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631A" w:rsidP="0063631A" w14:paraId="05155419" w14:textId="77777777">
      <w:pPr>
        <w:jc w:val="center"/>
        <w:rPr>
          <w:b/>
        </w:rPr>
      </w:pPr>
      <w:r>
        <w:rPr>
          <w:b/>
        </w:rPr>
        <w:t>***</w:t>
      </w:r>
    </w:p>
    <w:p w:rsidR="0063631A" w:rsidP="0063631A" w14:paraId="1E47FA75" w14:textId="77777777">
      <w:pPr>
        <w:pStyle w:val="Heading1"/>
        <w:jc w:val="center"/>
      </w:pPr>
      <w:r>
        <w:t>The NSF Eddie Bernice Johnson INCLUDES National Network Member Survey</w:t>
      </w:r>
    </w:p>
    <w:p w:rsidR="0063631A" w:rsidP="0063631A" w14:paraId="4A6016E5" w14:textId="77777777">
      <w:pPr>
        <w:pStyle w:val="Heading2"/>
        <w:spacing w:before="280" w:after="120" w:line="264" w:lineRule="auto"/>
        <w:rPr>
          <w:b/>
          <w:bCs/>
          <w:sz w:val="36"/>
          <w:szCs w:val="36"/>
        </w:rPr>
      </w:pPr>
      <w:r w:rsidRPr="14B5FE92">
        <w:rPr>
          <w:sz w:val="36"/>
          <w:szCs w:val="36"/>
        </w:rPr>
        <w:t>Introduction</w:t>
      </w:r>
    </w:p>
    <w:p w:rsidR="0063631A" w:rsidP="0063631A" w14:paraId="635B3877" w14:textId="77777777">
      <w:pPr>
        <w:keepNext/>
        <w:spacing w:before="200" w:line="300" w:lineRule="auto"/>
        <w:rPr>
          <w:color w:val="231F20"/>
          <w:sz w:val="22"/>
          <w:szCs w:val="22"/>
        </w:rPr>
      </w:pPr>
      <w:r w:rsidRPr="464ED4D6">
        <w:rPr>
          <w:color w:val="231F20"/>
          <w:sz w:val="22"/>
          <w:szCs w:val="22"/>
        </w:rPr>
        <w:t>The National Science Foundation (NSF) Eddie Bernice Johnson INCLUDES National Network (National Network) aims to support systems change efforts to broaden participation in Science, Technology, Engineering, and Math (STEM) career pathways and opportunities through a collaborative approach that brings together member resources, expertise, and connections.</w:t>
      </w:r>
      <w:r>
        <w:br/>
      </w:r>
      <w:r w:rsidRPr="464ED4D6">
        <w:rPr>
          <w:color w:val="231F20"/>
          <w:sz w:val="22"/>
          <w:szCs w:val="22"/>
        </w:rPr>
        <w:t xml:space="preserve">  </w:t>
      </w:r>
      <w:r>
        <w:br/>
      </w:r>
      <w:r w:rsidRPr="464ED4D6">
        <w:rPr>
          <w:color w:val="231F20"/>
          <w:sz w:val="22"/>
          <w:szCs w:val="22"/>
        </w:rPr>
        <w:t>This survey is an opportunity for you to provide feedback on your experiences with the National Network. This includes your perspectives on desired outcomes and ways in which the National Network is informing and supporting your efforts to change systems to broaden participation in STEM. This survey is administered by The NSF Eddie Bernice Johnson INCLUDES Coordination Hub (Coordination Hub), which provides cross-National Network leadership and coordination, and develops and disseminates resources across the National Network.</w:t>
      </w:r>
      <w:r>
        <w:br/>
      </w:r>
      <w:r w:rsidRPr="464ED4D6">
        <w:rPr>
          <w:color w:val="231F20"/>
          <w:sz w:val="22"/>
          <w:szCs w:val="22"/>
        </w:rPr>
        <w:t xml:space="preserve"> </w:t>
      </w:r>
      <w:r>
        <w:br/>
      </w:r>
      <w:r w:rsidRPr="464ED4D6">
        <w:rPr>
          <w:color w:val="231F20"/>
          <w:sz w:val="22"/>
          <w:szCs w:val="22"/>
        </w:rPr>
        <w:t xml:space="preserve">Your feedback will help improve National Network functioning, advance collaboration and shape National Network activities and the Coordination Hub’s initiatives in the future to best support National Network members. </w:t>
      </w:r>
    </w:p>
    <w:p w:rsidR="0063631A" w:rsidP="0063631A" w14:paraId="3D920EF0" w14:textId="77777777">
      <w:pPr>
        <w:keepNext/>
        <w:spacing w:before="200" w:line="300" w:lineRule="auto"/>
      </w:pPr>
      <w:bookmarkStart w:id="0" w:name="_Hlk174519937"/>
      <w:r>
        <w:t>Pursuant to 5 CFR 1320.5 (b), an agency may not conduct or sponsor, and a person is not required to respond to an information collection unless it displays a valid OMB control number.  The OMB control number for this collection is 3145-0256.  Public reporting for this collection of information is estimated to average 10 – 25 minutes per response, including the time for reviewing instructions.</w:t>
      </w:r>
    </w:p>
    <w:bookmarkEnd w:id="0"/>
    <w:p w:rsidR="0063631A" w:rsidRPr="00ED6450" w:rsidP="0063631A" w14:paraId="2753E1A2" w14:textId="48108092">
      <w:pPr>
        <w:keepNext/>
        <w:spacing w:before="200" w:line="300" w:lineRule="auto"/>
      </w:pPr>
      <w:r w:rsidRPr="464ED4D6">
        <w:rPr>
          <w:color w:val="231F20"/>
          <w:sz w:val="22"/>
          <w:szCs w:val="22"/>
        </w:rPr>
        <w:t xml:space="preserve">Your participation in this survey is voluntary, and you may opt out of the survey at any time. While the survey is not anonymous, it is confidential; this means that </w:t>
      </w:r>
      <w:r w:rsidRPr="464ED4D6">
        <w:rPr>
          <w:color w:val="231F20"/>
          <w:sz w:val="22"/>
          <w:szCs w:val="22"/>
        </w:rPr>
        <w:t>any and all</w:t>
      </w:r>
      <w:r w:rsidRPr="464ED4D6">
        <w:rPr>
          <w:color w:val="231F20"/>
          <w:sz w:val="22"/>
          <w:szCs w:val="22"/>
        </w:rPr>
        <w:t xml:space="preserve"> findings shared beyond the Coordination Hub will be reported in aggregate </w:t>
      </w:r>
      <w:r w:rsidRPr="464ED4D6">
        <w:rPr>
          <w:color w:val="231F20"/>
          <w:sz w:val="22"/>
          <w:szCs w:val="22"/>
          <w:u w:val="single"/>
        </w:rPr>
        <w:t>without</w:t>
      </w:r>
      <w:r w:rsidRPr="464ED4D6">
        <w:rPr>
          <w:color w:val="231F20"/>
          <w:sz w:val="22"/>
          <w:szCs w:val="22"/>
        </w:rPr>
        <w:t xml:space="preserve"> any personally identifiable information (PII). If we want to use a direct quote from you or share any data from your organization beyond the Coordination Hub, we will ask permission first. We will also not report any statistics for groups with fewer than 10 responses and will destroy all PII at the end of the Coordination Hub’s current NSF award in August 2028.</w:t>
      </w:r>
      <w:r>
        <w:br/>
      </w:r>
      <w:r w:rsidRPr="464ED4D6">
        <w:rPr>
          <w:color w:val="231F20"/>
          <w:sz w:val="22"/>
          <w:szCs w:val="22"/>
        </w:rPr>
        <w:t xml:space="preserve"> </w:t>
      </w:r>
    </w:p>
    <w:p w:rsidR="0063631A" w:rsidP="0063631A" w14:paraId="5803D286" w14:textId="77777777">
      <w:pPr>
        <w:keepNext/>
        <w:spacing w:before="200" w:line="300" w:lineRule="auto"/>
        <w:rPr>
          <w:color w:val="231F20"/>
          <w:sz w:val="22"/>
          <w:szCs w:val="22"/>
        </w:rPr>
      </w:pPr>
    </w:p>
    <w:p w:rsidR="0063631A" w:rsidP="0063631A" w14:paraId="25B0543E" w14:textId="77777777">
      <w:pPr>
        <w:spacing w:after="160" w:line="259" w:lineRule="auto"/>
        <w:rPr>
          <w:color w:val="8D941E"/>
          <w:sz w:val="36"/>
          <w:szCs w:val="36"/>
        </w:rPr>
      </w:pPr>
    </w:p>
    <w:p w:rsidR="0063631A" w:rsidP="0063631A" w14:paraId="2CEB29D9" w14:textId="77777777">
      <w:pPr>
        <w:spacing w:before="200" w:line="300" w:lineRule="auto"/>
        <w:jc w:val="center"/>
        <w:rPr>
          <w:color w:val="231F20"/>
          <w:sz w:val="22"/>
          <w:szCs w:val="22"/>
        </w:rPr>
      </w:pPr>
      <w:r w:rsidRPr="14B5FE92">
        <w:rPr>
          <w:b/>
          <w:bCs/>
          <w:color w:val="231F20"/>
          <w:sz w:val="22"/>
          <w:szCs w:val="22"/>
        </w:rPr>
        <w:t>ONE QUESTION PER PAGE UNLESS OTHERWISE NOTED</w:t>
      </w:r>
    </w:p>
    <w:p w:rsidR="0063631A" w:rsidP="0063631A" w14:paraId="54B1294C" w14:textId="77777777">
      <w:pPr>
        <w:spacing w:before="200" w:line="300" w:lineRule="auto"/>
        <w:jc w:val="center"/>
        <w:rPr>
          <w:color w:val="231F20"/>
          <w:sz w:val="22"/>
          <w:szCs w:val="22"/>
        </w:rPr>
      </w:pPr>
      <w:r w:rsidRPr="14B5FE92">
        <w:rPr>
          <w:b/>
          <w:bCs/>
          <w:color w:val="231F20"/>
          <w:sz w:val="22"/>
          <w:szCs w:val="22"/>
        </w:rPr>
        <w:t>ALL QUESTIONS REQUIRE A RESPONSE UNLESS OTHERWISE NOTED</w:t>
      </w:r>
    </w:p>
    <w:p w:rsidR="0063631A" w:rsidP="0063631A" w14:paraId="2B8A1CAE" w14:textId="77777777">
      <w:pPr>
        <w:pStyle w:val="Heading2"/>
        <w:spacing w:before="280" w:after="120" w:line="264" w:lineRule="auto"/>
        <w:rPr>
          <w:b/>
          <w:bCs/>
          <w:sz w:val="36"/>
          <w:szCs w:val="36"/>
        </w:rPr>
      </w:pPr>
      <w:r w:rsidRPr="14B5FE92">
        <w:rPr>
          <w:sz w:val="36"/>
          <w:szCs w:val="36"/>
        </w:rPr>
        <w:t>CONNECTION TO THE NETWORK</w:t>
      </w:r>
    </w:p>
    <w:p w:rsidR="0063631A" w:rsidP="0063631A" w14:paraId="6C7B1168" w14:textId="77777777">
      <w:pPr>
        <w:pStyle w:val="ListParagraph"/>
        <w:numPr>
          <w:ilvl w:val="0"/>
          <w:numId w:val="28"/>
        </w:numPr>
        <w:spacing w:before="200" w:line="300" w:lineRule="auto"/>
        <w:rPr>
          <w:color w:val="231F20"/>
          <w:sz w:val="22"/>
          <w:szCs w:val="22"/>
        </w:rPr>
      </w:pPr>
      <w:r w:rsidRPr="14B5FE92">
        <w:rPr>
          <w:color w:val="231F20"/>
          <w:sz w:val="22"/>
          <w:szCs w:val="22"/>
        </w:rPr>
        <w:t xml:space="preserve">Which of the following best describes your current </w:t>
      </w:r>
      <w:r w:rsidRPr="14B5FE92">
        <w:rPr>
          <w:b/>
          <w:bCs/>
          <w:color w:val="231F20"/>
          <w:sz w:val="22"/>
          <w:szCs w:val="22"/>
        </w:rPr>
        <w:t>connection to the National Network</w:t>
      </w:r>
      <w:r w:rsidRPr="14B5FE92">
        <w:rPr>
          <w:color w:val="231F20"/>
          <w:sz w:val="22"/>
          <w:szCs w:val="22"/>
        </w:rPr>
        <w:t xml:space="preserve">? </w:t>
      </w:r>
    </w:p>
    <w:p w:rsidR="0063631A" w:rsidRPr="009F7217" w:rsidP="0063631A" w14:paraId="4857A696" w14:textId="77777777">
      <w:pPr>
        <w:spacing w:before="200" w:line="300" w:lineRule="auto"/>
        <w:ind w:left="720"/>
        <w:rPr>
          <w:color w:val="231F20"/>
          <w:sz w:val="22"/>
          <w:szCs w:val="22"/>
        </w:rPr>
      </w:pPr>
      <w:r w:rsidRPr="009F7217">
        <w:rPr>
          <w:color w:val="231F20"/>
          <w:sz w:val="22"/>
          <w:szCs w:val="22"/>
        </w:rPr>
        <w:t>I am part of …</w:t>
      </w:r>
    </w:p>
    <w:p w:rsidR="0063631A" w:rsidRPr="00763503" w:rsidP="0063631A" w14:paraId="659EA03B" w14:textId="77777777">
      <w:pPr>
        <w:pStyle w:val="Num2ORS"/>
        <w:numPr>
          <w:ilvl w:val="0"/>
          <w:numId w:val="0"/>
        </w:numPr>
        <w:ind w:left="1080"/>
        <w:rPr>
          <w:rFonts w:ascii="Times New Roman" w:hAnsi="Times New Roman"/>
          <w:b/>
          <w:bCs/>
          <w:szCs w:val="22"/>
        </w:rPr>
      </w:pPr>
      <w:r>
        <w:rPr>
          <w:rFonts w:ascii="Times New Roman" w:hAnsi="Times New Roman"/>
          <w:b/>
          <w:bCs/>
          <w:szCs w:val="22"/>
        </w:rPr>
        <w:t>[CLUSTER 1]</w:t>
      </w:r>
    </w:p>
    <w:p w:rsidR="0063631A" w:rsidRPr="009F7217" w:rsidP="0063631A" w14:paraId="1175EC2D" w14:textId="77777777">
      <w:pPr>
        <w:pStyle w:val="Num2ORS"/>
        <w:numPr>
          <w:ilvl w:val="1"/>
          <w:numId w:val="29"/>
        </w:numPr>
        <w:ind w:left="1440"/>
        <w:rPr>
          <w:rFonts w:ascii="Times New Roman" w:hAnsi="Times New Roman"/>
          <w:szCs w:val="22"/>
        </w:rPr>
      </w:pPr>
      <w:r>
        <w:rPr>
          <w:rFonts w:ascii="Times New Roman" w:hAnsi="Times New Roman"/>
        </w:rPr>
        <w:t xml:space="preserve">An </w:t>
      </w:r>
      <w:r w:rsidRPr="009F7217">
        <w:rPr>
          <w:rFonts w:ascii="Times New Roman" w:hAnsi="Times New Roman"/>
        </w:rPr>
        <w:t xml:space="preserve">INCLUDES Alliance </w:t>
      </w:r>
    </w:p>
    <w:p w:rsidR="0063631A" w:rsidRPr="009F7217" w:rsidP="0063631A" w14:paraId="73F22DAC" w14:textId="77777777">
      <w:pPr>
        <w:pStyle w:val="Num2ORS"/>
        <w:numPr>
          <w:ilvl w:val="1"/>
          <w:numId w:val="29"/>
        </w:numPr>
        <w:ind w:left="1440"/>
        <w:rPr>
          <w:rFonts w:ascii="Times New Roman" w:hAnsi="Times New Roman"/>
          <w:szCs w:val="22"/>
        </w:rPr>
      </w:pPr>
      <w:r>
        <w:rPr>
          <w:rFonts w:ascii="Times New Roman" w:hAnsi="Times New Roman"/>
        </w:rPr>
        <w:t xml:space="preserve">An </w:t>
      </w:r>
      <w:r w:rsidRPr="009F7217">
        <w:rPr>
          <w:rFonts w:ascii="Times New Roman" w:hAnsi="Times New Roman"/>
        </w:rPr>
        <w:t>INCLUDES Collaborative Change Consortia</w:t>
      </w:r>
    </w:p>
    <w:p w:rsidR="0063631A" w:rsidRPr="00DE2E9A" w:rsidP="0063631A" w14:paraId="2CCF0996" w14:textId="77777777">
      <w:pPr>
        <w:pStyle w:val="Num2ORS"/>
        <w:numPr>
          <w:ilvl w:val="0"/>
          <w:numId w:val="0"/>
        </w:numPr>
        <w:ind w:left="1080"/>
        <w:rPr>
          <w:rFonts w:ascii="Times New Roman" w:hAnsi="Times New Roman"/>
          <w:b/>
          <w:bCs/>
          <w:szCs w:val="22"/>
        </w:rPr>
      </w:pPr>
      <w:r w:rsidRPr="00763503">
        <w:rPr>
          <w:rFonts w:ascii="Times New Roman" w:hAnsi="Times New Roman"/>
          <w:b/>
          <w:bCs/>
          <w:szCs w:val="22"/>
        </w:rPr>
        <w:t xml:space="preserve">[CLUSTER </w:t>
      </w:r>
      <w:r>
        <w:rPr>
          <w:rFonts w:ascii="Times New Roman" w:hAnsi="Times New Roman"/>
          <w:b/>
          <w:bCs/>
          <w:szCs w:val="22"/>
        </w:rPr>
        <w:t>2</w:t>
      </w:r>
      <w:r w:rsidRPr="00763503">
        <w:rPr>
          <w:rFonts w:ascii="Times New Roman" w:hAnsi="Times New Roman"/>
          <w:b/>
          <w:bCs/>
          <w:szCs w:val="22"/>
        </w:rPr>
        <w:t>]</w:t>
      </w:r>
    </w:p>
    <w:p w:rsidR="0063631A" w:rsidRPr="009F7217" w:rsidP="0063631A" w14:paraId="1DAF7AC3" w14:textId="77777777">
      <w:pPr>
        <w:pStyle w:val="Num2ORS"/>
        <w:numPr>
          <w:ilvl w:val="1"/>
          <w:numId w:val="29"/>
        </w:numPr>
        <w:ind w:left="1440"/>
        <w:rPr>
          <w:rFonts w:ascii="Times New Roman" w:hAnsi="Times New Roman"/>
          <w:szCs w:val="22"/>
        </w:rPr>
      </w:pPr>
      <w:r>
        <w:rPr>
          <w:rFonts w:ascii="Times New Roman" w:hAnsi="Times New Roman"/>
        </w:rPr>
        <w:t xml:space="preserve">An </w:t>
      </w:r>
      <w:r w:rsidRPr="009F7217">
        <w:rPr>
          <w:rFonts w:ascii="Times New Roman" w:hAnsi="Times New Roman"/>
        </w:rPr>
        <w:t xml:space="preserve">INCLUDES Design and Development Launch Pilot (DDLP) project </w:t>
      </w:r>
    </w:p>
    <w:p w:rsidR="0063631A" w:rsidRPr="009F7217" w:rsidP="0063631A" w14:paraId="70055850" w14:textId="77777777">
      <w:pPr>
        <w:pStyle w:val="Num2ORS"/>
        <w:numPr>
          <w:ilvl w:val="1"/>
          <w:numId w:val="29"/>
        </w:numPr>
        <w:ind w:left="1440"/>
        <w:rPr>
          <w:rFonts w:ascii="Times New Roman" w:hAnsi="Times New Roman"/>
          <w:szCs w:val="22"/>
        </w:rPr>
      </w:pPr>
      <w:r>
        <w:rPr>
          <w:rFonts w:ascii="Times New Roman" w:hAnsi="Times New Roman"/>
        </w:rPr>
        <w:t xml:space="preserve">An </w:t>
      </w:r>
      <w:r w:rsidRPr="009F7217">
        <w:rPr>
          <w:rFonts w:ascii="Times New Roman" w:hAnsi="Times New Roman"/>
        </w:rPr>
        <w:t>INCLUDES Early-concept Grants for Exploratory Research (EAGER) project</w:t>
      </w:r>
    </w:p>
    <w:p w:rsidR="0063631A" w:rsidRPr="009F7217" w:rsidP="0063631A" w14:paraId="1819EE39" w14:textId="77777777">
      <w:pPr>
        <w:pStyle w:val="Num2ORS"/>
        <w:numPr>
          <w:ilvl w:val="1"/>
          <w:numId w:val="29"/>
        </w:numPr>
        <w:ind w:left="1440"/>
        <w:rPr>
          <w:rFonts w:ascii="Times New Roman" w:hAnsi="Times New Roman"/>
          <w:szCs w:val="22"/>
        </w:rPr>
      </w:pPr>
      <w:r>
        <w:rPr>
          <w:rFonts w:ascii="Times New Roman" w:hAnsi="Times New Roman"/>
        </w:rPr>
        <w:t xml:space="preserve">An </w:t>
      </w:r>
      <w:r w:rsidRPr="009F7217">
        <w:rPr>
          <w:rFonts w:ascii="Times New Roman" w:hAnsi="Times New Roman"/>
        </w:rPr>
        <w:t xml:space="preserve">INCLUDES Conference grant </w:t>
      </w:r>
    </w:p>
    <w:p w:rsidR="0063631A" w:rsidRPr="009F7217" w:rsidP="0063631A" w14:paraId="35D4CF9C" w14:textId="77777777">
      <w:pPr>
        <w:pStyle w:val="Num2ORS"/>
        <w:numPr>
          <w:ilvl w:val="1"/>
          <w:numId w:val="29"/>
        </w:numPr>
        <w:ind w:left="1440"/>
        <w:rPr>
          <w:rFonts w:ascii="Times New Roman" w:hAnsi="Times New Roman"/>
          <w:szCs w:val="22"/>
        </w:rPr>
      </w:pPr>
      <w:r>
        <w:rPr>
          <w:rFonts w:ascii="Times New Roman" w:hAnsi="Times New Roman"/>
        </w:rPr>
        <w:t xml:space="preserve">An </w:t>
      </w:r>
      <w:r w:rsidRPr="009F7217">
        <w:rPr>
          <w:rFonts w:ascii="Times New Roman" w:hAnsi="Times New Roman"/>
        </w:rPr>
        <w:t xml:space="preserve">INCLUDES Planning grant </w:t>
      </w:r>
    </w:p>
    <w:p w:rsidR="0063631A" w:rsidRPr="00763503" w:rsidP="0063631A" w14:paraId="402D516A" w14:textId="77777777">
      <w:pPr>
        <w:pStyle w:val="Num2ORS"/>
        <w:numPr>
          <w:ilvl w:val="0"/>
          <w:numId w:val="0"/>
        </w:numPr>
        <w:ind w:left="1080"/>
        <w:rPr>
          <w:rFonts w:ascii="Times New Roman" w:hAnsi="Times New Roman"/>
          <w:b/>
          <w:bCs/>
        </w:rPr>
      </w:pPr>
      <w:r w:rsidRPr="00763503">
        <w:rPr>
          <w:rFonts w:ascii="Times New Roman" w:hAnsi="Times New Roman"/>
          <w:b/>
          <w:bCs/>
        </w:rPr>
        <w:t xml:space="preserve">[CLUSTER </w:t>
      </w:r>
      <w:r>
        <w:rPr>
          <w:rFonts w:ascii="Times New Roman" w:hAnsi="Times New Roman"/>
          <w:b/>
          <w:bCs/>
        </w:rPr>
        <w:t>3</w:t>
      </w:r>
      <w:r w:rsidRPr="00763503">
        <w:rPr>
          <w:rFonts w:ascii="Times New Roman" w:hAnsi="Times New Roman"/>
          <w:b/>
          <w:bCs/>
        </w:rPr>
        <w:t>]</w:t>
      </w:r>
    </w:p>
    <w:p w:rsidR="0063631A" w:rsidRPr="009F7217" w:rsidP="0063631A" w14:paraId="25991CC3" w14:textId="77777777">
      <w:pPr>
        <w:pStyle w:val="Num2ORS"/>
        <w:numPr>
          <w:ilvl w:val="1"/>
          <w:numId w:val="29"/>
        </w:numPr>
        <w:ind w:left="1440"/>
        <w:rPr>
          <w:rFonts w:ascii="Times New Roman" w:hAnsi="Times New Roman"/>
        </w:rPr>
      </w:pPr>
      <w:r>
        <w:rPr>
          <w:rFonts w:ascii="Times New Roman" w:hAnsi="Times New Roman"/>
        </w:rPr>
        <w:t xml:space="preserve">An </w:t>
      </w:r>
      <w:r w:rsidRPr="48FE2EB3">
        <w:rPr>
          <w:rFonts w:ascii="Times New Roman" w:hAnsi="Times New Roman"/>
        </w:rPr>
        <w:t>NSF-funded project that is not part of the INCLUDES initiative (including but not limited to Louis Stokes Alliances for Minority Participation (LSAMP), ADVANCE: Organizational Change for Gender Equity in STEM Academic Professions, Alliances for Graduate Education and the Professoriate (AGEP), Broadening Participation in Computing (BPC)</w:t>
      </w:r>
      <w:r>
        <w:rPr>
          <w:rFonts w:ascii="Times New Roman" w:hAnsi="Times New Roman"/>
        </w:rPr>
        <w:t xml:space="preserve"> Alliance</w:t>
      </w:r>
      <w:r w:rsidRPr="48FE2EB3">
        <w:rPr>
          <w:rFonts w:ascii="Times New Roman" w:hAnsi="Times New Roman"/>
        </w:rPr>
        <w:t xml:space="preserve">, or Innovative Technology Experiences for Students and Teachers Resource Center (ITEST RC)) </w:t>
      </w:r>
    </w:p>
    <w:p w:rsidR="0063631A" w:rsidRPr="009F7217" w:rsidP="0063631A" w14:paraId="7DF122BA" w14:textId="77777777">
      <w:pPr>
        <w:pStyle w:val="Num2ORS"/>
        <w:numPr>
          <w:ilvl w:val="1"/>
          <w:numId w:val="29"/>
        </w:numPr>
        <w:ind w:left="1440"/>
        <w:rPr>
          <w:rFonts w:ascii="Times New Roman" w:hAnsi="Times New Roman"/>
          <w:szCs w:val="22"/>
        </w:rPr>
      </w:pPr>
      <w:r w:rsidRPr="009F7217">
        <w:rPr>
          <w:rFonts w:ascii="Times New Roman" w:hAnsi="Times New Roman"/>
        </w:rPr>
        <w:t xml:space="preserve">Another broadening participation in STEM project that is not funded by NSF </w:t>
      </w:r>
    </w:p>
    <w:p w:rsidR="0063631A" w:rsidRPr="009F7217" w:rsidP="0063631A" w14:paraId="26CE3B20" w14:textId="77777777">
      <w:pPr>
        <w:pStyle w:val="Num2ORS"/>
        <w:numPr>
          <w:ilvl w:val="1"/>
          <w:numId w:val="29"/>
        </w:numPr>
        <w:ind w:left="1440"/>
        <w:rPr>
          <w:rFonts w:ascii="Times New Roman" w:hAnsi="Times New Roman"/>
          <w:szCs w:val="22"/>
        </w:rPr>
      </w:pPr>
      <w:r>
        <w:rPr>
          <w:rFonts w:ascii="Times New Roman" w:hAnsi="Times New Roman"/>
        </w:rPr>
        <w:t xml:space="preserve">An </w:t>
      </w:r>
      <w:r w:rsidRPr="009F7217">
        <w:rPr>
          <w:rFonts w:ascii="Times New Roman" w:hAnsi="Times New Roman"/>
        </w:rPr>
        <w:t xml:space="preserve">NSF staff member or program officer   </w:t>
      </w:r>
    </w:p>
    <w:p w:rsidR="0063631A" w:rsidRPr="009F7217" w:rsidP="0063631A" w14:paraId="50BEF059" w14:textId="77777777">
      <w:pPr>
        <w:pStyle w:val="Num2ORS"/>
        <w:numPr>
          <w:ilvl w:val="1"/>
          <w:numId w:val="29"/>
        </w:numPr>
        <w:ind w:left="1440"/>
        <w:rPr>
          <w:rFonts w:ascii="Times New Roman" w:hAnsi="Times New Roman"/>
          <w:szCs w:val="22"/>
        </w:rPr>
      </w:pPr>
      <w:r>
        <w:rPr>
          <w:rFonts w:ascii="Times New Roman" w:hAnsi="Times New Roman"/>
        </w:rPr>
        <w:t>A s</w:t>
      </w:r>
      <w:r w:rsidRPr="009F7217">
        <w:rPr>
          <w:rFonts w:ascii="Times New Roman" w:hAnsi="Times New Roman"/>
        </w:rPr>
        <w:t xml:space="preserve">taff member from another federal agency (not NSF)  </w:t>
      </w:r>
    </w:p>
    <w:p w:rsidR="0063631A" w:rsidRPr="009F7217" w:rsidP="0063631A" w14:paraId="4817693D" w14:textId="77777777">
      <w:pPr>
        <w:pStyle w:val="Num2ORS"/>
        <w:numPr>
          <w:ilvl w:val="1"/>
          <w:numId w:val="29"/>
        </w:numPr>
        <w:ind w:left="1440"/>
        <w:rPr>
          <w:rFonts w:ascii="Times New Roman" w:hAnsi="Times New Roman"/>
        </w:rPr>
      </w:pPr>
      <w:r>
        <w:rPr>
          <w:rFonts w:ascii="Times New Roman" w:hAnsi="Times New Roman"/>
        </w:rPr>
        <w:t>A n</w:t>
      </w:r>
      <w:r w:rsidRPr="48FE2EB3">
        <w:rPr>
          <w:rFonts w:ascii="Times New Roman" w:hAnsi="Times New Roman"/>
        </w:rPr>
        <w:t xml:space="preserve">ational, state, or local policymaker  </w:t>
      </w:r>
    </w:p>
    <w:p w:rsidR="0063631A" w:rsidRPr="009F7217" w:rsidP="0063631A" w14:paraId="452D1A02" w14:textId="77777777">
      <w:pPr>
        <w:pStyle w:val="Num2ORS"/>
        <w:numPr>
          <w:ilvl w:val="1"/>
          <w:numId w:val="29"/>
        </w:numPr>
        <w:ind w:left="1440"/>
        <w:rPr>
          <w:rFonts w:ascii="Times New Roman" w:hAnsi="Times New Roman"/>
          <w:szCs w:val="22"/>
        </w:rPr>
      </w:pPr>
      <w:r>
        <w:rPr>
          <w:rFonts w:ascii="Times New Roman" w:hAnsi="Times New Roman"/>
        </w:rPr>
        <w:t>A p</w:t>
      </w:r>
      <w:r w:rsidRPr="009F7217">
        <w:rPr>
          <w:rFonts w:ascii="Times New Roman" w:hAnsi="Times New Roman"/>
        </w:rPr>
        <w:t xml:space="preserve">rivate funder or foundation program officer  </w:t>
      </w:r>
    </w:p>
    <w:p w:rsidR="0063631A" w:rsidRPr="009F7217" w:rsidP="0063631A" w14:paraId="6E4B9830" w14:textId="77777777">
      <w:pPr>
        <w:pStyle w:val="Num2ORS"/>
        <w:numPr>
          <w:ilvl w:val="1"/>
          <w:numId w:val="29"/>
        </w:numPr>
        <w:ind w:left="1440"/>
        <w:rPr>
          <w:rFonts w:ascii="Times New Roman" w:eastAsia="Times New Roman" w:hAnsi="Times New Roman"/>
        </w:rPr>
      </w:pPr>
      <w:r w:rsidRPr="009F7217">
        <w:rPr>
          <w:rFonts w:ascii="Times New Roman" w:eastAsia="Times New Roman" w:hAnsi="Times New Roman"/>
        </w:rPr>
        <w:t>Something else (e.g., part of another industry, professional association, nonprofit, advocacy organization)</w:t>
      </w:r>
      <w:r w:rsidRPr="009F7217">
        <w:rPr>
          <w:rFonts w:ascii="Times New Roman" w:eastAsia="Times New Roman" w:hAnsi="Times New Roman"/>
          <w:b/>
          <w:bCs/>
        </w:rPr>
        <w:t xml:space="preserve"> (OPEN END, VALIDATE RESPONSE)</w:t>
      </w:r>
    </w:p>
    <w:p w:rsidR="0063631A" w:rsidRPr="009F7217" w:rsidP="0063631A" w14:paraId="651A64FE" w14:textId="77777777">
      <w:pPr>
        <w:pStyle w:val="Num2ORS"/>
        <w:numPr>
          <w:ilvl w:val="1"/>
          <w:numId w:val="29"/>
        </w:numPr>
        <w:ind w:left="1440"/>
        <w:rPr>
          <w:rFonts w:ascii="Times New Roman" w:eastAsia="Times New Roman" w:hAnsi="Times New Roman"/>
        </w:rPr>
      </w:pPr>
      <w:r w:rsidRPr="48FE2EB3">
        <w:rPr>
          <w:rFonts w:ascii="Times New Roman" w:eastAsia="Times New Roman" w:hAnsi="Times New Roman"/>
        </w:rPr>
        <w:t>I no longer consider myself connected to</w:t>
      </w:r>
      <w:r>
        <w:rPr>
          <w:rFonts w:ascii="Times New Roman" w:eastAsia="Times New Roman" w:hAnsi="Times New Roman"/>
        </w:rPr>
        <w:t xml:space="preserve"> </w:t>
      </w:r>
      <w:r w:rsidRPr="48FE2EB3">
        <w:rPr>
          <w:rFonts w:ascii="Times New Roman" w:eastAsia="Times New Roman" w:hAnsi="Times New Roman"/>
        </w:rPr>
        <w:t xml:space="preserve">or participate in the National </w:t>
      </w:r>
      <w:r w:rsidRPr="48FE2EB3">
        <w:rPr>
          <w:rFonts w:ascii="Times New Roman" w:eastAsia="Times New Roman" w:hAnsi="Times New Roman"/>
        </w:rPr>
        <w:t xml:space="preserve">Network  </w:t>
      </w:r>
      <w:r w:rsidRPr="48FE2EB3">
        <w:rPr>
          <w:rFonts w:ascii="Times New Roman" w:eastAsia="Times New Roman" w:hAnsi="Times New Roman"/>
          <w:b/>
          <w:bCs/>
        </w:rPr>
        <w:t>(</w:t>
      </w:r>
      <w:r w:rsidRPr="48FE2EB3">
        <w:rPr>
          <w:rFonts w:ascii="Times New Roman" w:eastAsia="Times New Roman" w:hAnsi="Times New Roman"/>
          <w:b/>
          <w:bCs/>
        </w:rPr>
        <w:t>SKIP TO Q30)</w:t>
      </w:r>
      <w:r w:rsidRPr="48FE2EB3">
        <w:rPr>
          <w:rFonts w:ascii="Times New Roman" w:eastAsia="Times New Roman" w:hAnsi="Times New Roman"/>
        </w:rPr>
        <w:t xml:space="preserve"> </w:t>
      </w:r>
    </w:p>
    <w:p w:rsidR="0063631A" w:rsidRPr="009F7217" w:rsidP="0063631A" w14:paraId="40A15258" w14:textId="77777777">
      <w:pPr>
        <w:pStyle w:val="Num1ORS"/>
        <w:numPr>
          <w:ilvl w:val="0"/>
          <w:numId w:val="0"/>
        </w:numPr>
        <w:ind w:left="720" w:hanging="720"/>
        <w:rPr>
          <w:rFonts w:ascii="Times New Roman" w:eastAsia="Times New Roman" w:hAnsi="Times New Roman"/>
        </w:rPr>
      </w:pPr>
      <w:r>
        <w:rPr>
          <w:rFonts w:ascii="Times New Roman" w:eastAsia="Times New Roman" w:hAnsi="Times New Roman"/>
          <w:color w:val="231F20"/>
        </w:rPr>
        <w:t>QX</w:t>
      </w:r>
      <w:r w:rsidRPr="3F6FAD0F">
        <w:rPr>
          <w:rFonts w:ascii="Times New Roman" w:eastAsia="Times New Roman" w:hAnsi="Times New Roman"/>
          <w:color w:val="231F20"/>
        </w:rPr>
        <w:t>.</w:t>
      </w:r>
      <w:r>
        <w:rPr>
          <w:rFonts w:ascii="Times New Roman" w:eastAsia="Times New Roman" w:hAnsi="Times New Roman"/>
          <w:color w:val="231F20"/>
        </w:rPr>
        <w:tab/>
      </w:r>
      <w:r w:rsidRPr="3F6FAD0F">
        <w:rPr>
          <w:rFonts w:ascii="Times New Roman" w:eastAsia="Times New Roman" w:hAnsi="Times New Roman"/>
          <w:color w:val="231F20"/>
        </w:rPr>
        <w:t>In what state is the university</w:t>
      </w:r>
      <w:r w:rsidRPr="70020BA6">
        <w:rPr>
          <w:rFonts w:ascii="Times New Roman" w:eastAsia="Times New Roman" w:hAnsi="Times New Roman"/>
        </w:rPr>
        <w:t>, organization, or other institution that you are primarily affiliated with located? If you are not affiliated with a university, organization, or other institution please indicate where you are located. </w:t>
      </w:r>
      <w:r w:rsidRPr="70020BA6">
        <w:rPr>
          <w:rFonts w:ascii="Times New Roman" w:eastAsia="Times New Roman" w:hAnsi="Times New Roman"/>
          <w:b/>
          <w:bCs/>
        </w:rPr>
        <w:t xml:space="preserve">(INSERT DROPDOWN LIST OF STATES ALPHABETICALLY, including an N/A option)  </w:t>
      </w:r>
    </w:p>
    <w:p w:rsidR="0063631A" w:rsidRPr="00D94F97" w:rsidP="0063631A" w14:paraId="07E0CD4B" w14:textId="77777777">
      <w:pPr>
        <w:pStyle w:val="Num1ORS"/>
        <w:numPr>
          <w:ilvl w:val="0"/>
          <w:numId w:val="0"/>
        </w:numPr>
        <w:rPr>
          <w:rFonts w:ascii="Times New Roman" w:eastAsia="Times New Roman" w:hAnsi="Times New Roman"/>
          <w:b/>
          <w:bCs/>
          <w:szCs w:val="22"/>
        </w:rPr>
      </w:pPr>
      <w:r w:rsidRPr="00D94F97">
        <w:rPr>
          <w:rFonts w:ascii="Times New Roman" w:hAnsi="Times New Roman"/>
          <w:b/>
          <w:bCs/>
          <w:szCs w:val="22"/>
        </w:rPr>
        <w:t>[DROPDOWN OF STATES ALPHABETICALLY]</w:t>
      </w:r>
    </w:p>
    <w:p w:rsidR="0063631A" w:rsidP="0063631A" w14:paraId="5630691F" w14:textId="77777777">
      <w:pPr>
        <w:pStyle w:val="Heading2"/>
        <w:spacing w:before="280" w:after="120" w:line="264" w:lineRule="auto"/>
        <w:rPr>
          <w:b/>
          <w:bCs/>
          <w:sz w:val="36"/>
          <w:szCs w:val="36"/>
        </w:rPr>
      </w:pPr>
      <w:r w:rsidRPr="14B5FE92">
        <w:rPr>
          <w:sz w:val="36"/>
          <w:szCs w:val="36"/>
        </w:rPr>
        <w:t>NETWORK ENGAGEMENT AND VALUE</w:t>
      </w:r>
    </w:p>
    <w:p w:rsidR="0063631A" w:rsidP="0063631A" w14:paraId="1A3DB0EB" w14:textId="77777777">
      <w:pPr>
        <w:spacing w:before="200" w:line="300" w:lineRule="auto"/>
        <w:rPr>
          <w:color w:val="231F20"/>
          <w:sz w:val="22"/>
          <w:szCs w:val="22"/>
        </w:rPr>
      </w:pPr>
      <w:r w:rsidRPr="14B5FE92">
        <w:rPr>
          <w:color w:val="231F20"/>
          <w:sz w:val="22"/>
          <w:szCs w:val="22"/>
        </w:rPr>
        <w:t xml:space="preserve">There are various ways to engage with the National Network. For example, National Network members can attend </w:t>
      </w:r>
      <w:r>
        <w:rPr>
          <w:color w:val="231F20"/>
          <w:sz w:val="22"/>
          <w:szCs w:val="22"/>
        </w:rPr>
        <w:t xml:space="preserve">NSF </w:t>
      </w:r>
      <w:r w:rsidRPr="14B5FE92">
        <w:rPr>
          <w:color w:val="231F20"/>
          <w:sz w:val="22"/>
          <w:szCs w:val="22"/>
        </w:rPr>
        <w:t xml:space="preserve">INCLUDES convenings and webinars, access resources, and connect with other members through and outside of the </w:t>
      </w:r>
      <w:r>
        <w:rPr>
          <w:color w:val="231F20"/>
          <w:sz w:val="22"/>
          <w:szCs w:val="22"/>
        </w:rPr>
        <w:t>O</w:t>
      </w:r>
      <w:r w:rsidRPr="14B5FE92">
        <w:rPr>
          <w:color w:val="231F20"/>
          <w:sz w:val="22"/>
          <w:szCs w:val="22"/>
        </w:rPr>
        <w:t xml:space="preserve">nline </w:t>
      </w:r>
      <w:r>
        <w:rPr>
          <w:color w:val="231F20"/>
          <w:sz w:val="22"/>
          <w:szCs w:val="22"/>
        </w:rPr>
        <w:t>C</w:t>
      </w:r>
      <w:r w:rsidRPr="14B5FE92">
        <w:rPr>
          <w:color w:val="231F20"/>
          <w:sz w:val="22"/>
          <w:szCs w:val="22"/>
        </w:rPr>
        <w:t>ommunity</w:t>
      </w:r>
      <w:r>
        <w:rPr>
          <w:color w:val="231F20"/>
          <w:sz w:val="22"/>
          <w:szCs w:val="22"/>
        </w:rPr>
        <w:t xml:space="preserve"> (</w:t>
      </w:r>
      <w:hyperlink r:id="rId4" w:history="1">
        <w:r w:rsidRPr="00E44C6B">
          <w:rPr>
            <w:rStyle w:val="Hyperlink"/>
            <w:sz w:val="22"/>
            <w:szCs w:val="22"/>
          </w:rPr>
          <w:t>www.includesnetwork.org</w:t>
        </w:r>
      </w:hyperlink>
      <w:r>
        <w:rPr>
          <w:color w:val="231F20"/>
          <w:sz w:val="22"/>
          <w:szCs w:val="22"/>
        </w:rPr>
        <w:t xml:space="preserve">) </w:t>
      </w:r>
      <w:r w:rsidRPr="14B5FE92">
        <w:rPr>
          <w:color w:val="231F20"/>
          <w:sz w:val="22"/>
          <w:szCs w:val="22"/>
        </w:rPr>
        <w:t xml:space="preserve">and </w:t>
      </w:r>
      <w:r>
        <w:rPr>
          <w:color w:val="231F20"/>
          <w:sz w:val="22"/>
          <w:szCs w:val="22"/>
        </w:rPr>
        <w:t xml:space="preserve">NSF </w:t>
      </w:r>
      <w:r w:rsidRPr="14B5FE92">
        <w:rPr>
          <w:color w:val="231F20"/>
          <w:sz w:val="22"/>
          <w:szCs w:val="22"/>
        </w:rPr>
        <w:t xml:space="preserve">INCLUDES events. For the following questions, think about your experience in the National Network and its value to you and your work. </w:t>
      </w:r>
    </w:p>
    <w:p w:rsidR="0063631A" w:rsidP="0063631A" w14:paraId="4BB8D501" w14:textId="77777777">
      <w:pPr>
        <w:spacing w:before="200" w:line="300" w:lineRule="auto"/>
        <w:rPr>
          <w:color w:val="231F20"/>
          <w:sz w:val="22"/>
          <w:szCs w:val="22"/>
        </w:rPr>
      </w:pPr>
      <w:r w:rsidRPr="14B5FE92">
        <w:rPr>
          <w:i/>
          <w:iCs/>
          <w:color w:val="231F20"/>
          <w:sz w:val="22"/>
          <w:szCs w:val="22"/>
        </w:rPr>
        <w:t xml:space="preserve">NOTE: </w:t>
      </w:r>
      <w:r>
        <w:rPr>
          <w:i/>
          <w:iCs/>
          <w:color w:val="231F20"/>
          <w:sz w:val="22"/>
          <w:szCs w:val="22"/>
        </w:rPr>
        <w:t>The Coordination Hub</w:t>
      </w:r>
      <w:r w:rsidRPr="14B5FE92">
        <w:rPr>
          <w:i/>
          <w:iCs/>
          <w:color w:val="231F20"/>
          <w:sz w:val="22"/>
          <w:szCs w:val="22"/>
        </w:rPr>
        <w:t xml:space="preserve">’s working definition of equity is the “intentional act of creating policies, environments, and systems that disrupt inequities and seek to advance opportunities in partnership with historically marginalized people...” </w:t>
      </w:r>
    </w:p>
    <w:p w:rsidR="0063631A" w:rsidP="0063631A" w14:paraId="0CD05298" w14:textId="77777777">
      <w:pPr>
        <w:spacing w:before="200" w:line="300" w:lineRule="auto"/>
        <w:rPr>
          <w:color w:val="231F20"/>
          <w:sz w:val="22"/>
          <w:szCs w:val="22"/>
        </w:rPr>
      </w:pPr>
      <w:r w:rsidRPr="6EB2563F">
        <w:rPr>
          <w:i/>
          <w:iCs/>
          <w:color w:val="231F20"/>
          <w:sz w:val="22"/>
          <w:szCs w:val="22"/>
        </w:rPr>
        <w:t>NSF defines broadening participation as the “discovery and nurturing of talent wherever it may be found…[and] in terms of 1) individuals from underrepresented groups, 2) institutions and 3) geographic areas that do not participate in NSF research programs at rates comparable to others. “</w:t>
      </w:r>
    </w:p>
    <w:p w:rsidR="0063631A" w:rsidP="0063631A" w14:paraId="2EFD52C8" w14:textId="77777777">
      <w:pPr>
        <w:spacing w:before="200" w:line="300" w:lineRule="auto"/>
        <w:rPr>
          <w:color w:val="231F20"/>
          <w:sz w:val="22"/>
          <w:szCs w:val="22"/>
        </w:rPr>
      </w:pPr>
      <w:r w:rsidRPr="14B5FE92">
        <w:rPr>
          <w:i/>
          <w:iCs/>
          <w:color w:val="231F20"/>
          <w:sz w:val="22"/>
          <w:szCs w:val="22"/>
        </w:rPr>
        <w:t>If helpful, keep these definitions in mind when answering the following survey questions.</w:t>
      </w:r>
    </w:p>
    <w:p w:rsidR="0063631A" w:rsidP="0063631A" w14:paraId="475D9A06" w14:textId="77777777">
      <w:pPr>
        <w:pStyle w:val="ListParagraph"/>
        <w:numPr>
          <w:ilvl w:val="0"/>
          <w:numId w:val="28"/>
        </w:numPr>
        <w:spacing w:before="200" w:line="300" w:lineRule="auto"/>
        <w:rPr>
          <w:color w:val="231F20"/>
          <w:sz w:val="22"/>
          <w:szCs w:val="22"/>
        </w:rPr>
      </w:pPr>
      <w:r w:rsidRPr="14B5FE92">
        <w:rPr>
          <w:color w:val="231F20"/>
          <w:sz w:val="22"/>
          <w:szCs w:val="22"/>
        </w:rPr>
        <w:t>Reflect on the ways that you’ve</w:t>
      </w:r>
      <w:r w:rsidRPr="14B5FE92">
        <w:rPr>
          <w:b/>
          <w:bCs/>
          <w:color w:val="231F20"/>
          <w:sz w:val="22"/>
          <w:szCs w:val="22"/>
        </w:rPr>
        <w:t xml:space="preserve"> engaged</w:t>
      </w:r>
      <w:r w:rsidRPr="14B5FE92">
        <w:rPr>
          <w:color w:val="231F20"/>
          <w:sz w:val="22"/>
          <w:szCs w:val="22"/>
        </w:rPr>
        <w:t xml:space="preserve"> </w:t>
      </w:r>
      <w:r w:rsidRPr="14B5FE92">
        <w:rPr>
          <w:b/>
          <w:bCs/>
          <w:color w:val="231F20"/>
          <w:sz w:val="22"/>
          <w:szCs w:val="22"/>
        </w:rPr>
        <w:t>in the National Network</w:t>
      </w:r>
      <w:r w:rsidRPr="14B5FE92">
        <w:rPr>
          <w:color w:val="231F20"/>
          <w:sz w:val="22"/>
          <w:szCs w:val="22"/>
        </w:rPr>
        <w:t xml:space="preserve"> in the last year. </w:t>
      </w:r>
    </w:p>
    <w:p w:rsidR="0063631A" w:rsidP="0063631A" w14:paraId="6CEAAA13" w14:textId="77777777">
      <w:pPr>
        <w:spacing w:before="200" w:line="300" w:lineRule="auto"/>
        <w:ind w:left="720"/>
        <w:rPr>
          <w:color w:val="231F20"/>
          <w:sz w:val="22"/>
          <w:szCs w:val="22"/>
        </w:rPr>
      </w:pPr>
      <w:r>
        <w:rPr>
          <w:color w:val="231F20"/>
          <w:sz w:val="22"/>
          <w:szCs w:val="22"/>
        </w:rPr>
        <w:t>Since the beginning of [CURRENT CALENDAR YEAR]</w:t>
      </w:r>
      <w:r w:rsidRPr="6EB2563F">
        <w:rPr>
          <w:color w:val="231F20"/>
          <w:sz w:val="22"/>
          <w:szCs w:val="22"/>
        </w:rPr>
        <w:t xml:space="preserve"> I have… </w:t>
      </w:r>
      <w:r w:rsidRPr="6EB2563F">
        <w:rPr>
          <w:i/>
          <w:iCs/>
          <w:color w:val="231F20"/>
          <w:sz w:val="22"/>
          <w:szCs w:val="22"/>
        </w:rPr>
        <w:t xml:space="preserve">Please select all that apply </w:t>
      </w:r>
      <w:r w:rsidRPr="6EB2563F">
        <w:rPr>
          <w:b/>
          <w:bCs/>
          <w:color w:val="231F20"/>
          <w:sz w:val="22"/>
          <w:szCs w:val="22"/>
        </w:rPr>
        <w:t>(ACCEPT MULTIPLE RESPONSES)</w:t>
      </w:r>
    </w:p>
    <w:p w:rsidR="0063631A" w:rsidP="0063631A" w14:paraId="018B8933" w14:textId="77777777">
      <w:pPr>
        <w:pStyle w:val="ListParagraph"/>
        <w:numPr>
          <w:ilvl w:val="1"/>
          <w:numId w:val="30"/>
        </w:numPr>
        <w:spacing w:line="300" w:lineRule="auto"/>
        <w:ind w:left="1440"/>
        <w:rPr>
          <w:color w:val="333333"/>
          <w:sz w:val="22"/>
          <w:szCs w:val="22"/>
        </w:rPr>
      </w:pPr>
      <w:r w:rsidRPr="14B5FE92">
        <w:rPr>
          <w:color w:val="231F20"/>
          <w:sz w:val="22"/>
          <w:szCs w:val="22"/>
        </w:rPr>
        <w:t xml:space="preserve">Attended Coordination </w:t>
      </w:r>
      <w:r w:rsidRPr="14B5FE92">
        <w:rPr>
          <w:color w:val="333333"/>
          <w:sz w:val="22"/>
          <w:szCs w:val="22"/>
        </w:rPr>
        <w:t>Hub-organized events (e.g., in person and online conferences/convenings, virtual events, capacity building webinars) </w:t>
      </w:r>
    </w:p>
    <w:p w:rsidR="0063631A" w:rsidP="0063631A" w14:paraId="611B2B63" w14:textId="77777777">
      <w:pPr>
        <w:pStyle w:val="ListParagraph"/>
        <w:numPr>
          <w:ilvl w:val="1"/>
          <w:numId w:val="30"/>
        </w:numPr>
        <w:spacing w:line="300" w:lineRule="auto"/>
        <w:ind w:left="1440"/>
        <w:rPr>
          <w:color w:val="231F20"/>
          <w:sz w:val="22"/>
          <w:szCs w:val="22"/>
        </w:rPr>
      </w:pPr>
      <w:r w:rsidRPr="70020BA6">
        <w:rPr>
          <w:color w:val="231F20"/>
          <w:sz w:val="22"/>
          <w:szCs w:val="22"/>
        </w:rPr>
        <w:t xml:space="preserve">Engaged or communicated with other National Network members </w:t>
      </w:r>
      <w:r w:rsidRPr="70020BA6">
        <w:rPr>
          <w:color w:val="231F20"/>
          <w:sz w:val="22"/>
          <w:szCs w:val="22"/>
          <w:u w:val="single"/>
        </w:rPr>
        <w:t xml:space="preserve">through the </w:t>
      </w:r>
      <w:r>
        <w:rPr>
          <w:color w:val="231F20"/>
          <w:sz w:val="22"/>
          <w:szCs w:val="22"/>
          <w:u w:val="single"/>
        </w:rPr>
        <w:t>O</w:t>
      </w:r>
      <w:r w:rsidRPr="70020BA6">
        <w:rPr>
          <w:color w:val="231F20"/>
          <w:sz w:val="22"/>
          <w:szCs w:val="22"/>
          <w:u w:val="single"/>
        </w:rPr>
        <w:t>nline</w:t>
      </w:r>
      <w:r w:rsidRPr="70020BA6">
        <w:rPr>
          <w:color w:val="231F20"/>
          <w:sz w:val="22"/>
          <w:szCs w:val="22"/>
        </w:rPr>
        <w:t xml:space="preserve"> </w:t>
      </w:r>
      <w:r>
        <w:rPr>
          <w:color w:val="231F20"/>
          <w:sz w:val="22"/>
          <w:szCs w:val="22"/>
        </w:rPr>
        <w:t>C</w:t>
      </w:r>
      <w:r w:rsidRPr="70020BA6">
        <w:rPr>
          <w:color w:val="231F20"/>
          <w:sz w:val="22"/>
          <w:szCs w:val="22"/>
        </w:rPr>
        <w:t>ommunity/</w:t>
      </w:r>
      <w:r>
        <w:rPr>
          <w:color w:val="231F20"/>
          <w:sz w:val="22"/>
          <w:szCs w:val="22"/>
        </w:rPr>
        <w:t>www.includesn</w:t>
      </w:r>
      <w:r w:rsidRPr="70020BA6">
        <w:rPr>
          <w:color w:val="231F20"/>
          <w:sz w:val="22"/>
          <w:szCs w:val="22"/>
        </w:rPr>
        <w:t>etwork.org</w:t>
      </w:r>
      <w:r>
        <w:rPr>
          <w:color w:val="231F20"/>
          <w:sz w:val="22"/>
          <w:szCs w:val="22"/>
        </w:rPr>
        <w:t xml:space="preserve"> </w:t>
      </w:r>
      <w:r w:rsidRPr="70020BA6">
        <w:rPr>
          <w:color w:val="231F20"/>
          <w:sz w:val="22"/>
          <w:szCs w:val="22"/>
        </w:rPr>
        <w:t>(e.g., via affinity groups, member messenger function, creating or commenting on blog posts)</w:t>
      </w:r>
    </w:p>
    <w:p w:rsidR="0063631A" w:rsidP="0063631A" w14:paraId="6A5C6834" w14:textId="77777777">
      <w:pPr>
        <w:pStyle w:val="ListParagraph"/>
        <w:numPr>
          <w:ilvl w:val="1"/>
          <w:numId w:val="30"/>
        </w:numPr>
        <w:spacing w:line="300" w:lineRule="auto"/>
        <w:ind w:left="1440"/>
        <w:rPr>
          <w:color w:val="231F20"/>
          <w:sz w:val="22"/>
          <w:szCs w:val="22"/>
        </w:rPr>
      </w:pPr>
      <w:r w:rsidRPr="14B5FE92">
        <w:rPr>
          <w:color w:val="231F20"/>
          <w:sz w:val="22"/>
          <w:szCs w:val="22"/>
        </w:rPr>
        <w:t xml:space="preserve">Engaged with other National Network members </w:t>
      </w:r>
      <w:r w:rsidRPr="14B5FE92">
        <w:rPr>
          <w:color w:val="231F20"/>
          <w:sz w:val="22"/>
          <w:szCs w:val="22"/>
          <w:u w:val="single"/>
        </w:rPr>
        <w:t>outside</w:t>
      </w:r>
      <w:r w:rsidRPr="14B5FE92">
        <w:rPr>
          <w:color w:val="231F20"/>
          <w:sz w:val="22"/>
          <w:szCs w:val="22"/>
        </w:rPr>
        <w:t xml:space="preserve"> of the </w:t>
      </w:r>
      <w:r>
        <w:rPr>
          <w:color w:val="231F20"/>
          <w:sz w:val="22"/>
          <w:szCs w:val="22"/>
        </w:rPr>
        <w:t>O</w:t>
      </w:r>
      <w:r w:rsidRPr="14B5FE92">
        <w:rPr>
          <w:color w:val="231F20"/>
          <w:sz w:val="22"/>
          <w:szCs w:val="22"/>
        </w:rPr>
        <w:t xml:space="preserve">nline </w:t>
      </w:r>
      <w:r>
        <w:rPr>
          <w:color w:val="231F20"/>
          <w:sz w:val="22"/>
          <w:szCs w:val="22"/>
        </w:rPr>
        <w:t>C</w:t>
      </w:r>
      <w:r w:rsidRPr="14B5FE92">
        <w:rPr>
          <w:color w:val="231F20"/>
          <w:sz w:val="22"/>
          <w:szCs w:val="22"/>
        </w:rPr>
        <w:t xml:space="preserve">ommunity </w:t>
      </w:r>
    </w:p>
    <w:p w:rsidR="0063631A" w:rsidP="0063631A" w14:paraId="76168621" w14:textId="77777777">
      <w:pPr>
        <w:pStyle w:val="ListParagraph"/>
        <w:numPr>
          <w:ilvl w:val="1"/>
          <w:numId w:val="30"/>
        </w:numPr>
        <w:spacing w:line="300" w:lineRule="auto"/>
        <w:ind w:left="1440"/>
        <w:rPr>
          <w:color w:val="333333"/>
          <w:sz w:val="22"/>
          <w:szCs w:val="22"/>
        </w:rPr>
      </w:pPr>
      <w:r w:rsidRPr="48FE2EB3">
        <w:rPr>
          <w:color w:val="333333"/>
          <w:sz w:val="22"/>
          <w:szCs w:val="22"/>
        </w:rPr>
        <w:t xml:space="preserve">Accessed National Network resources or content stored on the </w:t>
      </w:r>
      <w:r>
        <w:rPr>
          <w:color w:val="333333"/>
          <w:sz w:val="22"/>
          <w:szCs w:val="22"/>
        </w:rPr>
        <w:t>O</w:t>
      </w:r>
      <w:r w:rsidRPr="48FE2EB3">
        <w:rPr>
          <w:color w:val="333333"/>
          <w:sz w:val="22"/>
          <w:szCs w:val="22"/>
        </w:rPr>
        <w:t xml:space="preserve">nline </w:t>
      </w:r>
      <w:r>
        <w:rPr>
          <w:color w:val="333333"/>
          <w:sz w:val="22"/>
          <w:szCs w:val="22"/>
        </w:rPr>
        <w:t>C</w:t>
      </w:r>
      <w:r w:rsidRPr="48FE2EB3">
        <w:rPr>
          <w:color w:val="333333"/>
          <w:sz w:val="22"/>
          <w:szCs w:val="22"/>
        </w:rPr>
        <w:t>ommunity/</w:t>
      </w:r>
      <w:r>
        <w:rPr>
          <w:color w:val="333333"/>
          <w:sz w:val="22"/>
          <w:szCs w:val="22"/>
        </w:rPr>
        <w:t>www.includesn</w:t>
      </w:r>
      <w:r w:rsidRPr="48FE2EB3">
        <w:rPr>
          <w:color w:val="333333"/>
          <w:sz w:val="22"/>
          <w:szCs w:val="22"/>
        </w:rPr>
        <w:t>etwork.org (e.g., data, research, literature)</w:t>
      </w:r>
    </w:p>
    <w:p w:rsidR="0063631A" w:rsidP="0063631A" w14:paraId="592487C3" w14:textId="77777777">
      <w:pPr>
        <w:pStyle w:val="ListParagraph"/>
        <w:numPr>
          <w:ilvl w:val="1"/>
          <w:numId w:val="30"/>
        </w:numPr>
        <w:spacing w:line="300" w:lineRule="auto"/>
        <w:ind w:left="1440"/>
        <w:rPr>
          <w:color w:val="333333"/>
        </w:rPr>
      </w:pPr>
      <w:r w:rsidRPr="70020BA6">
        <w:rPr>
          <w:color w:val="333333"/>
          <w:sz w:val="22"/>
          <w:szCs w:val="22"/>
        </w:rPr>
        <w:t xml:space="preserve">None of the above </w:t>
      </w:r>
      <w:r w:rsidRPr="70020BA6">
        <w:rPr>
          <w:b/>
          <w:bCs/>
          <w:color w:val="333333"/>
          <w:sz w:val="22"/>
          <w:szCs w:val="22"/>
        </w:rPr>
        <w:t>(EXCLUSIVE RESPONSE)</w:t>
      </w:r>
    </w:p>
    <w:p w:rsidR="0063631A" w:rsidP="0063631A" w14:paraId="697933B5" w14:textId="77777777">
      <w:pPr>
        <w:spacing w:after="160" w:line="259" w:lineRule="auto"/>
        <w:rPr>
          <w:color w:val="231F20"/>
          <w:sz w:val="22"/>
          <w:szCs w:val="22"/>
        </w:rPr>
      </w:pPr>
    </w:p>
    <w:p w:rsidR="0063631A" w:rsidP="0063631A" w14:paraId="69C187DC" w14:textId="77777777">
      <w:pPr>
        <w:spacing w:before="200" w:line="300" w:lineRule="auto"/>
        <w:rPr>
          <w:color w:val="231F20"/>
          <w:sz w:val="22"/>
          <w:szCs w:val="22"/>
        </w:rPr>
      </w:pPr>
      <w:r w:rsidRPr="14B5FE92">
        <w:rPr>
          <w:b/>
          <w:bCs/>
          <w:color w:val="231F20"/>
          <w:sz w:val="22"/>
          <w:szCs w:val="22"/>
        </w:rPr>
        <w:t>(DISPLAY Q3 – 5 ON ONE PAGE WHEN APPLICABLE)</w:t>
      </w:r>
    </w:p>
    <w:p w:rsidR="0063631A" w:rsidP="0063631A" w14:paraId="4085EC59" w14:textId="77777777">
      <w:pPr>
        <w:pStyle w:val="ListParagraph"/>
        <w:numPr>
          <w:ilvl w:val="0"/>
          <w:numId w:val="28"/>
        </w:numPr>
        <w:spacing w:before="200" w:line="300" w:lineRule="auto"/>
        <w:rPr>
          <w:color w:val="231F20"/>
          <w:sz w:val="22"/>
          <w:szCs w:val="22"/>
        </w:rPr>
      </w:pPr>
      <w:r w:rsidRPr="14B5FE92">
        <w:rPr>
          <w:b/>
          <w:bCs/>
          <w:color w:val="231F20"/>
          <w:sz w:val="22"/>
          <w:szCs w:val="22"/>
        </w:rPr>
        <w:t xml:space="preserve">[ASK OF ALL] </w:t>
      </w:r>
      <w:r>
        <w:rPr>
          <w:color w:val="231F20"/>
          <w:sz w:val="22"/>
          <w:szCs w:val="22"/>
        </w:rPr>
        <w:t>The Coordination Hub</w:t>
      </w:r>
      <w:r w:rsidRPr="14B5FE92">
        <w:rPr>
          <w:color w:val="231F20"/>
          <w:sz w:val="22"/>
          <w:szCs w:val="22"/>
        </w:rPr>
        <w:t xml:space="preserve"> wants to understand what engaging with the National Network </w:t>
      </w:r>
      <w:r w:rsidRPr="14B5FE92">
        <w:rPr>
          <w:b/>
          <w:bCs/>
          <w:color w:val="231F20"/>
          <w:sz w:val="22"/>
          <w:szCs w:val="22"/>
        </w:rPr>
        <w:t>has made possible</w:t>
      </w:r>
      <w:r w:rsidRPr="14B5FE92">
        <w:rPr>
          <w:color w:val="231F20"/>
          <w:sz w:val="22"/>
          <w:szCs w:val="22"/>
        </w:rPr>
        <w:t xml:space="preserve"> for you. Reflecting on your NSF-funded project or the work that brought you into the National Network, how much do you agree with the following statements? </w:t>
      </w:r>
    </w:p>
    <w:p w:rsidR="0063631A" w:rsidP="0063631A" w14:paraId="6CC8DB9C" w14:textId="77777777">
      <w:pPr>
        <w:spacing w:before="200" w:line="300" w:lineRule="auto"/>
        <w:ind w:left="720"/>
        <w:rPr>
          <w:color w:val="231F20"/>
          <w:sz w:val="22"/>
          <w:szCs w:val="22"/>
        </w:rPr>
      </w:pPr>
      <w:r w:rsidRPr="14B5FE92">
        <w:rPr>
          <w:color w:val="231F20"/>
          <w:sz w:val="22"/>
          <w:szCs w:val="22"/>
        </w:rPr>
        <w:t>Participating in the National Network has enabled me</w:t>
      </w:r>
      <w:r>
        <w:rPr>
          <w:color w:val="231F20"/>
          <w:sz w:val="22"/>
          <w:szCs w:val="22"/>
        </w:rPr>
        <w:t xml:space="preserve"> or </w:t>
      </w:r>
      <w:r w:rsidRPr="14B5FE92">
        <w:rPr>
          <w:color w:val="231F20"/>
          <w:sz w:val="22"/>
          <w:szCs w:val="22"/>
        </w:rPr>
        <w:t>my project to… </w:t>
      </w:r>
    </w:p>
    <w:p w:rsidR="0063631A" w:rsidP="0063631A" w14:paraId="709DE23C" w14:textId="77777777">
      <w:pPr>
        <w:spacing w:line="300" w:lineRule="auto"/>
        <w:ind w:left="1440" w:firstLine="360"/>
        <w:rPr>
          <w:color w:val="231F20"/>
          <w:sz w:val="22"/>
          <w:szCs w:val="22"/>
        </w:rPr>
      </w:pPr>
      <w:r w:rsidRPr="14B5FE92">
        <w:rPr>
          <w:b/>
          <w:bCs/>
          <w:color w:val="231F20"/>
          <w:sz w:val="22"/>
          <w:szCs w:val="22"/>
        </w:rPr>
        <w:t>SCALE:</w:t>
      </w:r>
    </w:p>
    <w:p w:rsidR="0063631A" w:rsidP="0063631A" w14:paraId="73FD0DA8" w14:textId="77777777">
      <w:pPr>
        <w:pStyle w:val="ListParagraph"/>
        <w:numPr>
          <w:ilvl w:val="0"/>
          <w:numId w:val="27"/>
        </w:numPr>
        <w:spacing w:line="300" w:lineRule="auto"/>
        <w:rPr>
          <w:color w:val="231F20"/>
          <w:sz w:val="22"/>
          <w:szCs w:val="22"/>
        </w:rPr>
      </w:pPr>
      <w:r w:rsidRPr="14B5FE92">
        <w:rPr>
          <w:color w:val="231F20"/>
          <w:sz w:val="22"/>
          <w:szCs w:val="22"/>
        </w:rPr>
        <w:t xml:space="preserve">Strongly </w:t>
      </w:r>
      <w:r>
        <w:rPr>
          <w:color w:val="231F20"/>
          <w:sz w:val="22"/>
          <w:szCs w:val="22"/>
        </w:rPr>
        <w:t>d</w:t>
      </w:r>
      <w:r w:rsidRPr="14B5FE92">
        <w:rPr>
          <w:color w:val="231F20"/>
          <w:sz w:val="22"/>
          <w:szCs w:val="22"/>
        </w:rPr>
        <w:t>isagree</w:t>
      </w:r>
    </w:p>
    <w:p w:rsidR="0063631A" w:rsidP="0063631A" w14:paraId="4E01DB98" w14:textId="77777777">
      <w:pPr>
        <w:pStyle w:val="ListParagraph"/>
        <w:numPr>
          <w:ilvl w:val="0"/>
          <w:numId w:val="27"/>
        </w:numPr>
        <w:spacing w:before="200" w:line="300" w:lineRule="auto"/>
        <w:rPr>
          <w:color w:val="231F20"/>
          <w:sz w:val="22"/>
          <w:szCs w:val="22"/>
        </w:rPr>
      </w:pPr>
      <w:r w:rsidRPr="14B5FE92">
        <w:rPr>
          <w:color w:val="231F20"/>
          <w:sz w:val="22"/>
          <w:szCs w:val="22"/>
        </w:rPr>
        <w:t>Disagree</w:t>
      </w:r>
    </w:p>
    <w:p w:rsidR="0063631A" w:rsidP="0063631A" w14:paraId="38522FE9" w14:textId="77777777">
      <w:pPr>
        <w:pStyle w:val="ListParagraph"/>
        <w:numPr>
          <w:ilvl w:val="0"/>
          <w:numId w:val="27"/>
        </w:numPr>
        <w:spacing w:before="200" w:line="300" w:lineRule="auto"/>
        <w:rPr>
          <w:color w:val="231F20"/>
          <w:sz w:val="22"/>
          <w:szCs w:val="22"/>
        </w:rPr>
      </w:pPr>
      <w:r w:rsidRPr="14B5FE92">
        <w:rPr>
          <w:color w:val="231F20"/>
          <w:sz w:val="22"/>
          <w:szCs w:val="22"/>
        </w:rPr>
        <w:t>Agree</w:t>
      </w:r>
    </w:p>
    <w:p w:rsidR="0063631A" w:rsidP="0063631A" w14:paraId="4404C161" w14:textId="77777777">
      <w:pPr>
        <w:pStyle w:val="ListParagraph"/>
        <w:numPr>
          <w:ilvl w:val="0"/>
          <w:numId w:val="27"/>
        </w:numPr>
        <w:spacing w:before="200" w:line="300" w:lineRule="auto"/>
        <w:rPr>
          <w:color w:val="231F20"/>
          <w:sz w:val="22"/>
          <w:szCs w:val="22"/>
        </w:rPr>
      </w:pPr>
      <w:r w:rsidRPr="14B5FE92">
        <w:rPr>
          <w:color w:val="231F20"/>
          <w:sz w:val="22"/>
          <w:szCs w:val="22"/>
        </w:rPr>
        <w:t xml:space="preserve">Strongly </w:t>
      </w:r>
      <w:r>
        <w:rPr>
          <w:color w:val="231F20"/>
          <w:sz w:val="22"/>
          <w:szCs w:val="22"/>
        </w:rPr>
        <w:t>a</w:t>
      </w:r>
      <w:r w:rsidRPr="14B5FE92">
        <w:rPr>
          <w:color w:val="231F20"/>
          <w:sz w:val="22"/>
          <w:szCs w:val="22"/>
        </w:rPr>
        <w:t>gree</w:t>
      </w:r>
    </w:p>
    <w:p w:rsidR="0063631A" w:rsidP="0063631A" w14:paraId="057B87E0" w14:textId="77777777">
      <w:pPr>
        <w:pStyle w:val="ListParagraph"/>
        <w:numPr>
          <w:ilvl w:val="0"/>
          <w:numId w:val="27"/>
        </w:numPr>
        <w:spacing w:before="200" w:line="300" w:lineRule="auto"/>
        <w:rPr>
          <w:color w:val="231F20"/>
          <w:sz w:val="22"/>
          <w:szCs w:val="22"/>
        </w:rPr>
      </w:pPr>
      <w:r w:rsidRPr="14B5FE92">
        <w:rPr>
          <w:color w:val="231F20"/>
          <w:sz w:val="22"/>
          <w:szCs w:val="22"/>
        </w:rPr>
        <w:t>I don’t know</w:t>
      </w:r>
    </w:p>
    <w:p w:rsidR="0063631A" w:rsidP="0063631A" w14:paraId="6F18437C" w14:textId="77777777">
      <w:pPr>
        <w:pStyle w:val="ListParagraph"/>
        <w:numPr>
          <w:ilvl w:val="0"/>
          <w:numId w:val="27"/>
        </w:numPr>
        <w:spacing w:before="200" w:line="300" w:lineRule="auto"/>
        <w:rPr>
          <w:color w:val="231F20"/>
          <w:sz w:val="22"/>
          <w:szCs w:val="22"/>
        </w:rPr>
      </w:pPr>
      <w:r w:rsidRPr="14B5FE92">
        <w:rPr>
          <w:color w:val="231F20"/>
          <w:sz w:val="22"/>
          <w:szCs w:val="22"/>
        </w:rPr>
        <w:t>N</w:t>
      </w:r>
      <w:r>
        <w:rPr>
          <w:color w:val="231F20"/>
          <w:sz w:val="22"/>
          <w:szCs w:val="22"/>
        </w:rPr>
        <w:t xml:space="preserve">ot applicable </w:t>
      </w:r>
    </w:p>
    <w:p w:rsidR="0063631A" w:rsidP="0063631A" w14:paraId="10E1E536" w14:textId="77777777">
      <w:pPr>
        <w:spacing w:before="200" w:line="300" w:lineRule="auto"/>
        <w:rPr>
          <w:color w:val="231F20"/>
          <w:sz w:val="22"/>
          <w:szCs w:val="22"/>
        </w:rPr>
      </w:pPr>
      <w:r w:rsidRPr="14B5FE92">
        <w:rPr>
          <w:b/>
          <w:bCs/>
          <w:color w:val="231F20"/>
          <w:sz w:val="22"/>
          <w:szCs w:val="22"/>
        </w:rPr>
        <w:t>[RANDOMIZE ITEMS]</w:t>
      </w:r>
    </w:p>
    <w:p w:rsidR="0063631A" w:rsidP="0063631A" w14:paraId="4522F127" w14:textId="77777777">
      <w:pPr>
        <w:pStyle w:val="ListParagraph"/>
        <w:numPr>
          <w:ilvl w:val="1"/>
          <w:numId w:val="26"/>
        </w:numPr>
        <w:spacing w:line="300" w:lineRule="auto"/>
        <w:rPr>
          <w:color w:val="231F20"/>
          <w:sz w:val="22"/>
          <w:szCs w:val="22"/>
        </w:rPr>
      </w:pPr>
      <w:r w:rsidRPr="6EB2563F">
        <w:rPr>
          <w:color w:val="231F20"/>
          <w:sz w:val="22"/>
          <w:szCs w:val="22"/>
        </w:rPr>
        <w:t>Strengthen capacity (understanding and abilities) to approach systems change work in new ways </w:t>
      </w:r>
    </w:p>
    <w:p w:rsidR="0063631A" w:rsidP="0063631A" w14:paraId="688A4945" w14:textId="77777777">
      <w:pPr>
        <w:pStyle w:val="ListParagraph"/>
        <w:numPr>
          <w:ilvl w:val="1"/>
          <w:numId w:val="26"/>
        </w:numPr>
        <w:spacing w:line="300" w:lineRule="auto"/>
        <w:rPr>
          <w:color w:val="231F20"/>
          <w:sz w:val="22"/>
          <w:szCs w:val="22"/>
        </w:rPr>
      </w:pPr>
      <w:r w:rsidRPr="14B5FE92">
        <w:rPr>
          <w:color w:val="231F20"/>
          <w:sz w:val="22"/>
          <w:szCs w:val="22"/>
        </w:rPr>
        <w:t>Work with other National Network members whom I wouldn’t have had the opportunity to connect with otherwise</w:t>
      </w:r>
    </w:p>
    <w:p w:rsidR="0063631A" w:rsidP="0063631A" w14:paraId="1C29CFAF" w14:textId="77777777">
      <w:pPr>
        <w:pStyle w:val="ListParagraph"/>
        <w:numPr>
          <w:ilvl w:val="1"/>
          <w:numId w:val="26"/>
        </w:numPr>
        <w:spacing w:line="300" w:lineRule="auto"/>
        <w:rPr>
          <w:color w:val="231F20"/>
          <w:sz w:val="22"/>
          <w:szCs w:val="22"/>
        </w:rPr>
      </w:pPr>
      <w:r w:rsidRPr="14B5FE92">
        <w:rPr>
          <w:color w:val="231F20"/>
          <w:sz w:val="22"/>
          <w:szCs w:val="22"/>
        </w:rPr>
        <w:t>Stay informed about issues related to access in STEM fields </w:t>
      </w:r>
    </w:p>
    <w:p w:rsidR="0063631A" w:rsidP="0063631A" w14:paraId="0B112A78" w14:textId="77777777">
      <w:pPr>
        <w:pStyle w:val="ListParagraph"/>
        <w:keepNext/>
        <w:numPr>
          <w:ilvl w:val="1"/>
          <w:numId w:val="26"/>
        </w:numPr>
        <w:spacing w:line="276" w:lineRule="auto"/>
        <w:rPr>
          <w:color w:val="231F20"/>
          <w:sz w:val="22"/>
          <w:szCs w:val="22"/>
        </w:rPr>
      </w:pPr>
      <w:r w:rsidRPr="14B5FE92">
        <w:rPr>
          <w:color w:val="231F20"/>
          <w:sz w:val="22"/>
          <w:szCs w:val="22"/>
        </w:rPr>
        <w:t>Gain new knowledge and/or skills for our work</w:t>
      </w:r>
      <w:r>
        <w:rPr>
          <w:color w:val="231F20"/>
          <w:sz w:val="22"/>
          <w:szCs w:val="22"/>
        </w:rPr>
        <w:t xml:space="preserve"> or </w:t>
      </w:r>
      <w:r w:rsidRPr="14B5FE92">
        <w:rPr>
          <w:color w:val="231F20"/>
          <w:sz w:val="22"/>
          <w:szCs w:val="22"/>
        </w:rPr>
        <w:t>to better engage with our constituencies</w:t>
      </w:r>
    </w:p>
    <w:p w:rsidR="0063631A" w:rsidP="0063631A" w14:paraId="2C96F26B" w14:textId="77777777">
      <w:pPr>
        <w:pStyle w:val="ListParagraph"/>
        <w:keepNext/>
        <w:numPr>
          <w:ilvl w:val="1"/>
          <w:numId w:val="26"/>
        </w:numPr>
        <w:spacing w:line="276" w:lineRule="auto"/>
        <w:rPr>
          <w:color w:val="231F20"/>
          <w:sz w:val="22"/>
          <w:szCs w:val="22"/>
        </w:rPr>
      </w:pPr>
      <w:r w:rsidRPr="14B5FE92">
        <w:rPr>
          <w:color w:val="231F20"/>
          <w:sz w:val="22"/>
          <w:szCs w:val="22"/>
        </w:rPr>
        <w:t xml:space="preserve">Be inspired to </w:t>
      </w:r>
      <w:r w:rsidRPr="14B5FE92">
        <w:rPr>
          <w:color w:val="231F20"/>
          <w:sz w:val="22"/>
          <w:szCs w:val="22"/>
        </w:rPr>
        <w:t>take action</w:t>
      </w:r>
      <w:r w:rsidRPr="14B5FE92">
        <w:rPr>
          <w:color w:val="231F20"/>
          <w:sz w:val="22"/>
          <w:szCs w:val="22"/>
        </w:rPr>
        <w:t xml:space="preserve"> toward our broadening participation goals</w:t>
      </w:r>
    </w:p>
    <w:p w:rsidR="0063631A" w:rsidP="0063631A" w14:paraId="35DECEE2" w14:textId="77777777">
      <w:pPr>
        <w:pStyle w:val="ListParagraph"/>
        <w:keepNext/>
        <w:numPr>
          <w:ilvl w:val="1"/>
          <w:numId w:val="26"/>
        </w:numPr>
        <w:spacing w:line="276" w:lineRule="auto"/>
        <w:rPr>
          <w:color w:val="231F20"/>
          <w:sz w:val="22"/>
          <w:szCs w:val="22"/>
        </w:rPr>
      </w:pPr>
      <w:r w:rsidRPr="14B5FE92">
        <w:rPr>
          <w:color w:val="231F20"/>
          <w:sz w:val="22"/>
          <w:szCs w:val="22"/>
        </w:rPr>
        <w:t>Be inspired to further contribute to the National Network</w:t>
      </w:r>
    </w:p>
    <w:p w:rsidR="0063631A" w:rsidP="0063631A" w14:paraId="3FB3900A" w14:textId="77777777">
      <w:pPr>
        <w:pStyle w:val="ListParagraph"/>
        <w:numPr>
          <w:ilvl w:val="1"/>
          <w:numId w:val="26"/>
        </w:numPr>
        <w:spacing w:line="300" w:lineRule="auto"/>
        <w:rPr>
          <w:color w:val="231F20"/>
          <w:sz w:val="22"/>
          <w:szCs w:val="22"/>
        </w:rPr>
      </w:pPr>
      <w:r>
        <w:rPr>
          <w:color w:val="231F20"/>
          <w:sz w:val="22"/>
          <w:szCs w:val="22"/>
        </w:rPr>
        <w:t>D</w:t>
      </w:r>
      <w:r w:rsidRPr="14B5FE92">
        <w:rPr>
          <w:color w:val="231F20"/>
          <w:sz w:val="22"/>
          <w:szCs w:val="22"/>
        </w:rPr>
        <w:t xml:space="preserve">o something else (please specify) </w:t>
      </w:r>
      <w:r w:rsidRPr="14B5FE92">
        <w:rPr>
          <w:b/>
          <w:bCs/>
          <w:color w:val="231F20"/>
          <w:sz w:val="22"/>
          <w:szCs w:val="22"/>
        </w:rPr>
        <w:t>(OPEN ENDED, VALIDATE RESPONSE)</w:t>
      </w:r>
    </w:p>
    <w:p w:rsidR="0063631A" w:rsidP="0063631A" w14:paraId="66A9A499" w14:textId="77777777">
      <w:pPr>
        <w:spacing w:line="300" w:lineRule="auto"/>
        <w:rPr>
          <w:color w:val="231F20"/>
          <w:sz w:val="22"/>
          <w:szCs w:val="22"/>
        </w:rPr>
      </w:pPr>
      <w:r w:rsidRPr="14B5FE92">
        <w:rPr>
          <w:b/>
          <w:bCs/>
          <w:color w:val="231F20"/>
          <w:sz w:val="22"/>
          <w:szCs w:val="22"/>
        </w:rPr>
        <w:t>[END RANDOMIZE]</w:t>
      </w:r>
    </w:p>
    <w:p w:rsidR="0063631A" w:rsidP="0063631A" w14:paraId="151C810A" w14:textId="77777777">
      <w:pPr>
        <w:pStyle w:val="ListParagraph"/>
        <w:numPr>
          <w:ilvl w:val="0"/>
          <w:numId w:val="28"/>
        </w:numPr>
        <w:spacing w:before="200" w:line="300" w:lineRule="auto"/>
        <w:rPr>
          <w:color w:val="231F20"/>
          <w:sz w:val="22"/>
          <w:szCs w:val="22"/>
        </w:rPr>
      </w:pPr>
      <w:r w:rsidRPr="14B5FE92">
        <w:rPr>
          <w:b/>
          <w:bCs/>
          <w:color w:val="231F20"/>
          <w:sz w:val="22"/>
          <w:szCs w:val="22"/>
        </w:rPr>
        <w:t xml:space="preserve">[ONLY ASK </w:t>
      </w:r>
      <w:r>
        <w:rPr>
          <w:b/>
          <w:bCs/>
          <w:color w:val="231F20"/>
          <w:sz w:val="22"/>
          <w:szCs w:val="22"/>
        </w:rPr>
        <w:t xml:space="preserve">Q4 </w:t>
      </w:r>
      <w:r w:rsidRPr="14B5FE92">
        <w:rPr>
          <w:b/>
          <w:bCs/>
          <w:color w:val="231F20"/>
          <w:sz w:val="22"/>
          <w:szCs w:val="22"/>
        </w:rPr>
        <w:t xml:space="preserve">IF Q1 = 1-6; CLUSTER 1 OR </w:t>
      </w:r>
      <w:r>
        <w:rPr>
          <w:b/>
          <w:bCs/>
          <w:color w:val="231F20"/>
          <w:sz w:val="22"/>
          <w:szCs w:val="22"/>
        </w:rPr>
        <w:t xml:space="preserve">CLUSTER </w:t>
      </w:r>
      <w:r w:rsidRPr="14B5FE92">
        <w:rPr>
          <w:b/>
          <w:bCs/>
          <w:color w:val="231F20"/>
          <w:sz w:val="22"/>
          <w:szCs w:val="22"/>
        </w:rPr>
        <w:t>2]</w:t>
      </w:r>
      <w:r w:rsidRPr="14B5FE92">
        <w:rPr>
          <w:color w:val="231F20"/>
          <w:sz w:val="22"/>
          <w:szCs w:val="22"/>
        </w:rPr>
        <w:t xml:space="preserve"> Participating in the National Network has enabled me</w:t>
      </w:r>
      <w:r>
        <w:rPr>
          <w:color w:val="231F20"/>
          <w:sz w:val="22"/>
          <w:szCs w:val="22"/>
        </w:rPr>
        <w:t xml:space="preserve"> or </w:t>
      </w:r>
      <w:r w:rsidRPr="14B5FE92">
        <w:rPr>
          <w:color w:val="231F20"/>
          <w:sz w:val="22"/>
          <w:szCs w:val="22"/>
        </w:rPr>
        <w:t>my project to…</w:t>
      </w:r>
    </w:p>
    <w:p w:rsidR="0063631A" w:rsidP="0063631A" w14:paraId="018F0EFD" w14:textId="77777777">
      <w:pPr>
        <w:spacing w:line="300" w:lineRule="auto"/>
        <w:ind w:left="1440" w:firstLine="360"/>
        <w:rPr>
          <w:color w:val="231F20"/>
          <w:sz w:val="22"/>
          <w:szCs w:val="22"/>
        </w:rPr>
      </w:pPr>
      <w:r w:rsidRPr="14B5FE92">
        <w:rPr>
          <w:b/>
          <w:bCs/>
          <w:color w:val="231F20"/>
          <w:sz w:val="22"/>
          <w:szCs w:val="22"/>
        </w:rPr>
        <w:t>SCALE:</w:t>
      </w:r>
    </w:p>
    <w:p w:rsidR="0063631A" w:rsidP="0063631A" w14:paraId="683EB5C8" w14:textId="77777777">
      <w:pPr>
        <w:pStyle w:val="ListParagraph"/>
        <w:numPr>
          <w:ilvl w:val="0"/>
          <w:numId w:val="25"/>
        </w:numPr>
        <w:spacing w:line="300" w:lineRule="auto"/>
        <w:rPr>
          <w:color w:val="231F20"/>
          <w:sz w:val="22"/>
          <w:szCs w:val="22"/>
        </w:rPr>
      </w:pPr>
      <w:r w:rsidRPr="14B5FE92">
        <w:rPr>
          <w:color w:val="231F20"/>
          <w:sz w:val="22"/>
          <w:szCs w:val="22"/>
        </w:rPr>
        <w:t xml:space="preserve">Strongly </w:t>
      </w:r>
      <w:r>
        <w:rPr>
          <w:color w:val="231F20"/>
          <w:sz w:val="22"/>
          <w:szCs w:val="22"/>
        </w:rPr>
        <w:t>d</w:t>
      </w:r>
      <w:r w:rsidRPr="14B5FE92">
        <w:rPr>
          <w:color w:val="231F20"/>
          <w:sz w:val="22"/>
          <w:szCs w:val="22"/>
        </w:rPr>
        <w:t>isagree</w:t>
      </w:r>
    </w:p>
    <w:p w:rsidR="0063631A" w:rsidP="0063631A" w14:paraId="48D0AA80" w14:textId="77777777">
      <w:pPr>
        <w:pStyle w:val="ListParagraph"/>
        <w:numPr>
          <w:ilvl w:val="0"/>
          <w:numId w:val="25"/>
        </w:numPr>
        <w:spacing w:before="200" w:line="300" w:lineRule="auto"/>
        <w:rPr>
          <w:color w:val="231F20"/>
          <w:sz w:val="22"/>
          <w:szCs w:val="22"/>
        </w:rPr>
      </w:pPr>
      <w:r w:rsidRPr="14B5FE92">
        <w:rPr>
          <w:color w:val="231F20"/>
          <w:sz w:val="22"/>
          <w:szCs w:val="22"/>
        </w:rPr>
        <w:t>Disagree</w:t>
      </w:r>
    </w:p>
    <w:p w:rsidR="0063631A" w:rsidP="0063631A" w14:paraId="0829C493" w14:textId="77777777">
      <w:pPr>
        <w:pStyle w:val="ListParagraph"/>
        <w:numPr>
          <w:ilvl w:val="0"/>
          <w:numId w:val="25"/>
        </w:numPr>
        <w:spacing w:before="200" w:line="300" w:lineRule="auto"/>
        <w:rPr>
          <w:color w:val="231F20"/>
          <w:sz w:val="22"/>
          <w:szCs w:val="22"/>
        </w:rPr>
      </w:pPr>
      <w:r w:rsidRPr="14B5FE92">
        <w:rPr>
          <w:color w:val="231F20"/>
          <w:sz w:val="22"/>
          <w:szCs w:val="22"/>
        </w:rPr>
        <w:t>Agree</w:t>
      </w:r>
    </w:p>
    <w:p w:rsidR="0063631A" w:rsidP="0063631A" w14:paraId="4566E73C" w14:textId="77777777">
      <w:pPr>
        <w:pStyle w:val="ListParagraph"/>
        <w:numPr>
          <w:ilvl w:val="0"/>
          <w:numId w:val="25"/>
        </w:numPr>
        <w:spacing w:before="200" w:line="300" w:lineRule="auto"/>
        <w:rPr>
          <w:color w:val="231F20"/>
          <w:sz w:val="22"/>
          <w:szCs w:val="22"/>
        </w:rPr>
      </w:pPr>
      <w:r w:rsidRPr="14B5FE92">
        <w:rPr>
          <w:color w:val="231F20"/>
          <w:sz w:val="22"/>
          <w:szCs w:val="22"/>
        </w:rPr>
        <w:t xml:space="preserve">Strongly </w:t>
      </w:r>
      <w:r>
        <w:rPr>
          <w:color w:val="231F20"/>
          <w:sz w:val="22"/>
          <w:szCs w:val="22"/>
        </w:rPr>
        <w:t>a</w:t>
      </w:r>
      <w:r w:rsidRPr="14B5FE92">
        <w:rPr>
          <w:color w:val="231F20"/>
          <w:sz w:val="22"/>
          <w:szCs w:val="22"/>
        </w:rPr>
        <w:t>gree</w:t>
      </w:r>
    </w:p>
    <w:p w:rsidR="0063631A" w:rsidP="0063631A" w14:paraId="17C1CC9B" w14:textId="77777777">
      <w:pPr>
        <w:pStyle w:val="ListParagraph"/>
        <w:numPr>
          <w:ilvl w:val="0"/>
          <w:numId w:val="25"/>
        </w:numPr>
        <w:spacing w:before="200" w:line="300" w:lineRule="auto"/>
        <w:rPr>
          <w:color w:val="231F20"/>
          <w:sz w:val="22"/>
          <w:szCs w:val="22"/>
        </w:rPr>
      </w:pPr>
      <w:r w:rsidRPr="14B5FE92">
        <w:rPr>
          <w:color w:val="231F20"/>
          <w:sz w:val="22"/>
          <w:szCs w:val="22"/>
        </w:rPr>
        <w:t>I don’t know</w:t>
      </w:r>
    </w:p>
    <w:p w:rsidR="0063631A" w:rsidP="0063631A" w14:paraId="00D307B1" w14:textId="77777777">
      <w:pPr>
        <w:pStyle w:val="ListParagraph"/>
        <w:numPr>
          <w:ilvl w:val="0"/>
          <w:numId w:val="25"/>
        </w:numPr>
        <w:spacing w:before="200" w:line="300" w:lineRule="auto"/>
        <w:rPr>
          <w:color w:val="231F20"/>
          <w:sz w:val="22"/>
          <w:szCs w:val="22"/>
        </w:rPr>
      </w:pPr>
      <w:r w:rsidRPr="14B5FE92">
        <w:rPr>
          <w:color w:val="231F20"/>
          <w:sz w:val="22"/>
          <w:szCs w:val="22"/>
        </w:rPr>
        <w:t>N</w:t>
      </w:r>
      <w:r>
        <w:rPr>
          <w:color w:val="231F20"/>
          <w:sz w:val="22"/>
          <w:szCs w:val="22"/>
        </w:rPr>
        <w:t xml:space="preserve">ot applicable </w:t>
      </w:r>
    </w:p>
    <w:p w:rsidR="0063631A" w:rsidP="0063631A" w14:paraId="3ADAB950" w14:textId="77777777">
      <w:pPr>
        <w:spacing w:before="200" w:line="300" w:lineRule="auto"/>
        <w:rPr>
          <w:color w:val="231F20"/>
          <w:sz w:val="22"/>
          <w:szCs w:val="22"/>
        </w:rPr>
      </w:pPr>
      <w:r w:rsidRPr="14B5FE92">
        <w:rPr>
          <w:b/>
          <w:bCs/>
          <w:color w:val="231F20"/>
          <w:sz w:val="22"/>
          <w:szCs w:val="22"/>
        </w:rPr>
        <w:t>[RANDOMIZE ITEMS]</w:t>
      </w:r>
    </w:p>
    <w:p w:rsidR="0063631A" w:rsidP="0063631A" w14:paraId="74040BC0" w14:textId="77777777">
      <w:pPr>
        <w:pStyle w:val="ListParagraph"/>
        <w:numPr>
          <w:ilvl w:val="1"/>
          <w:numId w:val="24"/>
        </w:numPr>
        <w:spacing w:line="300" w:lineRule="auto"/>
        <w:rPr>
          <w:color w:val="231F20"/>
          <w:sz w:val="22"/>
          <w:szCs w:val="22"/>
        </w:rPr>
      </w:pPr>
      <w:r w:rsidRPr="6EB2563F">
        <w:rPr>
          <w:color w:val="231F20"/>
          <w:sz w:val="22"/>
          <w:szCs w:val="22"/>
        </w:rPr>
        <w:t xml:space="preserve">Develop the ability to articulate how my project fits </w:t>
      </w:r>
      <w:r>
        <w:rPr>
          <w:color w:val="231F20"/>
          <w:sz w:val="22"/>
          <w:szCs w:val="22"/>
        </w:rPr>
        <w:t>with</w:t>
      </w:r>
      <w:r w:rsidRPr="6EB2563F">
        <w:rPr>
          <w:color w:val="231F20"/>
          <w:sz w:val="22"/>
          <w:szCs w:val="22"/>
        </w:rPr>
        <w:t>in the goals of the National Network </w:t>
      </w:r>
    </w:p>
    <w:p w:rsidR="0063631A" w:rsidP="0063631A" w14:paraId="5A43BA50" w14:textId="77777777">
      <w:pPr>
        <w:pStyle w:val="ListParagraph"/>
        <w:numPr>
          <w:ilvl w:val="1"/>
          <w:numId w:val="24"/>
        </w:numPr>
        <w:spacing w:line="300" w:lineRule="auto"/>
        <w:rPr>
          <w:color w:val="231F20"/>
          <w:sz w:val="22"/>
          <w:szCs w:val="22"/>
        </w:rPr>
      </w:pPr>
      <w:r w:rsidRPr="14B5FE92">
        <w:rPr>
          <w:color w:val="231F20"/>
          <w:sz w:val="22"/>
          <w:szCs w:val="22"/>
        </w:rPr>
        <w:t>Feel a sense of ownership and responsibility to contribute to broadening participation in STEM fields  </w:t>
      </w:r>
    </w:p>
    <w:p w:rsidR="0063631A" w:rsidP="0063631A" w14:paraId="734F68C0" w14:textId="77777777">
      <w:pPr>
        <w:pStyle w:val="ListParagraph"/>
        <w:numPr>
          <w:ilvl w:val="1"/>
          <w:numId w:val="24"/>
        </w:numPr>
        <w:spacing w:line="300" w:lineRule="auto"/>
        <w:rPr>
          <w:color w:val="231F20"/>
          <w:sz w:val="22"/>
          <w:szCs w:val="22"/>
        </w:rPr>
      </w:pPr>
      <w:r w:rsidRPr="6EB2563F">
        <w:rPr>
          <w:color w:val="231F20"/>
          <w:sz w:val="22"/>
          <w:szCs w:val="22"/>
        </w:rPr>
        <w:t>Apply promising practices and strategies to make our work more effective </w:t>
      </w:r>
    </w:p>
    <w:p w:rsidR="0063631A" w:rsidP="0063631A" w14:paraId="487277D9" w14:textId="77777777">
      <w:pPr>
        <w:pStyle w:val="ListParagraph"/>
        <w:numPr>
          <w:ilvl w:val="1"/>
          <w:numId w:val="24"/>
        </w:numPr>
        <w:spacing w:line="300" w:lineRule="auto"/>
        <w:rPr>
          <w:color w:val="231F20"/>
          <w:sz w:val="22"/>
          <w:szCs w:val="22"/>
        </w:rPr>
      </w:pPr>
      <w:r w:rsidRPr="14B5FE92">
        <w:rPr>
          <w:color w:val="231F20"/>
          <w:sz w:val="22"/>
          <w:szCs w:val="22"/>
        </w:rPr>
        <w:t>Share lessons learned and promising practices/strategies through National Network events and communications (e.g., webinars, blogs, social media posts)</w:t>
      </w:r>
    </w:p>
    <w:p w:rsidR="0063631A" w:rsidP="0063631A" w14:paraId="6A6CA176" w14:textId="77777777">
      <w:pPr>
        <w:pStyle w:val="ListParagraph"/>
        <w:numPr>
          <w:ilvl w:val="1"/>
          <w:numId w:val="24"/>
        </w:numPr>
        <w:spacing w:line="300" w:lineRule="auto"/>
        <w:rPr>
          <w:color w:val="231F20"/>
          <w:sz w:val="22"/>
          <w:szCs w:val="22"/>
        </w:rPr>
      </w:pPr>
      <w:r w:rsidRPr="14B5FE92">
        <w:rPr>
          <w:color w:val="231F20"/>
          <w:sz w:val="22"/>
          <w:szCs w:val="22"/>
        </w:rPr>
        <w:t>Gain visibility through INCLUDES events for collaboration with other National Network members </w:t>
      </w:r>
    </w:p>
    <w:p w:rsidR="0063631A" w:rsidP="0063631A" w14:paraId="647B1FB4" w14:textId="77777777">
      <w:pPr>
        <w:pStyle w:val="ListParagraph"/>
        <w:numPr>
          <w:ilvl w:val="1"/>
          <w:numId w:val="24"/>
        </w:numPr>
        <w:spacing w:line="300" w:lineRule="auto"/>
        <w:rPr>
          <w:color w:val="231F20"/>
          <w:sz w:val="22"/>
          <w:szCs w:val="22"/>
        </w:rPr>
      </w:pPr>
      <w:r w:rsidRPr="14B5FE92">
        <w:rPr>
          <w:color w:val="231F20"/>
          <w:sz w:val="22"/>
          <w:szCs w:val="22"/>
        </w:rPr>
        <w:t xml:space="preserve">Secure new and/or diversified funding to support our broadening participation work  </w:t>
      </w:r>
    </w:p>
    <w:p w:rsidR="0063631A" w:rsidP="0063631A" w14:paraId="627C358C" w14:textId="77777777">
      <w:pPr>
        <w:pStyle w:val="ListParagraph"/>
        <w:numPr>
          <w:ilvl w:val="1"/>
          <w:numId w:val="24"/>
        </w:numPr>
        <w:spacing w:line="300" w:lineRule="auto"/>
        <w:rPr>
          <w:color w:val="231F20"/>
          <w:sz w:val="22"/>
          <w:szCs w:val="22"/>
        </w:rPr>
      </w:pPr>
      <w:r w:rsidRPr="14B5FE92">
        <w:rPr>
          <w:color w:val="231F20"/>
          <w:sz w:val="22"/>
          <w:szCs w:val="22"/>
        </w:rPr>
        <w:t xml:space="preserve">Share </w:t>
      </w:r>
      <w:r w:rsidRPr="14B5FE92">
        <w:rPr>
          <w:color w:val="231F20"/>
          <w:sz w:val="22"/>
          <w:szCs w:val="22"/>
        </w:rPr>
        <w:t>something</w:t>
      </w:r>
      <w:r w:rsidRPr="14B5FE92">
        <w:rPr>
          <w:color w:val="231F20"/>
          <w:sz w:val="22"/>
          <w:szCs w:val="22"/>
        </w:rPr>
        <w:t xml:space="preserve"> I learned from the National Network with another colleague in my organization/partnership</w:t>
      </w:r>
    </w:p>
    <w:p w:rsidR="0063631A" w:rsidP="0063631A" w14:paraId="521F310C" w14:textId="77777777">
      <w:pPr>
        <w:pStyle w:val="ListParagraph"/>
        <w:keepNext/>
        <w:numPr>
          <w:ilvl w:val="1"/>
          <w:numId w:val="24"/>
        </w:numPr>
        <w:spacing w:line="276" w:lineRule="auto"/>
        <w:rPr>
          <w:color w:val="231F20"/>
          <w:sz w:val="22"/>
          <w:szCs w:val="22"/>
        </w:rPr>
      </w:pPr>
      <w:r w:rsidRPr="14B5FE92">
        <w:rPr>
          <w:color w:val="231F20"/>
          <w:sz w:val="22"/>
          <w:szCs w:val="22"/>
        </w:rPr>
        <w:t>Provide new professional learning opportunities to our staff around diversity, equity and inclusion in STEM fields</w:t>
      </w:r>
    </w:p>
    <w:p w:rsidR="0063631A" w:rsidP="0063631A" w14:paraId="11A97680" w14:textId="77777777">
      <w:pPr>
        <w:spacing w:line="300" w:lineRule="auto"/>
        <w:rPr>
          <w:color w:val="231F20"/>
          <w:sz w:val="22"/>
          <w:szCs w:val="22"/>
        </w:rPr>
      </w:pPr>
      <w:r w:rsidRPr="14B5FE92">
        <w:rPr>
          <w:b/>
          <w:bCs/>
          <w:color w:val="231F20"/>
          <w:sz w:val="22"/>
          <w:szCs w:val="22"/>
        </w:rPr>
        <w:t>[END RANDOMIZE]</w:t>
      </w:r>
    </w:p>
    <w:p w:rsidR="0063631A" w:rsidP="0063631A" w14:paraId="2D33B783" w14:textId="77777777">
      <w:pPr>
        <w:pStyle w:val="ListParagraph"/>
        <w:numPr>
          <w:ilvl w:val="0"/>
          <w:numId w:val="28"/>
        </w:numPr>
        <w:spacing w:before="200" w:line="300" w:lineRule="auto"/>
        <w:rPr>
          <w:color w:val="231F20"/>
          <w:sz w:val="22"/>
          <w:szCs w:val="22"/>
        </w:rPr>
      </w:pPr>
      <w:r w:rsidRPr="14B5FE92">
        <w:rPr>
          <w:b/>
          <w:bCs/>
          <w:color w:val="231F20"/>
          <w:sz w:val="22"/>
          <w:szCs w:val="22"/>
        </w:rPr>
        <w:t>[ONLY</w:t>
      </w:r>
      <w:r>
        <w:rPr>
          <w:b/>
          <w:bCs/>
          <w:color w:val="231F20"/>
          <w:sz w:val="22"/>
          <w:szCs w:val="22"/>
        </w:rPr>
        <w:t xml:space="preserve"> Q5</w:t>
      </w:r>
      <w:r w:rsidRPr="14B5FE92">
        <w:rPr>
          <w:b/>
          <w:bCs/>
          <w:color w:val="231F20"/>
          <w:sz w:val="22"/>
          <w:szCs w:val="22"/>
        </w:rPr>
        <w:t xml:space="preserve"> ASK IF Q1 = 1 OR 2; CLUSTER 1] </w:t>
      </w:r>
      <w:r w:rsidRPr="14B5FE92">
        <w:rPr>
          <w:color w:val="231F20"/>
          <w:sz w:val="22"/>
          <w:szCs w:val="22"/>
        </w:rPr>
        <w:t>Participating in the National Network has enabled me</w:t>
      </w:r>
      <w:r>
        <w:rPr>
          <w:color w:val="231F20"/>
          <w:sz w:val="22"/>
          <w:szCs w:val="22"/>
        </w:rPr>
        <w:t xml:space="preserve"> or </w:t>
      </w:r>
      <w:r w:rsidRPr="14B5FE92">
        <w:rPr>
          <w:color w:val="231F20"/>
          <w:sz w:val="22"/>
          <w:szCs w:val="22"/>
        </w:rPr>
        <w:t>my project to…</w:t>
      </w:r>
    </w:p>
    <w:p w:rsidR="0063631A" w:rsidP="0063631A" w14:paraId="3413DA1B" w14:textId="77777777">
      <w:pPr>
        <w:spacing w:line="300" w:lineRule="auto"/>
        <w:ind w:left="1440" w:firstLine="360"/>
        <w:rPr>
          <w:color w:val="231F20"/>
          <w:sz w:val="22"/>
          <w:szCs w:val="22"/>
        </w:rPr>
      </w:pPr>
      <w:r w:rsidRPr="14B5FE92">
        <w:rPr>
          <w:b/>
          <w:bCs/>
          <w:color w:val="231F20"/>
          <w:sz w:val="22"/>
          <w:szCs w:val="22"/>
        </w:rPr>
        <w:t>SCALE:</w:t>
      </w:r>
    </w:p>
    <w:p w:rsidR="0063631A" w:rsidP="0063631A" w14:paraId="78A31C84" w14:textId="77777777">
      <w:pPr>
        <w:pStyle w:val="ListParagraph"/>
        <w:numPr>
          <w:ilvl w:val="0"/>
          <w:numId w:val="23"/>
        </w:numPr>
        <w:spacing w:line="300" w:lineRule="auto"/>
        <w:rPr>
          <w:color w:val="231F20"/>
          <w:sz w:val="22"/>
          <w:szCs w:val="22"/>
        </w:rPr>
      </w:pPr>
      <w:r w:rsidRPr="14B5FE92">
        <w:rPr>
          <w:color w:val="231F20"/>
          <w:sz w:val="22"/>
          <w:szCs w:val="22"/>
        </w:rPr>
        <w:t xml:space="preserve">Strongly </w:t>
      </w:r>
      <w:r>
        <w:rPr>
          <w:color w:val="231F20"/>
          <w:sz w:val="22"/>
          <w:szCs w:val="22"/>
        </w:rPr>
        <w:t>d</w:t>
      </w:r>
      <w:r w:rsidRPr="14B5FE92">
        <w:rPr>
          <w:color w:val="231F20"/>
          <w:sz w:val="22"/>
          <w:szCs w:val="22"/>
        </w:rPr>
        <w:t>isagree</w:t>
      </w:r>
    </w:p>
    <w:p w:rsidR="0063631A" w:rsidP="0063631A" w14:paraId="2489E493" w14:textId="77777777">
      <w:pPr>
        <w:pStyle w:val="ListParagraph"/>
        <w:numPr>
          <w:ilvl w:val="0"/>
          <w:numId w:val="23"/>
        </w:numPr>
        <w:spacing w:before="200" w:line="300" w:lineRule="auto"/>
        <w:rPr>
          <w:color w:val="231F20"/>
          <w:sz w:val="22"/>
          <w:szCs w:val="22"/>
        </w:rPr>
      </w:pPr>
      <w:r w:rsidRPr="14B5FE92">
        <w:rPr>
          <w:color w:val="231F20"/>
          <w:sz w:val="22"/>
          <w:szCs w:val="22"/>
        </w:rPr>
        <w:t>Disagree</w:t>
      </w:r>
    </w:p>
    <w:p w:rsidR="0063631A" w:rsidP="0063631A" w14:paraId="59128F2D" w14:textId="77777777">
      <w:pPr>
        <w:pStyle w:val="ListParagraph"/>
        <w:numPr>
          <w:ilvl w:val="0"/>
          <w:numId w:val="23"/>
        </w:numPr>
        <w:spacing w:before="200" w:line="300" w:lineRule="auto"/>
        <w:rPr>
          <w:color w:val="231F20"/>
          <w:sz w:val="22"/>
          <w:szCs w:val="22"/>
        </w:rPr>
      </w:pPr>
      <w:r w:rsidRPr="14B5FE92">
        <w:rPr>
          <w:color w:val="231F20"/>
          <w:sz w:val="22"/>
          <w:szCs w:val="22"/>
        </w:rPr>
        <w:t>Agree</w:t>
      </w:r>
    </w:p>
    <w:p w:rsidR="0063631A" w:rsidP="0063631A" w14:paraId="380B9EE5" w14:textId="77777777">
      <w:pPr>
        <w:pStyle w:val="ListParagraph"/>
        <w:numPr>
          <w:ilvl w:val="0"/>
          <w:numId w:val="23"/>
        </w:numPr>
        <w:spacing w:before="200" w:line="300" w:lineRule="auto"/>
        <w:rPr>
          <w:color w:val="231F20"/>
          <w:sz w:val="22"/>
          <w:szCs w:val="22"/>
        </w:rPr>
      </w:pPr>
      <w:r w:rsidRPr="14B5FE92">
        <w:rPr>
          <w:color w:val="231F20"/>
          <w:sz w:val="22"/>
          <w:szCs w:val="22"/>
        </w:rPr>
        <w:t xml:space="preserve">Strongly </w:t>
      </w:r>
      <w:r>
        <w:rPr>
          <w:color w:val="231F20"/>
          <w:sz w:val="22"/>
          <w:szCs w:val="22"/>
        </w:rPr>
        <w:t>a</w:t>
      </w:r>
      <w:r w:rsidRPr="14B5FE92">
        <w:rPr>
          <w:color w:val="231F20"/>
          <w:sz w:val="22"/>
          <w:szCs w:val="22"/>
        </w:rPr>
        <w:t>gree</w:t>
      </w:r>
    </w:p>
    <w:p w:rsidR="0063631A" w:rsidP="0063631A" w14:paraId="30DB8019" w14:textId="77777777">
      <w:pPr>
        <w:pStyle w:val="ListParagraph"/>
        <w:numPr>
          <w:ilvl w:val="0"/>
          <w:numId w:val="23"/>
        </w:numPr>
        <w:spacing w:before="200" w:line="300" w:lineRule="auto"/>
        <w:rPr>
          <w:color w:val="231F20"/>
          <w:sz w:val="22"/>
          <w:szCs w:val="22"/>
        </w:rPr>
      </w:pPr>
      <w:r w:rsidRPr="14B5FE92">
        <w:rPr>
          <w:color w:val="231F20"/>
          <w:sz w:val="22"/>
          <w:szCs w:val="22"/>
        </w:rPr>
        <w:t>I don’t know</w:t>
      </w:r>
    </w:p>
    <w:p w:rsidR="0063631A" w:rsidP="0063631A" w14:paraId="6FCE0ECE" w14:textId="77777777">
      <w:pPr>
        <w:pStyle w:val="ListParagraph"/>
        <w:numPr>
          <w:ilvl w:val="0"/>
          <w:numId w:val="23"/>
        </w:numPr>
        <w:spacing w:before="200" w:line="300" w:lineRule="auto"/>
        <w:rPr>
          <w:color w:val="231F20"/>
          <w:sz w:val="22"/>
          <w:szCs w:val="22"/>
        </w:rPr>
      </w:pPr>
      <w:r w:rsidRPr="14B5FE92">
        <w:rPr>
          <w:color w:val="231F20"/>
          <w:sz w:val="22"/>
          <w:szCs w:val="22"/>
        </w:rPr>
        <w:t>N</w:t>
      </w:r>
      <w:r>
        <w:rPr>
          <w:color w:val="231F20"/>
          <w:sz w:val="22"/>
          <w:szCs w:val="22"/>
        </w:rPr>
        <w:t>ot applicable</w:t>
      </w:r>
    </w:p>
    <w:p w:rsidR="0063631A" w:rsidP="0063631A" w14:paraId="4F1AD8DD" w14:textId="77777777">
      <w:pPr>
        <w:spacing w:line="300" w:lineRule="auto"/>
        <w:rPr>
          <w:color w:val="231F20"/>
          <w:sz w:val="22"/>
          <w:szCs w:val="22"/>
        </w:rPr>
      </w:pPr>
      <w:r w:rsidRPr="14B5FE92">
        <w:rPr>
          <w:b/>
          <w:bCs/>
          <w:color w:val="231F20"/>
          <w:sz w:val="22"/>
          <w:szCs w:val="22"/>
        </w:rPr>
        <w:t>[RANDOMIZE ITEMS]</w:t>
      </w:r>
    </w:p>
    <w:p w:rsidR="0063631A" w:rsidP="0063631A" w14:paraId="53FE8301" w14:textId="77777777">
      <w:pPr>
        <w:pStyle w:val="ListParagraph"/>
        <w:numPr>
          <w:ilvl w:val="1"/>
          <w:numId w:val="22"/>
        </w:numPr>
        <w:spacing w:line="300" w:lineRule="auto"/>
        <w:rPr>
          <w:color w:val="231F20"/>
          <w:sz w:val="22"/>
          <w:szCs w:val="22"/>
        </w:rPr>
      </w:pPr>
      <w:r w:rsidRPr="14B5FE92">
        <w:rPr>
          <w:color w:val="231F20"/>
          <w:sz w:val="22"/>
          <w:szCs w:val="22"/>
        </w:rPr>
        <w:t>Explore new approaches, strategies, and activities  </w:t>
      </w:r>
    </w:p>
    <w:p w:rsidR="0063631A" w:rsidP="0063631A" w14:paraId="65F4ACB4" w14:textId="77777777">
      <w:pPr>
        <w:pStyle w:val="ListParagraph"/>
        <w:keepNext/>
        <w:numPr>
          <w:ilvl w:val="1"/>
          <w:numId w:val="22"/>
        </w:numPr>
        <w:spacing w:line="300" w:lineRule="auto"/>
        <w:rPr>
          <w:color w:val="231F20"/>
          <w:sz w:val="22"/>
          <w:szCs w:val="22"/>
        </w:rPr>
      </w:pPr>
      <w:r w:rsidRPr="14B5FE92">
        <w:rPr>
          <w:color w:val="231F20"/>
          <w:sz w:val="22"/>
          <w:szCs w:val="22"/>
        </w:rPr>
        <w:t>Conduct new research to inform broadening participation work</w:t>
      </w:r>
    </w:p>
    <w:p w:rsidR="0063631A" w:rsidP="0063631A" w14:paraId="76927271" w14:textId="77777777">
      <w:pPr>
        <w:keepNext/>
        <w:spacing w:line="300" w:lineRule="auto"/>
        <w:rPr>
          <w:color w:val="231F20"/>
        </w:rPr>
      </w:pPr>
      <w:r w:rsidRPr="14B5FE92">
        <w:rPr>
          <w:b/>
          <w:bCs/>
          <w:color w:val="231F20"/>
          <w:sz w:val="22"/>
          <w:szCs w:val="22"/>
        </w:rPr>
        <w:t>[END RANDOMIZE]</w:t>
      </w:r>
    </w:p>
    <w:p w:rsidR="0063631A" w:rsidP="0063631A" w14:paraId="6B3D5F52" w14:textId="77777777">
      <w:pPr>
        <w:keepNext/>
        <w:spacing w:line="300" w:lineRule="auto"/>
        <w:rPr>
          <w:color w:val="231F20"/>
          <w:sz w:val="22"/>
          <w:szCs w:val="22"/>
        </w:rPr>
      </w:pPr>
    </w:p>
    <w:p w:rsidR="0063631A" w:rsidRPr="00B505E3" w:rsidP="0063631A" w14:paraId="2C7EB9D0" w14:textId="77777777">
      <w:pPr>
        <w:keepNext/>
        <w:spacing w:line="300" w:lineRule="auto"/>
        <w:rPr>
          <w:b/>
          <w:bCs/>
          <w:color w:val="231F20"/>
          <w:sz w:val="22"/>
          <w:szCs w:val="22"/>
        </w:rPr>
      </w:pPr>
      <w:r>
        <w:rPr>
          <w:b/>
          <w:bCs/>
          <w:color w:val="231F20"/>
          <w:sz w:val="22"/>
          <w:szCs w:val="22"/>
        </w:rPr>
        <w:t>(RESUME ASKING ALL)</w:t>
      </w:r>
    </w:p>
    <w:p w:rsidR="0063631A" w:rsidRPr="000F19F7" w:rsidP="0063631A" w14:paraId="14AB1F21" w14:textId="77777777">
      <w:pPr>
        <w:pStyle w:val="ListParagraph"/>
        <w:keepNext/>
        <w:numPr>
          <w:ilvl w:val="0"/>
          <w:numId w:val="28"/>
        </w:numPr>
        <w:spacing w:line="300" w:lineRule="auto"/>
        <w:rPr>
          <w:color w:val="231F20"/>
        </w:rPr>
      </w:pPr>
      <w:r w:rsidRPr="000F19F7">
        <w:rPr>
          <w:color w:val="231F20"/>
          <w:sz w:val="22"/>
          <w:szCs w:val="22"/>
        </w:rPr>
        <w:t xml:space="preserve">The Coordination Hub also wants to learn about the extent to which </w:t>
      </w:r>
      <w:r>
        <w:rPr>
          <w:color w:val="231F20"/>
          <w:sz w:val="22"/>
          <w:szCs w:val="22"/>
        </w:rPr>
        <w:t>n</w:t>
      </w:r>
      <w:r w:rsidRPr="000F19F7">
        <w:rPr>
          <w:color w:val="231F20"/>
          <w:sz w:val="22"/>
          <w:szCs w:val="22"/>
        </w:rPr>
        <w:t xml:space="preserve">etwork engagement is supporting the development of </w:t>
      </w:r>
      <w:r w:rsidRPr="000F19F7">
        <w:rPr>
          <w:b/>
          <w:bCs/>
          <w:color w:val="231F20"/>
          <w:sz w:val="22"/>
          <w:szCs w:val="22"/>
        </w:rPr>
        <w:t>collective power</w:t>
      </w:r>
      <w:r w:rsidRPr="000F19F7">
        <w:rPr>
          <w:color w:val="231F20"/>
          <w:sz w:val="22"/>
          <w:szCs w:val="22"/>
        </w:rPr>
        <w:t xml:space="preserve"> within the National Network to catalyze equitable systems change in the STEM field</w:t>
      </w:r>
      <w:r>
        <w:rPr>
          <w:color w:val="231F20"/>
          <w:sz w:val="22"/>
          <w:szCs w:val="22"/>
        </w:rPr>
        <w:t>s</w:t>
      </w:r>
      <w:r w:rsidRPr="000F19F7">
        <w:rPr>
          <w:color w:val="231F20"/>
          <w:sz w:val="22"/>
          <w:szCs w:val="22"/>
        </w:rPr>
        <w:t>. How much do you agree with each of the following statements?</w:t>
      </w:r>
    </w:p>
    <w:p w:rsidR="0063631A" w:rsidP="0063631A" w14:paraId="03D6022B" w14:textId="77777777">
      <w:pPr>
        <w:spacing w:line="300" w:lineRule="auto"/>
        <w:ind w:left="1440" w:firstLine="360"/>
        <w:rPr>
          <w:color w:val="231F20"/>
          <w:sz w:val="22"/>
          <w:szCs w:val="22"/>
        </w:rPr>
      </w:pPr>
      <w:r w:rsidRPr="14B5FE92">
        <w:rPr>
          <w:b/>
          <w:bCs/>
          <w:color w:val="231F20"/>
          <w:sz w:val="22"/>
          <w:szCs w:val="22"/>
        </w:rPr>
        <w:t>SCALE:</w:t>
      </w:r>
    </w:p>
    <w:p w:rsidR="0063631A" w:rsidP="0063631A" w14:paraId="441DE28B" w14:textId="77777777">
      <w:pPr>
        <w:pStyle w:val="ListParagraph"/>
        <w:numPr>
          <w:ilvl w:val="0"/>
          <w:numId w:val="21"/>
        </w:numPr>
        <w:spacing w:line="300" w:lineRule="auto"/>
        <w:rPr>
          <w:color w:val="231F20"/>
          <w:sz w:val="22"/>
          <w:szCs w:val="22"/>
        </w:rPr>
      </w:pPr>
      <w:r w:rsidRPr="14B5FE92">
        <w:rPr>
          <w:color w:val="231F20"/>
          <w:sz w:val="22"/>
          <w:szCs w:val="22"/>
        </w:rPr>
        <w:t xml:space="preserve">Strongly </w:t>
      </w:r>
      <w:r>
        <w:rPr>
          <w:color w:val="231F20"/>
          <w:sz w:val="22"/>
          <w:szCs w:val="22"/>
        </w:rPr>
        <w:t>d</w:t>
      </w:r>
      <w:r w:rsidRPr="14B5FE92">
        <w:rPr>
          <w:color w:val="231F20"/>
          <w:sz w:val="22"/>
          <w:szCs w:val="22"/>
        </w:rPr>
        <w:t>isagree</w:t>
      </w:r>
    </w:p>
    <w:p w:rsidR="0063631A" w:rsidP="0063631A" w14:paraId="4988CDCE" w14:textId="77777777">
      <w:pPr>
        <w:pStyle w:val="ListParagraph"/>
        <w:numPr>
          <w:ilvl w:val="0"/>
          <w:numId w:val="21"/>
        </w:numPr>
        <w:spacing w:before="200" w:line="300" w:lineRule="auto"/>
        <w:rPr>
          <w:color w:val="231F20"/>
          <w:sz w:val="22"/>
          <w:szCs w:val="22"/>
        </w:rPr>
      </w:pPr>
      <w:r w:rsidRPr="14B5FE92">
        <w:rPr>
          <w:color w:val="231F20"/>
          <w:sz w:val="22"/>
          <w:szCs w:val="22"/>
        </w:rPr>
        <w:t>Disagree</w:t>
      </w:r>
    </w:p>
    <w:p w:rsidR="0063631A" w:rsidP="0063631A" w14:paraId="204C337A" w14:textId="77777777">
      <w:pPr>
        <w:pStyle w:val="ListParagraph"/>
        <w:numPr>
          <w:ilvl w:val="0"/>
          <w:numId w:val="21"/>
        </w:numPr>
        <w:spacing w:before="200" w:line="300" w:lineRule="auto"/>
        <w:rPr>
          <w:color w:val="231F20"/>
          <w:sz w:val="22"/>
          <w:szCs w:val="22"/>
        </w:rPr>
      </w:pPr>
      <w:r w:rsidRPr="14B5FE92">
        <w:rPr>
          <w:color w:val="231F20"/>
          <w:sz w:val="22"/>
          <w:szCs w:val="22"/>
        </w:rPr>
        <w:t>Agree</w:t>
      </w:r>
    </w:p>
    <w:p w:rsidR="0063631A" w:rsidP="0063631A" w14:paraId="265F886B" w14:textId="77777777">
      <w:pPr>
        <w:pStyle w:val="ListParagraph"/>
        <w:numPr>
          <w:ilvl w:val="0"/>
          <w:numId w:val="21"/>
        </w:numPr>
        <w:spacing w:before="200" w:line="300" w:lineRule="auto"/>
        <w:rPr>
          <w:color w:val="231F20"/>
          <w:sz w:val="22"/>
          <w:szCs w:val="22"/>
        </w:rPr>
      </w:pPr>
      <w:r w:rsidRPr="14B5FE92">
        <w:rPr>
          <w:color w:val="231F20"/>
          <w:sz w:val="22"/>
          <w:szCs w:val="22"/>
        </w:rPr>
        <w:t xml:space="preserve">Strongly </w:t>
      </w:r>
      <w:r>
        <w:rPr>
          <w:color w:val="231F20"/>
          <w:sz w:val="22"/>
          <w:szCs w:val="22"/>
        </w:rPr>
        <w:t>a</w:t>
      </w:r>
      <w:r w:rsidRPr="14B5FE92">
        <w:rPr>
          <w:color w:val="231F20"/>
          <w:sz w:val="22"/>
          <w:szCs w:val="22"/>
        </w:rPr>
        <w:t>gree</w:t>
      </w:r>
    </w:p>
    <w:p w:rsidR="0063631A" w:rsidP="0063631A" w14:paraId="3A013415" w14:textId="77777777">
      <w:pPr>
        <w:pStyle w:val="ListParagraph"/>
        <w:numPr>
          <w:ilvl w:val="0"/>
          <w:numId w:val="21"/>
        </w:numPr>
        <w:spacing w:before="200" w:line="300" w:lineRule="auto"/>
        <w:rPr>
          <w:color w:val="231F20"/>
          <w:sz w:val="22"/>
          <w:szCs w:val="22"/>
        </w:rPr>
      </w:pPr>
      <w:r w:rsidRPr="14B5FE92">
        <w:rPr>
          <w:color w:val="231F20"/>
          <w:sz w:val="22"/>
          <w:szCs w:val="22"/>
        </w:rPr>
        <w:t>I don’t know</w:t>
      </w:r>
    </w:p>
    <w:p w:rsidR="0063631A" w:rsidP="0063631A" w14:paraId="5B37E0D8" w14:textId="77777777">
      <w:pPr>
        <w:pStyle w:val="ListParagraph"/>
        <w:numPr>
          <w:ilvl w:val="0"/>
          <w:numId w:val="21"/>
        </w:numPr>
        <w:spacing w:before="200" w:line="300" w:lineRule="auto"/>
        <w:rPr>
          <w:color w:val="231F20"/>
          <w:sz w:val="22"/>
          <w:szCs w:val="22"/>
        </w:rPr>
      </w:pPr>
      <w:r w:rsidRPr="14B5FE92">
        <w:rPr>
          <w:color w:val="231F20"/>
          <w:sz w:val="22"/>
          <w:szCs w:val="22"/>
        </w:rPr>
        <w:t>N</w:t>
      </w:r>
      <w:r>
        <w:rPr>
          <w:color w:val="231F20"/>
          <w:sz w:val="22"/>
          <w:szCs w:val="22"/>
        </w:rPr>
        <w:t xml:space="preserve">ot applicable </w:t>
      </w:r>
    </w:p>
    <w:p w:rsidR="0063631A" w:rsidP="0063631A" w14:paraId="09B9A8CC" w14:textId="77777777">
      <w:pPr>
        <w:spacing w:line="300" w:lineRule="auto"/>
        <w:rPr>
          <w:color w:val="231F20"/>
          <w:sz w:val="22"/>
          <w:szCs w:val="22"/>
        </w:rPr>
      </w:pPr>
      <w:r w:rsidRPr="14B5FE92">
        <w:rPr>
          <w:b/>
          <w:bCs/>
          <w:color w:val="231F20"/>
          <w:sz w:val="22"/>
          <w:szCs w:val="22"/>
        </w:rPr>
        <w:t>[RANDOMIZE ITEMS]</w:t>
      </w:r>
    </w:p>
    <w:p w:rsidR="0063631A" w:rsidP="0063631A" w14:paraId="328D43EC" w14:textId="77777777">
      <w:pPr>
        <w:pStyle w:val="ListParagraph"/>
        <w:numPr>
          <w:ilvl w:val="1"/>
          <w:numId w:val="20"/>
        </w:numPr>
        <w:spacing w:line="300" w:lineRule="auto"/>
        <w:rPr>
          <w:color w:val="231F20"/>
          <w:sz w:val="22"/>
          <w:szCs w:val="22"/>
        </w:rPr>
      </w:pPr>
      <w:r w:rsidRPr="14B5FE92">
        <w:rPr>
          <w:color w:val="231F20"/>
          <w:sz w:val="22"/>
          <w:szCs w:val="22"/>
        </w:rPr>
        <w:t>Participating in the National Network has allowed me to be part of a bigger movement to support access to STEM careers </w:t>
      </w:r>
    </w:p>
    <w:p w:rsidR="0063631A" w:rsidP="0063631A" w14:paraId="707375D8" w14:textId="77777777">
      <w:pPr>
        <w:pStyle w:val="ListParagraph"/>
        <w:numPr>
          <w:ilvl w:val="1"/>
          <w:numId w:val="20"/>
        </w:numPr>
        <w:spacing w:line="300" w:lineRule="auto"/>
        <w:rPr>
          <w:color w:val="231F20"/>
          <w:sz w:val="22"/>
          <w:szCs w:val="22"/>
        </w:rPr>
      </w:pPr>
      <w:r w:rsidRPr="14B5FE92">
        <w:rPr>
          <w:color w:val="231F20"/>
          <w:sz w:val="22"/>
          <w:szCs w:val="22"/>
        </w:rPr>
        <w:t xml:space="preserve">By participating in the National Network, members </w:t>
      </w:r>
      <w:r w:rsidRPr="14B5FE92">
        <w:rPr>
          <w:color w:val="231F20"/>
          <w:sz w:val="22"/>
          <w:szCs w:val="22"/>
        </w:rPr>
        <w:t>are able to</w:t>
      </w:r>
      <w:r w:rsidRPr="14B5FE92">
        <w:rPr>
          <w:color w:val="231F20"/>
          <w:sz w:val="22"/>
          <w:szCs w:val="22"/>
        </w:rPr>
        <w:t xml:space="preserve"> accomplish more together than they can alone</w:t>
      </w:r>
    </w:p>
    <w:p w:rsidR="0063631A" w:rsidP="0063631A" w14:paraId="187CD9C1" w14:textId="77777777">
      <w:pPr>
        <w:pStyle w:val="ListParagraph"/>
        <w:numPr>
          <w:ilvl w:val="1"/>
          <w:numId w:val="20"/>
        </w:numPr>
        <w:spacing w:line="300" w:lineRule="auto"/>
        <w:rPr>
          <w:color w:val="231F20"/>
          <w:sz w:val="22"/>
          <w:szCs w:val="22"/>
        </w:rPr>
      </w:pPr>
      <w:r w:rsidRPr="14B5FE92">
        <w:rPr>
          <w:color w:val="231F20"/>
          <w:sz w:val="22"/>
          <w:szCs w:val="22"/>
        </w:rPr>
        <w:t>Participating in the National Network is increasingly meeting my needs</w:t>
      </w:r>
    </w:p>
    <w:p w:rsidR="0063631A" w:rsidP="0063631A" w14:paraId="08BA8560" w14:textId="77777777">
      <w:pPr>
        <w:spacing w:line="300" w:lineRule="auto"/>
        <w:rPr>
          <w:color w:val="231F20"/>
          <w:sz w:val="22"/>
          <w:szCs w:val="22"/>
        </w:rPr>
      </w:pPr>
      <w:r w:rsidRPr="14B5FE92">
        <w:rPr>
          <w:b/>
          <w:bCs/>
          <w:color w:val="231F20"/>
          <w:sz w:val="22"/>
          <w:szCs w:val="22"/>
        </w:rPr>
        <w:t>[END RANDOMIZE]</w:t>
      </w:r>
    </w:p>
    <w:p w:rsidR="0063631A" w:rsidP="0063631A" w14:paraId="769B798E" w14:textId="77777777">
      <w:pPr>
        <w:pStyle w:val="ListParagraph"/>
        <w:numPr>
          <w:ilvl w:val="0"/>
          <w:numId w:val="28"/>
        </w:numPr>
        <w:spacing w:after="160" w:line="259" w:lineRule="auto"/>
        <w:rPr>
          <w:color w:val="231F20"/>
          <w:sz w:val="22"/>
          <w:szCs w:val="22"/>
        </w:rPr>
      </w:pPr>
      <w:r w:rsidRPr="6EB2563F">
        <w:rPr>
          <w:b/>
          <w:bCs/>
          <w:color w:val="231F20"/>
          <w:sz w:val="22"/>
          <w:szCs w:val="22"/>
        </w:rPr>
        <w:t>[ONLY ASK</w:t>
      </w:r>
      <w:r>
        <w:rPr>
          <w:b/>
          <w:bCs/>
          <w:color w:val="231F20"/>
          <w:sz w:val="22"/>
          <w:szCs w:val="22"/>
        </w:rPr>
        <w:t xml:space="preserve"> Q7</w:t>
      </w:r>
      <w:r w:rsidRPr="6EB2563F">
        <w:rPr>
          <w:b/>
          <w:bCs/>
          <w:color w:val="231F20"/>
          <w:sz w:val="22"/>
          <w:szCs w:val="22"/>
        </w:rPr>
        <w:t xml:space="preserve"> IF Q1 = 1-6; CLUSTER 1 OR 2]</w:t>
      </w:r>
    </w:p>
    <w:p w:rsidR="0063631A" w:rsidP="0063631A" w14:paraId="459339F1" w14:textId="77777777">
      <w:pPr>
        <w:spacing w:line="300" w:lineRule="auto"/>
        <w:ind w:left="1440" w:firstLine="360"/>
        <w:rPr>
          <w:color w:val="231F20"/>
          <w:sz w:val="22"/>
          <w:szCs w:val="22"/>
        </w:rPr>
      </w:pPr>
      <w:r w:rsidRPr="14B5FE92">
        <w:rPr>
          <w:b/>
          <w:bCs/>
          <w:color w:val="231F20"/>
          <w:sz w:val="22"/>
          <w:szCs w:val="22"/>
        </w:rPr>
        <w:t>SCALE:</w:t>
      </w:r>
    </w:p>
    <w:p w:rsidR="0063631A" w:rsidP="0063631A" w14:paraId="3C22A80B" w14:textId="77777777">
      <w:pPr>
        <w:pStyle w:val="ListParagraph"/>
        <w:numPr>
          <w:ilvl w:val="0"/>
          <w:numId w:val="19"/>
        </w:numPr>
        <w:spacing w:line="300" w:lineRule="auto"/>
        <w:rPr>
          <w:color w:val="231F20"/>
          <w:sz w:val="22"/>
          <w:szCs w:val="22"/>
        </w:rPr>
      </w:pPr>
      <w:r w:rsidRPr="14B5FE92">
        <w:rPr>
          <w:color w:val="231F20"/>
          <w:sz w:val="22"/>
          <w:szCs w:val="22"/>
        </w:rPr>
        <w:t xml:space="preserve">Strongly </w:t>
      </w:r>
      <w:r>
        <w:rPr>
          <w:color w:val="231F20"/>
          <w:sz w:val="22"/>
          <w:szCs w:val="22"/>
        </w:rPr>
        <w:t>d</w:t>
      </w:r>
      <w:r w:rsidRPr="14B5FE92">
        <w:rPr>
          <w:color w:val="231F20"/>
          <w:sz w:val="22"/>
          <w:szCs w:val="22"/>
        </w:rPr>
        <w:t>isagree</w:t>
      </w:r>
    </w:p>
    <w:p w:rsidR="0063631A" w:rsidP="0063631A" w14:paraId="18959181" w14:textId="77777777">
      <w:pPr>
        <w:pStyle w:val="ListParagraph"/>
        <w:numPr>
          <w:ilvl w:val="0"/>
          <w:numId w:val="19"/>
        </w:numPr>
        <w:spacing w:before="200" w:line="300" w:lineRule="auto"/>
        <w:rPr>
          <w:color w:val="231F20"/>
          <w:sz w:val="22"/>
          <w:szCs w:val="22"/>
        </w:rPr>
      </w:pPr>
      <w:r w:rsidRPr="14B5FE92">
        <w:rPr>
          <w:color w:val="231F20"/>
          <w:sz w:val="22"/>
          <w:szCs w:val="22"/>
        </w:rPr>
        <w:t>Disagree</w:t>
      </w:r>
    </w:p>
    <w:p w:rsidR="0063631A" w:rsidP="0063631A" w14:paraId="3CFBBDBB" w14:textId="77777777">
      <w:pPr>
        <w:pStyle w:val="ListParagraph"/>
        <w:numPr>
          <w:ilvl w:val="0"/>
          <w:numId w:val="19"/>
        </w:numPr>
        <w:spacing w:before="200" w:line="300" w:lineRule="auto"/>
        <w:rPr>
          <w:color w:val="231F20"/>
          <w:sz w:val="22"/>
          <w:szCs w:val="22"/>
        </w:rPr>
      </w:pPr>
      <w:r w:rsidRPr="14B5FE92">
        <w:rPr>
          <w:color w:val="231F20"/>
          <w:sz w:val="22"/>
          <w:szCs w:val="22"/>
        </w:rPr>
        <w:t>Agree</w:t>
      </w:r>
    </w:p>
    <w:p w:rsidR="0063631A" w:rsidP="0063631A" w14:paraId="20AA8DCC" w14:textId="77777777">
      <w:pPr>
        <w:pStyle w:val="ListParagraph"/>
        <w:numPr>
          <w:ilvl w:val="0"/>
          <w:numId w:val="19"/>
        </w:numPr>
        <w:spacing w:before="200" w:line="300" w:lineRule="auto"/>
        <w:rPr>
          <w:color w:val="231F20"/>
          <w:sz w:val="22"/>
          <w:szCs w:val="22"/>
        </w:rPr>
      </w:pPr>
      <w:r w:rsidRPr="14B5FE92">
        <w:rPr>
          <w:color w:val="231F20"/>
          <w:sz w:val="22"/>
          <w:szCs w:val="22"/>
        </w:rPr>
        <w:t xml:space="preserve">Strongly </w:t>
      </w:r>
      <w:r>
        <w:rPr>
          <w:color w:val="231F20"/>
          <w:sz w:val="22"/>
          <w:szCs w:val="22"/>
        </w:rPr>
        <w:t>a</w:t>
      </w:r>
      <w:r w:rsidRPr="14B5FE92">
        <w:rPr>
          <w:color w:val="231F20"/>
          <w:sz w:val="22"/>
          <w:szCs w:val="22"/>
        </w:rPr>
        <w:t>gree</w:t>
      </w:r>
    </w:p>
    <w:p w:rsidR="0063631A" w:rsidP="0063631A" w14:paraId="4A0E7CF0" w14:textId="77777777">
      <w:pPr>
        <w:pStyle w:val="ListParagraph"/>
        <w:numPr>
          <w:ilvl w:val="0"/>
          <w:numId w:val="19"/>
        </w:numPr>
        <w:spacing w:before="200" w:line="300" w:lineRule="auto"/>
        <w:rPr>
          <w:color w:val="231F20"/>
          <w:sz w:val="22"/>
          <w:szCs w:val="22"/>
        </w:rPr>
      </w:pPr>
      <w:r w:rsidRPr="14B5FE92">
        <w:rPr>
          <w:color w:val="231F20"/>
          <w:sz w:val="22"/>
          <w:szCs w:val="22"/>
        </w:rPr>
        <w:t>I don’t know</w:t>
      </w:r>
    </w:p>
    <w:p w:rsidR="0063631A" w:rsidRPr="00F50483" w:rsidP="0063631A" w14:paraId="28DBD503" w14:textId="77777777">
      <w:pPr>
        <w:pStyle w:val="ListParagraph"/>
        <w:numPr>
          <w:ilvl w:val="0"/>
          <w:numId w:val="19"/>
        </w:numPr>
        <w:spacing w:before="200" w:line="300" w:lineRule="auto"/>
        <w:rPr>
          <w:color w:val="231F20"/>
          <w:sz w:val="22"/>
          <w:szCs w:val="22"/>
        </w:rPr>
      </w:pPr>
      <w:r w:rsidRPr="14B5FE92">
        <w:rPr>
          <w:color w:val="231F20"/>
          <w:sz w:val="22"/>
          <w:szCs w:val="22"/>
        </w:rPr>
        <w:t>N</w:t>
      </w:r>
      <w:r>
        <w:rPr>
          <w:color w:val="231F20"/>
          <w:sz w:val="22"/>
          <w:szCs w:val="22"/>
        </w:rPr>
        <w:t xml:space="preserve">ot applicable </w:t>
      </w:r>
    </w:p>
    <w:p w:rsidR="0063631A" w:rsidP="0063631A" w14:paraId="1487950E" w14:textId="77777777">
      <w:pPr>
        <w:spacing w:line="300" w:lineRule="auto"/>
        <w:rPr>
          <w:color w:val="231F20"/>
          <w:sz w:val="22"/>
          <w:szCs w:val="22"/>
        </w:rPr>
      </w:pPr>
      <w:r w:rsidRPr="14B5FE92">
        <w:rPr>
          <w:b/>
          <w:bCs/>
          <w:color w:val="231F20"/>
          <w:sz w:val="22"/>
          <w:szCs w:val="22"/>
        </w:rPr>
        <w:t>[RANDOMIZE ITEMS]</w:t>
      </w:r>
    </w:p>
    <w:p w:rsidR="0063631A" w:rsidP="0063631A" w14:paraId="306E0012" w14:textId="77777777">
      <w:pPr>
        <w:pStyle w:val="ListParagraph"/>
        <w:numPr>
          <w:ilvl w:val="0"/>
          <w:numId w:val="18"/>
        </w:numPr>
        <w:spacing w:line="300" w:lineRule="auto"/>
        <w:rPr>
          <w:color w:val="231F20"/>
          <w:sz w:val="22"/>
          <w:szCs w:val="22"/>
        </w:rPr>
      </w:pPr>
      <w:r w:rsidRPr="6EB2563F">
        <w:rPr>
          <w:color w:val="231F20"/>
          <w:sz w:val="22"/>
          <w:szCs w:val="22"/>
        </w:rPr>
        <w:t>The National Network increasingly has the expertise it needs from members in different sectors (e.g., policy, business) to catalyze equitable system</w:t>
      </w:r>
      <w:r>
        <w:rPr>
          <w:color w:val="231F20"/>
          <w:sz w:val="22"/>
          <w:szCs w:val="22"/>
        </w:rPr>
        <w:t>s</w:t>
      </w:r>
      <w:r w:rsidRPr="6EB2563F">
        <w:rPr>
          <w:color w:val="231F20"/>
          <w:sz w:val="22"/>
          <w:szCs w:val="22"/>
        </w:rPr>
        <w:t xml:space="preserve"> change in the STEM field</w:t>
      </w:r>
      <w:r>
        <w:rPr>
          <w:color w:val="231F20"/>
          <w:sz w:val="22"/>
          <w:szCs w:val="22"/>
        </w:rPr>
        <w:t>s</w:t>
      </w:r>
    </w:p>
    <w:p w:rsidR="0063631A" w:rsidP="0063631A" w14:paraId="07057F0B" w14:textId="77777777">
      <w:pPr>
        <w:pStyle w:val="ListParagraph"/>
        <w:numPr>
          <w:ilvl w:val="0"/>
          <w:numId w:val="18"/>
        </w:numPr>
        <w:spacing w:line="300" w:lineRule="auto"/>
        <w:rPr>
          <w:color w:val="231F20"/>
          <w:sz w:val="22"/>
          <w:szCs w:val="22"/>
        </w:rPr>
      </w:pPr>
      <w:r w:rsidRPr="14B5FE92">
        <w:rPr>
          <w:color w:val="231F20"/>
          <w:sz w:val="22"/>
          <w:szCs w:val="22"/>
        </w:rPr>
        <w:t>Leadership in the National Network is increasingly diverse and representative of broadening participation goals</w:t>
      </w:r>
    </w:p>
    <w:p w:rsidR="0063631A" w:rsidP="0063631A" w14:paraId="78E78DED" w14:textId="77777777">
      <w:pPr>
        <w:pStyle w:val="ListParagraph"/>
        <w:numPr>
          <w:ilvl w:val="0"/>
          <w:numId w:val="18"/>
        </w:numPr>
        <w:spacing w:line="300" w:lineRule="auto"/>
        <w:rPr>
          <w:color w:val="231F20"/>
          <w:sz w:val="22"/>
          <w:szCs w:val="22"/>
        </w:rPr>
      </w:pPr>
      <w:r w:rsidRPr="14B5FE92">
        <w:rPr>
          <w:color w:val="231F20"/>
          <w:sz w:val="22"/>
          <w:szCs w:val="22"/>
        </w:rPr>
        <w:t xml:space="preserve">I see others in the National Network holding themselves accountable in contributing to broadening participation outcomes </w:t>
      </w:r>
    </w:p>
    <w:p w:rsidR="0063631A" w:rsidP="0063631A" w14:paraId="663CC17E" w14:textId="77777777">
      <w:pPr>
        <w:pStyle w:val="ListParagraph"/>
        <w:numPr>
          <w:ilvl w:val="0"/>
          <w:numId w:val="18"/>
        </w:numPr>
        <w:spacing w:line="300" w:lineRule="auto"/>
        <w:rPr>
          <w:color w:val="231F20"/>
          <w:sz w:val="22"/>
          <w:szCs w:val="22"/>
        </w:rPr>
      </w:pPr>
      <w:r w:rsidRPr="14B5FE92">
        <w:rPr>
          <w:color w:val="231F20"/>
          <w:sz w:val="22"/>
          <w:szCs w:val="22"/>
        </w:rPr>
        <w:t>My project/work is aligned to the goal of the National Network to catalyze equitable system</w:t>
      </w:r>
      <w:r>
        <w:rPr>
          <w:color w:val="231F20"/>
          <w:sz w:val="22"/>
          <w:szCs w:val="22"/>
        </w:rPr>
        <w:t>s</w:t>
      </w:r>
      <w:r w:rsidRPr="14B5FE92">
        <w:rPr>
          <w:color w:val="231F20"/>
          <w:sz w:val="22"/>
          <w:szCs w:val="22"/>
        </w:rPr>
        <w:t xml:space="preserve"> change in STEM fields</w:t>
      </w:r>
    </w:p>
    <w:p w:rsidR="0063631A" w:rsidP="0063631A" w14:paraId="43D7FD7A" w14:textId="77777777">
      <w:pPr>
        <w:pStyle w:val="ListParagraph"/>
        <w:numPr>
          <w:ilvl w:val="0"/>
          <w:numId w:val="18"/>
        </w:numPr>
        <w:spacing w:line="300" w:lineRule="auto"/>
        <w:rPr>
          <w:color w:val="231F20"/>
          <w:sz w:val="22"/>
          <w:szCs w:val="22"/>
        </w:rPr>
      </w:pPr>
      <w:r w:rsidRPr="48FE2EB3">
        <w:rPr>
          <w:color w:val="231F20"/>
          <w:sz w:val="22"/>
          <w:szCs w:val="22"/>
        </w:rPr>
        <w:t xml:space="preserve">The National Network has articulated policy </w:t>
      </w:r>
      <w:r w:rsidRPr="48FE2EB3">
        <w:rPr>
          <w:color w:val="231F20"/>
          <w:sz w:val="22"/>
          <w:szCs w:val="22"/>
        </w:rPr>
        <w:t xml:space="preserve">priorities </w:t>
      </w:r>
      <w:r w:rsidRPr="48FE2EB3">
        <w:rPr>
          <w:color w:val="231F20"/>
          <w:sz w:val="22"/>
          <w:szCs w:val="22"/>
        </w:rPr>
        <w:t xml:space="preserve"> </w:t>
      </w:r>
      <w:r w:rsidRPr="48FE2EB3">
        <w:rPr>
          <w:color w:val="231F20"/>
          <w:sz w:val="22"/>
          <w:szCs w:val="22"/>
        </w:rPr>
        <w:t>to</w:t>
      </w:r>
      <w:r w:rsidRPr="48FE2EB3">
        <w:rPr>
          <w:color w:val="231F20"/>
          <w:sz w:val="22"/>
          <w:szCs w:val="22"/>
        </w:rPr>
        <w:t xml:space="preserve"> influence broadening participation</w:t>
      </w:r>
      <w:r w:rsidRPr="48FE2EB3">
        <w:rPr>
          <w:color w:val="231F20"/>
          <w:sz w:val="22"/>
          <w:szCs w:val="22"/>
        </w:rPr>
        <w:t xml:space="preserve"> </w:t>
      </w:r>
      <w:r w:rsidRPr="48FE2EB3">
        <w:rPr>
          <w:color w:val="231F20"/>
          <w:sz w:val="22"/>
          <w:szCs w:val="22"/>
        </w:rPr>
        <w:t>in STEM fields</w:t>
      </w:r>
    </w:p>
    <w:p w:rsidR="0063631A" w:rsidP="0063631A" w14:paraId="50241114" w14:textId="77777777">
      <w:pPr>
        <w:spacing w:line="300" w:lineRule="auto"/>
        <w:rPr>
          <w:color w:val="231F20"/>
          <w:sz w:val="22"/>
          <w:szCs w:val="22"/>
        </w:rPr>
      </w:pPr>
      <w:r w:rsidRPr="14B5FE92">
        <w:rPr>
          <w:b/>
          <w:bCs/>
          <w:color w:val="231F20"/>
          <w:sz w:val="22"/>
          <w:szCs w:val="22"/>
        </w:rPr>
        <w:t>[END RANDOMIZE]</w:t>
      </w:r>
    </w:p>
    <w:p w:rsidR="0063631A" w:rsidP="0063631A" w14:paraId="12B00B5A" w14:textId="77777777">
      <w:pPr>
        <w:spacing w:before="200" w:line="300" w:lineRule="auto"/>
        <w:rPr>
          <w:color w:val="231F20"/>
          <w:sz w:val="22"/>
          <w:szCs w:val="22"/>
        </w:rPr>
      </w:pPr>
      <w:r w:rsidRPr="6EB2563F">
        <w:rPr>
          <w:b/>
          <w:bCs/>
          <w:color w:val="231F20"/>
          <w:sz w:val="22"/>
          <w:szCs w:val="22"/>
        </w:rPr>
        <w:t xml:space="preserve">[RESUME ASKING ALL] </w:t>
      </w:r>
    </w:p>
    <w:p w:rsidR="0063631A" w:rsidP="0063631A" w14:paraId="06B0426E" w14:textId="77777777">
      <w:pPr>
        <w:pStyle w:val="ListParagraph"/>
        <w:numPr>
          <w:ilvl w:val="0"/>
          <w:numId w:val="28"/>
        </w:numPr>
        <w:spacing w:before="200" w:line="300" w:lineRule="auto"/>
        <w:rPr>
          <w:color w:val="231F20"/>
          <w:sz w:val="22"/>
          <w:szCs w:val="22"/>
        </w:rPr>
      </w:pPr>
      <w:r w:rsidRPr="6EB2563F">
        <w:rPr>
          <w:color w:val="231F20"/>
          <w:sz w:val="22"/>
          <w:szCs w:val="22"/>
        </w:rPr>
        <w:t>The Coordination Hub is committed to providing high</w:t>
      </w:r>
      <w:r>
        <w:rPr>
          <w:color w:val="231F20"/>
          <w:sz w:val="22"/>
          <w:szCs w:val="22"/>
        </w:rPr>
        <w:t>-</w:t>
      </w:r>
      <w:r w:rsidRPr="6EB2563F">
        <w:rPr>
          <w:color w:val="231F20"/>
          <w:sz w:val="22"/>
          <w:szCs w:val="22"/>
        </w:rPr>
        <w:t xml:space="preserve">quality and relevant support to National Network members. Do you have any suggestions for how the National Network could better support you in your work? </w:t>
      </w:r>
      <w:r w:rsidRPr="6EB2563F">
        <w:rPr>
          <w:b/>
          <w:bCs/>
          <w:color w:val="231F20"/>
          <w:sz w:val="22"/>
          <w:szCs w:val="22"/>
        </w:rPr>
        <w:t>(OPEN ENDED, DO NOT REQUIRE RESPONSE)</w:t>
      </w:r>
    </w:p>
    <w:p w:rsidR="0063631A" w:rsidP="0063631A" w14:paraId="32F13B6C" w14:textId="77777777">
      <w:pPr>
        <w:pStyle w:val="Heading2"/>
        <w:keepNext w:val="0"/>
        <w:spacing w:before="280" w:after="120" w:line="264" w:lineRule="auto"/>
        <w:rPr>
          <w:b/>
          <w:bCs/>
          <w:sz w:val="36"/>
          <w:szCs w:val="36"/>
        </w:rPr>
      </w:pPr>
      <w:r w:rsidRPr="14B5FE92">
        <w:rPr>
          <w:sz w:val="36"/>
          <w:szCs w:val="36"/>
        </w:rPr>
        <w:t>ROLE IN BP EFFORTS</w:t>
      </w:r>
    </w:p>
    <w:p w:rsidR="0063631A" w:rsidP="0063631A" w14:paraId="6B816052" w14:textId="77777777">
      <w:pPr>
        <w:pStyle w:val="ListParagraph"/>
        <w:numPr>
          <w:ilvl w:val="0"/>
          <w:numId w:val="28"/>
        </w:numPr>
        <w:spacing w:before="200" w:line="300" w:lineRule="auto"/>
        <w:rPr>
          <w:color w:val="231F20"/>
          <w:sz w:val="22"/>
          <w:szCs w:val="22"/>
        </w:rPr>
      </w:pPr>
      <w:r w:rsidRPr="14B5FE92">
        <w:rPr>
          <w:color w:val="231F20"/>
          <w:sz w:val="22"/>
          <w:szCs w:val="22"/>
        </w:rPr>
        <w:t xml:space="preserve">Is your organization an institution of higher education? </w:t>
      </w:r>
    </w:p>
    <w:p w:rsidR="0063631A" w:rsidP="0063631A" w14:paraId="5D590B92" w14:textId="77777777">
      <w:pPr>
        <w:pStyle w:val="ListParagraph"/>
        <w:numPr>
          <w:ilvl w:val="1"/>
          <w:numId w:val="17"/>
        </w:numPr>
        <w:spacing w:before="120" w:line="276" w:lineRule="auto"/>
        <w:rPr>
          <w:color w:val="231F20"/>
          <w:sz w:val="22"/>
          <w:szCs w:val="22"/>
        </w:rPr>
      </w:pPr>
      <w:r w:rsidRPr="14B5FE92">
        <w:rPr>
          <w:color w:val="231F20"/>
          <w:sz w:val="22"/>
          <w:szCs w:val="22"/>
        </w:rPr>
        <w:t>Yes</w:t>
      </w:r>
    </w:p>
    <w:p w:rsidR="0063631A" w:rsidP="0063631A" w14:paraId="3C1DBB87" w14:textId="77777777">
      <w:pPr>
        <w:pStyle w:val="ListParagraph"/>
        <w:numPr>
          <w:ilvl w:val="1"/>
          <w:numId w:val="17"/>
        </w:numPr>
        <w:spacing w:before="120" w:line="276" w:lineRule="auto"/>
        <w:rPr>
          <w:color w:val="231F20"/>
          <w:sz w:val="22"/>
          <w:szCs w:val="22"/>
        </w:rPr>
      </w:pPr>
      <w:r w:rsidRPr="14B5FE92">
        <w:rPr>
          <w:color w:val="231F20"/>
          <w:sz w:val="22"/>
          <w:szCs w:val="22"/>
        </w:rPr>
        <w:t xml:space="preserve">No </w:t>
      </w:r>
      <w:r w:rsidRPr="00AD171D">
        <w:rPr>
          <w:rFonts w:ascii="Wingdings" w:eastAsia="Wingdings" w:hAnsi="Wingdings" w:cs="Wingdings"/>
          <w:color w:val="231F20"/>
          <w:sz w:val="22"/>
          <w:szCs w:val="22"/>
        </w:rPr>
        <w:t>à</w:t>
      </w:r>
      <w:r>
        <w:rPr>
          <w:color w:val="231F20"/>
          <w:sz w:val="22"/>
          <w:szCs w:val="22"/>
        </w:rPr>
        <w:t xml:space="preserve"> </w:t>
      </w:r>
      <w:r w:rsidRPr="14B5FE92">
        <w:rPr>
          <w:b/>
          <w:bCs/>
          <w:color w:val="231F20"/>
          <w:sz w:val="22"/>
          <w:szCs w:val="22"/>
        </w:rPr>
        <w:t>SKIP TO Q11</w:t>
      </w:r>
    </w:p>
    <w:p w:rsidR="0063631A" w:rsidP="0063631A" w14:paraId="5BAFFB90" w14:textId="77777777">
      <w:pPr>
        <w:pStyle w:val="ListParagraph"/>
        <w:numPr>
          <w:ilvl w:val="0"/>
          <w:numId w:val="28"/>
        </w:numPr>
        <w:spacing w:before="120" w:line="276" w:lineRule="auto"/>
        <w:rPr>
          <w:color w:val="231F20"/>
          <w:sz w:val="22"/>
          <w:szCs w:val="22"/>
        </w:rPr>
      </w:pPr>
      <w:r w:rsidRPr="14B5FE92">
        <w:rPr>
          <w:b/>
          <w:bCs/>
          <w:color w:val="231F20"/>
          <w:sz w:val="22"/>
          <w:szCs w:val="22"/>
        </w:rPr>
        <w:t>[ONLY</w:t>
      </w:r>
      <w:r>
        <w:rPr>
          <w:b/>
          <w:bCs/>
          <w:color w:val="231F20"/>
          <w:sz w:val="22"/>
          <w:szCs w:val="22"/>
        </w:rPr>
        <w:t xml:space="preserve"> </w:t>
      </w:r>
      <w:r w:rsidRPr="14B5FE92">
        <w:rPr>
          <w:b/>
          <w:bCs/>
          <w:color w:val="231F20"/>
          <w:sz w:val="22"/>
          <w:szCs w:val="22"/>
        </w:rPr>
        <w:t xml:space="preserve">ASK </w:t>
      </w:r>
      <w:r>
        <w:rPr>
          <w:b/>
          <w:bCs/>
          <w:color w:val="231F20"/>
          <w:sz w:val="22"/>
          <w:szCs w:val="22"/>
        </w:rPr>
        <w:t>Q10</w:t>
      </w:r>
      <w:r w:rsidRPr="14B5FE92">
        <w:rPr>
          <w:b/>
          <w:bCs/>
          <w:color w:val="231F20"/>
          <w:sz w:val="22"/>
          <w:szCs w:val="22"/>
        </w:rPr>
        <w:t xml:space="preserve"> IF Q9 = 1, YES] </w:t>
      </w:r>
      <w:r w:rsidRPr="14B5FE92">
        <w:rPr>
          <w:color w:val="231F20"/>
          <w:sz w:val="22"/>
          <w:szCs w:val="22"/>
        </w:rPr>
        <w:t xml:space="preserve">Is your institution one of the following minority-serving institutions? </w:t>
      </w:r>
      <w:r w:rsidRPr="14B5FE92">
        <w:rPr>
          <w:i/>
          <w:iCs/>
          <w:color w:val="231F20"/>
          <w:sz w:val="22"/>
          <w:szCs w:val="22"/>
        </w:rPr>
        <w:t xml:space="preserve">Please select all that apply </w:t>
      </w:r>
      <w:r w:rsidRPr="14B5FE92">
        <w:rPr>
          <w:b/>
          <w:bCs/>
          <w:color w:val="231F20"/>
          <w:sz w:val="22"/>
          <w:szCs w:val="22"/>
        </w:rPr>
        <w:t>(ACCEPT MULTIPLE RESPONSES)</w:t>
      </w:r>
    </w:p>
    <w:p w:rsidR="0063631A" w:rsidP="0063631A" w14:paraId="0952B522" w14:textId="77777777">
      <w:pPr>
        <w:pStyle w:val="ListParagraph"/>
        <w:numPr>
          <w:ilvl w:val="1"/>
          <w:numId w:val="16"/>
        </w:numPr>
        <w:spacing w:line="276" w:lineRule="auto"/>
        <w:rPr>
          <w:color w:val="231F20"/>
          <w:sz w:val="22"/>
          <w:szCs w:val="22"/>
        </w:rPr>
      </w:pPr>
      <w:r w:rsidRPr="14B5FE92">
        <w:rPr>
          <w:color w:val="231F20"/>
          <w:sz w:val="22"/>
          <w:szCs w:val="22"/>
        </w:rPr>
        <w:t xml:space="preserve">Historically Black Colleges and Universities (HBCUs) </w:t>
      </w:r>
    </w:p>
    <w:p w:rsidR="0063631A" w:rsidP="0063631A" w14:paraId="44FB8975" w14:textId="77777777">
      <w:pPr>
        <w:pStyle w:val="ListParagraph"/>
        <w:numPr>
          <w:ilvl w:val="1"/>
          <w:numId w:val="16"/>
        </w:numPr>
        <w:spacing w:line="276" w:lineRule="auto"/>
        <w:rPr>
          <w:color w:val="231F20"/>
          <w:sz w:val="22"/>
          <w:szCs w:val="22"/>
        </w:rPr>
      </w:pPr>
      <w:r w:rsidRPr="14B5FE92">
        <w:rPr>
          <w:color w:val="231F20"/>
          <w:sz w:val="22"/>
          <w:szCs w:val="22"/>
        </w:rPr>
        <w:t xml:space="preserve">Hispanic-Serving Institutions (HSIs) </w:t>
      </w:r>
    </w:p>
    <w:p w:rsidR="0063631A" w:rsidP="0063631A" w14:paraId="00D51883" w14:textId="77777777">
      <w:pPr>
        <w:pStyle w:val="ListParagraph"/>
        <w:numPr>
          <w:ilvl w:val="1"/>
          <w:numId w:val="16"/>
        </w:numPr>
        <w:spacing w:line="276" w:lineRule="auto"/>
        <w:rPr>
          <w:color w:val="231F20"/>
          <w:sz w:val="22"/>
          <w:szCs w:val="22"/>
        </w:rPr>
      </w:pPr>
      <w:r w:rsidRPr="14B5FE92">
        <w:rPr>
          <w:color w:val="231F20"/>
          <w:sz w:val="22"/>
          <w:szCs w:val="22"/>
        </w:rPr>
        <w:t>Tribal Colleges and Universities (TCUs)</w:t>
      </w:r>
    </w:p>
    <w:p w:rsidR="0063631A" w:rsidP="0063631A" w14:paraId="0A1A0640" w14:textId="77777777">
      <w:pPr>
        <w:pStyle w:val="ListParagraph"/>
        <w:numPr>
          <w:ilvl w:val="1"/>
          <w:numId w:val="16"/>
        </w:numPr>
        <w:spacing w:line="276" w:lineRule="auto"/>
        <w:rPr>
          <w:color w:val="231F20"/>
          <w:sz w:val="22"/>
          <w:szCs w:val="22"/>
        </w:rPr>
      </w:pPr>
      <w:r w:rsidRPr="14B5FE92">
        <w:rPr>
          <w:color w:val="231F20"/>
          <w:sz w:val="22"/>
          <w:szCs w:val="22"/>
        </w:rPr>
        <w:t>Asian American and Pacific Islander Serving Institutions (AAPISIs)</w:t>
      </w:r>
    </w:p>
    <w:p w:rsidR="0063631A" w:rsidP="0063631A" w14:paraId="236E829F" w14:textId="77777777">
      <w:pPr>
        <w:spacing w:before="120" w:line="276" w:lineRule="auto"/>
        <w:rPr>
          <w:color w:val="231F20"/>
          <w:sz w:val="22"/>
          <w:szCs w:val="22"/>
        </w:rPr>
      </w:pPr>
      <w:r w:rsidRPr="14B5FE92">
        <w:rPr>
          <w:b/>
          <w:bCs/>
          <w:color w:val="231F20"/>
          <w:sz w:val="22"/>
          <w:szCs w:val="22"/>
        </w:rPr>
        <w:t>[RESUME ASKING ALL]</w:t>
      </w:r>
    </w:p>
    <w:p w:rsidR="0063631A" w:rsidP="0063631A" w14:paraId="6195C3AC" w14:textId="77777777">
      <w:pPr>
        <w:pStyle w:val="ListParagraph"/>
        <w:numPr>
          <w:ilvl w:val="0"/>
          <w:numId w:val="28"/>
        </w:numPr>
        <w:spacing w:before="120" w:line="276" w:lineRule="auto"/>
        <w:rPr>
          <w:color w:val="231F20"/>
          <w:sz w:val="22"/>
          <w:szCs w:val="22"/>
        </w:rPr>
      </w:pPr>
      <w:r w:rsidRPr="14B5FE92">
        <w:rPr>
          <w:color w:val="231F20"/>
          <w:sz w:val="22"/>
          <w:szCs w:val="22"/>
        </w:rPr>
        <w:t>Does your organization partner with one or more minority-serving institutions?</w:t>
      </w:r>
    </w:p>
    <w:p w:rsidR="0063631A" w:rsidP="0063631A" w14:paraId="49807EA1" w14:textId="77777777">
      <w:pPr>
        <w:pStyle w:val="ListParagraph"/>
        <w:numPr>
          <w:ilvl w:val="1"/>
          <w:numId w:val="15"/>
        </w:numPr>
        <w:spacing w:before="120" w:line="276" w:lineRule="auto"/>
        <w:rPr>
          <w:color w:val="231F20"/>
          <w:sz w:val="22"/>
          <w:szCs w:val="22"/>
        </w:rPr>
      </w:pPr>
      <w:r w:rsidRPr="14B5FE92">
        <w:rPr>
          <w:color w:val="231F20"/>
          <w:sz w:val="22"/>
          <w:szCs w:val="22"/>
        </w:rPr>
        <w:t>Yes</w:t>
      </w:r>
    </w:p>
    <w:p w:rsidR="0063631A" w:rsidP="0063631A" w14:paraId="6186C040" w14:textId="77777777">
      <w:pPr>
        <w:pStyle w:val="ListParagraph"/>
        <w:numPr>
          <w:ilvl w:val="1"/>
          <w:numId w:val="15"/>
        </w:numPr>
        <w:spacing w:before="120" w:line="276" w:lineRule="auto"/>
        <w:rPr>
          <w:color w:val="231F20"/>
          <w:sz w:val="22"/>
          <w:szCs w:val="22"/>
        </w:rPr>
      </w:pPr>
      <w:r w:rsidRPr="14B5FE92">
        <w:rPr>
          <w:color w:val="231F20"/>
          <w:sz w:val="22"/>
          <w:szCs w:val="22"/>
        </w:rPr>
        <w:t>No</w:t>
      </w:r>
    </w:p>
    <w:p w:rsidR="0063631A" w:rsidP="0063631A" w14:paraId="098A4852" w14:textId="77777777">
      <w:pPr>
        <w:pStyle w:val="ListParagraph"/>
        <w:numPr>
          <w:ilvl w:val="1"/>
          <w:numId w:val="15"/>
        </w:numPr>
        <w:spacing w:before="120" w:line="276" w:lineRule="auto"/>
        <w:rPr>
          <w:color w:val="231F20"/>
          <w:sz w:val="22"/>
          <w:szCs w:val="22"/>
        </w:rPr>
      </w:pPr>
      <w:r w:rsidRPr="6EB2563F">
        <w:rPr>
          <w:color w:val="231F20"/>
          <w:sz w:val="22"/>
          <w:szCs w:val="22"/>
        </w:rPr>
        <w:t xml:space="preserve">I don’t know </w:t>
      </w:r>
      <w:r w:rsidRPr="6EB2563F">
        <w:rPr>
          <w:b/>
          <w:bCs/>
          <w:color w:val="231F20"/>
          <w:sz w:val="22"/>
          <w:szCs w:val="22"/>
        </w:rPr>
        <w:t>à SKIP TO Q13</w:t>
      </w:r>
    </w:p>
    <w:p w:rsidR="0063631A" w:rsidP="0063631A" w14:paraId="190528F0" w14:textId="77777777">
      <w:pPr>
        <w:pStyle w:val="ListParagraph"/>
        <w:numPr>
          <w:ilvl w:val="0"/>
          <w:numId w:val="28"/>
        </w:numPr>
        <w:spacing w:before="120" w:line="276" w:lineRule="auto"/>
        <w:rPr>
          <w:color w:val="231F20"/>
          <w:sz w:val="22"/>
          <w:szCs w:val="22"/>
        </w:rPr>
      </w:pPr>
      <w:r w:rsidRPr="6EB2563F">
        <w:rPr>
          <w:b/>
          <w:bCs/>
          <w:color w:val="231F20"/>
          <w:sz w:val="22"/>
          <w:szCs w:val="22"/>
        </w:rPr>
        <w:t xml:space="preserve">[ONLY ASK </w:t>
      </w:r>
      <w:r>
        <w:rPr>
          <w:b/>
          <w:bCs/>
          <w:color w:val="231F20"/>
          <w:sz w:val="22"/>
          <w:szCs w:val="22"/>
        </w:rPr>
        <w:t>Q12</w:t>
      </w:r>
      <w:r w:rsidRPr="6EB2563F">
        <w:rPr>
          <w:b/>
          <w:bCs/>
          <w:color w:val="231F20"/>
          <w:sz w:val="22"/>
          <w:szCs w:val="22"/>
        </w:rPr>
        <w:t xml:space="preserve"> IF Q11 = 1, YES] </w:t>
      </w:r>
      <w:r w:rsidRPr="6EB2563F">
        <w:rPr>
          <w:color w:val="231F20"/>
          <w:sz w:val="22"/>
          <w:szCs w:val="22"/>
        </w:rPr>
        <w:t xml:space="preserve">If yes, which type of minority-serving institution? </w:t>
      </w:r>
      <w:r w:rsidRPr="6EB2563F">
        <w:rPr>
          <w:i/>
          <w:iCs/>
          <w:color w:val="231F20"/>
          <w:sz w:val="22"/>
          <w:szCs w:val="22"/>
        </w:rPr>
        <w:t xml:space="preserve">Please select all that apply </w:t>
      </w:r>
      <w:r w:rsidRPr="6EB2563F">
        <w:rPr>
          <w:b/>
          <w:bCs/>
          <w:color w:val="231F20"/>
          <w:sz w:val="22"/>
          <w:szCs w:val="22"/>
        </w:rPr>
        <w:t>(ACCEPT MULTIPLE RESPONSES)</w:t>
      </w:r>
    </w:p>
    <w:p w:rsidR="0063631A" w:rsidP="0063631A" w14:paraId="76004D09" w14:textId="77777777">
      <w:pPr>
        <w:pStyle w:val="ListParagraph"/>
        <w:numPr>
          <w:ilvl w:val="1"/>
          <w:numId w:val="14"/>
        </w:numPr>
        <w:spacing w:line="276" w:lineRule="auto"/>
        <w:rPr>
          <w:color w:val="231F20"/>
          <w:sz w:val="22"/>
          <w:szCs w:val="22"/>
        </w:rPr>
      </w:pPr>
      <w:r w:rsidRPr="14B5FE92">
        <w:rPr>
          <w:color w:val="231F20"/>
          <w:sz w:val="22"/>
          <w:szCs w:val="22"/>
        </w:rPr>
        <w:t xml:space="preserve">Historically Black Colleges and Universities (HBCUs) </w:t>
      </w:r>
    </w:p>
    <w:p w:rsidR="0063631A" w:rsidP="0063631A" w14:paraId="049847E9" w14:textId="77777777">
      <w:pPr>
        <w:pStyle w:val="ListParagraph"/>
        <w:numPr>
          <w:ilvl w:val="1"/>
          <w:numId w:val="14"/>
        </w:numPr>
        <w:spacing w:line="276" w:lineRule="auto"/>
        <w:rPr>
          <w:color w:val="231F20"/>
          <w:sz w:val="22"/>
          <w:szCs w:val="22"/>
        </w:rPr>
      </w:pPr>
      <w:r w:rsidRPr="14B5FE92">
        <w:rPr>
          <w:color w:val="231F20"/>
          <w:sz w:val="22"/>
          <w:szCs w:val="22"/>
        </w:rPr>
        <w:t xml:space="preserve">Hispanic-Serving Institutions (HSIs) </w:t>
      </w:r>
    </w:p>
    <w:p w:rsidR="0063631A" w:rsidP="0063631A" w14:paraId="610B7003" w14:textId="77777777">
      <w:pPr>
        <w:pStyle w:val="ListParagraph"/>
        <w:numPr>
          <w:ilvl w:val="1"/>
          <w:numId w:val="14"/>
        </w:numPr>
        <w:spacing w:line="276" w:lineRule="auto"/>
        <w:rPr>
          <w:color w:val="231F20"/>
          <w:sz w:val="22"/>
          <w:szCs w:val="22"/>
        </w:rPr>
      </w:pPr>
      <w:r w:rsidRPr="14B5FE92">
        <w:rPr>
          <w:color w:val="231F20"/>
          <w:sz w:val="22"/>
          <w:szCs w:val="22"/>
        </w:rPr>
        <w:t xml:space="preserve">Tribal Colleges and Universities (TCUs) </w:t>
      </w:r>
    </w:p>
    <w:p w:rsidR="0063631A" w:rsidP="0063631A" w14:paraId="0ED5100A" w14:textId="77777777">
      <w:pPr>
        <w:pStyle w:val="ListParagraph"/>
        <w:numPr>
          <w:ilvl w:val="1"/>
          <w:numId w:val="14"/>
        </w:numPr>
        <w:spacing w:line="276" w:lineRule="auto"/>
        <w:rPr>
          <w:color w:val="231F20"/>
          <w:sz w:val="22"/>
          <w:szCs w:val="22"/>
        </w:rPr>
      </w:pPr>
      <w:r w:rsidRPr="14B5FE92">
        <w:rPr>
          <w:color w:val="231F20"/>
          <w:sz w:val="22"/>
          <w:szCs w:val="22"/>
        </w:rPr>
        <w:t>Asian American and Pacific Islander Serving Institutions (AAPISIs)</w:t>
      </w:r>
    </w:p>
    <w:p w:rsidR="0063631A" w:rsidP="0063631A" w14:paraId="1ED50728" w14:textId="77777777">
      <w:pPr>
        <w:spacing w:before="120" w:line="276" w:lineRule="auto"/>
        <w:rPr>
          <w:color w:val="231F20"/>
          <w:sz w:val="22"/>
          <w:szCs w:val="22"/>
        </w:rPr>
      </w:pPr>
      <w:r w:rsidRPr="14B5FE92">
        <w:rPr>
          <w:b/>
          <w:bCs/>
          <w:color w:val="231F20"/>
          <w:sz w:val="22"/>
          <w:szCs w:val="22"/>
        </w:rPr>
        <w:t>[RESUME ASKING ALL]</w:t>
      </w:r>
    </w:p>
    <w:p w:rsidR="0063631A" w:rsidP="0063631A" w14:paraId="6D8053DC" w14:textId="77777777">
      <w:pPr>
        <w:pStyle w:val="ListParagraph"/>
        <w:numPr>
          <w:ilvl w:val="0"/>
          <w:numId w:val="28"/>
        </w:numPr>
        <w:spacing w:before="120" w:line="276" w:lineRule="auto"/>
        <w:rPr>
          <w:color w:val="231F20"/>
          <w:sz w:val="22"/>
          <w:szCs w:val="22"/>
        </w:rPr>
      </w:pPr>
      <w:r w:rsidRPr="14B5FE92">
        <w:rPr>
          <w:color w:val="231F20"/>
          <w:sz w:val="22"/>
          <w:szCs w:val="22"/>
        </w:rPr>
        <w:t xml:space="preserve">Who is/are </w:t>
      </w:r>
      <w:r>
        <w:rPr>
          <w:color w:val="231F20"/>
          <w:sz w:val="22"/>
          <w:szCs w:val="22"/>
        </w:rPr>
        <w:t>the</w:t>
      </w:r>
      <w:r w:rsidRPr="14B5FE92">
        <w:rPr>
          <w:color w:val="231F20"/>
          <w:sz w:val="22"/>
          <w:szCs w:val="22"/>
        </w:rPr>
        <w:t xml:space="preserve"> focus population(s) for your broadening participation work?</w:t>
      </w:r>
      <w:r w:rsidRPr="14B5FE92">
        <w:rPr>
          <w:b/>
          <w:bCs/>
          <w:color w:val="231F20"/>
          <w:sz w:val="22"/>
          <w:szCs w:val="22"/>
        </w:rPr>
        <w:t xml:space="preserve"> </w:t>
      </w:r>
      <w:r w:rsidRPr="14B5FE92">
        <w:rPr>
          <w:i/>
          <w:iCs/>
          <w:color w:val="231F20"/>
          <w:sz w:val="22"/>
          <w:szCs w:val="22"/>
        </w:rPr>
        <w:t xml:space="preserve">Please select all that apply </w:t>
      </w:r>
      <w:r w:rsidRPr="14B5FE92">
        <w:rPr>
          <w:b/>
          <w:bCs/>
          <w:color w:val="231F20"/>
          <w:sz w:val="22"/>
          <w:szCs w:val="22"/>
        </w:rPr>
        <w:t>(ACCEPT MULTIPLE RESPONSES)</w:t>
      </w:r>
    </w:p>
    <w:p w:rsidR="0063631A" w:rsidP="0063631A" w14:paraId="6F1DFFF4" w14:textId="77777777">
      <w:pPr>
        <w:pStyle w:val="ListParagraph"/>
        <w:numPr>
          <w:ilvl w:val="1"/>
          <w:numId w:val="13"/>
        </w:numPr>
        <w:spacing w:before="200" w:line="276" w:lineRule="auto"/>
        <w:rPr>
          <w:color w:val="231F20"/>
          <w:sz w:val="22"/>
          <w:szCs w:val="22"/>
        </w:rPr>
      </w:pPr>
      <w:r w:rsidRPr="14B5FE92">
        <w:rPr>
          <w:color w:val="231F20"/>
          <w:sz w:val="22"/>
          <w:szCs w:val="22"/>
        </w:rPr>
        <w:t>Pre-K to 12 students</w:t>
      </w:r>
    </w:p>
    <w:p w:rsidR="0063631A" w:rsidP="0063631A" w14:paraId="6CF1162B" w14:textId="77777777">
      <w:pPr>
        <w:pStyle w:val="ListParagraph"/>
        <w:numPr>
          <w:ilvl w:val="1"/>
          <w:numId w:val="13"/>
        </w:numPr>
        <w:spacing w:before="200" w:line="276" w:lineRule="auto"/>
        <w:rPr>
          <w:color w:val="231F20"/>
          <w:sz w:val="22"/>
          <w:szCs w:val="22"/>
        </w:rPr>
      </w:pPr>
      <w:r w:rsidRPr="14B5FE92">
        <w:rPr>
          <w:color w:val="231F20"/>
          <w:sz w:val="22"/>
          <w:szCs w:val="22"/>
        </w:rPr>
        <w:t>Undergraduate students</w:t>
      </w:r>
    </w:p>
    <w:p w:rsidR="0063631A" w:rsidP="0063631A" w14:paraId="77EC6A6D" w14:textId="77777777">
      <w:pPr>
        <w:pStyle w:val="ListParagraph"/>
        <w:numPr>
          <w:ilvl w:val="1"/>
          <w:numId w:val="13"/>
        </w:numPr>
        <w:spacing w:before="200" w:line="276" w:lineRule="auto"/>
        <w:rPr>
          <w:color w:val="231F20"/>
          <w:sz w:val="22"/>
          <w:szCs w:val="22"/>
        </w:rPr>
      </w:pPr>
      <w:r w:rsidRPr="14B5FE92">
        <w:rPr>
          <w:color w:val="231F20"/>
          <w:sz w:val="22"/>
          <w:szCs w:val="22"/>
        </w:rPr>
        <w:t>Graduate students</w:t>
      </w:r>
    </w:p>
    <w:p w:rsidR="0063631A" w:rsidP="0063631A" w14:paraId="43BBCCB6" w14:textId="77777777">
      <w:pPr>
        <w:pStyle w:val="ListParagraph"/>
        <w:numPr>
          <w:ilvl w:val="1"/>
          <w:numId w:val="13"/>
        </w:numPr>
        <w:spacing w:before="200" w:line="276" w:lineRule="auto"/>
        <w:rPr>
          <w:color w:val="231F20"/>
          <w:sz w:val="22"/>
          <w:szCs w:val="22"/>
        </w:rPr>
      </w:pPr>
      <w:r w:rsidRPr="14B5FE92">
        <w:rPr>
          <w:color w:val="231F20"/>
          <w:sz w:val="22"/>
          <w:szCs w:val="22"/>
        </w:rPr>
        <w:t>Pre-K to 12 teachers/faculty</w:t>
      </w:r>
    </w:p>
    <w:p w:rsidR="0063631A" w:rsidP="0063631A" w14:paraId="16A9385D" w14:textId="77777777">
      <w:pPr>
        <w:pStyle w:val="ListParagraph"/>
        <w:numPr>
          <w:ilvl w:val="1"/>
          <w:numId w:val="13"/>
        </w:numPr>
        <w:spacing w:before="200" w:line="276" w:lineRule="auto"/>
        <w:rPr>
          <w:color w:val="231F20"/>
          <w:sz w:val="22"/>
          <w:szCs w:val="22"/>
        </w:rPr>
      </w:pPr>
      <w:r w:rsidRPr="14B5FE92">
        <w:rPr>
          <w:color w:val="231F20"/>
          <w:sz w:val="22"/>
          <w:szCs w:val="22"/>
        </w:rPr>
        <w:t>Postsecondary faculty</w:t>
      </w:r>
    </w:p>
    <w:p w:rsidR="0063631A" w:rsidP="0063631A" w14:paraId="74E3FDE1" w14:textId="77777777">
      <w:pPr>
        <w:pStyle w:val="ListParagraph"/>
        <w:numPr>
          <w:ilvl w:val="1"/>
          <w:numId w:val="13"/>
        </w:numPr>
        <w:spacing w:before="200" w:line="276" w:lineRule="auto"/>
        <w:rPr>
          <w:color w:val="231F20"/>
          <w:sz w:val="22"/>
          <w:szCs w:val="22"/>
        </w:rPr>
      </w:pPr>
      <w:r w:rsidRPr="14B5FE92">
        <w:rPr>
          <w:color w:val="231F20"/>
          <w:sz w:val="22"/>
          <w:szCs w:val="22"/>
        </w:rPr>
        <w:t xml:space="preserve">K-12 schools/districts </w:t>
      </w:r>
      <w:r w:rsidRPr="000330C3">
        <w:rPr>
          <w:rFonts w:ascii="Wingdings" w:eastAsia="Wingdings" w:hAnsi="Wingdings" w:cs="Wingdings"/>
          <w:b/>
          <w:color w:val="231F20"/>
          <w:sz w:val="22"/>
          <w:szCs w:val="22"/>
        </w:rPr>
        <w:t>à</w:t>
      </w:r>
      <w:r w:rsidRPr="14B5FE92">
        <w:rPr>
          <w:b/>
          <w:bCs/>
          <w:color w:val="231F20"/>
          <w:sz w:val="22"/>
          <w:szCs w:val="22"/>
        </w:rPr>
        <w:t xml:space="preserve"> IF ONLY, SKIP TO Q21</w:t>
      </w:r>
    </w:p>
    <w:p w:rsidR="0063631A" w:rsidP="0063631A" w14:paraId="698FA67C" w14:textId="77777777">
      <w:pPr>
        <w:pStyle w:val="ListParagraph"/>
        <w:numPr>
          <w:ilvl w:val="1"/>
          <w:numId w:val="13"/>
        </w:numPr>
        <w:spacing w:before="200" w:line="276" w:lineRule="auto"/>
        <w:rPr>
          <w:color w:val="231F20"/>
          <w:sz w:val="22"/>
          <w:szCs w:val="22"/>
        </w:rPr>
      </w:pPr>
      <w:r w:rsidRPr="14B5FE92">
        <w:rPr>
          <w:color w:val="231F20"/>
          <w:sz w:val="22"/>
          <w:szCs w:val="22"/>
        </w:rPr>
        <w:t xml:space="preserve">Postsecondary departments </w:t>
      </w:r>
      <w:r w:rsidRPr="000330C3">
        <w:rPr>
          <w:rFonts w:ascii="Wingdings" w:eastAsia="Wingdings" w:hAnsi="Wingdings" w:cs="Wingdings"/>
          <w:b/>
          <w:color w:val="231F20"/>
          <w:sz w:val="22"/>
          <w:szCs w:val="22"/>
        </w:rPr>
        <w:t>à</w:t>
      </w:r>
      <w:r w:rsidRPr="14B5FE92">
        <w:rPr>
          <w:b/>
          <w:bCs/>
          <w:color w:val="231F20"/>
          <w:sz w:val="22"/>
          <w:szCs w:val="22"/>
        </w:rPr>
        <w:t>IF ONLY, SKIP TO Q21</w:t>
      </w:r>
    </w:p>
    <w:p w:rsidR="0063631A" w:rsidP="0063631A" w14:paraId="46F2C5BA" w14:textId="77777777">
      <w:pPr>
        <w:pStyle w:val="ListParagraph"/>
        <w:numPr>
          <w:ilvl w:val="1"/>
          <w:numId w:val="13"/>
        </w:numPr>
        <w:spacing w:before="200" w:line="276" w:lineRule="auto"/>
        <w:rPr>
          <w:color w:val="231F20"/>
          <w:sz w:val="22"/>
          <w:szCs w:val="22"/>
        </w:rPr>
      </w:pPr>
      <w:r w:rsidRPr="14B5FE92">
        <w:rPr>
          <w:color w:val="231F20"/>
          <w:sz w:val="22"/>
          <w:szCs w:val="22"/>
        </w:rPr>
        <w:t xml:space="preserve">Employers </w:t>
      </w:r>
      <w:r>
        <w:rPr>
          <w:color w:val="231F20"/>
          <w:sz w:val="22"/>
          <w:szCs w:val="22"/>
        </w:rPr>
        <w:t>or</w:t>
      </w:r>
      <w:r w:rsidRPr="14B5FE92">
        <w:rPr>
          <w:color w:val="231F20"/>
          <w:sz w:val="22"/>
          <w:szCs w:val="22"/>
        </w:rPr>
        <w:t xml:space="preserve"> industry professionals </w:t>
      </w:r>
      <w:r w:rsidRPr="000330C3">
        <w:rPr>
          <w:rFonts w:ascii="Wingdings" w:eastAsia="Wingdings" w:hAnsi="Wingdings" w:cs="Wingdings"/>
          <w:b/>
          <w:color w:val="231F20"/>
          <w:sz w:val="22"/>
          <w:szCs w:val="22"/>
        </w:rPr>
        <w:t>à</w:t>
      </w:r>
      <w:r>
        <w:rPr>
          <w:b/>
          <w:bCs/>
          <w:color w:val="231F20"/>
          <w:sz w:val="22"/>
          <w:szCs w:val="22"/>
        </w:rPr>
        <w:t xml:space="preserve"> </w:t>
      </w:r>
      <w:r w:rsidRPr="14B5FE92">
        <w:rPr>
          <w:b/>
          <w:bCs/>
          <w:color w:val="231F20"/>
          <w:sz w:val="22"/>
          <w:szCs w:val="22"/>
        </w:rPr>
        <w:t>IF ONLY, SKIP TO Q21</w:t>
      </w:r>
    </w:p>
    <w:p w:rsidR="0063631A" w:rsidP="0063631A" w14:paraId="6A9852E0" w14:textId="77777777">
      <w:pPr>
        <w:pStyle w:val="ListParagraph"/>
        <w:numPr>
          <w:ilvl w:val="1"/>
          <w:numId w:val="13"/>
        </w:numPr>
        <w:spacing w:before="200" w:line="276" w:lineRule="auto"/>
        <w:rPr>
          <w:color w:val="231F20"/>
          <w:sz w:val="22"/>
          <w:szCs w:val="22"/>
        </w:rPr>
      </w:pPr>
      <w:r w:rsidRPr="14B5FE92">
        <w:rPr>
          <w:color w:val="231F20"/>
          <w:sz w:val="22"/>
          <w:szCs w:val="22"/>
        </w:rPr>
        <w:t xml:space="preserve">Governmental agencies </w:t>
      </w:r>
      <w:r w:rsidRPr="000330C3">
        <w:rPr>
          <w:rFonts w:ascii="Wingdings" w:eastAsia="Wingdings" w:hAnsi="Wingdings" w:cs="Wingdings"/>
          <w:b/>
          <w:color w:val="231F20"/>
          <w:sz w:val="22"/>
          <w:szCs w:val="22"/>
        </w:rPr>
        <w:t>à</w:t>
      </w:r>
      <w:r>
        <w:rPr>
          <w:b/>
          <w:bCs/>
          <w:color w:val="231F20"/>
          <w:sz w:val="22"/>
          <w:szCs w:val="22"/>
        </w:rPr>
        <w:t xml:space="preserve"> </w:t>
      </w:r>
      <w:r w:rsidRPr="14B5FE92">
        <w:rPr>
          <w:b/>
          <w:bCs/>
          <w:color w:val="231F20"/>
          <w:sz w:val="22"/>
          <w:szCs w:val="22"/>
        </w:rPr>
        <w:t>IF ONLY, SKIP TO Q21</w:t>
      </w:r>
    </w:p>
    <w:p w:rsidR="0063631A" w:rsidP="0063631A" w14:paraId="70B04133" w14:textId="77777777">
      <w:pPr>
        <w:pStyle w:val="ListParagraph"/>
        <w:numPr>
          <w:ilvl w:val="1"/>
          <w:numId w:val="13"/>
        </w:numPr>
        <w:spacing w:before="200" w:line="276" w:lineRule="auto"/>
        <w:rPr>
          <w:color w:val="231F20"/>
          <w:sz w:val="22"/>
          <w:szCs w:val="22"/>
        </w:rPr>
      </w:pPr>
      <w:r w:rsidRPr="14B5FE92">
        <w:rPr>
          <w:color w:val="231F20"/>
          <w:sz w:val="22"/>
          <w:szCs w:val="22"/>
        </w:rPr>
        <w:t xml:space="preserve">Individuals impacted by the carceral system </w:t>
      </w:r>
      <w:r w:rsidRPr="000330C3">
        <w:rPr>
          <w:rFonts w:ascii="Wingdings" w:eastAsia="Wingdings" w:hAnsi="Wingdings" w:cs="Wingdings"/>
          <w:b/>
          <w:color w:val="231F20"/>
          <w:sz w:val="22"/>
          <w:szCs w:val="22"/>
        </w:rPr>
        <w:t>à</w:t>
      </w:r>
      <w:r>
        <w:rPr>
          <w:b/>
          <w:bCs/>
          <w:color w:val="231F20"/>
          <w:sz w:val="22"/>
          <w:szCs w:val="22"/>
        </w:rPr>
        <w:t xml:space="preserve"> </w:t>
      </w:r>
      <w:r w:rsidRPr="14B5FE92">
        <w:rPr>
          <w:b/>
          <w:bCs/>
          <w:color w:val="231F20"/>
          <w:sz w:val="22"/>
          <w:szCs w:val="22"/>
        </w:rPr>
        <w:t>IF ONLY, SKIP TO Q21</w:t>
      </w:r>
    </w:p>
    <w:p w:rsidR="0063631A" w:rsidP="0063631A" w14:paraId="34C23BF6" w14:textId="77777777">
      <w:pPr>
        <w:pStyle w:val="ListParagraph"/>
        <w:numPr>
          <w:ilvl w:val="1"/>
          <w:numId w:val="13"/>
        </w:numPr>
        <w:spacing w:before="200" w:line="276" w:lineRule="auto"/>
        <w:rPr>
          <w:color w:val="231F20"/>
          <w:sz w:val="22"/>
          <w:szCs w:val="22"/>
        </w:rPr>
      </w:pPr>
      <w:r w:rsidRPr="14B5FE92">
        <w:rPr>
          <w:color w:val="231F20"/>
          <w:sz w:val="22"/>
          <w:szCs w:val="22"/>
        </w:rPr>
        <w:t xml:space="preserve">Nonprofits or other community-based organizations </w:t>
      </w:r>
      <w:r w:rsidRPr="000330C3">
        <w:rPr>
          <w:rFonts w:ascii="Wingdings" w:eastAsia="Wingdings" w:hAnsi="Wingdings" w:cs="Wingdings"/>
          <w:b/>
          <w:color w:val="231F20"/>
          <w:sz w:val="22"/>
          <w:szCs w:val="22"/>
        </w:rPr>
        <w:t>à</w:t>
      </w:r>
      <w:r>
        <w:rPr>
          <w:b/>
          <w:bCs/>
          <w:color w:val="231F20"/>
          <w:sz w:val="22"/>
          <w:szCs w:val="22"/>
        </w:rPr>
        <w:t xml:space="preserve"> </w:t>
      </w:r>
      <w:r w:rsidRPr="14B5FE92">
        <w:rPr>
          <w:b/>
          <w:bCs/>
          <w:color w:val="231F20"/>
          <w:sz w:val="22"/>
          <w:szCs w:val="22"/>
        </w:rPr>
        <w:t>IF ONLY, SKIP TO Q21</w:t>
      </w:r>
    </w:p>
    <w:p w:rsidR="0063631A" w:rsidP="0063631A" w14:paraId="1A831EB7" w14:textId="77777777">
      <w:pPr>
        <w:pStyle w:val="ListParagraph"/>
        <w:numPr>
          <w:ilvl w:val="1"/>
          <w:numId w:val="13"/>
        </w:numPr>
        <w:spacing w:before="200" w:line="276" w:lineRule="auto"/>
        <w:rPr>
          <w:color w:val="231F20"/>
          <w:sz w:val="22"/>
          <w:szCs w:val="22"/>
        </w:rPr>
      </w:pPr>
      <w:r w:rsidRPr="14B5FE92">
        <w:rPr>
          <w:color w:val="231F20"/>
          <w:sz w:val="22"/>
          <w:szCs w:val="22"/>
        </w:rPr>
        <w:t xml:space="preserve">Another focus population (please specify) </w:t>
      </w:r>
      <w:r w:rsidRPr="14B5FE92">
        <w:rPr>
          <w:b/>
          <w:bCs/>
          <w:color w:val="231F20"/>
          <w:sz w:val="22"/>
          <w:szCs w:val="22"/>
        </w:rPr>
        <w:t xml:space="preserve">(OPEN ENDED, VALIDATE RESPONSE) </w:t>
      </w:r>
      <w:r w:rsidRPr="000330C3">
        <w:rPr>
          <w:rFonts w:ascii="Wingdings" w:eastAsia="Wingdings" w:hAnsi="Wingdings" w:cs="Wingdings"/>
          <w:b/>
          <w:color w:val="231F20"/>
          <w:sz w:val="22"/>
          <w:szCs w:val="22"/>
        </w:rPr>
        <w:t>à</w:t>
      </w:r>
      <w:r>
        <w:rPr>
          <w:b/>
          <w:bCs/>
          <w:color w:val="231F20"/>
          <w:sz w:val="22"/>
          <w:szCs w:val="22"/>
        </w:rPr>
        <w:t xml:space="preserve"> </w:t>
      </w:r>
      <w:r w:rsidRPr="14B5FE92">
        <w:rPr>
          <w:b/>
          <w:bCs/>
          <w:color w:val="231F20"/>
          <w:sz w:val="22"/>
          <w:szCs w:val="22"/>
        </w:rPr>
        <w:t>IF ONLY, SKIP TO Q21</w:t>
      </w:r>
    </w:p>
    <w:p w:rsidR="0063631A" w:rsidP="0063631A" w14:paraId="333E1DDC" w14:textId="77777777">
      <w:pPr>
        <w:pStyle w:val="ListParagraph"/>
        <w:keepNext/>
        <w:numPr>
          <w:ilvl w:val="0"/>
          <w:numId w:val="28"/>
        </w:numPr>
        <w:spacing w:after="120" w:line="300" w:lineRule="auto"/>
        <w:rPr>
          <w:color w:val="231F20"/>
          <w:sz w:val="22"/>
          <w:szCs w:val="22"/>
        </w:rPr>
      </w:pPr>
      <w:r w:rsidRPr="6EB2563F">
        <w:rPr>
          <w:b/>
          <w:bCs/>
          <w:color w:val="231F20"/>
          <w:sz w:val="22"/>
          <w:szCs w:val="22"/>
        </w:rPr>
        <w:t>[ONLY ASK</w:t>
      </w:r>
      <w:r>
        <w:rPr>
          <w:b/>
          <w:bCs/>
          <w:color w:val="231F20"/>
          <w:sz w:val="22"/>
          <w:szCs w:val="22"/>
        </w:rPr>
        <w:t xml:space="preserve"> Q14</w:t>
      </w:r>
      <w:r w:rsidRPr="6EB2563F">
        <w:rPr>
          <w:b/>
          <w:bCs/>
          <w:color w:val="231F20"/>
          <w:sz w:val="22"/>
          <w:szCs w:val="22"/>
        </w:rPr>
        <w:t xml:space="preserve"> IF Q13 = 1, 2, OR 3; STUDENTS] </w:t>
      </w:r>
      <w:r w:rsidRPr="6EB2563F">
        <w:rPr>
          <w:color w:val="231F20"/>
          <w:sz w:val="22"/>
          <w:szCs w:val="22"/>
        </w:rPr>
        <w:t xml:space="preserve">Which of the following describes any student group you may be focusing on with your broadening participation in STEM work? </w:t>
      </w:r>
      <w:r w:rsidRPr="6EB2563F">
        <w:rPr>
          <w:i/>
          <w:iCs/>
          <w:color w:val="231F20"/>
          <w:sz w:val="22"/>
          <w:szCs w:val="22"/>
        </w:rPr>
        <w:t xml:space="preserve">Please select all that apply </w:t>
      </w:r>
      <w:r w:rsidRPr="6EB2563F">
        <w:rPr>
          <w:b/>
          <w:bCs/>
          <w:color w:val="231F20"/>
          <w:sz w:val="22"/>
          <w:szCs w:val="22"/>
        </w:rPr>
        <w:t>(ACCEPT MULTIPLE RESPONSES)</w:t>
      </w:r>
    </w:p>
    <w:p w:rsidR="0063631A" w:rsidP="0063631A" w14:paraId="710C506B" w14:textId="77777777">
      <w:pPr>
        <w:pStyle w:val="ListParagraph"/>
        <w:keepNext/>
        <w:numPr>
          <w:ilvl w:val="1"/>
          <w:numId w:val="12"/>
        </w:numPr>
        <w:spacing w:line="276" w:lineRule="auto"/>
        <w:rPr>
          <w:color w:val="231F20"/>
          <w:sz w:val="22"/>
          <w:szCs w:val="22"/>
        </w:rPr>
      </w:pPr>
      <w:r w:rsidRPr="14B5FE92">
        <w:rPr>
          <w:color w:val="231F20"/>
          <w:sz w:val="22"/>
          <w:szCs w:val="22"/>
        </w:rPr>
        <w:t xml:space="preserve">African American or Black   </w:t>
      </w:r>
    </w:p>
    <w:p w:rsidR="0063631A" w:rsidP="0063631A" w14:paraId="00760E5D" w14:textId="77777777">
      <w:pPr>
        <w:pStyle w:val="ListParagraph"/>
        <w:keepNext/>
        <w:numPr>
          <w:ilvl w:val="1"/>
          <w:numId w:val="12"/>
        </w:numPr>
        <w:spacing w:line="276" w:lineRule="auto"/>
        <w:rPr>
          <w:color w:val="231F20"/>
          <w:sz w:val="22"/>
          <w:szCs w:val="22"/>
        </w:rPr>
      </w:pPr>
      <w:r w:rsidRPr="14B5FE92">
        <w:rPr>
          <w:color w:val="231F20"/>
          <w:sz w:val="22"/>
          <w:szCs w:val="22"/>
        </w:rPr>
        <w:t xml:space="preserve">American Indian or Alaska Native  </w:t>
      </w:r>
    </w:p>
    <w:p w:rsidR="0063631A" w:rsidP="0063631A" w14:paraId="4C11B211" w14:textId="77777777">
      <w:pPr>
        <w:pStyle w:val="ListParagraph"/>
        <w:keepNext/>
        <w:numPr>
          <w:ilvl w:val="1"/>
          <w:numId w:val="12"/>
        </w:numPr>
        <w:spacing w:line="276" w:lineRule="auto"/>
        <w:rPr>
          <w:color w:val="231F20"/>
          <w:sz w:val="22"/>
          <w:szCs w:val="22"/>
        </w:rPr>
      </w:pPr>
      <w:r w:rsidRPr="14B5FE92">
        <w:rPr>
          <w:color w:val="231F20"/>
          <w:sz w:val="22"/>
          <w:szCs w:val="22"/>
        </w:rPr>
        <w:t xml:space="preserve">Asian or Asian American  </w:t>
      </w:r>
    </w:p>
    <w:p w:rsidR="0063631A" w:rsidP="0063631A" w14:paraId="5DE91D6D" w14:textId="77777777">
      <w:pPr>
        <w:pStyle w:val="ListParagraph"/>
        <w:keepNext/>
        <w:numPr>
          <w:ilvl w:val="1"/>
          <w:numId w:val="12"/>
        </w:numPr>
        <w:spacing w:line="276" w:lineRule="auto"/>
        <w:rPr>
          <w:color w:val="231F20"/>
          <w:sz w:val="22"/>
          <w:szCs w:val="22"/>
        </w:rPr>
      </w:pPr>
      <w:r w:rsidRPr="14B5FE92">
        <w:rPr>
          <w:color w:val="231F20"/>
          <w:sz w:val="22"/>
          <w:szCs w:val="22"/>
        </w:rPr>
        <w:t>Hispanic, Latinx</w:t>
      </w:r>
      <w:r>
        <w:rPr>
          <w:color w:val="231F20"/>
          <w:sz w:val="22"/>
          <w:szCs w:val="22"/>
        </w:rPr>
        <w:t>,</w:t>
      </w:r>
      <w:r w:rsidRPr="14B5FE92">
        <w:rPr>
          <w:color w:val="231F20"/>
          <w:sz w:val="22"/>
          <w:szCs w:val="22"/>
        </w:rPr>
        <w:t xml:space="preserve"> or Spanish origin  </w:t>
      </w:r>
    </w:p>
    <w:p w:rsidR="0063631A" w:rsidP="0063631A" w14:paraId="531ACF70" w14:textId="77777777">
      <w:pPr>
        <w:pStyle w:val="ListParagraph"/>
        <w:keepNext/>
        <w:numPr>
          <w:ilvl w:val="1"/>
          <w:numId w:val="12"/>
        </w:numPr>
        <w:spacing w:line="276" w:lineRule="auto"/>
        <w:rPr>
          <w:color w:val="231F20"/>
          <w:sz w:val="22"/>
          <w:szCs w:val="22"/>
        </w:rPr>
      </w:pPr>
      <w:r w:rsidRPr="14B5FE92">
        <w:rPr>
          <w:color w:val="231F20"/>
          <w:sz w:val="22"/>
          <w:szCs w:val="22"/>
        </w:rPr>
        <w:t xml:space="preserve">Middle Eastern or North African  </w:t>
      </w:r>
    </w:p>
    <w:p w:rsidR="0063631A" w:rsidP="0063631A" w14:paraId="4694EAA8" w14:textId="77777777">
      <w:pPr>
        <w:pStyle w:val="ListParagraph"/>
        <w:keepNext/>
        <w:numPr>
          <w:ilvl w:val="1"/>
          <w:numId w:val="12"/>
        </w:numPr>
        <w:spacing w:line="276" w:lineRule="auto"/>
        <w:rPr>
          <w:color w:val="231F20"/>
          <w:sz w:val="22"/>
          <w:szCs w:val="22"/>
        </w:rPr>
      </w:pPr>
      <w:r w:rsidRPr="14B5FE92">
        <w:rPr>
          <w:color w:val="231F20"/>
          <w:sz w:val="22"/>
          <w:szCs w:val="22"/>
        </w:rPr>
        <w:t xml:space="preserve">Native Hawaiian or Pacific Islander  </w:t>
      </w:r>
    </w:p>
    <w:p w:rsidR="0063631A" w:rsidP="0063631A" w14:paraId="59FB093E" w14:textId="77777777">
      <w:pPr>
        <w:pStyle w:val="ListParagraph"/>
        <w:keepNext/>
        <w:numPr>
          <w:ilvl w:val="1"/>
          <w:numId w:val="12"/>
        </w:numPr>
        <w:spacing w:line="276" w:lineRule="auto"/>
        <w:rPr>
          <w:color w:val="231F20"/>
          <w:sz w:val="22"/>
          <w:szCs w:val="22"/>
        </w:rPr>
      </w:pPr>
      <w:r w:rsidRPr="14B5FE92">
        <w:rPr>
          <w:color w:val="231F20"/>
          <w:sz w:val="22"/>
          <w:szCs w:val="22"/>
        </w:rPr>
        <w:t xml:space="preserve">White  </w:t>
      </w:r>
    </w:p>
    <w:p w:rsidR="0063631A" w:rsidP="0063631A" w14:paraId="0E9E840A" w14:textId="77777777">
      <w:pPr>
        <w:pStyle w:val="ListParagraph"/>
        <w:keepNext/>
        <w:numPr>
          <w:ilvl w:val="1"/>
          <w:numId w:val="12"/>
        </w:numPr>
        <w:spacing w:line="276" w:lineRule="auto"/>
        <w:rPr>
          <w:color w:val="231F20"/>
          <w:sz w:val="22"/>
          <w:szCs w:val="22"/>
        </w:rPr>
      </w:pPr>
      <w:r w:rsidRPr="14B5FE92">
        <w:rPr>
          <w:color w:val="231F20"/>
          <w:sz w:val="22"/>
          <w:szCs w:val="22"/>
        </w:rPr>
        <w:t xml:space="preserve">Prefer not to answer  </w:t>
      </w:r>
    </w:p>
    <w:p w:rsidR="0063631A" w:rsidP="0063631A" w14:paraId="723C386A" w14:textId="77777777">
      <w:pPr>
        <w:pStyle w:val="ListParagraph"/>
        <w:keepNext/>
        <w:numPr>
          <w:ilvl w:val="1"/>
          <w:numId w:val="12"/>
        </w:numPr>
        <w:spacing w:line="276" w:lineRule="auto"/>
        <w:rPr>
          <w:color w:val="231F20"/>
          <w:sz w:val="22"/>
          <w:szCs w:val="22"/>
        </w:rPr>
      </w:pPr>
      <w:r w:rsidRPr="14B5FE92">
        <w:rPr>
          <w:color w:val="231F20"/>
          <w:sz w:val="22"/>
          <w:szCs w:val="22"/>
        </w:rPr>
        <w:t>First</w:t>
      </w:r>
      <w:r>
        <w:rPr>
          <w:color w:val="231F20"/>
          <w:sz w:val="22"/>
          <w:szCs w:val="22"/>
        </w:rPr>
        <w:t>-g</w:t>
      </w:r>
      <w:r w:rsidRPr="14B5FE92">
        <w:rPr>
          <w:color w:val="231F20"/>
          <w:sz w:val="22"/>
          <w:szCs w:val="22"/>
        </w:rPr>
        <w:t xml:space="preserve">eneration </w:t>
      </w:r>
      <w:r>
        <w:rPr>
          <w:color w:val="231F20"/>
          <w:sz w:val="22"/>
          <w:szCs w:val="22"/>
        </w:rPr>
        <w:t>c</w:t>
      </w:r>
      <w:r w:rsidRPr="14B5FE92">
        <w:rPr>
          <w:color w:val="231F20"/>
          <w:sz w:val="22"/>
          <w:szCs w:val="22"/>
        </w:rPr>
        <w:t xml:space="preserve">ollege </w:t>
      </w:r>
      <w:r>
        <w:rPr>
          <w:color w:val="231F20"/>
          <w:sz w:val="22"/>
          <w:szCs w:val="22"/>
        </w:rPr>
        <w:t>students</w:t>
      </w:r>
      <w:r w:rsidRPr="14B5FE92">
        <w:rPr>
          <w:color w:val="231F20"/>
          <w:sz w:val="22"/>
          <w:szCs w:val="22"/>
        </w:rPr>
        <w:t xml:space="preserve"> </w:t>
      </w:r>
    </w:p>
    <w:p w:rsidR="0063631A" w:rsidP="0063631A" w14:paraId="0B4D30F9" w14:textId="77777777">
      <w:pPr>
        <w:pStyle w:val="ListParagraph"/>
        <w:keepNext/>
        <w:numPr>
          <w:ilvl w:val="1"/>
          <w:numId w:val="12"/>
        </w:numPr>
        <w:spacing w:line="276" w:lineRule="auto"/>
        <w:rPr>
          <w:color w:val="231F20"/>
          <w:sz w:val="22"/>
          <w:szCs w:val="22"/>
        </w:rPr>
      </w:pPr>
      <w:r w:rsidRPr="14B5FE92">
        <w:rPr>
          <w:color w:val="231F20"/>
          <w:sz w:val="22"/>
          <w:szCs w:val="22"/>
        </w:rPr>
        <w:t>Low-</w:t>
      </w:r>
      <w:r>
        <w:rPr>
          <w:color w:val="231F20"/>
          <w:sz w:val="22"/>
          <w:szCs w:val="22"/>
        </w:rPr>
        <w:t>i</w:t>
      </w:r>
      <w:r w:rsidRPr="14B5FE92">
        <w:rPr>
          <w:color w:val="231F20"/>
          <w:sz w:val="22"/>
          <w:szCs w:val="22"/>
        </w:rPr>
        <w:t xml:space="preserve">ncome </w:t>
      </w:r>
      <w:r>
        <w:rPr>
          <w:color w:val="231F20"/>
          <w:sz w:val="22"/>
          <w:szCs w:val="22"/>
        </w:rPr>
        <w:t>s</w:t>
      </w:r>
      <w:r w:rsidRPr="14B5FE92">
        <w:rPr>
          <w:color w:val="231F20"/>
          <w:sz w:val="22"/>
          <w:szCs w:val="22"/>
        </w:rPr>
        <w:t xml:space="preserve">tudents  </w:t>
      </w:r>
    </w:p>
    <w:p w:rsidR="0063631A" w:rsidP="0063631A" w14:paraId="2B5C7AAE" w14:textId="77777777">
      <w:pPr>
        <w:pStyle w:val="ListParagraph"/>
        <w:keepNext/>
        <w:numPr>
          <w:ilvl w:val="1"/>
          <w:numId w:val="12"/>
        </w:numPr>
        <w:spacing w:line="276" w:lineRule="auto"/>
        <w:rPr>
          <w:color w:val="231F20"/>
          <w:sz w:val="22"/>
          <w:szCs w:val="22"/>
        </w:rPr>
      </w:pPr>
      <w:r w:rsidRPr="14B5FE92">
        <w:rPr>
          <w:color w:val="231F20"/>
          <w:sz w:val="22"/>
          <w:szCs w:val="22"/>
        </w:rPr>
        <w:t xml:space="preserve">Students with </w:t>
      </w:r>
      <w:r>
        <w:rPr>
          <w:color w:val="231F20"/>
          <w:sz w:val="22"/>
          <w:szCs w:val="22"/>
        </w:rPr>
        <w:t>d</w:t>
      </w:r>
      <w:r w:rsidRPr="14B5FE92">
        <w:rPr>
          <w:color w:val="231F20"/>
          <w:sz w:val="22"/>
          <w:szCs w:val="22"/>
        </w:rPr>
        <w:t xml:space="preserve">isabilities </w:t>
      </w:r>
    </w:p>
    <w:p w:rsidR="0063631A" w:rsidP="0063631A" w14:paraId="15DB1DDC" w14:textId="77777777">
      <w:pPr>
        <w:pStyle w:val="ListParagraph"/>
        <w:keepNext/>
        <w:numPr>
          <w:ilvl w:val="1"/>
          <w:numId w:val="12"/>
        </w:numPr>
        <w:spacing w:line="276" w:lineRule="auto"/>
        <w:rPr>
          <w:color w:val="231F20"/>
          <w:sz w:val="22"/>
          <w:szCs w:val="22"/>
        </w:rPr>
      </w:pPr>
      <w:r w:rsidRPr="14B5FE92">
        <w:rPr>
          <w:color w:val="231F20"/>
          <w:sz w:val="22"/>
          <w:szCs w:val="22"/>
        </w:rPr>
        <w:t>Students who have been impacted by the carceral system</w:t>
      </w:r>
    </w:p>
    <w:p w:rsidR="0063631A" w:rsidP="0063631A" w14:paraId="121540B0" w14:textId="77777777">
      <w:pPr>
        <w:pStyle w:val="ListParagraph"/>
        <w:keepNext/>
        <w:numPr>
          <w:ilvl w:val="1"/>
          <w:numId w:val="12"/>
        </w:numPr>
        <w:spacing w:line="276" w:lineRule="auto"/>
        <w:rPr>
          <w:color w:val="231F20"/>
          <w:sz w:val="22"/>
          <w:szCs w:val="22"/>
        </w:rPr>
      </w:pPr>
      <w:r w:rsidRPr="3BFBD8CF">
        <w:rPr>
          <w:color w:val="231F20"/>
          <w:sz w:val="22"/>
          <w:szCs w:val="22"/>
        </w:rPr>
        <w:t xml:space="preserve">Women </w:t>
      </w:r>
      <w:r>
        <w:rPr>
          <w:color w:val="231F20"/>
          <w:sz w:val="22"/>
          <w:szCs w:val="22"/>
        </w:rPr>
        <w:t>and people who are gender diverse</w:t>
      </w:r>
    </w:p>
    <w:p w:rsidR="0063631A" w:rsidP="0063631A" w14:paraId="545F6984" w14:textId="77777777">
      <w:pPr>
        <w:pStyle w:val="ListParagraph"/>
        <w:keepNext/>
        <w:numPr>
          <w:ilvl w:val="1"/>
          <w:numId w:val="12"/>
        </w:numPr>
        <w:spacing w:line="300" w:lineRule="auto"/>
        <w:rPr>
          <w:color w:val="231F20"/>
          <w:sz w:val="22"/>
          <w:szCs w:val="22"/>
        </w:rPr>
      </w:pPr>
      <w:r w:rsidRPr="14B5FE92">
        <w:rPr>
          <w:color w:val="231F20"/>
          <w:sz w:val="22"/>
          <w:szCs w:val="22"/>
        </w:rPr>
        <w:t xml:space="preserve">Another student group (please specify) </w:t>
      </w:r>
      <w:r w:rsidRPr="14B5FE92">
        <w:rPr>
          <w:b/>
          <w:bCs/>
          <w:color w:val="231F20"/>
          <w:sz w:val="22"/>
          <w:szCs w:val="22"/>
        </w:rPr>
        <w:t>(OPEN ENDED, VALIDATE RESPONSE)</w:t>
      </w:r>
    </w:p>
    <w:p w:rsidR="0063631A" w:rsidP="0063631A" w14:paraId="6B5FD507" w14:textId="77777777">
      <w:pPr>
        <w:pStyle w:val="ListParagraph"/>
        <w:numPr>
          <w:ilvl w:val="0"/>
          <w:numId w:val="28"/>
        </w:numPr>
        <w:spacing w:before="200" w:line="300" w:lineRule="auto"/>
        <w:rPr>
          <w:color w:val="231F20"/>
          <w:sz w:val="22"/>
          <w:szCs w:val="22"/>
        </w:rPr>
      </w:pPr>
      <w:r w:rsidRPr="3BFBD8CF">
        <w:rPr>
          <w:b/>
          <w:bCs/>
          <w:color w:val="231F20"/>
          <w:sz w:val="22"/>
          <w:szCs w:val="22"/>
        </w:rPr>
        <w:t xml:space="preserve">[ONLY ASK </w:t>
      </w:r>
      <w:r>
        <w:rPr>
          <w:b/>
          <w:bCs/>
          <w:color w:val="231F20"/>
          <w:sz w:val="22"/>
          <w:szCs w:val="22"/>
        </w:rPr>
        <w:t>Q15</w:t>
      </w:r>
      <w:r w:rsidRPr="3BFBD8CF">
        <w:rPr>
          <w:b/>
          <w:bCs/>
          <w:color w:val="231F20"/>
          <w:sz w:val="22"/>
          <w:szCs w:val="22"/>
        </w:rPr>
        <w:t xml:space="preserve"> IF Q13 = 4 OR  5; FACULTY] </w:t>
      </w:r>
      <w:r w:rsidRPr="3BFBD8CF">
        <w:rPr>
          <w:color w:val="231F20"/>
          <w:sz w:val="22"/>
          <w:szCs w:val="22"/>
        </w:rPr>
        <w:t xml:space="preserve">Which of the following describes any focus pre-K to 12 and/or postsecondary faculty group you may be addressing? </w:t>
      </w:r>
      <w:r w:rsidRPr="3BFBD8CF">
        <w:rPr>
          <w:i/>
          <w:iCs/>
          <w:color w:val="231F20"/>
          <w:sz w:val="22"/>
          <w:szCs w:val="22"/>
        </w:rPr>
        <w:t xml:space="preserve">Please select all that apply </w:t>
      </w:r>
      <w:r w:rsidRPr="3BFBD8CF">
        <w:rPr>
          <w:b/>
          <w:bCs/>
          <w:color w:val="231F20"/>
          <w:sz w:val="22"/>
          <w:szCs w:val="22"/>
        </w:rPr>
        <w:t>(ACCEPT MULTIPLE RESPONSES)</w:t>
      </w:r>
    </w:p>
    <w:p w:rsidR="0063631A" w:rsidP="0063631A" w14:paraId="567C52D8" w14:textId="77777777">
      <w:pPr>
        <w:pStyle w:val="ListParagraph"/>
        <w:numPr>
          <w:ilvl w:val="1"/>
          <w:numId w:val="11"/>
        </w:numPr>
        <w:spacing w:line="276" w:lineRule="auto"/>
        <w:rPr>
          <w:color w:val="231F20"/>
          <w:sz w:val="22"/>
          <w:szCs w:val="22"/>
        </w:rPr>
      </w:pPr>
      <w:r w:rsidRPr="3BFBD8CF">
        <w:rPr>
          <w:color w:val="231F20"/>
          <w:sz w:val="22"/>
          <w:szCs w:val="22"/>
        </w:rPr>
        <w:t>Women</w:t>
      </w:r>
      <w:r>
        <w:rPr>
          <w:color w:val="231F20"/>
          <w:sz w:val="22"/>
          <w:szCs w:val="22"/>
        </w:rPr>
        <w:t xml:space="preserve"> and people who are gender diverse</w:t>
      </w:r>
      <w:r w:rsidRPr="3BFBD8CF">
        <w:rPr>
          <w:color w:val="231F20"/>
          <w:sz w:val="22"/>
          <w:szCs w:val="22"/>
        </w:rPr>
        <w:t xml:space="preserve"> </w:t>
      </w:r>
    </w:p>
    <w:p w:rsidR="0063631A" w:rsidP="0063631A" w14:paraId="7A83187C" w14:textId="77777777">
      <w:pPr>
        <w:pStyle w:val="ListParagraph"/>
        <w:numPr>
          <w:ilvl w:val="1"/>
          <w:numId w:val="11"/>
        </w:numPr>
        <w:spacing w:line="276" w:lineRule="auto"/>
        <w:rPr>
          <w:color w:val="231F20"/>
          <w:sz w:val="22"/>
          <w:szCs w:val="22"/>
        </w:rPr>
      </w:pPr>
      <w:r w:rsidRPr="14B5FE92">
        <w:rPr>
          <w:color w:val="231F20"/>
          <w:sz w:val="22"/>
          <w:szCs w:val="22"/>
        </w:rPr>
        <w:t>People of color</w:t>
      </w:r>
    </w:p>
    <w:p w:rsidR="0063631A" w:rsidP="0063631A" w14:paraId="124F3C18" w14:textId="77777777">
      <w:pPr>
        <w:pStyle w:val="ListParagraph"/>
        <w:numPr>
          <w:ilvl w:val="1"/>
          <w:numId w:val="11"/>
        </w:numPr>
        <w:spacing w:line="276" w:lineRule="auto"/>
        <w:rPr>
          <w:color w:val="231F20"/>
          <w:sz w:val="22"/>
          <w:szCs w:val="22"/>
        </w:rPr>
      </w:pPr>
      <w:r w:rsidRPr="14B5FE92">
        <w:rPr>
          <w:color w:val="231F20"/>
          <w:sz w:val="22"/>
          <w:szCs w:val="22"/>
        </w:rPr>
        <w:t>New faculty/teachers</w:t>
      </w:r>
    </w:p>
    <w:p w:rsidR="0063631A" w:rsidP="0063631A" w14:paraId="04C11FB1" w14:textId="77777777">
      <w:pPr>
        <w:pStyle w:val="ListParagraph"/>
        <w:numPr>
          <w:ilvl w:val="1"/>
          <w:numId w:val="11"/>
        </w:numPr>
        <w:spacing w:line="276" w:lineRule="auto"/>
        <w:rPr>
          <w:color w:val="231F20"/>
          <w:sz w:val="22"/>
          <w:szCs w:val="22"/>
        </w:rPr>
      </w:pPr>
      <w:r w:rsidRPr="14B5FE92">
        <w:rPr>
          <w:color w:val="231F20"/>
          <w:sz w:val="22"/>
          <w:szCs w:val="22"/>
        </w:rPr>
        <w:t xml:space="preserve">Individuals with disabilities </w:t>
      </w:r>
    </w:p>
    <w:p w:rsidR="0063631A" w:rsidP="0063631A" w14:paraId="7FE97AE6" w14:textId="77777777">
      <w:pPr>
        <w:pStyle w:val="ListParagraph"/>
        <w:numPr>
          <w:ilvl w:val="1"/>
          <w:numId w:val="11"/>
        </w:numPr>
        <w:spacing w:line="276" w:lineRule="auto"/>
        <w:rPr>
          <w:color w:val="231F20"/>
          <w:sz w:val="22"/>
          <w:szCs w:val="22"/>
        </w:rPr>
      </w:pPr>
      <w:r w:rsidRPr="14B5FE92">
        <w:rPr>
          <w:color w:val="231F20"/>
          <w:sz w:val="22"/>
          <w:szCs w:val="22"/>
        </w:rPr>
        <w:t xml:space="preserve">Another faculty group (please specify) </w:t>
      </w:r>
      <w:r w:rsidRPr="14B5FE92">
        <w:rPr>
          <w:b/>
          <w:bCs/>
          <w:color w:val="231F20"/>
          <w:sz w:val="22"/>
          <w:szCs w:val="22"/>
        </w:rPr>
        <w:t>(OPEN ENDED, VALIDATE RESPONSE)</w:t>
      </w:r>
    </w:p>
    <w:p w:rsidR="0063631A" w:rsidP="0063631A" w14:paraId="3B1CD333" w14:textId="77777777">
      <w:pPr>
        <w:spacing w:after="160" w:line="259" w:lineRule="auto"/>
        <w:rPr>
          <w:color w:val="231F20"/>
          <w:sz w:val="22"/>
          <w:szCs w:val="22"/>
        </w:rPr>
      </w:pPr>
    </w:p>
    <w:p w:rsidR="0063631A" w:rsidP="0063631A" w14:paraId="5BDF18ED" w14:textId="77777777">
      <w:pPr>
        <w:pStyle w:val="ListParagraph"/>
        <w:numPr>
          <w:ilvl w:val="0"/>
          <w:numId w:val="28"/>
        </w:numPr>
        <w:spacing w:before="200" w:line="276" w:lineRule="auto"/>
        <w:rPr>
          <w:color w:val="231F20"/>
          <w:sz w:val="22"/>
          <w:szCs w:val="22"/>
        </w:rPr>
      </w:pPr>
      <w:r w:rsidRPr="3BFBD8CF">
        <w:rPr>
          <w:b/>
          <w:bCs/>
          <w:color w:val="231F20"/>
          <w:sz w:val="22"/>
          <w:szCs w:val="22"/>
        </w:rPr>
        <w:t xml:space="preserve">[ONLY ASK IF Q13 = 1-5; STUDENTS OR FACULTY] </w:t>
      </w:r>
      <w:r w:rsidRPr="3BFBD8CF">
        <w:rPr>
          <w:color w:val="231F20"/>
          <w:sz w:val="22"/>
          <w:szCs w:val="22"/>
        </w:rPr>
        <w:t xml:space="preserve">Which of the following goals does the broadening participation in STEM initiative that you are affiliated with address? </w:t>
      </w:r>
      <w:r w:rsidRPr="3BFBD8CF">
        <w:rPr>
          <w:i/>
          <w:iCs/>
          <w:color w:val="231F20"/>
          <w:sz w:val="22"/>
          <w:szCs w:val="22"/>
        </w:rPr>
        <w:t xml:space="preserve">Please select all that apply </w:t>
      </w:r>
      <w:r w:rsidRPr="3BFBD8CF">
        <w:rPr>
          <w:b/>
          <w:bCs/>
          <w:color w:val="231F20"/>
          <w:sz w:val="22"/>
          <w:szCs w:val="22"/>
        </w:rPr>
        <w:t>(ACCEPT MULTIPLE RESPONSES)</w:t>
      </w:r>
    </w:p>
    <w:p w:rsidR="0063631A" w:rsidP="0063631A" w14:paraId="18CC2E4B" w14:textId="77777777">
      <w:pPr>
        <w:pStyle w:val="ListParagraph"/>
        <w:numPr>
          <w:ilvl w:val="1"/>
          <w:numId w:val="10"/>
        </w:numPr>
        <w:spacing w:line="276" w:lineRule="auto"/>
        <w:rPr>
          <w:color w:val="231F20"/>
          <w:sz w:val="22"/>
          <w:szCs w:val="22"/>
        </w:rPr>
      </w:pPr>
      <w:r w:rsidRPr="14B5FE92">
        <w:rPr>
          <w:color w:val="231F20"/>
          <w:sz w:val="22"/>
          <w:szCs w:val="22"/>
        </w:rPr>
        <w:t xml:space="preserve">Equitable access to high-quality STEM education programs  </w:t>
      </w:r>
    </w:p>
    <w:p w:rsidR="0063631A" w:rsidP="0063631A" w14:paraId="6C189FD3" w14:textId="77777777">
      <w:pPr>
        <w:pStyle w:val="ListParagraph"/>
        <w:numPr>
          <w:ilvl w:val="1"/>
          <w:numId w:val="10"/>
        </w:numPr>
        <w:spacing w:line="276" w:lineRule="auto"/>
        <w:rPr>
          <w:color w:val="231F20"/>
          <w:sz w:val="22"/>
          <w:szCs w:val="22"/>
        </w:rPr>
      </w:pPr>
      <w:r w:rsidRPr="14B5FE92">
        <w:rPr>
          <w:color w:val="231F20"/>
          <w:sz w:val="22"/>
          <w:szCs w:val="22"/>
        </w:rPr>
        <w:t xml:space="preserve">Success in STEM coursework  </w:t>
      </w:r>
    </w:p>
    <w:p w:rsidR="0063631A" w:rsidP="0063631A" w14:paraId="07B864C8" w14:textId="77777777">
      <w:pPr>
        <w:pStyle w:val="ListParagraph"/>
        <w:numPr>
          <w:ilvl w:val="1"/>
          <w:numId w:val="10"/>
        </w:numPr>
        <w:spacing w:line="276" w:lineRule="auto"/>
        <w:rPr>
          <w:color w:val="231F20"/>
          <w:sz w:val="22"/>
          <w:szCs w:val="22"/>
        </w:rPr>
      </w:pPr>
      <w:r w:rsidRPr="14B5FE92">
        <w:rPr>
          <w:color w:val="231F20"/>
          <w:sz w:val="22"/>
          <w:szCs w:val="22"/>
        </w:rPr>
        <w:t xml:space="preserve">Increasing awareness of STEM education/career opportunities  </w:t>
      </w:r>
    </w:p>
    <w:p w:rsidR="0063631A" w:rsidP="0063631A" w14:paraId="47FEFB56" w14:textId="77777777">
      <w:pPr>
        <w:pStyle w:val="ListParagraph"/>
        <w:numPr>
          <w:ilvl w:val="1"/>
          <w:numId w:val="10"/>
        </w:numPr>
        <w:spacing w:line="276" w:lineRule="auto"/>
        <w:rPr>
          <w:color w:val="231F20"/>
          <w:sz w:val="22"/>
          <w:szCs w:val="22"/>
        </w:rPr>
      </w:pPr>
      <w:r w:rsidRPr="14B5FE92">
        <w:rPr>
          <w:color w:val="231F20"/>
          <w:sz w:val="22"/>
          <w:szCs w:val="22"/>
        </w:rPr>
        <w:t xml:space="preserve">Representational diversity of those participating in STEM education opportunities  </w:t>
      </w:r>
    </w:p>
    <w:p w:rsidR="0063631A" w:rsidP="0063631A" w14:paraId="1BFCF24E" w14:textId="77777777">
      <w:pPr>
        <w:pStyle w:val="ListParagraph"/>
        <w:numPr>
          <w:ilvl w:val="1"/>
          <w:numId w:val="10"/>
        </w:numPr>
        <w:spacing w:line="276" w:lineRule="auto"/>
        <w:rPr>
          <w:color w:val="231F20"/>
          <w:sz w:val="22"/>
          <w:szCs w:val="22"/>
        </w:rPr>
      </w:pPr>
      <w:r w:rsidRPr="14B5FE92">
        <w:rPr>
          <w:color w:val="231F20"/>
          <w:sz w:val="22"/>
          <w:szCs w:val="22"/>
        </w:rPr>
        <w:t xml:space="preserve">Representational diversity in STEM careers  </w:t>
      </w:r>
    </w:p>
    <w:p w:rsidR="0063631A" w:rsidP="0063631A" w14:paraId="51E84891" w14:textId="77777777">
      <w:pPr>
        <w:pStyle w:val="ListParagraph"/>
        <w:numPr>
          <w:ilvl w:val="1"/>
          <w:numId w:val="10"/>
        </w:numPr>
        <w:spacing w:line="276" w:lineRule="auto"/>
        <w:rPr>
          <w:color w:val="231F20"/>
          <w:sz w:val="22"/>
          <w:szCs w:val="22"/>
        </w:rPr>
      </w:pPr>
      <w:r w:rsidRPr="14B5FE92">
        <w:rPr>
          <w:color w:val="231F20"/>
          <w:sz w:val="22"/>
          <w:szCs w:val="22"/>
        </w:rPr>
        <w:t xml:space="preserve">Equitable institutional programs, policies, and practices that support access  </w:t>
      </w:r>
    </w:p>
    <w:p w:rsidR="0063631A" w:rsidP="0063631A" w14:paraId="5734BF49" w14:textId="77777777">
      <w:pPr>
        <w:pStyle w:val="ListParagraph"/>
        <w:numPr>
          <w:ilvl w:val="1"/>
          <w:numId w:val="10"/>
        </w:numPr>
        <w:spacing w:line="276" w:lineRule="auto"/>
        <w:rPr>
          <w:color w:val="231F20"/>
          <w:sz w:val="22"/>
          <w:szCs w:val="22"/>
        </w:rPr>
      </w:pPr>
      <w:r w:rsidRPr="14B5FE92">
        <w:rPr>
          <w:color w:val="231F20"/>
          <w:sz w:val="22"/>
          <w:szCs w:val="22"/>
        </w:rPr>
        <w:t xml:space="preserve">Alignment of career education and pathway opportunities  </w:t>
      </w:r>
    </w:p>
    <w:p w:rsidR="0063631A" w:rsidP="0063631A" w14:paraId="1D9B40D8" w14:textId="77777777">
      <w:pPr>
        <w:pStyle w:val="ListParagraph"/>
        <w:numPr>
          <w:ilvl w:val="1"/>
          <w:numId w:val="10"/>
        </w:numPr>
        <w:spacing w:line="276" w:lineRule="auto"/>
        <w:rPr>
          <w:color w:val="231F20"/>
          <w:sz w:val="22"/>
          <w:szCs w:val="22"/>
        </w:rPr>
      </w:pPr>
      <w:r w:rsidRPr="14B5FE92">
        <w:rPr>
          <w:color w:val="231F20"/>
          <w:sz w:val="22"/>
          <w:szCs w:val="22"/>
        </w:rPr>
        <w:t>Creat</w:t>
      </w:r>
      <w:r>
        <w:rPr>
          <w:color w:val="231F20"/>
          <w:sz w:val="22"/>
          <w:szCs w:val="22"/>
        </w:rPr>
        <w:t>ion</w:t>
      </w:r>
      <w:r w:rsidRPr="14B5FE92">
        <w:rPr>
          <w:color w:val="231F20"/>
          <w:sz w:val="22"/>
          <w:szCs w:val="22"/>
        </w:rPr>
        <w:t xml:space="preserve"> or change </w:t>
      </w:r>
      <w:r>
        <w:rPr>
          <w:color w:val="231F20"/>
          <w:sz w:val="22"/>
          <w:szCs w:val="22"/>
        </w:rPr>
        <w:t xml:space="preserve">of </w:t>
      </w:r>
      <w:r w:rsidRPr="14B5FE92">
        <w:rPr>
          <w:color w:val="231F20"/>
          <w:sz w:val="22"/>
          <w:szCs w:val="22"/>
        </w:rPr>
        <w:t xml:space="preserve">policies to support access to and broadening participation in STEM education and/or careers  </w:t>
      </w:r>
    </w:p>
    <w:p w:rsidR="0063631A" w:rsidP="0063631A" w14:paraId="68135278" w14:textId="77777777">
      <w:pPr>
        <w:pStyle w:val="ListParagraph"/>
        <w:numPr>
          <w:ilvl w:val="1"/>
          <w:numId w:val="10"/>
        </w:numPr>
        <w:spacing w:line="276" w:lineRule="auto"/>
        <w:rPr>
          <w:color w:val="231F20"/>
          <w:sz w:val="22"/>
          <w:szCs w:val="22"/>
        </w:rPr>
      </w:pPr>
      <w:r w:rsidRPr="14B5FE92">
        <w:rPr>
          <w:color w:val="231F20"/>
          <w:sz w:val="22"/>
          <w:szCs w:val="22"/>
        </w:rPr>
        <w:t xml:space="preserve">An inclusive culture in STEM workplaces and/or educational settings  </w:t>
      </w:r>
    </w:p>
    <w:p w:rsidR="0063631A" w:rsidP="0063631A" w14:paraId="484FA1AE" w14:textId="77777777">
      <w:pPr>
        <w:pStyle w:val="ListParagraph"/>
        <w:numPr>
          <w:ilvl w:val="1"/>
          <w:numId w:val="10"/>
        </w:numPr>
        <w:spacing w:line="276" w:lineRule="auto"/>
        <w:rPr>
          <w:color w:val="231F20"/>
          <w:sz w:val="22"/>
          <w:szCs w:val="22"/>
        </w:rPr>
      </w:pPr>
      <w:r w:rsidRPr="14B5FE92">
        <w:rPr>
          <w:color w:val="231F20"/>
          <w:sz w:val="22"/>
          <w:szCs w:val="22"/>
        </w:rPr>
        <w:t xml:space="preserve">Another broadening participation goal (please specify) </w:t>
      </w:r>
      <w:r w:rsidRPr="14B5FE92">
        <w:rPr>
          <w:b/>
          <w:bCs/>
          <w:color w:val="231F20"/>
          <w:sz w:val="22"/>
          <w:szCs w:val="22"/>
        </w:rPr>
        <w:t>(OPEN ENDED, VALIDATE RESPONSE)</w:t>
      </w:r>
    </w:p>
    <w:p w:rsidR="0063631A" w:rsidP="0063631A" w14:paraId="31FA731E" w14:textId="77777777">
      <w:pPr>
        <w:spacing w:before="200" w:line="276" w:lineRule="auto"/>
        <w:rPr>
          <w:color w:val="231F20"/>
          <w:sz w:val="22"/>
          <w:szCs w:val="22"/>
        </w:rPr>
      </w:pPr>
      <w:r w:rsidRPr="14B5FE92">
        <w:rPr>
          <w:b/>
          <w:bCs/>
          <w:color w:val="231F20"/>
          <w:sz w:val="22"/>
          <w:szCs w:val="22"/>
        </w:rPr>
        <w:t xml:space="preserve">[RESUME ASKING ALL] </w:t>
      </w:r>
    </w:p>
    <w:p w:rsidR="0063631A" w:rsidP="0063631A" w14:paraId="701F16BE" w14:textId="77777777">
      <w:pPr>
        <w:pStyle w:val="Heading2"/>
        <w:spacing w:before="280" w:after="120" w:line="264" w:lineRule="auto"/>
        <w:rPr>
          <w:b/>
          <w:bCs/>
          <w:sz w:val="36"/>
          <w:szCs w:val="36"/>
        </w:rPr>
      </w:pPr>
      <w:r w:rsidRPr="14B5FE92">
        <w:rPr>
          <w:sz w:val="36"/>
          <w:szCs w:val="36"/>
        </w:rPr>
        <w:t>PROJECT INFORMATION</w:t>
      </w:r>
    </w:p>
    <w:p w:rsidR="0063631A" w:rsidP="0063631A" w14:paraId="73B876D9" w14:textId="77777777">
      <w:pPr>
        <w:spacing w:before="200" w:line="300" w:lineRule="auto"/>
        <w:rPr>
          <w:color w:val="231F20"/>
          <w:sz w:val="22"/>
          <w:szCs w:val="22"/>
        </w:rPr>
      </w:pPr>
      <w:r w:rsidRPr="3BFBD8CF">
        <w:rPr>
          <w:b/>
          <w:bCs/>
          <w:color w:val="231F20"/>
          <w:sz w:val="22"/>
          <w:szCs w:val="22"/>
        </w:rPr>
        <w:t>[ONLY ASK Q17-20 IF Q1 = 1- 6; CLUSTER 1 OR 2]</w:t>
      </w:r>
    </w:p>
    <w:p w:rsidR="0063631A" w:rsidP="0063631A" w14:paraId="06B45E8B" w14:textId="77777777">
      <w:pPr>
        <w:spacing w:before="200" w:line="300" w:lineRule="auto"/>
        <w:rPr>
          <w:color w:val="231F20"/>
          <w:sz w:val="22"/>
          <w:szCs w:val="22"/>
        </w:rPr>
      </w:pPr>
      <w:r w:rsidRPr="48FE2EB3">
        <w:rPr>
          <w:color w:val="231F20"/>
          <w:sz w:val="22"/>
          <w:szCs w:val="22"/>
        </w:rPr>
        <w:t xml:space="preserve">The following </w:t>
      </w:r>
      <w:r w:rsidRPr="48FE2EB3">
        <w:rPr>
          <w:color w:val="231F20"/>
          <w:sz w:val="22"/>
          <w:szCs w:val="22"/>
        </w:rPr>
        <w:t>questions</w:t>
      </w:r>
      <w:r w:rsidRPr="48FE2EB3">
        <w:rPr>
          <w:color w:val="231F20"/>
          <w:sz w:val="22"/>
          <w:szCs w:val="22"/>
        </w:rPr>
        <w:t xml:space="preserve"> about your </w:t>
      </w:r>
      <w:r>
        <w:rPr>
          <w:color w:val="231F20"/>
          <w:sz w:val="22"/>
          <w:szCs w:val="22"/>
        </w:rPr>
        <w:t xml:space="preserve">NSF </w:t>
      </w:r>
      <w:r w:rsidRPr="48FE2EB3">
        <w:rPr>
          <w:color w:val="231F20"/>
          <w:sz w:val="22"/>
          <w:szCs w:val="22"/>
        </w:rPr>
        <w:t xml:space="preserve">INCLUDES project will help the Coordination Hub support the scope and scale of </w:t>
      </w:r>
      <w:r w:rsidRPr="48FE2EB3">
        <w:rPr>
          <w:b/>
          <w:bCs/>
          <w:color w:val="231F20"/>
          <w:sz w:val="22"/>
          <w:szCs w:val="22"/>
        </w:rPr>
        <w:t xml:space="preserve">your work and your partnerships with others in the National Network. </w:t>
      </w:r>
      <w:r>
        <w:rPr>
          <w:color w:val="231F20"/>
          <w:sz w:val="22"/>
          <w:szCs w:val="22"/>
        </w:rPr>
        <w:t>For</w:t>
      </w:r>
      <w:r w:rsidRPr="48FE2EB3">
        <w:rPr>
          <w:color w:val="231F20"/>
          <w:sz w:val="22"/>
          <w:szCs w:val="22"/>
        </w:rPr>
        <w:t xml:space="preserve"> the following questions, think of </w:t>
      </w:r>
      <w:r>
        <w:rPr>
          <w:color w:val="231F20"/>
          <w:sz w:val="22"/>
          <w:szCs w:val="22"/>
        </w:rPr>
        <w:t>“</w:t>
      </w:r>
      <w:r w:rsidRPr="48FE2EB3">
        <w:rPr>
          <w:color w:val="231F20"/>
          <w:sz w:val="22"/>
          <w:szCs w:val="22"/>
        </w:rPr>
        <w:t>partners</w:t>
      </w:r>
      <w:r>
        <w:rPr>
          <w:color w:val="231F20"/>
          <w:sz w:val="22"/>
          <w:szCs w:val="22"/>
        </w:rPr>
        <w:t>”</w:t>
      </w:r>
      <w:r w:rsidRPr="48FE2EB3">
        <w:rPr>
          <w:color w:val="231F20"/>
          <w:sz w:val="22"/>
          <w:szCs w:val="22"/>
        </w:rPr>
        <w:t xml:space="preserve">, </w:t>
      </w:r>
      <w:r>
        <w:rPr>
          <w:color w:val="231F20"/>
          <w:sz w:val="22"/>
          <w:szCs w:val="22"/>
        </w:rPr>
        <w:t>as</w:t>
      </w:r>
      <w:r w:rsidRPr="48FE2EB3">
        <w:rPr>
          <w:color w:val="231F20"/>
          <w:sz w:val="22"/>
          <w:szCs w:val="22"/>
        </w:rPr>
        <w:t xml:space="preserve"> </w:t>
      </w:r>
      <w:r>
        <w:rPr>
          <w:color w:val="231F20"/>
          <w:sz w:val="22"/>
          <w:szCs w:val="22"/>
        </w:rPr>
        <w:t xml:space="preserve">any </w:t>
      </w:r>
      <w:r w:rsidRPr="48FE2EB3">
        <w:rPr>
          <w:color w:val="231F20"/>
          <w:sz w:val="22"/>
          <w:szCs w:val="22"/>
        </w:rPr>
        <w:t xml:space="preserve">independent contributors and/or organizational partners you are currently working with </w:t>
      </w:r>
      <w:r>
        <w:rPr>
          <w:color w:val="231F20"/>
          <w:sz w:val="22"/>
          <w:szCs w:val="22"/>
        </w:rPr>
        <w:t>in</w:t>
      </w:r>
      <w:r w:rsidRPr="48FE2EB3">
        <w:rPr>
          <w:color w:val="231F20"/>
          <w:sz w:val="22"/>
          <w:szCs w:val="22"/>
        </w:rPr>
        <w:t xml:space="preserve"> your </w:t>
      </w:r>
      <w:r>
        <w:rPr>
          <w:color w:val="231F20"/>
          <w:sz w:val="22"/>
          <w:szCs w:val="22"/>
        </w:rPr>
        <w:t>NSF INCLUDES-</w:t>
      </w:r>
      <w:r w:rsidRPr="48FE2EB3">
        <w:rPr>
          <w:color w:val="231F20"/>
          <w:sz w:val="22"/>
          <w:szCs w:val="22"/>
        </w:rPr>
        <w:t xml:space="preserve">funded </w:t>
      </w:r>
      <w:r>
        <w:rPr>
          <w:color w:val="231F20"/>
          <w:sz w:val="22"/>
          <w:szCs w:val="22"/>
        </w:rPr>
        <w:t>project</w:t>
      </w:r>
      <w:r w:rsidRPr="48FE2EB3">
        <w:rPr>
          <w:color w:val="231F20"/>
          <w:sz w:val="22"/>
          <w:szCs w:val="22"/>
        </w:rPr>
        <w:t xml:space="preserve">. </w:t>
      </w:r>
    </w:p>
    <w:p w:rsidR="0063631A" w:rsidP="0063631A" w14:paraId="509BA9C6" w14:textId="77777777">
      <w:pPr>
        <w:pStyle w:val="ListParagraph"/>
        <w:numPr>
          <w:ilvl w:val="0"/>
          <w:numId w:val="28"/>
        </w:numPr>
        <w:spacing w:before="200" w:line="276" w:lineRule="auto"/>
        <w:rPr>
          <w:color w:val="231F20"/>
          <w:sz w:val="22"/>
          <w:szCs w:val="22"/>
        </w:rPr>
      </w:pPr>
      <w:r w:rsidRPr="14B5FE92">
        <w:rPr>
          <w:color w:val="231F20"/>
          <w:sz w:val="22"/>
          <w:szCs w:val="22"/>
        </w:rPr>
        <w:t>Which of the following categories best describes your role in your NSF</w:t>
      </w:r>
      <w:r>
        <w:rPr>
          <w:color w:val="231F20"/>
          <w:sz w:val="22"/>
          <w:szCs w:val="22"/>
        </w:rPr>
        <w:t xml:space="preserve"> </w:t>
      </w:r>
      <w:r w:rsidRPr="14B5FE92">
        <w:rPr>
          <w:color w:val="231F20"/>
          <w:sz w:val="22"/>
          <w:szCs w:val="22"/>
        </w:rPr>
        <w:t>INCLUDES</w:t>
      </w:r>
      <w:r>
        <w:rPr>
          <w:color w:val="231F20"/>
          <w:sz w:val="22"/>
          <w:szCs w:val="22"/>
        </w:rPr>
        <w:t>-</w:t>
      </w:r>
      <w:r w:rsidRPr="14B5FE92">
        <w:rPr>
          <w:color w:val="231F20"/>
          <w:sz w:val="22"/>
          <w:szCs w:val="22"/>
        </w:rPr>
        <w:t>funded project?</w:t>
      </w:r>
    </w:p>
    <w:p w:rsidR="0063631A" w:rsidP="0063631A" w14:paraId="7ECD025E" w14:textId="77777777">
      <w:pPr>
        <w:pStyle w:val="ListParagraph"/>
        <w:numPr>
          <w:ilvl w:val="1"/>
          <w:numId w:val="9"/>
        </w:numPr>
        <w:spacing w:line="276" w:lineRule="auto"/>
        <w:rPr>
          <w:color w:val="231F20"/>
          <w:sz w:val="22"/>
          <w:szCs w:val="22"/>
        </w:rPr>
      </w:pPr>
      <w:r w:rsidRPr="14B5FE92">
        <w:rPr>
          <w:color w:val="231F20"/>
          <w:sz w:val="22"/>
          <w:szCs w:val="22"/>
        </w:rPr>
        <w:t xml:space="preserve">Principal </w:t>
      </w:r>
      <w:r>
        <w:rPr>
          <w:color w:val="231F20"/>
          <w:sz w:val="22"/>
          <w:szCs w:val="22"/>
        </w:rPr>
        <w:t>i</w:t>
      </w:r>
      <w:r w:rsidRPr="14B5FE92">
        <w:rPr>
          <w:color w:val="231F20"/>
          <w:sz w:val="22"/>
          <w:szCs w:val="22"/>
        </w:rPr>
        <w:t>nvestigator/</w:t>
      </w:r>
      <w:r>
        <w:rPr>
          <w:color w:val="231F20"/>
          <w:sz w:val="22"/>
          <w:szCs w:val="22"/>
        </w:rPr>
        <w:t>c</w:t>
      </w:r>
      <w:r w:rsidRPr="14B5FE92">
        <w:rPr>
          <w:color w:val="231F20"/>
          <w:sz w:val="22"/>
          <w:szCs w:val="22"/>
        </w:rPr>
        <w:t>o-</w:t>
      </w:r>
      <w:r>
        <w:rPr>
          <w:color w:val="231F20"/>
          <w:sz w:val="22"/>
          <w:szCs w:val="22"/>
        </w:rPr>
        <w:t>p</w:t>
      </w:r>
      <w:r w:rsidRPr="14B5FE92">
        <w:rPr>
          <w:color w:val="231F20"/>
          <w:sz w:val="22"/>
          <w:szCs w:val="22"/>
        </w:rPr>
        <w:t xml:space="preserve">rincipal </w:t>
      </w:r>
      <w:r>
        <w:rPr>
          <w:color w:val="231F20"/>
          <w:sz w:val="22"/>
          <w:szCs w:val="22"/>
        </w:rPr>
        <w:t>i</w:t>
      </w:r>
      <w:r w:rsidRPr="14B5FE92">
        <w:rPr>
          <w:color w:val="231F20"/>
          <w:sz w:val="22"/>
          <w:szCs w:val="22"/>
        </w:rPr>
        <w:t xml:space="preserve">nvestigator </w:t>
      </w:r>
    </w:p>
    <w:p w:rsidR="0063631A" w:rsidP="0063631A" w14:paraId="19E0D081" w14:textId="77777777">
      <w:pPr>
        <w:pStyle w:val="ListParagraph"/>
        <w:numPr>
          <w:ilvl w:val="1"/>
          <w:numId w:val="9"/>
        </w:numPr>
        <w:spacing w:line="276" w:lineRule="auto"/>
        <w:rPr>
          <w:color w:val="231F20"/>
          <w:sz w:val="22"/>
          <w:szCs w:val="22"/>
        </w:rPr>
      </w:pPr>
      <w:r w:rsidRPr="14B5FE92">
        <w:rPr>
          <w:color w:val="231F20"/>
          <w:sz w:val="22"/>
          <w:szCs w:val="22"/>
        </w:rPr>
        <w:t xml:space="preserve">Evaluator  </w:t>
      </w:r>
    </w:p>
    <w:p w:rsidR="0063631A" w:rsidP="0063631A" w14:paraId="60AB9E2F" w14:textId="77777777">
      <w:pPr>
        <w:pStyle w:val="ListParagraph"/>
        <w:numPr>
          <w:ilvl w:val="1"/>
          <w:numId w:val="9"/>
        </w:numPr>
        <w:spacing w:line="276" w:lineRule="auto"/>
        <w:rPr>
          <w:color w:val="231F20"/>
          <w:sz w:val="22"/>
          <w:szCs w:val="22"/>
        </w:rPr>
      </w:pPr>
      <w:r w:rsidRPr="3BFBD8CF">
        <w:rPr>
          <w:color w:val="231F20"/>
          <w:sz w:val="22"/>
          <w:szCs w:val="22"/>
        </w:rPr>
        <w:t xml:space="preserve">Backbone </w:t>
      </w:r>
      <w:r>
        <w:rPr>
          <w:color w:val="231F20"/>
          <w:sz w:val="22"/>
          <w:szCs w:val="22"/>
        </w:rPr>
        <w:t>M</w:t>
      </w:r>
      <w:r w:rsidRPr="3BFBD8CF">
        <w:rPr>
          <w:color w:val="231F20"/>
          <w:sz w:val="22"/>
          <w:szCs w:val="22"/>
        </w:rPr>
        <w:t>ember</w:t>
      </w:r>
    </w:p>
    <w:p w:rsidR="0063631A" w:rsidP="0063631A" w14:paraId="32E04931" w14:textId="77777777">
      <w:pPr>
        <w:pStyle w:val="ListParagraph"/>
        <w:numPr>
          <w:ilvl w:val="1"/>
          <w:numId w:val="9"/>
        </w:numPr>
        <w:spacing w:line="276" w:lineRule="auto"/>
        <w:rPr>
          <w:color w:val="231F20"/>
          <w:sz w:val="22"/>
          <w:szCs w:val="22"/>
        </w:rPr>
      </w:pPr>
      <w:r w:rsidRPr="14B5FE92">
        <w:rPr>
          <w:color w:val="231F20"/>
          <w:sz w:val="22"/>
          <w:szCs w:val="22"/>
        </w:rPr>
        <w:t xml:space="preserve">Alliance or </w:t>
      </w:r>
      <w:r>
        <w:rPr>
          <w:color w:val="231F20"/>
          <w:sz w:val="22"/>
          <w:szCs w:val="22"/>
        </w:rPr>
        <w:t>p</w:t>
      </w:r>
      <w:r w:rsidRPr="14B5FE92">
        <w:rPr>
          <w:color w:val="231F20"/>
          <w:sz w:val="22"/>
          <w:szCs w:val="22"/>
        </w:rPr>
        <w:t xml:space="preserve">roject </w:t>
      </w:r>
      <w:r>
        <w:rPr>
          <w:color w:val="231F20"/>
          <w:sz w:val="22"/>
          <w:szCs w:val="22"/>
        </w:rPr>
        <w:t>t</w:t>
      </w:r>
      <w:r w:rsidRPr="14B5FE92">
        <w:rPr>
          <w:color w:val="231F20"/>
          <w:sz w:val="22"/>
          <w:szCs w:val="22"/>
        </w:rPr>
        <w:t xml:space="preserve">eam </w:t>
      </w:r>
      <w:r>
        <w:rPr>
          <w:color w:val="231F20"/>
          <w:sz w:val="22"/>
          <w:szCs w:val="22"/>
        </w:rPr>
        <w:t>m</w:t>
      </w:r>
      <w:r w:rsidRPr="14B5FE92">
        <w:rPr>
          <w:color w:val="231F20"/>
          <w:sz w:val="22"/>
          <w:szCs w:val="22"/>
        </w:rPr>
        <w:t xml:space="preserve">ember </w:t>
      </w:r>
    </w:p>
    <w:p w:rsidR="0063631A" w:rsidP="0063631A" w14:paraId="6164A7A7" w14:textId="77777777">
      <w:pPr>
        <w:pStyle w:val="ListParagraph"/>
        <w:numPr>
          <w:ilvl w:val="1"/>
          <w:numId w:val="9"/>
        </w:numPr>
        <w:spacing w:line="276" w:lineRule="auto"/>
        <w:rPr>
          <w:color w:val="231F20"/>
          <w:sz w:val="22"/>
          <w:szCs w:val="22"/>
        </w:rPr>
      </w:pPr>
      <w:r w:rsidRPr="14B5FE92">
        <w:rPr>
          <w:color w:val="231F20"/>
          <w:sz w:val="22"/>
          <w:szCs w:val="22"/>
        </w:rPr>
        <w:t xml:space="preserve">Another role (please specify) </w:t>
      </w:r>
      <w:r w:rsidRPr="14B5FE92">
        <w:rPr>
          <w:b/>
          <w:bCs/>
          <w:color w:val="231F20"/>
          <w:sz w:val="22"/>
          <w:szCs w:val="22"/>
        </w:rPr>
        <w:t>(OPEN ENDED, VALIDATE RESPONSE)</w:t>
      </w:r>
    </w:p>
    <w:p w:rsidR="0063631A" w:rsidP="0063631A" w14:paraId="6D809D1D" w14:textId="77777777">
      <w:pPr>
        <w:spacing w:line="276" w:lineRule="auto"/>
        <w:rPr>
          <w:color w:val="231F20"/>
        </w:rPr>
      </w:pPr>
    </w:p>
    <w:p w:rsidR="0063631A" w:rsidP="0063631A" w14:paraId="7A184D81" w14:textId="77777777">
      <w:pPr>
        <w:pStyle w:val="ListParagraph"/>
        <w:numPr>
          <w:ilvl w:val="0"/>
          <w:numId w:val="28"/>
        </w:numPr>
        <w:spacing w:before="120" w:line="276" w:lineRule="auto"/>
        <w:rPr>
          <w:color w:val="231F20"/>
          <w:sz w:val="22"/>
          <w:szCs w:val="22"/>
        </w:rPr>
      </w:pPr>
      <w:r w:rsidRPr="3BFBD8CF">
        <w:rPr>
          <w:color w:val="231F20"/>
          <w:sz w:val="22"/>
          <w:szCs w:val="22"/>
        </w:rPr>
        <w:t>Under your funded award, how many partners are engaged in implementing the project?</w:t>
      </w:r>
    </w:p>
    <w:p w:rsidR="0063631A" w:rsidP="0063631A" w14:paraId="11624454" w14:textId="77777777">
      <w:pPr>
        <w:pStyle w:val="ListParagraph"/>
        <w:numPr>
          <w:ilvl w:val="1"/>
          <w:numId w:val="8"/>
        </w:numPr>
        <w:spacing w:line="276" w:lineRule="auto"/>
        <w:rPr>
          <w:color w:val="231F20"/>
          <w:sz w:val="22"/>
          <w:szCs w:val="22"/>
        </w:rPr>
      </w:pPr>
      <w:r w:rsidRPr="14B5FE92">
        <w:rPr>
          <w:color w:val="231F20"/>
          <w:sz w:val="22"/>
          <w:szCs w:val="22"/>
        </w:rPr>
        <w:t xml:space="preserve">0-5  </w:t>
      </w:r>
    </w:p>
    <w:p w:rsidR="0063631A" w:rsidP="0063631A" w14:paraId="01E404BD" w14:textId="77777777">
      <w:pPr>
        <w:pStyle w:val="ListParagraph"/>
        <w:numPr>
          <w:ilvl w:val="1"/>
          <w:numId w:val="8"/>
        </w:numPr>
        <w:spacing w:line="276" w:lineRule="auto"/>
        <w:rPr>
          <w:color w:val="231F20"/>
          <w:sz w:val="22"/>
          <w:szCs w:val="22"/>
        </w:rPr>
      </w:pPr>
      <w:r w:rsidRPr="14B5FE92">
        <w:rPr>
          <w:color w:val="231F20"/>
          <w:sz w:val="22"/>
          <w:szCs w:val="22"/>
        </w:rPr>
        <w:t xml:space="preserve">6-10  </w:t>
      </w:r>
    </w:p>
    <w:p w:rsidR="0063631A" w:rsidP="0063631A" w14:paraId="23967F4F" w14:textId="77777777">
      <w:pPr>
        <w:pStyle w:val="ListParagraph"/>
        <w:numPr>
          <w:ilvl w:val="1"/>
          <w:numId w:val="8"/>
        </w:numPr>
        <w:spacing w:line="276" w:lineRule="auto"/>
        <w:rPr>
          <w:color w:val="231F20"/>
          <w:sz w:val="22"/>
          <w:szCs w:val="22"/>
        </w:rPr>
      </w:pPr>
      <w:r w:rsidRPr="14B5FE92">
        <w:rPr>
          <w:color w:val="231F20"/>
          <w:sz w:val="22"/>
          <w:szCs w:val="22"/>
        </w:rPr>
        <w:t xml:space="preserve">11-20   </w:t>
      </w:r>
    </w:p>
    <w:p w:rsidR="0063631A" w:rsidP="0063631A" w14:paraId="5F9EB977" w14:textId="77777777">
      <w:pPr>
        <w:pStyle w:val="ListParagraph"/>
        <w:numPr>
          <w:ilvl w:val="1"/>
          <w:numId w:val="8"/>
        </w:numPr>
        <w:spacing w:line="276" w:lineRule="auto"/>
        <w:rPr>
          <w:color w:val="231F20"/>
          <w:sz w:val="22"/>
          <w:szCs w:val="22"/>
        </w:rPr>
      </w:pPr>
      <w:r w:rsidRPr="3BFBD8CF">
        <w:rPr>
          <w:color w:val="231F20"/>
          <w:sz w:val="22"/>
          <w:szCs w:val="22"/>
        </w:rPr>
        <w:t xml:space="preserve">More than 20 </w:t>
      </w:r>
      <w:r>
        <w:br/>
      </w:r>
    </w:p>
    <w:p w:rsidR="0063631A" w:rsidP="0063631A" w14:paraId="673DEAD0" w14:textId="77777777">
      <w:pPr>
        <w:pStyle w:val="ListParagraph"/>
        <w:numPr>
          <w:ilvl w:val="0"/>
          <w:numId w:val="28"/>
        </w:numPr>
        <w:spacing w:before="200" w:line="300" w:lineRule="auto"/>
        <w:rPr>
          <w:color w:val="231F20"/>
          <w:sz w:val="22"/>
          <w:szCs w:val="22"/>
        </w:rPr>
      </w:pPr>
      <w:r w:rsidRPr="3BFBD8CF">
        <w:rPr>
          <w:color w:val="231F20"/>
          <w:sz w:val="22"/>
          <w:szCs w:val="22"/>
        </w:rPr>
        <w:t xml:space="preserve">Of your project partners articulated in </w:t>
      </w:r>
      <w:r>
        <w:rPr>
          <w:color w:val="231F20"/>
          <w:sz w:val="22"/>
          <w:szCs w:val="22"/>
        </w:rPr>
        <w:t>the previous question</w:t>
      </w:r>
      <w:r w:rsidRPr="3BFBD8CF">
        <w:rPr>
          <w:color w:val="231F20"/>
          <w:sz w:val="22"/>
          <w:szCs w:val="22"/>
        </w:rPr>
        <w:t xml:space="preserve">, what percentage are </w:t>
      </w:r>
      <w:r w:rsidRPr="3BFBD8CF">
        <w:rPr>
          <w:color w:val="231F20"/>
          <w:sz w:val="22"/>
          <w:szCs w:val="22"/>
          <w:u w:val="single"/>
        </w:rPr>
        <w:t>new</w:t>
      </w:r>
      <w:r w:rsidRPr="3BFBD8CF">
        <w:rPr>
          <w:color w:val="231F20"/>
          <w:sz w:val="22"/>
          <w:szCs w:val="22"/>
        </w:rPr>
        <w:t xml:space="preserve"> </w:t>
      </w:r>
      <w:r w:rsidRPr="3BFBD8CF">
        <w:rPr>
          <w:color w:val="231F20"/>
          <w:sz w:val="22"/>
          <w:szCs w:val="22"/>
        </w:rPr>
        <w:t>as a result of</w:t>
      </w:r>
      <w:r w:rsidRPr="3BFBD8CF">
        <w:rPr>
          <w:color w:val="231F20"/>
          <w:sz w:val="22"/>
          <w:szCs w:val="22"/>
        </w:rPr>
        <w:t xml:space="preserve"> participating in the National Network?</w:t>
      </w:r>
    </w:p>
    <w:p w:rsidR="0063631A" w:rsidP="0063631A" w14:paraId="4D660C92" w14:textId="77777777">
      <w:pPr>
        <w:pStyle w:val="ListParagraph"/>
        <w:numPr>
          <w:ilvl w:val="1"/>
          <w:numId w:val="7"/>
        </w:numPr>
        <w:spacing w:line="276" w:lineRule="auto"/>
        <w:rPr>
          <w:color w:val="231F20"/>
          <w:sz w:val="22"/>
          <w:szCs w:val="22"/>
        </w:rPr>
      </w:pPr>
      <w:r w:rsidRPr="14B5FE92">
        <w:rPr>
          <w:color w:val="231F20"/>
          <w:sz w:val="22"/>
          <w:szCs w:val="22"/>
        </w:rPr>
        <w:t xml:space="preserve">All are new partners  </w:t>
      </w:r>
    </w:p>
    <w:p w:rsidR="0063631A" w:rsidP="0063631A" w14:paraId="5EFD232A" w14:textId="77777777">
      <w:pPr>
        <w:pStyle w:val="ListParagraph"/>
        <w:numPr>
          <w:ilvl w:val="1"/>
          <w:numId w:val="7"/>
        </w:numPr>
        <w:spacing w:line="276" w:lineRule="auto"/>
        <w:rPr>
          <w:color w:val="231F20"/>
          <w:sz w:val="22"/>
          <w:szCs w:val="22"/>
        </w:rPr>
      </w:pPr>
      <w:r w:rsidRPr="14B5FE92">
        <w:rPr>
          <w:color w:val="231F20"/>
          <w:sz w:val="22"/>
          <w:szCs w:val="22"/>
        </w:rPr>
        <w:t xml:space="preserve">More than 75% are new </w:t>
      </w:r>
    </w:p>
    <w:p w:rsidR="0063631A" w:rsidP="0063631A" w14:paraId="303AF234" w14:textId="77777777">
      <w:pPr>
        <w:pStyle w:val="ListParagraph"/>
        <w:numPr>
          <w:ilvl w:val="1"/>
          <w:numId w:val="7"/>
        </w:numPr>
        <w:spacing w:line="276" w:lineRule="auto"/>
        <w:rPr>
          <w:color w:val="231F20"/>
          <w:sz w:val="22"/>
          <w:szCs w:val="22"/>
        </w:rPr>
      </w:pPr>
      <w:r w:rsidRPr="14B5FE92">
        <w:rPr>
          <w:color w:val="231F20"/>
          <w:sz w:val="22"/>
          <w:szCs w:val="22"/>
        </w:rPr>
        <w:t xml:space="preserve">About half are new </w:t>
      </w:r>
    </w:p>
    <w:p w:rsidR="0063631A" w:rsidP="0063631A" w14:paraId="606A769A" w14:textId="77777777">
      <w:pPr>
        <w:pStyle w:val="ListParagraph"/>
        <w:numPr>
          <w:ilvl w:val="1"/>
          <w:numId w:val="7"/>
        </w:numPr>
        <w:spacing w:line="276" w:lineRule="auto"/>
        <w:rPr>
          <w:color w:val="231F20"/>
          <w:sz w:val="22"/>
          <w:szCs w:val="22"/>
        </w:rPr>
      </w:pPr>
      <w:r w:rsidRPr="14B5FE92">
        <w:rPr>
          <w:color w:val="231F20"/>
          <w:sz w:val="22"/>
          <w:szCs w:val="22"/>
        </w:rPr>
        <w:t xml:space="preserve">Less than 25% are new  </w:t>
      </w:r>
    </w:p>
    <w:p w:rsidR="0063631A" w:rsidP="0063631A" w14:paraId="6F54D73F" w14:textId="77777777">
      <w:pPr>
        <w:pStyle w:val="ListParagraph"/>
        <w:numPr>
          <w:ilvl w:val="1"/>
          <w:numId w:val="7"/>
        </w:numPr>
        <w:spacing w:line="276" w:lineRule="auto"/>
        <w:rPr>
          <w:color w:val="231F20"/>
          <w:sz w:val="22"/>
          <w:szCs w:val="22"/>
        </w:rPr>
      </w:pPr>
      <w:r w:rsidRPr="3BFBD8CF">
        <w:rPr>
          <w:color w:val="231F20"/>
          <w:sz w:val="22"/>
          <w:szCs w:val="22"/>
        </w:rPr>
        <w:t>None are new partners</w:t>
      </w:r>
    </w:p>
    <w:p w:rsidR="0063631A" w:rsidP="0063631A" w14:paraId="24D27BE8" w14:textId="77777777">
      <w:pPr>
        <w:spacing w:line="276" w:lineRule="auto"/>
        <w:rPr>
          <w:color w:val="231F20"/>
        </w:rPr>
      </w:pPr>
    </w:p>
    <w:p w:rsidR="0063631A" w:rsidP="0063631A" w14:paraId="39E83C0A" w14:textId="77777777">
      <w:pPr>
        <w:pStyle w:val="ListParagraph"/>
        <w:numPr>
          <w:ilvl w:val="0"/>
          <w:numId w:val="28"/>
        </w:numPr>
        <w:spacing w:before="200" w:line="300" w:lineRule="auto"/>
        <w:rPr>
          <w:color w:val="231F20"/>
          <w:sz w:val="22"/>
          <w:szCs w:val="22"/>
        </w:rPr>
      </w:pPr>
      <w:r w:rsidRPr="14B5FE92">
        <w:rPr>
          <w:color w:val="231F20"/>
          <w:sz w:val="22"/>
          <w:szCs w:val="22"/>
        </w:rPr>
        <w:t>What kinds of groups are your project partners members of?</w:t>
      </w:r>
      <w:r w:rsidRPr="14B5FE92">
        <w:rPr>
          <w:i/>
          <w:iCs/>
          <w:color w:val="231F20"/>
          <w:sz w:val="22"/>
          <w:szCs w:val="22"/>
        </w:rPr>
        <w:t xml:space="preserve"> Please select all that apply </w:t>
      </w:r>
      <w:r w:rsidRPr="14B5FE92">
        <w:rPr>
          <w:b/>
          <w:bCs/>
          <w:color w:val="231F20"/>
          <w:sz w:val="22"/>
          <w:szCs w:val="22"/>
        </w:rPr>
        <w:t>(ACCEPT MULTIPLE RESPONSES)</w:t>
      </w:r>
    </w:p>
    <w:p w:rsidR="0063631A" w:rsidP="0063631A" w14:paraId="1D540D6C" w14:textId="77777777">
      <w:pPr>
        <w:pStyle w:val="ListParagraph"/>
        <w:numPr>
          <w:ilvl w:val="1"/>
          <w:numId w:val="6"/>
        </w:numPr>
        <w:spacing w:line="276" w:lineRule="auto"/>
        <w:rPr>
          <w:color w:val="231F20"/>
          <w:sz w:val="22"/>
          <w:szCs w:val="22"/>
        </w:rPr>
      </w:pPr>
      <w:r w:rsidRPr="14B5FE92">
        <w:rPr>
          <w:color w:val="231F20"/>
          <w:sz w:val="22"/>
          <w:szCs w:val="22"/>
        </w:rPr>
        <w:t xml:space="preserve">Higher education institutions </w:t>
      </w:r>
    </w:p>
    <w:p w:rsidR="0063631A" w:rsidP="0063631A" w14:paraId="3C93AE25" w14:textId="77777777">
      <w:pPr>
        <w:pStyle w:val="ListParagraph"/>
        <w:numPr>
          <w:ilvl w:val="1"/>
          <w:numId w:val="6"/>
        </w:numPr>
        <w:spacing w:line="276" w:lineRule="auto"/>
        <w:rPr>
          <w:color w:val="231F20"/>
          <w:sz w:val="22"/>
          <w:szCs w:val="22"/>
        </w:rPr>
      </w:pPr>
      <w:r w:rsidRPr="14B5FE92">
        <w:rPr>
          <w:color w:val="231F20"/>
          <w:sz w:val="22"/>
          <w:szCs w:val="22"/>
        </w:rPr>
        <w:t>Pre-K</w:t>
      </w:r>
      <w:r>
        <w:rPr>
          <w:color w:val="231F20"/>
          <w:sz w:val="22"/>
          <w:szCs w:val="22"/>
        </w:rPr>
        <w:t xml:space="preserve"> to</w:t>
      </w:r>
      <w:r w:rsidRPr="14B5FE92">
        <w:rPr>
          <w:color w:val="231F20"/>
          <w:sz w:val="22"/>
          <w:szCs w:val="22"/>
        </w:rPr>
        <w:t xml:space="preserve">12 schools/districts </w:t>
      </w:r>
    </w:p>
    <w:p w:rsidR="0063631A" w:rsidP="0063631A" w14:paraId="088C86FB" w14:textId="77777777">
      <w:pPr>
        <w:pStyle w:val="ListParagraph"/>
        <w:numPr>
          <w:ilvl w:val="1"/>
          <w:numId w:val="6"/>
        </w:numPr>
        <w:spacing w:line="276" w:lineRule="auto"/>
        <w:rPr>
          <w:color w:val="231F20"/>
          <w:sz w:val="22"/>
          <w:szCs w:val="22"/>
        </w:rPr>
      </w:pPr>
      <w:r w:rsidRPr="14B5FE92">
        <w:rPr>
          <w:color w:val="231F20"/>
          <w:sz w:val="22"/>
          <w:szCs w:val="22"/>
        </w:rPr>
        <w:t xml:space="preserve">Nonprofit and/or community-based organizations  </w:t>
      </w:r>
    </w:p>
    <w:p w:rsidR="0063631A" w:rsidP="0063631A" w14:paraId="1222EDE1" w14:textId="77777777">
      <w:pPr>
        <w:pStyle w:val="ListParagraph"/>
        <w:numPr>
          <w:ilvl w:val="1"/>
          <w:numId w:val="6"/>
        </w:numPr>
        <w:spacing w:line="276" w:lineRule="auto"/>
        <w:rPr>
          <w:color w:val="231F20"/>
          <w:sz w:val="22"/>
          <w:szCs w:val="22"/>
        </w:rPr>
      </w:pPr>
      <w:r w:rsidRPr="14B5FE92">
        <w:rPr>
          <w:color w:val="231F20"/>
          <w:sz w:val="22"/>
          <w:szCs w:val="22"/>
        </w:rPr>
        <w:t xml:space="preserve">Professional associations or networks (outside of the National Network) </w:t>
      </w:r>
    </w:p>
    <w:p w:rsidR="0063631A" w:rsidP="0063631A" w14:paraId="610C8809" w14:textId="77777777">
      <w:pPr>
        <w:pStyle w:val="ListParagraph"/>
        <w:numPr>
          <w:ilvl w:val="1"/>
          <w:numId w:val="6"/>
        </w:numPr>
        <w:spacing w:line="276" w:lineRule="auto"/>
        <w:rPr>
          <w:color w:val="231F20"/>
          <w:sz w:val="22"/>
          <w:szCs w:val="22"/>
        </w:rPr>
      </w:pPr>
      <w:r w:rsidRPr="14B5FE92">
        <w:rPr>
          <w:color w:val="231F20"/>
          <w:sz w:val="22"/>
          <w:szCs w:val="22"/>
        </w:rPr>
        <w:t xml:space="preserve">Local or state government agencies </w:t>
      </w:r>
    </w:p>
    <w:p w:rsidR="0063631A" w:rsidP="0063631A" w14:paraId="38CB9D0F" w14:textId="77777777">
      <w:pPr>
        <w:pStyle w:val="ListParagraph"/>
        <w:numPr>
          <w:ilvl w:val="1"/>
          <w:numId w:val="6"/>
        </w:numPr>
        <w:spacing w:line="276" w:lineRule="auto"/>
        <w:rPr>
          <w:color w:val="231F20"/>
          <w:sz w:val="22"/>
          <w:szCs w:val="22"/>
        </w:rPr>
      </w:pPr>
      <w:r w:rsidRPr="3BFBD8CF">
        <w:rPr>
          <w:color w:val="231F20"/>
          <w:sz w:val="22"/>
          <w:szCs w:val="22"/>
        </w:rPr>
        <w:t xml:space="preserve">Federal government agencies other than NSF </w:t>
      </w:r>
    </w:p>
    <w:p w:rsidR="0063631A" w:rsidP="0063631A" w14:paraId="76550F7A" w14:textId="77777777">
      <w:pPr>
        <w:pStyle w:val="ListParagraph"/>
        <w:numPr>
          <w:ilvl w:val="1"/>
          <w:numId w:val="6"/>
        </w:numPr>
        <w:spacing w:line="276" w:lineRule="auto"/>
        <w:rPr>
          <w:color w:val="231F20"/>
          <w:sz w:val="22"/>
          <w:szCs w:val="22"/>
        </w:rPr>
      </w:pPr>
      <w:r w:rsidRPr="14B5FE92">
        <w:rPr>
          <w:color w:val="231F20"/>
          <w:sz w:val="22"/>
          <w:szCs w:val="22"/>
        </w:rPr>
        <w:t xml:space="preserve">Accrediting agencies  </w:t>
      </w:r>
    </w:p>
    <w:p w:rsidR="0063631A" w:rsidP="0063631A" w14:paraId="383FC304" w14:textId="77777777">
      <w:pPr>
        <w:pStyle w:val="ListParagraph"/>
        <w:numPr>
          <w:ilvl w:val="1"/>
          <w:numId w:val="6"/>
        </w:numPr>
        <w:spacing w:line="276" w:lineRule="auto"/>
        <w:rPr>
          <w:color w:val="231F20"/>
          <w:sz w:val="22"/>
          <w:szCs w:val="22"/>
        </w:rPr>
      </w:pPr>
      <w:r w:rsidRPr="14B5FE92">
        <w:rPr>
          <w:color w:val="231F20"/>
          <w:sz w:val="22"/>
          <w:szCs w:val="22"/>
        </w:rPr>
        <w:t xml:space="preserve">Funders </w:t>
      </w:r>
    </w:p>
    <w:p w:rsidR="0063631A" w:rsidP="0063631A" w14:paraId="0129487F" w14:textId="77777777">
      <w:pPr>
        <w:pStyle w:val="ListParagraph"/>
        <w:numPr>
          <w:ilvl w:val="1"/>
          <w:numId w:val="6"/>
        </w:numPr>
        <w:spacing w:line="276" w:lineRule="auto"/>
        <w:rPr>
          <w:color w:val="231F20"/>
          <w:sz w:val="22"/>
          <w:szCs w:val="22"/>
        </w:rPr>
      </w:pPr>
      <w:r w:rsidRPr="14B5FE92">
        <w:rPr>
          <w:color w:val="231F20"/>
          <w:sz w:val="22"/>
          <w:szCs w:val="22"/>
        </w:rPr>
        <w:t xml:space="preserve">Museums/science centers </w:t>
      </w:r>
    </w:p>
    <w:p w:rsidR="0063631A" w:rsidP="0063631A" w14:paraId="27CEF406" w14:textId="77777777">
      <w:pPr>
        <w:pStyle w:val="ListParagraph"/>
        <w:numPr>
          <w:ilvl w:val="1"/>
          <w:numId w:val="6"/>
        </w:numPr>
        <w:spacing w:line="276" w:lineRule="auto"/>
        <w:rPr>
          <w:color w:val="231F20"/>
          <w:sz w:val="22"/>
          <w:szCs w:val="22"/>
        </w:rPr>
      </w:pPr>
      <w:r w:rsidRPr="14B5FE92">
        <w:rPr>
          <w:color w:val="231F20"/>
          <w:sz w:val="22"/>
          <w:szCs w:val="22"/>
        </w:rPr>
        <w:t>Business/</w:t>
      </w:r>
      <w:r>
        <w:rPr>
          <w:color w:val="231F20"/>
          <w:sz w:val="22"/>
          <w:szCs w:val="22"/>
        </w:rPr>
        <w:t>i</w:t>
      </w:r>
      <w:r w:rsidRPr="14B5FE92">
        <w:rPr>
          <w:color w:val="231F20"/>
          <w:sz w:val="22"/>
          <w:szCs w:val="22"/>
        </w:rPr>
        <w:t>ndustry/</w:t>
      </w:r>
      <w:r>
        <w:rPr>
          <w:color w:val="231F20"/>
          <w:sz w:val="22"/>
          <w:szCs w:val="22"/>
        </w:rPr>
        <w:t>t</w:t>
      </w:r>
      <w:r w:rsidRPr="14B5FE92">
        <w:rPr>
          <w:color w:val="231F20"/>
          <w:sz w:val="22"/>
          <w:szCs w:val="22"/>
        </w:rPr>
        <w:t xml:space="preserve">rade </w:t>
      </w:r>
      <w:r>
        <w:rPr>
          <w:color w:val="231F20"/>
          <w:sz w:val="22"/>
          <w:szCs w:val="22"/>
        </w:rPr>
        <w:t>o</w:t>
      </w:r>
      <w:r w:rsidRPr="14B5FE92">
        <w:rPr>
          <w:color w:val="231F20"/>
          <w:sz w:val="22"/>
          <w:szCs w:val="22"/>
        </w:rPr>
        <w:t xml:space="preserve">rganizations  </w:t>
      </w:r>
    </w:p>
    <w:p w:rsidR="0063631A" w:rsidP="0063631A" w14:paraId="49745363" w14:textId="77777777">
      <w:pPr>
        <w:pStyle w:val="ListParagraph"/>
        <w:numPr>
          <w:ilvl w:val="1"/>
          <w:numId w:val="6"/>
        </w:numPr>
        <w:spacing w:line="276" w:lineRule="auto"/>
        <w:rPr>
          <w:sz w:val="22"/>
          <w:szCs w:val="22"/>
        </w:rPr>
      </w:pPr>
      <w:r w:rsidRPr="14B5FE92">
        <w:rPr>
          <w:color w:val="231F20"/>
          <w:sz w:val="22"/>
          <w:szCs w:val="22"/>
        </w:rPr>
        <w:t>Federally funded research and development center</w:t>
      </w:r>
      <w:r>
        <w:rPr>
          <w:color w:val="231F20"/>
          <w:sz w:val="22"/>
          <w:szCs w:val="22"/>
        </w:rPr>
        <w:t>s</w:t>
      </w:r>
      <w:r w:rsidRPr="14B5FE92">
        <w:rPr>
          <w:color w:val="231F20"/>
          <w:sz w:val="22"/>
          <w:szCs w:val="22"/>
        </w:rPr>
        <w:t xml:space="preserve"> (F</w:t>
      </w:r>
      <w:r>
        <w:rPr>
          <w:color w:val="231F20"/>
          <w:sz w:val="22"/>
          <w:szCs w:val="22"/>
        </w:rPr>
        <w:t>F</w:t>
      </w:r>
      <w:r w:rsidRPr="14B5FE92">
        <w:rPr>
          <w:color w:val="231F20"/>
          <w:sz w:val="22"/>
          <w:szCs w:val="22"/>
        </w:rPr>
        <w:t>RDC</w:t>
      </w:r>
      <w:r>
        <w:rPr>
          <w:color w:val="231F20"/>
          <w:sz w:val="22"/>
          <w:szCs w:val="22"/>
        </w:rPr>
        <w:t>s</w:t>
      </w:r>
      <w:r w:rsidRPr="14B5FE92">
        <w:rPr>
          <w:sz w:val="22"/>
          <w:szCs w:val="22"/>
        </w:rPr>
        <w:t xml:space="preserve">) (e.g., National Laboratories, Jet Propulsion Lab, National Radio Astronomy Observatory) </w:t>
      </w:r>
    </w:p>
    <w:p w:rsidR="0063631A" w:rsidP="0063631A" w14:paraId="0EAFCDB4" w14:textId="77777777">
      <w:pPr>
        <w:pStyle w:val="ListParagraph"/>
        <w:numPr>
          <w:ilvl w:val="1"/>
          <w:numId w:val="6"/>
        </w:numPr>
        <w:spacing w:line="276" w:lineRule="auto"/>
        <w:rPr>
          <w:sz w:val="22"/>
          <w:szCs w:val="22"/>
        </w:rPr>
      </w:pPr>
      <w:r w:rsidRPr="14B5FE92">
        <w:rPr>
          <w:sz w:val="22"/>
          <w:szCs w:val="22"/>
        </w:rPr>
        <w:t xml:space="preserve">Another type of partner (please specify) </w:t>
      </w:r>
      <w:r w:rsidRPr="14B5FE92">
        <w:rPr>
          <w:b/>
          <w:bCs/>
          <w:sz w:val="22"/>
          <w:szCs w:val="22"/>
        </w:rPr>
        <w:t>(OPEN ENDED, VALIDATE RESPONSE)</w:t>
      </w:r>
    </w:p>
    <w:p w:rsidR="0063631A" w:rsidP="0063631A" w14:paraId="09732E30" w14:textId="77777777">
      <w:pPr>
        <w:spacing w:after="160" w:line="259" w:lineRule="auto"/>
        <w:rPr>
          <w:sz w:val="36"/>
          <w:szCs w:val="36"/>
        </w:rPr>
      </w:pPr>
    </w:p>
    <w:p w:rsidR="0063631A" w:rsidP="0063631A" w14:paraId="22BF98F8" w14:textId="77777777">
      <w:pPr>
        <w:pStyle w:val="Heading2"/>
        <w:spacing w:before="280" w:after="120" w:line="264" w:lineRule="auto"/>
        <w:rPr>
          <w:b/>
          <w:bCs/>
          <w:sz w:val="36"/>
          <w:szCs w:val="36"/>
        </w:rPr>
      </w:pPr>
      <w:r w:rsidRPr="14B5FE92">
        <w:rPr>
          <w:sz w:val="36"/>
          <w:szCs w:val="36"/>
        </w:rPr>
        <w:t>[COLLABORATIVE INFRASTRUCTURE]</w:t>
      </w:r>
    </w:p>
    <w:p w:rsidR="0063631A" w:rsidP="0063631A" w14:paraId="2B5C180B" w14:textId="77777777">
      <w:pPr>
        <w:spacing w:before="200" w:line="300" w:lineRule="auto"/>
        <w:rPr>
          <w:sz w:val="22"/>
          <w:szCs w:val="22"/>
        </w:rPr>
      </w:pPr>
      <w:r w:rsidRPr="14B5FE92">
        <w:rPr>
          <w:b/>
          <w:bCs/>
          <w:sz w:val="22"/>
          <w:szCs w:val="22"/>
        </w:rPr>
        <w:t>[RESUME ASKING ALL]</w:t>
      </w:r>
    </w:p>
    <w:p w:rsidR="0063631A" w:rsidP="0063631A" w14:paraId="07132F72" w14:textId="77777777">
      <w:pPr>
        <w:spacing w:before="200" w:line="300" w:lineRule="auto"/>
        <w:rPr>
          <w:sz w:val="22"/>
          <w:szCs w:val="22"/>
        </w:rPr>
      </w:pPr>
      <w:r w:rsidRPr="3BFBD8CF">
        <w:rPr>
          <w:sz w:val="22"/>
          <w:szCs w:val="22"/>
        </w:rPr>
        <w:t xml:space="preserve">Foundational to the INCLUDES National Network’s approach is </w:t>
      </w:r>
      <w:r w:rsidRPr="3BFBD8CF">
        <w:rPr>
          <w:b/>
          <w:bCs/>
          <w:sz w:val="22"/>
          <w:szCs w:val="22"/>
        </w:rPr>
        <w:t xml:space="preserve">collaborative infrastructure, </w:t>
      </w:r>
      <w:r w:rsidRPr="3BFBD8CF">
        <w:rPr>
          <w:sz w:val="22"/>
          <w:szCs w:val="22"/>
        </w:rPr>
        <w:t xml:space="preserve">which is a model that includes </w:t>
      </w:r>
      <w:r>
        <w:rPr>
          <w:sz w:val="22"/>
          <w:szCs w:val="22"/>
        </w:rPr>
        <w:t>five</w:t>
      </w:r>
      <w:r w:rsidRPr="3BFBD8CF">
        <w:rPr>
          <w:sz w:val="22"/>
          <w:szCs w:val="22"/>
        </w:rPr>
        <w:t xml:space="preserve"> elements:</w:t>
      </w:r>
      <w:r w:rsidRPr="3BFBD8CF">
        <w:rPr>
          <w:b/>
          <w:bCs/>
          <w:sz w:val="22"/>
          <w:szCs w:val="22"/>
        </w:rPr>
        <w:t xml:space="preserve"> </w:t>
      </w:r>
      <w:r w:rsidRPr="3BFBD8CF">
        <w:rPr>
          <w:sz w:val="22"/>
          <w:szCs w:val="22"/>
        </w:rPr>
        <w:t>shared vision</w:t>
      </w:r>
      <w:r>
        <w:rPr>
          <w:sz w:val="22"/>
          <w:szCs w:val="22"/>
        </w:rPr>
        <w:t>;</w:t>
      </w:r>
      <w:r w:rsidRPr="3BFBD8CF">
        <w:rPr>
          <w:sz w:val="22"/>
          <w:szCs w:val="22"/>
        </w:rPr>
        <w:t xml:space="preserve"> partnerships</w:t>
      </w:r>
      <w:r>
        <w:rPr>
          <w:sz w:val="22"/>
          <w:szCs w:val="22"/>
        </w:rPr>
        <w:t>;</w:t>
      </w:r>
      <w:r w:rsidRPr="3BFBD8CF">
        <w:rPr>
          <w:sz w:val="22"/>
          <w:szCs w:val="22"/>
        </w:rPr>
        <w:t xml:space="preserve"> leadership and communication</w:t>
      </w:r>
      <w:r>
        <w:rPr>
          <w:sz w:val="22"/>
          <w:szCs w:val="22"/>
        </w:rPr>
        <w:t>;</w:t>
      </w:r>
      <w:r w:rsidRPr="3BFBD8CF">
        <w:rPr>
          <w:sz w:val="22"/>
          <w:szCs w:val="22"/>
        </w:rPr>
        <w:t xml:space="preserve"> goals and metrics</w:t>
      </w:r>
      <w:r>
        <w:rPr>
          <w:sz w:val="22"/>
          <w:szCs w:val="22"/>
        </w:rPr>
        <w:t>;</w:t>
      </w:r>
      <w:r w:rsidRPr="3BFBD8CF">
        <w:rPr>
          <w:sz w:val="22"/>
          <w:szCs w:val="22"/>
        </w:rPr>
        <w:t xml:space="preserve"> and expansion, sustainability, and scale. A goal of the </w:t>
      </w:r>
      <w:r>
        <w:rPr>
          <w:sz w:val="22"/>
          <w:szCs w:val="22"/>
        </w:rPr>
        <w:t xml:space="preserve">National </w:t>
      </w:r>
      <w:r w:rsidRPr="3BFBD8CF">
        <w:rPr>
          <w:sz w:val="22"/>
          <w:szCs w:val="22"/>
        </w:rPr>
        <w:t>Network is for all its members to operationalize these elements to accelerate and scale systems level change to make STEM fields more equitable and accessible for people who have been marginalized and minoritized by STEM system</w:t>
      </w:r>
      <w:r>
        <w:rPr>
          <w:sz w:val="22"/>
          <w:szCs w:val="22"/>
        </w:rPr>
        <w:t>s</w:t>
      </w:r>
      <w:r w:rsidRPr="3BFBD8CF">
        <w:rPr>
          <w:sz w:val="22"/>
          <w:szCs w:val="22"/>
        </w:rPr>
        <w:t xml:space="preserve">. </w:t>
      </w:r>
    </w:p>
    <w:p w:rsidR="0063631A" w:rsidP="0063631A" w14:paraId="060FECE7" w14:textId="77777777">
      <w:pPr>
        <w:spacing w:before="200" w:line="300" w:lineRule="auto"/>
        <w:rPr>
          <w:sz w:val="22"/>
          <w:szCs w:val="22"/>
        </w:rPr>
      </w:pPr>
      <w:r w:rsidRPr="48FE2EB3">
        <w:rPr>
          <w:sz w:val="22"/>
          <w:szCs w:val="22"/>
        </w:rPr>
        <w:t xml:space="preserve">In the following section, the Coordination Hub seeks to understand the extent to which different </w:t>
      </w:r>
      <w:r>
        <w:rPr>
          <w:sz w:val="22"/>
          <w:szCs w:val="22"/>
        </w:rPr>
        <w:t xml:space="preserve">National </w:t>
      </w:r>
      <w:r w:rsidRPr="48FE2EB3">
        <w:rPr>
          <w:sz w:val="22"/>
          <w:szCs w:val="22"/>
        </w:rPr>
        <w:t xml:space="preserve">Network members are engaging in collaborative infrastructure approaches. </w:t>
      </w:r>
      <w:r w:rsidRPr="00607BE4">
        <w:rPr>
          <w:b/>
          <w:sz w:val="22"/>
          <w:szCs w:val="22"/>
        </w:rPr>
        <w:t>In answering the following items, please reflect either on your NSF-funded project or the work that brought you to the INCLUDES National Network.</w:t>
      </w:r>
      <w:r w:rsidRPr="48FE2EB3">
        <w:rPr>
          <w:sz w:val="22"/>
          <w:szCs w:val="22"/>
        </w:rPr>
        <w:t xml:space="preserve"> For the items that don’t apply to your work, please select “N</w:t>
      </w:r>
      <w:r>
        <w:rPr>
          <w:sz w:val="22"/>
          <w:szCs w:val="22"/>
        </w:rPr>
        <w:t>ot applicable</w:t>
      </w:r>
      <w:r w:rsidRPr="48FE2EB3">
        <w:rPr>
          <w:sz w:val="22"/>
          <w:szCs w:val="22"/>
        </w:rPr>
        <w:t>.”</w:t>
      </w:r>
    </w:p>
    <w:p w:rsidR="0063631A" w:rsidP="0063631A" w14:paraId="2C000E25" w14:textId="77777777">
      <w:pPr>
        <w:pStyle w:val="ListParagraph"/>
        <w:numPr>
          <w:ilvl w:val="0"/>
          <w:numId w:val="28"/>
        </w:numPr>
        <w:spacing w:before="200" w:line="300" w:lineRule="auto"/>
        <w:rPr>
          <w:sz w:val="22"/>
          <w:szCs w:val="22"/>
        </w:rPr>
      </w:pPr>
      <w:r w:rsidRPr="14B5FE92">
        <w:rPr>
          <w:sz w:val="22"/>
          <w:szCs w:val="22"/>
        </w:rPr>
        <w:t>Within my NSF-funded project/ work to broaden participation in STEM…</w:t>
      </w:r>
    </w:p>
    <w:p w:rsidR="0063631A" w:rsidP="0063631A" w14:paraId="192B6C13" w14:textId="77777777">
      <w:pPr>
        <w:spacing w:line="300" w:lineRule="auto"/>
        <w:ind w:left="1440" w:firstLine="360"/>
        <w:rPr>
          <w:sz w:val="22"/>
          <w:szCs w:val="22"/>
        </w:rPr>
      </w:pPr>
      <w:r w:rsidRPr="14B5FE92">
        <w:rPr>
          <w:b/>
          <w:bCs/>
          <w:sz w:val="22"/>
          <w:szCs w:val="22"/>
        </w:rPr>
        <w:t>SCALE:</w:t>
      </w:r>
    </w:p>
    <w:p w:rsidR="0063631A" w:rsidP="0063631A" w14:paraId="31DDC515" w14:textId="77777777">
      <w:pPr>
        <w:pStyle w:val="ListParagraph"/>
        <w:numPr>
          <w:ilvl w:val="0"/>
          <w:numId w:val="5"/>
        </w:numPr>
        <w:spacing w:line="300" w:lineRule="auto"/>
        <w:rPr>
          <w:sz w:val="22"/>
          <w:szCs w:val="22"/>
        </w:rPr>
      </w:pPr>
      <w:r w:rsidRPr="14B5FE92">
        <w:rPr>
          <w:sz w:val="22"/>
          <w:szCs w:val="22"/>
        </w:rPr>
        <w:t xml:space="preserve">Strongly </w:t>
      </w:r>
      <w:r>
        <w:rPr>
          <w:sz w:val="22"/>
          <w:szCs w:val="22"/>
        </w:rPr>
        <w:t>d</w:t>
      </w:r>
      <w:r w:rsidRPr="14B5FE92">
        <w:rPr>
          <w:sz w:val="22"/>
          <w:szCs w:val="22"/>
        </w:rPr>
        <w:t>isagree</w:t>
      </w:r>
    </w:p>
    <w:p w:rsidR="0063631A" w:rsidP="0063631A" w14:paraId="23DE889A" w14:textId="77777777">
      <w:pPr>
        <w:pStyle w:val="ListParagraph"/>
        <w:numPr>
          <w:ilvl w:val="0"/>
          <w:numId w:val="5"/>
        </w:numPr>
        <w:spacing w:before="200" w:line="300" w:lineRule="auto"/>
        <w:rPr>
          <w:sz w:val="22"/>
          <w:szCs w:val="22"/>
        </w:rPr>
      </w:pPr>
      <w:r w:rsidRPr="14B5FE92">
        <w:rPr>
          <w:sz w:val="22"/>
          <w:szCs w:val="22"/>
        </w:rPr>
        <w:t>Disagree</w:t>
      </w:r>
    </w:p>
    <w:p w:rsidR="0063631A" w:rsidP="0063631A" w14:paraId="2B2B4AD9" w14:textId="77777777">
      <w:pPr>
        <w:pStyle w:val="ListParagraph"/>
        <w:numPr>
          <w:ilvl w:val="0"/>
          <w:numId w:val="5"/>
        </w:numPr>
        <w:spacing w:before="200" w:line="300" w:lineRule="auto"/>
        <w:rPr>
          <w:sz w:val="22"/>
          <w:szCs w:val="22"/>
        </w:rPr>
      </w:pPr>
      <w:r w:rsidRPr="14B5FE92">
        <w:rPr>
          <w:sz w:val="22"/>
          <w:szCs w:val="22"/>
        </w:rPr>
        <w:t>Agree</w:t>
      </w:r>
    </w:p>
    <w:p w:rsidR="0063631A" w:rsidP="0063631A" w14:paraId="36E32493" w14:textId="77777777">
      <w:pPr>
        <w:pStyle w:val="ListParagraph"/>
        <w:numPr>
          <w:ilvl w:val="0"/>
          <w:numId w:val="5"/>
        </w:numPr>
        <w:spacing w:before="200" w:line="300" w:lineRule="auto"/>
        <w:rPr>
          <w:sz w:val="22"/>
          <w:szCs w:val="22"/>
        </w:rPr>
      </w:pPr>
      <w:r w:rsidRPr="14B5FE92">
        <w:rPr>
          <w:sz w:val="22"/>
          <w:szCs w:val="22"/>
        </w:rPr>
        <w:t xml:space="preserve">Strongly </w:t>
      </w:r>
      <w:r>
        <w:rPr>
          <w:sz w:val="22"/>
          <w:szCs w:val="22"/>
        </w:rPr>
        <w:t>a</w:t>
      </w:r>
      <w:r w:rsidRPr="14B5FE92">
        <w:rPr>
          <w:sz w:val="22"/>
          <w:szCs w:val="22"/>
        </w:rPr>
        <w:t>gree</w:t>
      </w:r>
    </w:p>
    <w:p w:rsidR="0063631A" w:rsidP="0063631A" w14:paraId="42FEE8A7" w14:textId="77777777">
      <w:pPr>
        <w:pStyle w:val="ListParagraph"/>
        <w:numPr>
          <w:ilvl w:val="0"/>
          <w:numId w:val="5"/>
        </w:numPr>
        <w:spacing w:before="200" w:line="300" w:lineRule="auto"/>
        <w:rPr>
          <w:sz w:val="22"/>
          <w:szCs w:val="22"/>
        </w:rPr>
      </w:pPr>
      <w:r w:rsidRPr="14B5FE92">
        <w:rPr>
          <w:sz w:val="22"/>
          <w:szCs w:val="22"/>
        </w:rPr>
        <w:t>I don’t know</w:t>
      </w:r>
    </w:p>
    <w:p w:rsidR="0063631A" w:rsidP="0063631A" w14:paraId="483032EC" w14:textId="77777777">
      <w:pPr>
        <w:pStyle w:val="ListParagraph"/>
        <w:numPr>
          <w:ilvl w:val="0"/>
          <w:numId w:val="5"/>
        </w:numPr>
        <w:spacing w:before="200" w:line="300" w:lineRule="auto"/>
        <w:rPr>
          <w:sz w:val="22"/>
          <w:szCs w:val="22"/>
        </w:rPr>
      </w:pPr>
      <w:r w:rsidRPr="14B5FE92">
        <w:rPr>
          <w:sz w:val="22"/>
          <w:szCs w:val="22"/>
        </w:rPr>
        <w:t>N</w:t>
      </w:r>
      <w:r>
        <w:rPr>
          <w:sz w:val="22"/>
          <w:szCs w:val="22"/>
        </w:rPr>
        <w:t xml:space="preserve">ot applicable </w:t>
      </w:r>
    </w:p>
    <w:p w:rsidR="0063631A" w:rsidP="0063631A" w14:paraId="7C1E62EB" w14:textId="77777777">
      <w:pPr>
        <w:spacing w:before="200" w:line="300" w:lineRule="auto"/>
        <w:ind w:left="720"/>
        <w:rPr>
          <w:sz w:val="22"/>
          <w:szCs w:val="22"/>
        </w:rPr>
      </w:pPr>
      <w:r w:rsidRPr="14B5FE92">
        <w:rPr>
          <w:sz w:val="22"/>
          <w:szCs w:val="22"/>
        </w:rPr>
        <w:t>All partners who are funded within my award/</w:t>
      </w:r>
      <w:r>
        <w:rPr>
          <w:sz w:val="22"/>
          <w:szCs w:val="22"/>
        </w:rPr>
        <w:t>all</w:t>
      </w:r>
      <w:r w:rsidRPr="14B5FE92">
        <w:rPr>
          <w:sz w:val="22"/>
          <w:szCs w:val="22"/>
        </w:rPr>
        <w:t xml:space="preserve"> my project team</w:t>
      </w:r>
      <w:r>
        <w:rPr>
          <w:sz w:val="22"/>
          <w:szCs w:val="22"/>
        </w:rPr>
        <w:t xml:space="preserve"> members</w:t>
      </w:r>
      <w:r w:rsidRPr="14B5FE92">
        <w:rPr>
          <w:sz w:val="22"/>
          <w:szCs w:val="22"/>
        </w:rPr>
        <w:t>:</w:t>
      </w:r>
    </w:p>
    <w:p w:rsidR="0063631A" w:rsidP="0063631A" w14:paraId="34C5D3BF" w14:textId="77777777">
      <w:pPr>
        <w:pStyle w:val="ListParagraph"/>
        <w:numPr>
          <w:ilvl w:val="0"/>
          <w:numId w:val="4"/>
        </w:numPr>
        <w:spacing w:before="200" w:line="300" w:lineRule="auto"/>
        <w:ind w:left="1440"/>
        <w:rPr>
          <w:sz w:val="22"/>
          <w:szCs w:val="22"/>
        </w:rPr>
      </w:pPr>
      <w:r w:rsidRPr="14B5FE92">
        <w:rPr>
          <w:sz w:val="22"/>
          <w:szCs w:val="22"/>
        </w:rPr>
        <w:t>Agree on the goal(s) of our project</w:t>
      </w:r>
    </w:p>
    <w:p w:rsidR="0063631A" w:rsidP="0063631A" w14:paraId="24592253" w14:textId="77777777">
      <w:pPr>
        <w:pStyle w:val="ListParagraph"/>
        <w:numPr>
          <w:ilvl w:val="0"/>
          <w:numId w:val="4"/>
        </w:numPr>
        <w:spacing w:before="120" w:line="300" w:lineRule="auto"/>
        <w:ind w:left="1440"/>
        <w:rPr>
          <w:sz w:val="22"/>
          <w:szCs w:val="22"/>
        </w:rPr>
      </w:pPr>
      <w:r w:rsidRPr="14B5FE92">
        <w:rPr>
          <w:sz w:val="22"/>
          <w:szCs w:val="22"/>
        </w:rPr>
        <w:t>Agree on the solution(s) needed to address our project goal</w:t>
      </w:r>
      <w:r>
        <w:rPr>
          <w:sz w:val="22"/>
          <w:szCs w:val="22"/>
        </w:rPr>
        <w:t>(</w:t>
      </w:r>
      <w:r w:rsidRPr="14B5FE92">
        <w:rPr>
          <w:sz w:val="22"/>
          <w:szCs w:val="22"/>
        </w:rPr>
        <w:t>s</w:t>
      </w:r>
      <w:r>
        <w:rPr>
          <w:sz w:val="22"/>
          <w:szCs w:val="22"/>
        </w:rPr>
        <w:t>)</w:t>
      </w:r>
      <w:r w:rsidRPr="14B5FE92">
        <w:rPr>
          <w:sz w:val="22"/>
          <w:szCs w:val="22"/>
        </w:rPr>
        <w:t> </w:t>
      </w:r>
    </w:p>
    <w:p w:rsidR="0063631A" w:rsidP="0063631A" w14:paraId="0A869F20" w14:textId="77777777">
      <w:pPr>
        <w:spacing w:before="120" w:line="300" w:lineRule="auto"/>
        <w:ind w:left="720"/>
        <w:rPr>
          <w:sz w:val="22"/>
          <w:szCs w:val="22"/>
        </w:rPr>
      </w:pPr>
      <w:r w:rsidRPr="14B5FE92">
        <w:rPr>
          <w:sz w:val="22"/>
          <w:szCs w:val="22"/>
        </w:rPr>
        <w:t>All project leads funded within my award/in my project team:</w:t>
      </w:r>
    </w:p>
    <w:p w:rsidR="0063631A" w:rsidP="0063631A" w14:paraId="69934159" w14:textId="77777777">
      <w:pPr>
        <w:pStyle w:val="ListParagraph"/>
        <w:numPr>
          <w:ilvl w:val="0"/>
          <w:numId w:val="4"/>
        </w:numPr>
        <w:spacing w:before="120" w:line="300" w:lineRule="auto"/>
        <w:ind w:left="1440"/>
        <w:rPr>
          <w:sz w:val="22"/>
          <w:szCs w:val="22"/>
        </w:rPr>
      </w:pPr>
      <w:r w:rsidRPr="14B5FE92">
        <w:rPr>
          <w:sz w:val="22"/>
          <w:szCs w:val="22"/>
        </w:rPr>
        <w:t>Agree on the problem(s) that our work is aiming to solve</w:t>
      </w:r>
    </w:p>
    <w:p w:rsidR="0063631A" w:rsidP="0063631A" w14:paraId="513EF269" w14:textId="77777777">
      <w:pPr>
        <w:pStyle w:val="ListParagraph"/>
        <w:numPr>
          <w:ilvl w:val="0"/>
          <w:numId w:val="4"/>
        </w:numPr>
        <w:spacing w:before="120" w:line="300" w:lineRule="auto"/>
        <w:ind w:left="1440"/>
        <w:rPr>
          <w:sz w:val="22"/>
          <w:szCs w:val="22"/>
        </w:rPr>
      </w:pPr>
      <w:r w:rsidRPr="14B5FE92">
        <w:rPr>
          <w:sz w:val="22"/>
          <w:szCs w:val="22"/>
        </w:rPr>
        <w:t>Agree on the root causes of our work </w:t>
      </w:r>
    </w:p>
    <w:p w:rsidR="0063631A" w:rsidP="0063631A" w14:paraId="76E68261" w14:textId="77777777">
      <w:pPr>
        <w:spacing w:before="120" w:line="300" w:lineRule="auto"/>
        <w:ind w:left="720"/>
        <w:rPr>
          <w:sz w:val="22"/>
          <w:szCs w:val="22"/>
        </w:rPr>
      </w:pPr>
      <w:r w:rsidRPr="14B5FE92">
        <w:rPr>
          <w:sz w:val="22"/>
          <w:szCs w:val="22"/>
        </w:rPr>
        <w:t>In my funded project/project team:</w:t>
      </w:r>
    </w:p>
    <w:p w:rsidR="0063631A" w:rsidP="0063631A" w14:paraId="0424B416" w14:textId="77777777">
      <w:pPr>
        <w:pStyle w:val="ListParagraph"/>
        <w:numPr>
          <w:ilvl w:val="0"/>
          <w:numId w:val="4"/>
        </w:numPr>
        <w:spacing w:before="200" w:line="300" w:lineRule="auto"/>
        <w:ind w:left="1440"/>
        <w:rPr>
          <w:sz w:val="22"/>
          <w:szCs w:val="22"/>
        </w:rPr>
      </w:pPr>
      <w:r w:rsidRPr="14B5FE92">
        <w:rPr>
          <w:sz w:val="22"/>
          <w:szCs w:val="22"/>
        </w:rPr>
        <w:t>We have a diversity of partners (e.g., that reflect different expertise, knowledge and perspectives) </w:t>
      </w:r>
    </w:p>
    <w:p w:rsidR="0063631A" w:rsidP="0063631A" w14:paraId="0F1D5263" w14:textId="77777777">
      <w:pPr>
        <w:pStyle w:val="ListParagraph"/>
        <w:numPr>
          <w:ilvl w:val="0"/>
          <w:numId w:val="4"/>
        </w:numPr>
        <w:spacing w:before="120" w:line="300" w:lineRule="auto"/>
        <w:ind w:left="1440"/>
        <w:rPr>
          <w:sz w:val="22"/>
          <w:szCs w:val="22"/>
        </w:rPr>
      </w:pPr>
      <w:r w:rsidRPr="3BFBD8CF">
        <w:rPr>
          <w:sz w:val="22"/>
          <w:szCs w:val="22"/>
        </w:rPr>
        <w:t>We continually address power dynamics with our project partners/within our project team (e.g., maintain open, consistent dialogue</w:t>
      </w:r>
      <w:r>
        <w:rPr>
          <w:sz w:val="22"/>
          <w:szCs w:val="22"/>
        </w:rPr>
        <w:t>;</w:t>
      </w:r>
      <w:r w:rsidRPr="3BFBD8CF">
        <w:rPr>
          <w:sz w:val="22"/>
          <w:szCs w:val="22"/>
        </w:rPr>
        <w:t xml:space="preserve"> engaging in self-reflection</w:t>
      </w:r>
      <w:r>
        <w:rPr>
          <w:sz w:val="22"/>
          <w:szCs w:val="22"/>
        </w:rPr>
        <w:t>;</w:t>
      </w:r>
      <w:r w:rsidRPr="3BFBD8CF">
        <w:rPr>
          <w:sz w:val="22"/>
          <w:szCs w:val="22"/>
        </w:rPr>
        <w:t xml:space="preserve"> communicat</w:t>
      </w:r>
      <w:r>
        <w:rPr>
          <w:sz w:val="22"/>
          <w:szCs w:val="22"/>
        </w:rPr>
        <w:t>e</w:t>
      </w:r>
      <w:r w:rsidRPr="3BFBD8CF">
        <w:rPr>
          <w:sz w:val="22"/>
          <w:szCs w:val="22"/>
        </w:rPr>
        <w:t xml:space="preserve"> through disagreements) </w:t>
      </w:r>
    </w:p>
    <w:p w:rsidR="0063631A" w:rsidP="0063631A" w14:paraId="72EE61C0" w14:textId="77777777">
      <w:pPr>
        <w:pStyle w:val="ListParagraph"/>
        <w:numPr>
          <w:ilvl w:val="0"/>
          <w:numId w:val="4"/>
        </w:numPr>
        <w:spacing w:before="120" w:line="300" w:lineRule="auto"/>
        <w:ind w:left="1440"/>
        <w:rPr>
          <w:sz w:val="22"/>
          <w:szCs w:val="22"/>
        </w:rPr>
      </w:pPr>
      <w:r w:rsidRPr="14B5FE92">
        <w:rPr>
          <w:sz w:val="22"/>
          <w:szCs w:val="22"/>
        </w:rPr>
        <w:t xml:space="preserve">We work equitably (e.g., assign roles according to </w:t>
      </w:r>
      <w:r>
        <w:rPr>
          <w:sz w:val="22"/>
          <w:szCs w:val="22"/>
        </w:rPr>
        <w:t>an individual</w:t>
      </w:r>
      <w:r w:rsidRPr="14B5FE92">
        <w:rPr>
          <w:sz w:val="22"/>
          <w:szCs w:val="22"/>
        </w:rPr>
        <w:t>'s expertise, interests</w:t>
      </w:r>
      <w:r>
        <w:rPr>
          <w:sz w:val="22"/>
          <w:szCs w:val="22"/>
        </w:rPr>
        <w:t>,</w:t>
      </w:r>
      <w:r w:rsidRPr="14B5FE92">
        <w:rPr>
          <w:sz w:val="22"/>
          <w:szCs w:val="22"/>
        </w:rPr>
        <w:t xml:space="preserve"> and capacity and clearly communicate role expectations and responsibilities, have transparent decision-making structures) </w:t>
      </w:r>
    </w:p>
    <w:p w:rsidR="0063631A" w:rsidP="0063631A" w14:paraId="3E28EF06" w14:textId="77777777">
      <w:pPr>
        <w:pStyle w:val="ListParagraph"/>
        <w:numPr>
          <w:ilvl w:val="0"/>
          <w:numId w:val="4"/>
        </w:numPr>
        <w:spacing w:before="200" w:line="300" w:lineRule="auto"/>
        <w:ind w:left="1440"/>
        <w:rPr>
          <w:sz w:val="22"/>
          <w:szCs w:val="22"/>
        </w:rPr>
      </w:pPr>
      <w:r w:rsidRPr="14B5FE92">
        <w:rPr>
          <w:sz w:val="22"/>
          <w:szCs w:val="22"/>
        </w:rPr>
        <w:t>We create opportunities to collaborate with people most affected by STEM inequities (e.g., they participate as advisors, offer feedback on strategies/activities, share in decision-making)  </w:t>
      </w:r>
    </w:p>
    <w:p w:rsidR="0063631A" w:rsidP="0063631A" w14:paraId="43667ECA" w14:textId="77777777">
      <w:pPr>
        <w:pStyle w:val="ListParagraph"/>
        <w:numPr>
          <w:ilvl w:val="0"/>
          <w:numId w:val="4"/>
        </w:numPr>
        <w:spacing w:before="120" w:line="300" w:lineRule="auto"/>
        <w:ind w:left="1440"/>
        <w:rPr>
          <w:sz w:val="22"/>
          <w:szCs w:val="22"/>
        </w:rPr>
      </w:pPr>
      <w:r w:rsidRPr="48FE2EB3">
        <w:rPr>
          <w:sz w:val="22"/>
          <w:szCs w:val="22"/>
        </w:rPr>
        <w:t>We share resources (e.g., promising practices/strategies, data, lessons learned) with others (e.g., the National Network, the field, our project partners)</w:t>
      </w:r>
    </w:p>
    <w:p w:rsidR="0063631A" w:rsidP="0063631A" w14:paraId="4E1ADB68" w14:textId="77777777">
      <w:pPr>
        <w:pStyle w:val="ListParagraph"/>
        <w:numPr>
          <w:ilvl w:val="0"/>
          <w:numId w:val="4"/>
        </w:numPr>
        <w:spacing w:before="200" w:line="300" w:lineRule="auto"/>
        <w:ind w:left="1440"/>
        <w:rPr>
          <w:sz w:val="22"/>
          <w:szCs w:val="22"/>
        </w:rPr>
      </w:pPr>
      <w:r w:rsidRPr="14B5FE92">
        <w:rPr>
          <w:sz w:val="22"/>
          <w:szCs w:val="22"/>
        </w:rPr>
        <w:t>We have dedicated expertise to measure progress on project outcomes </w:t>
      </w:r>
    </w:p>
    <w:p w:rsidR="0063631A" w:rsidP="0063631A" w14:paraId="775FFE51" w14:textId="77777777">
      <w:pPr>
        <w:pStyle w:val="ListParagraph"/>
        <w:numPr>
          <w:ilvl w:val="0"/>
          <w:numId w:val="4"/>
        </w:numPr>
        <w:spacing w:before="120" w:line="300" w:lineRule="auto"/>
        <w:ind w:left="1440"/>
        <w:rPr>
          <w:sz w:val="22"/>
          <w:szCs w:val="22"/>
        </w:rPr>
      </w:pPr>
      <w:r w:rsidRPr="14B5FE92">
        <w:rPr>
          <w:sz w:val="22"/>
          <w:szCs w:val="22"/>
        </w:rPr>
        <w:t>We use shared data to track progress on our goals  </w:t>
      </w:r>
    </w:p>
    <w:p w:rsidR="0063631A" w:rsidP="0063631A" w14:paraId="38AC6BF4" w14:textId="77777777">
      <w:pPr>
        <w:pStyle w:val="ListParagraph"/>
        <w:numPr>
          <w:ilvl w:val="0"/>
          <w:numId w:val="4"/>
        </w:numPr>
        <w:spacing w:before="120" w:line="300" w:lineRule="auto"/>
        <w:ind w:left="1440"/>
        <w:rPr>
          <w:sz w:val="22"/>
          <w:szCs w:val="22"/>
        </w:rPr>
      </w:pPr>
      <w:r w:rsidRPr="14B5FE92">
        <w:rPr>
          <w:sz w:val="22"/>
          <w:szCs w:val="22"/>
        </w:rPr>
        <w:t xml:space="preserve">We collect data that </w:t>
      </w:r>
      <w:r>
        <w:rPr>
          <w:sz w:val="22"/>
          <w:szCs w:val="22"/>
        </w:rPr>
        <w:t>are</w:t>
      </w:r>
      <w:r w:rsidRPr="14B5FE92">
        <w:rPr>
          <w:sz w:val="22"/>
          <w:szCs w:val="22"/>
        </w:rPr>
        <w:t xml:space="preserve"> used to inform continuous improvement (e.g., of strategies, activities) </w:t>
      </w:r>
    </w:p>
    <w:p w:rsidR="0063631A" w:rsidP="0063631A" w14:paraId="49B6334D" w14:textId="77777777">
      <w:pPr>
        <w:pStyle w:val="ListParagraph"/>
        <w:numPr>
          <w:ilvl w:val="0"/>
          <w:numId w:val="4"/>
        </w:numPr>
        <w:spacing w:before="120" w:line="300" w:lineRule="auto"/>
        <w:ind w:left="1440"/>
        <w:rPr>
          <w:sz w:val="22"/>
          <w:szCs w:val="22"/>
        </w:rPr>
      </w:pPr>
      <w:r w:rsidRPr="14B5FE92">
        <w:rPr>
          <w:sz w:val="22"/>
          <w:szCs w:val="22"/>
        </w:rPr>
        <w:t>Project lead(s) can articulate how our project’s impact is contributing to equitable system</w:t>
      </w:r>
      <w:r>
        <w:rPr>
          <w:sz w:val="22"/>
          <w:szCs w:val="22"/>
        </w:rPr>
        <w:t>s</w:t>
      </w:r>
      <w:r w:rsidRPr="14B5FE92">
        <w:rPr>
          <w:sz w:val="22"/>
          <w:szCs w:val="22"/>
        </w:rPr>
        <w:t xml:space="preserve"> change (e.g., shifts in policies, practices, resources) </w:t>
      </w:r>
    </w:p>
    <w:p w:rsidR="0063631A" w:rsidP="0063631A" w14:paraId="6DDAEBA2" w14:textId="77777777">
      <w:pPr>
        <w:pStyle w:val="ListParagraph"/>
        <w:numPr>
          <w:ilvl w:val="0"/>
          <w:numId w:val="4"/>
        </w:numPr>
        <w:spacing w:before="120" w:line="300" w:lineRule="auto"/>
        <w:ind w:left="1440"/>
        <w:rPr>
          <w:sz w:val="22"/>
          <w:szCs w:val="22"/>
        </w:rPr>
      </w:pPr>
      <w:r w:rsidRPr="14B5FE92">
        <w:rPr>
          <w:sz w:val="22"/>
          <w:szCs w:val="22"/>
        </w:rPr>
        <w:t>We disaggregate data by different factors (e.g., race, gender, abilities, geography) </w:t>
      </w:r>
    </w:p>
    <w:p w:rsidR="0063631A" w:rsidP="0063631A" w14:paraId="028E9DD1" w14:textId="77777777">
      <w:pPr>
        <w:pStyle w:val="ListParagraph"/>
        <w:numPr>
          <w:ilvl w:val="0"/>
          <w:numId w:val="4"/>
        </w:numPr>
        <w:spacing w:before="200" w:line="300" w:lineRule="auto"/>
        <w:ind w:left="1440"/>
        <w:rPr>
          <w:sz w:val="22"/>
          <w:szCs w:val="22"/>
        </w:rPr>
      </w:pPr>
      <w:r w:rsidRPr="14B5FE92">
        <w:rPr>
          <w:sz w:val="22"/>
          <w:szCs w:val="22"/>
        </w:rPr>
        <w:t>We foster relationships with different sectors (e.g., philanthropy, nonprofits, business, government) to secure funding for the sustainability of our work</w:t>
      </w:r>
    </w:p>
    <w:p w:rsidR="0063631A" w:rsidP="0063631A" w14:paraId="3449070F" w14:textId="77777777">
      <w:pPr>
        <w:pStyle w:val="ListParagraph"/>
        <w:numPr>
          <w:ilvl w:val="0"/>
          <w:numId w:val="4"/>
        </w:numPr>
        <w:spacing w:before="120" w:line="300" w:lineRule="auto"/>
        <w:ind w:left="1440"/>
        <w:rPr>
          <w:sz w:val="22"/>
          <w:szCs w:val="22"/>
        </w:rPr>
      </w:pPr>
      <w:r w:rsidRPr="14B5FE92">
        <w:rPr>
          <w:sz w:val="22"/>
          <w:szCs w:val="22"/>
        </w:rPr>
        <w:t>We have plans to sustain our work after our NSF funding ends  </w:t>
      </w:r>
    </w:p>
    <w:p w:rsidR="0063631A" w:rsidP="0063631A" w14:paraId="70A0A3C3" w14:textId="77777777">
      <w:pPr>
        <w:pStyle w:val="ListParagraph"/>
        <w:numPr>
          <w:ilvl w:val="0"/>
          <w:numId w:val="4"/>
        </w:numPr>
        <w:spacing w:before="120" w:line="300" w:lineRule="auto"/>
        <w:ind w:left="1440"/>
        <w:rPr>
          <w:sz w:val="22"/>
          <w:szCs w:val="22"/>
        </w:rPr>
      </w:pPr>
      <w:r w:rsidRPr="14B5FE92">
        <w:rPr>
          <w:sz w:val="22"/>
          <w:szCs w:val="22"/>
        </w:rPr>
        <w:t>We adopt and adapt promising practices from the National Network to scale our work  </w:t>
      </w:r>
    </w:p>
    <w:p w:rsidR="0063631A" w:rsidP="0063631A" w14:paraId="5DB77476" w14:textId="77777777">
      <w:pPr>
        <w:pStyle w:val="ListParagraph"/>
        <w:numPr>
          <w:ilvl w:val="0"/>
          <w:numId w:val="4"/>
        </w:numPr>
        <w:spacing w:before="120" w:line="300" w:lineRule="auto"/>
        <w:ind w:left="1440"/>
        <w:rPr>
          <w:sz w:val="22"/>
          <w:szCs w:val="22"/>
        </w:rPr>
      </w:pPr>
      <w:r w:rsidRPr="14B5FE92">
        <w:rPr>
          <w:sz w:val="22"/>
          <w:szCs w:val="22"/>
        </w:rPr>
        <w:t>We amplify promising practices and lessons to people outside of the National Network    </w:t>
      </w:r>
    </w:p>
    <w:p w:rsidR="0063631A" w:rsidP="0063631A" w14:paraId="61FBC030" w14:textId="77777777">
      <w:pPr>
        <w:pStyle w:val="ListParagraph"/>
        <w:numPr>
          <w:ilvl w:val="0"/>
          <w:numId w:val="4"/>
        </w:numPr>
        <w:spacing w:before="120" w:line="300" w:lineRule="auto"/>
        <w:ind w:left="1440"/>
        <w:rPr>
          <w:sz w:val="22"/>
          <w:szCs w:val="22"/>
        </w:rPr>
      </w:pPr>
      <w:r w:rsidRPr="14B5FE92">
        <w:rPr>
          <w:sz w:val="22"/>
          <w:szCs w:val="22"/>
        </w:rPr>
        <w:t>We focus our activities on achieving equitable systems change (defined as changing policies, programs, practices, mindsets</w:t>
      </w:r>
      <w:r>
        <w:rPr>
          <w:sz w:val="22"/>
          <w:szCs w:val="22"/>
        </w:rPr>
        <w:t>,</w:t>
      </w:r>
      <w:r w:rsidRPr="14B5FE92">
        <w:rPr>
          <w:sz w:val="22"/>
          <w:szCs w:val="22"/>
        </w:rPr>
        <w:t xml:space="preserve"> and other constructs that hold inequities in place) </w:t>
      </w:r>
    </w:p>
    <w:p w:rsidR="0063631A" w:rsidP="0063631A" w14:paraId="1208CBCE" w14:textId="77777777">
      <w:pPr>
        <w:spacing w:after="160" w:line="259" w:lineRule="auto"/>
        <w:rPr>
          <w:sz w:val="36"/>
          <w:szCs w:val="36"/>
        </w:rPr>
      </w:pPr>
    </w:p>
    <w:p w:rsidR="0063631A" w:rsidP="0063631A" w14:paraId="767F538E" w14:textId="77777777">
      <w:pPr>
        <w:pStyle w:val="Heading2"/>
        <w:spacing w:before="280" w:after="120" w:line="264" w:lineRule="auto"/>
        <w:rPr>
          <w:b/>
          <w:bCs/>
          <w:sz w:val="36"/>
          <w:szCs w:val="36"/>
        </w:rPr>
      </w:pPr>
      <w:r w:rsidRPr="3BFBD8CF">
        <w:rPr>
          <w:sz w:val="36"/>
          <w:szCs w:val="36"/>
        </w:rPr>
        <w:t>SYSTEM</w:t>
      </w:r>
      <w:r>
        <w:rPr>
          <w:sz w:val="36"/>
          <w:szCs w:val="36"/>
        </w:rPr>
        <w:t>S</w:t>
      </w:r>
      <w:r w:rsidRPr="3BFBD8CF">
        <w:rPr>
          <w:sz w:val="36"/>
          <w:szCs w:val="36"/>
        </w:rPr>
        <w:t xml:space="preserve"> CHANGE</w:t>
      </w:r>
    </w:p>
    <w:p w:rsidR="0063631A" w:rsidP="0063631A" w14:paraId="0DB577DC" w14:textId="77777777">
      <w:pPr>
        <w:pStyle w:val="ListParagraph"/>
        <w:numPr>
          <w:ilvl w:val="0"/>
          <w:numId w:val="28"/>
        </w:numPr>
        <w:spacing w:before="200" w:line="300" w:lineRule="auto"/>
      </w:pPr>
      <w:r w:rsidRPr="2584A905">
        <w:rPr>
          <w:sz w:val="22"/>
          <w:szCs w:val="22"/>
        </w:rPr>
        <w:t xml:space="preserve">The Coordination Hub also </w:t>
      </w:r>
      <w:r>
        <w:rPr>
          <w:sz w:val="22"/>
          <w:szCs w:val="22"/>
        </w:rPr>
        <w:t>wants</w:t>
      </w:r>
      <w:r w:rsidRPr="2584A905">
        <w:rPr>
          <w:sz w:val="22"/>
          <w:szCs w:val="22"/>
        </w:rPr>
        <w:t xml:space="preserve"> to learn about the extent to which National Network members are contributing to changing the systems and structures that limit access to STEM field</w:t>
      </w:r>
      <w:r>
        <w:rPr>
          <w:sz w:val="22"/>
          <w:szCs w:val="22"/>
        </w:rPr>
        <w:t>s</w:t>
      </w:r>
      <w:r w:rsidRPr="2584A905">
        <w:rPr>
          <w:sz w:val="22"/>
          <w:szCs w:val="22"/>
        </w:rPr>
        <w:t xml:space="preserve">. One way to understand system change is through the </w:t>
      </w:r>
      <w:hyperlink r:id="rId5">
        <w:r w:rsidRPr="2584A905">
          <w:rPr>
            <w:rStyle w:val="Hyperlink"/>
            <w:sz w:val="22"/>
            <w:szCs w:val="22"/>
          </w:rPr>
          <w:t>Water of System Change framework</w:t>
        </w:r>
      </w:hyperlink>
      <w:r w:rsidRPr="2584A905">
        <w:rPr>
          <w:sz w:val="22"/>
          <w:szCs w:val="22"/>
        </w:rPr>
        <w:t>, developed by global nonprofit consulting firm</w:t>
      </w:r>
      <w:r>
        <w:rPr>
          <w:sz w:val="22"/>
          <w:szCs w:val="22"/>
        </w:rPr>
        <w:t>,</w:t>
      </w:r>
      <w:r w:rsidRPr="2584A905">
        <w:rPr>
          <w:sz w:val="22"/>
          <w:szCs w:val="22"/>
        </w:rPr>
        <w:t xml:space="preserve"> FSG, which describes six conditions for system</w:t>
      </w:r>
      <w:r>
        <w:rPr>
          <w:sz w:val="22"/>
          <w:szCs w:val="22"/>
        </w:rPr>
        <w:t>s</w:t>
      </w:r>
      <w:r w:rsidRPr="2584A905">
        <w:rPr>
          <w:sz w:val="22"/>
          <w:szCs w:val="22"/>
        </w:rPr>
        <w:t xml:space="preserve"> change. While there are many possible frameworks that could be used, the Coordination Hub is using this </w:t>
      </w:r>
      <w:r w:rsidRPr="2584A905">
        <w:rPr>
          <w:sz w:val="22"/>
          <w:szCs w:val="22"/>
        </w:rPr>
        <w:t>particular framework</w:t>
      </w:r>
      <w:r w:rsidRPr="2584A905">
        <w:rPr>
          <w:sz w:val="22"/>
          <w:szCs w:val="22"/>
        </w:rPr>
        <w:t xml:space="preserve">—which has been adopted more broadly within NSF—to help create shared language to support collaborative work. </w:t>
      </w:r>
    </w:p>
    <w:p w:rsidR="0063631A" w:rsidP="0063631A" w14:paraId="05C3DD69" w14:textId="77777777">
      <w:pPr>
        <w:spacing w:before="200" w:line="300" w:lineRule="auto"/>
        <w:ind w:left="720"/>
        <w:rPr>
          <w:sz w:val="22"/>
          <w:szCs w:val="22"/>
        </w:rPr>
      </w:pPr>
      <w:r w:rsidRPr="48FE2EB3">
        <w:rPr>
          <w:sz w:val="22"/>
          <w:szCs w:val="22"/>
          <w:lang w:val="en"/>
        </w:rPr>
        <w:t xml:space="preserve">The Water of Systems Change framework outlines six conditions of systems change: </w:t>
      </w:r>
      <w:r w:rsidRPr="0001710F">
        <w:rPr>
          <w:b/>
          <w:sz w:val="22"/>
          <w:szCs w:val="22"/>
          <w:lang w:val="en"/>
        </w:rPr>
        <w:t>s</w:t>
      </w:r>
      <w:r w:rsidRPr="48FE2EB3">
        <w:rPr>
          <w:b/>
          <w:bCs/>
          <w:sz w:val="22"/>
          <w:szCs w:val="22"/>
          <w:lang w:val="en"/>
        </w:rPr>
        <w:t xml:space="preserve">tructural </w:t>
      </w:r>
      <w:r w:rsidRPr="0001710F">
        <w:rPr>
          <w:b/>
          <w:sz w:val="22"/>
          <w:szCs w:val="22"/>
          <w:lang w:val="en"/>
        </w:rPr>
        <w:t>change</w:t>
      </w:r>
      <w:r w:rsidRPr="48FE2EB3">
        <w:rPr>
          <w:sz w:val="22"/>
          <w:szCs w:val="22"/>
          <w:lang w:val="en"/>
        </w:rPr>
        <w:t xml:space="preserve"> of policies, practices, and resource flows; </w:t>
      </w:r>
      <w:r w:rsidRPr="0001710F">
        <w:rPr>
          <w:b/>
          <w:sz w:val="22"/>
          <w:szCs w:val="22"/>
          <w:lang w:val="en"/>
        </w:rPr>
        <w:t>relational change</w:t>
      </w:r>
      <w:r w:rsidRPr="48FE2EB3">
        <w:rPr>
          <w:sz w:val="22"/>
          <w:szCs w:val="22"/>
          <w:lang w:val="en"/>
        </w:rPr>
        <w:t xml:space="preserve"> of relationships and connections and power dynamics; and </w:t>
      </w:r>
      <w:r w:rsidRPr="00607BE4">
        <w:rPr>
          <w:b/>
          <w:sz w:val="22"/>
          <w:szCs w:val="22"/>
          <w:lang w:val="en"/>
        </w:rPr>
        <w:t xml:space="preserve">transformative change </w:t>
      </w:r>
      <w:r w:rsidRPr="48FE2EB3">
        <w:rPr>
          <w:sz w:val="22"/>
          <w:szCs w:val="22"/>
          <w:lang w:val="en"/>
        </w:rPr>
        <w:t xml:space="preserve">of mental models. Please reflect on the work that brought you to the </w:t>
      </w:r>
      <w:r>
        <w:rPr>
          <w:sz w:val="22"/>
          <w:szCs w:val="22"/>
          <w:lang w:val="en"/>
        </w:rPr>
        <w:t xml:space="preserve">National </w:t>
      </w:r>
      <w:r w:rsidRPr="48FE2EB3">
        <w:rPr>
          <w:sz w:val="22"/>
          <w:szCs w:val="22"/>
          <w:lang w:val="en"/>
        </w:rPr>
        <w:t>Network and share how much progress you have made in the following areas.</w:t>
      </w:r>
      <w:r w:rsidRPr="48FE2EB3">
        <w:rPr>
          <w:sz w:val="22"/>
          <w:szCs w:val="22"/>
        </w:rPr>
        <w:t> </w:t>
      </w:r>
    </w:p>
    <w:p w:rsidR="0063631A" w:rsidP="0063631A" w14:paraId="4611B83F" w14:textId="77777777">
      <w:pPr>
        <w:spacing w:line="300" w:lineRule="auto"/>
        <w:ind w:left="1440" w:firstLine="360"/>
        <w:rPr>
          <w:sz w:val="22"/>
          <w:szCs w:val="22"/>
        </w:rPr>
      </w:pPr>
      <w:r w:rsidRPr="14B5FE92">
        <w:rPr>
          <w:b/>
          <w:bCs/>
          <w:sz w:val="22"/>
          <w:szCs w:val="22"/>
        </w:rPr>
        <w:t>SCALE:</w:t>
      </w:r>
    </w:p>
    <w:p w:rsidR="0063631A" w:rsidP="0063631A" w14:paraId="30D61E15" w14:textId="77777777">
      <w:pPr>
        <w:pStyle w:val="ListParagraph"/>
        <w:numPr>
          <w:ilvl w:val="0"/>
          <w:numId w:val="3"/>
        </w:numPr>
        <w:spacing w:line="300" w:lineRule="auto"/>
        <w:rPr>
          <w:sz w:val="22"/>
          <w:szCs w:val="22"/>
        </w:rPr>
      </w:pPr>
      <w:r w:rsidRPr="14B5FE92">
        <w:rPr>
          <w:sz w:val="22"/>
          <w:szCs w:val="22"/>
          <w:lang w:val="en"/>
        </w:rPr>
        <w:t>We have not made any progress but plan to</w:t>
      </w:r>
    </w:p>
    <w:p w:rsidR="0063631A" w:rsidP="0063631A" w14:paraId="214CD343" w14:textId="77777777">
      <w:pPr>
        <w:pStyle w:val="ListParagraph"/>
        <w:numPr>
          <w:ilvl w:val="0"/>
          <w:numId w:val="3"/>
        </w:numPr>
        <w:spacing w:before="200" w:line="300" w:lineRule="auto"/>
        <w:rPr>
          <w:sz w:val="22"/>
          <w:szCs w:val="22"/>
        </w:rPr>
      </w:pPr>
      <w:r w:rsidRPr="14B5FE92">
        <w:rPr>
          <w:sz w:val="22"/>
          <w:szCs w:val="22"/>
        </w:rPr>
        <w:t>We have made some progress</w:t>
      </w:r>
    </w:p>
    <w:p w:rsidR="0063631A" w:rsidP="0063631A" w14:paraId="1B517DB2" w14:textId="77777777">
      <w:pPr>
        <w:pStyle w:val="ListParagraph"/>
        <w:numPr>
          <w:ilvl w:val="0"/>
          <w:numId w:val="3"/>
        </w:numPr>
        <w:spacing w:before="200" w:line="300" w:lineRule="auto"/>
        <w:rPr>
          <w:sz w:val="22"/>
          <w:szCs w:val="22"/>
        </w:rPr>
      </w:pPr>
      <w:r w:rsidRPr="14B5FE92">
        <w:rPr>
          <w:sz w:val="22"/>
          <w:szCs w:val="22"/>
        </w:rPr>
        <w:t>We have made a lot of progress</w:t>
      </w:r>
    </w:p>
    <w:p w:rsidR="0063631A" w:rsidP="0063631A" w14:paraId="204FCCAA" w14:textId="77777777">
      <w:pPr>
        <w:pStyle w:val="ListParagraph"/>
        <w:numPr>
          <w:ilvl w:val="0"/>
          <w:numId w:val="3"/>
        </w:numPr>
        <w:spacing w:before="200" w:line="300" w:lineRule="auto"/>
        <w:rPr>
          <w:sz w:val="22"/>
          <w:szCs w:val="22"/>
        </w:rPr>
      </w:pPr>
      <w:r w:rsidRPr="14B5FE92">
        <w:rPr>
          <w:sz w:val="22"/>
          <w:szCs w:val="22"/>
        </w:rPr>
        <w:t>We have achieved our goals</w:t>
      </w:r>
    </w:p>
    <w:p w:rsidR="0063631A" w:rsidP="0063631A" w14:paraId="306B55AC" w14:textId="77777777">
      <w:pPr>
        <w:pStyle w:val="ListParagraph"/>
        <w:numPr>
          <w:ilvl w:val="0"/>
          <w:numId w:val="3"/>
        </w:numPr>
        <w:spacing w:before="200" w:line="300" w:lineRule="auto"/>
        <w:rPr>
          <w:sz w:val="22"/>
          <w:szCs w:val="22"/>
        </w:rPr>
      </w:pPr>
      <w:r w:rsidRPr="14B5FE92">
        <w:rPr>
          <w:sz w:val="22"/>
          <w:szCs w:val="22"/>
        </w:rPr>
        <w:t>I don’t know</w:t>
      </w:r>
    </w:p>
    <w:p w:rsidR="0063631A" w:rsidP="0063631A" w14:paraId="20C27F01" w14:textId="77777777">
      <w:pPr>
        <w:pStyle w:val="ListParagraph"/>
        <w:numPr>
          <w:ilvl w:val="0"/>
          <w:numId w:val="3"/>
        </w:numPr>
        <w:spacing w:before="200" w:line="300" w:lineRule="auto"/>
        <w:rPr>
          <w:sz w:val="22"/>
          <w:szCs w:val="22"/>
        </w:rPr>
      </w:pPr>
      <w:r w:rsidRPr="14B5FE92">
        <w:rPr>
          <w:sz w:val="22"/>
          <w:szCs w:val="22"/>
        </w:rPr>
        <w:t>N</w:t>
      </w:r>
      <w:r>
        <w:rPr>
          <w:sz w:val="22"/>
          <w:szCs w:val="22"/>
        </w:rPr>
        <w:t xml:space="preserve">ot applicable </w:t>
      </w:r>
    </w:p>
    <w:p w:rsidR="0063631A" w:rsidP="0063631A" w14:paraId="608F02D5" w14:textId="77777777">
      <w:pPr>
        <w:pStyle w:val="ListParagraph"/>
        <w:numPr>
          <w:ilvl w:val="0"/>
          <w:numId w:val="2"/>
        </w:numPr>
        <w:spacing w:before="120" w:line="300" w:lineRule="auto"/>
        <w:ind w:left="1440"/>
        <w:rPr>
          <w:sz w:val="22"/>
          <w:szCs w:val="22"/>
        </w:rPr>
      </w:pPr>
      <w:r>
        <w:rPr>
          <w:b/>
          <w:bCs/>
          <w:sz w:val="22"/>
          <w:szCs w:val="22"/>
          <w:lang w:val="en"/>
        </w:rPr>
        <w:t xml:space="preserve">Policy: </w:t>
      </w:r>
      <w:r w:rsidRPr="48FE2EB3">
        <w:rPr>
          <w:sz w:val="22"/>
          <w:szCs w:val="22"/>
          <w:lang w:val="en"/>
        </w:rPr>
        <w:t>Changing government, institution</w:t>
      </w:r>
      <w:r>
        <w:rPr>
          <w:sz w:val="22"/>
          <w:szCs w:val="22"/>
          <w:lang w:val="en"/>
        </w:rPr>
        <w:t>al</w:t>
      </w:r>
      <w:r w:rsidRPr="48FE2EB3">
        <w:rPr>
          <w:sz w:val="22"/>
          <w:szCs w:val="22"/>
          <w:lang w:val="en"/>
        </w:rPr>
        <w:t xml:space="preserve">, or organizational rules, regulations, and/or priorities that guide your </w:t>
      </w:r>
      <w:r w:rsidRPr="48FE2EB3">
        <w:rPr>
          <w:sz w:val="22"/>
          <w:szCs w:val="22"/>
          <w:lang w:val="en"/>
        </w:rPr>
        <w:t>entity’s</w:t>
      </w:r>
      <w:r w:rsidRPr="48FE2EB3">
        <w:rPr>
          <w:sz w:val="22"/>
          <w:szCs w:val="22"/>
          <w:lang w:val="en"/>
        </w:rPr>
        <w:t xml:space="preserve"> and others’ actions in a manner that is equitably broadening participation of underrepresented students in STEM</w:t>
      </w:r>
      <w:r w:rsidRPr="48FE2EB3">
        <w:rPr>
          <w:sz w:val="22"/>
          <w:szCs w:val="22"/>
        </w:rPr>
        <w:t>.</w:t>
      </w:r>
    </w:p>
    <w:p w:rsidR="0063631A" w:rsidP="0063631A" w14:paraId="696C8B6E" w14:textId="77777777">
      <w:pPr>
        <w:pStyle w:val="ListParagraph"/>
        <w:numPr>
          <w:ilvl w:val="0"/>
          <w:numId w:val="2"/>
        </w:numPr>
        <w:spacing w:before="120" w:line="300" w:lineRule="auto"/>
        <w:ind w:left="1440"/>
        <w:rPr>
          <w:sz w:val="22"/>
          <w:szCs w:val="22"/>
        </w:rPr>
      </w:pPr>
      <w:r>
        <w:rPr>
          <w:b/>
          <w:bCs/>
          <w:sz w:val="22"/>
          <w:szCs w:val="22"/>
        </w:rPr>
        <w:t xml:space="preserve">Practices: </w:t>
      </w:r>
      <w:r w:rsidRPr="14B5FE92">
        <w:rPr>
          <w:sz w:val="22"/>
          <w:szCs w:val="22"/>
        </w:rPr>
        <w:t>Changing activities, procedures, guidelines, or information</w:t>
      </w:r>
      <w:r>
        <w:rPr>
          <w:sz w:val="22"/>
          <w:szCs w:val="22"/>
        </w:rPr>
        <w:t>-</w:t>
      </w:r>
      <w:r w:rsidRPr="14B5FE92">
        <w:rPr>
          <w:sz w:val="22"/>
          <w:szCs w:val="22"/>
        </w:rPr>
        <w:t>sharing habits in a manner that is equitably broadening participation of underrepresented students in STEM</w:t>
      </w:r>
    </w:p>
    <w:p w:rsidR="0063631A" w:rsidP="0063631A" w14:paraId="042DE3F0" w14:textId="77777777">
      <w:pPr>
        <w:pStyle w:val="ListParagraph"/>
        <w:numPr>
          <w:ilvl w:val="0"/>
          <w:numId w:val="2"/>
        </w:numPr>
        <w:spacing w:before="120" w:line="300" w:lineRule="auto"/>
        <w:ind w:left="1440"/>
        <w:rPr>
          <w:sz w:val="22"/>
          <w:szCs w:val="22"/>
        </w:rPr>
      </w:pPr>
      <w:r>
        <w:rPr>
          <w:b/>
          <w:bCs/>
          <w:sz w:val="22"/>
          <w:szCs w:val="22"/>
          <w:lang w:val="en"/>
        </w:rPr>
        <w:t>Resource Flows:</w:t>
      </w:r>
      <w:r>
        <w:rPr>
          <w:sz w:val="22"/>
          <w:szCs w:val="22"/>
          <w:lang w:val="en"/>
        </w:rPr>
        <w:t xml:space="preserve"> </w:t>
      </w:r>
      <w:r w:rsidRPr="14B5FE92">
        <w:rPr>
          <w:sz w:val="22"/>
          <w:szCs w:val="22"/>
          <w:lang w:val="en"/>
        </w:rPr>
        <w:t>Changing how money, people, knowledge, information, and/or other assets such as infrastructure are allocated and distributed in a manner that is equitably broadening participation of underrepresented students in STEM</w:t>
      </w:r>
      <w:r w:rsidRPr="14B5FE92">
        <w:rPr>
          <w:sz w:val="22"/>
          <w:szCs w:val="22"/>
        </w:rPr>
        <w:t> </w:t>
      </w:r>
    </w:p>
    <w:p w:rsidR="0063631A" w:rsidP="0063631A" w14:paraId="6F8E3405" w14:textId="77777777">
      <w:pPr>
        <w:pStyle w:val="ListParagraph"/>
        <w:numPr>
          <w:ilvl w:val="0"/>
          <w:numId w:val="2"/>
        </w:numPr>
        <w:spacing w:before="120" w:line="300" w:lineRule="auto"/>
        <w:ind w:left="1440"/>
        <w:rPr>
          <w:sz w:val="22"/>
          <w:szCs w:val="22"/>
        </w:rPr>
      </w:pPr>
      <w:r>
        <w:rPr>
          <w:b/>
          <w:bCs/>
          <w:sz w:val="22"/>
          <w:szCs w:val="22"/>
          <w:lang w:val="en"/>
        </w:rPr>
        <w:t xml:space="preserve">Relationships and Connections: </w:t>
      </w:r>
      <w:r w:rsidRPr="14B5FE92">
        <w:rPr>
          <w:sz w:val="22"/>
          <w:szCs w:val="22"/>
          <w:lang w:val="en"/>
        </w:rPr>
        <w:t>Changing the quality and kinds of connections and communications among actors in the systems, especially among those with differing histories and viewpoints</w:t>
      </w:r>
      <w:r>
        <w:rPr>
          <w:sz w:val="22"/>
          <w:szCs w:val="22"/>
          <w:lang w:val="en"/>
        </w:rPr>
        <w:t>,</w:t>
      </w:r>
      <w:r w:rsidRPr="14B5FE92">
        <w:rPr>
          <w:sz w:val="22"/>
          <w:szCs w:val="22"/>
          <w:lang w:val="en"/>
        </w:rPr>
        <w:t xml:space="preserve"> in a manner that is equitably broadening participation of underrepresented students in STEM</w:t>
      </w:r>
    </w:p>
    <w:p w:rsidR="0063631A" w:rsidP="0063631A" w14:paraId="3D6E88BF" w14:textId="77777777">
      <w:pPr>
        <w:pStyle w:val="ListParagraph"/>
        <w:numPr>
          <w:ilvl w:val="0"/>
          <w:numId w:val="2"/>
        </w:numPr>
        <w:spacing w:before="120" w:line="300" w:lineRule="auto"/>
        <w:ind w:left="1440"/>
        <w:rPr>
          <w:sz w:val="22"/>
          <w:szCs w:val="22"/>
        </w:rPr>
      </w:pPr>
      <w:r>
        <w:rPr>
          <w:b/>
          <w:bCs/>
          <w:sz w:val="22"/>
          <w:szCs w:val="22"/>
          <w:lang w:val="en"/>
        </w:rPr>
        <w:t xml:space="preserve">Power Dynamics: </w:t>
      </w:r>
      <w:r w:rsidRPr="14B5FE92">
        <w:rPr>
          <w:sz w:val="22"/>
          <w:szCs w:val="22"/>
          <w:lang w:val="en"/>
        </w:rPr>
        <w:t>Changing the distribution of decision-making power, authority, and formal and informal influence among individuals and organizations in a manner that equitably broadens participation of underrepresented students in STEM</w:t>
      </w:r>
    </w:p>
    <w:p w:rsidR="0063631A" w:rsidP="0063631A" w14:paraId="5480D4A3" w14:textId="77777777">
      <w:pPr>
        <w:pStyle w:val="ListParagraph"/>
        <w:numPr>
          <w:ilvl w:val="0"/>
          <w:numId w:val="2"/>
        </w:numPr>
        <w:spacing w:before="120" w:line="300" w:lineRule="auto"/>
        <w:ind w:left="1440"/>
        <w:rPr>
          <w:sz w:val="22"/>
          <w:szCs w:val="22"/>
        </w:rPr>
      </w:pPr>
      <w:r>
        <w:rPr>
          <w:b/>
          <w:bCs/>
          <w:sz w:val="22"/>
          <w:szCs w:val="22"/>
          <w:lang w:val="en"/>
        </w:rPr>
        <w:t xml:space="preserve">Mental Models: </w:t>
      </w:r>
      <w:r w:rsidRPr="14B5FE92">
        <w:rPr>
          <w:sz w:val="22"/>
          <w:szCs w:val="22"/>
          <w:lang w:val="en"/>
        </w:rPr>
        <w:t>Changing deeply held beliefs and assumptions, and taken-for-granted ways of operating that influence how we think, what we do, and how we talk, in a manner that is equitably broadening participation of underrepresented students in STEM</w:t>
      </w:r>
      <w:r w:rsidRPr="14B5FE92">
        <w:rPr>
          <w:sz w:val="22"/>
          <w:szCs w:val="22"/>
        </w:rPr>
        <w:t> </w:t>
      </w:r>
    </w:p>
    <w:p w:rsidR="0063631A" w:rsidP="0063631A" w14:paraId="6D6A5577" w14:textId="77777777">
      <w:pPr>
        <w:pStyle w:val="ListParagraph"/>
        <w:keepNext/>
        <w:numPr>
          <w:ilvl w:val="0"/>
          <w:numId w:val="28"/>
        </w:numPr>
        <w:spacing w:before="200" w:line="300" w:lineRule="auto"/>
        <w:rPr>
          <w:sz w:val="22"/>
          <w:szCs w:val="22"/>
        </w:rPr>
      </w:pPr>
      <w:r w:rsidRPr="48FE2EB3">
        <w:rPr>
          <w:sz w:val="22"/>
          <w:szCs w:val="22"/>
          <w:lang w:val="en"/>
        </w:rPr>
        <w:t>If you prefer to share any examples via interview instead of completing open</w:t>
      </w:r>
      <w:r>
        <w:rPr>
          <w:sz w:val="22"/>
          <w:szCs w:val="22"/>
          <w:lang w:val="en"/>
        </w:rPr>
        <w:t>-</w:t>
      </w:r>
      <w:r w:rsidRPr="48FE2EB3">
        <w:rPr>
          <w:sz w:val="22"/>
          <w:szCs w:val="22"/>
          <w:lang w:val="en"/>
        </w:rPr>
        <w:t xml:space="preserve">ended questions, please share your contact information here: </w:t>
      </w:r>
      <w:r w:rsidRPr="48FE2EB3">
        <w:rPr>
          <w:b/>
          <w:bCs/>
          <w:sz w:val="22"/>
          <w:szCs w:val="22"/>
          <w:lang w:val="en"/>
        </w:rPr>
        <w:t>(OPEN ENDED, VALIDATE EMAIL ADDRESS)</w:t>
      </w:r>
    </w:p>
    <w:p w:rsidR="0063631A" w:rsidP="0063631A" w14:paraId="235DB7C9" w14:textId="77777777">
      <w:pPr>
        <w:pStyle w:val="ListParagraph"/>
        <w:keepNext/>
        <w:numPr>
          <w:ilvl w:val="0"/>
          <w:numId w:val="28"/>
        </w:numPr>
        <w:spacing w:before="200" w:line="300" w:lineRule="auto"/>
        <w:rPr>
          <w:sz w:val="22"/>
          <w:szCs w:val="22"/>
        </w:rPr>
      </w:pPr>
      <w:r w:rsidRPr="48FE2EB3">
        <w:rPr>
          <w:b/>
          <w:bCs/>
          <w:sz w:val="22"/>
          <w:szCs w:val="22"/>
          <w:lang w:val="en"/>
        </w:rPr>
        <w:t>[ONLY ASK IF Q22A = 2 – 4; MADE AT LEAST SOME PROGRESS]</w:t>
      </w:r>
      <w:r w:rsidRPr="48FE2EB3">
        <w:rPr>
          <w:sz w:val="22"/>
          <w:szCs w:val="22"/>
          <w:lang w:val="en"/>
        </w:rPr>
        <w:t xml:space="preserve"> Please describe the changes to </w:t>
      </w:r>
      <w:r w:rsidRPr="48FE2EB3">
        <w:rPr>
          <w:b/>
          <w:bCs/>
          <w:sz w:val="22"/>
          <w:szCs w:val="22"/>
          <w:lang w:val="en"/>
        </w:rPr>
        <w:t>policies</w:t>
      </w:r>
      <w:r w:rsidRPr="48FE2EB3">
        <w:rPr>
          <w:sz w:val="22"/>
          <w:szCs w:val="22"/>
          <w:lang w:val="en"/>
        </w:rPr>
        <w:t xml:space="preserve"> and why this shift will support more equitable participation in STEM.</w:t>
      </w:r>
      <w:r w:rsidRPr="48FE2EB3">
        <w:rPr>
          <w:sz w:val="22"/>
          <w:szCs w:val="22"/>
        </w:rPr>
        <w:t> </w:t>
      </w:r>
      <w:r w:rsidRPr="48FE2EB3">
        <w:rPr>
          <w:b/>
          <w:bCs/>
          <w:sz w:val="22"/>
          <w:szCs w:val="22"/>
        </w:rPr>
        <w:t>(OPEN END, DO NOT REQUIRE RESPONSE)</w:t>
      </w:r>
    </w:p>
    <w:p w:rsidR="0063631A" w:rsidP="0063631A" w14:paraId="5D604FBE" w14:textId="77777777">
      <w:pPr>
        <w:pStyle w:val="ListParagraph"/>
        <w:keepNext/>
        <w:numPr>
          <w:ilvl w:val="0"/>
          <w:numId w:val="28"/>
        </w:numPr>
        <w:spacing w:before="200" w:line="300" w:lineRule="auto"/>
        <w:rPr>
          <w:sz w:val="22"/>
          <w:szCs w:val="22"/>
        </w:rPr>
      </w:pPr>
      <w:r w:rsidRPr="48FE2EB3">
        <w:rPr>
          <w:b/>
          <w:bCs/>
          <w:sz w:val="22"/>
          <w:szCs w:val="22"/>
          <w:lang w:val="en"/>
        </w:rPr>
        <w:t>[ONLY ASK IF Q22B = 2 – 4; MADE AT LEAST SOME PROGRESS]</w:t>
      </w:r>
      <w:r w:rsidRPr="48FE2EB3">
        <w:rPr>
          <w:sz w:val="22"/>
          <w:szCs w:val="22"/>
          <w:lang w:val="en"/>
        </w:rPr>
        <w:t xml:space="preserve"> Please describe the changes to </w:t>
      </w:r>
      <w:r w:rsidRPr="48FE2EB3">
        <w:rPr>
          <w:b/>
          <w:bCs/>
          <w:sz w:val="22"/>
          <w:szCs w:val="22"/>
          <w:lang w:val="en"/>
        </w:rPr>
        <w:t>practice</w:t>
      </w:r>
      <w:r w:rsidRPr="48FE2EB3">
        <w:rPr>
          <w:sz w:val="22"/>
          <w:szCs w:val="22"/>
          <w:lang w:val="en"/>
        </w:rPr>
        <w:t xml:space="preserve"> and why this shift will support more equitable participation in STEM.</w:t>
      </w:r>
      <w:r w:rsidRPr="48FE2EB3">
        <w:rPr>
          <w:sz w:val="22"/>
          <w:szCs w:val="22"/>
        </w:rPr>
        <w:t> </w:t>
      </w:r>
      <w:r w:rsidRPr="48FE2EB3">
        <w:rPr>
          <w:b/>
          <w:bCs/>
          <w:sz w:val="22"/>
          <w:szCs w:val="22"/>
        </w:rPr>
        <w:t>(OPEN END, DO NOT REQUIRE RESPONSE)</w:t>
      </w:r>
    </w:p>
    <w:p w:rsidR="0063631A" w:rsidP="0063631A" w14:paraId="52E00EEE" w14:textId="77777777">
      <w:pPr>
        <w:pStyle w:val="ListParagraph"/>
        <w:keepNext/>
        <w:numPr>
          <w:ilvl w:val="0"/>
          <w:numId w:val="28"/>
        </w:numPr>
        <w:spacing w:before="200" w:line="300" w:lineRule="auto"/>
        <w:rPr>
          <w:sz w:val="22"/>
          <w:szCs w:val="22"/>
        </w:rPr>
      </w:pPr>
      <w:r w:rsidRPr="48FE2EB3">
        <w:rPr>
          <w:b/>
          <w:bCs/>
          <w:sz w:val="22"/>
          <w:szCs w:val="22"/>
          <w:lang w:val="en"/>
        </w:rPr>
        <w:t>[ONLY ASK IF Q22C = 2 – 4; MADE AT LEAST SOME PROGRESS]</w:t>
      </w:r>
      <w:r w:rsidRPr="48FE2EB3">
        <w:rPr>
          <w:sz w:val="22"/>
          <w:szCs w:val="22"/>
          <w:lang w:val="en"/>
        </w:rPr>
        <w:t xml:space="preserve"> Please describe the changes made to </w:t>
      </w:r>
      <w:r w:rsidRPr="48FE2EB3">
        <w:rPr>
          <w:b/>
          <w:bCs/>
          <w:sz w:val="22"/>
          <w:szCs w:val="22"/>
          <w:lang w:val="en"/>
        </w:rPr>
        <w:t>resource flows</w:t>
      </w:r>
      <w:r w:rsidRPr="48FE2EB3">
        <w:rPr>
          <w:sz w:val="22"/>
          <w:szCs w:val="22"/>
          <w:lang w:val="en"/>
        </w:rPr>
        <w:t xml:space="preserve"> and why this shift will support more equitable participation in STEM.</w:t>
      </w:r>
      <w:r w:rsidRPr="48FE2EB3">
        <w:rPr>
          <w:sz w:val="22"/>
          <w:szCs w:val="22"/>
        </w:rPr>
        <w:t> </w:t>
      </w:r>
      <w:r w:rsidRPr="48FE2EB3">
        <w:rPr>
          <w:b/>
          <w:bCs/>
          <w:sz w:val="22"/>
          <w:szCs w:val="22"/>
        </w:rPr>
        <w:t>(OPEN END, DO NOT REQUIRE RESPONSE)</w:t>
      </w:r>
    </w:p>
    <w:p w:rsidR="0063631A" w:rsidP="0063631A" w14:paraId="78A9914E" w14:textId="77777777">
      <w:pPr>
        <w:pStyle w:val="ListParagraph"/>
        <w:keepNext/>
        <w:numPr>
          <w:ilvl w:val="0"/>
          <w:numId w:val="28"/>
        </w:numPr>
        <w:spacing w:before="200" w:line="300" w:lineRule="auto"/>
        <w:rPr>
          <w:sz w:val="22"/>
          <w:szCs w:val="22"/>
        </w:rPr>
      </w:pPr>
      <w:r w:rsidRPr="48FE2EB3">
        <w:rPr>
          <w:b/>
          <w:bCs/>
          <w:sz w:val="22"/>
          <w:szCs w:val="22"/>
          <w:lang w:val="en"/>
        </w:rPr>
        <w:t>[ONLY ASK IF Q22D = 2 – 4; MADE AT LEAST SOME PROGRESS]</w:t>
      </w:r>
      <w:r w:rsidRPr="48FE2EB3">
        <w:rPr>
          <w:sz w:val="22"/>
          <w:szCs w:val="22"/>
          <w:lang w:val="en"/>
        </w:rPr>
        <w:t xml:space="preserve"> Please describe the changes made in </w:t>
      </w:r>
      <w:r w:rsidRPr="48FE2EB3">
        <w:rPr>
          <w:b/>
          <w:bCs/>
          <w:sz w:val="22"/>
          <w:szCs w:val="22"/>
          <w:lang w:val="en"/>
        </w:rPr>
        <w:t>connections and communications</w:t>
      </w:r>
      <w:r w:rsidRPr="48FE2EB3">
        <w:rPr>
          <w:sz w:val="22"/>
          <w:szCs w:val="22"/>
          <w:lang w:val="en"/>
        </w:rPr>
        <w:t xml:space="preserve"> and the types of people with differing histories and viewpoints who were included as a result.</w:t>
      </w:r>
      <w:r w:rsidRPr="48FE2EB3">
        <w:rPr>
          <w:sz w:val="22"/>
          <w:szCs w:val="22"/>
        </w:rPr>
        <w:t> </w:t>
      </w:r>
      <w:r w:rsidRPr="48FE2EB3">
        <w:rPr>
          <w:b/>
          <w:bCs/>
          <w:sz w:val="22"/>
          <w:szCs w:val="22"/>
        </w:rPr>
        <w:t>(OPEN END, DO NOT REQUIRE RESPONSE)</w:t>
      </w:r>
    </w:p>
    <w:p w:rsidR="0063631A" w:rsidP="0063631A" w14:paraId="1C385D2B" w14:textId="77777777">
      <w:pPr>
        <w:pStyle w:val="ListParagraph"/>
        <w:keepNext/>
        <w:numPr>
          <w:ilvl w:val="0"/>
          <w:numId w:val="28"/>
        </w:numPr>
        <w:spacing w:before="200" w:line="300" w:lineRule="auto"/>
        <w:rPr>
          <w:sz w:val="22"/>
          <w:szCs w:val="22"/>
        </w:rPr>
      </w:pPr>
      <w:r w:rsidRPr="48FE2EB3">
        <w:rPr>
          <w:b/>
          <w:bCs/>
          <w:sz w:val="22"/>
          <w:szCs w:val="22"/>
          <w:lang w:val="en"/>
        </w:rPr>
        <w:t>[ONLY ASK IF Q22D = 2 – 4; MADE AT LEAST SOME PROGRESS]</w:t>
      </w:r>
      <w:r w:rsidRPr="48FE2EB3">
        <w:rPr>
          <w:sz w:val="22"/>
          <w:szCs w:val="22"/>
          <w:lang w:val="en"/>
        </w:rPr>
        <w:t xml:space="preserve"> Please describe the changes made to </w:t>
      </w:r>
      <w:r w:rsidRPr="48FE2EB3">
        <w:rPr>
          <w:b/>
          <w:bCs/>
          <w:sz w:val="22"/>
          <w:szCs w:val="22"/>
          <w:lang w:val="en"/>
        </w:rPr>
        <w:t>power, authority, and influence</w:t>
      </w:r>
      <w:r w:rsidRPr="48FE2EB3">
        <w:rPr>
          <w:sz w:val="22"/>
          <w:szCs w:val="22"/>
          <w:lang w:val="en"/>
        </w:rPr>
        <w:t xml:space="preserve"> and the types of people with differing histories and viewpoints who were included in decision making as a result.</w:t>
      </w:r>
      <w:r w:rsidRPr="48FE2EB3">
        <w:rPr>
          <w:sz w:val="22"/>
          <w:szCs w:val="22"/>
        </w:rPr>
        <w:t> </w:t>
      </w:r>
      <w:r w:rsidRPr="48FE2EB3">
        <w:rPr>
          <w:b/>
          <w:bCs/>
          <w:sz w:val="22"/>
          <w:szCs w:val="22"/>
        </w:rPr>
        <w:t>(OPEN END, DO NOT REQUIRE RESPONSE)</w:t>
      </w:r>
    </w:p>
    <w:p w:rsidR="0063631A" w:rsidP="0063631A" w14:paraId="395AE99A" w14:textId="77777777">
      <w:pPr>
        <w:pStyle w:val="ListParagraph"/>
        <w:keepNext/>
        <w:numPr>
          <w:ilvl w:val="0"/>
          <w:numId w:val="28"/>
        </w:numPr>
        <w:spacing w:before="200" w:line="300" w:lineRule="auto"/>
        <w:rPr>
          <w:sz w:val="22"/>
          <w:szCs w:val="22"/>
        </w:rPr>
      </w:pPr>
      <w:r w:rsidRPr="48FE2EB3">
        <w:rPr>
          <w:b/>
          <w:bCs/>
          <w:sz w:val="22"/>
          <w:szCs w:val="22"/>
          <w:lang w:val="en"/>
        </w:rPr>
        <w:t>[ONLY ASK IF Q22F = 2 – 4; MADE AT LEAST SOME PROGRESS]</w:t>
      </w:r>
      <w:r w:rsidRPr="48FE2EB3">
        <w:rPr>
          <w:sz w:val="22"/>
          <w:szCs w:val="22"/>
          <w:lang w:val="en"/>
        </w:rPr>
        <w:t xml:space="preserve"> Please describe the changes made to </w:t>
      </w:r>
      <w:r w:rsidRPr="48FE2EB3">
        <w:rPr>
          <w:b/>
          <w:bCs/>
          <w:sz w:val="22"/>
          <w:szCs w:val="22"/>
          <w:lang w:val="en"/>
        </w:rPr>
        <w:t>beliefs and assumptions</w:t>
      </w:r>
      <w:r w:rsidRPr="48FE2EB3">
        <w:rPr>
          <w:sz w:val="22"/>
          <w:szCs w:val="22"/>
          <w:lang w:val="en"/>
        </w:rPr>
        <w:t xml:space="preserve"> and the </w:t>
      </w:r>
      <w:r w:rsidRPr="48FE2EB3">
        <w:rPr>
          <w:b/>
          <w:bCs/>
          <w:sz w:val="22"/>
          <w:szCs w:val="22"/>
          <w:lang w:val="en"/>
        </w:rPr>
        <w:t>types of actions</w:t>
      </w:r>
      <w:r w:rsidRPr="48FE2EB3">
        <w:rPr>
          <w:sz w:val="22"/>
          <w:szCs w:val="22"/>
          <w:lang w:val="en"/>
        </w:rPr>
        <w:t xml:space="preserve"> related to equitable participation in STEM that shifted as a result.</w:t>
      </w:r>
      <w:r w:rsidRPr="48FE2EB3">
        <w:rPr>
          <w:sz w:val="22"/>
          <w:szCs w:val="22"/>
        </w:rPr>
        <w:t> </w:t>
      </w:r>
      <w:r w:rsidRPr="48FE2EB3">
        <w:rPr>
          <w:b/>
          <w:bCs/>
          <w:sz w:val="22"/>
          <w:szCs w:val="22"/>
        </w:rPr>
        <w:t>(OPEN END, DO NOT REQUIRE RESPONSE)</w:t>
      </w:r>
    </w:p>
    <w:p w:rsidR="0063631A" w:rsidP="0063631A" w14:paraId="6FC08E83" w14:textId="77777777">
      <w:pPr>
        <w:pStyle w:val="Heading2"/>
        <w:spacing w:before="280" w:after="120" w:line="264" w:lineRule="auto"/>
        <w:rPr>
          <w:b/>
          <w:bCs/>
          <w:sz w:val="36"/>
          <w:szCs w:val="36"/>
        </w:rPr>
      </w:pPr>
      <w:r w:rsidRPr="14B5FE92">
        <w:rPr>
          <w:sz w:val="36"/>
          <w:szCs w:val="36"/>
        </w:rPr>
        <w:t>FORMER NETWORK MEMBER</w:t>
      </w:r>
    </w:p>
    <w:p w:rsidR="0063631A" w:rsidP="0063631A" w14:paraId="49282210" w14:textId="77777777">
      <w:pPr>
        <w:pStyle w:val="ListParagraph"/>
        <w:numPr>
          <w:ilvl w:val="0"/>
          <w:numId w:val="28"/>
        </w:numPr>
        <w:spacing w:before="200" w:line="300" w:lineRule="auto"/>
        <w:rPr>
          <w:sz w:val="22"/>
          <w:szCs w:val="22"/>
        </w:rPr>
      </w:pPr>
      <w:r w:rsidRPr="48FE2EB3">
        <w:rPr>
          <w:b/>
          <w:bCs/>
          <w:sz w:val="22"/>
          <w:szCs w:val="22"/>
        </w:rPr>
        <w:t xml:space="preserve">(ONLY ASK IF Q1 = 14; NOT CONNECTED TO THE NETWORK) </w:t>
      </w:r>
      <w:r w:rsidRPr="48FE2EB3">
        <w:rPr>
          <w:sz w:val="22"/>
          <w:szCs w:val="22"/>
        </w:rPr>
        <w:t xml:space="preserve">Please explain why you no longer consider yourself connected to or participate in the National Network. </w:t>
      </w:r>
      <w:r w:rsidRPr="48FE2EB3">
        <w:rPr>
          <w:b/>
          <w:bCs/>
          <w:sz w:val="22"/>
          <w:szCs w:val="22"/>
        </w:rPr>
        <w:t>(OPEN ENDED)</w:t>
      </w:r>
    </w:p>
    <w:p w:rsidR="0063631A" w:rsidP="0063631A" w14:paraId="23AF9E00" w14:textId="77777777">
      <w:pPr>
        <w:pStyle w:val="ListParagraph"/>
        <w:numPr>
          <w:ilvl w:val="0"/>
          <w:numId w:val="28"/>
        </w:numPr>
        <w:spacing w:before="200" w:line="300" w:lineRule="auto"/>
        <w:rPr>
          <w:sz w:val="22"/>
          <w:szCs w:val="22"/>
        </w:rPr>
      </w:pPr>
      <w:r w:rsidRPr="48FE2EB3">
        <w:rPr>
          <w:b/>
          <w:bCs/>
          <w:sz w:val="22"/>
          <w:szCs w:val="22"/>
        </w:rPr>
        <w:t xml:space="preserve">(ONLY ASK IF Q1 = 14; NOT CONNECTED TO THE NETWORK) </w:t>
      </w:r>
      <w:r w:rsidRPr="48FE2EB3">
        <w:rPr>
          <w:sz w:val="22"/>
          <w:szCs w:val="22"/>
        </w:rPr>
        <w:t>Please explain how the Coordination Hub can best support you in continuing to participate in the National Network.</w:t>
      </w:r>
      <w:r w:rsidRPr="48FE2EB3">
        <w:rPr>
          <w:b/>
          <w:bCs/>
          <w:sz w:val="22"/>
          <w:szCs w:val="22"/>
        </w:rPr>
        <w:t xml:space="preserve"> (OPEN ENDED)</w:t>
      </w:r>
    </w:p>
    <w:p w:rsidR="0063631A" w:rsidP="0063631A" w14:paraId="234D25D7" w14:textId="77777777">
      <w:pPr>
        <w:pStyle w:val="Heading2"/>
        <w:spacing w:before="280" w:after="120" w:line="264" w:lineRule="auto"/>
        <w:rPr>
          <w:b/>
          <w:bCs/>
          <w:sz w:val="36"/>
          <w:szCs w:val="36"/>
        </w:rPr>
      </w:pPr>
      <w:r w:rsidRPr="14B5FE92">
        <w:rPr>
          <w:sz w:val="36"/>
          <w:szCs w:val="36"/>
        </w:rPr>
        <w:t>THANK</w:t>
      </w:r>
      <w:r>
        <w:rPr>
          <w:sz w:val="36"/>
          <w:szCs w:val="36"/>
        </w:rPr>
        <w:t xml:space="preserve"> YOU</w:t>
      </w:r>
      <w:r w:rsidRPr="14B5FE92">
        <w:rPr>
          <w:sz w:val="36"/>
          <w:szCs w:val="36"/>
        </w:rPr>
        <w:t xml:space="preserve"> AND END</w:t>
      </w:r>
    </w:p>
    <w:p w:rsidR="0063631A" w:rsidP="0063631A" w14:paraId="61B179A7" w14:textId="77777777">
      <w:pPr>
        <w:keepNext/>
        <w:spacing w:before="120" w:line="276" w:lineRule="auto"/>
        <w:jc w:val="center"/>
        <w:rPr>
          <w:sz w:val="22"/>
          <w:szCs w:val="22"/>
        </w:rPr>
      </w:pPr>
      <w:r w:rsidRPr="14B5FE92">
        <w:rPr>
          <w:rStyle w:val="normaltextrun"/>
          <w:sz w:val="22"/>
          <w:szCs w:val="22"/>
        </w:rPr>
        <w:t>We thank you for your time spent taking this survey.</w:t>
      </w:r>
    </w:p>
    <w:p w:rsidR="0063631A" w:rsidP="0063631A" w14:paraId="7094DF9F" w14:textId="77777777">
      <w:pPr>
        <w:keepNext/>
        <w:spacing w:before="120" w:line="276" w:lineRule="auto"/>
        <w:ind w:left="3240" w:firstLine="360"/>
        <w:rPr>
          <w:sz w:val="22"/>
          <w:szCs w:val="22"/>
        </w:rPr>
      </w:pPr>
      <w:r w:rsidRPr="14B5FE92">
        <w:rPr>
          <w:b/>
          <w:bCs/>
          <w:sz w:val="22"/>
          <w:szCs w:val="22"/>
        </w:rPr>
        <w:t>END OF SURVEY</w:t>
      </w:r>
    </w:p>
    <w:p w:rsidR="0063631A" w:rsidP="0063631A" w14:paraId="1A53BC71" w14:textId="77777777">
      <w:pPr>
        <w:rPr>
          <w:b/>
          <w:sz w:val="20"/>
          <w:szCs w:val="20"/>
        </w:rPr>
      </w:pPr>
    </w:p>
    <w:p w:rsidR="00334F35" w14:paraId="715E5ECC" w14:textId="77777777"/>
    <w:sectPr w:rsidSect="0063631A">
      <w:headerReference w:type="even" r:id="rId6"/>
      <w:headerReference w:type="default" r:id="rId7"/>
      <w:footerReference w:type="even" r:id="rId8"/>
      <w:footerReference w:type="default" r:id="rId9"/>
      <w:headerReference w:type="first" r:id="rId10"/>
      <w:footerReference w:type="first" r:id="rId1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631A" w14:paraId="74B9025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631A" w:rsidP="008108D5" w14:paraId="0036E6BE" w14:textId="77777777">
    <w:pPr>
      <w:pStyle w:val="Footer"/>
      <w:tabs>
        <w:tab w:val="clear" w:pos="8640"/>
        <w:tab w:val="right" w:pos="9000"/>
      </w:tabs>
      <w:rPr>
        <w:rStyle w:val="PageNumber"/>
        <w:rFonts w:eastAsiaTheme="majorEastAsia"/>
        <w:sz w:val="20"/>
        <w:szCs w:val="20"/>
      </w:rPr>
    </w:pPr>
    <w:bookmarkStart w:id="1" w:name="TITUS1FooterPrimary"/>
    <w:r w:rsidRPr="008108D5">
      <w:rPr>
        <w:rStyle w:val="PageNumber"/>
        <w:rFonts w:eastAsiaTheme="majorEastAsia"/>
        <w:color w:val="000000"/>
        <w:sz w:val="17"/>
        <w:szCs w:val="20"/>
      </w:rPr>
      <w:t>  </w:t>
    </w:r>
    <w:bookmarkEnd w:id="1"/>
  </w:p>
  <w:p w:rsidR="0063631A" w14:paraId="553EA777" w14:textId="77777777">
    <w:pPr>
      <w:pStyle w:val="Footer"/>
      <w:tabs>
        <w:tab w:val="clear" w:pos="8640"/>
        <w:tab w:val="right" w:pos="9000"/>
      </w:tabs>
      <w:jc w:val="center"/>
      <w:rPr>
        <w:iCs/>
        <w:sz w:val="20"/>
        <w:szCs w:val="20"/>
      </w:rPr>
    </w:pPr>
    <w:r>
      <w:rPr>
        <w:rStyle w:val="PageNumber"/>
        <w:rFonts w:eastAsiaTheme="majorEastAsia"/>
        <w:sz w:val="20"/>
        <w:szCs w:val="20"/>
      </w:rPr>
      <w:fldChar w:fldCharType="begin"/>
    </w:r>
    <w:r>
      <w:rPr>
        <w:rStyle w:val="PageNumber"/>
        <w:rFonts w:eastAsiaTheme="majorEastAsia"/>
        <w:sz w:val="20"/>
        <w:szCs w:val="20"/>
      </w:rPr>
      <w:instrText xml:space="preserve"> PAGE </w:instrText>
    </w:r>
    <w:r>
      <w:rPr>
        <w:rStyle w:val="PageNumber"/>
        <w:rFonts w:eastAsiaTheme="majorEastAsia"/>
        <w:sz w:val="20"/>
        <w:szCs w:val="20"/>
      </w:rPr>
      <w:fldChar w:fldCharType="separate"/>
    </w:r>
    <w:r>
      <w:rPr>
        <w:rStyle w:val="PageNumber"/>
        <w:rFonts w:eastAsiaTheme="majorEastAsia"/>
        <w:noProof/>
        <w:sz w:val="20"/>
        <w:szCs w:val="20"/>
      </w:rPr>
      <w:t>16</w:t>
    </w:r>
    <w:r>
      <w:rPr>
        <w:rStyle w:val="PageNumber"/>
        <w:rFonts w:eastAsiaTheme="majorEastAsi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631A" w14:paraId="26CDCC7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631A" w14:paraId="1971014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631A" w:rsidP="00F9661B" w14:paraId="7A15E888" w14:textId="77777777">
    <w:pPr>
      <w:pStyle w:val="Header"/>
    </w:pPr>
  </w:p>
  <w:p w:rsidR="0063631A" w14:paraId="3586AEE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631A" w14:paraId="4F68798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A94B0"/>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35AC72"/>
    <w:multiLevelType w:val="hybridMultilevel"/>
    <w:tmpl w:val="FFFFFFFF"/>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CCA25CD"/>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252FD8"/>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9036EC"/>
    <w:multiLevelType w:val="hybridMultilevel"/>
    <w:tmpl w:val="FFFFFFFF"/>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06A8D4"/>
    <w:multiLevelType w:val="hybridMultilevel"/>
    <w:tmpl w:val="FFFFFFFF"/>
    <w:lvl w:ilvl="0">
      <w:start w:val="1"/>
      <w:numFmt w:val="low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B4A560C"/>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097F47"/>
    <w:multiLevelType w:val="hybridMultilevel"/>
    <w:tmpl w:val="FFFFFFFF"/>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4900C1"/>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B7CD46D"/>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1F91E2B"/>
    <w:multiLevelType w:val="hybridMultilevel"/>
    <w:tmpl w:val="FFFFFFFF"/>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43A2B02"/>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44F6195"/>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E49FCA1"/>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6075451"/>
    <w:multiLevelType w:val="hybridMultilevel"/>
    <w:tmpl w:val="795055E6"/>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7B1098A"/>
    <w:multiLevelType w:val="hybridMultilevel"/>
    <w:tmpl w:val="FFFFFFFF"/>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7B7057A"/>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A72A7FD"/>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C3A1BF9"/>
    <w:multiLevelType w:val="multilevel"/>
    <w:tmpl w:val="13AE3F48"/>
    <w:lvl w:ilvl="0">
      <w:start w:val="1"/>
      <w:numFmt w:val="decimal"/>
      <w:pStyle w:val="Num1ORS"/>
      <w:lvlText w:val="%1."/>
      <w:lvlJc w:val="left"/>
      <w:pPr>
        <w:ind w:left="360" w:hanging="360"/>
      </w:pPr>
      <w:rPr>
        <w:rFonts w:ascii="Calibri Light" w:hAnsi="Calibri Light" w:hint="default"/>
        <w:b w:val="0"/>
        <w:i w:val="0"/>
        <w:color w:val="000000" w:themeColor="text1"/>
        <w:sz w:val="21"/>
        <w:szCs w:val="32"/>
      </w:rPr>
    </w:lvl>
    <w:lvl w:ilvl="1">
      <w:start w:val="1"/>
      <w:numFmt w:val="lowerLetter"/>
      <w:pStyle w:val="Num2ORS"/>
      <w:lvlText w:val="%2."/>
      <w:lvlJc w:val="left"/>
      <w:pPr>
        <w:ind w:left="720" w:hanging="360"/>
      </w:pPr>
      <w:rPr>
        <w:rFonts w:ascii="Calibri Light" w:hAnsi="Calibri Light" w:hint="default"/>
        <w:b w:val="0"/>
        <w:i w:val="0"/>
        <w:color w:val="000000" w:themeColor="text1"/>
        <w:sz w:val="21"/>
      </w:rPr>
    </w:lvl>
    <w:lvl w:ilvl="2">
      <w:start w:val="1"/>
      <w:numFmt w:val="lowerRoman"/>
      <w:pStyle w:val="Num3ORS"/>
      <w:lvlText w:val="%3."/>
      <w:lvlJc w:val="right"/>
      <w:pPr>
        <w:ind w:left="1224" w:hanging="288"/>
      </w:pPr>
      <w:rPr>
        <w:rFonts w:ascii="Calibri Light" w:hAnsi="Calibri Light" w:hint="default"/>
        <w:b w:val="0"/>
        <w:i w:val="0"/>
        <w:color w:val="000000" w:themeColor="text1"/>
        <w:sz w:val="21"/>
      </w:rPr>
    </w:lvl>
    <w:lvl w:ilvl="3">
      <w:start w:val="1"/>
      <w:numFmt w:val="decimal"/>
      <w:lvlRestart w:val="0"/>
      <w:lvlText w:val="%4)"/>
      <w:lvlJc w:val="left"/>
      <w:pPr>
        <w:ind w:left="1440" w:hanging="360"/>
      </w:pPr>
      <w:rPr>
        <w:rFonts w:ascii="Calibri Light" w:hAnsi="Calibri Light" w:hint="default"/>
        <w:b w:val="0"/>
        <w:i w:val="0"/>
        <w:color w:val="0E2841" w:themeColor="text2"/>
        <w:sz w:val="21"/>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9">
    <w:nsid w:val="4F864ECC"/>
    <w:multiLevelType w:val="hybridMultilevel"/>
    <w:tmpl w:val="FFFFFFFF"/>
    <w:lvl w:ilvl="0">
      <w:start w:val="1"/>
      <w:numFmt w:val="lowerLetter"/>
      <w:lvlText w:val="%1."/>
      <w:lvlJc w:val="left"/>
      <w:pPr>
        <w:ind w:left="18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0E971E8"/>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631D42F"/>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864EAAD"/>
    <w:multiLevelType w:val="hybridMultilevel"/>
    <w:tmpl w:val="FFFFFFFF"/>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FAD2C94"/>
    <w:multiLevelType w:val="multilevel"/>
    <w:tmpl w:val="1FAC9394"/>
    <w:lvl w:ilvl="0">
      <w:start w:val="1"/>
      <w:numFmt w:val="decimal"/>
      <w:lvlText w:val="%1."/>
      <w:lvlJc w:val="left"/>
      <w:pPr>
        <w:ind w:left="360" w:hanging="360"/>
      </w:pPr>
      <w:rPr>
        <w:rFonts w:ascii="Calibri Light" w:hAnsi="Calibri Light" w:hint="default"/>
        <w:b w:val="0"/>
        <w:i w:val="0"/>
        <w:color w:val="000000" w:themeColor="text1"/>
        <w:sz w:val="21"/>
        <w:szCs w:val="32"/>
      </w:rPr>
    </w:lvl>
    <w:lvl w:ilvl="1">
      <w:start w:val="1"/>
      <w:numFmt w:val="decimal"/>
      <w:lvlText w:val="%2)"/>
      <w:lvlJc w:val="left"/>
      <w:pPr>
        <w:ind w:left="720" w:hanging="360"/>
      </w:pPr>
    </w:lvl>
    <w:lvl w:ilvl="2">
      <w:start w:val="1"/>
      <w:numFmt w:val="lowerRoman"/>
      <w:lvlText w:val="%3."/>
      <w:lvlJc w:val="right"/>
      <w:pPr>
        <w:ind w:left="1224" w:hanging="288"/>
      </w:pPr>
      <w:rPr>
        <w:rFonts w:ascii="Calibri Light" w:hAnsi="Calibri Light" w:hint="default"/>
        <w:b w:val="0"/>
        <w:i w:val="0"/>
        <w:color w:val="000000" w:themeColor="text1"/>
        <w:sz w:val="21"/>
      </w:rPr>
    </w:lvl>
    <w:lvl w:ilvl="3">
      <w:start w:val="1"/>
      <w:numFmt w:val="decimal"/>
      <w:lvlRestart w:val="0"/>
      <w:lvlText w:val="%4)"/>
      <w:lvlJc w:val="left"/>
      <w:pPr>
        <w:ind w:left="1440" w:hanging="360"/>
      </w:pPr>
      <w:rPr>
        <w:rFonts w:ascii="Calibri Light" w:hAnsi="Calibri Light" w:hint="default"/>
        <w:b w:val="0"/>
        <w:i w:val="0"/>
        <w:color w:val="0E2841" w:themeColor="text2"/>
        <w:sz w:val="21"/>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4">
    <w:nsid w:val="69C722AB"/>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CE7507B"/>
    <w:multiLevelType w:val="hybrid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D7CC86C"/>
    <w:multiLevelType w:val="hybridMultilevel"/>
    <w:tmpl w:val="FFFFFFFF"/>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49664FF"/>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7595DC0"/>
    <w:multiLevelType w:val="hybridMultilevel"/>
    <w:tmpl w:val="306AC7AC"/>
    <w:lvl w:ilvl="0">
      <w:start w:val="1"/>
      <w:numFmt w:val="decimal"/>
      <w:lvlText w:val="%1."/>
      <w:lvlJc w:val="left"/>
      <w:pPr>
        <w:ind w:left="720" w:hanging="360"/>
      </w:pPr>
    </w:lvl>
    <w:lvl w:ilvl="1">
      <w:start w:val="1"/>
      <w:numFmt w:val="decimal"/>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D3A101A"/>
    <w:multiLevelType w:val="hybridMultilevel"/>
    <w:tmpl w:val="FFFFFFFF"/>
    <w:lvl w:ilvl="0">
      <w:start w:val="1"/>
      <w:numFmt w:val="decimal"/>
      <w:lvlText w:val="%1)"/>
      <w:lvlJc w:val="lef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43651521">
    <w:abstractNumId w:val="18"/>
  </w:num>
  <w:num w:numId="2" w16cid:durableId="659381237">
    <w:abstractNumId w:val="19"/>
  </w:num>
  <w:num w:numId="3" w16cid:durableId="1110197209">
    <w:abstractNumId w:val="15"/>
  </w:num>
  <w:num w:numId="4" w16cid:durableId="585043493">
    <w:abstractNumId w:val="5"/>
  </w:num>
  <w:num w:numId="5" w16cid:durableId="558827097">
    <w:abstractNumId w:val="4"/>
  </w:num>
  <w:num w:numId="6" w16cid:durableId="853962206">
    <w:abstractNumId w:val="11"/>
  </w:num>
  <w:num w:numId="7" w16cid:durableId="1631352592">
    <w:abstractNumId w:val="20"/>
  </w:num>
  <w:num w:numId="8" w16cid:durableId="2014602048">
    <w:abstractNumId w:val="2"/>
  </w:num>
  <w:num w:numId="9" w16cid:durableId="1588004970">
    <w:abstractNumId w:val="24"/>
  </w:num>
  <w:num w:numId="10" w16cid:durableId="494999602">
    <w:abstractNumId w:val="25"/>
  </w:num>
  <w:num w:numId="11" w16cid:durableId="19549062">
    <w:abstractNumId w:val="17"/>
  </w:num>
  <w:num w:numId="12" w16cid:durableId="1745638090">
    <w:abstractNumId w:val="9"/>
  </w:num>
  <w:num w:numId="13" w16cid:durableId="1251964402">
    <w:abstractNumId w:val="0"/>
  </w:num>
  <w:num w:numId="14" w16cid:durableId="1795557990">
    <w:abstractNumId w:val="21"/>
  </w:num>
  <w:num w:numId="15" w16cid:durableId="2033416042">
    <w:abstractNumId w:val="6"/>
  </w:num>
  <w:num w:numId="16" w16cid:durableId="1792093496">
    <w:abstractNumId w:val="16"/>
  </w:num>
  <w:num w:numId="17" w16cid:durableId="342511354">
    <w:abstractNumId w:val="13"/>
  </w:num>
  <w:num w:numId="18" w16cid:durableId="258366960">
    <w:abstractNumId w:val="7"/>
  </w:num>
  <w:num w:numId="19" w16cid:durableId="1525165528">
    <w:abstractNumId w:val="29"/>
  </w:num>
  <w:num w:numId="20" w16cid:durableId="1112242519">
    <w:abstractNumId w:val="8"/>
  </w:num>
  <w:num w:numId="21" w16cid:durableId="1385443616">
    <w:abstractNumId w:val="22"/>
  </w:num>
  <w:num w:numId="22" w16cid:durableId="261647397">
    <w:abstractNumId w:val="27"/>
  </w:num>
  <w:num w:numId="23" w16cid:durableId="1667441159">
    <w:abstractNumId w:val="1"/>
  </w:num>
  <w:num w:numId="24" w16cid:durableId="526451265">
    <w:abstractNumId w:val="12"/>
  </w:num>
  <w:num w:numId="25" w16cid:durableId="580484350">
    <w:abstractNumId w:val="10"/>
  </w:num>
  <w:num w:numId="26" w16cid:durableId="296879120">
    <w:abstractNumId w:val="3"/>
  </w:num>
  <w:num w:numId="27" w16cid:durableId="1740321828">
    <w:abstractNumId w:val="26"/>
  </w:num>
  <w:num w:numId="28" w16cid:durableId="1873808929">
    <w:abstractNumId w:val="14"/>
  </w:num>
  <w:num w:numId="29" w16cid:durableId="1665085806">
    <w:abstractNumId w:val="23"/>
  </w:num>
  <w:num w:numId="30" w16cid:durableId="17067147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1A"/>
    <w:rsid w:val="0001710F"/>
    <w:rsid w:val="000330C3"/>
    <w:rsid w:val="000F19F7"/>
    <w:rsid w:val="00334F35"/>
    <w:rsid w:val="00607BE4"/>
    <w:rsid w:val="0063631A"/>
    <w:rsid w:val="00637B99"/>
    <w:rsid w:val="00763503"/>
    <w:rsid w:val="008108D5"/>
    <w:rsid w:val="009F7217"/>
    <w:rsid w:val="00AB2B49"/>
    <w:rsid w:val="00AD171D"/>
    <w:rsid w:val="00B4738C"/>
    <w:rsid w:val="00B505E3"/>
    <w:rsid w:val="00D94F97"/>
    <w:rsid w:val="00DE2E9A"/>
    <w:rsid w:val="00E44C6B"/>
    <w:rsid w:val="00ED6450"/>
    <w:rsid w:val="00F50483"/>
    <w:rsid w:val="00F9661B"/>
    <w:rsid w:val="14B5FE92"/>
    <w:rsid w:val="2584A905"/>
    <w:rsid w:val="3BFBD8CF"/>
    <w:rsid w:val="3F6FAD0F"/>
    <w:rsid w:val="464ED4D6"/>
    <w:rsid w:val="48FE2EB3"/>
    <w:rsid w:val="6EB2563F"/>
    <w:rsid w:val="70020B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07796C"/>
  <w15:chartTrackingRefBased/>
  <w15:docId w15:val="{09131305-70FD-4E53-B138-C0219E9E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4"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31A"/>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aliases w:val="H 1"/>
    <w:basedOn w:val="Normal"/>
    <w:next w:val="Normal"/>
    <w:link w:val="Heading1Char"/>
    <w:uiPriority w:val="1"/>
    <w:qFormat/>
    <w:rsid w:val="006363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 2"/>
    <w:basedOn w:val="Normal"/>
    <w:next w:val="Normal"/>
    <w:link w:val="Heading2Char"/>
    <w:uiPriority w:val="1"/>
    <w:unhideWhenUsed/>
    <w:qFormat/>
    <w:rsid w:val="006363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3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3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63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63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3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3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3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 1 Char"/>
    <w:basedOn w:val="DefaultParagraphFont"/>
    <w:link w:val="Heading1"/>
    <w:uiPriority w:val="1"/>
    <w:rsid w:val="0063631A"/>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H 2 Char"/>
    <w:basedOn w:val="DefaultParagraphFont"/>
    <w:link w:val="Heading2"/>
    <w:uiPriority w:val="1"/>
    <w:rsid w:val="006363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3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3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63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63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3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3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31A"/>
    <w:rPr>
      <w:rFonts w:eastAsiaTheme="majorEastAsia" w:cstheme="majorBidi"/>
      <w:color w:val="272727" w:themeColor="text1" w:themeTint="D8"/>
    </w:rPr>
  </w:style>
  <w:style w:type="paragraph" w:styleId="Title">
    <w:name w:val="Title"/>
    <w:basedOn w:val="Normal"/>
    <w:next w:val="Normal"/>
    <w:link w:val="TitleChar"/>
    <w:uiPriority w:val="10"/>
    <w:qFormat/>
    <w:rsid w:val="006363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3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3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3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31A"/>
    <w:pPr>
      <w:spacing w:before="160"/>
      <w:jc w:val="center"/>
    </w:pPr>
    <w:rPr>
      <w:i/>
      <w:iCs/>
      <w:color w:val="404040" w:themeColor="text1" w:themeTint="BF"/>
    </w:rPr>
  </w:style>
  <w:style w:type="character" w:customStyle="1" w:styleId="QuoteChar">
    <w:name w:val="Quote Char"/>
    <w:basedOn w:val="DefaultParagraphFont"/>
    <w:link w:val="Quote"/>
    <w:uiPriority w:val="29"/>
    <w:rsid w:val="0063631A"/>
    <w:rPr>
      <w:i/>
      <w:iCs/>
      <w:color w:val="404040" w:themeColor="text1" w:themeTint="BF"/>
    </w:rPr>
  </w:style>
  <w:style w:type="paragraph" w:styleId="ListParagraph">
    <w:name w:val="List Paragraph"/>
    <w:basedOn w:val="Normal"/>
    <w:uiPriority w:val="34"/>
    <w:qFormat/>
    <w:rsid w:val="0063631A"/>
    <w:pPr>
      <w:ind w:left="720"/>
      <w:contextualSpacing/>
    </w:pPr>
  </w:style>
  <w:style w:type="character" w:styleId="IntenseEmphasis">
    <w:name w:val="Intense Emphasis"/>
    <w:basedOn w:val="DefaultParagraphFont"/>
    <w:uiPriority w:val="21"/>
    <w:qFormat/>
    <w:rsid w:val="0063631A"/>
    <w:rPr>
      <w:i/>
      <w:iCs/>
      <w:color w:val="0F4761" w:themeColor="accent1" w:themeShade="BF"/>
    </w:rPr>
  </w:style>
  <w:style w:type="paragraph" w:styleId="IntenseQuote">
    <w:name w:val="Intense Quote"/>
    <w:basedOn w:val="Normal"/>
    <w:next w:val="Normal"/>
    <w:link w:val="IntenseQuoteChar"/>
    <w:uiPriority w:val="30"/>
    <w:qFormat/>
    <w:rsid w:val="006363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31A"/>
    <w:rPr>
      <w:i/>
      <w:iCs/>
      <w:color w:val="0F4761" w:themeColor="accent1" w:themeShade="BF"/>
    </w:rPr>
  </w:style>
  <w:style w:type="character" w:styleId="IntenseReference">
    <w:name w:val="Intense Reference"/>
    <w:basedOn w:val="DefaultParagraphFont"/>
    <w:uiPriority w:val="32"/>
    <w:qFormat/>
    <w:rsid w:val="0063631A"/>
    <w:rPr>
      <w:b/>
      <w:bCs/>
      <w:smallCaps/>
      <w:color w:val="0F4761" w:themeColor="accent1" w:themeShade="BF"/>
      <w:spacing w:val="5"/>
    </w:rPr>
  </w:style>
  <w:style w:type="paragraph" w:styleId="Header">
    <w:name w:val="header"/>
    <w:aliases w:val="Runing Header"/>
    <w:basedOn w:val="Normal"/>
    <w:link w:val="HeaderChar"/>
    <w:uiPriority w:val="14"/>
    <w:qFormat/>
    <w:rsid w:val="0063631A"/>
    <w:pPr>
      <w:widowControl w:val="0"/>
      <w:tabs>
        <w:tab w:val="center" w:pos="4320"/>
        <w:tab w:val="right" w:pos="8640"/>
      </w:tabs>
    </w:pPr>
    <w:rPr>
      <w:snapToGrid w:val="0"/>
    </w:rPr>
  </w:style>
  <w:style w:type="character" w:customStyle="1" w:styleId="HeaderChar">
    <w:name w:val="Header Char"/>
    <w:aliases w:val="Runing Header Char"/>
    <w:basedOn w:val="DefaultParagraphFont"/>
    <w:link w:val="Header"/>
    <w:uiPriority w:val="14"/>
    <w:rsid w:val="0063631A"/>
    <w:rPr>
      <w:rFonts w:ascii="Times New Roman" w:eastAsia="Times New Roman" w:hAnsi="Times New Roman" w:cs="Times New Roman"/>
      <w:snapToGrid w:val="0"/>
      <w:kern w:val="0"/>
      <w:sz w:val="24"/>
      <w:szCs w:val="24"/>
      <w14:ligatures w14:val="none"/>
    </w:rPr>
  </w:style>
  <w:style w:type="paragraph" w:styleId="Footer">
    <w:name w:val="footer"/>
    <w:basedOn w:val="Normal"/>
    <w:link w:val="FooterChar"/>
    <w:uiPriority w:val="99"/>
    <w:rsid w:val="0063631A"/>
    <w:pPr>
      <w:tabs>
        <w:tab w:val="center" w:pos="4320"/>
        <w:tab w:val="right" w:pos="8640"/>
      </w:tabs>
    </w:pPr>
  </w:style>
  <w:style w:type="character" w:customStyle="1" w:styleId="FooterChar">
    <w:name w:val="Footer Char"/>
    <w:basedOn w:val="DefaultParagraphFont"/>
    <w:link w:val="Footer"/>
    <w:uiPriority w:val="99"/>
    <w:rsid w:val="0063631A"/>
    <w:rPr>
      <w:rFonts w:ascii="Times New Roman" w:eastAsia="Times New Roman" w:hAnsi="Times New Roman" w:cs="Times New Roman"/>
      <w:kern w:val="0"/>
      <w:sz w:val="24"/>
      <w:szCs w:val="24"/>
      <w14:ligatures w14:val="none"/>
    </w:rPr>
  </w:style>
  <w:style w:type="character" w:styleId="PageNumber">
    <w:name w:val="page number"/>
    <w:basedOn w:val="DefaultParagraphFont"/>
    <w:rsid w:val="0063631A"/>
  </w:style>
  <w:style w:type="character" w:styleId="Hyperlink">
    <w:name w:val="Hyperlink"/>
    <w:basedOn w:val="DefaultParagraphFont"/>
    <w:uiPriority w:val="99"/>
    <w:rsid w:val="0063631A"/>
    <w:rPr>
      <w:color w:val="467886" w:themeColor="hyperlink"/>
      <w:u w:val="single"/>
    </w:rPr>
  </w:style>
  <w:style w:type="paragraph" w:customStyle="1" w:styleId="Num1ORS">
    <w:name w:val="Num 1 ORS"/>
    <w:link w:val="Num1ORSChar"/>
    <w:uiPriority w:val="8"/>
    <w:qFormat/>
    <w:rsid w:val="0063631A"/>
    <w:pPr>
      <w:numPr>
        <w:numId w:val="1"/>
      </w:numPr>
      <w:spacing w:before="120" w:after="60" w:line="300" w:lineRule="auto"/>
    </w:pPr>
    <w:rPr>
      <w:rFonts w:ascii="Calibri Light" w:eastAsia="Calibri Light" w:hAnsi="Calibri Light" w:cs="Times New Roman"/>
      <w:color w:val="000000" w:themeColor="text1"/>
      <w:kern w:val="0"/>
      <w:szCs w:val="24"/>
      <w14:ligatures w14:val="none"/>
    </w:rPr>
  </w:style>
  <w:style w:type="character" w:customStyle="1" w:styleId="Num1ORSChar">
    <w:name w:val="Num 1 ORS Char"/>
    <w:basedOn w:val="DefaultParagraphFont"/>
    <w:link w:val="Num1ORS"/>
    <w:uiPriority w:val="8"/>
    <w:rsid w:val="0063631A"/>
    <w:rPr>
      <w:rFonts w:ascii="Calibri Light" w:eastAsia="Calibri Light" w:hAnsi="Calibri Light" w:cs="Times New Roman"/>
      <w:color w:val="000000" w:themeColor="text1"/>
      <w:kern w:val="0"/>
      <w:szCs w:val="24"/>
      <w14:ligatures w14:val="none"/>
    </w:rPr>
  </w:style>
  <w:style w:type="paragraph" w:customStyle="1" w:styleId="Num2ORS">
    <w:name w:val="Num 2 ORS"/>
    <w:basedOn w:val="Num1ORS"/>
    <w:link w:val="Num2ORSChar"/>
    <w:uiPriority w:val="8"/>
    <w:qFormat/>
    <w:rsid w:val="0063631A"/>
    <w:pPr>
      <w:numPr>
        <w:ilvl w:val="1"/>
      </w:numPr>
      <w:spacing w:before="60"/>
    </w:pPr>
    <w:rPr>
      <w:color w:val="231F20"/>
    </w:rPr>
  </w:style>
  <w:style w:type="character" w:customStyle="1" w:styleId="Num2ORSChar">
    <w:name w:val="Num 2 ORS Char"/>
    <w:basedOn w:val="Num1ORSChar"/>
    <w:link w:val="Num2ORS"/>
    <w:uiPriority w:val="8"/>
    <w:rsid w:val="0063631A"/>
    <w:rPr>
      <w:rFonts w:ascii="Calibri Light" w:eastAsia="Calibri Light" w:hAnsi="Calibri Light" w:cs="Times New Roman"/>
      <w:color w:val="231F20"/>
      <w:kern w:val="0"/>
      <w:szCs w:val="24"/>
      <w14:ligatures w14:val="none"/>
    </w:rPr>
  </w:style>
  <w:style w:type="paragraph" w:customStyle="1" w:styleId="Num3ORS">
    <w:name w:val="Num 3 ORS"/>
    <w:basedOn w:val="Num2ORS"/>
    <w:uiPriority w:val="8"/>
    <w:qFormat/>
    <w:rsid w:val="0063631A"/>
    <w:pPr>
      <w:numPr>
        <w:ilvl w:val="2"/>
      </w:numPr>
    </w:pPr>
    <w:rPr>
      <w:color w:val="000000" w:themeColor="text1"/>
    </w:rPr>
  </w:style>
  <w:style w:type="character" w:customStyle="1" w:styleId="normaltextrun">
    <w:name w:val="normaltextrun"/>
    <w:basedOn w:val="DefaultParagraphFont"/>
    <w:rsid w:val="00636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includesnetwork.org" TargetMode="External" /><Relationship Id="rId5" Type="http://schemas.openxmlformats.org/officeDocument/2006/relationships/hyperlink" Target="https://www.fsg.org/resource/water_of_systems_change/"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3532</Words>
  <Characters>20133</Characters>
  <Application>Microsoft Office Word</Application>
  <DocSecurity>0</DocSecurity>
  <Lines>167</Lines>
  <Paragraphs>47</Paragraphs>
  <ScaleCrop>false</ScaleCrop>
  <Company>National Science Foundation</Company>
  <LinksUpToDate>false</LinksUpToDate>
  <CharactersWithSpaces>23618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Plimpton, Suzanne H.</dc:creator>
  <cp:lastModifiedBy>Plimpton, Suzanne H.</cp:lastModifiedBy>
  <cp:revision>1</cp:revision>
  <dcterms:created xsi:type="dcterms:W3CDTF">2024-08-21T18:14:00Z</dcterms:created>
  <dcterms:modified xsi:type="dcterms:W3CDTF">2024-08-21T18:15:00Z</dcterms:modified>
</cp:coreProperties>
</file>