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2BFC" w:rsidP="009A6CC6" w14:paraId="17EA39B3" w14:textId="77777777">
      <w:pPr>
        <w:spacing w:before="67"/>
        <w:ind w:left="667"/>
        <w:jc w:val="center"/>
        <w:rPr>
          <w:b/>
          <w:sz w:val="28"/>
        </w:rPr>
      </w:pPr>
      <w:r>
        <w:rPr>
          <w:b/>
          <w:sz w:val="28"/>
        </w:rPr>
        <w:t>GRAIN PRICES RECEIVED BY FARMERS FOR GRAINS</w:t>
      </w:r>
    </w:p>
    <w:p w:rsidR="009A6CC6" w:rsidRPr="000F4DF3" w:rsidP="009A6CC6" w14:paraId="0FB45056" w14:textId="354FA313">
      <w:pPr>
        <w:spacing w:before="67"/>
        <w:ind w:left="667"/>
        <w:jc w:val="center"/>
        <w:rPr>
          <w:b/>
          <w:sz w:val="28"/>
          <w:szCs w:val="28"/>
        </w:rPr>
      </w:pPr>
      <w:r>
        <w:rPr>
          <w:b/>
          <w:sz w:val="28"/>
          <w:szCs w:val="28"/>
        </w:rPr>
        <w:t>20</w:t>
      </w:r>
      <w:r w:rsidR="004A6158">
        <w:rPr>
          <w:b/>
          <w:sz w:val="28"/>
          <w:szCs w:val="28"/>
        </w:rPr>
        <w:t>2</w:t>
      </w:r>
      <w:r w:rsidR="00D36BF0">
        <w:rPr>
          <w:b/>
          <w:sz w:val="28"/>
          <w:szCs w:val="28"/>
        </w:rPr>
        <w:t>2</w:t>
      </w:r>
      <w:r w:rsidRPr="000F4DF3" w:rsidR="000F4DF3">
        <w:rPr>
          <w:b/>
          <w:sz w:val="28"/>
          <w:szCs w:val="28"/>
        </w:rPr>
        <w:t>-</w:t>
      </w:r>
      <w:r>
        <w:rPr>
          <w:b/>
          <w:sz w:val="28"/>
          <w:szCs w:val="28"/>
        </w:rPr>
        <w:t>202</w:t>
      </w:r>
      <w:r w:rsidR="00D36BF0">
        <w:rPr>
          <w:b/>
          <w:sz w:val="28"/>
          <w:szCs w:val="28"/>
        </w:rPr>
        <w:t>3</w:t>
      </w:r>
      <w:r w:rsidRPr="000F4DF3" w:rsidR="000F4DF3">
        <w:rPr>
          <w:b/>
          <w:sz w:val="28"/>
          <w:szCs w:val="28"/>
        </w:rPr>
        <w:t xml:space="preserve"> </w:t>
      </w:r>
      <w:r w:rsidRPr="000F4DF3">
        <w:rPr>
          <w:b/>
          <w:sz w:val="28"/>
          <w:szCs w:val="28"/>
        </w:rPr>
        <w:t>Market Year Average</w:t>
      </w:r>
      <w:r w:rsidRPr="000F4DF3" w:rsidR="000F4DF3">
        <w:rPr>
          <w:b/>
          <w:sz w:val="28"/>
          <w:szCs w:val="28"/>
        </w:rPr>
        <w:t xml:space="preserve"> Prices</w:t>
      </w:r>
    </w:p>
    <w:p w:rsidR="00472BFC" w14:paraId="137AB196" w14:textId="77777777">
      <w:pPr>
        <w:spacing w:before="192"/>
        <w:ind w:left="7984"/>
        <w:rPr>
          <w:sz w:val="16"/>
        </w:rPr>
      </w:pPr>
      <w:r>
        <w:rPr>
          <w:sz w:val="16"/>
        </w:rPr>
        <w:t>OMB No. 0535-0003</w:t>
      </w:r>
    </w:p>
    <w:p w:rsidR="00472BFC" w14:paraId="64FB7FC3" w14:textId="05B627D6">
      <w:pPr>
        <w:spacing w:before="1"/>
        <w:ind w:left="7984" w:right="893"/>
        <w:rPr>
          <w:sz w:val="16"/>
        </w:rPr>
      </w:pPr>
      <w:r>
        <w:rPr>
          <w:sz w:val="16"/>
        </w:rPr>
        <w:t xml:space="preserve">Approval Expires: </w:t>
      </w:r>
      <w:r w:rsidR="00614D0F">
        <w:rPr>
          <w:sz w:val="16"/>
        </w:rPr>
        <w:t>??</w:t>
      </w:r>
      <w:r>
        <w:rPr>
          <w:sz w:val="16"/>
        </w:rPr>
        <w:t>/</w:t>
      </w:r>
      <w:r w:rsidR="00614D0F">
        <w:rPr>
          <w:sz w:val="16"/>
        </w:rPr>
        <w:t>??</w:t>
      </w:r>
      <w:r>
        <w:rPr>
          <w:sz w:val="16"/>
        </w:rPr>
        <w:t>/20</w:t>
      </w:r>
      <w:r w:rsidR="00614D0F">
        <w:rPr>
          <w:sz w:val="16"/>
        </w:rPr>
        <w:t>??</w:t>
      </w:r>
      <w:r>
        <w:rPr>
          <w:sz w:val="16"/>
        </w:rPr>
        <w:t xml:space="preserve"> Project Code: 185</w:t>
      </w:r>
    </w:p>
    <w:p w:rsidR="00472BFC" w14:paraId="1F61457E" w14:textId="77777777">
      <w:pPr>
        <w:ind w:right="2299"/>
        <w:jc w:val="right"/>
        <w:rPr>
          <w:sz w:val="16"/>
        </w:rPr>
      </w:pPr>
      <w:r>
        <w:rPr>
          <w:sz w:val="16"/>
        </w:rPr>
        <w:t>SurveyId</w:t>
      </w:r>
      <w:r>
        <w:rPr>
          <w:sz w:val="16"/>
        </w:rPr>
        <w:t>: 3762</w:t>
      </w:r>
    </w:p>
    <w:p w:rsidR="00472BFC" w14:paraId="71B3AA98" w14:textId="77777777">
      <w:pPr>
        <w:pStyle w:val="Heading1"/>
        <w:spacing w:before="102"/>
        <w:ind w:right="893"/>
      </w:pPr>
      <w:r>
        <w:rPr>
          <w:noProof/>
        </w:rPr>
        <w:drawing>
          <wp:anchor distT="0" distB="0" distL="0" distR="0" simplePos="0" relativeHeight="251658240" behindDoc="0" locked="0" layoutInCell="1" allowOverlap="1">
            <wp:simplePos x="0" y="0"/>
            <wp:positionH relativeFrom="page">
              <wp:posOffset>5349240</wp:posOffset>
            </wp:positionH>
            <wp:positionV relativeFrom="paragraph">
              <wp:posOffset>37393</wp:posOffset>
            </wp:positionV>
            <wp:extent cx="664845"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664845" cy="457200"/>
                    </a:xfrm>
                    <a:prstGeom prst="rect">
                      <a:avLst/>
                    </a:prstGeom>
                  </pic:spPr>
                </pic:pic>
              </a:graphicData>
            </a:graphic>
          </wp:anchor>
        </w:drawing>
      </w:r>
      <w:r>
        <w:t>United States Department of Agriculture</w:t>
      </w:r>
    </w:p>
    <w:p w:rsidR="00472BFC" w14:paraId="14A46F6D" w14:textId="77777777">
      <w:pPr>
        <w:pStyle w:val="BodyText"/>
        <w:spacing w:before="7"/>
        <w:rPr>
          <w:b/>
          <w:sz w:val="15"/>
        </w:rPr>
      </w:pPr>
    </w:p>
    <w:p w:rsidR="00472BFC" w14:paraId="035352C9" w14:textId="77777777">
      <w:pPr>
        <w:ind w:left="9226" w:right="313"/>
        <w:rPr>
          <w:b/>
          <w:sz w:val="18"/>
        </w:rPr>
      </w:pPr>
      <w:r>
        <w:rPr>
          <w:noProof/>
        </w:rPr>
        <w:drawing>
          <wp:anchor distT="0" distB="0" distL="0" distR="0" simplePos="0" relativeHeight="251659264" behindDoc="0" locked="0" layoutInCell="1" allowOverlap="1">
            <wp:simplePos x="0" y="0"/>
            <wp:positionH relativeFrom="page">
              <wp:posOffset>5358741</wp:posOffset>
            </wp:positionH>
            <wp:positionV relativeFrom="paragraph">
              <wp:posOffset>-33091</wp:posOffset>
            </wp:positionV>
            <wp:extent cx="760118" cy="6000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8" cstate="print"/>
                    <a:stretch>
                      <a:fillRect/>
                    </a:stretch>
                  </pic:blipFill>
                  <pic:spPr>
                    <a:xfrm>
                      <a:off x="0" y="0"/>
                      <a:ext cx="760118" cy="600075"/>
                    </a:xfrm>
                    <a:prstGeom prst="rect">
                      <a:avLst/>
                    </a:prstGeom>
                  </pic:spPr>
                </pic:pic>
              </a:graphicData>
            </a:graphic>
          </wp:anchor>
        </w:drawing>
      </w:r>
      <w:r>
        <w:rPr>
          <w:b/>
          <w:sz w:val="18"/>
        </w:rPr>
        <w:t>NATIONAL AGRICULTURAL STATISTICS SERVICE</w:t>
      </w:r>
    </w:p>
    <w:p w:rsidR="00472BFC" w14:paraId="2E9BA69D" w14:textId="77777777">
      <w:pPr>
        <w:pStyle w:val="BodyText"/>
        <w:spacing w:before="5"/>
        <w:rPr>
          <w:b/>
          <w:sz w:val="10"/>
        </w:rPr>
      </w:pPr>
    </w:p>
    <w:p w:rsidR="00472BFC" w14:paraId="2453945B" w14:textId="77777777">
      <w:pPr>
        <w:rPr>
          <w:sz w:val="10"/>
        </w:rPr>
        <w:sectPr>
          <w:type w:val="continuous"/>
          <w:pgSz w:w="12240" w:h="20160"/>
          <w:pgMar w:top="500" w:right="440" w:bottom="280" w:left="440" w:header="720" w:footer="720" w:gutter="0"/>
          <w:cols w:space="720"/>
        </w:sectPr>
      </w:pPr>
    </w:p>
    <w:p w:rsidR="00472BFC" w14:paraId="356F1DD5" w14:textId="77777777">
      <w:pPr>
        <w:pStyle w:val="BodyText"/>
        <w:rPr>
          <w:b/>
        </w:rPr>
      </w:pPr>
    </w:p>
    <w:p w:rsidR="00472BFC" w14:paraId="02D845C1" w14:textId="77777777">
      <w:pPr>
        <w:pStyle w:val="BodyText"/>
        <w:rPr>
          <w:b/>
        </w:rPr>
      </w:pPr>
    </w:p>
    <w:p w:rsidR="00472BFC" w14:paraId="3DF8BAA1" w14:textId="77777777">
      <w:pPr>
        <w:pStyle w:val="BodyText"/>
        <w:rPr>
          <w:b/>
        </w:rPr>
      </w:pPr>
    </w:p>
    <w:p w:rsidR="00472BFC" w14:paraId="0A1C9134" w14:textId="77777777">
      <w:pPr>
        <w:pStyle w:val="BodyText"/>
        <w:rPr>
          <w:b/>
        </w:rPr>
      </w:pPr>
    </w:p>
    <w:p w:rsidR="00472BFC" w14:paraId="04FB32CA" w14:textId="77777777">
      <w:pPr>
        <w:pStyle w:val="BodyText"/>
        <w:rPr>
          <w:b/>
        </w:rPr>
      </w:pPr>
    </w:p>
    <w:p w:rsidR="00472BFC" w14:paraId="33D81A05" w14:textId="77777777">
      <w:pPr>
        <w:pStyle w:val="BodyText"/>
        <w:spacing w:before="3"/>
        <w:rPr>
          <w:b/>
          <w:sz w:val="14"/>
        </w:rPr>
      </w:pPr>
    </w:p>
    <w:p w:rsidR="00472BFC" w14:paraId="046AF2DC" w14:textId="77777777">
      <w:pPr>
        <w:ind w:left="192"/>
        <w:rPr>
          <w:sz w:val="16"/>
        </w:rPr>
      </w:pPr>
      <w:r>
        <w:rPr>
          <w:sz w:val="16"/>
        </w:rPr>
        <w:t xml:space="preserve">Please make corrections to name, </w:t>
      </w:r>
      <w:r>
        <w:rPr>
          <w:sz w:val="16"/>
        </w:rPr>
        <w:t>address</w:t>
      </w:r>
      <w:r>
        <w:rPr>
          <w:sz w:val="16"/>
        </w:rPr>
        <w:t xml:space="preserve"> and ZIP Code, if necessary.</w:t>
      </w:r>
    </w:p>
    <w:p w:rsidR="00472BFC" w14:paraId="15F38883" w14:textId="77777777">
      <w:pPr>
        <w:spacing w:before="95"/>
        <w:ind w:left="192"/>
        <w:rPr>
          <w:b/>
          <w:sz w:val="16"/>
        </w:rPr>
      </w:pPr>
      <w:r>
        <w:br w:type="column"/>
      </w:r>
      <w:r>
        <w:rPr>
          <w:b/>
          <w:sz w:val="16"/>
        </w:rPr>
        <w:t>USDA/NASS - Iowa</w:t>
      </w:r>
    </w:p>
    <w:p w:rsidR="00472BFC" w14:paraId="3AC8D1F9" w14:textId="77777777">
      <w:pPr>
        <w:ind w:left="192" w:right="1618"/>
        <w:rPr>
          <w:sz w:val="16"/>
        </w:rPr>
      </w:pPr>
      <w:r>
        <w:rPr>
          <w:sz w:val="16"/>
        </w:rPr>
        <w:t>Upper Midwest Region 210 Walnut St., #833 Des Moines, IA 50309 Phone: 1-800-772-0825</w:t>
      </w:r>
    </w:p>
    <w:p w:rsidR="00472BFC" w14:paraId="452C02C4" w14:textId="77777777">
      <w:pPr>
        <w:ind w:left="192"/>
        <w:rPr>
          <w:sz w:val="16"/>
        </w:rPr>
      </w:pPr>
      <w:r>
        <w:rPr>
          <w:sz w:val="16"/>
        </w:rPr>
        <w:t>FAX: 1-855-271-9802</w:t>
      </w:r>
    </w:p>
    <w:p w:rsidR="00472BFC" w14:paraId="4472F3B7" w14:textId="77777777">
      <w:pPr>
        <w:ind w:left="192"/>
        <w:rPr>
          <w:sz w:val="16"/>
        </w:rPr>
      </w:pPr>
      <w:r>
        <w:rPr>
          <w:sz w:val="16"/>
        </w:rPr>
        <w:t xml:space="preserve">Email: </w:t>
      </w:r>
      <w:hyperlink r:id="rId9">
        <w:r>
          <w:rPr>
            <w:sz w:val="16"/>
          </w:rPr>
          <w:t>NASSRFOUMR@nass.usda.gov</w:t>
        </w:r>
      </w:hyperlink>
    </w:p>
    <w:p w:rsidR="00472BFC" w14:paraId="08FC9D82" w14:textId="77777777">
      <w:pPr>
        <w:rPr>
          <w:sz w:val="16"/>
        </w:rPr>
        <w:sectPr>
          <w:type w:val="continuous"/>
          <w:pgSz w:w="12240" w:h="20160"/>
          <w:pgMar w:top="500" w:right="440" w:bottom="280" w:left="440" w:header="720" w:footer="720" w:gutter="0"/>
          <w:cols w:num="2" w:space="720" w:equalWidth="0">
            <w:col w:w="5267" w:space="2524"/>
            <w:col w:w="3569"/>
          </w:cols>
        </w:sectPr>
      </w:pPr>
    </w:p>
    <w:p w:rsidR="00472BFC" w14:paraId="5E333886" w14:textId="7C360107">
      <w:pPr>
        <w:pStyle w:val="BodyText"/>
        <w:spacing w:before="126"/>
        <w:ind w:left="192" w:right="122"/>
      </w:pPr>
      <w:r w:rsidRPr="00357350">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0" w:history="1">
        <w:r w:rsidRPr="006C164A">
          <w:rPr>
            <w:rStyle w:val="Hyperlink"/>
          </w:rPr>
          <w:t>https://www.nass.usda.gov/confidentiality</w:t>
        </w:r>
      </w:hyperlink>
      <w:r w:rsidRPr="00357350">
        <w:t>.</w:t>
      </w:r>
      <w:r w:rsidR="003201EA">
        <w:t xml:space="preserve"> Response is voluntary.</w:t>
      </w:r>
    </w:p>
    <w:p w:rsidR="00472BFC" w14:paraId="6E0C64A3" w14:textId="77777777">
      <w:pPr>
        <w:pStyle w:val="BodyText"/>
        <w:spacing w:before="10"/>
        <w:rPr>
          <w:sz w:val="16"/>
        </w:rPr>
      </w:pPr>
    </w:p>
    <w:p w:rsidR="00472BFC" w14:paraId="6C7DB9FF" w14:textId="77777777">
      <w:pPr>
        <w:pStyle w:val="BodyText"/>
        <w:ind w:left="192" w:right="122"/>
      </w:pPr>
      <w:r>
        <w:rPr>
          <w:noProof/>
        </w:rPr>
        <mc:AlternateContent>
          <mc:Choice Requires="wpg">
            <w:drawing>
              <wp:anchor distT="0" distB="0" distL="0" distR="0" simplePos="0" relativeHeight="251662336" behindDoc="1" locked="0" layoutInCell="1" allowOverlap="1">
                <wp:simplePos x="0" y="0"/>
                <wp:positionH relativeFrom="page">
                  <wp:posOffset>365125</wp:posOffset>
                </wp:positionH>
                <wp:positionV relativeFrom="paragraph">
                  <wp:posOffset>605790</wp:posOffset>
                </wp:positionV>
                <wp:extent cx="7040880" cy="19050"/>
                <wp:effectExtent l="12700" t="635" r="13970" b="8890"/>
                <wp:wrapTopAndBottom/>
                <wp:docPr id="8"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7040880" cy="19050"/>
                          <a:chOff x="575" y="954"/>
                          <a:chExt cx="11088" cy="30"/>
                        </a:xfrm>
                      </wpg:grpSpPr>
                      <wps:wsp xmlns:wps="http://schemas.microsoft.com/office/word/2010/wordprocessingShape">
                        <wps:cNvPr id="9" name="Line 26"/>
                        <wps:cNvCnPr>
                          <a:cxnSpLocks noChangeShapeType="1"/>
                        </wps:cNvCnPr>
                        <wps:spPr bwMode="auto">
                          <a:xfrm>
                            <a:off x="575" y="969"/>
                            <a:ext cx="11088"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Freeform 25"/>
                        <wps:cNvSpPr/>
                        <wps:spPr bwMode="auto">
                          <a:xfrm>
                            <a:off x="575" y="953"/>
                            <a:ext cx="2" cy="30"/>
                          </a:xfrm>
                          <a:custGeom>
                            <a:avLst/>
                            <a:gdLst>
                              <a:gd name="T0" fmla="+- 0 984 954"/>
                              <a:gd name="T1" fmla="*/ 984 h 30"/>
                              <a:gd name="T2" fmla="+- 0 954 954"/>
                              <a:gd name="T3" fmla="*/ 954 h 30"/>
                              <a:gd name="T4" fmla="+- 0 984 954"/>
                              <a:gd name="T5" fmla="*/ 984 h 30"/>
                            </a:gdLst>
                            <a:cxnLst>
                              <a:cxn ang="0">
                                <a:pos x="0" y="T1"/>
                              </a:cxn>
                              <a:cxn ang="0">
                                <a:pos x="0" y="T3"/>
                              </a:cxn>
                              <a:cxn ang="0">
                                <a:pos x="0" y="T5"/>
                              </a:cxn>
                            </a:cxnLst>
                            <a:rect l="0" t="0" r="r" b="b"/>
                            <a:pathLst>
                              <a:path fill="norm" h="30" stroke="1">
                                <a:moveTo>
                                  <a:pt x="0" y="30"/>
                                </a:moveTo>
                                <a:lnTo>
                                  <a:pt x="0" y="0"/>
                                </a:lnTo>
                                <a:lnTo>
                                  <a:pt x="0" y="3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 name="Freeform 24"/>
                        <wps:cNvSpPr/>
                        <wps:spPr bwMode="auto">
                          <a:xfrm>
                            <a:off x="11663" y="953"/>
                            <a:ext cx="2" cy="30"/>
                          </a:xfrm>
                          <a:custGeom>
                            <a:avLst/>
                            <a:gdLst>
                              <a:gd name="T0" fmla="+- 0 984 954"/>
                              <a:gd name="T1" fmla="*/ 984 h 30"/>
                              <a:gd name="T2" fmla="+- 0 954 954"/>
                              <a:gd name="T3" fmla="*/ 954 h 30"/>
                              <a:gd name="T4" fmla="+- 0 984 954"/>
                              <a:gd name="T5" fmla="*/ 984 h 30"/>
                            </a:gdLst>
                            <a:cxnLst>
                              <a:cxn ang="0">
                                <a:pos x="0" y="T1"/>
                              </a:cxn>
                              <a:cxn ang="0">
                                <a:pos x="0" y="T3"/>
                              </a:cxn>
                              <a:cxn ang="0">
                                <a:pos x="0" y="T5"/>
                              </a:cxn>
                            </a:cxnLst>
                            <a:rect l="0" t="0" r="r" b="b"/>
                            <a:pathLst>
                              <a:path fill="norm" h="30" stroke="1">
                                <a:moveTo>
                                  <a:pt x="0" y="30"/>
                                </a:moveTo>
                                <a:lnTo>
                                  <a:pt x="0" y="0"/>
                                </a:lnTo>
                                <a:lnTo>
                                  <a:pt x="0" y="3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 o:spid="_x0000_s1025" style="width:554.4pt;height:1.5pt;margin-top:47.7pt;margin-left:28.75pt;mso-position-horizontal-relative:page;mso-wrap-distance-left:0;mso-wrap-distance-right:0;position:absolute;z-index:-251653120" coordorigin="575,954" coordsize="11088,30">
                <v:line id="Line 26" o:spid="_x0000_s1026" style="mso-wrap-style:square;position:absolute;visibility:visible" from="575,969" to="11663,969" o:connectortype="straight" strokeweight="1.5pt"/>
                <v:shape id="Freeform 25" o:spid="_x0000_s1027" style="width:2;height:30;left:575;mso-wrap-style:square;position:absolute;top:953;visibility:visible;v-text-anchor:top" coordsize="2,30" path="m,30l,,,30xe" fillcolor="black" stroked="f">
                  <v:path arrowok="t" o:connecttype="custom" o:connectlocs="0,984;0,954;0,984" o:connectangles="0,0,0"/>
                </v:shape>
                <v:shape id="Freeform 24" o:spid="_x0000_s1028" style="width:2;height:30;left:11663;mso-wrap-style:square;position:absolute;top:953;visibility:visible;v-text-anchor:top" coordsize="2,30" path="m,30l,,,30xe" fillcolor="black" stroked="f">
                  <v:path arrowok="t" o:connecttype="custom" o:connectlocs="0,984;0,954;0,984" o:connectangles="0,0,0"/>
                </v:shape>
                <w10:wrap type="topAndBottom"/>
              </v:group>
            </w:pict>
          </mc:Fallback>
        </mc:AlternateContent>
      </w:r>
      <w:r w:rsidR="003201EA">
        <w:t xml:space="preserve">According to the Paperwork Reduction Act of 1995, an agency may not conduct or sponsor, and a person is not required to respond to a collection of information unless it displays a valid OMB control number. The valid OMB number is 0535-0003. The time required to complete this information collection is estimated to average </w:t>
      </w:r>
      <w:r w:rsidR="000F4DF3">
        <w:t>2</w:t>
      </w:r>
      <w:r w:rsidR="003201EA">
        <w:t xml:space="preserve">0 minutes per response, including the time for reviewing instructions, searching existing data sources, </w:t>
      </w:r>
      <w:r w:rsidR="003201EA">
        <w:t>gathering</w:t>
      </w:r>
      <w:r w:rsidR="003201EA">
        <w:t xml:space="preserve"> and maintaining the data needed, and completing and reviewing the collection of information.</w:t>
      </w:r>
    </w:p>
    <w:p w:rsidR="00D91B31" w:rsidP="00D91B31" w14:paraId="2E556459" w14:textId="77777777">
      <w:pPr>
        <w:autoSpaceDE/>
        <w:autoSpaceDN/>
        <w:ind w:left="720"/>
        <w:contextualSpacing/>
        <w:rPr>
          <w:rFonts w:ascii="Times New Roman" w:eastAsia="Times New Roman" w:hAnsi="Times New Roman" w:cs="Times New Roman"/>
          <w:sz w:val="24"/>
          <w:szCs w:val="20"/>
        </w:rPr>
      </w:pPr>
    </w:p>
    <w:p w:rsidR="00102C5A" w:rsidRPr="0090148E" w:rsidP="00102C5A" w14:paraId="1CF775CA" w14:textId="77777777">
      <w:pPr>
        <w:numPr>
          <w:ilvl w:val="0"/>
          <w:numId w:val="5"/>
        </w:numPr>
        <w:autoSpaceDE/>
        <w:autoSpaceDN/>
        <w:contextualSpacing/>
        <w:rPr>
          <w:rFonts w:eastAsia="Times New Roman"/>
          <w:sz w:val="20"/>
          <w:szCs w:val="20"/>
        </w:rPr>
      </w:pPr>
      <w:r w:rsidRPr="0090148E">
        <w:rPr>
          <w:rFonts w:eastAsia="Times New Roman"/>
          <w:sz w:val="20"/>
          <w:szCs w:val="20"/>
        </w:rPr>
        <w:t>GENERAL INSTRUCTIONS: (see back for more detailed instructions)</w:t>
      </w:r>
    </w:p>
    <w:p w:rsidR="00102C5A" w:rsidRPr="0090148E" w:rsidP="00102C5A" w14:paraId="5C6E767C" w14:textId="77777777">
      <w:pPr>
        <w:numPr>
          <w:ilvl w:val="0"/>
          <w:numId w:val="5"/>
        </w:numPr>
        <w:autoSpaceDE/>
        <w:autoSpaceDN/>
        <w:contextualSpacing/>
        <w:rPr>
          <w:rFonts w:eastAsia="Times New Roman"/>
          <w:sz w:val="20"/>
          <w:szCs w:val="20"/>
        </w:rPr>
      </w:pPr>
      <w:r w:rsidRPr="0090148E">
        <w:rPr>
          <w:rFonts w:eastAsia="Times New Roman"/>
          <w:sz w:val="20"/>
          <w:szCs w:val="20"/>
        </w:rPr>
        <w:t>The o</w:t>
      </w:r>
      <w:r w:rsidRPr="0090148E">
        <w:rPr>
          <w:rFonts w:eastAsia="Times New Roman"/>
          <w:sz w:val="20"/>
          <w:szCs w:val="20"/>
        </w:rPr>
        <w:t>at market year is July through June.</w:t>
      </w:r>
    </w:p>
    <w:p w:rsidR="00102C5A" w:rsidRPr="0090148E" w:rsidP="00102C5A" w14:paraId="14C4646B" w14:textId="77777777">
      <w:pPr>
        <w:numPr>
          <w:ilvl w:val="0"/>
          <w:numId w:val="5"/>
        </w:numPr>
        <w:autoSpaceDE/>
        <w:autoSpaceDN/>
        <w:contextualSpacing/>
        <w:rPr>
          <w:rFonts w:eastAsia="Times New Roman"/>
          <w:sz w:val="20"/>
          <w:szCs w:val="20"/>
        </w:rPr>
      </w:pPr>
      <w:r w:rsidRPr="0090148E">
        <w:rPr>
          <w:rFonts w:eastAsia="Times New Roman"/>
          <w:sz w:val="20"/>
          <w:szCs w:val="20"/>
        </w:rPr>
        <w:t>The c</w:t>
      </w:r>
      <w:r w:rsidRPr="0090148E" w:rsidR="00A10B48">
        <w:rPr>
          <w:rFonts w:eastAsia="Times New Roman"/>
          <w:sz w:val="20"/>
          <w:szCs w:val="20"/>
        </w:rPr>
        <w:t>orn and</w:t>
      </w:r>
      <w:r w:rsidRPr="0090148E">
        <w:rPr>
          <w:rFonts w:eastAsia="Times New Roman"/>
          <w:sz w:val="20"/>
          <w:szCs w:val="20"/>
        </w:rPr>
        <w:t xml:space="preserve"> </w:t>
      </w:r>
      <w:r w:rsidRPr="0090148E">
        <w:rPr>
          <w:rFonts w:eastAsia="Times New Roman"/>
          <w:sz w:val="20"/>
          <w:szCs w:val="20"/>
        </w:rPr>
        <w:t>s</w:t>
      </w:r>
      <w:r w:rsidRPr="0090148E">
        <w:rPr>
          <w:rFonts w:eastAsia="Times New Roman"/>
          <w:sz w:val="20"/>
          <w:szCs w:val="20"/>
        </w:rPr>
        <w:t xml:space="preserve">oybean market year </w:t>
      </w:r>
      <w:r w:rsidRPr="0090148E">
        <w:rPr>
          <w:rFonts w:eastAsia="Times New Roman"/>
          <w:sz w:val="20"/>
          <w:szCs w:val="20"/>
        </w:rPr>
        <w:t>is</w:t>
      </w:r>
      <w:r w:rsidRPr="0090148E">
        <w:rPr>
          <w:rFonts w:eastAsia="Times New Roman"/>
          <w:sz w:val="20"/>
          <w:szCs w:val="20"/>
        </w:rPr>
        <w:t xml:space="preserve"> September through August.</w:t>
      </w:r>
    </w:p>
    <w:p w:rsidR="00804E2D" w:rsidRPr="0090148E" w:rsidP="00102C5A" w14:paraId="4D4D0987" w14:textId="77777777">
      <w:pPr>
        <w:numPr>
          <w:ilvl w:val="0"/>
          <w:numId w:val="5"/>
        </w:numPr>
        <w:autoSpaceDE/>
        <w:autoSpaceDN/>
        <w:contextualSpacing/>
        <w:rPr>
          <w:rFonts w:eastAsia="Times New Roman"/>
          <w:sz w:val="20"/>
          <w:szCs w:val="20"/>
        </w:rPr>
      </w:pPr>
      <w:r w:rsidRPr="0090148E">
        <w:rPr>
          <w:rFonts w:eastAsia="Times New Roman"/>
          <w:sz w:val="20"/>
          <w:szCs w:val="20"/>
        </w:rPr>
        <w:t xml:space="preserve">If reporting for </w:t>
      </w:r>
      <w:r w:rsidRPr="0090148E" w:rsidR="00B43BCC">
        <w:rPr>
          <w:rFonts w:eastAsia="Times New Roman"/>
          <w:sz w:val="20"/>
          <w:szCs w:val="20"/>
        </w:rPr>
        <w:t xml:space="preserve">multiple </w:t>
      </w:r>
      <w:r w:rsidRPr="0090148E">
        <w:rPr>
          <w:rFonts w:eastAsia="Times New Roman"/>
          <w:sz w:val="20"/>
          <w:szCs w:val="20"/>
        </w:rPr>
        <w:t xml:space="preserve">branches or </w:t>
      </w:r>
      <w:r w:rsidRPr="0090148E">
        <w:rPr>
          <w:rFonts w:eastAsia="Times New Roman"/>
          <w:sz w:val="20"/>
          <w:szCs w:val="20"/>
        </w:rPr>
        <w:t>facilities</w:t>
      </w:r>
      <w:r w:rsidRPr="0090148E">
        <w:rPr>
          <w:rFonts w:eastAsia="Times New Roman"/>
          <w:sz w:val="20"/>
          <w:szCs w:val="20"/>
        </w:rPr>
        <w:t>, use</w:t>
      </w:r>
      <w:r w:rsidRPr="0090148E" w:rsidR="00B43BCC">
        <w:rPr>
          <w:rFonts w:eastAsia="Times New Roman"/>
          <w:sz w:val="20"/>
          <w:szCs w:val="20"/>
        </w:rPr>
        <w:t xml:space="preserve"> </w:t>
      </w:r>
      <w:r w:rsidRPr="0090148E" w:rsidR="00877CDB">
        <w:rPr>
          <w:rFonts w:eastAsia="Times New Roman"/>
          <w:sz w:val="20"/>
          <w:szCs w:val="20"/>
        </w:rPr>
        <w:t>a separate row for each one</w:t>
      </w:r>
      <w:r w:rsidRPr="0090148E">
        <w:rPr>
          <w:rFonts w:eastAsia="Times New Roman"/>
          <w:sz w:val="20"/>
          <w:szCs w:val="20"/>
        </w:rPr>
        <w:t xml:space="preserve">. </w:t>
      </w:r>
    </w:p>
    <w:p w:rsidR="00EF756D" w:rsidRPr="0090148E" w:rsidP="00102C5A" w14:paraId="1F7363C6" w14:textId="77777777">
      <w:pPr>
        <w:numPr>
          <w:ilvl w:val="0"/>
          <w:numId w:val="5"/>
        </w:numPr>
        <w:autoSpaceDE/>
        <w:autoSpaceDN/>
        <w:contextualSpacing/>
        <w:rPr>
          <w:rFonts w:eastAsia="Times New Roman"/>
          <w:sz w:val="20"/>
          <w:szCs w:val="20"/>
        </w:rPr>
      </w:pPr>
      <w:r w:rsidRPr="0090148E">
        <w:rPr>
          <w:rFonts w:eastAsia="Times New Roman"/>
          <w:sz w:val="20"/>
          <w:szCs w:val="20"/>
        </w:rPr>
        <w:t xml:space="preserve">If reporting for more than three branches or facilities, </w:t>
      </w:r>
      <w:r w:rsidRPr="0090148E" w:rsidR="009C00B1">
        <w:rPr>
          <w:rFonts w:eastAsia="Times New Roman"/>
          <w:sz w:val="20"/>
          <w:szCs w:val="20"/>
        </w:rPr>
        <w:t>list additional locations in the</w:t>
      </w:r>
      <w:r w:rsidRPr="0090148E">
        <w:rPr>
          <w:rFonts w:eastAsia="Times New Roman"/>
          <w:sz w:val="20"/>
          <w:szCs w:val="20"/>
        </w:rPr>
        <w:t xml:space="preserve"> comments section</w:t>
      </w:r>
      <w:r w:rsidRPr="0090148E" w:rsidR="00877CDB">
        <w:rPr>
          <w:rFonts w:eastAsia="Times New Roman"/>
          <w:sz w:val="20"/>
          <w:szCs w:val="20"/>
        </w:rPr>
        <w:t xml:space="preserve"> or an additional sheet of paper</w:t>
      </w:r>
      <w:r w:rsidRPr="0090148E">
        <w:rPr>
          <w:rFonts w:eastAsia="Times New Roman"/>
          <w:sz w:val="20"/>
          <w:szCs w:val="20"/>
        </w:rPr>
        <w:t xml:space="preserve">. </w:t>
      </w:r>
    </w:p>
    <w:p w:rsidR="00102C5A" w:rsidRPr="0090148E" w:rsidP="00102C5A" w14:paraId="28C773B4" w14:textId="77777777">
      <w:pPr>
        <w:numPr>
          <w:ilvl w:val="0"/>
          <w:numId w:val="5"/>
        </w:numPr>
        <w:autoSpaceDE/>
        <w:autoSpaceDN/>
        <w:contextualSpacing/>
        <w:rPr>
          <w:rFonts w:eastAsia="Times New Roman"/>
          <w:sz w:val="20"/>
          <w:szCs w:val="20"/>
        </w:rPr>
      </w:pPr>
      <w:r w:rsidRPr="0090148E">
        <w:rPr>
          <w:rFonts w:eastAsia="Times New Roman"/>
          <w:sz w:val="20"/>
          <w:szCs w:val="20"/>
        </w:rPr>
        <w:t>Exclude all grain purchased from other elevators or any source other than farmers.</w:t>
      </w:r>
    </w:p>
    <w:p w:rsidR="00102C5A" w:rsidRPr="0090148E" w:rsidP="00102C5A" w14:paraId="06AE92E4" w14:textId="77777777">
      <w:pPr>
        <w:numPr>
          <w:ilvl w:val="0"/>
          <w:numId w:val="5"/>
        </w:numPr>
        <w:autoSpaceDE/>
        <w:autoSpaceDN/>
        <w:contextualSpacing/>
        <w:rPr>
          <w:rFonts w:eastAsia="Times New Roman"/>
          <w:sz w:val="20"/>
          <w:szCs w:val="20"/>
        </w:rPr>
      </w:pPr>
      <w:r w:rsidRPr="0090148E">
        <w:rPr>
          <w:rFonts w:eastAsia="Times New Roman"/>
          <w:sz w:val="20"/>
          <w:szCs w:val="20"/>
        </w:rPr>
        <w:t xml:space="preserve">Report gross value regardless of who provided transportation from farm to elevator. </w:t>
      </w:r>
    </w:p>
    <w:p w:rsidR="00472BFC" w:rsidRPr="0090148E" w:rsidP="00102C5A" w14:paraId="7245E7C7" w14:textId="77777777">
      <w:pPr>
        <w:numPr>
          <w:ilvl w:val="0"/>
          <w:numId w:val="5"/>
        </w:numPr>
        <w:autoSpaceDE/>
        <w:autoSpaceDN/>
        <w:contextualSpacing/>
        <w:rPr>
          <w:rFonts w:eastAsia="Times New Roman"/>
          <w:sz w:val="20"/>
          <w:szCs w:val="20"/>
        </w:rPr>
      </w:pPr>
      <w:r w:rsidRPr="0090148E">
        <w:rPr>
          <w:rFonts w:eastAsia="Times New Roman"/>
          <w:sz w:val="20"/>
          <w:szCs w:val="20"/>
        </w:rPr>
        <w:t xml:space="preserve">Exclude grain purchased from farmers for resale as seed.  </w:t>
      </w:r>
    </w:p>
    <w:p w:rsidR="00102C5A" w14:paraId="7ED9AAE9" w14:textId="77777777">
      <w:pPr>
        <w:pStyle w:val="BodyText"/>
        <w:rPr>
          <w:sz w:val="21"/>
        </w:rPr>
      </w:pPr>
    </w:p>
    <w:p w:rsidR="00472BFC" w:rsidP="000F4DF3" w14:paraId="7F7EA2F4" w14:textId="2065F105">
      <w:pPr>
        <w:spacing w:before="1" w:line="340" w:lineRule="auto"/>
        <w:ind w:left="495" w:right="1730" w:hanging="336"/>
        <w:rPr>
          <w:sz w:val="28"/>
        </w:rPr>
      </w:pPr>
      <w:r>
        <w:rPr>
          <w:noProof/>
        </w:rPr>
        <mc:AlternateContent>
          <mc:Choice Requires="wps">
            <w:drawing>
              <wp:anchor distT="0" distB="0" distL="114300" distR="114300" simplePos="0" relativeHeight="251660288" behindDoc="0" locked="0" layoutInCell="1" allowOverlap="1">
                <wp:simplePos x="0" y="0"/>
                <wp:positionH relativeFrom="page">
                  <wp:posOffset>350520</wp:posOffset>
                </wp:positionH>
                <wp:positionV relativeFrom="paragraph">
                  <wp:posOffset>447040</wp:posOffset>
                </wp:positionV>
                <wp:extent cx="7646035" cy="3861435"/>
                <wp:effectExtent l="0" t="0" r="4445" b="0"/>
                <wp:wrapNone/>
                <wp:docPr id="7"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46035" cy="3861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92"/>
                              <w:gridCol w:w="3024"/>
                              <w:gridCol w:w="2664"/>
                              <w:gridCol w:w="288"/>
                              <w:gridCol w:w="2592"/>
                            </w:tblGrid>
                            <w:tr w14:paraId="4C8AD81E" w14:textId="77777777" w:rsidTr="00877CDB">
                              <w:tblPrEx>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00"/>
                              </w:trPr>
                              <w:tc>
                                <w:tcPr>
                                  <w:tcW w:w="2592" w:type="dxa"/>
                                  <w:tcBorders>
                                    <w:bottom w:val="single" w:sz="4" w:space="0" w:color="auto"/>
                                  </w:tcBorders>
                                </w:tcPr>
                                <w:p w:rsidR="00C94362" w:rsidP="0009031C" w14:textId="77777777">
                                  <w:pPr>
                                    <w:pStyle w:val="TableParagraph"/>
                                    <w:rPr>
                                      <w:b/>
                                    </w:rPr>
                                  </w:pPr>
                                </w:p>
                                <w:p w:rsidR="00C94362" w:rsidP="0009031C" w14:textId="77777777">
                                  <w:pPr>
                                    <w:pStyle w:val="TableParagraph"/>
                                    <w:spacing w:before="7"/>
                                    <w:rPr>
                                      <w:b/>
                                      <w:sz w:val="21"/>
                                    </w:rPr>
                                  </w:pPr>
                                </w:p>
                                <w:p w:rsidR="00C94362" w:rsidRPr="009A6CC6" w:rsidP="00EF6BAE" w14:textId="77777777">
                                  <w:pPr>
                                    <w:pStyle w:val="TableParagraph"/>
                                    <w:jc w:val="center"/>
                                    <w:rPr>
                                      <w:b/>
                                      <w:sz w:val="20"/>
                                      <w:szCs w:val="20"/>
                                    </w:rPr>
                                  </w:pPr>
                                  <w:r w:rsidRPr="009A6CC6">
                                    <w:rPr>
                                      <w:b/>
                                      <w:sz w:val="20"/>
                                      <w:szCs w:val="20"/>
                                    </w:rPr>
                                    <w:t>COMMODITY</w:t>
                                  </w:r>
                                </w:p>
                                <w:p w:rsidR="00C94362" w:rsidRPr="009A6CC6" w:rsidP="00D4263E" w14:textId="77777777">
                                  <w:pPr>
                                    <w:pStyle w:val="TableParagraph"/>
                                    <w:jc w:val="center"/>
                                    <w:rPr>
                                      <w:sz w:val="20"/>
                                      <w:szCs w:val="20"/>
                                    </w:rPr>
                                  </w:pPr>
                                  <w:r>
                                    <w:rPr>
                                      <w:sz w:val="20"/>
                                      <w:szCs w:val="20"/>
                                    </w:rPr>
                                    <w:t xml:space="preserve">(Report all varieties, grades, </w:t>
                                  </w:r>
                                  <w:r w:rsidRPr="009A6CC6">
                                    <w:rPr>
                                      <w:sz w:val="20"/>
                                      <w:szCs w:val="20"/>
                                    </w:rPr>
                                    <w:t>and qualities.)</w:t>
                                  </w:r>
                                </w:p>
                              </w:tc>
                              <w:tc>
                                <w:tcPr>
                                  <w:tcW w:w="3024" w:type="dxa"/>
                                </w:tcPr>
                                <w:p w:rsidR="00C94362" w:rsidP="0009031C" w14:textId="77777777">
                                  <w:pPr>
                                    <w:pStyle w:val="TableParagraph"/>
                                    <w:spacing w:before="42"/>
                                    <w:ind w:left="80" w:right="70"/>
                                    <w:jc w:val="center"/>
                                    <w:rPr>
                                      <w:b/>
                                      <w:sz w:val="20"/>
                                      <w:szCs w:val="20"/>
                                    </w:rPr>
                                  </w:pPr>
                                </w:p>
                                <w:p w:rsidR="00C94362" w:rsidP="0009031C" w14:textId="77777777">
                                  <w:pPr>
                                    <w:pStyle w:val="TableParagraph"/>
                                    <w:spacing w:before="42"/>
                                    <w:ind w:left="80" w:right="70"/>
                                    <w:jc w:val="center"/>
                                    <w:rPr>
                                      <w:b/>
                                      <w:sz w:val="20"/>
                                      <w:szCs w:val="20"/>
                                    </w:rPr>
                                  </w:pPr>
                                  <w:r>
                                    <w:rPr>
                                      <w:b/>
                                      <w:sz w:val="20"/>
                                      <w:szCs w:val="20"/>
                                    </w:rPr>
                                    <w:t xml:space="preserve">Location of Branches </w:t>
                                  </w:r>
                                </w:p>
                                <w:p w:rsidR="00C94362" w:rsidP="0009031C" w14:textId="77777777">
                                  <w:pPr>
                                    <w:pStyle w:val="TableParagraph"/>
                                    <w:spacing w:before="42"/>
                                    <w:ind w:left="80" w:right="70"/>
                                    <w:jc w:val="center"/>
                                    <w:rPr>
                                      <w:b/>
                                      <w:sz w:val="20"/>
                                      <w:szCs w:val="20"/>
                                    </w:rPr>
                                  </w:pPr>
                                  <w:r>
                                    <w:rPr>
                                      <w:b/>
                                      <w:sz w:val="20"/>
                                      <w:szCs w:val="20"/>
                                    </w:rPr>
                                    <w:t>or Facilities</w:t>
                                  </w:r>
                                </w:p>
                                <w:p w:rsidR="00C94362" w:rsidRPr="001F0FB4" w:rsidP="0009031C" w14:textId="77777777">
                                  <w:pPr>
                                    <w:pStyle w:val="TableParagraph"/>
                                    <w:spacing w:before="42"/>
                                    <w:ind w:left="80" w:right="70"/>
                                    <w:jc w:val="center"/>
                                    <w:rPr>
                                      <w:sz w:val="20"/>
                                      <w:szCs w:val="20"/>
                                    </w:rPr>
                                  </w:pPr>
                                  <w:r w:rsidRPr="001F0FB4">
                                    <w:rPr>
                                      <w:sz w:val="20"/>
                                      <w:szCs w:val="20"/>
                                    </w:rPr>
                                    <w:t>(City or County)</w:t>
                                  </w:r>
                                </w:p>
                              </w:tc>
                              <w:tc>
                                <w:tcPr>
                                  <w:tcW w:w="2664" w:type="dxa"/>
                                </w:tcPr>
                                <w:p w:rsidR="00C94362" w:rsidRPr="009A6CC6" w:rsidP="0009031C" w14:textId="77777777">
                                  <w:pPr>
                                    <w:pStyle w:val="TableParagraph"/>
                                    <w:spacing w:before="42"/>
                                    <w:ind w:left="80" w:right="70"/>
                                    <w:jc w:val="center"/>
                                    <w:rPr>
                                      <w:b/>
                                      <w:sz w:val="20"/>
                                      <w:szCs w:val="20"/>
                                    </w:rPr>
                                  </w:pPr>
                                  <w:r w:rsidRPr="009A6CC6">
                                    <w:rPr>
                                      <w:b/>
                                      <w:sz w:val="20"/>
                                      <w:szCs w:val="20"/>
                                    </w:rPr>
                                    <w:t>TOTAL QUANTITY PURCHASED</w:t>
                                  </w:r>
                                </w:p>
                                <w:p w:rsidR="00C94362" w:rsidRPr="009A6CC6" w:rsidP="004A6158" w14:textId="30851236">
                                  <w:pPr>
                                    <w:pStyle w:val="TableParagraph"/>
                                    <w:ind w:left="82" w:right="70"/>
                                    <w:jc w:val="center"/>
                                    <w:rPr>
                                      <w:b/>
                                      <w:sz w:val="20"/>
                                      <w:szCs w:val="20"/>
                                    </w:rPr>
                                  </w:pPr>
                                  <w:r w:rsidRPr="009A6CC6">
                                    <w:rPr>
                                      <w:sz w:val="20"/>
                                      <w:szCs w:val="20"/>
                                    </w:rPr>
                                    <w:t xml:space="preserve">Dry or "shrunk" basis delivered anytime during the </w:t>
                                  </w:r>
                                  <w:r w:rsidR="00B707E9">
                                    <w:rPr>
                                      <w:sz w:val="20"/>
                                      <w:szCs w:val="20"/>
                                    </w:rPr>
                                    <w:t>20</w:t>
                                  </w:r>
                                  <w:r w:rsidR="004A6158">
                                    <w:rPr>
                                      <w:sz w:val="20"/>
                                      <w:szCs w:val="20"/>
                                    </w:rPr>
                                    <w:t>2</w:t>
                                  </w:r>
                                  <w:r w:rsidR="00D36BF0">
                                    <w:rPr>
                                      <w:sz w:val="20"/>
                                      <w:szCs w:val="20"/>
                                    </w:rPr>
                                    <w:t>2</w:t>
                                  </w:r>
                                  <w:r w:rsidRPr="009A6CC6">
                                    <w:rPr>
                                      <w:sz w:val="20"/>
                                      <w:szCs w:val="20"/>
                                    </w:rPr>
                                    <w:t>-</w:t>
                                  </w:r>
                                  <w:r w:rsidR="00B707E9">
                                    <w:rPr>
                                      <w:sz w:val="20"/>
                                      <w:szCs w:val="20"/>
                                    </w:rPr>
                                    <w:t>202</w:t>
                                  </w:r>
                                  <w:r w:rsidR="00D36BF0">
                                    <w:rPr>
                                      <w:sz w:val="20"/>
                                      <w:szCs w:val="20"/>
                                    </w:rPr>
                                    <w:t>3</w:t>
                                  </w:r>
                                  <w:r w:rsidRPr="009A6CC6">
                                    <w:rPr>
                                      <w:sz w:val="20"/>
                                      <w:szCs w:val="20"/>
                                    </w:rPr>
                                    <w:t xml:space="preserve"> Marketing Year.</w:t>
                                  </w:r>
                                </w:p>
                              </w:tc>
                              <w:tc>
                                <w:tcPr>
                                  <w:tcW w:w="2880" w:type="dxa"/>
                                  <w:gridSpan w:val="2"/>
                                </w:tcPr>
                                <w:p w:rsidR="00C94362" w:rsidRPr="009A6CC6" w:rsidP="0009031C" w14:textId="77777777">
                                  <w:pPr>
                                    <w:pStyle w:val="TableParagraph"/>
                                    <w:jc w:val="center"/>
                                    <w:rPr>
                                      <w:b/>
                                      <w:sz w:val="20"/>
                                      <w:szCs w:val="20"/>
                                    </w:rPr>
                                  </w:pPr>
                                  <w:r w:rsidRPr="009A6CC6">
                                    <w:rPr>
                                      <w:b/>
                                      <w:sz w:val="20"/>
                                      <w:szCs w:val="20"/>
                                    </w:rPr>
                                    <w:t>TOTAL VALUE</w:t>
                                  </w:r>
                                </w:p>
                                <w:p w:rsidR="00C94362" w:rsidRPr="009A6CC6" w:rsidP="0009031C" w14:textId="77777777">
                                  <w:pPr>
                                    <w:pStyle w:val="TableParagraph"/>
                                    <w:ind w:right="253"/>
                                    <w:jc w:val="center"/>
                                    <w:rPr>
                                      <w:b/>
                                      <w:sz w:val="20"/>
                                      <w:szCs w:val="20"/>
                                    </w:rPr>
                                  </w:pPr>
                                  <w:r w:rsidRPr="009A6CC6">
                                    <w:rPr>
                                      <w:sz w:val="20"/>
                                      <w:szCs w:val="20"/>
                                    </w:rPr>
                                    <w:t xml:space="preserve">Gross dollars </w:t>
                                  </w:r>
                                  <w:r w:rsidRPr="009A6CC6">
                                    <w:rPr>
                                      <w:b/>
                                      <w:sz w:val="20"/>
                                      <w:szCs w:val="20"/>
                                    </w:rPr>
                                    <w:t xml:space="preserve">plus </w:t>
                                  </w:r>
                                  <w:r w:rsidRPr="009A6CC6">
                                    <w:rPr>
                                      <w:sz w:val="20"/>
                                      <w:szCs w:val="20"/>
                                    </w:rPr>
                                    <w:t xml:space="preserve">quality premiums </w:t>
                                  </w:r>
                                  <w:r w:rsidRPr="009A6CC6">
                                    <w:rPr>
                                      <w:b/>
                                      <w:sz w:val="20"/>
                                      <w:szCs w:val="20"/>
                                    </w:rPr>
                                    <w:t xml:space="preserve">minus </w:t>
                                  </w:r>
                                </w:p>
                                <w:p w:rsidR="00C94362" w:rsidRPr="009A6CC6" w:rsidP="0009031C" w14:textId="77777777">
                                  <w:pPr>
                                    <w:pStyle w:val="TableParagraph"/>
                                    <w:ind w:right="253"/>
                                    <w:jc w:val="center"/>
                                    <w:rPr>
                                      <w:sz w:val="20"/>
                                      <w:szCs w:val="20"/>
                                    </w:rPr>
                                  </w:pPr>
                                  <w:r w:rsidRPr="009A6CC6">
                                    <w:rPr>
                                      <w:sz w:val="20"/>
                                      <w:szCs w:val="20"/>
                                    </w:rPr>
                                    <w:t>quality discounts. 1/</w:t>
                                  </w:r>
                                </w:p>
                                <w:p w:rsidR="00C94362" w:rsidP="0009031C" w14:textId="77777777">
                                  <w:pPr>
                                    <w:pStyle w:val="TableParagraph"/>
                                    <w:spacing w:before="8"/>
                                    <w:jc w:val="center"/>
                                    <w:rPr>
                                      <w:b/>
                                      <w:sz w:val="19"/>
                                    </w:rPr>
                                  </w:pPr>
                                  <w:r w:rsidRPr="009A6CC6">
                                    <w:rPr>
                                      <w:b/>
                                      <w:sz w:val="20"/>
                                      <w:szCs w:val="20"/>
                                    </w:rPr>
                                    <w:t>WHOLE DOLLARS</w:t>
                                  </w:r>
                                </w:p>
                              </w:tc>
                            </w:tr>
                            <w:tr w14:paraId="75EEC212"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single" w:sz="4" w:space="0" w:color="auto"/>
                                    <w:left w:val="single" w:sz="4" w:space="0" w:color="auto"/>
                                    <w:bottom w:val="nil"/>
                                    <w:right w:val="single" w:sz="4" w:space="0" w:color="auto"/>
                                  </w:tcBorders>
                                </w:tcPr>
                                <w:p w:rsidR="00C94362" w:rsidP="0009031C" w14:textId="77777777">
                                  <w:pPr>
                                    <w:pStyle w:val="TableParagraph"/>
                                    <w:spacing w:before="41"/>
                                    <w:ind w:left="47"/>
                                    <w:rPr>
                                      <w:sz w:val="20"/>
                                    </w:rPr>
                                  </w:pPr>
                                  <w:r>
                                    <w:rPr>
                                      <w:sz w:val="20"/>
                                    </w:rPr>
                                    <w:t>Oats</w:t>
                                  </w:r>
                                </w:p>
                                <w:p w:rsidR="00C94362" w:rsidRPr="000E5C6B" w:rsidP="004A6158" w14:textId="45A2AF6E">
                                  <w:pPr>
                                    <w:pStyle w:val="TableParagraph"/>
                                    <w:spacing w:before="41"/>
                                    <w:ind w:left="47" w:right="72"/>
                                    <w:jc w:val="right"/>
                                    <w:rPr>
                                      <w:sz w:val="16"/>
                                      <w:szCs w:val="16"/>
                                    </w:rPr>
                                  </w:pPr>
                                  <w:r>
                                    <w:rPr>
                                      <w:sz w:val="16"/>
                                      <w:szCs w:val="16"/>
                                    </w:rPr>
                                    <w:t xml:space="preserve">(July </w:t>
                                  </w:r>
                                  <w:r w:rsidR="00B707E9">
                                    <w:rPr>
                                      <w:sz w:val="16"/>
                                      <w:szCs w:val="16"/>
                                    </w:rPr>
                                    <w:t>20</w:t>
                                  </w:r>
                                  <w:r w:rsidR="004A6158">
                                    <w:rPr>
                                      <w:sz w:val="16"/>
                                      <w:szCs w:val="16"/>
                                    </w:rPr>
                                    <w:t>2</w:t>
                                  </w:r>
                                  <w:r w:rsidR="00D36BF0">
                                    <w:rPr>
                                      <w:sz w:val="16"/>
                                      <w:szCs w:val="16"/>
                                    </w:rPr>
                                    <w:t>2</w:t>
                                  </w:r>
                                  <w:r>
                                    <w:rPr>
                                      <w:sz w:val="16"/>
                                      <w:szCs w:val="16"/>
                                    </w:rPr>
                                    <w:t xml:space="preserve"> - June </w:t>
                                  </w:r>
                                  <w:r w:rsidR="00B707E9">
                                    <w:rPr>
                                      <w:sz w:val="16"/>
                                      <w:szCs w:val="16"/>
                                    </w:rPr>
                                    <w:t>202</w:t>
                                  </w:r>
                                  <w:r w:rsidR="00D36BF0">
                                    <w:rPr>
                                      <w:sz w:val="16"/>
                                      <w:szCs w:val="16"/>
                                    </w:rPr>
                                    <w:t>3</w:t>
                                  </w:r>
                                  <w:r>
                                    <w:rPr>
                                      <w:sz w:val="16"/>
                                      <w:szCs w:val="16"/>
                                    </w:rPr>
                                    <w:t xml:space="preserve">) </w:t>
                                  </w:r>
                                </w:p>
                              </w:tc>
                              <w:tc>
                                <w:tcPr>
                                  <w:tcW w:w="3024" w:type="dxa"/>
                                  <w:tcBorders>
                                    <w:left w:val="single" w:sz="4" w:space="0" w:color="auto"/>
                                    <w:bottom w:val="single" w:sz="4" w:space="0" w:color="auto"/>
                                  </w:tcBorders>
                                </w:tcPr>
                                <w:p w:rsidR="00C94362" w:rsidRPr="00804E2D" w:rsidP="0009031C" w14:textId="77777777">
                                  <w:pPr>
                                    <w:pStyle w:val="TableParagraph"/>
                                    <w:spacing w:before="42"/>
                                    <w:ind w:left="48"/>
                                    <w:rPr>
                                      <w:sz w:val="24"/>
                                      <w:szCs w:val="24"/>
                                    </w:rPr>
                                  </w:pPr>
                                </w:p>
                                <w:p w:rsidR="00C94362" w:rsidRPr="00804E2D" w:rsidP="00804E2D" w14:textId="77777777">
                                  <w:pPr>
                                    <w:pStyle w:val="TableParagraph"/>
                                    <w:ind w:left="43"/>
                                    <w:rPr>
                                      <w:sz w:val="14"/>
                                      <w:szCs w:val="14"/>
                                    </w:rPr>
                                  </w:pPr>
                                  <w:r w:rsidRPr="00804E2D">
                                    <w:rPr>
                                      <w:sz w:val="14"/>
                                      <w:szCs w:val="14"/>
                                    </w:rPr>
                                    <w:t>1</w:t>
                                  </w:r>
                                  <w:r w:rsidRPr="00804E2D">
                                    <w:rPr>
                                      <w:sz w:val="14"/>
                                      <w:szCs w:val="14"/>
                                      <w:vertAlign w:val="superscript"/>
                                    </w:rPr>
                                    <w:t>st</w:t>
                                  </w:r>
                                  <w:r w:rsidRPr="00804E2D">
                                    <w:rPr>
                                      <w:sz w:val="14"/>
                                      <w:szCs w:val="14"/>
                                    </w:rPr>
                                    <w:t xml:space="preserve"> Location</w:t>
                                  </w:r>
                                </w:p>
                              </w:tc>
                              <w:tc>
                                <w:tcPr>
                                  <w:tcW w:w="2664" w:type="dxa"/>
                                </w:tcPr>
                                <w:p w:rsidR="00C94362" w:rsidP="0009031C" w14:textId="77777777">
                                  <w:pPr>
                                    <w:pStyle w:val="TableParagraph"/>
                                    <w:spacing w:before="42"/>
                                    <w:ind w:left="48"/>
                                    <w:rPr>
                                      <w:sz w:val="16"/>
                                    </w:rPr>
                                  </w:pPr>
                                </w:p>
                                <w:p w:rsidR="00C94362" w:rsidP="0009031C" w14:textId="77777777">
                                  <w:pPr>
                                    <w:pStyle w:val="TableParagraph"/>
                                    <w:spacing w:before="42"/>
                                    <w:ind w:left="48"/>
                                    <w:jc w:val="right"/>
                                    <w:rPr>
                                      <w:sz w:val="16"/>
                                    </w:rPr>
                                  </w:pPr>
                                  <w:r>
                                    <w:rPr>
                                      <w:sz w:val="16"/>
                                    </w:rPr>
                                    <w:t>Bu.</w:t>
                                  </w:r>
                                </w:p>
                              </w:tc>
                              <w:tc>
                                <w:tcPr>
                                  <w:tcW w:w="288" w:type="dxa"/>
                                  <w:tcBorders>
                                    <w:right w:val="nil"/>
                                  </w:tcBorders>
                                </w:tcPr>
                                <w:p w:rsidR="00C94362" w:rsidP="0009031C" w14:textId="77777777">
                                  <w:pPr>
                                    <w:pStyle w:val="TableParagraph"/>
                                    <w:spacing w:before="42"/>
                                    <w:ind w:left="47"/>
                                    <w:rPr>
                                      <w:sz w:val="16"/>
                                    </w:rPr>
                                  </w:pPr>
                                </w:p>
                              </w:tc>
                              <w:tc>
                                <w:tcPr>
                                  <w:tcW w:w="2592" w:type="dxa"/>
                                  <w:tcBorders>
                                    <w:left w:val="nil"/>
                                  </w:tcBorders>
                                </w:tcPr>
                                <w:p w:rsidR="00C94362" w:rsidP="0009031C" w14:textId="77777777">
                                  <w:pPr>
                                    <w:pStyle w:val="TableParagraph"/>
                                    <w:spacing w:before="83"/>
                                    <w:rPr>
                                      <w:sz w:val="16"/>
                                    </w:rPr>
                                  </w:pPr>
                                  <w:r>
                                    <w:rPr>
                                      <w:sz w:val="16"/>
                                    </w:rPr>
                                    <w:t>$</w:t>
                                  </w:r>
                                </w:p>
                              </w:tc>
                            </w:tr>
                            <w:tr w14:paraId="187952C7"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nil"/>
                                    <w:right w:val="single" w:sz="4" w:space="0" w:color="auto"/>
                                  </w:tcBorders>
                                </w:tcPr>
                                <w:p w:rsidR="00C94362" w:rsidP="0009031C"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09031C" w14:textId="77777777">
                                  <w:pPr>
                                    <w:pStyle w:val="TableParagraph"/>
                                    <w:spacing w:before="42"/>
                                    <w:ind w:left="48"/>
                                    <w:rPr>
                                      <w:sz w:val="20"/>
                                      <w:szCs w:val="20"/>
                                    </w:rPr>
                                  </w:pPr>
                                </w:p>
                                <w:p w:rsidR="00C94362" w:rsidRPr="00804E2D" w:rsidP="0009031C" w14:textId="77777777">
                                  <w:pPr>
                                    <w:pStyle w:val="TableParagraph"/>
                                    <w:spacing w:before="42"/>
                                    <w:ind w:left="48"/>
                                    <w:rPr>
                                      <w:sz w:val="14"/>
                                      <w:szCs w:val="14"/>
                                    </w:rPr>
                                  </w:pPr>
                                  <w:r w:rsidRPr="00804E2D">
                                    <w:rPr>
                                      <w:sz w:val="14"/>
                                      <w:szCs w:val="14"/>
                                    </w:rPr>
                                    <w:t>2</w:t>
                                  </w:r>
                                  <w:r w:rsidRPr="00804E2D">
                                    <w:rPr>
                                      <w:sz w:val="14"/>
                                      <w:szCs w:val="14"/>
                                      <w:vertAlign w:val="superscript"/>
                                    </w:rPr>
                                    <w:t>nd</w:t>
                                  </w:r>
                                  <w:r w:rsidRPr="00804E2D">
                                    <w:rPr>
                                      <w:sz w:val="14"/>
                                      <w:szCs w:val="14"/>
                                    </w:rPr>
                                    <w:t xml:space="preserve"> Location</w:t>
                                  </w:r>
                                </w:p>
                              </w:tc>
                              <w:tc>
                                <w:tcPr>
                                  <w:tcW w:w="2664" w:type="dxa"/>
                                  <w:tcBorders>
                                    <w:left w:val="single" w:sz="4" w:space="0" w:color="auto"/>
                                  </w:tcBorders>
                                </w:tcPr>
                                <w:p w:rsidR="00C94362" w:rsidP="0009031C" w14:textId="77777777">
                                  <w:pPr>
                                    <w:pStyle w:val="TableParagraph"/>
                                    <w:spacing w:before="42"/>
                                    <w:ind w:left="48"/>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09031C" w14:textId="77777777">
                                  <w:pPr>
                                    <w:pStyle w:val="TableParagraph"/>
                                    <w:spacing w:before="42"/>
                                    <w:ind w:left="47"/>
                                    <w:rPr>
                                      <w:sz w:val="16"/>
                                    </w:rPr>
                                  </w:pPr>
                                </w:p>
                              </w:tc>
                              <w:tc>
                                <w:tcPr>
                                  <w:tcW w:w="2592" w:type="dxa"/>
                                  <w:tcBorders>
                                    <w:left w:val="nil"/>
                                  </w:tcBorders>
                                </w:tcPr>
                                <w:p w:rsidR="00C94362" w:rsidP="0009031C" w14:textId="77777777">
                                  <w:pPr>
                                    <w:pStyle w:val="TableParagraph"/>
                                    <w:spacing w:before="83"/>
                                    <w:rPr>
                                      <w:sz w:val="16"/>
                                    </w:rPr>
                                  </w:pPr>
                                  <w:r>
                                    <w:rPr>
                                      <w:sz w:val="16"/>
                                    </w:rPr>
                                    <w:t>$</w:t>
                                  </w:r>
                                </w:p>
                              </w:tc>
                            </w:tr>
                            <w:tr w14:paraId="4C0C6E1C"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single" w:sz="4" w:space="0" w:color="auto"/>
                                    <w:right w:val="single" w:sz="4" w:space="0" w:color="auto"/>
                                  </w:tcBorders>
                                  <w:vAlign w:val="bottom"/>
                                </w:tcPr>
                                <w:p w:rsidR="00C94362" w:rsidP="001F0FB4" w14:textId="77777777">
                                  <w:pPr>
                                    <w:pStyle w:val="TableParagraph"/>
                                    <w:spacing w:before="41"/>
                                    <w:ind w:left="47"/>
                                    <w:jc w:val="right"/>
                                    <w:rPr>
                                      <w:sz w:val="20"/>
                                    </w:rPr>
                                  </w:pPr>
                                </w:p>
                              </w:tc>
                              <w:tc>
                                <w:tcPr>
                                  <w:tcW w:w="3024" w:type="dxa"/>
                                  <w:tcBorders>
                                    <w:top w:val="single" w:sz="4" w:space="0" w:color="auto"/>
                                    <w:left w:val="single" w:sz="4" w:space="0" w:color="auto"/>
                                    <w:bottom w:val="single" w:sz="4" w:space="0" w:color="auto"/>
                                    <w:right w:val="single" w:sz="4" w:space="0" w:color="auto"/>
                                  </w:tcBorders>
                                  <w:vAlign w:val="bottom"/>
                                </w:tcPr>
                                <w:p w:rsidR="00C94362" w:rsidP="001F0FB4" w14:textId="77777777">
                                  <w:pPr>
                                    <w:pStyle w:val="TableParagraph"/>
                                    <w:spacing w:before="42"/>
                                    <w:ind w:left="48"/>
                                    <w:jc w:val="right"/>
                                    <w:rPr>
                                      <w:sz w:val="16"/>
                                    </w:rPr>
                                  </w:pPr>
                                </w:p>
                                <w:p w:rsidR="00C94362" w:rsidRPr="00804E2D" w:rsidP="00EF6BAE" w14:textId="77777777">
                                  <w:pPr>
                                    <w:pStyle w:val="TableParagraph"/>
                                    <w:spacing w:before="42"/>
                                    <w:ind w:left="48"/>
                                    <w:rPr>
                                      <w:sz w:val="14"/>
                                      <w:szCs w:val="14"/>
                                    </w:rPr>
                                  </w:pPr>
                                  <w:r w:rsidRPr="00804E2D">
                                    <w:rPr>
                                      <w:sz w:val="14"/>
                                      <w:szCs w:val="14"/>
                                    </w:rPr>
                                    <w:t>3</w:t>
                                  </w:r>
                                  <w:r w:rsidRPr="00804E2D">
                                    <w:rPr>
                                      <w:sz w:val="14"/>
                                      <w:szCs w:val="14"/>
                                      <w:vertAlign w:val="superscript"/>
                                    </w:rPr>
                                    <w:t>rd</w:t>
                                  </w:r>
                                  <w:r w:rsidRPr="00804E2D">
                                    <w:rPr>
                                      <w:sz w:val="14"/>
                                      <w:szCs w:val="14"/>
                                    </w:rPr>
                                    <w:t xml:space="preserve"> Location</w:t>
                                  </w:r>
                                </w:p>
                              </w:tc>
                              <w:tc>
                                <w:tcPr>
                                  <w:tcW w:w="2664" w:type="dxa"/>
                                  <w:tcBorders>
                                    <w:left w:val="single" w:sz="4" w:space="0" w:color="auto"/>
                                  </w:tcBorders>
                                </w:tcPr>
                                <w:p w:rsidR="00C94362" w:rsidP="0009031C" w14:textId="77777777">
                                  <w:pPr>
                                    <w:pStyle w:val="TableParagraph"/>
                                    <w:spacing w:before="42"/>
                                    <w:ind w:left="48"/>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09031C" w14:textId="77777777">
                                  <w:pPr>
                                    <w:pStyle w:val="TableParagraph"/>
                                    <w:spacing w:before="42"/>
                                    <w:ind w:left="47"/>
                                    <w:rPr>
                                      <w:sz w:val="16"/>
                                    </w:rPr>
                                  </w:pPr>
                                </w:p>
                              </w:tc>
                              <w:tc>
                                <w:tcPr>
                                  <w:tcW w:w="2592" w:type="dxa"/>
                                  <w:tcBorders>
                                    <w:left w:val="nil"/>
                                  </w:tcBorders>
                                </w:tcPr>
                                <w:p w:rsidR="00C94362" w:rsidP="0009031C" w14:textId="77777777">
                                  <w:pPr>
                                    <w:pStyle w:val="TableParagraph"/>
                                    <w:spacing w:before="83"/>
                                    <w:rPr>
                                      <w:sz w:val="16"/>
                                    </w:rPr>
                                  </w:pPr>
                                  <w:r>
                                    <w:rPr>
                                      <w:sz w:val="16"/>
                                    </w:rPr>
                                    <w:t>$</w:t>
                                  </w:r>
                                </w:p>
                              </w:tc>
                            </w:tr>
                            <w:tr w14:paraId="0B9831C7"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single" w:sz="4" w:space="0" w:color="auto"/>
                                    <w:left w:val="single" w:sz="4" w:space="0" w:color="auto"/>
                                    <w:bottom w:val="nil"/>
                                    <w:right w:val="single" w:sz="4" w:space="0" w:color="auto"/>
                                  </w:tcBorders>
                                </w:tcPr>
                                <w:p w:rsidR="00C94362" w:rsidP="0009031C" w14:textId="77777777">
                                  <w:pPr>
                                    <w:pStyle w:val="TableParagraph"/>
                                    <w:spacing w:before="41"/>
                                    <w:ind w:left="47"/>
                                    <w:rPr>
                                      <w:sz w:val="20"/>
                                    </w:rPr>
                                  </w:pPr>
                                  <w:r>
                                    <w:rPr>
                                      <w:sz w:val="20"/>
                                    </w:rPr>
                                    <w:t>Corn (Yellow and White)</w:t>
                                  </w:r>
                                </w:p>
                                <w:p w:rsidR="00C94362" w:rsidRPr="000E5C6B" w:rsidP="004A6158" w14:textId="6586A9E3">
                                  <w:pPr>
                                    <w:pStyle w:val="TableParagraph"/>
                                    <w:spacing w:before="41"/>
                                    <w:ind w:left="47" w:right="72"/>
                                    <w:jc w:val="right"/>
                                    <w:rPr>
                                      <w:sz w:val="16"/>
                                      <w:szCs w:val="16"/>
                                    </w:rPr>
                                  </w:pPr>
                                  <w:r>
                                    <w:rPr>
                                      <w:sz w:val="16"/>
                                      <w:szCs w:val="16"/>
                                    </w:rPr>
                                    <w:t xml:space="preserve">(Sept </w:t>
                                  </w:r>
                                  <w:r w:rsidR="00B707E9">
                                    <w:rPr>
                                      <w:sz w:val="16"/>
                                      <w:szCs w:val="16"/>
                                    </w:rPr>
                                    <w:t>20</w:t>
                                  </w:r>
                                  <w:r w:rsidR="004A6158">
                                    <w:rPr>
                                      <w:sz w:val="16"/>
                                      <w:szCs w:val="16"/>
                                    </w:rPr>
                                    <w:t>2</w:t>
                                  </w:r>
                                  <w:r w:rsidR="00D36BF0">
                                    <w:rPr>
                                      <w:sz w:val="16"/>
                                      <w:szCs w:val="16"/>
                                    </w:rPr>
                                    <w:t>2</w:t>
                                  </w:r>
                                  <w:r>
                                    <w:rPr>
                                      <w:sz w:val="16"/>
                                      <w:szCs w:val="16"/>
                                    </w:rPr>
                                    <w:t xml:space="preserve"> - Aug </w:t>
                                  </w:r>
                                  <w:r w:rsidR="00B707E9">
                                    <w:rPr>
                                      <w:sz w:val="16"/>
                                      <w:szCs w:val="16"/>
                                    </w:rPr>
                                    <w:t>202</w:t>
                                  </w:r>
                                  <w:r w:rsidR="00D36BF0">
                                    <w:rPr>
                                      <w:sz w:val="16"/>
                                      <w:szCs w:val="16"/>
                                    </w:rPr>
                                    <w:t>3</w:t>
                                  </w:r>
                                  <w:r>
                                    <w:rPr>
                                      <w:sz w:val="16"/>
                                      <w:szCs w:val="16"/>
                                    </w:rPr>
                                    <w:t>)</w:t>
                                  </w:r>
                                </w:p>
                              </w:tc>
                              <w:tc>
                                <w:tcPr>
                                  <w:tcW w:w="3024" w:type="dxa"/>
                                  <w:tcBorders>
                                    <w:top w:val="single" w:sz="4" w:space="0" w:color="auto"/>
                                    <w:left w:val="single" w:sz="4" w:space="0" w:color="auto"/>
                                    <w:bottom w:val="single" w:sz="4" w:space="0" w:color="auto"/>
                                  </w:tcBorders>
                                </w:tcPr>
                                <w:p w:rsidR="00C94362" w:rsidRPr="00804E2D" w:rsidP="0009031C" w14:textId="77777777">
                                  <w:pPr>
                                    <w:pStyle w:val="TableParagraph"/>
                                    <w:spacing w:before="42"/>
                                    <w:ind w:left="48"/>
                                    <w:rPr>
                                      <w:sz w:val="20"/>
                                      <w:szCs w:val="20"/>
                                    </w:rPr>
                                  </w:pPr>
                                </w:p>
                                <w:p w:rsidR="00C94362" w:rsidRPr="00804E2D" w:rsidP="00EF6BAE" w14:textId="77777777">
                                  <w:pPr>
                                    <w:pStyle w:val="TableParagraph"/>
                                    <w:spacing w:before="42"/>
                                    <w:ind w:left="48"/>
                                    <w:rPr>
                                      <w:sz w:val="14"/>
                                      <w:szCs w:val="14"/>
                                    </w:rPr>
                                  </w:pPr>
                                  <w:r w:rsidRPr="00804E2D">
                                    <w:rPr>
                                      <w:sz w:val="14"/>
                                      <w:szCs w:val="14"/>
                                    </w:rPr>
                                    <w:t>1</w:t>
                                  </w:r>
                                  <w:r w:rsidRPr="00804E2D">
                                    <w:rPr>
                                      <w:sz w:val="14"/>
                                      <w:szCs w:val="14"/>
                                      <w:vertAlign w:val="superscript"/>
                                    </w:rPr>
                                    <w:t>st</w:t>
                                  </w:r>
                                  <w:r w:rsidRPr="00804E2D">
                                    <w:rPr>
                                      <w:sz w:val="14"/>
                                      <w:szCs w:val="14"/>
                                    </w:rPr>
                                    <w:t xml:space="preserve"> Location</w:t>
                                  </w:r>
                                </w:p>
                              </w:tc>
                              <w:tc>
                                <w:tcPr>
                                  <w:tcW w:w="2664" w:type="dxa"/>
                                </w:tcPr>
                                <w:p w:rsidR="00C94362" w:rsidP="0009031C" w14:textId="77777777">
                                  <w:pPr>
                                    <w:pStyle w:val="TableParagraph"/>
                                    <w:spacing w:before="42"/>
                                    <w:ind w:left="48"/>
                                    <w:rPr>
                                      <w:sz w:val="16"/>
                                    </w:rPr>
                                  </w:pPr>
                                </w:p>
                                <w:p w:rsidR="00C94362" w:rsidP="0009031C" w14:textId="77777777">
                                  <w:pPr>
                                    <w:pStyle w:val="TableParagraph"/>
                                    <w:spacing w:before="42"/>
                                    <w:ind w:left="48"/>
                                    <w:jc w:val="right"/>
                                    <w:rPr>
                                      <w:sz w:val="16"/>
                                    </w:rPr>
                                  </w:pPr>
                                  <w:r>
                                    <w:rPr>
                                      <w:sz w:val="16"/>
                                    </w:rPr>
                                    <w:t>Bu.</w:t>
                                  </w:r>
                                </w:p>
                              </w:tc>
                              <w:tc>
                                <w:tcPr>
                                  <w:tcW w:w="288" w:type="dxa"/>
                                  <w:tcBorders>
                                    <w:right w:val="nil"/>
                                  </w:tcBorders>
                                </w:tcPr>
                                <w:p w:rsidR="00C94362" w:rsidP="0009031C" w14:textId="77777777">
                                  <w:pPr>
                                    <w:pStyle w:val="TableParagraph"/>
                                    <w:spacing w:before="42"/>
                                    <w:ind w:left="47"/>
                                    <w:rPr>
                                      <w:sz w:val="16"/>
                                    </w:rPr>
                                  </w:pPr>
                                </w:p>
                              </w:tc>
                              <w:tc>
                                <w:tcPr>
                                  <w:tcW w:w="2592" w:type="dxa"/>
                                  <w:tcBorders>
                                    <w:left w:val="nil"/>
                                  </w:tcBorders>
                                </w:tcPr>
                                <w:p w:rsidR="00C94362" w:rsidP="0009031C" w14:textId="77777777">
                                  <w:pPr>
                                    <w:pStyle w:val="TableParagraph"/>
                                    <w:spacing w:before="83"/>
                                    <w:rPr>
                                      <w:sz w:val="16"/>
                                    </w:rPr>
                                  </w:pPr>
                                  <w:r>
                                    <w:rPr>
                                      <w:sz w:val="16"/>
                                    </w:rPr>
                                    <w:t>$</w:t>
                                  </w:r>
                                </w:p>
                              </w:tc>
                            </w:tr>
                            <w:tr w14:paraId="353EC4F2"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nil"/>
                                    <w:right w:val="single" w:sz="4" w:space="0" w:color="auto"/>
                                  </w:tcBorders>
                                </w:tcPr>
                                <w:p w:rsidR="00C94362" w:rsidP="001F0FB4"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textId="77777777">
                                  <w:pPr>
                                    <w:pStyle w:val="TableParagraph"/>
                                    <w:spacing w:before="42"/>
                                    <w:ind w:left="48"/>
                                    <w:rPr>
                                      <w:sz w:val="20"/>
                                      <w:szCs w:val="20"/>
                                    </w:rPr>
                                  </w:pPr>
                                </w:p>
                                <w:p w:rsidR="00C94362" w:rsidRPr="00804E2D" w:rsidP="001F0FB4" w14:textId="77777777">
                                  <w:pPr>
                                    <w:pStyle w:val="TableParagraph"/>
                                    <w:spacing w:before="42"/>
                                    <w:ind w:left="48"/>
                                    <w:rPr>
                                      <w:sz w:val="14"/>
                                      <w:szCs w:val="14"/>
                                    </w:rPr>
                                  </w:pPr>
                                  <w:r w:rsidRPr="00804E2D">
                                    <w:rPr>
                                      <w:sz w:val="14"/>
                                      <w:szCs w:val="14"/>
                                    </w:rPr>
                                    <w:t>2</w:t>
                                  </w:r>
                                  <w:r w:rsidRPr="00804E2D">
                                    <w:rPr>
                                      <w:sz w:val="14"/>
                                      <w:szCs w:val="14"/>
                                      <w:vertAlign w:val="superscript"/>
                                    </w:rPr>
                                    <w:t>nd</w:t>
                                  </w:r>
                                  <w:r w:rsidRPr="00804E2D">
                                    <w:rPr>
                                      <w:sz w:val="14"/>
                                      <w:szCs w:val="14"/>
                                    </w:rPr>
                                    <w:t xml:space="preserve"> Location</w:t>
                                  </w:r>
                                </w:p>
                              </w:tc>
                              <w:tc>
                                <w:tcPr>
                                  <w:tcW w:w="2664" w:type="dxa"/>
                                  <w:tcBorders>
                                    <w:left w:val="single" w:sz="4" w:space="0" w:color="auto"/>
                                  </w:tcBorders>
                                </w:tcPr>
                                <w:p w:rsidR="00C94362" w:rsidP="001F0FB4" w14:textId="77777777">
                                  <w:pPr>
                                    <w:pStyle w:val="TableParagraph"/>
                                    <w:spacing w:before="42"/>
                                    <w:ind w:left="48"/>
                                    <w:jc w:val="right"/>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1F0FB4" w14:textId="77777777">
                                  <w:pPr>
                                    <w:pStyle w:val="TableParagraph"/>
                                    <w:spacing w:before="42"/>
                                    <w:ind w:left="47"/>
                                    <w:rPr>
                                      <w:sz w:val="16"/>
                                    </w:rPr>
                                  </w:pPr>
                                </w:p>
                              </w:tc>
                              <w:tc>
                                <w:tcPr>
                                  <w:tcW w:w="2592" w:type="dxa"/>
                                  <w:tcBorders>
                                    <w:left w:val="nil"/>
                                  </w:tcBorders>
                                </w:tcPr>
                                <w:p w:rsidR="00C94362" w:rsidP="001F0FB4" w14:textId="77777777">
                                  <w:pPr>
                                    <w:pStyle w:val="TableParagraph"/>
                                    <w:spacing w:before="83"/>
                                    <w:rPr>
                                      <w:sz w:val="16"/>
                                    </w:rPr>
                                  </w:pPr>
                                  <w:r>
                                    <w:rPr>
                                      <w:sz w:val="16"/>
                                    </w:rPr>
                                    <w:t>$</w:t>
                                  </w:r>
                                </w:p>
                              </w:tc>
                            </w:tr>
                            <w:tr w14:paraId="7CFC73B1"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single" w:sz="4" w:space="0" w:color="auto"/>
                                    <w:right w:val="single" w:sz="4" w:space="0" w:color="auto"/>
                                  </w:tcBorders>
                                </w:tcPr>
                                <w:p w:rsidR="00C94362" w:rsidP="001F0FB4"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textId="77777777">
                                  <w:pPr>
                                    <w:pStyle w:val="TableParagraph"/>
                                    <w:spacing w:before="42"/>
                                    <w:ind w:left="48"/>
                                    <w:rPr>
                                      <w:sz w:val="20"/>
                                      <w:szCs w:val="20"/>
                                    </w:rPr>
                                  </w:pPr>
                                </w:p>
                                <w:p w:rsidR="00C94362" w:rsidRPr="00804E2D" w:rsidP="00EF6BAE" w14:textId="77777777">
                                  <w:pPr>
                                    <w:pStyle w:val="TableParagraph"/>
                                    <w:spacing w:before="42"/>
                                    <w:ind w:left="48"/>
                                    <w:rPr>
                                      <w:sz w:val="14"/>
                                      <w:szCs w:val="14"/>
                                    </w:rPr>
                                  </w:pPr>
                                  <w:r w:rsidRPr="00804E2D">
                                    <w:rPr>
                                      <w:sz w:val="14"/>
                                      <w:szCs w:val="14"/>
                                    </w:rPr>
                                    <w:t>3</w:t>
                                  </w:r>
                                  <w:r w:rsidRPr="00804E2D">
                                    <w:rPr>
                                      <w:sz w:val="14"/>
                                      <w:szCs w:val="14"/>
                                      <w:vertAlign w:val="superscript"/>
                                    </w:rPr>
                                    <w:t>rd</w:t>
                                  </w:r>
                                  <w:r w:rsidRPr="00804E2D">
                                    <w:rPr>
                                      <w:sz w:val="14"/>
                                      <w:szCs w:val="14"/>
                                    </w:rPr>
                                    <w:t xml:space="preserve"> Location</w:t>
                                  </w:r>
                                </w:p>
                              </w:tc>
                              <w:tc>
                                <w:tcPr>
                                  <w:tcW w:w="2664" w:type="dxa"/>
                                  <w:tcBorders>
                                    <w:left w:val="single" w:sz="4" w:space="0" w:color="auto"/>
                                  </w:tcBorders>
                                </w:tcPr>
                                <w:p w:rsidR="00C94362" w:rsidP="001F0FB4" w14:textId="77777777">
                                  <w:pPr>
                                    <w:pStyle w:val="TableParagraph"/>
                                    <w:spacing w:before="42"/>
                                    <w:ind w:left="48"/>
                                    <w:jc w:val="right"/>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1F0FB4" w14:textId="77777777">
                                  <w:pPr>
                                    <w:pStyle w:val="TableParagraph"/>
                                    <w:spacing w:before="42"/>
                                    <w:ind w:left="47"/>
                                    <w:rPr>
                                      <w:sz w:val="16"/>
                                    </w:rPr>
                                  </w:pPr>
                                </w:p>
                              </w:tc>
                              <w:tc>
                                <w:tcPr>
                                  <w:tcW w:w="2592" w:type="dxa"/>
                                  <w:tcBorders>
                                    <w:left w:val="nil"/>
                                  </w:tcBorders>
                                </w:tcPr>
                                <w:p w:rsidR="00C94362" w:rsidP="001F0FB4" w14:textId="77777777">
                                  <w:pPr>
                                    <w:pStyle w:val="TableParagraph"/>
                                    <w:spacing w:before="83"/>
                                    <w:rPr>
                                      <w:sz w:val="16"/>
                                    </w:rPr>
                                  </w:pPr>
                                  <w:r>
                                    <w:rPr>
                                      <w:sz w:val="16"/>
                                    </w:rPr>
                                    <w:t>$</w:t>
                                  </w:r>
                                </w:p>
                              </w:tc>
                            </w:tr>
                            <w:tr w14:paraId="15D4B28D"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single" w:sz="4" w:space="0" w:color="auto"/>
                                    <w:left w:val="single" w:sz="4" w:space="0" w:color="auto"/>
                                    <w:bottom w:val="nil"/>
                                    <w:right w:val="single" w:sz="4" w:space="0" w:color="auto"/>
                                  </w:tcBorders>
                                </w:tcPr>
                                <w:p w:rsidR="00C94362" w:rsidP="001F0FB4" w14:textId="77777777">
                                  <w:pPr>
                                    <w:pStyle w:val="TableParagraph"/>
                                    <w:spacing w:before="41"/>
                                    <w:ind w:left="47"/>
                                    <w:rPr>
                                      <w:sz w:val="20"/>
                                    </w:rPr>
                                  </w:pPr>
                                  <w:r>
                                    <w:rPr>
                                      <w:sz w:val="20"/>
                                    </w:rPr>
                                    <w:t>Soybeans</w:t>
                                  </w:r>
                                </w:p>
                                <w:p w:rsidR="00C94362" w:rsidRPr="000E5C6B" w:rsidP="004A6158" w14:textId="38E6E587">
                                  <w:pPr>
                                    <w:pStyle w:val="TableParagraph"/>
                                    <w:spacing w:before="41"/>
                                    <w:ind w:left="47" w:right="72"/>
                                    <w:jc w:val="right"/>
                                    <w:rPr>
                                      <w:sz w:val="16"/>
                                      <w:szCs w:val="16"/>
                                    </w:rPr>
                                  </w:pPr>
                                  <w:r>
                                    <w:rPr>
                                      <w:sz w:val="16"/>
                                      <w:szCs w:val="16"/>
                                    </w:rPr>
                                    <w:t>(Sept 20</w:t>
                                  </w:r>
                                  <w:r w:rsidR="004A6158">
                                    <w:rPr>
                                      <w:sz w:val="16"/>
                                      <w:szCs w:val="16"/>
                                    </w:rPr>
                                    <w:t>2</w:t>
                                  </w:r>
                                  <w:r w:rsidR="00D36BF0">
                                    <w:rPr>
                                      <w:sz w:val="16"/>
                                      <w:szCs w:val="16"/>
                                    </w:rPr>
                                    <w:t>2</w:t>
                                  </w:r>
                                  <w:r>
                                    <w:rPr>
                                      <w:sz w:val="16"/>
                                      <w:szCs w:val="16"/>
                                    </w:rPr>
                                    <w:t xml:space="preserve"> - Aug </w:t>
                                  </w:r>
                                  <w:r w:rsidR="00B707E9">
                                    <w:rPr>
                                      <w:sz w:val="16"/>
                                      <w:szCs w:val="16"/>
                                    </w:rPr>
                                    <w:t>202</w:t>
                                  </w:r>
                                  <w:r w:rsidR="00D36BF0">
                                    <w:rPr>
                                      <w:sz w:val="16"/>
                                      <w:szCs w:val="16"/>
                                    </w:rPr>
                                    <w:t>3</w:t>
                                  </w:r>
                                  <w:r>
                                    <w:rPr>
                                      <w:sz w:val="16"/>
                                      <w:szCs w:val="16"/>
                                    </w:rPr>
                                    <w:t>)</w:t>
                                  </w: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textId="77777777">
                                  <w:pPr>
                                    <w:pStyle w:val="TableParagraph"/>
                                    <w:spacing w:before="42"/>
                                    <w:ind w:left="48"/>
                                    <w:rPr>
                                      <w:sz w:val="20"/>
                                      <w:szCs w:val="20"/>
                                    </w:rPr>
                                  </w:pPr>
                                </w:p>
                                <w:p w:rsidR="00C94362" w:rsidP="001F0FB4" w14:textId="77777777">
                                  <w:pPr>
                                    <w:pStyle w:val="TableParagraph"/>
                                    <w:spacing w:before="42"/>
                                    <w:ind w:left="48"/>
                                    <w:rPr>
                                      <w:sz w:val="16"/>
                                    </w:rPr>
                                  </w:pPr>
                                  <w:r w:rsidRPr="00804E2D">
                                    <w:rPr>
                                      <w:sz w:val="14"/>
                                      <w:szCs w:val="14"/>
                                    </w:rPr>
                                    <w:t>1</w:t>
                                  </w:r>
                                  <w:r w:rsidRPr="00804E2D">
                                    <w:rPr>
                                      <w:sz w:val="14"/>
                                      <w:szCs w:val="14"/>
                                      <w:vertAlign w:val="superscript"/>
                                    </w:rPr>
                                    <w:t>st</w:t>
                                  </w:r>
                                  <w:r w:rsidRPr="00804E2D">
                                    <w:rPr>
                                      <w:sz w:val="14"/>
                                      <w:szCs w:val="14"/>
                                    </w:rPr>
                                    <w:t xml:space="preserve"> Location</w:t>
                                  </w:r>
                                </w:p>
                              </w:tc>
                              <w:tc>
                                <w:tcPr>
                                  <w:tcW w:w="2664" w:type="dxa"/>
                                  <w:tcBorders>
                                    <w:left w:val="single" w:sz="4" w:space="0" w:color="auto"/>
                                  </w:tcBorders>
                                </w:tcPr>
                                <w:p w:rsidR="00C94362" w:rsidP="001F0FB4" w14:textId="77777777">
                                  <w:pPr>
                                    <w:pStyle w:val="TableParagraph"/>
                                    <w:spacing w:before="42"/>
                                    <w:ind w:left="48"/>
                                    <w:jc w:val="right"/>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1F0FB4" w14:textId="77777777">
                                  <w:pPr>
                                    <w:pStyle w:val="TableParagraph"/>
                                    <w:spacing w:before="42"/>
                                    <w:ind w:left="47"/>
                                    <w:rPr>
                                      <w:sz w:val="16"/>
                                    </w:rPr>
                                  </w:pPr>
                                </w:p>
                              </w:tc>
                              <w:tc>
                                <w:tcPr>
                                  <w:tcW w:w="2592" w:type="dxa"/>
                                  <w:tcBorders>
                                    <w:left w:val="nil"/>
                                  </w:tcBorders>
                                </w:tcPr>
                                <w:p w:rsidR="00C94362" w:rsidP="001F0FB4" w14:textId="77777777">
                                  <w:pPr>
                                    <w:pStyle w:val="TableParagraph"/>
                                    <w:spacing w:before="83"/>
                                    <w:rPr>
                                      <w:sz w:val="16"/>
                                    </w:rPr>
                                  </w:pPr>
                                  <w:r>
                                    <w:rPr>
                                      <w:sz w:val="16"/>
                                    </w:rPr>
                                    <w:t>$</w:t>
                                  </w:r>
                                </w:p>
                              </w:tc>
                            </w:tr>
                            <w:tr w14:paraId="569862C4"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nil"/>
                                    <w:right w:val="single" w:sz="4" w:space="0" w:color="auto"/>
                                  </w:tcBorders>
                                </w:tcPr>
                                <w:p w:rsidR="00C94362" w:rsidRPr="00804E2D" w:rsidP="00804E2D" w14:textId="77777777">
                                  <w:pPr>
                                    <w:pStyle w:val="TableParagraph"/>
                                    <w:spacing w:before="42"/>
                                    <w:ind w:left="48"/>
                                    <w:rPr>
                                      <w:sz w:val="14"/>
                                      <w:szCs w:val="14"/>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804E2D" w14:textId="77777777">
                                  <w:pPr>
                                    <w:pStyle w:val="TableParagraph"/>
                                    <w:spacing w:before="42"/>
                                    <w:ind w:left="48"/>
                                    <w:rPr>
                                      <w:sz w:val="20"/>
                                      <w:szCs w:val="20"/>
                                    </w:rPr>
                                  </w:pPr>
                                </w:p>
                                <w:p w:rsidR="00C94362" w:rsidRPr="00804E2D" w:rsidP="00804E2D" w14:textId="77777777">
                                  <w:pPr>
                                    <w:pStyle w:val="TableParagraph"/>
                                    <w:spacing w:before="42"/>
                                    <w:ind w:left="48"/>
                                    <w:rPr>
                                      <w:sz w:val="14"/>
                                      <w:szCs w:val="14"/>
                                    </w:rPr>
                                  </w:pPr>
                                  <w:r w:rsidRPr="00804E2D">
                                    <w:rPr>
                                      <w:sz w:val="14"/>
                                      <w:szCs w:val="14"/>
                                    </w:rPr>
                                    <w:t>2</w:t>
                                  </w:r>
                                  <w:r w:rsidRPr="00804E2D">
                                    <w:rPr>
                                      <w:sz w:val="14"/>
                                      <w:szCs w:val="14"/>
                                      <w:vertAlign w:val="superscript"/>
                                    </w:rPr>
                                    <w:t>nd</w:t>
                                  </w:r>
                                  <w:r w:rsidRPr="00804E2D">
                                    <w:rPr>
                                      <w:sz w:val="14"/>
                                      <w:szCs w:val="14"/>
                                    </w:rPr>
                                    <w:t xml:space="preserve"> Location</w:t>
                                  </w:r>
                                </w:p>
                              </w:tc>
                              <w:tc>
                                <w:tcPr>
                                  <w:tcW w:w="2664" w:type="dxa"/>
                                  <w:tcBorders>
                                    <w:left w:val="single" w:sz="4" w:space="0" w:color="auto"/>
                                  </w:tcBorders>
                                </w:tcPr>
                                <w:p w:rsidR="00C94362" w:rsidP="001F0FB4" w14:textId="77777777">
                                  <w:pPr>
                                    <w:pStyle w:val="TableParagraph"/>
                                    <w:spacing w:before="42"/>
                                    <w:ind w:left="48"/>
                                    <w:jc w:val="right"/>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1F0FB4" w14:textId="77777777">
                                  <w:pPr>
                                    <w:pStyle w:val="TableParagraph"/>
                                    <w:spacing w:before="42"/>
                                    <w:ind w:left="47"/>
                                    <w:rPr>
                                      <w:sz w:val="16"/>
                                    </w:rPr>
                                  </w:pPr>
                                </w:p>
                              </w:tc>
                              <w:tc>
                                <w:tcPr>
                                  <w:tcW w:w="2592" w:type="dxa"/>
                                  <w:tcBorders>
                                    <w:left w:val="nil"/>
                                  </w:tcBorders>
                                </w:tcPr>
                                <w:p w:rsidR="00C94362" w:rsidP="001F0FB4" w14:textId="77777777">
                                  <w:pPr>
                                    <w:pStyle w:val="TableParagraph"/>
                                    <w:spacing w:before="83"/>
                                    <w:rPr>
                                      <w:sz w:val="16"/>
                                    </w:rPr>
                                  </w:pPr>
                                  <w:r>
                                    <w:rPr>
                                      <w:sz w:val="16"/>
                                    </w:rPr>
                                    <w:t>$</w:t>
                                  </w:r>
                                </w:p>
                              </w:tc>
                            </w:tr>
                            <w:tr w14:paraId="4493DD76"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single" w:sz="4" w:space="0" w:color="auto"/>
                                    <w:right w:val="single" w:sz="4" w:space="0" w:color="auto"/>
                                  </w:tcBorders>
                                </w:tcPr>
                                <w:p w:rsidR="00C94362" w:rsidP="001F0FB4"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textId="77777777">
                                  <w:pPr>
                                    <w:pStyle w:val="TableParagraph"/>
                                    <w:spacing w:before="42"/>
                                    <w:ind w:left="48"/>
                                    <w:rPr>
                                      <w:sz w:val="20"/>
                                      <w:szCs w:val="20"/>
                                    </w:rPr>
                                  </w:pPr>
                                </w:p>
                                <w:p w:rsidR="00C94362" w:rsidP="00EF6BAE" w14:textId="77777777">
                                  <w:pPr>
                                    <w:pStyle w:val="TableParagraph"/>
                                    <w:spacing w:before="42"/>
                                    <w:ind w:left="48"/>
                                    <w:rPr>
                                      <w:sz w:val="16"/>
                                    </w:rPr>
                                  </w:pPr>
                                  <w:r w:rsidRPr="00804E2D">
                                    <w:rPr>
                                      <w:sz w:val="14"/>
                                      <w:szCs w:val="14"/>
                                    </w:rPr>
                                    <w:t>3</w:t>
                                  </w:r>
                                  <w:r w:rsidRPr="00804E2D">
                                    <w:rPr>
                                      <w:sz w:val="14"/>
                                      <w:szCs w:val="14"/>
                                      <w:vertAlign w:val="superscript"/>
                                    </w:rPr>
                                    <w:t>rd</w:t>
                                  </w:r>
                                  <w:r w:rsidRPr="00804E2D">
                                    <w:rPr>
                                      <w:sz w:val="14"/>
                                      <w:szCs w:val="14"/>
                                    </w:rPr>
                                    <w:t xml:space="preserve"> Location</w:t>
                                  </w:r>
                                </w:p>
                              </w:tc>
                              <w:tc>
                                <w:tcPr>
                                  <w:tcW w:w="2664" w:type="dxa"/>
                                  <w:tcBorders>
                                    <w:left w:val="single" w:sz="4" w:space="0" w:color="auto"/>
                                  </w:tcBorders>
                                </w:tcPr>
                                <w:p w:rsidR="00C94362" w:rsidP="001F0FB4" w14:textId="77777777">
                                  <w:pPr>
                                    <w:pStyle w:val="TableParagraph"/>
                                    <w:spacing w:before="42"/>
                                    <w:ind w:left="48"/>
                                    <w:jc w:val="right"/>
                                    <w:rPr>
                                      <w:sz w:val="16"/>
                                    </w:rPr>
                                  </w:pPr>
                                </w:p>
                                <w:p w:rsidR="00C94362" w:rsidP="001F0FB4" w14:textId="77777777">
                                  <w:pPr>
                                    <w:pStyle w:val="TableParagraph"/>
                                    <w:spacing w:before="42"/>
                                    <w:ind w:left="48"/>
                                    <w:jc w:val="right"/>
                                    <w:rPr>
                                      <w:sz w:val="16"/>
                                    </w:rPr>
                                  </w:pPr>
                                  <w:r>
                                    <w:rPr>
                                      <w:sz w:val="16"/>
                                    </w:rPr>
                                    <w:t>Bu.</w:t>
                                  </w:r>
                                </w:p>
                              </w:tc>
                              <w:tc>
                                <w:tcPr>
                                  <w:tcW w:w="288" w:type="dxa"/>
                                  <w:tcBorders>
                                    <w:right w:val="nil"/>
                                  </w:tcBorders>
                                </w:tcPr>
                                <w:p w:rsidR="00C94362" w:rsidP="001F0FB4" w14:textId="77777777">
                                  <w:pPr>
                                    <w:pStyle w:val="TableParagraph"/>
                                    <w:spacing w:before="42"/>
                                    <w:ind w:left="47"/>
                                    <w:rPr>
                                      <w:sz w:val="16"/>
                                    </w:rPr>
                                  </w:pPr>
                                </w:p>
                              </w:tc>
                              <w:tc>
                                <w:tcPr>
                                  <w:tcW w:w="2592" w:type="dxa"/>
                                  <w:tcBorders>
                                    <w:left w:val="nil"/>
                                  </w:tcBorders>
                                </w:tcPr>
                                <w:p w:rsidR="00C94362" w:rsidP="001F0FB4" w14:textId="77777777">
                                  <w:pPr>
                                    <w:pStyle w:val="TableParagraph"/>
                                    <w:spacing w:before="83"/>
                                    <w:rPr>
                                      <w:sz w:val="16"/>
                                    </w:rPr>
                                  </w:pPr>
                                  <w:r>
                                    <w:rPr>
                                      <w:sz w:val="16"/>
                                    </w:rPr>
                                    <w:t>$</w:t>
                                  </w:r>
                                </w:p>
                              </w:tc>
                            </w:tr>
                          </w:tbl>
                          <w:p w:rsidR="00C94362"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width:602.05pt;height:304.05pt;margin-top:35.2pt;margin-left:27.6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textbox inset="0,0,0,0">
                  <w:txbxContent>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92"/>
                        <w:gridCol w:w="3024"/>
                        <w:gridCol w:w="2664"/>
                        <w:gridCol w:w="288"/>
                        <w:gridCol w:w="2592"/>
                      </w:tblGrid>
                      <w:tr w14:paraId="4C8AD81E" w14:textId="77777777" w:rsidTr="00877CDB">
                        <w:tblPrEx>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00"/>
                        </w:trPr>
                        <w:tc>
                          <w:tcPr>
                            <w:tcW w:w="2592" w:type="dxa"/>
                            <w:tcBorders>
                              <w:bottom w:val="single" w:sz="4" w:space="0" w:color="auto"/>
                            </w:tcBorders>
                          </w:tcPr>
                          <w:p w:rsidR="00C94362" w:rsidP="0009031C" w14:paraId="46C14182" w14:textId="77777777">
                            <w:pPr>
                              <w:pStyle w:val="TableParagraph"/>
                              <w:rPr>
                                <w:b/>
                              </w:rPr>
                            </w:pPr>
                          </w:p>
                          <w:p w:rsidR="00C94362" w:rsidP="0009031C" w14:paraId="7EFB0000" w14:textId="77777777">
                            <w:pPr>
                              <w:pStyle w:val="TableParagraph"/>
                              <w:spacing w:before="7"/>
                              <w:rPr>
                                <w:b/>
                                <w:sz w:val="21"/>
                              </w:rPr>
                            </w:pPr>
                          </w:p>
                          <w:p w:rsidR="00C94362" w:rsidRPr="009A6CC6" w:rsidP="00EF6BAE" w14:paraId="7E3BEFCA" w14:textId="77777777">
                            <w:pPr>
                              <w:pStyle w:val="TableParagraph"/>
                              <w:jc w:val="center"/>
                              <w:rPr>
                                <w:b/>
                                <w:sz w:val="20"/>
                                <w:szCs w:val="20"/>
                              </w:rPr>
                            </w:pPr>
                            <w:r w:rsidRPr="009A6CC6">
                              <w:rPr>
                                <w:b/>
                                <w:sz w:val="20"/>
                                <w:szCs w:val="20"/>
                              </w:rPr>
                              <w:t>COMMODITY</w:t>
                            </w:r>
                          </w:p>
                          <w:p w:rsidR="00C94362" w:rsidRPr="009A6CC6" w:rsidP="00D4263E" w14:paraId="5C6B18E2" w14:textId="77777777">
                            <w:pPr>
                              <w:pStyle w:val="TableParagraph"/>
                              <w:jc w:val="center"/>
                              <w:rPr>
                                <w:sz w:val="20"/>
                                <w:szCs w:val="20"/>
                              </w:rPr>
                            </w:pPr>
                            <w:r>
                              <w:rPr>
                                <w:sz w:val="20"/>
                                <w:szCs w:val="20"/>
                              </w:rPr>
                              <w:t xml:space="preserve">(Report all varieties, grades, </w:t>
                            </w:r>
                            <w:r w:rsidRPr="009A6CC6">
                              <w:rPr>
                                <w:sz w:val="20"/>
                                <w:szCs w:val="20"/>
                              </w:rPr>
                              <w:t>and qualities.)</w:t>
                            </w:r>
                          </w:p>
                        </w:tc>
                        <w:tc>
                          <w:tcPr>
                            <w:tcW w:w="3024" w:type="dxa"/>
                          </w:tcPr>
                          <w:p w:rsidR="00C94362" w:rsidP="0009031C" w14:paraId="13A683BA" w14:textId="77777777">
                            <w:pPr>
                              <w:pStyle w:val="TableParagraph"/>
                              <w:spacing w:before="42"/>
                              <w:ind w:left="80" w:right="70"/>
                              <w:jc w:val="center"/>
                              <w:rPr>
                                <w:b/>
                                <w:sz w:val="20"/>
                                <w:szCs w:val="20"/>
                              </w:rPr>
                            </w:pPr>
                          </w:p>
                          <w:p w:rsidR="00C94362" w:rsidP="0009031C" w14:paraId="76182014" w14:textId="77777777">
                            <w:pPr>
                              <w:pStyle w:val="TableParagraph"/>
                              <w:spacing w:before="42"/>
                              <w:ind w:left="80" w:right="70"/>
                              <w:jc w:val="center"/>
                              <w:rPr>
                                <w:b/>
                                <w:sz w:val="20"/>
                                <w:szCs w:val="20"/>
                              </w:rPr>
                            </w:pPr>
                            <w:r>
                              <w:rPr>
                                <w:b/>
                                <w:sz w:val="20"/>
                                <w:szCs w:val="20"/>
                              </w:rPr>
                              <w:t xml:space="preserve">Location of Branches </w:t>
                            </w:r>
                          </w:p>
                          <w:p w:rsidR="00C94362" w:rsidP="0009031C" w14:paraId="1693913C" w14:textId="77777777">
                            <w:pPr>
                              <w:pStyle w:val="TableParagraph"/>
                              <w:spacing w:before="42"/>
                              <w:ind w:left="80" w:right="70"/>
                              <w:jc w:val="center"/>
                              <w:rPr>
                                <w:b/>
                                <w:sz w:val="20"/>
                                <w:szCs w:val="20"/>
                              </w:rPr>
                            </w:pPr>
                            <w:r>
                              <w:rPr>
                                <w:b/>
                                <w:sz w:val="20"/>
                                <w:szCs w:val="20"/>
                              </w:rPr>
                              <w:t>or Facilities</w:t>
                            </w:r>
                          </w:p>
                          <w:p w:rsidR="00C94362" w:rsidRPr="001F0FB4" w:rsidP="0009031C" w14:paraId="363768EA" w14:textId="77777777">
                            <w:pPr>
                              <w:pStyle w:val="TableParagraph"/>
                              <w:spacing w:before="42"/>
                              <w:ind w:left="80" w:right="70"/>
                              <w:jc w:val="center"/>
                              <w:rPr>
                                <w:sz w:val="20"/>
                                <w:szCs w:val="20"/>
                              </w:rPr>
                            </w:pPr>
                            <w:r w:rsidRPr="001F0FB4">
                              <w:rPr>
                                <w:sz w:val="20"/>
                                <w:szCs w:val="20"/>
                              </w:rPr>
                              <w:t>(City or County)</w:t>
                            </w:r>
                          </w:p>
                        </w:tc>
                        <w:tc>
                          <w:tcPr>
                            <w:tcW w:w="2664" w:type="dxa"/>
                          </w:tcPr>
                          <w:p w:rsidR="00C94362" w:rsidRPr="009A6CC6" w:rsidP="0009031C" w14:paraId="06C0A2BE" w14:textId="77777777">
                            <w:pPr>
                              <w:pStyle w:val="TableParagraph"/>
                              <w:spacing w:before="42"/>
                              <w:ind w:left="80" w:right="70"/>
                              <w:jc w:val="center"/>
                              <w:rPr>
                                <w:b/>
                                <w:sz w:val="20"/>
                                <w:szCs w:val="20"/>
                              </w:rPr>
                            </w:pPr>
                            <w:r w:rsidRPr="009A6CC6">
                              <w:rPr>
                                <w:b/>
                                <w:sz w:val="20"/>
                                <w:szCs w:val="20"/>
                              </w:rPr>
                              <w:t>TOTAL QUANTITY PURCHASED</w:t>
                            </w:r>
                          </w:p>
                          <w:p w:rsidR="00C94362" w:rsidRPr="009A6CC6" w:rsidP="004A6158" w14:paraId="272FFC50" w14:textId="30851236">
                            <w:pPr>
                              <w:pStyle w:val="TableParagraph"/>
                              <w:ind w:left="82" w:right="70"/>
                              <w:jc w:val="center"/>
                              <w:rPr>
                                <w:b/>
                                <w:sz w:val="20"/>
                                <w:szCs w:val="20"/>
                              </w:rPr>
                            </w:pPr>
                            <w:r w:rsidRPr="009A6CC6">
                              <w:rPr>
                                <w:sz w:val="20"/>
                                <w:szCs w:val="20"/>
                              </w:rPr>
                              <w:t xml:space="preserve">Dry or "shrunk" basis delivered anytime during the </w:t>
                            </w:r>
                            <w:r w:rsidR="00B707E9">
                              <w:rPr>
                                <w:sz w:val="20"/>
                                <w:szCs w:val="20"/>
                              </w:rPr>
                              <w:t>20</w:t>
                            </w:r>
                            <w:r w:rsidR="004A6158">
                              <w:rPr>
                                <w:sz w:val="20"/>
                                <w:szCs w:val="20"/>
                              </w:rPr>
                              <w:t>2</w:t>
                            </w:r>
                            <w:r w:rsidR="00D36BF0">
                              <w:rPr>
                                <w:sz w:val="20"/>
                                <w:szCs w:val="20"/>
                              </w:rPr>
                              <w:t>2</w:t>
                            </w:r>
                            <w:r w:rsidRPr="009A6CC6">
                              <w:rPr>
                                <w:sz w:val="20"/>
                                <w:szCs w:val="20"/>
                              </w:rPr>
                              <w:t>-</w:t>
                            </w:r>
                            <w:r w:rsidR="00B707E9">
                              <w:rPr>
                                <w:sz w:val="20"/>
                                <w:szCs w:val="20"/>
                              </w:rPr>
                              <w:t>202</w:t>
                            </w:r>
                            <w:r w:rsidR="00D36BF0">
                              <w:rPr>
                                <w:sz w:val="20"/>
                                <w:szCs w:val="20"/>
                              </w:rPr>
                              <w:t>3</w:t>
                            </w:r>
                            <w:r w:rsidRPr="009A6CC6">
                              <w:rPr>
                                <w:sz w:val="20"/>
                                <w:szCs w:val="20"/>
                              </w:rPr>
                              <w:t xml:space="preserve"> Marketing Year.</w:t>
                            </w:r>
                          </w:p>
                        </w:tc>
                        <w:tc>
                          <w:tcPr>
                            <w:tcW w:w="2880" w:type="dxa"/>
                            <w:gridSpan w:val="2"/>
                          </w:tcPr>
                          <w:p w:rsidR="00C94362" w:rsidRPr="009A6CC6" w:rsidP="0009031C" w14:paraId="76EF3FC2" w14:textId="77777777">
                            <w:pPr>
                              <w:pStyle w:val="TableParagraph"/>
                              <w:jc w:val="center"/>
                              <w:rPr>
                                <w:b/>
                                <w:sz w:val="20"/>
                                <w:szCs w:val="20"/>
                              </w:rPr>
                            </w:pPr>
                            <w:r w:rsidRPr="009A6CC6">
                              <w:rPr>
                                <w:b/>
                                <w:sz w:val="20"/>
                                <w:szCs w:val="20"/>
                              </w:rPr>
                              <w:t>TOTAL VALUE</w:t>
                            </w:r>
                          </w:p>
                          <w:p w:rsidR="00C94362" w:rsidRPr="009A6CC6" w:rsidP="0009031C" w14:paraId="536DE63E" w14:textId="77777777">
                            <w:pPr>
                              <w:pStyle w:val="TableParagraph"/>
                              <w:ind w:right="253"/>
                              <w:jc w:val="center"/>
                              <w:rPr>
                                <w:b/>
                                <w:sz w:val="20"/>
                                <w:szCs w:val="20"/>
                              </w:rPr>
                            </w:pPr>
                            <w:r w:rsidRPr="009A6CC6">
                              <w:rPr>
                                <w:sz w:val="20"/>
                                <w:szCs w:val="20"/>
                              </w:rPr>
                              <w:t xml:space="preserve">Gross dollars </w:t>
                            </w:r>
                            <w:r w:rsidRPr="009A6CC6">
                              <w:rPr>
                                <w:b/>
                                <w:sz w:val="20"/>
                                <w:szCs w:val="20"/>
                              </w:rPr>
                              <w:t xml:space="preserve">plus </w:t>
                            </w:r>
                            <w:r w:rsidRPr="009A6CC6">
                              <w:rPr>
                                <w:sz w:val="20"/>
                                <w:szCs w:val="20"/>
                              </w:rPr>
                              <w:t xml:space="preserve">quality premiums </w:t>
                            </w:r>
                            <w:r w:rsidRPr="009A6CC6">
                              <w:rPr>
                                <w:b/>
                                <w:sz w:val="20"/>
                                <w:szCs w:val="20"/>
                              </w:rPr>
                              <w:t xml:space="preserve">minus </w:t>
                            </w:r>
                          </w:p>
                          <w:p w:rsidR="00C94362" w:rsidRPr="009A6CC6" w:rsidP="0009031C" w14:paraId="3A26C099" w14:textId="77777777">
                            <w:pPr>
                              <w:pStyle w:val="TableParagraph"/>
                              <w:ind w:right="253"/>
                              <w:jc w:val="center"/>
                              <w:rPr>
                                <w:sz w:val="20"/>
                                <w:szCs w:val="20"/>
                              </w:rPr>
                            </w:pPr>
                            <w:r w:rsidRPr="009A6CC6">
                              <w:rPr>
                                <w:sz w:val="20"/>
                                <w:szCs w:val="20"/>
                              </w:rPr>
                              <w:t>quality discounts. 1/</w:t>
                            </w:r>
                          </w:p>
                          <w:p w:rsidR="00C94362" w:rsidP="0009031C" w14:paraId="7BB792E2" w14:textId="77777777">
                            <w:pPr>
                              <w:pStyle w:val="TableParagraph"/>
                              <w:spacing w:before="8"/>
                              <w:jc w:val="center"/>
                              <w:rPr>
                                <w:b/>
                                <w:sz w:val="19"/>
                              </w:rPr>
                            </w:pPr>
                            <w:r w:rsidRPr="009A6CC6">
                              <w:rPr>
                                <w:b/>
                                <w:sz w:val="20"/>
                                <w:szCs w:val="20"/>
                              </w:rPr>
                              <w:t>WHOLE DOLLARS</w:t>
                            </w:r>
                          </w:p>
                        </w:tc>
                      </w:tr>
                      <w:tr w14:paraId="75EEC212"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single" w:sz="4" w:space="0" w:color="auto"/>
                              <w:left w:val="single" w:sz="4" w:space="0" w:color="auto"/>
                              <w:bottom w:val="nil"/>
                              <w:right w:val="single" w:sz="4" w:space="0" w:color="auto"/>
                            </w:tcBorders>
                          </w:tcPr>
                          <w:p w:rsidR="00C94362" w:rsidP="0009031C" w14:paraId="0591E605" w14:textId="77777777">
                            <w:pPr>
                              <w:pStyle w:val="TableParagraph"/>
                              <w:spacing w:before="41"/>
                              <w:ind w:left="47"/>
                              <w:rPr>
                                <w:sz w:val="20"/>
                              </w:rPr>
                            </w:pPr>
                            <w:r>
                              <w:rPr>
                                <w:sz w:val="20"/>
                              </w:rPr>
                              <w:t>Oats</w:t>
                            </w:r>
                          </w:p>
                          <w:p w:rsidR="00C94362" w:rsidRPr="000E5C6B" w:rsidP="004A6158" w14:paraId="49320F9A" w14:textId="45A2AF6E">
                            <w:pPr>
                              <w:pStyle w:val="TableParagraph"/>
                              <w:spacing w:before="41"/>
                              <w:ind w:left="47" w:right="72"/>
                              <w:jc w:val="right"/>
                              <w:rPr>
                                <w:sz w:val="16"/>
                                <w:szCs w:val="16"/>
                              </w:rPr>
                            </w:pPr>
                            <w:r>
                              <w:rPr>
                                <w:sz w:val="16"/>
                                <w:szCs w:val="16"/>
                              </w:rPr>
                              <w:t xml:space="preserve">(July </w:t>
                            </w:r>
                            <w:r w:rsidR="00B707E9">
                              <w:rPr>
                                <w:sz w:val="16"/>
                                <w:szCs w:val="16"/>
                              </w:rPr>
                              <w:t>20</w:t>
                            </w:r>
                            <w:r w:rsidR="004A6158">
                              <w:rPr>
                                <w:sz w:val="16"/>
                                <w:szCs w:val="16"/>
                              </w:rPr>
                              <w:t>2</w:t>
                            </w:r>
                            <w:r w:rsidR="00D36BF0">
                              <w:rPr>
                                <w:sz w:val="16"/>
                                <w:szCs w:val="16"/>
                              </w:rPr>
                              <w:t>2</w:t>
                            </w:r>
                            <w:r>
                              <w:rPr>
                                <w:sz w:val="16"/>
                                <w:szCs w:val="16"/>
                              </w:rPr>
                              <w:t xml:space="preserve"> - June </w:t>
                            </w:r>
                            <w:r w:rsidR="00B707E9">
                              <w:rPr>
                                <w:sz w:val="16"/>
                                <w:szCs w:val="16"/>
                              </w:rPr>
                              <w:t>202</w:t>
                            </w:r>
                            <w:r w:rsidR="00D36BF0">
                              <w:rPr>
                                <w:sz w:val="16"/>
                                <w:szCs w:val="16"/>
                              </w:rPr>
                              <w:t>3</w:t>
                            </w:r>
                            <w:r>
                              <w:rPr>
                                <w:sz w:val="16"/>
                                <w:szCs w:val="16"/>
                              </w:rPr>
                              <w:t xml:space="preserve">) </w:t>
                            </w:r>
                          </w:p>
                        </w:tc>
                        <w:tc>
                          <w:tcPr>
                            <w:tcW w:w="3024" w:type="dxa"/>
                            <w:tcBorders>
                              <w:left w:val="single" w:sz="4" w:space="0" w:color="auto"/>
                              <w:bottom w:val="single" w:sz="4" w:space="0" w:color="auto"/>
                            </w:tcBorders>
                          </w:tcPr>
                          <w:p w:rsidR="00C94362" w:rsidRPr="00804E2D" w:rsidP="0009031C" w14:paraId="208D7338" w14:textId="77777777">
                            <w:pPr>
                              <w:pStyle w:val="TableParagraph"/>
                              <w:spacing w:before="42"/>
                              <w:ind w:left="48"/>
                              <w:rPr>
                                <w:sz w:val="24"/>
                                <w:szCs w:val="24"/>
                              </w:rPr>
                            </w:pPr>
                          </w:p>
                          <w:p w:rsidR="00C94362" w:rsidRPr="00804E2D" w:rsidP="00804E2D" w14:paraId="6D89F0E0" w14:textId="77777777">
                            <w:pPr>
                              <w:pStyle w:val="TableParagraph"/>
                              <w:ind w:left="43"/>
                              <w:rPr>
                                <w:sz w:val="14"/>
                                <w:szCs w:val="14"/>
                              </w:rPr>
                            </w:pPr>
                            <w:r w:rsidRPr="00804E2D">
                              <w:rPr>
                                <w:sz w:val="14"/>
                                <w:szCs w:val="14"/>
                              </w:rPr>
                              <w:t>1</w:t>
                            </w:r>
                            <w:r w:rsidRPr="00804E2D">
                              <w:rPr>
                                <w:sz w:val="14"/>
                                <w:szCs w:val="14"/>
                                <w:vertAlign w:val="superscript"/>
                              </w:rPr>
                              <w:t>st</w:t>
                            </w:r>
                            <w:r w:rsidRPr="00804E2D">
                              <w:rPr>
                                <w:sz w:val="14"/>
                                <w:szCs w:val="14"/>
                              </w:rPr>
                              <w:t xml:space="preserve"> Location</w:t>
                            </w:r>
                          </w:p>
                        </w:tc>
                        <w:tc>
                          <w:tcPr>
                            <w:tcW w:w="2664" w:type="dxa"/>
                          </w:tcPr>
                          <w:p w:rsidR="00C94362" w:rsidP="0009031C" w14:paraId="5FEAB0CB" w14:textId="77777777">
                            <w:pPr>
                              <w:pStyle w:val="TableParagraph"/>
                              <w:spacing w:before="42"/>
                              <w:ind w:left="48"/>
                              <w:rPr>
                                <w:sz w:val="16"/>
                              </w:rPr>
                            </w:pPr>
                          </w:p>
                          <w:p w:rsidR="00C94362" w:rsidP="0009031C" w14:paraId="498D397B" w14:textId="77777777">
                            <w:pPr>
                              <w:pStyle w:val="TableParagraph"/>
                              <w:spacing w:before="42"/>
                              <w:ind w:left="48"/>
                              <w:jc w:val="right"/>
                              <w:rPr>
                                <w:sz w:val="16"/>
                              </w:rPr>
                            </w:pPr>
                            <w:r>
                              <w:rPr>
                                <w:sz w:val="16"/>
                              </w:rPr>
                              <w:t>Bu.</w:t>
                            </w:r>
                          </w:p>
                        </w:tc>
                        <w:tc>
                          <w:tcPr>
                            <w:tcW w:w="288" w:type="dxa"/>
                            <w:tcBorders>
                              <w:right w:val="nil"/>
                            </w:tcBorders>
                          </w:tcPr>
                          <w:p w:rsidR="00C94362" w:rsidP="0009031C" w14:paraId="49E30670" w14:textId="77777777">
                            <w:pPr>
                              <w:pStyle w:val="TableParagraph"/>
                              <w:spacing w:before="42"/>
                              <w:ind w:left="47"/>
                              <w:rPr>
                                <w:sz w:val="16"/>
                              </w:rPr>
                            </w:pPr>
                          </w:p>
                        </w:tc>
                        <w:tc>
                          <w:tcPr>
                            <w:tcW w:w="2592" w:type="dxa"/>
                            <w:tcBorders>
                              <w:left w:val="nil"/>
                            </w:tcBorders>
                          </w:tcPr>
                          <w:p w:rsidR="00C94362" w:rsidP="0009031C" w14:paraId="257ADFF7" w14:textId="77777777">
                            <w:pPr>
                              <w:pStyle w:val="TableParagraph"/>
                              <w:spacing w:before="83"/>
                              <w:rPr>
                                <w:sz w:val="16"/>
                              </w:rPr>
                            </w:pPr>
                            <w:r>
                              <w:rPr>
                                <w:sz w:val="16"/>
                              </w:rPr>
                              <w:t>$</w:t>
                            </w:r>
                          </w:p>
                        </w:tc>
                      </w:tr>
                      <w:tr w14:paraId="187952C7"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nil"/>
                              <w:right w:val="single" w:sz="4" w:space="0" w:color="auto"/>
                            </w:tcBorders>
                          </w:tcPr>
                          <w:p w:rsidR="00C94362" w:rsidP="0009031C" w14:paraId="63982758"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09031C" w14:paraId="5F2A5015" w14:textId="77777777">
                            <w:pPr>
                              <w:pStyle w:val="TableParagraph"/>
                              <w:spacing w:before="42"/>
                              <w:ind w:left="48"/>
                              <w:rPr>
                                <w:sz w:val="20"/>
                                <w:szCs w:val="20"/>
                              </w:rPr>
                            </w:pPr>
                          </w:p>
                          <w:p w:rsidR="00C94362" w:rsidRPr="00804E2D" w:rsidP="0009031C" w14:paraId="754F0BCB" w14:textId="77777777">
                            <w:pPr>
                              <w:pStyle w:val="TableParagraph"/>
                              <w:spacing w:before="42"/>
                              <w:ind w:left="48"/>
                              <w:rPr>
                                <w:sz w:val="14"/>
                                <w:szCs w:val="14"/>
                              </w:rPr>
                            </w:pPr>
                            <w:r w:rsidRPr="00804E2D">
                              <w:rPr>
                                <w:sz w:val="14"/>
                                <w:szCs w:val="14"/>
                              </w:rPr>
                              <w:t>2</w:t>
                            </w:r>
                            <w:r w:rsidRPr="00804E2D">
                              <w:rPr>
                                <w:sz w:val="14"/>
                                <w:szCs w:val="14"/>
                                <w:vertAlign w:val="superscript"/>
                              </w:rPr>
                              <w:t>nd</w:t>
                            </w:r>
                            <w:r w:rsidRPr="00804E2D">
                              <w:rPr>
                                <w:sz w:val="14"/>
                                <w:szCs w:val="14"/>
                              </w:rPr>
                              <w:t xml:space="preserve"> Location</w:t>
                            </w:r>
                          </w:p>
                        </w:tc>
                        <w:tc>
                          <w:tcPr>
                            <w:tcW w:w="2664" w:type="dxa"/>
                            <w:tcBorders>
                              <w:left w:val="single" w:sz="4" w:space="0" w:color="auto"/>
                            </w:tcBorders>
                          </w:tcPr>
                          <w:p w:rsidR="00C94362" w:rsidP="0009031C" w14:paraId="7484669A" w14:textId="77777777">
                            <w:pPr>
                              <w:pStyle w:val="TableParagraph"/>
                              <w:spacing w:before="42"/>
                              <w:ind w:left="48"/>
                              <w:rPr>
                                <w:sz w:val="16"/>
                              </w:rPr>
                            </w:pPr>
                          </w:p>
                          <w:p w:rsidR="00C94362" w:rsidP="001F0FB4" w14:paraId="16610587" w14:textId="77777777">
                            <w:pPr>
                              <w:pStyle w:val="TableParagraph"/>
                              <w:spacing w:before="42"/>
                              <w:ind w:left="48"/>
                              <w:jc w:val="right"/>
                              <w:rPr>
                                <w:sz w:val="16"/>
                              </w:rPr>
                            </w:pPr>
                            <w:r>
                              <w:rPr>
                                <w:sz w:val="16"/>
                              </w:rPr>
                              <w:t>Bu.</w:t>
                            </w:r>
                          </w:p>
                        </w:tc>
                        <w:tc>
                          <w:tcPr>
                            <w:tcW w:w="288" w:type="dxa"/>
                            <w:tcBorders>
                              <w:right w:val="nil"/>
                            </w:tcBorders>
                          </w:tcPr>
                          <w:p w:rsidR="00C94362" w:rsidP="0009031C" w14:paraId="231DCEF5" w14:textId="77777777">
                            <w:pPr>
                              <w:pStyle w:val="TableParagraph"/>
                              <w:spacing w:before="42"/>
                              <w:ind w:left="47"/>
                              <w:rPr>
                                <w:sz w:val="16"/>
                              </w:rPr>
                            </w:pPr>
                          </w:p>
                        </w:tc>
                        <w:tc>
                          <w:tcPr>
                            <w:tcW w:w="2592" w:type="dxa"/>
                            <w:tcBorders>
                              <w:left w:val="nil"/>
                            </w:tcBorders>
                          </w:tcPr>
                          <w:p w:rsidR="00C94362" w:rsidP="0009031C" w14:paraId="49994859" w14:textId="77777777">
                            <w:pPr>
                              <w:pStyle w:val="TableParagraph"/>
                              <w:spacing w:before="83"/>
                              <w:rPr>
                                <w:sz w:val="16"/>
                              </w:rPr>
                            </w:pPr>
                            <w:r>
                              <w:rPr>
                                <w:sz w:val="16"/>
                              </w:rPr>
                              <w:t>$</w:t>
                            </w:r>
                          </w:p>
                        </w:tc>
                      </w:tr>
                      <w:tr w14:paraId="4C0C6E1C"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single" w:sz="4" w:space="0" w:color="auto"/>
                              <w:right w:val="single" w:sz="4" w:space="0" w:color="auto"/>
                            </w:tcBorders>
                            <w:vAlign w:val="bottom"/>
                          </w:tcPr>
                          <w:p w:rsidR="00C94362" w:rsidP="001F0FB4" w14:paraId="01696AF9" w14:textId="77777777">
                            <w:pPr>
                              <w:pStyle w:val="TableParagraph"/>
                              <w:spacing w:before="41"/>
                              <w:ind w:left="47"/>
                              <w:jc w:val="right"/>
                              <w:rPr>
                                <w:sz w:val="20"/>
                              </w:rPr>
                            </w:pPr>
                          </w:p>
                        </w:tc>
                        <w:tc>
                          <w:tcPr>
                            <w:tcW w:w="3024" w:type="dxa"/>
                            <w:tcBorders>
                              <w:top w:val="single" w:sz="4" w:space="0" w:color="auto"/>
                              <w:left w:val="single" w:sz="4" w:space="0" w:color="auto"/>
                              <w:bottom w:val="single" w:sz="4" w:space="0" w:color="auto"/>
                              <w:right w:val="single" w:sz="4" w:space="0" w:color="auto"/>
                            </w:tcBorders>
                            <w:vAlign w:val="bottom"/>
                          </w:tcPr>
                          <w:p w:rsidR="00C94362" w:rsidP="001F0FB4" w14:paraId="44397B4B" w14:textId="77777777">
                            <w:pPr>
                              <w:pStyle w:val="TableParagraph"/>
                              <w:spacing w:before="42"/>
                              <w:ind w:left="48"/>
                              <w:jc w:val="right"/>
                              <w:rPr>
                                <w:sz w:val="16"/>
                              </w:rPr>
                            </w:pPr>
                          </w:p>
                          <w:p w:rsidR="00C94362" w:rsidRPr="00804E2D" w:rsidP="00EF6BAE" w14:paraId="6C3BC5DC" w14:textId="77777777">
                            <w:pPr>
                              <w:pStyle w:val="TableParagraph"/>
                              <w:spacing w:before="42"/>
                              <w:ind w:left="48"/>
                              <w:rPr>
                                <w:sz w:val="14"/>
                                <w:szCs w:val="14"/>
                              </w:rPr>
                            </w:pPr>
                            <w:r w:rsidRPr="00804E2D">
                              <w:rPr>
                                <w:sz w:val="14"/>
                                <w:szCs w:val="14"/>
                              </w:rPr>
                              <w:t>3</w:t>
                            </w:r>
                            <w:r w:rsidRPr="00804E2D">
                              <w:rPr>
                                <w:sz w:val="14"/>
                                <w:szCs w:val="14"/>
                                <w:vertAlign w:val="superscript"/>
                              </w:rPr>
                              <w:t>rd</w:t>
                            </w:r>
                            <w:r w:rsidRPr="00804E2D">
                              <w:rPr>
                                <w:sz w:val="14"/>
                                <w:szCs w:val="14"/>
                              </w:rPr>
                              <w:t xml:space="preserve"> Location</w:t>
                            </w:r>
                          </w:p>
                        </w:tc>
                        <w:tc>
                          <w:tcPr>
                            <w:tcW w:w="2664" w:type="dxa"/>
                            <w:tcBorders>
                              <w:left w:val="single" w:sz="4" w:space="0" w:color="auto"/>
                            </w:tcBorders>
                          </w:tcPr>
                          <w:p w:rsidR="00C94362" w:rsidP="0009031C" w14:paraId="4C227784" w14:textId="77777777">
                            <w:pPr>
                              <w:pStyle w:val="TableParagraph"/>
                              <w:spacing w:before="42"/>
                              <w:ind w:left="48"/>
                              <w:rPr>
                                <w:sz w:val="16"/>
                              </w:rPr>
                            </w:pPr>
                          </w:p>
                          <w:p w:rsidR="00C94362" w:rsidP="001F0FB4" w14:paraId="614FE0B0" w14:textId="77777777">
                            <w:pPr>
                              <w:pStyle w:val="TableParagraph"/>
                              <w:spacing w:before="42"/>
                              <w:ind w:left="48"/>
                              <w:jc w:val="right"/>
                              <w:rPr>
                                <w:sz w:val="16"/>
                              </w:rPr>
                            </w:pPr>
                            <w:r>
                              <w:rPr>
                                <w:sz w:val="16"/>
                              </w:rPr>
                              <w:t>Bu.</w:t>
                            </w:r>
                          </w:p>
                        </w:tc>
                        <w:tc>
                          <w:tcPr>
                            <w:tcW w:w="288" w:type="dxa"/>
                            <w:tcBorders>
                              <w:right w:val="nil"/>
                            </w:tcBorders>
                          </w:tcPr>
                          <w:p w:rsidR="00C94362" w:rsidP="0009031C" w14:paraId="506BA2B1" w14:textId="77777777">
                            <w:pPr>
                              <w:pStyle w:val="TableParagraph"/>
                              <w:spacing w:before="42"/>
                              <w:ind w:left="47"/>
                              <w:rPr>
                                <w:sz w:val="16"/>
                              </w:rPr>
                            </w:pPr>
                          </w:p>
                        </w:tc>
                        <w:tc>
                          <w:tcPr>
                            <w:tcW w:w="2592" w:type="dxa"/>
                            <w:tcBorders>
                              <w:left w:val="nil"/>
                            </w:tcBorders>
                          </w:tcPr>
                          <w:p w:rsidR="00C94362" w:rsidP="0009031C" w14:paraId="4C4D4993" w14:textId="77777777">
                            <w:pPr>
                              <w:pStyle w:val="TableParagraph"/>
                              <w:spacing w:before="83"/>
                              <w:rPr>
                                <w:sz w:val="16"/>
                              </w:rPr>
                            </w:pPr>
                            <w:r>
                              <w:rPr>
                                <w:sz w:val="16"/>
                              </w:rPr>
                              <w:t>$</w:t>
                            </w:r>
                          </w:p>
                        </w:tc>
                      </w:tr>
                      <w:tr w14:paraId="0B9831C7"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single" w:sz="4" w:space="0" w:color="auto"/>
                              <w:left w:val="single" w:sz="4" w:space="0" w:color="auto"/>
                              <w:bottom w:val="nil"/>
                              <w:right w:val="single" w:sz="4" w:space="0" w:color="auto"/>
                            </w:tcBorders>
                          </w:tcPr>
                          <w:p w:rsidR="00C94362" w:rsidP="0009031C" w14:paraId="13E8FC9E" w14:textId="77777777">
                            <w:pPr>
                              <w:pStyle w:val="TableParagraph"/>
                              <w:spacing w:before="41"/>
                              <w:ind w:left="47"/>
                              <w:rPr>
                                <w:sz w:val="20"/>
                              </w:rPr>
                            </w:pPr>
                            <w:r>
                              <w:rPr>
                                <w:sz w:val="20"/>
                              </w:rPr>
                              <w:t>Corn (Yellow and White)</w:t>
                            </w:r>
                          </w:p>
                          <w:p w:rsidR="00C94362" w:rsidRPr="000E5C6B" w:rsidP="004A6158" w14:paraId="6C300812" w14:textId="6586A9E3">
                            <w:pPr>
                              <w:pStyle w:val="TableParagraph"/>
                              <w:spacing w:before="41"/>
                              <w:ind w:left="47" w:right="72"/>
                              <w:jc w:val="right"/>
                              <w:rPr>
                                <w:sz w:val="16"/>
                                <w:szCs w:val="16"/>
                              </w:rPr>
                            </w:pPr>
                            <w:r>
                              <w:rPr>
                                <w:sz w:val="16"/>
                                <w:szCs w:val="16"/>
                              </w:rPr>
                              <w:t xml:space="preserve">(Sept </w:t>
                            </w:r>
                            <w:r w:rsidR="00B707E9">
                              <w:rPr>
                                <w:sz w:val="16"/>
                                <w:szCs w:val="16"/>
                              </w:rPr>
                              <w:t>20</w:t>
                            </w:r>
                            <w:r w:rsidR="004A6158">
                              <w:rPr>
                                <w:sz w:val="16"/>
                                <w:szCs w:val="16"/>
                              </w:rPr>
                              <w:t>2</w:t>
                            </w:r>
                            <w:r w:rsidR="00D36BF0">
                              <w:rPr>
                                <w:sz w:val="16"/>
                                <w:szCs w:val="16"/>
                              </w:rPr>
                              <w:t>2</w:t>
                            </w:r>
                            <w:r>
                              <w:rPr>
                                <w:sz w:val="16"/>
                                <w:szCs w:val="16"/>
                              </w:rPr>
                              <w:t xml:space="preserve"> - Aug </w:t>
                            </w:r>
                            <w:r w:rsidR="00B707E9">
                              <w:rPr>
                                <w:sz w:val="16"/>
                                <w:szCs w:val="16"/>
                              </w:rPr>
                              <w:t>202</w:t>
                            </w:r>
                            <w:r w:rsidR="00D36BF0">
                              <w:rPr>
                                <w:sz w:val="16"/>
                                <w:szCs w:val="16"/>
                              </w:rPr>
                              <w:t>3</w:t>
                            </w:r>
                            <w:r>
                              <w:rPr>
                                <w:sz w:val="16"/>
                                <w:szCs w:val="16"/>
                              </w:rPr>
                              <w:t>)</w:t>
                            </w:r>
                          </w:p>
                        </w:tc>
                        <w:tc>
                          <w:tcPr>
                            <w:tcW w:w="3024" w:type="dxa"/>
                            <w:tcBorders>
                              <w:top w:val="single" w:sz="4" w:space="0" w:color="auto"/>
                              <w:left w:val="single" w:sz="4" w:space="0" w:color="auto"/>
                              <w:bottom w:val="single" w:sz="4" w:space="0" w:color="auto"/>
                            </w:tcBorders>
                          </w:tcPr>
                          <w:p w:rsidR="00C94362" w:rsidRPr="00804E2D" w:rsidP="0009031C" w14:paraId="09B2901B" w14:textId="77777777">
                            <w:pPr>
                              <w:pStyle w:val="TableParagraph"/>
                              <w:spacing w:before="42"/>
                              <w:ind w:left="48"/>
                              <w:rPr>
                                <w:sz w:val="20"/>
                                <w:szCs w:val="20"/>
                              </w:rPr>
                            </w:pPr>
                          </w:p>
                          <w:p w:rsidR="00C94362" w:rsidRPr="00804E2D" w:rsidP="00EF6BAE" w14:paraId="224F0F23" w14:textId="77777777">
                            <w:pPr>
                              <w:pStyle w:val="TableParagraph"/>
                              <w:spacing w:before="42"/>
                              <w:ind w:left="48"/>
                              <w:rPr>
                                <w:sz w:val="14"/>
                                <w:szCs w:val="14"/>
                              </w:rPr>
                            </w:pPr>
                            <w:r w:rsidRPr="00804E2D">
                              <w:rPr>
                                <w:sz w:val="14"/>
                                <w:szCs w:val="14"/>
                              </w:rPr>
                              <w:t>1</w:t>
                            </w:r>
                            <w:r w:rsidRPr="00804E2D">
                              <w:rPr>
                                <w:sz w:val="14"/>
                                <w:szCs w:val="14"/>
                                <w:vertAlign w:val="superscript"/>
                              </w:rPr>
                              <w:t>st</w:t>
                            </w:r>
                            <w:r w:rsidRPr="00804E2D">
                              <w:rPr>
                                <w:sz w:val="14"/>
                                <w:szCs w:val="14"/>
                              </w:rPr>
                              <w:t xml:space="preserve"> Location</w:t>
                            </w:r>
                          </w:p>
                        </w:tc>
                        <w:tc>
                          <w:tcPr>
                            <w:tcW w:w="2664" w:type="dxa"/>
                          </w:tcPr>
                          <w:p w:rsidR="00C94362" w:rsidP="0009031C" w14:paraId="4E047573" w14:textId="77777777">
                            <w:pPr>
                              <w:pStyle w:val="TableParagraph"/>
                              <w:spacing w:before="42"/>
                              <w:ind w:left="48"/>
                              <w:rPr>
                                <w:sz w:val="16"/>
                              </w:rPr>
                            </w:pPr>
                          </w:p>
                          <w:p w:rsidR="00C94362" w:rsidP="0009031C" w14:paraId="1C1A9E69" w14:textId="77777777">
                            <w:pPr>
                              <w:pStyle w:val="TableParagraph"/>
                              <w:spacing w:before="42"/>
                              <w:ind w:left="48"/>
                              <w:jc w:val="right"/>
                              <w:rPr>
                                <w:sz w:val="16"/>
                              </w:rPr>
                            </w:pPr>
                            <w:r>
                              <w:rPr>
                                <w:sz w:val="16"/>
                              </w:rPr>
                              <w:t>Bu.</w:t>
                            </w:r>
                          </w:p>
                        </w:tc>
                        <w:tc>
                          <w:tcPr>
                            <w:tcW w:w="288" w:type="dxa"/>
                            <w:tcBorders>
                              <w:right w:val="nil"/>
                            </w:tcBorders>
                          </w:tcPr>
                          <w:p w:rsidR="00C94362" w:rsidP="0009031C" w14:paraId="443BEF9F" w14:textId="77777777">
                            <w:pPr>
                              <w:pStyle w:val="TableParagraph"/>
                              <w:spacing w:before="42"/>
                              <w:ind w:left="47"/>
                              <w:rPr>
                                <w:sz w:val="16"/>
                              </w:rPr>
                            </w:pPr>
                          </w:p>
                        </w:tc>
                        <w:tc>
                          <w:tcPr>
                            <w:tcW w:w="2592" w:type="dxa"/>
                            <w:tcBorders>
                              <w:left w:val="nil"/>
                            </w:tcBorders>
                          </w:tcPr>
                          <w:p w:rsidR="00C94362" w:rsidP="0009031C" w14:paraId="4A64798F" w14:textId="77777777">
                            <w:pPr>
                              <w:pStyle w:val="TableParagraph"/>
                              <w:spacing w:before="83"/>
                              <w:rPr>
                                <w:sz w:val="16"/>
                              </w:rPr>
                            </w:pPr>
                            <w:r>
                              <w:rPr>
                                <w:sz w:val="16"/>
                              </w:rPr>
                              <w:t>$</w:t>
                            </w:r>
                          </w:p>
                        </w:tc>
                      </w:tr>
                      <w:tr w14:paraId="353EC4F2"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nil"/>
                              <w:right w:val="single" w:sz="4" w:space="0" w:color="auto"/>
                            </w:tcBorders>
                          </w:tcPr>
                          <w:p w:rsidR="00C94362" w:rsidP="001F0FB4" w14:paraId="68BA5610"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paraId="4F849B8C" w14:textId="77777777">
                            <w:pPr>
                              <w:pStyle w:val="TableParagraph"/>
                              <w:spacing w:before="42"/>
                              <w:ind w:left="48"/>
                              <w:rPr>
                                <w:sz w:val="20"/>
                                <w:szCs w:val="20"/>
                              </w:rPr>
                            </w:pPr>
                          </w:p>
                          <w:p w:rsidR="00C94362" w:rsidRPr="00804E2D" w:rsidP="001F0FB4" w14:paraId="2D502DBE" w14:textId="77777777">
                            <w:pPr>
                              <w:pStyle w:val="TableParagraph"/>
                              <w:spacing w:before="42"/>
                              <w:ind w:left="48"/>
                              <w:rPr>
                                <w:sz w:val="14"/>
                                <w:szCs w:val="14"/>
                              </w:rPr>
                            </w:pPr>
                            <w:r w:rsidRPr="00804E2D">
                              <w:rPr>
                                <w:sz w:val="14"/>
                                <w:szCs w:val="14"/>
                              </w:rPr>
                              <w:t>2</w:t>
                            </w:r>
                            <w:r w:rsidRPr="00804E2D">
                              <w:rPr>
                                <w:sz w:val="14"/>
                                <w:szCs w:val="14"/>
                                <w:vertAlign w:val="superscript"/>
                              </w:rPr>
                              <w:t>nd</w:t>
                            </w:r>
                            <w:r w:rsidRPr="00804E2D">
                              <w:rPr>
                                <w:sz w:val="14"/>
                                <w:szCs w:val="14"/>
                              </w:rPr>
                              <w:t xml:space="preserve"> Location</w:t>
                            </w:r>
                          </w:p>
                        </w:tc>
                        <w:tc>
                          <w:tcPr>
                            <w:tcW w:w="2664" w:type="dxa"/>
                            <w:tcBorders>
                              <w:left w:val="single" w:sz="4" w:space="0" w:color="auto"/>
                            </w:tcBorders>
                          </w:tcPr>
                          <w:p w:rsidR="00C94362" w:rsidP="001F0FB4" w14:paraId="77F78A5E" w14:textId="77777777">
                            <w:pPr>
                              <w:pStyle w:val="TableParagraph"/>
                              <w:spacing w:before="42"/>
                              <w:ind w:left="48"/>
                              <w:jc w:val="right"/>
                              <w:rPr>
                                <w:sz w:val="16"/>
                              </w:rPr>
                            </w:pPr>
                          </w:p>
                          <w:p w:rsidR="00C94362" w:rsidP="001F0FB4" w14:paraId="6E8428C3" w14:textId="77777777">
                            <w:pPr>
                              <w:pStyle w:val="TableParagraph"/>
                              <w:spacing w:before="42"/>
                              <w:ind w:left="48"/>
                              <w:jc w:val="right"/>
                              <w:rPr>
                                <w:sz w:val="16"/>
                              </w:rPr>
                            </w:pPr>
                            <w:r>
                              <w:rPr>
                                <w:sz w:val="16"/>
                              </w:rPr>
                              <w:t>Bu.</w:t>
                            </w:r>
                          </w:p>
                        </w:tc>
                        <w:tc>
                          <w:tcPr>
                            <w:tcW w:w="288" w:type="dxa"/>
                            <w:tcBorders>
                              <w:right w:val="nil"/>
                            </w:tcBorders>
                          </w:tcPr>
                          <w:p w:rsidR="00C94362" w:rsidP="001F0FB4" w14:paraId="5F1CC157" w14:textId="77777777">
                            <w:pPr>
                              <w:pStyle w:val="TableParagraph"/>
                              <w:spacing w:before="42"/>
                              <w:ind w:left="47"/>
                              <w:rPr>
                                <w:sz w:val="16"/>
                              </w:rPr>
                            </w:pPr>
                          </w:p>
                        </w:tc>
                        <w:tc>
                          <w:tcPr>
                            <w:tcW w:w="2592" w:type="dxa"/>
                            <w:tcBorders>
                              <w:left w:val="nil"/>
                            </w:tcBorders>
                          </w:tcPr>
                          <w:p w:rsidR="00C94362" w:rsidP="001F0FB4" w14:paraId="6D321439" w14:textId="77777777">
                            <w:pPr>
                              <w:pStyle w:val="TableParagraph"/>
                              <w:spacing w:before="83"/>
                              <w:rPr>
                                <w:sz w:val="16"/>
                              </w:rPr>
                            </w:pPr>
                            <w:r>
                              <w:rPr>
                                <w:sz w:val="16"/>
                              </w:rPr>
                              <w:t>$</w:t>
                            </w:r>
                          </w:p>
                        </w:tc>
                      </w:tr>
                      <w:tr w14:paraId="7CFC73B1"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single" w:sz="4" w:space="0" w:color="auto"/>
                              <w:right w:val="single" w:sz="4" w:space="0" w:color="auto"/>
                            </w:tcBorders>
                          </w:tcPr>
                          <w:p w:rsidR="00C94362" w:rsidP="001F0FB4" w14:paraId="441643AB"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paraId="252EC31A" w14:textId="77777777">
                            <w:pPr>
                              <w:pStyle w:val="TableParagraph"/>
                              <w:spacing w:before="42"/>
                              <w:ind w:left="48"/>
                              <w:rPr>
                                <w:sz w:val="20"/>
                                <w:szCs w:val="20"/>
                              </w:rPr>
                            </w:pPr>
                          </w:p>
                          <w:p w:rsidR="00C94362" w:rsidRPr="00804E2D" w:rsidP="00EF6BAE" w14:paraId="0DFF76F8" w14:textId="77777777">
                            <w:pPr>
                              <w:pStyle w:val="TableParagraph"/>
                              <w:spacing w:before="42"/>
                              <w:ind w:left="48"/>
                              <w:rPr>
                                <w:sz w:val="14"/>
                                <w:szCs w:val="14"/>
                              </w:rPr>
                            </w:pPr>
                            <w:r w:rsidRPr="00804E2D">
                              <w:rPr>
                                <w:sz w:val="14"/>
                                <w:szCs w:val="14"/>
                              </w:rPr>
                              <w:t>3</w:t>
                            </w:r>
                            <w:r w:rsidRPr="00804E2D">
                              <w:rPr>
                                <w:sz w:val="14"/>
                                <w:szCs w:val="14"/>
                                <w:vertAlign w:val="superscript"/>
                              </w:rPr>
                              <w:t>rd</w:t>
                            </w:r>
                            <w:r w:rsidRPr="00804E2D">
                              <w:rPr>
                                <w:sz w:val="14"/>
                                <w:szCs w:val="14"/>
                              </w:rPr>
                              <w:t xml:space="preserve"> Location</w:t>
                            </w:r>
                          </w:p>
                        </w:tc>
                        <w:tc>
                          <w:tcPr>
                            <w:tcW w:w="2664" w:type="dxa"/>
                            <w:tcBorders>
                              <w:left w:val="single" w:sz="4" w:space="0" w:color="auto"/>
                            </w:tcBorders>
                          </w:tcPr>
                          <w:p w:rsidR="00C94362" w:rsidP="001F0FB4" w14:paraId="1C83B641" w14:textId="77777777">
                            <w:pPr>
                              <w:pStyle w:val="TableParagraph"/>
                              <w:spacing w:before="42"/>
                              <w:ind w:left="48"/>
                              <w:jc w:val="right"/>
                              <w:rPr>
                                <w:sz w:val="16"/>
                              </w:rPr>
                            </w:pPr>
                          </w:p>
                          <w:p w:rsidR="00C94362" w:rsidP="001F0FB4" w14:paraId="03F38AE6" w14:textId="77777777">
                            <w:pPr>
                              <w:pStyle w:val="TableParagraph"/>
                              <w:spacing w:before="42"/>
                              <w:ind w:left="48"/>
                              <w:jc w:val="right"/>
                              <w:rPr>
                                <w:sz w:val="16"/>
                              </w:rPr>
                            </w:pPr>
                            <w:r>
                              <w:rPr>
                                <w:sz w:val="16"/>
                              </w:rPr>
                              <w:t>Bu.</w:t>
                            </w:r>
                          </w:p>
                        </w:tc>
                        <w:tc>
                          <w:tcPr>
                            <w:tcW w:w="288" w:type="dxa"/>
                            <w:tcBorders>
                              <w:right w:val="nil"/>
                            </w:tcBorders>
                          </w:tcPr>
                          <w:p w:rsidR="00C94362" w:rsidP="001F0FB4" w14:paraId="31243E45" w14:textId="77777777">
                            <w:pPr>
                              <w:pStyle w:val="TableParagraph"/>
                              <w:spacing w:before="42"/>
                              <w:ind w:left="47"/>
                              <w:rPr>
                                <w:sz w:val="16"/>
                              </w:rPr>
                            </w:pPr>
                          </w:p>
                        </w:tc>
                        <w:tc>
                          <w:tcPr>
                            <w:tcW w:w="2592" w:type="dxa"/>
                            <w:tcBorders>
                              <w:left w:val="nil"/>
                            </w:tcBorders>
                          </w:tcPr>
                          <w:p w:rsidR="00C94362" w:rsidP="001F0FB4" w14:paraId="5675B70E" w14:textId="77777777">
                            <w:pPr>
                              <w:pStyle w:val="TableParagraph"/>
                              <w:spacing w:before="83"/>
                              <w:rPr>
                                <w:sz w:val="16"/>
                              </w:rPr>
                            </w:pPr>
                            <w:r>
                              <w:rPr>
                                <w:sz w:val="16"/>
                              </w:rPr>
                              <w:t>$</w:t>
                            </w:r>
                          </w:p>
                        </w:tc>
                      </w:tr>
                      <w:tr w14:paraId="15D4B28D"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single" w:sz="4" w:space="0" w:color="auto"/>
                              <w:left w:val="single" w:sz="4" w:space="0" w:color="auto"/>
                              <w:bottom w:val="nil"/>
                              <w:right w:val="single" w:sz="4" w:space="0" w:color="auto"/>
                            </w:tcBorders>
                          </w:tcPr>
                          <w:p w:rsidR="00C94362" w:rsidP="001F0FB4" w14:paraId="7BEF44CF" w14:textId="77777777">
                            <w:pPr>
                              <w:pStyle w:val="TableParagraph"/>
                              <w:spacing w:before="41"/>
                              <w:ind w:left="47"/>
                              <w:rPr>
                                <w:sz w:val="20"/>
                              </w:rPr>
                            </w:pPr>
                            <w:r>
                              <w:rPr>
                                <w:sz w:val="20"/>
                              </w:rPr>
                              <w:t>Soybeans</w:t>
                            </w:r>
                          </w:p>
                          <w:p w:rsidR="00C94362" w:rsidRPr="000E5C6B" w:rsidP="004A6158" w14:paraId="252FAE9D" w14:textId="38E6E587">
                            <w:pPr>
                              <w:pStyle w:val="TableParagraph"/>
                              <w:spacing w:before="41"/>
                              <w:ind w:left="47" w:right="72"/>
                              <w:jc w:val="right"/>
                              <w:rPr>
                                <w:sz w:val="16"/>
                                <w:szCs w:val="16"/>
                              </w:rPr>
                            </w:pPr>
                            <w:r>
                              <w:rPr>
                                <w:sz w:val="16"/>
                                <w:szCs w:val="16"/>
                              </w:rPr>
                              <w:t>(Sept 20</w:t>
                            </w:r>
                            <w:r w:rsidR="004A6158">
                              <w:rPr>
                                <w:sz w:val="16"/>
                                <w:szCs w:val="16"/>
                              </w:rPr>
                              <w:t>2</w:t>
                            </w:r>
                            <w:r w:rsidR="00D36BF0">
                              <w:rPr>
                                <w:sz w:val="16"/>
                                <w:szCs w:val="16"/>
                              </w:rPr>
                              <w:t>2</w:t>
                            </w:r>
                            <w:r>
                              <w:rPr>
                                <w:sz w:val="16"/>
                                <w:szCs w:val="16"/>
                              </w:rPr>
                              <w:t xml:space="preserve"> - Aug </w:t>
                            </w:r>
                            <w:r w:rsidR="00B707E9">
                              <w:rPr>
                                <w:sz w:val="16"/>
                                <w:szCs w:val="16"/>
                              </w:rPr>
                              <w:t>202</w:t>
                            </w:r>
                            <w:r w:rsidR="00D36BF0">
                              <w:rPr>
                                <w:sz w:val="16"/>
                                <w:szCs w:val="16"/>
                              </w:rPr>
                              <w:t>3</w:t>
                            </w:r>
                            <w:r>
                              <w:rPr>
                                <w:sz w:val="16"/>
                                <w:szCs w:val="16"/>
                              </w:rPr>
                              <w:t>)</w:t>
                            </w: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paraId="314A88CA" w14:textId="77777777">
                            <w:pPr>
                              <w:pStyle w:val="TableParagraph"/>
                              <w:spacing w:before="42"/>
                              <w:ind w:left="48"/>
                              <w:rPr>
                                <w:sz w:val="20"/>
                                <w:szCs w:val="20"/>
                              </w:rPr>
                            </w:pPr>
                          </w:p>
                          <w:p w:rsidR="00C94362" w:rsidP="001F0FB4" w14:paraId="136E795D" w14:textId="77777777">
                            <w:pPr>
                              <w:pStyle w:val="TableParagraph"/>
                              <w:spacing w:before="42"/>
                              <w:ind w:left="48"/>
                              <w:rPr>
                                <w:sz w:val="16"/>
                              </w:rPr>
                            </w:pPr>
                            <w:r w:rsidRPr="00804E2D">
                              <w:rPr>
                                <w:sz w:val="14"/>
                                <w:szCs w:val="14"/>
                              </w:rPr>
                              <w:t>1</w:t>
                            </w:r>
                            <w:r w:rsidRPr="00804E2D">
                              <w:rPr>
                                <w:sz w:val="14"/>
                                <w:szCs w:val="14"/>
                                <w:vertAlign w:val="superscript"/>
                              </w:rPr>
                              <w:t>st</w:t>
                            </w:r>
                            <w:r w:rsidRPr="00804E2D">
                              <w:rPr>
                                <w:sz w:val="14"/>
                                <w:szCs w:val="14"/>
                              </w:rPr>
                              <w:t xml:space="preserve"> Location</w:t>
                            </w:r>
                          </w:p>
                        </w:tc>
                        <w:tc>
                          <w:tcPr>
                            <w:tcW w:w="2664" w:type="dxa"/>
                            <w:tcBorders>
                              <w:left w:val="single" w:sz="4" w:space="0" w:color="auto"/>
                            </w:tcBorders>
                          </w:tcPr>
                          <w:p w:rsidR="00C94362" w:rsidP="001F0FB4" w14:paraId="10329F4F" w14:textId="77777777">
                            <w:pPr>
                              <w:pStyle w:val="TableParagraph"/>
                              <w:spacing w:before="42"/>
                              <w:ind w:left="48"/>
                              <w:jc w:val="right"/>
                              <w:rPr>
                                <w:sz w:val="16"/>
                              </w:rPr>
                            </w:pPr>
                          </w:p>
                          <w:p w:rsidR="00C94362" w:rsidP="001F0FB4" w14:paraId="011647DC" w14:textId="77777777">
                            <w:pPr>
                              <w:pStyle w:val="TableParagraph"/>
                              <w:spacing w:before="42"/>
                              <w:ind w:left="48"/>
                              <w:jc w:val="right"/>
                              <w:rPr>
                                <w:sz w:val="16"/>
                              </w:rPr>
                            </w:pPr>
                            <w:r>
                              <w:rPr>
                                <w:sz w:val="16"/>
                              </w:rPr>
                              <w:t>Bu.</w:t>
                            </w:r>
                          </w:p>
                        </w:tc>
                        <w:tc>
                          <w:tcPr>
                            <w:tcW w:w="288" w:type="dxa"/>
                            <w:tcBorders>
                              <w:right w:val="nil"/>
                            </w:tcBorders>
                          </w:tcPr>
                          <w:p w:rsidR="00C94362" w:rsidP="001F0FB4" w14:paraId="4ECF7233" w14:textId="77777777">
                            <w:pPr>
                              <w:pStyle w:val="TableParagraph"/>
                              <w:spacing w:before="42"/>
                              <w:ind w:left="47"/>
                              <w:rPr>
                                <w:sz w:val="16"/>
                              </w:rPr>
                            </w:pPr>
                          </w:p>
                        </w:tc>
                        <w:tc>
                          <w:tcPr>
                            <w:tcW w:w="2592" w:type="dxa"/>
                            <w:tcBorders>
                              <w:left w:val="nil"/>
                            </w:tcBorders>
                          </w:tcPr>
                          <w:p w:rsidR="00C94362" w:rsidP="001F0FB4" w14:paraId="075CFFF9" w14:textId="77777777">
                            <w:pPr>
                              <w:pStyle w:val="TableParagraph"/>
                              <w:spacing w:before="83"/>
                              <w:rPr>
                                <w:sz w:val="16"/>
                              </w:rPr>
                            </w:pPr>
                            <w:r>
                              <w:rPr>
                                <w:sz w:val="16"/>
                              </w:rPr>
                              <w:t>$</w:t>
                            </w:r>
                          </w:p>
                        </w:tc>
                      </w:tr>
                      <w:tr w14:paraId="569862C4"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nil"/>
                              <w:right w:val="single" w:sz="4" w:space="0" w:color="auto"/>
                            </w:tcBorders>
                          </w:tcPr>
                          <w:p w:rsidR="00C94362" w:rsidRPr="00804E2D" w:rsidP="00804E2D" w14:paraId="1BD27C74" w14:textId="77777777">
                            <w:pPr>
                              <w:pStyle w:val="TableParagraph"/>
                              <w:spacing w:before="42"/>
                              <w:ind w:left="48"/>
                              <w:rPr>
                                <w:sz w:val="14"/>
                                <w:szCs w:val="14"/>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804E2D" w14:paraId="74FD2E93" w14:textId="77777777">
                            <w:pPr>
                              <w:pStyle w:val="TableParagraph"/>
                              <w:spacing w:before="42"/>
                              <w:ind w:left="48"/>
                              <w:rPr>
                                <w:sz w:val="20"/>
                                <w:szCs w:val="20"/>
                              </w:rPr>
                            </w:pPr>
                          </w:p>
                          <w:p w:rsidR="00C94362" w:rsidRPr="00804E2D" w:rsidP="00804E2D" w14:paraId="2FF0C5B3" w14:textId="77777777">
                            <w:pPr>
                              <w:pStyle w:val="TableParagraph"/>
                              <w:spacing w:before="42"/>
                              <w:ind w:left="48"/>
                              <w:rPr>
                                <w:sz w:val="14"/>
                                <w:szCs w:val="14"/>
                              </w:rPr>
                            </w:pPr>
                            <w:r w:rsidRPr="00804E2D">
                              <w:rPr>
                                <w:sz w:val="14"/>
                                <w:szCs w:val="14"/>
                              </w:rPr>
                              <w:t>2</w:t>
                            </w:r>
                            <w:r w:rsidRPr="00804E2D">
                              <w:rPr>
                                <w:sz w:val="14"/>
                                <w:szCs w:val="14"/>
                                <w:vertAlign w:val="superscript"/>
                              </w:rPr>
                              <w:t>nd</w:t>
                            </w:r>
                            <w:r w:rsidRPr="00804E2D">
                              <w:rPr>
                                <w:sz w:val="14"/>
                                <w:szCs w:val="14"/>
                              </w:rPr>
                              <w:t xml:space="preserve"> Location</w:t>
                            </w:r>
                          </w:p>
                        </w:tc>
                        <w:tc>
                          <w:tcPr>
                            <w:tcW w:w="2664" w:type="dxa"/>
                            <w:tcBorders>
                              <w:left w:val="single" w:sz="4" w:space="0" w:color="auto"/>
                            </w:tcBorders>
                          </w:tcPr>
                          <w:p w:rsidR="00C94362" w:rsidP="001F0FB4" w14:paraId="42DD2717" w14:textId="77777777">
                            <w:pPr>
                              <w:pStyle w:val="TableParagraph"/>
                              <w:spacing w:before="42"/>
                              <w:ind w:left="48"/>
                              <w:jc w:val="right"/>
                              <w:rPr>
                                <w:sz w:val="16"/>
                              </w:rPr>
                            </w:pPr>
                          </w:p>
                          <w:p w:rsidR="00C94362" w:rsidP="001F0FB4" w14:paraId="393166A3" w14:textId="77777777">
                            <w:pPr>
                              <w:pStyle w:val="TableParagraph"/>
                              <w:spacing w:before="42"/>
                              <w:ind w:left="48"/>
                              <w:jc w:val="right"/>
                              <w:rPr>
                                <w:sz w:val="16"/>
                              </w:rPr>
                            </w:pPr>
                            <w:r>
                              <w:rPr>
                                <w:sz w:val="16"/>
                              </w:rPr>
                              <w:t>Bu.</w:t>
                            </w:r>
                          </w:p>
                        </w:tc>
                        <w:tc>
                          <w:tcPr>
                            <w:tcW w:w="288" w:type="dxa"/>
                            <w:tcBorders>
                              <w:right w:val="nil"/>
                            </w:tcBorders>
                          </w:tcPr>
                          <w:p w:rsidR="00C94362" w:rsidP="001F0FB4" w14:paraId="373B476B" w14:textId="77777777">
                            <w:pPr>
                              <w:pStyle w:val="TableParagraph"/>
                              <w:spacing w:before="42"/>
                              <w:ind w:left="47"/>
                              <w:rPr>
                                <w:sz w:val="16"/>
                              </w:rPr>
                            </w:pPr>
                          </w:p>
                        </w:tc>
                        <w:tc>
                          <w:tcPr>
                            <w:tcW w:w="2592" w:type="dxa"/>
                            <w:tcBorders>
                              <w:left w:val="nil"/>
                            </w:tcBorders>
                          </w:tcPr>
                          <w:p w:rsidR="00C94362" w:rsidP="001F0FB4" w14:paraId="782FA34B" w14:textId="77777777">
                            <w:pPr>
                              <w:pStyle w:val="TableParagraph"/>
                              <w:spacing w:before="83"/>
                              <w:rPr>
                                <w:sz w:val="16"/>
                              </w:rPr>
                            </w:pPr>
                            <w:r>
                              <w:rPr>
                                <w:sz w:val="16"/>
                              </w:rPr>
                              <w:t>$</w:t>
                            </w:r>
                          </w:p>
                        </w:tc>
                      </w:tr>
                      <w:tr w14:paraId="4493DD76" w14:textId="77777777" w:rsidTr="00877CDB">
                        <w:tblPrEx>
                          <w:tblW w:w="11160" w:type="dxa"/>
                          <w:tblInd w:w="5" w:type="dxa"/>
                          <w:tblLayout w:type="fixed"/>
                          <w:tblCellMar>
                            <w:left w:w="0" w:type="dxa"/>
                            <w:right w:w="0" w:type="dxa"/>
                          </w:tblCellMar>
                          <w:tblLook w:val="01E0"/>
                        </w:tblPrEx>
                        <w:trPr>
                          <w:trHeight w:val="461"/>
                        </w:trPr>
                        <w:tc>
                          <w:tcPr>
                            <w:tcW w:w="2592" w:type="dxa"/>
                            <w:tcBorders>
                              <w:top w:val="nil"/>
                              <w:left w:val="single" w:sz="4" w:space="0" w:color="auto"/>
                              <w:bottom w:val="single" w:sz="4" w:space="0" w:color="auto"/>
                              <w:right w:val="single" w:sz="4" w:space="0" w:color="auto"/>
                            </w:tcBorders>
                          </w:tcPr>
                          <w:p w:rsidR="00C94362" w:rsidP="001F0FB4" w14:paraId="2F11D00C" w14:textId="77777777">
                            <w:pPr>
                              <w:pStyle w:val="TableParagraph"/>
                              <w:spacing w:before="41"/>
                              <w:ind w:left="47"/>
                              <w:rPr>
                                <w:sz w:val="20"/>
                              </w:rPr>
                            </w:pPr>
                          </w:p>
                        </w:tc>
                        <w:tc>
                          <w:tcPr>
                            <w:tcW w:w="3024" w:type="dxa"/>
                            <w:tcBorders>
                              <w:top w:val="single" w:sz="4" w:space="0" w:color="auto"/>
                              <w:left w:val="single" w:sz="4" w:space="0" w:color="auto"/>
                              <w:bottom w:val="single" w:sz="4" w:space="0" w:color="auto"/>
                              <w:right w:val="single" w:sz="4" w:space="0" w:color="auto"/>
                            </w:tcBorders>
                          </w:tcPr>
                          <w:p w:rsidR="00C94362" w:rsidRPr="00804E2D" w:rsidP="001F0FB4" w14:paraId="596723D7" w14:textId="77777777">
                            <w:pPr>
                              <w:pStyle w:val="TableParagraph"/>
                              <w:spacing w:before="42"/>
                              <w:ind w:left="48"/>
                              <w:rPr>
                                <w:sz w:val="20"/>
                                <w:szCs w:val="20"/>
                              </w:rPr>
                            </w:pPr>
                          </w:p>
                          <w:p w:rsidR="00C94362" w:rsidP="00EF6BAE" w14:paraId="64D6D3E2" w14:textId="77777777">
                            <w:pPr>
                              <w:pStyle w:val="TableParagraph"/>
                              <w:spacing w:before="42"/>
                              <w:ind w:left="48"/>
                              <w:rPr>
                                <w:sz w:val="16"/>
                              </w:rPr>
                            </w:pPr>
                            <w:r w:rsidRPr="00804E2D">
                              <w:rPr>
                                <w:sz w:val="14"/>
                                <w:szCs w:val="14"/>
                              </w:rPr>
                              <w:t>3</w:t>
                            </w:r>
                            <w:r w:rsidRPr="00804E2D">
                              <w:rPr>
                                <w:sz w:val="14"/>
                                <w:szCs w:val="14"/>
                                <w:vertAlign w:val="superscript"/>
                              </w:rPr>
                              <w:t>rd</w:t>
                            </w:r>
                            <w:r w:rsidRPr="00804E2D">
                              <w:rPr>
                                <w:sz w:val="14"/>
                                <w:szCs w:val="14"/>
                              </w:rPr>
                              <w:t xml:space="preserve"> Location</w:t>
                            </w:r>
                          </w:p>
                        </w:tc>
                        <w:tc>
                          <w:tcPr>
                            <w:tcW w:w="2664" w:type="dxa"/>
                            <w:tcBorders>
                              <w:left w:val="single" w:sz="4" w:space="0" w:color="auto"/>
                            </w:tcBorders>
                          </w:tcPr>
                          <w:p w:rsidR="00C94362" w:rsidP="001F0FB4" w14:paraId="208B6AB5" w14:textId="77777777">
                            <w:pPr>
                              <w:pStyle w:val="TableParagraph"/>
                              <w:spacing w:before="42"/>
                              <w:ind w:left="48"/>
                              <w:jc w:val="right"/>
                              <w:rPr>
                                <w:sz w:val="16"/>
                              </w:rPr>
                            </w:pPr>
                          </w:p>
                          <w:p w:rsidR="00C94362" w:rsidP="001F0FB4" w14:paraId="1F8960EC" w14:textId="77777777">
                            <w:pPr>
                              <w:pStyle w:val="TableParagraph"/>
                              <w:spacing w:before="42"/>
                              <w:ind w:left="48"/>
                              <w:jc w:val="right"/>
                              <w:rPr>
                                <w:sz w:val="16"/>
                              </w:rPr>
                            </w:pPr>
                            <w:r>
                              <w:rPr>
                                <w:sz w:val="16"/>
                              </w:rPr>
                              <w:t>Bu.</w:t>
                            </w:r>
                          </w:p>
                        </w:tc>
                        <w:tc>
                          <w:tcPr>
                            <w:tcW w:w="288" w:type="dxa"/>
                            <w:tcBorders>
                              <w:right w:val="nil"/>
                            </w:tcBorders>
                          </w:tcPr>
                          <w:p w:rsidR="00C94362" w:rsidP="001F0FB4" w14:paraId="7457F5ED" w14:textId="77777777">
                            <w:pPr>
                              <w:pStyle w:val="TableParagraph"/>
                              <w:spacing w:before="42"/>
                              <w:ind w:left="47"/>
                              <w:rPr>
                                <w:sz w:val="16"/>
                              </w:rPr>
                            </w:pPr>
                          </w:p>
                        </w:tc>
                        <w:tc>
                          <w:tcPr>
                            <w:tcW w:w="2592" w:type="dxa"/>
                            <w:tcBorders>
                              <w:left w:val="nil"/>
                            </w:tcBorders>
                          </w:tcPr>
                          <w:p w:rsidR="00C94362" w:rsidP="001F0FB4" w14:paraId="6D828E24" w14:textId="77777777">
                            <w:pPr>
                              <w:pStyle w:val="TableParagraph"/>
                              <w:spacing w:before="83"/>
                              <w:rPr>
                                <w:sz w:val="16"/>
                              </w:rPr>
                            </w:pPr>
                            <w:r>
                              <w:rPr>
                                <w:sz w:val="16"/>
                              </w:rPr>
                              <w:t>$</w:t>
                            </w:r>
                          </w:p>
                        </w:tc>
                      </w:tr>
                    </w:tbl>
                    <w:p w:rsidR="00C94362" w14:paraId="77A3BE5F" w14:textId="77777777">
                      <w:pPr>
                        <w:pStyle w:val="BodyText"/>
                      </w:pPr>
                    </w:p>
                  </w:txbxContent>
                </v:textbox>
              </v:shape>
            </w:pict>
          </mc:Fallback>
        </mc:AlternateContent>
      </w:r>
      <w:r w:rsidR="003201EA">
        <w:rPr>
          <w:sz w:val="20"/>
        </w:rPr>
        <w:t xml:space="preserve">1. Report grains and oilseeds purchased directly from U.S. </w:t>
      </w:r>
      <w:r w:rsidR="000F4DF3">
        <w:rPr>
          <w:sz w:val="20"/>
        </w:rPr>
        <w:t>f</w:t>
      </w:r>
      <w:r w:rsidR="003201EA">
        <w:rPr>
          <w:sz w:val="20"/>
        </w:rPr>
        <w:t xml:space="preserve">armers </w:t>
      </w:r>
      <w:r w:rsidR="000F4DF3">
        <w:rPr>
          <w:sz w:val="20"/>
        </w:rPr>
        <w:t xml:space="preserve">during the </w:t>
      </w:r>
      <w:r w:rsidR="00B707E9">
        <w:rPr>
          <w:sz w:val="20"/>
        </w:rPr>
        <w:t>20</w:t>
      </w:r>
      <w:r w:rsidR="004A6158">
        <w:rPr>
          <w:sz w:val="20"/>
        </w:rPr>
        <w:t>2</w:t>
      </w:r>
      <w:r w:rsidR="00CA7161">
        <w:rPr>
          <w:sz w:val="20"/>
        </w:rPr>
        <w:t>2</w:t>
      </w:r>
      <w:r w:rsidR="000F4DF3">
        <w:rPr>
          <w:sz w:val="20"/>
        </w:rPr>
        <w:t>-</w:t>
      </w:r>
      <w:r w:rsidR="00B707E9">
        <w:rPr>
          <w:sz w:val="20"/>
        </w:rPr>
        <w:t>202</w:t>
      </w:r>
      <w:r w:rsidR="00CA7161">
        <w:rPr>
          <w:sz w:val="20"/>
        </w:rPr>
        <w:t>3</w:t>
      </w:r>
      <w:r w:rsidR="000F4DF3">
        <w:rPr>
          <w:sz w:val="20"/>
        </w:rPr>
        <w:t xml:space="preserve"> marketing year</w:t>
      </w:r>
      <w:r w:rsidR="003201EA">
        <w:rPr>
          <w:sz w:val="20"/>
        </w:rPr>
        <w:t xml:space="preserve">. If no purchase of any commodity listed, check </w:t>
      </w:r>
      <w:r w:rsidR="000F4DF3">
        <w:rPr>
          <w:sz w:val="20"/>
        </w:rPr>
        <w:t xml:space="preserve">this </w:t>
      </w:r>
      <w:r w:rsidR="003201EA">
        <w:rPr>
          <w:sz w:val="20"/>
        </w:rPr>
        <w:t>box</w:t>
      </w:r>
      <w:r w:rsidR="003201EA">
        <w:rPr>
          <w:spacing w:val="-4"/>
          <w:sz w:val="20"/>
        </w:rPr>
        <w:t xml:space="preserve"> </w:t>
      </w:r>
      <w:r w:rsidR="003201EA">
        <w:rPr>
          <w:sz w:val="28"/>
        </w:rPr>
        <w:t>□</w:t>
      </w:r>
    </w:p>
    <w:p w:rsidR="00472BFC" w14:paraId="383E63A7" w14:textId="77777777">
      <w:pPr>
        <w:pStyle w:val="BodyText"/>
        <w:rPr>
          <w:sz w:val="30"/>
        </w:rPr>
      </w:pPr>
    </w:p>
    <w:p w:rsidR="00472BFC" w14:paraId="4C81BEA1" w14:textId="77777777">
      <w:pPr>
        <w:pStyle w:val="BodyText"/>
        <w:rPr>
          <w:sz w:val="30"/>
        </w:rPr>
      </w:pPr>
    </w:p>
    <w:p w:rsidR="00472BFC" w14:paraId="287B12D6" w14:textId="77777777">
      <w:pPr>
        <w:pStyle w:val="BodyText"/>
        <w:rPr>
          <w:sz w:val="30"/>
        </w:rPr>
      </w:pPr>
    </w:p>
    <w:p w:rsidR="00472BFC" w14:paraId="148E683F" w14:textId="77777777">
      <w:pPr>
        <w:pStyle w:val="BodyText"/>
        <w:rPr>
          <w:sz w:val="30"/>
        </w:rPr>
      </w:pPr>
    </w:p>
    <w:p w:rsidR="00472BFC" w14:paraId="3641FDD2" w14:textId="77777777">
      <w:pPr>
        <w:pStyle w:val="BodyText"/>
        <w:rPr>
          <w:sz w:val="30"/>
        </w:rPr>
      </w:pPr>
    </w:p>
    <w:p w:rsidR="00472BFC" w14:paraId="1CB33F54" w14:textId="77777777">
      <w:pPr>
        <w:pStyle w:val="BodyText"/>
        <w:rPr>
          <w:sz w:val="30"/>
        </w:rPr>
      </w:pPr>
    </w:p>
    <w:p w:rsidR="00472BFC" w14:paraId="23912B6C" w14:textId="77777777">
      <w:pPr>
        <w:pStyle w:val="BodyText"/>
        <w:spacing w:before="10"/>
        <w:rPr>
          <w:sz w:val="37"/>
        </w:rPr>
      </w:pPr>
    </w:p>
    <w:p w:rsidR="00102C5A" w14:paraId="133B80AA" w14:textId="77777777">
      <w:pPr>
        <w:ind w:left="340" w:right="1757" w:hanging="176"/>
        <w:rPr>
          <w:sz w:val="16"/>
        </w:rPr>
      </w:pPr>
    </w:p>
    <w:p w:rsidR="000E5C6B" w14:paraId="6CC3B699" w14:textId="77777777">
      <w:pPr>
        <w:ind w:left="340" w:right="1757" w:hanging="176"/>
        <w:rPr>
          <w:sz w:val="16"/>
        </w:rPr>
      </w:pPr>
    </w:p>
    <w:p w:rsidR="0009031C" w14:paraId="2B40F84E" w14:textId="77777777">
      <w:pPr>
        <w:ind w:left="340" w:right="1757" w:hanging="176"/>
        <w:rPr>
          <w:sz w:val="16"/>
        </w:rPr>
      </w:pPr>
    </w:p>
    <w:p w:rsidR="0009031C" w14:paraId="76829163" w14:textId="77777777">
      <w:pPr>
        <w:ind w:left="340" w:right="1757" w:hanging="176"/>
        <w:rPr>
          <w:sz w:val="16"/>
        </w:rPr>
      </w:pPr>
    </w:p>
    <w:p w:rsidR="0009031C" w14:paraId="0A1086FE" w14:textId="77777777">
      <w:pPr>
        <w:ind w:left="340" w:right="1757" w:hanging="176"/>
        <w:rPr>
          <w:sz w:val="16"/>
        </w:rPr>
      </w:pPr>
    </w:p>
    <w:p w:rsidR="0009031C" w14:paraId="371773D9" w14:textId="77777777">
      <w:pPr>
        <w:ind w:left="340" w:right="1757" w:hanging="176"/>
        <w:rPr>
          <w:sz w:val="16"/>
        </w:rPr>
      </w:pPr>
    </w:p>
    <w:p w:rsidR="0009031C" w14:paraId="19C420CE" w14:textId="77777777">
      <w:pPr>
        <w:ind w:left="340" w:right="1757" w:hanging="176"/>
        <w:rPr>
          <w:sz w:val="16"/>
        </w:rPr>
      </w:pPr>
    </w:p>
    <w:p w:rsidR="0009031C" w14:paraId="142B3191" w14:textId="77777777">
      <w:pPr>
        <w:ind w:left="340" w:right="1757" w:hanging="176"/>
        <w:rPr>
          <w:sz w:val="16"/>
        </w:rPr>
      </w:pPr>
    </w:p>
    <w:p w:rsidR="0009031C" w14:paraId="58193A07" w14:textId="77777777">
      <w:pPr>
        <w:ind w:left="340" w:right="1757" w:hanging="176"/>
        <w:rPr>
          <w:sz w:val="16"/>
        </w:rPr>
      </w:pPr>
    </w:p>
    <w:p w:rsidR="0009031C" w14:paraId="5AD3FAC7" w14:textId="77777777">
      <w:pPr>
        <w:ind w:left="340" w:right="1757" w:hanging="176"/>
        <w:rPr>
          <w:sz w:val="16"/>
        </w:rPr>
      </w:pPr>
    </w:p>
    <w:p w:rsidR="0009031C" w14:paraId="11489523" w14:textId="77777777">
      <w:pPr>
        <w:ind w:left="340" w:right="1757" w:hanging="176"/>
        <w:rPr>
          <w:sz w:val="16"/>
        </w:rPr>
      </w:pPr>
    </w:p>
    <w:p w:rsidR="0009031C" w14:paraId="288E2852" w14:textId="77777777">
      <w:pPr>
        <w:ind w:left="340" w:right="1757" w:hanging="176"/>
        <w:rPr>
          <w:sz w:val="16"/>
        </w:rPr>
      </w:pPr>
    </w:p>
    <w:p w:rsidR="0009031C" w14:paraId="70ADAC00" w14:textId="77777777">
      <w:pPr>
        <w:ind w:left="340" w:right="1757" w:hanging="176"/>
        <w:rPr>
          <w:sz w:val="16"/>
        </w:rPr>
      </w:pPr>
    </w:p>
    <w:p w:rsidR="0009031C" w14:paraId="51AC7083" w14:textId="77777777">
      <w:pPr>
        <w:ind w:left="340" w:right="1757" w:hanging="176"/>
        <w:rPr>
          <w:sz w:val="16"/>
        </w:rPr>
      </w:pPr>
    </w:p>
    <w:p w:rsidR="0009031C" w14:paraId="5F653CD0" w14:textId="77777777">
      <w:pPr>
        <w:ind w:left="340" w:right="1757" w:hanging="176"/>
        <w:rPr>
          <w:sz w:val="16"/>
        </w:rPr>
      </w:pPr>
    </w:p>
    <w:p w:rsidR="0009031C" w14:paraId="49DACEA1" w14:textId="77777777">
      <w:pPr>
        <w:ind w:left="340" w:right="1757" w:hanging="176"/>
        <w:rPr>
          <w:sz w:val="16"/>
        </w:rPr>
      </w:pPr>
    </w:p>
    <w:p w:rsidR="0009031C" w14:paraId="6A35D2DF" w14:textId="77777777">
      <w:pPr>
        <w:ind w:left="340" w:right="1757" w:hanging="176"/>
        <w:rPr>
          <w:sz w:val="16"/>
        </w:rPr>
      </w:pPr>
    </w:p>
    <w:p w:rsidR="0009031C" w14:paraId="2DE7B3CB" w14:textId="77777777">
      <w:pPr>
        <w:ind w:left="340" w:right="1757" w:hanging="176"/>
        <w:rPr>
          <w:sz w:val="16"/>
        </w:rPr>
      </w:pPr>
    </w:p>
    <w:p w:rsidR="009A6CC6" w:rsidRPr="0009031C" w:rsidP="0009031C" w14:paraId="2CE9331C" w14:textId="77777777">
      <w:pPr>
        <w:ind w:left="340" w:right="1757" w:hanging="176"/>
        <w:rPr>
          <w:sz w:val="16"/>
        </w:rPr>
      </w:pPr>
      <w:r>
        <w:rPr>
          <w:sz w:val="16"/>
        </w:rPr>
        <w:t>1/ Add or deduct quality factors including-- test weight, protein content, foreign matter, damage, moisture content and farmer delivery. DO NOT deduct check-off fees, drying, cleaning, handling, storage, grading or other marketing or service fees.</w:t>
      </w:r>
    </w:p>
    <w:p w:rsidR="00102C5A" w14:paraId="095A9423" w14:textId="77777777">
      <w:pPr>
        <w:pStyle w:val="BodyText"/>
        <w:spacing w:before="2"/>
        <w:rPr>
          <w:sz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134"/>
        <w:gridCol w:w="3130"/>
        <w:gridCol w:w="3149"/>
      </w:tblGrid>
      <w:tr w14:paraId="27E415DB" w14:textId="77777777" w:rsidTr="00A87D46">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4675" w:type="dxa"/>
            <w:tcBorders>
              <w:top w:val="nil"/>
              <w:left w:val="nil"/>
              <w:bottom w:val="single" w:sz="4" w:space="0" w:color="auto"/>
              <w:right w:val="nil"/>
            </w:tcBorders>
          </w:tcPr>
          <w:p w:rsidR="000F4DF3" w14:paraId="72F1C9D2" w14:textId="77777777">
            <w:pPr>
              <w:pStyle w:val="TableParagraph"/>
              <w:spacing w:before="41"/>
              <w:ind w:left="47"/>
              <w:rPr>
                <w:b/>
                <w:sz w:val="20"/>
              </w:rPr>
            </w:pPr>
            <w:r>
              <w:rPr>
                <w:b/>
                <w:sz w:val="20"/>
              </w:rPr>
              <w:t>Respondent Name:</w:t>
            </w:r>
          </w:p>
        </w:tc>
        <w:tc>
          <w:tcPr>
            <w:tcW w:w="134" w:type="dxa"/>
            <w:tcBorders>
              <w:top w:val="nil"/>
              <w:left w:val="nil"/>
              <w:right w:val="nil"/>
            </w:tcBorders>
          </w:tcPr>
          <w:p w:rsidR="000F4DF3" w14:paraId="40D86597" w14:textId="77777777">
            <w:pPr>
              <w:pStyle w:val="TableParagraph"/>
              <w:rPr>
                <w:rFonts w:ascii="Times New Roman"/>
                <w:sz w:val="16"/>
              </w:rPr>
            </w:pPr>
          </w:p>
        </w:tc>
        <w:tc>
          <w:tcPr>
            <w:tcW w:w="3130" w:type="dxa"/>
            <w:tcBorders>
              <w:top w:val="nil"/>
              <w:left w:val="nil"/>
              <w:bottom w:val="single" w:sz="4" w:space="0" w:color="auto"/>
              <w:right w:val="nil"/>
            </w:tcBorders>
          </w:tcPr>
          <w:p w:rsidR="000F4DF3" w14:paraId="48BE25B3" w14:textId="77777777">
            <w:pPr>
              <w:pStyle w:val="TableParagraph"/>
              <w:spacing w:before="41"/>
              <w:ind w:left="47"/>
              <w:rPr>
                <w:b/>
                <w:sz w:val="20"/>
              </w:rPr>
            </w:pPr>
            <w:r>
              <w:rPr>
                <w:b/>
                <w:sz w:val="20"/>
              </w:rPr>
              <w:t>Title:</w:t>
            </w:r>
          </w:p>
        </w:tc>
        <w:tc>
          <w:tcPr>
            <w:tcW w:w="3149" w:type="dxa"/>
            <w:tcBorders>
              <w:top w:val="nil"/>
              <w:left w:val="nil"/>
              <w:bottom w:val="single" w:sz="4" w:space="0" w:color="auto"/>
              <w:right w:val="nil"/>
            </w:tcBorders>
          </w:tcPr>
          <w:p w:rsidR="000F4DF3" w:rsidP="000F4DF3" w14:paraId="41B927AF" w14:textId="77777777">
            <w:pPr>
              <w:pStyle w:val="TableParagraph"/>
              <w:rPr>
                <w:b/>
                <w:sz w:val="20"/>
              </w:rPr>
            </w:pPr>
            <w:r>
              <w:rPr>
                <w:b/>
                <w:sz w:val="20"/>
              </w:rPr>
              <w:t>Telephone:</w:t>
            </w:r>
          </w:p>
          <w:p w:rsidR="000F4DF3" w:rsidRPr="00A87D46" w:rsidP="00A87D46" w14:paraId="77342E60" w14:textId="77777777">
            <w:pPr>
              <w:pStyle w:val="TableParagraph"/>
              <w:spacing w:before="120" w:line="360" w:lineRule="auto"/>
              <w:rPr>
                <w:sz w:val="20"/>
              </w:rPr>
            </w:pPr>
            <w:r>
              <w:rPr>
                <w:sz w:val="20"/>
              </w:rPr>
              <w:t xml:space="preserve">    (</w:t>
            </w:r>
            <w:r>
              <w:rPr>
                <w:sz w:val="20"/>
              </w:rPr>
              <w:tab/>
              <w:t>)</w:t>
            </w:r>
            <w:r>
              <w:rPr>
                <w:sz w:val="20"/>
              </w:rPr>
              <w:tab/>
              <w:t>-</w:t>
            </w:r>
          </w:p>
        </w:tc>
      </w:tr>
    </w:tbl>
    <w:p w:rsidR="00A87D46" w14:paraId="74274B7F" w14:textId="77777777">
      <w:pPr>
        <w:pStyle w:val="BodyText"/>
        <w:spacing w:before="6"/>
        <w:rPr>
          <w:sz w:val="23"/>
        </w:rPr>
      </w:pPr>
    </w:p>
    <w:p w:rsidR="00472BFC" w14:paraId="22883848" w14:textId="77777777">
      <w:pPr>
        <w:spacing w:before="1"/>
        <w:ind w:left="184"/>
        <w:rPr>
          <w:b/>
          <w:sz w:val="20"/>
        </w:rPr>
      </w:pPr>
      <w:r>
        <w:rPr>
          <w:b/>
          <w:sz w:val="20"/>
        </w:rPr>
        <w:t>Comments:</w:t>
      </w:r>
    </w:p>
    <w:p w:rsidR="00A87D46" w:rsidP="000F4DF3" w14:paraId="5EE3E06C" w14:textId="77777777">
      <w:pPr>
        <w:pStyle w:val="BodyText"/>
        <w:tabs>
          <w:tab w:val="right" w:pos="11360"/>
        </w:tabs>
        <w:rPr>
          <w:b/>
          <w:sz w:val="13"/>
        </w:rPr>
      </w:pPr>
    </w:p>
    <w:p w:rsidR="00472BFC" w:rsidP="000F4DF3" w14:paraId="672566E6" w14:textId="77777777">
      <w:pPr>
        <w:pStyle w:val="BodyText"/>
        <w:tabs>
          <w:tab w:val="right" w:pos="11360"/>
        </w:tabs>
        <w:rPr>
          <w:b/>
          <w:sz w:val="13"/>
        </w:rPr>
      </w:pPr>
      <w:r>
        <w:rPr>
          <w:noProof/>
        </w:rPr>
        <mc:AlternateContent>
          <mc:Choice Requires="wpg">
            <w:drawing>
              <wp:anchor distT="0" distB="0" distL="0" distR="0" simplePos="0" relativeHeight="251664384" behindDoc="1" locked="0" layoutInCell="1" allowOverlap="1">
                <wp:simplePos x="0" y="0"/>
                <wp:positionH relativeFrom="page">
                  <wp:posOffset>365760</wp:posOffset>
                </wp:positionH>
                <wp:positionV relativeFrom="paragraph">
                  <wp:posOffset>120015</wp:posOffset>
                </wp:positionV>
                <wp:extent cx="7040880" cy="6350"/>
                <wp:effectExtent l="13335" t="2540" r="13335" b="10160"/>
                <wp:wrapTopAndBottom/>
                <wp:docPr id="2"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7040880" cy="6350"/>
                          <a:chOff x="576" y="189"/>
                          <a:chExt cx="11088" cy="10"/>
                        </a:xfrm>
                      </wpg:grpSpPr>
                      <wps:wsp xmlns:wps="http://schemas.microsoft.com/office/word/2010/wordprocessingShape">
                        <wps:cNvPr id="4" name="Line 29"/>
                        <wps:cNvCnPr>
                          <a:cxnSpLocks noChangeShapeType="1"/>
                        </wps:cNvCnPr>
                        <wps:spPr bwMode="auto">
                          <a:xfrm>
                            <a:off x="576" y="194"/>
                            <a:ext cx="11088"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 name="Freeform 30"/>
                        <wps:cNvSpPr/>
                        <wps:spPr bwMode="auto">
                          <a:xfrm>
                            <a:off x="576" y="188"/>
                            <a:ext cx="2" cy="10"/>
                          </a:xfrm>
                          <a:custGeom>
                            <a:avLst/>
                            <a:gdLst>
                              <a:gd name="T0" fmla="+- 0 199 189"/>
                              <a:gd name="T1" fmla="*/ 199 h 10"/>
                              <a:gd name="T2" fmla="+- 0 189 189"/>
                              <a:gd name="T3" fmla="*/ 189 h 10"/>
                              <a:gd name="T4" fmla="+- 0 199 189"/>
                              <a:gd name="T5" fmla="*/ 199 h 10"/>
                            </a:gdLst>
                            <a:cxnLst>
                              <a:cxn ang="0">
                                <a:pos x="0" y="T1"/>
                              </a:cxn>
                              <a:cxn ang="0">
                                <a:pos x="0" y="T3"/>
                              </a:cxn>
                              <a:cxn ang="0">
                                <a:pos x="0" y="T5"/>
                              </a:cxn>
                            </a:cxnLst>
                            <a:rect l="0" t="0" r="r" b="b"/>
                            <a:pathLst>
                              <a:path fill="norm" h="10" stroke="1">
                                <a:moveTo>
                                  <a:pt x="0" y="10"/>
                                </a:moveTo>
                                <a:lnTo>
                                  <a:pt x="0" y="0"/>
                                </a:lnTo>
                                <a:lnTo>
                                  <a:pt x="0"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 name="Freeform 31"/>
                        <wps:cNvSpPr/>
                        <wps:spPr bwMode="auto">
                          <a:xfrm>
                            <a:off x="11664" y="188"/>
                            <a:ext cx="2" cy="10"/>
                          </a:xfrm>
                          <a:custGeom>
                            <a:avLst/>
                            <a:gdLst>
                              <a:gd name="T0" fmla="+- 0 199 189"/>
                              <a:gd name="T1" fmla="*/ 199 h 10"/>
                              <a:gd name="T2" fmla="+- 0 189 189"/>
                              <a:gd name="T3" fmla="*/ 189 h 10"/>
                              <a:gd name="T4" fmla="+- 0 199 189"/>
                              <a:gd name="T5" fmla="*/ 199 h 10"/>
                            </a:gdLst>
                            <a:cxnLst>
                              <a:cxn ang="0">
                                <a:pos x="0" y="T1"/>
                              </a:cxn>
                              <a:cxn ang="0">
                                <a:pos x="0" y="T3"/>
                              </a:cxn>
                              <a:cxn ang="0">
                                <a:pos x="0" y="T5"/>
                              </a:cxn>
                            </a:cxnLst>
                            <a:rect l="0" t="0" r="r" b="b"/>
                            <a:pathLst>
                              <a:path fill="norm" h="10" stroke="1">
                                <a:moveTo>
                                  <a:pt x="0" y="10"/>
                                </a:moveTo>
                                <a:lnTo>
                                  <a:pt x="0" y="0"/>
                                </a:lnTo>
                                <a:lnTo>
                                  <a:pt x="0" y="1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 o:spid="_x0000_s1030" style="width:554.4pt;height:0.5pt;margin-top:9.45pt;margin-left:28.8pt;mso-position-horizontal-relative:page;mso-wrap-distance-left:0;mso-wrap-distance-right:0;position:absolute;z-index:-251651072" coordorigin="576,189" coordsize="11088,10">
                <v:line id="Line 29" o:spid="_x0000_s1031" style="mso-wrap-style:square;position:absolute;visibility:visible" from="576,194" to="11664,194" o:connectortype="straight" strokeweight="0.5pt"/>
                <v:shape id="Freeform 30" o:spid="_x0000_s1032" style="width:2;height:10;left:576;mso-wrap-style:square;position:absolute;top:188;visibility:visible;v-text-anchor:top" coordsize="2,10" path="m,10l,,,10xe" fillcolor="black" stroked="f">
                  <v:path arrowok="t" o:connecttype="custom" o:connectlocs="0,199;0,189;0,199" o:connectangles="0,0,0"/>
                </v:shape>
                <v:shape id="Freeform 31" o:spid="_x0000_s1033" style="width:2;height:10;left:11664;mso-wrap-style:square;position:absolute;top:188;visibility:visible;v-text-anchor:top" coordsize="2,10" path="m,10l,,,10xe" fillcolor="black" stroked="f">
                  <v:path arrowok="t" o:connecttype="custom" o:connectlocs="0,199;0,189;0,199" o:connectangles="0,0,0"/>
                </v:shape>
                <w10:wrap type="topAndBottom"/>
              </v:group>
            </w:pict>
          </mc:Fallback>
        </mc:AlternateContent>
      </w:r>
      <w:r w:rsidR="00A87D46">
        <w:rPr>
          <w:b/>
          <w:sz w:val="13"/>
        </w:rPr>
        <w:tab/>
      </w:r>
      <w:r w:rsidR="000F4DF3">
        <w:rPr>
          <w:b/>
          <w:sz w:val="13"/>
        </w:rPr>
        <w:tab/>
      </w:r>
    </w:p>
    <w:p w:rsidR="000F4DF3" w:rsidP="000F4DF3" w14:paraId="20E97354" w14:textId="77777777">
      <w:pPr>
        <w:pStyle w:val="BodyText"/>
        <w:tabs>
          <w:tab w:val="right" w:pos="11360"/>
        </w:tabs>
        <w:rPr>
          <w:b/>
          <w:sz w:val="13"/>
        </w:rPr>
      </w:pPr>
    </w:p>
    <w:p w:rsidR="009A6CC6" w:rsidP="000E5C6B" w14:paraId="36FA14F7" w14:textId="77777777">
      <w:pPr>
        <w:rPr>
          <w:b/>
          <w:szCs w:val="24"/>
        </w:rPr>
      </w:pPr>
    </w:p>
    <w:p w:rsidR="000F4DF3" w:rsidP="000E5C6B" w14:paraId="33030B18" w14:textId="77777777">
      <w:pPr>
        <w:rPr>
          <w:b/>
          <w:szCs w:val="24"/>
        </w:rPr>
      </w:pPr>
    </w:p>
    <w:p w:rsidR="009A6CC6" w:rsidP="000E5C6B" w14:paraId="16CD5683" w14:textId="77777777">
      <w:pPr>
        <w:rPr>
          <w:b/>
          <w:szCs w:val="24"/>
        </w:rPr>
      </w:pPr>
    </w:p>
    <w:p w:rsidR="000E5C6B" w:rsidRPr="003F35A6" w:rsidP="000E5C6B" w14:paraId="5E7C9B4E" w14:textId="77777777">
      <w:pPr>
        <w:rPr>
          <w:szCs w:val="24"/>
        </w:rPr>
      </w:pPr>
      <w:r w:rsidRPr="003F35A6">
        <w:rPr>
          <w:b/>
          <w:szCs w:val="24"/>
        </w:rPr>
        <w:t>General Instructions for Reporting Grains and Oilseeds Purchased and Received:</w:t>
      </w:r>
    </w:p>
    <w:p w:rsidR="000E5C6B" w:rsidRPr="003F35A6" w:rsidP="000E5C6B" w14:paraId="6D5EF69F" w14:textId="77777777">
      <w:pPr>
        <w:rPr>
          <w:szCs w:val="24"/>
        </w:rPr>
      </w:pPr>
    </w:p>
    <w:p w:rsidR="000E5C6B" w:rsidRPr="003F35A6" w:rsidP="000E5C6B" w14:paraId="6F28123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F35A6">
        <w:rPr>
          <w:szCs w:val="24"/>
        </w:rPr>
        <w:tab/>
        <w:t xml:space="preserve">Report </w:t>
      </w:r>
      <w:r>
        <w:rPr>
          <w:szCs w:val="24"/>
        </w:rPr>
        <w:t>TOTAL MARKET YEAR</w:t>
      </w:r>
      <w:r w:rsidRPr="003F35A6">
        <w:rPr>
          <w:szCs w:val="24"/>
        </w:rPr>
        <w:t xml:space="preserve"> QUANTITIES and GROSS VALUE only fo</w:t>
      </w:r>
      <w:r>
        <w:rPr>
          <w:szCs w:val="24"/>
        </w:rPr>
        <w:t xml:space="preserve">r grain purchased directly from </w:t>
      </w:r>
      <w:r w:rsidRPr="003F35A6">
        <w:rPr>
          <w:szCs w:val="24"/>
        </w:rPr>
        <w:t>U.S. farmers.</w:t>
      </w:r>
    </w:p>
    <w:p w:rsidR="000E5C6B" w:rsidRPr="003F35A6" w:rsidP="000E5C6B" w14:paraId="6F4ED94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3EF3A11D" w14:textId="77777777">
      <w:pPr>
        <w:numPr>
          <w:ilvl w:val="0"/>
          <w:numId w:val="8"/>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 xml:space="preserve">Do not report any grain purchased from other elevators, firms, </w:t>
      </w:r>
      <w:r w:rsidRPr="003F35A6">
        <w:rPr>
          <w:szCs w:val="24"/>
        </w:rPr>
        <w:t>brokers</w:t>
      </w:r>
      <w:r w:rsidRPr="003F35A6">
        <w:rPr>
          <w:szCs w:val="24"/>
        </w:rPr>
        <w:t xml:space="preserve"> or truck buyers.</w:t>
      </w:r>
    </w:p>
    <w:p w:rsidR="000E5C6B" w:rsidRPr="003F35A6" w:rsidP="000E5C6B" w14:paraId="2378A14A" w14:textId="77777777">
      <w:pPr>
        <w:numPr>
          <w:ilvl w:val="0"/>
          <w:numId w:val="8"/>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Do not report any grain purchased from producers or firms in other countries.</w:t>
      </w:r>
    </w:p>
    <w:p w:rsidR="000E5C6B" w:rsidP="000E5C6B" w14:paraId="65D05FDC" w14:textId="77777777">
      <w:pPr>
        <w:numPr>
          <w:ilvl w:val="0"/>
          <w:numId w:val="7"/>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Do not report any grain purchased for resale as seed.</w:t>
      </w:r>
    </w:p>
    <w:p w:rsidR="00EF756D" w:rsidRPr="003F35A6" w:rsidP="000E5C6B" w14:paraId="05FA5BCF" w14:textId="77777777">
      <w:pPr>
        <w:numPr>
          <w:ilvl w:val="0"/>
          <w:numId w:val="7"/>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Pr>
          <w:szCs w:val="24"/>
        </w:rPr>
        <w:t xml:space="preserve">Each row on the report represents a branch or facility. If </w:t>
      </w:r>
      <w:r>
        <w:rPr>
          <w:szCs w:val="24"/>
        </w:rPr>
        <w:t>possible</w:t>
      </w:r>
      <w:r>
        <w:rPr>
          <w:szCs w:val="24"/>
        </w:rPr>
        <w:t xml:space="preserve"> break out the market year totals by location. If that is not possible, or if reporting for more than three locations, indicate that in the comments section.   </w:t>
      </w:r>
    </w:p>
    <w:p w:rsidR="000E5C6B" w:rsidP="000E5C6B" w14:paraId="70A0C25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94362" w:rsidRPr="003F35A6" w:rsidP="000E5C6B" w14:paraId="624CF2B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3D07AE8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F35A6">
        <w:rPr>
          <w:b/>
          <w:szCs w:val="24"/>
        </w:rPr>
        <w:t>How to Report</w:t>
      </w:r>
      <w:r w:rsidR="00A87D46">
        <w:rPr>
          <w:b/>
          <w:szCs w:val="24"/>
        </w:rPr>
        <w:t xml:space="preserve"> Total</w:t>
      </w:r>
      <w:r w:rsidRPr="003F35A6">
        <w:rPr>
          <w:b/>
          <w:szCs w:val="24"/>
        </w:rPr>
        <w:t xml:space="preserve"> Quantities Purchased:</w:t>
      </w:r>
    </w:p>
    <w:p w:rsidR="000E5C6B" w:rsidRPr="003F35A6" w:rsidP="000E5C6B" w14:paraId="6ABFEB7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5FB89CA0"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3F35A6">
        <w:rPr>
          <w:szCs w:val="24"/>
        </w:rPr>
        <w:t xml:space="preserve">Total Quantity </w:t>
      </w:r>
      <w:r w:rsidR="00A87D46">
        <w:rPr>
          <w:szCs w:val="24"/>
        </w:rPr>
        <w:t xml:space="preserve">Purchased </w:t>
      </w:r>
      <w:r w:rsidRPr="003F35A6">
        <w:rPr>
          <w:szCs w:val="24"/>
        </w:rPr>
        <w:t>equals quantities purchased and received from farmers summed over all individual transactions during the</w:t>
      </w:r>
      <w:r>
        <w:rPr>
          <w:szCs w:val="24"/>
        </w:rPr>
        <w:t xml:space="preserve"> marketing</w:t>
      </w:r>
      <w:r w:rsidRPr="003F35A6">
        <w:rPr>
          <w:szCs w:val="24"/>
        </w:rPr>
        <w:t xml:space="preserve"> year reporting period</w:t>
      </w:r>
      <w:r w:rsidR="009C00B1">
        <w:rPr>
          <w:szCs w:val="24"/>
        </w:rPr>
        <w:t xml:space="preserve"> for that location/branch</w:t>
      </w:r>
      <w:r w:rsidRPr="003F35A6">
        <w:rPr>
          <w:szCs w:val="24"/>
        </w:rPr>
        <w:t>.</w:t>
      </w:r>
    </w:p>
    <w:p w:rsidR="000E5C6B" w:rsidRPr="003F35A6" w:rsidP="000E5C6B" w14:paraId="485D9E0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4A83A48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3F35A6">
        <w:rPr>
          <w:szCs w:val="24"/>
        </w:rPr>
        <w:t xml:space="preserve">Report </w:t>
      </w:r>
      <w:r w:rsidR="00A87D46">
        <w:rPr>
          <w:szCs w:val="24"/>
        </w:rPr>
        <w:t>q</w:t>
      </w:r>
      <w:r w:rsidRPr="003F35A6">
        <w:rPr>
          <w:szCs w:val="24"/>
        </w:rPr>
        <w:t xml:space="preserve">uantities on a dry or shrunk basis, that is, at </w:t>
      </w:r>
      <w:r w:rsidRPr="003F35A6">
        <w:rPr>
          <w:b/>
          <w:szCs w:val="24"/>
        </w:rPr>
        <w:t>STANDARD MOISTURE CONTENT</w:t>
      </w:r>
      <w:r w:rsidRPr="003F35A6">
        <w:rPr>
          <w:szCs w:val="24"/>
        </w:rPr>
        <w:t>.</w:t>
      </w:r>
    </w:p>
    <w:p w:rsidR="000E5C6B" w:rsidRPr="003F35A6" w:rsidP="000E5C6B" w14:paraId="374C3EF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106B42" w:rsidP="000E5C6B" w14:paraId="031854BD" w14:textId="77777777">
      <w:pPr>
        <w:pStyle w:val="Level1"/>
        <w:numPr>
          <w:ilvl w:val="0"/>
          <w:numId w:val="6"/>
        </w:numPr>
        <w:tabs>
          <w:tab w:val="left" w:pos="-1440"/>
          <w:tab w:val="left" w:pos="-720"/>
          <w:tab w:val="clear" w:pos="720"/>
        </w:tabs>
        <w:ind w:right="720"/>
        <w:rPr>
          <w:rFonts w:ascii="Arial" w:hAnsi="Arial" w:cs="Arial"/>
          <w:sz w:val="22"/>
          <w:szCs w:val="22"/>
        </w:rPr>
      </w:pPr>
      <w:r w:rsidRPr="00106B42">
        <w:rPr>
          <w:rFonts w:ascii="Arial" w:hAnsi="Arial" w:cs="Arial"/>
          <w:sz w:val="22"/>
          <w:szCs w:val="22"/>
        </w:rPr>
        <w:t xml:space="preserve">If grain is purchased on a "wet" bushel basis (no quantity deduction taken for shrinkage), convert to a standard moisture quantity.  This may be done by estimating the proportion of grain purchased that was above standard </w:t>
      </w:r>
      <w:r w:rsidRPr="00106B42">
        <w:rPr>
          <w:rFonts w:ascii="Arial" w:hAnsi="Arial" w:cs="Arial"/>
          <w:sz w:val="22"/>
          <w:szCs w:val="22"/>
        </w:rPr>
        <w:t>moisture, and</w:t>
      </w:r>
      <w:r w:rsidRPr="00106B42">
        <w:rPr>
          <w:rFonts w:ascii="Arial" w:hAnsi="Arial" w:cs="Arial"/>
          <w:sz w:val="22"/>
          <w:szCs w:val="22"/>
        </w:rPr>
        <w:t xml:space="preserve"> applying a shrink factor based on your best estimate of its average excessive moisture. (E.g., 10,000 bu. of corn were purchased, of which 7,000 bu. were at standard moisture content and 3,000 bu. averaged 17.5% moisture.  If the shrink averaged 2.4%, or about 72 bu., then report total dry quantity of 7,000 + (3,000 - 72) = 9,928 bu.)</w:t>
      </w:r>
    </w:p>
    <w:p w:rsidR="000E5C6B" w:rsidP="000E5C6B" w14:paraId="5777835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C94362" w:rsidRPr="003F35A6" w:rsidP="000E5C6B" w14:paraId="1EF59E2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0E5C6B" w:rsidRPr="003F35A6" w:rsidP="000E5C6B" w14:paraId="4FC14C4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F35A6">
        <w:rPr>
          <w:b/>
          <w:szCs w:val="24"/>
        </w:rPr>
        <w:t>How to Report Total Value</w:t>
      </w:r>
      <w:r w:rsidRPr="003F35A6">
        <w:rPr>
          <w:szCs w:val="24"/>
        </w:rPr>
        <w:t>:</w:t>
      </w:r>
    </w:p>
    <w:p w:rsidR="000E5C6B" w:rsidRPr="003F35A6" w:rsidP="000E5C6B" w14:paraId="45993C2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22A4982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3F35A6">
        <w:rPr>
          <w:szCs w:val="24"/>
        </w:rPr>
        <w:t xml:space="preserve">Total Value equals the GROSS VALUE TO FARMERS summed over all individual transactions during the </w:t>
      </w:r>
      <w:r>
        <w:rPr>
          <w:szCs w:val="24"/>
        </w:rPr>
        <w:t>marketing year</w:t>
      </w:r>
      <w:r w:rsidR="009C00B1">
        <w:rPr>
          <w:szCs w:val="24"/>
        </w:rPr>
        <w:t xml:space="preserve"> for that location/branch</w:t>
      </w:r>
      <w:r w:rsidRPr="003F35A6">
        <w:rPr>
          <w:szCs w:val="24"/>
        </w:rPr>
        <w:t>.</w:t>
      </w:r>
    </w:p>
    <w:p w:rsidR="000E5C6B" w:rsidRPr="003F35A6" w:rsidP="000E5C6B" w14:paraId="1F6CF12C"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316CEDE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 xml:space="preserve">The </w:t>
      </w:r>
      <w:r w:rsidRPr="003F35A6">
        <w:rPr>
          <w:szCs w:val="24"/>
        </w:rPr>
        <w:t xml:space="preserve">GROSS VALUE TO FARMERS </w:t>
      </w:r>
      <w:r>
        <w:rPr>
          <w:szCs w:val="24"/>
        </w:rPr>
        <w:t xml:space="preserve">is calculated </w:t>
      </w:r>
      <w:r w:rsidRPr="003F35A6">
        <w:rPr>
          <w:szCs w:val="24"/>
        </w:rPr>
        <w:t>based on a PRICE determined as follows:</w:t>
      </w:r>
    </w:p>
    <w:p w:rsidR="000E5C6B" w:rsidRPr="003F35A6" w:rsidP="000E5C6B" w14:paraId="3AEF138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00CDEC42" w14:textId="77777777">
      <w:pPr>
        <w:numPr>
          <w:ilvl w:val="0"/>
          <w:numId w:val="6"/>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Deduct price discounts and add price premiums only for quality factors (e.g., test weight, protein content, foreign matter, damage, etc.) or moisture content.</w:t>
      </w:r>
    </w:p>
    <w:p w:rsidR="000E5C6B" w:rsidRPr="003F35A6" w:rsidP="000E5C6B" w14:paraId="76ED3FE5" w14:textId="77777777">
      <w:pPr>
        <w:numPr>
          <w:ilvl w:val="0"/>
          <w:numId w:val="6"/>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Do not deduct check-off fees or other marketing or service fees.</w:t>
      </w:r>
    </w:p>
    <w:p w:rsidR="000E5C6B" w:rsidRPr="003F35A6" w:rsidP="000E5C6B" w14:paraId="06B91C92" w14:textId="77777777">
      <w:pPr>
        <w:numPr>
          <w:ilvl w:val="0"/>
          <w:numId w:val="6"/>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Add premiums for direct delivery by farmers to mill, processor, or river or rail terminal.</w:t>
      </w:r>
    </w:p>
    <w:p w:rsidR="000E5C6B" w:rsidRPr="003F35A6" w:rsidP="000E5C6B" w14:paraId="0689CD1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6F8E43E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3F35A6">
        <w:rPr>
          <w:szCs w:val="24"/>
        </w:rPr>
        <w:t>Report Total Gross Value before deductions for itemized expenses billed to farmers, such as--</w:t>
      </w:r>
    </w:p>
    <w:p w:rsidR="000E5C6B" w:rsidRPr="003F35A6" w:rsidP="000E5C6B" w14:paraId="3FCFA62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1C25C052" w14:textId="77777777">
      <w:pPr>
        <w:numPr>
          <w:ilvl w:val="0"/>
          <w:numId w:val="9"/>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Transportation or handling charges from the farm to point of first sale.</w:t>
      </w:r>
    </w:p>
    <w:p w:rsidR="000E5C6B" w:rsidRPr="003F35A6" w:rsidP="000E5C6B" w14:paraId="6F4FCC53" w14:textId="77777777">
      <w:pPr>
        <w:numPr>
          <w:ilvl w:val="0"/>
          <w:numId w:val="9"/>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 xml:space="preserve">Charges for </w:t>
      </w:r>
      <w:r w:rsidRPr="003F35A6">
        <w:rPr>
          <w:szCs w:val="24"/>
        </w:rPr>
        <w:t>drying,</w:t>
      </w:r>
      <w:r w:rsidRPr="003F35A6">
        <w:rPr>
          <w:szCs w:val="24"/>
        </w:rPr>
        <w:t xml:space="preserve"> cleaning, storage or grading.</w:t>
      </w:r>
    </w:p>
    <w:p w:rsidR="000E5C6B" w:rsidRPr="003F35A6" w:rsidP="000E5C6B" w14:paraId="635E7161" w14:textId="77777777">
      <w:pPr>
        <w:numPr>
          <w:ilvl w:val="0"/>
          <w:numId w:val="9"/>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Check</w:t>
      </w:r>
      <w:r>
        <w:rPr>
          <w:szCs w:val="24"/>
        </w:rPr>
        <w:t>-</w:t>
      </w:r>
      <w:r w:rsidRPr="003F35A6">
        <w:rPr>
          <w:szCs w:val="24"/>
        </w:rPr>
        <w:t>off or service fees.</w:t>
      </w:r>
    </w:p>
    <w:p w:rsidR="000E5C6B" w:rsidP="000E5C6B" w14:paraId="39307F5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94362" w:rsidRPr="003F35A6" w:rsidP="000E5C6B" w14:paraId="1492E68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62A3B24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F35A6">
        <w:rPr>
          <w:b/>
          <w:szCs w:val="24"/>
        </w:rPr>
        <w:t>How and When to Report Contract Purchases</w:t>
      </w:r>
      <w:r w:rsidRPr="003F35A6">
        <w:rPr>
          <w:szCs w:val="24"/>
        </w:rPr>
        <w:t>:</w:t>
      </w:r>
    </w:p>
    <w:p w:rsidR="000E5C6B" w:rsidRPr="003F35A6" w:rsidP="000E5C6B" w14:paraId="3CFAF55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02A37A4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3F35A6">
        <w:rPr>
          <w:szCs w:val="24"/>
        </w:rPr>
        <w:t>Quantities purchased and Total Gross Value should be comparable for a given marketing year.</w:t>
      </w:r>
    </w:p>
    <w:p w:rsidR="000E5C6B" w:rsidRPr="003F35A6" w:rsidP="000E5C6B" w14:paraId="5497B86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E5C6B" w:rsidRPr="003F35A6" w:rsidP="000E5C6B" w14:paraId="5B8B59B5" w14:textId="77777777">
      <w:pPr>
        <w:numPr>
          <w:ilvl w:val="0"/>
          <w:numId w:val="13"/>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 xml:space="preserve">Report cash sales, forward </w:t>
      </w:r>
      <w:r w:rsidRPr="003F35A6">
        <w:rPr>
          <w:szCs w:val="24"/>
        </w:rPr>
        <w:t>contracts</w:t>
      </w:r>
      <w:r w:rsidRPr="003F35A6">
        <w:rPr>
          <w:szCs w:val="24"/>
        </w:rPr>
        <w:t xml:space="preserve"> and deferred payment contracts in the marketing year when the purchaser takes ownership and payment is made.</w:t>
      </w:r>
    </w:p>
    <w:p w:rsidR="000E5C6B" w:rsidRPr="003F35A6" w:rsidP="000E5C6B" w14:paraId="0BFD6E5E" w14:textId="77777777">
      <w:pPr>
        <w:numPr>
          <w:ilvl w:val="0"/>
          <w:numId w:val="12"/>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Basis, minimum price, option, or hedge-to-arrive contracts should be reported in the marketing year grain is delivered. Estimate the gross value of these purchases using the spot price on date of delivery. (Alternatively, you may report both quantity and value for these contracts in the settlement marketing year.)</w:t>
      </w:r>
    </w:p>
    <w:p w:rsidR="000E5C6B" w:rsidRPr="003F35A6" w:rsidP="000E5C6B" w14:paraId="147FB80F" w14:textId="77777777">
      <w:pPr>
        <w:numPr>
          <w:ilvl w:val="0"/>
          <w:numId w:val="1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Delayed pricing or no price established contracts should be reported in the marketing year when price is determined.</w:t>
      </w:r>
    </w:p>
    <w:p w:rsidR="000E5C6B" w:rsidRPr="00E565A9" w:rsidP="000E5C6B" w14:paraId="02C4DBDD" w14:textId="77777777">
      <w:pPr>
        <w:numPr>
          <w:ilvl w:val="0"/>
          <w:numId w:val="10"/>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rPr>
          <w:szCs w:val="24"/>
        </w:rPr>
      </w:pPr>
      <w:r w:rsidRPr="003F35A6">
        <w:rPr>
          <w:szCs w:val="24"/>
        </w:rPr>
        <w:t>Pooled grain should be reported when the major portion of the payment is made. Gross value should include an estimate of any a</w:t>
      </w:r>
      <w:r>
        <w:rPr>
          <w:szCs w:val="24"/>
        </w:rPr>
        <w:t>nticipated end-of-year payments.</w:t>
      </w:r>
    </w:p>
    <w:p w:rsidR="003201EA" w14:paraId="55335A8A" w14:textId="77777777"/>
    <w:sectPr>
      <w:type w:val="continuous"/>
      <w:pgSz w:w="12240" w:h="20160"/>
      <w:pgMar w:top="50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E4406"/>
    <w:multiLevelType w:val="hybridMultilevel"/>
    <w:tmpl w:val="BA6410A2"/>
    <w:lvl w:ilvl="0">
      <w:start w:val="3"/>
      <w:numFmt w:val="decimal"/>
      <w:lvlText w:val="%1-"/>
      <w:lvlJc w:val="left"/>
      <w:pPr>
        <w:ind w:left="201" w:hanging="144"/>
      </w:pPr>
      <w:rPr>
        <w:rFonts w:ascii="Arial" w:eastAsia="Arial" w:hAnsi="Arial" w:cs="Arial" w:hint="default"/>
        <w:spacing w:val="-1"/>
        <w:w w:val="100"/>
        <w:sz w:val="14"/>
        <w:szCs w:val="14"/>
      </w:rPr>
    </w:lvl>
    <w:lvl w:ilvl="1">
      <w:start w:val="0"/>
      <w:numFmt w:val="bullet"/>
      <w:lvlText w:val="•"/>
      <w:lvlJc w:val="left"/>
      <w:pPr>
        <w:ind w:left="307" w:hanging="144"/>
      </w:pPr>
      <w:rPr>
        <w:rFonts w:hint="default"/>
      </w:rPr>
    </w:lvl>
    <w:lvl w:ilvl="2">
      <w:start w:val="0"/>
      <w:numFmt w:val="bullet"/>
      <w:lvlText w:val="•"/>
      <w:lvlJc w:val="left"/>
      <w:pPr>
        <w:ind w:left="414" w:hanging="144"/>
      </w:pPr>
      <w:rPr>
        <w:rFonts w:hint="default"/>
      </w:rPr>
    </w:lvl>
    <w:lvl w:ilvl="3">
      <w:start w:val="0"/>
      <w:numFmt w:val="bullet"/>
      <w:lvlText w:val="•"/>
      <w:lvlJc w:val="left"/>
      <w:pPr>
        <w:ind w:left="521" w:hanging="144"/>
      </w:pPr>
      <w:rPr>
        <w:rFonts w:hint="default"/>
      </w:rPr>
    </w:lvl>
    <w:lvl w:ilvl="4">
      <w:start w:val="0"/>
      <w:numFmt w:val="bullet"/>
      <w:lvlText w:val="•"/>
      <w:lvlJc w:val="left"/>
      <w:pPr>
        <w:ind w:left="629" w:hanging="144"/>
      </w:pPr>
      <w:rPr>
        <w:rFonts w:hint="default"/>
      </w:rPr>
    </w:lvl>
    <w:lvl w:ilvl="5">
      <w:start w:val="0"/>
      <w:numFmt w:val="bullet"/>
      <w:lvlText w:val="•"/>
      <w:lvlJc w:val="left"/>
      <w:pPr>
        <w:ind w:left="736" w:hanging="144"/>
      </w:pPr>
      <w:rPr>
        <w:rFonts w:hint="default"/>
      </w:rPr>
    </w:lvl>
    <w:lvl w:ilvl="6">
      <w:start w:val="0"/>
      <w:numFmt w:val="bullet"/>
      <w:lvlText w:val="•"/>
      <w:lvlJc w:val="left"/>
      <w:pPr>
        <w:ind w:left="843" w:hanging="144"/>
      </w:pPr>
      <w:rPr>
        <w:rFonts w:hint="default"/>
      </w:rPr>
    </w:lvl>
    <w:lvl w:ilvl="7">
      <w:start w:val="0"/>
      <w:numFmt w:val="bullet"/>
      <w:lvlText w:val="•"/>
      <w:lvlJc w:val="left"/>
      <w:pPr>
        <w:ind w:left="951" w:hanging="144"/>
      </w:pPr>
      <w:rPr>
        <w:rFonts w:hint="default"/>
      </w:rPr>
    </w:lvl>
    <w:lvl w:ilvl="8">
      <w:start w:val="0"/>
      <w:numFmt w:val="bullet"/>
      <w:lvlText w:val="•"/>
      <w:lvlJc w:val="left"/>
      <w:pPr>
        <w:ind w:left="1058" w:hanging="144"/>
      </w:pPr>
      <w:rPr>
        <w:rFonts w:hint="default"/>
      </w:rPr>
    </w:lvl>
  </w:abstractNum>
  <w:abstractNum w:abstractNumId="1">
    <w:nsid w:val="21C70FF3"/>
    <w:multiLevelType w:val="hybridMultilevel"/>
    <w:tmpl w:val="0994C3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93D393A"/>
    <w:multiLevelType w:val="hybridMultilevel"/>
    <w:tmpl w:val="3D5C6F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8F54402"/>
    <w:multiLevelType w:val="hybridMultilevel"/>
    <w:tmpl w:val="A2AAE5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EF571E4"/>
    <w:multiLevelType w:val="hybridMultilevel"/>
    <w:tmpl w:val="0E4A95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1807A6B"/>
    <w:multiLevelType w:val="hybridMultilevel"/>
    <w:tmpl w:val="3DCAE6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47878E4"/>
    <w:multiLevelType w:val="hybridMultilevel"/>
    <w:tmpl w:val="2D928C72"/>
    <w:lvl w:ilvl="0">
      <w:start w:val="1"/>
      <w:numFmt w:val="decimal"/>
      <w:lvlText w:val="%1"/>
      <w:lvlJc w:val="left"/>
      <w:pPr>
        <w:ind w:left="148" w:hanging="100"/>
      </w:pPr>
      <w:rPr>
        <w:rFonts w:ascii="Arial" w:eastAsia="Arial" w:hAnsi="Arial" w:cs="Arial" w:hint="default"/>
        <w:w w:val="100"/>
        <w:sz w:val="12"/>
        <w:szCs w:val="12"/>
      </w:rPr>
    </w:lvl>
    <w:lvl w:ilvl="1">
      <w:start w:val="0"/>
      <w:numFmt w:val="bullet"/>
      <w:lvlText w:val="•"/>
      <w:lvlJc w:val="left"/>
      <w:pPr>
        <w:ind w:left="515" w:hanging="100"/>
      </w:pPr>
      <w:rPr>
        <w:rFonts w:hint="default"/>
      </w:rPr>
    </w:lvl>
    <w:lvl w:ilvl="2">
      <w:start w:val="0"/>
      <w:numFmt w:val="bullet"/>
      <w:lvlText w:val="•"/>
      <w:lvlJc w:val="left"/>
      <w:pPr>
        <w:ind w:left="890" w:hanging="100"/>
      </w:pPr>
      <w:rPr>
        <w:rFonts w:hint="default"/>
      </w:rPr>
    </w:lvl>
    <w:lvl w:ilvl="3">
      <w:start w:val="0"/>
      <w:numFmt w:val="bullet"/>
      <w:lvlText w:val="•"/>
      <w:lvlJc w:val="left"/>
      <w:pPr>
        <w:ind w:left="1266" w:hanging="100"/>
      </w:pPr>
      <w:rPr>
        <w:rFonts w:hint="default"/>
      </w:rPr>
    </w:lvl>
    <w:lvl w:ilvl="4">
      <w:start w:val="0"/>
      <w:numFmt w:val="bullet"/>
      <w:lvlText w:val="•"/>
      <w:lvlJc w:val="left"/>
      <w:pPr>
        <w:ind w:left="1641" w:hanging="100"/>
      </w:pPr>
      <w:rPr>
        <w:rFonts w:hint="default"/>
      </w:rPr>
    </w:lvl>
    <w:lvl w:ilvl="5">
      <w:start w:val="0"/>
      <w:numFmt w:val="bullet"/>
      <w:lvlText w:val="•"/>
      <w:lvlJc w:val="left"/>
      <w:pPr>
        <w:ind w:left="2017" w:hanging="100"/>
      </w:pPr>
      <w:rPr>
        <w:rFonts w:hint="default"/>
      </w:rPr>
    </w:lvl>
    <w:lvl w:ilvl="6">
      <w:start w:val="0"/>
      <w:numFmt w:val="bullet"/>
      <w:lvlText w:val="•"/>
      <w:lvlJc w:val="left"/>
      <w:pPr>
        <w:ind w:left="2392" w:hanging="100"/>
      </w:pPr>
      <w:rPr>
        <w:rFonts w:hint="default"/>
      </w:rPr>
    </w:lvl>
    <w:lvl w:ilvl="7">
      <w:start w:val="0"/>
      <w:numFmt w:val="bullet"/>
      <w:lvlText w:val="•"/>
      <w:lvlJc w:val="left"/>
      <w:pPr>
        <w:ind w:left="2767" w:hanging="100"/>
      </w:pPr>
      <w:rPr>
        <w:rFonts w:hint="default"/>
      </w:rPr>
    </w:lvl>
    <w:lvl w:ilvl="8">
      <w:start w:val="0"/>
      <w:numFmt w:val="bullet"/>
      <w:lvlText w:val="•"/>
      <w:lvlJc w:val="left"/>
      <w:pPr>
        <w:ind w:left="3143" w:hanging="100"/>
      </w:pPr>
      <w:rPr>
        <w:rFonts w:hint="default"/>
      </w:rPr>
    </w:lvl>
  </w:abstractNum>
  <w:abstractNum w:abstractNumId="7">
    <w:nsid w:val="457440E8"/>
    <w:multiLevelType w:val="hybridMultilevel"/>
    <w:tmpl w:val="6CC05C96"/>
    <w:lvl w:ilvl="0">
      <w:start w:val="1"/>
      <w:numFmt w:val="decimal"/>
      <w:lvlText w:val="%1-"/>
      <w:lvlJc w:val="left"/>
      <w:pPr>
        <w:ind w:left="201" w:hanging="144"/>
      </w:pPr>
      <w:rPr>
        <w:rFonts w:ascii="Arial" w:eastAsia="Arial" w:hAnsi="Arial" w:cs="Arial" w:hint="default"/>
        <w:spacing w:val="-1"/>
        <w:w w:val="100"/>
        <w:sz w:val="14"/>
        <w:szCs w:val="14"/>
      </w:rPr>
    </w:lvl>
    <w:lvl w:ilvl="1">
      <w:start w:val="0"/>
      <w:numFmt w:val="bullet"/>
      <w:lvlText w:val="•"/>
      <w:lvlJc w:val="left"/>
      <w:pPr>
        <w:ind w:left="314" w:hanging="144"/>
      </w:pPr>
      <w:rPr>
        <w:rFonts w:hint="default"/>
      </w:rPr>
    </w:lvl>
    <w:lvl w:ilvl="2">
      <w:start w:val="0"/>
      <w:numFmt w:val="bullet"/>
      <w:lvlText w:val="•"/>
      <w:lvlJc w:val="left"/>
      <w:pPr>
        <w:ind w:left="428" w:hanging="144"/>
      </w:pPr>
      <w:rPr>
        <w:rFonts w:hint="default"/>
      </w:rPr>
    </w:lvl>
    <w:lvl w:ilvl="3">
      <w:start w:val="0"/>
      <w:numFmt w:val="bullet"/>
      <w:lvlText w:val="•"/>
      <w:lvlJc w:val="left"/>
      <w:pPr>
        <w:ind w:left="542" w:hanging="144"/>
      </w:pPr>
      <w:rPr>
        <w:rFonts w:hint="default"/>
      </w:rPr>
    </w:lvl>
    <w:lvl w:ilvl="4">
      <w:start w:val="0"/>
      <w:numFmt w:val="bullet"/>
      <w:lvlText w:val="•"/>
      <w:lvlJc w:val="left"/>
      <w:pPr>
        <w:ind w:left="656" w:hanging="144"/>
      </w:pPr>
      <w:rPr>
        <w:rFonts w:hint="default"/>
      </w:rPr>
    </w:lvl>
    <w:lvl w:ilvl="5">
      <w:start w:val="0"/>
      <w:numFmt w:val="bullet"/>
      <w:lvlText w:val="•"/>
      <w:lvlJc w:val="left"/>
      <w:pPr>
        <w:ind w:left="770" w:hanging="144"/>
      </w:pPr>
      <w:rPr>
        <w:rFonts w:hint="default"/>
      </w:rPr>
    </w:lvl>
    <w:lvl w:ilvl="6">
      <w:start w:val="0"/>
      <w:numFmt w:val="bullet"/>
      <w:lvlText w:val="•"/>
      <w:lvlJc w:val="left"/>
      <w:pPr>
        <w:ind w:left="884" w:hanging="144"/>
      </w:pPr>
      <w:rPr>
        <w:rFonts w:hint="default"/>
      </w:rPr>
    </w:lvl>
    <w:lvl w:ilvl="7">
      <w:start w:val="0"/>
      <w:numFmt w:val="bullet"/>
      <w:lvlText w:val="•"/>
      <w:lvlJc w:val="left"/>
      <w:pPr>
        <w:ind w:left="998" w:hanging="144"/>
      </w:pPr>
      <w:rPr>
        <w:rFonts w:hint="default"/>
      </w:rPr>
    </w:lvl>
    <w:lvl w:ilvl="8">
      <w:start w:val="0"/>
      <w:numFmt w:val="bullet"/>
      <w:lvlText w:val="•"/>
      <w:lvlJc w:val="left"/>
      <w:pPr>
        <w:ind w:left="1112" w:hanging="144"/>
      </w:pPr>
      <w:rPr>
        <w:rFonts w:hint="default"/>
      </w:rPr>
    </w:lvl>
  </w:abstractNum>
  <w:abstractNum w:abstractNumId="8">
    <w:nsid w:val="47816040"/>
    <w:multiLevelType w:val="hybridMultilevel"/>
    <w:tmpl w:val="76147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A52C16"/>
    <w:multiLevelType w:val="hybridMultilevel"/>
    <w:tmpl w:val="2472B1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08E1C33"/>
    <w:multiLevelType w:val="hybridMultilevel"/>
    <w:tmpl w:val="0E1210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C4C2654"/>
    <w:multiLevelType w:val="hybridMultilevel"/>
    <w:tmpl w:val="5468758E"/>
    <w:lvl w:ilvl="0">
      <w:start w:val="6"/>
      <w:numFmt w:val="decimal"/>
      <w:lvlText w:val="%1-"/>
      <w:lvlJc w:val="left"/>
      <w:pPr>
        <w:ind w:left="201" w:hanging="144"/>
      </w:pPr>
      <w:rPr>
        <w:rFonts w:ascii="Arial" w:eastAsia="Arial" w:hAnsi="Arial" w:cs="Arial" w:hint="default"/>
        <w:spacing w:val="-1"/>
        <w:w w:val="100"/>
        <w:sz w:val="14"/>
        <w:szCs w:val="14"/>
      </w:rPr>
    </w:lvl>
    <w:lvl w:ilvl="1">
      <w:start w:val="0"/>
      <w:numFmt w:val="bullet"/>
      <w:lvlText w:val="•"/>
      <w:lvlJc w:val="left"/>
      <w:pPr>
        <w:ind w:left="307" w:hanging="144"/>
      </w:pPr>
      <w:rPr>
        <w:rFonts w:hint="default"/>
      </w:rPr>
    </w:lvl>
    <w:lvl w:ilvl="2">
      <w:start w:val="0"/>
      <w:numFmt w:val="bullet"/>
      <w:lvlText w:val="•"/>
      <w:lvlJc w:val="left"/>
      <w:pPr>
        <w:ind w:left="414" w:hanging="144"/>
      </w:pPr>
      <w:rPr>
        <w:rFonts w:hint="default"/>
      </w:rPr>
    </w:lvl>
    <w:lvl w:ilvl="3">
      <w:start w:val="0"/>
      <w:numFmt w:val="bullet"/>
      <w:lvlText w:val="•"/>
      <w:lvlJc w:val="left"/>
      <w:pPr>
        <w:ind w:left="521" w:hanging="144"/>
      </w:pPr>
      <w:rPr>
        <w:rFonts w:hint="default"/>
      </w:rPr>
    </w:lvl>
    <w:lvl w:ilvl="4">
      <w:start w:val="0"/>
      <w:numFmt w:val="bullet"/>
      <w:lvlText w:val="•"/>
      <w:lvlJc w:val="left"/>
      <w:pPr>
        <w:ind w:left="629" w:hanging="144"/>
      </w:pPr>
      <w:rPr>
        <w:rFonts w:hint="default"/>
      </w:rPr>
    </w:lvl>
    <w:lvl w:ilvl="5">
      <w:start w:val="0"/>
      <w:numFmt w:val="bullet"/>
      <w:lvlText w:val="•"/>
      <w:lvlJc w:val="left"/>
      <w:pPr>
        <w:ind w:left="736" w:hanging="144"/>
      </w:pPr>
      <w:rPr>
        <w:rFonts w:hint="default"/>
      </w:rPr>
    </w:lvl>
    <w:lvl w:ilvl="6">
      <w:start w:val="0"/>
      <w:numFmt w:val="bullet"/>
      <w:lvlText w:val="•"/>
      <w:lvlJc w:val="left"/>
      <w:pPr>
        <w:ind w:left="843" w:hanging="144"/>
      </w:pPr>
      <w:rPr>
        <w:rFonts w:hint="default"/>
      </w:rPr>
    </w:lvl>
    <w:lvl w:ilvl="7">
      <w:start w:val="0"/>
      <w:numFmt w:val="bullet"/>
      <w:lvlText w:val="•"/>
      <w:lvlJc w:val="left"/>
      <w:pPr>
        <w:ind w:left="951" w:hanging="144"/>
      </w:pPr>
      <w:rPr>
        <w:rFonts w:hint="default"/>
      </w:rPr>
    </w:lvl>
    <w:lvl w:ilvl="8">
      <w:start w:val="0"/>
      <w:numFmt w:val="bullet"/>
      <w:lvlText w:val="•"/>
      <w:lvlJc w:val="left"/>
      <w:pPr>
        <w:ind w:left="1058" w:hanging="144"/>
      </w:pPr>
      <w:rPr>
        <w:rFonts w:hint="default"/>
      </w:rPr>
    </w:lvl>
  </w:abstractNum>
  <w:abstractNum w:abstractNumId="12">
    <w:nsid w:val="5FC43018"/>
    <w:multiLevelType w:val="hybridMultilevel"/>
    <w:tmpl w:val="9B9C5A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33086605">
    <w:abstractNumId w:val="7"/>
  </w:num>
  <w:num w:numId="2" w16cid:durableId="697007080">
    <w:abstractNumId w:val="11"/>
  </w:num>
  <w:num w:numId="3" w16cid:durableId="1621568254">
    <w:abstractNumId w:val="0"/>
  </w:num>
  <w:num w:numId="4" w16cid:durableId="1986160796">
    <w:abstractNumId w:val="6"/>
  </w:num>
  <w:num w:numId="5" w16cid:durableId="1772167203">
    <w:abstractNumId w:val="8"/>
  </w:num>
  <w:num w:numId="6" w16cid:durableId="70936124">
    <w:abstractNumId w:val="1"/>
  </w:num>
  <w:num w:numId="7" w16cid:durableId="1940527334">
    <w:abstractNumId w:val="2"/>
  </w:num>
  <w:num w:numId="8" w16cid:durableId="1241790344">
    <w:abstractNumId w:val="9"/>
  </w:num>
  <w:num w:numId="9" w16cid:durableId="711658267">
    <w:abstractNumId w:val="10"/>
  </w:num>
  <w:num w:numId="10" w16cid:durableId="137655608">
    <w:abstractNumId w:val="12"/>
  </w:num>
  <w:num w:numId="11" w16cid:durableId="2010324719">
    <w:abstractNumId w:val="4"/>
  </w:num>
  <w:num w:numId="12" w16cid:durableId="569922846">
    <w:abstractNumId w:val="5"/>
  </w:num>
  <w:num w:numId="13" w16cid:durableId="786893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FC"/>
    <w:rsid w:val="0009031C"/>
    <w:rsid w:val="000E5C6B"/>
    <w:rsid w:val="000F4DF3"/>
    <w:rsid w:val="00102C5A"/>
    <w:rsid w:val="00106B42"/>
    <w:rsid w:val="001F0FB4"/>
    <w:rsid w:val="0020485C"/>
    <w:rsid w:val="002562C3"/>
    <w:rsid w:val="003201EA"/>
    <w:rsid w:val="00357350"/>
    <w:rsid w:val="00363948"/>
    <w:rsid w:val="003943B2"/>
    <w:rsid w:val="003F35A6"/>
    <w:rsid w:val="00415408"/>
    <w:rsid w:val="00472BFC"/>
    <w:rsid w:val="004A6158"/>
    <w:rsid w:val="00614D0F"/>
    <w:rsid w:val="006C164A"/>
    <w:rsid w:val="00792EB3"/>
    <w:rsid w:val="00804E2D"/>
    <w:rsid w:val="00877CDB"/>
    <w:rsid w:val="00881EC6"/>
    <w:rsid w:val="0090148E"/>
    <w:rsid w:val="00975427"/>
    <w:rsid w:val="009A6CC6"/>
    <w:rsid w:val="009C00B1"/>
    <w:rsid w:val="00A1056B"/>
    <w:rsid w:val="00A10B48"/>
    <w:rsid w:val="00A87D46"/>
    <w:rsid w:val="00A93270"/>
    <w:rsid w:val="00AC701C"/>
    <w:rsid w:val="00B43BCC"/>
    <w:rsid w:val="00B62940"/>
    <w:rsid w:val="00B707E9"/>
    <w:rsid w:val="00BB6CCF"/>
    <w:rsid w:val="00C94362"/>
    <w:rsid w:val="00CA7161"/>
    <w:rsid w:val="00D36BF0"/>
    <w:rsid w:val="00D4263E"/>
    <w:rsid w:val="00D557B0"/>
    <w:rsid w:val="00D91B31"/>
    <w:rsid w:val="00E565A9"/>
    <w:rsid w:val="00E9798C"/>
    <w:rsid w:val="00EB021E"/>
    <w:rsid w:val="00EF6BAE"/>
    <w:rsid w:val="00EF756D"/>
    <w:rsid w:val="00F544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794945"/>
  <w15:docId w15:val="{8E7EAB48-949C-4715-9CB1-51A744EF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226" w:right="313"/>
      <w:outlineLvl w:val="0"/>
    </w:pPr>
    <w:rPr>
      <w:b/>
      <w:bCs/>
      <w:sz w:val="18"/>
      <w:szCs w:val="18"/>
    </w:rPr>
  </w:style>
  <w:style w:type="paragraph" w:styleId="Heading2">
    <w:name w:val="heading 2"/>
    <w:basedOn w:val="Normal"/>
    <w:next w:val="Normal"/>
    <w:link w:val="Heading2Char"/>
    <w:uiPriority w:val="9"/>
    <w:semiHidden/>
    <w:unhideWhenUsed/>
    <w:qFormat/>
    <w:rsid w:val="00102C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102C5A"/>
    <w:rPr>
      <w:rFonts w:asciiTheme="majorHAnsi" w:eastAsiaTheme="majorEastAsia" w:hAnsiTheme="majorHAnsi" w:cstheme="majorBidi"/>
      <w:color w:val="365F91" w:themeColor="accent1" w:themeShade="BF"/>
      <w:sz w:val="26"/>
      <w:szCs w:val="26"/>
    </w:rPr>
  </w:style>
  <w:style w:type="paragraph" w:customStyle="1" w:styleId="Level1">
    <w:name w:val="Level 1"/>
    <w:basedOn w:val="Normal"/>
    <w:rsid w:val="000E5C6B"/>
    <w:pPr>
      <w:autoSpaceDE/>
      <w:autoSpaceDN/>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6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CC6"/>
    <w:rPr>
      <w:rFonts w:ascii="Segoe UI" w:eastAsia="Arial" w:hAnsi="Segoe UI" w:cs="Segoe UI"/>
      <w:sz w:val="18"/>
      <w:szCs w:val="18"/>
    </w:rPr>
  </w:style>
  <w:style w:type="character" w:styleId="Hyperlink">
    <w:name w:val="Hyperlink"/>
    <w:basedOn w:val="DefaultParagraphFont"/>
    <w:uiPriority w:val="99"/>
    <w:unhideWhenUsed/>
    <w:rsid w:val="00357350"/>
    <w:rPr>
      <w:color w:val="0000FF" w:themeColor="hyperlink"/>
      <w:u w:val="single"/>
    </w:rPr>
  </w:style>
  <w:style w:type="character" w:styleId="UnresolvedMention">
    <w:name w:val="Unresolved Mention"/>
    <w:basedOn w:val="DefaultParagraphFont"/>
    <w:uiPriority w:val="99"/>
    <w:semiHidden/>
    <w:unhideWhenUsed/>
    <w:rsid w:val="00357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NASSRFOUMR@nas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B8FB1-D497-4C36-ADBD-6D91289B1153}">
  <ds:schemaRefs>
    <ds:schemaRef ds:uri="http://schemas.microsoft.com/sharepoint/v3/contenttype/forms"/>
  </ds:schemaRefs>
</ds:datastoreItem>
</file>

<file path=customXml/itemProps2.xml><?xml version="1.0" encoding="utf-8"?>
<ds:datastoreItem xmlns:ds="http://schemas.openxmlformats.org/officeDocument/2006/customXml" ds:itemID="{F08F2AEC-8A2E-4483-90AC-F60B72C87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2A7711-9ACC-4EC1-9D23-2F9A4630B5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Jewell, Angie - NASS</dc:creator>
  <cp:lastModifiedBy>Hopper, Richard - REE-NASS</cp:lastModifiedBy>
  <cp:revision>4</cp:revision>
  <cp:lastPrinted>2019-10-08T19:40:00Z</cp:lastPrinted>
  <dcterms:created xsi:type="dcterms:W3CDTF">2023-03-09T14:42:00Z</dcterms:created>
  <dcterms:modified xsi:type="dcterms:W3CDTF">2023-05-23T22:35:00Z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LastSaved">
    <vt:filetime>2019-04-30T00:00:00Z</vt:filetime>
  </property>
</Properties>
</file>