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520" w:type="dxa"/>
        <w:tblBorders>
          <w:top w:val="none" w:sz="0" w:space="0" w:color="auto"/>
          <w:bottom w:val="none" w:sz="0" w:space="0" w:color="auto"/>
          <w:insideH w:val="none" w:sz="0" w:space="0" w:color="auto"/>
          <w:insideV w:val="none" w:sz="0" w:space="0" w:color="auto"/>
        </w:tblBorders>
        <w:tblLayout w:type="fixed"/>
        <w:tblLook w:val="01E0"/>
      </w:tblPr>
      <w:tblGrid>
        <w:gridCol w:w="468"/>
        <w:gridCol w:w="450"/>
        <w:gridCol w:w="1836"/>
        <w:gridCol w:w="1836"/>
        <w:gridCol w:w="18"/>
        <w:gridCol w:w="900"/>
        <w:gridCol w:w="612"/>
        <w:gridCol w:w="90"/>
        <w:gridCol w:w="828"/>
        <w:gridCol w:w="540"/>
        <w:gridCol w:w="612"/>
        <w:gridCol w:w="72"/>
        <w:gridCol w:w="486"/>
        <w:gridCol w:w="2772"/>
      </w:tblGrid>
      <w:tr w14:paraId="7E00AD99" w14:textId="77777777" w:rsidTr="00FA37FF">
        <w:tblPrEx>
          <w:tblW w:w="11520" w:type="dxa"/>
          <w:tblBorders>
            <w:top w:val="none" w:sz="0" w:space="0" w:color="auto"/>
            <w:bottom w:val="none" w:sz="0" w:space="0" w:color="auto"/>
            <w:insideH w:val="none" w:sz="0" w:space="0" w:color="auto"/>
            <w:insideV w:val="none" w:sz="0" w:space="0" w:color="auto"/>
          </w:tblBorders>
          <w:tblLayout w:type="fixed"/>
          <w:tblLook w:val="01E0"/>
        </w:tblPrEx>
        <w:trPr>
          <w:trHeight w:val="100"/>
        </w:trPr>
        <w:tc>
          <w:tcPr>
            <w:tcW w:w="11520" w:type="dxa"/>
            <w:gridSpan w:val="14"/>
            <w:tcBorders>
              <w:left w:val="nil"/>
              <w:bottom w:val="single" w:sz="4" w:space="0" w:color="auto"/>
              <w:right w:val="nil"/>
            </w:tcBorders>
          </w:tcPr>
          <w:p w:rsidR="00E45250" w:rsidRPr="00905798" w:rsidP="0036733A" w14:paraId="5701D2C8" w14:textId="7924D335">
            <w:pPr>
              <w:jc w:val="right"/>
              <w:rPr>
                <w:rFonts w:ascii="Arial" w:hAnsi="Arial" w:cs="Arial"/>
                <w:sz w:val="18"/>
                <w:szCs w:val="18"/>
              </w:rPr>
            </w:pPr>
            <w:r w:rsidRPr="00905798">
              <w:rPr>
                <w:rFonts w:ascii="Arial" w:hAnsi="Arial" w:cs="Arial"/>
                <w:sz w:val="18"/>
                <w:szCs w:val="18"/>
              </w:rPr>
              <w:t>OMB</w:t>
            </w:r>
            <w:r w:rsidRPr="00905798">
              <w:rPr>
                <w:rFonts w:ascii="Arial" w:hAnsi="Arial" w:cs="Arial"/>
                <w:sz w:val="18"/>
                <w:szCs w:val="18"/>
              </w:rPr>
              <w:t xml:space="preserve"> Approv</w:t>
            </w:r>
            <w:r w:rsidRPr="00905798">
              <w:rPr>
                <w:rFonts w:ascii="Arial" w:hAnsi="Arial" w:cs="Arial"/>
                <w:sz w:val="18"/>
                <w:szCs w:val="18"/>
              </w:rPr>
              <w:t>al No</w:t>
            </w:r>
            <w:r w:rsidRPr="00905798">
              <w:rPr>
                <w:rFonts w:ascii="Arial" w:hAnsi="Arial" w:cs="Arial"/>
                <w:sz w:val="18"/>
                <w:szCs w:val="18"/>
              </w:rPr>
              <w:t>. 0560-0233</w:t>
            </w:r>
          </w:p>
          <w:p w:rsidR="00E45250" w:rsidRPr="00B1137D" w:rsidP="0036733A" w14:paraId="65335996" w14:textId="191EA416">
            <w:pPr>
              <w:jc w:val="right"/>
              <w:rPr>
                <w:rFonts w:ascii="Arial" w:hAnsi="Arial" w:cs="Arial"/>
                <w:sz w:val="16"/>
                <w:szCs w:val="16"/>
              </w:rPr>
            </w:pPr>
            <w:r w:rsidRPr="00905798">
              <w:rPr>
                <w:rFonts w:ascii="Arial" w:hAnsi="Arial" w:cs="Arial"/>
                <w:sz w:val="18"/>
                <w:szCs w:val="18"/>
              </w:rPr>
              <w:t>OMB Expiration Date:</w:t>
            </w:r>
            <w:r w:rsidRPr="00D937E2" w:rsidR="00D937E2">
              <w:t xml:space="preserve"> </w:t>
            </w:r>
            <w:r w:rsidRPr="00D937E2" w:rsidR="00D937E2">
              <w:rPr>
                <w:rFonts w:ascii="Arial" w:hAnsi="Arial" w:cs="Arial"/>
                <w:sz w:val="18"/>
                <w:szCs w:val="18"/>
              </w:rPr>
              <w:t>10/31/2024</w:t>
            </w:r>
          </w:p>
        </w:tc>
      </w:tr>
      <w:tr w14:paraId="3146C725" w14:textId="77777777" w:rsidTr="00992429">
        <w:tblPrEx>
          <w:tblW w:w="11520" w:type="dxa"/>
          <w:tblLayout w:type="fixed"/>
          <w:tblLook w:val="01E0"/>
        </w:tblPrEx>
        <w:tc>
          <w:tcPr>
            <w:tcW w:w="11520" w:type="dxa"/>
            <w:gridSpan w:val="14"/>
            <w:tcBorders>
              <w:top w:val="single" w:sz="4" w:space="0" w:color="auto"/>
            </w:tcBorders>
          </w:tcPr>
          <w:p w:rsidR="00DF2ED0" w:rsidRPr="00B1137D" w:rsidP="00EB3279" w14:paraId="0176D1CC" w14:textId="2FE780AD">
            <w:pPr>
              <w:tabs>
                <w:tab w:val="center" w:pos="5560"/>
                <w:tab w:val="right" w:pos="11300"/>
              </w:tabs>
              <w:rPr>
                <w:rFonts w:ascii="Arial" w:hAnsi="Arial" w:cs="Arial"/>
                <w:b/>
                <w:sz w:val="16"/>
                <w:szCs w:val="16"/>
              </w:rPr>
            </w:pPr>
            <w:r w:rsidRPr="00905798">
              <w:rPr>
                <w:rFonts w:ascii="Arial" w:hAnsi="Arial" w:cs="Arial"/>
                <w:b/>
                <w:sz w:val="20"/>
                <w:szCs w:val="20"/>
              </w:rPr>
              <w:t>FSA-</w:t>
            </w:r>
            <w:r w:rsidR="00494143">
              <w:rPr>
                <w:rFonts w:ascii="Arial" w:hAnsi="Arial" w:cs="Arial"/>
                <w:b/>
                <w:sz w:val="20"/>
                <w:szCs w:val="20"/>
              </w:rPr>
              <w:t>2501</w:t>
            </w:r>
            <w:r w:rsidR="00DB7158">
              <w:rPr>
                <w:rFonts w:ascii="Arial" w:hAnsi="Arial" w:cs="Arial"/>
                <w:b/>
                <w:sz w:val="22"/>
                <w:szCs w:val="22"/>
              </w:rPr>
              <w:tab/>
            </w:r>
            <w:r w:rsidRPr="00905798">
              <w:rPr>
                <w:rFonts w:ascii="Arial" w:hAnsi="Arial" w:cs="Arial"/>
                <w:b/>
                <w:sz w:val="18"/>
                <w:szCs w:val="18"/>
              </w:rPr>
              <w:t>U.S. DEPARTMENT OF AGRICULTURE</w:t>
            </w:r>
            <w:r w:rsidR="00E11898">
              <w:rPr>
                <w:rFonts w:ascii="Arial" w:hAnsi="Arial" w:cs="Arial"/>
                <w:b/>
                <w:sz w:val="16"/>
                <w:szCs w:val="16"/>
              </w:rPr>
              <w:tab/>
            </w:r>
            <w:r w:rsidRPr="00905798">
              <w:rPr>
                <w:rFonts w:ascii="Arial" w:hAnsi="Arial" w:cs="Arial"/>
                <w:sz w:val="18"/>
                <w:szCs w:val="18"/>
              </w:rPr>
              <w:t>Position 2</w:t>
            </w:r>
          </w:p>
          <w:p w:rsidR="00DF2ED0" w:rsidP="00603590" w14:paraId="32A0E4B2" w14:textId="42D8FCC9">
            <w:pPr>
              <w:tabs>
                <w:tab w:val="center" w:pos="5560"/>
              </w:tabs>
              <w:spacing w:after="240"/>
              <w:rPr>
                <w:rFonts w:ascii="Arial" w:hAnsi="Arial" w:cs="Arial"/>
                <w:sz w:val="16"/>
                <w:szCs w:val="16"/>
              </w:rPr>
            </w:pPr>
            <w:r w:rsidRPr="00905798">
              <w:rPr>
                <w:rFonts w:ascii="Arial" w:hAnsi="Arial" w:cs="Arial"/>
                <w:sz w:val="18"/>
                <w:szCs w:val="18"/>
              </w:rPr>
              <w:t xml:space="preserve">(proposal </w:t>
            </w:r>
            <w:r w:rsidR="003807BC">
              <w:rPr>
                <w:rFonts w:ascii="Arial" w:hAnsi="Arial" w:cs="Arial"/>
                <w:sz w:val="18"/>
                <w:szCs w:val="18"/>
              </w:rPr>
              <w:t>5</w:t>
            </w:r>
            <w:r w:rsidRPr="00905798">
              <w:rPr>
                <w:rFonts w:ascii="Arial" w:hAnsi="Arial" w:cs="Arial"/>
                <w:sz w:val="18"/>
                <w:szCs w:val="18"/>
              </w:rPr>
              <w:t>)</w:t>
            </w:r>
            <w:r w:rsidR="00DB7158">
              <w:rPr>
                <w:rFonts w:ascii="Arial" w:hAnsi="Arial" w:cs="Arial"/>
                <w:sz w:val="16"/>
                <w:szCs w:val="16"/>
              </w:rPr>
              <w:tab/>
            </w:r>
            <w:r w:rsidRPr="00905798">
              <w:rPr>
                <w:rFonts w:ascii="Arial" w:hAnsi="Arial" w:cs="Arial"/>
                <w:sz w:val="18"/>
                <w:szCs w:val="18"/>
              </w:rPr>
              <w:t>Farm Service Agency</w:t>
            </w:r>
          </w:p>
          <w:p w:rsidR="00DF2ED0" w:rsidRPr="00B1137D" w:rsidP="0036733A" w14:paraId="2A2D9200" w14:textId="339EB0C9">
            <w:pPr>
              <w:jc w:val="right"/>
              <w:rPr>
                <w:rFonts w:ascii="Arial" w:hAnsi="Arial" w:cs="Arial"/>
                <w:sz w:val="16"/>
                <w:szCs w:val="16"/>
              </w:rPr>
            </w:pPr>
          </w:p>
        </w:tc>
      </w:tr>
      <w:tr w14:paraId="1D98A925" w14:textId="77777777" w:rsidTr="004718E9">
        <w:tblPrEx>
          <w:tblW w:w="11520" w:type="dxa"/>
          <w:tblLayout w:type="fixed"/>
          <w:tblLook w:val="01E0"/>
        </w:tblPrEx>
        <w:trPr>
          <w:trHeight w:val="441"/>
        </w:trPr>
        <w:tc>
          <w:tcPr>
            <w:tcW w:w="11520" w:type="dxa"/>
            <w:gridSpan w:val="14"/>
            <w:tcBorders>
              <w:bottom w:val="single" w:sz="4" w:space="0" w:color="auto"/>
            </w:tcBorders>
            <w:vAlign w:val="center"/>
          </w:tcPr>
          <w:p w:rsidR="00EB3279" w:rsidRPr="00791592" w:rsidP="00EB3279" w14:paraId="3AF2B963" w14:textId="0CBEDDC4">
            <w:pPr>
              <w:jc w:val="center"/>
              <w:rPr>
                <w:rFonts w:ascii="Arial" w:hAnsi="Arial" w:cs="Arial"/>
                <w:b/>
              </w:rPr>
            </w:pPr>
            <w:r w:rsidRPr="00791592">
              <w:rPr>
                <w:rFonts w:ascii="Arial" w:hAnsi="Arial" w:cs="Arial"/>
                <w:b/>
              </w:rPr>
              <w:t>ADDENDUM TO THE PROMISSORY NOTE OR ASSUMPTION AGREEMENT</w:t>
            </w:r>
          </w:p>
          <w:p w:rsidR="0036733A" w:rsidRPr="00E7774F" w:rsidP="00603590" w14:paraId="11C3BF90" w14:textId="38D2101C">
            <w:pPr>
              <w:spacing w:after="240"/>
              <w:jc w:val="center"/>
              <w:rPr>
                <w:highlight w:val="yellow"/>
              </w:rPr>
            </w:pPr>
            <w:r w:rsidRPr="00791592">
              <w:rPr>
                <w:rFonts w:ascii="Arial" w:hAnsi="Arial" w:cs="Arial"/>
                <w:b/>
              </w:rPr>
              <w:t>FOR SET-ASIDE PROGRAM</w:t>
            </w:r>
            <w:r w:rsidRPr="00791592" w:rsidR="00541D96">
              <w:rPr>
                <w:rFonts w:ascii="Arial" w:hAnsi="Arial" w:cs="Arial"/>
                <w:b/>
              </w:rPr>
              <w:t>S</w:t>
            </w:r>
          </w:p>
        </w:tc>
      </w:tr>
      <w:tr w14:paraId="7A82F059" w14:textId="77777777" w:rsidTr="00FD0A64">
        <w:tblPrEx>
          <w:tblW w:w="11520" w:type="dxa"/>
          <w:tblLayout w:type="fixed"/>
          <w:tblLook w:val="01E0"/>
        </w:tblPrEx>
        <w:trPr>
          <w:trHeight w:val="521"/>
        </w:trPr>
        <w:tc>
          <w:tcPr>
            <w:tcW w:w="7578" w:type="dxa"/>
            <w:gridSpan w:val="10"/>
            <w:tcBorders>
              <w:top w:val="single" w:sz="4" w:space="0" w:color="auto"/>
              <w:bottom w:val="single" w:sz="4" w:space="0" w:color="auto"/>
              <w:right w:val="single" w:sz="4" w:space="0" w:color="auto"/>
            </w:tcBorders>
          </w:tcPr>
          <w:p w:rsidR="0036733A" w:rsidRPr="00637D5C" w:rsidP="0036733A" w14:paraId="049DB2E8" w14:textId="1C7B41D1">
            <w:pPr>
              <w:rPr>
                <w:rFonts w:ascii="Arial" w:hAnsi="Arial" w:cs="Arial"/>
                <w:sz w:val="20"/>
                <w:szCs w:val="20"/>
              </w:rPr>
            </w:pPr>
            <w:r w:rsidRPr="00637D5C">
              <w:rPr>
                <w:rFonts w:ascii="Arial" w:hAnsi="Arial" w:cs="Arial"/>
                <w:sz w:val="20"/>
                <w:szCs w:val="20"/>
              </w:rPr>
              <w:t xml:space="preserve"> </w:t>
            </w:r>
            <w:r w:rsidRPr="00637D5C">
              <w:rPr>
                <w:rFonts w:ascii="Arial" w:hAnsi="Arial" w:cs="Arial"/>
                <w:sz w:val="20"/>
                <w:szCs w:val="20"/>
              </w:rPr>
              <w:t>1.  Name</w:t>
            </w:r>
          </w:p>
          <w:p w:rsidR="0036733A" w:rsidRPr="00637D5C" w:rsidP="0036733A" w14:paraId="30E5262E" w14:textId="77777777">
            <w:pPr>
              <w:rPr>
                <w:rFonts w:ascii="Arial" w:hAnsi="Arial" w:cs="Arial"/>
                <w:sz w:val="20"/>
                <w:szCs w:val="20"/>
              </w:rPr>
            </w:pPr>
            <w:r w:rsidRPr="00637D5C">
              <w:rPr>
                <w:rFonts w:ascii="Arial" w:hAnsi="Arial" w:cs="Arial"/>
                <w:sz w:val="20"/>
                <w:szCs w:val="20"/>
              </w:rPr>
              <w:t xml:space="preserve">     </w:t>
            </w:r>
            <w:bookmarkStart w:id="0" w:name="Text5"/>
            <w:r w:rsidRPr="00637D5C">
              <w:rPr>
                <w:rFonts w:ascii="Arial" w:hAnsi="Arial" w:cs="Arial"/>
                <w:sz w:val="20"/>
                <w:szCs w:val="20"/>
              </w:rPr>
              <w:fldChar w:fldCharType="begin">
                <w:ffData>
                  <w:name w:val="Text5"/>
                  <w:enabled/>
                  <w:calcOnExit w:val="0"/>
                  <w:textInput>
                    <w:maxLength w:val="56"/>
                  </w:textInput>
                </w:ffData>
              </w:fldChar>
            </w:r>
            <w:r w:rsidRPr="00637D5C">
              <w:rPr>
                <w:rFonts w:ascii="Arial" w:hAnsi="Arial" w:cs="Arial"/>
                <w:sz w:val="20"/>
                <w:szCs w:val="20"/>
              </w:rPr>
              <w:instrText xml:space="preserve"> FORMTEXT </w:instrText>
            </w:r>
            <w:r w:rsidRPr="00637D5C">
              <w:rPr>
                <w:rFonts w:ascii="Arial" w:hAnsi="Arial" w:cs="Arial"/>
                <w:sz w:val="20"/>
                <w:szCs w:val="20"/>
              </w:rPr>
              <w:fldChar w:fldCharType="separate"/>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Pr>
                <w:rFonts w:ascii="Arial" w:hAnsi="Arial" w:cs="Arial"/>
                <w:sz w:val="20"/>
                <w:szCs w:val="20"/>
              </w:rPr>
              <w:fldChar w:fldCharType="end"/>
            </w:r>
            <w:bookmarkEnd w:id="0"/>
          </w:p>
        </w:tc>
        <w:tc>
          <w:tcPr>
            <w:tcW w:w="3942" w:type="dxa"/>
            <w:gridSpan w:val="4"/>
            <w:tcBorders>
              <w:top w:val="single" w:sz="4" w:space="0" w:color="auto"/>
              <w:left w:val="single" w:sz="4" w:space="0" w:color="auto"/>
              <w:bottom w:val="single" w:sz="4" w:space="0" w:color="auto"/>
            </w:tcBorders>
          </w:tcPr>
          <w:p w:rsidR="0036733A" w:rsidRPr="00AD3E80" w:rsidP="0036733A" w14:paraId="61F67984" w14:textId="77777777">
            <w:pPr>
              <w:rPr>
                <w:rFonts w:ascii="Arial" w:hAnsi="Arial" w:cs="Arial"/>
                <w:i/>
                <w:sz w:val="20"/>
                <w:szCs w:val="20"/>
              </w:rPr>
            </w:pPr>
            <w:r w:rsidRPr="00AD3E80">
              <w:rPr>
                <w:rFonts w:ascii="Arial" w:hAnsi="Arial" w:cs="Arial"/>
                <w:sz w:val="20"/>
                <w:szCs w:val="20"/>
              </w:rPr>
              <w:t xml:space="preserve">2.  Full Case Number </w:t>
            </w:r>
            <w:r w:rsidRPr="00AD3E80">
              <w:rPr>
                <w:rFonts w:ascii="Arial" w:hAnsi="Arial" w:cs="Arial"/>
                <w:i/>
                <w:sz w:val="20"/>
                <w:szCs w:val="20"/>
              </w:rPr>
              <w:t>(ST/CO/9 digits)</w:t>
            </w:r>
          </w:p>
          <w:p w:rsidR="0036733A" w:rsidRPr="00AD3E80" w:rsidP="0036733A" w14:paraId="47A0AFBE" w14:textId="77777777">
            <w:pPr>
              <w:rPr>
                <w:rFonts w:ascii="Arial" w:hAnsi="Arial" w:cs="Arial"/>
                <w:b/>
                <w:sz w:val="20"/>
                <w:szCs w:val="20"/>
              </w:rPr>
            </w:pPr>
            <w:r w:rsidRPr="00AD3E80">
              <w:rPr>
                <w:rFonts w:ascii="Arial" w:hAnsi="Arial" w:cs="Arial"/>
                <w:b/>
                <w:sz w:val="20"/>
                <w:szCs w:val="20"/>
              </w:rPr>
              <w:t xml:space="preserve">        </w:t>
            </w:r>
            <w:bookmarkStart w:id="1" w:name="Text2"/>
            <w:r w:rsidRPr="00AD3E80">
              <w:rPr>
                <w:rFonts w:ascii="Arial" w:hAnsi="Arial" w:cs="Arial"/>
                <w:sz w:val="20"/>
                <w:szCs w:val="20"/>
              </w:rPr>
              <w:fldChar w:fldCharType="begin">
                <w:ffData>
                  <w:name w:val="Text2"/>
                  <w:enabled/>
                  <w:calcOnExit w:val="0"/>
                  <w:textInput>
                    <w:maxLength w:val="2"/>
                  </w:textInput>
                </w:ffData>
              </w:fldChar>
            </w:r>
            <w:r w:rsidRPr="00AD3E80">
              <w:rPr>
                <w:rFonts w:ascii="Arial" w:hAnsi="Arial" w:cs="Arial"/>
                <w:sz w:val="20"/>
                <w:szCs w:val="20"/>
              </w:rPr>
              <w:instrText xml:space="preserve"> FORMTEXT </w:instrText>
            </w:r>
            <w:r w:rsidRPr="00AD3E80">
              <w:rPr>
                <w:rFonts w:ascii="Arial" w:hAnsi="Arial" w:cs="Arial"/>
                <w:sz w:val="20"/>
                <w:szCs w:val="20"/>
              </w:rPr>
              <w:fldChar w:fldCharType="separate"/>
            </w:r>
            <w:r w:rsidRPr="00AD3E80" w:rsidR="00402944">
              <w:rPr>
                <w:rFonts w:ascii="Arial" w:hAnsi="Arial" w:cs="Arial"/>
                <w:sz w:val="20"/>
                <w:szCs w:val="20"/>
              </w:rPr>
              <w:t> </w:t>
            </w:r>
            <w:r w:rsidRPr="00AD3E80" w:rsidR="00402944">
              <w:rPr>
                <w:rFonts w:ascii="Arial" w:hAnsi="Arial" w:cs="Arial"/>
                <w:sz w:val="20"/>
                <w:szCs w:val="20"/>
              </w:rPr>
              <w:t> </w:t>
            </w:r>
            <w:r w:rsidRPr="00AD3E80">
              <w:rPr>
                <w:rFonts w:ascii="Arial" w:hAnsi="Arial" w:cs="Arial"/>
                <w:sz w:val="20"/>
                <w:szCs w:val="20"/>
              </w:rPr>
              <w:fldChar w:fldCharType="end"/>
            </w:r>
            <w:bookmarkEnd w:id="1"/>
            <w:r w:rsidRPr="00AD3E80">
              <w:rPr>
                <w:rFonts w:ascii="Arial" w:hAnsi="Arial" w:cs="Arial"/>
                <w:b/>
                <w:sz w:val="20"/>
                <w:szCs w:val="20"/>
              </w:rPr>
              <w:t xml:space="preserve">   -</w:t>
            </w:r>
            <w:r w:rsidRPr="00AD3E80">
              <w:rPr>
                <w:rFonts w:ascii="Arial" w:hAnsi="Arial" w:cs="Arial"/>
                <w:sz w:val="20"/>
                <w:szCs w:val="20"/>
              </w:rPr>
              <w:t xml:space="preserve">  </w:t>
            </w:r>
            <w:bookmarkStart w:id="2" w:name="Text3"/>
            <w:r w:rsidRPr="00AD3E80">
              <w:rPr>
                <w:rFonts w:ascii="Arial" w:hAnsi="Arial" w:cs="Arial"/>
                <w:sz w:val="20"/>
                <w:szCs w:val="20"/>
              </w:rPr>
              <w:fldChar w:fldCharType="begin">
                <w:ffData>
                  <w:name w:val="Text3"/>
                  <w:enabled/>
                  <w:calcOnExit w:val="0"/>
                  <w:textInput>
                    <w:maxLength w:val="3"/>
                  </w:textInput>
                </w:ffData>
              </w:fldChar>
            </w:r>
            <w:r w:rsidRPr="00AD3E80">
              <w:rPr>
                <w:rFonts w:ascii="Arial" w:hAnsi="Arial" w:cs="Arial"/>
                <w:sz w:val="20"/>
                <w:szCs w:val="20"/>
              </w:rPr>
              <w:instrText xml:space="preserve"> FORMTEXT </w:instrText>
            </w:r>
            <w:r w:rsidRPr="00AD3E80">
              <w:rPr>
                <w:rFonts w:ascii="Arial" w:hAnsi="Arial" w:cs="Arial"/>
                <w:sz w:val="20"/>
                <w:szCs w:val="20"/>
              </w:rPr>
              <w:fldChar w:fldCharType="separate"/>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Pr>
                <w:rFonts w:ascii="Arial" w:hAnsi="Arial" w:cs="Arial"/>
                <w:sz w:val="20"/>
                <w:szCs w:val="20"/>
              </w:rPr>
              <w:fldChar w:fldCharType="end"/>
            </w:r>
            <w:bookmarkEnd w:id="2"/>
            <w:r w:rsidRPr="00AD3E80">
              <w:rPr>
                <w:rFonts w:ascii="Arial" w:hAnsi="Arial" w:cs="Arial"/>
                <w:sz w:val="20"/>
                <w:szCs w:val="20"/>
              </w:rPr>
              <w:t xml:space="preserve">  </w:t>
            </w:r>
            <w:r w:rsidRPr="00AD3E80">
              <w:rPr>
                <w:rFonts w:ascii="Arial" w:hAnsi="Arial" w:cs="Arial"/>
                <w:b/>
                <w:sz w:val="20"/>
                <w:szCs w:val="20"/>
              </w:rPr>
              <w:t xml:space="preserve">- 0  </w:t>
            </w:r>
            <w:bookmarkStart w:id="3" w:name="Text4"/>
            <w:r w:rsidRPr="00AD3E80">
              <w:rPr>
                <w:rFonts w:ascii="Arial" w:hAnsi="Arial" w:cs="Arial"/>
                <w:sz w:val="20"/>
                <w:szCs w:val="20"/>
              </w:rPr>
              <w:fldChar w:fldCharType="begin">
                <w:ffData>
                  <w:name w:val="Text4"/>
                  <w:enabled/>
                  <w:calcOnExit w:val="0"/>
                  <w:textInput>
                    <w:maxLength w:val="13"/>
                  </w:textInput>
                </w:ffData>
              </w:fldChar>
            </w:r>
            <w:r w:rsidRPr="00AD3E80">
              <w:rPr>
                <w:rFonts w:ascii="Arial" w:hAnsi="Arial" w:cs="Arial"/>
                <w:sz w:val="20"/>
                <w:szCs w:val="20"/>
              </w:rPr>
              <w:instrText xml:space="preserve"> FORMTEXT </w:instrText>
            </w:r>
            <w:r w:rsidRPr="00AD3E80">
              <w:rPr>
                <w:rFonts w:ascii="Arial" w:hAnsi="Arial" w:cs="Arial"/>
                <w:sz w:val="20"/>
                <w:szCs w:val="20"/>
              </w:rPr>
              <w:fldChar w:fldCharType="separate"/>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Pr>
                <w:rFonts w:ascii="Arial" w:hAnsi="Arial" w:cs="Arial"/>
                <w:sz w:val="20"/>
                <w:szCs w:val="20"/>
              </w:rPr>
              <w:fldChar w:fldCharType="end"/>
            </w:r>
            <w:bookmarkEnd w:id="3"/>
          </w:p>
        </w:tc>
      </w:tr>
      <w:tr w14:paraId="49B4193C" w14:textId="77777777" w:rsidTr="00FD0A64">
        <w:tblPrEx>
          <w:tblW w:w="11520" w:type="dxa"/>
          <w:tblLayout w:type="fixed"/>
          <w:tblLook w:val="01E0"/>
        </w:tblPrEx>
        <w:trPr>
          <w:trHeight w:val="317"/>
        </w:trPr>
        <w:tc>
          <w:tcPr>
            <w:tcW w:w="11520" w:type="dxa"/>
            <w:gridSpan w:val="14"/>
            <w:tcBorders>
              <w:top w:val="single" w:sz="4" w:space="0" w:color="auto"/>
              <w:bottom w:val="single" w:sz="4" w:space="0" w:color="auto"/>
            </w:tcBorders>
            <w:vAlign w:val="center"/>
          </w:tcPr>
          <w:p w:rsidR="0036733A" w:rsidRPr="00637D5C" w:rsidP="0036733A" w14:paraId="0C4B8EDB" w14:textId="0E5870FF">
            <w:pPr>
              <w:rPr>
                <w:rFonts w:ascii="Arial" w:hAnsi="Arial" w:cs="Arial"/>
                <w:sz w:val="20"/>
                <w:szCs w:val="20"/>
              </w:rPr>
            </w:pPr>
            <w:r w:rsidRPr="00637D5C">
              <w:rPr>
                <w:rFonts w:ascii="Arial" w:hAnsi="Arial" w:cs="Arial"/>
                <w:sz w:val="20"/>
                <w:szCs w:val="20"/>
              </w:rPr>
              <w:t>3.  Promissory Note or Assumption Agreement:</w:t>
            </w:r>
          </w:p>
        </w:tc>
      </w:tr>
      <w:tr w14:paraId="2FA4B4A9" w14:textId="77777777" w:rsidTr="00992429">
        <w:tblPrEx>
          <w:tblW w:w="11520" w:type="dxa"/>
          <w:tblLayout w:type="fixed"/>
          <w:tblLook w:val="01E0"/>
        </w:tblPrEx>
        <w:trPr>
          <w:trHeight w:val="494"/>
        </w:trPr>
        <w:tc>
          <w:tcPr>
            <w:tcW w:w="2754" w:type="dxa"/>
            <w:gridSpan w:val="3"/>
            <w:tcBorders>
              <w:top w:val="single" w:sz="4" w:space="0" w:color="auto"/>
              <w:bottom w:val="single" w:sz="4" w:space="0" w:color="auto"/>
              <w:right w:val="single" w:sz="4" w:space="0" w:color="auto"/>
            </w:tcBorders>
          </w:tcPr>
          <w:p w:rsidR="0036733A" w:rsidRPr="00637D5C" w:rsidP="0036733A" w14:paraId="1D38FD0C" w14:textId="77777777">
            <w:pPr>
              <w:rPr>
                <w:rFonts w:ascii="Arial" w:hAnsi="Arial" w:cs="Arial"/>
                <w:sz w:val="20"/>
                <w:szCs w:val="20"/>
              </w:rPr>
            </w:pPr>
            <w:r w:rsidRPr="00637D5C">
              <w:rPr>
                <w:rFonts w:ascii="Arial" w:hAnsi="Arial" w:cs="Arial"/>
                <w:sz w:val="20"/>
                <w:szCs w:val="20"/>
              </w:rPr>
              <w:t>A.  Fund Code</w:t>
            </w:r>
          </w:p>
          <w:p w:rsidR="0036733A" w:rsidRPr="00637D5C" w:rsidP="0036733A" w14:paraId="2E507E91" w14:textId="77777777">
            <w:pPr>
              <w:rPr>
                <w:rFonts w:ascii="Arial" w:hAnsi="Arial" w:cs="Arial"/>
                <w:sz w:val="20"/>
                <w:szCs w:val="20"/>
              </w:rPr>
            </w:pPr>
            <w:r w:rsidRPr="00637D5C">
              <w:rPr>
                <w:rFonts w:ascii="Arial" w:hAnsi="Arial" w:cs="Arial"/>
                <w:sz w:val="20"/>
                <w:szCs w:val="20"/>
              </w:rPr>
              <w:t xml:space="preserve">      </w:t>
            </w:r>
            <w:bookmarkStart w:id="4" w:name="Text7"/>
            <w:r w:rsidRPr="00637D5C">
              <w:rPr>
                <w:rFonts w:ascii="Arial" w:hAnsi="Arial" w:cs="Arial"/>
                <w:sz w:val="20"/>
                <w:szCs w:val="20"/>
              </w:rPr>
              <w:fldChar w:fldCharType="begin">
                <w:ffData>
                  <w:name w:val="Text7"/>
                  <w:enabled/>
                  <w:calcOnExit w:val="0"/>
                  <w:textInput>
                    <w:maxLength w:val="12"/>
                  </w:textInput>
                </w:ffData>
              </w:fldChar>
            </w:r>
            <w:r w:rsidRPr="00637D5C">
              <w:rPr>
                <w:rFonts w:ascii="Arial" w:hAnsi="Arial" w:cs="Arial"/>
                <w:sz w:val="20"/>
                <w:szCs w:val="20"/>
              </w:rPr>
              <w:instrText xml:space="preserve"> FORMTEXT </w:instrText>
            </w:r>
            <w:r w:rsidRPr="00637D5C">
              <w:rPr>
                <w:rFonts w:ascii="Arial" w:hAnsi="Arial" w:cs="Arial"/>
                <w:sz w:val="20"/>
                <w:szCs w:val="20"/>
              </w:rPr>
              <w:fldChar w:fldCharType="separate"/>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Pr>
                <w:rFonts w:ascii="Arial" w:hAnsi="Arial" w:cs="Arial"/>
                <w:sz w:val="20"/>
                <w:szCs w:val="20"/>
              </w:rPr>
              <w:fldChar w:fldCharType="end"/>
            </w:r>
            <w:bookmarkEnd w:id="4"/>
          </w:p>
        </w:tc>
        <w:tc>
          <w:tcPr>
            <w:tcW w:w="2754" w:type="dxa"/>
            <w:gridSpan w:val="3"/>
            <w:tcBorders>
              <w:top w:val="single" w:sz="4" w:space="0" w:color="auto"/>
              <w:left w:val="single" w:sz="4" w:space="0" w:color="auto"/>
              <w:bottom w:val="single" w:sz="4" w:space="0" w:color="auto"/>
              <w:right w:val="single" w:sz="4" w:space="0" w:color="auto"/>
            </w:tcBorders>
          </w:tcPr>
          <w:p w:rsidR="0036733A" w:rsidRPr="00637D5C" w:rsidP="0036733A" w14:paraId="611445E8" w14:textId="77777777">
            <w:pPr>
              <w:rPr>
                <w:rFonts w:ascii="Arial" w:hAnsi="Arial" w:cs="Arial"/>
                <w:sz w:val="20"/>
                <w:szCs w:val="20"/>
              </w:rPr>
            </w:pPr>
            <w:r w:rsidRPr="00637D5C">
              <w:rPr>
                <w:rFonts w:ascii="Arial" w:hAnsi="Arial" w:cs="Arial"/>
                <w:sz w:val="20"/>
                <w:szCs w:val="20"/>
              </w:rPr>
              <w:t>B.  Loan Number</w:t>
            </w:r>
          </w:p>
          <w:p w:rsidR="0036733A" w:rsidRPr="00637D5C" w:rsidP="0036733A" w14:paraId="61CACF30" w14:textId="77777777">
            <w:pPr>
              <w:rPr>
                <w:rFonts w:ascii="Arial" w:hAnsi="Arial" w:cs="Arial"/>
                <w:sz w:val="20"/>
                <w:szCs w:val="20"/>
              </w:rPr>
            </w:pPr>
            <w:bookmarkStart w:id="5" w:name="Text8"/>
            <w:r w:rsidRPr="00637D5C">
              <w:rPr>
                <w:rFonts w:ascii="Arial" w:hAnsi="Arial" w:cs="Arial"/>
                <w:sz w:val="20"/>
                <w:szCs w:val="20"/>
              </w:rPr>
              <w:t xml:space="preserve">   </w:t>
            </w:r>
            <w:r w:rsidRPr="00637D5C">
              <w:rPr>
                <w:rFonts w:ascii="Arial" w:hAnsi="Arial" w:cs="Arial"/>
                <w:sz w:val="20"/>
                <w:szCs w:val="20"/>
              </w:rPr>
              <w:fldChar w:fldCharType="begin">
                <w:ffData>
                  <w:name w:val="Text8"/>
                  <w:enabled/>
                  <w:calcOnExit w:val="0"/>
                  <w:textInput>
                    <w:maxLength w:val="12"/>
                  </w:textInput>
                </w:ffData>
              </w:fldChar>
            </w:r>
            <w:r w:rsidRPr="00637D5C">
              <w:rPr>
                <w:rFonts w:ascii="Arial" w:hAnsi="Arial" w:cs="Arial"/>
                <w:sz w:val="20"/>
                <w:szCs w:val="20"/>
              </w:rPr>
              <w:instrText xml:space="preserve"> FORMTEXT </w:instrText>
            </w:r>
            <w:r w:rsidRPr="00637D5C">
              <w:rPr>
                <w:rFonts w:ascii="Arial" w:hAnsi="Arial" w:cs="Arial"/>
                <w:sz w:val="20"/>
                <w:szCs w:val="20"/>
              </w:rPr>
              <w:fldChar w:fldCharType="separate"/>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sidR="00402944">
              <w:rPr>
                <w:rFonts w:ascii="Arial" w:hAnsi="Arial" w:cs="Arial"/>
                <w:sz w:val="20"/>
                <w:szCs w:val="20"/>
              </w:rPr>
              <w:t> </w:t>
            </w:r>
            <w:r w:rsidRPr="00637D5C">
              <w:rPr>
                <w:rFonts w:ascii="Arial" w:hAnsi="Arial" w:cs="Arial"/>
                <w:sz w:val="20"/>
                <w:szCs w:val="20"/>
              </w:rPr>
              <w:fldChar w:fldCharType="end"/>
            </w:r>
            <w:bookmarkEnd w:id="5"/>
          </w:p>
        </w:tc>
        <w:tc>
          <w:tcPr>
            <w:tcW w:w="2754" w:type="dxa"/>
            <w:gridSpan w:val="6"/>
            <w:tcBorders>
              <w:top w:val="single" w:sz="4" w:space="0" w:color="auto"/>
              <w:left w:val="single" w:sz="4" w:space="0" w:color="auto"/>
              <w:bottom w:val="single" w:sz="4" w:space="0" w:color="auto"/>
              <w:right w:val="single" w:sz="4" w:space="0" w:color="auto"/>
            </w:tcBorders>
          </w:tcPr>
          <w:p w:rsidR="0036733A" w:rsidRPr="00AD3E80" w:rsidP="0036733A" w14:paraId="3C7B5295" w14:textId="77777777">
            <w:pPr>
              <w:rPr>
                <w:rFonts w:ascii="Arial" w:hAnsi="Arial" w:cs="Arial"/>
                <w:sz w:val="20"/>
                <w:szCs w:val="20"/>
              </w:rPr>
            </w:pPr>
            <w:r w:rsidRPr="00AD3E80">
              <w:rPr>
                <w:rFonts w:ascii="Arial" w:hAnsi="Arial" w:cs="Arial"/>
                <w:sz w:val="20"/>
                <w:szCs w:val="20"/>
              </w:rPr>
              <w:t>C.  Date</w:t>
            </w:r>
          </w:p>
          <w:p w:rsidR="0036733A" w:rsidRPr="00AD3E80" w:rsidP="0036733A" w14:paraId="621BF86A" w14:textId="77777777">
            <w:pPr>
              <w:rPr>
                <w:rFonts w:ascii="Arial" w:hAnsi="Arial" w:cs="Arial"/>
                <w:sz w:val="20"/>
                <w:szCs w:val="20"/>
              </w:rPr>
            </w:pPr>
            <w:bookmarkStart w:id="6" w:name="Text9"/>
            <w:r w:rsidRPr="00AD3E80">
              <w:rPr>
                <w:rFonts w:ascii="Arial" w:hAnsi="Arial" w:cs="Arial"/>
                <w:sz w:val="20"/>
                <w:szCs w:val="20"/>
              </w:rPr>
              <w:t xml:space="preserve">   </w:t>
            </w:r>
            <w:r w:rsidRPr="00AD3E80">
              <w:rPr>
                <w:rFonts w:ascii="Arial" w:hAnsi="Arial" w:cs="Arial"/>
                <w:sz w:val="20"/>
                <w:szCs w:val="20"/>
              </w:rPr>
              <w:fldChar w:fldCharType="begin">
                <w:ffData>
                  <w:name w:val="Text9"/>
                  <w:enabled/>
                  <w:calcOnExit w:val="0"/>
                  <w:textInput>
                    <w:maxLength w:val="18"/>
                  </w:textInput>
                </w:ffData>
              </w:fldChar>
            </w:r>
            <w:r w:rsidRPr="00AD3E80">
              <w:rPr>
                <w:rFonts w:ascii="Arial" w:hAnsi="Arial" w:cs="Arial"/>
                <w:sz w:val="20"/>
                <w:szCs w:val="20"/>
              </w:rPr>
              <w:instrText xml:space="preserve"> FORMTEXT </w:instrText>
            </w:r>
            <w:r w:rsidRPr="00AD3E80">
              <w:rPr>
                <w:rFonts w:ascii="Arial" w:hAnsi="Arial" w:cs="Arial"/>
                <w:sz w:val="20"/>
                <w:szCs w:val="20"/>
              </w:rPr>
              <w:fldChar w:fldCharType="separate"/>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Pr>
                <w:rFonts w:ascii="Arial" w:hAnsi="Arial" w:cs="Arial"/>
                <w:sz w:val="20"/>
                <w:szCs w:val="20"/>
              </w:rPr>
              <w:fldChar w:fldCharType="end"/>
            </w:r>
            <w:bookmarkEnd w:id="6"/>
          </w:p>
        </w:tc>
        <w:tc>
          <w:tcPr>
            <w:tcW w:w="3258" w:type="dxa"/>
            <w:gridSpan w:val="2"/>
            <w:tcBorders>
              <w:top w:val="single" w:sz="4" w:space="0" w:color="auto"/>
              <w:left w:val="single" w:sz="4" w:space="0" w:color="auto"/>
              <w:bottom w:val="single" w:sz="4" w:space="0" w:color="auto"/>
            </w:tcBorders>
          </w:tcPr>
          <w:p w:rsidR="0036733A" w:rsidRPr="00AD3E80" w:rsidP="0036733A" w14:paraId="6615F5FD" w14:textId="77777777">
            <w:pPr>
              <w:rPr>
                <w:rFonts w:ascii="Arial" w:hAnsi="Arial" w:cs="Arial"/>
                <w:sz w:val="20"/>
                <w:szCs w:val="20"/>
              </w:rPr>
            </w:pPr>
            <w:r w:rsidRPr="00AD3E80">
              <w:rPr>
                <w:rFonts w:ascii="Arial" w:hAnsi="Arial" w:cs="Arial"/>
                <w:sz w:val="20"/>
                <w:szCs w:val="20"/>
              </w:rPr>
              <w:t>D.  Amount</w:t>
            </w:r>
          </w:p>
          <w:p w:rsidR="0036733A" w:rsidRPr="00AD3E80" w:rsidP="0036733A" w14:paraId="738AD1EF" w14:textId="77777777">
            <w:pPr>
              <w:rPr>
                <w:rFonts w:ascii="Arial" w:hAnsi="Arial" w:cs="Arial"/>
                <w:b/>
                <w:sz w:val="20"/>
                <w:szCs w:val="20"/>
              </w:rPr>
            </w:pPr>
            <w:r w:rsidRPr="00AD3E80">
              <w:rPr>
                <w:rFonts w:ascii="Arial" w:hAnsi="Arial" w:cs="Arial"/>
                <w:b/>
                <w:sz w:val="20"/>
                <w:szCs w:val="20"/>
              </w:rPr>
              <w:t xml:space="preserve">      $ </w:t>
            </w:r>
            <w:bookmarkStart w:id="7" w:name="Text10"/>
            <w:r w:rsidRPr="00AD3E80">
              <w:rPr>
                <w:rFonts w:ascii="Arial" w:hAnsi="Arial" w:cs="Arial"/>
                <w:sz w:val="20"/>
                <w:szCs w:val="20"/>
              </w:rPr>
              <w:fldChar w:fldCharType="begin">
                <w:ffData>
                  <w:name w:val="Text10"/>
                  <w:enabled/>
                  <w:calcOnExit w:val="0"/>
                  <w:textInput>
                    <w:maxLength w:val="13"/>
                  </w:textInput>
                </w:ffData>
              </w:fldChar>
            </w:r>
            <w:r w:rsidRPr="00AD3E80">
              <w:rPr>
                <w:rFonts w:ascii="Arial" w:hAnsi="Arial" w:cs="Arial"/>
                <w:sz w:val="20"/>
                <w:szCs w:val="20"/>
              </w:rPr>
              <w:instrText xml:space="preserve"> FORMTEXT </w:instrText>
            </w:r>
            <w:r w:rsidRPr="00AD3E80">
              <w:rPr>
                <w:rFonts w:ascii="Arial" w:hAnsi="Arial" w:cs="Arial"/>
                <w:sz w:val="20"/>
                <w:szCs w:val="20"/>
              </w:rPr>
              <w:fldChar w:fldCharType="separate"/>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sidR="00402944">
              <w:rPr>
                <w:rFonts w:ascii="Arial" w:hAnsi="Arial" w:cs="Arial"/>
                <w:sz w:val="20"/>
                <w:szCs w:val="20"/>
              </w:rPr>
              <w:t> </w:t>
            </w:r>
            <w:r w:rsidRPr="00AD3E80">
              <w:rPr>
                <w:rFonts w:ascii="Arial" w:hAnsi="Arial" w:cs="Arial"/>
                <w:sz w:val="20"/>
                <w:szCs w:val="20"/>
              </w:rPr>
              <w:fldChar w:fldCharType="end"/>
            </w:r>
            <w:bookmarkEnd w:id="7"/>
          </w:p>
        </w:tc>
      </w:tr>
      <w:tr w14:paraId="2CE9142D" w14:textId="77777777" w:rsidTr="00992429">
        <w:tblPrEx>
          <w:tblW w:w="11520" w:type="dxa"/>
          <w:tblLayout w:type="fixed"/>
          <w:tblLook w:val="01E0"/>
        </w:tblPrEx>
        <w:trPr>
          <w:trHeight w:val="629"/>
        </w:trPr>
        <w:tc>
          <w:tcPr>
            <w:tcW w:w="468" w:type="dxa"/>
            <w:tcBorders>
              <w:top w:val="single" w:sz="4" w:space="0" w:color="auto"/>
            </w:tcBorders>
          </w:tcPr>
          <w:p w:rsidR="0036733A" w:rsidRPr="00637D5C" w:rsidP="0036733A" w14:paraId="5CB39487" w14:textId="77777777">
            <w:pPr>
              <w:rPr>
                <w:rFonts w:ascii="Arial" w:hAnsi="Arial" w:cs="Arial"/>
                <w:sz w:val="20"/>
                <w:szCs w:val="20"/>
              </w:rPr>
            </w:pPr>
            <w:r w:rsidRPr="00637D5C">
              <w:rPr>
                <w:rFonts w:ascii="Arial" w:hAnsi="Arial" w:cs="Arial"/>
                <w:sz w:val="20"/>
                <w:szCs w:val="20"/>
              </w:rPr>
              <w:t xml:space="preserve">4.  </w:t>
            </w:r>
          </w:p>
        </w:tc>
        <w:tc>
          <w:tcPr>
            <w:tcW w:w="11052" w:type="dxa"/>
            <w:gridSpan w:val="13"/>
            <w:tcBorders>
              <w:top w:val="single" w:sz="4" w:space="0" w:color="auto"/>
            </w:tcBorders>
          </w:tcPr>
          <w:p w:rsidR="0036733A" w:rsidRPr="00637D5C" w:rsidP="0036733A" w14:paraId="7055F6C7" w14:textId="77777777">
            <w:pPr>
              <w:rPr>
                <w:rFonts w:ascii="Arial" w:hAnsi="Arial" w:cs="Arial"/>
                <w:sz w:val="20"/>
                <w:szCs w:val="20"/>
              </w:rPr>
            </w:pPr>
            <w:r w:rsidRPr="00637D5C">
              <w:rPr>
                <w:rFonts w:ascii="Arial" w:hAnsi="Arial" w:cs="Arial"/>
                <w:sz w:val="20"/>
                <w:szCs w:val="20"/>
              </w:rPr>
              <w:t>This addendum amends the above-described promissory note or assumption agreement to set forth the terms and conditions for set-aside of the installment described below:</w:t>
            </w:r>
          </w:p>
        </w:tc>
      </w:tr>
      <w:tr w14:paraId="77BD7D2B" w14:textId="77777777" w:rsidTr="00AD3E80">
        <w:tblPrEx>
          <w:tblW w:w="11520" w:type="dxa"/>
          <w:tblLayout w:type="fixed"/>
          <w:tblLook w:val="01E0"/>
        </w:tblPrEx>
        <w:trPr>
          <w:trHeight w:val="153"/>
        </w:trPr>
        <w:tc>
          <w:tcPr>
            <w:tcW w:w="468" w:type="dxa"/>
          </w:tcPr>
          <w:p w:rsidR="0036733A" w:rsidRPr="00637D5C" w:rsidP="0036733A" w14:paraId="04B7BAC6" w14:textId="77777777"/>
        </w:tc>
        <w:tc>
          <w:tcPr>
            <w:tcW w:w="450" w:type="dxa"/>
            <w:vAlign w:val="bottom"/>
          </w:tcPr>
          <w:p w:rsidR="0036733A" w:rsidRPr="00637D5C" w:rsidP="0036733A" w14:paraId="1784E8CB" w14:textId="77777777">
            <w:pPr>
              <w:rPr>
                <w:rFonts w:ascii="Arial" w:hAnsi="Arial" w:cs="Arial"/>
                <w:sz w:val="20"/>
                <w:szCs w:val="20"/>
              </w:rPr>
            </w:pPr>
            <w:r w:rsidRPr="00637D5C">
              <w:rPr>
                <w:rFonts w:ascii="Arial" w:hAnsi="Arial" w:cs="Arial"/>
                <w:sz w:val="20"/>
                <w:szCs w:val="20"/>
              </w:rPr>
              <w:t>A.</w:t>
            </w:r>
          </w:p>
        </w:tc>
        <w:tc>
          <w:tcPr>
            <w:tcW w:w="5202" w:type="dxa"/>
            <w:gridSpan w:val="5"/>
            <w:vAlign w:val="bottom"/>
          </w:tcPr>
          <w:p w:rsidR="0036733A" w:rsidRPr="00637D5C" w:rsidP="0036733A" w14:paraId="60E36353" w14:textId="2EBE4DD5">
            <w:pPr>
              <w:rPr>
                <w:rFonts w:ascii="Arial" w:hAnsi="Arial" w:cs="Arial"/>
                <w:sz w:val="20"/>
                <w:szCs w:val="20"/>
              </w:rPr>
            </w:pPr>
            <w:r w:rsidRPr="00637D5C">
              <w:rPr>
                <w:rFonts w:ascii="Arial" w:hAnsi="Arial" w:cs="Arial"/>
                <w:sz w:val="20"/>
                <w:szCs w:val="20"/>
              </w:rPr>
              <w:t>Disaster Designation Number</w:t>
            </w:r>
            <w:r w:rsidRPr="00637D5C" w:rsidR="00CC407B">
              <w:rPr>
                <w:rFonts w:ascii="Arial" w:hAnsi="Arial" w:cs="Arial"/>
                <w:sz w:val="20"/>
                <w:szCs w:val="20"/>
              </w:rPr>
              <w:t xml:space="preserve"> </w:t>
            </w:r>
            <w:r w:rsidRPr="00637D5C" w:rsidR="00CC407B">
              <w:rPr>
                <w:rFonts w:ascii="Arial" w:hAnsi="Arial" w:cs="Arial"/>
                <w:i/>
                <w:iCs/>
                <w:sz w:val="20"/>
                <w:szCs w:val="20"/>
              </w:rPr>
              <w:t>(Disaster Set-Aside Only)</w:t>
            </w:r>
            <w:r w:rsidRPr="00637D5C">
              <w:rPr>
                <w:rFonts w:ascii="Arial" w:hAnsi="Arial" w:cs="Arial"/>
                <w:sz w:val="20"/>
                <w:szCs w:val="20"/>
              </w:rPr>
              <w:t>:</w:t>
            </w:r>
          </w:p>
        </w:tc>
        <w:bookmarkStart w:id="8" w:name="Text11"/>
        <w:tc>
          <w:tcPr>
            <w:tcW w:w="2070" w:type="dxa"/>
            <w:gridSpan w:val="4"/>
            <w:tcBorders>
              <w:bottom w:val="single" w:sz="4" w:space="0" w:color="auto"/>
            </w:tcBorders>
            <w:vAlign w:val="bottom"/>
          </w:tcPr>
          <w:p w:rsidR="0036733A" w:rsidRPr="00D83D10" w:rsidP="0036733A" w14:paraId="0E664E1B" w14:textId="77777777">
            <w:pPr>
              <w:rPr>
                <w:rFonts w:ascii="Courier New" w:hAnsi="Courier New"/>
                <w:sz w:val="18"/>
              </w:rPr>
            </w:pPr>
            <w:r>
              <w:rPr>
                <w:rFonts w:ascii="Courier New" w:hAnsi="Courier New"/>
                <w:sz w:val="18"/>
              </w:rPr>
              <w:fldChar w:fldCharType="begin">
                <w:ffData>
                  <w:name w:val="Text11"/>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Pr>
                <w:rFonts w:ascii="Courier New" w:hAnsi="Courier New"/>
                <w:sz w:val="18"/>
              </w:rPr>
              <w:fldChar w:fldCharType="end"/>
            </w:r>
            <w:bookmarkEnd w:id="8"/>
          </w:p>
        </w:tc>
        <w:tc>
          <w:tcPr>
            <w:tcW w:w="3330" w:type="dxa"/>
            <w:gridSpan w:val="3"/>
            <w:vAlign w:val="bottom"/>
          </w:tcPr>
          <w:p w:rsidR="0036733A" w:rsidP="0036733A" w14:paraId="05CF2B51" w14:textId="77777777"/>
        </w:tc>
      </w:tr>
      <w:tr w14:paraId="7CA8C9B6" w14:textId="77777777" w:rsidTr="009277AA">
        <w:tblPrEx>
          <w:tblW w:w="11520" w:type="dxa"/>
          <w:tblLayout w:type="fixed"/>
          <w:tblLook w:val="01E0"/>
        </w:tblPrEx>
        <w:trPr>
          <w:trHeight w:hRule="exact" w:val="262"/>
        </w:trPr>
        <w:tc>
          <w:tcPr>
            <w:tcW w:w="11520" w:type="dxa"/>
            <w:gridSpan w:val="14"/>
            <w:vAlign w:val="bottom"/>
          </w:tcPr>
          <w:p w:rsidR="0036733A" w:rsidRPr="00637D5C" w:rsidP="0036733A" w14:paraId="3B77C40C" w14:textId="77777777"/>
        </w:tc>
      </w:tr>
      <w:tr w14:paraId="54D1A42F" w14:textId="77777777" w:rsidTr="00AD3E80">
        <w:tblPrEx>
          <w:tblW w:w="11520" w:type="dxa"/>
          <w:tblLayout w:type="fixed"/>
          <w:tblLook w:val="01E0"/>
        </w:tblPrEx>
        <w:tc>
          <w:tcPr>
            <w:tcW w:w="468" w:type="dxa"/>
          </w:tcPr>
          <w:p w:rsidR="0036733A" w:rsidRPr="00637D5C" w:rsidP="0036733A" w14:paraId="724F44A6" w14:textId="77777777"/>
        </w:tc>
        <w:tc>
          <w:tcPr>
            <w:tcW w:w="450" w:type="dxa"/>
            <w:vAlign w:val="bottom"/>
          </w:tcPr>
          <w:p w:rsidR="0036733A" w:rsidRPr="00637D5C" w:rsidP="0036733A" w14:paraId="6609861E" w14:textId="77777777">
            <w:pPr>
              <w:rPr>
                <w:rFonts w:ascii="Arial" w:hAnsi="Arial" w:cs="Arial"/>
                <w:sz w:val="20"/>
                <w:szCs w:val="20"/>
              </w:rPr>
            </w:pPr>
            <w:r w:rsidRPr="00637D5C">
              <w:rPr>
                <w:rFonts w:ascii="Arial" w:hAnsi="Arial" w:cs="Arial"/>
                <w:sz w:val="20"/>
                <w:szCs w:val="20"/>
              </w:rPr>
              <w:t>B.</w:t>
            </w:r>
          </w:p>
        </w:tc>
        <w:tc>
          <w:tcPr>
            <w:tcW w:w="3672" w:type="dxa"/>
            <w:gridSpan w:val="2"/>
            <w:vAlign w:val="bottom"/>
          </w:tcPr>
          <w:p w:rsidR="0036733A" w:rsidRPr="00637D5C" w:rsidP="0036733A" w14:paraId="166B29CF" w14:textId="77777777">
            <w:pPr>
              <w:rPr>
                <w:rFonts w:ascii="Arial" w:hAnsi="Arial" w:cs="Arial"/>
                <w:sz w:val="20"/>
                <w:szCs w:val="20"/>
              </w:rPr>
            </w:pPr>
            <w:r w:rsidRPr="00637D5C">
              <w:rPr>
                <w:rFonts w:ascii="Arial" w:hAnsi="Arial" w:cs="Arial"/>
                <w:sz w:val="20"/>
                <w:szCs w:val="20"/>
              </w:rPr>
              <w:t>Date of Installment being Set-aside:</w:t>
            </w:r>
          </w:p>
        </w:tc>
        <w:bookmarkStart w:id="9" w:name="Text12"/>
        <w:tc>
          <w:tcPr>
            <w:tcW w:w="2448" w:type="dxa"/>
            <w:gridSpan w:val="5"/>
            <w:tcBorders>
              <w:bottom w:val="single" w:sz="4" w:space="0" w:color="auto"/>
            </w:tcBorders>
            <w:vAlign w:val="bottom"/>
          </w:tcPr>
          <w:p w:rsidR="0036733A" w:rsidRPr="00D83D10" w:rsidP="0036733A" w14:paraId="282F95CF" w14:textId="77777777">
            <w:pPr>
              <w:rPr>
                <w:rFonts w:ascii="Courier New" w:hAnsi="Courier New"/>
                <w:sz w:val="18"/>
              </w:rPr>
            </w:pPr>
            <w:r w:rsidRPr="00D83D10">
              <w:rPr>
                <w:rFonts w:ascii="Courier New" w:hAnsi="Courier New"/>
                <w:sz w:val="18"/>
              </w:rPr>
              <w:fldChar w:fldCharType="begin">
                <w:ffData>
                  <w:name w:val="Text12"/>
                  <w:enabled/>
                  <w:calcOnExit w:val="0"/>
                  <w:textInput>
                    <w:maxLength w:val="18"/>
                  </w:textInput>
                </w:ffData>
              </w:fldChar>
            </w:r>
            <w:r w:rsidRPr="00D83D10">
              <w:rPr>
                <w:rFonts w:ascii="Courier New" w:hAnsi="Courier New"/>
                <w:sz w:val="18"/>
              </w:rPr>
              <w:instrText xml:space="preserve"> FORMTEXT </w:instrText>
            </w:r>
            <w:r w:rsidRPr="00D83D10">
              <w:rPr>
                <w:rFonts w:ascii="Courier New" w:hAnsi="Courier New"/>
                <w:sz w:val="18"/>
              </w:rPr>
              <w:fldChar w:fldCharType="separate"/>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Pr="00D83D10">
              <w:rPr>
                <w:rFonts w:ascii="Courier New" w:hAnsi="Courier New"/>
                <w:sz w:val="18"/>
              </w:rPr>
              <w:fldChar w:fldCharType="end"/>
            </w:r>
            <w:bookmarkEnd w:id="9"/>
          </w:p>
        </w:tc>
        <w:tc>
          <w:tcPr>
            <w:tcW w:w="4482" w:type="dxa"/>
            <w:gridSpan w:val="5"/>
          </w:tcPr>
          <w:p w:rsidR="0036733A" w:rsidP="0036733A" w14:paraId="4492F519" w14:textId="77777777"/>
        </w:tc>
      </w:tr>
      <w:tr w14:paraId="23CC4E32" w14:textId="77777777" w:rsidTr="009277AA">
        <w:tblPrEx>
          <w:tblW w:w="11520" w:type="dxa"/>
          <w:tblLayout w:type="fixed"/>
          <w:tblLook w:val="01E0"/>
        </w:tblPrEx>
        <w:trPr>
          <w:trHeight w:hRule="exact" w:val="217"/>
        </w:trPr>
        <w:tc>
          <w:tcPr>
            <w:tcW w:w="11520" w:type="dxa"/>
            <w:gridSpan w:val="14"/>
            <w:vAlign w:val="bottom"/>
          </w:tcPr>
          <w:p w:rsidR="0036733A" w:rsidRPr="00637D5C" w:rsidP="0036733A" w14:paraId="099492B1" w14:textId="77777777"/>
        </w:tc>
      </w:tr>
      <w:tr w14:paraId="407EAC26" w14:textId="77777777" w:rsidTr="007C27AF">
        <w:tblPrEx>
          <w:tblW w:w="11520" w:type="dxa"/>
          <w:tblLayout w:type="fixed"/>
          <w:tblLook w:val="01E0"/>
        </w:tblPrEx>
        <w:tc>
          <w:tcPr>
            <w:tcW w:w="468" w:type="dxa"/>
          </w:tcPr>
          <w:p w:rsidR="0036733A" w:rsidRPr="00637D5C" w:rsidP="0036733A" w14:paraId="6FE088FC" w14:textId="77777777"/>
        </w:tc>
        <w:tc>
          <w:tcPr>
            <w:tcW w:w="450" w:type="dxa"/>
            <w:vAlign w:val="bottom"/>
          </w:tcPr>
          <w:p w:rsidR="0036733A" w:rsidRPr="00637D5C" w:rsidP="0036733A" w14:paraId="13F42DED" w14:textId="77777777">
            <w:pPr>
              <w:rPr>
                <w:rFonts w:ascii="Arial" w:hAnsi="Arial" w:cs="Arial"/>
                <w:sz w:val="20"/>
                <w:szCs w:val="20"/>
              </w:rPr>
            </w:pPr>
            <w:r w:rsidRPr="00637D5C">
              <w:rPr>
                <w:rFonts w:ascii="Arial" w:hAnsi="Arial" w:cs="Arial"/>
                <w:sz w:val="20"/>
                <w:szCs w:val="20"/>
              </w:rPr>
              <w:t>C.</w:t>
            </w:r>
          </w:p>
        </w:tc>
        <w:tc>
          <w:tcPr>
            <w:tcW w:w="5292" w:type="dxa"/>
            <w:gridSpan w:val="6"/>
            <w:vAlign w:val="bottom"/>
          </w:tcPr>
          <w:p w:rsidR="0036733A" w:rsidRPr="00637D5C" w:rsidP="0036733A" w14:paraId="199292AD" w14:textId="30E9B170">
            <w:pPr>
              <w:rPr>
                <w:rFonts w:ascii="Arial" w:hAnsi="Arial" w:cs="Arial"/>
                <w:sz w:val="20"/>
                <w:szCs w:val="20"/>
              </w:rPr>
            </w:pPr>
            <w:r w:rsidRPr="00637D5C">
              <w:rPr>
                <w:rFonts w:ascii="Arial" w:hAnsi="Arial" w:cs="Arial"/>
                <w:sz w:val="20"/>
                <w:szCs w:val="20"/>
              </w:rPr>
              <w:t xml:space="preserve">Amount of </w:t>
            </w:r>
            <w:r w:rsidR="005329E1">
              <w:rPr>
                <w:rFonts w:ascii="Arial" w:hAnsi="Arial" w:cs="Arial"/>
                <w:sz w:val="20"/>
                <w:szCs w:val="20"/>
              </w:rPr>
              <w:t>u</w:t>
            </w:r>
            <w:r w:rsidR="00E375A1">
              <w:rPr>
                <w:rFonts w:ascii="Arial" w:hAnsi="Arial" w:cs="Arial"/>
                <w:sz w:val="20"/>
                <w:szCs w:val="20"/>
              </w:rPr>
              <w:t xml:space="preserve">npaid balance of </w:t>
            </w:r>
            <w:r w:rsidRPr="00637D5C">
              <w:rPr>
                <w:rFonts w:ascii="Arial" w:hAnsi="Arial" w:cs="Arial"/>
                <w:sz w:val="20"/>
                <w:szCs w:val="20"/>
              </w:rPr>
              <w:t xml:space="preserve">Installment Set-aside:       </w:t>
            </w:r>
            <w:r w:rsidRPr="00A51385">
              <w:rPr>
                <w:rFonts w:ascii="Arial" w:hAnsi="Arial" w:cs="Arial"/>
                <w:sz w:val="20"/>
                <w:szCs w:val="20"/>
              </w:rPr>
              <w:t>$</w:t>
            </w:r>
          </w:p>
        </w:tc>
        <w:bookmarkStart w:id="10" w:name="Text13"/>
        <w:tc>
          <w:tcPr>
            <w:tcW w:w="828" w:type="dxa"/>
            <w:tcBorders>
              <w:bottom w:val="single" w:sz="4" w:space="0" w:color="auto"/>
            </w:tcBorders>
            <w:vAlign w:val="bottom"/>
          </w:tcPr>
          <w:p w:rsidR="0036733A" w:rsidRPr="00D83D10" w:rsidP="0036733A" w14:paraId="2711A574" w14:textId="77777777">
            <w:pPr>
              <w:rPr>
                <w:rFonts w:ascii="Courier New" w:hAnsi="Courier New"/>
                <w:sz w:val="18"/>
              </w:rPr>
            </w:pPr>
            <w:r w:rsidRPr="00D83D10">
              <w:rPr>
                <w:rFonts w:ascii="Courier New" w:hAnsi="Courier New"/>
                <w:sz w:val="18"/>
              </w:rPr>
              <w:fldChar w:fldCharType="begin">
                <w:ffData>
                  <w:name w:val="Text13"/>
                  <w:enabled/>
                  <w:calcOnExit w:val="0"/>
                  <w:textInput>
                    <w:maxLength w:val="13"/>
                  </w:textInput>
                </w:ffData>
              </w:fldChar>
            </w:r>
            <w:r w:rsidRPr="00D83D10">
              <w:rPr>
                <w:rFonts w:ascii="Courier New" w:hAnsi="Courier New"/>
                <w:sz w:val="18"/>
              </w:rPr>
              <w:instrText xml:space="preserve"> FORMTEXT </w:instrText>
            </w:r>
            <w:r w:rsidRPr="00D83D10">
              <w:rPr>
                <w:rFonts w:ascii="Courier New" w:hAnsi="Courier New"/>
                <w:sz w:val="18"/>
              </w:rPr>
              <w:fldChar w:fldCharType="separate"/>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00402944">
              <w:rPr>
                <w:rFonts w:ascii="Courier New" w:hAnsi="Courier New"/>
                <w:sz w:val="18"/>
              </w:rPr>
              <w:t> </w:t>
            </w:r>
            <w:r w:rsidRPr="00D83D10">
              <w:rPr>
                <w:rFonts w:ascii="Courier New" w:hAnsi="Courier New"/>
                <w:sz w:val="18"/>
              </w:rPr>
              <w:fldChar w:fldCharType="end"/>
            </w:r>
            <w:bookmarkEnd w:id="10"/>
          </w:p>
        </w:tc>
        <w:tc>
          <w:tcPr>
            <w:tcW w:w="4482" w:type="dxa"/>
            <w:gridSpan w:val="5"/>
          </w:tcPr>
          <w:p w:rsidR="008A574E" w:rsidP="0036733A" w14:paraId="6B052C3A" w14:textId="77777777"/>
        </w:tc>
      </w:tr>
      <w:tr w14:paraId="2E51127A" w14:textId="77777777" w:rsidTr="00C22E50">
        <w:tblPrEx>
          <w:tblW w:w="11520" w:type="dxa"/>
          <w:tblLayout w:type="fixed"/>
          <w:tblLook w:val="01E0"/>
        </w:tblPrEx>
        <w:trPr>
          <w:trHeight w:hRule="exact" w:val="253"/>
        </w:trPr>
        <w:tc>
          <w:tcPr>
            <w:tcW w:w="11520" w:type="dxa"/>
            <w:gridSpan w:val="14"/>
            <w:tcBorders>
              <w:bottom w:val="nil"/>
            </w:tcBorders>
            <w:vAlign w:val="bottom"/>
          </w:tcPr>
          <w:p w:rsidR="0036733A" w:rsidP="0036733A" w14:paraId="1C063819" w14:textId="77777777"/>
          <w:p w:rsidR="008A574E" w:rsidP="0036733A" w14:paraId="569F0A0A" w14:textId="77777777"/>
        </w:tc>
      </w:tr>
      <w:tr w14:paraId="2FEB8AF4" w14:textId="77777777" w:rsidTr="00791592">
        <w:tblPrEx>
          <w:tblW w:w="11520" w:type="dxa"/>
          <w:tblLayout w:type="fixed"/>
          <w:tblLook w:val="01E0"/>
        </w:tblPrEx>
        <w:tc>
          <w:tcPr>
            <w:tcW w:w="468" w:type="dxa"/>
            <w:tcBorders>
              <w:top w:val="nil"/>
              <w:bottom w:val="nil"/>
              <w:right w:val="nil"/>
            </w:tcBorders>
            <w:shd w:val="clear" w:color="auto" w:fill="auto"/>
          </w:tcPr>
          <w:p w:rsidR="00263691" w:rsidRPr="00791592" w:rsidP="004F15D8" w14:paraId="06E3C5FE" w14:textId="3175084F">
            <w:pPr>
              <w:rPr>
                <w:rFonts w:ascii="Arial" w:hAnsi="Arial" w:cs="Arial"/>
              </w:rPr>
            </w:pPr>
            <w:r w:rsidRPr="00791592">
              <w:rPr>
                <w:rFonts w:ascii="Arial" w:hAnsi="Arial" w:cs="Arial"/>
                <w:sz w:val="20"/>
                <w:szCs w:val="20"/>
              </w:rPr>
              <w:t>5.</w:t>
            </w:r>
          </w:p>
        </w:tc>
        <w:tc>
          <w:tcPr>
            <w:tcW w:w="11052" w:type="dxa"/>
            <w:gridSpan w:val="13"/>
            <w:tcBorders>
              <w:left w:val="nil"/>
            </w:tcBorders>
            <w:shd w:val="clear" w:color="auto" w:fill="auto"/>
            <w:vAlign w:val="bottom"/>
          </w:tcPr>
          <w:p w:rsidR="002737E6" w:rsidRPr="00791592" w:rsidP="002737E6" w14:paraId="53D83579" w14:textId="7482D193">
            <w:pPr>
              <w:rPr>
                <w:rFonts w:ascii="Arial" w:hAnsi="Arial" w:cs="Arial"/>
                <w:sz w:val="20"/>
                <w:szCs w:val="20"/>
              </w:rPr>
            </w:pPr>
            <w:r w:rsidRPr="00791592">
              <w:rPr>
                <w:rFonts w:ascii="Arial" w:hAnsi="Arial" w:cs="Arial"/>
                <w:sz w:val="20"/>
                <w:szCs w:val="20"/>
              </w:rPr>
              <w:t>Check appropriate box for type of set-aside:</w:t>
            </w:r>
          </w:p>
          <w:p w:rsidR="00263691" w:rsidRPr="00791592" w:rsidP="004F15D8" w14:paraId="47C2F1F6" w14:textId="77777777">
            <w:pPr>
              <w:rPr>
                <w:rFonts w:ascii="Arial" w:hAnsi="Arial" w:cs="Arial"/>
                <w:sz w:val="20"/>
                <w:szCs w:val="20"/>
              </w:rPr>
            </w:pPr>
          </w:p>
          <w:p w:rsidR="00263691" w:rsidRPr="00791592" w:rsidP="00542170" w14:paraId="1CC93A51" w14:textId="350FE266">
            <w:pPr>
              <w:tabs>
                <w:tab w:val="left" w:pos="408"/>
                <w:tab w:val="left" w:pos="678"/>
              </w:tabs>
              <w:rPr>
                <w:rFonts w:ascii="Arial" w:hAnsi="Arial" w:cs="Arial"/>
                <w:sz w:val="20"/>
                <w:szCs w:val="20"/>
              </w:rPr>
            </w:pPr>
            <w:r w:rsidRPr="00791592">
              <w:rPr>
                <w:rFonts w:ascii="Arial" w:hAnsi="Arial" w:cs="Arial"/>
                <w:sz w:val="20"/>
                <w:szCs w:val="20"/>
              </w:rPr>
              <w:fldChar w:fldCharType="begin">
                <w:ffData>
                  <w:name w:val="Check1"/>
                  <w:enabled/>
                  <w:calcOnExit w:val="0"/>
                  <w:checkBox>
                    <w:size w:val="24"/>
                    <w:default w:val="0"/>
                  </w:checkBox>
                </w:ffData>
              </w:fldChar>
            </w:r>
            <w:bookmarkStart w:id="11" w:name="Check1"/>
            <w:r w:rsidRPr="00791592">
              <w:rPr>
                <w:rFonts w:ascii="Arial" w:hAnsi="Arial" w:cs="Arial"/>
                <w:sz w:val="20"/>
                <w:szCs w:val="20"/>
              </w:rPr>
              <w:instrText xml:space="preserve"> FORMCHECKBOX </w:instrText>
            </w:r>
            <w:r w:rsidR="003431AF">
              <w:rPr>
                <w:rFonts w:ascii="Arial" w:hAnsi="Arial" w:cs="Arial"/>
                <w:sz w:val="20"/>
                <w:szCs w:val="20"/>
              </w:rPr>
              <w:fldChar w:fldCharType="separate"/>
            </w:r>
            <w:r w:rsidRPr="00791592">
              <w:rPr>
                <w:rFonts w:ascii="Arial" w:hAnsi="Arial" w:cs="Arial"/>
                <w:sz w:val="20"/>
                <w:szCs w:val="20"/>
              </w:rPr>
              <w:fldChar w:fldCharType="end"/>
            </w:r>
            <w:bookmarkEnd w:id="11"/>
            <w:r w:rsidRPr="00791592" w:rsidR="00703648">
              <w:rPr>
                <w:rFonts w:ascii="Arial" w:hAnsi="Arial" w:cs="Arial"/>
                <w:sz w:val="20"/>
                <w:szCs w:val="20"/>
              </w:rPr>
              <w:tab/>
            </w:r>
            <w:r w:rsidRPr="00791592" w:rsidR="008F4FA8">
              <w:rPr>
                <w:rFonts w:ascii="Arial" w:hAnsi="Arial" w:cs="Arial"/>
                <w:sz w:val="20"/>
                <w:szCs w:val="20"/>
              </w:rPr>
              <w:t xml:space="preserve">A. </w:t>
            </w:r>
            <w:r w:rsidRPr="00791592">
              <w:rPr>
                <w:rFonts w:ascii="Arial" w:hAnsi="Arial" w:cs="Arial"/>
                <w:sz w:val="20"/>
                <w:szCs w:val="20"/>
              </w:rPr>
              <w:t xml:space="preserve">For Disaster Set-Aside, any principal amount set aside will continue to accrue interest at the same rate being </w:t>
            </w:r>
            <w:r w:rsidRPr="00791592" w:rsidR="00542170">
              <w:rPr>
                <w:rFonts w:ascii="Arial" w:hAnsi="Arial" w:cs="Arial"/>
                <w:sz w:val="20"/>
                <w:szCs w:val="20"/>
              </w:rPr>
              <w:tab/>
            </w:r>
            <w:r w:rsidRPr="00791592" w:rsidR="00542170">
              <w:rPr>
                <w:rFonts w:ascii="Arial" w:hAnsi="Arial" w:cs="Arial"/>
                <w:sz w:val="20"/>
                <w:szCs w:val="20"/>
              </w:rPr>
              <w:tab/>
            </w:r>
            <w:r w:rsidRPr="00791592" w:rsidR="00542170">
              <w:rPr>
                <w:rFonts w:ascii="Arial" w:hAnsi="Arial" w:cs="Arial"/>
                <w:sz w:val="20"/>
                <w:szCs w:val="20"/>
              </w:rPr>
              <w:tab/>
            </w:r>
            <w:r w:rsidRPr="00791592">
              <w:rPr>
                <w:rFonts w:ascii="Arial" w:hAnsi="Arial" w:cs="Arial"/>
                <w:sz w:val="20"/>
                <w:szCs w:val="20"/>
              </w:rPr>
              <w:t>charged on the non-set-aside portion of the note.</w:t>
            </w:r>
          </w:p>
          <w:p w:rsidR="00263691" w:rsidRPr="00791592" w:rsidP="004F15D8" w14:paraId="6ECF07FF" w14:textId="77777777">
            <w:pPr>
              <w:rPr>
                <w:rFonts w:ascii="Arial" w:hAnsi="Arial" w:cs="Arial"/>
                <w:sz w:val="20"/>
                <w:szCs w:val="20"/>
              </w:rPr>
            </w:pPr>
          </w:p>
          <w:p w:rsidR="00263691" w:rsidRPr="00791592" w:rsidP="00235931" w14:paraId="111A102F" w14:textId="11B14340">
            <w:pPr>
              <w:tabs>
                <w:tab w:val="left" w:pos="405"/>
              </w:tabs>
              <w:rPr>
                <w:rFonts w:ascii="Arial" w:hAnsi="Arial" w:cs="Arial"/>
                <w:sz w:val="20"/>
                <w:szCs w:val="20"/>
              </w:rPr>
            </w:pPr>
            <w:r w:rsidRPr="00791592">
              <w:rPr>
                <w:rFonts w:ascii="Arial" w:hAnsi="Arial" w:cs="Arial"/>
                <w:sz w:val="20"/>
                <w:szCs w:val="20"/>
              </w:rPr>
              <w:fldChar w:fldCharType="begin">
                <w:ffData>
                  <w:name w:val="Check2"/>
                  <w:enabled/>
                  <w:calcOnExit w:val="0"/>
                  <w:checkBox>
                    <w:size w:val="24"/>
                    <w:default w:val="0"/>
                  </w:checkBox>
                </w:ffData>
              </w:fldChar>
            </w:r>
            <w:bookmarkStart w:id="12" w:name="Check2"/>
            <w:r w:rsidRPr="00791592">
              <w:rPr>
                <w:rFonts w:ascii="Arial" w:hAnsi="Arial" w:cs="Arial"/>
                <w:sz w:val="20"/>
                <w:szCs w:val="20"/>
              </w:rPr>
              <w:instrText xml:space="preserve"> FORMCHECKBOX </w:instrText>
            </w:r>
            <w:r w:rsidR="003431AF">
              <w:rPr>
                <w:rFonts w:ascii="Arial" w:hAnsi="Arial" w:cs="Arial"/>
                <w:sz w:val="20"/>
                <w:szCs w:val="20"/>
              </w:rPr>
              <w:fldChar w:fldCharType="separate"/>
            </w:r>
            <w:r w:rsidRPr="00791592">
              <w:rPr>
                <w:rFonts w:ascii="Arial" w:hAnsi="Arial" w:cs="Arial"/>
                <w:sz w:val="20"/>
                <w:szCs w:val="20"/>
              </w:rPr>
              <w:fldChar w:fldCharType="end"/>
            </w:r>
            <w:bookmarkEnd w:id="12"/>
            <w:r w:rsidRPr="00791592">
              <w:rPr>
                <w:rFonts w:ascii="Arial" w:hAnsi="Arial" w:cs="Arial"/>
                <w:sz w:val="20"/>
                <w:szCs w:val="20"/>
              </w:rPr>
              <w:tab/>
            </w:r>
            <w:r w:rsidRPr="00791592" w:rsidR="008F4FA8">
              <w:rPr>
                <w:rFonts w:ascii="Arial" w:hAnsi="Arial" w:cs="Arial"/>
                <w:sz w:val="20"/>
                <w:szCs w:val="20"/>
              </w:rPr>
              <w:t xml:space="preserve">B. </w:t>
            </w:r>
            <w:r w:rsidRPr="00791592">
              <w:rPr>
                <w:rFonts w:ascii="Arial" w:hAnsi="Arial" w:cs="Arial"/>
                <w:sz w:val="20"/>
                <w:szCs w:val="20"/>
              </w:rPr>
              <w:t xml:space="preserve">For Distressed Borrower Set-Aside, </w:t>
            </w:r>
            <w:r w:rsidRPr="00791592" w:rsidR="009C26B2">
              <w:rPr>
                <w:rFonts w:ascii="Arial" w:hAnsi="Arial" w:cs="Arial"/>
                <w:sz w:val="20"/>
                <w:szCs w:val="20"/>
              </w:rPr>
              <w:t>any</w:t>
            </w:r>
            <w:r w:rsidRPr="00791592">
              <w:rPr>
                <w:rFonts w:ascii="Arial" w:hAnsi="Arial" w:cs="Arial"/>
                <w:sz w:val="20"/>
                <w:szCs w:val="20"/>
              </w:rPr>
              <w:t xml:space="preserve"> principal amount set-aside will accrue interest at the rate of 0</w:t>
            </w:r>
            <w:r w:rsidRPr="00791592" w:rsidR="00520094">
              <w:rPr>
                <w:rFonts w:ascii="Arial" w:hAnsi="Arial" w:cs="Arial"/>
                <w:sz w:val="20"/>
                <w:szCs w:val="20"/>
              </w:rPr>
              <w:t>.</w:t>
            </w:r>
            <w:r w:rsidRPr="00791592">
              <w:rPr>
                <w:rFonts w:ascii="Arial" w:hAnsi="Arial" w:cs="Arial"/>
                <w:sz w:val="20"/>
                <w:szCs w:val="20"/>
              </w:rPr>
              <w:t>125</w:t>
            </w:r>
            <w:r w:rsidRPr="00791592" w:rsidR="008218B8">
              <w:rPr>
                <w:rFonts w:ascii="Arial" w:hAnsi="Arial" w:cs="Arial"/>
                <w:sz w:val="20"/>
                <w:szCs w:val="20"/>
              </w:rPr>
              <w:t xml:space="preserve"> </w:t>
            </w:r>
            <w:r w:rsidRPr="00791592">
              <w:rPr>
                <w:rFonts w:ascii="Arial" w:hAnsi="Arial" w:cs="Arial"/>
                <w:sz w:val="20"/>
                <w:szCs w:val="20"/>
              </w:rPr>
              <w:t>percent</w:t>
            </w:r>
            <w:r w:rsidRPr="00791592" w:rsidR="008218B8">
              <w:rPr>
                <w:rFonts w:ascii="Arial" w:hAnsi="Arial" w:cs="Arial"/>
                <w:sz w:val="20"/>
                <w:szCs w:val="20"/>
              </w:rPr>
              <w:t>.</w:t>
            </w:r>
          </w:p>
        </w:tc>
      </w:tr>
      <w:tr w14:paraId="3ECE7CE9" w14:textId="77777777" w:rsidTr="008F4FA8">
        <w:tblPrEx>
          <w:tblW w:w="11520" w:type="dxa"/>
          <w:tblLayout w:type="fixed"/>
          <w:tblLook w:val="01E0"/>
        </w:tblPrEx>
        <w:trPr>
          <w:trHeight w:val="657"/>
        </w:trPr>
        <w:tc>
          <w:tcPr>
            <w:tcW w:w="468" w:type="dxa"/>
            <w:tcBorders>
              <w:top w:val="nil"/>
            </w:tcBorders>
          </w:tcPr>
          <w:p w:rsidR="0036733A" w:rsidRPr="00E7774F" w:rsidP="0036733A" w14:paraId="773E9AEC" w14:textId="77777777">
            <w:pPr>
              <w:rPr>
                <w:highlight w:val="yellow"/>
              </w:rPr>
            </w:pPr>
          </w:p>
        </w:tc>
        <w:tc>
          <w:tcPr>
            <w:tcW w:w="11052" w:type="dxa"/>
            <w:gridSpan w:val="13"/>
            <w:vMerge w:val="restart"/>
          </w:tcPr>
          <w:p w:rsidR="0036733A" w:rsidRPr="00E7774F" w:rsidP="0036733A" w14:paraId="6777DB36" w14:textId="77777777">
            <w:pPr>
              <w:rPr>
                <w:rFonts w:ascii="Arial" w:hAnsi="Arial" w:cs="Arial"/>
                <w:sz w:val="20"/>
                <w:szCs w:val="20"/>
              </w:rPr>
            </w:pPr>
          </w:p>
          <w:p w:rsidR="0036733A" w:rsidRPr="00E7774F" w:rsidP="00484955" w14:paraId="7C2191C3" w14:textId="77777777">
            <w:pPr>
              <w:spacing w:after="240"/>
              <w:rPr>
                <w:rFonts w:ascii="Arial" w:hAnsi="Arial" w:cs="Arial"/>
                <w:sz w:val="20"/>
                <w:szCs w:val="20"/>
              </w:rPr>
            </w:pPr>
            <w:r w:rsidRPr="00E7774F">
              <w:rPr>
                <w:rFonts w:ascii="Arial" w:hAnsi="Arial" w:cs="Arial"/>
                <w:sz w:val="20"/>
                <w:szCs w:val="20"/>
              </w:rPr>
              <w:t xml:space="preserve">This addendum does not change any of the </w:t>
            </w:r>
            <w:r w:rsidRPr="00E7774F" w:rsidR="00D51F49">
              <w:rPr>
                <w:rFonts w:ascii="Arial" w:hAnsi="Arial" w:cs="Arial"/>
                <w:sz w:val="20"/>
                <w:szCs w:val="20"/>
              </w:rPr>
              <w:t xml:space="preserve">other </w:t>
            </w:r>
            <w:r w:rsidRPr="00E7774F">
              <w:rPr>
                <w:rFonts w:ascii="Arial" w:hAnsi="Arial" w:cs="Arial"/>
                <w:sz w:val="20"/>
                <w:szCs w:val="20"/>
              </w:rPr>
              <w:t>terms or conditions of the promissory note or assumption agreement.</w:t>
            </w:r>
          </w:p>
          <w:p w:rsidR="00603590" w:rsidRPr="00E7774F" w:rsidP="004F0DAB" w14:paraId="19EB3B5C" w14:textId="77777777">
            <w:pPr>
              <w:spacing w:after="120"/>
              <w:rPr>
                <w:rFonts w:ascii="Arial" w:hAnsi="Arial" w:cs="Arial"/>
                <w:sz w:val="20"/>
                <w:szCs w:val="20"/>
              </w:rPr>
            </w:pPr>
            <w:r w:rsidRPr="00791592">
              <w:rPr>
                <w:rFonts w:ascii="Arial" w:hAnsi="Arial" w:cs="Arial"/>
                <w:sz w:val="20"/>
                <w:szCs w:val="20"/>
              </w:rPr>
              <w:t>The undersigned borrower and any cosigners hereby agree to pay the installment being set-aside, plus any accrued interest on the principal amount set-aside, on or before the final due date of the loan, as set forth on the note or assumption agreement being amended</w:t>
            </w:r>
            <w:r w:rsidRPr="00791592">
              <w:rPr>
                <w:rFonts w:ascii="Arial" w:hAnsi="Arial" w:cs="Arial"/>
                <w:sz w:val="20"/>
                <w:szCs w:val="20"/>
              </w:rPr>
              <w:t>.</w:t>
            </w:r>
          </w:p>
          <w:p w:rsidR="0036733A" w:rsidRPr="00E7774F" w:rsidP="004F0DAB" w14:paraId="1CE60159" w14:textId="72279D97">
            <w:pPr>
              <w:spacing w:after="120"/>
              <w:rPr>
                <w:rFonts w:ascii="Arial" w:hAnsi="Arial" w:cs="Arial"/>
                <w:sz w:val="20"/>
                <w:szCs w:val="20"/>
              </w:rPr>
            </w:pPr>
            <w:r w:rsidRPr="00E7774F">
              <w:rPr>
                <w:rFonts w:ascii="Arial" w:hAnsi="Arial" w:cs="Arial"/>
                <w:sz w:val="20"/>
                <w:szCs w:val="20"/>
              </w:rPr>
              <w:t xml:space="preserve">If the promissory note or assumption agreement is later restructured through primary loan servicing, the addendum </w:t>
            </w:r>
            <w:r w:rsidRPr="00E7774F" w:rsidR="00D7317E">
              <w:rPr>
                <w:rFonts w:ascii="Arial" w:hAnsi="Arial" w:cs="Arial"/>
                <w:sz w:val="20"/>
                <w:szCs w:val="20"/>
              </w:rPr>
              <w:t>is</w:t>
            </w:r>
            <w:r w:rsidRPr="00E7774F">
              <w:rPr>
                <w:rFonts w:ascii="Arial" w:hAnsi="Arial" w:cs="Arial"/>
                <w:sz w:val="20"/>
                <w:szCs w:val="20"/>
              </w:rPr>
              <w:t xml:space="preserve"> automatically cancelled and the amount set-aside will be included in the total debt restructured.</w:t>
            </w:r>
          </w:p>
        </w:tc>
      </w:tr>
      <w:tr w14:paraId="0E146176" w14:textId="77777777" w:rsidTr="00992429">
        <w:tblPrEx>
          <w:tblW w:w="11520" w:type="dxa"/>
          <w:tblLayout w:type="fixed"/>
          <w:tblLook w:val="01E0"/>
        </w:tblPrEx>
        <w:tc>
          <w:tcPr>
            <w:tcW w:w="468" w:type="dxa"/>
          </w:tcPr>
          <w:p w:rsidR="0036733A" w:rsidP="0036733A" w14:paraId="129ADEB9" w14:textId="77777777"/>
        </w:tc>
        <w:tc>
          <w:tcPr>
            <w:tcW w:w="11052" w:type="dxa"/>
            <w:gridSpan w:val="13"/>
            <w:vMerge/>
          </w:tcPr>
          <w:p w:rsidR="0036733A" w:rsidRPr="00D427CD" w:rsidP="0036733A" w14:paraId="5A5F1E25" w14:textId="77777777">
            <w:pPr>
              <w:rPr>
                <w:sz w:val="20"/>
                <w:szCs w:val="20"/>
              </w:rPr>
            </w:pPr>
          </w:p>
        </w:tc>
      </w:tr>
      <w:tr w14:paraId="33F7B007" w14:textId="77777777" w:rsidTr="00992429">
        <w:tblPrEx>
          <w:tblW w:w="11520" w:type="dxa"/>
          <w:tblLayout w:type="fixed"/>
          <w:tblLook w:val="01E0"/>
        </w:tblPrEx>
        <w:tc>
          <w:tcPr>
            <w:tcW w:w="468" w:type="dxa"/>
          </w:tcPr>
          <w:p w:rsidR="0036733A" w:rsidP="0036733A" w14:paraId="3EEBB48C" w14:textId="77777777"/>
        </w:tc>
        <w:tc>
          <w:tcPr>
            <w:tcW w:w="11052" w:type="dxa"/>
            <w:gridSpan w:val="13"/>
            <w:vMerge/>
          </w:tcPr>
          <w:p w:rsidR="0036733A" w:rsidRPr="00D427CD" w:rsidP="0036733A" w14:paraId="737A400A" w14:textId="77777777">
            <w:pPr>
              <w:rPr>
                <w:sz w:val="20"/>
                <w:szCs w:val="20"/>
              </w:rPr>
            </w:pPr>
          </w:p>
        </w:tc>
      </w:tr>
      <w:tr w14:paraId="555F0FFF" w14:textId="77777777" w:rsidTr="00992429">
        <w:tblPrEx>
          <w:tblW w:w="11520" w:type="dxa"/>
          <w:tblLayout w:type="fixed"/>
          <w:tblLook w:val="01E0"/>
        </w:tblPrEx>
        <w:tc>
          <w:tcPr>
            <w:tcW w:w="468" w:type="dxa"/>
          </w:tcPr>
          <w:p w:rsidR="0036733A" w:rsidRPr="00D427CD" w:rsidP="0036733A" w14:paraId="4028C1B4" w14:textId="77777777">
            <w:pPr>
              <w:rPr>
                <w:sz w:val="20"/>
                <w:szCs w:val="20"/>
              </w:rPr>
            </w:pPr>
          </w:p>
        </w:tc>
        <w:tc>
          <w:tcPr>
            <w:tcW w:w="11052" w:type="dxa"/>
            <w:gridSpan w:val="13"/>
            <w:vMerge/>
          </w:tcPr>
          <w:p w:rsidR="0036733A" w:rsidRPr="00D427CD" w:rsidP="0036733A" w14:paraId="769BE2F7" w14:textId="77777777">
            <w:pPr>
              <w:rPr>
                <w:sz w:val="20"/>
                <w:szCs w:val="20"/>
              </w:rPr>
            </w:pPr>
          </w:p>
        </w:tc>
      </w:tr>
      <w:tr w14:paraId="393CAD72" w14:textId="77777777" w:rsidTr="003E4AEE">
        <w:tblPrEx>
          <w:tblW w:w="11520" w:type="dxa"/>
          <w:tblLayout w:type="fixed"/>
          <w:tblLook w:val="01E0"/>
        </w:tblPrEx>
        <w:trPr>
          <w:trHeight w:val="846"/>
        </w:trPr>
        <w:tc>
          <w:tcPr>
            <w:tcW w:w="468" w:type="dxa"/>
            <w:tcBorders>
              <w:bottom w:val="single" w:sz="4" w:space="0" w:color="auto"/>
            </w:tcBorders>
          </w:tcPr>
          <w:p w:rsidR="0036733A" w:rsidP="0036733A" w14:paraId="3AF583A0" w14:textId="77777777"/>
        </w:tc>
        <w:tc>
          <w:tcPr>
            <w:tcW w:w="11052" w:type="dxa"/>
            <w:gridSpan w:val="13"/>
            <w:vMerge/>
            <w:tcBorders>
              <w:bottom w:val="single" w:sz="4" w:space="0" w:color="auto"/>
            </w:tcBorders>
          </w:tcPr>
          <w:p w:rsidR="0036733A" w:rsidRPr="00D427CD" w:rsidP="0036733A" w14:paraId="77C770BB" w14:textId="77777777">
            <w:pPr>
              <w:rPr>
                <w:sz w:val="20"/>
                <w:szCs w:val="20"/>
              </w:rPr>
            </w:pPr>
          </w:p>
        </w:tc>
      </w:tr>
      <w:tr w14:paraId="6C9A5059" w14:textId="77777777" w:rsidTr="00B21932">
        <w:tblPrEx>
          <w:tblW w:w="11520" w:type="dxa"/>
          <w:tblLayout w:type="fixed"/>
          <w:tblLook w:val="01E0"/>
        </w:tblPrEx>
        <w:trPr>
          <w:trHeight w:val="1008"/>
        </w:trPr>
        <w:tc>
          <w:tcPr>
            <w:tcW w:w="4608" w:type="dxa"/>
            <w:gridSpan w:val="5"/>
            <w:tcBorders>
              <w:top w:val="single" w:sz="4" w:space="0" w:color="auto"/>
              <w:bottom w:val="single" w:sz="4" w:space="0" w:color="auto"/>
              <w:right w:val="single" w:sz="4" w:space="0" w:color="auto"/>
            </w:tcBorders>
          </w:tcPr>
          <w:p w:rsidR="0036733A" w:rsidRPr="003F29C7" w:rsidP="0036733A" w14:paraId="67D6BD76" w14:textId="74D59B72">
            <w:pPr>
              <w:rPr>
                <w:rFonts w:ascii="Arial" w:hAnsi="Arial" w:cs="Arial"/>
                <w:sz w:val="18"/>
                <w:szCs w:val="18"/>
              </w:rPr>
            </w:pPr>
            <w:r>
              <w:rPr>
                <w:rFonts w:ascii="Arial" w:hAnsi="Arial" w:cs="Arial"/>
                <w:sz w:val="20"/>
                <w:szCs w:val="20"/>
              </w:rPr>
              <w:t>6</w:t>
            </w:r>
            <w:r w:rsidRPr="00AD3E80">
              <w:rPr>
                <w:rFonts w:ascii="Arial" w:hAnsi="Arial" w:cs="Arial"/>
                <w:sz w:val="20"/>
                <w:szCs w:val="20"/>
              </w:rPr>
              <w:t>A.  Borrower Name</w:t>
            </w:r>
            <w:r w:rsidRPr="003F29C7">
              <w:rPr>
                <w:rFonts w:ascii="Arial" w:hAnsi="Arial" w:cs="Arial"/>
                <w:sz w:val="18"/>
                <w:szCs w:val="18"/>
              </w:rPr>
              <w:t xml:space="preserve"> </w:t>
            </w:r>
          </w:p>
          <w:bookmarkStart w:id="13" w:name="Text14"/>
          <w:p w:rsidR="0036733A" w:rsidRPr="00D83D10" w:rsidP="0036733A" w14:paraId="342F49E9"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Pr>
                <w:rFonts w:ascii="Courier New" w:hAnsi="Courier New" w:cs="Arial"/>
                <w:sz w:val="18"/>
                <w:szCs w:val="20"/>
              </w:rPr>
              <w:fldChar w:fldCharType="end"/>
            </w:r>
            <w:bookmarkEnd w:id="13"/>
          </w:p>
        </w:tc>
        <w:tc>
          <w:tcPr>
            <w:tcW w:w="4140" w:type="dxa"/>
            <w:gridSpan w:val="8"/>
            <w:tcBorders>
              <w:top w:val="single" w:sz="4" w:space="0" w:color="auto"/>
              <w:left w:val="single" w:sz="4" w:space="0" w:color="auto"/>
              <w:bottom w:val="single" w:sz="4" w:space="0" w:color="auto"/>
              <w:right w:val="single" w:sz="4" w:space="0" w:color="auto"/>
            </w:tcBorders>
          </w:tcPr>
          <w:p w:rsidR="0036733A" w:rsidRPr="00AD3E80" w:rsidP="0036733A" w14:paraId="6877CFAB" w14:textId="41B94C57">
            <w:pPr>
              <w:rPr>
                <w:rFonts w:ascii="Arial" w:hAnsi="Arial" w:cs="Arial"/>
                <w:sz w:val="20"/>
                <w:szCs w:val="20"/>
              </w:rPr>
            </w:pPr>
            <w:r>
              <w:rPr>
                <w:rFonts w:ascii="Arial" w:hAnsi="Arial" w:cs="Arial"/>
                <w:sz w:val="20"/>
                <w:szCs w:val="20"/>
              </w:rPr>
              <w:t>6</w:t>
            </w:r>
            <w:r w:rsidRPr="00AD3E80">
              <w:rPr>
                <w:rFonts w:ascii="Arial" w:hAnsi="Arial" w:cs="Arial"/>
                <w:sz w:val="20"/>
                <w:szCs w:val="20"/>
              </w:rPr>
              <w:t>B.  Signature</w:t>
            </w:r>
          </w:p>
        </w:tc>
        <w:tc>
          <w:tcPr>
            <w:tcW w:w="2772" w:type="dxa"/>
            <w:tcBorders>
              <w:top w:val="single" w:sz="4" w:space="0" w:color="auto"/>
              <w:left w:val="single" w:sz="4" w:space="0" w:color="auto"/>
              <w:bottom w:val="single" w:sz="4" w:space="0" w:color="auto"/>
            </w:tcBorders>
          </w:tcPr>
          <w:p w:rsidR="0036733A" w:rsidRPr="00FB0C2A" w:rsidP="0036733A" w14:paraId="5766CDA1" w14:textId="7CB27D0B">
            <w:pPr>
              <w:spacing w:line="288" w:lineRule="auto"/>
              <w:rPr>
                <w:rFonts w:ascii="Arial" w:hAnsi="Arial" w:cs="Arial"/>
                <w:sz w:val="18"/>
                <w:szCs w:val="18"/>
              </w:rPr>
            </w:pPr>
            <w:r>
              <w:rPr>
                <w:rFonts w:ascii="Arial" w:hAnsi="Arial" w:cs="Arial"/>
                <w:sz w:val="20"/>
                <w:szCs w:val="20"/>
              </w:rPr>
              <w:t>6</w:t>
            </w:r>
            <w:r w:rsidRPr="00AD3E80">
              <w:rPr>
                <w:rFonts w:ascii="Arial" w:hAnsi="Arial" w:cs="Arial"/>
                <w:sz w:val="20"/>
                <w:szCs w:val="20"/>
              </w:rPr>
              <w:t>C.  Date</w:t>
            </w:r>
            <w:r w:rsidRPr="00AD3E80" w:rsidR="00561F75">
              <w:rPr>
                <w:rFonts w:ascii="Arial" w:hAnsi="Arial" w:cs="Arial"/>
                <w:i/>
                <w:iCs/>
                <w:sz w:val="20"/>
                <w:szCs w:val="20"/>
              </w:rPr>
              <w:t xml:space="preserve"> </w:t>
            </w:r>
            <w:r w:rsidRPr="00FB0C2A" w:rsidR="00561F75">
              <w:rPr>
                <w:rFonts w:ascii="Arial" w:hAnsi="Arial" w:cs="Arial"/>
                <w:i/>
                <w:iCs/>
                <w:sz w:val="18"/>
                <w:szCs w:val="18"/>
              </w:rPr>
              <w:t>(MM</w:t>
            </w:r>
            <w:r w:rsidRPr="00FB0C2A" w:rsidR="002B1BD6">
              <w:rPr>
                <w:rFonts w:ascii="Arial" w:hAnsi="Arial" w:cs="Arial"/>
                <w:i/>
                <w:iCs/>
                <w:sz w:val="18"/>
                <w:szCs w:val="18"/>
              </w:rPr>
              <w:t>/DD/YYYY)</w:t>
            </w:r>
          </w:p>
          <w:bookmarkStart w:id="14" w:name="Text15"/>
          <w:p w:rsidR="0036733A" w:rsidRPr="00FB50DE" w:rsidP="0036733A" w14:paraId="1DEB72A8" w14:textId="77777777">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Pr="00FB50DE">
              <w:rPr>
                <w:rFonts w:ascii="Courier New" w:hAnsi="Courier New" w:cs="Arial"/>
                <w:sz w:val="18"/>
                <w:szCs w:val="20"/>
              </w:rPr>
              <w:instrText xml:space="preserve"> FORMTEXT </w:instrText>
            </w:r>
            <w:r w:rsidRPr="00FB50DE">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Pr="00FB50DE">
              <w:rPr>
                <w:rFonts w:ascii="Courier New" w:hAnsi="Courier New" w:cs="Arial"/>
                <w:sz w:val="18"/>
                <w:szCs w:val="20"/>
              </w:rPr>
              <w:fldChar w:fldCharType="end"/>
            </w:r>
            <w:bookmarkEnd w:id="14"/>
          </w:p>
        </w:tc>
      </w:tr>
      <w:tr w14:paraId="5B7067BD" w14:textId="77777777" w:rsidTr="00B21932">
        <w:tblPrEx>
          <w:tblW w:w="11520" w:type="dxa"/>
          <w:tblLayout w:type="fixed"/>
          <w:tblLook w:val="01E0"/>
        </w:tblPrEx>
        <w:trPr>
          <w:trHeight w:val="1008"/>
        </w:trPr>
        <w:tc>
          <w:tcPr>
            <w:tcW w:w="4608" w:type="dxa"/>
            <w:gridSpan w:val="5"/>
            <w:tcBorders>
              <w:top w:val="single" w:sz="4" w:space="0" w:color="auto"/>
              <w:bottom w:val="single" w:sz="4" w:space="0" w:color="auto"/>
              <w:right w:val="single" w:sz="4" w:space="0" w:color="auto"/>
            </w:tcBorders>
          </w:tcPr>
          <w:p w:rsidR="0036733A" w:rsidRPr="00FB0C2A" w:rsidP="0036733A" w14:paraId="770964CF" w14:textId="66740E39">
            <w:pPr>
              <w:rPr>
                <w:rFonts w:ascii="Arial" w:hAnsi="Arial" w:cs="Arial"/>
                <w:sz w:val="20"/>
                <w:szCs w:val="20"/>
              </w:rPr>
            </w:pPr>
            <w:r>
              <w:rPr>
                <w:rFonts w:ascii="Arial" w:hAnsi="Arial" w:cs="Arial"/>
                <w:sz w:val="20"/>
                <w:szCs w:val="20"/>
              </w:rPr>
              <w:t>7</w:t>
            </w:r>
            <w:r w:rsidRPr="00FB0C2A">
              <w:rPr>
                <w:rFonts w:ascii="Arial" w:hAnsi="Arial" w:cs="Arial"/>
                <w:sz w:val="20"/>
                <w:szCs w:val="20"/>
              </w:rPr>
              <w:t xml:space="preserve">A.  Borrower Name </w:t>
            </w:r>
          </w:p>
          <w:p w:rsidR="0036733A" w:rsidRPr="00D83D10" w:rsidP="0036733A" w14:paraId="3E6D4A6B"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Pr>
                <w:rFonts w:ascii="Courier New" w:hAnsi="Courier New" w:cs="Arial"/>
                <w:sz w:val="18"/>
                <w:szCs w:val="20"/>
              </w:rPr>
              <w:fldChar w:fldCharType="end"/>
            </w:r>
          </w:p>
        </w:tc>
        <w:tc>
          <w:tcPr>
            <w:tcW w:w="4140" w:type="dxa"/>
            <w:gridSpan w:val="8"/>
            <w:tcBorders>
              <w:top w:val="single" w:sz="4" w:space="0" w:color="auto"/>
              <w:left w:val="single" w:sz="4" w:space="0" w:color="auto"/>
              <w:bottom w:val="single" w:sz="4" w:space="0" w:color="auto"/>
              <w:right w:val="single" w:sz="4" w:space="0" w:color="auto"/>
            </w:tcBorders>
          </w:tcPr>
          <w:p w:rsidR="0036733A" w:rsidRPr="00FB0C2A" w:rsidP="0036733A" w14:paraId="01CCB009" w14:textId="0D528B09">
            <w:pPr>
              <w:rPr>
                <w:rFonts w:ascii="Arial" w:hAnsi="Arial" w:cs="Arial"/>
                <w:sz w:val="20"/>
                <w:szCs w:val="20"/>
              </w:rPr>
            </w:pPr>
            <w:r>
              <w:rPr>
                <w:rFonts w:ascii="Arial" w:hAnsi="Arial" w:cs="Arial"/>
                <w:sz w:val="20"/>
                <w:szCs w:val="20"/>
              </w:rPr>
              <w:t>7</w:t>
            </w:r>
            <w:r w:rsidRPr="00FB0C2A">
              <w:rPr>
                <w:rFonts w:ascii="Arial" w:hAnsi="Arial" w:cs="Arial"/>
                <w:sz w:val="20"/>
                <w:szCs w:val="20"/>
              </w:rPr>
              <w:t>B.  Signature</w:t>
            </w:r>
          </w:p>
          <w:p w:rsidR="0036733A" w:rsidRPr="00DA0054" w:rsidP="0036733A" w14:paraId="2489EF7C" w14:textId="77777777">
            <w:pPr>
              <w:rPr>
                <w:rFonts w:ascii="Arial" w:hAnsi="Arial" w:cs="Arial"/>
                <w:sz w:val="20"/>
                <w:szCs w:val="20"/>
              </w:rPr>
            </w:pPr>
          </w:p>
        </w:tc>
        <w:tc>
          <w:tcPr>
            <w:tcW w:w="2772" w:type="dxa"/>
            <w:tcBorders>
              <w:top w:val="single" w:sz="4" w:space="0" w:color="auto"/>
              <w:left w:val="single" w:sz="4" w:space="0" w:color="auto"/>
              <w:bottom w:val="single" w:sz="4" w:space="0" w:color="auto"/>
            </w:tcBorders>
          </w:tcPr>
          <w:p w:rsidR="0036733A" w:rsidRPr="003F29C7" w:rsidP="0036733A" w14:paraId="5AB533F3" w14:textId="32AC8215">
            <w:pPr>
              <w:spacing w:line="288" w:lineRule="auto"/>
              <w:rPr>
                <w:rFonts w:ascii="Arial" w:hAnsi="Arial" w:cs="Arial"/>
                <w:sz w:val="18"/>
                <w:szCs w:val="18"/>
              </w:rPr>
            </w:pPr>
            <w:r>
              <w:rPr>
                <w:rFonts w:ascii="Arial" w:hAnsi="Arial" w:cs="Arial"/>
                <w:sz w:val="20"/>
                <w:szCs w:val="20"/>
              </w:rPr>
              <w:t>7</w:t>
            </w:r>
            <w:r w:rsidRPr="00FB0C2A">
              <w:rPr>
                <w:rFonts w:ascii="Arial" w:hAnsi="Arial" w:cs="Arial"/>
                <w:sz w:val="20"/>
                <w:szCs w:val="20"/>
              </w:rPr>
              <w:t>C.  Date</w:t>
            </w:r>
            <w:r w:rsidRPr="00FB0C2A" w:rsidR="002B1BD6">
              <w:rPr>
                <w:rFonts w:ascii="Arial" w:hAnsi="Arial" w:cs="Arial"/>
                <w:sz w:val="20"/>
                <w:szCs w:val="20"/>
              </w:rPr>
              <w:t xml:space="preserve"> </w:t>
            </w:r>
            <w:r w:rsidRPr="002B1BD6" w:rsidR="002B1BD6">
              <w:rPr>
                <w:rFonts w:ascii="Arial" w:hAnsi="Arial" w:cs="Arial"/>
                <w:i/>
                <w:iCs/>
                <w:sz w:val="18"/>
                <w:szCs w:val="18"/>
              </w:rPr>
              <w:t xml:space="preserve"> (MM/DD/YYYY)</w:t>
            </w:r>
          </w:p>
          <w:p w:rsidR="0036733A" w:rsidRPr="00FB50DE" w:rsidP="0036733A" w14:paraId="7496E231" w14:textId="77777777">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Pr="00FB50DE">
              <w:rPr>
                <w:rFonts w:ascii="Courier New" w:hAnsi="Courier New" w:cs="Arial"/>
                <w:sz w:val="18"/>
                <w:szCs w:val="20"/>
              </w:rPr>
              <w:instrText xml:space="preserve"> FORMTEXT </w:instrText>
            </w:r>
            <w:r w:rsidRPr="00FB50DE">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Pr="00FB50DE">
              <w:rPr>
                <w:rFonts w:ascii="Courier New" w:hAnsi="Courier New" w:cs="Arial"/>
                <w:sz w:val="18"/>
                <w:szCs w:val="20"/>
              </w:rPr>
              <w:fldChar w:fldCharType="end"/>
            </w:r>
          </w:p>
        </w:tc>
      </w:tr>
      <w:tr w14:paraId="7621FA94" w14:textId="77777777" w:rsidTr="00B21932">
        <w:tblPrEx>
          <w:tblW w:w="11520" w:type="dxa"/>
          <w:tblLayout w:type="fixed"/>
          <w:tblLook w:val="01E0"/>
        </w:tblPrEx>
        <w:trPr>
          <w:trHeight w:val="1008"/>
        </w:trPr>
        <w:tc>
          <w:tcPr>
            <w:tcW w:w="4608" w:type="dxa"/>
            <w:gridSpan w:val="5"/>
            <w:tcBorders>
              <w:top w:val="single" w:sz="4" w:space="0" w:color="auto"/>
              <w:bottom w:val="single" w:sz="4" w:space="0" w:color="auto"/>
              <w:right w:val="single" w:sz="4" w:space="0" w:color="auto"/>
            </w:tcBorders>
          </w:tcPr>
          <w:p w:rsidR="0036733A" w:rsidRPr="00FB0C2A" w:rsidP="0036733A" w14:paraId="024893E8" w14:textId="1F0720BE">
            <w:pPr>
              <w:rPr>
                <w:rFonts w:ascii="Arial" w:hAnsi="Arial" w:cs="Arial"/>
                <w:sz w:val="20"/>
                <w:szCs w:val="20"/>
              </w:rPr>
            </w:pPr>
            <w:r>
              <w:rPr>
                <w:rFonts w:ascii="Arial" w:hAnsi="Arial" w:cs="Arial"/>
                <w:sz w:val="20"/>
                <w:szCs w:val="20"/>
              </w:rPr>
              <w:t>8</w:t>
            </w:r>
            <w:r w:rsidRPr="00FB0C2A">
              <w:rPr>
                <w:rFonts w:ascii="Arial" w:hAnsi="Arial" w:cs="Arial"/>
                <w:sz w:val="20"/>
                <w:szCs w:val="20"/>
              </w:rPr>
              <w:t>A.  Borrower Name</w:t>
            </w:r>
          </w:p>
          <w:p w:rsidR="0036733A" w:rsidRPr="00D83D10" w:rsidP="0036733A" w14:paraId="355EE161"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Pr>
                <w:rFonts w:ascii="Courier New" w:hAnsi="Courier New" w:cs="Arial"/>
                <w:sz w:val="18"/>
                <w:szCs w:val="20"/>
              </w:rPr>
              <w:fldChar w:fldCharType="end"/>
            </w:r>
          </w:p>
        </w:tc>
        <w:tc>
          <w:tcPr>
            <w:tcW w:w="4140" w:type="dxa"/>
            <w:gridSpan w:val="8"/>
            <w:tcBorders>
              <w:top w:val="single" w:sz="4" w:space="0" w:color="auto"/>
              <w:left w:val="single" w:sz="4" w:space="0" w:color="auto"/>
              <w:bottom w:val="single" w:sz="4" w:space="0" w:color="auto"/>
              <w:right w:val="single" w:sz="4" w:space="0" w:color="auto"/>
            </w:tcBorders>
          </w:tcPr>
          <w:p w:rsidR="0036733A" w:rsidRPr="00FB0C2A" w:rsidP="0036733A" w14:paraId="13F925A1" w14:textId="6F7FECF1">
            <w:pPr>
              <w:rPr>
                <w:rFonts w:ascii="Arial" w:hAnsi="Arial" w:cs="Arial"/>
                <w:sz w:val="20"/>
                <w:szCs w:val="20"/>
              </w:rPr>
            </w:pPr>
            <w:r>
              <w:rPr>
                <w:rFonts w:ascii="Arial" w:hAnsi="Arial" w:cs="Arial"/>
                <w:sz w:val="20"/>
                <w:szCs w:val="20"/>
              </w:rPr>
              <w:t>8</w:t>
            </w:r>
            <w:r w:rsidRPr="00FB0C2A">
              <w:rPr>
                <w:rFonts w:ascii="Arial" w:hAnsi="Arial" w:cs="Arial"/>
                <w:sz w:val="20"/>
                <w:szCs w:val="20"/>
              </w:rPr>
              <w:t>B.  Signature</w:t>
            </w:r>
          </w:p>
          <w:p w:rsidR="0036733A" w:rsidRPr="00DA0054" w:rsidP="0036733A" w14:paraId="58253E5F" w14:textId="77777777">
            <w:pPr>
              <w:rPr>
                <w:rFonts w:ascii="Arial" w:hAnsi="Arial" w:cs="Arial"/>
                <w:sz w:val="20"/>
                <w:szCs w:val="20"/>
              </w:rPr>
            </w:pPr>
          </w:p>
        </w:tc>
        <w:tc>
          <w:tcPr>
            <w:tcW w:w="2772" w:type="dxa"/>
            <w:tcBorders>
              <w:top w:val="single" w:sz="4" w:space="0" w:color="auto"/>
              <w:left w:val="single" w:sz="4" w:space="0" w:color="auto"/>
              <w:bottom w:val="single" w:sz="4" w:space="0" w:color="auto"/>
            </w:tcBorders>
          </w:tcPr>
          <w:p w:rsidR="0036733A" w:rsidRPr="003F29C7" w:rsidP="0036733A" w14:paraId="27D694C9" w14:textId="19B1C42D">
            <w:pPr>
              <w:spacing w:line="288" w:lineRule="auto"/>
              <w:rPr>
                <w:rFonts w:ascii="Arial" w:hAnsi="Arial" w:cs="Arial"/>
                <w:sz w:val="18"/>
                <w:szCs w:val="18"/>
              </w:rPr>
            </w:pPr>
            <w:r>
              <w:rPr>
                <w:rFonts w:ascii="Arial" w:hAnsi="Arial" w:cs="Arial"/>
                <w:sz w:val="20"/>
                <w:szCs w:val="20"/>
              </w:rPr>
              <w:t>8</w:t>
            </w:r>
            <w:r w:rsidRPr="00FB0C2A">
              <w:rPr>
                <w:rFonts w:ascii="Arial" w:hAnsi="Arial" w:cs="Arial"/>
                <w:sz w:val="20"/>
                <w:szCs w:val="20"/>
              </w:rPr>
              <w:t>C.  Date</w:t>
            </w:r>
            <w:r w:rsidRPr="002B1BD6" w:rsidR="002B1BD6">
              <w:rPr>
                <w:rFonts w:ascii="Arial" w:hAnsi="Arial" w:cs="Arial"/>
                <w:i/>
                <w:iCs/>
                <w:sz w:val="18"/>
                <w:szCs w:val="18"/>
              </w:rPr>
              <w:t xml:space="preserve"> (MM/DD/YYYY)</w:t>
            </w:r>
          </w:p>
          <w:p w:rsidR="0036733A" w:rsidRPr="00FB50DE" w:rsidP="0036733A" w14:paraId="6E16A76D" w14:textId="77777777">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Pr="00FB50DE">
              <w:rPr>
                <w:rFonts w:ascii="Courier New" w:hAnsi="Courier New" w:cs="Arial"/>
                <w:sz w:val="18"/>
                <w:szCs w:val="20"/>
              </w:rPr>
              <w:instrText xml:space="preserve"> FORMTEXT </w:instrText>
            </w:r>
            <w:r w:rsidRPr="00FB50DE">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Pr="00FB50DE">
              <w:rPr>
                <w:rFonts w:ascii="Courier New" w:hAnsi="Courier New" w:cs="Arial"/>
                <w:sz w:val="18"/>
                <w:szCs w:val="20"/>
              </w:rPr>
              <w:fldChar w:fldCharType="end"/>
            </w:r>
          </w:p>
        </w:tc>
      </w:tr>
      <w:tr w14:paraId="36CAB383" w14:textId="77777777" w:rsidTr="00B21932">
        <w:tblPrEx>
          <w:tblW w:w="11520" w:type="dxa"/>
          <w:tblLayout w:type="fixed"/>
          <w:tblLook w:val="01E0"/>
        </w:tblPrEx>
        <w:trPr>
          <w:trHeight w:val="1008"/>
        </w:trPr>
        <w:tc>
          <w:tcPr>
            <w:tcW w:w="4608" w:type="dxa"/>
            <w:gridSpan w:val="5"/>
            <w:tcBorders>
              <w:top w:val="single" w:sz="4" w:space="0" w:color="auto"/>
              <w:bottom w:val="single" w:sz="4" w:space="0" w:color="auto"/>
              <w:right w:val="single" w:sz="4" w:space="0" w:color="auto"/>
            </w:tcBorders>
          </w:tcPr>
          <w:p w:rsidR="0036733A" w:rsidRPr="00FB0C2A" w:rsidP="0036733A" w14:paraId="1096F4E2" w14:textId="53BFB81B">
            <w:pPr>
              <w:rPr>
                <w:rFonts w:ascii="Arial" w:hAnsi="Arial" w:cs="Arial"/>
                <w:sz w:val="20"/>
                <w:szCs w:val="20"/>
              </w:rPr>
            </w:pPr>
            <w:r>
              <w:rPr>
                <w:rFonts w:ascii="Arial" w:hAnsi="Arial" w:cs="Arial"/>
                <w:sz w:val="20"/>
                <w:szCs w:val="20"/>
              </w:rPr>
              <w:t>9</w:t>
            </w:r>
            <w:r w:rsidRPr="00FB0C2A">
              <w:rPr>
                <w:rFonts w:ascii="Arial" w:hAnsi="Arial" w:cs="Arial"/>
                <w:sz w:val="20"/>
                <w:szCs w:val="20"/>
              </w:rPr>
              <w:t xml:space="preserve">A.  Borrower Name </w:t>
            </w:r>
          </w:p>
          <w:p w:rsidR="0036733A" w:rsidRPr="00D83D10" w:rsidP="0036733A" w14:paraId="0A3D31FC" w14:textId="77777777">
            <w:pPr>
              <w:rPr>
                <w:rFonts w:ascii="Courier New" w:hAnsi="Courier New" w:cs="Arial"/>
                <w:sz w:val="18"/>
                <w:szCs w:val="20"/>
              </w:rPr>
            </w:pPr>
            <w:r>
              <w:rPr>
                <w:rFonts w:ascii="Courier New" w:hAnsi="Courier New" w:cs="Arial"/>
                <w:sz w:val="18"/>
                <w:szCs w:val="20"/>
              </w:rPr>
              <w:fldChar w:fldCharType="begin">
                <w:ffData>
                  <w:name w:val="Text14"/>
                  <w:enabled/>
                  <w:calcOnExit w:val="0"/>
                  <w:textInput>
                    <w:maxLength w:val="80"/>
                  </w:textInput>
                </w:ffData>
              </w:fldChar>
            </w:r>
            <w:r>
              <w:rPr>
                <w:rFonts w:ascii="Courier New" w:hAnsi="Courier New" w:cs="Arial"/>
                <w:sz w:val="18"/>
                <w:szCs w:val="20"/>
              </w:rPr>
              <w:instrText xml:space="preserve"> FORMTEXT </w:instrText>
            </w:r>
            <w:r>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Pr>
                <w:rFonts w:ascii="Courier New" w:hAnsi="Courier New" w:cs="Arial"/>
                <w:sz w:val="18"/>
                <w:szCs w:val="20"/>
              </w:rPr>
              <w:fldChar w:fldCharType="end"/>
            </w:r>
          </w:p>
        </w:tc>
        <w:tc>
          <w:tcPr>
            <w:tcW w:w="4140" w:type="dxa"/>
            <w:gridSpan w:val="8"/>
            <w:tcBorders>
              <w:top w:val="single" w:sz="4" w:space="0" w:color="auto"/>
              <w:left w:val="single" w:sz="4" w:space="0" w:color="auto"/>
              <w:bottom w:val="single" w:sz="4" w:space="0" w:color="auto"/>
              <w:right w:val="single" w:sz="4" w:space="0" w:color="auto"/>
            </w:tcBorders>
          </w:tcPr>
          <w:p w:rsidR="0036733A" w:rsidRPr="00FB0C2A" w:rsidP="0036733A" w14:paraId="68B346A5" w14:textId="258ACD59">
            <w:pPr>
              <w:rPr>
                <w:rFonts w:ascii="Arial" w:hAnsi="Arial" w:cs="Arial"/>
                <w:sz w:val="20"/>
                <w:szCs w:val="20"/>
              </w:rPr>
            </w:pPr>
            <w:r w:rsidRPr="00FB0C2A">
              <w:rPr>
                <w:rFonts w:ascii="Arial" w:hAnsi="Arial" w:cs="Arial"/>
                <w:sz w:val="20"/>
                <w:szCs w:val="20"/>
              </w:rPr>
              <w:t>8</w:t>
            </w:r>
            <w:r w:rsidR="00EB2103">
              <w:rPr>
                <w:rFonts w:ascii="Arial" w:hAnsi="Arial" w:cs="Arial"/>
                <w:sz w:val="20"/>
                <w:szCs w:val="20"/>
              </w:rPr>
              <w:t>B</w:t>
            </w:r>
            <w:r w:rsidRPr="00FB0C2A">
              <w:rPr>
                <w:rFonts w:ascii="Arial" w:hAnsi="Arial" w:cs="Arial"/>
                <w:sz w:val="20"/>
                <w:szCs w:val="20"/>
              </w:rPr>
              <w:t>.  Signature</w:t>
            </w:r>
          </w:p>
          <w:p w:rsidR="0036733A" w:rsidRPr="00DA0054" w:rsidP="0036733A" w14:paraId="40AA0753" w14:textId="77777777">
            <w:pPr>
              <w:rPr>
                <w:rFonts w:ascii="Arial" w:hAnsi="Arial" w:cs="Arial"/>
                <w:sz w:val="20"/>
                <w:szCs w:val="20"/>
              </w:rPr>
            </w:pPr>
          </w:p>
        </w:tc>
        <w:tc>
          <w:tcPr>
            <w:tcW w:w="2772" w:type="dxa"/>
            <w:tcBorders>
              <w:top w:val="single" w:sz="4" w:space="0" w:color="auto"/>
              <w:left w:val="single" w:sz="4" w:space="0" w:color="auto"/>
              <w:bottom w:val="single" w:sz="4" w:space="0" w:color="auto"/>
            </w:tcBorders>
          </w:tcPr>
          <w:p w:rsidR="0036733A" w:rsidRPr="003F29C7" w:rsidP="0036733A" w14:paraId="55E7DDC2" w14:textId="074473DE">
            <w:pPr>
              <w:spacing w:line="288" w:lineRule="auto"/>
              <w:rPr>
                <w:rFonts w:ascii="Arial" w:hAnsi="Arial" w:cs="Arial"/>
                <w:sz w:val="18"/>
                <w:szCs w:val="18"/>
              </w:rPr>
            </w:pPr>
            <w:r>
              <w:rPr>
                <w:rFonts w:ascii="Arial" w:hAnsi="Arial" w:cs="Arial"/>
                <w:sz w:val="20"/>
                <w:szCs w:val="20"/>
              </w:rPr>
              <w:t>9</w:t>
            </w:r>
            <w:r w:rsidRPr="00FB0C2A">
              <w:rPr>
                <w:rFonts w:ascii="Arial" w:hAnsi="Arial" w:cs="Arial"/>
                <w:sz w:val="20"/>
                <w:szCs w:val="20"/>
              </w:rPr>
              <w:t>C.  Date</w:t>
            </w:r>
            <w:r w:rsidRPr="002B1BD6" w:rsidR="002B1BD6">
              <w:rPr>
                <w:rFonts w:ascii="Arial" w:hAnsi="Arial" w:cs="Arial"/>
                <w:i/>
                <w:iCs/>
                <w:sz w:val="18"/>
                <w:szCs w:val="18"/>
              </w:rPr>
              <w:t xml:space="preserve"> (MM/DD/YYYY)</w:t>
            </w:r>
          </w:p>
          <w:p w:rsidR="0036733A" w:rsidRPr="00FB50DE" w:rsidP="0036733A" w14:paraId="3B3336D1" w14:textId="77777777">
            <w:pPr>
              <w:spacing w:line="288" w:lineRule="auto"/>
              <w:rPr>
                <w:rFonts w:ascii="Courier New" w:hAnsi="Courier New" w:cs="Arial"/>
                <w:sz w:val="18"/>
                <w:szCs w:val="20"/>
              </w:rPr>
            </w:pPr>
            <w:r w:rsidRPr="00FB50DE">
              <w:rPr>
                <w:rFonts w:ascii="Courier New" w:hAnsi="Courier New" w:cs="Arial"/>
                <w:sz w:val="18"/>
                <w:szCs w:val="20"/>
              </w:rPr>
              <w:fldChar w:fldCharType="begin">
                <w:ffData>
                  <w:name w:val="Text15"/>
                  <w:enabled/>
                  <w:calcOnExit w:val="0"/>
                  <w:textInput>
                    <w:maxLength w:val="18"/>
                  </w:textInput>
                </w:ffData>
              </w:fldChar>
            </w:r>
            <w:r w:rsidRPr="00FB50DE">
              <w:rPr>
                <w:rFonts w:ascii="Courier New" w:hAnsi="Courier New" w:cs="Arial"/>
                <w:sz w:val="18"/>
                <w:szCs w:val="20"/>
              </w:rPr>
              <w:instrText xml:space="preserve"> FORMTEXT </w:instrText>
            </w:r>
            <w:r w:rsidRPr="00FB50DE">
              <w:rPr>
                <w:rFonts w:ascii="Courier New" w:hAnsi="Courier New" w:cs="Arial"/>
                <w:sz w:val="18"/>
                <w:szCs w:val="20"/>
              </w:rPr>
              <w:fldChar w:fldCharType="separate"/>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00402944">
              <w:rPr>
                <w:rFonts w:ascii="Courier New" w:hAnsi="Courier New" w:cs="Arial"/>
                <w:sz w:val="18"/>
                <w:szCs w:val="20"/>
              </w:rPr>
              <w:t> </w:t>
            </w:r>
            <w:r w:rsidRPr="00FB50DE">
              <w:rPr>
                <w:rFonts w:ascii="Courier New" w:hAnsi="Courier New" w:cs="Arial"/>
                <w:sz w:val="18"/>
                <w:szCs w:val="20"/>
              </w:rPr>
              <w:fldChar w:fldCharType="end"/>
            </w:r>
          </w:p>
        </w:tc>
      </w:tr>
    </w:tbl>
    <w:p w:rsidR="00827C00" w:rsidP="00603590" w14:paraId="35FEB5BA" w14:textId="77777777">
      <w:pPr>
        <w:spacing w:before="120" w:after="240"/>
        <w:ind w:right="90"/>
        <w:jc w:val="both"/>
        <w:rPr>
          <w:rFonts w:ascii="Arial" w:hAnsi="Arial" w:cs="Arial"/>
          <w:b/>
          <w:bCs/>
          <w:i/>
          <w:iCs/>
          <w:sz w:val="18"/>
          <w:szCs w:val="18"/>
        </w:rPr>
      </w:pPr>
    </w:p>
    <w:p w:rsidR="00827C00" w14:paraId="7F37689B" w14:textId="77777777">
      <w:pPr>
        <w:rPr>
          <w:rFonts w:ascii="Arial" w:hAnsi="Arial" w:cs="Arial"/>
          <w:b/>
          <w:bCs/>
          <w:i/>
          <w:iCs/>
          <w:sz w:val="18"/>
          <w:szCs w:val="18"/>
        </w:rPr>
      </w:pPr>
      <w:r>
        <w:rPr>
          <w:rFonts w:ascii="Arial" w:hAnsi="Arial" w:cs="Arial"/>
          <w:b/>
          <w:bCs/>
          <w:i/>
          <w:iCs/>
          <w:sz w:val="18"/>
          <w:szCs w:val="18"/>
        </w:rPr>
        <w:br w:type="page"/>
      </w:r>
    </w:p>
    <w:p w:rsidR="00603590" w:rsidP="00603590" w14:paraId="3D6F12FD" w14:textId="0E63B876">
      <w:pPr>
        <w:spacing w:before="120" w:after="240"/>
        <w:ind w:right="90"/>
        <w:jc w:val="both"/>
        <w:rPr>
          <w:rFonts w:ascii="Arial" w:hAnsi="Arial" w:cs="Arial"/>
          <w:i/>
          <w:sz w:val="18"/>
          <w:szCs w:val="20"/>
        </w:rPr>
      </w:pPr>
      <w:r>
        <w:rPr>
          <w:rFonts w:ascii="Arial" w:hAnsi="Arial" w:cs="Arial"/>
          <w:b/>
          <w:bCs/>
          <w:i/>
          <w:iCs/>
          <w:sz w:val="18"/>
          <w:szCs w:val="18"/>
        </w:rPr>
        <w:t xml:space="preserve">Privacy Act Statement: </w:t>
      </w:r>
      <w:r w:rsidRPr="006547B6">
        <w:rPr>
          <w:rFonts w:ascii="Arial" w:hAnsi="Arial" w:cs="Arial"/>
          <w:i/>
          <w:sz w:val="18"/>
          <w:szCs w:val="20"/>
        </w:rPr>
        <w:t>The following statement is made in accordance with the Privacy Act of 1974 (5 U</w:t>
      </w:r>
      <w:r w:rsidR="00232D8A">
        <w:rPr>
          <w:rFonts w:ascii="Arial" w:hAnsi="Arial" w:cs="Arial"/>
          <w:i/>
          <w:sz w:val="18"/>
          <w:szCs w:val="20"/>
        </w:rPr>
        <w:t>.</w:t>
      </w:r>
      <w:r w:rsidRPr="006547B6">
        <w:rPr>
          <w:rFonts w:ascii="Arial" w:hAnsi="Arial" w:cs="Arial"/>
          <w:i/>
          <w:sz w:val="18"/>
          <w:szCs w:val="20"/>
        </w:rPr>
        <w:t>S</w:t>
      </w:r>
      <w:r w:rsidR="006D24CB">
        <w:rPr>
          <w:rFonts w:ascii="Arial" w:hAnsi="Arial" w:cs="Arial"/>
          <w:i/>
          <w:sz w:val="18"/>
          <w:szCs w:val="20"/>
        </w:rPr>
        <w:t>.</w:t>
      </w:r>
      <w:r w:rsidRPr="006547B6">
        <w:rPr>
          <w:rFonts w:ascii="Arial" w:hAnsi="Arial" w:cs="Arial"/>
          <w:i/>
          <w:sz w:val="18"/>
          <w:szCs w:val="20"/>
        </w:rPr>
        <w:t>C</w:t>
      </w:r>
      <w:r w:rsidR="006D24CB">
        <w:rPr>
          <w:rFonts w:ascii="Arial" w:hAnsi="Arial" w:cs="Arial"/>
          <w:i/>
          <w:sz w:val="18"/>
          <w:szCs w:val="20"/>
        </w:rPr>
        <w:t>.</w:t>
      </w:r>
      <w:r w:rsidRPr="006547B6">
        <w:rPr>
          <w:rFonts w:ascii="Arial" w:hAnsi="Arial" w:cs="Arial"/>
          <w:i/>
          <w:sz w:val="18"/>
          <w:szCs w:val="20"/>
        </w:rPr>
        <w:t xml:space="preserve"> 552a - as amended).  </w:t>
      </w:r>
      <w:r w:rsidRPr="00232D8A">
        <w:rPr>
          <w:rFonts w:ascii="Arial" w:hAnsi="Arial" w:cs="Arial"/>
          <w:i/>
          <w:sz w:val="18"/>
          <w:szCs w:val="20"/>
        </w:rPr>
        <w:t xml:space="preserve">The authority for requesting the information identified on this form is </w:t>
      </w:r>
      <w:r w:rsidRPr="00AC7748" w:rsidR="00A1555C">
        <w:rPr>
          <w:rFonts w:ascii="Arial" w:hAnsi="Arial" w:cs="Arial"/>
          <w:i/>
          <w:sz w:val="18"/>
          <w:szCs w:val="20"/>
        </w:rPr>
        <w:t>Farm Loan Programs</w:t>
      </w:r>
      <w:r w:rsidR="00A1555C">
        <w:rPr>
          <w:rFonts w:ascii="Arial" w:hAnsi="Arial" w:cs="Arial"/>
          <w:i/>
          <w:sz w:val="18"/>
          <w:szCs w:val="20"/>
        </w:rPr>
        <w:t xml:space="preserve"> (</w:t>
      </w:r>
      <w:r w:rsidRPr="00232D8A">
        <w:rPr>
          <w:rFonts w:ascii="Arial" w:hAnsi="Arial" w:cs="Arial"/>
          <w:i/>
          <w:sz w:val="18"/>
          <w:szCs w:val="20"/>
        </w:rPr>
        <w:t>7 C</w:t>
      </w:r>
      <w:r w:rsidR="006D24CB">
        <w:rPr>
          <w:rFonts w:ascii="Arial" w:hAnsi="Arial" w:cs="Arial"/>
          <w:i/>
          <w:sz w:val="18"/>
          <w:szCs w:val="20"/>
        </w:rPr>
        <w:t>.</w:t>
      </w:r>
      <w:r w:rsidRPr="00232D8A">
        <w:rPr>
          <w:rFonts w:ascii="Arial" w:hAnsi="Arial" w:cs="Arial"/>
          <w:i/>
          <w:sz w:val="18"/>
          <w:szCs w:val="20"/>
        </w:rPr>
        <w:t>F</w:t>
      </w:r>
      <w:r w:rsidR="006D24CB">
        <w:rPr>
          <w:rFonts w:ascii="Arial" w:hAnsi="Arial" w:cs="Arial"/>
          <w:i/>
          <w:sz w:val="18"/>
          <w:szCs w:val="20"/>
        </w:rPr>
        <w:t>.</w:t>
      </w:r>
      <w:r w:rsidRPr="00232D8A">
        <w:rPr>
          <w:rFonts w:ascii="Arial" w:hAnsi="Arial" w:cs="Arial"/>
          <w:i/>
          <w:sz w:val="18"/>
          <w:szCs w:val="20"/>
        </w:rPr>
        <w:t>R</w:t>
      </w:r>
      <w:r w:rsidR="006D24CB">
        <w:rPr>
          <w:rFonts w:ascii="Arial" w:hAnsi="Arial" w:cs="Arial"/>
          <w:i/>
          <w:sz w:val="18"/>
          <w:szCs w:val="20"/>
        </w:rPr>
        <w:t>.</w:t>
      </w:r>
      <w:r w:rsidRPr="00232D8A">
        <w:rPr>
          <w:rFonts w:ascii="Arial" w:hAnsi="Arial" w:cs="Arial"/>
          <w:i/>
          <w:sz w:val="18"/>
          <w:szCs w:val="20"/>
        </w:rPr>
        <w:t xml:space="preserve"> Part 761</w:t>
      </w:r>
      <w:r w:rsidR="00A1555C">
        <w:rPr>
          <w:rFonts w:ascii="Arial" w:hAnsi="Arial" w:cs="Arial"/>
          <w:i/>
          <w:sz w:val="18"/>
          <w:szCs w:val="20"/>
        </w:rPr>
        <w:t>)</w:t>
      </w:r>
      <w:r w:rsidRPr="00232D8A">
        <w:rPr>
          <w:rFonts w:ascii="Arial" w:hAnsi="Arial" w:cs="Arial"/>
          <w:i/>
          <w:sz w:val="18"/>
          <w:szCs w:val="20"/>
        </w:rPr>
        <w:t xml:space="preserve"> and the Consolidated Farm and Rural Development Act, as amended (7 U.S.C. 1921 et. seq.). The information will be used to amend an existing promissory note or assumption agreement and set forth th</w:t>
      </w:r>
      <w:r w:rsidRPr="006547B6">
        <w:rPr>
          <w:rFonts w:ascii="Arial" w:hAnsi="Arial" w:cs="Arial"/>
          <w:i/>
          <w:sz w:val="18"/>
          <w:szCs w:val="20"/>
        </w:rPr>
        <w:t>e terms and conditions for borrowers participating in the Disaster Set-Aside Program</w:t>
      </w:r>
      <w:r w:rsidR="0029689F">
        <w:rPr>
          <w:rFonts w:ascii="Arial" w:hAnsi="Arial" w:cs="Arial"/>
          <w:i/>
          <w:sz w:val="18"/>
          <w:szCs w:val="20"/>
        </w:rPr>
        <w:t xml:space="preserve"> or </w:t>
      </w:r>
      <w:r w:rsidR="005E532C">
        <w:rPr>
          <w:rFonts w:ascii="Arial" w:hAnsi="Arial" w:cs="Arial"/>
          <w:i/>
          <w:sz w:val="18"/>
          <w:szCs w:val="20"/>
        </w:rPr>
        <w:t>Distre</w:t>
      </w:r>
      <w:r w:rsidR="002525B2">
        <w:rPr>
          <w:rFonts w:ascii="Arial" w:hAnsi="Arial" w:cs="Arial"/>
          <w:i/>
          <w:sz w:val="18"/>
          <w:szCs w:val="20"/>
        </w:rPr>
        <w:t>ssed Borrower Set-Aside Program</w:t>
      </w:r>
      <w:r w:rsidRPr="006547B6">
        <w:rPr>
          <w:rFonts w:ascii="Arial" w:hAnsi="Arial" w:cs="Arial"/>
          <w:i/>
          <w:sz w:val="18"/>
          <w:szCs w:val="20"/>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and USDA/FSA-16, Graduation File.  Providing the requested information is voluntary.  However, failure to furnish the requested information will result in a determination of ineligibility to amend an existing promissory note or assumption agreement a</w:t>
      </w:r>
      <w:r w:rsidR="008F2877">
        <w:rPr>
          <w:rFonts w:ascii="Arial" w:hAnsi="Arial" w:cs="Arial"/>
          <w:i/>
          <w:sz w:val="18"/>
          <w:szCs w:val="20"/>
        </w:rPr>
        <w:t>s</w:t>
      </w:r>
      <w:r w:rsidRPr="006547B6">
        <w:rPr>
          <w:rFonts w:ascii="Arial" w:hAnsi="Arial" w:cs="Arial"/>
          <w:i/>
          <w:sz w:val="18"/>
          <w:szCs w:val="20"/>
        </w:rPr>
        <w:t xml:space="preserve"> set forth the terms and conditions for borrowers participating in the Disaster Set-Aside Program</w:t>
      </w:r>
      <w:r w:rsidR="008F2877">
        <w:rPr>
          <w:rFonts w:ascii="Arial" w:hAnsi="Arial" w:cs="Arial"/>
          <w:i/>
          <w:sz w:val="18"/>
          <w:szCs w:val="20"/>
        </w:rPr>
        <w:t xml:space="preserve"> or Distressed Borrower Set-Aside Program</w:t>
      </w:r>
      <w:r w:rsidRPr="006547B6">
        <w:rPr>
          <w:rFonts w:ascii="Arial" w:hAnsi="Arial" w:cs="Arial"/>
          <w:i/>
          <w:sz w:val="18"/>
          <w:szCs w:val="20"/>
        </w:rPr>
        <w:t>.</w:t>
      </w:r>
    </w:p>
    <w:p w:rsidR="00791592" w:rsidRPr="00DE551C" w:rsidP="00791592" w14:paraId="72BEAF16" w14:textId="5B6C6E09">
      <w:pPr>
        <w:spacing w:before="120" w:after="240"/>
        <w:ind w:right="90"/>
        <w:jc w:val="both"/>
        <w:rPr>
          <w:rFonts w:ascii="Arial" w:hAnsi="Arial" w:cs="Arial"/>
          <w:iCs/>
          <w:sz w:val="18"/>
          <w:szCs w:val="18"/>
        </w:rPr>
      </w:pPr>
      <w:r w:rsidRPr="00DE551C">
        <w:rPr>
          <w:rFonts w:ascii="Arial" w:hAnsi="Arial" w:cs="Arial"/>
          <w:b/>
          <w:bCs/>
          <w:i/>
          <w:sz w:val="18"/>
          <w:szCs w:val="18"/>
        </w:rPr>
        <w:t>Public Burden Statement (Paperwork Reduction Act):</w:t>
      </w:r>
      <w:r w:rsidRPr="00DE551C">
        <w:rPr>
          <w:rFonts w:ascii="Arial" w:hAnsi="Arial" w:cs="Arial"/>
          <w:i/>
          <w:sz w:val="18"/>
          <w:szCs w:val="18"/>
        </w:rPr>
        <w:t xml:space="preserve">  </w:t>
      </w:r>
      <w:r w:rsidRPr="00DE551C">
        <w:rPr>
          <w:rFonts w:ascii="Arial" w:hAnsi="Arial" w:cs="Arial"/>
          <w:iCs/>
          <w:sz w:val="18"/>
          <w:szCs w:val="18"/>
        </w:rPr>
        <w:t xml:space="preserve">According to the Paperwork Reduction Act </w:t>
      </w:r>
      <w:r w:rsidRPr="00DE551C" w:rsidR="00777CED">
        <w:rPr>
          <w:rFonts w:ascii="Arial" w:hAnsi="Arial" w:cs="Arial"/>
          <w:iCs/>
          <w:sz w:val="18"/>
          <w:szCs w:val="18"/>
        </w:rPr>
        <w:t>requirement</w:t>
      </w:r>
      <w:r w:rsidRPr="00DE551C">
        <w:rPr>
          <w:rFonts w:ascii="Arial" w:hAnsi="Arial" w:cs="Arial"/>
          <w:iCs/>
          <w:sz w:val="18"/>
          <w:szCs w:val="18"/>
        </w:rPr>
        <w:t xml:space="preserve">, an agency may not conduct or sponsor, and a person is not required to respond to, a collection of information unless it displays a valid OMB control number. </w:t>
      </w:r>
      <w:r w:rsidRPr="00DE551C" w:rsidR="00B02ED2">
        <w:rPr>
          <w:rFonts w:ascii="Arial" w:hAnsi="Arial" w:cs="Arial"/>
          <w:iCs/>
          <w:sz w:val="18"/>
          <w:szCs w:val="18"/>
        </w:rPr>
        <w:t xml:space="preserve"> </w:t>
      </w:r>
      <w:r w:rsidRPr="00DE551C">
        <w:rPr>
          <w:rFonts w:ascii="Arial" w:hAnsi="Arial" w:cs="Arial"/>
          <w:iCs/>
          <w:sz w:val="18"/>
          <w:szCs w:val="18"/>
        </w:rPr>
        <w:t xml:space="preserve">The valid OMB control number for this information collection is 0560-0233.  </w:t>
      </w:r>
      <w:r w:rsidRPr="00DE551C">
        <w:rPr>
          <w:rFonts w:ascii="Arial" w:hAnsi="Arial" w:cs="Arial"/>
          <w:iCs/>
          <w:sz w:val="18"/>
          <w:szCs w:val="18"/>
        </w:rPr>
        <w:t xml:space="preserve">This collection is voluntary. </w:t>
      </w:r>
      <w:r w:rsidRPr="00DE551C">
        <w:rPr>
          <w:rFonts w:ascii="Arial" w:hAnsi="Arial" w:cs="Arial"/>
          <w:iCs/>
          <w:sz w:val="18"/>
          <w:szCs w:val="18"/>
        </w:rPr>
        <w:t>The time required to complete this information collection is estimated to average 15 minutes per response, including the time for reviewing instructions</w:t>
      </w:r>
      <w:r w:rsidRPr="00DE551C">
        <w:rPr>
          <w:rFonts w:ascii="Arial" w:hAnsi="Arial" w:cs="Arial"/>
          <w:iCs/>
          <w:sz w:val="18"/>
          <w:szCs w:val="18"/>
        </w:rPr>
        <w:t>,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w:t>
      </w:r>
      <w:r w:rsidR="00DE551C">
        <w:rPr>
          <w:rFonts w:ascii="Arial" w:hAnsi="Arial" w:cs="Arial"/>
          <w:iCs/>
          <w:sz w:val="18"/>
          <w:szCs w:val="18"/>
        </w:rPr>
        <w:t xml:space="preserve"> </w:t>
      </w:r>
      <w:hyperlink r:id="rId7" w:history="1">
        <w:r w:rsidRPr="00DE551C">
          <w:rPr>
            <w:rStyle w:val="Hyperlink"/>
            <w:rFonts w:ascii="Arial" w:hAnsi="Arial" w:cs="Arial"/>
            <w:iCs/>
            <w:color w:val="auto"/>
            <w:sz w:val="18"/>
            <w:szCs w:val="18"/>
            <w:u w:val="none"/>
          </w:rPr>
          <w:t>maryann.ball@usda.gov</w:t>
        </w:r>
      </w:hyperlink>
      <w:r w:rsidRPr="00DE551C">
        <w:rPr>
          <w:rFonts w:ascii="Arial" w:hAnsi="Arial" w:cs="Arial"/>
          <w:iCs/>
          <w:sz w:val="18"/>
          <w:szCs w:val="18"/>
        </w:rPr>
        <w:t>.</w:t>
      </w:r>
    </w:p>
    <w:p w:rsidR="003E778C" w:rsidRPr="003E778C" w:rsidP="00791592" w14:paraId="0DBA128C" w14:textId="5ED028EB">
      <w:pPr>
        <w:spacing w:before="120" w:after="240"/>
        <w:ind w:right="90"/>
        <w:jc w:val="both"/>
        <w:rPr>
          <w:rFonts w:ascii="Arial" w:hAnsi="Arial" w:cs="Arial"/>
          <w:i/>
          <w:iCs/>
          <w:sz w:val="18"/>
          <w:szCs w:val="18"/>
        </w:rPr>
      </w:pPr>
      <w:r w:rsidRPr="00C26E03">
        <w:rPr>
          <w:rFonts w:ascii="Arial" w:hAnsi="Arial" w:cs="Arial"/>
          <w:b/>
          <w:bCs/>
          <w:i/>
          <w:iCs/>
          <w:sz w:val="18"/>
          <w:szCs w:val="18"/>
        </w:rPr>
        <w:t>Discrimination Statement:</w:t>
      </w:r>
      <w:r w:rsidRPr="003E778C">
        <w:rPr>
          <w:rFonts w:ascii="Arial" w:hAnsi="Arial" w:cs="Arial"/>
          <w:sz w:val="18"/>
          <w:szCs w:val="18"/>
        </w:rPr>
        <w:t xml:space="preserve"> </w:t>
      </w:r>
      <w:r w:rsidRPr="003E778C">
        <w:rPr>
          <w:rFonts w:ascii="Arial" w:hAnsi="Arial" w:cs="Arial"/>
          <w:i/>
          <w:iCs/>
          <w:sz w:val="18"/>
          <w:szCs w:val="18"/>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3E778C" w:rsidRPr="003E778C" w:rsidP="003E778C" w14:paraId="366649DF" w14:textId="77777777">
      <w:pPr>
        <w:pStyle w:val="NoSpacing"/>
        <w:jc w:val="both"/>
        <w:rPr>
          <w:rFonts w:ascii="Arial" w:hAnsi="Arial" w:cs="Arial"/>
          <w:i/>
          <w:iCs/>
          <w:sz w:val="18"/>
          <w:szCs w:val="18"/>
        </w:rPr>
      </w:pPr>
    </w:p>
    <w:p w:rsidR="003E778C" w:rsidRPr="003E778C" w:rsidP="003E778C" w14:paraId="0D2CAEA8" w14:textId="77777777">
      <w:pPr>
        <w:pStyle w:val="NoSpacing"/>
        <w:jc w:val="both"/>
        <w:rPr>
          <w:rFonts w:ascii="Arial" w:hAnsi="Arial" w:cs="Arial"/>
          <w:i/>
          <w:iCs/>
          <w:sz w:val="18"/>
          <w:szCs w:val="18"/>
        </w:rPr>
      </w:pPr>
      <w:r w:rsidRPr="003E778C">
        <w:rPr>
          <w:rFonts w:ascii="Arial" w:hAnsi="Arial" w:cs="Arial"/>
          <w:i/>
          <w:iCs/>
          <w:sz w:val="18"/>
          <w:szCs w:val="18"/>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E778C" w:rsidRPr="003E778C" w:rsidP="003E778C" w14:paraId="063510D1" w14:textId="77777777">
      <w:pPr>
        <w:pStyle w:val="NoSpacing"/>
        <w:jc w:val="both"/>
        <w:rPr>
          <w:rFonts w:ascii="Arial" w:hAnsi="Arial" w:cs="Arial"/>
          <w:i/>
          <w:iCs/>
          <w:sz w:val="18"/>
          <w:szCs w:val="18"/>
        </w:rPr>
      </w:pPr>
    </w:p>
    <w:p w:rsidR="001766A5" w:rsidP="001766A5" w14:paraId="4CA87588" w14:textId="77777777">
      <w:pPr>
        <w:pStyle w:val="NoSpacing"/>
        <w:jc w:val="both"/>
        <w:rPr>
          <w:rFonts w:ascii="Arial" w:hAnsi="Arial" w:cs="Arial"/>
          <w:i/>
          <w:iCs/>
          <w:sz w:val="18"/>
          <w:szCs w:val="18"/>
        </w:rPr>
      </w:pPr>
      <w:r w:rsidRPr="003E778C">
        <w:rPr>
          <w:rFonts w:ascii="Arial" w:hAnsi="Arial" w:cs="Arial"/>
          <w:i/>
          <w:iCs/>
          <w:sz w:val="18"/>
          <w:szCs w:val="18"/>
        </w:rPr>
        <w:t>To file a program discrimination complaint, complete the USDA Program Discrimination Complaint Form, AD-3027, found online at</w:t>
      </w:r>
      <w:r w:rsidRPr="001766A5">
        <w:rPr>
          <w:rFonts w:ascii="Arial" w:hAnsi="Arial" w:cs="Arial"/>
          <w:i/>
          <w:iCs/>
          <w:sz w:val="18"/>
          <w:szCs w:val="18"/>
        </w:rPr>
        <w:t xml:space="preserve"> </w:t>
      </w:r>
    </w:p>
    <w:p w:rsidR="00603590" w:rsidP="00603590" w14:paraId="2D037357" w14:textId="23A6AF86">
      <w:pPr>
        <w:pStyle w:val="NoSpacing"/>
        <w:spacing w:after="240"/>
        <w:jc w:val="both"/>
        <w:rPr>
          <w:rFonts w:ascii="Arial" w:hAnsi="Arial" w:cs="Arial"/>
          <w:i/>
          <w:iCs/>
          <w:sz w:val="18"/>
          <w:szCs w:val="18"/>
        </w:rPr>
      </w:pPr>
      <w:hyperlink r:id="rId8" w:history="1">
        <w:r w:rsidRPr="001766A5" w:rsidR="001766A5">
          <w:rPr>
            <w:rStyle w:val="Hyperlink"/>
            <w:rFonts w:ascii="Arial" w:hAnsi="Arial" w:cs="Arial"/>
            <w:i/>
            <w:iCs/>
            <w:color w:val="0000FF"/>
            <w:sz w:val="18"/>
            <w:szCs w:val="18"/>
          </w:rPr>
          <w:t>How to File a Program Discrimination Complaint</w:t>
        </w:r>
      </w:hyperlink>
      <w:r w:rsidRPr="00BB724E" w:rsidR="001766A5">
        <w:rPr>
          <w:rFonts w:ascii="Arial" w:hAnsi="Arial" w:cs="Arial"/>
          <w:color w:val="000000"/>
          <w:sz w:val="18"/>
          <w:szCs w:val="18"/>
        </w:rPr>
        <w:t> </w:t>
      </w:r>
      <w:r w:rsidRPr="003E778C" w:rsidR="001766A5">
        <w:rPr>
          <w:rFonts w:ascii="Arial" w:hAnsi="Arial" w:cs="Arial"/>
          <w:i/>
          <w:iCs/>
          <w:sz w:val="18"/>
          <w:szCs w:val="18"/>
        </w:rPr>
        <w:t xml:space="preserve"> </w:t>
      </w:r>
      <w:r w:rsidRPr="003E778C" w:rsidR="003E778C">
        <w:rPr>
          <w:rFonts w:ascii="Arial" w:hAnsi="Arial" w:cs="Arial"/>
          <w:i/>
          <w:iCs/>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E778C" w:rsidR="003E778C">
          <w:rPr>
            <w:rStyle w:val="Hyperlink"/>
            <w:rFonts w:ascii="Arial" w:hAnsi="Arial" w:cs="Arial"/>
            <w:i/>
            <w:iCs/>
            <w:sz w:val="18"/>
            <w:szCs w:val="18"/>
          </w:rPr>
          <w:t>program.intake@usda.gov</w:t>
        </w:r>
      </w:hyperlink>
      <w:r w:rsidRPr="003E778C" w:rsidR="003E778C">
        <w:rPr>
          <w:rFonts w:ascii="Arial" w:hAnsi="Arial" w:cs="Arial"/>
          <w:i/>
          <w:iCs/>
          <w:sz w:val="18"/>
          <w:szCs w:val="18"/>
        </w:rPr>
        <w:t>.</w:t>
      </w:r>
    </w:p>
    <w:p w:rsidR="00032AE6" w:rsidRPr="003E778C" w:rsidP="003E778C" w14:paraId="69BB5B22" w14:textId="69383984">
      <w:pPr>
        <w:pStyle w:val="NoSpacing"/>
        <w:jc w:val="both"/>
        <w:rPr>
          <w:rFonts w:ascii="Arial" w:hAnsi="Arial" w:cs="Arial"/>
          <w:i/>
          <w:iCs/>
          <w:sz w:val="18"/>
          <w:szCs w:val="18"/>
        </w:rPr>
      </w:pPr>
      <w:r w:rsidRPr="003E778C">
        <w:rPr>
          <w:rFonts w:ascii="Arial" w:hAnsi="Arial" w:cs="Arial"/>
          <w:i/>
          <w:iCs/>
          <w:sz w:val="18"/>
          <w:szCs w:val="18"/>
        </w:rPr>
        <w:t>USDA is an equal opportunity provider, employer, and lender.</w:t>
      </w:r>
    </w:p>
    <w:sectPr w:rsidSect="009A07BB">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81352"/>
      <w:docPartObj>
        <w:docPartGallery w:val="Page Numbers (Top of Page)"/>
        <w:docPartUnique/>
      </w:docPartObj>
    </w:sdtPr>
    <w:sdtEndPr>
      <w:rPr>
        <w:rFonts w:ascii="Arial" w:hAnsi="Arial" w:cs="Arial"/>
        <w:sz w:val="18"/>
        <w:szCs w:val="18"/>
      </w:rPr>
    </w:sdtEndPr>
    <w:sdtContent>
      <w:p w:rsidR="00D9055E" w:rsidRPr="0052341D" w:rsidP="0052341D" w14:paraId="7C871D6B" w14:textId="2F9860D5">
        <w:pPr>
          <w:pStyle w:val="Header"/>
          <w:tabs>
            <w:tab w:val="clear" w:pos="4680"/>
            <w:tab w:val="clear" w:pos="9360"/>
            <w:tab w:val="right" w:pos="11430"/>
          </w:tabs>
          <w:spacing w:after="120"/>
          <w:rPr>
            <w:rFonts w:ascii="Arial" w:hAnsi="Arial" w:cs="Arial"/>
            <w:sz w:val="18"/>
            <w:szCs w:val="18"/>
          </w:rPr>
        </w:pPr>
        <w:r w:rsidRPr="0052341D">
          <w:rPr>
            <w:rFonts w:ascii="Arial" w:hAnsi="Arial" w:cs="Arial"/>
            <w:b/>
            <w:bCs/>
            <w:sz w:val="20"/>
            <w:szCs w:val="20"/>
          </w:rPr>
          <w:t>FSA-250</w:t>
        </w:r>
        <w:r w:rsidR="003807BC">
          <w:rPr>
            <w:rFonts w:ascii="Arial" w:hAnsi="Arial" w:cs="Arial"/>
            <w:b/>
            <w:bCs/>
            <w:sz w:val="20"/>
            <w:szCs w:val="20"/>
          </w:rPr>
          <w:t>1</w:t>
        </w:r>
        <w:r w:rsidRPr="0052341D" w:rsidR="00944C39">
          <w:rPr>
            <w:rFonts w:ascii="Arial" w:hAnsi="Arial" w:cs="Arial"/>
            <w:sz w:val="18"/>
            <w:szCs w:val="18"/>
          </w:rPr>
          <w:t xml:space="preserve"> (proposal </w:t>
        </w:r>
        <w:r w:rsidR="00D47D70">
          <w:rPr>
            <w:rFonts w:ascii="Arial" w:hAnsi="Arial" w:cs="Arial"/>
            <w:sz w:val="18"/>
            <w:szCs w:val="18"/>
          </w:rPr>
          <w:t>5</w:t>
        </w:r>
        <w:r w:rsidRPr="0052341D" w:rsidR="00944C39">
          <w:rPr>
            <w:rFonts w:ascii="Arial" w:hAnsi="Arial" w:cs="Arial"/>
            <w:sz w:val="18"/>
            <w:szCs w:val="18"/>
          </w:rPr>
          <w:t>)</w:t>
        </w:r>
        <w:r w:rsidR="0052341D">
          <w:rPr>
            <w:rFonts w:ascii="Arial" w:hAnsi="Arial" w:cs="Arial"/>
            <w:sz w:val="18"/>
            <w:szCs w:val="18"/>
          </w:rPr>
          <w:tab/>
        </w:r>
        <w:r w:rsidRPr="0052341D">
          <w:rPr>
            <w:rFonts w:ascii="Arial" w:hAnsi="Arial" w:cs="Arial"/>
            <w:sz w:val="18"/>
            <w:szCs w:val="18"/>
          </w:rPr>
          <w:t xml:space="preserve">Page </w:t>
        </w:r>
        <w:r w:rsidRPr="0052341D">
          <w:rPr>
            <w:rFonts w:ascii="Arial" w:hAnsi="Arial" w:cs="Arial"/>
            <w:b/>
            <w:bCs/>
            <w:sz w:val="18"/>
            <w:szCs w:val="18"/>
          </w:rPr>
          <w:fldChar w:fldCharType="begin"/>
        </w:r>
        <w:r w:rsidRPr="0052341D">
          <w:rPr>
            <w:rFonts w:ascii="Arial" w:hAnsi="Arial" w:cs="Arial"/>
            <w:b/>
            <w:bCs/>
            <w:sz w:val="18"/>
            <w:szCs w:val="18"/>
          </w:rPr>
          <w:instrText xml:space="preserve"> PAGE </w:instrText>
        </w:r>
        <w:r w:rsidRPr="0052341D">
          <w:rPr>
            <w:rFonts w:ascii="Arial" w:hAnsi="Arial" w:cs="Arial"/>
            <w:b/>
            <w:bCs/>
            <w:sz w:val="18"/>
            <w:szCs w:val="18"/>
          </w:rPr>
          <w:fldChar w:fldCharType="separate"/>
        </w:r>
        <w:r w:rsidRPr="0052341D">
          <w:rPr>
            <w:rFonts w:ascii="Arial" w:hAnsi="Arial" w:cs="Arial"/>
            <w:b/>
            <w:bCs/>
            <w:noProof/>
            <w:sz w:val="18"/>
            <w:szCs w:val="18"/>
          </w:rPr>
          <w:t>2</w:t>
        </w:r>
        <w:r w:rsidRPr="0052341D">
          <w:rPr>
            <w:rFonts w:ascii="Arial" w:hAnsi="Arial" w:cs="Arial"/>
            <w:b/>
            <w:bCs/>
            <w:sz w:val="18"/>
            <w:szCs w:val="18"/>
          </w:rPr>
          <w:fldChar w:fldCharType="end"/>
        </w:r>
        <w:r w:rsidRPr="0052341D">
          <w:rPr>
            <w:rFonts w:ascii="Arial" w:hAnsi="Arial" w:cs="Arial"/>
            <w:sz w:val="18"/>
            <w:szCs w:val="18"/>
          </w:rPr>
          <w:t xml:space="preserve"> of </w:t>
        </w:r>
        <w:r w:rsidRPr="0052341D">
          <w:rPr>
            <w:rFonts w:ascii="Arial" w:hAnsi="Arial" w:cs="Arial"/>
            <w:b/>
            <w:bCs/>
            <w:sz w:val="18"/>
            <w:szCs w:val="18"/>
          </w:rPr>
          <w:fldChar w:fldCharType="begin"/>
        </w:r>
        <w:r w:rsidRPr="0052341D">
          <w:rPr>
            <w:rFonts w:ascii="Arial" w:hAnsi="Arial" w:cs="Arial"/>
            <w:b/>
            <w:bCs/>
            <w:sz w:val="18"/>
            <w:szCs w:val="18"/>
          </w:rPr>
          <w:instrText xml:space="preserve"> NUMPAGES  </w:instrText>
        </w:r>
        <w:r w:rsidRPr="0052341D">
          <w:rPr>
            <w:rFonts w:ascii="Arial" w:hAnsi="Arial" w:cs="Arial"/>
            <w:b/>
            <w:bCs/>
            <w:sz w:val="18"/>
            <w:szCs w:val="18"/>
          </w:rPr>
          <w:fldChar w:fldCharType="separate"/>
        </w:r>
        <w:r w:rsidRPr="0052341D">
          <w:rPr>
            <w:rFonts w:ascii="Arial" w:hAnsi="Arial" w:cs="Arial"/>
            <w:b/>
            <w:bCs/>
            <w:noProof/>
            <w:sz w:val="18"/>
            <w:szCs w:val="18"/>
          </w:rPr>
          <w:t>2</w:t>
        </w:r>
        <w:r w:rsidRPr="0052341D">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461C1"/>
    <w:multiLevelType w:val="hybridMultilevel"/>
    <w:tmpl w:val="F83E2F3E"/>
    <w:lvl w:ilvl="0">
      <w:start w:val="1"/>
      <w:numFmt w:val="bullet"/>
      <w:lvlText w:val=""/>
      <w:lvlJc w:val="left"/>
      <w:pPr>
        <w:ind w:left="780" w:hanging="360"/>
      </w:pPr>
      <w:rPr>
        <w:rFonts w:ascii="Symbol" w:hAnsi="Symbol" w:hint="default"/>
        <w:color w:val="0070C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919404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58D8"/>
    <w:rsid w:val="000672FF"/>
    <w:rsid w:val="00070D2B"/>
    <w:rsid w:val="00071475"/>
    <w:rsid w:val="0007458F"/>
    <w:rsid w:val="00074A8B"/>
    <w:rsid w:val="00082E6A"/>
    <w:rsid w:val="0008452D"/>
    <w:rsid w:val="00085B5D"/>
    <w:rsid w:val="000870FC"/>
    <w:rsid w:val="000873B4"/>
    <w:rsid w:val="00091750"/>
    <w:rsid w:val="00094219"/>
    <w:rsid w:val="000A0712"/>
    <w:rsid w:val="000A1C11"/>
    <w:rsid w:val="000A2501"/>
    <w:rsid w:val="000A2A88"/>
    <w:rsid w:val="000A474C"/>
    <w:rsid w:val="000A4C6B"/>
    <w:rsid w:val="000B0FB3"/>
    <w:rsid w:val="000B7B4D"/>
    <w:rsid w:val="000C529D"/>
    <w:rsid w:val="000C58C6"/>
    <w:rsid w:val="000D0384"/>
    <w:rsid w:val="000D1FA8"/>
    <w:rsid w:val="000D3A46"/>
    <w:rsid w:val="000D46C5"/>
    <w:rsid w:val="000D4732"/>
    <w:rsid w:val="000F2A2C"/>
    <w:rsid w:val="000F4F80"/>
    <w:rsid w:val="000F6510"/>
    <w:rsid w:val="00103685"/>
    <w:rsid w:val="00104DBF"/>
    <w:rsid w:val="00104E85"/>
    <w:rsid w:val="00114D62"/>
    <w:rsid w:val="00115088"/>
    <w:rsid w:val="001257B5"/>
    <w:rsid w:val="001400A8"/>
    <w:rsid w:val="00144140"/>
    <w:rsid w:val="00144CF4"/>
    <w:rsid w:val="00146231"/>
    <w:rsid w:val="0016678D"/>
    <w:rsid w:val="0016731B"/>
    <w:rsid w:val="0017080D"/>
    <w:rsid w:val="00172912"/>
    <w:rsid w:val="001766A5"/>
    <w:rsid w:val="00182732"/>
    <w:rsid w:val="00191DCE"/>
    <w:rsid w:val="00191E22"/>
    <w:rsid w:val="0019498A"/>
    <w:rsid w:val="001971AA"/>
    <w:rsid w:val="0019765D"/>
    <w:rsid w:val="001A4DD3"/>
    <w:rsid w:val="001A54D3"/>
    <w:rsid w:val="001B3EE7"/>
    <w:rsid w:val="001B5ACF"/>
    <w:rsid w:val="001B7786"/>
    <w:rsid w:val="001C3F84"/>
    <w:rsid w:val="001D77A9"/>
    <w:rsid w:val="001F0ED3"/>
    <w:rsid w:val="001F50FE"/>
    <w:rsid w:val="001F7B67"/>
    <w:rsid w:val="00202EAD"/>
    <w:rsid w:val="00203C55"/>
    <w:rsid w:val="0020478E"/>
    <w:rsid w:val="00206533"/>
    <w:rsid w:val="0021269F"/>
    <w:rsid w:val="00212C52"/>
    <w:rsid w:val="00220AB6"/>
    <w:rsid w:val="00232D8A"/>
    <w:rsid w:val="00235931"/>
    <w:rsid w:val="00240679"/>
    <w:rsid w:val="002436A2"/>
    <w:rsid w:val="00243805"/>
    <w:rsid w:val="002504CD"/>
    <w:rsid w:val="002525B2"/>
    <w:rsid w:val="00256317"/>
    <w:rsid w:val="00263691"/>
    <w:rsid w:val="00263F30"/>
    <w:rsid w:val="002665B5"/>
    <w:rsid w:val="00271DBA"/>
    <w:rsid w:val="00272009"/>
    <w:rsid w:val="0027204F"/>
    <w:rsid w:val="00273755"/>
    <w:rsid w:val="002737E6"/>
    <w:rsid w:val="00273BAF"/>
    <w:rsid w:val="00274B97"/>
    <w:rsid w:val="00274CF9"/>
    <w:rsid w:val="00277315"/>
    <w:rsid w:val="002855F3"/>
    <w:rsid w:val="00287A1F"/>
    <w:rsid w:val="00291EA1"/>
    <w:rsid w:val="00293BFE"/>
    <w:rsid w:val="00295AEC"/>
    <w:rsid w:val="0029689F"/>
    <w:rsid w:val="002A1EBB"/>
    <w:rsid w:val="002A6FBC"/>
    <w:rsid w:val="002B1960"/>
    <w:rsid w:val="002B1BD6"/>
    <w:rsid w:val="002B3995"/>
    <w:rsid w:val="002C6711"/>
    <w:rsid w:val="002C700B"/>
    <w:rsid w:val="002D15B0"/>
    <w:rsid w:val="002D3F99"/>
    <w:rsid w:val="002E0DF7"/>
    <w:rsid w:val="002E1944"/>
    <w:rsid w:val="002E70D8"/>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36C5"/>
    <w:rsid w:val="00361891"/>
    <w:rsid w:val="003630D9"/>
    <w:rsid w:val="00364C50"/>
    <w:rsid w:val="0036733A"/>
    <w:rsid w:val="00367441"/>
    <w:rsid w:val="00370A94"/>
    <w:rsid w:val="00371D6C"/>
    <w:rsid w:val="003807BC"/>
    <w:rsid w:val="0038433E"/>
    <w:rsid w:val="003845D6"/>
    <w:rsid w:val="003852F2"/>
    <w:rsid w:val="0038688B"/>
    <w:rsid w:val="00392756"/>
    <w:rsid w:val="00393D5E"/>
    <w:rsid w:val="00397E87"/>
    <w:rsid w:val="003A1684"/>
    <w:rsid w:val="003A3118"/>
    <w:rsid w:val="003A44B1"/>
    <w:rsid w:val="003A671D"/>
    <w:rsid w:val="003A757A"/>
    <w:rsid w:val="003B17DE"/>
    <w:rsid w:val="003B1F23"/>
    <w:rsid w:val="003B540E"/>
    <w:rsid w:val="003B57BE"/>
    <w:rsid w:val="003B6940"/>
    <w:rsid w:val="003C1202"/>
    <w:rsid w:val="003C40A2"/>
    <w:rsid w:val="003C4A24"/>
    <w:rsid w:val="003C63D3"/>
    <w:rsid w:val="003D2859"/>
    <w:rsid w:val="003D515A"/>
    <w:rsid w:val="003E24EB"/>
    <w:rsid w:val="003E4AEE"/>
    <w:rsid w:val="003E6CD9"/>
    <w:rsid w:val="003E778C"/>
    <w:rsid w:val="003F29C7"/>
    <w:rsid w:val="003F345C"/>
    <w:rsid w:val="003F3806"/>
    <w:rsid w:val="003F3BBF"/>
    <w:rsid w:val="003F762C"/>
    <w:rsid w:val="00402944"/>
    <w:rsid w:val="0040570E"/>
    <w:rsid w:val="00405C37"/>
    <w:rsid w:val="004064D9"/>
    <w:rsid w:val="00407FBE"/>
    <w:rsid w:val="0041199F"/>
    <w:rsid w:val="00411AE5"/>
    <w:rsid w:val="00413111"/>
    <w:rsid w:val="00414551"/>
    <w:rsid w:val="004152A0"/>
    <w:rsid w:val="00416554"/>
    <w:rsid w:val="00417D02"/>
    <w:rsid w:val="0042246F"/>
    <w:rsid w:val="00423914"/>
    <w:rsid w:val="00425ACD"/>
    <w:rsid w:val="00432FD6"/>
    <w:rsid w:val="00433425"/>
    <w:rsid w:val="0043354E"/>
    <w:rsid w:val="004343EF"/>
    <w:rsid w:val="00435563"/>
    <w:rsid w:val="004367BD"/>
    <w:rsid w:val="0045026C"/>
    <w:rsid w:val="00452A5C"/>
    <w:rsid w:val="004561C4"/>
    <w:rsid w:val="004566B5"/>
    <w:rsid w:val="00465CC3"/>
    <w:rsid w:val="00466E42"/>
    <w:rsid w:val="0046735E"/>
    <w:rsid w:val="004718E9"/>
    <w:rsid w:val="00472CED"/>
    <w:rsid w:val="00472F71"/>
    <w:rsid w:val="00475945"/>
    <w:rsid w:val="004763FB"/>
    <w:rsid w:val="00477B47"/>
    <w:rsid w:val="004811B8"/>
    <w:rsid w:val="00482361"/>
    <w:rsid w:val="004833A2"/>
    <w:rsid w:val="00484955"/>
    <w:rsid w:val="00490FC6"/>
    <w:rsid w:val="00492FBE"/>
    <w:rsid w:val="0049340C"/>
    <w:rsid w:val="00494143"/>
    <w:rsid w:val="00494734"/>
    <w:rsid w:val="004965D0"/>
    <w:rsid w:val="004A07F2"/>
    <w:rsid w:val="004A387A"/>
    <w:rsid w:val="004B14BF"/>
    <w:rsid w:val="004B186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F0D05"/>
    <w:rsid w:val="004F0DAB"/>
    <w:rsid w:val="004F15D8"/>
    <w:rsid w:val="004F5459"/>
    <w:rsid w:val="004F7EC5"/>
    <w:rsid w:val="00502ECE"/>
    <w:rsid w:val="00503566"/>
    <w:rsid w:val="00504A0E"/>
    <w:rsid w:val="0051180B"/>
    <w:rsid w:val="0051776A"/>
    <w:rsid w:val="00520094"/>
    <w:rsid w:val="00522ED4"/>
    <w:rsid w:val="0052341D"/>
    <w:rsid w:val="00524962"/>
    <w:rsid w:val="0052508A"/>
    <w:rsid w:val="00530B70"/>
    <w:rsid w:val="005329E1"/>
    <w:rsid w:val="00535D04"/>
    <w:rsid w:val="00541D96"/>
    <w:rsid w:val="00542170"/>
    <w:rsid w:val="00542D1A"/>
    <w:rsid w:val="0055412D"/>
    <w:rsid w:val="005558D4"/>
    <w:rsid w:val="00561A7D"/>
    <w:rsid w:val="00561F75"/>
    <w:rsid w:val="00567F9D"/>
    <w:rsid w:val="0057610C"/>
    <w:rsid w:val="00577EDB"/>
    <w:rsid w:val="005833DC"/>
    <w:rsid w:val="005846D1"/>
    <w:rsid w:val="00584892"/>
    <w:rsid w:val="00587C48"/>
    <w:rsid w:val="00591CA3"/>
    <w:rsid w:val="005922F5"/>
    <w:rsid w:val="005935D6"/>
    <w:rsid w:val="005950F9"/>
    <w:rsid w:val="005A05D9"/>
    <w:rsid w:val="005A13F2"/>
    <w:rsid w:val="005A3FC1"/>
    <w:rsid w:val="005A794E"/>
    <w:rsid w:val="005B04C1"/>
    <w:rsid w:val="005B259D"/>
    <w:rsid w:val="005B2F31"/>
    <w:rsid w:val="005B3ACB"/>
    <w:rsid w:val="005B7A43"/>
    <w:rsid w:val="005C07C2"/>
    <w:rsid w:val="005C44A3"/>
    <w:rsid w:val="005C750D"/>
    <w:rsid w:val="005D0D20"/>
    <w:rsid w:val="005D2EA3"/>
    <w:rsid w:val="005D32DC"/>
    <w:rsid w:val="005D4040"/>
    <w:rsid w:val="005D515A"/>
    <w:rsid w:val="005D57CB"/>
    <w:rsid w:val="005D7734"/>
    <w:rsid w:val="005E0CCB"/>
    <w:rsid w:val="005E532C"/>
    <w:rsid w:val="005E7010"/>
    <w:rsid w:val="005F123E"/>
    <w:rsid w:val="005F1991"/>
    <w:rsid w:val="005F444D"/>
    <w:rsid w:val="005F5AC3"/>
    <w:rsid w:val="005F6B10"/>
    <w:rsid w:val="00602659"/>
    <w:rsid w:val="00603590"/>
    <w:rsid w:val="00612598"/>
    <w:rsid w:val="00614E66"/>
    <w:rsid w:val="006153CA"/>
    <w:rsid w:val="00616E48"/>
    <w:rsid w:val="0062037E"/>
    <w:rsid w:val="0062259E"/>
    <w:rsid w:val="006225DA"/>
    <w:rsid w:val="006268BF"/>
    <w:rsid w:val="0062693F"/>
    <w:rsid w:val="0063432D"/>
    <w:rsid w:val="006346B7"/>
    <w:rsid w:val="006363FA"/>
    <w:rsid w:val="006363FC"/>
    <w:rsid w:val="00637D5C"/>
    <w:rsid w:val="00641B7E"/>
    <w:rsid w:val="0064276B"/>
    <w:rsid w:val="00642CCF"/>
    <w:rsid w:val="00643DAD"/>
    <w:rsid w:val="006534D9"/>
    <w:rsid w:val="00653B22"/>
    <w:rsid w:val="006542BD"/>
    <w:rsid w:val="006547B6"/>
    <w:rsid w:val="00655B08"/>
    <w:rsid w:val="006647B7"/>
    <w:rsid w:val="00664FEF"/>
    <w:rsid w:val="006665DB"/>
    <w:rsid w:val="00667078"/>
    <w:rsid w:val="006671A7"/>
    <w:rsid w:val="00675B42"/>
    <w:rsid w:val="00680AFC"/>
    <w:rsid w:val="00683B4A"/>
    <w:rsid w:val="00683E0A"/>
    <w:rsid w:val="00687EE2"/>
    <w:rsid w:val="006902D1"/>
    <w:rsid w:val="00693BD7"/>
    <w:rsid w:val="00696968"/>
    <w:rsid w:val="00696DF5"/>
    <w:rsid w:val="00697146"/>
    <w:rsid w:val="006A30C3"/>
    <w:rsid w:val="006A3CE8"/>
    <w:rsid w:val="006A6F80"/>
    <w:rsid w:val="006B2AEB"/>
    <w:rsid w:val="006B46AF"/>
    <w:rsid w:val="006C0A8C"/>
    <w:rsid w:val="006C630C"/>
    <w:rsid w:val="006C6DF7"/>
    <w:rsid w:val="006D24CB"/>
    <w:rsid w:val="006D3BA6"/>
    <w:rsid w:val="006D4116"/>
    <w:rsid w:val="006D5FE2"/>
    <w:rsid w:val="006E7DC9"/>
    <w:rsid w:val="006F3B4F"/>
    <w:rsid w:val="006F78EF"/>
    <w:rsid w:val="0070008B"/>
    <w:rsid w:val="00703156"/>
    <w:rsid w:val="00703648"/>
    <w:rsid w:val="00704CB9"/>
    <w:rsid w:val="00707A0D"/>
    <w:rsid w:val="00711AF4"/>
    <w:rsid w:val="007200BA"/>
    <w:rsid w:val="007221E1"/>
    <w:rsid w:val="00722D9B"/>
    <w:rsid w:val="007242C8"/>
    <w:rsid w:val="00726A48"/>
    <w:rsid w:val="007355E1"/>
    <w:rsid w:val="00735FD3"/>
    <w:rsid w:val="0073640D"/>
    <w:rsid w:val="007404EF"/>
    <w:rsid w:val="00741A61"/>
    <w:rsid w:val="00742ECD"/>
    <w:rsid w:val="00743868"/>
    <w:rsid w:val="00744AAE"/>
    <w:rsid w:val="00746D2F"/>
    <w:rsid w:val="00747FDB"/>
    <w:rsid w:val="00757EDD"/>
    <w:rsid w:val="007615BD"/>
    <w:rsid w:val="007701A1"/>
    <w:rsid w:val="00771870"/>
    <w:rsid w:val="00773098"/>
    <w:rsid w:val="007751E9"/>
    <w:rsid w:val="007770B6"/>
    <w:rsid w:val="00777CED"/>
    <w:rsid w:val="00790BA1"/>
    <w:rsid w:val="00791592"/>
    <w:rsid w:val="007915F7"/>
    <w:rsid w:val="007918A5"/>
    <w:rsid w:val="00793DAA"/>
    <w:rsid w:val="00797B4D"/>
    <w:rsid w:val="007A475A"/>
    <w:rsid w:val="007C27AF"/>
    <w:rsid w:val="007C416C"/>
    <w:rsid w:val="007D0210"/>
    <w:rsid w:val="007D39F7"/>
    <w:rsid w:val="007D40AE"/>
    <w:rsid w:val="007D5CD2"/>
    <w:rsid w:val="007E218A"/>
    <w:rsid w:val="007E4D5A"/>
    <w:rsid w:val="007F087B"/>
    <w:rsid w:val="007F263C"/>
    <w:rsid w:val="007F3CE8"/>
    <w:rsid w:val="00800889"/>
    <w:rsid w:val="008032D9"/>
    <w:rsid w:val="008035ED"/>
    <w:rsid w:val="0080367B"/>
    <w:rsid w:val="00804057"/>
    <w:rsid w:val="00806576"/>
    <w:rsid w:val="00810983"/>
    <w:rsid w:val="00811549"/>
    <w:rsid w:val="008141CB"/>
    <w:rsid w:val="0081685D"/>
    <w:rsid w:val="0081769B"/>
    <w:rsid w:val="00820200"/>
    <w:rsid w:val="008218B8"/>
    <w:rsid w:val="0082307B"/>
    <w:rsid w:val="00827C00"/>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80565"/>
    <w:rsid w:val="008826A9"/>
    <w:rsid w:val="0089472A"/>
    <w:rsid w:val="008964D8"/>
    <w:rsid w:val="00896579"/>
    <w:rsid w:val="00897391"/>
    <w:rsid w:val="008A574E"/>
    <w:rsid w:val="008B16BA"/>
    <w:rsid w:val="008B65F4"/>
    <w:rsid w:val="008B7EBC"/>
    <w:rsid w:val="008D07A3"/>
    <w:rsid w:val="008D5A69"/>
    <w:rsid w:val="008E2A85"/>
    <w:rsid w:val="008E2C37"/>
    <w:rsid w:val="008E3F9F"/>
    <w:rsid w:val="008E61C8"/>
    <w:rsid w:val="008F0E98"/>
    <w:rsid w:val="008F2877"/>
    <w:rsid w:val="008F4FA8"/>
    <w:rsid w:val="008F52A0"/>
    <w:rsid w:val="008F6045"/>
    <w:rsid w:val="008F698F"/>
    <w:rsid w:val="0090116F"/>
    <w:rsid w:val="00902ACE"/>
    <w:rsid w:val="00904629"/>
    <w:rsid w:val="00905798"/>
    <w:rsid w:val="009067CD"/>
    <w:rsid w:val="00906DDF"/>
    <w:rsid w:val="009145E2"/>
    <w:rsid w:val="009173A4"/>
    <w:rsid w:val="0092266E"/>
    <w:rsid w:val="00922B00"/>
    <w:rsid w:val="00926B14"/>
    <w:rsid w:val="009275DF"/>
    <w:rsid w:val="009277AA"/>
    <w:rsid w:val="009311E6"/>
    <w:rsid w:val="0093240C"/>
    <w:rsid w:val="00944C39"/>
    <w:rsid w:val="009516A2"/>
    <w:rsid w:val="0095504D"/>
    <w:rsid w:val="00955D7C"/>
    <w:rsid w:val="009600EB"/>
    <w:rsid w:val="00964173"/>
    <w:rsid w:val="009671E5"/>
    <w:rsid w:val="00974570"/>
    <w:rsid w:val="0097476E"/>
    <w:rsid w:val="009755B1"/>
    <w:rsid w:val="009756A4"/>
    <w:rsid w:val="00984A4A"/>
    <w:rsid w:val="009853DA"/>
    <w:rsid w:val="00986711"/>
    <w:rsid w:val="009879F2"/>
    <w:rsid w:val="00992429"/>
    <w:rsid w:val="00992E94"/>
    <w:rsid w:val="00996E4F"/>
    <w:rsid w:val="00997B0C"/>
    <w:rsid w:val="009A07BB"/>
    <w:rsid w:val="009A5AFC"/>
    <w:rsid w:val="009A63F5"/>
    <w:rsid w:val="009B7274"/>
    <w:rsid w:val="009C26B2"/>
    <w:rsid w:val="009C7C83"/>
    <w:rsid w:val="009D3E81"/>
    <w:rsid w:val="009D5DF2"/>
    <w:rsid w:val="009D5F02"/>
    <w:rsid w:val="009E1157"/>
    <w:rsid w:val="009E3228"/>
    <w:rsid w:val="009E6FB8"/>
    <w:rsid w:val="009F340E"/>
    <w:rsid w:val="009F7328"/>
    <w:rsid w:val="00A00AD4"/>
    <w:rsid w:val="00A01A6B"/>
    <w:rsid w:val="00A069AF"/>
    <w:rsid w:val="00A11501"/>
    <w:rsid w:val="00A1155B"/>
    <w:rsid w:val="00A141F5"/>
    <w:rsid w:val="00A1555C"/>
    <w:rsid w:val="00A22456"/>
    <w:rsid w:val="00A269BF"/>
    <w:rsid w:val="00A276CC"/>
    <w:rsid w:val="00A327EA"/>
    <w:rsid w:val="00A347E2"/>
    <w:rsid w:val="00A36DF7"/>
    <w:rsid w:val="00A418EF"/>
    <w:rsid w:val="00A42A13"/>
    <w:rsid w:val="00A44353"/>
    <w:rsid w:val="00A50024"/>
    <w:rsid w:val="00A51385"/>
    <w:rsid w:val="00A544C1"/>
    <w:rsid w:val="00A55DFA"/>
    <w:rsid w:val="00A57132"/>
    <w:rsid w:val="00A61530"/>
    <w:rsid w:val="00A61C50"/>
    <w:rsid w:val="00A713BC"/>
    <w:rsid w:val="00A762A5"/>
    <w:rsid w:val="00A82990"/>
    <w:rsid w:val="00A82E50"/>
    <w:rsid w:val="00A845CD"/>
    <w:rsid w:val="00A90E78"/>
    <w:rsid w:val="00A9687F"/>
    <w:rsid w:val="00AB4FB1"/>
    <w:rsid w:val="00AB6B48"/>
    <w:rsid w:val="00AC042B"/>
    <w:rsid w:val="00AC7748"/>
    <w:rsid w:val="00AD3CCC"/>
    <w:rsid w:val="00AD3E80"/>
    <w:rsid w:val="00AE0CC4"/>
    <w:rsid w:val="00AE1914"/>
    <w:rsid w:val="00AE26BD"/>
    <w:rsid w:val="00AE2E12"/>
    <w:rsid w:val="00AE4589"/>
    <w:rsid w:val="00AE485D"/>
    <w:rsid w:val="00AF55E4"/>
    <w:rsid w:val="00AF7B7B"/>
    <w:rsid w:val="00B024E2"/>
    <w:rsid w:val="00B02ED2"/>
    <w:rsid w:val="00B04B69"/>
    <w:rsid w:val="00B05580"/>
    <w:rsid w:val="00B064E2"/>
    <w:rsid w:val="00B07902"/>
    <w:rsid w:val="00B1012B"/>
    <w:rsid w:val="00B1137D"/>
    <w:rsid w:val="00B1355F"/>
    <w:rsid w:val="00B1429A"/>
    <w:rsid w:val="00B144FC"/>
    <w:rsid w:val="00B14E80"/>
    <w:rsid w:val="00B14F7E"/>
    <w:rsid w:val="00B168AC"/>
    <w:rsid w:val="00B20728"/>
    <w:rsid w:val="00B216E2"/>
    <w:rsid w:val="00B21932"/>
    <w:rsid w:val="00B228B2"/>
    <w:rsid w:val="00B347F4"/>
    <w:rsid w:val="00B35981"/>
    <w:rsid w:val="00B37C8C"/>
    <w:rsid w:val="00B41C75"/>
    <w:rsid w:val="00B45D86"/>
    <w:rsid w:val="00B51183"/>
    <w:rsid w:val="00B5121E"/>
    <w:rsid w:val="00B51A4A"/>
    <w:rsid w:val="00B55977"/>
    <w:rsid w:val="00B566E7"/>
    <w:rsid w:val="00B619BD"/>
    <w:rsid w:val="00B6219C"/>
    <w:rsid w:val="00B646D5"/>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B724E"/>
    <w:rsid w:val="00BC2862"/>
    <w:rsid w:val="00BC4533"/>
    <w:rsid w:val="00BC59C4"/>
    <w:rsid w:val="00BC59F8"/>
    <w:rsid w:val="00BD539E"/>
    <w:rsid w:val="00BD735E"/>
    <w:rsid w:val="00BE1832"/>
    <w:rsid w:val="00BE2244"/>
    <w:rsid w:val="00BE69C9"/>
    <w:rsid w:val="00BF003B"/>
    <w:rsid w:val="00BF1DFD"/>
    <w:rsid w:val="00BF6ED9"/>
    <w:rsid w:val="00C116DE"/>
    <w:rsid w:val="00C13CC3"/>
    <w:rsid w:val="00C145D7"/>
    <w:rsid w:val="00C16CF4"/>
    <w:rsid w:val="00C1719C"/>
    <w:rsid w:val="00C17A78"/>
    <w:rsid w:val="00C22207"/>
    <w:rsid w:val="00C22E50"/>
    <w:rsid w:val="00C26E03"/>
    <w:rsid w:val="00C27709"/>
    <w:rsid w:val="00C37C7A"/>
    <w:rsid w:val="00C41988"/>
    <w:rsid w:val="00C450E9"/>
    <w:rsid w:val="00C524DF"/>
    <w:rsid w:val="00C5406D"/>
    <w:rsid w:val="00C56E99"/>
    <w:rsid w:val="00C57285"/>
    <w:rsid w:val="00C60035"/>
    <w:rsid w:val="00C602F7"/>
    <w:rsid w:val="00C60972"/>
    <w:rsid w:val="00C61DEE"/>
    <w:rsid w:val="00C74F33"/>
    <w:rsid w:val="00C75E73"/>
    <w:rsid w:val="00C7704E"/>
    <w:rsid w:val="00C820F0"/>
    <w:rsid w:val="00C83EED"/>
    <w:rsid w:val="00C91C73"/>
    <w:rsid w:val="00C93A25"/>
    <w:rsid w:val="00C9427C"/>
    <w:rsid w:val="00C96CF7"/>
    <w:rsid w:val="00CA2E3F"/>
    <w:rsid w:val="00CA6709"/>
    <w:rsid w:val="00CB3CA1"/>
    <w:rsid w:val="00CB457E"/>
    <w:rsid w:val="00CB5805"/>
    <w:rsid w:val="00CC1AE0"/>
    <w:rsid w:val="00CC1BEC"/>
    <w:rsid w:val="00CC407B"/>
    <w:rsid w:val="00CD0014"/>
    <w:rsid w:val="00CD050F"/>
    <w:rsid w:val="00CE525F"/>
    <w:rsid w:val="00CF3EA7"/>
    <w:rsid w:val="00CF4C26"/>
    <w:rsid w:val="00D02042"/>
    <w:rsid w:val="00D043A1"/>
    <w:rsid w:val="00D06D3F"/>
    <w:rsid w:val="00D07481"/>
    <w:rsid w:val="00D111D3"/>
    <w:rsid w:val="00D1123D"/>
    <w:rsid w:val="00D1162F"/>
    <w:rsid w:val="00D12DEF"/>
    <w:rsid w:val="00D15ED6"/>
    <w:rsid w:val="00D244E6"/>
    <w:rsid w:val="00D31F9C"/>
    <w:rsid w:val="00D33095"/>
    <w:rsid w:val="00D37ECF"/>
    <w:rsid w:val="00D427CD"/>
    <w:rsid w:val="00D458FA"/>
    <w:rsid w:val="00D45F8D"/>
    <w:rsid w:val="00D474D5"/>
    <w:rsid w:val="00D47D70"/>
    <w:rsid w:val="00D501F1"/>
    <w:rsid w:val="00D50883"/>
    <w:rsid w:val="00D51F49"/>
    <w:rsid w:val="00D53260"/>
    <w:rsid w:val="00D53717"/>
    <w:rsid w:val="00D53919"/>
    <w:rsid w:val="00D564EF"/>
    <w:rsid w:val="00D575AC"/>
    <w:rsid w:val="00D6190F"/>
    <w:rsid w:val="00D61C19"/>
    <w:rsid w:val="00D65DD9"/>
    <w:rsid w:val="00D713B3"/>
    <w:rsid w:val="00D7317E"/>
    <w:rsid w:val="00D7755E"/>
    <w:rsid w:val="00D824C8"/>
    <w:rsid w:val="00D83D10"/>
    <w:rsid w:val="00D864CB"/>
    <w:rsid w:val="00D87CB9"/>
    <w:rsid w:val="00D9055E"/>
    <w:rsid w:val="00D92102"/>
    <w:rsid w:val="00D937E2"/>
    <w:rsid w:val="00D95BA5"/>
    <w:rsid w:val="00D97C71"/>
    <w:rsid w:val="00DA0054"/>
    <w:rsid w:val="00DA29E2"/>
    <w:rsid w:val="00DA7C92"/>
    <w:rsid w:val="00DB35FC"/>
    <w:rsid w:val="00DB38B0"/>
    <w:rsid w:val="00DB5398"/>
    <w:rsid w:val="00DB6F60"/>
    <w:rsid w:val="00DB7158"/>
    <w:rsid w:val="00DB74BF"/>
    <w:rsid w:val="00DB7BD1"/>
    <w:rsid w:val="00DC44C4"/>
    <w:rsid w:val="00DC4F70"/>
    <w:rsid w:val="00DC4FD7"/>
    <w:rsid w:val="00DD1E64"/>
    <w:rsid w:val="00DD4269"/>
    <w:rsid w:val="00DD5247"/>
    <w:rsid w:val="00DD52A8"/>
    <w:rsid w:val="00DD5813"/>
    <w:rsid w:val="00DE01D2"/>
    <w:rsid w:val="00DE113A"/>
    <w:rsid w:val="00DE45AB"/>
    <w:rsid w:val="00DE551C"/>
    <w:rsid w:val="00DE5667"/>
    <w:rsid w:val="00DF1363"/>
    <w:rsid w:val="00DF2ED0"/>
    <w:rsid w:val="00DF36C9"/>
    <w:rsid w:val="00DF3C5E"/>
    <w:rsid w:val="00DF6E44"/>
    <w:rsid w:val="00E01688"/>
    <w:rsid w:val="00E0392E"/>
    <w:rsid w:val="00E0483A"/>
    <w:rsid w:val="00E05274"/>
    <w:rsid w:val="00E059EF"/>
    <w:rsid w:val="00E06648"/>
    <w:rsid w:val="00E11898"/>
    <w:rsid w:val="00E11EF3"/>
    <w:rsid w:val="00E15839"/>
    <w:rsid w:val="00E20286"/>
    <w:rsid w:val="00E23333"/>
    <w:rsid w:val="00E23A30"/>
    <w:rsid w:val="00E244B7"/>
    <w:rsid w:val="00E26063"/>
    <w:rsid w:val="00E27563"/>
    <w:rsid w:val="00E31511"/>
    <w:rsid w:val="00E34B71"/>
    <w:rsid w:val="00E375A1"/>
    <w:rsid w:val="00E42DB7"/>
    <w:rsid w:val="00E45250"/>
    <w:rsid w:val="00E47221"/>
    <w:rsid w:val="00E542C2"/>
    <w:rsid w:val="00E561D7"/>
    <w:rsid w:val="00E56818"/>
    <w:rsid w:val="00E568FD"/>
    <w:rsid w:val="00E60BD6"/>
    <w:rsid w:val="00E63EB2"/>
    <w:rsid w:val="00E65E15"/>
    <w:rsid w:val="00E66FBD"/>
    <w:rsid w:val="00E73A17"/>
    <w:rsid w:val="00E75CFF"/>
    <w:rsid w:val="00E7774F"/>
    <w:rsid w:val="00E77CEB"/>
    <w:rsid w:val="00E86A9F"/>
    <w:rsid w:val="00E92576"/>
    <w:rsid w:val="00E939E2"/>
    <w:rsid w:val="00E93E7E"/>
    <w:rsid w:val="00E96408"/>
    <w:rsid w:val="00EA026F"/>
    <w:rsid w:val="00EA0CC6"/>
    <w:rsid w:val="00EA2AE0"/>
    <w:rsid w:val="00EA5733"/>
    <w:rsid w:val="00EA6ABA"/>
    <w:rsid w:val="00EA7D99"/>
    <w:rsid w:val="00EB014A"/>
    <w:rsid w:val="00EB1AC9"/>
    <w:rsid w:val="00EB2103"/>
    <w:rsid w:val="00EB26DB"/>
    <w:rsid w:val="00EB3279"/>
    <w:rsid w:val="00EB49E4"/>
    <w:rsid w:val="00EB5CB4"/>
    <w:rsid w:val="00EB77A6"/>
    <w:rsid w:val="00EC25B8"/>
    <w:rsid w:val="00EC5202"/>
    <w:rsid w:val="00EC6F8B"/>
    <w:rsid w:val="00ED2A4D"/>
    <w:rsid w:val="00ED4099"/>
    <w:rsid w:val="00EE4A3A"/>
    <w:rsid w:val="00EF29C6"/>
    <w:rsid w:val="00EF3710"/>
    <w:rsid w:val="00EF7164"/>
    <w:rsid w:val="00F019C2"/>
    <w:rsid w:val="00F077C5"/>
    <w:rsid w:val="00F2248F"/>
    <w:rsid w:val="00F22EA9"/>
    <w:rsid w:val="00F271BB"/>
    <w:rsid w:val="00F34EE7"/>
    <w:rsid w:val="00F4036D"/>
    <w:rsid w:val="00F41B59"/>
    <w:rsid w:val="00F42064"/>
    <w:rsid w:val="00F44D43"/>
    <w:rsid w:val="00F4766B"/>
    <w:rsid w:val="00F47ABA"/>
    <w:rsid w:val="00F50915"/>
    <w:rsid w:val="00F568DF"/>
    <w:rsid w:val="00F6605A"/>
    <w:rsid w:val="00F6616E"/>
    <w:rsid w:val="00F66555"/>
    <w:rsid w:val="00F72EBF"/>
    <w:rsid w:val="00F75F1D"/>
    <w:rsid w:val="00F765C0"/>
    <w:rsid w:val="00F77991"/>
    <w:rsid w:val="00F80227"/>
    <w:rsid w:val="00F80B6A"/>
    <w:rsid w:val="00F80BB6"/>
    <w:rsid w:val="00F80F05"/>
    <w:rsid w:val="00F81AD1"/>
    <w:rsid w:val="00F81E59"/>
    <w:rsid w:val="00F864A9"/>
    <w:rsid w:val="00F87597"/>
    <w:rsid w:val="00F90291"/>
    <w:rsid w:val="00F910D6"/>
    <w:rsid w:val="00F92AA2"/>
    <w:rsid w:val="00F979CB"/>
    <w:rsid w:val="00FA37FF"/>
    <w:rsid w:val="00FA3AF1"/>
    <w:rsid w:val="00FA3B46"/>
    <w:rsid w:val="00FB05B2"/>
    <w:rsid w:val="00FB0C2A"/>
    <w:rsid w:val="00FB50DE"/>
    <w:rsid w:val="00FB5DA0"/>
    <w:rsid w:val="00FC738E"/>
    <w:rsid w:val="00FD04A3"/>
    <w:rsid w:val="00FD0A64"/>
    <w:rsid w:val="00FD0F8C"/>
    <w:rsid w:val="00FD3824"/>
    <w:rsid w:val="00FD44E8"/>
    <w:rsid w:val="00FD7CE7"/>
    <w:rsid w:val="00FE21C0"/>
    <w:rsid w:val="00FE4CFA"/>
    <w:rsid w:val="00FF1CF8"/>
    <w:rsid w:val="00FF26A4"/>
    <w:rsid w:val="00FF3059"/>
    <w:rsid w:val="00FF40E7"/>
    <w:rsid w:val="00FF42D1"/>
    <w:rsid w:val="00FF5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6071D6"/>
  <w15:docId w15:val="{3710E3FD-8600-4B5B-A57D-ECD590FC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285"/>
    <w:pPr>
      <w:ind w:left="720"/>
    </w:pPr>
    <w:rPr>
      <w:rFonts w:ascii="Calibri" w:hAnsi="Calibri" w:eastAsiaTheme="minorHAnsi"/>
      <w:color w:val="000000"/>
    </w:rPr>
  </w:style>
  <w:style w:type="paragraph" w:styleId="BalloonText">
    <w:name w:val="Balloon Text"/>
    <w:basedOn w:val="Normal"/>
    <w:link w:val="BalloonTextChar"/>
    <w:rsid w:val="00A57132"/>
    <w:rPr>
      <w:rFonts w:ascii="Segoe UI" w:hAnsi="Segoe UI" w:cs="Segoe UI"/>
      <w:sz w:val="18"/>
      <w:szCs w:val="18"/>
    </w:rPr>
  </w:style>
  <w:style w:type="character" w:customStyle="1" w:styleId="BalloonTextChar">
    <w:name w:val="Balloon Text Char"/>
    <w:basedOn w:val="DefaultParagraphFont"/>
    <w:link w:val="BalloonText"/>
    <w:rsid w:val="00A57132"/>
    <w:rPr>
      <w:rFonts w:ascii="Segoe UI" w:hAnsi="Segoe UI" w:cs="Segoe UI"/>
      <w:sz w:val="18"/>
      <w:szCs w:val="18"/>
    </w:rPr>
  </w:style>
  <w:style w:type="character" w:styleId="CommentReference">
    <w:name w:val="annotation reference"/>
    <w:basedOn w:val="DefaultParagraphFont"/>
    <w:semiHidden/>
    <w:unhideWhenUsed/>
    <w:rsid w:val="003F3BBF"/>
    <w:rPr>
      <w:sz w:val="16"/>
      <w:szCs w:val="16"/>
    </w:rPr>
  </w:style>
  <w:style w:type="paragraph" w:styleId="CommentText">
    <w:name w:val="annotation text"/>
    <w:basedOn w:val="Normal"/>
    <w:link w:val="CommentTextChar"/>
    <w:unhideWhenUsed/>
    <w:rsid w:val="003F3BBF"/>
    <w:rPr>
      <w:sz w:val="20"/>
      <w:szCs w:val="20"/>
    </w:rPr>
  </w:style>
  <w:style w:type="character" w:customStyle="1" w:styleId="CommentTextChar">
    <w:name w:val="Comment Text Char"/>
    <w:basedOn w:val="DefaultParagraphFont"/>
    <w:link w:val="CommentText"/>
    <w:rsid w:val="003F3BBF"/>
  </w:style>
  <w:style w:type="paragraph" w:styleId="CommentSubject">
    <w:name w:val="annotation subject"/>
    <w:basedOn w:val="CommentText"/>
    <w:next w:val="CommentText"/>
    <w:link w:val="CommentSubjectChar"/>
    <w:semiHidden/>
    <w:unhideWhenUsed/>
    <w:rsid w:val="003F3BBF"/>
    <w:rPr>
      <w:b/>
      <w:bCs/>
    </w:rPr>
  </w:style>
  <w:style w:type="character" w:customStyle="1" w:styleId="CommentSubjectChar">
    <w:name w:val="Comment Subject Char"/>
    <w:basedOn w:val="CommentTextChar"/>
    <w:link w:val="CommentSubject"/>
    <w:semiHidden/>
    <w:rsid w:val="003F3BBF"/>
    <w:rPr>
      <w:b/>
      <w:bCs/>
    </w:rPr>
  </w:style>
  <w:style w:type="paragraph" w:styleId="Header">
    <w:name w:val="header"/>
    <w:basedOn w:val="Normal"/>
    <w:link w:val="HeaderChar"/>
    <w:uiPriority w:val="99"/>
    <w:unhideWhenUsed/>
    <w:rsid w:val="00D9055E"/>
    <w:pPr>
      <w:tabs>
        <w:tab w:val="center" w:pos="4680"/>
        <w:tab w:val="right" w:pos="9360"/>
      </w:tabs>
    </w:pPr>
  </w:style>
  <w:style w:type="character" w:customStyle="1" w:styleId="HeaderChar">
    <w:name w:val="Header Char"/>
    <w:basedOn w:val="DefaultParagraphFont"/>
    <w:link w:val="Header"/>
    <w:uiPriority w:val="99"/>
    <w:rsid w:val="00D9055E"/>
    <w:rPr>
      <w:sz w:val="24"/>
      <w:szCs w:val="24"/>
    </w:rPr>
  </w:style>
  <w:style w:type="paragraph" w:styleId="Footer">
    <w:name w:val="footer"/>
    <w:basedOn w:val="Normal"/>
    <w:link w:val="FooterChar"/>
    <w:unhideWhenUsed/>
    <w:rsid w:val="00D9055E"/>
    <w:pPr>
      <w:tabs>
        <w:tab w:val="center" w:pos="4680"/>
        <w:tab w:val="right" w:pos="9360"/>
      </w:tabs>
    </w:pPr>
  </w:style>
  <w:style w:type="character" w:customStyle="1" w:styleId="FooterChar">
    <w:name w:val="Footer Char"/>
    <w:basedOn w:val="DefaultParagraphFont"/>
    <w:link w:val="Footer"/>
    <w:rsid w:val="00D9055E"/>
    <w:rPr>
      <w:sz w:val="24"/>
      <w:szCs w:val="24"/>
    </w:rPr>
  </w:style>
  <w:style w:type="character" w:styleId="Hyperlink">
    <w:name w:val="Hyperlink"/>
    <w:basedOn w:val="DefaultParagraphFont"/>
    <w:uiPriority w:val="99"/>
    <w:unhideWhenUsed/>
    <w:rsid w:val="003E778C"/>
    <w:rPr>
      <w:color w:val="0000FF" w:themeColor="hyperlink"/>
      <w:u w:val="single"/>
    </w:rPr>
  </w:style>
  <w:style w:type="paragraph" w:styleId="NoSpacing">
    <w:name w:val="No Spacing"/>
    <w:uiPriority w:val="1"/>
    <w:qFormat/>
    <w:rsid w:val="003E778C"/>
    <w:rPr>
      <w:rFonts w:asciiTheme="minorHAnsi" w:eastAsiaTheme="minorHAnsi" w:hAnsiTheme="minorHAnsi" w:cstheme="minorBidi"/>
      <w:sz w:val="22"/>
      <w:szCs w:val="22"/>
    </w:rPr>
  </w:style>
  <w:style w:type="paragraph" w:styleId="Revision">
    <w:name w:val="Revision"/>
    <w:hidden/>
    <w:uiPriority w:val="99"/>
    <w:semiHidden/>
    <w:rsid w:val="00425ACD"/>
    <w:rPr>
      <w:sz w:val="24"/>
      <w:szCs w:val="24"/>
    </w:rPr>
  </w:style>
  <w:style w:type="character" w:styleId="UnresolvedMention">
    <w:name w:val="Unresolved Mention"/>
    <w:basedOn w:val="DefaultParagraphFont"/>
    <w:uiPriority w:val="99"/>
    <w:semiHidden/>
    <w:unhideWhenUsed/>
    <w:rsid w:val="0079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ryann.ball@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TaxCatchAll xmlns="73fb875a-8af9-4255-b008-0995492d31cd" xsi:nil="true"/>
    <Metadata xmlns="a5f42ec3-4ee2-45fc-8d77-288bf2f0f986" xsi:nil="true"/>
    <State xmlns="a5f42ec3-4ee2-45fc-8d77-288bf2f0f986" xsi:nil="true"/>
    <MeetingType xmlns="a5f42ec3-4ee2-45fc-8d77-288bf2f0f986" xsi:nil="true"/>
    <County xmlns="a5f42ec3-4ee2-45fc-8d77-288bf2f0f986" xsi:nil="true"/>
  </documentManagement>
</p:properties>
</file>

<file path=customXml/itemProps1.xml><?xml version="1.0" encoding="utf-8"?>
<ds:datastoreItem xmlns:ds="http://schemas.openxmlformats.org/officeDocument/2006/customXml" ds:itemID="{46953F77-8575-4420-BF16-4FEBAE0D0934}">
  <ds:schemaRefs>
    <ds:schemaRef ds:uri="http://schemas.microsoft.com/sharepoint/v3/contenttype/forms"/>
  </ds:schemaRefs>
</ds:datastoreItem>
</file>

<file path=customXml/itemProps2.xml><?xml version="1.0" encoding="utf-8"?>
<ds:datastoreItem xmlns:ds="http://schemas.openxmlformats.org/officeDocument/2006/customXml" ds:itemID="{727EF7E8-FC96-4294-8274-E832A8985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52C3-EC1D-4672-8520-13EA4A31B29A}">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Addendum to the Promissory Note or Assumption Agreement for the Disaster Set-Aside Program</vt:lpstr>
    </vt:vector>
  </TitlesOfParts>
  <Company>USDA</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Promissory Note or Assumption Agreement for the Disaster Set-Aside Program</dc:title>
  <dc:creator>DAFLP-FLP</dc:creator>
  <cp:lastModifiedBy>Ball, MaryAnn - FPAC-FBC, DC</cp:lastModifiedBy>
  <cp:revision>2</cp:revision>
  <cp:lastPrinted>2020-01-14T13:14:00Z</cp:lastPrinted>
  <dcterms:created xsi:type="dcterms:W3CDTF">2024-08-30T14:52:00Z</dcterms:created>
  <dcterms:modified xsi:type="dcterms:W3CDTF">2024-08-30T14:52:00Z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