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E2C9B" w:rsidP="5561E76A" w14:paraId="0079F678" w14:textId="2CD40A2E">
      <w:pPr>
        <w:spacing w:before="120" w:after="240"/>
        <w:jc w:val="center"/>
        <w:rPr>
          <w:rFonts w:ascii="Arial" w:eastAsia="Arial" w:hAnsi="Arial" w:cs="Arial"/>
          <w:b/>
          <w:bCs/>
          <w:i/>
          <w:iCs/>
          <w:color w:val="D13438"/>
          <w:sz w:val="44"/>
          <w:szCs w:val="44"/>
        </w:rPr>
      </w:pPr>
      <w:r w:rsidRPr="5561E76A">
        <w:rPr>
          <w:rFonts w:ascii="Arial" w:eastAsia="Arial" w:hAnsi="Arial" w:cs="Arial"/>
          <w:b/>
          <w:bCs/>
          <w:i/>
          <w:iCs/>
          <w:sz w:val="44"/>
          <w:szCs w:val="44"/>
        </w:rPr>
        <w:t xml:space="preserve">Attachment </w:t>
      </w:r>
      <w:r w:rsidR="00B721C5">
        <w:rPr>
          <w:rFonts w:ascii="Arial" w:eastAsia="Arial" w:hAnsi="Arial" w:cs="Arial"/>
          <w:b/>
          <w:bCs/>
          <w:i/>
          <w:iCs/>
          <w:sz w:val="44"/>
          <w:szCs w:val="44"/>
        </w:rPr>
        <w:t>6</w:t>
      </w:r>
      <w:r w:rsidRPr="5561E76A" w:rsidR="75F78987">
        <w:rPr>
          <w:rFonts w:ascii="Arial" w:eastAsia="Arial" w:hAnsi="Arial" w:cs="Arial"/>
          <w:b/>
          <w:bCs/>
          <w:i/>
          <w:iCs/>
          <w:sz w:val="44"/>
          <w:szCs w:val="44"/>
        </w:rPr>
        <w:t>e</w:t>
      </w:r>
    </w:p>
    <w:p w:rsidR="00EE2C9B" w:rsidP="5561E76A" w14:paraId="39253378" w14:textId="131DBE22">
      <w:pPr>
        <w:spacing w:before="120" w:after="240"/>
        <w:jc w:val="center"/>
        <w:rPr>
          <w:rFonts w:ascii="Arial" w:eastAsia="Arial" w:hAnsi="Arial" w:cs="Arial"/>
          <w:sz w:val="44"/>
          <w:szCs w:val="44"/>
        </w:rPr>
      </w:pPr>
    </w:p>
    <w:p w:rsidR="00EE2C9B" w:rsidP="5561E76A" w14:paraId="17F8F9C0" w14:textId="3A7E6A4A">
      <w:pPr>
        <w:spacing w:line="259" w:lineRule="auto"/>
        <w:jc w:val="center"/>
      </w:pPr>
      <w:r w:rsidRPr="5561E76A">
        <w:rPr>
          <w:rFonts w:ascii="Arial" w:eastAsia="Arial" w:hAnsi="Arial" w:cs="Arial"/>
          <w:b/>
          <w:bCs/>
          <w:i/>
          <w:iCs/>
          <w:sz w:val="36"/>
          <w:szCs w:val="36"/>
        </w:rPr>
        <w:t>2025-2026 Home Interview Hand Cards</w:t>
      </w:r>
    </w:p>
    <w:p w:rsidR="00EE2C9B" w:rsidP="005A33C8" w14:paraId="60671906" w14:textId="7AADA248">
      <w:pPr>
        <w:spacing w:before="120" w:after="240"/>
      </w:pPr>
      <w:r>
        <w:br w:type="page"/>
      </w:r>
    </w:p>
    <w:p w:rsidR="00EE2C9B" w:rsidP="5561E76A" w14:paraId="1EC10E8A" w14:textId="5BEB7539">
      <w:pPr>
        <w:widowControl w:val="0"/>
        <w:spacing w:before="120" w:after="240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5561E76A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Attachment </w:t>
      </w:r>
      <w:r w:rsidR="009954B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6</w:t>
      </w:r>
      <w:r w:rsidRPr="5561E76A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e: 2025-2026 Home Interview Hand Cards</w:t>
      </w:r>
    </w:p>
    <w:p w:rsidR="00EE2C9B" w:rsidP="5561E76A" w14:paraId="4331E9AE" w14:textId="36ED53B3">
      <w:pPr>
        <w:spacing w:before="120" w:after="240"/>
        <w:rPr>
          <w:rFonts w:asciiTheme="minorHAnsi" w:hAnsiTheme="minorHAnsi" w:cstheme="minorBidi"/>
          <w:sz w:val="22"/>
          <w:szCs w:val="22"/>
        </w:rPr>
      </w:pPr>
    </w:p>
    <w:p w:rsidR="00004D0D" w:rsidRPr="000524E8" w:rsidP="00004D0D" w14:paraId="38C79FFC" w14:textId="2BD7F100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3B3C7E">
        <w:rPr>
          <w:rFonts w:ascii="Arial" w:hAnsi="Arial" w:cs="Arial"/>
          <w:sz w:val="60"/>
          <w:szCs w:val="60"/>
        </w:rPr>
        <w:t>HEQ1</w:t>
      </w:r>
    </w:p>
    <w:p w:rsidR="00004D0D" w:rsidP="00004D0D" w14:paraId="5D516AF3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8C689A" w:rsidRPr="00F30682" w:rsidP="00F30682" w14:paraId="4564F9EA" w14:textId="0133EC86">
      <w:pPr>
        <w:rPr>
          <w:rFonts w:ascii="Arial" w:hAnsi="Arial" w:cs="Arial"/>
          <w:sz w:val="40"/>
          <w:szCs w:val="40"/>
          <w:u w:val="single"/>
        </w:rPr>
      </w:pPr>
      <w:r w:rsidRPr="00F30682">
        <w:rPr>
          <w:rFonts w:ascii="Arial" w:hAnsi="Arial" w:cs="Arial"/>
          <w:sz w:val="40"/>
          <w:szCs w:val="40"/>
          <w:u w:val="single"/>
        </w:rPr>
        <w:t xml:space="preserve">Prescribed Medicines for Hepatitis B </w:t>
      </w:r>
    </w:p>
    <w:p w:rsidR="00DC1C6E" w14:paraId="182A1310" w14:textId="77777777">
      <w:pPr>
        <w:rPr>
          <w:rFonts w:ascii="Arial" w:hAnsi="Arial" w:cs="Arial"/>
          <w:sz w:val="40"/>
          <w:szCs w:val="40"/>
        </w:rPr>
      </w:pPr>
    </w:p>
    <w:p w:rsidR="00567BDC" w:rsidP="00C25CF5" w14:paraId="327B5795" w14:textId="77777777">
      <w:pPr>
        <w:spacing w:line="360" w:lineRule="auto"/>
        <w:rPr>
          <w:rFonts w:ascii="Arial" w:hAnsi="Arial" w:cs="Arial"/>
          <w:sz w:val="28"/>
          <w:szCs w:val="28"/>
        </w:rPr>
        <w:sectPr w:rsidSect="00C428C8">
          <w:footerReference w:type="default" r:id="rId8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DC1C6E" w:rsidRPr="00EC3583" w:rsidP="00C25CF5" w14:paraId="6A0CED03" w14:textId="52D1A60E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  <w:r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Adefovir</w:t>
      </w:r>
    </w:p>
    <w:p w:rsidR="00DC1C6E" w:rsidRPr="00EC3583" w:rsidP="00C25CF5" w14:paraId="0EC77AF5" w14:textId="7B87F23F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Alinia</w:t>
      </w:r>
      <w:r w:rsidRPr="00EC3583" w:rsidR="00F935F6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C25CF5" w14:paraId="3945B7EC" w14:textId="52F81023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Baraclude</w:t>
      </w:r>
      <w:r w:rsidRPr="00EC3583" w:rsidR="00F935F6">
        <w:rPr>
          <w:rFonts w:ascii="Arial" w:hAnsi="Arial" w:cs="Arial"/>
          <w:sz w:val="36"/>
          <w:szCs w:val="36"/>
        </w:rPr>
        <w:t xml:space="preserve"> </w:t>
      </w:r>
    </w:p>
    <w:p w:rsidR="00A770AB" w:rsidRPr="00EC3583" w:rsidP="00C25CF5" w14:paraId="31196B08" w14:textId="72478E20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>
        <w:rPr>
          <w:rFonts w:ascii="Arial" w:hAnsi="Arial" w:cs="Arial"/>
          <w:sz w:val="36"/>
          <w:szCs w:val="36"/>
        </w:rPr>
        <w:t>Descovy</w:t>
      </w:r>
    </w:p>
    <w:p w:rsidR="00DC1C6E" w:rsidRPr="00EC3583" w:rsidP="00A770AB" w14:paraId="1CBF820B" w14:textId="29655FD0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Entecavir </w:t>
      </w:r>
    </w:p>
    <w:p w:rsidR="00DC1C6E" w:rsidRPr="00EC3583" w:rsidP="00C25CF5" w14:paraId="04A01219" w14:textId="5749D33C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Epivir</w:t>
      </w:r>
      <w:r w:rsidRPr="00EC3583" w:rsidR="00F935F6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C25CF5" w14:paraId="1D6A5259" w14:textId="2AC00970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Epivir</w:t>
      </w:r>
      <w:r w:rsidRPr="00EC3583" w:rsidR="00A770AB">
        <w:rPr>
          <w:rFonts w:ascii="Arial" w:hAnsi="Arial" w:cs="Arial"/>
          <w:sz w:val="36"/>
          <w:szCs w:val="36"/>
        </w:rPr>
        <w:t>-HBV</w:t>
      </w:r>
      <w:r w:rsidRPr="00EC3583" w:rsidR="00F935F6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C25CF5" w14:paraId="53653241" w14:textId="31A6EF8C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>Hepsera</w:t>
      </w:r>
      <w:r w:rsidRPr="00EC3583" w:rsidR="00F935F6">
        <w:rPr>
          <w:rFonts w:ascii="Arial" w:hAnsi="Arial" w:cs="Arial"/>
          <w:sz w:val="36"/>
          <w:szCs w:val="36"/>
        </w:rPr>
        <w:t xml:space="preserve"> </w:t>
      </w:r>
    </w:p>
    <w:p w:rsidR="00A770AB" w:rsidRPr="00EC3583" w:rsidP="00F30682" w14:paraId="0693D988" w14:textId="014320BA">
      <w:pPr>
        <w:spacing w:line="360" w:lineRule="auto"/>
        <w:ind w:left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Heptodin</w:t>
      </w:r>
    </w:p>
    <w:p w:rsidR="00DC1C6E" w:rsidRPr="00EC3583" w:rsidP="00F30682" w14:paraId="4ECFE622" w14:textId="6C40A200">
      <w:pPr>
        <w:spacing w:line="360" w:lineRule="auto"/>
        <w:ind w:left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In</w:t>
      </w:r>
      <w:r w:rsidRPr="00EC3583" w:rsidR="00F935F6">
        <w:rPr>
          <w:rFonts w:ascii="Arial" w:hAnsi="Arial" w:cs="Arial"/>
          <w:sz w:val="36"/>
          <w:szCs w:val="36"/>
        </w:rPr>
        <w:t xml:space="preserve">terferon/Peginterferon </w:t>
      </w:r>
    </w:p>
    <w:p w:rsidR="00A770AB" w:rsidRPr="00EC3583" w:rsidP="00C25CF5" w14:paraId="3B80A952" w14:textId="534D93A0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>
        <w:rPr>
          <w:rFonts w:ascii="Arial" w:hAnsi="Arial" w:cs="Arial"/>
          <w:sz w:val="36"/>
          <w:szCs w:val="36"/>
        </w:rPr>
        <w:t>Interferon Alpha</w:t>
      </w:r>
    </w:p>
    <w:p w:rsidR="00DC1C6E" w:rsidRPr="00EC3583" w:rsidP="00A770AB" w14:paraId="15A805C8" w14:textId="1866D185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Intron A </w:t>
      </w:r>
    </w:p>
    <w:p w:rsidR="00DC1C6E" w:rsidRPr="00EC3583" w:rsidP="00C25CF5" w14:paraId="18AB7C86" w14:textId="7555C8B7">
      <w:pPr>
        <w:spacing w:line="360" w:lineRule="auto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  </w:t>
      </w:r>
      <w:r w:rsidRPr="00EC3583" w:rsidR="003E389E">
        <w:rPr>
          <w:rFonts w:ascii="Arial" w:hAnsi="Arial" w:cs="Arial"/>
          <w:sz w:val="36"/>
          <w:szCs w:val="36"/>
        </w:rPr>
        <w:tab/>
      </w:r>
      <w:r w:rsidRPr="00EC3583" w:rsidR="00F935F6">
        <w:rPr>
          <w:rFonts w:ascii="Arial" w:hAnsi="Arial" w:cs="Arial"/>
          <w:sz w:val="36"/>
          <w:szCs w:val="36"/>
        </w:rPr>
        <w:t xml:space="preserve">Lamivudine </w:t>
      </w:r>
    </w:p>
    <w:p w:rsidR="00A770AB" w:rsidRPr="00EC3583" w:rsidP="00A770AB" w14:paraId="15DE7284" w14:textId="3945A074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Levovir</w:t>
      </w:r>
      <w:r w:rsidRPr="00EC3583">
        <w:rPr>
          <w:rFonts w:ascii="Arial" w:hAnsi="Arial" w:cs="Arial"/>
          <w:sz w:val="36"/>
          <w:szCs w:val="36"/>
        </w:rPr>
        <w:t xml:space="preserve"> (</w:t>
      </w:r>
      <w:r w:rsidRPr="00EC3583">
        <w:rPr>
          <w:rFonts w:ascii="Arial" w:hAnsi="Arial" w:cs="Arial"/>
          <w:sz w:val="36"/>
          <w:szCs w:val="36"/>
        </w:rPr>
        <w:t>cledvudine</w:t>
      </w:r>
      <w:r w:rsidRPr="00EC3583">
        <w:rPr>
          <w:rFonts w:ascii="Arial" w:hAnsi="Arial" w:cs="Arial"/>
          <w:sz w:val="36"/>
          <w:szCs w:val="36"/>
        </w:rPr>
        <w:t>)</w:t>
      </w:r>
    </w:p>
    <w:p w:rsidR="00DC1C6E" w:rsidRPr="00EC3583" w:rsidP="003E389E" w14:paraId="5290C08B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Nitazoxanide </w:t>
      </w:r>
    </w:p>
    <w:p w:rsidR="00DC1C6E" w:rsidRPr="00EC3583" w:rsidP="003E389E" w14:paraId="671977E3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Pegasys</w:t>
      </w:r>
      <w:r w:rsidRPr="00EC3583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3E389E" w14:paraId="7D7302E3" w14:textId="4C1A4A19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Pegylated interferon</w:t>
      </w:r>
    </w:p>
    <w:p w:rsidR="00DC1C6E" w:rsidRPr="00EC3583" w:rsidP="003E389E" w14:paraId="59DBEBD6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Roferon</w:t>
      </w:r>
      <w:r w:rsidRPr="00EC3583">
        <w:rPr>
          <w:rFonts w:ascii="Arial" w:hAnsi="Arial" w:cs="Arial"/>
          <w:sz w:val="36"/>
          <w:szCs w:val="36"/>
        </w:rPr>
        <w:t xml:space="preserve">-A </w:t>
      </w:r>
    </w:p>
    <w:p w:rsidR="00DC1C6E" w:rsidRPr="00EC3583" w:rsidP="003E389E" w14:paraId="682CFD82" w14:textId="0D608988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S</w:t>
      </w:r>
      <w:r w:rsidRPr="00EC3583" w:rsidR="00A770AB">
        <w:rPr>
          <w:rFonts w:ascii="Arial" w:hAnsi="Arial" w:cs="Arial"/>
          <w:sz w:val="36"/>
          <w:szCs w:val="36"/>
        </w:rPr>
        <w:t>ebivo</w:t>
      </w:r>
      <w:r w:rsidRPr="00EC3583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3E389E" w14:paraId="0C7B8AD2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Telbivudine </w:t>
      </w:r>
    </w:p>
    <w:p w:rsidR="00DC1C6E" w:rsidRPr="00EC3583" w:rsidP="003E389E" w14:paraId="7E42E359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 xml:space="preserve">Tenofovir </w:t>
      </w:r>
    </w:p>
    <w:p w:rsidR="00DC1C6E" w:rsidRPr="00EC3583" w:rsidP="003E389E" w14:paraId="3E72086E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Tyzeka</w:t>
      </w:r>
      <w:r w:rsidRPr="00EC3583">
        <w:rPr>
          <w:rFonts w:ascii="Arial" w:hAnsi="Arial" w:cs="Arial"/>
          <w:sz w:val="36"/>
          <w:szCs w:val="36"/>
        </w:rPr>
        <w:t xml:space="preserve"> </w:t>
      </w:r>
    </w:p>
    <w:p w:rsidR="00DC1C6E" w:rsidRPr="00EC3583" w:rsidP="003E389E" w14:paraId="7DAE20FB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Vemlidy</w:t>
      </w:r>
      <w:r w:rsidRPr="00EC3583">
        <w:rPr>
          <w:rFonts w:ascii="Arial" w:hAnsi="Arial" w:cs="Arial"/>
          <w:sz w:val="36"/>
          <w:szCs w:val="36"/>
        </w:rPr>
        <w:t xml:space="preserve"> </w:t>
      </w:r>
    </w:p>
    <w:p w:rsidR="00A770AB" w:rsidRPr="00EC3583" w:rsidP="00A770AB" w14:paraId="7DE3170B" w14:textId="77777777">
      <w:pPr>
        <w:spacing w:line="360" w:lineRule="auto"/>
        <w:ind w:firstLine="720"/>
        <w:rPr>
          <w:rFonts w:ascii="Arial" w:hAnsi="Arial" w:cs="Arial"/>
          <w:sz w:val="36"/>
          <w:szCs w:val="36"/>
        </w:rPr>
      </w:pPr>
      <w:r w:rsidRPr="00EC3583">
        <w:rPr>
          <w:rFonts w:ascii="Arial" w:hAnsi="Arial" w:cs="Arial"/>
          <w:sz w:val="36"/>
          <w:szCs w:val="36"/>
        </w:rPr>
        <w:t>Viread</w:t>
      </w:r>
    </w:p>
    <w:p w:rsidR="00A770AB" w:rsidRPr="00A770AB" w:rsidP="00A770AB" w14:paraId="40DBB004" w14:textId="700754A9">
      <w:pPr>
        <w:spacing w:line="360" w:lineRule="auto"/>
        <w:ind w:firstLine="720"/>
        <w:rPr>
          <w:rFonts w:ascii="Arial" w:hAnsi="Arial" w:cs="Arial"/>
          <w:sz w:val="36"/>
          <w:szCs w:val="36"/>
        </w:rPr>
        <w:sectPr w:rsidSect="00567BD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EC3583">
        <w:rPr>
          <w:rFonts w:ascii="Arial" w:hAnsi="Arial" w:cs="Arial"/>
          <w:sz w:val="36"/>
          <w:szCs w:val="36"/>
        </w:rPr>
        <w:t>Zeffix</w:t>
      </w:r>
    </w:p>
    <w:p w:rsidR="00EA3D01" w14:paraId="63960DE8" w14:textId="2070E069">
      <w:pPr>
        <w:rPr>
          <w:rFonts w:ascii="Arial" w:hAnsi="Arial" w:cs="Arial"/>
          <w:sz w:val="40"/>
          <w:szCs w:val="40"/>
        </w:rPr>
      </w:pPr>
      <w:r w:rsidRPr="008C689A">
        <w:rPr>
          <w:rFonts w:ascii="Arial" w:hAnsi="Arial" w:cs="Arial"/>
          <w:sz w:val="40"/>
          <w:szCs w:val="40"/>
        </w:rPr>
        <w:br w:type="page"/>
      </w:r>
    </w:p>
    <w:p w:rsidR="00B01797" w:rsidRPr="000524E8" w:rsidP="00B01797" w14:paraId="67030EBE" w14:textId="3030110F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HEQ2</w:t>
      </w:r>
    </w:p>
    <w:p w:rsidR="00B01797" w:rsidP="00B01797" w14:paraId="7B596E07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B01797" w:rsidRPr="00F30682" w:rsidP="00B01797" w14:paraId="30DF0F09" w14:textId="13C78659">
      <w:pPr>
        <w:rPr>
          <w:rFonts w:ascii="Arial" w:hAnsi="Arial" w:cs="Arial"/>
          <w:sz w:val="40"/>
          <w:szCs w:val="40"/>
          <w:u w:val="single"/>
        </w:rPr>
      </w:pPr>
      <w:r w:rsidRPr="00F30682">
        <w:rPr>
          <w:rFonts w:ascii="Arial" w:hAnsi="Arial" w:cs="Arial"/>
          <w:sz w:val="40"/>
          <w:szCs w:val="40"/>
          <w:u w:val="single"/>
        </w:rPr>
        <w:t xml:space="preserve">Prescribed Medicines for Hepatitis </w:t>
      </w:r>
      <w:r>
        <w:rPr>
          <w:rFonts w:ascii="Arial" w:hAnsi="Arial" w:cs="Arial"/>
          <w:sz w:val="40"/>
          <w:szCs w:val="40"/>
          <w:u w:val="single"/>
        </w:rPr>
        <w:t>C</w:t>
      </w:r>
      <w:r w:rsidRPr="00F30682">
        <w:rPr>
          <w:rFonts w:ascii="Arial" w:hAnsi="Arial" w:cs="Arial"/>
          <w:sz w:val="40"/>
          <w:szCs w:val="40"/>
          <w:u w:val="single"/>
        </w:rPr>
        <w:t xml:space="preserve"> </w:t>
      </w:r>
    </w:p>
    <w:p w:rsidR="00B01797" w:rsidP="00B01797" w14:paraId="785095EC" w14:textId="77777777">
      <w:pPr>
        <w:rPr>
          <w:rFonts w:ascii="Arial" w:hAnsi="Arial" w:cs="Arial"/>
          <w:sz w:val="40"/>
          <w:szCs w:val="40"/>
        </w:rPr>
      </w:pPr>
    </w:p>
    <w:p w:rsidR="00B01797" w:rsidP="00B01797" w14:paraId="46946DC7" w14:textId="77777777">
      <w:pPr>
        <w:spacing w:line="360" w:lineRule="auto"/>
        <w:rPr>
          <w:rFonts w:ascii="Arial" w:hAnsi="Arial" w:cs="Arial"/>
          <w:sz w:val="28"/>
          <w:szCs w:val="28"/>
        </w:rPr>
        <w:sectPr w:rsidSect="00B0179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B01797" w:rsidRPr="00005131" w:rsidP="00B01797" w14:paraId="223C6E18" w14:textId="211FB78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sz w:val="36"/>
          <w:szCs w:val="36"/>
        </w:rPr>
        <w:tab/>
      </w:r>
      <w:r w:rsidRPr="00005131">
        <w:rPr>
          <w:rFonts w:ascii="Arial" w:hAnsi="Arial" w:cs="Arial"/>
          <w:sz w:val="32"/>
          <w:szCs w:val="32"/>
        </w:rPr>
        <w:t>Alinia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B01797" w:rsidRPr="00005131" w:rsidP="00B01797" w14:paraId="03584BA4" w14:textId="390C1753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1E097D">
        <w:rPr>
          <w:rFonts w:ascii="Arial" w:hAnsi="Arial" w:cs="Arial"/>
          <w:sz w:val="32"/>
          <w:szCs w:val="32"/>
        </w:rPr>
        <w:t>Boceprevir</w:t>
      </w:r>
    </w:p>
    <w:p w:rsidR="00B01797" w:rsidRPr="00005131" w:rsidP="00B01797" w14:paraId="6D5A798A" w14:textId="0DEA5B74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73246B">
        <w:rPr>
          <w:rFonts w:ascii="Arial" w:hAnsi="Arial" w:cs="Arial"/>
          <w:sz w:val="32"/>
          <w:szCs w:val="32"/>
        </w:rPr>
        <w:t>Copegus</w:t>
      </w:r>
    </w:p>
    <w:p w:rsidR="00B01797" w:rsidRPr="00005131" w:rsidP="00B01797" w14:paraId="42F58E5B" w14:textId="7E793DBC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73246B">
        <w:rPr>
          <w:rFonts w:ascii="Arial" w:hAnsi="Arial" w:cs="Arial"/>
          <w:sz w:val="32"/>
          <w:szCs w:val="32"/>
        </w:rPr>
        <w:t>Daklinza</w:t>
      </w:r>
      <w:r w:rsidRPr="00005131" w:rsidR="0073246B">
        <w:rPr>
          <w:rFonts w:ascii="Arial" w:hAnsi="Arial" w:cs="Arial"/>
          <w:sz w:val="32"/>
          <w:szCs w:val="32"/>
        </w:rPr>
        <w:t xml:space="preserve"> (Daclatasvir)</w:t>
      </w:r>
    </w:p>
    <w:p w:rsidR="00B01797" w:rsidRPr="00005131" w:rsidP="00B01797" w14:paraId="61631033" w14:textId="505C9679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970914">
        <w:rPr>
          <w:rFonts w:ascii="Arial" w:hAnsi="Arial" w:cs="Arial"/>
          <w:sz w:val="32"/>
          <w:szCs w:val="32"/>
        </w:rPr>
        <w:t>Epclusa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B01797" w:rsidRPr="00005131" w:rsidP="00B01797" w14:paraId="307157E2" w14:textId="706466B7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970914">
        <w:rPr>
          <w:rFonts w:ascii="Arial" w:hAnsi="Arial" w:cs="Arial"/>
          <w:sz w:val="32"/>
          <w:szCs w:val="32"/>
        </w:rPr>
        <w:t>Harvoni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970914" w:rsidRPr="00005131" w:rsidP="00B01797" w14:paraId="0E659CD3" w14:textId="77777777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>
        <w:rPr>
          <w:rFonts w:ascii="Arial" w:hAnsi="Arial" w:cs="Arial"/>
          <w:sz w:val="32"/>
          <w:szCs w:val="32"/>
        </w:rPr>
        <w:t>Incivek</w:t>
      </w:r>
    </w:p>
    <w:p w:rsidR="00B01797" w:rsidRPr="00005131" w:rsidP="00B01797" w14:paraId="07454D66" w14:textId="1ECD25C8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ab/>
      </w:r>
      <w:r w:rsidRPr="00005131">
        <w:rPr>
          <w:rFonts w:ascii="Arial" w:hAnsi="Arial" w:cs="Arial"/>
          <w:sz w:val="32"/>
          <w:szCs w:val="32"/>
        </w:rPr>
        <w:t>Infergen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B01797" w:rsidRPr="00005131" w:rsidP="00B01797" w14:paraId="08B702CC" w14:textId="77777777">
      <w:pPr>
        <w:spacing w:line="360" w:lineRule="auto"/>
        <w:ind w:left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Interferon/Peginterferon </w:t>
      </w:r>
    </w:p>
    <w:p w:rsidR="00B01797" w:rsidRPr="00005131" w:rsidP="00B01797" w14:paraId="6FF2FD2F" w14:textId="77777777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</w:t>
      </w:r>
      <w:r w:rsidRPr="00005131">
        <w:rPr>
          <w:rFonts w:ascii="Arial" w:hAnsi="Arial" w:cs="Arial"/>
          <w:sz w:val="32"/>
          <w:szCs w:val="32"/>
        </w:rPr>
        <w:tab/>
        <w:t xml:space="preserve">Intron A </w:t>
      </w:r>
    </w:p>
    <w:p w:rsidR="00B01797" w:rsidRPr="00005131" w:rsidP="00B01797" w14:paraId="57E7F34D" w14:textId="6DD5CF23">
      <w:pPr>
        <w:spacing w:line="360" w:lineRule="auto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  </w:t>
      </w:r>
      <w:r w:rsidRPr="00005131">
        <w:rPr>
          <w:rFonts w:ascii="Arial" w:hAnsi="Arial" w:cs="Arial"/>
          <w:sz w:val="32"/>
          <w:szCs w:val="32"/>
        </w:rPr>
        <w:tab/>
      </w:r>
      <w:r w:rsidRPr="00005131" w:rsidR="00970914">
        <w:rPr>
          <w:rFonts w:ascii="Arial" w:hAnsi="Arial" w:cs="Arial"/>
          <w:sz w:val="32"/>
          <w:szCs w:val="32"/>
        </w:rPr>
        <w:t>Ledipasvir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BA78F6" w:rsidRPr="00005131" w:rsidP="00BA78F6" w14:paraId="6B840B66" w14:textId="5851E3C4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Mayvret</w:t>
      </w:r>
    </w:p>
    <w:p w:rsidR="00A770AB" w:rsidP="00B01797" w14:paraId="70E6DDB8" w14:textId="27BBAA14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>
        <w:rPr>
          <w:sz w:val="32"/>
        </w:rPr>
        <w:t>Moderiba</w:t>
      </w:r>
    </w:p>
    <w:p w:rsidR="00B01797" w:rsidRPr="00005131" w:rsidP="00B01797" w14:paraId="786DBB4B" w14:textId="319D0C1F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Nitazoxanide </w:t>
      </w:r>
    </w:p>
    <w:p w:rsidR="00B01797" w:rsidRPr="00005131" w:rsidP="00B01797" w14:paraId="24B722C9" w14:textId="77777777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Olysio</w:t>
      </w:r>
      <w:r w:rsidRPr="00005131">
        <w:rPr>
          <w:rFonts w:ascii="Arial" w:hAnsi="Arial" w:cs="Arial"/>
          <w:sz w:val="32"/>
          <w:szCs w:val="32"/>
        </w:rPr>
        <w:t xml:space="preserve"> (</w:t>
      </w:r>
      <w:r w:rsidRPr="00005131">
        <w:rPr>
          <w:rFonts w:ascii="Arial" w:hAnsi="Arial" w:cs="Arial"/>
          <w:sz w:val="32"/>
          <w:szCs w:val="32"/>
        </w:rPr>
        <w:t>simeprevir</w:t>
      </w:r>
      <w:r w:rsidRPr="00005131">
        <w:rPr>
          <w:rFonts w:ascii="Arial" w:hAnsi="Arial" w:cs="Arial"/>
          <w:sz w:val="32"/>
          <w:szCs w:val="32"/>
        </w:rPr>
        <w:t xml:space="preserve">) </w:t>
      </w:r>
    </w:p>
    <w:p w:rsidR="00B01797" w:rsidRPr="00005131" w:rsidP="00B01797" w14:paraId="20BE3A49" w14:textId="77777777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Pegasys</w:t>
      </w:r>
      <w:r w:rsidRPr="00005131">
        <w:rPr>
          <w:rFonts w:ascii="Arial" w:hAnsi="Arial" w:cs="Arial"/>
          <w:sz w:val="32"/>
          <w:szCs w:val="32"/>
        </w:rPr>
        <w:t xml:space="preserve"> </w:t>
      </w:r>
    </w:p>
    <w:p w:rsidR="00B01797" w:rsidRPr="00005131" w:rsidP="00B01797" w14:paraId="3CCEBE03" w14:textId="14B04D17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Peg</w:t>
      </w:r>
      <w:r w:rsidR="00A770AB">
        <w:rPr>
          <w:rFonts w:ascii="Arial" w:hAnsi="Arial" w:cs="Arial"/>
          <w:sz w:val="32"/>
          <w:szCs w:val="32"/>
        </w:rPr>
        <w:t>-</w:t>
      </w:r>
      <w:r w:rsidRPr="00005131">
        <w:rPr>
          <w:rFonts w:ascii="Arial" w:hAnsi="Arial" w:cs="Arial"/>
          <w:sz w:val="32"/>
          <w:szCs w:val="32"/>
        </w:rPr>
        <w:t xml:space="preserve">intron </w:t>
      </w:r>
    </w:p>
    <w:p w:rsidR="00BA78F6" w:rsidRPr="00005131" w:rsidP="00B01797" w14:paraId="6C2CD495" w14:textId="24A75590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Rebetol</w:t>
      </w:r>
    </w:p>
    <w:p w:rsidR="00BA78F6" w:rsidRPr="00005131" w:rsidP="00B01797" w14:paraId="4AA1AFAA" w14:textId="31263BE2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Rebetron</w:t>
      </w:r>
    </w:p>
    <w:p w:rsidR="00BA78F6" w:rsidRPr="00005131" w:rsidP="00B01797" w14:paraId="3F5FA34D" w14:textId="160D697F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Ribapak</w:t>
      </w:r>
    </w:p>
    <w:p w:rsidR="00BA78F6" w:rsidRPr="00005131" w:rsidP="00B01797" w14:paraId="3A48AF65" w14:textId="3E4564AC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Ribasphere</w:t>
      </w:r>
    </w:p>
    <w:p w:rsidR="00AB4448" w:rsidRPr="00005131" w:rsidP="00B01797" w14:paraId="492119AF" w14:textId="26CFA42C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Ribatab</w:t>
      </w:r>
    </w:p>
    <w:p w:rsidR="00AB4448" w:rsidRPr="00005131" w:rsidP="00B01797" w14:paraId="74214CB4" w14:textId="3B480BC3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Ribavirin</w:t>
      </w:r>
    </w:p>
    <w:p w:rsidR="00B01797" w:rsidRPr="00005131" w:rsidP="00B01797" w14:paraId="625C5B78" w14:textId="77777777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Roferon</w:t>
      </w:r>
      <w:r w:rsidRPr="00005131">
        <w:rPr>
          <w:rFonts w:ascii="Arial" w:hAnsi="Arial" w:cs="Arial"/>
          <w:sz w:val="32"/>
          <w:szCs w:val="32"/>
        </w:rPr>
        <w:t xml:space="preserve">-A </w:t>
      </w:r>
    </w:p>
    <w:p w:rsidR="00B01797" w:rsidRPr="00005131" w:rsidP="00B01797" w14:paraId="0C2DF765" w14:textId="77777777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 xml:space="preserve">Sovaldi (sofosbuvir) </w:t>
      </w:r>
    </w:p>
    <w:p w:rsidR="00B01797" w:rsidRPr="00005131" w:rsidP="00B01797" w14:paraId="5A788746" w14:textId="15328EDE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Technivie</w:t>
      </w:r>
    </w:p>
    <w:p w:rsidR="00B01797" w:rsidRPr="00005131" w:rsidP="00B01797" w14:paraId="5CEA815D" w14:textId="360D11E2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Telaprevir</w:t>
      </w:r>
    </w:p>
    <w:p w:rsidR="00B01797" w:rsidRPr="00005131" w:rsidP="00B01797" w14:paraId="2B71AD12" w14:textId="3DB21B95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Victrelis</w:t>
      </w:r>
    </w:p>
    <w:p w:rsidR="005A72B2" w:rsidRPr="00005131" w:rsidP="00B01797" w14:paraId="41D27A42" w14:textId="54406C96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Viekira</w:t>
      </w:r>
      <w:r w:rsidRPr="00005131">
        <w:rPr>
          <w:rFonts w:ascii="Arial" w:hAnsi="Arial" w:cs="Arial"/>
          <w:sz w:val="32"/>
          <w:szCs w:val="32"/>
        </w:rPr>
        <w:t xml:space="preserve"> Pak</w:t>
      </w:r>
    </w:p>
    <w:p w:rsidR="005A72B2" w:rsidRPr="00005131" w:rsidP="00B01797" w14:paraId="026F7F42" w14:textId="610A277F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>
        <w:rPr>
          <w:spacing w:val="-5"/>
          <w:sz w:val="32"/>
        </w:rPr>
        <w:t>Viekira</w:t>
      </w:r>
      <w:r>
        <w:rPr>
          <w:spacing w:val="-5"/>
          <w:sz w:val="32"/>
        </w:rPr>
        <w:t xml:space="preserve"> XR</w:t>
      </w:r>
    </w:p>
    <w:p w:rsidR="005A72B2" w:rsidRPr="00005131" w:rsidP="00B01797" w14:paraId="596D435F" w14:textId="7E5B2E4A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Vosevi</w:t>
      </w:r>
    </w:p>
    <w:p w:rsidR="001749F0" w:rsidRPr="00005131" w:rsidP="00B01797" w14:paraId="2F89BFC3" w14:textId="61D68E4C">
      <w:pPr>
        <w:spacing w:line="360" w:lineRule="auto"/>
        <w:ind w:firstLine="720"/>
        <w:rPr>
          <w:rFonts w:ascii="Arial" w:hAnsi="Arial" w:cs="Arial"/>
          <w:sz w:val="32"/>
          <w:szCs w:val="32"/>
        </w:rPr>
      </w:pPr>
      <w:r w:rsidRPr="00005131">
        <w:rPr>
          <w:rFonts w:ascii="Arial" w:hAnsi="Arial" w:cs="Arial"/>
          <w:sz w:val="32"/>
          <w:szCs w:val="32"/>
        </w:rPr>
        <w:t>Zepatier</w:t>
      </w:r>
    </w:p>
    <w:p w:rsidR="005E2E7E" w:rsidP="001D60A9" w14:paraId="2C95D86D" w14:textId="77777777">
      <w:pPr>
        <w:pStyle w:val="NoSpacing"/>
        <w:keepNext/>
        <w:keepLines/>
        <w:spacing w:line="360" w:lineRule="auto"/>
        <w:rPr>
          <w:rFonts w:ascii="Arial" w:hAnsi="Arial" w:cs="Arial"/>
          <w:sz w:val="36"/>
          <w:szCs w:val="36"/>
        </w:rPr>
        <w:sectPr w:rsidSect="00F3068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:rsidR="00F30682" w:rsidP="005A33C8" w14:paraId="379E7289" w14:textId="77777777">
      <w:pPr>
        <w:spacing w:before="120" w:after="240"/>
        <w:rPr>
          <w:rFonts w:asciiTheme="minorHAnsi" w:hAnsiTheme="minorHAnsi" w:cstheme="minorHAnsi"/>
          <w:sz w:val="22"/>
          <w:szCs w:val="22"/>
        </w:rPr>
        <w:sectPr w:rsidSect="005E2E7E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5E2E7E" w:rsidP="005E2E7E" w14:paraId="1533DB79" w14:textId="77777777">
      <w:pPr>
        <w:pStyle w:val="NoSpacing"/>
        <w:keepNext/>
        <w:keepLines/>
        <w:spacing w:line="360" w:lineRule="auto"/>
        <w:rPr>
          <w:rFonts w:ascii="Arial" w:hAnsi="Arial" w:cs="Arial"/>
          <w:sz w:val="36"/>
          <w:szCs w:val="36"/>
        </w:rPr>
        <w:sectPr w:rsidSect="00567BD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5E2E7E" w14:paraId="01777539" w14:textId="77777777">
      <w:pPr>
        <w:rPr>
          <w:rFonts w:asciiTheme="minorHAnsi" w:hAnsiTheme="minorHAnsi" w:cstheme="minorHAnsi"/>
          <w:sz w:val="22"/>
          <w:szCs w:val="22"/>
        </w:rPr>
        <w:sectPr w:rsidSect="005E2E7E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:rsidR="00FB61C0" w:rsidRPr="000524E8" w:rsidP="00FB61C0" w14:paraId="367CCA63" w14:textId="5609A6DD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OSQ2</w:t>
      </w:r>
    </w:p>
    <w:p w:rsidR="007B73D2" w:rsidRPr="00AC1A13" w:rsidP="00AC1A13" w14:paraId="1EA224EF" w14:textId="06A4336E">
      <w:pPr>
        <w:ind w:firstLine="720"/>
        <w:rPr>
          <w:rFonts w:ascii="Arial" w:hAnsi="Arial" w:cs="Arial"/>
          <w:sz w:val="40"/>
          <w:szCs w:val="40"/>
          <w:u w:val="single"/>
        </w:rPr>
      </w:pPr>
      <w:r w:rsidRPr="00AC1A13">
        <w:rPr>
          <w:rFonts w:ascii="Arial" w:hAnsi="Arial" w:cs="Arial"/>
          <w:sz w:val="40"/>
          <w:szCs w:val="40"/>
          <w:u w:val="single"/>
        </w:rPr>
        <w:t>Prescribed Medicines for Osteoporosis</w:t>
      </w:r>
    </w:p>
    <w:p w:rsidR="00AC1A13" w:rsidRPr="00526204" w14:paraId="4CA4C899" w14:textId="77777777">
      <w:pPr>
        <w:rPr>
          <w:rFonts w:ascii="Arial" w:hAnsi="Arial" w:cs="Arial"/>
          <w:sz w:val="40"/>
          <w:szCs w:val="40"/>
        </w:rPr>
      </w:pPr>
    </w:p>
    <w:p w:rsidR="00E82962" w:rsidRPr="00526204" w:rsidP="00AC1A13" w14:paraId="118495E1" w14:textId="52988073">
      <w:pPr>
        <w:spacing w:line="480" w:lineRule="auto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 xml:space="preserve"> </w:t>
      </w:r>
      <w:r w:rsidR="00AC1A13">
        <w:rPr>
          <w:rFonts w:ascii="Arial" w:hAnsi="Arial" w:cs="Arial"/>
          <w:sz w:val="40"/>
          <w:szCs w:val="40"/>
        </w:rPr>
        <w:tab/>
      </w:r>
      <w:r w:rsidR="00AC1A13">
        <w:rPr>
          <w:rFonts w:ascii="Arial" w:hAnsi="Arial" w:cs="Arial"/>
          <w:sz w:val="40"/>
          <w:szCs w:val="40"/>
        </w:rPr>
        <w:tab/>
      </w:r>
      <w:r w:rsidRPr="00526204">
        <w:rPr>
          <w:rFonts w:ascii="Arial" w:hAnsi="Arial" w:cs="Arial"/>
          <w:sz w:val="40"/>
          <w:szCs w:val="40"/>
        </w:rPr>
        <w:t xml:space="preserve">Fosamax, Alendronate </w:t>
      </w:r>
    </w:p>
    <w:p w:rsidR="00E82962" w:rsidRPr="00526204" w:rsidP="00AC1A13" w14:paraId="30C21F8E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 xml:space="preserve">Boniva, Ibandronate </w:t>
      </w:r>
    </w:p>
    <w:p w:rsidR="00E82962" w:rsidRPr="00526204" w:rsidP="00AC1A13" w14:paraId="3E04C5D1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 xml:space="preserve">Actonel, </w:t>
      </w:r>
      <w:r w:rsidRPr="00526204">
        <w:rPr>
          <w:rFonts w:ascii="Arial" w:hAnsi="Arial" w:cs="Arial"/>
          <w:sz w:val="40"/>
          <w:szCs w:val="40"/>
        </w:rPr>
        <w:t>Atelvia</w:t>
      </w:r>
      <w:r w:rsidRPr="00526204">
        <w:rPr>
          <w:rFonts w:ascii="Arial" w:hAnsi="Arial" w:cs="Arial"/>
          <w:sz w:val="40"/>
          <w:szCs w:val="40"/>
        </w:rPr>
        <w:t xml:space="preserve">, Risedronate </w:t>
      </w:r>
    </w:p>
    <w:p w:rsidR="00E82962" w:rsidRPr="00526204" w:rsidP="00AC1A13" w14:paraId="3CAD4705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>Reclast</w:t>
      </w:r>
      <w:r w:rsidRPr="00526204">
        <w:rPr>
          <w:rFonts w:ascii="Arial" w:hAnsi="Arial" w:cs="Arial"/>
          <w:sz w:val="40"/>
          <w:szCs w:val="40"/>
        </w:rPr>
        <w:t xml:space="preserve">, Zoledronic acid </w:t>
      </w:r>
    </w:p>
    <w:p w:rsidR="00E82962" w:rsidRPr="00526204" w:rsidP="00AC1A13" w14:paraId="7D4FFDB1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>Fortical</w:t>
      </w:r>
      <w:r w:rsidRPr="00526204">
        <w:rPr>
          <w:rFonts w:ascii="Arial" w:hAnsi="Arial" w:cs="Arial"/>
          <w:sz w:val="40"/>
          <w:szCs w:val="40"/>
        </w:rPr>
        <w:t xml:space="preserve">, </w:t>
      </w:r>
      <w:r w:rsidRPr="00526204">
        <w:rPr>
          <w:rFonts w:ascii="Arial" w:hAnsi="Arial" w:cs="Arial"/>
          <w:sz w:val="40"/>
          <w:szCs w:val="40"/>
        </w:rPr>
        <w:t>Miacalcin</w:t>
      </w:r>
      <w:r w:rsidRPr="00526204">
        <w:rPr>
          <w:rFonts w:ascii="Arial" w:hAnsi="Arial" w:cs="Arial"/>
          <w:sz w:val="40"/>
          <w:szCs w:val="40"/>
        </w:rPr>
        <w:t xml:space="preserve">, Calcitonin </w:t>
      </w:r>
    </w:p>
    <w:p w:rsidR="00E82962" w:rsidRPr="00526204" w:rsidP="00AC1A13" w14:paraId="0BA5D1A6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>Evista</w:t>
      </w:r>
      <w:r w:rsidRPr="00526204">
        <w:rPr>
          <w:rFonts w:ascii="Arial" w:hAnsi="Arial" w:cs="Arial"/>
          <w:sz w:val="40"/>
          <w:szCs w:val="40"/>
        </w:rPr>
        <w:t xml:space="preserve">, Raloxifene </w:t>
      </w:r>
    </w:p>
    <w:p w:rsidR="00526204" w:rsidRPr="00526204" w:rsidP="00AC1A13" w14:paraId="656B88D4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>Forteo</w:t>
      </w:r>
      <w:r w:rsidRPr="00526204">
        <w:rPr>
          <w:rFonts w:ascii="Arial" w:hAnsi="Arial" w:cs="Arial"/>
          <w:sz w:val="40"/>
          <w:szCs w:val="40"/>
        </w:rPr>
        <w:t xml:space="preserve">, Teriparatide </w:t>
      </w:r>
    </w:p>
    <w:p w:rsidR="00526204" w:rsidRPr="00526204" w:rsidP="00AC1A13" w14:paraId="1B361CFC" w14:textId="77777777">
      <w:pPr>
        <w:spacing w:line="480" w:lineRule="auto"/>
        <w:ind w:left="720" w:firstLine="720"/>
        <w:rPr>
          <w:rFonts w:ascii="Arial" w:hAnsi="Arial" w:cs="Arial"/>
          <w:sz w:val="40"/>
          <w:szCs w:val="40"/>
        </w:rPr>
      </w:pPr>
      <w:r w:rsidRPr="00526204">
        <w:rPr>
          <w:rFonts w:ascii="Arial" w:hAnsi="Arial" w:cs="Arial"/>
          <w:sz w:val="40"/>
          <w:szCs w:val="40"/>
        </w:rPr>
        <w:t>Duavee</w:t>
      </w:r>
      <w:r w:rsidRPr="00526204">
        <w:rPr>
          <w:rFonts w:ascii="Arial" w:hAnsi="Arial" w:cs="Arial"/>
          <w:sz w:val="40"/>
          <w:szCs w:val="40"/>
        </w:rPr>
        <w:t xml:space="preserve">, </w:t>
      </w:r>
      <w:r w:rsidRPr="00526204">
        <w:rPr>
          <w:rFonts w:ascii="Arial" w:hAnsi="Arial" w:cs="Arial"/>
          <w:sz w:val="40"/>
          <w:szCs w:val="40"/>
        </w:rPr>
        <w:t>Bazedoxifene</w:t>
      </w:r>
      <w:r w:rsidRPr="00526204">
        <w:rPr>
          <w:rFonts w:ascii="Arial" w:hAnsi="Arial" w:cs="Arial"/>
          <w:sz w:val="40"/>
          <w:szCs w:val="40"/>
        </w:rPr>
        <w:t xml:space="preserve"> </w:t>
      </w:r>
    </w:p>
    <w:p w:rsidR="006E3F85" w:rsidP="00AC1A13" w14:paraId="5E290FF7" w14:textId="696D2520">
      <w:pPr>
        <w:spacing w:line="480" w:lineRule="auto"/>
        <w:ind w:left="720" w:firstLine="720"/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 w:rsidRPr="00526204">
        <w:rPr>
          <w:rFonts w:ascii="Arial" w:hAnsi="Arial" w:cs="Arial"/>
          <w:sz w:val="40"/>
          <w:szCs w:val="40"/>
        </w:rPr>
        <w:t>Prolia, Denosumab</w:t>
      </w:r>
      <w:r>
        <w:t xml:space="preserve"> </w:t>
      </w: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6E3F85" w:rsidRPr="000524E8" w:rsidP="006E3F85" w14:paraId="55829E80" w14:textId="03AB329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AGQ</w:t>
      </w:r>
      <w:r w:rsidR="008F5D46">
        <w:rPr>
          <w:rFonts w:ascii="Arial" w:hAnsi="Arial" w:cs="Arial"/>
          <w:sz w:val="60"/>
          <w:szCs w:val="60"/>
        </w:rPr>
        <w:t>2</w:t>
      </w:r>
    </w:p>
    <w:p w:rsidR="006E3F85" w:rsidP="006E3F85" w14:paraId="0F076AE5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6E3F85" w:rsidP="00AC1A13" w14:paraId="2A9C973A" w14:textId="0FB9745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Peanuts</w:t>
      </w:r>
    </w:p>
    <w:p w:rsidR="00A770AB" w:rsidP="00AC1A13" w14:paraId="07068089" w14:textId="06436073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Almonds</w:t>
      </w:r>
    </w:p>
    <w:p w:rsidR="00A770AB" w:rsidP="00AC1A13" w14:paraId="2CF7DC27" w14:textId="71A86CBC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Walnuts</w:t>
      </w:r>
    </w:p>
    <w:p w:rsidR="00A770AB" w:rsidP="00AC1A13" w14:paraId="3D5C766B" w14:textId="7527D19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Cashews</w:t>
      </w:r>
    </w:p>
    <w:p w:rsidR="00EF22BF" w:rsidP="00AC1A13" w14:paraId="3E43A4DD" w14:textId="72FA616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Cow’s Milk</w:t>
      </w:r>
    </w:p>
    <w:p w:rsidR="00EF22BF" w:rsidP="00AC1A13" w14:paraId="40DAB308" w14:textId="2B384F0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Eggs</w:t>
      </w:r>
    </w:p>
    <w:p w:rsidR="00EF22BF" w:rsidP="00AC1A13" w14:paraId="1284BDCF" w14:textId="74B6A69C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Shrimp or Shellfish</w:t>
      </w:r>
    </w:p>
    <w:p w:rsidR="00EF22BF" w:rsidP="00AC1A13" w14:paraId="30B5FA7D" w14:textId="2A319EE1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Other Fish</w:t>
      </w:r>
    </w:p>
    <w:p w:rsidR="00EF22BF" w:rsidP="00AC1A13" w14:paraId="05C201E3" w14:textId="4BECF07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Wheat</w:t>
      </w:r>
    </w:p>
    <w:p w:rsidR="00EF22BF" w:rsidP="00AC1A13" w14:paraId="339A6789" w14:textId="52CAE2E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Soy</w:t>
      </w:r>
    </w:p>
    <w:p w:rsidR="00EF22BF" w:rsidP="00AC1A13" w14:paraId="682A625D" w14:textId="5DA38C5A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Sesame</w:t>
      </w:r>
    </w:p>
    <w:p w:rsidR="00EF22BF" w:rsidRPr="002703C6" w:rsidP="00AC1A13" w14:paraId="1560B641" w14:textId="2442578C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Other Foods</w:t>
      </w:r>
    </w:p>
    <w:p w:rsidR="00620096" w14:paraId="4FFE9B31" w14:textId="0701CBAD">
      <w:pPr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620096" w:rsidRPr="000524E8" w:rsidP="00620096" w14:paraId="68FD3A4B" w14:textId="7A16515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VIQ1</w:t>
      </w:r>
    </w:p>
    <w:p w:rsidR="00620096" w:rsidP="00620096" w14:paraId="55B23A9E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620096" w:rsidP="0071699A" w14:paraId="317FA467" w14:textId="0C4A5D4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No </w:t>
      </w:r>
      <w:r w:rsidR="006376D4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ifficulty</w:t>
      </w:r>
    </w:p>
    <w:p w:rsidR="00620096" w:rsidP="0071699A" w14:paraId="578235EE" w14:textId="5352498A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</w:t>
      </w:r>
      <w:r w:rsidR="006376D4">
        <w:rPr>
          <w:rFonts w:ascii="Arial" w:hAnsi="Arial" w:cs="Arial"/>
          <w:sz w:val="40"/>
          <w:szCs w:val="40"/>
        </w:rPr>
        <w:t xml:space="preserve"> l</w:t>
      </w:r>
      <w:r>
        <w:rPr>
          <w:rFonts w:ascii="Arial" w:hAnsi="Arial" w:cs="Arial"/>
          <w:sz w:val="40"/>
          <w:szCs w:val="40"/>
        </w:rPr>
        <w:t xml:space="preserve">ittle </w:t>
      </w:r>
      <w:r w:rsidR="006376D4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ifficulty</w:t>
      </w:r>
    </w:p>
    <w:p w:rsidR="00620096" w:rsidP="0071699A" w14:paraId="2B4FBA77" w14:textId="1388970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Moderate </w:t>
      </w:r>
      <w:r w:rsidR="006376D4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ifficulty</w:t>
      </w:r>
    </w:p>
    <w:p w:rsidR="00620096" w:rsidP="006376D4" w14:paraId="27C9D8EF" w14:textId="0BB74812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Extreme </w:t>
      </w:r>
      <w:r w:rsidR="008F0A6F">
        <w:rPr>
          <w:rFonts w:ascii="Arial" w:hAnsi="Arial" w:cs="Arial"/>
          <w:sz w:val="40"/>
          <w:szCs w:val="40"/>
        </w:rPr>
        <w:t>difficulty</w:t>
      </w:r>
    </w:p>
    <w:p w:rsidR="00620096" w:rsidP="006376D4" w14:paraId="5E4932A1" w14:textId="0324373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Unable </w:t>
      </w:r>
      <w:r w:rsidR="008F0A6F">
        <w:rPr>
          <w:rFonts w:ascii="Arial" w:hAnsi="Arial" w:cs="Arial"/>
          <w:sz w:val="40"/>
          <w:szCs w:val="40"/>
        </w:rPr>
        <w:t>to do because of eyesight</w:t>
      </w:r>
    </w:p>
    <w:p w:rsidR="00256D2D" w:rsidP="006376D4" w14:paraId="6B63D78D" w14:textId="52CE609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Does </w:t>
      </w:r>
      <w:r w:rsidR="008F0A6F">
        <w:rPr>
          <w:rFonts w:ascii="Arial" w:hAnsi="Arial" w:cs="Arial"/>
          <w:sz w:val="40"/>
          <w:szCs w:val="40"/>
        </w:rPr>
        <w:t>not do this for other reasons</w:t>
      </w:r>
    </w:p>
    <w:p w:rsidR="00FB61C0" w:rsidRPr="00FB61C0" w:rsidP="006E3F85" w14:paraId="6AEF6085" w14:textId="77777777">
      <w:pPr>
        <w:pStyle w:val="NoSpacing"/>
        <w:keepNext/>
        <w:keepLines/>
        <w:spacing w:line="480" w:lineRule="auto"/>
        <w:rPr>
          <w:rFonts w:ascii="Arial" w:hAnsi="Arial" w:cs="Arial"/>
          <w:sz w:val="40"/>
          <w:szCs w:val="40"/>
          <w:highlight w:val="yellow"/>
        </w:rPr>
      </w:pPr>
    </w:p>
    <w:p w:rsidR="002F7CD1" w14:paraId="4523E9A6" w14:textId="1A8449F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2F7CD1" w:rsidRPr="000524E8" w:rsidP="002F7CD1" w14:paraId="51C85B23" w14:textId="26F01ACB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VIQ2</w:t>
      </w:r>
    </w:p>
    <w:p w:rsidR="002F7CD1" w:rsidP="002F7CD1" w14:paraId="0E5D3CC3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BE600C" w:rsidP="00BE600C" w14:paraId="0EA1A21F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No difficulty</w:t>
      </w:r>
    </w:p>
    <w:p w:rsidR="00BE600C" w:rsidP="00BE600C" w14:paraId="69D540F9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 little difficulty</w:t>
      </w:r>
    </w:p>
    <w:p w:rsidR="00BE600C" w:rsidP="00BE600C" w14:paraId="352A75C3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Moderate difficulty</w:t>
      </w:r>
    </w:p>
    <w:p w:rsidR="00BE600C" w:rsidP="00BE600C" w14:paraId="38F4837F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Extreme difficulty</w:t>
      </w:r>
    </w:p>
    <w:p w:rsidR="00BE600C" w:rsidP="00BE600C" w14:paraId="176567D2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Unable to do because of eyesight</w:t>
      </w:r>
    </w:p>
    <w:p w:rsidR="00BE600C" w:rsidP="00BE600C" w14:paraId="284C9E1C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Does not do this for other reasons</w:t>
      </w:r>
    </w:p>
    <w:p w:rsidR="002D0268" w:rsidP="00BE600C" w14:paraId="50CEC64A" w14:textId="413FEFA0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Never </w:t>
      </w:r>
      <w:r w:rsidR="00BE600C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rove</w:t>
      </w:r>
    </w:p>
    <w:p w:rsidR="00D301FD" w:rsidP="00D301FD" w14:paraId="6E92E5B5" w14:textId="0C697AE2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D301FD" w:rsidRPr="000524E8" w:rsidP="00D301FD" w14:paraId="14834C77" w14:textId="5DED76B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AUQ1</w:t>
      </w:r>
    </w:p>
    <w:p w:rsidR="00D301FD" w:rsidP="00D301FD" w14:paraId="0C192084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570A0D" w:rsidP="00570A0D" w14:paraId="69B1DF26" w14:textId="52A68E8B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GENETIC/HEREDITARY CAUSES</w:t>
      </w:r>
    </w:p>
    <w:p w:rsidR="00570A0D" w:rsidP="00570A0D" w14:paraId="5B44FAB6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67CA989B" w14:textId="5AB755A4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EAR INFECTIONS (INCLUDING FLUID IN EARS)</w:t>
      </w:r>
    </w:p>
    <w:p w:rsidR="00570A0D" w:rsidRPr="00570A0D" w:rsidP="00570A0D" w14:paraId="0CF5E931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624D7069" w14:textId="465D6B0A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EAR DISEASES (OTOSCLEROSIS, MENIERES, TUMOR)</w:t>
      </w:r>
    </w:p>
    <w:p w:rsidR="00570A0D" w:rsidRPr="00570A0D" w:rsidP="00570A0D" w14:paraId="7C4E3183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4FDE60E2" w14:textId="08E03F25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ILLNESS/INFECTIONS (MEASLES, MENINGITIS, MUMPS)</w:t>
      </w:r>
    </w:p>
    <w:p w:rsidR="00570A0D" w:rsidRPr="00570A0D" w:rsidP="00570A0D" w14:paraId="2DCB5288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213797CB" w14:textId="1DE3201F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DRUGS/MEDICATIONS</w:t>
      </w:r>
    </w:p>
    <w:p w:rsidR="00570A0D" w:rsidRPr="00570A0D" w:rsidP="00570A0D" w14:paraId="22D036CB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6CC70A7B" w14:textId="2D540926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HEAD OR NECK INJURY/TRAUMA</w:t>
      </w:r>
    </w:p>
    <w:p w:rsidR="00570A0D" w:rsidRPr="00570A0D" w:rsidP="00570A0D" w14:paraId="3B9498A2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2AE9F251" w14:textId="0BEFC003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LOUD BRIEF EXPLOSIVE NOISE/SOUNDS</w:t>
      </w:r>
    </w:p>
    <w:p w:rsidR="00570A0D" w:rsidRPr="00570A0D" w:rsidP="00570A0D" w14:paraId="5D3EDBDF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6C01DAF9" w14:textId="07A5F854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NOISE EXPOSURE, LONG-TERM (MACHINERY, ETC.)</w:t>
      </w:r>
    </w:p>
    <w:p w:rsidR="00570A0D" w:rsidRPr="00570A0D" w:rsidP="00570A0D" w14:paraId="5B5F6C67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570A0D" w:rsidP="00570A0D" w14:paraId="1E3A8296" w14:textId="05345BB4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  <w:r w:rsidRPr="00570A0D">
        <w:rPr>
          <w:rFonts w:cs="Arial"/>
          <w:sz w:val="40"/>
          <w:szCs w:val="40"/>
        </w:rPr>
        <w:t>AGING, GETTING OLDER</w:t>
      </w:r>
    </w:p>
    <w:p w:rsidR="00570A0D" w:rsidRPr="00570A0D" w:rsidP="00570A0D" w14:paraId="6C4E0179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010"/>
          <w:tab w:val="right" w:pos="8100"/>
          <w:tab w:val="left" w:pos="8190"/>
        </w:tabs>
        <w:ind w:left="0"/>
        <w:rPr>
          <w:rFonts w:cs="Arial"/>
          <w:sz w:val="40"/>
          <w:szCs w:val="40"/>
        </w:rPr>
      </w:pPr>
    </w:p>
    <w:p w:rsidR="00D301FD" w:rsidRPr="00570A0D" w:rsidP="00570A0D" w14:paraId="601647AB" w14:textId="45B07F58">
      <w:pPr>
        <w:rPr>
          <w:rFonts w:ascii="Arial" w:hAnsi="Arial" w:cs="Arial"/>
          <w:b/>
          <w:bCs/>
          <w:sz w:val="40"/>
          <w:szCs w:val="40"/>
        </w:rPr>
      </w:pPr>
      <w:r w:rsidRPr="00570A0D">
        <w:rPr>
          <w:rFonts w:ascii="Arial" w:hAnsi="Arial" w:cs="Arial"/>
          <w:sz w:val="40"/>
          <w:szCs w:val="40"/>
        </w:rPr>
        <w:t>OTHER CAUSES</w:t>
      </w:r>
    </w:p>
    <w:p w:rsidR="00A06F0D" w14:paraId="41BE73A6" w14:textId="77777777">
      <w:pPr>
        <w:rPr>
          <w:rFonts w:asciiTheme="minorHAnsi" w:hAnsiTheme="minorHAnsi" w:cstheme="minorHAnsi"/>
          <w:b/>
          <w:bCs/>
        </w:rPr>
      </w:pPr>
    </w:p>
    <w:p w:rsidR="00A06F0D" w:rsidRPr="000524E8" w:rsidP="00A06F0D" w14:paraId="454392BD" w14:textId="638AAEB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AUQ</w:t>
      </w:r>
      <w:r w:rsidR="00867F2C">
        <w:rPr>
          <w:rFonts w:ascii="Arial" w:hAnsi="Arial" w:cs="Arial"/>
          <w:sz w:val="60"/>
          <w:szCs w:val="60"/>
        </w:rPr>
        <w:t>2</w:t>
      </w:r>
    </w:p>
    <w:p w:rsidR="00A06F0D" w:rsidP="00A06F0D" w14:paraId="4C6142C9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A06F0D" w:rsidP="002A3C58" w14:paraId="4A4C08F6" w14:textId="571F5709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Always</w:t>
      </w:r>
    </w:p>
    <w:p w:rsidR="00A06F0D" w:rsidP="002A3C58" w14:paraId="6200AD71" w14:textId="07A4701E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Usually</w:t>
      </w:r>
    </w:p>
    <w:p w:rsidR="00A06F0D" w:rsidP="002A3C58" w14:paraId="4F0AAD5A" w14:textId="65F6D87C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About </w:t>
      </w:r>
      <w:r w:rsidR="00E07DD1">
        <w:rPr>
          <w:rFonts w:ascii="Arial" w:hAnsi="Arial" w:cs="Arial"/>
          <w:sz w:val="40"/>
          <w:szCs w:val="40"/>
        </w:rPr>
        <w:t>half the time</w:t>
      </w:r>
    </w:p>
    <w:p w:rsidR="00A06F0D" w:rsidP="002A3C58" w14:paraId="67A945B6" w14:textId="76ECF81F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Seldom</w:t>
      </w:r>
    </w:p>
    <w:p w:rsidR="00A06F0D" w:rsidP="002A3C58" w14:paraId="63E44629" w14:textId="4BF6B9B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Never</w:t>
      </w:r>
    </w:p>
    <w:p w:rsidR="00265441" w14:paraId="71898F18" w14:textId="493591A4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:rsidR="00265441" w:rsidRPr="000524E8" w:rsidP="00265441" w14:paraId="3C3BA9D4" w14:textId="3159684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AUQ</w:t>
      </w:r>
      <w:r w:rsidR="00867F2C">
        <w:rPr>
          <w:rFonts w:ascii="Arial" w:hAnsi="Arial" w:cs="Arial"/>
          <w:sz w:val="60"/>
          <w:szCs w:val="60"/>
        </w:rPr>
        <w:t>3</w:t>
      </w:r>
    </w:p>
    <w:p w:rsidR="00265441" w:rsidP="00265441" w14:paraId="57EEF997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265441" w:rsidP="00641B99" w14:paraId="05E9EBF4" w14:textId="3C04754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Speech-</w:t>
      </w:r>
      <w:r w:rsidR="00641B99">
        <w:rPr>
          <w:rFonts w:ascii="Arial" w:hAnsi="Arial" w:cs="Arial"/>
          <w:sz w:val="40"/>
          <w:szCs w:val="40"/>
        </w:rPr>
        <w:t>l</w:t>
      </w:r>
      <w:r>
        <w:rPr>
          <w:rFonts w:ascii="Arial" w:hAnsi="Arial" w:cs="Arial"/>
          <w:sz w:val="40"/>
          <w:szCs w:val="40"/>
        </w:rPr>
        <w:t>anguage</w:t>
      </w:r>
    </w:p>
    <w:p w:rsidR="00265441" w:rsidP="00641B99" w14:paraId="7A0D97CD" w14:textId="040BA5C3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Reading</w:t>
      </w:r>
    </w:p>
    <w:p w:rsidR="00265441" w:rsidP="00641B99" w14:paraId="76857B18" w14:textId="6DE8BB5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Hearing </w:t>
      </w:r>
      <w:r w:rsidR="00641B99">
        <w:rPr>
          <w:rFonts w:ascii="Arial" w:hAnsi="Arial" w:cs="Arial"/>
          <w:sz w:val="40"/>
          <w:szCs w:val="40"/>
        </w:rPr>
        <w:t>or listening skills</w:t>
      </w:r>
    </w:p>
    <w:p w:rsidR="00CA39AF" w:rsidP="00641B99" w14:paraId="2084EEC3" w14:textId="6AA897B3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Intellectual </w:t>
      </w:r>
      <w:r w:rsidR="00641B99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isability</w:t>
      </w:r>
    </w:p>
    <w:p w:rsidR="00CA39AF" w:rsidP="00641B99" w14:paraId="5C554CA1" w14:textId="54FB73F8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Movement </w:t>
      </w:r>
      <w:r w:rsidR="00641B99">
        <w:rPr>
          <w:rFonts w:ascii="Arial" w:hAnsi="Arial" w:cs="Arial"/>
          <w:sz w:val="40"/>
          <w:szCs w:val="40"/>
        </w:rPr>
        <w:t>or mobility difficulties</w:t>
      </w:r>
    </w:p>
    <w:p w:rsidR="00004D0D" w:rsidP="00641B99" w14:paraId="27211BFE" w14:textId="25F03B6C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Other </w:t>
      </w:r>
      <w:r w:rsidR="00641B99">
        <w:rPr>
          <w:rFonts w:ascii="Arial" w:hAnsi="Arial" w:cs="Arial"/>
          <w:sz w:val="40"/>
          <w:szCs w:val="40"/>
        </w:rPr>
        <w:t>developmental or disability problems</w:t>
      </w:r>
    </w:p>
    <w:p w:rsidR="00B04825" w:rsidRPr="000524E8" w:rsidP="00B04825" w14:paraId="0540F871" w14:textId="146B408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>
        <w:rPr>
          <w:rFonts w:ascii="Arial" w:hAnsi="Arial" w:cs="Arial"/>
          <w:sz w:val="40"/>
          <w:szCs w:val="40"/>
        </w:rPr>
        <w:br w:type="page"/>
      </w: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AUQ</w:t>
      </w:r>
      <w:r w:rsidR="00EB4B6B">
        <w:rPr>
          <w:rFonts w:ascii="Arial" w:hAnsi="Arial" w:cs="Arial"/>
          <w:sz w:val="60"/>
          <w:szCs w:val="60"/>
        </w:rPr>
        <w:t>4</w:t>
      </w:r>
    </w:p>
    <w:p w:rsidR="00B04825" w:rsidP="00B04825" w14:paraId="2887C52B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3C12B1" w:rsidRPr="00AB7975" w:rsidP="00E060BB" w14:paraId="6577E154" w14:textId="5B4A7AA9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AB7975">
        <w:rPr>
          <w:rFonts w:ascii="Arial" w:eastAsia="Times New Roman" w:hAnsi="Arial" w:cs="Arial"/>
          <w:sz w:val="40"/>
          <w:szCs w:val="40"/>
          <w:lang w:eastAsia="en-US"/>
        </w:rPr>
        <w:t>AUTISM, AUTISM SPECTRUM DISORDER</w:t>
      </w:r>
      <w:r w:rsidRPr="00AB7975" w:rsidR="00AB7975">
        <w:rPr>
          <w:rFonts w:ascii="Arial" w:eastAsia="Times New Roman" w:hAnsi="Arial" w:cs="Arial"/>
          <w:sz w:val="40"/>
          <w:szCs w:val="40"/>
          <w:lang w:eastAsia="en-US"/>
        </w:rPr>
        <w:t xml:space="preserve">, </w:t>
      </w:r>
      <w:r w:rsidRPr="00AB7975" w:rsidR="00AB7975">
        <w:rPr>
          <w:rFonts w:ascii="Arial" w:hAnsi="Arial" w:cs="Arial"/>
          <w:sz w:val="40"/>
          <w:szCs w:val="40"/>
        </w:rPr>
        <w:t>ASPERGER'S DISORDER OR PERVASIVE DEVELOPMENTAL DISORDER</w:t>
      </w:r>
      <w:r w:rsidRPr="00AB7975">
        <w:rPr>
          <w:rFonts w:ascii="Arial" w:eastAsia="Times New Roman" w:hAnsi="Arial" w:cs="Arial"/>
          <w:sz w:val="40"/>
          <w:szCs w:val="40"/>
          <w:lang w:eastAsia="en-US"/>
        </w:rPr>
        <w:t xml:space="preserve"> </w:t>
      </w:r>
    </w:p>
    <w:p w:rsidR="003C12B1" w:rsidP="00E060BB" w14:paraId="4593A976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</w:p>
    <w:p w:rsidR="003C12B1" w:rsidP="00E060BB" w14:paraId="24F9662A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t>ATTENTION DEFICIT/HYPERACTIVITY DISORDER (ADHD) OR ATTENTION-DEFICIT DISORDER (ADD)</w:t>
      </w:r>
    </w:p>
    <w:p w:rsidR="00E060BB" w:rsidRPr="00E060BB" w:rsidP="00E060BB" w14:paraId="213F76C0" w14:textId="7F20B62A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tab/>
      </w:r>
    </w:p>
    <w:p w:rsidR="003C12B1" w:rsidP="00E060BB" w14:paraId="09772535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t>ANXIETY</w:t>
      </w:r>
    </w:p>
    <w:p w:rsidR="00E060BB" w:rsidP="00E060BB" w14:paraId="1ABB61F1" w14:textId="0ED12B4F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br/>
        <w:t>DEPRESSION</w:t>
      </w:r>
    </w:p>
    <w:p w:rsidR="003C12B1" w:rsidRPr="00E060BB" w:rsidP="00E060BB" w14:paraId="02C92E01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</w:p>
    <w:p w:rsidR="00E060BB" w:rsidP="00E060BB" w14:paraId="21A92B40" w14:textId="160EBBAD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t>OBSESSIVE-COMPULSIVE DISORDER</w:t>
      </w:r>
    </w:p>
    <w:p w:rsidR="003C12B1" w:rsidRPr="00E060BB" w:rsidP="00E060BB" w14:paraId="610170E1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</w:p>
    <w:p w:rsidR="00070877" w:rsidP="00E060BB" w14:paraId="67867112" w14:textId="46FD9F81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E060BB">
        <w:rPr>
          <w:rFonts w:ascii="Arial" w:eastAsia="Times New Roman" w:hAnsi="Arial" w:cs="Arial"/>
          <w:sz w:val="40"/>
          <w:szCs w:val="40"/>
          <w:lang w:eastAsia="en-US"/>
        </w:rPr>
        <w:t>INTELLECTUAL DISABLITY (INCLUDING DOWN SYNDROME</w:t>
      </w:r>
      <w:r w:rsidR="00025DCE">
        <w:rPr>
          <w:rFonts w:ascii="Arial" w:eastAsia="Times New Roman" w:hAnsi="Arial" w:cs="Arial"/>
          <w:sz w:val="40"/>
          <w:szCs w:val="40"/>
          <w:lang w:eastAsia="en-US"/>
        </w:rPr>
        <w:t xml:space="preserve">, </w:t>
      </w:r>
      <w:r w:rsidRPr="00E060BB">
        <w:rPr>
          <w:rFonts w:ascii="Arial" w:eastAsia="Times New Roman" w:hAnsi="Arial" w:cs="Arial"/>
          <w:sz w:val="40"/>
          <w:szCs w:val="40"/>
          <w:lang w:eastAsia="en-US"/>
        </w:rPr>
        <w:t>FETAL ALCOHOL SYNDROME, FRAGILE X SYNDROME)</w:t>
      </w:r>
    </w:p>
    <w:p w:rsidR="00AB7975" w:rsidRPr="00AB7975" w:rsidP="00E060BB" w14:paraId="5AC0E616" w14:textId="77777777">
      <w:pPr>
        <w:rPr>
          <w:rFonts w:ascii="Arial" w:eastAsia="Times New Roman" w:hAnsi="Arial" w:cs="Arial"/>
          <w:sz w:val="40"/>
          <w:szCs w:val="40"/>
          <w:lang w:eastAsia="en-US"/>
        </w:rPr>
      </w:pPr>
    </w:p>
    <w:p w:rsidR="00AB7975" w:rsidP="00E060BB" w14:paraId="1B1E204E" w14:textId="6DC9FEF0">
      <w:pPr>
        <w:rPr>
          <w:rFonts w:ascii="Arial" w:eastAsia="Times New Roman" w:hAnsi="Arial" w:cs="Arial"/>
          <w:sz w:val="40"/>
          <w:szCs w:val="40"/>
          <w:lang w:eastAsia="en-US"/>
        </w:rPr>
      </w:pPr>
      <w:r w:rsidRPr="00AB7975">
        <w:rPr>
          <w:rFonts w:ascii="Arial" w:hAnsi="Arial" w:cs="Arial"/>
          <w:sz w:val="40"/>
          <w:szCs w:val="40"/>
        </w:rPr>
        <w:t>NONE OF THESE</w:t>
      </w:r>
    </w:p>
    <w:p w:rsidR="00361969" w:rsidP="00AB7975" w14:paraId="0365EB5A" w14:textId="17C02C6D">
      <w:pPr>
        <w:rPr>
          <w:rFonts w:ascii="Arial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  <w:lang w:eastAsia="en-US"/>
        </w:rPr>
        <w:br w:type="page"/>
      </w:r>
    </w:p>
    <w:p w:rsidR="00361969" w:rsidRPr="000524E8" w:rsidP="00361969" w14:paraId="47241833" w14:textId="15A5A0B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AUQ6</w:t>
      </w:r>
    </w:p>
    <w:p w:rsidR="00361969" w:rsidP="00361969" w14:paraId="4EC14175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303105" w:rsidP="00303105" w14:paraId="6D4AD9DA" w14:textId="7147DF5C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LESS THAN 3 MONTHS</w:t>
      </w:r>
    </w:p>
    <w:p w:rsidR="00303105" w:rsidRPr="00303105" w:rsidP="00303105" w14:paraId="07B60DF4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3105" w:rsidP="00303105" w14:paraId="6B946F9D" w14:textId="75794218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3 TO 11 MONTHS</w:t>
      </w:r>
    </w:p>
    <w:p w:rsidR="00303105" w:rsidRPr="00303105" w:rsidP="00303105" w14:paraId="7330E9BC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3105" w:rsidP="00303105" w14:paraId="388AB7C5" w14:textId="5A25C140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1 TO 2 YEARS</w:t>
      </w:r>
    </w:p>
    <w:p w:rsidR="00303105" w:rsidRPr="00303105" w:rsidP="00303105" w14:paraId="76B053C8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3105" w:rsidP="00303105" w14:paraId="3CB8E366" w14:textId="48345440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3 TO 4 YEAR</w:t>
      </w:r>
      <w:r>
        <w:rPr>
          <w:rFonts w:ascii="Arial" w:eastAsia="Times New Roman" w:hAnsi="Arial" w:cs="Arial"/>
          <w:sz w:val="40"/>
          <w:szCs w:val="40"/>
          <w:lang w:eastAsia="en-US"/>
        </w:rPr>
        <w:t>S</w:t>
      </w:r>
    </w:p>
    <w:p w:rsidR="00303105" w:rsidRPr="00303105" w:rsidP="00303105" w14:paraId="265D6091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3105" w:rsidP="00303105" w14:paraId="1BF889F0" w14:textId="722245A6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5 TO 9 YEARS</w:t>
      </w:r>
    </w:p>
    <w:p w:rsidR="00303105" w:rsidRPr="00303105" w:rsidP="00303105" w14:paraId="47D5DDC1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3105" w:rsidP="00303105" w14:paraId="28D07369" w14:textId="7E63917E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10 TO 14 YEARS</w:t>
      </w:r>
    </w:p>
    <w:p w:rsidR="00303105" w:rsidRPr="00303105" w:rsidP="00303105" w14:paraId="5B3C51F9" w14:textId="77777777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</w:p>
    <w:p w:rsidR="003014EF" w:rsidRPr="00025DCE" w:rsidP="00303105" w14:paraId="6CB71817" w14:textId="5FE857F6">
      <w:pPr>
        <w:ind w:left="720" w:firstLine="720"/>
        <w:rPr>
          <w:rFonts w:ascii="Arial" w:eastAsia="Times New Roman" w:hAnsi="Arial" w:cs="Arial"/>
          <w:sz w:val="40"/>
          <w:szCs w:val="40"/>
          <w:lang w:eastAsia="en-US"/>
        </w:rPr>
      </w:pPr>
      <w:r w:rsidRPr="00303105">
        <w:rPr>
          <w:rFonts w:ascii="Arial" w:eastAsia="Times New Roman" w:hAnsi="Arial" w:cs="Arial"/>
          <w:sz w:val="40"/>
          <w:szCs w:val="40"/>
          <w:lang w:eastAsia="en-US"/>
        </w:rPr>
        <w:t>15 OR MORE YEARS</w:t>
      </w:r>
      <w:r w:rsidRPr="00303105">
        <w:rPr>
          <w:rFonts w:ascii="Arial" w:eastAsia="Times New Roman" w:hAnsi="Arial" w:cs="Arial"/>
          <w:sz w:val="40"/>
          <w:szCs w:val="40"/>
          <w:lang w:eastAsia="en-US"/>
        </w:rPr>
        <w:tab/>
      </w:r>
    </w:p>
    <w:p w:rsidR="00303105" w14:paraId="54B2D86E" w14:textId="4CD188AE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eastAsiaTheme="minorHAnsi" w:cs="Arial"/>
          <w:sz w:val="40"/>
          <w:szCs w:val="40"/>
          <w:lang w:eastAsia="en-US"/>
        </w:rPr>
        <w:br w:type="page"/>
      </w:r>
    </w:p>
    <w:p w:rsidR="00BE5341" w:rsidRPr="003014EF" w:rsidP="003014EF" w14:paraId="1D75696F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</w:p>
    <w:p w:rsidR="00BE5341" w:rsidRPr="000524E8" w:rsidP="00BE5341" w14:paraId="437FFC21" w14:textId="1214980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OHQ1</w:t>
      </w:r>
    </w:p>
    <w:p w:rsidR="00823769" w:rsidP="00823769" w14:paraId="5052E292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BE5341" w:rsidP="00823769" w14:paraId="17539A69" w14:textId="37AF04AB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Went </w:t>
      </w:r>
      <w:r w:rsidR="00893C5B">
        <w:rPr>
          <w:rFonts w:ascii="Arial" w:hAnsi="Arial" w:cs="Arial"/>
          <w:sz w:val="40"/>
          <w:szCs w:val="40"/>
        </w:rPr>
        <w:t>in on own for check-up, examination or cleaning</w:t>
      </w:r>
    </w:p>
    <w:p w:rsidR="00C32F7E" w:rsidP="00C32F7E" w14:paraId="1599FE72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BE5341" w:rsidP="00823769" w14:paraId="7D577AA5" w14:textId="59CCC0D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Was </w:t>
      </w:r>
      <w:r w:rsidR="00893C5B">
        <w:rPr>
          <w:rFonts w:ascii="Arial" w:hAnsi="Arial" w:cs="Arial"/>
          <w:sz w:val="40"/>
          <w:szCs w:val="40"/>
        </w:rPr>
        <w:t>called in by the dentist for check-up, examination</w:t>
      </w:r>
      <w:r w:rsidR="00607DD6">
        <w:rPr>
          <w:rFonts w:ascii="Arial" w:hAnsi="Arial" w:cs="Arial"/>
          <w:sz w:val="40"/>
          <w:szCs w:val="40"/>
        </w:rPr>
        <w:t xml:space="preserve"> </w:t>
      </w:r>
      <w:r w:rsidR="00893C5B">
        <w:rPr>
          <w:rFonts w:ascii="Arial" w:hAnsi="Arial" w:cs="Arial"/>
          <w:sz w:val="40"/>
          <w:szCs w:val="40"/>
        </w:rPr>
        <w:t>or cleaning</w:t>
      </w:r>
    </w:p>
    <w:p w:rsidR="00C32F7E" w:rsidP="00C32F7E" w14:paraId="787CA139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BE5341" w:rsidP="00823769" w14:paraId="2008F73E" w14:textId="27BEE63D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Something </w:t>
      </w:r>
      <w:r w:rsidR="00893C5B">
        <w:rPr>
          <w:rFonts w:ascii="Arial" w:hAnsi="Arial" w:cs="Arial"/>
          <w:sz w:val="40"/>
          <w:szCs w:val="40"/>
        </w:rPr>
        <w:t xml:space="preserve">was wrong, bothering or hurting </w:t>
      </w:r>
    </w:p>
    <w:p w:rsidR="00C32F7E" w:rsidP="00C32F7E" w14:paraId="5C5F339F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BE5341" w:rsidP="00823769" w14:paraId="1301BD33" w14:textId="2E68BC23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Went </w:t>
      </w:r>
      <w:r w:rsidR="00893C5B">
        <w:rPr>
          <w:rFonts w:ascii="Arial" w:hAnsi="Arial" w:cs="Arial"/>
          <w:sz w:val="40"/>
          <w:szCs w:val="40"/>
        </w:rPr>
        <w:t xml:space="preserve">for treatment of a condition that </w:t>
      </w:r>
      <w:r w:rsidR="00C32F7E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 xml:space="preserve">entist </w:t>
      </w:r>
      <w:r w:rsidR="00823769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 xml:space="preserve">iscovered </w:t>
      </w:r>
      <w:r w:rsidR="00893C5B">
        <w:rPr>
          <w:rFonts w:ascii="Arial" w:hAnsi="Arial" w:cs="Arial"/>
          <w:sz w:val="40"/>
          <w:szCs w:val="40"/>
        </w:rPr>
        <w:t>at earlier check-up or examination</w:t>
      </w:r>
    </w:p>
    <w:p w:rsidR="00823769" w:rsidP="00C32F7E" w14:paraId="2660B7DD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4132FE" w:rsidP="00823769" w14:paraId="0FC8B815" w14:textId="6103E461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Other</w:t>
      </w:r>
    </w:p>
    <w:p w:rsidR="00770B97" w14:paraId="6E2CB09A" w14:textId="618E4D54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70B97" w:rsidRPr="000524E8" w:rsidP="00770B97" w14:paraId="785C87A5" w14:textId="483DF6D5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OHQ2</w:t>
      </w:r>
    </w:p>
    <w:p w:rsidR="00E16CFC" w:rsidP="00E16CFC" w14:paraId="39A14215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770B97" w:rsidP="00E16CFC" w14:paraId="1C1E1DE5" w14:textId="4FD8577D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Could </w:t>
      </w:r>
      <w:r w:rsidR="00E16CFC">
        <w:rPr>
          <w:rFonts w:ascii="Arial" w:hAnsi="Arial" w:cs="Arial"/>
          <w:sz w:val="40"/>
          <w:szCs w:val="40"/>
        </w:rPr>
        <w:t>not afford the cost</w:t>
      </w:r>
    </w:p>
    <w:p w:rsidR="00D01CCF" w:rsidP="00E16CFC" w14:paraId="37EFD70A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770B97" w:rsidP="00E16CFC" w14:paraId="4A6DA605" w14:textId="730F95B9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Did </w:t>
      </w:r>
      <w:r w:rsidR="00E16CFC">
        <w:rPr>
          <w:rFonts w:ascii="Arial" w:hAnsi="Arial" w:cs="Arial"/>
          <w:sz w:val="40"/>
          <w:szCs w:val="40"/>
        </w:rPr>
        <w:t>not want to spend the money</w:t>
      </w:r>
    </w:p>
    <w:p w:rsidR="00D01CCF" w:rsidP="00D01CCF" w14:paraId="01F8A24D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770B97" w:rsidP="00D01CCF" w14:paraId="6B86E0C2" w14:textId="092C4250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Insurance </w:t>
      </w:r>
      <w:r w:rsidR="00E16CFC">
        <w:rPr>
          <w:rFonts w:ascii="Arial" w:hAnsi="Arial" w:cs="Arial"/>
          <w:sz w:val="40"/>
          <w:szCs w:val="40"/>
        </w:rPr>
        <w:t>did not cover recommended procedures</w:t>
      </w:r>
    </w:p>
    <w:p w:rsidR="00D01CCF" w:rsidP="00D01CCF" w14:paraId="798AFD11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8D0C10" w:rsidP="00D01CCF" w14:paraId="2B396B4E" w14:textId="423800FF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Dental </w:t>
      </w:r>
      <w:r w:rsidR="00E16CFC">
        <w:rPr>
          <w:rFonts w:ascii="Arial" w:hAnsi="Arial" w:cs="Arial"/>
          <w:sz w:val="40"/>
          <w:szCs w:val="40"/>
        </w:rPr>
        <w:t>office is too far away</w:t>
      </w:r>
    </w:p>
    <w:p w:rsidR="00E16CFC" w:rsidP="00E16CFC" w14:paraId="070B1C13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C76420" w:rsidP="00D01CCF" w14:paraId="5CBCE883" w14:textId="515BED9C">
      <w:pPr>
        <w:pStyle w:val="NoSpacing"/>
        <w:keepNext/>
        <w:keepLines/>
        <w:ind w:left="0" w:firstLine="28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Dental </w:t>
      </w:r>
      <w:r w:rsidR="00E16CFC">
        <w:rPr>
          <w:rFonts w:ascii="Arial" w:hAnsi="Arial" w:cs="Arial"/>
          <w:sz w:val="40"/>
          <w:szCs w:val="40"/>
        </w:rPr>
        <w:t>office is not open at convenient times</w:t>
      </w:r>
    </w:p>
    <w:p w:rsidR="00E16CFC" w:rsidP="00E16CFC" w14:paraId="5BCC0B7B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C76420" w:rsidP="00D01CCF" w14:paraId="4F1995DB" w14:textId="4DE2A384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Afraid </w:t>
      </w:r>
      <w:r w:rsidR="00E16CFC">
        <w:rPr>
          <w:rFonts w:ascii="Arial" w:hAnsi="Arial" w:cs="Arial"/>
          <w:sz w:val="40"/>
          <w:szCs w:val="40"/>
        </w:rPr>
        <w:t>or do not like dentists</w:t>
      </w:r>
    </w:p>
    <w:p w:rsidR="00E16CFC" w:rsidP="00E16CFC" w14:paraId="08CC16F9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C76420" w:rsidP="00D01CCF" w14:paraId="4AE81370" w14:textId="782BA7D6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Unable </w:t>
      </w:r>
      <w:r w:rsidR="00E16CFC">
        <w:rPr>
          <w:rFonts w:ascii="Arial" w:hAnsi="Arial" w:cs="Arial"/>
          <w:sz w:val="40"/>
          <w:szCs w:val="40"/>
        </w:rPr>
        <w:t>to take time off from work</w:t>
      </w:r>
    </w:p>
    <w:p w:rsidR="00D01CCF" w:rsidP="00D01CCF" w14:paraId="444A5D9F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C76420" w:rsidP="00D01CCF" w14:paraId="5028C93F" w14:textId="511F9956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Too </w:t>
      </w:r>
      <w:r w:rsidR="00E16CFC">
        <w:rPr>
          <w:rFonts w:ascii="Arial" w:hAnsi="Arial" w:cs="Arial"/>
          <w:sz w:val="40"/>
          <w:szCs w:val="40"/>
        </w:rPr>
        <w:t>busy</w:t>
      </w:r>
    </w:p>
    <w:p w:rsidR="00D01CCF" w:rsidP="00D01CCF" w14:paraId="09EC338B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C76420" w:rsidP="00D01CCF" w14:paraId="4B159131" w14:textId="34899CDD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E16CFC">
        <w:rPr>
          <w:rFonts w:ascii="Arial" w:hAnsi="Arial" w:cs="Arial"/>
          <w:sz w:val="40"/>
          <w:szCs w:val="40"/>
        </w:rPr>
        <w:t>id not think anything serious was wrong/expected dental problems to go away</w:t>
      </w:r>
    </w:p>
    <w:p w:rsidR="00D01CCF" w:rsidP="00D01CCF" w14:paraId="1A9F9B68" w14:textId="77777777">
      <w:pPr>
        <w:pStyle w:val="NoSpacing"/>
        <w:keepNext/>
        <w:keepLines/>
        <w:rPr>
          <w:rFonts w:ascii="Arial" w:hAnsi="Arial" w:cs="Arial"/>
          <w:sz w:val="40"/>
          <w:szCs w:val="40"/>
        </w:rPr>
      </w:pPr>
    </w:p>
    <w:p w:rsidR="00D01CCF" w:rsidP="00D01CCF" w14:paraId="0034265C" w14:textId="7FFC13F8">
      <w:pPr>
        <w:pStyle w:val="NoSpacing"/>
        <w:keepNext/>
        <w:keepLines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Other</w:t>
      </w:r>
    </w:p>
    <w:p w:rsidR="00D01CCF" w14:paraId="04972036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F77CDC" w:rsidRPr="000524E8" w:rsidP="00F77CDC" w14:paraId="4FF92138" w14:textId="31271E3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OHQ3</w:t>
      </w:r>
    </w:p>
    <w:p w:rsidR="00F77CDC" w14:paraId="1F2E582B" w14:textId="7268A00D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492750" cy="7385050"/>
            <wp:effectExtent l="0" t="0" r="0" b="6350"/>
            <wp:docPr id="4" name="Picture 4" descr="A collage of a toothbrush with past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toothbrush with paste on it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43" cy="73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br w:type="page"/>
      </w:r>
    </w:p>
    <w:p w:rsidR="00B71EFA" w:rsidRPr="000524E8" w:rsidP="00B71EFA" w14:paraId="123FDF9A" w14:textId="4A96AF8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OHQ4</w:t>
      </w:r>
    </w:p>
    <w:p w:rsidR="00B71EFA" w:rsidP="00B71EFA" w14:paraId="3771CF5E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B71EFA" w:rsidP="005C372E" w14:paraId="242D1A5F" w14:textId="167A071A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Very </w:t>
      </w:r>
      <w:r w:rsidR="005C372E">
        <w:rPr>
          <w:rFonts w:ascii="Arial" w:hAnsi="Arial" w:cs="Arial"/>
          <w:sz w:val="40"/>
          <w:szCs w:val="40"/>
        </w:rPr>
        <w:t>o</w:t>
      </w:r>
      <w:r>
        <w:rPr>
          <w:rFonts w:ascii="Arial" w:hAnsi="Arial" w:cs="Arial"/>
          <w:sz w:val="40"/>
          <w:szCs w:val="40"/>
        </w:rPr>
        <w:t>ften</w:t>
      </w:r>
    </w:p>
    <w:p w:rsidR="00B71EFA" w:rsidP="005C372E" w14:paraId="71598474" w14:textId="6AD7684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Fairly </w:t>
      </w:r>
      <w:r w:rsidR="005C372E">
        <w:rPr>
          <w:rFonts w:ascii="Arial" w:hAnsi="Arial" w:cs="Arial"/>
          <w:sz w:val="40"/>
          <w:szCs w:val="40"/>
        </w:rPr>
        <w:t>o</w:t>
      </w:r>
      <w:r>
        <w:rPr>
          <w:rFonts w:ascii="Arial" w:hAnsi="Arial" w:cs="Arial"/>
          <w:sz w:val="40"/>
          <w:szCs w:val="40"/>
        </w:rPr>
        <w:t>ften</w:t>
      </w:r>
    </w:p>
    <w:p w:rsidR="00B71EFA" w:rsidP="005C372E" w14:paraId="123B3D18" w14:textId="0B34E8D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Occasionally</w:t>
      </w:r>
    </w:p>
    <w:p w:rsidR="00B71EFA" w:rsidP="005C372E" w14:paraId="05A38B61" w14:textId="47FA5DEE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Hardly </w:t>
      </w:r>
      <w:r w:rsidR="005C372E">
        <w:rPr>
          <w:rFonts w:ascii="Arial" w:hAnsi="Arial" w:cs="Arial"/>
          <w:sz w:val="40"/>
          <w:szCs w:val="40"/>
        </w:rPr>
        <w:t>e</w:t>
      </w:r>
      <w:r>
        <w:rPr>
          <w:rFonts w:ascii="Arial" w:hAnsi="Arial" w:cs="Arial"/>
          <w:sz w:val="40"/>
          <w:szCs w:val="40"/>
        </w:rPr>
        <w:t>ver</w:t>
      </w:r>
    </w:p>
    <w:p w:rsidR="00B71EFA" w:rsidP="005C372E" w14:paraId="6E26AA8E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Never</w:t>
      </w:r>
    </w:p>
    <w:p w:rsidR="00A102AF" w14:paraId="367CE6AC" w14:textId="26F735CC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A102AF" w:rsidRPr="000524E8" w:rsidP="00A102AF" w14:paraId="0D279C17" w14:textId="626F3920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OHQ5</w:t>
      </w:r>
    </w:p>
    <w:p w:rsidR="00A102AF" w:rsidP="00A102AF" w14:paraId="439BDB1F" w14:textId="776D849A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36CE8" w14:paraId="49384ED3" w14:textId="3F850719">
      <w:pPr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387985</wp:posOffset>
            </wp:positionV>
            <wp:extent cx="4105910" cy="2759710"/>
            <wp:effectExtent l="19050" t="19050" r="27940" b="21590"/>
            <wp:wrapTopAndBottom/>
            <wp:docPr id="5" name="Picture 5" descr="Close-up of a person's tong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lose-up of a person's tongue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4058" r="1782" b="1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597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736CE8" w:rsidRPr="000524E8" w:rsidP="00736CE8" w14:paraId="1034C7AD" w14:textId="4517601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AC6B58">
        <w:rPr>
          <w:rFonts w:ascii="Arial" w:hAnsi="Arial" w:cs="Arial"/>
          <w:sz w:val="60"/>
          <w:szCs w:val="60"/>
        </w:rPr>
        <w:t>OH</w:t>
      </w:r>
      <w:r>
        <w:rPr>
          <w:rFonts w:ascii="Arial" w:hAnsi="Arial" w:cs="Arial"/>
          <w:sz w:val="60"/>
          <w:szCs w:val="60"/>
        </w:rPr>
        <w:t>Q</w:t>
      </w:r>
      <w:r w:rsidR="00AC6B58">
        <w:rPr>
          <w:rFonts w:ascii="Arial" w:hAnsi="Arial" w:cs="Arial"/>
          <w:sz w:val="60"/>
          <w:szCs w:val="60"/>
        </w:rPr>
        <w:t>6</w:t>
      </w:r>
    </w:p>
    <w:p w:rsidR="00736CE8" w:rsidP="00736CE8" w14:paraId="53DCF537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36CE8" w:rsidP="009F556D" w14:paraId="5EB80FC0" w14:textId="04BA98AC">
      <w:pPr>
        <w:pStyle w:val="NoSpacing"/>
        <w:keepNext/>
        <w:keepLines/>
        <w:spacing w:line="480" w:lineRule="auto"/>
        <w:ind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9F556D">
        <w:rPr>
          <w:rFonts w:ascii="Arial" w:hAnsi="Arial" w:cs="Arial"/>
          <w:sz w:val="40"/>
          <w:szCs w:val="40"/>
        </w:rPr>
        <w:t>o not have access to tap water in my home</w:t>
      </w:r>
    </w:p>
    <w:p w:rsidR="00736CE8" w:rsidP="009F556D" w14:paraId="5641319C" w14:textId="06440F83">
      <w:pPr>
        <w:pStyle w:val="NoSpacing"/>
        <w:keepNext/>
        <w:keepLines/>
        <w:spacing w:line="480" w:lineRule="auto"/>
        <w:ind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9F556D">
        <w:rPr>
          <w:rFonts w:ascii="Arial" w:hAnsi="Arial" w:cs="Arial"/>
          <w:sz w:val="40"/>
          <w:szCs w:val="40"/>
        </w:rPr>
        <w:t>o not like the taste of tap water</w:t>
      </w:r>
    </w:p>
    <w:p w:rsidR="00736CE8" w:rsidP="009F556D" w14:paraId="1E1906FD" w14:textId="6BBD7CA1">
      <w:pPr>
        <w:pStyle w:val="NoSpacing"/>
        <w:keepNext/>
        <w:keepLines/>
        <w:spacing w:line="480" w:lineRule="auto"/>
        <w:ind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9F556D">
        <w:rPr>
          <w:rFonts w:ascii="Arial" w:hAnsi="Arial" w:cs="Arial"/>
          <w:sz w:val="40"/>
          <w:szCs w:val="40"/>
        </w:rPr>
        <w:t>o not think my tap water is clean to drink</w:t>
      </w:r>
    </w:p>
    <w:p w:rsidR="00736CE8" w:rsidP="009F556D" w14:paraId="412DDF2B" w14:textId="5CAB0F58">
      <w:pPr>
        <w:pStyle w:val="NoSpacing"/>
        <w:keepNext/>
        <w:keepLines/>
        <w:spacing w:line="480" w:lineRule="auto"/>
        <w:ind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</w:t>
      </w:r>
      <w:r w:rsidR="009F556D">
        <w:rPr>
          <w:rFonts w:ascii="Arial" w:hAnsi="Arial" w:cs="Arial"/>
          <w:sz w:val="40"/>
          <w:szCs w:val="40"/>
        </w:rPr>
        <w:t>o not think my tap water is safe to drink</w:t>
      </w:r>
    </w:p>
    <w:p w:rsidR="00736CE8" w:rsidP="009F556D" w14:paraId="17D7447F" w14:textId="2FECF2C4">
      <w:pPr>
        <w:pStyle w:val="NoSpacing"/>
        <w:keepNext/>
        <w:keepLines/>
        <w:spacing w:line="480" w:lineRule="auto"/>
        <w:ind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Other</w:t>
      </w:r>
    </w:p>
    <w:p w:rsidR="00D264AB" w14:paraId="572E211B" w14:textId="5081E40B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D264AB" w:rsidRPr="000524E8" w:rsidP="00D264AB" w14:paraId="4E33638F" w14:textId="64ECE10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424F99">
        <w:rPr>
          <w:rFonts w:ascii="Arial" w:hAnsi="Arial" w:cs="Arial"/>
          <w:sz w:val="60"/>
          <w:szCs w:val="60"/>
        </w:rPr>
        <w:t>FN</w:t>
      </w:r>
      <w:r>
        <w:rPr>
          <w:rFonts w:ascii="Arial" w:hAnsi="Arial" w:cs="Arial"/>
          <w:sz w:val="60"/>
          <w:szCs w:val="60"/>
        </w:rPr>
        <w:t>Q1</w:t>
      </w:r>
    </w:p>
    <w:p w:rsidR="00D264AB" w:rsidP="00D264AB" w14:paraId="247F4A1B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D264AB" w:rsidP="00A621CE" w14:paraId="424AA987" w14:textId="2CC0921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No </w:t>
      </w:r>
      <w:r w:rsidR="00A621CE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ifficulty</w:t>
      </w:r>
    </w:p>
    <w:p w:rsidR="00D264AB" w:rsidP="00A621CE" w14:paraId="455670F7" w14:textId="365F2A1E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Some </w:t>
      </w:r>
      <w:r w:rsidR="00A621CE">
        <w:rPr>
          <w:rFonts w:ascii="Arial" w:hAnsi="Arial" w:cs="Arial"/>
          <w:sz w:val="40"/>
          <w:szCs w:val="40"/>
        </w:rPr>
        <w:t>d</w:t>
      </w:r>
      <w:r>
        <w:rPr>
          <w:rFonts w:ascii="Arial" w:hAnsi="Arial" w:cs="Arial"/>
          <w:sz w:val="40"/>
          <w:szCs w:val="40"/>
        </w:rPr>
        <w:t>ifficulty</w:t>
      </w:r>
    </w:p>
    <w:p w:rsidR="00D264AB" w:rsidP="00A621CE" w14:paraId="2038942A" w14:textId="7F47942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 </w:t>
      </w:r>
      <w:r w:rsidR="00FB24E9">
        <w:rPr>
          <w:rFonts w:ascii="Arial" w:hAnsi="Arial" w:cs="Arial"/>
          <w:sz w:val="40"/>
          <w:szCs w:val="40"/>
        </w:rPr>
        <w:t>lot of difficulty</w:t>
      </w:r>
    </w:p>
    <w:p w:rsidR="00D264AB" w:rsidP="00A621CE" w14:paraId="3598E055" w14:textId="0B4EDF11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Cannot </w:t>
      </w:r>
      <w:r w:rsidR="00FB24E9">
        <w:rPr>
          <w:rFonts w:ascii="Arial" w:hAnsi="Arial" w:cs="Arial"/>
          <w:sz w:val="40"/>
          <w:szCs w:val="40"/>
        </w:rPr>
        <w:t>do at all</w:t>
      </w:r>
    </w:p>
    <w:p w:rsidR="00463553" w14:paraId="221657CF" w14:textId="0134A1A4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951DA2" w:rsidRPr="000524E8" w:rsidP="00951DA2" w14:paraId="33772932" w14:textId="74DA7FE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FNQ2</w:t>
      </w:r>
    </w:p>
    <w:p w:rsidR="00951DA2" w:rsidP="00951DA2" w14:paraId="7D743A01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05327" w:rsidP="00705327" w14:paraId="17BBB7C3" w14:textId="0F5A22F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Some difficulty</w:t>
      </w:r>
    </w:p>
    <w:p w:rsidR="00705327" w:rsidP="00705327" w14:paraId="17857867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 lot of difficulty</w:t>
      </w:r>
    </w:p>
    <w:p w:rsidR="00705327" w:rsidP="00705327" w14:paraId="7668C29C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Cannot do at all</w:t>
      </w:r>
    </w:p>
    <w:p w:rsidR="00704BF4" w14:paraId="6CBC5F51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04BF4" w:rsidRPr="000524E8" w:rsidP="00704BF4" w14:paraId="11A1A8BB" w14:textId="423F6680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Pr="00B37135" w:rsidR="00882387">
        <w:rPr>
          <w:rFonts w:ascii="Arial" w:hAnsi="Arial" w:cs="Arial"/>
          <w:sz w:val="60"/>
          <w:szCs w:val="60"/>
        </w:rPr>
        <w:t>DBQ</w:t>
      </w:r>
      <w:r w:rsidRPr="00B37135" w:rsidR="00B37135">
        <w:rPr>
          <w:rFonts w:ascii="Arial" w:hAnsi="Arial" w:cs="Arial"/>
          <w:sz w:val="60"/>
          <w:szCs w:val="60"/>
        </w:rPr>
        <w:t>1</w:t>
      </w:r>
    </w:p>
    <w:p w:rsidR="00704BF4" w:rsidP="00704BF4" w14:paraId="01D2BC9E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04BF4" w:rsidP="00B37135" w14:paraId="0C9AB319" w14:textId="091D9BD0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Never</w:t>
      </w:r>
    </w:p>
    <w:p w:rsidR="00CF0162" w:rsidP="00B37135" w14:paraId="01F1F5A9" w14:textId="0E9AFFE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1-</w:t>
      </w:r>
      <w:r w:rsidR="00AB7975">
        <w:rPr>
          <w:rFonts w:ascii="Arial" w:hAnsi="Arial" w:cs="Arial"/>
          <w:sz w:val="40"/>
          <w:szCs w:val="40"/>
        </w:rPr>
        <w:t>3</w:t>
      </w:r>
      <w:r>
        <w:rPr>
          <w:rFonts w:ascii="Arial" w:hAnsi="Arial" w:cs="Arial"/>
          <w:sz w:val="40"/>
          <w:szCs w:val="40"/>
        </w:rPr>
        <w:t xml:space="preserve"> Times </w:t>
      </w:r>
      <w:r w:rsidR="00B37135">
        <w:rPr>
          <w:rFonts w:ascii="Arial" w:hAnsi="Arial" w:cs="Arial"/>
          <w:sz w:val="40"/>
          <w:szCs w:val="40"/>
        </w:rPr>
        <w:t>in the last 7 days</w:t>
      </w:r>
    </w:p>
    <w:p w:rsidR="00CF0162" w:rsidP="00B37135" w14:paraId="0ECF6D9E" w14:textId="2274675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4</w:t>
      </w:r>
      <w:r>
        <w:rPr>
          <w:rFonts w:ascii="Arial" w:hAnsi="Arial" w:cs="Arial"/>
          <w:sz w:val="40"/>
          <w:szCs w:val="40"/>
        </w:rPr>
        <w:t>-</w:t>
      </w:r>
      <w:r>
        <w:rPr>
          <w:rFonts w:ascii="Arial" w:hAnsi="Arial" w:cs="Arial"/>
          <w:sz w:val="40"/>
          <w:szCs w:val="40"/>
        </w:rPr>
        <w:t>6</w:t>
      </w:r>
      <w:r>
        <w:rPr>
          <w:rFonts w:ascii="Arial" w:hAnsi="Arial" w:cs="Arial"/>
          <w:sz w:val="40"/>
          <w:szCs w:val="40"/>
        </w:rPr>
        <w:t xml:space="preserve"> Times </w:t>
      </w:r>
      <w:r w:rsidR="00B37135">
        <w:rPr>
          <w:rFonts w:ascii="Arial" w:hAnsi="Arial" w:cs="Arial"/>
          <w:sz w:val="40"/>
          <w:szCs w:val="40"/>
        </w:rPr>
        <w:t>in the last 7 days</w:t>
      </w:r>
    </w:p>
    <w:p w:rsidR="00CF0162" w:rsidP="00B37135" w14:paraId="22A3E80C" w14:textId="0B0CABEE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1 Time </w:t>
      </w:r>
      <w:r w:rsidR="00B37135">
        <w:rPr>
          <w:rFonts w:ascii="Arial" w:hAnsi="Arial" w:cs="Arial"/>
          <w:sz w:val="40"/>
          <w:szCs w:val="40"/>
        </w:rPr>
        <w:t>per day</w:t>
      </w:r>
    </w:p>
    <w:p w:rsidR="00CF0162" w:rsidP="00B37135" w14:paraId="5BC9AA01" w14:textId="7B34E5F4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</w:t>
      </w:r>
      <w:r w:rsidR="00AB7975">
        <w:rPr>
          <w:rFonts w:ascii="Arial" w:hAnsi="Arial" w:cs="Arial"/>
          <w:sz w:val="40"/>
          <w:szCs w:val="40"/>
        </w:rPr>
        <w:t xml:space="preserve"> Or more t</w:t>
      </w:r>
      <w:r>
        <w:rPr>
          <w:rFonts w:ascii="Arial" w:hAnsi="Arial" w:cs="Arial"/>
          <w:sz w:val="40"/>
          <w:szCs w:val="40"/>
        </w:rPr>
        <w:t xml:space="preserve">imes </w:t>
      </w:r>
      <w:r w:rsidR="00B37135">
        <w:rPr>
          <w:rFonts w:ascii="Arial" w:hAnsi="Arial" w:cs="Arial"/>
          <w:sz w:val="40"/>
          <w:szCs w:val="40"/>
        </w:rPr>
        <w:t>per day</w:t>
      </w:r>
    </w:p>
    <w:p w:rsidR="005E5D57" w14:paraId="3066D169" w14:textId="290B874C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5E5D57" w:rsidRPr="000524E8" w:rsidP="005E5D57" w14:paraId="02548099" w14:textId="08FF2D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Pr="00B37135">
        <w:rPr>
          <w:rFonts w:ascii="Arial" w:hAnsi="Arial" w:cs="Arial"/>
          <w:sz w:val="60"/>
          <w:szCs w:val="60"/>
        </w:rPr>
        <w:t>DBQ</w:t>
      </w:r>
      <w:r>
        <w:rPr>
          <w:rFonts w:ascii="Arial" w:hAnsi="Arial" w:cs="Arial"/>
          <w:sz w:val="60"/>
          <w:szCs w:val="60"/>
        </w:rPr>
        <w:t>2</w:t>
      </w:r>
    </w:p>
    <w:p w:rsidR="0024073B" w:rsidP="005E5D57" w14:paraId="3A5224DC" w14:textId="168CBF52">
      <w:pPr>
        <w:pStyle w:val="NoSpacing"/>
        <w:keepNext/>
        <w:keepLines/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5E5D57">
        <w:rPr>
          <w:rFonts w:ascii="Arial" w:hAnsi="Arial" w:cs="Arial"/>
          <w:sz w:val="40"/>
          <w:szCs w:val="40"/>
        </w:rPr>
        <w:t>Examples of</w:t>
      </w:r>
      <w:r w:rsidRPr="005E5D57">
        <w:rPr>
          <w:rFonts w:ascii="Arial" w:hAnsi="Arial" w:cs="Arial"/>
          <w:b/>
          <w:bCs/>
          <w:sz w:val="40"/>
          <w:szCs w:val="40"/>
        </w:rPr>
        <w:t xml:space="preserve"> grain snacks for babies:</w:t>
      </w:r>
    </w:p>
    <w:p w:rsidR="005E5D57" w:rsidRPr="005E5D57" w:rsidP="005E5D57" w14:paraId="5DF7591F" w14:textId="61225D13">
      <w:pPr>
        <w:pStyle w:val="NoSpacing"/>
        <w:keepNext/>
        <w:keepLines/>
        <w:spacing w:line="480" w:lineRule="auto"/>
        <w:rPr>
          <w:rFonts w:ascii="Arial" w:hAnsi="Arial" w:cs="Arial"/>
          <w:sz w:val="40"/>
          <w:szCs w:val="40"/>
        </w:rPr>
      </w:pPr>
      <w:r w:rsidRPr="007E3ED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430621</wp:posOffset>
                </wp:positionH>
                <wp:positionV relativeFrom="paragraph">
                  <wp:posOffset>168547</wp:posOffset>
                </wp:positionV>
                <wp:extent cx="2545862" cy="2545862"/>
                <wp:effectExtent l="0" t="0" r="6985" b="6985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45862" cy="2545862"/>
                          <a:chOff x="0" y="0"/>
                          <a:chExt cx="2545862" cy="2545862"/>
                        </a:xfrm>
                      </wpg:grpSpPr>
                      <pic:pic xmlns:pic="http://schemas.openxmlformats.org/drawingml/2006/picture">
                        <pic:nvPicPr>
                          <pic:cNvPr id="272" name="Picture 272" descr="Happy Baby Gentle Teethers Organic Teething Wafers Banana &amp; Swe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62" cy="2545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73" name="Rectangle 273"/>
                        <wps:cNvSpPr/>
                        <wps:spPr>
                          <a:xfrm>
                            <a:off x="829979" y="646684"/>
                            <a:ext cx="1098103" cy="384352"/>
                          </a:xfrm>
                          <a:prstGeom prst="rect">
                            <a:avLst/>
                          </a:prstGeom>
                          <a:solidFill>
                            <a:srgbClr val="EFF0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274" name="Rectangle 274"/>
                        <wps:cNvSpPr/>
                        <wps:spPr>
                          <a:xfrm>
                            <a:off x="1030005" y="590949"/>
                            <a:ext cx="510728" cy="331960"/>
                          </a:xfrm>
                          <a:prstGeom prst="rect">
                            <a:avLst/>
                          </a:prstGeom>
                          <a:solidFill>
                            <a:srgbClr val="EFF0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1" o:spid="_x0000_s1025" style="width:200.45pt;height:200.45pt;margin-top:13.25pt;margin-left:33.9pt;position:absolute;z-index:251675648" coordsize="25458,254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6" type="#_x0000_t75" alt="Happy Baby Gentle Teethers Organic Teething Wafers Banana &amp; Sweet ..." style="width:25458;height:25458;mso-wrap-style:square;position:absolute;visibility:visible">
                  <v:imagedata r:id="rId11" o:title="Happy Baby Gentle Teethers Organic Teething Wafers Banana &amp; Sweet .."/>
                </v:shape>
                <v:rect id="Rectangle 273" o:spid="_x0000_s1027" style="width:10981;height:3844;left:8299;mso-wrap-style:square;position:absolute;top:6466;visibility:visible;v-text-anchor:middle" fillcolor="#eff0ea" stroked="f" strokeweight="2pt"/>
                <v:rect id="Rectangle 274" o:spid="_x0000_s1028" style="width:5107;height:3320;left:10300;mso-wrap-style:square;position:absolute;top:5909;visibility:visible;v-text-anchor:middle" fillcolor="#eff0ea" stroked="f" strokeweight="2pt"/>
              </v:group>
            </w:pict>
          </mc:Fallback>
        </mc:AlternateContent>
      </w:r>
      <w:r w:rsidRPr="00A46FA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2769326</wp:posOffset>
                </wp:positionH>
                <wp:positionV relativeFrom="paragraph">
                  <wp:posOffset>47988</wp:posOffset>
                </wp:positionV>
                <wp:extent cx="3534410" cy="2543175"/>
                <wp:effectExtent l="0" t="0" r="0" b="952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34410" cy="2543175"/>
                          <a:chOff x="0" y="0"/>
                          <a:chExt cx="3547820" cy="2552700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Apple Harvest Teether Whe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820" cy="255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45" name="Rectangle 245"/>
                        <wps:cNvSpPr/>
                        <wps:spPr>
                          <a:xfrm>
                            <a:off x="881283" y="439950"/>
                            <a:ext cx="434114" cy="715131"/>
                          </a:xfrm>
                          <a:prstGeom prst="rect">
                            <a:avLst/>
                          </a:prstGeom>
                          <a:solidFill>
                            <a:srgbClr val="047BB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246" name="Rectangle 246"/>
                        <wps:cNvSpPr/>
                        <wps:spPr>
                          <a:xfrm>
                            <a:off x="1315397" y="439950"/>
                            <a:ext cx="601728" cy="156331"/>
                          </a:xfrm>
                          <a:prstGeom prst="rect">
                            <a:avLst/>
                          </a:prstGeom>
                          <a:solidFill>
                            <a:srgbClr val="037CB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9" style="width:278.3pt;height:200.25pt;margin-top:3.8pt;margin-left:218.05pt;position:absolute;z-index:251676672" coordsize="35478,25527">
                <v:shape id="Picture 244" o:spid="_x0000_s1030" type="#_x0000_t75" alt="Apple Harvest Teether Wheels" style="width:35478;height:25527;mso-wrap-style:square;position:absolute;visibility:visible">
                  <v:imagedata r:id="rId12" o:title="Apple Harvest Teether Wheels"/>
                </v:shape>
                <v:rect id="Rectangle 245" o:spid="_x0000_s1031" style="width:4341;height:7151;left:8812;mso-wrap-style:square;position:absolute;top:4399;visibility:visible;v-text-anchor:middle" fillcolor="#047bb9" stroked="f" strokeweight="2pt"/>
                <v:rect id="Rectangle 246" o:spid="_x0000_s1032" style="width:6018;height:1563;left:13153;mso-wrap-style:square;position:absolute;top:4399;visibility:visible;v-text-anchor:middle" fillcolor="#037cba" stroked="f" strokeweight="2pt"/>
              </v:group>
            </w:pict>
          </mc:Fallback>
        </mc:AlternateContent>
      </w:r>
    </w:p>
    <w:p w:rsidR="005E5D57" w:rsidP="005E5D57" w14:paraId="24A65280" w14:textId="7DB05572">
      <w:pPr>
        <w:rPr>
          <w:rFonts w:ascii="Arial" w:hAnsi="Arial" w:eastAsiaTheme="minorHAnsi" w:cs="Arial"/>
          <w:sz w:val="40"/>
          <w:szCs w:val="40"/>
          <w:lang w:eastAsia="en-US"/>
        </w:rPr>
      </w:pPr>
      <w:r w:rsidRPr="00DD7D6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3104515</wp:posOffset>
                </wp:positionV>
                <wp:extent cx="2545715" cy="2545715"/>
                <wp:effectExtent l="0" t="0" r="6985" b="698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45715" cy="2545715"/>
                          <a:chOff x="0" y="0"/>
                          <a:chExt cx="2545862" cy="2545862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Gerber Snacks for Baby Lil Crunchies Ranch Puffs, 1.48 oz Canis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862" cy="2545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9" name="Group 249"/>
                        <wpg:cNvGrpSpPr/>
                        <wpg:grpSpPr>
                          <a:xfrm>
                            <a:off x="417670" y="714611"/>
                            <a:ext cx="1335326" cy="601642"/>
                            <a:chOff x="417670" y="714611"/>
                            <a:chExt cx="1335326" cy="601642"/>
                          </a:xfrm>
                        </wpg:grpSpPr>
                        <wps:wsp xmlns:wps="http://schemas.microsoft.com/office/word/2010/wordprocessingShape">
                          <wps:cNvPr id="250" name="Rectangle 250"/>
                          <wps:cNvSpPr/>
                          <wps:spPr>
                            <a:xfrm>
                              <a:off x="417670" y="714611"/>
                              <a:ext cx="1335326" cy="551833"/>
                            </a:xfrm>
                            <a:prstGeom prst="rect">
                              <a:avLst/>
                            </a:prstGeom>
                            <a:solidFill>
                              <a:srgbClr val="2682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251" name="Rectangle 251"/>
                          <wps:cNvSpPr/>
                          <wps:spPr>
                            <a:xfrm>
                              <a:off x="614778" y="764420"/>
                              <a:ext cx="1052428" cy="551833"/>
                            </a:xfrm>
                            <a:prstGeom prst="rect">
                              <a:avLst/>
                            </a:prstGeom>
                            <a:solidFill>
                              <a:srgbClr val="2682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7" o:spid="_x0000_s1033" style="width:200.45pt;height:200.45pt;margin-top:244.45pt;margin-left:51.85pt;position:absolute;z-index:251664384" coordsize="25458,25458">
                <v:shape id="Picture 248" o:spid="_x0000_s1034" type="#_x0000_t75" alt="Gerber Snacks for Baby Lil Crunchies Ranch Puffs, 1.48 oz Canister ..." style="width:25458;height:25458;mso-wrap-style:square;position:absolute;visibility:visible">
                  <v:imagedata r:id="rId13" o:title="Gerber Snacks for Baby Lil Crunchies Ranch Puffs, 1.48 oz Canister .."/>
                </v:shape>
                <v:group id="Group 249" o:spid="_x0000_s1035" style="width:13353;height:6016;left:4176;position:absolute;top:7146" coordorigin="4176,7146" coordsize="13353,6016">
                  <v:rect id="Rectangle 250" o:spid="_x0000_s1036" style="width:13353;height:5518;left:4176;mso-wrap-style:square;position:absolute;top:7146;visibility:visible;v-text-anchor:middle" fillcolor="#2682be" stroked="f" strokeweight="2pt"/>
                  <v:rect id="Rectangle 251" o:spid="_x0000_s1037" style="width:10525;height:5518;left:6147;mso-wrap-style:square;position:absolute;top:7644;visibility:visible;v-text-anchor:middle" fillcolor="#2682be" stroked="f" strokeweight="2pt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3051175</wp:posOffset>
            </wp:positionV>
            <wp:extent cx="2377440" cy="263398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40"/>
          <w:szCs w:val="40"/>
        </w:rPr>
        <w:br w:type="page"/>
      </w:r>
    </w:p>
    <w:p w:rsidR="005E5D57" w:rsidRPr="000524E8" w:rsidP="005E5D57" w14:paraId="1BB7C108" w14:textId="1E31B1E6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Pr="00B37135">
        <w:rPr>
          <w:rFonts w:ascii="Arial" w:hAnsi="Arial" w:cs="Arial"/>
          <w:sz w:val="60"/>
          <w:szCs w:val="60"/>
        </w:rPr>
        <w:t>DBQ</w:t>
      </w:r>
      <w:r>
        <w:rPr>
          <w:rFonts w:ascii="Arial" w:hAnsi="Arial" w:cs="Arial"/>
          <w:sz w:val="60"/>
          <w:szCs w:val="60"/>
        </w:rPr>
        <w:t>3</w:t>
      </w:r>
    </w:p>
    <w:p w:rsidR="005E5D57" w:rsidP="005E5D57" w14:paraId="73752326" w14:textId="6EC87017">
      <w:pPr>
        <w:pStyle w:val="NoSpacing"/>
        <w:keepNext/>
        <w:keepLines/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FF2744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583565</wp:posOffset>
                </wp:positionV>
                <wp:extent cx="1613535" cy="2730500"/>
                <wp:effectExtent l="0" t="0" r="5715" b="0"/>
                <wp:wrapNone/>
                <wp:docPr id="241" name="Group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13535" cy="2730500"/>
                          <a:chOff x="0" y="0"/>
                          <a:chExt cx="3513138" cy="5943600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Gerber Rice Ce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5" r="20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38" cy="594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2" descr="Gerber Rice Ce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6" t="33058" r="25763" b="61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8" y="1074738"/>
                            <a:ext cx="2978150" cy="952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1" o:spid="_x0000_s1038" style="width:127.05pt;height:215pt;margin-top:45.95pt;margin-left:13.95pt;mso-height-relative:margin;mso-width-relative:margin;position:absolute;z-index:251667456" coordsize="35131,59436">
                <o:lock v:ext="edit" aspectratio="t"/>
                <v:shape id="Picture 242" o:spid="_x0000_s1039" type="#_x0000_t75" alt="Gerber Rice Cereal" style="width:35131;height:59436;mso-wrap-style:square;position:absolute;visibility:visible">
                  <v:imagedata r:id="rId15" o:title="Gerber Rice Cereal" cropleft="13327f" cropright="13473f"/>
                </v:shape>
                <v:shape id="Picture 252" o:spid="_x0000_s1040" type="#_x0000_t75" alt="Gerber Rice Cereal" style="width:29781;height:9525;left:2619;mso-wrap-style:square;position:absolute;top:10747;visibility:visible">
                  <v:imagedata r:id="rId16" o:title="Gerber Rice Cereal" croptop="21665f" cropbottom="40221f" cropleft="16565f" cropright="16884f"/>
                </v:shape>
              </v:group>
            </w:pict>
          </mc:Fallback>
        </mc:AlternateContent>
      </w:r>
      <w:r w:rsidRPr="005E5D57">
        <w:rPr>
          <w:rFonts w:ascii="Arial" w:hAnsi="Arial" w:cs="Arial"/>
          <w:sz w:val="40"/>
          <w:szCs w:val="40"/>
        </w:rPr>
        <w:t>Examples of</w:t>
      </w:r>
      <w:r w:rsidRPr="005E5D57">
        <w:rPr>
          <w:rFonts w:ascii="Arial" w:hAnsi="Arial" w:cs="Arial"/>
          <w:b/>
          <w:bCs/>
          <w:sz w:val="40"/>
          <w:szCs w:val="40"/>
        </w:rPr>
        <w:t xml:space="preserve"> infant cereal:</w:t>
      </w:r>
    </w:p>
    <w:p w:rsidR="001640E9" w14:paraId="26534CF2" w14:textId="47A0617A">
      <w:pPr>
        <w:rPr>
          <w:rFonts w:ascii="Arial" w:hAnsi="Arial" w:eastAsiaTheme="minorHAnsi" w:cs="Arial"/>
          <w:b/>
          <w:bCs/>
          <w:sz w:val="40"/>
          <w:szCs w:val="40"/>
          <w:lang w:eastAsia="en-US"/>
        </w:rPr>
      </w:pPr>
      <w:r w:rsidRPr="00C0714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1399540</wp:posOffset>
            </wp:positionV>
            <wp:extent cx="2634615" cy="3000375"/>
            <wp:effectExtent l="0" t="0" r="0" b="0"/>
            <wp:wrapNone/>
            <wp:docPr id="260" name="Picture 260" descr="A spoon in a cup of liquid&#10;&#10;Description automatically generated with low confidence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4251525-90F9-E6C9-B324-711B690096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" descr="A spoon in a cup of liquid&#10;&#10;Description automatically generated with low confidence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4251525-90F9-E6C9-B324-711B690096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626" w:rsidR="00144F3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4524375</wp:posOffset>
                </wp:positionH>
                <wp:positionV relativeFrom="paragraph">
                  <wp:posOffset>4352290</wp:posOffset>
                </wp:positionV>
                <wp:extent cx="1785620" cy="2457450"/>
                <wp:effectExtent l="0" t="0" r="5080" b="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5620" cy="2457450"/>
                          <a:chOff x="604769" y="0"/>
                          <a:chExt cx="3060044" cy="4211053"/>
                        </a:xfrm>
                      </wpg:grpSpPr>
                      <pic:pic xmlns:pic="http://schemas.openxmlformats.org/drawingml/2006/picture">
                        <pic:nvPicPr>
                          <pic:cNvPr id="262" name="Picture 262" descr="NESTLE CEREAL OATS 227G/ST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1" r="1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69" y="0"/>
                            <a:ext cx="3060044" cy="4211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63" name="Rectangle 263"/>
                        <wps:cNvSpPr/>
                        <wps:spPr>
                          <a:xfrm>
                            <a:off x="700548" y="466898"/>
                            <a:ext cx="813620" cy="1078188"/>
                          </a:xfrm>
                          <a:prstGeom prst="rect">
                            <a:avLst/>
                          </a:prstGeom>
                          <a:solidFill>
                            <a:srgbClr val="008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1" o:spid="_x0000_s1041" style="width:140.6pt;height:193.5pt;margin-top:342.7pt;margin-left:356.25pt;mso-height-relative:margin;mso-position-horizontal-relative:margin;mso-width-relative:margin;position:absolute;z-index:251674624" coordorigin="6047,0" coordsize="30600,42110">
                <v:shape id="Picture 262" o:spid="_x0000_s1042" type="#_x0000_t75" alt="NESTLE CEREAL OATS 227G/STARTE" style="width:30601;height:42110;left:6047;mso-wrap-style:square;position:absolute;visibility:visible">
                  <v:imagedata r:id="rId18" o:title="STARTE" cropleft="9412f" cropright="8501f"/>
                </v:shape>
                <v:rect id="Rectangle 263" o:spid="_x0000_s1043" style="width:8136;height:10782;left:7005;mso-wrap-style:square;position:absolute;top:4668;visibility:visible;v-text-anchor:middle" fillcolor="#0080c0" stroked="f" strokeweight="2pt"/>
                <w10:wrap anchorx="margin"/>
              </v:group>
            </w:pict>
          </mc:Fallback>
        </mc:AlternateContent>
      </w:r>
      <w:r w:rsidRPr="00B37F2D" w:rsidR="0086449E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4171315</wp:posOffset>
                </wp:positionV>
                <wp:extent cx="2018030" cy="2745105"/>
                <wp:effectExtent l="0" t="0" r="1270" b="0"/>
                <wp:wrapNone/>
                <wp:docPr id="253" name="Group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18030" cy="2745105"/>
                          <a:chOff x="0" y="0"/>
                          <a:chExt cx="4191000" cy="5695950"/>
                        </a:xfrm>
                      </wpg:grpSpPr>
                      <pic:pic xmlns:pic="http://schemas.openxmlformats.org/drawingml/2006/picture">
                        <pic:nvPicPr>
                          <pic:cNvPr id="254" name="Picture 254" descr="Earth&amp;#39;s Best Organic Whole Grain Multi-Grain Baby Cereal - 8oz, 3 of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922" r="14744" b="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55" name="Oval 255"/>
                        <wps:cNvSpPr/>
                        <wps:spPr>
                          <a:xfrm rot="20974041">
                            <a:off x="1449813" y="503522"/>
                            <a:ext cx="2036403" cy="172132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3" o:spid="_x0000_s1044" style="width:158.9pt;height:216.15pt;margin-top:328.45pt;margin-left:6pt;mso-height-relative:margin;mso-width-relative:margin;position:absolute;z-index:251672576" coordsize="41910,56959">
                <o:lock v:ext="edit" aspectratio="t"/>
                <v:shape id="Picture 254" o:spid="_x0000_s1045" type="#_x0000_t75" alt="Earth&amp;#39;s Best Organic Whole Grain Multi-Grain Baby Cereal - 8oz, 3 of 5" style="width:41910;height:56959;mso-wrap-style:square;position:absolute;visibility:visible">
                  <v:imagedata r:id="rId19" o:title="Earth&amp;#39;s Best Organic Whole Grain Multi-Grain Baby Cereal - 8oz, 3 of 5" croptop="1260f" cropbottom="1471f" cropleft="9663f" cropright="9663f"/>
                </v:shape>
                <v:oval id="Oval 255" o:spid="_x0000_s1046" style="width:20364;height:17213;left:14498;mso-wrap-style:square;position:absolute;rotation:-683714fd;top:5035;visibility:visible;v-text-anchor:middle" fillcolor="#b8cce4" stroked="f" strokeweight="2pt"/>
              </v:group>
            </w:pict>
          </mc:Fallback>
        </mc:AlternateContent>
      </w:r>
      <w:r w:rsidRPr="00A41E86" w:rsidR="0000731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2049050" cy="2297167"/>
                <wp:effectExtent l="0" t="0" r="8890" b="825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49050" cy="2297167"/>
                          <a:chOff x="0" y="0"/>
                          <a:chExt cx="5838825" cy="6858000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Nestle Nestum Infant Cereal 5 Cereals, 300 Grams- Buy Online in Uni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66" name="Rectangle 266"/>
                        <wps:cNvSpPr/>
                        <wps:spPr>
                          <a:xfrm>
                            <a:off x="1144649" y="914205"/>
                            <a:ext cx="3678364" cy="2161612"/>
                          </a:xfrm>
                          <a:prstGeom prst="rect">
                            <a:avLst/>
                          </a:prstGeom>
                          <a:solidFill>
                            <a:srgbClr val="FBF7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267" name="Rectangle 267"/>
                        <wps:cNvSpPr/>
                        <wps:spPr>
                          <a:xfrm>
                            <a:off x="4318382" y="2634382"/>
                            <a:ext cx="981479" cy="674836"/>
                          </a:xfrm>
                          <a:prstGeom prst="rect">
                            <a:avLst/>
                          </a:prstGeom>
                          <a:solidFill>
                            <a:srgbClr val="FBF7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4" o:spid="_x0000_s1047" style="width:161.35pt;height:180.9pt;margin-top:5.95pt;margin-left:110.15pt;mso-height-relative:margin;mso-position-horizontal:right;mso-position-horizontal-relative:margin;mso-width-relative:margin;position:absolute;z-index:251669504" coordsize="58388,68580">
                <v:shape id="Picture 265" o:spid="_x0000_s1048" type="#_x0000_t75" alt="Nestle Nestum Infant Cereal 5 Cereals, 300 Grams- Buy Online in United ..." style="width:58388;height:68580;mso-wrap-style:square;position:absolute;visibility:visible">
                  <v:imagedata r:id="rId20" o:title="Nestle Nestum Infant Cereal 5 Cereals, 300 Grams- Buy Online in United .."/>
                </v:shape>
                <v:rect id="Rectangle 266" o:spid="_x0000_s1049" style="width:36784;height:21616;left:11446;mso-wrap-style:square;position:absolute;top:9142;visibility:visible;v-text-anchor:middle" fillcolor="#fbf73e" stroked="f" strokeweight="2pt"/>
                <v:rect id="Rectangle 267" o:spid="_x0000_s1050" style="width:9815;height:6749;left:43183;mso-wrap-style:square;position:absolute;top:26343;visibility:visible;v-text-anchor:middle" fillcolor="#fbf73e" stroked="f" strokeweight="2pt"/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br w:type="page"/>
      </w:r>
    </w:p>
    <w:p w:rsidR="001640E9" w:rsidRPr="000524E8" w:rsidP="001640E9" w14:paraId="5182FE75" w14:textId="47060127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Pr="00B37135">
        <w:rPr>
          <w:rFonts w:ascii="Arial" w:hAnsi="Arial" w:cs="Arial"/>
          <w:sz w:val="60"/>
          <w:szCs w:val="60"/>
        </w:rPr>
        <w:t>DBQ1</w:t>
      </w:r>
    </w:p>
    <w:p w:rsidR="001640E9" w:rsidP="001640E9" w14:paraId="2968AC77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1640E9" w:rsidP="001640E9" w14:paraId="2FAD2287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Never</w:t>
      </w:r>
    </w:p>
    <w:p w:rsidR="001640E9" w:rsidP="001640E9" w14:paraId="201271F5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1-3 Times in the last 7 days</w:t>
      </w:r>
    </w:p>
    <w:p w:rsidR="001640E9" w:rsidP="001640E9" w14:paraId="7EAA8078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4-6 Times in the last 7 days</w:t>
      </w:r>
    </w:p>
    <w:p w:rsidR="001640E9" w:rsidP="001640E9" w14:paraId="6E0F6BD5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 Time per day</w:t>
      </w:r>
    </w:p>
    <w:p w:rsidR="005E5D57" w:rsidP="001640E9" w14:paraId="458A947B" w14:textId="60A8CE7A">
      <w:pPr>
        <w:ind w:left="1253" w:firstLine="72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 Or more times per day</w:t>
      </w:r>
    </w:p>
    <w:p w:rsidR="001640E9" w14:paraId="12B20C0C" w14:textId="04EE2BBD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:rsidR="0024073B" w:rsidRPr="000524E8" w:rsidP="0024073B" w14:paraId="21E2F0EC" w14:textId="28651FD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B37135">
        <w:rPr>
          <w:rFonts w:ascii="Arial" w:hAnsi="Arial" w:cs="Arial"/>
          <w:sz w:val="60"/>
          <w:szCs w:val="60"/>
        </w:rPr>
        <w:t xml:space="preserve">CARD </w:t>
      </w:r>
      <w:r w:rsidRPr="00B37135" w:rsidR="008D6888">
        <w:rPr>
          <w:rFonts w:ascii="Arial" w:hAnsi="Arial" w:cs="Arial"/>
          <w:sz w:val="60"/>
          <w:szCs w:val="60"/>
        </w:rPr>
        <w:t>DBQ</w:t>
      </w:r>
      <w:r w:rsidRPr="00B37135" w:rsidR="00772560">
        <w:rPr>
          <w:rFonts w:ascii="Arial" w:hAnsi="Arial" w:cs="Arial"/>
          <w:sz w:val="60"/>
          <w:szCs w:val="60"/>
        </w:rPr>
        <w:t>4</w:t>
      </w:r>
    </w:p>
    <w:p w:rsidR="0024073B" w:rsidP="0024073B" w14:paraId="1A415884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24073B" w:rsidP="004E640F" w14:paraId="57ED7E11" w14:textId="7AAFB7A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Never</w:t>
      </w:r>
    </w:p>
    <w:p w:rsidR="0024073B" w:rsidP="004E640F" w14:paraId="4D0A4245" w14:textId="17622BF8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Rarely – </w:t>
      </w:r>
      <w:r w:rsidR="004E640F">
        <w:rPr>
          <w:rFonts w:ascii="Arial" w:hAnsi="Arial" w:cs="Arial"/>
          <w:sz w:val="40"/>
          <w:szCs w:val="40"/>
        </w:rPr>
        <w:t>less than once a week</w:t>
      </w:r>
    </w:p>
    <w:p w:rsidR="0024073B" w:rsidP="004E640F" w14:paraId="1D9D20B8" w14:textId="0B3BEE48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Sometimes – </w:t>
      </w:r>
      <w:r w:rsidR="004E640F">
        <w:rPr>
          <w:rFonts w:ascii="Arial" w:hAnsi="Arial" w:cs="Arial"/>
          <w:sz w:val="40"/>
          <w:szCs w:val="40"/>
        </w:rPr>
        <w:t>once a week or more, but less       than once a day</w:t>
      </w:r>
    </w:p>
    <w:p w:rsidR="004E640F" w:rsidP="004E640F" w14:paraId="7F23BCBF" w14:textId="77777777">
      <w:pPr>
        <w:pStyle w:val="NoSpacing"/>
        <w:keepNext/>
        <w:keepLines/>
        <w:ind w:left="1973" w:firstLine="0"/>
        <w:rPr>
          <w:rFonts w:ascii="Arial" w:hAnsi="Arial" w:cs="Arial"/>
          <w:sz w:val="40"/>
          <w:szCs w:val="40"/>
        </w:rPr>
      </w:pPr>
    </w:p>
    <w:p w:rsidR="00F52D1E" w:rsidP="004E640F" w14:paraId="2FFCE98B" w14:textId="20375D1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Often – </w:t>
      </w:r>
      <w:r w:rsidR="004E640F">
        <w:rPr>
          <w:rFonts w:ascii="Arial" w:hAnsi="Arial" w:cs="Arial"/>
          <w:sz w:val="40"/>
          <w:szCs w:val="40"/>
        </w:rPr>
        <w:t>once a day or more</w:t>
      </w:r>
    </w:p>
    <w:p w:rsidR="00F52D1E" w14:paraId="7BA803FB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540354" w:rsidRPr="000524E8" w:rsidP="00540354" w14:paraId="60249813" w14:textId="5286EB7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SMQ1</w:t>
      </w:r>
    </w:p>
    <w:p w:rsidR="00540354" w:rsidP="00540354" w14:paraId="76EAF4B5" w14:textId="7ACBE2BB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-88900</wp:posOffset>
            </wp:positionH>
            <wp:positionV relativeFrom="paragraph">
              <wp:posOffset>279400</wp:posOffset>
            </wp:positionV>
            <wp:extent cx="6679565" cy="3981450"/>
            <wp:effectExtent l="0" t="0" r="6985" b="0"/>
            <wp:wrapTopAndBottom/>
            <wp:docPr id="2" name="Picture 2" descr="A close-up of a cigar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igarette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73B" w:rsidP="00F52D1E" w14:paraId="36FC2E85" w14:textId="7DAD420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</w:p>
    <w:p w:rsidR="00257039" w14:paraId="5233A237" w14:textId="3B55F7EC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257039" w:rsidRPr="000524E8" w:rsidP="00257039" w14:paraId="7C936D16" w14:textId="66194E1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EC4871">
        <w:rPr>
          <w:rFonts w:ascii="Arial" w:hAnsi="Arial" w:cs="Arial"/>
          <w:sz w:val="60"/>
          <w:szCs w:val="60"/>
        </w:rPr>
        <w:t>CO</w:t>
      </w:r>
      <w:r>
        <w:rPr>
          <w:rFonts w:ascii="Arial" w:hAnsi="Arial" w:cs="Arial"/>
          <w:sz w:val="60"/>
          <w:szCs w:val="60"/>
        </w:rPr>
        <w:t>Q1</w:t>
      </w:r>
    </w:p>
    <w:p w:rsidR="009B16EB" w:rsidP="00D03463" w14:paraId="566DE764" w14:textId="77777777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240" w:lineRule="auto"/>
        <w:ind w:left="0"/>
        <w:rPr>
          <w:rFonts w:cs="Arial"/>
          <w:sz w:val="40"/>
          <w:szCs w:val="40"/>
        </w:rPr>
      </w:pPr>
    </w:p>
    <w:p w:rsidR="00112A96" w:rsidRPr="00ED325F" w:rsidP="00AF2975" w14:paraId="79EA0710" w14:textId="438A62EE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Change or loss of smell or taste</w:t>
      </w:r>
    </w:p>
    <w:p w:rsidR="00112A96" w:rsidRPr="00ED325F" w:rsidP="00AF2975" w14:paraId="221DE7BA" w14:textId="6E36F3C0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Changes in menstrual cycles</w:t>
      </w:r>
    </w:p>
    <w:p w:rsidR="00112A96" w:rsidRPr="00ED325F" w:rsidP="00AF2975" w14:paraId="704F883C" w14:textId="43E1C3C0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Chest pain</w:t>
      </w:r>
    </w:p>
    <w:p w:rsidR="00112A96" w:rsidRPr="00ED325F" w:rsidP="00AF2975" w14:paraId="362A5272" w14:textId="1BA840F4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Cough</w:t>
      </w:r>
    </w:p>
    <w:p w:rsidR="00112A96" w:rsidRPr="00ED325F" w:rsidP="00AF2975" w14:paraId="10A9A194" w14:textId="7E09BACB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Depression and/or anxiety</w:t>
      </w:r>
    </w:p>
    <w:p w:rsidR="00112A96" w:rsidRPr="00ED325F" w:rsidP="00AF2975" w14:paraId="56A86D27" w14:textId="577A71AE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Diarrhea</w:t>
      </w:r>
    </w:p>
    <w:p w:rsidR="00112A96" w:rsidRPr="00ED325F" w:rsidP="00AF2975" w14:paraId="6C98A1CB" w14:textId="74F598E7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 xml:space="preserve">Difficulty breathing or shortness </w:t>
      </w:r>
      <w:r w:rsidRPr="00ED325F" w:rsidR="00813DA3">
        <w:rPr>
          <w:rFonts w:cs="Arial"/>
          <w:sz w:val="30"/>
          <w:szCs w:val="30"/>
        </w:rPr>
        <w:t>o</w:t>
      </w:r>
      <w:r w:rsidRPr="00ED325F">
        <w:rPr>
          <w:rFonts w:cs="Arial"/>
          <w:sz w:val="30"/>
          <w:szCs w:val="30"/>
        </w:rPr>
        <w:t>f breath</w:t>
      </w:r>
    </w:p>
    <w:p w:rsidR="00112A96" w:rsidRPr="00ED325F" w:rsidP="00AF2975" w14:paraId="7B7B9BD1" w14:textId="343DF323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Difficulty thinking or concentrating</w:t>
      </w:r>
      <w:r w:rsidRPr="00ED325F" w:rsidR="00813DA3">
        <w:rPr>
          <w:rFonts w:cs="Arial"/>
          <w:sz w:val="30"/>
          <w:szCs w:val="30"/>
        </w:rPr>
        <w:t xml:space="preserve"> </w:t>
      </w:r>
      <w:r w:rsidRPr="00ED325F">
        <w:rPr>
          <w:rFonts w:cs="Arial"/>
          <w:sz w:val="30"/>
          <w:szCs w:val="30"/>
        </w:rPr>
        <w:t>(sometimes referred to as “brain fog”)</w:t>
      </w:r>
    </w:p>
    <w:p w:rsidR="00112A96" w:rsidRPr="00ED325F" w:rsidP="00AF2975" w14:paraId="50159EA8" w14:textId="6B666A0F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Difficulty with memory</w:t>
      </w:r>
    </w:p>
    <w:p w:rsidR="00112A96" w:rsidRPr="00ED325F" w:rsidP="00AF2975" w14:paraId="54568622" w14:textId="7F2E2E26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Dizziness when you stand up (lightheadedness)</w:t>
      </w:r>
    </w:p>
    <w:p w:rsidR="00112A96" w:rsidRPr="00ED325F" w:rsidP="00AF2975" w14:paraId="01376B63" w14:textId="37C4A72F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 xml:space="preserve">Fast-beating or pounding heart (also </w:t>
      </w:r>
      <w:r w:rsidRPr="00ED325F" w:rsidR="00813DA3">
        <w:rPr>
          <w:rFonts w:cs="Arial"/>
          <w:sz w:val="30"/>
          <w:szCs w:val="30"/>
        </w:rPr>
        <w:t>k</w:t>
      </w:r>
      <w:r w:rsidRPr="00ED325F">
        <w:rPr>
          <w:rFonts w:cs="Arial"/>
          <w:sz w:val="30"/>
          <w:szCs w:val="30"/>
        </w:rPr>
        <w:t xml:space="preserve">nown as heart </w:t>
      </w:r>
      <w:r w:rsidRPr="00ED325F" w:rsidR="00813DA3">
        <w:rPr>
          <w:rFonts w:cs="Arial"/>
          <w:sz w:val="30"/>
          <w:szCs w:val="30"/>
        </w:rPr>
        <w:t>p</w:t>
      </w:r>
      <w:r w:rsidRPr="00ED325F">
        <w:rPr>
          <w:rFonts w:cs="Arial"/>
          <w:sz w:val="30"/>
          <w:szCs w:val="30"/>
        </w:rPr>
        <w:t>alpitations)</w:t>
      </w:r>
    </w:p>
    <w:p w:rsidR="00112A96" w:rsidRPr="00ED325F" w:rsidP="00AF2975" w14:paraId="461F552F" w14:textId="685544FF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Fever</w:t>
      </w:r>
    </w:p>
    <w:p w:rsidR="00112A96" w:rsidRPr="00ED325F" w:rsidP="00ED325F" w14:paraId="3B13C9F6" w14:textId="2FC1597D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Headache</w:t>
      </w:r>
    </w:p>
    <w:p w:rsidR="00112A96" w:rsidRPr="00ED325F" w:rsidP="00ED325F" w14:paraId="0137B82A" w14:textId="4699944E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Joint or muscle pain</w:t>
      </w:r>
    </w:p>
    <w:p w:rsidR="00112A96" w:rsidRPr="00ED325F" w:rsidP="00ED325F" w14:paraId="51A0D5E9" w14:textId="56698DF7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Pins-and-needles feelings</w:t>
      </w:r>
    </w:p>
    <w:p w:rsidR="00112A96" w:rsidRPr="00ED325F" w:rsidP="00ED325F" w14:paraId="223B1D65" w14:textId="5C123031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Rash</w:t>
      </w:r>
    </w:p>
    <w:p w:rsidR="00112A96" w:rsidRPr="00ED325F" w:rsidP="00ED325F" w14:paraId="50E37126" w14:textId="7BAEFD42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Sleep problems</w:t>
      </w:r>
    </w:p>
    <w:p w:rsidR="00112A96" w:rsidRPr="00ED325F" w:rsidP="00ED325F" w14:paraId="4078A741" w14:textId="69F11DDE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Stomach pain</w:t>
      </w:r>
    </w:p>
    <w:p w:rsidR="00112A96" w:rsidRPr="00ED325F" w:rsidP="00ED64E6" w14:paraId="5EE9365C" w14:textId="060A69CB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after="240" w:line="24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 xml:space="preserve">Symptoms that get worse after </w:t>
      </w:r>
      <w:r w:rsidRPr="00ED325F" w:rsidR="00813DA3">
        <w:rPr>
          <w:rFonts w:cs="Arial"/>
          <w:sz w:val="30"/>
          <w:szCs w:val="30"/>
        </w:rPr>
        <w:t>p</w:t>
      </w:r>
      <w:r w:rsidRPr="00ED325F">
        <w:rPr>
          <w:rFonts w:cs="Arial"/>
          <w:sz w:val="30"/>
          <w:szCs w:val="30"/>
        </w:rPr>
        <w:t xml:space="preserve">hysical or mental effort (also </w:t>
      </w:r>
      <w:r w:rsidRPr="00ED325F" w:rsidR="00AF2975">
        <w:rPr>
          <w:rFonts w:cs="Arial"/>
          <w:sz w:val="30"/>
          <w:szCs w:val="30"/>
        </w:rPr>
        <w:t>k</w:t>
      </w:r>
      <w:r w:rsidRPr="00ED325F">
        <w:rPr>
          <w:rFonts w:cs="Arial"/>
          <w:sz w:val="30"/>
          <w:szCs w:val="30"/>
        </w:rPr>
        <w:t>nown as “post-exertional malaise”)</w:t>
      </w:r>
    </w:p>
    <w:p w:rsidR="00112A96" w:rsidRPr="00ED325F" w:rsidP="00ED325F" w14:paraId="68256883" w14:textId="143E9AD3">
      <w:pPr>
        <w:pStyle w:val="A5-2ndLeader"/>
        <w:keepNext/>
        <w:keepLines/>
        <w:tabs>
          <w:tab w:val="left" w:pos="2700"/>
          <w:tab w:val="clear" w:pos="7200"/>
          <w:tab w:val="right" w:leader="dot" w:pos="7470"/>
          <w:tab w:val="clear" w:pos="7488"/>
          <w:tab w:val="clear" w:pos="7632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 xml:space="preserve">Tiredness or fatigue that interferes </w:t>
      </w:r>
      <w:r w:rsidRPr="00ED325F" w:rsidR="00813DA3">
        <w:rPr>
          <w:rFonts w:cs="Arial"/>
          <w:sz w:val="30"/>
          <w:szCs w:val="30"/>
        </w:rPr>
        <w:t>w</w:t>
      </w:r>
      <w:r w:rsidRPr="00ED325F">
        <w:rPr>
          <w:rFonts w:cs="Arial"/>
          <w:sz w:val="30"/>
          <w:szCs w:val="30"/>
        </w:rPr>
        <w:t>ith daily life</w:t>
      </w:r>
    </w:p>
    <w:p w:rsidR="00112A96" w:rsidRPr="00ED325F" w:rsidP="00ED325F" w14:paraId="7E275E79" w14:textId="687833E6">
      <w:pPr>
        <w:pStyle w:val="A5-2ndLeader"/>
        <w:keepNext/>
        <w:keepLines/>
        <w:tabs>
          <w:tab w:val="left" w:pos="2700"/>
          <w:tab w:val="right" w:leader="dot" w:pos="7110"/>
          <w:tab w:val="left" w:pos="7200"/>
          <w:tab w:val="right" w:leader="dot" w:pos="7470"/>
          <w:tab w:val="clear" w:pos="7488"/>
          <w:tab w:val="clear" w:pos="7632"/>
          <w:tab w:val="right" w:leader="dot" w:pos="8820"/>
          <w:tab w:val="right" w:pos="9090"/>
          <w:tab w:val="left" w:pos="9180"/>
        </w:tabs>
        <w:spacing w:line="360" w:lineRule="auto"/>
        <w:ind w:left="0"/>
        <w:rPr>
          <w:rFonts w:cs="Arial"/>
          <w:sz w:val="30"/>
          <w:szCs w:val="30"/>
        </w:rPr>
      </w:pPr>
      <w:r w:rsidRPr="00ED325F">
        <w:rPr>
          <w:rFonts w:cs="Arial"/>
          <w:sz w:val="30"/>
          <w:szCs w:val="30"/>
        </w:rPr>
        <w:t>Other</w:t>
      </w:r>
      <w:r w:rsidRPr="00ED325F">
        <w:rPr>
          <w:rFonts w:cs="Arial"/>
          <w:sz w:val="30"/>
          <w:szCs w:val="30"/>
        </w:rPr>
        <w:t xml:space="preserve"> symptom</w:t>
      </w:r>
    </w:p>
    <w:p w:rsidR="009B16EB" w:rsidP="00264E2F" w14:paraId="029231BB" w14:textId="77777777">
      <w:pPr>
        <w:pStyle w:val="NoSpacing"/>
        <w:keepNext/>
        <w:keepLines/>
        <w:spacing w:line="480" w:lineRule="auto"/>
        <w:rPr>
          <w:rFonts w:ascii="Arial" w:hAnsi="Arial" w:cs="Arial"/>
          <w:sz w:val="40"/>
          <w:szCs w:val="40"/>
          <w:highlight w:val="yellow"/>
        </w:rPr>
        <w:sectPr w:rsidSect="00ED5A7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612D4B" w:rsidRPr="000524E8" w:rsidP="00612D4B" w14:paraId="1E69B3FA" w14:textId="0A6BE92F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bookmarkStart w:id="0" w:name="_Hlk145714660"/>
      <w:r w:rsidRPr="000524E8">
        <w:rPr>
          <w:rFonts w:ascii="Arial" w:hAnsi="Arial" w:cs="Arial"/>
          <w:sz w:val="60"/>
          <w:szCs w:val="60"/>
        </w:rPr>
        <w:t xml:space="preserve">CARD </w:t>
      </w:r>
      <w:r w:rsidR="005B7EA4">
        <w:rPr>
          <w:rFonts w:ascii="Arial" w:hAnsi="Arial" w:cs="Arial"/>
          <w:sz w:val="60"/>
          <w:szCs w:val="60"/>
        </w:rPr>
        <w:t>DM</w:t>
      </w:r>
      <w:r>
        <w:rPr>
          <w:rFonts w:ascii="Arial" w:hAnsi="Arial" w:cs="Arial"/>
          <w:sz w:val="60"/>
          <w:szCs w:val="60"/>
        </w:rPr>
        <w:t>Q1</w:t>
      </w:r>
    </w:p>
    <w:bookmarkEnd w:id="0"/>
    <w:p w:rsidR="005B4FC5" w:rsidP="00035BCB" w14:paraId="341434ED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035BCB" w14:paraId="569175BC" w14:textId="7582C032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Never attended/kindergarten only</w:t>
      </w:r>
    </w:p>
    <w:p w:rsidR="00D60D8D" w:rsidP="001B1413" w14:paraId="549DB7A9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255E8FE8" w14:textId="20721BB5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Grade 1-11</w:t>
      </w:r>
    </w:p>
    <w:p w:rsidR="00D60D8D" w:rsidP="001B1413" w14:paraId="0A0DC8EE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37C36C42" w14:textId="419B9E1E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12th grade, no diploma</w:t>
      </w:r>
    </w:p>
    <w:p w:rsidR="00D60D8D" w:rsidP="001B1413" w14:paraId="75DC1965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5F1CE38F" w14:textId="4DE218BE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High school graduate</w:t>
      </w:r>
    </w:p>
    <w:p w:rsidR="00D60D8D" w:rsidP="001B1413" w14:paraId="50DD7C2E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7252DF01" w14:textId="497CD3C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G</w:t>
      </w:r>
      <w:r w:rsidR="005B4FC5">
        <w:rPr>
          <w:rFonts w:cs="Arial"/>
          <w:sz w:val="40"/>
          <w:szCs w:val="40"/>
        </w:rPr>
        <w:t>ED</w:t>
      </w:r>
      <w:r w:rsidRPr="001B1413">
        <w:rPr>
          <w:rFonts w:cs="Arial"/>
          <w:sz w:val="40"/>
          <w:szCs w:val="40"/>
        </w:rPr>
        <w:t xml:space="preserve"> or equivalent</w:t>
      </w:r>
    </w:p>
    <w:p w:rsidR="00D60D8D" w:rsidP="001B1413" w14:paraId="695B4DB5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70422571" w14:textId="5BF1E140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Some college, no degree</w:t>
      </w:r>
    </w:p>
    <w:p w:rsidR="00D60D8D" w:rsidP="001B1413" w14:paraId="7DAE45CA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1B1413" w14:paraId="34A35876" w14:textId="6E9F4BC0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Associate’s</w:t>
      </w:r>
      <w:r w:rsidRPr="001B1413">
        <w:rPr>
          <w:rFonts w:cs="Arial"/>
          <w:sz w:val="40"/>
          <w:szCs w:val="40"/>
        </w:rPr>
        <w:t xml:space="preserve"> degree (</w:t>
      </w:r>
      <w:r w:rsidR="00924C00">
        <w:rPr>
          <w:rFonts w:cs="Arial"/>
          <w:sz w:val="40"/>
          <w:szCs w:val="40"/>
        </w:rPr>
        <w:t>E</w:t>
      </w:r>
      <w:r w:rsidRPr="001B1413">
        <w:rPr>
          <w:rFonts w:cs="Arial"/>
          <w:sz w:val="40"/>
          <w:szCs w:val="40"/>
        </w:rPr>
        <w:t xml:space="preserve">xample: </w:t>
      </w:r>
      <w:r w:rsidRPr="001B1413" w:rsidR="00924C00">
        <w:rPr>
          <w:rFonts w:cs="Arial"/>
          <w:sz w:val="40"/>
          <w:szCs w:val="40"/>
        </w:rPr>
        <w:t>AA, AS</w:t>
      </w:r>
      <w:r w:rsidRPr="001B1413">
        <w:rPr>
          <w:rFonts w:cs="Arial"/>
          <w:sz w:val="40"/>
          <w:szCs w:val="40"/>
        </w:rPr>
        <w:t>)</w:t>
      </w:r>
    </w:p>
    <w:p w:rsidR="00D60D8D" w:rsidP="00D60D8D" w14:paraId="36D61623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D60D8D" w14:paraId="1111F827" w14:textId="5D892AF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Bachelor’s degree (</w:t>
      </w:r>
      <w:r w:rsidR="00924C00">
        <w:rPr>
          <w:rFonts w:cs="Arial"/>
          <w:sz w:val="40"/>
          <w:szCs w:val="40"/>
        </w:rPr>
        <w:t>E</w:t>
      </w:r>
      <w:r w:rsidRPr="001B1413">
        <w:rPr>
          <w:rFonts w:cs="Arial"/>
          <w:sz w:val="40"/>
          <w:szCs w:val="40"/>
        </w:rPr>
        <w:t xml:space="preserve">xample: </w:t>
      </w:r>
      <w:r w:rsidRPr="001B1413" w:rsidR="00924C00">
        <w:rPr>
          <w:rFonts w:cs="Arial"/>
          <w:sz w:val="40"/>
          <w:szCs w:val="40"/>
        </w:rPr>
        <w:t>BA, AB, BS, BBA</w:t>
      </w:r>
      <w:r w:rsidRPr="001B1413">
        <w:rPr>
          <w:rFonts w:cs="Arial"/>
          <w:sz w:val="40"/>
          <w:szCs w:val="40"/>
        </w:rPr>
        <w:t>)</w:t>
      </w:r>
    </w:p>
    <w:p w:rsidR="00D60D8D" w:rsidP="00D60D8D" w14:paraId="26E7B3C5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D60D8D" w14:paraId="680A9C55" w14:textId="2FAA2006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Master’s degree (</w:t>
      </w:r>
      <w:r w:rsidR="00924C00">
        <w:rPr>
          <w:rFonts w:cs="Arial"/>
          <w:sz w:val="40"/>
          <w:szCs w:val="40"/>
        </w:rPr>
        <w:t>E</w:t>
      </w:r>
      <w:r w:rsidRPr="001B1413">
        <w:rPr>
          <w:rFonts w:cs="Arial"/>
          <w:sz w:val="40"/>
          <w:szCs w:val="40"/>
        </w:rPr>
        <w:t>xample:</w:t>
      </w:r>
      <w:r w:rsidRPr="001B1413" w:rsidR="00B324C6">
        <w:rPr>
          <w:rFonts w:cs="Arial"/>
          <w:sz w:val="40"/>
          <w:szCs w:val="40"/>
        </w:rPr>
        <w:t xml:space="preserve"> MA, MS, M</w:t>
      </w:r>
      <w:r w:rsidR="00B324C6">
        <w:rPr>
          <w:rFonts w:cs="Arial"/>
          <w:sz w:val="40"/>
          <w:szCs w:val="40"/>
        </w:rPr>
        <w:t>Eng</w:t>
      </w:r>
      <w:r w:rsidRPr="001B1413" w:rsidR="00B324C6">
        <w:rPr>
          <w:rFonts w:cs="Arial"/>
          <w:sz w:val="40"/>
          <w:szCs w:val="40"/>
        </w:rPr>
        <w:t>, ME</w:t>
      </w:r>
      <w:r w:rsidR="00B324C6">
        <w:rPr>
          <w:rFonts w:cs="Arial"/>
          <w:sz w:val="40"/>
          <w:szCs w:val="40"/>
        </w:rPr>
        <w:t>d</w:t>
      </w:r>
      <w:r w:rsidRPr="001B1413" w:rsidR="00B324C6">
        <w:rPr>
          <w:rFonts w:cs="Arial"/>
          <w:sz w:val="40"/>
          <w:szCs w:val="40"/>
        </w:rPr>
        <w:t>, MBA</w:t>
      </w:r>
      <w:r w:rsidRPr="001B1413">
        <w:rPr>
          <w:rFonts w:cs="Arial"/>
          <w:sz w:val="40"/>
          <w:szCs w:val="40"/>
        </w:rPr>
        <w:t>)</w:t>
      </w:r>
    </w:p>
    <w:p w:rsidR="00D60D8D" w:rsidP="00D60D8D" w14:paraId="666F11D9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1B1413" w:rsidRPr="001B1413" w:rsidP="00D60D8D" w14:paraId="2A57D196" w14:textId="479B3FFC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Professional school degree (</w:t>
      </w:r>
      <w:r w:rsidR="00924C00">
        <w:rPr>
          <w:rFonts w:cs="Arial"/>
          <w:sz w:val="40"/>
          <w:szCs w:val="40"/>
        </w:rPr>
        <w:t>E</w:t>
      </w:r>
      <w:r w:rsidRPr="001B1413">
        <w:rPr>
          <w:rFonts w:cs="Arial"/>
          <w:sz w:val="40"/>
          <w:szCs w:val="40"/>
        </w:rPr>
        <w:t xml:space="preserve">xample:  </w:t>
      </w:r>
      <w:r w:rsidRPr="001B1413" w:rsidR="006D3137">
        <w:rPr>
          <w:rFonts w:cs="Arial"/>
          <w:sz w:val="40"/>
          <w:szCs w:val="40"/>
        </w:rPr>
        <w:t>MD, DDS, DVM, JD</w:t>
      </w:r>
      <w:r w:rsidRPr="001B1413">
        <w:rPr>
          <w:rFonts w:cs="Arial"/>
          <w:sz w:val="40"/>
          <w:szCs w:val="40"/>
        </w:rPr>
        <w:t>)</w:t>
      </w:r>
    </w:p>
    <w:p w:rsidR="00D60D8D" w:rsidP="00035BCB" w14:paraId="533A2CF0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</w:p>
    <w:p w:rsidR="00257039" w:rsidRPr="00035BCB" w:rsidP="00035BCB" w14:paraId="53EF1304" w14:textId="55205F90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7740"/>
          <w:tab w:val="right" w:pos="7830"/>
          <w:tab w:val="left" w:pos="7920"/>
        </w:tabs>
        <w:ind w:left="0"/>
        <w:rPr>
          <w:rFonts w:cs="Arial"/>
          <w:sz w:val="40"/>
          <w:szCs w:val="40"/>
        </w:rPr>
      </w:pPr>
      <w:r w:rsidRPr="001B1413">
        <w:rPr>
          <w:rFonts w:cs="Arial"/>
          <w:sz w:val="40"/>
          <w:szCs w:val="40"/>
        </w:rPr>
        <w:t>Doctoral degree (</w:t>
      </w:r>
      <w:r w:rsidR="00924C00">
        <w:rPr>
          <w:rFonts w:cs="Arial"/>
          <w:sz w:val="40"/>
          <w:szCs w:val="40"/>
        </w:rPr>
        <w:t>E</w:t>
      </w:r>
      <w:r w:rsidRPr="001B1413">
        <w:rPr>
          <w:rFonts w:cs="Arial"/>
          <w:sz w:val="40"/>
          <w:szCs w:val="40"/>
        </w:rPr>
        <w:t xml:space="preserve">xample: </w:t>
      </w:r>
      <w:r w:rsidRPr="001B1413" w:rsidR="006D3137">
        <w:rPr>
          <w:rFonts w:cs="Arial"/>
          <w:sz w:val="40"/>
          <w:szCs w:val="40"/>
        </w:rPr>
        <w:t>Ph</w:t>
      </w:r>
      <w:r w:rsidR="006D3137">
        <w:rPr>
          <w:rFonts w:cs="Arial"/>
          <w:sz w:val="40"/>
          <w:szCs w:val="40"/>
        </w:rPr>
        <w:t>D</w:t>
      </w:r>
      <w:r w:rsidRPr="001B1413" w:rsidR="006D3137">
        <w:rPr>
          <w:rFonts w:cs="Arial"/>
          <w:sz w:val="40"/>
          <w:szCs w:val="40"/>
        </w:rPr>
        <w:t>, Ed</w:t>
      </w:r>
      <w:r w:rsidR="006D3137">
        <w:rPr>
          <w:rFonts w:cs="Arial"/>
          <w:sz w:val="40"/>
          <w:szCs w:val="40"/>
        </w:rPr>
        <w:t>D</w:t>
      </w:r>
      <w:r w:rsidRPr="001B1413">
        <w:rPr>
          <w:rFonts w:cs="Arial"/>
          <w:sz w:val="40"/>
          <w:szCs w:val="40"/>
        </w:rPr>
        <w:t>)</w:t>
      </w:r>
    </w:p>
    <w:p w:rsidR="00951DA2" w:rsidP="00704BF4" w14:paraId="6C14FF4F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</w:p>
    <w:p w:rsidR="00662AFE" w:rsidRPr="000524E8" w:rsidP="00662AFE" w14:paraId="5D0E1DDD" w14:textId="5EF36906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DMQ</w:t>
      </w:r>
      <w:r w:rsidR="00755BAA">
        <w:rPr>
          <w:rFonts w:ascii="Arial" w:hAnsi="Arial" w:cs="Arial"/>
          <w:sz w:val="60"/>
          <w:szCs w:val="60"/>
        </w:rPr>
        <w:t>2</w:t>
      </w:r>
    </w:p>
    <w:p w:rsidR="00446355" w:rsidP="007B1CCD" w14:paraId="3306F860" w14:textId="77777777">
      <w:pPr>
        <w:pStyle w:val="A5-2ndLeader"/>
        <w:keepNext/>
        <w:keepLines/>
        <w:ind w:left="0"/>
        <w:rPr>
          <w:rFonts w:cs="Arial"/>
          <w:szCs w:val="18"/>
        </w:rPr>
        <w:sectPr w:rsidSect="009B16EB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834C29" w:rsidRPr="00BF126E" w:rsidP="00834C29" w14:paraId="07CAEF5B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MEXICAN </w:t>
      </w:r>
    </w:p>
    <w:p w:rsidR="00834C29" w:rsidRPr="00BF126E" w:rsidP="00834C29" w14:paraId="0F4D2D82" w14:textId="77777777">
      <w:pPr>
        <w:spacing w:before="120" w:after="120"/>
        <w:ind w:left="648" w:right="432" w:hanging="216"/>
        <w:rPr>
          <w:rFonts w:ascii="Arial" w:hAnsi="Arial" w:cs="Arial"/>
          <w:b/>
          <w:bCs/>
          <w:sz w:val="32"/>
        </w:rPr>
      </w:pPr>
      <w:r w:rsidRPr="00BF126E">
        <w:rPr>
          <w:rFonts w:ascii="Arial" w:hAnsi="Arial" w:cs="Arial"/>
          <w:b/>
          <w:bCs/>
          <w:sz w:val="32"/>
        </w:rPr>
        <w:t xml:space="preserve">CARIBBEAN: </w:t>
      </w:r>
    </w:p>
    <w:p w:rsidR="00834C29" w:rsidRPr="00BF126E" w:rsidP="00834C29" w14:paraId="1ED79797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PUERTO RICAN </w:t>
      </w:r>
    </w:p>
    <w:p w:rsidR="002645EB" w:rsidRPr="00BF126E" w:rsidP="00834C29" w14:paraId="4FDF3AA5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CUBAN</w:t>
      </w:r>
    </w:p>
    <w:p w:rsidR="00834C29" w:rsidRPr="00BF126E" w:rsidP="00834C29" w14:paraId="41D9AE06" w14:textId="77777777">
      <w:pPr>
        <w:spacing w:before="120" w:after="120" w:line="368" w:lineRule="exact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DOMINICAN </w:t>
      </w:r>
    </w:p>
    <w:p w:rsidR="00834C29" w:rsidRPr="00BF126E" w:rsidP="00834C29" w14:paraId="56F5ED1A" w14:textId="77777777">
      <w:pPr>
        <w:spacing w:before="120" w:after="120"/>
        <w:ind w:left="648" w:right="432" w:hanging="216"/>
        <w:rPr>
          <w:rFonts w:ascii="Arial" w:hAnsi="Arial" w:cs="Arial"/>
          <w:b/>
          <w:sz w:val="32"/>
        </w:rPr>
      </w:pPr>
      <w:r w:rsidRPr="00BF126E">
        <w:rPr>
          <w:rFonts w:ascii="Arial" w:hAnsi="Arial" w:cs="Arial"/>
          <w:b/>
          <w:sz w:val="32"/>
        </w:rPr>
        <w:t xml:space="preserve">CENTRAL AMERICAN: </w:t>
      </w:r>
    </w:p>
    <w:p w:rsidR="00834C29" w:rsidRPr="00BF126E" w:rsidP="00834C29" w14:paraId="3395DEE1" w14:textId="77777777">
      <w:pPr>
        <w:spacing w:before="120" w:after="120"/>
        <w:ind w:left="1080" w:right="288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COSTA RICAN </w:t>
      </w:r>
    </w:p>
    <w:p w:rsidR="00834C29" w:rsidRPr="00BF126E" w:rsidP="00834C29" w14:paraId="17942ED0" w14:textId="77777777">
      <w:pPr>
        <w:spacing w:before="120" w:after="120"/>
        <w:ind w:left="1080" w:right="288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GUATEMALAN </w:t>
      </w:r>
    </w:p>
    <w:p w:rsidR="00834C29" w:rsidRPr="00BF126E" w:rsidP="00834C29" w14:paraId="2AD4A992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HONDURAN </w:t>
      </w:r>
    </w:p>
    <w:p w:rsidR="00834C29" w:rsidRPr="00BF126E" w:rsidP="00834C29" w14:paraId="3B7A0EDF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NICARAGUAN </w:t>
      </w:r>
    </w:p>
    <w:p w:rsidR="00834C29" w:rsidRPr="00BF126E" w:rsidP="00834C29" w14:paraId="549949C4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PANAMANIAN </w:t>
      </w:r>
    </w:p>
    <w:p w:rsidR="00834C29" w:rsidRPr="00BF126E" w:rsidP="00834C29" w14:paraId="17AFCC5B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SALVADORAN</w:t>
      </w:r>
    </w:p>
    <w:p w:rsidR="00834C29" w:rsidRPr="00BF126E" w:rsidP="00834C29" w14:paraId="4E3F84F7" w14:textId="77777777">
      <w:pPr>
        <w:spacing w:line="368" w:lineRule="exact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OTHER CENTRAL AMERICAN</w:t>
      </w:r>
    </w:p>
    <w:p w:rsidR="00834C29" w:rsidRPr="00BF126E" w:rsidP="00834C29" w14:paraId="75DCE3A0" w14:textId="77777777">
      <w:pPr>
        <w:spacing w:before="120" w:after="120"/>
        <w:ind w:left="648" w:right="432" w:hanging="216"/>
        <w:rPr>
          <w:rFonts w:ascii="Arial" w:hAnsi="Arial" w:cs="Arial"/>
          <w:b/>
          <w:sz w:val="32"/>
        </w:rPr>
      </w:pPr>
      <w:r w:rsidRPr="00BF126E">
        <w:rPr>
          <w:rFonts w:ascii="Arial" w:hAnsi="Arial" w:cs="Arial"/>
          <w:b/>
          <w:sz w:val="32"/>
        </w:rPr>
        <w:br w:type="column"/>
      </w:r>
      <w:r w:rsidRPr="00BF126E">
        <w:rPr>
          <w:rFonts w:ascii="Arial" w:hAnsi="Arial" w:cs="Arial"/>
          <w:b/>
          <w:sz w:val="32"/>
        </w:rPr>
        <w:t>SOUTH AMERICAN:</w:t>
      </w:r>
    </w:p>
    <w:p w:rsidR="00834C29" w:rsidRPr="00BF126E" w:rsidP="00834C29" w14:paraId="3615608B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ARGENTINEAN </w:t>
      </w:r>
    </w:p>
    <w:p w:rsidR="00834C29" w:rsidRPr="00BF126E" w:rsidP="00834C29" w14:paraId="6D25923B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BOLIVIAN </w:t>
      </w:r>
    </w:p>
    <w:p w:rsidR="00834C29" w:rsidRPr="00BF126E" w:rsidP="00834C29" w14:paraId="5567C430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CHILEAN </w:t>
      </w:r>
    </w:p>
    <w:p w:rsidR="00834C29" w:rsidRPr="00BF126E" w:rsidP="00834C29" w14:paraId="08DE4EDE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COLOMBIAN </w:t>
      </w:r>
    </w:p>
    <w:p w:rsidR="00834C29" w:rsidRPr="00BF126E" w:rsidP="00834C29" w14:paraId="53843D90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ECUADORIAN </w:t>
      </w:r>
    </w:p>
    <w:p w:rsidR="00834C29" w:rsidRPr="00BF126E" w:rsidP="00834C29" w14:paraId="133AAFE2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PARAGUAYAN </w:t>
      </w:r>
    </w:p>
    <w:p w:rsidR="00834C29" w:rsidRPr="00BF126E" w:rsidP="00834C29" w14:paraId="4D7A1A29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PERUVIAN </w:t>
      </w:r>
    </w:p>
    <w:p w:rsidR="00834C29" w:rsidRPr="00BF126E" w:rsidP="00834C29" w14:paraId="604A856A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URUGUAYAN </w:t>
      </w:r>
    </w:p>
    <w:p w:rsidR="00834C29" w:rsidRPr="00BF126E" w:rsidP="00834C29" w14:paraId="25ED0A47" w14:textId="77777777">
      <w:pPr>
        <w:spacing w:before="120" w:after="120"/>
        <w:ind w:left="1080" w:right="432" w:hanging="216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VENEZUELAN</w:t>
      </w:r>
    </w:p>
    <w:p w:rsidR="002645EB" w:rsidRPr="00BF126E" w:rsidP="00834C29" w14:paraId="11B0064F" w14:textId="77777777">
      <w:pPr>
        <w:spacing w:before="120" w:after="120" w:line="368" w:lineRule="exact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OTHER SOUTH AMERICAN</w:t>
      </w:r>
    </w:p>
    <w:p w:rsidR="002645EB" w:rsidRPr="00BF126E" w:rsidP="00834C29" w14:paraId="28EEC73D" w14:textId="77777777">
      <w:pPr>
        <w:spacing w:before="120" w:after="120" w:line="368" w:lineRule="exact"/>
        <w:ind w:left="432" w:right="432"/>
        <w:rPr>
          <w:rFonts w:ascii="Arial" w:hAnsi="Arial" w:cs="Arial"/>
          <w:b/>
          <w:sz w:val="32"/>
        </w:rPr>
      </w:pPr>
      <w:r w:rsidRPr="00BF126E">
        <w:rPr>
          <w:rFonts w:ascii="Arial" w:hAnsi="Arial" w:cs="Arial"/>
          <w:b/>
          <w:sz w:val="32"/>
        </w:rPr>
        <w:t>OTHER HISPANIC OR LATINO:</w:t>
      </w:r>
    </w:p>
    <w:p w:rsidR="00834C29" w:rsidRPr="00BF126E" w:rsidP="00834C29" w14:paraId="6B5E2E06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FILIPINO </w:t>
      </w:r>
    </w:p>
    <w:p w:rsidR="00834C29" w:rsidRPr="00BF126E" w:rsidP="00834C29" w14:paraId="1718853B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SPANIARD </w:t>
      </w:r>
    </w:p>
    <w:p w:rsidR="00834C29" w:rsidRPr="00BF126E" w:rsidP="00834C29" w14:paraId="22BBF563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SPANISH</w:t>
      </w:r>
    </w:p>
    <w:p w:rsidR="00834C29" w:rsidRPr="00BF126E" w:rsidP="00834C29" w14:paraId="1FC19F59" w14:textId="77777777">
      <w:pPr>
        <w:spacing w:before="120" w:after="120"/>
        <w:ind w:left="864" w:right="432"/>
        <w:rPr>
          <w:rFonts w:ascii="Arial" w:hAnsi="Arial" w:cs="Arial"/>
          <w:spacing w:val="-3"/>
          <w:sz w:val="32"/>
        </w:rPr>
      </w:pPr>
      <w:r w:rsidRPr="00BF126E">
        <w:rPr>
          <w:rFonts w:ascii="Arial" w:hAnsi="Arial" w:cs="Arial"/>
          <w:sz w:val="32"/>
        </w:rPr>
        <w:t xml:space="preserve">SPANISH </w:t>
      </w:r>
      <w:r w:rsidRPr="00BF126E">
        <w:rPr>
          <w:rFonts w:ascii="Arial" w:hAnsi="Arial" w:cs="Arial"/>
          <w:spacing w:val="-3"/>
          <w:sz w:val="32"/>
        </w:rPr>
        <w:t>AMERICAN</w:t>
      </w:r>
    </w:p>
    <w:p w:rsidR="00834C29" w:rsidRPr="00BF126E" w:rsidP="00834C29" w14:paraId="620ADEA4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HISPANO/HISPANA</w:t>
      </w:r>
    </w:p>
    <w:p w:rsidR="00834C29" w:rsidRPr="00BF126E" w:rsidP="00834C29" w14:paraId="560C1417" w14:textId="77777777">
      <w:pPr>
        <w:spacing w:before="120" w:after="120"/>
        <w:ind w:left="864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HISPANIC/LATINO</w:t>
      </w:r>
    </w:p>
    <w:p w:rsidR="00834C29" w:rsidRPr="00BF126E" w:rsidP="00834C29" w14:paraId="286BA061" w14:textId="77777777">
      <w:pPr>
        <w:ind w:left="432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 xml:space="preserve">OTHER HISPANIC/LATINO (SPECIFY) </w:t>
      </w:r>
    </w:p>
    <w:p w:rsidR="00834C29" w:rsidRPr="00BF126E" w:rsidP="00834C29" w14:paraId="43F483E7" w14:textId="77777777">
      <w:pPr>
        <w:spacing w:before="120" w:after="120"/>
        <w:ind w:left="432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CHICANA/CHICANO</w:t>
      </w:r>
    </w:p>
    <w:p w:rsidR="00834C29" w:rsidRPr="00BF126E" w:rsidP="00834C29" w14:paraId="16750685" w14:textId="77777777">
      <w:pPr>
        <w:spacing w:before="120" w:after="120"/>
        <w:ind w:left="432" w:right="432"/>
        <w:rPr>
          <w:rFonts w:ascii="Arial" w:hAnsi="Arial" w:cs="Arial"/>
          <w:sz w:val="32"/>
        </w:rPr>
      </w:pPr>
      <w:r w:rsidRPr="00BF126E">
        <w:rPr>
          <w:rFonts w:ascii="Arial" w:hAnsi="Arial" w:cs="Arial"/>
          <w:sz w:val="32"/>
        </w:rPr>
        <w:t>REFUSED</w:t>
      </w:r>
    </w:p>
    <w:p w:rsidR="00834C29" w:rsidRPr="00BF126E" w:rsidP="00834C29" w14:paraId="2287C860" w14:textId="77777777">
      <w:pPr>
        <w:spacing w:before="120" w:after="120"/>
        <w:ind w:left="432" w:right="432"/>
        <w:rPr>
          <w:rFonts w:ascii="Arial" w:hAnsi="Arial" w:cs="Arial"/>
          <w:sz w:val="32"/>
        </w:rPr>
        <w:sectPr>
          <w:type w:val="continuous"/>
          <w:pgSz w:w="12240" w:h="15840"/>
          <w:pgMar w:top="2140" w:right="0" w:bottom="720" w:left="0" w:header="1490" w:footer="523" w:gutter="0"/>
          <w:pgNumType w:start="28"/>
          <w:cols w:num="2" w:space="720"/>
        </w:sectPr>
      </w:pPr>
      <w:r w:rsidRPr="00BF126E">
        <w:rPr>
          <w:rFonts w:ascii="Arial" w:hAnsi="Arial" w:cs="Arial"/>
          <w:sz w:val="32"/>
        </w:rPr>
        <w:t>DON’T KNOW</w:t>
      </w:r>
    </w:p>
    <w:p w:rsidR="007B1CCD" w:rsidP="007B1CCD" w14:paraId="0224E438" w14:textId="77777777">
      <w:pPr>
        <w:pStyle w:val="A5-2ndLeader"/>
        <w:keepNext/>
        <w:keepLines/>
        <w:ind w:left="0"/>
        <w:rPr>
          <w:rFonts w:cs="Arial"/>
          <w:szCs w:val="18"/>
        </w:rPr>
      </w:pPr>
    </w:p>
    <w:p w:rsidR="00860E42" w:rsidP="007B1CCD" w14:paraId="42D33F82" w14:textId="71346573">
      <w:pPr>
        <w:pStyle w:val="A5-2ndLeader"/>
        <w:keepNext/>
        <w:keepLines/>
        <w:ind w:left="0"/>
        <w:rPr>
          <w:rFonts w:asciiTheme="minorHAnsi" w:eastAsiaTheme="minorHAnsi" w:hAnsiTheme="minorHAnsi" w:cs="Arial"/>
          <w:sz w:val="22"/>
          <w:szCs w:val="18"/>
        </w:rPr>
      </w:pPr>
      <w:r>
        <w:rPr>
          <w:rFonts w:cs="Arial"/>
          <w:szCs w:val="18"/>
        </w:rPr>
        <w:br w:type="page"/>
      </w:r>
    </w:p>
    <w:p w:rsidR="001C31BA" w:rsidP="001C31BA" w14:paraId="7490CC07" w14:textId="77777777">
      <w:pPr>
        <w:pStyle w:val="A5-2ndLeader"/>
        <w:keepNext/>
        <w:rPr>
          <w:caps/>
        </w:rPr>
      </w:pPr>
    </w:p>
    <w:p w:rsidR="001C31BA" w:rsidRPr="000524E8" w:rsidP="001C31BA" w14:paraId="2D680B1D" w14:textId="2965B6A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ACQ2</w:t>
      </w:r>
    </w:p>
    <w:p w:rsidR="001C31BA" w:rsidP="001C31BA" w14:paraId="0B7F258A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1C31BA" w:rsidP="001C31BA" w14:paraId="662ABB42" w14:textId="77777777">
      <w:pPr>
        <w:pStyle w:val="A5-2ndLeader"/>
        <w:keepNext/>
        <w:rPr>
          <w:caps/>
        </w:rPr>
      </w:pPr>
    </w:p>
    <w:p w:rsidR="001C31BA" w:rsidP="001C31BA" w14:paraId="4A86FD38" w14:textId="11A24A58">
      <w:pPr>
        <w:pStyle w:val="A5-2ndLeader"/>
        <w:keepNext/>
        <w:rPr>
          <w:rFonts w:cs="Arial"/>
          <w:caps/>
          <w:sz w:val="40"/>
          <w:szCs w:val="40"/>
        </w:rPr>
      </w:pPr>
      <w:r w:rsidRPr="001C31BA">
        <w:rPr>
          <w:rFonts w:cs="Arial"/>
          <w:caps/>
          <w:sz w:val="40"/>
          <w:szCs w:val="40"/>
        </w:rPr>
        <w:t>English</w:t>
      </w:r>
    </w:p>
    <w:p w:rsidR="001C31BA" w:rsidRPr="001C31BA" w:rsidP="001C31BA" w14:paraId="1CD0F6D2" w14:textId="77777777">
      <w:pPr>
        <w:pStyle w:val="A5-2ndLeader"/>
        <w:keepNext/>
        <w:rPr>
          <w:rFonts w:cs="Arial"/>
          <w:caps/>
          <w:sz w:val="40"/>
          <w:szCs w:val="40"/>
        </w:rPr>
      </w:pPr>
    </w:p>
    <w:p w:rsidR="001C31BA" w:rsidP="001C31BA" w14:paraId="37AD2396" w14:textId="1A0AC7EB">
      <w:pPr>
        <w:pStyle w:val="A5-2ndLeader"/>
        <w:keepNext/>
        <w:rPr>
          <w:rFonts w:cs="Arial"/>
          <w:caps/>
          <w:sz w:val="40"/>
          <w:szCs w:val="40"/>
        </w:rPr>
      </w:pPr>
      <w:r w:rsidRPr="001C31BA">
        <w:rPr>
          <w:rFonts w:cs="Arial"/>
          <w:caps/>
          <w:sz w:val="40"/>
          <w:szCs w:val="40"/>
        </w:rPr>
        <w:t>SPANISH</w:t>
      </w:r>
    </w:p>
    <w:p w:rsidR="001C31BA" w:rsidRPr="001C31BA" w:rsidP="001C31BA" w14:paraId="7B32543F" w14:textId="77777777">
      <w:pPr>
        <w:pStyle w:val="A5-2ndLeader"/>
        <w:keepNext/>
        <w:rPr>
          <w:rFonts w:cs="Arial"/>
          <w:caps/>
          <w:sz w:val="40"/>
          <w:szCs w:val="40"/>
        </w:rPr>
      </w:pPr>
    </w:p>
    <w:p w:rsidR="001C31BA" w:rsidP="001C31BA" w14:paraId="083B0DF5" w14:textId="2AA453D2">
      <w:pPr>
        <w:pStyle w:val="A5-2ndLeader"/>
        <w:keepNext/>
        <w:rPr>
          <w:rFonts w:cs="Arial"/>
          <w:caps/>
          <w:sz w:val="40"/>
          <w:szCs w:val="40"/>
        </w:rPr>
      </w:pPr>
      <w:r w:rsidRPr="001C31BA">
        <w:rPr>
          <w:rFonts w:cs="Arial"/>
          <w:caps/>
          <w:sz w:val="40"/>
          <w:szCs w:val="40"/>
        </w:rPr>
        <w:t>Chinese</w:t>
      </w:r>
    </w:p>
    <w:p w:rsidR="001C31BA" w:rsidRPr="001C31BA" w:rsidP="001C31BA" w14:paraId="55DB8139" w14:textId="77777777">
      <w:pPr>
        <w:pStyle w:val="A5-2ndLeader"/>
        <w:keepNext/>
        <w:rPr>
          <w:rFonts w:cs="Arial"/>
          <w:caps/>
          <w:sz w:val="40"/>
          <w:szCs w:val="40"/>
        </w:rPr>
      </w:pPr>
    </w:p>
    <w:p w:rsidR="001C31BA" w:rsidP="001C31BA" w14:paraId="5C932906" w14:textId="7D3063C5">
      <w:pPr>
        <w:pStyle w:val="A5-2ndLeader"/>
        <w:keepNext/>
        <w:rPr>
          <w:rFonts w:cs="Arial"/>
          <w:caps/>
          <w:sz w:val="40"/>
          <w:szCs w:val="40"/>
          <w:lang w:val=""/>
        </w:rPr>
      </w:pPr>
      <w:r w:rsidRPr="001C31BA">
        <w:rPr>
          <w:rFonts w:cs="Arial"/>
          <w:caps/>
          <w:sz w:val="40"/>
          <w:szCs w:val="40"/>
          <w:lang w:val=""/>
        </w:rPr>
        <w:t>Japanese</w:t>
      </w:r>
    </w:p>
    <w:p w:rsidR="001C31BA" w:rsidRPr="001C31BA" w:rsidP="001C31BA" w14:paraId="5506CD06" w14:textId="77777777">
      <w:pPr>
        <w:pStyle w:val="A5-2ndLeader"/>
        <w:keepNext/>
        <w:rPr>
          <w:rFonts w:cs="Arial"/>
          <w:caps/>
          <w:sz w:val="40"/>
          <w:szCs w:val="40"/>
          <w:lang w:val=""/>
        </w:rPr>
      </w:pPr>
    </w:p>
    <w:p w:rsidR="001C31BA" w:rsidP="001C31BA" w14:paraId="1499ADCA" w14:textId="44707D85">
      <w:pPr>
        <w:pStyle w:val="A5-2ndLeader"/>
        <w:keepNext/>
        <w:rPr>
          <w:rFonts w:cs="Arial"/>
          <w:caps/>
          <w:sz w:val="40"/>
          <w:szCs w:val="40"/>
          <w:lang w:val=""/>
        </w:rPr>
      </w:pPr>
      <w:r w:rsidRPr="001C31BA">
        <w:rPr>
          <w:rFonts w:cs="Arial"/>
          <w:caps/>
          <w:sz w:val="40"/>
          <w:szCs w:val="40"/>
          <w:lang w:val=""/>
        </w:rPr>
        <w:t>Korean</w:t>
      </w:r>
    </w:p>
    <w:p w:rsidR="001C31BA" w:rsidRPr="001C31BA" w:rsidP="001C31BA" w14:paraId="33986DDC" w14:textId="77777777">
      <w:pPr>
        <w:pStyle w:val="A5-2ndLeader"/>
        <w:keepNext/>
        <w:rPr>
          <w:rFonts w:cs="Arial"/>
          <w:caps/>
          <w:sz w:val="40"/>
          <w:szCs w:val="40"/>
          <w:lang w:val=""/>
        </w:rPr>
      </w:pPr>
    </w:p>
    <w:p w:rsidR="001C31BA" w:rsidP="001C31BA" w14:paraId="66ACD35B" w14:textId="2A8C2206">
      <w:pPr>
        <w:pStyle w:val="A5-2ndLeader"/>
        <w:keepNext/>
        <w:rPr>
          <w:rFonts w:cs="Arial"/>
          <w:caps/>
          <w:sz w:val="40"/>
          <w:szCs w:val="40"/>
        </w:rPr>
      </w:pPr>
      <w:r w:rsidRPr="001C31BA">
        <w:rPr>
          <w:rFonts w:cs="Arial"/>
          <w:caps/>
          <w:sz w:val="40"/>
          <w:szCs w:val="40"/>
        </w:rPr>
        <w:t>Vietnamese</w:t>
      </w:r>
    </w:p>
    <w:p w:rsidR="001C31BA" w:rsidRPr="001C31BA" w:rsidP="001C31BA" w14:paraId="269F70A5" w14:textId="77777777">
      <w:pPr>
        <w:pStyle w:val="A5-2ndLeader"/>
        <w:keepNext/>
        <w:rPr>
          <w:rFonts w:cs="Arial"/>
          <w:caps/>
          <w:sz w:val="40"/>
          <w:szCs w:val="40"/>
        </w:rPr>
      </w:pPr>
    </w:p>
    <w:p w:rsidR="001C31BA" w:rsidP="001C31BA" w14:paraId="0F353403" w14:textId="77777777">
      <w:pPr>
        <w:ind w:left="2880" w:firstLine="720"/>
        <w:rPr>
          <w:rFonts w:ascii="Arial" w:hAnsi="Arial" w:cs="Arial"/>
          <w:sz w:val="40"/>
          <w:szCs w:val="40"/>
        </w:rPr>
      </w:pPr>
      <w:r w:rsidRPr="001C31BA">
        <w:rPr>
          <w:rFonts w:ascii="Arial" w:hAnsi="Arial" w:cs="Arial"/>
          <w:caps/>
          <w:sz w:val="40"/>
          <w:szCs w:val="40"/>
        </w:rPr>
        <w:t>Other (SPECIFY)</w:t>
      </w:r>
      <w:r w:rsidRPr="001C31BA">
        <w:rPr>
          <w:rFonts w:ascii="Arial" w:hAnsi="Arial" w:cs="Arial"/>
          <w:sz w:val="40"/>
          <w:szCs w:val="40"/>
        </w:rPr>
        <w:t xml:space="preserve"> </w:t>
      </w:r>
    </w:p>
    <w:p w:rsidR="00BA2A3D" w:rsidP="001C31BA" w14:paraId="08100425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34DC3C1E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6033558A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4EB46DDD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204FCEF4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4CBE89AB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50480767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P="001C31BA" w14:paraId="1750299D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BA2A3D" w:rsidRPr="001C31BA" w:rsidP="001C31BA" w14:paraId="6EF789C5" w14:textId="77777777">
      <w:pPr>
        <w:ind w:left="2880" w:firstLine="720"/>
        <w:rPr>
          <w:rFonts w:ascii="Arial" w:hAnsi="Arial" w:cs="Arial"/>
          <w:sz w:val="40"/>
          <w:szCs w:val="40"/>
        </w:rPr>
      </w:pPr>
    </w:p>
    <w:p w:rsidR="008A6183" w:rsidP="005D671E" w14:paraId="3D253356" w14:textId="4A7AB398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bCs w:val="0"/>
          <w:sz w:val="60"/>
          <w:szCs w:val="60"/>
        </w:rPr>
      </w:pPr>
      <w:r>
        <w:rPr>
          <w:rFonts w:ascii="Arial" w:hAnsi="Arial" w:cs="Arial"/>
          <w:sz w:val="60"/>
          <w:szCs w:val="60"/>
        </w:rPr>
        <w:br w:type="page"/>
      </w:r>
    </w:p>
    <w:p w:rsidR="00791A87" w:rsidP="00A905AD" w14:paraId="08581007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91A87" w:rsidRPr="000524E8" w:rsidP="00791A87" w14:paraId="1F5A9790" w14:textId="7DB19E0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HIQ1</w:t>
      </w:r>
    </w:p>
    <w:p w:rsidR="00791A87" w:rsidP="00791A87" w14:paraId="7175246F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791A87" w:rsidP="00A905AD" w14:paraId="7D32C272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A905AD" w:rsidRPr="00402EB8" w:rsidP="009C2910" w14:paraId="44A2C6E7" w14:textId="29A807D1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Private Health Insurance</w:t>
      </w:r>
    </w:p>
    <w:p w:rsidR="00352589" w:rsidRPr="00402EB8" w:rsidP="009C2910" w14:paraId="45C4D919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Medicare</w:t>
      </w:r>
    </w:p>
    <w:p w:rsidR="00352589" w:rsidRPr="00402EB8" w:rsidP="009C2910" w14:paraId="0526D6D4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Medi-Gap</w:t>
      </w:r>
    </w:p>
    <w:p w:rsidR="00352589" w:rsidRPr="00402EB8" w:rsidP="009C2910" w14:paraId="505B9043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Medicaid</w:t>
      </w:r>
    </w:p>
    <w:p w:rsidR="00352589" w:rsidRPr="00402EB8" w:rsidP="009C2910" w14:paraId="6FD4DDD0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Children’s Health Insurance Program (CHIP)</w:t>
      </w:r>
    </w:p>
    <w:p w:rsidR="00252A98" w:rsidRPr="00402EB8" w:rsidP="009D0DEB" w14:paraId="05526FCE" w14:textId="1A613289">
      <w:pPr>
        <w:pStyle w:val="NoSpacing"/>
        <w:keepNext/>
        <w:keepLines/>
        <w:spacing w:after="240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Military Related Healthcare</w:t>
      </w:r>
      <w:r w:rsidR="00903EE1">
        <w:rPr>
          <w:rFonts w:ascii="Arial" w:hAnsi="Arial" w:cs="Arial"/>
          <w:sz w:val="40"/>
          <w:szCs w:val="40"/>
        </w:rPr>
        <w:t>:</w:t>
      </w:r>
      <w:r w:rsidRPr="00402EB8">
        <w:rPr>
          <w:rFonts w:ascii="Arial" w:hAnsi="Arial" w:cs="Arial"/>
          <w:sz w:val="40"/>
          <w:szCs w:val="40"/>
        </w:rPr>
        <w:t xml:space="preserve"> Tricare </w:t>
      </w:r>
      <w:r w:rsidR="009D0DEB">
        <w:rPr>
          <w:rFonts w:ascii="Arial" w:hAnsi="Arial" w:cs="Arial"/>
          <w:sz w:val="40"/>
          <w:szCs w:val="40"/>
        </w:rPr>
        <w:t xml:space="preserve">  </w:t>
      </w:r>
      <w:r w:rsidRPr="00402EB8">
        <w:rPr>
          <w:rFonts w:ascii="Arial" w:hAnsi="Arial" w:cs="Arial"/>
          <w:sz w:val="40"/>
          <w:szCs w:val="40"/>
        </w:rPr>
        <w:t>(CHAMP</w:t>
      </w:r>
      <w:r w:rsidRPr="00402EB8">
        <w:rPr>
          <w:rFonts w:ascii="Arial" w:hAnsi="Arial" w:cs="Arial"/>
          <w:sz w:val="40"/>
          <w:szCs w:val="40"/>
        </w:rPr>
        <w:t>US</w:t>
      </w:r>
      <w:r w:rsidR="00BB058A">
        <w:rPr>
          <w:rFonts w:ascii="Arial" w:hAnsi="Arial" w:cs="Arial"/>
          <w:sz w:val="40"/>
          <w:szCs w:val="40"/>
        </w:rPr>
        <w:t>)</w:t>
      </w:r>
      <w:r w:rsidRPr="00402EB8">
        <w:rPr>
          <w:rFonts w:ascii="Arial" w:hAnsi="Arial" w:cs="Arial"/>
          <w:sz w:val="40"/>
          <w:szCs w:val="40"/>
        </w:rPr>
        <w:t>/VA Health Care</w:t>
      </w:r>
      <w:r w:rsidR="00BB058A">
        <w:rPr>
          <w:rFonts w:ascii="Arial" w:hAnsi="Arial" w:cs="Arial"/>
          <w:sz w:val="40"/>
          <w:szCs w:val="40"/>
        </w:rPr>
        <w:t>/</w:t>
      </w:r>
      <w:r w:rsidRPr="00402EB8">
        <w:rPr>
          <w:rFonts w:ascii="Arial" w:hAnsi="Arial" w:cs="Arial"/>
          <w:sz w:val="40"/>
          <w:szCs w:val="40"/>
        </w:rPr>
        <w:t>CAHMP</w:t>
      </w:r>
      <w:r w:rsidR="00BB058A">
        <w:rPr>
          <w:rFonts w:ascii="Arial" w:hAnsi="Arial" w:cs="Arial"/>
          <w:sz w:val="40"/>
          <w:szCs w:val="40"/>
        </w:rPr>
        <w:t>-</w:t>
      </w:r>
      <w:r w:rsidRPr="00402EB8">
        <w:rPr>
          <w:rFonts w:ascii="Arial" w:hAnsi="Arial" w:cs="Arial"/>
          <w:sz w:val="40"/>
          <w:szCs w:val="40"/>
        </w:rPr>
        <w:t>VA</w:t>
      </w:r>
    </w:p>
    <w:p w:rsidR="00252A98" w:rsidRPr="00402EB8" w:rsidP="009C2910" w14:paraId="3205BACA" w14:textId="77777777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Indian Health Service</w:t>
      </w:r>
    </w:p>
    <w:p w:rsidR="00252A98" w:rsidRPr="00402EB8" w:rsidP="009C2910" w14:paraId="505091DF" w14:textId="4A602068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State</w:t>
      </w:r>
      <w:r w:rsidR="00BB058A">
        <w:rPr>
          <w:rFonts w:ascii="Arial" w:hAnsi="Arial" w:cs="Arial"/>
          <w:sz w:val="40"/>
          <w:szCs w:val="40"/>
        </w:rPr>
        <w:t>-</w:t>
      </w:r>
      <w:r w:rsidRPr="00402EB8">
        <w:rPr>
          <w:rFonts w:ascii="Arial" w:hAnsi="Arial" w:cs="Arial"/>
          <w:sz w:val="40"/>
          <w:szCs w:val="40"/>
        </w:rPr>
        <w:t xml:space="preserve">Sponsored Health Plan </w:t>
      </w:r>
    </w:p>
    <w:p w:rsidR="00680F59" w:rsidP="009C2910" w14:paraId="4CF68003" w14:textId="30791E71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 w:rsidRPr="00402EB8">
        <w:rPr>
          <w:rFonts w:ascii="Arial" w:hAnsi="Arial" w:cs="Arial"/>
          <w:sz w:val="40"/>
          <w:szCs w:val="40"/>
        </w:rPr>
        <w:t>Other Governme</w:t>
      </w:r>
      <w:r w:rsidR="004F5C22">
        <w:rPr>
          <w:rFonts w:ascii="Arial" w:hAnsi="Arial" w:cs="Arial"/>
          <w:sz w:val="40"/>
          <w:szCs w:val="40"/>
        </w:rPr>
        <w:t>nt Program</w:t>
      </w:r>
    </w:p>
    <w:p w:rsidR="00680F59" w14:paraId="529C9507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680F59" w:rsidRPr="000524E8" w:rsidP="00680F59" w14:paraId="5C0E171E" w14:textId="2C84AE12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HIQ2</w:t>
      </w:r>
    </w:p>
    <w:p w:rsidR="00680F59" w:rsidP="00680F59" w14:paraId="2399B11E" w14:textId="7704E364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3C4D71" w:rsidP="00C36C54" w14:paraId="40190DBA" w14:textId="11945EA1">
      <w:pPr>
        <w:pStyle w:val="NoSpacing"/>
        <w:keepNext/>
        <w:keepLines/>
        <w:spacing w:line="480" w:lineRule="auto"/>
        <w:ind w:left="1973" w:firstLine="0"/>
        <w:rPr>
          <w:rFonts w:cs="Arial"/>
          <w:szCs w:val="18"/>
        </w:rPr>
      </w:pPr>
      <w:r>
        <w:rPr>
          <w:rFonts w:cs="Arial"/>
          <w:noProof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868074" cy="5676900"/>
            <wp:effectExtent l="0" t="0" r="8890" b="0"/>
            <wp:wrapNone/>
            <wp:docPr id="3" name="Picture 3" descr="Close-up of a card with a name t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lose-up of a card with a name tag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74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D71" w14:paraId="76715214" w14:textId="77777777">
      <w:pPr>
        <w:rPr>
          <w:rFonts w:asciiTheme="minorHAnsi" w:eastAsiaTheme="minorHAnsi" w:hAnsiTheme="minorHAnsi" w:cs="Arial"/>
          <w:sz w:val="22"/>
          <w:szCs w:val="18"/>
          <w:lang w:eastAsia="en-US"/>
        </w:rPr>
      </w:pPr>
      <w:r>
        <w:rPr>
          <w:rFonts w:cs="Arial"/>
          <w:szCs w:val="18"/>
        </w:rPr>
        <w:br w:type="page"/>
      </w:r>
    </w:p>
    <w:p w:rsidR="003C4D71" w:rsidRPr="000524E8" w:rsidP="003C4D71" w14:paraId="7466CB57" w14:textId="5DC0BFAF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5517B6">
        <w:rPr>
          <w:rFonts w:ascii="Arial" w:hAnsi="Arial" w:cs="Arial"/>
          <w:sz w:val="60"/>
          <w:szCs w:val="60"/>
        </w:rPr>
        <w:t>H</w:t>
      </w:r>
      <w:r w:rsidR="0004748E">
        <w:rPr>
          <w:rFonts w:ascii="Arial" w:hAnsi="Arial" w:cs="Arial"/>
          <w:sz w:val="60"/>
          <w:szCs w:val="60"/>
        </w:rPr>
        <w:t>O</w:t>
      </w:r>
      <w:r>
        <w:rPr>
          <w:rFonts w:ascii="Arial" w:hAnsi="Arial" w:cs="Arial"/>
          <w:sz w:val="60"/>
          <w:szCs w:val="60"/>
        </w:rPr>
        <w:t>Q</w:t>
      </w:r>
      <w:r w:rsidR="001640E9">
        <w:rPr>
          <w:rFonts w:ascii="Arial" w:hAnsi="Arial" w:cs="Arial"/>
          <w:sz w:val="60"/>
          <w:szCs w:val="60"/>
        </w:rPr>
        <w:t>1</w:t>
      </w:r>
    </w:p>
    <w:p w:rsidR="003C4D71" w:rsidP="003C4D71" w14:paraId="2693AF09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EB1640" w:rsidRPr="005A6427" w:rsidP="00BF1CC2" w14:paraId="5F3BBC81" w14:textId="645EFBBD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0"/>
        <w:rPr>
          <w:rFonts w:cs="Arial"/>
          <w:sz w:val="40"/>
          <w:szCs w:val="40"/>
        </w:rPr>
      </w:pPr>
      <w:r w:rsidRPr="005A6427">
        <w:rPr>
          <w:rFonts w:cs="Arial"/>
          <w:sz w:val="40"/>
          <w:szCs w:val="40"/>
        </w:rPr>
        <w:t>A city water supply (also known as a public or</w:t>
      </w:r>
      <w:r w:rsidR="002C1BD9">
        <w:rPr>
          <w:rFonts w:cs="Arial"/>
          <w:sz w:val="40"/>
          <w:szCs w:val="40"/>
        </w:rPr>
        <w:t xml:space="preserve"> </w:t>
      </w:r>
      <w:r w:rsidRPr="005A6427">
        <w:rPr>
          <w:rFonts w:cs="Arial"/>
          <w:sz w:val="40"/>
          <w:szCs w:val="40"/>
        </w:rPr>
        <w:t>community water system) through underground pipes to my home</w:t>
      </w:r>
    </w:p>
    <w:p w:rsidR="005A6427" w:rsidP="00EB1640" w14:paraId="76C156D2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2160"/>
        <w:rPr>
          <w:rFonts w:cs="Arial"/>
          <w:sz w:val="40"/>
          <w:szCs w:val="40"/>
        </w:rPr>
      </w:pPr>
    </w:p>
    <w:p w:rsidR="00EB1640" w:rsidRPr="005A6427" w:rsidP="000A1A83" w14:paraId="11BB7D41" w14:textId="5BEA0008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0"/>
        <w:rPr>
          <w:rFonts w:cs="Arial"/>
          <w:sz w:val="40"/>
          <w:szCs w:val="40"/>
        </w:rPr>
      </w:pPr>
      <w:r w:rsidRPr="005A6427">
        <w:rPr>
          <w:rFonts w:cs="Arial"/>
          <w:sz w:val="40"/>
          <w:szCs w:val="40"/>
        </w:rPr>
        <w:t>An individual or private well</w:t>
      </w:r>
    </w:p>
    <w:p w:rsidR="005A6427" w:rsidP="00EB1640" w14:paraId="34797E87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2160"/>
        <w:rPr>
          <w:rFonts w:cs="Arial"/>
          <w:sz w:val="40"/>
          <w:szCs w:val="40"/>
        </w:rPr>
      </w:pPr>
    </w:p>
    <w:p w:rsidR="00EB1640" w:rsidRPr="005A6427" w:rsidP="000A1A83" w14:paraId="60C0D8AA" w14:textId="7404B331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0"/>
        <w:rPr>
          <w:rFonts w:cs="Arial"/>
          <w:sz w:val="40"/>
          <w:szCs w:val="40"/>
        </w:rPr>
      </w:pPr>
      <w:r w:rsidRPr="005A6427">
        <w:rPr>
          <w:rFonts w:cs="Arial"/>
          <w:sz w:val="40"/>
          <w:szCs w:val="40"/>
        </w:rPr>
        <w:t>Rainwater routed into a tank or cistern on my property</w:t>
      </w:r>
    </w:p>
    <w:p w:rsidR="005A6427" w:rsidP="00EB1640" w14:paraId="44057F43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2160"/>
        <w:rPr>
          <w:rFonts w:cs="Arial"/>
          <w:sz w:val="40"/>
          <w:szCs w:val="40"/>
        </w:rPr>
      </w:pPr>
    </w:p>
    <w:p w:rsidR="00EB1640" w:rsidP="000A1A83" w14:paraId="6144D87C" w14:textId="107E5BF6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0"/>
        <w:rPr>
          <w:rFonts w:cs="Arial"/>
          <w:sz w:val="40"/>
          <w:szCs w:val="40"/>
        </w:rPr>
      </w:pPr>
      <w:r w:rsidRPr="005A6427">
        <w:rPr>
          <w:rFonts w:cs="Arial"/>
          <w:sz w:val="40"/>
          <w:szCs w:val="40"/>
        </w:rPr>
        <w:t>A spring</w:t>
      </w:r>
    </w:p>
    <w:p w:rsidR="000A1A83" w:rsidRPr="005A6427" w:rsidP="000A1A83" w14:paraId="54CC488B" w14:textId="77777777">
      <w:pPr>
        <w:pStyle w:val="A5-2ndLeader"/>
        <w:keepNext/>
        <w:tabs>
          <w:tab w:val="clear" w:pos="7200"/>
          <w:tab w:val="clear" w:pos="7488"/>
          <w:tab w:val="clear" w:pos="7632"/>
          <w:tab w:val="right" w:leader="dot" w:pos="8460"/>
          <w:tab w:val="right" w:pos="8550"/>
          <w:tab w:val="left" w:pos="8640"/>
        </w:tabs>
        <w:ind w:left="0"/>
        <w:rPr>
          <w:rFonts w:cs="Arial"/>
          <w:sz w:val="40"/>
          <w:szCs w:val="40"/>
        </w:rPr>
      </w:pPr>
    </w:p>
    <w:p w:rsidR="00416FDD" w:rsidRPr="005A6427" w:rsidP="000A1A83" w14:paraId="1D693BA2" w14:textId="7B9394E0">
      <w:pPr>
        <w:pStyle w:val="NoSpacing"/>
        <w:keepNext/>
        <w:keepLines/>
        <w:spacing w:line="480" w:lineRule="auto"/>
        <w:ind w:left="0" w:firstLine="0"/>
        <w:rPr>
          <w:rFonts w:ascii="Arial" w:hAnsi="Arial" w:cs="Arial"/>
          <w:sz w:val="40"/>
          <w:szCs w:val="40"/>
        </w:rPr>
      </w:pPr>
      <w:r w:rsidRPr="005A6427">
        <w:rPr>
          <w:rFonts w:ascii="Arial" w:hAnsi="Arial" w:cs="Arial"/>
          <w:sz w:val="40"/>
          <w:szCs w:val="40"/>
        </w:rPr>
        <w:t>Something else</w:t>
      </w:r>
    </w:p>
    <w:p w:rsidR="00416FDD" w14:paraId="44818E47" w14:textId="77777777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:rsidR="00416FDD" w:rsidRPr="000524E8" w:rsidP="00416FDD" w14:paraId="10FB86E4" w14:textId="778401D4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 w:rsidR="00334546">
        <w:rPr>
          <w:rFonts w:ascii="Arial" w:hAnsi="Arial" w:cs="Arial"/>
          <w:sz w:val="60"/>
          <w:szCs w:val="60"/>
        </w:rPr>
        <w:t>FS</w:t>
      </w:r>
      <w:r>
        <w:rPr>
          <w:rFonts w:ascii="Arial" w:hAnsi="Arial" w:cs="Arial"/>
          <w:sz w:val="60"/>
          <w:szCs w:val="60"/>
        </w:rPr>
        <w:t>Q</w:t>
      </w:r>
      <w:r w:rsidR="00334546">
        <w:rPr>
          <w:rFonts w:ascii="Arial" w:hAnsi="Arial" w:cs="Arial"/>
          <w:sz w:val="60"/>
          <w:szCs w:val="60"/>
        </w:rPr>
        <w:t>1</w:t>
      </w:r>
    </w:p>
    <w:p w:rsidR="00416FDD" w:rsidP="00416FDD" w14:paraId="1C72A449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F77CDC" w:rsidP="002C1BD9" w14:paraId="5047892F" w14:textId="22AE953B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Often </w:t>
      </w:r>
      <w:r w:rsidR="002C1BD9">
        <w:rPr>
          <w:rFonts w:ascii="Arial" w:hAnsi="Arial" w:cs="Arial"/>
          <w:sz w:val="40"/>
          <w:szCs w:val="40"/>
        </w:rPr>
        <w:t>t</w:t>
      </w:r>
      <w:r>
        <w:rPr>
          <w:rFonts w:ascii="Arial" w:hAnsi="Arial" w:cs="Arial"/>
          <w:sz w:val="40"/>
          <w:szCs w:val="40"/>
        </w:rPr>
        <w:t>rue</w:t>
      </w:r>
    </w:p>
    <w:p w:rsidR="009B4A2D" w:rsidP="002C1BD9" w14:paraId="298A3FD6" w14:textId="5C638D88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Sometimes </w:t>
      </w:r>
      <w:r w:rsidR="002C1BD9">
        <w:rPr>
          <w:rFonts w:ascii="Arial" w:hAnsi="Arial" w:cs="Arial"/>
          <w:sz w:val="40"/>
          <w:szCs w:val="40"/>
        </w:rPr>
        <w:t>t</w:t>
      </w:r>
      <w:r>
        <w:rPr>
          <w:rFonts w:ascii="Arial" w:hAnsi="Arial" w:cs="Arial"/>
          <w:sz w:val="40"/>
          <w:szCs w:val="40"/>
        </w:rPr>
        <w:t>rue</w:t>
      </w:r>
    </w:p>
    <w:p w:rsidR="00BA73DC" w:rsidP="002C1BD9" w14:paraId="24438555" w14:textId="0741546D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</w:t>
      </w:r>
      <w:r w:rsidR="00414CD5">
        <w:rPr>
          <w:rFonts w:ascii="Arial" w:hAnsi="Arial" w:cs="Arial"/>
          <w:sz w:val="40"/>
          <w:szCs w:val="40"/>
        </w:rPr>
        <w:t xml:space="preserve">ever </w:t>
      </w:r>
      <w:r w:rsidR="002C1BD9">
        <w:rPr>
          <w:rFonts w:ascii="Arial" w:hAnsi="Arial" w:cs="Arial"/>
          <w:sz w:val="40"/>
          <w:szCs w:val="40"/>
        </w:rPr>
        <w:t>t</w:t>
      </w:r>
      <w:r w:rsidR="00414CD5">
        <w:rPr>
          <w:rFonts w:ascii="Arial" w:hAnsi="Arial" w:cs="Arial"/>
          <w:sz w:val="40"/>
          <w:szCs w:val="40"/>
        </w:rPr>
        <w:t>rue</w:t>
      </w:r>
    </w:p>
    <w:p w:rsidR="0023249C" w:rsidRPr="000524E8" w:rsidP="0023249C" w14:paraId="5107FAA8" w14:textId="7AA2EEDD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>
        <w:rPr>
          <w:rFonts w:ascii="Arial" w:hAnsi="Arial" w:cs="Arial"/>
          <w:sz w:val="40"/>
          <w:szCs w:val="40"/>
        </w:rPr>
        <w:br w:type="page"/>
      </w: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INQ</w:t>
      </w:r>
    </w:p>
    <w:p w:rsidR="006820F2" w:rsidP="00FA0DE9" w14:paraId="683B671C" w14:textId="77777777">
      <w:pPr>
        <w:widowControl w:val="0"/>
        <w:suppressLineNumbers/>
        <w:suppressAutoHyphens/>
        <w:ind w:left="1080"/>
        <w:rPr>
          <w:rFonts w:ascii="Arial" w:hAnsi="Arial" w:eastAsiaTheme="minorHAnsi" w:cs="Arial"/>
          <w:sz w:val="40"/>
          <w:szCs w:val="40"/>
          <w:lang w:eastAsia="en-US"/>
        </w:rPr>
      </w:pPr>
    </w:p>
    <w:p w:rsidR="00FA0DE9" w:rsidRPr="006820F2" w:rsidP="006820F2" w14:paraId="23D1EF9A" w14:textId="03409C06">
      <w:pPr>
        <w:widowControl w:val="0"/>
        <w:suppressLineNumbers/>
        <w:tabs>
          <w:tab w:val="left" w:pos="3270"/>
        </w:tabs>
        <w:suppressAutoHyphens/>
        <w:ind w:left="1080"/>
        <w:rPr>
          <w:rFonts w:ascii="Arial" w:hAnsi="Arial" w:cs="Arial"/>
          <w:b/>
          <w:bCs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 xml:space="preserve">Income </w:t>
      </w:r>
      <w:r w:rsidRPr="006820F2">
        <w:rPr>
          <w:rFonts w:ascii="Arial" w:hAnsi="Arial" w:cs="Arial"/>
          <w:b/>
          <w:bCs/>
          <w:sz w:val="40"/>
          <w:szCs w:val="40"/>
        </w:rPr>
        <w:t>earned at a job or business</w:t>
      </w:r>
    </w:p>
    <w:p w:rsidR="006820F2" w:rsidP="00FA0DE9" w14:paraId="191A8B0D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6820F2" w:rsidRPr="006820F2" w:rsidP="00FA0DE9" w14:paraId="37A3D0F0" w14:textId="60AE485A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Retirement</w:t>
      </w:r>
      <w:r w:rsidRPr="006820F2" w:rsidR="005B6BF3">
        <w:rPr>
          <w:rFonts w:ascii="Arial" w:hAnsi="Arial" w:cs="Arial"/>
          <w:sz w:val="40"/>
          <w:szCs w:val="40"/>
        </w:rPr>
        <w:t xml:space="preserve"> or Social Security</w:t>
      </w:r>
    </w:p>
    <w:p w:rsidR="006820F2" w:rsidP="00FA0DE9" w14:paraId="23A5977B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47E1B3BF" w14:textId="2A5540D9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D</w:t>
      </w:r>
      <w:r w:rsidRPr="006820F2">
        <w:rPr>
          <w:rFonts w:ascii="Arial" w:hAnsi="Arial" w:cs="Arial"/>
          <w:sz w:val="40"/>
          <w:szCs w:val="40"/>
        </w:rPr>
        <w:t>isability, or survivor pension</w:t>
      </w:r>
    </w:p>
    <w:p w:rsidR="006820F2" w:rsidP="00FA0DE9" w14:paraId="7CEF686A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38B98732" w14:textId="22B10A93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Unemployment or worker's compensation</w:t>
      </w:r>
    </w:p>
    <w:p w:rsidR="006820F2" w:rsidP="00FA0DE9" w14:paraId="2C9149B3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408456B7" w14:textId="0785A17F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Veteran's Administration payments</w:t>
      </w:r>
    </w:p>
    <w:p w:rsidR="006820F2" w:rsidP="00FA0DE9" w14:paraId="0F7F3838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2FFF843F" w14:textId="5CC51338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Child support</w:t>
      </w:r>
    </w:p>
    <w:p w:rsidR="006820F2" w:rsidP="00FA0DE9" w14:paraId="720A8200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78812F96" w14:textId="1E9C6CE6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Alimony</w:t>
      </w:r>
    </w:p>
    <w:p w:rsidR="006820F2" w:rsidP="00FA0DE9" w14:paraId="280D42F2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0F0B915F" w14:textId="182A4106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Interest income</w:t>
      </w:r>
    </w:p>
    <w:p w:rsidR="006820F2" w:rsidP="00FA0DE9" w14:paraId="3E0254D9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49D49100" w14:textId="1FCE077F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Dividends from stocks or mutual funds</w:t>
      </w:r>
    </w:p>
    <w:p w:rsidR="006820F2" w:rsidP="00FA0DE9" w14:paraId="4C257E5E" w14:textId="77777777">
      <w:pPr>
        <w:pStyle w:val="PlainText"/>
        <w:ind w:left="1080"/>
        <w:rPr>
          <w:rFonts w:ascii="Arial" w:hAnsi="Arial" w:cs="Arial"/>
          <w:sz w:val="40"/>
          <w:szCs w:val="40"/>
        </w:rPr>
      </w:pPr>
    </w:p>
    <w:p w:rsidR="00FA0DE9" w:rsidRPr="006820F2" w:rsidP="00FA0DE9" w14:paraId="7ACB7C45" w14:textId="7A7DEE22">
      <w:pPr>
        <w:pStyle w:val="PlainText"/>
        <w:ind w:left="1080"/>
        <w:rPr>
          <w:rFonts w:ascii="Arial" w:hAnsi="Arial" w:cs="Arial"/>
          <w:sz w:val="40"/>
          <w:szCs w:val="40"/>
        </w:rPr>
      </w:pPr>
      <w:r w:rsidRPr="006820F2">
        <w:rPr>
          <w:rFonts w:ascii="Arial" w:hAnsi="Arial" w:cs="Arial"/>
          <w:sz w:val="40"/>
          <w:szCs w:val="40"/>
        </w:rPr>
        <w:t>Income from rental properties, royalties, estates or trusts</w:t>
      </w:r>
    </w:p>
    <w:p w:rsidR="00362F58" w14:paraId="42E4F4FB" w14:textId="6B6B6A03">
      <w:pPr>
        <w:rPr>
          <w:rFonts w:ascii="Arial" w:hAnsi="Arial" w:eastAsiaTheme="minorHAnsi" w:cs="Arial"/>
          <w:sz w:val="40"/>
          <w:szCs w:val="40"/>
          <w:lang w:eastAsia="en-US"/>
        </w:rPr>
      </w:pPr>
    </w:p>
    <w:p w:rsidR="00BA73DC" w14:paraId="31DFA284" w14:textId="77777777">
      <w:pPr>
        <w:rPr>
          <w:rFonts w:ascii="Arial" w:hAnsi="Arial" w:eastAsiaTheme="minorHAnsi" w:cs="Arial"/>
          <w:sz w:val="40"/>
          <w:szCs w:val="40"/>
          <w:lang w:eastAsia="en-US"/>
        </w:rPr>
      </w:pPr>
    </w:p>
    <w:p w:rsidR="00BA73DC" w:rsidRPr="000524E8" w:rsidP="00414CD5" w14:paraId="48AEF755" w14:textId="1E4711BC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INQ</w:t>
      </w:r>
      <w:r w:rsidR="00763230">
        <w:rPr>
          <w:rFonts w:ascii="Arial" w:hAnsi="Arial" w:cs="Arial"/>
          <w:sz w:val="60"/>
          <w:szCs w:val="60"/>
        </w:rPr>
        <w:t>1</w:t>
      </w:r>
    </w:p>
    <w:p w:rsidR="00BA73DC" w:rsidRPr="00D076C3" w:rsidP="00BA73DC" w14:paraId="7B53414E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D076C3" w:rsidRPr="00D076C3" w14:paraId="4F2BB4AD" w14:textId="77777777">
      <w:pPr>
        <w:rPr>
          <w:rFonts w:ascii="Arial" w:hAnsi="Arial" w:cs="Arial"/>
          <w:sz w:val="32"/>
          <w:szCs w:val="32"/>
        </w:rPr>
        <w:sectPr w:rsidSect="009B16EB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2B47A5" w:rsidRPr="00D076C3" w:rsidP="00D076C3" w14:paraId="4CD369A6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U. $20,000 - $20,999 </w:t>
      </w:r>
    </w:p>
    <w:p w:rsidR="002B47A5" w:rsidRPr="00D076C3" w:rsidP="00D076C3" w14:paraId="50D6A9BD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V. $21,000 - $21,999 </w:t>
      </w:r>
    </w:p>
    <w:p w:rsidR="002B47A5" w:rsidRPr="00D076C3" w:rsidP="00D076C3" w14:paraId="223FB267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W. $22,000 - $22,999 </w:t>
      </w:r>
    </w:p>
    <w:p w:rsidR="002B47A5" w:rsidRPr="00D076C3" w:rsidP="00D076C3" w14:paraId="5E32ED12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X. $23,000 - $23,999 </w:t>
      </w:r>
    </w:p>
    <w:p w:rsidR="002B47A5" w:rsidRPr="00D076C3" w:rsidP="00D076C3" w14:paraId="241ECD9B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Y. $24,000 - $24,999 </w:t>
      </w:r>
    </w:p>
    <w:p w:rsidR="002B47A5" w:rsidRPr="00D076C3" w:rsidP="00D076C3" w14:paraId="5966B942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Z. $25,000 - $25,999 </w:t>
      </w:r>
    </w:p>
    <w:p w:rsidR="002B47A5" w:rsidRPr="00D076C3" w:rsidP="00D076C3" w14:paraId="64766E0A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AA. $26,000 - $26,999 </w:t>
      </w:r>
    </w:p>
    <w:p w:rsidR="002B47A5" w:rsidRPr="00D076C3" w:rsidP="00D076C3" w14:paraId="7735B327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BB. $27,000 - $27,999 </w:t>
      </w:r>
    </w:p>
    <w:p w:rsidR="002B47A5" w:rsidRPr="00D076C3" w:rsidP="00D076C3" w14:paraId="09AD01BE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CC. $28,000 - $28,999 </w:t>
      </w:r>
    </w:p>
    <w:p w:rsidR="002B47A5" w:rsidRPr="00D076C3" w:rsidP="00D076C3" w14:paraId="28CAD2AE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DD. $29,000 - $29,999 </w:t>
      </w:r>
    </w:p>
    <w:p w:rsidR="002B47A5" w:rsidRPr="00D076C3" w:rsidP="00D076C3" w14:paraId="2F84B819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EE. $30,000 - $30,999 </w:t>
      </w:r>
    </w:p>
    <w:p w:rsidR="002B47A5" w:rsidRPr="00D076C3" w:rsidP="00D076C3" w14:paraId="76FCA01F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FF. $31,000 - $31,999 </w:t>
      </w:r>
    </w:p>
    <w:p w:rsidR="002B47A5" w:rsidRPr="00D076C3" w:rsidP="00D076C3" w14:paraId="5E738CE8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GG. $32,000 - $32,999 </w:t>
      </w:r>
    </w:p>
    <w:p w:rsidR="002B47A5" w:rsidRPr="00D076C3" w:rsidP="00D076C3" w14:paraId="7CD4B028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HH. $33,000 - $33,999 </w:t>
      </w:r>
    </w:p>
    <w:p w:rsidR="002B47A5" w:rsidRPr="00D076C3" w:rsidP="00D076C3" w14:paraId="570783A1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II. $34,000 - $34,999 </w:t>
      </w:r>
    </w:p>
    <w:p w:rsidR="002B47A5" w:rsidRPr="00D076C3" w:rsidP="00D076C3" w14:paraId="15D04C32" w14:textId="25D776D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JJ. $35,000 - $39,999 </w:t>
      </w:r>
    </w:p>
    <w:p w:rsidR="002B47A5" w:rsidRPr="00D076C3" w:rsidP="00D076C3" w14:paraId="0D0A0285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KK. $40,000 - $44,999 </w:t>
      </w:r>
    </w:p>
    <w:p w:rsidR="002B47A5" w:rsidRPr="00D076C3" w:rsidP="00D076C3" w14:paraId="6F54E8FB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LL. $45,000 - $49,999 </w:t>
      </w:r>
    </w:p>
    <w:p w:rsidR="002B47A5" w:rsidRPr="00D076C3" w:rsidP="00D076C3" w14:paraId="2E2F7633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MM. $50,000 - $54,999 </w:t>
      </w:r>
    </w:p>
    <w:p w:rsidR="002B47A5" w:rsidRPr="00D076C3" w:rsidP="00D076C3" w14:paraId="51B10A31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NN. $55,000 - $59,999 </w:t>
      </w:r>
    </w:p>
    <w:p w:rsidR="002B47A5" w:rsidRPr="00D076C3" w:rsidP="00D076C3" w14:paraId="4271263A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OO. $60,000 - $64,999 </w:t>
      </w:r>
    </w:p>
    <w:p w:rsidR="002B47A5" w:rsidRPr="00D076C3" w:rsidP="00D076C3" w14:paraId="34B9996B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PP. $65,000 - $69,999 </w:t>
      </w:r>
    </w:p>
    <w:p w:rsidR="002B47A5" w:rsidRPr="00D076C3" w:rsidP="00D076C3" w14:paraId="4ED52A53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QQ. $70,000 - $74,999 </w:t>
      </w:r>
    </w:p>
    <w:p w:rsidR="002B47A5" w:rsidRPr="00D076C3" w:rsidP="00D076C3" w14:paraId="52B1BD40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RR. $75,000 - $79,999 </w:t>
      </w:r>
    </w:p>
    <w:p w:rsidR="002B47A5" w:rsidRPr="00D076C3" w:rsidP="00D076C3" w14:paraId="7207DF86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SS. $80,000 - $84,999 </w:t>
      </w:r>
    </w:p>
    <w:p w:rsidR="002B47A5" w:rsidRPr="00D076C3" w:rsidP="00D076C3" w14:paraId="13F13969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TT. $85,000 - $89,999 </w:t>
      </w:r>
    </w:p>
    <w:p w:rsidR="002B47A5" w:rsidRPr="00D076C3" w:rsidP="00D076C3" w14:paraId="7284E3E8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UU. $90,000 - $94,999 </w:t>
      </w:r>
    </w:p>
    <w:p w:rsidR="002B47A5" w:rsidRPr="00D076C3" w:rsidP="00D076C3" w14:paraId="73B5CA47" w14:textId="77777777">
      <w:pPr>
        <w:spacing w:line="480" w:lineRule="auto"/>
        <w:rPr>
          <w:rFonts w:ascii="Arial" w:hAnsi="Arial" w:cs="Arial"/>
          <w:sz w:val="32"/>
          <w:szCs w:val="32"/>
        </w:rPr>
      </w:pPr>
      <w:r w:rsidRPr="00D076C3">
        <w:rPr>
          <w:rFonts w:ascii="Arial" w:hAnsi="Arial" w:cs="Arial"/>
          <w:sz w:val="32"/>
          <w:szCs w:val="32"/>
        </w:rPr>
        <w:t xml:space="preserve">VV. $95,000 - $99,999 </w:t>
      </w:r>
    </w:p>
    <w:p w:rsidR="00D076C3" w:rsidRPr="00D076C3" w:rsidP="00D076C3" w14:paraId="5ABF2AFC" w14:textId="77777777">
      <w:pPr>
        <w:spacing w:line="480" w:lineRule="auto"/>
        <w:rPr>
          <w:rFonts w:ascii="Arial" w:hAnsi="Arial" w:cs="Arial"/>
          <w:sz w:val="32"/>
          <w:szCs w:val="32"/>
        </w:rPr>
        <w:sectPr w:rsidSect="00D076C3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D076C3">
        <w:rPr>
          <w:rFonts w:ascii="Arial" w:hAnsi="Arial" w:cs="Arial"/>
          <w:sz w:val="32"/>
          <w:szCs w:val="32"/>
        </w:rPr>
        <w:t>WW. $100,000 and ove</w:t>
      </w:r>
      <w:r w:rsidRPr="00D076C3" w:rsidR="002B47A5">
        <w:rPr>
          <w:rFonts w:ascii="Arial" w:hAnsi="Arial" w:cs="Arial"/>
          <w:sz w:val="32"/>
          <w:szCs w:val="32"/>
        </w:rPr>
        <w:t>r</w:t>
      </w:r>
    </w:p>
    <w:p w:rsidR="007006F6" w14:paraId="2FA16878" w14:textId="201E08B2">
      <w:pPr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7006F6" w:rsidRPr="000524E8" w:rsidP="007006F6" w14:paraId="5E3198F0" w14:textId="563C090B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INQ2</w:t>
      </w:r>
    </w:p>
    <w:p w:rsidR="007006F6" w:rsidP="007006F6" w14:paraId="2FC504C2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D076C3" w:rsidP="00D076C3" w14:paraId="7AC2F0B3" w14:textId="77777777">
      <w:pPr>
        <w:spacing w:line="480" w:lineRule="auto"/>
        <w:rPr>
          <w:rFonts w:ascii="Arial" w:hAnsi="Arial" w:cs="Arial"/>
          <w:sz w:val="36"/>
          <w:szCs w:val="36"/>
        </w:rPr>
        <w:sectPr w:rsidSect="009B16EB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D076C3" w:rsidRPr="00D076C3" w:rsidP="00D076C3" w14:paraId="584C124C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A. Less than $1,000 </w:t>
      </w:r>
    </w:p>
    <w:p w:rsidR="00D076C3" w:rsidRPr="00D076C3" w:rsidP="00D076C3" w14:paraId="77E72DF9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B. $1,000 - $1,999 </w:t>
      </w:r>
    </w:p>
    <w:p w:rsidR="00D076C3" w:rsidRPr="00D076C3" w:rsidP="00D076C3" w14:paraId="53F23937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C. $2,000 - $2,999 </w:t>
      </w:r>
    </w:p>
    <w:p w:rsidR="00D076C3" w:rsidRPr="00D076C3" w:rsidP="00D076C3" w14:paraId="5915D3DB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D. $3,000 - $3,999 </w:t>
      </w:r>
    </w:p>
    <w:p w:rsidR="00D076C3" w:rsidRPr="00D076C3" w:rsidP="00D076C3" w14:paraId="3DB42817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E. $4,000 - $4,999 </w:t>
      </w:r>
    </w:p>
    <w:p w:rsidR="00D076C3" w:rsidRPr="00D076C3" w:rsidP="00D076C3" w14:paraId="26016253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F. $5,000 - $5,999 </w:t>
      </w:r>
    </w:p>
    <w:p w:rsidR="00D076C3" w:rsidRPr="00D076C3" w:rsidP="00D076C3" w14:paraId="290559DE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G. $6,000 - $6,999 </w:t>
      </w:r>
    </w:p>
    <w:p w:rsidR="00D076C3" w:rsidRPr="00D076C3" w:rsidP="00D076C3" w14:paraId="61BDD9C5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H. $7,000 - $7,999 </w:t>
      </w:r>
    </w:p>
    <w:p w:rsidR="00D076C3" w:rsidRPr="00D076C3" w:rsidP="00D076C3" w14:paraId="15FB5C1F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I. $8,000 - $8,999 </w:t>
      </w:r>
    </w:p>
    <w:p w:rsidR="00D076C3" w:rsidRPr="00D076C3" w:rsidP="00D076C3" w14:paraId="00AA2BD9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J. $9,000 - $9,999 </w:t>
      </w:r>
    </w:p>
    <w:p w:rsidR="00D076C3" w:rsidRPr="00D076C3" w:rsidP="00D076C3" w14:paraId="6D64810B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K. $10,000 - $10,999 </w:t>
      </w:r>
    </w:p>
    <w:p w:rsidR="00D076C3" w:rsidRPr="00D076C3" w:rsidP="00D076C3" w14:paraId="6E7B080D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L. $11,000 - $11,999 </w:t>
      </w:r>
    </w:p>
    <w:p w:rsidR="00D076C3" w:rsidRPr="00D076C3" w:rsidP="00D076C3" w14:paraId="31AFB792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M. $12,000 - $12,999 </w:t>
      </w:r>
    </w:p>
    <w:p w:rsidR="00D076C3" w:rsidRPr="00D076C3" w:rsidP="00D076C3" w14:paraId="60BCA0FA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N. $13,000 - $13,999 </w:t>
      </w:r>
    </w:p>
    <w:p w:rsidR="00D076C3" w:rsidRPr="00D076C3" w:rsidP="00D076C3" w14:paraId="0B58ABA1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O. $14,000 - $14,999 </w:t>
      </w:r>
    </w:p>
    <w:p w:rsidR="00D076C3" w:rsidRPr="00D076C3" w:rsidP="00D076C3" w14:paraId="639955B3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P. $15,000 - $15,999 </w:t>
      </w:r>
    </w:p>
    <w:p w:rsidR="00D076C3" w:rsidRPr="00D076C3" w:rsidP="00D076C3" w14:paraId="068DE1A9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Q. $16,000 - $16,999 </w:t>
      </w:r>
    </w:p>
    <w:p w:rsidR="00D076C3" w:rsidRPr="00D076C3" w:rsidP="00D076C3" w14:paraId="5F81FDE6" w14:textId="6F767A9A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R. $17,000 - $17,999 </w:t>
      </w:r>
    </w:p>
    <w:p w:rsidR="00D076C3" w:rsidRPr="00D076C3" w:rsidP="00D076C3" w14:paraId="3BE586F0" w14:textId="77777777">
      <w:pPr>
        <w:spacing w:line="480" w:lineRule="auto"/>
        <w:rPr>
          <w:rFonts w:ascii="Arial" w:hAnsi="Arial" w:cs="Arial"/>
          <w:sz w:val="36"/>
          <w:szCs w:val="36"/>
        </w:rPr>
      </w:pPr>
      <w:r w:rsidRPr="00D076C3">
        <w:rPr>
          <w:rFonts w:ascii="Arial" w:hAnsi="Arial" w:cs="Arial"/>
          <w:sz w:val="36"/>
          <w:szCs w:val="36"/>
        </w:rPr>
        <w:t xml:space="preserve">S. $18,000 - $18,999 </w:t>
      </w:r>
    </w:p>
    <w:p w:rsidR="00D076C3" w:rsidP="00D076C3" w14:paraId="2398EB08" w14:textId="77777777">
      <w:pPr>
        <w:spacing w:line="480" w:lineRule="auto"/>
        <w:sectPr w:rsidSect="00D076C3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D076C3">
        <w:rPr>
          <w:rFonts w:ascii="Arial" w:hAnsi="Arial" w:cs="Arial"/>
          <w:sz w:val="36"/>
          <w:szCs w:val="36"/>
        </w:rPr>
        <w:t>T. $19,000 - $19,999</w:t>
      </w:r>
      <w:r>
        <w:t xml:space="preserve"> </w:t>
      </w:r>
    </w:p>
    <w:p w:rsidR="00C454EE" w:rsidP="00D076C3" w14:paraId="1DDE4ECC" w14:textId="18F64C9B">
      <w:pPr>
        <w:spacing w:line="480" w:lineRule="auto"/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C454EE" w:rsidRPr="000524E8" w:rsidP="00C454EE" w14:paraId="1D32FED3" w14:textId="3C7D49E1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INQ3</w:t>
      </w:r>
    </w:p>
    <w:p w:rsidR="00C454EE" w:rsidP="00C454EE" w14:paraId="4866AF95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D076C3" w:rsidRPr="00D076C3" w:rsidP="00D076C3" w14:paraId="57083242" w14:textId="35CA8DDA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>Cash Checking account</w:t>
      </w:r>
      <w:r>
        <w:rPr>
          <w:rFonts w:ascii="Arial" w:hAnsi="Arial" w:cs="Arial"/>
          <w:sz w:val="40"/>
          <w:szCs w:val="40"/>
        </w:rPr>
        <w:t>s</w:t>
      </w:r>
      <w:r w:rsidRPr="00D076C3">
        <w:rPr>
          <w:rFonts w:ascii="Arial" w:hAnsi="Arial" w:cs="Arial"/>
          <w:sz w:val="40"/>
          <w:szCs w:val="40"/>
        </w:rPr>
        <w:t xml:space="preserve"> </w:t>
      </w:r>
    </w:p>
    <w:p w:rsidR="00D076C3" w:rsidRPr="00D076C3" w:rsidP="00D076C3" w14:paraId="0476DBD9" w14:textId="77777777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 xml:space="preserve">Saving accounts </w:t>
      </w:r>
    </w:p>
    <w:p w:rsidR="00D076C3" w:rsidRPr="00D076C3" w:rsidP="00D076C3" w14:paraId="593857F4" w14:textId="77777777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 xml:space="preserve">CDs (Certificates of deposit) </w:t>
      </w:r>
    </w:p>
    <w:p w:rsidR="00D076C3" w:rsidRPr="00D076C3" w:rsidP="00D076C3" w14:paraId="61824321" w14:textId="77777777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 xml:space="preserve">Retirement accounts (such as IRAs, 401K, etc.) </w:t>
      </w:r>
    </w:p>
    <w:p w:rsidR="00D076C3" w:rsidRPr="00D076C3" w:rsidP="00D076C3" w14:paraId="1CCEBC8B" w14:textId="77777777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 xml:space="preserve">Stocks </w:t>
      </w:r>
    </w:p>
    <w:p w:rsidR="00D076C3" w:rsidRPr="00D076C3" w:rsidP="00D076C3" w14:paraId="3B091B96" w14:textId="6AECE309">
      <w:pPr>
        <w:spacing w:line="480" w:lineRule="auto"/>
        <w:ind w:left="1440"/>
        <w:rPr>
          <w:rFonts w:ascii="Arial" w:hAnsi="Arial" w:cs="Arial"/>
          <w:sz w:val="40"/>
          <w:szCs w:val="40"/>
        </w:rPr>
      </w:pPr>
      <w:r w:rsidRPr="00D076C3">
        <w:rPr>
          <w:rFonts w:ascii="Arial" w:hAnsi="Arial" w:cs="Arial"/>
          <w:sz w:val="40"/>
          <w:szCs w:val="40"/>
        </w:rPr>
        <w:t xml:space="preserve">Bonds </w:t>
      </w:r>
    </w:p>
    <w:p w:rsidR="00E10D8E" w:rsidP="00D076C3" w14:paraId="142E0D48" w14:textId="3E8CCFB5">
      <w:pPr>
        <w:spacing w:line="480" w:lineRule="auto"/>
        <w:ind w:left="1440"/>
        <w:rPr>
          <w:rFonts w:ascii="Arial" w:hAnsi="Arial" w:eastAsiaTheme="minorHAnsi" w:cs="Arial"/>
          <w:sz w:val="40"/>
          <w:szCs w:val="40"/>
          <w:highlight w:val="yellow"/>
          <w:lang w:eastAsia="en-US"/>
        </w:rPr>
      </w:pPr>
      <w:r w:rsidRPr="00D076C3">
        <w:rPr>
          <w:rFonts w:ascii="Arial" w:hAnsi="Arial" w:cs="Arial"/>
          <w:sz w:val="40"/>
          <w:szCs w:val="40"/>
        </w:rPr>
        <w:t>Mutual funds</w:t>
      </w:r>
      <w:r>
        <w:rPr>
          <w:rFonts w:ascii="Arial" w:hAnsi="Arial" w:cs="Arial"/>
          <w:sz w:val="40"/>
          <w:szCs w:val="40"/>
          <w:highlight w:val="yellow"/>
        </w:rPr>
        <w:br w:type="page"/>
      </w:r>
    </w:p>
    <w:p w:rsidR="00E10D8E" w:rsidRPr="000524E8" w:rsidP="00E10D8E" w14:paraId="45C035E2" w14:textId="36B0A862">
      <w:pPr>
        <w:pStyle w:val="Titl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  <w:ind w:left="2592" w:right="2592"/>
        <w:rPr>
          <w:rFonts w:ascii="Arial" w:hAnsi="Arial" w:cs="Arial"/>
          <w:b w:val="0"/>
          <w:sz w:val="60"/>
          <w:szCs w:val="60"/>
        </w:rPr>
      </w:pPr>
      <w:r w:rsidRPr="000524E8">
        <w:rPr>
          <w:rFonts w:ascii="Arial" w:hAnsi="Arial" w:cs="Arial"/>
          <w:sz w:val="60"/>
          <w:szCs w:val="60"/>
        </w:rPr>
        <w:t xml:space="preserve">CARD </w:t>
      </w:r>
      <w:r>
        <w:rPr>
          <w:rFonts w:ascii="Arial" w:hAnsi="Arial" w:cs="Arial"/>
          <w:sz w:val="60"/>
          <w:szCs w:val="60"/>
        </w:rPr>
        <w:t>INQ4</w:t>
      </w:r>
    </w:p>
    <w:p w:rsidR="00E10D8E" w:rsidP="00E10D8E" w14:paraId="79DFF7D0" w14:textId="77777777">
      <w:pPr>
        <w:pStyle w:val="N0-FlLftBullet"/>
        <w:tabs>
          <w:tab w:val="clear" w:pos="576"/>
          <w:tab w:val="left" w:pos="720"/>
        </w:tabs>
        <w:spacing w:after="0"/>
        <w:ind w:left="2376" w:firstLine="0"/>
        <w:jc w:val="left"/>
        <w:rPr>
          <w:sz w:val="32"/>
          <w:szCs w:val="32"/>
        </w:rPr>
      </w:pPr>
    </w:p>
    <w:p w:rsidR="00BA73DC" w:rsidP="00D076C3" w14:paraId="6685C4A7" w14:textId="31CBD595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A: </w:t>
      </w:r>
      <w:r w:rsidR="00190C3D">
        <w:rPr>
          <w:rFonts w:ascii="Arial" w:hAnsi="Arial" w:cs="Arial"/>
          <w:sz w:val="40"/>
          <w:szCs w:val="40"/>
        </w:rPr>
        <w:t>$0 - $3,000</w:t>
      </w:r>
    </w:p>
    <w:p w:rsidR="00190C3D" w:rsidP="00D076C3" w14:paraId="2C0A3EC6" w14:textId="3B1FDC8A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B:</w:t>
      </w:r>
      <w:r w:rsidR="00D076C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$3,001 - </w:t>
      </w:r>
      <w:r w:rsidR="00FB4A72">
        <w:rPr>
          <w:rFonts w:ascii="Arial" w:hAnsi="Arial" w:cs="Arial"/>
          <w:sz w:val="40"/>
          <w:szCs w:val="40"/>
        </w:rPr>
        <w:t>$5,000</w:t>
      </w:r>
    </w:p>
    <w:p w:rsidR="00FB4A72" w:rsidP="00D076C3" w14:paraId="39D73C9B" w14:textId="39FAD5E6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C: $5,001 - $10,000</w:t>
      </w:r>
    </w:p>
    <w:p w:rsidR="00FB4A72" w:rsidP="00D076C3" w14:paraId="22F1ADF1" w14:textId="1A93814F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D: $10,001 - </w:t>
      </w:r>
      <w:r w:rsidR="00591C76">
        <w:rPr>
          <w:rFonts w:ascii="Arial" w:hAnsi="Arial" w:cs="Arial"/>
          <w:sz w:val="40"/>
          <w:szCs w:val="40"/>
        </w:rPr>
        <w:t>$15,000</w:t>
      </w:r>
    </w:p>
    <w:p w:rsidR="00CF4521" w:rsidP="00D076C3" w14:paraId="19EEA1E0" w14:textId="38E64A6A">
      <w:pPr>
        <w:pStyle w:val="NoSpacing"/>
        <w:keepNext/>
        <w:keepLines/>
        <w:spacing w:line="480" w:lineRule="auto"/>
        <w:ind w:left="1973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E: $15,001 - $20,000</w:t>
      </w:r>
    </w:p>
    <w:p w:rsidR="00CF4521" w14:paraId="75C19C8C" w14:textId="1ACB8B84">
      <w:pPr>
        <w:rPr>
          <w:rFonts w:ascii="Arial" w:hAnsi="Arial" w:eastAsiaTheme="minorHAnsi" w:cs="Arial"/>
          <w:sz w:val="40"/>
          <w:szCs w:val="40"/>
          <w:lang w:eastAsia="en-US"/>
        </w:rPr>
      </w:pPr>
    </w:p>
    <w:sectPr w:rsidSect="009B16EB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A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16E4F" w:rsidRPr="00B16E4F" w14:paraId="4B5F3BBF" w14:textId="129C5BB1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6</w:t>
    </w:r>
    <w:r w:rsidRPr="00B16E4F">
      <w:rPr>
        <w:rFonts w:ascii="Arial" w:hAnsi="Arial" w:cs="Arial"/>
        <w:sz w:val="20"/>
        <w:szCs w:val="20"/>
      </w:rPr>
      <w:t>e-</w:t>
    </w:r>
    <w:sdt>
      <w:sdtPr>
        <w:rPr>
          <w:rFonts w:ascii="Arial" w:hAnsi="Arial" w:cs="Arial"/>
          <w:sz w:val="20"/>
          <w:szCs w:val="20"/>
        </w:rPr>
        <w:id w:val="-15126737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16E4F">
          <w:rPr>
            <w:rFonts w:ascii="Arial" w:hAnsi="Arial" w:cs="Arial"/>
            <w:sz w:val="20"/>
            <w:szCs w:val="20"/>
          </w:rPr>
          <w:fldChar w:fldCharType="begin"/>
        </w:r>
        <w:r w:rsidRPr="00B16E4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B16E4F">
          <w:rPr>
            <w:rFonts w:ascii="Arial" w:hAnsi="Arial" w:cs="Arial"/>
            <w:sz w:val="20"/>
            <w:szCs w:val="20"/>
          </w:rPr>
          <w:fldChar w:fldCharType="separate"/>
        </w:r>
        <w:r w:rsidRPr="00B16E4F">
          <w:rPr>
            <w:rFonts w:ascii="Arial" w:hAnsi="Arial" w:cs="Arial"/>
            <w:noProof/>
            <w:sz w:val="20"/>
            <w:szCs w:val="20"/>
          </w:rPr>
          <w:t>2</w:t>
        </w:r>
        <w:r w:rsidRPr="00B16E4F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  <w:p w:rsidR="00B16E4F" w14:paraId="3DCFE50C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ED5AA5"/>
    <w:multiLevelType w:val="hybridMultilevel"/>
    <w:tmpl w:val="C9C2B6B6"/>
    <w:lvl w:ilvl="0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  <w:sz w:val="2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7E213B"/>
    <w:multiLevelType w:val="hybridMultilevel"/>
    <w:tmpl w:val="26C6F27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7122A4"/>
    <w:multiLevelType w:val="hybridMultilevel"/>
    <w:tmpl w:val="7A86E410"/>
    <w:lvl w:ilvl="0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16DA5AB0"/>
    <w:multiLevelType w:val="hybridMultilevel"/>
    <w:tmpl w:val="C9CC21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06CDA"/>
    <w:multiLevelType w:val="hybridMultilevel"/>
    <w:tmpl w:val="8DA0D9B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BB1390"/>
    <w:multiLevelType w:val="hybridMultilevel"/>
    <w:tmpl w:val="41D045B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317F09"/>
    <w:multiLevelType w:val="hybridMultilevel"/>
    <w:tmpl w:val="73DA0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45039"/>
    <w:multiLevelType w:val="hybridMultilevel"/>
    <w:tmpl w:val="41E8F1DE"/>
    <w:lvl w:ilvl="0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abstractNum w:abstractNumId="8">
    <w:nsid w:val="30822542"/>
    <w:multiLevelType w:val="hybridMultilevel"/>
    <w:tmpl w:val="2FD8F06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15C5F1B"/>
    <w:multiLevelType w:val="multilevel"/>
    <w:tmpl w:val="D52ED9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0">
    <w:nsid w:val="3B612BBC"/>
    <w:multiLevelType w:val="multilevel"/>
    <w:tmpl w:val="9A4CEDD4"/>
    <w:lvl w:ilvl="0">
      <w:start w:val="1"/>
      <w:numFmt w:val="lowerLetter"/>
      <w:pStyle w:val="NC-4thBullet"/>
      <w:lvlText w:val="(%1)"/>
      <w:lvlJc w:val="left"/>
      <w:pPr>
        <w:ind w:left="2880" w:hanging="576"/>
      </w:pPr>
      <w:rPr>
        <w:rFonts w:ascii="Garamond" w:hAnsi="Garamond" w:hint="default"/>
        <w:color w:val="00467F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C5302D4"/>
    <w:multiLevelType w:val="hybridMultilevel"/>
    <w:tmpl w:val="7B282E6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6EE4A52"/>
    <w:multiLevelType w:val="hybridMultilevel"/>
    <w:tmpl w:val="59B4D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B76A03"/>
    <w:multiLevelType w:val="hybridMultilevel"/>
    <w:tmpl w:val="82742E0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A7B02BE"/>
    <w:multiLevelType w:val="hybridMultilevel"/>
    <w:tmpl w:val="D9A4F46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7550BA"/>
    <w:multiLevelType w:val="hybridMultilevel"/>
    <w:tmpl w:val="4872A1C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042366"/>
    <w:multiLevelType w:val="hybridMultilevel"/>
    <w:tmpl w:val="817259F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A12CFB"/>
    <w:multiLevelType w:val="hybridMultilevel"/>
    <w:tmpl w:val="9BAEE9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531078"/>
    <w:multiLevelType w:val="hybridMultilevel"/>
    <w:tmpl w:val="D92639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06F25FB"/>
    <w:multiLevelType w:val="hybridMultilevel"/>
    <w:tmpl w:val="89AAA2C8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>
    <w:nsid w:val="7B6F2AC6"/>
    <w:multiLevelType w:val="hybridMultilevel"/>
    <w:tmpl w:val="1CEE24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925537">
    <w:abstractNumId w:val="12"/>
  </w:num>
  <w:num w:numId="2" w16cid:durableId="412238583">
    <w:abstractNumId w:val="4"/>
  </w:num>
  <w:num w:numId="3" w16cid:durableId="547881790">
    <w:abstractNumId w:val="3"/>
  </w:num>
  <w:num w:numId="4" w16cid:durableId="635306553">
    <w:abstractNumId w:val="17"/>
  </w:num>
  <w:num w:numId="5" w16cid:durableId="1115755759">
    <w:abstractNumId w:val="0"/>
  </w:num>
  <w:num w:numId="6" w16cid:durableId="127210687">
    <w:abstractNumId w:val="2"/>
  </w:num>
  <w:num w:numId="7" w16cid:durableId="187529372">
    <w:abstractNumId w:val="19"/>
  </w:num>
  <w:num w:numId="8" w16cid:durableId="136266732">
    <w:abstractNumId w:val="1"/>
  </w:num>
  <w:num w:numId="9" w16cid:durableId="1937248106">
    <w:abstractNumId w:val="15"/>
  </w:num>
  <w:num w:numId="10" w16cid:durableId="58987217">
    <w:abstractNumId w:val="16"/>
  </w:num>
  <w:num w:numId="11" w16cid:durableId="313024338">
    <w:abstractNumId w:val="14"/>
  </w:num>
  <w:num w:numId="12" w16cid:durableId="1129083480">
    <w:abstractNumId w:val="18"/>
  </w:num>
  <w:num w:numId="13" w16cid:durableId="1704793094">
    <w:abstractNumId w:val="5"/>
  </w:num>
  <w:num w:numId="14" w16cid:durableId="1280187163">
    <w:abstractNumId w:val="8"/>
  </w:num>
  <w:num w:numId="15" w16cid:durableId="1480340176">
    <w:abstractNumId w:val="13"/>
  </w:num>
  <w:num w:numId="16" w16cid:durableId="964459958">
    <w:abstractNumId w:val="11"/>
  </w:num>
  <w:num w:numId="17" w16cid:durableId="163277576">
    <w:abstractNumId w:val="9"/>
  </w:num>
  <w:num w:numId="18" w16cid:durableId="1118722438">
    <w:abstractNumId w:val="7"/>
  </w:num>
  <w:num w:numId="19" w16cid:durableId="1173449374">
    <w:abstractNumId w:val="20"/>
  </w:num>
  <w:num w:numId="20" w16cid:durableId="256328492">
    <w:abstractNumId w:val="6"/>
  </w:num>
  <w:num w:numId="21" w16cid:durableId="277955032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40C"/>
    <w:rsid w:val="00004D0D"/>
    <w:rsid w:val="00005131"/>
    <w:rsid w:val="0000731D"/>
    <w:rsid w:val="00014842"/>
    <w:rsid w:val="0002326D"/>
    <w:rsid w:val="000254CC"/>
    <w:rsid w:val="00025DCE"/>
    <w:rsid w:val="000268F9"/>
    <w:rsid w:val="000350BC"/>
    <w:rsid w:val="00035BCB"/>
    <w:rsid w:val="00037544"/>
    <w:rsid w:val="000401C1"/>
    <w:rsid w:val="000465E0"/>
    <w:rsid w:val="0004748E"/>
    <w:rsid w:val="000524E8"/>
    <w:rsid w:val="00055F90"/>
    <w:rsid w:val="00056F14"/>
    <w:rsid w:val="000626F5"/>
    <w:rsid w:val="0006699D"/>
    <w:rsid w:val="00067601"/>
    <w:rsid w:val="00070170"/>
    <w:rsid w:val="00070877"/>
    <w:rsid w:val="00073B9F"/>
    <w:rsid w:val="00073FFC"/>
    <w:rsid w:val="000856CC"/>
    <w:rsid w:val="00086C75"/>
    <w:rsid w:val="00092A94"/>
    <w:rsid w:val="00092DF2"/>
    <w:rsid w:val="0009657D"/>
    <w:rsid w:val="000A1A83"/>
    <w:rsid w:val="000A6815"/>
    <w:rsid w:val="000A737B"/>
    <w:rsid w:val="000B0306"/>
    <w:rsid w:val="000B2F0D"/>
    <w:rsid w:val="000C0FA9"/>
    <w:rsid w:val="000C317F"/>
    <w:rsid w:val="000C3B55"/>
    <w:rsid w:val="000C627E"/>
    <w:rsid w:val="000C64AA"/>
    <w:rsid w:val="000C6774"/>
    <w:rsid w:val="000C7B89"/>
    <w:rsid w:val="000D78D4"/>
    <w:rsid w:val="000E0928"/>
    <w:rsid w:val="000E214D"/>
    <w:rsid w:val="000E32CF"/>
    <w:rsid w:val="000E564B"/>
    <w:rsid w:val="000E6FD6"/>
    <w:rsid w:val="000F3A99"/>
    <w:rsid w:val="000F6071"/>
    <w:rsid w:val="001029EF"/>
    <w:rsid w:val="00105A0C"/>
    <w:rsid w:val="00112A96"/>
    <w:rsid w:val="00115F84"/>
    <w:rsid w:val="00130B72"/>
    <w:rsid w:val="00132A0B"/>
    <w:rsid w:val="00143434"/>
    <w:rsid w:val="00144F38"/>
    <w:rsid w:val="00146348"/>
    <w:rsid w:val="00147ED4"/>
    <w:rsid w:val="00147F7B"/>
    <w:rsid w:val="001520D3"/>
    <w:rsid w:val="001559CB"/>
    <w:rsid w:val="00156726"/>
    <w:rsid w:val="001570D8"/>
    <w:rsid w:val="001640E9"/>
    <w:rsid w:val="00164C9D"/>
    <w:rsid w:val="00165D84"/>
    <w:rsid w:val="00170FF4"/>
    <w:rsid w:val="00172118"/>
    <w:rsid w:val="00174587"/>
    <w:rsid w:val="001749F0"/>
    <w:rsid w:val="001762AB"/>
    <w:rsid w:val="00181854"/>
    <w:rsid w:val="00181C78"/>
    <w:rsid w:val="00183E40"/>
    <w:rsid w:val="00185031"/>
    <w:rsid w:val="00186FBF"/>
    <w:rsid w:val="00190C3D"/>
    <w:rsid w:val="00193B36"/>
    <w:rsid w:val="001957E3"/>
    <w:rsid w:val="001A0051"/>
    <w:rsid w:val="001A1E5F"/>
    <w:rsid w:val="001A4538"/>
    <w:rsid w:val="001A76C1"/>
    <w:rsid w:val="001B1413"/>
    <w:rsid w:val="001B73B2"/>
    <w:rsid w:val="001C31BA"/>
    <w:rsid w:val="001D46F6"/>
    <w:rsid w:val="001D5ACE"/>
    <w:rsid w:val="001D60A9"/>
    <w:rsid w:val="001D6A0B"/>
    <w:rsid w:val="001E097D"/>
    <w:rsid w:val="001E7823"/>
    <w:rsid w:val="001F497D"/>
    <w:rsid w:val="00202B93"/>
    <w:rsid w:val="002034BF"/>
    <w:rsid w:val="00204F5A"/>
    <w:rsid w:val="0021725D"/>
    <w:rsid w:val="00222F82"/>
    <w:rsid w:val="00227A0D"/>
    <w:rsid w:val="002312BA"/>
    <w:rsid w:val="002313B5"/>
    <w:rsid w:val="0023249C"/>
    <w:rsid w:val="0023728F"/>
    <w:rsid w:val="002375CF"/>
    <w:rsid w:val="00240106"/>
    <w:rsid w:val="0024073B"/>
    <w:rsid w:val="00243331"/>
    <w:rsid w:val="00246ED7"/>
    <w:rsid w:val="00252A98"/>
    <w:rsid w:val="00256D2D"/>
    <w:rsid w:val="00257039"/>
    <w:rsid w:val="00260F00"/>
    <w:rsid w:val="002614A4"/>
    <w:rsid w:val="002645EB"/>
    <w:rsid w:val="002647B8"/>
    <w:rsid w:val="00264DCB"/>
    <w:rsid w:val="00264E2F"/>
    <w:rsid w:val="00265441"/>
    <w:rsid w:val="002703C6"/>
    <w:rsid w:val="002709C6"/>
    <w:rsid w:val="00271A17"/>
    <w:rsid w:val="002754C3"/>
    <w:rsid w:val="00275672"/>
    <w:rsid w:val="002800C4"/>
    <w:rsid w:val="002838E2"/>
    <w:rsid w:val="00297357"/>
    <w:rsid w:val="002A28E0"/>
    <w:rsid w:val="002A372F"/>
    <w:rsid w:val="002A3C58"/>
    <w:rsid w:val="002A47FF"/>
    <w:rsid w:val="002A7808"/>
    <w:rsid w:val="002B47A5"/>
    <w:rsid w:val="002C1BD9"/>
    <w:rsid w:val="002C5EEA"/>
    <w:rsid w:val="002C600D"/>
    <w:rsid w:val="002D0268"/>
    <w:rsid w:val="002D31DF"/>
    <w:rsid w:val="002D5492"/>
    <w:rsid w:val="002E19DE"/>
    <w:rsid w:val="002E1B0F"/>
    <w:rsid w:val="002E3DC7"/>
    <w:rsid w:val="002E6F1B"/>
    <w:rsid w:val="002E7033"/>
    <w:rsid w:val="002F0665"/>
    <w:rsid w:val="002F6183"/>
    <w:rsid w:val="002F6C92"/>
    <w:rsid w:val="002F7CD1"/>
    <w:rsid w:val="002F7F70"/>
    <w:rsid w:val="003014EF"/>
    <w:rsid w:val="00303105"/>
    <w:rsid w:val="0030652C"/>
    <w:rsid w:val="00307F6F"/>
    <w:rsid w:val="003201B6"/>
    <w:rsid w:val="00327C38"/>
    <w:rsid w:val="00330FBB"/>
    <w:rsid w:val="00334546"/>
    <w:rsid w:val="00334B24"/>
    <w:rsid w:val="003363DB"/>
    <w:rsid w:val="003417D9"/>
    <w:rsid w:val="00342EE0"/>
    <w:rsid w:val="003449A5"/>
    <w:rsid w:val="00352589"/>
    <w:rsid w:val="00352A40"/>
    <w:rsid w:val="003550D3"/>
    <w:rsid w:val="00355247"/>
    <w:rsid w:val="00361969"/>
    <w:rsid w:val="00362F58"/>
    <w:rsid w:val="00364566"/>
    <w:rsid w:val="003673CC"/>
    <w:rsid w:val="00367C52"/>
    <w:rsid w:val="00375082"/>
    <w:rsid w:val="00381BFA"/>
    <w:rsid w:val="00387EEC"/>
    <w:rsid w:val="00390202"/>
    <w:rsid w:val="003918EB"/>
    <w:rsid w:val="00395372"/>
    <w:rsid w:val="003B3C7E"/>
    <w:rsid w:val="003B78C2"/>
    <w:rsid w:val="003C12B1"/>
    <w:rsid w:val="003C4D71"/>
    <w:rsid w:val="003C52FB"/>
    <w:rsid w:val="003C7433"/>
    <w:rsid w:val="003D69D5"/>
    <w:rsid w:val="003D73B9"/>
    <w:rsid w:val="003E014B"/>
    <w:rsid w:val="003E0DF3"/>
    <w:rsid w:val="003E2764"/>
    <w:rsid w:val="003E389E"/>
    <w:rsid w:val="003E49B5"/>
    <w:rsid w:val="00402EB8"/>
    <w:rsid w:val="00403E11"/>
    <w:rsid w:val="004060AA"/>
    <w:rsid w:val="00407CA6"/>
    <w:rsid w:val="004132FE"/>
    <w:rsid w:val="00414CD5"/>
    <w:rsid w:val="00416FDD"/>
    <w:rsid w:val="00417486"/>
    <w:rsid w:val="00417688"/>
    <w:rsid w:val="00421A2E"/>
    <w:rsid w:val="004228B1"/>
    <w:rsid w:val="00424F99"/>
    <w:rsid w:val="00425A6A"/>
    <w:rsid w:val="00430849"/>
    <w:rsid w:val="00445690"/>
    <w:rsid w:val="00446355"/>
    <w:rsid w:val="00447D1A"/>
    <w:rsid w:val="00451E30"/>
    <w:rsid w:val="00452995"/>
    <w:rsid w:val="00453CA0"/>
    <w:rsid w:val="00453CC1"/>
    <w:rsid w:val="00463553"/>
    <w:rsid w:val="00463E09"/>
    <w:rsid w:val="004742A1"/>
    <w:rsid w:val="00475865"/>
    <w:rsid w:val="004837F4"/>
    <w:rsid w:val="00487062"/>
    <w:rsid w:val="00495C40"/>
    <w:rsid w:val="004A621B"/>
    <w:rsid w:val="004C048A"/>
    <w:rsid w:val="004C20D8"/>
    <w:rsid w:val="004C39F0"/>
    <w:rsid w:val="004C6908"/>
    <w:rsid w:val="004D0A49"/>
    <w:rsid w:val="004D3D89"/>
    <w:rsid w:val="004D5FB0"/>
    <w:rsid w:val="004E26BB"/>
    <w:rsid w:val="004E640F"/>
    <w:rsid w:val="004F1CEA"/>
    <w:rsid w:val="004F5C22"/>
    <w:rsid w:val="005065D2"/>
    <w:rsid w:val="00507C40"/>
    <w:rsid w:val="005239F9"/>
    <w:rsid w:val="00524D2D"/>
    <w:rsid w:val="00526204"/>
    <w:rsid w:val="00526528"/>
    <w:rsid w:val="005267F9"/>
    <w:rsid w:val="00530E6C"/>
    <w:rsid w:val="0053417D"/>
    <w:rsid w:val="00535D92"/>
    <w:rsid w:val="00540354"/>
    <w:rsid w:val="00540D29"/>
    <w:rsid w:val="00547F56"/>
    <w:rsid w:val="00550D40"/>
    <w:rsid w:val="005517B6"/>
    <w:rsid w:val="00553AD2"/>
    <w:rsid w:val="005574A7"/>
    <w:rsid w:val="00557BAE"/>
    <w:rsid w:val="0056034F"/>
    <w:rsid w:val="00561695"/>
    <w:rsid w:val="00561E52"/>
    <w:rsid w:val="00561F1C"/>
    <w:rsid w:val="00567BDC"/>
    <w:rsid w:val="00570A0D"/>
    <w:rsid w:val="005742D2"/>
    <w:rsid w:val="00577410"/>
    <w:rsid w:val="00580809"/>
    <w:rsid w:val="00583FE2"/>
    <w:rsid w:val="00591C76"/>
    <w:rsid w:val="00596F7E"/>
    <w:rsid w:val="005A01E1"/>
    <w:rsid w:val="005A0B94"/>
    <w:rsid w:val="005A1F57"/>
    <w:rsid w:val="005A33C8"/>
    <w:rsid w:val="005A6427"/>
    <w:rsid w:val="005A6A02"/>
    <w:rsid w:val="005A72B2"/>
    <w:rsid w:val="005B3DE8"/>
    <w:rsid w:val="005B4BFC"/>
    <w:rsid w:val="005B4FC5"/>
    <w:rsid w:val="005B56EC"/>
    <w:rsid w:val="005B5A42"/>
    <w:rsid w:val="005B6BF3"/>
    <w:rsid w:val="005B7EA4"/>
    <w:rsid w:val="005C1D49"/>
    <w:rsid w:val="005C256D"/>
    <w:rsid w:val="005C372E"/>
    <w:rsid w:val="005C3A86"/>
    <w:rsid w:val="005D671E"/>
    <w:rsid w:val="005E1505"/>
    <w:rsid w:val="005E2E7E"/>
    <w:rsid w:val="005E44A4"/>
    <w:rsid w:val="005E5D57"/>
    <w:rsid w:val="005F07C6"/>
    <w:rsid w:val="005F5A79"/>
    <w:rsid w:val="005F6F5D"/>
    <w:rsid w:val="005F7286"/>
    <w:rsid w:val="00601621"/>
    <w:rsid w:val="00605393"/>
    <w:rsid w:val="0060600C"/>
    <w:rsid w:val="00607DD6"/>
    <w:rsid w:val="00610859"/>
    <w:rsid w:val="00612D4B"/>
    <w:rsid w:val="00616529"/>
    <w:rsid w:val="00620096"/>
    <w:rsid w:val="006202BC"/>
    <w:rsid w:val="00625B15"/>
    <w:rsid w:val="00625F70"/>
    <w:rsid w:val="00626F40"/>
    <w:rsid w:val="006274CA"/>
    <w:rsid w:val="00627AE1"/>
    <w:rsid w:val="00627BFC"/>
    <w:rsid w:val="0063116F"/>
    <w:rsid w:val="006376D4"/>
    <w:rsid w:val="00641B99"/>
    <w:rsid w:val="0065137A"/>
    <w:rsid w:val="00662AFE"/>
    <w:rsid w:val="00666E49"/>
    <w:rsid w:val="00670FB8"/>
    <w:rsid w:val="00671A4C"/>
    <w:rsid w:val="00671B6E"/>
    <w:rsid w:val="006733DE"/>
    <w:rsid w:val="00675C01"/>
    <w:rsid w:val="00680F59"/>
    <w:rsid w:val="006820F2"/>
    <w:rsid w:val="00687290"/>
    <w:rsid w:val="00693451"/>
    <w:rsid w:val="00694F4A"/>
    <w:rsid w:val="0069605F"/>
    <w:rsid w:val="006A4A7D"/>
    <w:rsid w:val="006A5B27"/>
    <w:rsid w:val="006B4735"/>
    <w:rsid w:val="006C708A"/>
    <w:rsid w:val="006C7A41"/>
    <w:rsid w:val="006C7AC6"/>
    <w:rsid w:val="006D0AB2"/>
    <w:rsid w:val="006D3137"/>
    <w:rsid w:val="006D45F6"/>
    <w:rsid w:val="006D4A80"/>
    <w:rsid w:val="006E2061"/>
    <w:rsid w:val="006E2A9C"/>
    <w:rsid w:val="006E312D"/>
    <w:rsid w:val="006E3F85"/>
    <w:rsid w:val="006F25E8"/>
    <w:rsid w:val="006F53E4"/>
    <w:rsid w:val="006F5BD3"/>
    <w:rsid w:val="007006F6"/>
    <w:rsid w:val="00704BF4"/>
    <w:rsid w:val="00705327"/>
    <w:rsid w:val="00710A2F"/>
    <w:rsid w:val="0071699A"/>
    <w:rsid w:val="0072717A"/>
    <w:rsid w:val="00727640"/>
    <w:rsid w:val="0073048D"/>
    <w:rsid w:val="00730CB1"/>
    <w:rsid w:val="0073246B"/>
    <w:rsid w:val="00733143"/>
    <w:rsid w:val="00736CE8"/>
    <w:rsid w:val="00741FFA"/>
    <w:rsid w:val="00751674"/>
    <w:rsid w:val="007519C0"/>
    <w:rsid w:val="00752F97"/>
    <w:rsid w:val="00753A46"/>
    <w:rsid w:val="00755BAA"/>
    <w:rsid w:val="0075628C"/>
    <w:rsid w:val="00756A08"/>
    <w:rsid w:val="00763230"/>
    <w:rsid w:val="00763A0D"/>
    <w:rsid w:val="00764AAF"/>
    <w:rsid w:val="00770B97"/>
    <w:rsid w:val="00772560"/>
    <w:rsid w:val="00776B63"/>
    <w:rsid w:val="00781E7E"/>
    <w:rsid w:val="00791A87"/>
    <w:rsid w:val="007B1CCD"/>
    <w:rsid w:val="007B438D"/>
    <w:rsid w:val="007B73D2"/>
    <w:rsid w:val="007C1978"/>
    <w:rsid w:val="007C3AA0"/>
    <w:rsid w:val="007D3614"/>
    <w:rsid w:val="007D36FD"/>
    <w:rsid w:val="007D4354"/>
    <w:rsid w:val="007E10EB"/>
    <w:rsid w:val="007E1D6B"/>
    <w:rsid w:val="007F0C1B"/>
    <w:rsid w:val="007F20B9"/>
    <w:rsid w:val="007F59E4"/>
    <w:rsid w:val="007F5C5B"/>
    <w:rsid w:val="007F6DE2"/>
    <w:rsid w:val="007F7CD6"/>
    <w:rsid w:val="0080328A"/>
    <w:rsid w:val="00812C7E"/>
    <w:rsid w:val="00812C9E"/>
    <w:rsid w:val="00813DA3"/>
    <w:rsid w:val="0082048B"/>
    <w:rsid w:val="00821569"/>
    <w:rsid w:val="00823769"/>
    <w:rsid w:val="008302D3"/>
    <w:rsid w:val="00834C29"/>
    <w:rsid w:val="00834D37"/>
    <w:rsid w:val="0084166F"/>
    <w:rsid w:val="008439FA"/>
    <w:rsid w:val="00846577"/>
    <w:rsid w:val="008551EB"/>
    <w:rsid w:val="00856FC0"/>
    <w:rsid w:val="00860E42"/>
    <w:rsid w:val="008611F8"/>
    <w:rsid w:val="0086307A"/>
    <w:rsid w:val="008633F0"/>
    <w:rsid w:val="0086449E"/>
    <w:rsid w:val="00867F2C"/>
    <w:rsid w:val="00870B8D"/>
    <w:rsid w:val="00870CA7"/>
    <w:rsid w:val="00870D43"/>
    <w:rsid w:val="00873C16"/>
    <w:rsid w:val="00875A0F"/>
    <w:rsid w:val="00876F33"/>
    <w:rsid w:val="00877287"/>
    <w:rsid w:val="00882387"/>
    <w:rsid w:val="00885EF6"/>
    <w:rsid w:val="00886C54"/>
    <w:rsid w:val="008925D6"/>
    <w:rsid w:val="008931A1"/>
    <w:rsid w:val="00893C5B"/>
    <w:rsid w:val="00894F73"/>
    <w:rsid w:val="008A21E7"/>
    <w:rsid w:val="008A6183"/>
    <w:rsid w:val="008B3A58"/>
    <w:rsid w:val="008B5336"/>
    <w:rsid w:val="008C689A"/>
    <w:rsid w:val="008C76EA"/>
    <w:rsid w:val="008D0C10"/>
    <w:rsid w:val="008D3CA2"/>
    <w:rsid w:val="008D6888"/>
    <w:rsid w:val="008D7700"/>
    <w:rsid w:val="008F0A6F"/>
    <w:rsid w:val="008F3A2E"/>
    <w:rsid w:val="008F5D46"/>
    <w:rsid w:val="008F610A"/>
    <w:rsid w:val="00903EE1"/>
    <w:rsid w:val="0091368F"/>
    <w:rsid w:val="00914FE2"/>
    <w:rsid w:val="009208BC"/>
    <w:rsid w:val="009239E5"/>
    <w:rsid w:val="00924C00"/>
    <w:rsid w:val="00925016"/>
    <w:rsid w:val="009279BA"/>
    <w:rsid w:val="00935D8C"/>
    <w:rsid w:val="00951DA2"/>
    <w:rsid w:val="00956BD1"/>
    <w:rsid w:val="009605F1"/>
    <w:rsid w:val="00970914"/>
    <w:rsid w:val="009719EB"/>
    <w:rsid w:val="009726C3"/>
    <w:rsid w:val="00972A7D"/>
    <w:rsid w:val="009763A2"/>
    <w:rsid w:val="00985D5C"/>
    <w:rsid w:val="009954B6"/>
    <w:rsid w:val="009A364E"/>
    <w:rsid w:val="009B16EB"/>
    <w:rsid w:val="009B338B"/>
    <w:rsid w:val="009B4A2D"/>
    <w:rsid w:val="009B5C43"/>
    <w:rsid w:val="009C06C8"/>
    <w:rsid w:val="009C2910"/>
    <w:rsid w:val="009D0DEB"/>
    <w:rsid w:val="009D23F6"/>
    <w:rsid w:val="009D343D"/>
    <w:rsid w:val="009E17BE"/>
    <w:rsid w:val="009E328E"/>
    <w:rsid w:val="009F0E68"/>
    <w:rsid w:val="009F242F"/>
    <w:rsid w:val="009F2D41"/>
    <w:rsid w:val="009F556D"/>
    <w:rsid w:val="00A00BFC"/>
    <w:rsid w:val="00A06F0D"/>
    <w:rsid w:val="00A102AF"/>
    <w:rsid w:val="00A16062"/>
    <w:rsid w:val="00A17797"/>
    <w:rsid w:val="00A268F4"/>
    <w:rsid w:val="00A35D58"/>
    <w:rsid w:val="00A45486"/>
    <w:rsid w:val="00A55164"/>
    <w:rsid w:val="00A564C1"/>
    <w:rsid w:val="00A6003C"/>
    <w:rsid w:val="00A621CE"/>
    <w:rsid w:val="00A711D4"/>
    <w:rsid w:val="00A71D42"/>
    <w:rsid w:val="00A7347B"/>
    <w:rsid w:val="00A73C1B"/>
    <w:rsid w:val="00A73EF4"/>
    <w:rsid w:val="00A770AB"/>
    <w:rsid w:val="00A80D35"/>
    <w:rsid w:val="00A85521"/>
    <w:rsid w:val="00A86055"/>
    <w:rsid w:val="00A861F4"/>
    <w:rsid w:val="00A905AD"/>
    <w:rsid w:val="00A932CF"/>
    <w:rsid w:val="00A955C3"/>
    <w:rsid w:val="00A95DEB"/>
    <w:rsid w:val="00A96DE0"/>
    <w:rsid w:val="00AA48C5"/>
    <w:rsid w:val="00AA7152"/>
    <w:rsid w:val="00AB0B11"/>
    <w:rsid w:val="00AB4448"/>
    <w:rsid w:val="00AB7975"/>
    <w:rsid w:val="00AC1A13"/>
    <w:rsid w:val="00AC6B58"/>
    <w:rsid w:val="00AE4312"/>
    <w:rsid w:val="00AE502F"/>
    <w:rsid w:val="00AE60F8"/>
    <w:rsid w:val="00AF0895"/>
    <w:rsid w:val="00AF2975"/>
    <w:rsid w:val="00AF2C22"/>
    <w:rsid w:val="00B01797"/>
    <w:rsid w:val="00B022CF"/>
    <w:rsid w:val="00B04825"/>
    <w:rsid w:val="00B12259"/>
    <w:rsid w:val="00B16E4F"/>
    <w:rsid w:val="00B175E4"/>
    <w:rsid w:val="00B25416"/>
    <w:rsid w:val="00B26625"/>
    <w:rsid w:val="00B26726"/>
    <w:rsid w:val="00B324C6"/>
    <w:rsid w:val="00B34BB7"/>
    <w:rsid w:val="00B37135"/>
    <w:rsid w:val="00B40FB5"/>
    <w:rsid w:val="00B412A7"/>
    <w:rsid w:val="00B65BF5"/>
    <w:rsid w:val="00B71EFA"/>
    <w:rsid w:val="00B721C5"/>
    <w:rsid w:val="00B810FA"/>
    <w:rsid w:val="00B863A7"/>
    <w:rsid w:val="00B914B4"/>
    <w:rsid w:val="00B9443C"/>
    <w:rsid w:val="00B97719"/>
    <w:rsid w:val="00BA2565"/>
    <w:rsid w:val="00BA2A3D"/>
    <w:rsid w:val="00BA3CCE"/>
    <w:rsid w:val="00BA73DC"/>
    <w:rsid w:val="00BA78F6"/>
    <w:rsid w:val="00BB058A"/>
    <w:rsid w:val="00BB6A67"/>
    <w:rsid w:val="00BC1415"/>
    <w:rsid w:val="00BC3C97"/>
    <w:rsid w:val="00BC4ACE"/>
    <w:rsid w:val="00BC7284"/>
    <w:rsid w:val="00BD469C"/>
    <w:rsid w:val="00BE5341"/>
    <w:rsid w:val="00BE600C"/>
    <w:rsid w:val="00BF09FD"/>
    <w:rsid w:val="00BF126E"/>
    <w:rsid w:val="00BF1CC2"/>
    <w:rsid w:val="00BF20F2"/>
    <w:rsid w:val="00C0071B"/>
    <w:rsid w:val="00C044CF"/>
    <w:rsid w:val="00C04C08"/>
    <w:rsid w:val="00C055F9"/>
    <w:rsid w:val="00C075F5"/>
    <w:rsid w:val="00C1739D"/>
    <w:rsid w:val="00C25CF5"/>
    <w:rsid w:val="00C32591"/>
    <w:rsid w:val="00C32F7E"/>
    <w:rsid w:val="00C357EA"/>
    <w:rsid w:val="00C36C54"/>
    <w:rsid w:val="00C372C6"/>
    <w:rsid w:val="00C37EE5"/>
    <w:rsid w:val="00C40FC1"/>
    <w:rsid w:val="00C428C8"/>
    <w:rsid w:val="00C454EE"/>
    <w:rsid w:val="00C568ED"/>
    <w:rsid w:val="00C60280"/>
    <w:rsid w:val="00C756FA"/>
    <w:rsid w:val="00C76420"/>
    <w:rsid w:val="00C77022"/>
    <w:rsid w:val="00C8060B"/>
    <w:rsid w:val="00C8180D"/>
    <w:rsid w:val="00C83960"/>
    <w:rsid w:val="00C86B55"/>
    <w:rsid w:val="00C932D6"/>
    <w:rsid w:val="00C97F24"/>
    <w:rsid w:val="00CA1FC8"/>
    <w:rsid w:val="00CA39AF"/>
    <w:rsid w:val="00CB2748"/>
    <w:rsid w:val="00CB46E6"/>
    <w:rsid w:val="00CB541F"/>
    <w:rsid w:val="00CB6664"/>
    <w:rsid w:val="00CB779F"/>
    <w:rsid w:val="00CC0E78"/>
    <w:rsid w:val="00CC549E"/>
    <w:rsid w:val="00CC6359"/>
    <w:rsid w:val="00CE10D0"/>
    <w:rsid w:val="00CE3CC6"/>
    <w:rsid w:val="00CE7E90"/>
    <w:rsid w:val="00CF0162"/>
    <w:rsid w:val="00CF4521"/>
    <w:rsid w:val="00CF6B36"/>
    <w:rsid w:val="00D01CCF"/>
    <w:rsid w:val="00D03463"/>
    <w:rsid w:val="00D0461C"/>
    <w:rsid w:val="00D04C78"/>
    <w:rsid w:val="00D051F6"/>
    <w:rsid w:val="00D076C3"/>
    <w:rsid w:val="00D109E7"/>
    <w:rsid w:val="00D12ECE"/>
    <w:rsid w:val="00D209C3"/>
    <w:rsid w:val="00D20BA2"/>
    <w:rsid w:val="00D2134E"/>
    <w:rsid w:val="00D2296E"/>
    <w:rsid w:val="00D23EB4"/>
    <w:rsid w:val="00D264AB"/>
    <w:rsid w:val="00D301FD"/>
    <w:rsid w:val="00D31AC3"/>
    <w:rsid w:val="00D3368C"/>
    <w:rsid w:val="00D33C03"/>
    <w:rsid w:val="00D3540C"/>
    <w:rsid w:val="00D42DF4"/>
    <w:rsid w:val="00D44EB2"/>
    <w:rsid w:val="00D45DA4"/>
    <w:rsid w:val="00D50372"/>
    <w:rsid w:val="00D5404E"/>
    <w:rsid w:val="00D56591"/>
    <w:rsid w:val="00D60D8D"/>
    <w:rsid w:val="00D62A76"/>
    <w:rsid w:val="00D77534"/>
    <w:rsid w:val="00D83201"/>
    <w:rsid w:val="00D83C20"/>
    <w:rsid w:val="00D91E22"/>
    <w:rsid w:val="00D932D2"/>
    <w:rsid w:val="00DA4243"/>
    <w:rsid w:val="00DA4A3A"/>
    <w:rsid w:val="00DA5192"/>
    <w:rsid w:val="00DB4902"/>
    <w:rsid w:val="00DB4C63"/>
    <w:rsid w:val="00DB70C5"/>
    <w:rsid w:val="00DC058C"/>
    <w:rsid w:val="00DC05DB"/>
    <w:rsid w:val="00DC1C6E"/>
    <w:rsid w:val="00DD1B2D"/>
    <w:rsid w:val="00DE0051"/>
    <w:rsid w:val="00DE6C93"/>
    <w:rsid w:val="00DF3C8A"/>
    <w:rsid w:val="00E009B9"/>
    <w:rsid w:val="00E01FF4"/>
    <w:rsid w:val="00E030D0"/>
    <w:rsid w:val="00E060BB"/>
    <w:rsid w:val="00E07DD1"/>
    <w:rsid w:val="00E10D8E"/>
    <w:rsid w:val="00E13004"/>
    <w:rsid w:val="00E16CFC"/>
    <w:rsid w:val="00E221B7"/>
    <w:rsid w:val="00E25F1A"/>
    <w:rsid w:val="00E27590"/>
    <w:rsid w:val="00E30B70"/>
    <w:rsid w:val="00E43ED0"/>
    <w:rsid w:val="00E5161B"/>
    <w:rsid w:val="00E53C85"/>
    <w:rsid w:val="00E62153"/>
    <w:rsid w:val="00E626F1"/>
    <w:rsid w:val="00E65B5A"/>
    <w:rsid w:val="00E6799C"/>
    <w:rsid w:val="00E67D08"/>
    <w:rsid w:val="00E712F7"/>
    <w:rsid w:val="00E724F1"/>
    <w:rsid w:val="00E72F84"/>
    <w:rsid w:val="00E735F9"/>
    <w:rsid w:val="00E75B1D"/>
    <w:rsid w:val="00E80E6F"/>
    <w:rsid w:val="00E811A6"/>
    <w:rsid w:val="00E82962"/>
    <w:rsid w:val="00E8587A"/>
    <w:rsid w:val="00E91BBE"/>
    <w:rsid w:val="00EA2108"/>
    <w:rsid w:val="00EA3721"/>
    <w:rsid w:val="00EA3D01"/>
    <w:rsid w:val="00EA4D36"/>
    <w:rsid w:val="00EB1640"/>
    <w:rsid w:val="00EB3329"/>
    <w:rsid w:val="00EB485F"/>
    <w:rsid w:val="00EB4B6B"/>
    <w:rsid w:val="00EB5516"/>
    <w:rsid w:val="00EB5A19"/>
    <w:rsid w:val="00EC3583"/>
    <w:rsid w:val="00EC4871"/>
    <w:rsid w:val="00EC5D36"/>
    <w:rsid w:val="00ED325F"/>
    <w:rsid w:val="00ED4609"/>
    <w:rsid w:val="00ED5A76"/>
    <w:rsid w:val="00ED64E6"/>
    <w:rsid w:val="00EE2C9B"/>
    <w:rsid w:val="00EE380A"/>
    <w:rsid w:val="00EE4CEF"/>
    <w:rsid w:val="00EF22BF"/>
    <w:rsid w:val="00EF31A9"/>
    <w:rsid w:val="00EF452D"/>
    <w:rsid w:val="00EF6985"/>
    <w:rsid w:val="00F03AE9"/>
    <w:rsid w:val="00F04D23"/>
    <w:rsid w:val="00F11CE0"/>
    <w:rsid w:val="00F12680"/>
    <w:rsid w:val="00F1311C"/>
    <w:rsid w:val="00F13421"/>
    <w:rsid w:val="00F15D8C"/>
    <w:rsid w:val="00F16D6B"/>
    <w:rsid w:val="00F171C1"/>
    <w:rsid w:val="00F23B11"/>
    <w:rsid w:val="00F30682"/>
    <w:rsid w:val="00F32AB0"/>
    <w:rsid w:val="00F37612"/>
    <w:rsid w:val="00F4031C"/>
    <w:rsid w:val="00F424CD"/>
    <w:rsid w:val="00F44116"/>
    <w:rsid w:val="00F52D1E"/>
    <w:rsid w:val="00F6222D"/>
    <w:rsid w:val="00F6256A"/>
    <w:rsid w:val="00F63430"/>
    <w:rsid w:val="00F6499E"/>
    <w:rsid w:val="00F76AC5"/>
    <w:rsid w:val="00F77CDC"/>
    <w:rsid w:val="00F839F6"/>
    <w:rsid w:val="00F841D6"/>
    <w:rsid w:val="00F935F6"/>
    <w:rsid w:val="00F94F0C"/>
    <w:rsid w:val="00FA0DE9"/>
    <w:rsid w:val="00FB1E69"/>
    <w:rsid w:val="00FB24E9"/>
    <w:rsid w:val="00FB3CEF"/>
    <w:rsid w:val="00FB4A15"/>
    <w:rsid w:val="00FB4A72"/>
    <w:rsid w:val="00FB61C0"/>
    <w:rsid w:val="00FC2172"/>
    <w:rsid w:val="00FC2559"/>
    <w:rsid w:val="00FD2EA6"/>
    <w:rsid w:val="00FE1D25"/>
    <w:rsid w:val="00FE2B44"/>
    <w:rsid w:val="00FE302C"/>
    <w:rsid w:val="00FF0CC1"/>
    <w:rsid w:val="00FF40F3"/>
    <w:rsid w:val="27F43EEA"/>
    <w:rsid w:val="5561E76A"/>
    <w:rsid w:val="5FD669A8"/>
    <w:rsid w:val="63754D3F"/>
    <w:rsid w:val="75F7898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0191EB3"/>
  <w15:docId w15:val="{7C7C77DC-F485-4309-BED0-489BDD4E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TW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63A2"/>
    <w:pPr>
      <w:keepNext/>
      <w:keepLines/>
      <w:spacing w:before="40"/>
      <w:ind w:left="360" w:hanging="360"/>
      <w:outlineLvl w:val="2"/>
    </w:pPr>
    <w:rPr>
      <w:rFonts w:ascii="Calibri" w:hAnsi="Calibri" w:eastAsiaTheme="majorEastAsia" w:cstheme="majorBidi"/>
      <w:b/>
      <w:color w:val="4F81BD" w:themeColor="accent1"/>
      <w:sz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94F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94F7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6F25E8"/>
    <w:pPr>
      <w:spacing w:before="100" w:beforeAutospacing="1" w:after="100" w:afterAutospacing="1"/>
    </w:pPr>
    <w:rPr>
      <w:rFonts w:eastAsiaTheme="minorEastAsia"/>
      <w:lang w:eastAsia="zh-CN"/>
    </w:rPr>
  </w:style>
  <w:style w:type="character" w:styleId="CommentReference">
    <w:name w:val="annotation reference"/>
    <w:basedOn w:val="DefaultParagraphFont"/>
    <w:uiPriority w:val="99"/>
    <w:unhideWhenUsed/>
    <w:rsid w:val="00407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7C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7CA6"/>
    <w:rPr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07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07CA6"/>
    <w:rPr>
      <w:b/>
      <w:bCs/>
      <w:lang w:eastAsia="zh-TW"/>
    </w:rPr>
  </w:style>
  <w:style w:type="paragraph" w:styleId="BalloonText">
    <w:name w:val="Balloon Text"/>
    <w:basedOn w:val="Normal"/>
    <w:link w:val="BalloonTextChar"/>
    <w:semiHidden/>
    <w:unhideWhenUsed/>
    <w:rsid w:val="00407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07CA6"/>
    <w:rPr>
      <w:rFonts w:ascii="Segoe UI" w:hAnsi="Segoe UI" w:cs="Segoe UI"/>
      <w:sz w:val="18"/>
      <w:szCs w:val="18"/>
      <w:lang w:eastAsia="zh-TW"/>
    </w:rPr>
  </w:style>
  <w:style w:type="paragraph" w:styleId="ListParagraph">
    <w:name w:val="List Paragraph"/>
    <w:basedOn w:val="Normal"/>
    <w:uiPriority w:val="34"/>
    <w:qFormat/>
    <w:rsid w:val="00EA3721"/>
    <w:pPr>
      <w:ind w:left="720"/>
      <w:contextualSpacing/>
    </w:pPr>
  </w:style>
  <w:style w:type="paragraph" w:styleId="Revision">
    <w:name w:val="Revision"/>
    <w:hidden/>
    <w:uiPriority w:val="99"/>
    <w:semiHidden/>
    <w:rsid w:val="003417D9"/>
    <w:rPr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B863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3A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B485F"/>
    <w:pPr>
      <w:ind w:left="648"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5-2ndLeader">
    <w:name w:val="A5-2nd Leader"/>
    <w:link w:val="A5-2ndLeaderChar"/>
    <w:rsid w:val="00EB485F"/>
    <w:pPr>
      <w:tabs>
        <w:tab w:val="right" w:leader="dot" w:pos="7200"/>
        <w:tab w:val="right" w:pos="7488"/>
        <w:tab w:val="left" w:pos="7632"/>
      </w:tabs>
      <w:spacing w:line="240" w:lineRule="atLeast"/>
      <w:ind w:left="3600"/>
    </w:pPr>
    <w:rPr>
      <w:rFonts w:ascii="Arial" w:eastAsia="Times New Roman" w:hAnsi="Arial"/>
      <w:sz w:val="18"/>
      <w:lang w:eastAsia="en-US"/>
    </w:rPr>
  </w:style>
  <w:style w:type="character" w:customStyle="1" w:styleId="A5-2ndLeaderChar">
    <w:name w:val="A5-2nd Leader Char"/>
    <w:basedOn w:val="DefaultParagraphFont"/>
    <w:link w:val="A5-2ndLeader"/>
    <w:rsid w:val="00EB485F"/>
    <w:rPr>
      <w:rFonts w:ascii="Arial" w:eastAsia="Times New Roman" w:hAnsi="Arial"/>
      <w:sz w:val="18"/>
      <w:lang w:eastAsia="en-US"/>
    </w:rPr>
  </w:style>
  <w:style w:type="paragraph" w:customStyle="1" w:styleId="Q1-FirstLevelQuestion">
    <w:name w:val="Q1-First Level Question"/>
    <w:link w:val="Q1-FirstLevelQuestionChar"/>
    <w:rsid w:val="000401C1"/>
    <w:pPr>
      <w:tabs>
        <w:tab w:val="left" w:pos="1152"/>
      </w:tabs>
      <w:spacing w:line="240" w:lineRule="atLeast"/>
      <w:ind w:left="1152" w:hanging="1152"/>
      <w:jc w:val="both"/>
    </w:pPr>
    <w:rPr>
      <w:rFonts w:ascii="Arial" w:eastAsia="Times New Roman" w:hAnsi="Arial"/>
      <w:sz w:val="18"/>
      <w:lang w:eastAsia="en-US"/>
    </w:rPr>
  </w:style>
  <w:style w:type="character" w:customStyle="1" w:styleId="Q1-FirstLevelQuestionChar">
    <w:name w:val="Q1-First Level Question Char"/>
    <w:basedOn w:val="DefaultParagraphFont"/>
    <w:link w:val="Q1-FirstLevelQuestion"/>
    <w:rsid w:val="000401C1"/>
    <w:rPr>
      <w:rFonts w:ascii="Arial" w:eastAsia="Times New Roman" w:hAnsi="Arial"/>
      <w:sz w:val="18"/>
      <w:lang w:eastAsia="en-US"/>
    </w:rPr>
  </w:style>
  <w:style w:type="paragraph" w:customStyle="1" w:styleId="SL-FlLftSgl">
    <w:name w:val="SL-Fl Lft Sgl"/>
    <w:link w:val="SL-FlLftSglChar"/>
    <w:rsid w:val="000401C1"/>
    <w:pPr>
      <w:spacing w:line="240" w:lineRule="atLeast"/>
      <w:jc w:val="both"/>
    </w:pPr>
    <w:rPr>
      <w:rFonts w:ascii="Arial" w:eastAsia="Times New Roman" w:hAnsi="Arial"/>
      <w:sz w:val="18"/>
      <w:lang w:eastAsia="en-US"/>
    </w:rPr>
  </w:style>
  <w:style w:type="character" w:customStyle="1" w:styleId="SL-FlLftSglChar">
    <w:name w:val="SL-Fl Lft Sgl Char"/>
    <w:basedOn w:val="DefaultParagraphFont"/>
    <w:link w:val="SL-FlLftSgl"/>
    <w:rsid w:val="000401C1"/>
    <w:rPr>
      <w:rFonts w:ascii="Arial" w:eastAsia="Times New Roman" w:hAnsi="Arial"/>
      <w:sz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763A2"/>
    <w:rPr>
      <w:rFonts w:ascii="Calibri" w:hAnsi="Calibri" w:eastAsiaTheme="majorEastAsia" w:cstheme="majorBidi"/>
      <w:b/>
      <w:color w:val="4F81BD" w:themeColor="accent1"/>
      <w:sz w:val="22"/>
      <w:szCs w:val="24"/>
      <w:u w:val="single"/>
      <w:lang w:eastAsia="en-US"/>
    </w:rPr>
  </w:style>
  <w:style w:type="paragraph" w:customStyle="1" w:styleId="paragraph">
    <w:name w:val="paragraph"/>
    <w:basedOn w:val="Normal"/>
    <w:rsid w:val="009763A2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normaltextrun">
    <w:name w:val="normaltextrun"/>
    <w:basedOn w:val="DefaultParagraphFont"/>
    <w:rsid w:val="009763A2"/>
  </w:style>
  <w:style w:type="paragraph" w:customStyle="1" w:styleId="N0-FlLftBullet">
    <w:name w:val="N0-Fl Lft Bullet"/>
    <w:rsid w:val="00004D0D"/>
    <w:pPr>
      <w:tabs>
        <w:tab w:val="left" w:pos="576"/>
      </w:tabs>
      <w:spacing w:after="240" w:line="240" w:lineRule="atLeast"/>
      <w:ind w:left="576" w:hanging="576"/>
      <w:jc w:val="both"/>
    </w:pPr>
    <w:rPr>
      <w:rFonts w:ascii="Arial" w:eastAsia="Times New Roman" w:hAnsi="Arial" w:cs="Arial"/>
      <w:sz w:val="18"/>
      <w:szCs w:val="18"/>
      <w:lang w:eastAsia="en-US"/>
    </w:rPr>
  </w:style>
  <w:style w:type="paragraph" w:styleId="Title">
    <w:name w:val="Title"/>
    <w:basedOn w:val="Normal"/>
    <w:link w:val="TitleChar"/>
    <w:qFormat/>
    <w:rsid w:val="00004D0D"/>
    <w:pPr>
      <w:keepNext/>
      <w:keepLines/>
      <w:tabs>
        <w:tab w:val="left" w:pos="-288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spacing w:line="360" w:lineRule="auto"/>
      <w:jc w:val="center"/>
    </w:pPr>
    <w:rPr>
      <w:rFonts w:eastAsia="Times New Roman"/>
      <w:b/>
      <w:bCs/>
      <w:lang w:eastAsia="en-US"/>
    </w:rPr>
  </w:style>
  <w:style w:type="character" w:customStyle="1" w:styleId="TitleChar">
    <w:name w:val="Title Char"/>
    <w:basedOn w:val="DefaultParagraphFont"/>
    <w:link w:val="Title"/>
    <w:rsid w:val="00004D0D"/>
    <w:rPr>
      <w:rFonts w:eastAsia="Times New Roman"/>
      <w:b/>
      <w:bCs/>
      <w:sz w:val="24"/>
      <w:szCs w:val="24"/>
      <w:lang w:eastAsia="en-US"/>
    </w:rPr>
  </w:style>
  <w:style w:type="paragraph" w:customStyle="1" w:styleId="C1-CtrBoldHd">
    <w:name w:val="C1-Ctr BoldHd"/>
    <w:rsid w:val="00EB1640"/>
    <w:pPr>
      <w:keepNext/>
      <w:spacing w:line="240" w:lineRule="atLeast"/>
      <w:jc w:val="center"/>
    </w:pPr>
    <w:rPr>
      <w:rFonts w:ascii="Arial" w:eastAsia="Times New Roman" w:hAnsi="Arial"/>
      <w:b/>
      <w:caps/>
      <w:sz w:val="18"/>
      <w:lang w:eastAsia="en-US"/>
    </w:rPr>
  </w:style>
  <w:style w:type="paragraph" w:customStyle="1" w:styleId="NC-4thBullet">
    <w:name w:val="NC-4th Bullet"/>
    <w:qFormat/>
    <w:rsid w:val="00EB1640"/>
    <w:pPr>
      <w:numPr>
        <w:numId w:val="21"/>
      </w:numPr>
      <w:spacing w:after="240"/>
    </w:pPr>
    <w:rPr>
      <w:rFonts w:ascii="Garamond" w:eastAsia="Times New Roman" w:hAnsi="Garamond"/>
      <w:sz w:val="24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A0DE9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FA0DE9"/>
    <w:rPr>
      <w:rFonts w:ascii="Courier New" w:hAnsi="Courier New" w:cs="Courier New"/>
      <w:sz w:val="20"/>
      <w:szCs w:val="20"/>
      <w:lang w:eastAsia="zh-CN"/>
    </w:rPr>
  </w:style>
  <w:style w:type="character" w:customStyle="1" w:styleId="PlainTextChar1">
    <w:name w:val="Plain Text Char1"/>
    <w:basedOn w:val="DefaultParagraphFont"/>
    <w:semiHidden/>
    <w:rsid w:val="00FA0DE9"/>
    <w:rPr>
      <w:rFonts w:ascii="Consolas" w:hAnsi="Consolas"/>
      <w:sz w:val="21"/>
      <w:szCs w:val="21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B16E4F"/>
    <w:rPr>
      <w:sz w:val="24"/>
      <w:szCs w:val="24"/>
      <w:lang w:eastAsia="zh-TW"/>
    </w:rPr>
  </w:style>
  <w:style w:type="paragraph" w:styleId="BodyText">
    <w:name w:val="Body Text"/>
    <w:basedOn w:val="Normal"/>
    <w:link w:val="BodyTextChar"/>
    <w:uiPriority w:val="1"/>
    <w:qFormat/>
    <w:rsid w:val="00AB7975"/>
    <w:pPr>
      <w:widowControl w:val="0"/>
      <w:autoSpaceDE w:val="0"/>
      <w:autoSpaceDN w:val="0"/>
    </w:pPr>
    <w:rPr>
      <w:rFonts w:ascii="Arial" w:eastAsia="Arial" w:hAnsi="Arial" w:cs="Arial"/>
      <w:sz w:val="40"/>
      <w:szCs w:val="40"/>
      <w:lang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B7975"/>
    <w:rPr>
      <w:rFonts w:ascii="Arial" w:eastAsia="Arial" w:hAnsi="Arial" w:cs="Arial"/>
      <w:sz w:val="40"/>
      <w:szCs w:val="40"/>
      <w:lang w:eastAsia="en-US" w:bidi="en-US"/>
    </w:rPr>
  </w:style>
  <w:style w:type="character" w:styleId="Mention">
    <w:name w:val="Mention"/>
    <w:basedOn w:val="DefaultParagraphFont"/>
    <w:uiPriority w:val="99"/>
    <w:unhideWhenUsed/>
    <w:rsid w:val="0082048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jpe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jpeg" /><Relationship Id="rId18" Type="http://schemas.openxmlformats.org/officeDocument/2006/relationships/image" Target="media/image10.jpe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6d41b0-f7e1-44c2-825b-44eaef1c1ca7" xsi:nil="true"/>
    <lcf76f155ced4ddcb4097134ff3c332f xmlns="96130f07-0140-4a5a-91a6-61f831c6cbf1">
      <Terms xmlns="http://schemas.microsoft.com/office/infopath/2007/PartnerControls"/>
    </lcf76f155ced4ddcb4097134ff3c332f>
    <SharedWithUsers xmlns="ee6d41b0-f7e1-44c2-825b-44eaef1c1ca7">
      <UserInfo>
        <DisplayName/>
        <AccountId xsi:nil="true"/>
        <AccountType/>
      </UserInfo>
    </SharedWithUsers>
    <MediaLengthInSeconds xmlns="96130f07-0140-4a5a-91a6-61f831c6cb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D250F897D247A13B824656BD67F9" ma:contentTypeVersion="15" ma:contentTypeDescription="Create a new document." ma:contentTypeScope="" ma:versionID="672cba2cd31665ea91fcabc496b69d7b">
  <xsd:schema xmlns:xsd="http://www.w3.org/2001/XMLSchema" xmlns:xs="http://www.w3.org/2001/XMLSchema" xmlns:p="http://schemas.microsoft.com/office/2006/metadata/properties" xmlns:ns2="96130f07-0140-4a5a-91a6-61f831c6cbf1" xmlns:ns3="ee6d41b0-f7e1-44c2-825b-44eaef1c1ca7" targetNamespace="http://schemas.microsoft.com/office/2006/metadata/properties" ma:root="true" ma:fieldsID="6945e7fbe29fa66fd63a92230acf6c10" ns2:_="" ns3:_="">
    <xsd:import namespace="96130f07-0140-4a5a-91a6-61f831c6cbf1"/>
    <xsd:import namespace="ee6d41b0-f7e1-44c2-825b-44eaef1c1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30f07-0140-4a5a-91a6-61f831c6c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3b40f3a-84d0-4acf-ad34-a39173ff9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d41b0-f7e1-44c2-825b-44eaef1c1ca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e4d1898-2f7e-4f67-ab9a-c6ea878b0c30}" ma:internalName="TaxCatchAll" ma:showField="CatchAllData" ma:web="ee6d41b0-f7e1-44c2-825b-44eaef1c1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754CC-5C99-4C03-B1B1-4C2F32ADD213}">
  <ds:schemaRefs>
    <ds:schemaRef ds:uri="http://schemas.microsoft.com/office/2006/metadata/properties"/>
    <ds:schemaRef ds:uri="http://schemas.microsoft.com/office/infopath/2007/PartnerControls"/>
    <ds:schemaRef ds:uri="69c12e85-ea9a-4a92-8c36-da5f1e0f6986"/>
    <ds:schemaRef ds:uri="3597f9fb-0113-491a-b5be-a2367042f90d"/>
    <ds:schemaRef ds:uri="ee6d41b0-f7e1-44c2-825b-44eaef1c1ca7"/>
    <ds:schemaRef ds:uri="96130f07-0140-4a5a-91a6-61f831c6cbf1"/>
  </ds:schemaRefs>
</ds:datastoreItem>
</file>

<file path=customXml/itemProps2.xml><?xml version="1.0" encoding="utf-8"?>
<ds:datastoreItem xmlns:ds="http://schemas.openxmlformats.org/officeDocument/2006/customXml" ds:itemID="{79A919B1-B826-4354-A1C4-5DC328C685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497D7-356B-45CB-AD7B-967BFD244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30f07-0140-4a5a-91a6-61f831c6cbf1"/>
    <ds:schemaRef ds:uri="ee6d41b0-f7e1-44c2-825b-44eaef1c1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A70800-906A-48C9-8B8D-2B4F2805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39</Pages>
  <Words>1182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Cognitive testing requirement for additional FCBS questions:</vt:lpstr>
    </vt:vector>
  </TitlesOfParts>
  <Company>ITSO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Cognitive testing requirement for additional FCBS questions:</dc:title>
  <dc:creator>Chia-Yih Wang</dc:creator>
  <cp:lastModifiedBy>Ogburn, Damon (CDC/IOD/OPHDST/NCHS)</cp:lastModifiedBy>
  <cp:revision>20</cp:revision>
  <dcterms:created xsi:type="dcterms:W3CDTF">2024-06-14T14:03:00Z</dcterms:created>
  <dcterms:modified xsi:type="dcterms:W3CDTF">2024-07-16T18:41:00Z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0x010100F9BFF2E856BBFD49B7C22AA24D38E491</vt:lpwstr>
  </property>
  <property fmtid="{D5CDD505-2E9C-101B-9397-08002B2CF9AE}" pid="4" name="MediaServiceImageTags">
    <vt:lpwstr/>
  </property>
  <property fmtid="{D5CDD505-2E9C-101B-9397-08002B2CF9AE}" pid="5" name="MSIP_Label_8af03ff0-41c5-4c41-b55e-fabb8fae94be_ActionId">
    <vt:lpwstr>dc782455-8892-4399-ad34-e0a1e9535032</vt:lpwstr>
  </property>
  <property fmtid="{D5CDD505-2E9C-101B-9397-08002B2CF9AE}" pid="6" name="MSIP_Label_8af03ff0-41c5-4c41-b55e-fabb8fae94be_ContentBits">
    <vt:lpwstr>0</vt:lpwstr>
  </property>
  <property fmtid="{D5CDD505-2E9C-101B-9397-08002B2CF9AE}" pid="7" name="MSIP_Label_8af03ff0-41c5-4c41-b55e-fabb8fae94be_Enabled">
    <vt:lpwstr>true</vt:lpwstr>
  </property>
  <property fmtid="{D5CDD505-2E9C-101B-9397-08002B2CF9AE}" pid="8" name="MSIP_Label_8af03ff0-41c5-4c41-b55e-fabb8fae94be_Method">
    <vt:lpwstr>Privileged</vt:lpwstr>
  </property>
  <property fmtid="{D5CDD505-2E9C-101B-9397-08002B2CF9AE}" pid="9" name="MSIP_Label_8af03ff0-41c5-4c41-b55e-fabb8fae94be_Name">
    <vt:lpwstr>8af03ff0-41c5-4c41-b55e-fabb8fae94be</vt:lpwstr>
  </property>
  <property fmtid="{D5CDD505-2E9C-101B-9397-08002B2CF9AE}" pid="10" name="MSIP_Label_8af03ff0-41c5-4c41-b55e-fabb8fae94be_SetDate">
    <vt:lpwstr>2023-03-18T00:02:54Z</vt:lpwstr>
  </property>
  <property fmtid="{D5CDD505-2E9C-101B-9397-08002B2CF9AE}" pid="11" name="MSIP_Label_8af03ff0-41c5-4c41-b55e-fabb8fae94be_SiteId">
    <vt:lpwstr>9ce70869-60db-44fd-abe8-d2767077fc8f</vt:lpwstr>
  </property>
  <property fmtid="{D5CDD505-2E9C-101B-9397-08002B2CF9AE}" pid="12" name="Order">
    <vt:r8>595100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WorkflowStatus">
    <vt:lpwstr>In Progress</vt:lpwstr>
  </property>
  <property fmtid="{D5CDD505-2E9C-101B-9397-08002B2CF9AE}" pid="16" name="xd_ProgID">
    <vt:lpwstr/>
  </property>
  <property fmtid="{D5CDD505-2E9C-101B-9397-08002B2CF9AE}" pid="17" name="xd_Signature">
    <vt:bool>false</vt:bool>
  </property>
  <property fmtid="{D5CDD505-2E9C-101B-9397-08002B2CF9AE}" pid="18" name="_ExtendedDescription">
    <vt:lpwstr/>
  </property>
</Properties>
</file>