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776FB" w:rsidP="00CA5C67" w14:paraId="3AB2E639" w14:textId="77777777">
      <w:pPr>
        <w:pStyle w:val="BodyText"/>
        <w:spacing w:before="7"/>
        <w:ind w:left="-432" w:right="-432"/>
        <w:rPr>
          <w:rFonts w:ascii="Times New Roman"/>
          <w:sz w:val="5"/>
        </w:rPr>
      </w:pPr>
    </w:p>
    <w:tbl>
      <w:tblPr>
        <w:tblW w:w="0" w:type="auto"/>
        <w:tblInd w:w="388"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CellMar>
          <w:left w:w="0" w:type="dxa"/>
          <w:right w:w="0" w:type="dxa"/>
        </w:tblCellMar>
        <w:tblLook w:val="01E0"/>
      </w:tblPr>
      <w:tblGrid>
        <w:gridCol w:w="137"/>
        <w:gridCol w:w="4936"/>
        <w:gridCol w:w="80"/>
        <w:gridCol w:w="3707"/>
      </w:tblGrid>
      <w:tr w14:paraId="64C7023A" w14:textId="77777777">
        <w:tblPrEx>
          <w:tblW w:w="0" w:type="auto"/>
          <w:tblInd w:w="388"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CellMar>
            <w:left w:w="0" w:type="dxa"/>
            <w:right w:w="0" w:type="dxa"/>
          </w:tblCellMar>
          <w:tblLook w:val="01E0"/>
        </w:tblPrEx>
        <w:trPr>
          <w:trHeight w:val="500"/>
        </w:trPr>
        <w:tc>
          <w:tcPr>
            <w:tcW w:w="8860" w:type="dxa"/>
            <w:gridSpan w:val="4"/>
            <w:tcBorders>
              <w:right w:val="thinThickMediumGap" w:sz="3" w:space="0" w:color="000000"/>
            </w:tcBorders>
          </w:tcPr>
          <w:p w:rsidR="00F776FB" w14:paraId="7C36FE4E" w14:textId="77777777">
            <w:pPr>
              <w:pStyle w:val="TableParagraph"/>
              <w:spacing w:before="108"/>
              <w:ind w:left="104"/>
              <w:rPr>
                <w:b/>
                <w:sz w:val="24"/>
              </w:rPr>
            </w:pPr>
            <w:r>
              <w:rPr>
                <w:b/>
                <w:sz w:val="24"/>
              </w:rPr>
              <w:t>PART</w:t>
            </w:r>
            <w:r>
              <w:rPr>
                <w:b/>
                <w:spacing w:val="-5"/>
                <w:sz w:val="24"/>
              </w:rPr>
              <w:t xml:space="preserve"> I.</w:t>
            </w:r>
          </w:p>
        </w:tc>
      </w:tr>
      <w:tr w14:paraId="2FF1680A" w14:textId="77777777">
        <w:tblPrEx>
          <w:tblW w:w="0" w:type="auto"/>
          <w:tblInd w:w="388" w:type="dxa"/>
          <w:tblLayout w:type="fixed"/>
          <w:tblCellMar>
            <w:left w:w="0" w:type="dxa"/>
            <w:right w:w="0" w:type="dxa"/>
          </w:tblCellMar>
          <w:tblLook w:val="01E0"/>
        </w:tblPrEx>
        <w:trPr>
          <w:trHeight w:val="462"/>
        </w:trPr>
        <w:tc>
          <w:tcPr>
            <w:tcW w:w="8860" w:type="dxa"/>
            <w:gridSpan w:val="4"/>
            <w:tcBorders>
              <w:top w:val="thinThickMediumGap" w:sz="3" w:space="0" w:color="000000"/>
              <w:left w:val="single" w:sz="4" w:space="0" w:color="000000"/>
              <w:bottom w:val="single" w:sz="4" w:space="0" w:color="000000"/>
              <w:right w:val="single" w:sz="4" w:space="0" w:color="000000"/>
            </w:tcBorders>
            <w:shd w:val="clear" w:color="auto" w:fill="A7A8A7"/>
          </w:tcPr>
          <w:p w:rsidR="00F776FB" w14:paraId="41AD49B4" w14:textId="77777777">
            <w:pPr>
              <w:pStyle w:val="TableParagraph"/>
              <w:spacing w:before="107"/>
              <w:ind w:left="150"/>
              <w:rPr>
                <w:b/>
                <w:sz w:val="20"/>
              </w:rPr>
            </w:pPr>
            <w:r>
              <w:rPr>
                <w:b/>
                <w:sz w:val="20"/>
              </w:rPr>
              <w:t>A.</w:t>
            </w:r>
            <w:r>
              <w:rPr>
                <w:b/>
                <w:spacing w:val="-10"/>
                <w:sz w:val="20"/>
              </w:rPr>
              <w:t xml:space="preserve"> </w:t>
            </w:r>
            <w:r>
              <w:rPr>
                <w:b/>
                <w:sz w:val="20"/>
              </w:rPr>
              <w:t>Plan</w:t>
            </w:r>
            <w:r>
              <w:rPr>
                <w:b/>
                <w:spacing w:val="-6"/>
                <w:sz w:val="20"/>
              </w:rPr>
              <w:t xml:space="preserve"> </w:t>
            </w:r>
            <w:r>
              <w:rPr>
                <w:b/>
                <w:sz w:val="20"/>
              </w:rPr>
              <w:t>Sponsor</w:t>
            </w:r>
            <w:r>
              <w:rPr>
                <w:b/>
                <w:spacing w:val="-11"/>
                <w:sz w:val="20"/>
              </w:rPr>
              <w:t xml:space="preserve"> </w:t>
            </w:r>
            <w:r>
              <w:rPr>
                <w:b/>
                <w:sz w:val="20"/>
              </w:rPr>
              <w:t>Account</w:t>
            </w:r>
            <w:r>
              <w:rPr>
                <w:b/>
                <w:spacing w:val="-8"/>
                <w:sz w:val="20"/>
              </w:rPr>
              <w:t xml:space="preserve"> </w:t>
            </w:r>
            <w:r>
              <w:rPr>
                <w:b/>
                <w:spacing w:val="-2"/>
                <w:sz w:val="20"/>
              </w:rPr>
              <w:t>Registration</w:t>
            </w:r>
          </w:p>
        </w:tc>
      </w:tr>
      <w:tr w14:paraId="0784A922" w14:textId="77777777">
        <w:tblPrEx>
          <w:tblW w:w="0" w:type="auto"/>
          <w:tblInd w:w="388" w:type="dxa"/>
          <w:tblLayout w:type="fixed"/>
          <w:tblCellMar>
            <w:left w:w="0" w:type="dxa"/>
            <w:right w:w="0" w:type="dxa"/>
          </w:tblCellMar>
          <w:tblLook w:val="01E0"/>
        </w:tblPrEx>
        <w:trPr>
          <w:trHeight w:val="578"/>
        </w:trPr>
        <w:tc>
          <w:tcPr>
            <w:tcW w:w="8860" w:type="dxa"/>
            <w:gridSpan w:val="4"/>
            <w:tcBorders>
              <w:top w:val="single" w:sz="4" w:space="0" w:color="000000"/>
              <w:left w:val="single" w:sz="4" w:space="0" w:color="000000"/>
              <w:bottom w:val="single" w:sz="4" w:space="0" w:color="000000"/>
              <w:right w:val="single" w:sz="4" w:space="0" w:color="000000"/>
            </w:tcBorders>
          </w:tcPr>
          <w:p w:rsidR="00F776FB" w14:paraId="5B3125D1" w14:textId="77777777">
            <w:pPr>
              <w:pStyle w:val="TableParagraph"/>
              <w:spacing w:before="52"/>
              <w:ind w:left="150" w:right="201"/>
              <w:rPr>
                <w:sz w:val="20"/>
              </w:rPr>
            </w:pPr>
            <w:r>
              <w:rPr>
                <w:sz w:val="20"/>
              </w:rPr>
              <w:t>1)</w:t>
            </w:r>
            <w:r>
              <w:rPr>
                <w:spacing w:val="-6"/>
                <w:sz w:val="20"/>
              </w:rPr>
              <w:t xml:space="preserve"> </w:t>
            </w:r>
            <w:r>
              <w:rPr>
                <w:sz w:val="20"/>
              </w:rPr>
              <w:t>*Organization’s</w:t>
            </w:r>
            <w:r>
              <w:rPr>
                <w:spacing w:val="-4"/>
                <w:sz w:val="20"/>
              </w:rPr>
              <w:t xml:space="preserve"> </w:t>
            </w:r>
            <w:r>
              <w:rPr>
                <w:sz w:val="20"/>
              </w:rPr>
              <w:t>Name</w:t>
            </w:r>
            <w:r>
              <w:rPr>
                <w:spacing w:val="-6"/>
                <w:sz w:val="20"/>
              </w:rPr>
              <w:t xml:space="preserve"> </w:t>
            </w:r>
            <w:r>
              <w:rPr>
                <w:sz w:val="20"/>
              </w:rPr>
              <w:t>(Must</w:t>
            </w:r>
            <w:r>
              <w:rPr>
                <w:spacing w:val="-5"/>
                <w:sz w:val="20"/>
              </w:rPr>
              <w:t xml:space="preserve"> </w:t>
            </w:r>
            <w:r>
              <w:rPr>
                <w:sz w:val="20"/>
              </w:rPr>
              <w:t>correspond</w:t>
            </w:r>
            <w:r>
              <w:rPr>
                <w:spacing w:val="-6"/>
                <w:sz w:val="20"/>
              </w:rPr>
              <w:t xml:space="preserve"> </w:t>
            </w:r>
            <w:r>
              <w:rPr>
                <w:sz w:val="20"/>
              </w:rPr>
              <w:t>with</w:t>
            </w:r>
            <w:r>
              <w:rPr>
                <w:spacing w:val="-7"/>
                <w:sz w:val="20"/>
              </w:rPr>
              <w:t xml:space="preserve"> </w:t>
            </w:r>
            <w:r>
              <w:rPr>
                <w:sz w:val="20"/>
              </w:rPr>
              <w:t>the</w:t>
            </w:r>
            <w:r>
              <w:rPr>
                <w:spacing w:val="-6"/>
                <w:sz w:val="20"/>
              </w:rPr>
              <w:t xml:space="preserve"> </w:t>
            </w:r>
            <w:r>
              <w:rPr>
                <w:sz w:val="20"/>
              </w:rPr>
              <w:t>information</w:t>
            </w:r>
            <w:r>
              <w:rPr>
                <w:spacing w:val="-5"/>
                <w:sz w:val="20"/>
              </w:rPr>
              <w:t xml:space="preserve"> </w:t>
            </w:r>
            <w:r>
              <w:rPr>
                <w:sz w:val="20"/>
              </w:rPr>
              <w:t>associated</w:t>
            </w:r>
            <w:r>
              <w:rPr>
                <w:spacing w:val="-6"/>
                <w:sz w:val="20"/>
              </w:rPr>
              <w:t xml:space="preserve"> </w:t>
            </w:r>
            <w:r>
              <w:rPr>
                <w:sz w:val="20"/>
              </w:rPr>
              <w:t>with</w:t>
            </w:r>
            <w:r>
              <w:rPr>
                <w:spacing w:val="-7"/>
                <w:sz w:val="20"/>
              </w:rPr>
              <w:t xml:space="preserve"> </w:t>
            </w:r>
            <w:r>
              <w:rPr>
                <w:sz w:val="20"/>
              </w:rPr>
              <w:t>the</w:t>
            </w:r>
            <w:r>
              <w:rPr>
                <w:spacing w:val="-6"/>
                <w:sz w:val="20"/>
              </w:rPr>
              <w:t xml:space="preserve"> </w:t>
            </w:r>
            <w:r>
              <w:rPr>
                <w:sz w:val="20"/>
              </w:rPr>
              <w:t>Federal</w:t>
            </w:r>
            <w:r>
              <w:rPr>
                <w:spacing w:val="-9"/>
                <w:sz w:val="20"/>
              </w:rPr>
              <w:t xml:space="preserve"> </w:t>
            </w:r>
            <w:r>
              <w:rPr>
                <w:sz w:val="20"/>
              </w:rPr>
              <w:t>Employer</w:t>
            </w:r>
            <w:r>
              <w:rPr>
                <w:spacing w:val="-5"/>
                <w:sz w:val="20"/>
              </w:rPr>
              <w:t xml:space="preserve"> </w:t>
            </w:r>
            <w:r>
              <w:rPr>
                <w:sz w:val="20"/>
              </w:rPr>
              <w:t>Tax Identification Number (EIN)):</w:t>
            </w:r>
          </w:p>
        </w:tc>
      </w:tr>
      <w:tr w14:paraId="3ED5F69A" w14:textId="77777777">
        <w:tblPrEx>
          <w:tblW w:w="0" w:type="auto"/>
          <w:tblInd w:w="388" w:type="dxa"/>
          <w:tblLayout w:type="fixed"/>
          <w:tblCellMar>
            <w:left w:w="0" w:type="dxa"/>
            <w:right w:w="0" w:type="dxa"/>
          </w:tblCellMar>
          <w:tblLook w:val="01E0"/>
        </w:tblPrEx>
        <w:trPr>
          <w:trHeight w:val="1734"/>
        </w:trPr>
        <w:tc>
          <w:tcPr>
            <w:tcW w:w="8860" w:type="dxa"/>
            <w:gridSpan w:val="4"/>
            <w:tcBorders>
              <w:top w:val="single" w:sz="4" w:space="0" w:color="000000"/>
              <w:left w:val="single" w:sz="4" w:space="0" w:color="000000"/>
              <w:bottom w:val="single" w:sz="4" w:space="0" w:color="000000"/>
              <w:right w:val="single" w:sz="4" w:space="0" w:color="000000"/>
            </w:tcBorders>
          </w:tcPr>
          <w:p w:rsidR="00F776FB" w14:paraId="0759278A" w14:textId="77777777">
            <w:pPr>
              <w:pStyle w:val="TableParagraph"/>
              <w:spacing w:before="52"/>
              <w:ind w:left="150"/>
              <w:rPr>
                <w:sz w:val="20"/>
              </w:rPr>
            </w:pPr>
            <w:r>
              <w:rPr>
                <w:sz w:val="20"/>
              </w:rPr>
              <w:t>2)</w:t>
            </w:r>
            <w:r>
              <w:rPr>
                <w:spacing w:val="-8"/>
                <w:sz w:val="20"/>
              </w:rPr>
              <w:t xml:space="preserve"> </w:t>
            </w:r>
            <w:r>
              <w:rPr>
                <w:sz w:val="20"/>
              </w:rPr>
              <w:t>*Type</w:t>
            </w:r>
            <w:r>
              <w:rPr>
                <w:spacing w:val="-5"/>
                <w:sz w:val="20"/>
              </w:rPr>
              <w:t xml:space="preserve"> </w:t>
            </w:r>
            <w:r>
              <w:rPr>
                <w:sz w:val="20"/>
              </w:rPr>
              <w:t>of</w:t>
            </w:r>
            <w:r>
              <w:rPr>
                <w:spacing w:val="-6"/>
                <w:sz w:val="20"/>
              </w:rPr>
              <w:t xml:space="preserve"> </w:t>
            </w:r>
            <w:r>
              <w:rPr>
                <w:spacing w:val="-2"/>
                <w:sz w:val="20"/>
              </w:rPr>
              <w:t>Organization:</w:t>
            </w:r>
          </w:p>
          <w:p w:rsidR="00F776FB" w14:paraId="024E96BA" w14:textId="77777777">
            <w:pPr>
              <w:pStyle w:val="TableParagraph"/>
              <w:spacing w:before="63" w:line="300" w:lineRule="auto"/>
              <w:ind w:left="870" w:right="6925"/>
              <w:rPr>
                <w:sz w:val="20"/>
              </w:rPr>
            </w:pPr>
            <w:r>
              <w:rPr>
                <w:spacing w:val="-4"/>
                <w:sz w:val="20"/>
              </w:rPr>
              <w:t xml:space="preserve">Government </w:t>
            </w:r>
            <w:r>
              <w:rPr>
                <w:spacing w:val="-2"/>
                <w:sz w:val="20"/>
              </w:rPr>
              <w:t>Union Religious Commercial</w:t>
            </w:r>
          </w:p>
          <w:p w:rsidR="00F776FB" w14:paraId="1BF91CE3" w14:textId="77777777">
            <w:pPr>
              <w:pStyle w:val="TableParagraph"/>
              <w:spacing w:line="220" w:lineRule="exact"/>
              <w:ind w:left="870"/>
              <w:rPr>
                <w:sz w:val="20"/>
              </w:rPr>
            </w:pPr>
            <w:r>
              <w:rPr>
                <w:spacing w:val="-5"/>
                <w:sz w:val="20"/>
              </w:rPr>
              <w:t>Non-</w:t>
            </w:r>
            <w:r>
              <w:rPr>
                <w:spacing w:val="-2"/>
                <w:sz w:val="20"/>
              </w:rPr>
              <w:t>profit</w:t>
            </w:r>
          </w:p>
        </w:tc>
      </w:tr>
      <w:tr w14:paraId="20CBE92C" w14:textId="77777777">
        <w:tblPrEx>
          <w:tblW w:w="0" w:type="auto"/>
          <w:tblInd w:w="388" w:type="dxa"/>
          <w:tblLayout w:type="fixed"/>
          <w:tblCellMar>
            <w:left w:w="0" w:type="dxa"/>
            <w:right w:w="0" w:type="dxa"/>
          </w:tblCellMar>
          <w:tblLook w:val="01E0"/>
        </w:tblPrEx>
        <w:trPr>
          <w:trHeight w:val="350"/>
        </w:trPr>
        <w:tc>
          <w:tcPr>
            <w:tcW w:w="8860" w:type="dxa"/>
            <w:gridSpan w:val="4"/>
            <w:tcBorders>
              <w:top w:val="single" w:sz="4" w:space="0" w:color="000000"/>
              <w:left w:val="single" w:sz="4" w:space="0" w:color="000000"/>
              <w:bottom w:val="single" w:sz="4" w:space="0" w:color="000000"/>
              <w:right w:val="single" w:sz="4" w:space="0" w:color="000000"/>
            </w:tcBorders>
          </w:tcPr>
          <w:p w:rsidR="00F776FB" w14:paraId="31623D06" w14:textId="77777777">
            <w:pPr>
              <w:pStyle w:val="TableParagraph"/>
              <w:spacing w:before="53"/>
              <w:ind w:left="150"/>
              <w:rPr>
                <w:sz w:val="20"/>
              </w:rPr>
            </w:pPr>
            <w:r>
              <w:rPr>
                <w:spacing w:val="-2"/>
                <w:sz w:val="20"/>
              </w:rPr>
              <w:t>3)</w:t>
            </w:r>
            <w:r>
              <w:rPr>
                <w:spacing w:val="-3"/>
                <w:sz w:val="20"/>
              </w:rPr>
              <w:t xml:space="preserve"> </w:t>
            </w:r>
            <w:r>
              <w:rPr>
                <w:spacing w:val="-2"/>
                <w:sz w:val="20"/>
              </w:rPr>
              <w:t>*Organization’s</w:t>
            </w:r>
            <w:r>
              <w:rPr>
                <w:spacing w:val="-1"/>
                <w:sz w:val="20"/>
              </w:rPr>
              <w:t xml:space="preserve"> </w:t>
            </w:r>
            <w:r>
              <w:rPr>
                <w:spacing w:val="-2"/>
                <w:sz w:val="20"/>
              </w:rPr>
              <w:t>Employer</w:t>
            </w:r>
            <w:r>
              <w:rPr>
                <w:spacing w:val="-1"/>
                <w:sz w:val="20"/>
              </w:rPr>
              <w:t xml:space="preserve"> </w:t>
            </w:r>
            <w:r>
              <w:rPr>
                <w:spacing w:val="-2"/>
                <w:sz w:val="20"/>
              </w:rPr>
              <w:t>Identification</w:t>
            </w:r>
            <w:r>
              <w:rPr>
                <w:spacing w:val="-3"/>
                <w:sz w:val="20"/>
              </w:rPr>
              <w:t xml:space="preserve"> </w:t>
            </w:r>
            <w:r>
              <w:rPr>
                <w:spacing w:val="-2"/>
                <w:sz w:val="20"/>
              </w:rPr>
              <w:t>Number</w:t>
            </w:r>
            <w:r>
              <w:rPr>
                <w:spacing w:val="-3"/>
                <w:sz w:val="20"/>
              </w:rPr>
              <w:t xml:space="preserve"> </w:t>
            </w:r>
            <w:r>
              <w:rPr>
                <w:spacing w:val="-2"/>
                <w:sz w:val="20"/>
              </w:rPr>
              <w:t>(EIN):</w:t>
            </w:r>
          </w:p>
        </w:tc>
      </w:tr>
      <w:tr w14:paraId="713F0694" w14:textId="77777777">
        <w:tblPrEx>
          <w:tblW w:w="0" w:type="auto"/>
          <w:tblInd w:w="388" w:type="dxa"/>
          <w:tblLayout w:type="fixed"/>
          <w:tblCellMar>
            <w:left w:w="0" w:type="dxa"/>
            <w:right w:w="0" w:type="dxa"/>
          </w:tblCellMar>
          <w:tblLook w:val="01E0"/>
        </w:tblPrEx>
        <w:trPr>
          <w:trHeight w:val="640"/>
        </w:trPr>
        <w:tc>
          <w:tcPr>
            <w:tcW w:w="8860" w:type="dxa"/>
            <w:gridSpan w:val="4"/>
            <w:tcBorders>
              <w:top w:val="single" w:sz="4" w:space="0" w:color="000000"/>
              <w:left w:val="single" w:sz="4" w:space="0" w:color="000000"/>
              <w:bottom w:val="single" w:sz="4" w:space="0" w:color="000000"/>
              <w:right w:val="single" w:sz="4" w:space="0" w:color="000000"/>
            </w:tcBorders>
          </w:tcPr>
          <w:p w:rsidR="00F776FB" w14:paraId="49BCF63B" w14:textId="77777777">
            <w:pPr>
              <w:pStyle w:val="TableParagraph"/>
              <w:tabs>
                <w:tab w:val="left" w:pos="4517"/>
                <w:tab w:val="left" w:pos="5734"/>
              </w:tabs>
              <w:spacing w:before="52"/>
              <w:ind w:left="150"/>
              <w:rPr>
                <w:sz w:val="20"/>
              </w:rPr>
            </w:pPr>
            <w:r>
              <w:rPr>
                <w:spacing w:val="-2"/>
                <w:sz w:val="20"/>
              </w:rPr>
              <w:t>4)</w:t>
            </w:r>
            <w:r>
              <w:rPr>
                <w:spacing w:val="-4"/>
                <w:sz w:val="20"/>
              </w:rPr>
              <w:t xml:space="preserve"> </w:t>
            </w:r>
            <w:r>
              <w:rPr>
                <w:spacing w:val="-2"/>
                <w:sz w:val="20"/>
              </w:rPr>
              <w:t>*Organization’s</w:t>
            </w:r>
            <w:r>
              <w:rPr>
                <w:spacing w:val="-5"/>
                <w:sz w:val="20"/>
              </w:rPr>
              <w:t xml:space="preserve"> </w:t>
            </w:r>
            <w:r>
              <w:rPr>
                <w:spacing w:val="-2"/>
                <w:sz w:val="20"/>
              </w:rPr>
              <w:t>Telephone Number:</w:t>
            </w:r>
            <w:r>
              <w:rPr>
                <w:sz w:val="20"/>
                <w:u w:val="single"/>
              </w:rPr>
              <w:tab/>
            </w:r>
            <w:r>
              <w:rPr>
                <w:spacing w:val="-4"/>
                <w:sz w:val="20"/>
              </w:rPr>
              <w:t>ext.</w:t>
            </w:r>
            <w:r>
              <w:rPr>
                <w:sz w:val="20"/>
                <w:u w:val="single"/>
              </w:rPr>
              <w:tab/>
            </w:r>
          </w:p>
        </w:tc>
      </w:tr>
      <w:tr w14:paraId="19F03DAC" w14:textId="77777777">
        <w:tblPrEx>
          <w:tblW w:w="0" w:type="auto"/>
          <w:tblInd w:w="388" w:type="dxa"/>
          <w:tblLayout w:type="fixed"/>
          <w:tblCellMar>
            <w:left w:w="0" w:type="dxa"/>
            <w:right w:w="0" w:type="dxa"/>
          </w:tblCellMar>
          <w:tblLook w:val="01E0"/>
        </w:tblPrEx>
        <w:trPr>
          <w:trHeight w:val="613"/>
        </w:trPr>
        <w:tc>
          <w:tcPr>
            <w:tcW w:w="8860" w:type="dxa"/>
            <w:gridSpan w:val="4"/>
            <w:tcBorders>
              <w:top w:val="single" w:sz="4" w:space="0" w:color="000000"/>
              <w:left w:val="single" w:sz="4" w:space="0" w:color="000000"/>
              <w:bottom w:val="nil"/>
              <w:right w:val="single" w:sz="4" w:space="0" w:color="000000"/>
            </w:tcBorders>
          </w:tcPr>
          <w:p w:rsidR="00F776FB" w14:paraId="19EC511B" w14:textId="77777777">
            <w:pPr>
              <w:pStyle w:val="TableParagraph"/>
              <w:spacing w:before="54"/>
              <w:ind w:left="150"/>
              <w:rPr>
                <w:sz w:val="20"/>
              </w:rPr>
            </w:pPr>
            <w:r>
              <w:rPr>
                <w:spacing w:val="-2"/>
                <w:sz w:val="20"/>
              </w:rPr>
              <w:t>5)</w:t>
            </w:r>
            <w:r>
              <w:rPr>
                <w:spacing w:val="4"/>
                <w:sz w:val="20"/>
              </w:rPr>
              <w:t xml:space="preserve"> </w:t>
            </w:r>
            <w:r>
              <w:rPr>
                <w:spacing w:val="-2"/>
                <w:sz w:val="20"/>
              </w:rPr>
              <w:t>*Organization’s</w:t>
            </w:r>
            <w:r>
              <w:rPr>
                <w:spacing w:val="8"/>
                <w:sz w:val="20"/>
              </w:rPr>
              <w:t xml:space="preserve"> </w:t>
            </w:r>
            <w:r>
              <w:rPr>
                <w:spacing w:val="-2"/>
                <w:sz w:val="20"/>
              </w:rPr>
              <w:t>Address</w:t>
            </w:r>
            <w:r>
              <w:rPr>
                <w:spacing w:val="2"/>
                <w:sz w:val="20"/>
              </w:rPr>
              <w:t xml:space="preserve"> </w:t>
            </w:r>
            <w:r>
              <w:rPr>
                <w:spacing w:val="-2"/>
                <w:sz w:val="16"/>
              </w:rPr>
              <w:t>(must</w:t>
            </w:r>
            <w:r>
              <w:rPr>
                <w:spacing w:val="-3"/>
                <w:sz w:val="16"/>
              </w:rPr>
              <w:t xml:space="preserve"> </w:t>
            </w:r>
            <w:r>
              <w:rPr>
                <w:spacing w:val="-2"/>
                <w:sz w:val="16"/>
              </w:rPr>
              <w:t>be</w:t>
            </w:r>
            <w:r>
              <w:rPr>
                <w:spacing w:val="2"/>
                <w:sz w:val="16"/>
              </w:rPr>
              <w:t xml:space="preserve"> </w:t>
            </w:r>
            <w:r>
              <w:rPr>
                <w:spacing w:val="-2"/>
                <w:sz w:val="16"/>
              </w:rPr>
              <w:t>the</w:t>
            </w:r>
            <w:r>
              <w:rPr>
                <w:spacing w:val="-1"/>
                <w:sz w:val="16"/>
              </w:rPr>
              <w:t xml:space="preserve"> </w:t>
            </w:r>
            <w:r>
              <w:rPr>
                <w:spacing w:val="-2"/>
                <w:sz w:val="16"/>
              </w:rPr>
              <w:t>address</w:t>
            </w:r>
            <w:r>
              <w:rPr>
                <w:sz w:val="16"/>
              </w:rPr>
              <w:t xml:space="preserve"> </w:t>
            </w:r>
            <w:r>
              <w:rPr>
                <w:spacing w:val="-2"/>
                <w:sz w:val="16"/>
              </w:rPr>
              <w:t>associated</w:t>
            </w:r>
            <w:r>
              <w:rPr>
                <w:spacing w:val="3"/>
                <w:sz w:val="16"/>
              </w:rPr>
              <w:t xml:space="preserve"> </w:t>
            </w:r>
            <w:r>
              <w:rPr>
                <w:spacing w:val="-2"/>
                <w:sz w:val="16"/>
              </w:rPr>
              <w:t>with</w:t>
            </w:r>
            <w:r>
              <w:rPr>
                <w:spacing w:val="1"/>
                <w:sz w:val="16"/>
              </w:rPr>
              <w:t xml:space="preserve"> </w:t>
            </w:r>
            <w:r>
              <w:rPr>
                <w:spacing w:val="-2"/>
                <w:sz w:val="16"/>
              </w:rPr>
              <w:t>the</w:t>
            </w:r>
            <w:r>
              <w:rPr>
                <w:sz w:val="16"/>
              </w:rPr>
              <w:t xml:space="preserve"> </w:t>
            </w:r>
            <w:r>
              <w:rPr>
                <w:spacing w:val="-2"/>
                <w:sz w:val="16"/>
              </w:rPr>
              <w:t>EIN</w:t>
            </w:r>
            <w:r>
              <w:rPr>
                <w:spacing w:val="3"/>
                <w:sz w:val="16"/>
              </w:rPr>
              <w:t xml:space="preserve"> </w:t>
            </w:r>
            <w:r>
              <w:rPr>
                <w:spacing w:val="-2"/>
                <w:sz w:val="16"/>
              </w:rPr>
              <w:t>provided</w:t>
            </w:r>
            <w:r>
              <w:rPr>
                <w:spacing w:val="-1"/>
                <w:sz w:val="16"/>
              </w:rPr>
              <w:t xml:space="preserve"> </w:t>
            </w:r>
            <w:r>
              <w:rPr>
                <w:spacing w:val="-2"/>
                <w:sz w:val="16"/>
              </w:rPr>
              <w:t>above)</w:t>
            </w:r>
            <w:r>
              <w:rPr>
                <w:spacing w:val="-2"/>
                <w:sz w:val="20"/>
              </w:rPr>
              <w:t>:</w:t>
            </w:r>
          </w:p>
        </w:tc>
      </w:tr>
      <w:tr w14:paraId="63CAD011" w14:textId="77777777">
        <w:tblPrEx>
          <w:tblW w:w="0" w:type="auto"/>
          <w:tblInd w:w="388" w:type="dxa"/>
          <w:tblLayout w:type="fixed"/>
          <w:tblCellMar>
            <w:left w:w="0" w:type="dxa"/>
            <w:right w:w="0" w:type="dxa"/>
          </w:tblCellMar>
          <w:tblLook w:val="01E0"/>
        </w:tblPrEx>
        <w:trPr>
          <w:trHeight w:val="563"/>
        </w:trPr>
        <w:tc>
          <w:tcPr>
            <w:tcW w:w="5073" w:type="dxa"/>
            <w:gridSpan w:val="2"/>
            <w:tcBorders>
              <w:top w:val="single" w:sz="6" w:space="0" w:color="000000"/>
              <w:left w:val="single" w:sz="4" w:space="0" w:color="000000"/>
              <w:bottom w:val="single" w:sz="6" w:space="0" w:color="000000"/>
              <w:right w:val="nil"/>
            </w:tcBorders>
          </w:tcPr>
          <w:p w:rsidR="00F776FB" w14:paraId="307AA030" w14:textId="77777777">
            <w:pPr>
              <w:pStyle w:val="TableParagraph"/>
              <w:spacing w:before="6"/>
              <w:ind w:left="150"/>
              <w:rPr>
                <w:sz w:val="20"/>
              </w:rPr>
            </w:pPr>
            <w:r>
              <w:rPr>
                <w:sz w:val="20"/>
              </w:rPr>
              <w:t>*</w:t>
            </w:r>
            <w:r>
              <w:rPr>
                <w:spacing w:val="-11"/>
                <w:sz w:val="20"/>
              </w:rPr>
              <w:t xml:space="preserve"> </w:t>
            </w:r>
            <w:r>
              <w:rPr>
                <w:sz w:val="20"/>
              </w:rPr>
              <w:t>Street</w:t>
            </w:r>
            <w:r>
              <w:rPr>
                <w:spacing w:val="-9"/>
                <w:sz w:val="20"/>
              </w:rPr>
              <w:t xml:space="preserve"> </w:t>
            </w:r>
            <w:r>
              <w:rPr>
                <w:sz w:val="20"/>
              </w:rPr>
              <w:t>Line</w:t>
            </w:r>
            <w:r>
              <w:rPr>
                <w:spacing w:val="-9"/>
                <w:sz w:val="20"/>
              </w:rPr>
              <w:t xml:space="preserve"> </w:t>
            </w:r>
            <w:r>
              <w:rPr>
                <w:spacing w:val="-10"/>
                <w:sz w:val="20"/>
              </w:rPr>
              <w:t>1</w:t>
            </w:r>
          </w:p>
        </w:tc>
        <w:tc>
          <w:tcPr>
            <w:tcW w:w="3787" w:type="dxa"/>
            <w:gridSpan w:val="2"/>
            <w:vMerge w:val="restart"/>
            <w:tcBorders>
              <w:top w:val="nil"/>
              <w:left w:val="nil"/>
              <w:bottom w:val="nil"/>
              <w:right w:val="single" w:sz="4" w:space="0" w:color="000000"/>
            </w:tcBorders>
          </w:tcPr>
          <w:p w:rsidR="00F776FB" w14:paraId="6B602DD2" w14:textId="77777777">
            <w:pPr>
              <w:pStyle w:val="TableParagraph"/>
              <w:ind w:left="0"/>
              <w:rPr>
                <w:rFonts w:ascii="Times New Roman"/>
                <w:sz w:val="18"/>
              </w:rPr>
            </w:pPr>
          </w:p>
        </w:tc>
      </w:tr>
      <w:tr w14:paraId="7408CC4B" w14:textId="77777777">
        <w:tblPrEx>
          <w:tblW w:w="0" w:type="auto"/>
          <w:tblInd w:w="388" w:type="dxa"/>
          <w:tblLayout w:type="fixed"/>
          <w:tblCellMar>
            <w:left w:w="0" w:type="dxa"/>
            <w:right w:w="0" w:type="dxa"/>
          </w:tblCellMar>
          <w:tblLook w:val="01E0"/>
        </w:tblPrEx>
        <w:trPr>
          <w:trHeight w:val="489"/>
        </w:trPr>
        <w:tc>
          <w:tcPr>
            <w:tcW w:w="137" w:type="dxa"/>
            <w:vMerge w:val="restart"/>
            <w:tcBorders>
              <w:top w:val="single" w:sz="6" w:space="0" w:color="000000"/>
              <w:left w:val="single" w:sz="4" w:space="0" w:color="000000"/>
              <w:bottom w:val="single" w:sz="4" w:space="0" w:color="000000"/>
              <w:right w:val="nil"/>
            </w:tcBorders>
          </w:tcPr>
          <w:p w:rsidR="00F776FB" w14:paraId="769D02E6" w14:textId="77777777">
            <w:pPr>
              <w:pStyle w:val="TableParagraph"/>
              <w:ind w:left="0"/>
              <w:rPr>
                <w:rFonts w:ascii="Times New Roman"/>
                <w:sz w:val="18"/>
              </w:rPr>
            </w:pPr>
          </w:p>
        </w:tc>
        <w:tc>
          <w:tcPr>
            <w:tcW w:w="4936" w:type="dxa"/>
            <w:tcBorders>
              <w:top w:val="single" w:sz="6" w:space="0" w:color="000000"/>
              <w:left w:val="nil"/>
              <w:bottom w:val="single" w:sz="4" w:space="0" w:color="000000"/>
              <w:right w:val="nil"/>
            </w:tcBorders>
          </w:tcPr>
          <w:p w:rsidR="00F776FB" w14:paraId="008532E3" w14:textId="77777777">
            <w:pPr>
              <w:pStyle w:val="TableParagraph"/>
              <w:spacing w:before="9"/>
              <w:ind w:left="18"/>
              <w:rPr>
                <w:sz w:val="20"/>
              </w:rPr>
            </w:pPr>
            <w:r>
              <w:rPr>
                <w:sz w:val="20"/>
              </w:rPr>
              <w:t>Street</w:t>
            </w:r>
            <w:r>
              <w:rPr>
                <w:spacing w:val="-12"/>
                <w:sz w:val="20"/>
              </w:rPr>
              <w:t xml:space="preserve"> </w:t>
            </w:r>
            <w:r>
              <w:rPr>
                <w:sz w:val="20"/>
              </w:rPr>
              <w:t>Line</w:t>
            </w:r>
            <w:r>
              <w:rPr>
                <w:spacing w:val="-10"/>
                <w:sz w:val="20"/>
              </w:rPr>
              <w:t xml:space="preserve"> 2</w:t>
            </w:r>
          </w:p>
        </w:tc>
        <w:tc>
          <w:tcPr>
            <w:tcW w:w="3787" w:type="dxa"/>
            <w:gridSpan w:val="2"/>
            <w:vMerge/>
            <w:tcBorders>
              <w:top w:val="nil"/>
              <w:left w:val="nil"/>
              <w:bottom w:val="nil"/>
              <w:right w:val="single" w:sz="4" w:space="0" w:color="000000"/>
            </w:tcBorders>
          </w:tcPr>
          <w:p w:rsidR="00F776FB" w14:paraId="10FDCF5D" w14:textId="77777777">
            <w:pPr>
              <w:rPr>
                <w:sz w:val="2"/>
                <w:szCs w:val="2"/>
              </w:rPr>
            </w:pPr>
          </w:p>
        </w:tc>
      </w:tr>
      <w:tr w14:paraId="0CB05DEC" w14:textId="77777777">
        <w:tblPrEx>
          <w:tblW w:w="0" w:type="auto"/>
          <w:tblInd w:w="388" w:type="dxa"/>
          <w:tblLayout w:type="fixed"/>
          <w:tblCellMar>
            <w:left w:w="0" w:type="dxa"/>
            <w:right w:w="0" w:type="dxa"/>
          </w:tblCellMar>
          <w:tblLook w:val="01E0"/>
        </w:tblPrEx>
        <w:trPr>
          <w:trHeight w:val="313"/>
        </w:trPr>
        <w:tc>
          <w:tcPr>
            <w:tcW w:w="137" w:type="dxa"/>
            <w:vMerge/>
            <w:tcBorders>
              <w:top w:val="nil"/>
              <w:left w:val="single" w:sz="4" w:space="0" w:color="000000"/>
              <w:bottom w:val="single" w:sz="4" w:space="0" w:color="000000"/>
              <w:right w:val="nil"/>
            </w:tcBorders>
          </w:tcPr>
          <w:p w:rsidR="00F776FB" w14:paraId="109256B7" w14:textId="77777777">
            <w:pPr>
              <w:rPr>
                <w:sz w:val="2"/>
                <w:szCs w:val="2"/>
              </w:rPr>
            </w:pPr>
          </w:p>
        </w:tc>
        <w:tc>
          <w:tcPr>
            <w:tcW w:w="4936" w:type="dxa"/>
            <w:tcBorders>
              <w:top w:val="single" w:sz="4" w:space="0" w:color="000000"/>
              <w:left w:val="nil"/>
              <w:bottom w:val="single" w:sz="4" w:space="0" w:color="000000"/>
              <w:right w:val="nil"/>
            </w:tcBorders>
          </w:tcPr>
          <w:p w:rsidR="00F776FB" w14:paraId="59157748" w14:textId="77777777">
            <w:pPr>
              <w:pStyle w:val="TableParagraph"/>
              <w:tabs>
                <w:tab w:val="left" w:pos="1458"/>
                <w:tab w:val="left" w:pos="3619"/>
              </w:tabs>
              <w:spacing w:before="18"/>
              <w:ind w:left="18"/>
              <w:rPr>
                <w:sz w:val="20"/>
              </w:rPr>
            </w:pPr>
            <w:r>
              <w:rPr>
                <w:spacing w:val="-2"/>
                <w:sz w:val="20"/>
              </w:rPr>
              <w:t>*City</w:t>
            </w:r>
            <w:r>
              <w:rPr>
                <w:sz w:val="20"/>
              </w:rPr>
              <w:tab/>
            </w:r>
            <w:r>
              <w:rPr>
                <w:spacing w:val="-2"/>
                <w:sz w:val="20"/>
              </w:rPr>
              <w:t>*State/US</w:t>
            </w:r>
            <w:r>
              <w:rPr>
                <w:spacing w:val="-7"/>
                <w:sz w:val="20"/>
              </w:rPr>
              <w:t xml:space="preserve"> </w:t>
            </w:r>
            <w:r>
              <w:rPr>
                <w:spacing w:val="-2"/>
                <w:sz w:val="20"/>
              </w:rPr>
              <w:t>Territory</w:t>
            </w:r>
            <w:r>
              <w:rPr>
                <w:sz w:val="20"/>
              </w:rPr>
              <w:tab/>
              <w:t>*Zip</w:t>
            </w:r>
            <w:r>
              <w:rPr>
                <w:spacing w:val="-8"/>
                <w:sz w:val="20"/>
              </w:rPr>
              <w:t xml:space="preserve"> </w:t>
            </w:r>
            <w:r>
              <w:rPr>
                <w:spacing w:val="-4"/>
                <w:sz w:val="20"/>
              </w:rPr>
              <w:t>Code</w:t>
            </w:r>
          </w:p>
        </w:tc>
        <w:tc>
          <w:tcPr>
            <w:tcW w:w="80" w:type="dxa"/>
            <w:tcBorders>
              <w:top w:val="single" w:sz="4" w:space="0" w:color="000000"/>
              <w:left w:val="nil"/>
              <w:bottom w:val="single" w:sz="4" w:space="0" w:color="000000"/>
              <w:right w:val="nil"/>
            </w:tcBorders>
          </w:tcPr>
          <w:p w:rsidR="00F776FB" w14:paraId="278DE5F7" w14:textId="77777777">
            <w:pPr>
              <w:pStyle w:val="TableParagraph"/>
              <w:ind w:left="0"/>
              <w:rPr>
                <w:rFonts w:ascii="Times New Roman"/>
                <w:sz w:val="18"/>
              </w:rPr>
            </w:pPr>
          </w:p>
        </w:tc>
        <w:tc>
          <w:tcPr>
            <w:tcW w:w="3707" w:type="dxa"/>
            <w:tcBorders>
              <w:top w:val="nil"/>
              <w:left w:val="nil"/>
              <w:bottom w:val="single" w:sz="4" w:space="0" w:color="000000"/>
              <w:right w:val="single" w:sz="4" w:space="0" w:color="000000"/>
            </w:tcBorders>
          </w:tcPr>
          <w:p w:rsidR="00F776FB" w14:paraId="09BC0249" w14:textId="77777777">
            <w:pPr>
              <w:pStyle w:val="TableParagraph"/>
              <w:ind w:left="0"/>
              <w:rPr>
                <w:rFonts w:ascii="Times New Roman"/>
                <w:sz w:val="18"/>
              </w:rPr>
            </w:pPr>
          </w:p>
        </w:tc>
      </w:tr>
      <w:tr w14:paraId="2FAE3333" w14:textId="77777777">
        <w:tblPrEx>
          <w:tblW w:w="0" w:type="auto"/>
          <w:tblInd w:w="388" w:type="dxa"/>
          <w:tblLayout w:type="fixed"/>
          <w:tblCellMar>
            <w:left w:w="0" w:type="dxa"/>
            <w:right w:w="0" w:type="dxa"/>
          </w:tblCellMar>
          <w:tblLook w:val="01E0"/>
        </w:tblPrEx>
        <w:trPr>
          <w:trHeight w:val="347"/>
        </w:trPr>
        <w:tc>
          <w:tcPr>
            <w:tcW w:w="8860" w:type="dxa"/>
            <w:gridSpan w:val="4"/>
            <w:tcBorders>
              <w:top w:val="single" w:sz="4" w:space="0" w:color="000000"/>
              <w:left w:val="single" w:sz="4" w:space="0" w:color="000000"/>
              <w:bottom w:val="single" w:sz="4" w:space="0" w:color="000000"/>
              <w:right w:val="single" w:sz="4" w:space="0" w:color="000000"/>
            </w:tcBorders>
          </w:tcPr>
          <w:p w:rsidR="00F776FB" w14:paraId="650FF170" w14:textId="77777777">
            <w:pPr>
              <w:pStyle w:val="TableParagraph"/>
              <w:tabs>
                <w:tab w:val="left" w:pos="7861"/>
              </w:tabs>
              <w:spacing w:before="54"/>
              <w:ind w:left="150"/>
              <w:rPr>
                <w:sz w:val="20"/>
              </w:rPr>
            </w:pPr>
            <w:r>
              <w:rPr>
                <w:sz w:val="20"/>
              </w:rPr>
              <w:t>6)</w:t>
            </w:r>
            <w:r>
              <w:rPr>
                <w:spacing w:val="-12"/>
                <w:sz w:val="20"/>
              </w:rPr>
              <w:t xml:space="preserve"> </w:t>
            </w:r>
            <w:r>
              <w:rPr>
                <w:sz w:val="20"/>
              </w:rPr>
              <w:t>Organization’s</w:t>
            </w:r>
            <w:r>
              <w:rPr>
                <w:spacing w:val="18"/>
                <w:sz w:val="20"/>
              </w:rPr>
              <w:t xml:space="preserve"> </w:t>
            </w:r>
            <w:r>
              <w:rPr>
                <w:sz w:val="20"/>
              </w:rPr>
              <w:t>Website:</w:t>
            </w:r>
            <w:r>
              <w:rPr>
                <w:spacing w:val="-23"/>
                <w:sz w:val="20"/>
              </w:rPr>
              <w:t xml:space="preserve"> </w:t>
            </w:r>
            <w:r>
              <w:rPr>
                <w:sz w:val="20"/>
              </w:rPr>
              <w:t>http://</w:t>
            </w:r>
            <w:r>
              <w:rPr>
                <w:spacing w:val="-11"/>
                <w:sz w:val="20"/>
              </w:rPr>
              <w:t xml:space="preserve"> </w:t>
            </w:r>
            <w:r>
              <w:rPr>
                <w:sz w:val="20"/>
                <w:u w:val="single"/>
              </w:rPr>
              <w:tab/>
            </w:r>
          </w:p>
        </w:tc>
      </w:tr>
      <w:tr w14:paraId="12E1CD84" w14:textId="77777777">
        <w:tblPrEx>
          <w:tblW w:w="0" w:type="auto"/>
          <w:tblInd w:w="388" w:type="dxa"/>
          <w:tblLayout w:type="fixed"/>
          <w:tblCellMar>
            <w:left w:w="0" w:type="dxa"/>
            <w:right w:w="0" w:type="dxa"/>
          </w:tblCellMar>
          <w:tblLook w:val="01E0"/>
        </w:tblPrEx>
        <w:trPr>
          <w:trHeight w:val="470"/>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A7A8A7"/>
          </w:tcPr>
          <w:p w:rsidR="00F776FB" w14:paraId="48EEF961" w14:textId="77777777">
            <w:pPr>
              <w:pStyle w:val="TableParagraph"/>
              <w:spacing w:before="112"/>
              <w:ind w:left="150"/>
              <w:rPr>
                <w:b/>
                <w:sz w:val="20"/>
              </w:rPr>
            </w:pPr>
            <w:r>
              <w:rPr>
                <w:b/>
                <w:spacing w:val="-2"/>
                <w:sz w:val="20"/>
              </w:rPr>
              <w:t>B. Authorized</w:t>
            </w:r>
            <w:r>
              <w:rPr>
                <w:b/>
                <w:spacing w:val="4"/>
                <w:sz w:val="20"/>
              </w:rPr>
              <w:t xml:space="preserve"> </w:t>
            </w:r>
            <w:r>
              <w:rPr>
                <w:b/>
                <w:spacing w:val="-2"/>
                <w:sz w:val="20"/>
              </w:rPr>
              <w:t>Representative</w:t>
            </w:r>
            <w:r>
              <w:rPr>
                <w:b/>
                <w:spacing w:val="5"/>
                <w:sz w:val="20"/>
              </w:rPr>
              <w:t xml:space="preserve"> </w:t>
            </w:r>
            <w:r>
              <w:rPr>
                <w:b/>
                <w:spacing w:val="-2"/>
                <w:sz w:val="20"/>
              </w:rPr>
              <w:t>Invitation</w:t>
            </w:r>
          </w:p>
        </w:tc>
      </w:tr>
      <w:tr w14:paraId="5CD9E766" w14:textId="77777777">
        <w:tblPrEx>
          <w:tblW w:w="0" w:type="auto"/>
          <w:tblInd w:w="388" w:type="dxa"/>
          <w:tblLayout w:type="fixed"/>
          <w:tblCellMar>
            <w:left w:w="0" w:type="dxa"/>
            <w:right w:w="0" w:type="dxa"/>
          </w:tblCellMar>
          <w:tblLook w:val="01E0"/>
        </w:tblPrEx>
        <w:trPr>
          <w:trHeight w:val="1005"/>
        </w:trPr>
        <w:tc>
          <w:tcPr>
            <w:tcW w:w="8860" w:type="dxa"/>
            <w:gridSpan w:val="4"/>
            <w:tcBorders>
              <w:top w:val="single" w:sz="4" w:space="0" w:color="000000"/>
              <w:left w:val="single" w:sz="4" w:space="0" w:color="000000"/>
              <w:bottom w:val="single" w:sz="4" w:space="0" w:color="000000"/>
              <w:right w:val="single" w:sz="4" w:space="0" w:color="000000"/>
            </w:tcBorders>
          </w:tcPr>
          <w:p w:rsidR="00F776FB" w14:paraId="7B95FB2B" w14:textId="77777777">
            <w:pPr>
              <w:pStyle w:val="TableParagraph"/>
              <w:numPr>
                <w:ilvl w:val="0"/>
                <w:numId w:val="16"/>
              </w:numPr>
              <w:tabs>
                <w:tab w:val="left" w:pos="291"/>
                <w:tab w:val="left" w:pos="3424"/>
              </w:tabs>
              <w:spacing w:before="114"/>
              <w:ind w:left="291" w:hanging="141"/>
              <w:rPr>
                <w:sz w:val="20"/>
              </w:rPr>
            </w:pPr>
            <w:r>
              <w:rPr>
                <w:spacing w:val="-2"/>
                <w:sz w:val="20"/>
              </w:rPr>
              <w:t>*E-mail</w:t>
            </w:r>
            <w:r>
              <w:rPr>
                <w:spacing w:val="-6"/>
                <w:sz w:val="20"/>
              </w:rPr>
              <w:t xml:space="preserve"> </w:t>
            </w:r>
            <w:r>
              <w:rPr>
                <w:spacing w:val="-2"/>
                <w:sz w:val="20"/>
              </w:rPr>
              <w:t>Address:</w:t>
            </w:r>
            <w:r>
              <w:rPr>
                <w:sz w:val="20"/>
                <w:u w:val="single"/>
              </w:rPr>
              <w:tab/>
            </w:r>
          </w:p>
          <w:p w:rsidR="00F776FB" w14:paraId="43D1A5FE" w14:textId="77777777">
            <w:pPr>
              <w:pStyle w:val="TableParagraph"/>
              <w:numPr>
                <w:ilvl w:val="0"/>
                <w:numId w:val="16"/>
              </w:numPr>
              <w:tabs>
                <w:tab w:val="left" w:pos="290"/>
                <w:tab w:val="left" w:pos="2301"/>
                <w:tab w:val="left" w:pos="4680"/>
                <w:tab w:val="left" w:pos="7642"/>
              </w:tabs>
              <w:spacing w:before="119"/>
              <w:ind w:left="290" w:hanging="140"/>
              <w:rPr>
                <w:sz w:val="20"/>
              </w:rPr>
            </w:pPr>
            <w:r>
              <w:rPr>
                <w:spacing w:val="-2"/>
                <w:sz w:val="20"/>
              </w:rPr>
              <w:t>*First</w:t>
            </w:r>
            <w:r>
              <w:rPr>
                <w:spacing w:val="-4"/>
                <w:sz w:val="20"/>
              </w:rPr>
              <w:t xml:space="preserve"> Name</w:t>
            </w:r>
            <w:r>
              <w:rPr>
                <w:sz w:val="20"/>
                <w:u w:val="single"/>
              </w:rPr>
              <w:tab/>
            </w:r>
            <w:r>
              <w:rPr>
                <w:spacing w:val="-2"/>
                <w:sz w:val="20"/>
              </w:rPr>
              <w:t>3)Middle</w:t>
            </w:r>
            <w:r>
              <w:rPr>
                <w:spacing w:val="-10"/>
                <w:sz w:val="20"/>
              </w:rPr>
              <w:t xml:space="preserve"> </w:t>
            </w:r>
            <w:r>
              <w:rPr>
                <w:spacing w:val="-2"/>
                <w:sz w:val="20"/>
              </w:rPr>
              <w:t>Initial</w:t>
            </w:r>
            <w:r>
              <w:rPr>
                <w:spacing w:val="-3"/>
                <w:sz w:val="20"/>
              </w:rPr>
              <w:t xml:space="preserve"> </w:t>
            </w:r>
            <w:r>
              <w:rPr>
                <w:spacing w:val="-2"/>
                <w:sz w:val="20"/>
              </w:rPr>
              <w:t>(optional):</w:t>
            </w:r>
            <w:r>
              <w:rPr>
                <w:sz w:val="20"/>
                <w:u w:val="single"/>
              </w:rPr>
              <w:tab/>
            </w:r>
            <w:r>
              <w:rPr>
                <w:spacing w:val="-4"/>
                <w:sz w:val="20"/>
              </w:rPr>
              <w:t xml:space="preserve">4)*Last </w:t>
            </w:r>
            <w:r>
              <w:rPr>
                <w:sz w:val="20"/>
              </w:rPr>
              <w:t xml:space="preserve">Name </w:t>
            </w:r>
            <w:r>
              <w:rPr>
                <w:sz w:val="20"/>
                <w:u w:val="single"/>
              </w:rPr>
              <w:tab/>
            </w:r>
          </w:p>
        </w:tc>
      </w:tr>
      <w:tr w14:paraId="4464D5B6" w14:textId="77777777">
        <w:tblPrEx>
          <w:tblW w:w="0" w:type="auto"/>
          <w:tblInd w:w="388" w:type="dxa"/>
          <w:tblLayout w:type="fixed"/>
          <w:tblCellMar>
            <w:left w:w="0" w:type="dxa"/>
            <w:right w:w="0" w:type="dxa"/>
          </w:tblCellMar>
          <w:tblLook w:val="01E0"/>
        </w:tblPrEx>
        <w:trPr>
          <w:trHeight w:val="470"/>
        </w:trPr>
        <w:tc>
          <w:tcPr>
            <w:tcW w:w="8860" w:type="dxa"/>
            <w:gridSpan w:val="4"/>
            <w:tcBorders>
              <w:top w:val="single" w:sz="4" w:space="0" w:color="000000"/>
              <w:left w:val="single" w:sz="4" w:space="0" w:color="000000"/>
              <w:bottom w:val="single" w:sz="4" w:space="0" w:color="000000"/>
              <w:right w:val="single" w:sz="4" w:space="0" w:color="000000"/>
            </w:tcBorders>
            <w:shd w:val="clear" w:color="auto" w:fill="A7A8A7"/>
          </w:tcPr>
          <w:p w:rsidR="00F776FB" w14:paraId="2E8F2400" w14:textId="77777777">
            <w:pPr>
              <w:pStyle w:val="TableParagraph"/>
              <w:spacing w:before="114"/>
              <w:ind w:left="150"/>
              <w:rPr>
                <w:b/>
                <w:sz w:val="20"/>
              </w:rPr>
            </w:pPr>
            <w:r>
              <w:rPr>
                <w:b/>
                <w:spacing w:val="-2"/>
                <w:sz w:val="20"/>
              </w:rPr>
              <w:t>C. Authorized</w:t>
            </w:r>
            <w:r>
              <w:rPr>
                <w:b/>
                <w:spacing w:val="4"/>
                <w:sz w:val="20"/>
              </w:rPr>
              <w:t xml:space="preserve"> </w:t>
            </w:r>
            <w:r>
              <w:rPr>
                <w:b/>
                <w:spacing w:val="-2"/>
                <w:sz w:val="20"/>
              </w:rPr>
              <w:t>Representative</w:t>
            </w:r>
            <w:r>
              <w:rPr>
                <w:b/>
                <w:spacing w:val="5"/>
                <w:sz w:val="20"/>
              </w:rPr>
              <w:t xml:space="preserve"> </w:t>
            </w:r>
            <w:r>
              <w:rPr>
                <w:b/>
                <w:spacing w:val="-2"/>
                <w:sz w:val="20"/>
              </w:rPr>
              <w:t>Information</w:t>
            </w:r>
          </w:p>
        </w:tc>
      </w:tr>
      <w:tr w14:paraId="04991945" w14:textId="77777777">
        <w:tblPrEx>
          <w:tblW w:w="0" w:type="auto"/>
          <w:tblInd w:w="388" w:type="dxa"/>
          <w:tblLayout w:type="fixed"/>
          <w:tblCellMar>
            <w:left w:w="0" w:type="dxa"/>
            <w:right w:w="0" w:type="dxa"/>
          </w:tblCellMar>
          <w:tblLook w:val="01E0"/>
        </w:tblPrEx>
        <w:trPr>
          <w:trHeight w:val="2448"/>
        </w:trPr>
        <w:tc>
          <w:tcPr>
            <w:tcW w:w="8860" w:type="dxa"/>
            <w:gridSpan w:val="4"/>
            <w:tcBorders>
              <w:top w:val="single" w:sz="4" w:space="0" w:color="000000"/>
              <w:left w:val="single" w:sz="4" w:space="0" w:color="000000"/>
              <w:bottom w:val="single" w:sz="4" w:space="0" w:color="000000"/>
              <w:right w:val="single" w:sz="4" w:space="0" w:color="000000"/>
            </w:tcBorders>
          </w:tcPr>
          <w:p w:rsidR="00F776FB" w14:paraId="6B678C6B" w14:textId="77777777">
            <w:pPr>
              <w:pStyle w:val="TableParagraph"/>
              <w:numPr>
                <w:ilvl w:val="0"/>
                <w:numId w:val="15"/>
              </w:numPr>
              <w:tabs>
                <w:tab w:val="left" w:pos="293"/>
              </w:tabs>
              <w:spacing w:before="114"/>
              <w:ind w:left="293" w:hanging="143"/>
              <w:rPr>
                <w:sz w:val="20"/>
              </w:rPr>
            </w:pPr>
            <w:r>
              <w:rPr>
                <w:sz w:val="20"/>
              </w:rPr>
              <w:t>*Check</w:t>
            </w:r>
            <w:r>
              <w:rPr>
                <w:spacing w:val="-12"/>
                <w:sz w:val="20"/>
              </w:rPr>
              <w:t xml:space="preserve"> </w:t>
            </w:r>
            <w:r>
              <w:rPr>
                <w:sz w:val="20"/>
              </w:rPr>
              <w:t>box</w:t>
            </w:r>
            <w:r>
              <w:rPr>
                <w:spacing w:val="-11"/>
                <w:sz w:val="20"/>
              </w:rPr>
              <w:t xml:space="preserve"> </w:t>
            </w:r>
            <w:r>
              <w:rPr>
                <w:sz w:val="20"/>
              </w:rPr>
              <w:t>to</w:t>
            </w:r>
            <w:r>
              <w:rPr>
                <w:spacing w:val="-12"/>
                <w:sz w:val="20"/>
              </w:rPr>
              <w:t xml:space="preserve"> </w:t>
            </w:r>
            <w:r>
              <w:rPr>
                <w:sz w:val="20"/>
              </w:rPr>
              <w:t>agree</w:t>
            </w:r>
            <w:r>
              <w:rPr>
                <w:spacing w:val="-11"/>
                <w:sz w:val="20"/>
              </w:rPr>
              <w:t xml:space="preserve"> </w:t>
            </w:r>
            <w:r>
              <w:rPr>
                <w:sz w:val="20"/>
              </w:rPr>
              <w:t>that</w:t>
            </w:r>
            <w:r>
              <w:rPr>
                <w:spacing w:val="-11"/>
                <w:sz w:val="20"/>
              </w:rPr>
              <w:t xml:space="preserve"> </w:t>
            </w:r>
            <w:r>
              <w:rPr>
                <w:sz w:val="20"/>
              </w:rPr>
              <w:t>the</w:t>
            </w:r>
            <w:r>
              <w:rPr>
                <w:spacing w:val="-12"/>
                <w:sz w:val="20"/>
              </w:rPr>
              <w:t xml:space="preserve"> </w:t>
            </w:r>
            <w:r>
              <w:rPr>
                <w:sz w:val="20"/>
              </w:rPr>
              <w:t>Account</w:t>
            </w:r>
            <w:r>
              <w:rPr>
                <w:spacing w:val="-11"/>
                <w:sz w:val="20"/>
              </w:rPr>
              <w:t xml:space="preserve"> </w:t>
            </w:r>
            <w:r>
              <w:rPr>
                <w:sz w:val="20"/>
              </w:rPr>
              <w:t>Manager</w:t>
            </w:r>
            <w:r>
              <w:rPr>
                <w:spacing w:val="-11"/>
                <w:sz w:val="20"/>
              </w:rPr>
              <w:t xml:space="preserve"> </w:t>
            </w:r>
            <w:r>
              <w:rPr>
                <w:sz w:val="20"/>
              </w:rPr>
              <w:t>listed</w:t>
            </w:r>
            <w:r>
              <w:rPr>
                <w:spacing w:val="-11"/>
                <w:sz w:val="20"/>
              </w:rPr>
              <w:t xml:space="preserve"> </w:t>
            </w:r>
            <w:r>
              <w:rPr>
                <w:sz w:val="20"/>
              </w:rPr>
              <w:t>is</w:t>
            </w:r>
            <w:r>
              <w:rPr>
                <w:spacing w:val="-12"/>
                <w:sz w:val="20"/>
              </w:rPr>
              <w:t xml:space="preserve"> </w:t>
            </w:r>
            <w:r>
              <w:rPr>
                <w:sz w:val="20"/>
              </w:rPr>
              <w:t>associated</w:t>
            </w:r>
            <w:r>
              <w:rPr>
                <w:spacing w:val="-8"/>
                <w:sz w:val="20"/>
              </w:rPr>
              <w:t xml:space="preserve"> </w:t>
            </w:r>
            <w:r>
              <w:rPr>
                <w:sz w:val="20"/>
              </w:rPr>
              <w:t>with</w:t>
            </w:r>
            <w:r>
              <w:rPr>
                <w:spacing w:val="-11"/>
                <w:sz w:val="20"/>
              </w:rPr>
              <w:t xml:space="preserve"> </w:t>
            </w:r>
            <w:r>
              <w:rPr>
                <w:sz w:val="20"/>
              </w:rPr>
              <w:t>this</w:t>
            </w:r>
            <w:r>
              <w:rPr>
                <w:spacing w:val="-12"/>
                <w:sz w:val="20"/>
              </w:rPr>
              <w:t xml:space="preserve"> </w:t>
            </w:r>
            <w:r>
              <w:rPr>
                <w:sz w:val="20"/>
              </w:rPr>
              <w:t>plans</w:t>
            </w:r>
            <w:r>
              <w:rPr>
                <w:spacing w:val="-11"/>
                <w:sz w:val="20"/>
              </w:rPr>
              <w:t xml:space="preserve"> </w:t>
            </w:r>
            <w:r>
              <w:rPr>
                <w:spacing w:val="-2"/>
                <w:sz w:val="20"/>
              </w:rPr>
              <w:t>sponsor</w:t>
            </w:r>
          </w:p>
          <w:p w:rsidR="00F776FB" w14:paraId="7E82D4E3" w14:textId="77777777">
            <w:pPr>
              <w:pStyle w:val="TableParagraph"/>
              <w:numPr>
                <w:ilvl w:val="0"/>
                <w:numId w:val="15"/>
              </w:numPr>
              <w:tabs>
                <w:tab w:val="left" w:pos="293"/>
              </w:tabs>
              <w:spacing w:before="119"/>
              <w:ind w:left="293" w:hanging="143"/>
              <w:rPr>
                <w:sz w:val="20"/>
              </w:rPr>
            </w:pPr>
            <w:r>
              <w:rPr>
                <w:spacing w:val="-2"/>
                <w:sz w:val="20"/>
              </w:rPr>
              <w:t>*Read</w:t>
            </w:r>
            <w:r>
              <w:rPr>
                <w:spacing w:val="-4"/>
                <w:sz w:val="20"/>
              </w:rPr>
              <w:t xml:space="preserve"> </w:t>
            </w:r>
            <w:r>
              <w:rPr>
                <w:spacing w:val="-2"/>
                <w:sz w:val="20"/>
              </w:rPr>
              <w:t>and</w:t>
            </w:r>
            <w:r>
              <w:rPr>
                <w:spacing w:val="-3"/>
                <w:sz w:val="20"/>
              </w:rPr>
              <w:t xml:space="preserve"> </w:t>
            </w:r>
            <w:r>
              <w:rPr>
                <w:spacing w:val="-2"/>
                <w:sz w:val="20"/>
              </w:rPr>
              <w:t>accept</w:t>
            </w:r>
            <w:r>
              <w:rPr>
                <w:spacing w:val="-4"/>
                <w:sz w:val="20"/>
              </w:rPr>
              <w:t xml:space="preserve"> </w:t>
            </w:r>
            <w:r>
              <w:rPr>
                <w:spacing w:val="-2"/>
                <w:sz w:val="20"/>
              </w:rPr>
              <w:t>the</w:t>
            </w:r>
            <w:r>
              <w:rPr>
                <w:spacing w:val="-1"/>
                <w:sz w:val="20"/>
              </w:rPr>
              <w:t xml:space="preserve"> </w:t>
            </w:r>
            <w:r>
              <w:rPr>
                <w:spacing w:val="-2"/>
                <w:sz w:val="20"/>
              </w:rPr>
              <w:t>User</w:t>
            </w:r>
            <w:r>
              <w:rPr>
                <w:sz w:val="20"/>
              </w:rPr>
              <w:t xml:space="preserve"> </w:t>
            </w:r>
            <w:r>
              <w:rPr>
                <w:spacing w:val="-2"/>
                <w:sz w:val="20"/>
              </w:rPr>
              <w:t>Agreement</w:t>
            </w:r>
            <w:r>
              <w:rPr>
                <w:spacing w:val="-3"/>
                <w:sz w:val="20"/>
              </w:rPr>
              <w:t xml:space="preserve"> </w:t>
            </w:r>
            <w:r>
              <w:rPr>
                <w:spacing w:val="-2"/>
                <w:sz w:val="20"/>
              </w:rPr>
              <w:t>and</w:t>
            </w:r>
            <w:r>
              <w:rPr>
                <w:spacing w:val="-4"/>
                <w:sz w:val="20"/>
              </w:rPr>
              <w:t xml:space="preserve"> </w:t>
            </w:r>
            <w:r>
              <w:rPr>
                <w:spacing w:val="-2"/>
                <w:sz w:val="20"/>
              </w:rPr>
              <w:t>Privacy</w:t>
            </w:r>
            <w:r>
              <w:rPr>
                <w:spacing w:val="-1"/>
                <w:sz w:val="20"/>
              </w:rPr>
              <w:t xml:space="preserve"> </w:t>
            </w:r>
            <w:r>
              <w:rPr>
                <w:spacing w:val="-2"/>
                <w:sz w:val="20"/>
              </w:rPr>
              <w:t>Policy</w:t>
            </w:r>
            <w:r>
              <w:rPr>
                <w:spacing w:val="-1"/>
                <w:sz w:val="20"/>
              </w:rPr>
              <w:t xml:space="preserve"> </w:t>
            </w:r>
            <w:r>
              <w:rPr>
                <w:spacing w:val="-2"/>
                <w:sz w:val="20"/>
              </w:rPr>
              <w:t>(located</w:t>
            </w:r>
            <w:r>
              <w:rPr>
                <w:spacing w:val="-3"/>
                <w:sz w:val="20"/>
              </w:rPr>
              <w:t xml:space="preserve"> </w:t>
            </w:r>
            <w:r>
              <w:rPr>
                <w:spacing w:val="-2"/>
                <w:sz w:val="20"/>
              </w:rPr>
              <w:t>in</w:t>
            </w:r>
            <w:r>
              <w:rPr>
                <w:spacing w:val="-4"/>
                <w:sz w:val="20"/>
              </w:rPr>
              <w:t xml:space="preserve"> </w:t>
            </w:r>
            <w:r>
              <w:rPr>
                <w:spacing w:val="-2"/>
                <w:sz w:val="20"/>
              </w:rPr>
              <w:t>Part</w:t>
            </w:r>
            <w:r>
              <w:rPr>
                <w:spacing w:val="-3"/>
                <w:sz w:val="20"/>
              </w:rPr>
              <w:t xml:space="preserve"> </w:t>
            </w:r>
            <w:r>
              <w:rPr>
                <w:spacing w:val="-2"/>
                <w:sz w:val="20"/>
              </w:rPr>
              <w:t>I</w:t>
            </w:r>
            <w:r>
              <w:rPr>
                <w:spacing w:val="-5"/>
                <w:sz w:val="20"/>
              </w:rPr>
              <w:t xml:space="preserve"> </w:t>
            </w:r>
            <w:r>
              <w:rPr>
                <w:spacing w:val="-2"/>
                <w:sz w:val="20"/>
              </w:rPr>
              <w:t>Section</w:t>
            </w:r>
            <w:r>
              <w:rPr>
                <w:sz w:val="20"/>
              </w:rPr>
              <w:t xml:space="preserve"> </w:t>
            </w:r>
            <w:r>
              <w:rPr>
                <w:spacing w:val="-2"/>
                <w:sz w:val="20"/>
              </w:rPr>
              <w:t>G</w:t>
            </w:r>
            <w:r>
              <w:rPr>
                <w:spacing w:val="-4"/>
                <w:sz w:val="20"/>
              </w:rPr>
              <w:t xml:space="preserve"> </w:t>
            </w:r>
            <w:r>
              <w:rPr>
                <w:spacing w:val="-2"/>
                <w:sz w:val="20"/>
              </w:rPr>
              <w:t>of</w:t>
            </w:r>
            <w:r>
              <w:rPr>
                <w:spacing w:val="-5"/>
                <w:sz w:val="20"/>
              </w:rPr>
              <w:t xml:space="preserve"> </w:t>
            </w:r>
            <w:r>
              <w:rPr>
                <w:spacing w:val="-2"/>
                <w:sz w:val="20"/>
              </w:rPr>
              <w:t>this</w:t>
            </w:r>
            <w:r>
              <w:rPr>
                <w:spacing w:val="-3"/>
                <w:sz w:val="20"/>
              </w:rPr>
              <w:t xml:space="preserve"> </w:t>
            </w:r>
            <w:r>
              <w:rPr>
                <w:spacing w:val="-2"/>
                <w:sz w:val="20"/>
              </w:rPr>
              <w:t>document)</w:t>
            </w:r>
          </w:p>
          <w:p w:rsidR="00F776FB" w14:paraId="7C2DF795" w14:textId="77777777">
            <w:pPr>
              <w:pStyle w:val="TableParagraph"/>
              <w:numPr>
                <w:ilvl w:val="0"/>
                <w:numId w:val="15"/>
              </w:numPr>
              <w:tabs>
                <w:tab w:val="left" w:pos="339"/>
                <w:tab w:val="left" w:pos="2167"/>
                <w:tab w:val="left" w:pos="5631"/>
              </w:tabs>
              <w:spacing w:before="121"/>
              <w:ind w:left="339" w:hanging="189"/>
              <w:rPr>
                <w:sz w:val="20"/>
              </w:rPr>
            </w:pPr>
            <w:r>
              <w:rPr>
                <w:spacing w:val="-2"/>
                <w:sz w:val="20"/>
              </w:rPr>
              <w:t>*First</w:t>
            </w:r>
            <w:r>
              <w:rPr>
                <w:sz w:val="20"/>
              </w:rPr>
              <w:t xml:space="preserve"> </w:t>
            </w:r>
            <w:r>
              <w:rPr>
                <w:spacing w:val="-2"/>
                <w:sz w:val="20"/>
              </w:rPr>
              <w:t>Name:</w:t>
            </w:r>
            <w:r>
              <w:rPr>
                <w:sz w:val="20"/>
                <w:u w:val="single"/>
              </w:rPr>
              <w:tab/>
            </w:r>
            <w:r>
              <w:rPr>
                <w:spacing w:val="-2"/>
                <w:sz w:val="20"/>
              </w:rPr>
              <w:t>Middle</w:t>
            </w:r>
            <w:r>
              <w:rPr>
                <w:spacing w:val="-8"/>
                <w:sz w:val="20"/>
              </w:rPr>
              <w:t xml:space="preserve"> </w:t>
            </w:r>
            <w:r>
              <w:rPr>
                <w:spacing w:val="-2"/>
                <w:sz w:val="20"/>
              </w:rPr>
              <w:t>Initial:</w:t>
            </w:r>
            <w:r>
              <w:rPr>
                <w:sz w:val="20"/>
                <w:u w:val="single"/>
              </w:rPr>
              <w:tab/>
            </w:r>
            <w:r>
              <w:rPr>
                <w:sz w:val="20"/>
              </w:rPr>
              <w:t>*Last</w:t>
            </w:r>
            <w:r>
              <w:rPr>
                <w:spacing w:val="-11"/>
                <w:sz w:val="20"/>
              </w:rPr>
              <w:t xml:space="preserve"> </w:t>
            </w:r>
            <w:r>
              <w:rPr>
                <w:spacing w:val="-2"/>
                <w:sz w:val="20"/>
              </w:rPr>
              <w:t>Name:</w:t>
            </w:r>
          </w:p>
          <w:p w:rsidR="00F776FB" w14:paraId="0A7FF75C" w14:textId="77777777">
            <w:pPr>
              <w:pStyle w:val="TableParagraph"/>
              <w:numPr>
                <w:ilvl w:val="0"/>
                <w:numId w:val="15"/>
              </w:numPr>
              <w:tabs>
                <w:tab w:val="left" w:pos="339"/>
                <w:tab w:val="left" w:pos="3439"/>
              </w:tabs>
              <w:spacing w:before="1"/>
              <w:ind w:left="339" w:hanging="189"/>
              <w:rPr>
                <w:sz w:val="20"/>
              </w:rPr>
            </w:pPr>
            <w:r>
              <w:rPr>
                <w:spacing w:val="-2"/>
                <w:sz w:val="20"/>
              </w:rPr>
              <w:t>*Job</w:t>
            </w:r>
            <w:r>
              <w:rPr>
                <w:spacing w:val="-6"/>
                <w:sz w:val="20"/>
              </w:rPr>
              <w:t xml:space="preserve"> </w:t>
            </w:r>
            <w:r>
              <w:rPr>
                <w:sz w:val="20"/>
              </w:rPr>
              <w:t xml:space="preserve">Title: </w:t>
            </w:r>
            <w:r>
              <w:rPr>
                <w:sz w:val="20"/>
                <w:u w:val="single"/>
              </w:rPr>
              <w:tab/>
            </w:r>
          </w:p>
          <w:p w:rsidR="00F776FB" w14:paraId="6A412B02" w14:textId="77777777">
            <w:pPr>
              <w:pStyle w:val="TableParagraph"/>
              <w:numPr>
                <w:ilvl w:val="0"/>
                <w:numId w:val="15"/>
              </w:numPr>
              <w:tabs>
                <w:tab w:val="left" w:pos="339"/>
                <w:tab w:val="left" w:pos="4615"/>
                <w:tab w:val="left" w:pos="5215"/>
                <w:tab w:val="left" w:pos="8732"/>
              </w:tabs>
              <w:spacing w:before="119"/>
              <w:ind w:left="339" w:hanging="189"/>
              <w:rPr>
                <w:sz w:val="20"/>
              </w:rPr>
            </w:pPr>
            <w:r>
              <w:rPr>
                <w:spacing w:val="-2"/>
                <w:sz w:val="20"/>
              </w:rPr>
              <w:t>*Date</w:t>
            </w:r>
            <w:r>
              <w:rPr>
                <w:spacing w:val="-9"/>
                <w:sz w:val="20"/>
              </w:rPr>
              <w:t xml:space="preserve"> </w:t>
            </w:r>
            <w:r>
              <w:rPr>
                <w:spacing w:val="-2"/>
                <w:sz w:val="20"/>
              </w:rPr>
              <w:t>of</w:t>
            </w:r>
            <w:r>
              <w:rPr>
                <w:spacing w:val="-5"/>
                <w:sz w:val="20"/>
              </w:rPr>
              <w:t xml:space="preserve"> </w:t>
            </w:r>
            <w:r>
              <w:rPr>
                <w:spacing w:val="-2"/>
                <w:sz w:val="20"/>
              </w:rPr>
              <w:t>Birth(</w:t>
            </w:r>
            <w:r>
              <w:rPr>
                <w:spacing w:val="-2"/>
                <w:sz w:val="20"/>
              </w:rPr>
              <w:t>Month/Day/Year):</w:t>
            </w:r>
            <w:r>
              <w:rPr>
                <w:sz w:val="20"/>
                <w:u w:val="single"/>
              </w:rPr>
              <w:tab/>
            </w:r>
            <w:r>
              <w:rPr>
                <w:sz w:val="20"/>
              </w:rPr>
              <w:tab/>
              <w:t>6)</w:t>
            </w:r>
            <w:r>
              <w:rPr>
                <w:spacing w:val="27"/>
                <w:sz w:val="20"/>
              </w:rPr>
              <w:t xml:space="preserve"> </w:t>
            </w:r>
            <w:r>
              <w:rPr>
                <w:sz w:val="20"/>
              </w:rPr>
              <w:t>*Social</w:t>
            </w:r>
            <w:r>
              <w:rPr>
                <w:spacing w:val="-6"/>
                <w:sz w:val="20"/>
              </w:rPr>
              <w:t xml:space="preserve"> </w:t>
            </w:r>
            <w:r>
              <w:rPr>
                <w:sz w:val="20"/>
              </w:rPr>
              <w:t>Security</w:t>
            </w:r>
            <w:r>
              <w:rPr>
                <w:spacing w:val="-19"/>
                <w:sz w:val="20"/>
              </w:rPr>
              <w:t xml:space="preserve"> </w:t>
            </w:r>
            <w:r>
              <w:rPr>
                <w:sz w:val="20"/>
              </w:rPr>
              <w:t>Number:</w:t>
            </w:r>
            <w:r>
              <w:rPr>
                <w:spacing w:val="-8"/>
                <w:sz w:val="20"/>
              </w:rPr>
              <w:t xml:space="preserve"> </w:t>
            </w:r>
            <w:r>
              <w:rPr>
                <w:sz w:val="20"/>
                <w:u w:val="single"/>
              </w:rPr>
              <w:tab/>
            </w:r>
          </w:p>
          <w:p w:rsidR="00F776FB" w14:paraId="611BDA78" w14:textId="77777777">
            <w:pPr>
              <w:pStyle w:val="TableParagraph"/>
              <w:tabs>
                <w:tab w:val="left" w:pos="3763"/>
                <w:tab w:val="left" w:pos="4935"/>
              </w:tabs>
              <w:spacing w:before="118"/>
              <w:ind w:left="150"/>
              <w:rPr>
                <w:sz w:val="20"/>
              </w:rPr>
            </w:pPr>
            <w:r>
              <w:rPr>
                <w:spacing w:val="-2"/>
                <w:sz w:val="20"/>
              </w:rPr>
              <w:t>7)</w:t>
            </w:r>
            <w:r>
              <w:rPr>
                <w:spacing w:val="-8"/>
                <w:sz w:val="20"/>
              </w:rPr>
              <w:t xml:space="preserve"> </w:t>
            </w:r>
            <w:r>
              <w:rPr>
                <w:spacing w:val="-2"/>
                <w:sz w:val="20"/>
              </w:rPr>
              <w:t>*Telephone</w:t>
            </w:r>
            <w:r>
              <w:rPr>
                <w:spacing w:val="-3"/>
                <w:sz w:val="20"/>
              </w:rPr>
              <w:t xml:space="preserve"> </w:t>
            </w:r>
            <w:r>
              <w:rPr>
                <w:spacing w:val="-2"/>
                <w:sz w:val="20"/>
              </w:rPr>
              <w:t>Number:</w:t>
            </w:r>
            <w:r>
              <w:rPr>
                <w:sz w:val="20"/>
                <w:u w:val="single"/>
              </w:rPr>
              <w:tab/>
            </w:r>
            <w:r>
              <w:rPr>
                <w:spacing w:val="-5"/>
                <w:sz w:val="20"/>
              </w:rPr>
              <w:t>ext</w:t>
            </w:r>
            <w:r>
              <w:rPr>
                <w:sz w:val="20"/>
                <w:u w:val="single"/>
              </w:rPr>
              <w:tab/>
            </w:r>
          </w:p>
        </w:tc>
      </w:tr>
    </w:tbl>
    <w:p w:rsidR="00F776FB" w14:paraId="006B2039" w14:textId="77777777">
      <w:pPr>
        <w:rPr>
          <w:sz w:val="20"/>
        </w:rPr>
        <w:sectPr>
          <w:headerReference w:type="default" r:id="rId4"/>
          <w:footerReference w:type="default" r:id="rId5"/>
          <w:type w:val="continuous"/>
          <w:pgSz w:w="12240" w:h="15840"/>
          <w:pgMar w:top="1380" w:right="1400" w:bottom="2300" w:left="1400" w:header="818" w:footer="2116" w:gutter="0"/>
          <w:pgNumType w:start="1"/>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58"/>
      </w:tblGrid>
      <w:tr w14:paraId="5E1D6297" w14:textId="77777777">
        <w:tblPrEx>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841"/>
        </w:trPr>
        <w:tc>
          <w:tcPr>
            <w:tcW w:w="8858" w:type="dxa"/>
          </w:tcPr>
          <w:p w:rsidR="00F776FB" w14:paraId="28BFC801" w14:textId="77777777">
            <w:pPr>
              <w:pStyle w:val="TableParagraph"/>
              <w:spacing w:line="225" w:lineRule="exact"/>
              <w:rPr>
                <w:sz w:val="20"/>
              </w:rPr>
            </w:pPr>
            <w:r>
              <w:rPr>
                <w:sz w:val="20"/>
              </w:rPr>
              <w:t>8)</w:t>
            </w:r>
            <w:r>
              <w:rPr>
                <w:spacing w:val="-7"/>
                <w:sz w:val="20"/>
              </w:rPr>
              <w:t xml:space="preserve"> </w:t>
            </w:r>
            <w:r>
              <w:rPr>
                <w:sz w:val="20"/>
              </w:rPr>
              <w:t>*</w:t>
            </w:r>
            <w:r>
              <w:rPr>
                <w:spacing w:val="-3"/>
                <w:sz w:val="20"/>
              </w:rPr>
              <w:t xml:space="preserve"> </w:t>
            </w:r>
            <w:r>
              <w:rPr>
                <w:spacing w:val="-2"/>
                <w:sz w:val="20"/>
              </w:rPr>
              <w:t>Address:</w:t>
            </w:r>
          </w:p>
          <w:p w:rsidR="00F776FB" w14:paraId="6068A907" w14:textId="77777777">
            <w:pPr>
              <w:pStyle w:val="TableParagraph"/>
              <w:spacing w:before="94"/>
              <w:ind w:left="0"/>
              <w:rPr>
                <w:rFonts w:ascii="Times New Roman"/>
                <w:sz w:val="20"/>
              </w:rPr>
            </w:pPr>
          </w:p>
          <w:p w:rsidR="00F776FB" w14:paraId="2A294EA5" w14:textId="77777777">
            <w:pPr>
              <w:pStyle w:val="TableParagraph"/>
              <w:spacing w:line="20" w:lineRule="exact"/>
              <w:ind w:left="135"/>
              <w:rPr>
                <w:rFonts w:ascii="Times New Roman"/>
                <w:sz w:val="2"/>
              </w:rPr>
            </w:pPr>
            <w:r>
              <w:rPr>
                <w:rFonts w:ascii="Times New Roman"/>
                <w:noProof/>
                <w:sz w:val="2"/>
              </w:rPr>
              <mc:AlternateContent>
                <mc:Choice Requires="wpg">
                  <w:drawing>
                    <wp:inline distT="0" distB="0" distL="0" distR="0">
                      <wp:extent cx="3415665" cy="6985"/>
                      <wp:effectExtent l="9525" t="0" r="0" b="2539"/>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3415665" cy="6985"/>
                                <a:chOff x="0" y="0"/>
                                <a:chExt cx="3415665" cy="6985"/>
                              </a:xfrm>
                            </wpg:grpSpPr>
                            <wps:wsp xmlns:wps="http://schemas.microsoft.com/office/word/2010/wordprocessingShape">
                              <wps:cNvPr id="6" name="Graphic 6"/>
                              <wps:cNvSpPr/>
                              <wps:spPr>
                                <a:xfrm>
                                  <a:off x="0" y="3180"/>
                                  <a:ext cx="3415665" cy="1270"/>
                                </a:xfrm>
                                <a:custGeom>
                                  <a:avLst/>
                                  <a:gdLst/>
                                  <a:rect l="l" t="t" r="r" b="b"/>
                                  <a:pathLst>
                                    <a:path fill="norm" w="3415665" stroke="1">
                                      <a:moveTo>
                                        <a:pt x="0" y="0"/>
                                      </a:moveTo>
                                      <a:lnTo>
                                        <a:pt x="3415665" y="0"/>
                                      </a:lnTo>
                                    </a:path>
                                  </a:pathLst>
                                </a:custGeom>
                                <a:ln w="6361">
                                  <a:solidFill>
                                    <a:srgbClr val="000000"/>
                                  </a:solidFill>
                                  <a:prstDash val="solid"/>
                                </a:ln>
                              </wps:spPr>
                              <wps:bodyPr wrap="square" lIns="0" tIns="0" rIns="0" bIns="0" rtlCol="0">
                                <a:prstTxWarp prst="textNoShape">
                                  <a:avLst/>
                                </a:prstTxWarp>
                              </wps:bodyPr>
                            </wps:wsp>
                          </wpg:wgp>
                        </a:graphicData>
                      </a:graphic>
                    </wp:inline>
                  </w:drawing>
                </mc:Choice>
                <mc:Fallback>
                  <w:pict>
                    <v:group id="Group 5" o:spid="_x0000_i1025" style="width:268.95pt;height:0.55pt;mso-position-horizontal-relative:char;mso-position-vertical-relative:line" coordsize="34156,69">
                      <v:shape id="Graphic 6" o:spid="_x0000_s1026" style="width:34156;height:13;mso-wrap-style:square;position:absolute;top:31;visibility:visible;v-text-anchor:top" coordsize="3415665,1270" path="m,l3415665,e" filled="f" strokeweight="0.5pt">
                        <v:path arrowok="t"/>
                      </v:shape>
                      <w10:wrap type="none"/>
                      <w10:anchorlock/>
                    </v:group>
                  </w:pict>
                </mc:Fallback>
              </mc:AlternateContent>
            </w:r>
          </w:p>
          <w:p w:rsidR="00F776FB" w14:paraId="0DBACAB0" w14:textId="77777777">
            <w:pPr>
              <w:pStyle w:val="TableParagraph"/>
              <w:spacing w:before="4" w:after="6" w:line="607" w:lineRule="auto"/>
              <w:ind w:right="7334"/>
              <w:rPr>
                <w:sz w:val="20"/>
              </w:rPr>
            </w:pPr>
            <w:r>
              <w:rPr>
                <w:noProof/>
              </w:rPr>
              <mc:AlternateContent>
                <mc:Choice Requires="wpg">
                  <w:drawing>
                    <wp:anchor distT="0" distB="0" distL="0" distR="0" simplePos="0" relativeHeight="251674624" behindDoc="1" locked="0" layoutInCell="1" allowOverlap="1">
                      <wp:simplePos x="0" y="0"/>
                      <wp:positionH relativeFrom="column">
                        <wp:posOffset>63830</wp:posOffset>
                      </wp:positionH>
                      <wp:positionV relativeFrom="paragraph">
                        <wp:posOffset>367914</wp:posOffset>
                      </wp:positionV>
                      <wp:extent cx="3415665" cy="6985"/>
                      <wp:effectExtent l="0" t="0" r="0" b="0"/>
                      <wp:wrapNone/>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3415665" cy="6985"/>
                                <a:chOff x="0" y="0"/>
                                <a:chExt cx="3415665" cy="6985"/>
                              </a:xfrm>
                            </wpg:grpSpPr>
                            <wps:wsp xmlns:wps="http://schemas.microsoft.com/office/word/2010/wordprocessingShape">
                              <wps:cNvPr id="8" name="Graphic 8"/>
                              <wps:cNvSpPr/>
                              <wps:spPr>
                                <a:xfrm>
                                  <a:off x="0" y="3180"/>
                                  <a:ext cx="3415665" cy="1270"/>
                                </a:xfrm>
                                <a:custGeom>
                                  <a:avLst/>
                                  <a:gdLst/>
                                  <a:rect l="l" t="t" r="r" b="b"/>
                                  <a:pathLst>
                                    <a:path fill="norm" w="3415665" stroke="1">
                                      <a:moveTo>
                                        <a:pt x="0" y="0"/>
                                      </a:moveTo>
                                      <a:lnTo>
                                        <a:pt x="3415665" y="0"/>
                                      </a:lnTo>
                                    </a:path>
                                  </a:pathLst>
                                </a:custGeom>
                                <a:ln w="6361">
                                  <a:solidFill>
                                    <a:srgbClr val="000000"/>
                                  </a:solidFill>
                                  <a:prstDash val="solid"/>
                                </a:ln>
                              </wps:spPr>
                              <wps:bodyPr wrap="square" lIns="0" tIns="0" rIns="0" bIns="0" rtlCol="0">
                                <a:prstTxWarp prst="textNoShape">
                                  <a:avLst/>
                                </a:prstTxWarp>
                              </wps:bodyPr>
                            </wps:wsp>
                          </wpg:wgp>
                        </a:graphicData>
                      </a:graphic>
                    </wp:anchor>
                  </w:drawing>
                </mc:Choice>
                <mc:Fallback>
                  <w:pict>
                    <v:group id="Group 7" o:spid="_x0000_s1027" style="width:268.95pt;height:0.55pt;margin-top:28.95pt;margin-left:5.05pt;mso-wrap-distance-left:0;mso-wrap-distance-right:0;position:absolute;z-index:-251640832" coordsize="34156,69">
                      <v:shape id="Graphic 8" o:spid="_x0000_s1028" style="width:34156;height:13;mso-wrap-style:square;position:absolute;top:31;visibility:visible;v-text-anchor:top" coordsize="3415665,1270" path="m,l3415665,e" filled="f" strokeweight="0.5pt">
                        <v:path arrowok="t"/>
                      </v:shape>
                    </v:group>
                  </w:pict>
                </mc:Fallback>
              </mc:AlternateContent>
            </w:r>
            <w:r>
              <w:rPr>
                <w:spacing w:val="-2"/>
                <w:sz w:val="20"/>
              </w:rPr>
              <w:t>*</w:t>
            </w:r>
            <w:r>
              <w:rPr>
                <w:spacing w:val="-11"/>
                <w:sz w:val="20"/>
              </w:rPr>
              <w:t xml:space="preserve"> </w:t>
            </w:r>
            <w:r>
              <w:rPr>
                <w:spacing w:val="-2"/>
                <w:sz w:val="20"/>
              </w:rPr>
              <w:t>Street</w:t>
            </w:r>
            <w:r>
              <w:rPr>
                <w:spacing w:val="-12"/>
                <w:sz w:val="20"/>
              </w:rPr>
              <w:t xml:space="preserve"> </w:t>
            </w:r>
            <w:r>
              <w:rPr>
                <w:spacing w:val="-2"/>
                <w:sz w:val="20"/>
              </w:rPr>
              <w:t>Line</w:t>
            </w:r>
            <w:r>
              <w:rPr>
                <w:spacing w:val="-12"/>
                <w:sz w:val="20"/>
              </w:rPr>
              <w:t xml:space="preserve"> </w:t>
            </w:r>
            <w:r>
              <w:rPr>
                <w:spacing w:val="-2"/>
                <w:sz w:val="20"/>
              </w:rPr>
              <w:t xml:space="preserve">1 </w:t>
            </w:r>
            <w:r>
              <w:rPr>
                <w:sz w:val="20"/>
              </w:rPr>
              <w:t>Street Line 2</w:t>
            </w:r>
          </w:p>
          <w:p w:rsidR="00F776FB" w14:paraId="51FE84FF" w14:textId="77777777">
            <w:pPr>
              <w:pStyle w:val="TableParagraph"/>
              <w:spacing w:line="20" w:lineRule="exact"/>
              <w:ind w:left="114"/>
              <w:rPr>
                <w:rFonts w:ascii="Times New Roman"/>
                <w:sz w:val="2"/>
              </w:rPr>
            </w:pPr>
            <w:r>
              <w:rPr>
                <w:rFonts w:ascii="Times New Roman"/>
                <w:noProof/>
                <w:sz w:val="2"/>
              </w:rPr>
              <mc:AlternateContent>
                <mc:Choice Requires="wpg">
                  <w:drawing>
                    <wp:inline distT="0" distB="0" distL="0" distR="0">
                      <wp:extent cx="3415665" cy="6985"/>
                      <wp:effectExtent l="9525" t="0" r="0" b="2539"/>
                      <wp:docPr id="9" name="Group 9"/>
                      <wp:cNvGraphicFramePr/>
                      <a:graphic xmlns:a="http://schemas.openxmlformats.org/drawingml/2006/main">
                        <a:graphicData uri="http://schemas.microsoft.com/office/word/2010/wordprocessingGroup">
                          <wpg:wgp xmlns:wpg="http://schemas.microsoft.com/office/word/2010/wordprocessingGroup">
                            <wpg:cNvGrpSpPr/>
                            <wpg:grpSpPr>
                              <a:xfrm>
                                <a:off x="0" y="0"/>
                                <a:ext cx="3415665" cy="6985"/>
                                <a:chOff x="0" y="0"/>
                                <a:chExt cx="3415665" cy="6985"/>
                              </a:xfrm>
                            </wpg:grpSpPr>
                            <wps:wsp xmlns:wps="http://schemas.microsoft.com/office/word/2010/wordprocessingShape">
                              <wps:cNvPr id="10" name="Graphic 10"/>
                              <wps:cNvSpPr/>
                              <wps:spPr>
                                <a:xfrm>
                                  <a:off x="0" y="3180"/>
                                  <a:ext cx="3415665" cy="1270"/>
                                </a:xfrm>
                                <a:custGeom>
                                  <a:avLst/>
                                  <a:gdLst/>
                                  <a:rect l="l" t="t" r="r" b="b"/>
                                  <a:pathLst>
                                    <a:path fill="norm" w="3415665" stroke="1">
                                      <a:moveTo>
                                        <a:pt x="0" y="0"/>
                                      </a:moveTo>
                                      <a:lnTo>
                                        <a:pt x="3415665" y="0"/>
                                      </a:lnTo>
                                    </a:path>
                                  </a:pathLst>
                                </a:custGeom>
                                <a:ln w="6361">
                                  <a:solidFill>
                                    <a:srgbClr val="000000"/>
                                  </a:solidFill>
                                  <a:prstDash val="solid"/>
                                </a:ln>
                              </wps:spPr>
                              <wps:bodyPr wrap="square" lIns="0" tIns="0" rIns="0" bIns="0" rtlCol="0">
                                <a:prstTxWarp prst="textNoShape">
                                  <a:avLst/>
                                </a:prstTxWarp>
                              </wps:bodyPr>
                            </wps:wsp>
                          </wpg:wgp>
                        </a:graphicData>
                      </a:graphic>
                    </wp:inline>
                  </w:drawing>
                </mc:Choice>
                <mc:Fallback>
                  <w:pict>
                    <v:group id="Group 9" o:spid="_x0000_i1029" style="width:268.95pt;height:0.55pt;mso-position-horizontal-relative:char;mso-position-vertical-relative:line" coordsize="34156,69">
                      <v:shape id="Graphic 10" o:spid="_x0000_s1030" style="width:34156;height:13;mso-wrap-style:square;position:absolute;top:31;visibility:visible;v-text-anchor:top" coordsize="3415665,1270" path="m,l3415665,e" filled="f" strokeweight="0.5pt">
                        <v:path arrowok="t"/>
                      </v:shape>
                      <w10:wrap type="none"/>
                      <w10:anchorlock/>
                    </v:group>
                  </w:pict>
                </mc:Fallback>
              </mc:AlternateContent>
            </w:r>
          </w:p>
          <w:p w:rsidR="00F776FB" w14:paraId="2C411A48" w14:textId="77777777">
            <w:pPr>
              <w:pStyle w:val="TableParagraph"/>
              <w:tabs>
                <w:tab w:val="left" w:pos="1554"/>
                <w:tab w:val="left" w:pos="3715"/>
              </w:tabs>
              <w:ind w:left="160"/>
              <w:rPr>
                <w:sz w:val="20"/>
              </w:rPr>
            </w:pPr>
            <w:r>
              <w:rPr>
                <w:spacing w:val="-2"/>
                <w:sz w:val="20"/>
              </w:rPr>
              <w:t>*City</w:t>
            </w:r>
            <w:r>
              <w:rPr>
                <w:sz w:val="20"/>
              </w:rPr>
              <w:tab/>
            </w:r>
            <w:r>
              <w:rPr>
                <w:spacing w:val="-2"/>
                <w:sz w:val="20"/>
              </w:rPr>
              <w:t>*State/US</w:t>
            </w:r>
            <w:r>
              <w:rPr>
                <w:spacing w:val="-7"/>
                <w:sz w:val="20"/>
              </w:rPr>
              <w:t xml:space="preserve"> </w:t>
            </w:r>
            <w:r>
              <w:rPr>
                <w:spacing w:val="-2"/>
                <w:sz w:val="20"/>
              </w:rPr>
              <w:t>Territory</w:t>
            </w:r>
            <w:r>
              <w:rPr>
                <w:sz w:val="20"/>
              </w:rPr>
              <w:tab/>
              <w:t>*Zip</w:t>
            </w:r>
            <w:r>
              <w:rPr>
                <w:spacing w:val="-8"/>
                <w:sz w:val="20"/>
              </w:rPr>
              <w:t xml:space="preserve"> </w:t>
            </w:r>
            <w:r>
              <w:rPr>
                <w:spacing w:val="-4"/>
                <w:sz w:val="20"/>
              </w:rPr>
              <w:t>Code</w:t>
            </w:r>
          </w:p>
          <w:p w:rsidR="00F776FB" w14:paraId="589A085B" w14:textId="77777777">
            <w:pPr>
              <w:pStyle w:val="TableParagraph"/>
              <w:spacing w:before="89"/>
              <w:rPr>
                <w:sz w:val="20"/>
              </w:rPr>
            </w:pPr>
            <w:r>
              <w:rPr>
                <w:sz w:val="20"/>
              </w:rPr>
              <w:t>9)</w:t>
            </w:r>
            <w:r>
              <w:rPr>
                <w:spacing w:val="-11"/>
                <w:sz w:val="20"/>
              </w:rPr>
              <w:t xml:space="preserve"> </w:t>
            </w:r>
            <w:r>
              <w:rPr>
                <w:spacing w:val="-2"/>
                <w:sz w:val="20"/>
              </w:rPr>
              <w:t>*Login</w:t>
            </w:r>
          </w:p>
          <w:p w:rsidR="00F776FB" w14:paraId="283F80D9" w14:textId="77777777">
            <w:pPr>
              <w:pStyle w:val="TableParagraph"/>
              <w:tabs>
                <w:tab w:val="left" w:pos="4612"/>
              </w:tabs>
              <w:spacing w:before="229"/>
              <w:rPr>
                <w:sz w:val="20"/>
              </w:rPr>
            </w:pPr>
            <w:r>
              <w:rPr>
                <w:spacing w:val="-2"/>
                <w:sz w:val="20"/>
              </w:rPr>
              <w:t xml:space="preserve">*Login </w:t>
            </w:r>
            <w:r>
              <w:rPr>
                <w:sz w:val="20"/>
              </w:rPr>
              <w:t>ID:</w:t>
            </w:r>
            <w:r>
              <w:rPr>
                <w:spacing w:val="42"/>
                <w:sz w:val="20"/>
              </w:rPr>
              <w:t xml:space="preserve"> </w:t>
            </w:r>
            <w:r>
              <w:rPr>
                <w:sz w:val="20"/>
                <w:u w:val="single"/>
              </w:rPr>
              <w:tab/>
            </w:r>
          </w:p>
          <w:p w:rsidR="00F776FB" w14:paraId="273ECCFD" w14:textId="77777777">
            <w:pPr>
              <w:pStyle w:val="TableParagraph"/>
              <w:tabs>
                <w:tab w:val="left" w:pos="4586"/>
              </w:tabs>
              <w:rPr>
                <w:sz w:val="20"/>
              </w:rPr>
            </w:pPr>
            <w:r>
              <w:rPr>
                <w:sz w:val="20"/>
              </w:rPr>
              <w:t xml:space="preserve">*Password: </w:t>
            </w:r>
            <w:r>
              <w:rPr>
                <w:sz w:val="20"/>
                <w:u w:val="single"/>
              </w:rPr>
              <w:tab/>
            </w:r>
          </w:p>
          <w:p w:rsidR="00F776FB" w14:paraId="2F4ADCAE" w14:textId="77777777">
            <w:pPr>
              <w:pStyle w:val="TableParagraph"/>
              <w:tabs>
                <w:tab w:val="left" w:pos="4704"/>
              </w:tabs>
              <w:spacing w:before="1"/>
              <w:rPr>
                <w:sz w:val="20"/>
              </w:rPr>
            </w:pPr>
            <w:r>
              <w:rPr>
                <w:spacing w:val="-4"/>
                <w:sz w:val="20"/>
              </w:rPr>
              <w:t>*Re-enter</w:t>
            </w:r>
            <w:r>
              <w:rPr>
                <w:spacing w:val="-8"/>
                <w:sz w:val="20"/>
              </w:rPr>
              <w:t xml:space="preserve"> </w:t>
            </w:r>
            <w:r>
              <w:rPr>
                <w:spacing w:val="-4"/>
                <w:sz w:val="20"/>
              </w:rPr>
              <w:t>password:</w:t>
            </w:r>
            <w:r>
              <w:rPr>
                <w:sz w:val="20"/>
              </w:rPr>
              <w:t xml:space="preserve"> </w:t>
            </w:r>
            <w:r>
              <w:rPr>
                <w:sz w:val="20"/>
                <w:u w:val="single"/>
              </w:rPr>
              <w:tab/>
            </w:r>
          </w:p>
          <w:p w:rsidR="00F776FB" w14:paraId="6600BFB9" w14:textId="77777777">
            <w:pPr>
              <w:pStyle w:val="TableParagraph"/>
              <w:spacing w:before="227"/>
              <w:rPr>
                <w:sz w:val="20"/>
              </w:rPr>
            </w:pPr>
            <w:r>
              <w:rPr>
                <w:spacing w:val="-2"/>
                <w:sz w:val="20"/>
              </w:rPr>
              <w:t>*Security</w:t>
            </w:r>
            <w:r>
              <w:rPr>
                <w:spacing w:val="-6"/>
                <w:sz w:val="20"/>
              </w:rPr>
              <w:t xml:space="preserve"> </w:t>
            </w:r>
            <w:r>
              <w:rPr>
                <w:spacing w:val="-2"/>
                <w:sz w:val="20"/>
              </w:rPr>
              <w:t>Question</w:t>
            </w:r>
            <w:r>
              <w:rPr>
                <w:spacing w:val="-12"/>
                <w:sz w:val="20"/>
              </w:rPr>
              <w:t xml:space="preserve"> </w:t>
            </w:r>
            <w:r>
              <w:rPr>
                <w:spacing w:val="-10"/>
                <w:sz w:val="20"/>
              </w:rPr>
              <w:t>1</w:t>
            </w:r>
          </w:p>
          <w:p w:rsidR="00F776FB" w14:paraId="45C8051B" w14:textId="77777777">
            <w:pPr>
              <w:pStyle w:val="TableParagraph"/>
              <w:spacing w:before="1"/>
              <w:rPr>
                <w:sz w:val="20"/>
              </w:rPr>
            </w:pPr>
            <w:r>
              <w:rPr>
                <w:spacing w:val="-2"/>
                <w:sz w:val="20"/>
              </w:rPr>
              <w:t xml:space="preserve">*Answer </w:t>
            </w:r>
            <w:r>
              <w:rPr>
                <w:spacing w:val="-12"/>
                <w:sz w:val="20"/>
              </w:rPr>
              <w:t>1</w:t>
            </w:r>
          </w:p>
          <w:p w:rsidR="00F776FB" w14:paraId="2578C20A" w14:textId="77777777">
            <w:pPr>
              <w:pStyle w:val="TableParagraph"/>
              <w:spacing w:before="229"/>
              <w:rPr>
                <w:sz w:val="20"/>
              </w:rPr>
            </w:pPr>
            <w:r>
              <w:rPr>
                <w:spacing w:val="-2"/>
                <w:sz w:val="20"/>
              </w:rPr>
              <w:t>*Security</w:t>
            </w:r>
            <w:r>
              <w:rPr>
                <w:spacing w:val="-5"/>
                <w:sz w:val="20"/>
              </w:rPr>
              <w:t xml:space="preserve"> </w:t>
            </w:r>
            <w:r>
              <w:rPr>
                <w:spacing w:val="-2"/>
                <w:sz w:val="20"/>
              </w:rPr>
              <w:t>Question</w:t>
            </w:r>
            <w:r>
              <w:rPr>
                <w:spacing w:val="-4"/>
                <w:sz w:val="20"/>
              </w:rPr>
              <w:t xml:space="preserve"> </w:t>
            </w:r>
            <w:r>
              <w:rPr>
                <w:spacing w:val="-10"/>
                <w:sz w:val="20"/>
              </w:rPr>
              <w:t>2</w:t>
            </w:r>
          </w:p>
          <w:p w:rsidR="00F776FB" w14:paraId="24B8BC52" w14:textId="77777777">
            <w:pPr>
              <w:pStyle w:val="TableParagraph"/>
              <w:spacing w:before="1"/>
              <w:rPr>
                <w:sz w:val="20"/>
              </w:rPr>
            </w:pPr>
            <w:r>
              <w:rPr>
                <w:spacing w:val="-2"/>
                <w:sz w:val="20"/>
              </w:rPr>
              <w:t xml:space="preserve">*Answer </w:t>
            </w:r>
            <w:r>
              <w:rPr>
                <w:spacing w:val="-12"/>
                <w:sz w:val="20"/>
              </w:rPr>
              <w:t>2</w:t>
            </w:r>
          </w:p>
        </w:tc>
      </w:tr>
      <w:tr w14:paraId="709E164E" w14:textId="77777777">
        <w:tblPrEx>
          <w:tblW w:w="0" w:type="auto"/>
          <w:tblInd w:w="309" w:type="dxa"/>
          <w:tblLayout w:type="fixed"/>
          <w:tblCellMar>
            <w:left w:w="0" w:type="dxa"/>
            <w:right w:w="0" w:type="dxa"/>
          </w:tblCellMar>
          <w:tblLook w:val="01E0"/>
        </w:tblPrEx>
        <w:trPr>
          <w:trHeight w:val="470"/>
        </w:trPr>
        <w:tc>
          <w:tcPr>
            <w:tcW w:w="8858" w:type="dxa"/>
            <w:shd w:val="clear" w:color="auto" w:fill="A7A8A7"/>
          </w:tcPr>
          <w:p w:rsidR="00F776FB" w14:paraId="285C1BAA" w14:textId="77777777">
            <w:pPr>
              <w:pStyle w:val="TableParagraph"/>
              <w:spacing w:before="112"/>
              <w:rPr>
                <w:b/>
                <w:sz w:val="20"/>
              </w:rPr>
            </w:pPr>
            <w:r>
              <w:rPr>
                <w:b/>
                <w:sz w:val="20"/>
              </w:rPr>
              <w:t>D.</w:t>
            </w:r>
            <w:r>
              <w:rPr>
                <w:b/>
                <w:spacing w:val="-10"/>
                <w:sz w:val="20"/>
              </w:rPr>
              <w:t xml:space="preserve"> </w:t>
            </w:r>
            <w:r>
              <w:rPr>
                <w:b/>
                <w:sz w:val="20"/>
              </w:rPr>
              <w:t>Account</w:t>
            </w:r>
            <w:r>
              <w:rPr>
                <w:b/>
                <w:spacing w:val="-8"/>
                <w:sz w:val="20"/>
              </w:rPr>
              <w:t xml:space="preserve"> </w:t>
            </w:r>
            <w:r>
              <w:rPr>
                <w:b/>
                <w:sz w:val="20"/>
              </w:rPr>
              <w:t>Manager</w:t>
            </w:r>
            <w:r>
              <w:rPr>
                <w:b/>
                <w:spacing w:val="-7"/>
                <w:sz w:val="20"/>
              </w:rPr>
              <w:t xml:space="preserve"> </w:t>
            </w:r>
            <w:r>
              <w:rPr>
                <w:b/>
                <w:spacing w:val="-2"/>
                <w:sz w:val="20"/>
              </w:rPr>
              <w:t>Information</w:t>
            </w:r>
          </w:p>
        </w:tc>
      </w:tr>
      <w:tr w14:paraId="1E62FA6C" w14:textId="77777777">
        <w:tblPrEx>
          <w:tblW w:w="0" w:type="auto"/>
          <w:tblInd w:w="309" w:type="dxa"/>
          <w:tblLayout w:type="fixed"/>
          <w:tblCellMar>
            <w:left w:w="0" w:type="dxa"/>
            <w:right w:w="0" w:type="dxa"/>
          </w:tblCellMar>
          <w:tblLook w:val="01E0"/>
        </w:tblPrEx>
        <w:trPr>
          <w:trHeight w:val="6255"/>
        </w:trPr>
        <w:tc>
          <w:tcPr>
            <w:tcW w:w="8858" w:type="dxa"/>
          </w:tcPr>
          <w:p w:rsidR="00F776FB" w14:paraId="7BCAAE76" w14:textId="77777777">
            <w:pPr>
              <w:pStyle w:val="TableParagraph"/>
              <w:numPr>
                <w:ilvl w:val="0"/>
                <w:numId w:val="14"/>
              </w:numPr>
              <w:tabs>
                <w:tab w:val="left" w:pos="261"/>
              </w:tabs>
              <w:spacing w:before="112"/>
              <w:ind w:hanging="146"/>
              <w:rPr>
                <w:sz w:val="20"/>
              </w:rPr>
            </w:pPr>
            <w:r>
              <w:rPr>
                <w:spacing w:val="-2"/>
                <w:sz w:val="20"/>
              </w:rPr>
              <w:t>*Read</w:t>
            </w:r>
            <w:r>
              <w:rPr>
                <w:spacing w:val="-4"/>
                <w:sz w:val="20"/>
              </w:rPr>
              <w:t xml:space="preserve"> </w:t>
            </w:r>
            <w:r>
              <w:rPr>
                <w:spacing w:val="-2"/>
                <w:sz w:val="20"/>
              </w:rPr>
              <w:t>and</w:t>
            </w:r>
            <w:r>
              <w:rPr>
                <w:spacing w:val="-3"/>
                <w:sz w:val="20"/>
              </w:rPr>
              <w:t xml:space="preserve"> </w:t>
            </w:r>
            <w:r>
              <w:rPr>
                <w:spacing w:val="-2"/>
                <w:sz w:val="20"/>
              </w:rPr>
              <w:t>accept</w:t>
            </w:r>
            <w:r>
              <w:rPr>
                <w:spacing w:val="-4"/>
                <w:sz w:val="20"/>
              </w:rPr>
              <w:t xml:space="preserve"> </w:t>
            </w:r>
            <w:r>
              <w:rPr>
                <w:spacing w:val="-2"/>
                <w:sz w:val="20"/>
              </w:rPr>
              <w:t>the</w:t>
            </w:r>
            <w:r>
              <w:rPr>
                <w:spacing w:val="-1"/>
                <w:sz w:val="20"/>
              </w:rPr>
              <w:t xml:space="preserve"> </w:t>
            </w:r>
            <w:r>
              <w:rPr>
                <w:spacing w:val="-2"/>
                <w:sz w:val="20"/>
              </w:rPr>
              <w:t>User</w:t>
            </w:r>
            <w:r>
              <w:rPr>
                <w:sz w:val="20"/>
              </w:rPr>
              <w:t xml:space="preserve"> </w:t>
            </w:r>
            <w:r>
              <w:rPr>
                <w:spacing w:val="-2"/>
                <w:sz w:val="20"/>
              </w:rPr>
              <w:t>Agreement</w:t>
            </w:r>
            <w:r>
              <w:rPr>
                <w:spacing w:val="-3"/>
                <w:sz w:val="20"/>
              </w:rPr>
              <w:t xml:space="preserve"> </w:t>
            </w:r>
            <w:r>
              <w:rPr>
                <w:spacing w:val="-2"/>
                <w:sz w:val="20"/>
              </w:rPr>
              <w:t>and</w:t>
            </w:r>
            <w:r>
              <w:rPr>
                <w:spacing w:val="-4"/>
                <w:sz w:val="20"/>
              </w:rPr>
              <w:t xml:space="preserve"> </w:t>
            </w:r>
            <w:r>
              <w:rPr>
                <w:spacing w:val="-2"/>
                <w:sz w:val="20"/>
              </w:rPr>
              <w:t>Privacy</w:t>
            </w:r>
            <w:r>
              <w:rPr>
                <w:spacing w:val="-1"/>
                <w:sz w:val="20"/>
              </w:rPr>
              <w:t xml:space="preserve"> </w:t>
            </w:r>
            <w:r>
              <w:rPr>
                <w:spacing w:val="-2"/>
                <w:sz w:val="20"/>
              </w:rPr>
              <w:t>Policy</w:t>
            </w:r>
            <w:r>
              <w:rPr>
                <w:spacing w:val="-1"/>
                <w:sz w:val="20"/>
              </w:rPr>
              <w:t xml:space="preserve"> </w:t>
            </w:r>
            <w:r>
              <w:rPr>
                <w:spacing w:val="-2"/>
                <w:sz w:val="20"/>
              </w:rPr>
              <w:t>(located</w:t>
            </w:r>
            <w:r>
              <w:rPr>
                <w:spacing w:val="-3"/>
                <w:sz w:val="20"/>
              </w:rPr>
              <w:t xml:space="preserve"> </w:t>
            </w:r>
            <w:r>
              <w:rPr>
                <w:spacing w:val="-2"/>
                <w:sz w:val="20"/>
              </w:rPr>
              <w:t>in</w:t>
            </w:r>
            <w:r>
              <w:rPr>
                <w:spacing w:val="-4"/>
                <w:sz w:val="20"/>
              </w:rPr>
              <w:t xml:space="preserve"> </w:t>
            </w:r>
            <w:r>
              <w:rPr>
                <w:spacing w:val="-2"/>
                <w:sz w:val="20"/>
              </w:rPr>
              <w:t>Part</w:t>
            </w:r>
            <w:r>
              <w:rPr>
                <w:spacing w:val="-3"/>
                <w:sz w:val="20"/>
              </w:rPr>
              <w:t xml:space="preserve"> </w:t>
            </w:r>
            <w:r>
              <w:rPr>
                <w:spacing w:val="-2"/>
                <w:sz w:val="20"/>
              </w:rPr>
              <w:t>I</w:t>
            </w:r>
            <w:r>
              <w:rPr>
                <w:spacing w:val="-5"/>
                <w:sz w:val="20"/>
              </w:rPr>
              <w:t xml:space="preserve"> </w:t>
            </w:r>
            <w:r>
              <w:rPr>
                <w:spacing w:val="-2"/>
                <w:sz w:val="20"/>
              </w:rPr>
              <w:t>Section</w:t>
            </w:r>
            <w:r>
              <w:rPr>
                <w:sz w:val="20"/>
              </w:rPr>
              <w:t xml:space="preserve"> </w:t>
            </w:r>
            <w:r>
              <w:rPr>
                <w:spacing w:val="-2"/>
                <w:sz w:val="20"/>
              </w:rPr>
              <w:t>G</w:t>
            </w:r>
            <w:r>
              <w:rPr>
                <w:spacing w:val="-4"/>
                <w:sz w:val="20"/>
              </w:rPr>
              <w:t xml:space="preserve"> </w:t>
            </w:r>
            <w:r>
              <w:rPr>
                <w:spacing w:val="-2"/>
                <w:sz w:val="20"/>
              </w:rPr>
              <w:t>of</w:t>
            </w:r>
            <w:r>
              <w:rPr>
                <w:spacing w:val="-5"/>
                <w:sz w:val="20"/>
              </w:rPr>
              <w:t xml:space="preserve"> </w:t>
            </w:r>
            <w:r>
              <w:rPr>
                <w:spacing w:val="-2"/>
                <w:sz w:val="20"/>
              </w:rPr>
              <w:t>this</w:t>
            </w:r>
            <w:r>
              <w:rPr>
                <w:spacing w:val="-3"/>
                <w:sz w:val="20"/>
              </w:rPr>
              <w:t xml:space="preserve"> </w:t>
            </w:r>
            <w:r>
              <w:rPr>
                <w:spacing w:val="-2"/>
                <w:sz w:val="20"/>
              </w:rPr>
              <w:t>document)</w:t>
            </w:r>
          </w:p>
          <w:p w:rsidR="00F776FB" w14:paraId="2993D616" w14:textId="77777777">
            <w:pPr>
              <w:pStyle w:val="TableParagraph"/>
              <w:numPr>
                <w:ilvl w:val="0"/>
                <w:numId w:val="14"/>
              </w:numPr>
              <w:tabs>
                <w:tab w:val="left" w:pos="304"/>
                <w:tab w:val="left" w:pos="2539"/>
                <w:tab w:val="left" w:pos="4545"/>
                <w:tab w:val="left" w:pos="7863"/>
              </w:tabs>
              <w:spacing w:before="119"/>
              <w:ind w:left="304" w:hanging="189"/>
              <w:rPr>
                <w:sz w:val="20"/>
              </w:rPr>
            </w:pPr>
            <w:r>
              <w:rPr>
                <w:spacing w:val="-2"/>
                <w:sz w:val="20"/>
              </w:rPr>
              <w:t>*First</w:t>
            </w:r>
            <w:r>
              <w:rPr>
                <w:sz w:val="20"/>
              </w:rPr>
              <w:t xml:space="preserve"> </w:t>
            </w:r>
            <w:r>
              <w:rPr>
                <w:spacing w:val="-2"/>
                <w:sz w:val="20"/>
              </w:rPr>
              <w:t>Name:</w:t>
            </w:r>
            <w:r>
              <w:rPr>
                <w:sz w:val="20"/>
                <w:u w:val="single"/>
              </w:rPr>
              <w:tab/>
            </w:r>
            <w:r>
              <w:rPr>
                <w:spacing w:val="-2"/>
                <w:sz w:val="20"/>
              </w:rPr>
              <w:t>Middle</w:t>
            </w:r>
            <w:r>
              <w:rPr>
                <w:spacing w:val="-8"/>
                <w:sz w:val="20"/>
              </w:rPr>
              <w:t xml:space="preserve"> </w:t>
            </w:r>
            <w:r>
              <w:rPr>
                <w:spacing w:val="-2"/>
                <w:sz w:val="20"/>
              </w:rPr>
              <w:t>Initial:</w:t>
            </w:r>
            <w:r>
              <w:rPr>
                <w:sz w:val="20"/>
                <w:u w:val="single"/>
              </w:rPr>
              <w:tab/>
            </w:r>
            <w:r>
              <w:rPr>
                <w:spacing w:val="-4"/>
                <w:sz w:val="20"/>
              </w:rPr>
              <w:t>*Last</w:t>
            </w:r>
            <w:r>
              <w:rPr>
                <w:sz w:val="20"/>
              </w:rPr>
              <w:t xml:space="preserve"> </w:t>
            </w:r>
            <w:r>
              <w:rPr>
                <w:spacing w:val="-4"/>
                <w:sz w:val="20"/>
              </w:rPr>
              <w:t>Name:</w:t>
            </w:r>
            <w:r>
              <w:rPr>
                <w:sz w:val="20"/>
                <w:u w:val="single"/>
              </w:rPr>
              <w:tab/>
            </w:r>
          </w:p>
          <w:p w:rsidR="00F776FB" w14:paraId="2788CF27" w14:textId="77777777">
            <w:pPr>
              <w:pStyle w:val="TableParagraph"/>
              <w:numPr>
                <w:ilvl w:val="0"/>
                <w:numId w:val="14"/>
              </w:numPr>
              <w:tabs>
                <w:tab w:val="left" w:pos="304"/>
                <w:tab w:val="left" w:pos="3309"/>
              </w:tabs>
              <w:spacing w:before="123"/>
              <w:ind w:left="304" w:hanging="189"/>
              <w:rPr>
                <w:sz w:val="20"/>
              </w:rPr>
            </w:pPr>
            <w:r>
              <w:rPr>
                <w:spacing w:val="-2"/>
                <w:sz w:val="20"/>
              </w:rPr>
              <w:t>*Job</w:t>
            </w:r>
            <w:r>
              <w:rPr>
                <w:spacing w:val="-6"/>
                <w:sz w:val="20"/>
              </w:rPr>
              <w:t xml:space="preserve"> </w:t>
            </w:r>
            <w:r>
              <w:rPr>
                <w:sz w:val="20"/>
              </w:rPr>
              <w:t xml:space="preserve">Title: </w:t>
            </w:r>
            <w:r>
              <w:rPr>
                <w:sz w:val="20"/>
                <w:u w:val="single"/>
              </w:rPr>
              <w:tab/>
            </w:r>
          </w:p>
          <w:p w:rsidR="00F776FB" w14:paraId="467FD7BF" w14:textId="77777777">
            <w:pPr>
              <w:pStyle w:val="TableParagraph"/>
              <w:numPr>
                <w:ilvl w:val="0"/>
                <w:numId w:val="14"/>
              </w:numPr>
              <w:tabs>
                <w:tab w:val="left" w:pos="304"/>
                <w:tab w:val="left" w:pos="4627"/>
                <w:tab w:val="left" w:pos="8689"/>
              </w:tabs>
              <w:spacing w:before="116"/>
              <w:ind w:left="304" w:hanging="189"/>
              <w:rPr>
                <w:sz w:val="20"/>
              </w:rPr>
            </w:pPr>
            <w:r>
              <w:rPr>
                <w:spacing w:val="-2"/>
                <w:sz w:val="20"/>
              </w:rPr>
              <w:t>*Date</w:t>
            </w:r>
            <w:r>
              <w:rPr>
                <w:spacing w:val="-3"/>
                <w:sz w:val="20"/>
              </w:rPr>
              <w:t xml:space="preserve"> </w:t>
            </w:r>
            <w:r>
              <w:rPr>
                <w:spacing w:val="-2"/>
                <w:sz w:val="20"/>
              </w:rPr>
              <w:t>of</w:t>
            </w:r>
            <w:r>
              <w:rPr>
                <w:spacing w:val="-8"/>
                <w:sz w:val="20"/>
              </w:rPr>
              <w:t xml:space="preserve"> </w:t>
            </w:r>
            <w:r>
              <w:rPr>
                <w:spacing w:val="-2"/>
                <w:sz w:val="20"/>
              </w:rPr>
              <w:t>Birth</w:t>
            </w:r>
            <w:r>
              <w:rPr>
                <w:spacing w:val="-6"/>
                <w:sz w:val="20"/>
              </w:rPr>
              <w:t xml:space="preserve"> </w:t>
            </w:r>
            <w:r>
              <w:rPr>
                <w:spacing w:val="-2"/>
                <w:sz w:val="20"/>
              </w:rPr>
              <w:t>(Month/Day/Year):</w:t>
            </w:r>
            <w:r>
              <w:rPr>
                <w:sz w:val="20"/>
                <w:u w:val="single"/>
              </w:rPr>
              <w:tab/>
            </w:r>
            <w:r>
              <w:rPr>
                <w:sz w:val="20"/>
              </w:rPr>
              <w:t>5)</w:t>
            </w:r>
            <w:r>
              <w:rPr>
                <w:spacing w:val="26"/>
                <w:sz w:val="20"/>
              </w:rPr>
              <w:t xml:space="preserve"> </w:t>
            </w:r>
            <w:r>
              <w:rPr>
                <w:sz w:val="20"/>
              </w:rPr>
              <w:t>*Social</w:t>
            </w:r>
            <w:r>
              <w:rPr>
                <w:spacing w:val="-6"/>
                <w:sz w:val="20"/>
              </w:rPr>
              <w:t xml:space="preserve"> </w:t>
            </w:r>
            <w:r>
              <w:rPr>
                <w:sz w:val="20"/>
              </w:rPr>
              <w:t>Security</w:t>
            </w:r>
            <w:r>
              <w:rPr>
                <w:spacing w:val="-14"/>
                <w:sz w:val="20"/>
              </w:rPr>
              <w:t xml:space="preserve"> </w:t>
            </w:r>
            <w:r>
              <w:rPr>
                <w:sz w:val="20"/>
              </w:rPr>
              <w:t>Number:</w:t>
            </w:r>
            <w:r>
              <w:rPr>
                <w:spacing w:val="-9"/>
                <w:sz w:val="20"/>
              </w:rPr>
              <w:t xml:space="preserve"> </w:t>
            </w:r>
            <w:r>
              <w:rPr>
                <w:sz w:val="20"/>
                <w:u w:val="single"/>
              </w:rPr>
              <w:tab/>
            </w:r>
          </w:p>
          <w:p w:rsidR="00F776FB" w14:paraId="3184864A" w14:textId="77777777">
            <w:pPr>
              <w:pStyle w:val="TableParagraph"/>
              <w:numPr>
                <w:ilvl w:val="0"/>
                <w:numId w:val="13"/>
              </w:numPr>
              <w:tabs>
                <w:tab w:val="left" w:pos="303"/>
                <w:tab w:val="left" w:pos="6900"/>
              </w:tabs>
              <w:spacing w:before="121"/>
              <w:ind w:left="303" w:hanging="188"/>
              <w:rPr>
                <w:sz w:val="20"/>
              </w:rPr>
            </w:pPr>
            <w:r>
              <w:rPr>
                <w:spacing w:val="-4"/>
                <w:sz w:val="20"/>
              </w:rPr>
              <w:t>*E-mail</w:t>
            </w:r>
            <w:r>
              <w:rPr>
                <w:spacing w:val="-7"/>
                <w:sz w:val="20"/>
              </w:rPr>
              <w:t xml:space="preserve"> </w:t>
            </w:r>
            <w:r>
              <w:rPr>
                <w:spacing w:val="-4"/>
                <w:sz w:val="20"/>
              </w:rPr>
              <w:t>Address:</w:t>
            </w:r>
            <w:r>
              <w:rPr>
                <w:sz w:val="20"/>
              </w:rPr>
              <w:t xml:space="preserve"> </w:t>
            </w:r>
            <w:r>
              <w:rPr>
                <w:sz w:val="20"/>
                <w:u w:val="single"/>
              </w:rPr>
              <w:tab/>
            </w:r>
          </w:p>
          <w:p w:rsidR="00F776FB" w14:paraId="44209ECC" w14:textId="77777777">
            <w:pPr>
              <w:pStyle w:val="TableParagraph"/>
              <w:numPr>
                <w:ilvl w:val="0"/>
                <w:numId w:val="13"/>
              </w:numPr>
              <w:tabs>
                <w:tab w:val="left" w:pos="303"/>
                <w:tab w:val="left" w:pos="7263"/>
              </w:tabs>
              <w:spacing w:before="124"/>
              <w:ind w:left="303" w:hanging="188"/>
              <w:rPr>
                <w:sz w:val="20"/>
              </w:rPr>
            </w:pPr>
            <w:r>
              <w:rPr>
                <w:sz w:val="20"/>
              </w:rPr>
              <w:t>*Re-enter</w:t>
            </w:r>
            <w:r>
              <w:rPr>
                <w:spacing w:val="-7"/>
                <w:sz w:val="20"/>
              </w:rPr>
              <w:t xml:space="preserve"> </w:t>
            </w:r>
            <w:r>
              <w:rPr>
                <w:sz w:val="20"/>
              </w:rPr>
              <w:t>Email</w:t>
            </w:r>
            <w:r>
              <w:rPr>
                <w:spacing w:val="-9"/>
                <w:sz w:val="20"/>
              </w:rPr>
              <w:t xml:space="preserve"> </w:t>
            </w:r>
            <w:r>
              <w:rPr>
                <w:spacing w:val="-2"/>
                <w:sz w:val="20"/>
              </w:rPr>
              <w:t>Address</w:t>
            </w:r>
            <w:r>
              <w:rPr>
                <w:spacing w:val="-2"/>
                <w:sz w:val="20"/>
                <w:u w:val="thick"/>
              </w:rPr>
              <w:t>:</w:t>
            </w:r>
            <w:r>
              <w:rPr>
                <w:sz w:val="20"/>
                <w:u w:val="thick"/>
              </w:rPr>
              <w:tab/>
            </w:r>
          </w:p>
          <w:p w:rsidR="00F776FB" w14:paraId="3278D0C0" w14:textId="77777777">
            <w:pPr>
              <w:pStyle w:val="TableParagraph"/>
              <w:numPr>
                <w:ilvl w:val="0"/>
                <w:numId w:val="13"/>
              </w:numPr>
              <w:tabs>
                <w:tab w:val="left" w:pos="303"/>
                <w:tab w:val="left" w:pos="4779"/>
              </w:tabs>
              <w:spacing w:before="121"/>
              <w:ind w:left="303" w:hanging="188"/>
              <w:rPr>
                <w:sz w:val="20"/>
              </w:rPr>
            </w:pPr>
            <w:r>
              <w:rPr>
                <w:spacing w:val="-2"/>
                <w:sz w:val="20"/>
              </w:rPr>
              <w:t>*Telephone</w:t>
            </w:r>
            <w:r>
              <w:rPr>
                <w:spacing w:val="-6"/>
                <w:sz w:val="20"/>
              </w:rPr>
              <w:t xml:space="preserve"> </w:t>
            </w:r>
            <w:r>
              <w:rPr>
                <w:spacing w:val="-2"/>
                <w:sz w:val="20"/>
              </w:rPr>
              <w:t>Number:</w:t>
            </w:r>
            <w:r>
              <w:rPr>
                <w:sz w:val="20"/>
                <w:u w:val="single"/>
              </w:rPr>
              <w:tab/>
            </w:r>
          </w:p>
          <w:p w:rsidR="00F776FB" w14:paraId="5FED2B04" w14:textId="77777777">
            <w:pPr>
              <w:pStyle w:val="TableParagraph"/>
              <w:numPr>
                <w:ilvl w:val="0"/>
                <w:numId w:val="13"/>
              </w:numPr>
              <w:tabs>
                <w:tab w:val="left" w:pos="303"/>
              </w:tabs>
              <w:spacing w:before="118"/>
              <w:ind w:left="303" w:hanging="188"/>
              <w:rPr>
                <w:sz w:val="20"/>
              </w:rPr>
            </w:pPr>
            <w:r>
              <w:rPr>
                <w:spacing w:val="-2"/>
                <w:sz w:val="20"/>
              </w:rPr>
              <w:t>*Address:</w:t>
            </w:r>
          </w:p>
          <w:p w:rsidR="00F776FB" w14:paraId="28982D6B" w14:textId="77777777">
            <w:pPr>
              <w:pStyle w:val="TableParagraph"/>
              <w:spacing w:before="96"/>
              <w:ind w:left="0"/>
              <w:rPr>
                <w:rFonts w:ascii="Times New Roman"/>
                <w:sz w:val="20"/>
              </w:rPr>
            </w:pPr>
          </w:p>
          <w:p w:rsidR="00F776FB" w14:paraId="71132A19" w14:textId="77777777">
            <w:pPr>
              <w:pStyle w:val="TableParagraph"/>
              <w:spacing w:line="20" w:lineRule="exact"/>
              <w:ind w:left="135"/>
              <w:rPr>
                <w:rFonts w:ascii="Times New Roman"/>
                <w:sz w:val="2"/>
              </w:rPr>
            </w:pPr>
            <w:r>
              <w:rPr>
                <w:rFonts w:ascii="Times New Roman"/>
                <w:noProof/>
                <w:sz w:val="2"/>
              </w:rPr>
              <mc:AlternateContent>
                <mc:Choice Requires="wpg">
                  <w:drawing>
                    <wp:inline distT="0" distB="0" distL="0" distR="0">
                      <wp:extent cx="2894965" cy="6985"/>
                      <wp:effectExtent l="9525" t="0" r="635" b="2539"/>
                      <wp:docPr id="11"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2894965" cy="6985"/>
                                <a:chOff x="0" y="0"/>
                                <a:chExt cx="2894965" cy="6985"/>
                              </a:xfrm>
                            </wpg:grpSpPr>
                            <wps:wsp xmlns:wps="http://schemas.microsoft.com/office/word/2010/wordprocessingShape">
                              <wps:cNvPr id="12" name="Graphic 12"/>
                              <wps:cNvSpPr/>
                              <wps:spPr>
                                <a:xfrm>
                                  <a:off x="0" y="3180"/>
                                  <a:ext cx="2894965" cy="1270"/>
                                </a:xfrm>
                                <a:custGeom>
                                  <a:avLst/>
                                  <a:gdLst/>
                                  <a:rect l="l" t="t" r="r" b="b"/>
                                  <a:pathLst>
                                    <a:path fill="norm" w="2894965" stroke="1">
                                      <a:moveTo>
                                        <a:pt x="0" y="0"/>
                                      </a:moveTo>
                                      <a:lnTo>
                                        <a:pt x="2894965" y="0"/>
                                      </a:lnTo>
                                    </a:path>
                                  </a:pathLst>
                                </a:custGeom>
                                <a:ln w="6361">
                                  <a:solidFill>
                                    <a:srgbClr val="000000"/>
                                  </a:solidFill>
                                  <a:prstDash val="solid"/>
                                </a:ln>
                              </wps:spPr>
                              <wps:bodyPr wrap="square" lIns="0" tIns="0" rIns="0" bIns="0" rtlCol="0">
                                <a:prstTxWarp prst="textNoShape">
                                  <a:avLst/>
                                </a:prstTxWarp>
                              </wps:bodyPr>
                            </wps:wsp>
                          </wpg:wgp>
                        </a:graphicData>
                      </a:graphic>
                    </wp:inline>
                  </w:drawing>
                </mc:Choice>
                <mc:Fallback>
                  <w:pict>
                    <v:group id="Group 11" o:spid="_x0000_i1031" style="width:227.95pt;height:0.55pt;mso-position-horizontal-relative:char;mso-position-vertical-relative:line" coordsize="28949,69">
                      <v:shape id="Graphic 12" o:spid="_x0000_s1032" style="width:28949;height:13;mso-wrap-style:square;position:absolute;top:31;visibility:visible;v-text-anchor:top" coordsize="2894965,1270" path="m,l2894965,e" filled="f" strokeweight="0.5pt">
                        <v:path arrowok="t"/>
                      </v:shape>
                      <w10:wrap type="none"/>
                      <w10:anchorlock/>
                    </v:group>
                  </w:pict>
                </mc:Fallback>
              </mc:AlternateContent>
            </w:r>
          </w:p>
          <w:p w:rsidR="00F776FB" w14:paraId="0743052F" w14:textId="77777777">
            <w:pPr>
              <w:pStyle w:val="TableParagraph"/>
              <w:rPr>
                <w:sz w:val="20"/>
              </w:rPr>
            </w:pPr>
            <w:r>
              <w:rPr>
                <w:spacing w:val="-2"/>
                <w:sz w:val="20"/>
              </w:rPr>
              <w:t>*Street</w:t>
            </w:r>
            <w:r>
              <w:rPr>
                <w:spacing w:val="-3"/>
                <w:sz w:val="20"/>
              </w:rPr>
              <w:t xml:space="preserve"> </w:t>
            </w:r>
            <w:r>
              <w:rPr>
                <w:spacing w:val="-2"/>
                <w:sz w:val="20"/>
              </w:rPr>
              <w:t xml:space="preserve">Line </w:t>
            </w:r>
            <w:r>
              <w:rPr>
                <w:spacing w:val="-10"/>
                <w:sz w:val="20"/>
              </w:rPr>
              <w:t>1</w:t>
            </w:r>
          </w:p>
          <w:p w:rsidR="00F776FB" w14:paraId="312A988B" w14:textId="77777777">
            <w:pPr>
              <w:pStyle w:val="TableParagraph"/>
              <w:spacing w:before="108"/>
              <w:ind w:left="0"/>
              <w:rPr>
                <w:rFonts w:ascii="Times New Roman"/>
                <w:sz w:val="20"/>
              </w:rPr>
            </w:pPr>
          </w:p>
          <w:p w:rsidR="00F776FB" w14:paraId="4A2AD660" w14:textId="77777777">
            <w:pPr>
              <w:pStyle w:val="TableParagraph"/>
              <w:spacing w:line="20" w:lineRule="exact"/>
              <w:ind w:left="135"/>
              <w:rPr>
                <w:rFonts w:ascii="Times New Roman"/>
                <w:sz w:val="2"/>
              </w:rPr>
            </w:pPr>
            <w:r>
              <w:rPr>
                <w:rFonts w:ascii="Times New Roman"/>
                <w:noProof/>
                <w:sz w:val="2"/>
              </w:rPr>
              <mc:AlternateContent>
                <mc:Choice Requires="wpg">
                  <w:drawing>
                    <wp:inline distT="0" distB="0" distL="0" distR="0">
                      <wp:extent cx="2894965" cy="6985"/>
                      <wp:effectExtent l="9525" t="0" r="635" b="2539"/>
                      <wp:docPr id="13"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2894965" cy="6985"/>
                                <a:chOff x="0" y="0"/>
                                <a:chExt cx="2894965" cy="6985"/>
                              </a:xfrm>
                            </wpg:grpSpPr>
                            <wps:wsp xmlns:wps="http://schemas.microsoft.com/office/word/2010/wordprocessingShape">
                              <wps:cNvPr id="14" name="Graphic 14"/>
                              <wps:cNvSpPr/>
                              <wps:spPr>
                                <a:xfrm>
                                  <a:off x="0" y="3180"/>
                                  <a:ext cx="2894965" cy="1270"/>
                                </a:xfrm>
                                <a:custGeom>
                                  <a:avLst/>
                                  <a:gdLst/>
                                  <a:rect l="l" t="t" r="r" b="b"/>
                                  <a:pathLst>
                                    <a:path fill="norm" w="2894965" stroke="1">
                                      <a:moveTo>
                                        <a:pt x="0" y="0"/>
                                      </a:moveTo>
                                      <a:lnTo>
                                        <a:pt x="2894965" y="0"/>
                                      </a:lnTo>
                                    </a:path>
                                  </a:pathLst>
                                </a:custGeom>
                                <a:ln w="6361">
                                  <a:solidFill>
                                    <a:srgbClr val="000000"/>
                                  </a:solidFill>
                                  <a:prstDash val="solid"/>
                                </a:ln>
                              </wps:spPr>
                              <wps:bodyPr wrap="square" lIns="0" tIns="0" rIns="0" bIns="0" rtlCol="0">
                                <a:prstTxWarp prst="textNoShape">
                                  <a:avLst/>
                                </a:prstTxWarp>
                              </wps:bodyPr>
                            </wps:wsp>
                          </wpg:wgp>
                        </a:graphicData>
                      </a:graphic>
                    </wp:inline>
                  </w:drawing>
                </mc:Choice>
                <mc:Fallback>
                  <w:pict>
                    <v:group id="Group 13" o:spid="_x0000_i1033" style="width:227.95pt;height:0.55pt;mso-position-horizontal-relative:char;mso-position-vertical-relative:line" coordsize="28949,69">
                      <v:shape id="Graphic 14" o:spid="_x0000_s1034" style="width:28949;height:13;mso-wrap-style:square;position:absolute;top:31;visibility:visible;v-text-anchor:top" coordsize="2894965,1270" path="m,l2894965,e" filled="f" strokeweight="0.5pt">
                        <v:path arrowok="t"/>
                      </v:shape>
                      <w10:wrap type="none"/>
                      <w10:anchorlock/>
                    </v:group>
                  </w:pict>
                </mc:Fallback>
              </mc:AlternateContent>
            </w:r>
          </w:p>
          <w:p w:rsidR="00F776FB" w14:paraId="686EFE75" w14:textId="77777777">
            <w:pPr>
              <w:pStyle w:val="TableParagraph"/>
              <w:rPr>
                <w:sz w:val="20"/>
              </w:rPr>
            </w:pPr>
            <w:r>
              <w:rPr>
                <w:sz w:val="20"/>
              </w:rPr>
              <w:t>Street</w:t>
            </w:r>
            <w:r>
              <w:rPr>
                <w:spacing w:val="-12"/>
                <w:sz w:val="20"/>
              </w:rPr>
              <w:t xml:space="preserve"> </w:t>
            </w:r>
            <w:r>
              <w:rPr>
                <w:sz w:val="20"/>
              </w:rPr>
              <w:t>Line</w:t>
            </w:r>
            <w:r>
              <w:rPr>
                <w:spacing w:val="-10"/>
                <w:sz w:val="20"/>
              </w:rPr>
              <w:t xml:space="preserve"> 2</w:t>
            </w:r>
          </w:p>
          <w:p w:rsidR="00F776FB" w14:paraId="0524C9B1" w14:textId="77777777">
            <w:pPr>
              <w:pStyle w:val="TableParagraph"/>
              <w:spacing w:before="91"/>
              <w:ind w:left="0"/>
              <w:rPr>
                <w:rFonts w:ascii="Times New Roman"/>
                <w:sz w:val="20"/>
              </w:rPr>
            </w:pPr>
          </w:p>
          <w:p w:rsidR="00F776FB" w14:paraId="6F5A3017" w14:textId="77777777">
            <w:pPr>
              <w:pStyle w:val="TableParagraph"/>
              <w:spacing w:line="20" w:lineRule="exact"/>
              <w:ind w:left="135"/>
              <w:rPr>
                <w:rFonts w:ascii="Times New Roman"/>
                <w:sz w:val="2"/>
              </w:rPr>
            </w:pPr>
            <w:r>
              <w:rPr>
                <w:rFonts w:ascii="Times New Roman"/>
                <w:noProof/>
                <w:sz w:val="2"/>
              </w:rPr>
              <mc:AlternateContent>
                <mc:Choice Requires="wpg">
                  <w:drawing>
                    <wp:inline distT="0" distB="0" distL="0" distR="0">
                      <wp:extent cx="2894965" cy="6985"/>
                      <wp:effectExtent l="9525" t="0" r="635" b="2539"/>
                      <wp:docPr id="15" name="Group 15"/>
                      <wp:cNvGraphicFramePr/>
                      <a:graphic xmlns:a="http://schemas.openxmlformats.org/drawingml/2006/main">
                        <a:graphicData uri="http://schemas.microsoft.com/office/word/2010/wordprocessingGroup">
                          <wpg:wgp xmlns:wpg="http://schemas.microsoft.com/office/word/2010/wordprocessingGroup">
                            <wpg:cNvGrpSpPr/>
                            <wpg:grpSpPr>
                              <a:xfrm>
                                <a:off x="0" y="0"/>
                                <a:ext cx="2894965" cy="6985"/>
                                <a:chOff x="0" y="0"/>
                                <a:chExt cx="2894965" cy="6985"/>
                              </a:xfrm>
                            </wpg:grpSpPr>
                            <wps:wsp xmlns:wps="http://schemas.microsoft.com/office/word/2010/wordprocessingShape">
                              <wps:cNvPr id="16" name="Graphic 16"/>
                              <wps:cNvSpPr/>
                              <wps:spPr>
                                <a:xfrm>
                                  <a:off x="0" y="3180"/>
                                  <a:ext cx="2894965" cy="1270"/>
                                </a:xfrm>
                                <a:custGeom>
                                  <a:avLst/>
                                  <a:gdLst/>
                                  <a:rect l="l" t="t" r="r" b="b"/>
                                  <a:pathLst>
                                    <a:path fill="norm" w="2894965" stroke="1">
                                      <a:moveTo>
                                        <a:pt x="0" y="0"/>
                                      </a:moveTo>
                                      <a:lnTo>
                                        <a:pt x="2894965" y="0"/>
                                      </a:lnTo>
                                    </a:path>
                                  </a:pathLst>
                                </a:custGeom>
                                <a:ln w="6361">
                                  <a:solidFill>
                                    <a:srgbClr val="000000"/>
                                  </a:solidFill>
                                  <a:prstDash val="solid"/>
                                </a:ln>
                              </wps:spPr>
                              <wps:bodyPr wrap="square" lIns="0" tIns="0" rIns="0" bIns="0" rtlCol="0">
                                <a:prstTxWarp prst="textNoShape">
                                  <a:avLst/>
                                </a:prstTxWarp>
                              </wps:bodyPr>
                            </wps:wsp>
                          </wpg:wgp>
                        </a:graphicData>
                      </a:graphic>
                    </wp:inline>
                  </w:drawing>
                </mc:Choice>
                <mc:Fallback>
                  <w:pict>
                    <v:group id="Group 15" o:spid="_x0000_i1035" style="width:227.95pt;height:0.55pt;mso-position-horizontal-relative:char;mso-position-vertical-relative:line" coordsize="28949,69">
                      <v:shape id="Graphic 16" o:spid="_x0000_s1036" style="width:28949;height:13;mso-wrap-style:square;position:absolute;top:31;visibility:visible;v-text-anchor:top" coordsize="2894965,1270" path="m,l2894965,e" filled="f" strokeweight="0.5pt">
                        <v:path arrowok="t"/>
                      </v:shape>
                      <w10:wrap type="none"/>
                      <w10:anchorlock/>
                    </v:group>
                  </w:pict>
                </mc:Fallback>
              </mc:AlternateContent>
            </w:r>
          </w:p>
          <w:p w:rsidR="00F776FB" w14:paraId="71F3C34F" w14:textId="77777777">
            <w:pPr>
              <w:pStyle w:val="TableParagraph"/>
              <w:tabs>
                <w:tab w:val="left" w:pos="1554"/>
                <w:tab w:val="left" w:pos="3715"/>
              </w:tabs>
              <w:rPr>
                <w:sz w:val="20"/>
              </w:rPr>
            </w:pPr>
            <w:r>
              <w:rPr>
                <w:spacing w:val="-2"/>
                <w:sz w:val="20"/>
              </w:rPr>
              <w:t>*City</w:t>
            </w:r>
            <w:r>
              <w:rPr>
                <w:sz w:val="20"/>
              </w:rPr>
              <w:tab/>
            </w:r>
            <w:r>
              <w:rPr>
                <w:spacing w:val="-2"/>
                <w:sz w:val="20"/>
              </w:rPr>
              <w:t>*State/US</w:t>
            </w:r>
            <w:r>
              <w:rPr>
                <w:spacing w:val="-7"/>
                <w:sz w:val="20"/>
              </w:rPr>
              <w:t xml:space="preserve"> </w:t>
            </w:r>
            <w:r>
              <w:rPr>
                <w:spacing w:val="-2"/>
                <w:sz w:val="20"/>
              </w:rPr>
              <w:t>Territory</w:t>
            </w:r>
            <w:r>
              <w:rPr>
                <w:sz w:val="20"/>
              </w:rPr>
              <w:tab/>
              <w:t>*Zip</w:t>
            </w:r>
            <w:r>
              <w:rPr>
                <w:spacing w:val="-8"/>
                <w:sz w:val="20"/>
              </w:rPr>
              <w:t xml:space="preserve"> </w:t>
            </w:r>
            <w:r>
              <w:rPr>
                <w:spacing w:val="-4"/>
                <w:sz w:val="20"/>
              </w:rPr>
              <w:t>Code</w:t>
            </w:r>
          </w:p>
          <w:p w:rsidR="00F776FB" w14:paraId="2F98AFB3" w14:textId="77777777">
            <w:pPr>
              <w:pStyle w:val="TableParagraph"/>
              <w:numPr>
                <w:ilvl w:val="0"/>
                <w:numId w:val="13"/>
              </w:numPr>
              <w:tabs>
                <w:tab w:val="left" w:pos="393"/>
              </w:tabs>
              <w:spacing w:before="116" w:line="229" w:lineRule="exact"/>
              <w:ind w:left="393" w:hanging="278"/>
              <w:rPr>
                <w:sz w:val="20"/>
              </w:rPr>
            </w:pPr>
            <w:r>
              <w:rPr>
                <w:spacing w:val="-2"/>
                <w:sz w:val="20"/>
              </w:rPr>
              <w:t>*Login</w:t>
            </w:r>
          </w:p>
          <w:p w:rsidR="00F776FB" w14:paraId="0F994590" w14:textId="77777777">
            <w:pPr>
              <w:pStyle w:val="TableParagraph"/>
              <w:tabs>
                <w:tab w:val="left" w:pos="4612"/>
              </w:tabs>
              <w:spacing w:line="229" w:lineRule="exact"/>
              <w:rPr>
                <w:sz w:val="20"/>
              </w:rPr>
            </w:pPr>
            <w:r>
              <w:rPr>
                <w:spacing w:val="-2"/>
                <w:sz w:val="20"/>
              </w:rPr>
              <w:t xml:space="preserve">*Login </w:t>
            </w:r>
            <w:r>
              <w:rPr>
                <w:sz w:val="20"/>
              </w:rPr>
              <w:t>ID:</w:t>
            </w:r>
            <w:r>
              <w:rPr>
                <w:spacing w:val="42"/>
                <w:sz w:val="20"/>
              </w:rPr>
              <w:t xml:space="preserve"> </w:t>
            </w:r>
            <w:r>
              <w:rPr>
                <w:sz w:val="20"/>
                <w:u w:val="single"/>
              </w:rPr>
              <w:tab/>
            </w:r>
          </w:p>
          <w:p w:rsidR="00F776FB" w14:paraId="060E6F7F" w14:textId="77777777">
            <w:pPr>
              <w:pStyle w:val="TableParagraph"/>
              <w:tabs>
                <w:tab w:val="left" w:pos="4586"/>
              </w:tabs>
              <w:spacing w:before="4"/>
              <w:rPr>
                <w:sz w:val="20"/>
              </w:rPr>
            </w:pPr>
            <w:r>
              <w:rPr>
                <w:sz w:val="20"/>
              </w:rPr>
              <w:t xml:space="preserve">*Password: </w:t>
            </w:r>
            <w:r>
              <w:rPr>
                <w:sz w:val="20"/>
                <w:u w:val="single"/>
              </w:rPr>
              <w:tab/>
            </w:r>
          </w:p>
          <w:p w:rsidR="00F776FB" w14:paraId="72D807DE" w14:textId="77777777">
            <w:pPr>
              <w:pStyle w:val="TableParagraph"/>
              <w:tabs>
                <w:tab w:val="left" w:pos="4615"/>
              </w:tabs>
              <w:rPr>
                <w:sz w:val="20"/>
              </w:rPr>
            </w:pPr>
            <w:r>
              <w:rPr>
                <w:spacing w:val="-4"/>
                <w:sz w:val="20"/>
              </w:rPr>
              <w:t>*Re-enter</w:t>
            </w:r>
            <w:r>
              <w:rPr>
                <w:spacing w:val="-8"/>
                <w:sz w:val="20"/>
              </w:rPr>
              <w:t xml:space="preserve"> </w:t>
            </w:r>
            <w:r>
              <w:rPr>
                <w:spacing w:val="-4"/>
                <w:sz w:val="20"/>
              </w:rPr>
              <w:t>password:</w:t>
            </w:r>
            <w:r>
              <w:rPr>
                <w:sz w:val="20"/>
              </w:rPr>
              <w:t xml:space="preserve"> </w:t>
            </w:r>
            <w:r>
              <w:rPr>
                <w:sz w:val="20"/>
                <w:u w:val="single"/>
              </w:rPr>
              <w:tab/>
            </w:r>
          </w:p>
          <w:p w:rsidR="00F776FB" w14:paraId="64B2BA58" w14:textId="77777777">
            <w:pPr>
              <w:pStyle w:val="TableParagraph"/>
              <w:spacing w:before="229"/>
              <w:rPr>
                <w:sz w:val="20"/>
              </w:rPr>
            </w:pPr>
            <w:r>
              <w:rPr>
                <w:spacing w:val="-2"/>
                <w:sz w:val="20"/>
              </w:rPr>
              <w:t>*Security</w:t>
            </w:r>
            <w:r>
              <w:rPr>
                <w:spacing w:val="-6"/>
                <w:sz w:val="20"/>
              </w:rPr>
              <w:t xml:space="preserve"> </w:t>
            </w:r>
            <w:r>
              <w:rPr>
                <w:spacing w:val="-2"/>
                <w:sz w:val="20"/>
              </w:rPr>
              <w:t>Question</w:t>
            </w:r>
            <w:r>
              <w:rPr>
                <w:spacing w:val="-12"/>
                <w:sz w:val="20"/>
              </w:rPr>
              <w:t xml:space="preserve"> </w:t>
            </w:r>
            <w:r>
              <w:rPr>
                <w:spacing w:val="-10"/>
                <w:sz w:val="20"/>
              </w:rPr>
              <w:t>1</w:t>
            </w:r>
          </w:p>
          <w:p w:rsidR="00F776FB" w14:paraId="37A3B4FC" w14:textId="77777777">
            <w:pPr>
              <w:pStyle w:val="TableParagraph"/>
              <w:spacing w:before="1" w:line="213" w:lineRule="exact"/>
              <w:rPr>
                <w:sz w:val="20"/>
              </w:rPr>
            </w:pPr>
            <w:r>
              <w:rPr>
                <w:spacing w:val="-2"/>
                <w:sz w:val="20"/>
              </w:rPr>
              <w:t xml:space="preserve">*Answer </w:t>
            </w:r>
            <w:r>
              <w:rPr>
                <w:spacing w:val="-12"/>
                <w:sz w:val="20"/>
              </w:rPr>
              <w:t>1</w:t>
            </w:r>
          </w:p>
        </w:tc>
      </w:tr>
    </w:tbl>
    <w:p w:rsidR="00F776FB" w14:paraId="562DB0AA" w14:textId="77777777">
      <w:pPr>
        <w:spacing w:line="213" w:lineRule="exact"/>
        <w:rPr>
          <w:sz w:val="20"/>
        </w:rPr>
        <w:sectPr>
          <w:type w:val="continuous"/>
          <w:pgSz w:w="12240" w:h="15840"/>
          <w:pgMar w:top="1380" w:right="1400" w:bottom="2300" w:left="1400" w:header="818" w:footer="2116"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58"/>
      </w:tblGrid>
      <w:tr w14:paraId="02290836" w14:textId="77777777">
        <w:tblPrEx>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12"/>
        </w:trPr>
        <w:tc>
          <w:tcPr>
            <w:tcW w:w="8858" w:type="dxa"/>
          </w:tcPr>
          <w:p w:rsidR="00F776FB" w14:paraId="31DF42C6" w14:textId="77777777">
            <w:pPr>
              <w:pStyle w:val="TableParagraph"/>
              <w:spacing w:line="225" w:lineRule="exact"/>
              <w:rPr>
                <w:sz w:val="20"/>
              </w:rPr>
            </w:pPr>
            <w:r>
              <w:rPr>
                <w:spacing w:val="-2"/>
                <w:sz w:val="20"/>
              </w:rPr>
              <w:t>*Security</w:t>
            </w:r>
            <w:r>
              <w:rPr>
                <w:spacing w:val="-5"/>
                <w:sz w:val="20"/>
              </w:rPr>
              <w:t xml:space="preserve"> </w:t>
            </w:r>
            <w:r>
              <w:rPr>
                <w:spacing w:val="-2"/>
                <w:sz w:val="20"/>
              </w:rPr>
              <w:t>Question</w:t>
            </w:r>
            <w:r>
              <w:rPr>
                <w:spacing w:val="-4"/>
                <w:sz w:val="20"/>
              </w:rPr>
              <w:t xml:space="preserve"> </w:t>
            </w:r>
            <w:r>
              <w:rPr>
                <w:spacing w:val="-10"/>
                <w:sz w:val="20"/>
              </w:rPr>
              <w:t>2</w:t>
            </w:r>
          </w:p>
          <w:p w:rsidR="00F776FB" w14:paraId="5D1177AD" w14:textId="77777777">
            <w:pPr>
              <w:pStyle w:val="TableParagraph"/>
              <w:spacing w:before="1"/>
              <w:rPr>
                <w:sz w:val="20"/>
              </w:rPr>
            </w:pPr>
            <w:r>
              <w:rPr>
                <w:spacing w:val="-2"/>
                <w:sz w:val="20"/>
              </w:rPr>
              <w:t xml:space="preserve">*Answer </w:t>
            </w:r>
            <w:r>
              <w:rPr>
                <w:spacing w:val="-12"/>
                <w:sz w:val="20"/>
              </w:rPr>
              <w:t>2</w:t>
            </w:r>
          </w:p>
        </w:tc>
      </w:tr>
    </w:tbl>
    <w:p w:rsidR="00F776FB" w14:paraId="7B2CA35B" w14:textId="77777777">
      <w:pPr>
        <w:pStyle w:val="BodyText"/>
        <w:spacing w:before="73"/>
        <w:rPr>
          <w:rFonts w:ascii="Times New Roman"/>
        </w:r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58"/>
      </w:tblGrid>
      <w:tr w14:paraId="2D4B1CC2" w14:textId="77777777">
        <w:tblPrEx>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70"/>
        </w:trPr>
        <w:tc>
          <w:tcPr>
            <w:tcW w:w="8858" w:type="dxa"/>
            <w:shd w:val="clear" w:color="auto" w:fill="A7A8A7"/>
          </w:tcPr>
          <w:p w:rsidR="00F776FB" w14:paraId="7A83CC8C" w14:textId="77777777">
            <w:pPr>
              <w:pStyle w:val="TableParagraph"/>
              <w:spacing w:before="114"/>
              <w:rPr>
                <w:b/>
                <w:sz w:val="20"/>
              </w:rPr>
            </w:pPr>
            <w:r>
              <w:rPr>
                <w:b/>
                <w:sz w:val="20"/>
              </w:rPr>
              <w:t>E.</w:t>
            </w:r>
            <w:r>
              <w:rPr>
                <w:b/>
                <w:spacing w:val="-10"/>
                <w:sz w:val="20"/>
              </w:rPr>
              <w:t xml:space="preserve"> </w:t>
            </w:r>
            <w:r>
              <w:rPr>
                <w:b/>
                <w:sz w:val="20"/>
              </w:rPr>
              <w:t>Designee</w:t>
            </w:r>
            <w:r>
              <w:rPr>
                <w:b/>
                <w:spacing w:val="-9"/>
                <w:sz w:val="20"/>
              </w:rPr>
              <w:t xml:space="preserve"> </w:t>
            </w:r>
            <w:r>
              <w:rPr>
                <w:b/>
                <w:spacing w:val="-2"/>
                <w:sz w:val="20"/>
              </w:rPr>
              <w:t>Invitation</w:t>
            </w:r>
          </w:p>
        </w:tc>
      </w:tr>
      <w:tr w14:paraId="32ACC314" w14:textId="77777777">
        <w:tblPrEx>
          <w:tblW w:w="0" w:type="auto"/>
          <w:tblInd w:w="309" w:type="dxa"/>
          <w:tblLayout w:type="fixed"/>
          <w:tblCellMar>
            <w:left w:w="0" w:type="dxa"/>
            <w:right w:w="0" w:type="dxa"/>
          </w:tblCellMar>
          <w:tblLook w:val="01E0"/>
        </w:tblPrEx>
        <w:trPr>
          <w:trHeight w:val="1516"/>
        </w:trPr>
        <w:tc>
          <w:tcPr>
            <w:tcW w:w="8858" w:type="dxa"/>
          </w:tcPr>
          <w:p w:rsidR="00F776FB" w14:paraId="359B08BB" w14:textId="77777777">
            <w:pPr>
              <w:pStyle w:val="TableParagraph"/>
              <w:numPr>
                <w:ilvl w:val="0"/>
                <w:numId w:val="12"/>
              </w:numPr>
              <w:tabs>
                <w:tab w:val="left" w:pos="256"/>
                <w:tab w:val="left" w:pos="3345"/>
              </w:tabs>
              <w:spacing w:before="117"/>
              <w:ind w:left="256" w:hanging="141"/>
              <w:rPr>
                <w:sz w:val="20"/>
              </w:rPr>
            </w:pPr>
            <w:r>
              <w:rPr>
                <w:spacing w:val="-2"/>
                <w:sz w:val="20"/>
              </w:rPr>
              <w:t>*E-mail</w:t>
            </w:r>
            <w:r>
              <w:rPr>
                <w:spacing w:val="-6"/>
                <w:sz w:val="20"/>
              </w:rPr>
              <w:t xml:space="preserve"> </w:t>
            </w:r>
            <w:r>
              <w:rPr>
                <w:spacing w:val="-2"/>
                <w:sz w:val="20"/>
              </w:rPr>
              <w:t>Address:</w:t>
            </w:r>
            <w:r>
              <w:rPr>
                <w:sz w:val="20"/>
                <w:u w:val="single"/>
              </w:rPr>
              <w:tab/>
            </w:r>
          </w:p>
          <w:p w:rsidR="00F776FB" w14:paraId="17AAC800" w14:textId="77777777">
            <w:pPr>
              <w:pStyle w:val="TableParagraph"/>
              <w:numPr>
                <w:ilvl w:val="0"/>
                <w:numId w:val="12"/>
              </w:numPr>
              <w:tabs>
                <w:tab w:val="left" w:pos="255"/>
                <w:tab w:val="left" w:pos="2352"/>
                <w:tab w:val="left" w:pos="4779"/>
              </w:tabs>
              <w:spacing w:before="118"/>
              <w:ind w:left="255" w:hanging="140"/>
              <w:rPr>
                <w:sz w:val="20"/>
              </w:rPr>
            </w:pPr>
            <w:r>
              <w:rPr>
                <w:spacing w:val="-2"/>
                <w:sz w:val="20"/>
              </w:rPr>
              <w:t>*First</w:t>
            </w:r>
            <w:r>
              <w:rPr>
                <w:spacing w:val="-4"/>
                <w:sz w:val="20"/>
              </w:rPr>
              <w:t xml:space="preserve"> </w:t>
            </w:r>
            <w:r>
              <w:rPr>
                <w:spacing w:val="-2"/>
                <w:sz w:val="20"/>
              </w:rPr>
              <w:t>Name:</w:t>
            </w:r>
            <w:r>
              <w:rPr>
                <w:sz w:val="20"/>
                <w:u w:val="single"/>
              </w:rPr>
              <w:tab/>
            </w:r>
            <w:r>
              <w:rPr>
                <w:spacing w:val="-4"/>
                <w:sz w:val="20"/>
              </w:rPr>
              <w:t>3)*</w:t>
            </w:r>
            <w:r>
              <w:rPr>
                <w:spacing w:val="-4"/>
                <w:sz w:val="20"/>
              </w:rPr>
              <w:t xml:space="preserve">Last </w:t>
            </w:r>
            <w:r>
              <w:rPr>
                <w:sz w:val="20"/>
              </w:rPr>
              <w:t xml:space="preserve">Name: </w:t>
            </w:r>
            <w:r>
              <w:rPr>
                <w:sz w:val="20"/>
                <w:u w:val="single"/>
              </w:rPr>
              <w:tab/>
            </w:r>
          </w:p>
          <w:p w:rsidR="00F776FB" w14:paraId="0DC76838" w14:textId="77777777">
            <w:pPr>
              <w:pStyle w:val="TableParagraph"/>
              <w:tabs>
                <w:tab w:val="left" w:pos="3079"/>
                <w:tab w:val="left" w:pos="6555"/>
              </w:tabs>
              <w:spacing w:before="119"/>
              <w:rPr>
                <w:sz w:val="20"/>
              </w:rPr>
            </w:pPr>
            <w:r>
              <w:rPr>
                <w:spacing w:val="-2"/>
                <w:sz w:val="20"/>
              </w:rPr>
              <w:t>4)*Pass</w:t>
            </w:r>
            <w:r>
              <w:rPr>
                <w:spacing w:val="-6"/>
                <w:sz w:val="20"/>
              </w:rPr>
              <w:t xml:space="preserve"> </w:t>
            </w:r>
            <w:r>
              <w:rPr>
                <w:spacing w:val="-2"/>
                <w:sz w:val="20"/>
              </w:rPr>
              <w:t>Phrase:</w:t>
            </w:r>
            <w:r>
              <w:rPr>
                <w:sz w:val="20"/>
                <w:u w:val="single"/>
              </w:rPr>
              <w:tab/>
            </w:r>
            <w:r>
              <w:rPr>
                <w:spacing w:val="-2"/>
                <w:sz w:val="20"/>
              </w:rPr>
              <w:t>5)*</w:t>
            </w:r>
            <w:r>
              <w:rPr>
                <w:spacing w:val="-2"/>
                <w:sz w:val="20"/>
              </w:rPr>
              <w:t>Re-Enter Pass</w:t>
            </w:r>
            <w:r>
              <w:rPr>
                <w:spacing w:val="-15"/>
                <w:sz w:val="20"/>
              </w:rPr>
              <w:t xml:space="preserve"> </w:t>
            </w:r>
            <w:r>
              <w:rPr>
                <w:spacing w:val="-2"/>
                <w:sz w:val="20"/>
              </w:rPr>
              <w:t xml:space="preserve">Phrase: </w:t>
            </w:r>
            <w:r>
              <w:rPr>
                <w:sz w:val="20"/>
                <w:u w:val="single"/>
              </w:rPr>
              <w:tab/>
            </w:r>
          </w:p>
          <w:p w:rsidR="00F776FB" w14:paraId="35F5D302" w14:textId="77777777">
            <w:pPr>
              <w:pStyle w:val="TableParagraph"/>
              <w:spacing w:before="121"/>
              <w:rPr>
                <w:sz w:val="20"/>
              </w:rPr>
            </w:pPr>
            <w:r>
              <w:rPr>
                <w:sz w:val="20"/>
              </w:rPr>
              <w:t>6)*</w:t>
            </w:r>
            <w:r>
              <w:rPr>
                <w:spacing w:val="-12"/>
                <w:sz w:val="20"/>
              </w:rPr>
              <w:t xml:space="preserve"> </w:t>
            </w:r>
            <w:r>
              <w:rPr>
                <w:sz w:val="20"/>
              </w:rPr>
              <w:t>Please</w:t>
            </w:r>
            <w:r>
              <w:rPr>
                <w:spacing w:val="-11"/>
                <w:sz w:val="20"/>
              </w:rPr>
              <w:t xml:space="preserve"> </w:t>
            </w:r>
            <w:r>
              <w:rPr>
                <w:sz w:val="20"/>
              </w:rPr>
              <w:t>choose</w:t>
            </w:r>
            <w:r>
              <w:rPr>
                <w:spacing w:val="-10"/>
                <w:sz w:val="20"/>
              </w:rPr>
              <w:t xml:space="preserve"> </w:t>
            </w:r>
            <w:r>
              <w:rPr>
                <w:sz w:val="20"/>
              </w:rPr>
              <w:t>the</w:t>
            </w:r>
            <w:r>
              <w:rPr>
                <w:spacing w:val="-10"/>
                <w:sz w:val="20"/>
              </w:rPr>
              <w:t xml:space="preserve"> </w:t>
            </w:r>
            <w:r>
              <w:rPr>
                <w:sz w:val="20"/>
              </w:rPr>
              <w:t>actions</w:t>
            </w:r>
            <w:r>
              <w:rPr>
                <w:spacing w:val="-9"/>
                <w:sz w:val="20"/>
              </w:rPr>
              <w:t xml:space="preserve"> </w:t>
            </w:r>
            <w:r>
              <w:rPr>
                <w:sz w:val="20"/>
              </w:rPr>
              <w:t>that</w:t>
            </w:r>
            <w:r>
              <w:rPr>
                <w:spacing w:val="-11"/>
                <w:sz w:val="20"/>
              </w:rPr>
              <w:t xml:space="preserve"> </w:t>
            </w:r>
            <w:r>
              <w:rPr>
                <w:sz w:val="20"/>
              </w:rPr>
              <w:t>the</w:t>
            </w:r>
            <w:r>
              <w:rPr>
                <w:spacing w:val="-10"/>
                <w:sz w:val="20"/>
              </w:rPr>
              <w:t xml:space="preserve"> </w:t>
            </w:r>
            <w:r>
              <w:rPr>
                <w:sz w:val="20"/>
              </w:rPr>
              <w:t>designee</w:t>
            </w:r>
            <w:r>
              <w:rPr>
                <w:spacing w:val="-11"/>
                <w:sz w:val="20"/>
              </w:rPr>
              <w:t xml:space="preserve"> </w:t>
            </w:r>
            <w:r>
              <w:rPr>
                <w:sz w:val="20"/>
              </w:rPr>
              <w:t>can</w:t>
            </w:r>
            <w:r>
              <w:rPr>
                <w:spacing w:val="-7"/>
                <w:sz w:val="20"/>
              </w:rPr>
              <w:t xml:space="preserve"> </w:t>
            </w:r>
            <w:r>
              <w:rPr>
                <w:sz w:val="20"/>
              </w:rPr>
              <w:t>perform</w:t>
            </w:r>
            <w:r>
              <w:rPr>
                <w:spacing w:val="-10"/>
                <w:sz w:val="20"/>
              </w:rPr>
              <w:t xml:space="preserve"> </w:t>
            </w:r>
            <w:r>
              <w:rPr>
                <w:sz w:val="20"/>
              </w:rPr>
              <w:t>for</w:t>
            </w:r>
            <w:r>
              <w:rPr>
                <w:spacing w:val="-9"/>
                <w:sz w:val="20"/>
              </w:rPr>
              <w:t xml:space="preserve"> </w:t>
            </w:r>
            <w:r>
              <w:rPr>
                <w:sz w:val="20"/>
              </w:rPr>
              <w:t>this</w:t>
            </w:r>
            <w:r>
              <w:rPr>
                <w:spacing w:val="-11"/>
                <w:sz w:val="20"/>
              </w:rPr>
              <w:t xml:space="preserve"> </w:t>
            </w:r>
            <w:r>
              <w:rPr>
                <w:spacing w:val="-2"/>
                <w:sz w:val="20"/>
              </w:rPr>
              <w:t>application</w:t>
            </w:r>
          </w:p>
        </w:tc>
      </w:tr>
      <w:tr w14:paraId="18F31808" w14:textId="77777777">
        <w:tblPrEx>
          <w:tblW w:w="0" w:type="auto"/>
          <w:tblInd w:w="309" w:type="dxa"/>
          <w:tblLayout w:type="fixed"/>
          <w:tblCellMar>
            <w:left w:w="0" w:type="dxa"/>
            <w:right w:w="0" w:type="dxa"/>
          </w:tblCellMar>
          <w:tblLook w:val="01E0"/>
        </w:tblPrEx>
        <w:trPr>
          <w:trHeight w:val="470"/>
        </w:trPr>
        <w:tc>
          <w:tcPr>
            <w:tcW w:w="8858" w:type="dxa"/>
            <w:shd w:val="clear" w:color="auto" w:fill="A7A8A7"/>
          </w:tcPr>
          <w:p w:rsidR="00F776FB" w14:paraId="28C49774" w14:textId="77777777">
            <w:pPr>
              <w:pStyle w:val="TableParagraph"/>
              <w:spacing w:before="112"/>
              <w:rPr>
                <w:b/>
                <w:sz w:val="20"/>
              </w:rPr>
            </w:pPr>
            <w:r>
              <w:rPr>
                <w:b/>
                <w:sz w:val="20"/>
              </w:rPr>
              <w:t>F.</w:t>
            </w:r>
            <w:r>
              <w:rPr>
                <w:b/>
                <w:spacing w:val="-9"/>
                <w:sz w:val="20"/>
              </w:rPr>
              <w:t xml:space="preserve"> </w:t>
            </w:r>
            <w:r>
              <w:rPr>
                <w:b/>
                <w:sz w:val="20"/>
              </w:rPr>
              <w:t>Designee</w:t>
            </w:r>
            <w:r>
              <w:rPr>
                <w:b/>
                <w:spacing w:val="-6"/>
                <w:sz w:val="20"/>
              </w:rPr>
              <w:t xml:space="preserve"> </w:t>
            </w:r>
            <w:r>
              <w:rPr>
                <w:b/>
                <w:spacing w:val="-2"/>
                <w:sz w:val="20"/>
              </w:rPr>
              <w:t>Information</w:t>
            </w:r>
          </w:p>
        </w:tc>
      </w:tr>
      <w:tr w14:paraId="03F8240A" w14:textId="77777777">
        <w:tblPrEx>
          <w:tblW w:w="0" w:type="auto"/>
          <w:tblInd w:w="309" w:type="dxa"/>
          <w:tblLayout w:type="fixed"/>
          <w:tblCellMar>
            <w:left w:w="0" w:type="dxa"/>
            <w:right w:w="0" w:type="dxa"/>
          </w:tblCellMar>
          <w:tblLook w:val="01E0"/>
        </w:tblPrEx>
        <w:trPr>
          <w:trHeight w:val="7524"/>
        </w:trPr>
        <w:tc>
          <w:tcPr>
            <w:tcW w:w="8858" w:type="dxa"/>
          </w:tcPr>
          <w:p w:rsidR="00F776FB" w14:paraId="40EDAB0C" w14:textId="77777777">
            <w:pPr>
              <w:pStyle w:val="TableParagraph"/>
              <w:numPr>
                <w:ilvl w:val="0"/>
                <w:numId w:val="11"/>
              </w:numPr>
              <w:tabs>
                <w:tab w:val="left" w:pos="303"/>
                <w:tab w:val="left" w:pos="4682"/>
              </w:tabs>
              <w:spacing w:before="223"/>
              <w:ind w:left="303" w:hanging="188"/>
              <w:rPr>
                <w:sz w:val="20"/>
              </w:rPr>
            </w:pPr>
            <w:r>
              <w:rPr>
                <w:spacing w:val="-2"/>
                <w:sz w:val="20"/>
              </w:rPr>
              <w:t>*Enter the</w:t>
            </w:r>
            <w:r>
              <w:rPr>
                <w:spacing w:val="-14"/>
                <w:sz w:val="20"/>
              </w:rPr>
              <w:t xml:space="preserve"> </w:t>
            </w:r>
            <w:r>
              <w:rPr>
                <w:spacing w:val="-2"/>
                <w:sz w:val="20"/>
              </w:rPr>
              <w:t>Pass-phrase</w:t>
            </w:r>
            <w:r>
              <w:rPr>
                <w:spacing w:val="-2"/>
                <w:sz w:val="20"/>
              </w:rPr>
              <w:t xml:space="preserve">: </w:t>
            </w:r>
            <w:r>
              <w:rPr>
                <w:sz w:val="20"/>
                <w:u w:val="single"/>
              </w:rPr>
              <w:tab/>
            </w:r>
          </w:p>
          <w:p w:rsidR="00F776FB" w14:paraId="78C7B16A" w14:textId="77777777">
            <w:pPr>
              <w:pStyle w:val="TableParagraph"/>
              <w:numPr>
                <w:ilvl w:val="0"/>
                <w:numId w:val="11"/>
              </w:numPr>
              <w:tabs>
                <w:tab w:val="left" w:pos="258"/>
              </w:tabs>
              <w:spacing w:before="123"/>
              <w:ind w:left="258" w:hanging="143"/>
              <w:rPr>
                <w:sz w:val="20"/>
              </w:rPr>
            </w:pPr>
            <w:r>
              <w:rPr>
                <w:spacing w:val="-2"/>
                <w:sz w:val="20"/>
              </w:rPr>
              <w:t>*Read</w:t>
            </w:r>
            <w:r>
              <w:rPr>
                <w:spacing w:val="-4"/>
                <w:sz w:val="20"/>
              </w:rPr>
              <w:t xml:space="preserve"> </w:t>
            </w:r>
            <w:r>
              <w:rPr>
                <w:spacing w:val="-2"/>
                <w:sz w:val="20"/>
              </w:rPr>
              <w:t>and</w:t>
            </w:r>
            <w:r>
              <w:rPr>
                <w:spacing w:val="-3"/>
                <w:sz w:val="20"/>
              </w:rPr>
              <w:t xml:space="preserve"> </w:t>
            </w:r>
            <w:r>
              <w:rPr>
                <w:spacing w:val="-2"/>
                <w:sz w:val="20"/>
              </w:rPr>
              <w:t>accept</w:t>
            </w:r>
            <w:r>
              <w:rPr>
                <w:spacing w:val="-4"/>
                <w:sz w:val="20"/>
              </w:rPr>
              <w:t xml:space="preserve"> </w:t>
            </w:r>
            <w:r>
              <w:rPr>
                <w:spacing w:val="-2"/>
                <w:sz w:val="20"/>
              </w:rPr>
              <w:t>the</w:t>
            </w:r>
            <w:r>
              <w:rPr>
                <w:spacing w:val="-1"/>
                <w:sz w:val="20"/>
              </w:rPr>
              <w:t xml:space="preserve"> </w:t>
            </w:r>
            <w:r>
              <w:rPr>
                <w:spacing w:val="-2"/>
                <w:sz w:val="20"/>
              </w:rPr>
              <w:t>User</w:t>
            </w:r>
            <w:r>
              <w:rPr>
                <w:sz w:val="20"/>
              </w:rPr>
              <w:t xml:space="preserve"> </w:t>
            </w:r>
            <w:r>
              <w:rPr>
                <w:spacing w:val="-2"/>
                <w:sz w:val="20"/>
              </w:rPr>
              <w:t>Agreement</w:t>
            </w:r>
            <w:r>
              <w:rPr>
                <w:spacing w:val="-3"/>
                <w:sz w:val="20"/>
              </w:rPr>
              <w:t xml:space="preserve"> </w:t>
            </w:r>
            <w:r>
              <w:rPr>
                <w:spacing w:val="-2"/>
                <w:sz w:val="20"/>
              </w:rPr>
              <w:t>and</w:t>
            </w:r>
            <w:r>
              <w:rPr>
                <w:spacing w:val="-4"/>
                <w:sz w:val="20"/>
              </w:rPr>
              <w:t xml:space="preserve"> </w:t>
            </w:r>
            <w:r>
              <w:rPr>
                <w:spacing w:val="-2"/>
                <w:sz w:val="20"/>
              </w:rPr>
              <w:t>Privacy</w:t>
            </w:r>
            <w:r>
              <w:rPr>
                <w:spacing w:val="-1"/>
                <w:sz w:val="20"/>
              </w:rPr>
              <w:t xml:space="preserve"> </w:t>
            </w:r>
            <w:r>
              <w:rPr>
                <w:spacing w:val="-2"/>
                <w:sz w:val="20"/>
              </w:rPr>
              <w:t>Policy</w:t>
            </w:r>
            <w:r>
              <w:rPr>
                <w:spacing w:val="-1"/>
                <w:sz w:val="20"/>
              </w:rPr>
              <w:t xml:space="preserve"> </w:t>
            </w:r>
            <w:r>
              <w:rPr>
                <w:spacing w:val="-2"/>
                <w:sz w:val="20"/>
              </w:rPr>
              <w:t>(located</w:t>
            </w:r>
            <w:r>
              <w:rPr>
                <w:spacing w:val="-3"/>
                <w:sz w:val="20"/>
              </w:rPr>
              <w:t xml:space="preserve"> </w:t>
            </w:r>
            <w:r>
              <w:rPr>
                <w:spacing w:val="-2"/>
                <w:sz w:val="20"/>
              </w:rPr>
              <w:t>in</w:t>
            </w:r>
            <w:r>
              <w:rPr>
                <w:spacing w:val="-4"/>
                <w:sz w:val="20"/>
              </w:rPr>
              <w:t xml:space="preserve"> </w:t>
            </w:r>
            <w:r>
              <w:rPr>
                <w:spacing w:val="-2"/>
                <w:sz w:val="20"/>
              </w:rPr>
              <w:t>Part</w:t>
            </w:r>
            <w:r>
              <w:rPr>
                <w:spacing w:val="-3"/>
                <w:sz w:val="20"/>
              </w:rPr>
              <w:t xml:space="preserve"> </w:t>
            </w:r>
            <w:r>
              <w:rPr>
                <w:spacing w:val="-2"/>
                <w:sz w:val="20"/>
              </w:rPr>
              <w:t>I</w:t>
            </w:r>
            <w:r>
              <w:rPr>
                <w:spacing w:val="-5"/>
                <w:sz w:val="20"/>
              </w:rPr>
              <w:t xml:space="preserve"> </w:t>
            </w:r>
            <w:r>
              <w:rPr>
                <w:spacing w:val="-2"/>
                <w:sz w:val="20"/>
              </w:rPr>
              <w:t>Section</w:t>
            </w:r>
            <w:r>
              <w:rPr>
                <w:sz w:val="20"/>
              </w:rPr>
              <w:t xml:space="preserve"> </w:t>
            </w:r>
            <w:r>
              <w:rPr>
                <w:spacing w:val="-2"/>
                <w:sz w:val="20"/>
              </w:rPr>
              <w:t>G</w:t>
            </w:r>
            <w:r>
              <w:rPr>
                <w:spacing w:val="-4"/>
                <w:sz w:val="20"/>
              </w:rPr>
              <w:t xml:space="preserve"> </w:t>
            </w:r>
            <w:r>
              <w:rPr>
                <w:spacing w:val="-2"/>
                <w:sz w:val="20"/>
              </w:rPr>
              <w:t>of</w:t>
            </w:r>
            <w:r>
              <w:rPr>
                <w:spacing w:val="-5"/>
                <w:sz w:val="20"/>
              </w:rPr>
              <w:t xml:space="preserve"> </w:t>
            </w:r>
            <w:r>
              <w:rPr>
                <w:spacing w:val="-2"/>
                <w:sz w:val="20"/>
              </w:rPr>
              <w:t>this</w:t>
            </w:r>
            <w:r>
              <w:rPr>
                <w:spacing w:val="-3"/>
                <w:sz w:val="20"/>
              </w:rPr>
              <w:t xml:space="preserve"> </w:t>
            </w:r>
            <w:r>
              <w:rPr>
                <w:spacing w:val="-2"/>
                <w:sz w:val="20"/>
              </w:rPr>
              <w:t>document)</w:t>
            </w:r>
          </w:p>
          <w:p w:rsidR="00F776FB" w14:paraId="1FEE2958" w14:textId="77777777">
            <w:pPr>
              <w:pStyle w:val="TableParagraph"/>
              <w:numPr>
                <w:ilvl w:val="0"/>
                <w:numId w:val="11"/>
              </w:numPr>
              <w:tabs>
                <w:tab w:val="left" w:pos="303"/>
                <w:tab w:val="left" w:pos="2357"/>
                <w:tab w:val="left" w:pos="3770"/>
                <w:tab w:val="left" w:pos="6178"/>
                <w:tab w:val="left" w:pos="8782"/>
              </w:tabs>
              <w:spacing w:before="119"/>
              <w:ind w:left="303" w:hanging="188"/>
              <w:rPr>
                <w:sz w:val="20"/>
              </w:rPr>
            </w:pPr>
            <w:r>
              <w:rPr>
                <w:spacing w:val="-2"/>
                <w:sz w:val="20"/>
              </w:rPr>
              <w:t>*First</w:t>
            </w:r>
            <w:r>
              <w:rPr>
                <w:sz w:val="20"/>
              </w:rPr>
              <w:t xml:space="preserve"> </w:t>
            </w:r>
            <w:r>
              <w:rPr>
                <w:spacing w:val="-2"/>
                <w:sz w:val="20"/>
              </w:rPr>
              <w:t>Name:</w:t>
            </w:r>
            <w:r>
              <w:rPr>
                <w:sz w:val="20"/>
                <w:u w:val="single"/>
              </w:rPr>
              <w:tab/>
            </w:r>
            <w:r>
              <w:rPr>
                <w:spacing w:val="-2"/>
                <w:sz w:val="20"/>
              </w:rPr>
              <w:t>Middle</w:t>
            </w:r>
            <w:r>
              <w:rPr>
                <w:spacing w:val="-8"/>
                <w:sz w:val="20"/>
              </w:rPr>
              <w:t xml:space="preserve"> </w:t>
            </w:r>
            <w:r>
              <w:rPr>
                <w:spacing w:val="-2"/>
                <w:sz w:val="20"/>
              </w:rPr>
              <w:t>Initial:</w:t>
            </w:r>
            <w:r>
              <w:rPr>
                <w:sz w:val="20"/>
                <w:u w:val="single"/>
              </w:rPr>
              <w:tab/>
            </w:r>
            <w:r>
              <w:rPr>
                <w:spacing w:val="-2"/>
                <w:sz w:val="20"/>
              </w:rPr>
              <w:t>*Last</w:t>
            </w:r>
            <w:r>
              <w:rPr>
                <w:spacing w:val="-4"/>
                <w:sz w:val="20"/>
              </w:rPr>
              <w:t xml:space="preserve"> </w:t>
            </w:r>
            <w:r>
              <w:rPr>
                <w:spacing w:val="-2"/>
                <w:sz w:val="20"/>
              </w:rPr>
              <w:t>Name:</w:t>
            </w:r>
            <w:r>
              <w:rPr>
                <w:sz w:val="20"/>
                <w:u w:val="single"/>
              </w:rPr>
              <w:tab/>
            </w:r>
            <w:r>
              <w:rPr>
                <w:sz w:val="20"/>
              </w:rPr>
              <w:t>4)</w:t>
            </w:r>
            <w:r>
              <w:rPr>
                <w:spacing w:val="-5"/>
                <w:sz w:val="20"/>
              </w:rPr>
              <w:t xml:space="preserve"> </w:t>
            </w:r>
            <w:r>
              <w:rPr>
                <w:sz w:val="20"/>
              </w:rPr>
              <w:t>*Job</w:t>
            </w:r>
            <w:r>
              <w:rPr>
                <w:spacing w:val="-12"/>
                <w:sz w:val="20"/>
              </w:rPr>
              <w:t xml:space="preserve"> </w:t>
            </w:r>
            <w:r>
              <w:rPr>
                <w:sz w:val="20"/>
              </w:rPr>
              <w:t>Title:</w:t>
            </w:r>
            <w:r>
              <w:rPr>
                <w:spacing w:val="-5"/>
                <w:sz w:val="20"/>
              </w:rPr>
              <w:t xml:space="preserve"> </w:t>
            </w:r>
            <w:r>
              <w:rPr>
                <w:sz w:val="20"/>
                <w:u w:val="single"/>
              </w:rPr>
              <w:tab/>
            </w:r>
          </w:p>
          <w:p w:rsidR="00F776FB" w14:paraId="0EB4D5EF" w14:textId="77777777">
            <w:pPr>
              <w:pStyle w:val="TableParagraph"/>
              <w:tabs>
                <w:tab w:val="left" w:pos="3989"/>
                <w:tab w:val="left" w:pos="7671"/>
              </w:tabs>
              <w:spacing w:before="120"/>
              <w:rPr>
                <w:sz w:val="20"/>
              </w:rPr>
            </w:pPr>
            <w:r>
              <w:rPr>
                <w:spacing w:val="-2"/>
                <w:sz w:val="20"/>
              </w:rPr>
              <w:t>5)</w:t>
            </w:r>
            <w:r>
              <w:rPr>
                <w:spacing w:val="-4"/>
                <w:sz w:val="20"/>
              </w:rPr>
              <w:t xml:space="preserve"> </w:t>
            </w:r>
            <w:r>
              <w:rPr>
                <w:spacing w:val="-2"/>
                <w:sz w:val="20"/>
              </w:rPr>
              <w:t>*Date</w:t>
            </w:r>
            <w:r>
              <w:rPr>
                <w:sz w:val="20"/>
              </w:rPr>
              <w:t xml:space="preserve"> </w:t>
            </w:r>
            <w:r>
              <w:rPr>
                <w:spacing w:val="-2"/>
                <w:sz w:val="20"/>
              </w:rPr>
              <w:t>of</w:t>
            </w:r>
            <w:r>
              <w:rPr>
                <w:spacing w:val="-8"/>
                <w:sz w:val="20"/>
              </w:rPr>
              <w:t xml:space="preserve"> </w:t>
            </w:r>
            <w:r>
              <w:rPr>
                <w:spacing w:val="-2"/>
                <w:sz w:val="20"/>
              </w:rPr>
              <w:t>Birth</w:t>
            </w:r>
            <w:r>
              <w:rPr>
                <w:spacing w:val="-7"/>
                <w:sz w:val="20"/>
              </w:rPr>
              <w:t xml:space="preserve"> </w:t>
            </w:r>
            <w:r>
              <w:rPr>
                <w:spacing w:val="-2"/>
                <w:sz w:val="20"/>
              </w:rPr>
              <w:t>(Month/Day/Year):</w:t>
            </w:r>
            <w:r>
              <w:rPr>
                <w:sz w:val="20"/>
                <w:u w:val="single"/>
              </w:rPr>
              <w:tab/>
            </w:r>
            <w:r>
              <w:rPr>
                <w:sz w:val="20"/>
              </w:rPr>
              <w:t>6)</w:t>
            </w:r>
            <w:r>
              <w:rPr>
                <w:spacing w:val="27"/>
                <w:sz w:val="20"/>
              </w:rPr>
              <w:t xml:space="preserve"> </w:t>
            </w:r>
            <w:r>
              <w:rPr>
                <w:sz w:val="20"/>
              </w:rPr>
              <w:t>Social</w:t>
            </w:r>
            <w:r>
              <w:rPr>
                <w:spacing w:val="-7"/>
                <w:sz w:val="20"/>
              </w:rPr>
              <w:t xml:space="preserve"> </w:t>
            </w:r>
            <w:r>
              <w:rPr>
                <w:sz w:val="20"/>
              </w:rPr>
              <w:t>Security</w:t>
            </w:r>
            <w:r>
              <w:rPr>
                <w:spacing w:val="-17"/>
                <w:sz w:val="20"/>
              </w:rPr>
              <w:t xml:space="preserve"> </w:t>
            </w:r>
            <w:r>
              <w:rPr>
                <w:sz w:val="20"/>
              </w:rPr>
              <w:t>Number:</w:t>
            </w:r>
            <w:r>
              <w:rPr>
                <w:spacing w:val="-7"/>
                <w:sz w:val="20"/>
              </w:rPr>
              <w:t xml:space="preserve"> </w:t>
            </w:r>
            <w:r>
              <w:rPr>
                <w:sz w:val="20"/>
                <w:u w:val="single"/>
              </w:rPr>
              <w:tab/>
            </w:r>
          </w:p>
          <w:p w:rsidR="00F776FB" w14:paraId="4A7FF7CF" w14:textId="77777777">
            <w:pPr>
              <w:pStyle w:val="TableParagraph"/>
              <w:numPr>
                <w:ilvl w:val="0"/>
                <w:numId w:val="10"/>
              </w:numPr>
              <w:tabs>
                <w:tab w:val="left" w:pos="303"/>
                <w:tab w:val="left" w:pos="3715"/>
                <w:tab w:val="left" w:pos="5023"/>
              </w:tabs>
              <w:spacing w:before="119"/>
              <w:ind w:left="303" w:hanging="188"/>
              <w:rPr>
                <w:sz w:val="20"/>
              </w:rPr>
            </w:pPr>
            <w:r>
              <w:rPr>
                <w:spacing w:val="-2"/>
                <w:sz w:val="20"/>
              </w:rPr>
              <w:t>Telephone</w:t>
            </w:r>
            <w:r>
              <w:rPr>
                <w:spacing w:val="-3"/>
                <w:sz w:val="20"/>
              </w:rPr>
              <w:t xml:space="preserve"> </w:t>
            </w:r>
            <w:r>
              <w:rPr>
                <w:spacing w:val="-2"/>
                <w:sz w:val="20"/>
              </w:rPr>
              <w:t>Number:</w:t>
            </w:r>
            <w:r>
              <w:rPr>
                <w:sz w:val="20"/>
                <w:u w:val="single"/>
              </w:rPr>
              <w:tab/>
            </w:r>
            <w:r>
              <w:rPr>
                <w:spacing w:val="-4"/>
                <w:sz w:val="20"/>
              </w:rPr>
              <w:t>ext.</w:t>
            </w:r>
            <w:r>
              <w:rPr>
                <w:sz w:val="20"/>
                <w:u w:val="single"/>
              </w:rPr>
              <w:tab/>
            </w:r>
          </w:p>
          <w:p w:rsidR="00F776FB" w14:paraId="2A528CB4" w14:textId="77777777">
            <w:pPr>
              <w:pStyle w:val="TableParagraph"/>
              <w:numPr>
                <w:ilvl w:val="0"/>
                <w:numId w:val="10"/>
              </w:numPr>
              <w:tabs>
                <w:tab w:val="left" w:pos="305"/>
              </w:tabs>
              <w:spacing w:before="121"/>
              <w:ind w:left="305" w:hanging="193"/>
              <w:rPr>
                <w:sz w:val="20"/>
              </w:rPr>
            </w:pPr>
            <w:r>
              <w:rPr>
                <w:spacing w:val="-2"/>
                <w:sz w:val="20"/>
              </w:rPr>
              <w:t>*Address:</w:t>
            </w:r>
          </w:p>
          <w:p w:rsidR="00F776FB" w14:paraId="3BEC9A53" w14:textId="77777777">
            <w:pPr>
              <w:pStyle w:val="TableParagraph"/>
              <w:spacing w:before="109"/>
              <w:ind w:left="0"/>
              <w:rPr>
                <w:rFonts w:ascii="Times New Roman"/>
                <w:sz w:val="20"/>
              </w:rPr>
            </w:pPr>
          </w:p>
          <w:p w:rsidR="00F776FB" w14:paraId="7EE9402F" w14:textId="77777777">
            <w:pPr>
              <w:pStyle w:val="TableParagraph"/>
              <w:spacing w:line="20" w:lineRule="exact"/>
              <w:ind w:left="131"/>
              <w:rPr>
                <w:rFonts w:ascii="Times New Roman"/>
                <w:sz w:val="2"/>
              </w:rPr>
            </w:pPr>
            <w:r>
              <w:rPr>
                <w:rFonts w:ascii="Times New Roman"/>
                <w:noProof/>
                <w:sz w:val="2"/>
              </w:rPr>
              <mc:AlternateContent>
                <mc:Choice Requires="wpg">
                  <w:drawing>
                    <wp:inline distT="0" distB="0" distL="0" distR="0">
                      <wp:extent cx="2743200" cy="9525"/>
                      <wp:effectExtent l="9525" t="0" r="0" b="0"/>
                      <wp:docPr id="17"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0" cy="9525"/>
                                <a:chOff x="0" y="0"/>
                                <a:chExt cx="2743200" cy="9525"/>
                              </a:xfrm>
                            </wpg:grpSpPr>
                            <wps:wsp xmlns:wps="http://schemas.microsoft.com/office/word/2010/wordprocessingShape">
                              <wps:cNvPr id="18" name="Graphic 18"/>
                              <wps:cNvSpPr/>
                              <wps:spPr>
                                <a:xfrm>
                                  <a:off x="0" y="4572"/>
                                  <a:ext cx="2743200" cy="1270"/>
                                </a:xfrm>
                                <a:custGeom>
                                  <a:avLst/>
                                  <a:gdLst/>
                                  <a:rect l="l" t="t" r="r" b="b"/>
                                  <a:pathLst>
                                    <a:path fill="norm" w="2743200" stroke="1">
                                      <a:moveTo>
                                        <a:pt x="0" y="0"/>
                                      </a:moveTo>
                                      <a:lnTo>
                                        <a:pt x="2743200" y="0"/>
                                      </a:lnTo>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7" o:spid="_x0000_i1037" style="width:3in;height:0.75pt;mso-position-horizontal-relative:char;mso-position-vertical-relative:line" coordsize="27432,95">
                      <v:shape id="Graphic 18" o:spid="_x0000_s1038" style="width:27432;height:13;mso-wrap-style:square;position:absolute;top:45;visibility:visible;v-text-anchor:top" coordsize="2743200,1270" path="m,l2743200,e" filled="f" strokeweight="0.72pt">
                        <v:path arrowok="t"/>
                      </v:shape>
                      <w10:wrap type="none"/>
                      <w10:anchorlock/>
                    </v:group>
                  </w:pict>
                </mc:Fallback>
              </mc:AlternateContent>
            </w:r>
          </w:p>
          <w:p w:rsidR="00F776FB" w14:paraId="555049B4" w14:textId="77777777">
            <w:pPr>
              <w:pStyle w:val="TableParagraph"/>
              <w:rPr>
                <w:sz w:val="20"/>
              </w:rPr>
            </w:pPr>
            <w:r>
              <w:rPr>
                <w:spacing w:val="-2"/>
                <w:sz w:val="20"/>
              </w:rPr>
              <w:t>*Street</w:t>
            </w:r>
            <w:r>
              <w:rPr>
                <w:spacing w:val="-3"/>
                <w:sz w:val="20"/>
              </w:rPr>
              <w:t xml:space="preserve"> </w:t>
            </w:r>
            <w:r>
              <w:rPr>
                <w:spacing w:val="-2"/>
                <w:sz w:val="20"/>
              </w:rPr>
              <w:t xml:space="preserve">Line </w:t>
            </w:r>
            <w:r>
              <w:rPr>
                <w:spacing w:val="-10"/>
                <w:sz w:val="20"/>
              </w:rPr>
              <w:t>1</w:t>
            </w:r>
          </w:p>
          <w:p w:rsidR="00F776FB" w14:paraId="04285756" w14:textId="77777777">
            <w:pPr>
              <w:pStyle w:val="TableParagraph"/>
              <w:spacing w:before="136"/>
              <w:ind w:left="0"/>
              <w:rPr>
                <w:rFonts w:ascii="Times New Roman"/>
                <w:sz w:val="20"/>
              </w:rPr>
            </w:pPr>
          </w:p>
          <w:p w:rsidR="00F776FB" w14:paraId="1AAB22A9" w14:textId="77777777">
            <w:pPr>
              <w:pStyle w:val="TableParagraph"/>
              <w:spacing w:line="20" w:lineRule="exact"/>
              <w:ind w:left="135"/>
              <w:rPr>
                <w:rFonts w:ascii="Times New Roman"/>
                <w:sz w:val="2"/>
              </w:rPr>
            </w:pPr>
            <w:r>
              <w:rPr>
                <w:rFonts w:ascii="Times New Roman"/>
                <w:noProof/>
                <w:sz w:val="2"/>
              </w:rPr>
              <mc:AlternateContent>
                <mc:Choice Requires="wpg">
                  <w:drawing>
                    <wp:inline distT="0" distB="0" distL="0" distR="0">
                      <wp:extent cx="2743200" cy="7620"/>
                      <wp:effectExtent l="9525" t="0" r="0" b="1905"/>
                      <wp:docPr id="19"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0" cy="7620"/>
                                <a:chOff x="0" y="0"/>
                                <a:chExt cx="2743200" cy="7620"/>
                              </a:xfrm>
                            </wpg:grpSpPr>
                            <wps:wsp xmlns:wps="http://schemas.microsoft.com/office/word/2010/wordprocessingShape">
                              <wps:cNvPr id="20" name="Graphic 20"/>
                              <wps:cNvSpPr/>
                              <wps:spPr>
                                <a:xfrm>
                                  <a:off x="0" y="3810"/>
                                  <a:ext cx="2743200" cy="1270"/>
                                </a:xfrm>
                                <a:custGeom>
                                  <a:avLst/>
                                  <a:gdLst/>
                                  <a:rect l="l" t="t" r="r" b="b"/>
                                  <a:pathLst>
                                    <a:path fill="norm" w="2743200" stroke="1">
                                      <a:moveTo>
                                        <a:pt x="0" y="0"/>
                                      </a:moveTo>
                                      <a:lnTo>
                                        <a:pt x="2743200" y="0"/>
                                      </a:lnTo>
                                    </a:path>
                                  </a:pathLst>
                                </a:custGeom>
                                <a:ln w="7620">
                                  <a:solidFill>
                                    <a:srgbClr val="000000"/>
                                  </a:solidFill>
                                  <a:prstDash val="solid"/>
                                </a:ln>
                              </wps:spPr>
                              <wps:bodyPr wrap="square" lIns="0" tIns="0" rIns="0" bIns="0" rtlCol="0">
                                <a:prstTxWarp prst="textNoShape">
                                  <a:avLst/>
                                </a:prstTxWarp>
                              </wps:bodyPr>
                            </wps:wsp>
                          </wpg:wgp>
                        </a:graphicData>
                      </a:graphic>
                    </wp:inline>
                  </w:drawing>
                </mc:Choice>
                <mc:Fallback>
                  <w:pict>
                    <v:group id="Group 19" o:spid="_x0000_i1039" style="width:3in;height:0.6pt;mso-position-horizontal-relative:char;mso-position-vertical-relative:line" coordsize="27432,76">
                      <v:shape id="Graphic 20" o:spid="_x0000_s1040" style="width:27432;height:12;mso-wrap-style:square;position:absolute;top:38;visibility:visible;v-text-anchor:top" coordsize="2743200,1270" path="m,l2743200,e" filled="f" strokeweight="0.6pt">
                        <v:path arrowok="t"/>
                      </v:shape>
                      <w10:wrap type="none"/>
                      <w10:anchorlock/>
                    </v:group>
                  </w:pict>
                </mc:Fallback>
              </mc:AlternateContent>
            </w:r>
          </w:p>
          <w:p w:rsidR="00F776FB" w14:paraId="325D6B83" w14:textId="77777777">
            <w:pPr>
              <w:pStyle w:val="TableParagraph"/>
              <w:spacing w:before="116"/>
              <w:rPr>
                <w:sz w:val="20"/>
              </w:rPr>
            </w:pPr>
            <w:r>
              <w:rPr>
                <w:sz w:val="20"/>
              </w:rPr>
              <w:t>Street</w:t>
            </w:r>
            <w:r>
              <w:rPr>
                <w:spacing w:val="-12"/>
                <w:sz w:val="20"/>
              </w:rPr>
              <w:t xml:space="preserve"> </w:t>
            </w:r>
            <w:r>
              <w:rPr>
                <w:sz w:val="20"/>
              </w:rPr>
              <w:t>Line</w:t>
            </w:r>
            <w:r>
              <w:rPr>
                <w:spacing w:val="-10"/>
                <w:sz w:val="20"/>
              </w:rPr>
              <w:t xml:space="preserve"> 2</w:t>
            </w:r>
          </w:p>
          <w:p w:rsidR="00F776FB" w14:paraId="44F24A52" w14:textId="77777777">
            <w:pPr>
              <w:pStyle w:val="TableParagraph"/>
              <w:spacing w:before="110"/>
              <w:ind w:left="0"/>
              <w:rPr>
                <w:rFonts w:ascii="Times New Roman"/>
                <w:sz w:val="20"/>
              </w:rPr>
            </w:pPr>
          </w:p>
          <w:p w:rsidR="00F776FB" w14:paraId="1E19FB71" w14:textId="77777777">
            <w:pPr>
              <w:pStyle w:val="TableParagraph"/>
              <w:spacing w:line="20" w:lineRule="exact"/>
              <w:ind w:left="135"/>
              <w:rPr>
                <w:rFonts w:ascii="Times New Roman"/>
                <w:sz w:val="2"/>
              </w:rPr>
            </w:pPr>
            <w:r>
              <w:rPr>
                <w:rFonts w:ascii="Times New Roman"/>
                <w:noProof/>
                <w:sz w:val="2"/>
              </w:rPr>
              <mc:AlternateContent>
                <mc:Choice Requires="wpg">
                  <w:drawing>
                    <wp:inline distT="0" distB="0" distL="0" distR="0">
                      <wp:extent cx="2778760" cy="6985"/>
                      <wp:effectExtent l="9525" t="0" r="2539" b="2539"/>
                      <wp:docPr id="21"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2778760" cy="6985"/>
                                <a:chOff x="0" y="0"/>
                                <a:chExt cx="2778760" cy="6985"/>
                              </a:xfrm>
                            </wpg:grpSpPr>
                            <wps:wsp xmlns:wps="http://schemas.microsoft.com/office/word/2010/wordprocessingShape">
                              <wps:cNvPr id="22" name="Graphic 22"/>
                              <wps:cNvSpPr/>
                              <wps:spPr>
                                <a:xfrm>
                                  <a:off x="0" y="3180"/>
                                  <a:ext cx="2778760" cy="1270"/>
                                </a:xfrm>
                                <a:custGeom>
                                  <a:avLst/>
                                  <a:gdLst/>
                                  <a:rect l="l" t="t" r="r" b="b"/>
                                  <a:pathLst>
                                    <a:path fill="norm" w="2778760" stroke="1">
                                      <a:moveTo>
                                        <a:pt x="0" y="0"/>
                                      </a:moveTo>
                                      <a:lnTo>
                                        <a:pt x="2778760" y="0"/>
                                      </a:lnTo>
                                    </a:path>
                                  </a:pathLst>
                                </a:custGeom>
                                <a:ln w="6361">
                                  <a:solidFill>
                                    <a:srgbClr val="000000"/>
                                  </a:solidFill>
                                  <a:prstDash val="solid"/>
                                </a:ln>
                              </wps:spPr>
                              <wps:bodyPr wrap="square" lIns="0" tIns="0" rIns="0" bIns="0" rtlCol="0">
                                <a:prstTxWarp prst="textNoShape">
                                  <a:avLst/>
                                </a:prstTxWarp>
                              </wps:bodyPr>
                            </wps:wsp>
                          </wpg:wgp>
                        </a:graphicData>
                      </a:graphic>
                    </wp:inline>
                  </w:drawing>
                </mc:Choice>
                <mc:Fallback>
                  <w:pict>
                    <v:group id="Group 21" o:spid="_x0000_i1041" style="width:218.8pt;height:0.55pt;mso-position-horizontal-relative:char;mso-position-vertical-relative:line" coordsize="27787,69">
                      <v:shape id="Graphic 22" o:spid="_x0000_s1042" style="width:27787;height:13;mso-wrap-style:square;position:absolute;top:31;visibility:visible;v-text-anchor:top" coordsize="2778760,1270" path="m,l2778760,e" filled="f" strokeweight="0.5pt">
                        <v:path arrowok="t"/>
                      </v:shape>
                      <w10:wrap type="none"/>
                      <w10:anchorlock/>
                    </v:group>
                  </w:pict>
                </mc:Fallback>
              </mc:AlternateContent>
            </w:r>
          </w:p>
          <w:p w:rsidR="00F776FB" w14:paraId="65CFD4BF" w14:textId="77777777">
            <w:pPr>
              <w:pStyle w:val="TableParagraph"/>
              <w:tabs>
                <w:tab w:val="left" w:pos="1554"/>
                <w:tab w:val="left" w:pos="3715"/>
              </w:tabs>
              <w:rPr>
                <w:sz w:val="20"/>
              </w:rPr>
            </w:pPr>
            <w:r>
              <w:rPr>
                <w:spacing w:val="-2"/>
                <w:sz w:val="20"/>
              </w:rPr>
              <w:t>*City</w:t>
            </w:r>
            <w:r>
              <w:rPr>
                <w:sz w:val="20"/>
              </w:rPr>
              <w:tab/>
            </w:r>
            <w:r>
              <w:rPr>
                <w:spacing w:val="-2"/>
                <w:sz w:val="20"/>
              </w:rPr>
              <w:t>*State/US</w:t>
            </w:r>
            <w:r>
              <w:rPr>
                <w:spacing w:val="-7"/>
                <w:sz w:val="20"/>
              </w:rPr>
              <w:t xml:space="preserve"> </w:t>
            </w:r>
            <w:r>
              <w:rPr>
                <w:spacing w:val="-2"/>
                <w:sz w:val="20"/>
              </w:rPr>
              <w:t>Territory</w:t>
            </w:r>
            <w:r>
              <w:rPr>
                <w:sz w:val="20"/>
              </w:rPr>
              <w:tab/>
              <w:t>*Zip</w:t>
            </w:r>
            <w:r>
              <w:rPr>
                <w:spacing w:val="-8"/>
                <w:sz w:val="20"/>
              </w:rPr>
              <w:t xml:space="preserve"> </w:t>
            </w:r>
            <w:r>
              <w:rPr>
                <w:spacing w:val="-4"/>
                <w:sz w:val="20"/>
              </w:rPr>
              <w:t>Code</w:t>
            </w:r>
          </w:p>
          <w:p w:rsidR="00F776FB" w14:paraId="71219427" w14:textId="77777777">
            <w:pPr>
              <w:pStyle w:val="TableParagraph"/>
              <w:numPr>
                <w:ilvl w:val="0"/>
                <w:numId w:val="10"/>
              </w:numPr>
              <w:tabs>
                <w:tab w:val="left" w:pos="305"/>
              </w:tabs>
              <w:spacing w:before="107" w:line="229" w:lineRule="exact"/>
              <w:ind w:left="305" w:hanging="193"/>
              <w:rPr>
                <w:sz w:val="20"/>
              </w:rPr>
            </w:pPr>
            <w:r>
              <w:rPr>
                <w:spacing w:val="-2"/>
                <w:sz w:val="20"/>
              </w:rPr>
              <w:t>*Login</w:t>
            </w:r>
          </w:p>
          <w:p w:rsidR="00F776FB" w14:paraId="303D842B" w14:textId="77777777">
            <w:pPr>
              <w:pStyle w:val="TableParagraph"/>
              <w:tabs>
                <w:tab w:val="left" w:pos="4612"/>
              </w:tabs>
              <w:spacing w:line="229" w:lineRule="exact"/>
              <w:rPr>
                <w:sz w:val="20"/>
              </w:rPr>
            </w:pPr>
            <w:r>
              <w:rPr>
                <w:spacing w:val="-2"/>
                <w:sz w:val="20"/>
              </w:rPr>
              <w:t xml:space="preserve">*Login </w:t>
            </w:r>
            <w:r>
              <w:rPr>
                <w:sz w:val="20"/>
              </w:rPr>
              <w:t>ID:</w:t>
            </w:r>
            <w:r>
              <w:rPr>
                <w:spacing w:val="42"/>
                <w:sz w:val="20"/>
              </w:rPr>
              <w:t xml:space="preserve"> </w:t>
            </w:r>
            <w:r>
              <w:rPr>
                <w:sz w:val="20"/>
                <w:u w:val="single"/>
              </w:rPr>
              <w:tab/>
            </w:r>
          </w:p>
          <w:p w:rsidR="00F776FB" w14:paraId="430443F5" w14:textId="77777777">
            <w:pPr>
              <w:pStyle w:val="TableParagraph"/>
              <w:tabs>
                <w:tab w:val="left" w:pos="4586"/>
              </w:tabs>
              <w:spacing w:before="5" w:line="229" w:lineRule="exact"/>
              <w:rPr>
                <w:sz w:val="20"/>
              </w:rPr>
            </w:pPr>
            <w:r>
              <w:rPr>
                <w:sz w:val="20"/>
              </w:rPr>
              <w:t xml:space="preserve">*Password: </w:t>
            </w:r>
            <w:r>
              <w:rPr>
                <w:sz w:val="20"/>
                <w:u w:val="single"/>
              </w:rPr>
              <w:tab/>
            </w:r>
          </w:p>
          <w:p w:rsidR="00F776FB" w14:paraId="15AFDBC8" w14:textId="77777777">
            <w:pPr>
              <w:pStyle w:val="TableParagraph"/>
              <w:tabs>
                <w:tab w:val="left" w:pos="4704"/>
              </w:tabs>
              <w:spacing w:line="229" w:lineRule="exact"/>
              <w:rPr>
                <w:sz w:val="20"/>
              </w:rPr>
            </w:pPr>
            <w:r>
              <w:rPr>
                <w:spacing w:val="-4"/>
                <w:sz w:val="20"/>
              </w:rPr>
              <w:t>*Re-enter</w:t>
            </w:r>
            <w:r>
              <w:rPr>
                <w:spacing w:val="-8"/>
                <w:sz w:val="20"/>
              </w:rPr>
              <w:t xml:space="preserve"> </w:t>
            </w:r>
            <w:r>
              <w:rPr>
                <w:spacing w:val="-4"/>
                <w:sz w:val="20"/>
              </w:rPr>
              <w:t>password:</w:t>
            </w:r>
            <w:r>
              <w:rPr>
                <w:sz w:val="20"/>
              </w:rPr>
              <w:t xml:space="preserve"> </w:t>
            </w:r>
            <w:r>
              <w:rPr>
                <w:sz w:val="20"/>
                <w:u w:val="single"/>
              </w:rPr>
              <w:tab/>
            </w:r>
          </w:p>
          <w:p w:rsidR="00F776FB" w14:paraId="168F4FF7" w14:textId="77777777">
            <w:pPr>
              <w:pStyle w:val="TableParagraph"/>
              <w:spacing w:before="229"/>
              <w:rPr>
                <w:sz w:val="20"/>
              </w:rPr>
            </w:pPr>
            <w:r>
              <w:rPr>
                <w:spacing w:val="-2"/>
                <w:sz w:val="20"/>
              </w:rPr>
              <w:t>*Security</w:t>
            </w:r>
            <w:r>
              <w:rPr>
                <w:spacing w:val="-6"/>
                <w:sz w:val="20"/>
              </w:rPr>
              <w:t xml:space="preserve"> </w:t>
            </w:r>
            <w:r>
              <w:rPr>
                <w:spacing w:val="-2"/>
                <w:sz w:val="20"/>
              </w:rPr>
              <w:t>Question</w:t>
            </w:r>
            <w:r>
              <w:rPr>
                <w:spacing w:val="-12"/>
                <w:sz w:val="20"/>
              </w:rPr>
              <w:t xml:space="preserve"> </w:t>
            </w:r>
            <w:r>
              <w:rPr>
                <w:spacing w:val="-10"/>
                <w:sz w:val="20"/>
              </w:rPr>
              <w:t>1</w:t>
            </w:r>
          </w:p>
          <w:p w:rsidR="00F776FB" w14:paraId="12FB7513" w14:textId="77777777">
            <w:pPr>
              <w:pStyle w:val="TableParagraph"/>
              <w:spacing w:before="1"/>
              <w:rPr>
                <w:sz w:val="20"/>
              </w:rPr>
            </w:pPr>
            <w:r>
              <w:rPr>
                <w:spacing w:val="-2"/>
                <w:sz w:val="20"/>
              </w:rPr>
              <w:t xml:space="preserve">*Answer </w:t>
            </w:r>
            <w:r>
              <w:rPr>
                <w:spacing w:val="-12"/>
                <w:sz w:val="20"/>
              </w:rPr>
              <w:t>1</w:t>
            </w:r>
          </w:p>
          <w:p w:rsidR="00F776FB" w14:paraId="53C7122C" w14:textId="77777777">
            <w:pPr>
              <w:pStyle w:val="TableParagraph"/>
              <w:spacing w:before="229"/>
              <w:rPr>
                <w:sz w:val="20"/>
              </w:rPr>
            </w:pPr>
            <w:r>
              <w:rPr>
                <w:spacing w:val="-2"/>
                <w:sz w:val="20"/>
              </w:rPr>
              <w:t>*Security</w:t>
            </w:r>
            <w:r>
              <w:rPr>
                <w:spacing w:val="-5"/>
                <w:sz w:val="20"/>
              </w:rPr>
              <w:t xml:space="preserve"> </w:t>
            </w:r>
            <w:r>
              <w:rPr>
                <w:spacing w:val="-2"/>
                <w:sz w:val="20"/>
              </w:rPr>
              <w:t>Question</w:t>
            </w:r>
            <w:r>
              <w:rPr>
                <w:spacing w:val="-4"/>
                <w:sz w:val="20"/>
              </w:rPr>
              <w:t xml:space="preserve"> </w:t>
            </w:r>
            <w:r>
              <w:rPr>
                <w:spacing w:val="-10"/>
                <w:sz w:val="20"/>
              </w:rPr>
              <w:t>2</w:t>
            </w:r>
          </w:p>
          <w:p w:rsidR="00F776FB" w14:paraId="17110BA3" w14:textId="77777777">
            <w:pPr>
              <w:pStyle w:val="TableParagraph"/>
              <w:spacing w:before="1"/>
              <w:rPr>
                <w:sz w:val="20"/>
              </w:rPr>
            </w:pPr>
            <w:r>
              <w:rPr>
                <w:spacing w:val="-2"/>
                <w:sz w:val="20"/>
              </w:rPr>
              <w:t xml:space="preserve">*Answer </w:t>
            </w:r>
            <w:r>
              <w:rPr>
                <w:spacing w:val="-12"/>
                <w:sz w:val="20"/>
              </w:rPr>
              <w:t>2</w:t>
            </w:r>
          </w:p>
        </w:tc>
      </w:tr>
    </w:tbl>
    <w:p w:rsidR="00F776FB" w14:paraId="618B5378" w14:textId="77777777">
      <w:pPr>
        <w:rPr>
          <w:sz w:val="20"/>
        </w:rPr>
        <w:sectPr>
          <w:type w:val="continuous"/>
          <w:pgSz w:w="12240" w:h="15840"/>
          <w:pgMar w:top="1380" w:right="1400" w:bottom="3159" w:left="1400" w:header="818" w:footer="2116"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58"/>
      </w:tblGrid>
      <w:tr w14:paraId="6CF54DD1" w14:textId="77777777">
        <w:tblPrEx>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70"/>
        </w:trPr>
        <w:tc>
          <w:tcPr>
            <w:tcW w:w="8858" w:type="dxa"/>
            <w:shd w:val="clear" w:color="auto" w:fill="A7A8A7"/>
          </w:tcPr>
          <w:p w:rsidR="00F776FB" w14:paraId="390E1981" w14:textId="77777777">
            <w:pPr>
              <w:pStyle w:val="TableParagraph"/>
              <w:spacing w:before="115"/>
              <w:rPr>
                <w:b/>
                <w:sz w:val="20"/>
              </w:rPr>
            </w:pPr>
            <w:r>
              <w:rPr>
                <w:b/>
                <w:sz w:val="20"/>
              </w:rPr>
              <w:t>G.</w:t>
            </w:r>
            <w:r>
              <w:rPr>
                <w:b/>
                <w:spacing w:val="-10"/>
                <w:sz w:val="20"/>
              </w:rPr>
              <w:t xml:space="preserve"> </w:t>
            </w:r>
            <w:r>
              <w:rPr>
                <w:b/>
                <w:sz w:val="20"/>
              </w:rPr>
              <w:t>User</w:t>
            </w:r>
            <w:r>
              <w:rPr>
                <w:b/>
                <w:spacing w:val="-10"/>
                <w:sz w:val="20"/>
              </w:rPr>
              <w:t xml:space="preserve"> </w:t>
            </w:r>
            <w:r>
              <w:rPr>
                <w:b/>
                <w:sz w:val="20"/>
              </w:rPr>
              <w:t>Agreement</w:t>
            </w:r>
            <w:r>
              <w:rPr>
                <w:b/>
                <w:spacing w:val="-8"/>
                <w:sz w:val="20"/>
              </w:rPr>
              <w:t xml:space="preserve"> </w:t>
            </w:r>
            <w:r>
              <w:rPr>
                <w:b/>
                <w:sz w:val="20"/>
              </w:rPr>
              <w:t>and</w:t>
            </w:r>
            <w:r>
              <w:rPr>
                <w:b/>
                <w:spacing w:val="-9"/>
                <w:sz w:val="20"/>
              </w:rPr>
              <w:t xml:space="preserve"> </w:t>
            </w:r>
            <w:r>
              <w:rPr>
                <w:b/>
                <w:sz w:val="20"/>
              </w:rPr>
              <w:t>Privacy</w:t>
            </w:r>
            <w:r>
              <w:rPr>
                <w:b/>
                <w:spacing w:val="-8"/>
                <w:sz w:val="20"/>
              </w:rPr>
              <w:t xml:space="preserve"> </w:t>
            </w:r>
            <w:r>
              <w:rPr>
                <w:b/>
                <w:spacing w:val="-2"/>
                <w:sz w:val="20"/>
              </w:rPr>
              <w:t>Policy</w:t>
            </w:r>
          </w:p>
        </w:tc>
      </w:tr>
      <w:tr w14:paraId="68159FB6" w14:textId="77777777">
        <w:tblPrEx>
          <w:tblW w:w="0" w:type="auto"/>
          <w:tblInd w:w="309" w:type="dxa"/>
          <w:tblLayout w:type="fixed"/>
          <w:tblCellMar>
            <w:left w:w="0" w:type="dxa"/>
            <w:right w:w="0" w:type="dxa"/>
          </w:tblCellMar>
          <w:tblLook w:val="01E0"/>
        </w:tblPrEx>
        <w:trPr>
          <w:trHeight w:val="11038"/>
        </w:trPr>
        <w:tc>
          <w:tcPr>
            <w:tcW w:w="8858" w:type="dxa"/>
          </w:tcPr>
          <w:p w:rsidR="00F776FB" w14:paraId="19B7309B" w14:textId="77777777">
            <w:pPr>
              <w:pStyle w:val="TableParagraph"/>
              <w:spacing w:line="229" w:lineRule="exact"/>
              <w:rPr>
                <w:sz w:val="20"/>
              </w:rPr>
            </w:pPr>
            <w:r>
              <w:rPr>
                <w:sz w:val="20"/>
              </w:rPr>
              <w:t>THE</w:t>
            </w:r>
            <w:r>
              <w:rPr>
                <w:spacing w:val="-11"/>
                <w:sz w:val="20"/>
              </w:rPr>
              <w:t xml:space="preserve"> </w:t>
            </w:r>
            <w:r>
              <w:rPr>
                <w:sz w:val="20"/>
              </w:rPr>
              <w:t>FOLLOWING</w:t>
            </w:r>
            <w:r>
              <w:rPr>
                <w:spacing w:val="-8"/>
                <w:sz w:val="20"/>
              </w:rPr>
              <w:t xml:space="preserve"> </w:t>
            </w:r>
            <w:r>
              <w:rPr>
                <w:sz w:val="20"/>
              </w:rPr>
              <w:t>DESCRIBES</w:t>
            </w:r>
            <w:r>
              <w:rPr>
                <w:spacing w:val="-6"/>
                <w:sz w:val="20"/>
              </w:rPr>
              <w:t xml:space="preserve"> </w:t>
            </w:r>
            <w:r>
              <w:rPr>
                <w:sz w:val="20"/>
              </w:rPr>
              <w:t>THE</w:t>
            </w:r>
            <w:r>
              <w:rPr>
                <w:spacing w:val="-11"/>
                <w:sz w:val="20"/>
              </w:rPr>
              <w:t xml:space="preserve"> </w:t>
            </w:r>
            <w:r>
              <w:rPr>
                <w:sz w:val="20"/>
              </w:rPr>
              <w:t>TERMS</w:t>
            </w:r>
            <w:r>
              <w:rPr>
                <w:spacing w:val="-8"/>
                <w:sz w:val="20"/>
              </w:rPr>
              <w:t xml:space="preserve"> </w:t>
            </w:r>
            <w:r>
              <w:rPr>
                <w:sz w:val="20"/>
              </w:rPr>
              <w:t>AND</w:t>
            </w:r>
            <w:r>
              <w:rPr>
                <w:spacing w:val="-10"/>
                <w:sz w:val="20"/>
              </w:rPr>
              <w:t xml:space="preserve"> </w:t>
            </w:r>
            <w:r>
              <w:rPr>
                <w:sz w:val="20"/>
              </w:rPr>
              <w:t>CONDITIONS</w:t>
            </w:r>
            <w:r>
              <w:rPr>
                <w:spacing w:val="-6"/>
                <w:sz w:val="20"/>
              </w:rPr>
              <w:t xml:space="preserve"> </w:t>
            </w:r>
            <w:r>
              <w:rPr>
                <w:sz w:val="20"/>
              </w:rPr>
              <w:t>ON</w:t>
            </w:r>
            <w:r>
              <w:rPr>
                <w:spacing w:val="-11"/>
                <w:sz w:val="20"/>
              </w:rPr>
              <w:t xml:space="preserve"> </w:t>
            </w:r>
            <w:r>
              <w:rPr>
                <w:sz w:val="20"/>
              </w:rPr>
              <w:t>WHICH</w:t>
            </w:r>
            <w:r>
              <w:rPr>
                <w:spacing w:val="-8"/>
                <w:sz w:val="20"/>
              </w:rPr>
              <w:t xml:space="preserve"> </w:t>
            </w:r>
            <w:r>
              <w:rPr>
                <w:sz w:val="20"/>
              </w:rPr>
              <w:t>THE</w:t>
            </w:r>
            <w:r>
              <w:rPr>
                <w:spacing w:val="-9"/>
                <w:sz w:val="20"/>
              </w:rPr>
              <w:t xml:space="preserve"> </w:t>
            </w:r>
            <w:r>
              <w:rPr>
                <w:sz w:val="20"/>
              </w:rPr>
              <w:t>CENTERS</w:t>
            </w:r>
            <w:r>
              <w:rPr>
                <w:spacing w:val="-10"/>
                <w:sz w:val="20"/>
              </w:rPr>
              <w:t xml:space="preserve"> </w:t>
            </w:r>
            <w:r>
              <w:rPr>
                <w:sz w:val="20"/>
              </w:rPr>
              <w:t>FOR</w:t>
            </w:r>
            <w:r>
              <w:rPr>
                <w:spacing w:val="-8"/>
                <w:sz w:val="20"/>
              </w:rPr>
              <w:t xml:space="preserve"> </w:t>
            </w:r>
            <w:r>
              <w:rPr>
                <w:sz w:val="20"/>
              </w:rPr>
              <w:t>MEDICARE</w:t>
            </w:r>
            <w:r>
              <w:rPr>
                <w:spacing w:val="-6"/>
                <w:sz w:val="20"/>
              </w:rPr>
              <w:t xml:space="preserve"> </w:t>
            </w:r>
            <w:r>
              <w:rPr>
                <w:spacing w:val="-10"/>
                <w:sz w:val="20"/>
              </w:rPr>
              <w:t>&amp;</w:t>
            </w:r>
          </w:p>
          <w:p w:rsidR="00F776FB" w14:paraId="23D07085" w14:textId="77777777">
            <w:pPr>
              <w:pStyle w:val="TableParagraph"/>
              <w:spacing w:before="1"/>
              <w:rPr>
                <w:sz w:val="20"/>
              </w:rPr>
            </w:pPr>
            <w:r>
              <w:rPr>
                <w:sz w:val="20"/>
              </w:rPr>
              <w:t>MEDICAID</w:t>
            </w:r>
            <w:r>
              <w:rPr>
                <w:spacing w:val="-4"/>
                <w:sz w:val="20"/>
              </w:rPr>
              <w:t xml:space="preserve"> </w:t>
            </w:r>
            <w:r>
              <w:rPr>
                <w:sz w:val="20"/>
              </w:rPr>
              <w:t>SERVICES</w:t>
            </w:r>
            <w:r>
              <w:rPr>
                <w:spacing w:val="-7"/>
                <w:sz w:val="20"/>
              </w:rPr>
              <w:t xml:space="preserve"> </w:t>
            </w:r>
            <w:r>
              <w:rPr>
                <w:sz w:val="20"/>
              </w:rPr>
              <w:t>(CMS)</w:t>
            </w:r>
            <w:r>
              <w:rPr>
                <w:spacing w:val="-7"/>
                <w:sz w:val="20"/>
              </w:rPr>
              <w:t xml:space="preserve"> </w:t>
            </w:r>
            <w:r>
              <w:rPr>
                <w:sz w:val="20"/>
              </w:rPr>
              <w:t>OFFERS</w:t>
            </w:r>
            <w:r>
              <w:rPr>
                <w:spacing w:val="-4"/>
                <w:sz w:val="20"/>
              </w:rPr>
              <w:t xml:space="preserve"> </w:t>
            </w:r>
            <w:r>
              <w:rPr>
                <w:sz w:val="20"/>
              </w:rPr>
              <w:t>YOU</w:t>
            </w:r>
            <w:r>
              <w:rPr>
                <w:spacing w:val="-4"/>
                <w:sz w:val="20"/>
              </w:rPr>
              <w:t xml:space="preserve"> </w:t>
            </w:r>
            <w:r>
              <w:rPr>
                <w:sz w:val="20"/>
              </w:rPr>
              <w:t>ACCESS</w:t>
            </w:r>
            <w:r>
              <w:rPr>
                <w:spacing w:val="-7"/>
                <w:sz w:val="20"/>
              </w:rPr>
              <w:t xml:space="preserve"> </w:t>
            </w:r>
            <w:r>
              <w:rPr>
                <w:sz w:val="20"/>
              </w:rPr>
              <w:t>TO</w:t>
            </w:r>
            <w:r>
              <w:rPr>
                <w:spacing w:val="-7"/>
                <w:sz w:val="20"/>
              </w:rPr>
              <w:t xml:space="preserve"> </w:t>
            </w:r>
            <w:r>
              <w:rPr>
                <w:sz w:val="20"/>
              </w:rPr>
              <w:t>CMS’</w:t>
            </w:r>
            <w:r>
              <w:rPr>
                <w:spacing w:val="-4"/>
                <w:sz w:val="20"/>
              </w:rPr>
              <w:t xml:space="preserve"> </w:t>
            </w:r>
            <w:r>
              <w:rPr>
                <w:sz w:val="20"/>
              </w:rPr>
              <w:t>RDS</w:t>
            </w:r>
            <w:r>
              <w:rPr>
                <w:spacing w:val="-5"/>
                <w:sz w:val="20"/>
              </w:rPr>
              <w:t xml:space="preserve"> </w:t>
            </w:r>
            <w:r>
              <w:rPr>
                <w:sz w:val="20"/>
              </w:rPr>
              <w:t>CENTER’S</w:t>
            </w:r>
            <w:r>
              <w:rPr>
                <w:spacing w:val="-7"/>
                <w:sz w:val="20"/>
              </w:rPr>
              <w:t xml:space="preserve"> </w:t>
            </w:r>
            <w:r>
              <w:rPr>
                <w:sz w:val="20"/>
              </w:rPr>
              <w:t>SECURE</w:t>
            </w:r>
            <w:r>
              <w:rPr>
                <w:spacing w:val="-7"/>
                <w:sz w:val="20"/>
              </w:rPr>
              <w:t xml:space="preserve"> </w:t>
            </w:r>
            <w:r>
              <w:rPr>
                <w:sz w:val="20"/>
              </w:rPr>
              <w:t>WEB</w:t>
            </w:r>
            <w:r>
              <w:rPr>
                <w:spacing w:val="-5"/>
                <w:sz w:val="20"/>
              </w:rPr>
              <w:t xml:space="preserve"> </w:t>
            </w:r>
            <w:r>
              <w:rPr>
                <w:spacing w:val="-2"/>
                <w:sz w:val="20"/>
              </w:rPr>
              <w:t>SITE.</w:t>
            </w:r>
          </w:p>
          <w:p w:rsidR="00F776FB" w14:paraId="0E79595D" w14:textId="77777777">
            <w:pPr>
              <w:pStyle w:val="TableParagraph"/>
              <w:spacing w:before="44"/>
              <w:ind w:left="0"/>
              <w:rPr>
                <w:rFonts w:ascii="Times New Roman"/>
                <w:sz w:val="20"/>
              </w:rPr>
            </w:pPr>
          </w:p>
          <w:p w:rsidR="00F776FB" w14:paraId="6065FD5B" w14:textId="77777777">
            <w:pPr>
              <w:pStyle w:val="TableParagraph"/>
              <w:rPr>
                <w:sz w:val="20"/>
              </w:rPr>
            </w:pPr>
            <w:r>
              <w:rPr>
                <w:sz w:val="20"/>
              </w:rPr>
              <w:t>You</w:t>
            </w:r>
            <w:r>
              <w:rPr>
                <w:spacing w:val="-5"/>
                <w:sz w:val="20"/>
              </w:rPr>
              <w:t xml:space="preserve"> </w:t>
            </w:r>
            <w:r>
              <w:rPr>
                <w:sz w:val="20"/>
              </w:rPr>
              <w:t>must</w:t>
            </w:r>
            <w:r>
              <w:rPr>
                <w:spacing w:val="-5"/>
                <w:sz w:val="20"/>
              </w:rPr>
              <w:t xml:space="preserve"> </w:t>
            </w:r>
            <w:r>
              <w:rPr>
                <w:sz w:val="20"/>
              </w:rPr>
              <w:t>read</w:t>
            </w:r>
            <w:r>
              <w:rPr>
                <w:spacing w:val="-5"/>
                <w:sz w:val="20"/>
              </w:rPr>
              <w:t xml:space="preserve"> </w:t>
            </w:r>
            <w:r>
              <w:rPr>
                <w:sz w:val="20"/>
              </w:rPr>
              <w:t>and</w:t>
            </w:r>
            <w:r>
              <w:rPr>
                <w:spacing w:val="-5"/>
                <w:sz w:val="20"/>
              </w:rPr>
              <w:t xml:space="preserve"> </w:t>
            </w:r>
            <w:r>
              <w:rPr>
                <w:sz w:val="20"/>
              </w:rPr>
              <w:t>accept</w:t>
            </w:r>
            <w:r>
              <w:rPr>
                <w:spacing w:val="-5"/>
                <w:sz w:val="20"/>
              </w:rPr>
              <w:t xml:space="preserve"> </w:t>
            </w:r>
            <w:r>
              <w:rPr>
                <w:sz w:val="20"/>
              </w:rPr>
              <w:t>the</w:t>
            </w:r>
            <w:r>
              <w:rPr>
                <w:spacing w:val="-5"/>
                <w:sz w:val="20"/>
              </w:rPr>
              <w:t xml:space="preserve"> </w:t>
            </w:r>
            <w:r>
              <w:rPr>
                <w:sz w:val="20"/>
              </w:rPr>
              <w:t>terms</w:t>
            </w:r>
            <w:r>
              <w:rPr>
                <w:spacing w:val="-5"/>
                <w:sz w:val="20"/>
              </w:rPr>
              <w:t xml:space="preserve"> </w:t>
            </w:r>
            <w:r>
              <w:rPr>
                <w:sz w:val="20"/>
              </w:rPr>
              <w:t>and</w:t>
            </w:r>
            <w:r>
              <w:rPr>
                <w:spacing w:val="-5"/>
                <w:sz w:val="20"/>
              </w:rPr>
              <w:t xml:space="preserve"> </w:t>
            </w:r>
            <w:r>
              <w:rPr>
                <w:sz w:val="20"/>
              </w:rPr>
              <w:t>conditions</w:t>
            </w:r>
            <w:r>
              <w:rPr>
                <w:spacing w:val="-5"/>
                <w:sz w:val="20"/>
              </w:rPr>
              <w:t xml:space="preserve"> </w:t>
            </w:r>
            <w:r>
              <w:rPr>
                <w:sz w:val="20"/>
              </w:rPr>
              <w:t>contained</w:t>
            </w:r>
            <w:r>
              <w:rPr>
                <w:spacing w:val="-3"/>
                <w:sz w:val="20"/>
              </w:rPr>
              <w:t xml:space="preserve"> </w:t>
            </w:r>
            <w:r>
              <w:rPr>
                <w:sz w:val="20"/>
              </w:rPr>
              <w:t>in</w:t>
            </w:r>
            <w:r>
              <w:rPr>
                <w:spacing w:val="-5"/>
                <w:sz w:val="20"/>
              </w:rPr>
              <w:t xml:space="preserve"> </w:t>
            </w:r>
            <w:r>
              <w:rPr>
                <w:sz w:val="20"/>
              </w:rPr>
              <w:t>this</w:t>
            </w:r>
            <w:r>
              <w:rPr>
                <w:spacing w:val="-5"/>
                <w:sz w:val="20"/>
              </w:rPr>
              <w:t xml:space="preserve"> </w:t>
            </w:r>
            <w:r>
              <w:rPr>
                <w:sz w:val="20"/>
              </w:rPr>
              <w:t>User</w:t>
            </w:r>
            <w:r>
              <w:rPr>
                <w:spacing w:val="-5"/>
                <w:sz w:val="20"/>
              </w:rPr>
              <w:t xml:space="preserve"> </w:t>
            </w:r>
            <w:r>
              <w:rPr>
                <w:sz w:val="20"/>
              </w:rPr>
              <w:t>Agreement</w:t>
            </w:r>
            <w:r>
              <w:rPr>
                <w:spacing w:val="-5"/>
                <w:sz w:val="20"/>
              </w:rPr>
              <w:t xml:space="preserve"> </w:t>
            </w:r>
            <w:r>
              <w:rPr>
                <w:sz w:val="20"/>
              </w:rPr>
              <w:t>expressly</w:t>
            </w:r>
            <w:r>
              <w:rPr>
                <w:spacing w:val="-5"/>
                <w:sz w:val="20"/>
              </w:rPr>
              <w:t xml:space="preserve"> </w:t>
            </w:r>
            <w:r>
              <w:rPr>
                <w:sz w:val="20"/>
              </w:rPr>
              <w:t>set</w:t>
            </w:r>
            <w:r>
              <w:rPr>
                <w:spacing w:val="-1"/>
                <w:sz w:val="20"/>
              </w:rPr>
              <w:t xml:space="preserve"> </w:t>
            </w:r>
            <w:r>
              <w:rPr>
                <w:sz w:val="20"/>
              </w:rPr>
              <w:t>out</w:t>
            </w:r>
            <w:r>
              <w:rPr>
                <w:spacing w:val="-5"/>
                <w:sz w:val="20"/>
              </w:rPr>
              <w:t xml:space="preserve"> </w:t>
            </w:r>
            <w:r>
              <w:rPr>
                <w:sz w:val="20"/>
              </w:rPr>
              <w:t>below</w:t>
            </w:r>
            <w:r>
              <w:rPr>
                <w:spacing w:val="-5"/>
                <w:sz w:val="20"/>
              </w:rPr>
              <w:t xml:space="preserve"> </w:t>
            </w:r>
            <w:r>
              <w:rPr>
                <w:sz w:val="20"/>
              </w:rPr>
              <w:t>and incorporated by reference before you may access the RDS Secure Web Site.</w:t>
            </w:r>
          </w:p>
          <w:p w:rsidR="00F776FB" w14:paraId="43B56B38" w14:textId="77777777">
            <w:pPr>
              <w:pStyle w:val="TableParagraph"/>
              <w:spacing w:before="50"/>
              <w:ind w:left="0"/>
              <w:rPr>
                <w:rFonts w:ascii="Times New Roman"/>
                <w:sz w:val="20"/>
              </w:rPr>
            </w:pPr>
          </w:p>
          <w:p w:rsidR="00F776FB" w14:paraId="21DF110C" w14:textId="77777777">
            <w:pPr>
              <w:pStyle w:val="TableParagraph"/>
              <w:ind w:right="145"/>
              <w:rPr>
                <w:sz w:val="20"/>
              </w:rPr>
            </w:pPr>
            <w:r>
              <w:rPr>
                <w:sz w:val="20"/>
              </w:rPr>
              <w:t>CMS’</w:t>
            </w:r>
            <w:r>
              <w:rPr>
                <w:spacing w:val="-7"/>
                <w:sz w:val="20"/>
              </w:rPr>
              <w:t xml:space="preserve"> </w:t>
            </w:r>
            <w:r>
              <w:rPr>
                <w:sz w:val="20"/>
              </w:rPr>
              <w:t>RDS</w:t>
            </w:r>
            <w:r>
              <w:rPr>
                <w:spacing w:val="-4"/>
                <w:sz w:val="20"/>
              </w:rPr>
              <w:t xml:space="preserve"> </w:t>
            </w:r>
            <w:r>
              <w:rPr>
                <w:sz w:val="20"/>
              </w:rPr>
              <w:t>Center</w:t>
            </w:r>
            <w:r>
              <w:rPr>
                <w:spacing w:val="-5"/>
                <w:sz w:val="20"/>
              </w:rPr>
              <w:t xml:space="preserve"> </w:t>
            </w:r>
            <w:r>
              <w:rPr>
                <w:sz w:val="20"/>
              </w:rPr>
              <w:t>may</w:t>
            </w:r>
            <w:r>
              <w:rPr>
                <w:spacing w:val="-5"/>
                <w:sz w:val="20"/>
              </w:rPr>
              <w:t xml:space="preserve"> </w:t>
            </w:r>
            <w:r>
              <w:rPr>
                <w:sz w:val="20"/>
              </w:rPr>
              <w:t>amend</w:t>
            </w:r>
            <w:r>
              <w:rPr>
                <w:spacing w:val="-5"/>
                <w:sz w:val="20"/>
              </w:rPr>
              <w:t xml:space="preserve"> </w:t>
            </w:r>
            <w:r>
              <w:rPr>
                <w:sz w:val="20"/>
              </w:rPr>
              <w:t>this</w:t>
            </w:r>
            <w:r>
              <w:rPr>
                <w:spacing w:val="-6"/>
                <w:sz w:val="20"/>
              </w:rPr>
              <w:t xml:space="preserve"> </w:t>
            </w:r>
            <w:r>
              <w:rPr>
                <w:sz w:val="20"/>
              </w:rPr>
              <w:t>User</w:t>
            </w:r>
            <w:r>
              <w:rPr>
                <w:spacing w:val="-5"/>
                <w:sz w:val="20"/>
              </w:rPr>
              <w:t xml:space="preserve"> </w:t>
            </w:r>
            <w:r>
              <w:rPr>
                <w:sz w:val="20"/>
              </w:rPr>
              <w:t>Agreement</w:t>
            </w:r>
            <w:r>
              <w:rPr>
                <w:spacing w:val="-5"/>
                <w:sz w:val="20"/>
              </w:rPr>
              <w:t xml:space="preserve"> </w:t>
            </w:r>
            <w:r>
              <w:rPr>
                <w:sz w:val="20"/>
              </w:rPr>
              <w:t>at</w:t>
            </w:r>
            <w:r>
              <w:rPr>
                <w:spacing w:val="-6"/>
                <w:sz w:val="20"/>
              </w:rPr>
              <w:t xml:space="preserve"> </w:t>
            </w:r>
            <w:r>
              <w:rPr>
                <w:sz w:val="20"/>
              </w:rPr>
              <w:t>any</w:t>
            </w:r>
            <w:r>
              <w:rPr>
                <w:spacing w:val="-6"/>
                <w:sz w:val="20"/>
              </w:rPr>
              <w:t xml:space="preserve"> </w:t>
            </w:r>
            <w:r>
              <w:rPr>
                <w:sz w:val="20"/>
              </w:rPr>
              <w:t>time.</w:t>
            </w:r>
            <w:r>
              <w:rPr>
                <w:spacing w:val="-1"/>
                <w:sz w:val="20"/>
              </w:rPr>
              <w:t xml:space="preserve"> </w:t>
            </w:r>
            <w:r>
              <w:rPr>
                <w:sz w:val="20"/>
              </w:rPr>
              <w:t>Except</w:t>
            </w:r>
            <w:r>
              <w:rPr>
                <w:spacing w:val="-4"/>
                <w:sz w:val="20"/>
              </w:rPr>
              <w:t xml:space="preserve"> </w:t>
            </w:r>
            <w:r>
              <w:rPr>
                <w:sz w:val="20"/>
              </w:rPr>
              <w:t>as</w:t>
            </w:r>
            <w:r>
              <w:rPr>
                <w:spacing w:val="-6"/>
                <w:sz w:val="20"/>
              </w:rPr>
              <w:t xml:space="preserve"> </w:t>
            </w:r>
            <w:r>
              <w:rPr>
                <w:sz w:val="20"/>
              </w:rPr>
              <w:t>stated</w:t>
            </w:r>
            <w:r>
              <w:rPr>
                <w:spacing w:val="-5"/>
                <w:sz w:val="20"/>
              </w:rPr>
              <w:t xml:space="preserve"> </w:t>
            </w:r>
            <w:r>
              <w:rPr>
                <w:sz w:val="20"/>
              </w:rPr>
              <w:t>below,</w:t>
            </w:r>
            <w:r>
              <w:rPr>
                <w:spacing w:val="-6"/>
                <w:sz w:val="20"/>
              </w:rPr>
              <w:t xml:space="preserve"> </w:t>
            </w:r>
            <w:r>
              <w:rPr>
                <w:sz w:val="20"/>
              </w:rPr>
              <w:t>all</w:t>
            </w:r>
            <w:r>
              <w:rPr>
                <w:spacing w:val="-6"/>
                <w:sz w:val="20"/>
              </w:rPr>
              <w:t xml:space="preserve"> </w:t>
            </w:r>
            <w:r>
              <w:rPr>
                <w:sz w:val="20"/>
              </w:rPr>
              <w:t>amended</w:t>
            </w:r>
            <w:r>
              <w:rPr>
                <w:spacing w:val="-5"/>
                <w:sz w:val="20"/>
              </w:rPr>
              <w:t xml:space="preserve"> </w:t>
            </w:r>
            <w:r>
              <w:rPr>
                <w:sz w:val="20"/>
              </w:rPr>
              <w:t>terms</w:t>
            </w:r>
            <w:r>
              <w:rPr>
                <w:spacing w:val="-6"/>
                <w:sz w:val="20"/>
              </w:rPr>
              <w:t xml:space="preserve"> </w:t>
            </w:r>
            <w:r>
              <w:rPr>
                <w:sz w:val="20"/>
              </w:rPr>
              <w:t xml:space="preserve">shall automatically be effective 30 days after they are initially posted on the Site. This User Agreement is effective </w:t>
            </w:r>
            <w:r>
              <w:rPr>
                <w:spacing w:val="-2"/>
                <w:sz w:val="20"/>
              </w:rPr>
              <w:t>immediately.</w:t>
            </w:r>
          </w:p>
          <w:p w:rsidR="00F776FB" w14:paraId="059DBAB3" w14:textId="77777777">
            <w:pPr>
              <w:pStyle w:val="TableParagraph"/>
              <w:spacing w:before="49"/>
              <w:ind w:left="0"/>
              <w:rPr>
                <w:rFonts w:ascii="Times New Roman"/>
                <w:sz w:val="20"/>
              </w:rPr>
            </w:pPr>
          </w:p>
          <w:p w:rsidR="00F776FB" w14:paraId="0F10277E" w14:textId="77777777">
            <w:pPr>
              <w:pStyle w:val="TableParagraph"/>
              <w:numPr>
                <w:ilvl w:val="0"/>
                <w:numId w:val="9"/>
              </w:numPr>
              <w:tabs>
                <w:tab w:val="left" w:pos="293"/>
              </w:tabs>
              <w:ind w:left="293" w:hanging="178"/>
              <w:rPr>
                <w:sz w:val="20"/>
              </w:rPr>
            </w:pPr>
            <w:r>
              <w:rPr>
                <w:sz w:val="20"/>
              </w:rPr>
              <w:t>Purpose</w:t>
            </w:r>
            <w:r>
              <w:rPr>
                <w:spacing w:val="-11"/>
                <w:sz w:val="20"/>
              </w:rPr>
              <w:t xml:space="preserve"> </w:t>
            </w:r>
            <w:r>
              <w:rPr>
                <w:sz w:val="20"/>
              </w:rPr>
              <w:t>of</w:t>
            </w:r>
            <w:r>
              <w:rPr>
                <w:spacing w:val="-10"/>
                <w:sz w:val="20"/>
              </w:rPr>
              <w:t xml:space="preserve"> </w:t>
            </w:r>
            <w:r>
              <w:rPr>
                <w:sz w:val="20"/>
              </w:rPr>
              <w:t>the</w:t>
            </w:r>
            <w:r>
              <w:rPr>
                <w:spacing w:val="-9"/>
                <w:sz w:val="20"/>
              </w:rPr>
              <w:t xml:space="preserve"> </w:t>
            </w:r>
            <w:r>
              <w:rPr>
                <w:sz w:val="20"/>
              </w:rPr>
              <w:t>RDS</w:t>
            </w:r>
            <w:r>
              <w:rPr>
                <w:spacing w:val="-9"/>
                <w:sz w:val="20"/>
              </w:rPr>
              <w:t xml:space="preserve"> </w:t>
            </w:r>
            <w:r>
              <w:rPr>
                <w:sz w:val="20"/>
              </w:rPr>
              <w:t>Secure</w:t>
            </w:r>
            <w:r>
              <w:rPr>
                <w:spacing w:val="-6"/>
                <w:sz w:val="20"/>
              </w:rPr>
              <w:t xml:space="preserve"> </w:t>
            </w:r>
            <w:r>
              <w:rPr>
                <w:sz w:val="20"/>
              </w:rPr>
              <w:t>Web</w:t>
            </w:r>
            <w:r>
              <w:rPr>
                <w:spacing w:val="-11"/>
                <w:sz w:val="20"/>
              </w:rPr>
              <w:t xml:space="preserve"> </w:t>
            </w:r>
            <w:r>
              <w:rPr>
                <w:spacing w:val="-4"/>
                <w:sz w:val="20"/>
              </w:rPr>
              <w:t>Site</w:t>
            </w:r>
          </w:p>
          <w:p w:rsidR="00F776FB" w14:paraId="79C7C4AB" w14:textId="77777777">
            <w:pPr>
              <w:pStyle w:val="TableParagraph"/>
              <w:spacing w:before="52"/>
              <w:ind w:left="0"/>
              <w:rPr>
                <w:rFonts w:ascii="Times New Roman"/>
                <w:sz w:val="20"/>
              </w:rPr>
            </w:pPr>
          </w:p>
          <w:p w:rsidR="00F776FB" w14:paraId="7FD0C14A" w14:textId="77777777">
            <w:pPr>
              <w:pStyle w:val="TableParagraph"/>
              <w:rPr>
                <w:sz w:val="20"/>
              </w:rPr>
            </w:pPr>
            <w:r>
              <w:rPr>
                <w:sz w:val="20"/>
              </w:rPr>
              <w:t>CMS</w:t>
            </w:r>
            <w:r>
              <w:rPr>
                <w:spacing w:val="-6"/>
                <w:sz w:val="20"/>
              </w:rPr>
              <w:t xml:space="preserve"> </w:t>
            </w:r>
            <w:r>
              <w:rPr>
                <w:sz w:val="20"/>
              </w:rPr>
              <w:t>has</w:t>
            </w:r>
            <w:r>
              <w:rPr>
                <w:spacing w:val="-6"/>
                <w:sz w:val="20"/>
              </w:rPr>
              <w:t xml:space="preserve"> </w:t>
            </w:r>
            <w:r>
              <w:rPr>
                <w:sz w:val="20"/>
              </w:rPr>
              <w:t>recently</w:t>
            </w:r>
            <w:r>
              <w:rPr>
                <w:spacing w:val="-5"/>
                <w:sz w:val="20"/>
              </w:rPr>
              <w:t xml:space="preserve"> </w:t>
            </w:r>
            <w:r>
              <w:rPr>
                <w:sz w:val="20"/>
              </w:rPr>
              <w:t>published</w:t>
            </w:r>
            <w:r>
              <w:rPr>
                <w:spacing w:val="-4"/>
                <w:sz w:val="20"/>
              </w:rPr>
              <w:t xml:space="preserve"> </w:t>
            </w:r>
            <w:r>
              <w:rPr>
                <w:sz w:val="20"/>
              </w:rPr>
              <w:t>the</w:t>
            </w:r>
            <w:r>
              <w:rPr>
                <w:spacing w:val="-3"/>
                <w:sz w:val="20"/>
              </w:rPr>
              <w:t xml:space="preserve"> </w:t>
            </w:r>
            <w:r>
              <w:rPr>
                <w:sz w:val="20"/>
              </w:rPr>
              <w:t>final</w:t>
            </w:r>
            <w:r>
              <w:rPr>
                <w:spacing w:val="-6"/>
                <w:sz w:val="20"/>
              </w:rPr>
              <w:t xml:space="preserve"> </w:t>
            </w:r>
            <w:r>
              <w:rPr>
                <w:sz w:val="20"/>
              </w:rPr>
              <w:t>regulations</w:t>
            </w:r>
            <w:r>
              <w:rPr>
                <w:spacing w:val="-5"/>
                <w:sz w:val="20"/>
              </w:rPr>
              <w:t xml:space="preserve"> </w:t>
            </w:r>
            <w:r>
              <w:rPr>
                <w:sz w:val="20"/>
              </w:rPr>
              <w:t>for</w:t>
            </w:r>
            <w:r>
              <w:rPr>
                <w:spacing w:val="-5"/>
                <w:sz w:val="20"/>
              </w:rPr>
              <w:t xml:space="preserve"> </w:t>
            </w:r>
            <w:r>
              <w:rPr>
                <w:sz w:val="20"/>
              </w:rPr>
              <w:t>Title</w:t>
            </w:r>
            <w:r>
              <w:rPr>
                <w:spacing w:val="-6"/>
                <w:sz w:val="20"/>
              </w:rPr>
              <w:t xml:space="preserve"> </w:t>
            </w:r>
            <w:r>
              <w:rPr>
                <w:sz w:val="20"/>
              </w:rPr>
              <w:t>I</w:t>
            </w:r>
            <w:r>
              <w:rPr>
                <w:spacing w:val="-6"/>
                <w:sz w:val="20"/>
              </w:rPr>
              <w:t xml:space="preserve"> </w:t>
            </w:r>
            <w:r>
              <w:rPr>
                <w:sz w:val="20"/>
              </w:rPr>
              <w:t>and</w:t>
            </w:r>
            <w:r>
              <w:rPr>
                <w:spacing w:val="-6"/>
                <w:sz w:val="20"/>
              </w:rPr>
              <w:t xml:space="preserve"> </w:t>
            </w:r>
            <w:r>
              <w:rPr>
                <w:sz w:val="20"/>
              </w:rPr>
              <w:t>Title</w:t>
            </w:r>
            <w:r>
              <w:rPr>
                <w:spacing w:val="-1"/>
                <w:sz w:val="20"/>
              </w:rPr>
              <w:t xml:space="preserve"> </w:t>
            </w:r>
            <w:r>
              <w:rPr>
                <w:sz w:val="20"/>
              </w:rPr>
              <w:t>II</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z w:val="20"/>
              </w:rPr>
              <w:t>Medicare</w:t>
            </w:r>
            <w:r>
              <w:rPr>
                <w:spacing w:val="-5"/>
                <w:sz w:val="20"/>
              </w:rPr>
              <w:t xml:space="preserve"> </w:t>
            </w:r>
            <w:r>
              <w:rPr>
                <w:sz w:val="20"/>
              </w:rPr>
              <w:t>Prescription</w:t>
            </w:r>
            <w:r>
              <w:rPr>
                <w:spacing w:val="-5"/>
                <w:sz w:val="20"/>
              </w:rPr>
              <w:t xml:space="preserve"> </w:t>
            </w:r>
            <w:r>
              <w:rPr>
                <w:sz w:val="20"/>
              </w:rPr>
              <w:t>Drug,</w:t>
            </w:r>
            <w:r>
              <w:rPr>
                <w:spacing w:val="-5"/>
                <w:sz w:val="20"/>
              </w:rPr>
              <w:t xml:space="preserve"> </w:t>
            </w:r>
            <w:r>
              <w:rPr>
                <w:sz w:val="20"/>
              </w:rPr>
              <w:t>Improvement, and</w:t>
            </w:r>
            <w:r>
              <w:rPr>
                <w:spacing w:val="-5"/>
                <w:sz w:val="20"/>
              </w:rPr>
              <w:t xml:space="preserve"> </w:t>
            </w:r>
            <w:r>
              <w:rPr>
                <w:sz w:val="20"/>
              </w:rPr>
              <w:t>Modernization</w:t>
            </w:r>
            <w:r>
              <w:rPr>
                <w:spacing w:val="-4"/>
                <w:sz w:val="20"/>
              </w:rPr>
              <w:t xml:space="preserve"> </w:t>
            </w:r>
            <w:r>
              <w:rPr>
                <w:sz w:val="20"/>
              </w:rPr>
              <w:t>Act</w:t>
            </w:r>
            <w:r>
              <w:rPr>
                <w:spacing w:val="-2"/>
                <w:sz w:val="20"/>
              </w:rPr>
              <w:t xml:space="preserve"> </w:t>
            </w:r>
            <w:r>
              <w:rPr>
                <w:sz w:val="20"/>
              </w:rPr>
              <w:t>of</w:t>
            </w:r>
            <w:r>
              <w:rPr>
                <w:spacing w:val="-5"/>
                <w:sz w:val="20"/>
              </w:rPr>
              <w:t xml:space="preserve"> </w:t>
            </w:r>
            <w:r>
              <w:rPr>
                <w:sz w:val="20"/>
              </w:rPr>
              <w:t>2003</w:t>
            </w:r>
            <w:r>
              <w:rPr>
                <w:spacing w:val="-4"/>
                <w:sz w:val="20"/>
              </w:rPr>
              <w:t xml:space="preserve"> </w:t>
            </w:r>
            <w:r>
              <w:rPr>
                <w:sz w:val="20"/>
              </w:rPr>
              <w:t>(MMA).</w:t>
            </w:r>
            <w:r>
              <w:rPr>
                <w:spacing w:val="-4"/>
                <w:sz w:val="20"/>
              </w:rPr>
              <w:t xml:space="preserve"> </w:t>
            </w:r>
            <w:r>
              <w:rPr>
                <w:sz w:val="20"/>
              </w:rPr>
              <w:t>Title</w:t>
            </w:r>
            <w:r>
              <w:rPr>
                <w:spacing w:val="-5"/>
                <w:sz w:val="20"/>
              </w:rPr>
              <w:t xml:space="preserve"> </w:t>
            </w:r>
            <w:r>
              <w:rPr>
                <w:sz w:val="20"/>
              </w:rPr>
              <w:t>I</w:t>
            </w:r>
            <w:r>
              <w:rPr>
                <w:spacing w:val="-5"/>
                <w:sz w:val="20"/>
              </w:rPr>
              <w:t xml:space="preserve"> </w:t>
            </w:r>
            <w:r>
              <w:rPr>
                <w:sz w:val="20"/>
              </w:rPr>
              <w:t>and</w:t>
            </w:r>
            <w:r>
              <w:rPr>
                <w:spacing w:val="-5"/>
                <w:sz w:val="20"/>
              </w:rPr>
              <w:t xml:space="preserve"> </w:t>
            </w:r>
            <w:r>
              <w:rPr>
                <w:sz w:val="20"/>
              </w:rPr>
              <w:t>its</w:t>
            </w:r>
            <w:r>
              <w:rPr>
                <w:spacing w:val="-5"/>
                <w:sz w:val="20"/>
              </w:rPr>
              <w:t xml:space="preserve"> </w:t>
            </w:r>
            <w:r>
              <w:rPr>
                <w:sz w:val="20"/>
              </w:rPr>
              <w:t>implementing</w:t>
            </w:r>
            <w:r>
              <w:rPr>
                <w:spacing w:val="-3"/>
                <w:sz w:val="20"/>
              </w:rPr>
              <w:t xml:space="preserve"> </w:t>
            </w:r>
            <w:r>
              <w:rPr>
                <w:sz w:val="20"/>
              </w:rPr>
              <w:t>regulations</w:t>
            </w:r>
            <w:r>
              <w:rPr>
                <w:spacing w:val="-4"/>
                <w:sz w:val="20"/>
              </w:rPr>
              <w:t xml:space="preserve"> </w:t>
            </w:r>
            <w:r>
              <w:rPr>
                <w:sz w:val="20"/>
              </w:rPr>
              <w:t>at</w:t>
            </w:r>
            <w:r>
              <w:rPr>
                <w:spacing w:val="-5"/>
                <w:sz w:val="20"/>
              </w:rPr>
              <w:t xml:space="preserve"> </w:t>
            </w:r>
            <w:r>
              <w:rPr>
                <w:sz w:val="20"/>
              </w:rPr>
              <w:t>42</w:t>
            </w:r>
            <w:r>
              <w:rPr>
                <w:spacing w:val="-5"/>
                <w:sz w:val="20"/>
              </w:rPr>
              <w:t xml:space="preserve"> </w:t>
            </w:r>
            <w:r>
              <w:rPr>
                <w:sz w:val="20"/>
              </w:rPr>
              <w:t>C.F.R</w:t>
            </w:r>
            <w:r>
              <w:rPr>
                <w:spacing w:val="-5"/>
                <w:sz w:val="20"/>
              </w:rPr>
              <w:t xml:space="preserve"> </w:t>
            </w:r>
            <w:r>
              <w:rPr>
                <w:sz w:val="20"/>
              </w:rPr>
              <w:t>§423</w:t>
            </w:r>
            <w:r>
              <w:rPr>
                <w:spacing w:val="-2"/>
                <w:sz w:val="20"/>
              </w:rPr>
              <w:t xml:space="preserve"> </w:t>
            </w:r>
            <w:r>
              <w:rPr>
                <w:sz w:val="20"/>
              </w:rPr>
              <w:t>Subpart</w:t>
            </w:r>
            <w:r>
              <w:rPr>
                <w:spacing w:val="-4"/>
                <w:sz w:val="20"/>
              </w:rPr>
              <w:t xml:space="preserve"> </w:t>
            </w:r>
            <w:r>
              <w:rPr>
                <w:sz w:val="20"/>
              </w:rPr>
              <w:t>R</w:t>
            </w:r>
            <w:r>
              <w:rPr>
                <w:spacing w:val="-5"/>
                <w:sz w:val="20"/>
              </w:rPr>
              <w:t xml:space="preserve"> </w:t>
            </w:r>
            <w:r>
              <w:rPr>
                <w:sz w:val="20"/>
              </w:rPr>
              <w:t>contain</w:t>
            </w:r>
            <w:r>
              <w:rPr>
                <w:spacing w:val="-4"/>
                <w:sz w:val="20"/>
              </w:rPr>
              <w:t xml:space="preserve"> </w:t>
            </w:r>
            <w:r>
              <w:rPr>
                <w:sz w:val="20"/>
              </w:rPr>
              <w:t>the provisions governing the Retiree Drug Subsidy (RDS) option designed to assist employers, unions, and other Plan Sponsors that continue to provide high quality prescription drug coverage to their retirees.</w:t>
            </w:r>
          </w:p>
          <w:p w:rsidR="00F776FB" w14:paraId="069426C0" w14:textId="77777777">
            <w:pPr>
              <w:pStyle w:val="TableParagraph"/>
              <w:spacing w:before="50"/>
              <w:ind w:left="0"/>
              <w:rPr>
                <w:rFonts w:ascii="Times New Roman"/>
                <w:sz w:val="20"/>
              </w:rPr>
            </w:pPr>
          </w:p>
          <w:p w:rsidR="00F776FB" w14:paraId="7C9F58C1" w14:textId="77777777">
            <w:pPr>
              <w:pStyle w:val="TableParagraph"/>
              <w:rPr>
                <w:sz w:val="20"/>
              </w:rPr>
            </w:pPr>
            <w:r>
              <w:rPr>
                <w:sz w:val="20"/>
              </w:rPr>
              <w:t>The</w:t>
            </w:r>
            <w:r>
              <w:rPr>
                <w:spacing w:val="-5"/>
                <w:sz w:val="20"/>
              </w:rPr>
              <w:t xml:space="preserve"> </w:t>
            </w:r>
            <w:r>
              <w:rPr>
                <w:sz w:val="20"/>
              </w:rPr>
              <w:t>RDS</w:t>
            </w:r>
            <w:r>
              <w:rPr>
                <w:spacing w:val="-7"/>
                <w:sz w:val="20"/>
              </w:rPr>
              <w:t xml:space="preserve"> </w:t>
            </w:r>
            <w:r>
              <w:rPr>
                <w:sz w:val="20"/>
              </w:rPr>
              <w:t>Secure</w:t>
            </w:r>
            <w:r>
              <w:rPr>
                <w:spacing w:val="-5"/>
                <w:sz w:val="20"/>
              </w:rPr>
              <w:t xml:space="preserve"> </w:t>
            </w:r>
            <w:r>
              <w:rPr>
                <w:sz w:val="20"/>
              </w:rPr>
              <w:t>Web</w:t>
            </w:r>
            <w:r>
              <w:rPr>
                <w:spacing w:val="-3"/>
                <w:sz w:val="20"/>
              </w:rPr>
              <w:t xml:space="preserve"> </w:t>
            </w:r>
            <w:r>
              <w:rPr>
                <w:sz w:val="20"/>
              </w:rPr>
              <w:t>Site</w:t>
            </w:r>
            <w:r>
              <w:rPr>
                <w:spacing w:val="-6"/>
                <w:sz w:val="20"/>
              </w:rPr>
              <w:t xml:space="preserve"> </w:t>
            </w:r>
            <w:r>
              <w:rPr>
                <w:sz w:val="20"/>
              </w:rPr>
              <w:t>provides</w:t>
            </w:r>
            <w:r>
              <w:rPr>
                <w:spacing w:val="-7"/>
                <w:sz w:val="20"/>
              </w:rPr>
              <w:t xml:space="preserve"> </w:t>
            </w:r>
            <w:r>
              <w:rPr>
                <w:sz w:val="20"/>
              </w:rPr>
              <w:t>Plan</w:t>
            </w:r>
            <w:r>
              <w:rPr>
                <w:spacing w:val="-3"/>
                <w:sz w:val="20"/>
              </w:rPr>
              <w:t xml:space="preserve"> </w:t>
            </w:r>
            <w:r>
              <w:rPr>
                <w:sz w:val="20"/>
              </w:rPr>
              <w:t>Sponsors</w:t>
            </w:r>
            <w:r>
              <w:rPr>
                <w:spacing w:val="-8"/>
                <w:sz w:val="20"/>
              </w:rPr>
              <w:t xml:space="preserve"> </w:t>
            </w:r>
            <w:r>
              <w:rPr>
                <w:sz w:val="20"/>
              </w:rPr>
              <w:t>with</w:t>
            </w:r>
            <w:r>
              <w:rPr>
                <w:spacing w:val="-6"/>
                <w:sz w:val="20"/>
              </w:rPr>
              <w:t xml:space="preserve"> </w:t>
            </w:r>
            <w:r>
              <w:rPr>
                <w:sz w:val="20"/>
              </w:rPr>
              <w:t>the</w:t>
            </w:r>
            <w:r>
              <w:rPr>
                <w:spacing w:val="-5"/>
                <w:sz w:val="20"/>
              </w:rPr>
              <w:t xml:space="preserve"> </w:t>
            </w:r>
            <w:r>
              <w:rPr>
                <w:sz w:val="20"/>
              </w:rPr>
              <w:t>resources</w:t>
            </w:r>
            <w:r>
              <w:rPr>
                <w:spacing w:val="-7"/>
                <w:sz w:val="20"/>
              </w:rPr>
              <w:t xml:space="preserve"> </w:t>
            </w:r>
            <w:r>
              <w:rPr>
                <w:sz w:val="20"/>
              </w:rPr>
              <w:t>required</w:t>
            </w:r>
            <w:r>
              <w:rPr>
                <w:spacing w:val="-5"/>
                <w:sz w:val="20"/>
              </w:rPr>
              <w:t xml:space="preserve"> </w:t>
            </w:r>
            <w:r>
              <w:rPr>
                <w:sz w:val="20"/>
              </w:rPr>
              <w:t>to</w:t>
            </w:r>
            <w:r>
              <w:rPr>
                <w:spacing w:val="-6"/>
                <w:sz w:val="20"/>
              </w:rPr>
              <w:t xml:space="preserve"> </w:t>
            </w:r>
            <w:r>
              <w:rPr>
                <w:sz w:val="20"/>
              </w:rPr>
              <w:t>become</w:t>
            </w:r>
            <w:r>
              <w:rPr>
                <w:spacing w:val="-5"/>
                <w:sz w:val="20"/>
              </w:rPr>
              <w:t xml:space="preserve"> </w:t>
            </w:r>
            <w:r>
              <w:rPr>
                <w:sz w:val="20"/>
              </w:rPr>
              <w:t>a</w:t>
            </w:r>
            <w:r>
              <w:rPr>
                <w:spacing w:val="-6"/>
                <w:sz w:val="20"/>
              </w:rPr>
              <w:t xml:space="preserve"> </w:t>
            </w:r>
            <w:r>
              <w:rPr>
                <w:sz w:val="20"/>
              </w:rPr>
              <w:t>participant</w:t>
            </w:r>
            <w:r>
              <w:rPr>
                <w:spacing w:val="-5"/>
                <w:sz w:val="20"/>
              </w:rPr>
              <w:t xml:space="preserve"> </w:t>
            </w:r>
            <w:r>
              <w:rPr>
                <w:sz w:val="20"/>
              </w:rPr>
              <w:t>in</w:t>
            </w:r>
            <w:r>
              <w:rPr>
                <w:spacing w:val="-6"/>
                <w:sz w:val="20"/>
              </w:rPr>
              <w:t xml:space="preserve"> </w:t>
            </w:r>
            <w:r>
              <w:rPr>
                <w:sz w:val="20"/>
              </w:rPr>
              <w:t>the</w:t>
            </w:r>
            <w:r>
              <w:rPr>
                <w:spacing w:val="-5"/>
                <w:sz w:val="20"/>
              </w:rPr>
              <w:t xml:space="preserve"> </w:t>
            </w:r>
            <w:r>
              <w:rPr>
                <w:sz w:val="20"/>
              </w:rPr>
              <w:t>RDS Program, including specific instructions and assistance during the application period and afterward.</w:t>
            </w:r>
          </w:p>
          <w:p w:rsidR="00F776FB" w14:paraId="081CEF7C" w14:textId="77777777">
            <w:pPr>
              <w:pStyle w:val="TableParagraph"/>
              <w:spacing w:before="50"/>
              <w:ind w:left="0"/>
              <w:rPr>
                <w:rFonts w:ascii="Times New Roman"/>
                <w:sz w:val="20"/>
              </w:rPr>
            </w:pPr>
          </w:p>
          <w:p w:rsidR="00F776FB" w14:paraId="591C15D4" w14:textId="77777777">
            <w:pPr>
              <w:pStyle w:val="TableParagraph"/>
              <w:numPr>
                <w:ilvl w:val="0"/>
                <w:numId w:val="9"/>
              </w:numPr>
              <w:tabs>
                <w:tab w:val="left" w:pos="293"/>
              </w:tabs>
              <w:ind w:left="293" w:hanging="178"/>
              <w:rPr>
                <w:sz w:val="20"/>
              </w:rPr>
            </w:pPr>
            <w:r>
              <w:rPr>
                <w:spacing w:val="-2"/>
                <w:sz w:val="20"/>
              </w:rPr>
              <w:t>Privacy</w:t>
            </w:r>
            <w:r>
              <w:rPr>
                <w:spacing w:val="-5"/>
                <w:sz w:val="20"/>
              </w:rPr>
              <w:t xml:space="preserve"> </w:t>
            </w:r>
            <w:r>
              <w:rPr>
                <w:spacing w:val="-2"/>
                <w:sz w:val="20"/>
              </w:rPr>
              <w:t>Policy</w:t>
            </w:r>
          </w:p>
          <w:p w:rsidR="00F776FB" w14:paraId="257E3F2F" w14:textId="77777777">
            <w:pPr>
              <w:pStyle w:val="TableParagraph"/>
              <w:spacing w:before="49"/>
              <w:ind w:left="0"/>
              <w:rPr>
                <w:rFonts w:ascii="Times New Roman"/>
                <w:sz w:val="20"/>
              </w:rPr>
            </w:pPr>
          </w:p>
          <w:p w:rsidR="00F776FB" w14:paraId="774AA764" w14:textId="77777777">
            <w:pPr>
              <w:pStyle w:val="TableParagraph"/>
              <w:spacing w:before="1"/>
              <w:ind w:right="267"/>
              <w:jc w:val="both"/>
              <w:rPr>
                <w:sz w:val="20"/>
              </w:rPr>
            </w:pPr>
            <w:r>
              <w:rPr>
                <w:sz w:val="20"/>
              </w:rPr>
              <w:t>The</w:t>
            </w:r>
            <w:r>
              <w:rPr>
                <w:spacing w:val="-1"/>
                <w:sz w:val="20"/>
              </w:rPr>
              <w:t xml:space="preserve"> </w:t>
            </w:r>
            <w:r>
              <w:rPr>
                <w:sz w:val="20"/>
              </w:rPr>
              <w:t>U.S.</w:t>
            </w:r>
            <w:r>
              <w:rPr>
                <w:spacing w:val="-2"/>
                <w:sz w:val="20"/>
              </w:rPr>
              <w:t xml:space="preserve"> </w:t>
            </w:r>
            <w:r>
              <w:rPr>
                <w:sz w:val="20"/>
              </w:rPr>
              <w:t>Department</w:t>
            </w:r>
            <w:r>
              <w:rPr>
                <w:spacing w:val="-2"/>
                <w:sz w:val="20"/>
              </w:rPr>
              <w:t xml:space="preserve"> </w:t>
            </w:r>
            <w:r>
              <w:rPr>
                <w:sz w:val="20"/>
              </w:rPr>
              <w:t>of</w:t>
            </w:r>
            <w:r>
              <w:rPr>
                <w:spacing w:val="-2"/>
                <w:sz w:val="20"/>
              </w:rPr>
              <w:t xml:space="preserve"> </w:t>
            </w:r>
            <w:r>
              <w:rPr>
                <w:sz w:val="20"/>
              </w:rPr>
              <w:t>Health</w:t>
            </w:r>
            <w:r>
              <w:rPr>
                <w:spacing w:val="-2"/>
                <w:sz w:val="20"/>
              </w:rPr>
              <w:t xml:space="preserve"> </w:t>
            </w:r>
            <w:r>
              <w:rPr>
                <w:sz w:val="20"/>
              </w:rPr>
              <w:t>and</w:t>
            </w:r>
            <w:r>
              <w:rPr>
                <w:spacing w:val="-1"/>
                <w:sz w:val="20"/>
              </w:rPr>
              <w:t xml:space="preserve"> </w:t>
            </w:r>
            <w:r>
              <w:rPr>
                <w:sz w:val="20"/>
              </w:rPr>
              <w:t>Human</w:t>
            </w:r>
            <w:r>
              <w:rPr>
                <w:spacing w:val="-1"/>
                <w:sz w:val="20"/>
              </w:rPr>
              <w:t xml:space="preserve"> </w:t>
            </w:r>
            <w:r>
              <w:rPr>
                <w:sz w:val="20"/>
              </w:rPr>
              <w:t>Services</w:t>
            </w:r>
            <w:r>
              <w:rPr>
                <w:spacing w:val="-2"/>
                <w:sz w:val="20"/>
              </w:rPr>
              <w:t xml:space="preserve"> </w:t>
            </w:r>
            <w:r>
              <w:rPr>
                <w:sz w:val="20"/>
              </w:rPr>
              <w:t>(HHS)</w:t>
            </w:r>
            <w:r>
              <w:rPr>
                <w:spacing w:val="-1"/>
                <w:sz w:val="20"/>
              </w:rPr>
              <w:t xml:space="preserve"> </w:t>
            </w:r>
            <w:r>
              <w:rPr>
                <w:sz w:val="20"/>
              </w:rPr>
              <w:t>of</w:t>
            </w:r>
            <w:r>
              <w:rPr>
                <w:spacing w:val="-1"/>
                <w:sz w:val="20"/>
              </w:rPr>
              <w:t xml:space="preserve"> </w:t>
            </w:r>
            <w:r>
              <w:rPr>
                <w:sz w:val="20"/>
              </w:rPr>
              <w:t>which</w:t>
            </w:r>
            <w:r>
              <w:rPr>
                <w:spacing w:val="-2"/>
                <w:sz w:val="20"/>
              </w:rPr>
              <w:t xml:space="preserve"> </w:t>
            </w:r>
            <w:r>
              <w:rPr>
                <w:sz w:val="20"/>
              </w:rPr>
              <w:t>the</w:t>
            </w:r>
            <w:r>
              <w:rPr>
                <w:spacing w:val="-1"/>
                <w:sz w:val="20"/>
              </w:rPr>
              <w:t xml:space="preserve"> </w:t>
            </w:r>
            <w:r>
              <w:rPr>
                <w:sz w:val="20"/>
              </w:rPr>
              <w:t>RDS Secure</w:t>
            </w:r>
            <w:r>
              <w:rPr>
                <w:spacing w:val="-2"/>
                <w:sz w:val="20"/>
              </w:rPr>
              <w:t xml:space="preserve"> </w:t>
            </w:r>
            <w:r>
              <w:rPr>
                <w:sz w:val="20"/>
              </w:rPr>
              <w:t>Web Site</w:t>
            </w:r>
            <w:r>
              <w:rPr>
                <w:spacing w:val="-2"/>
                <w:sz w:val="20"/>
              </w:rPr>
              <w:t xml:space="preserve"> </w:t>
            </w:r>
            <w:r>
              <w:rPr>
                <w:sz w:val="20"/>
              </w:rPr>
              <w:t>is</w:t>
            </w:r>
            <w:r>
              <w:rPr>
                <w:spacing w:val="-2"/>
                <w:sz w:val="20"/>
              </w:rPr>
              <w:t xml:space="preserve"> </w:t>
            </w:r>
            <w:r>
              <w:rPr>
                <w:sz w:val="20"/>
              </w:rPr>
              <w:t>a part,</w:t>
            </w:r>
            <w:r>
              <w:rPr>
                <w:spacing w:val="-2"/>
                <w:sz w:val="20"/>
              </w:rPr>
              <w:t xml:space="preserve"> </w:t>
            </w:r>
            <w:r>
              <w:rPr>
                <w:sz w:val="20"/>
              </w:rPr>
              <w:t>has</w:t>
            </w:r>
            <w:r>
              <w:rPr>
                <w:spacing w:val="-2"/>
                <w:sz w:val="20"/>
              </w:rPr>
              <w:t xml:space="preserve"> </w:t>
            </w:r>
            <w:r>
              <w:rPr>
                <w:sz w:val="20"/>
              </w:rPr>
              <w:t>a</w:t>
            </w:r>
            <w:r>
              <w:rPr>
                <w:spacing w:val="-1"/>
                <w:sz w:val="20"/>
              </w:rPr>
              <w:t xml:space="preserve"> </w:t>
            </w:r>
            <w:r>
              <w:rPr>
                <w:sz w:val="20"/>
              </w:rPr>
              <w:t>clear privacy</w:t>
            </w:r>
            <w:r>
              <w:rPr>
                <w:spacing w:val="-8"/>
                <w:sz w:val="20"/>
              </w:rPr>
              <w:t xml:space="preserve"> </w:t>
            </w:r>
            <w:r>
              <w:rPr>
                <w:sz w:val="20"/>
              </w:rPr>
              <w:t>policy.</w:t>
            </w:r>
            <w:r>
              <w:rPr>
                <w:spacing w:val="-3"/>
                <w:sz w:val="20"/>
              </w:rPr>
              <w:t xml:space="preserve"> </w:t>
            </w:r>
            <w:r>
              <w:rPr>
                <w:sz w:val="20"/>
              </w:rPr>
              <w:t>When</w:t>
            </w:r>
            <w:r>
              <w:rPr>
                <w:spacing w:val="-5"/>
                <w:sz w:val="20"/>
              </w:rPr>
              <w:t xml:space="preserve"> </w:t>
            </w:r>
            <w:r>
              <w:rPr>
                <w:sz w:val="20"/>
              </w:rPr>
              <w:t>you</w:t>
            </w:r>
            <w:r>
              <w:rPr>
                <w:spacing w:val="-5"/>
                <w:sz w:val="20"/>
              </w:rPr>
              <w:t xml:space="preserve"> </w:t>
            </w:r>
            <w:r>
              <w:rPr>
                <w:sz w:val="20"/>
              </w:rPr>
              <w:t>access</w:t>
            </w:r>
            <w:r>
              <w:rPr>
                <w:spacing w:val="-2"/>
                <w:sz w:val="20"/>
              </w:rPr>
              <w:t xml:space="preserve"> </w:t>
            </w:r>
            <w:r>
              <w:rPr>
                <w:sz w:val="20"/>
              </w:rPr>
              <w:t>the</w:t>
            </w:r>
            <w:r>
              <w:rPr>
                <w:spacing w:val="-5"/>
                <w:sz w:val="20"/>
              </w:rPr>
              <w:t xml:space="preserve"> </w:t>
            </w:r>
            <w:r>
              <w:rPr>
                <w:sz w:val="20"/>
              </w:rPr>
              <w:t>RDS</w:t>
            </w:r>
            <w:r>
              <w:rPr>
                <w:spacing w:val="-4"/>
                <w:sz w:val="20"/>
              </w:rPr>
              <w:t xml:space="preserve"> </w:t>
            </w:r>
            <w:r>
              <w:rPr>
                <w:sz w:val="20"/>
              </w:rPr>
              <w:t>Secure</w:t>
            </w:r>
            <w:r>
              <w:rPr>
                <w:spacing w:val="-5"/>
                <w:sz w:val="20"/>
              </w:rPr>
              <w:t xml:space="preserve"> </w:t>
            </w:r>
            <w:r>
              <w:rPr>
                <w:sz w:val="20"/>
              </w:rPr>
              <w:t>Web</w:t>
            </w:r>
            <w:r>
              <w:rPr>
                <w:spacing w:val="-3"/>
                <w:sz w:val="20"/>
              </w:rPr>
              <w:t xml:space="preserve"> </w:t>
            </w:r>
            <w:r>
              <w:rPr>
                <w:sz w:val="20"/>
              </w:rPr>
              <w:t>Site,</w:t>
            </w:r>
            <w:r>
              <w:rPr>
                <w:spacing w:val="-5"/>
                <w:sz w:val="20"/>
              </w:rPr>
              <w:t xml:space="preserve"> </w:t>
            </w:r>
            <w:r>
              <w:rPr>
                <w:sz w:val="20"/>
              </w:rPr>
              <w:t>we</w:t>
            </w:r>
            <w:r>
              <w:rPr>
                <w:spacing w:val="-3"/>
                <w:sz w:val="20"/>
              </w:rPr>
              <w:t xml:space="preserve"> </w:t>
            </w:r>
            <w:r>
              <w:rPr>
                <w:sz w:val="20"/>
              </w:rPr>
              <w:t>collect</w:t>
            </w:r>
            <w:r>
              <w:rPr>
                <w:spacing w:val="-5"/>
                <w:sz w:val="20"/>
              </w:rPr>
              <w:t xml:space="preserve"> </w:t>
            </w:r>
            <w:r>
              <w:rPr>
                <w:sz w:val="20"/>
              </w:rPr>
              <w:t>the</w:t>
            </w:r>
            <w:r>
              <w:rPr>
                <w:spacing w:val="-5"/>
                <w:sz w:val="20"/>
              </w:rPr>
              <w:t xml:space="preserve"> </w:t>
            </w:r>
            <w:r>
              <w:rPr>
                <w:sz w:val="20"/>
              </w:rPr>
              <w:t>minimum</w:t>
            </w:r>
            <w:r>
              <w:rPr>
                <w:spacing w:val="-4"/>
                <w:sz w:val="20"/>
              </w:rPr>
              <w:t xml:space="preserve"> </w:t>
            </w:r>
            <w:r>
              <w:rPr>
                <w:sz w:val="20"/>
              </w:rPr>
              <w:t>amount</w:t>
            </w:r>
            <w:r>
              <w:rPr>
                <w:spacing w:val="-5"/>
                <w:sz w:val="20"/>
              </w:rPr>
              <w:t xml:space="preserve"> </w:t>
            </w:r>
            <w:r>
              <w:rPr>
                <w:sz w:val="20"/>
              </w:rPr>
              <w:t>of</w:t>
            </w:r>
            <w:r>
              <w:rPr>
                <w:spacing w:val="-6"/>
                <w:sz w:val="20"/>
              </w:rPr>
              <w:t xml:space="preserve"> </w:t>
            </w:r>
            <w:r>
              <w:rPr>
                <w:sz w:val="20"/>
              </w:rPr>
              <w:t>information</w:t>
            </w:r>
            <w:r>
              <w:rPr>
                <w:spacing w:val="-4"/>
                <w:sz w:val="20"/>
              </w:rPr>
              <w:t xml:space="preserve"> </w:t>
            </w:r>
            <w:r>
              <w:rPr>
                <w:sz w:val="20"/>
              </w:rPr>
              <w:t>about</w:t>
            </w:r>
            <w:r>
              <w:rPr>
                <w:spacing w:val="-6"/>
                <w:sz w:val="20"/>
              </w:rPr>
              <w:t xml:space="preserve"> </w:t>
            </w:r>
            <w:r>
              <w:rPr>
                <w:sz w:val="20"/>
              </w:rPr>
              <w:t>you necessary to process your application for the RDS Program and to manage your account.</w:t>
            </w:r>
          </w:p>
          <w:p w:rsidR="00F776FB" w14:paraId="0604A5D0" w14:textId="77777777">
            <w:pPr>
              <w:pStyle w:val="TableParagraph"/>
              <w:spacing w:before="51"/>
              <w:ind w:left="0"/>
              <w:rPr>
                <w:rFonts w:ascii="Times New Roman"/>
                <w:sz w:val="20"/>
              </w:rPr>
            </w:pPr>
          </w:p>
          <w:p w:rsidR="00F776FB" w14:paraId="7B59C10D" w14:textId="77777777">
            <w:pPr>
              <w:pStyle w:val="TableParagraph"/>
              <w:jc w:val="both"/>
              <w:rPr>
                <w:sz w:val="20"/>
              </w:rPr>
            </w:pPr>
            <w:r>
              <w:rPr>
                <w:spacing w:val="-2"/>
                <w:sz w:val="20"/>
              </w:rPr>
              <w:t>Information</w:t>
            </w:r>
            <w:r>
              <w:rPr>
                <w:spacing w:val="-1"/>
                <w:sz w:val="20"/>
              </w:rPr>
              <w:t xml:space="preserve"> </w:t>
            </w:r>
            <w:r>
              <w:rPr>
                <w:spacing w:val="-2"/>
                <w:sz w:val="20"/>
              </w:rPr>
              <w:t>Automatically</w:t>
            </w:r>
            <w:r>
              <w:rPr>
                <w:spacing w:val="2"/>
                <w:sz w:val="20"/>
              </w:rPr>
              <w:t xml:space="preserve"> </w:t>
            </w:r>
            <w:r>
              <w:rPr>
                <w:spacing w:val="-2"/>
                <w:sz w:val="20"/>
              </w:rPr>
              <w:t>Collected</w:t>
            </w:r>
            <w:r>
              <w:rPr>
                <w:sz w:val="20"/>
              </w:rPr>
              <w:t xml:space="preserve"> </w:t>
            </w:r>
            <w:r>
              <w:rPr>
                <w:spacing w:val="-2"/>
                <w:sz w:val="20"/>
              </w:rPr>
              <w:t>and Stored</w:t>
            </w:r>
          </w:p>
          <w:p w:rsidR="00F776FB" w14:paraId="3D4FFB2C" w14:textId="77777777">
            <w:pPr>
              <w:pStyle w:val="TableParagraph"/>
              <w:spacing w:before="49"/>
              <w:ind w:left="0"/>
              <w:rPr>
                <w:rFonts w:ascii="Times New Roman"/>
                <w:sz w:val="20"/>
              </w:rPr>
            </w:pPr>
          </w:p>
          <w:p w:rsidR="00F776FB" w14:paraId="40638CBE" w14:textId="77777777">
            <w:pPr>
              <w:pStyle w:val="TableParagraph"/>
              <w:spacing w:before="1"/>
              <w:ind w:right="145"/>
              <w:rPr>
                <w:sz w:val="20"/>
              </w:rPr>
            </w:pPr>
            <w:r>
              <w:rPr>
                <w:sz w:val="20"/>
              </w:rPr>
              <w:t>When</w:t>
            </w:r>
            <w:r>
              <w:rPr>
                <w:spacing w:val="-5"/>
                <w:sz w:val="20"/>
              </w:rPr>
              <w:t xml:space="preserve"> </w:t>
            </w:r>
            <w:r>
              <w:rPr>
                <w:sz w:val="20"/>
              </w:rPr>
              <w:t>you</w:t>
            </w:r>
            <w:r>
              <w:rPr>
                <w:spacing w:val="-5"/>
                <w:sz w:val="20"/>
              </w:rPr>
              <w:t xml:space="preserve"> </w:t>
            </w:r>
            <w:r>
              <w:rPr>
                <w:sz w:val="20"/>
              </w:rPr>
              <w:t>browse</w:t>
            </w:r>
            <w:r>
              <w:rPr>
                <w:spacing w:val="-5"/>
                <w:sz w:val="20"/>
              </w:rPr>
              <w:t xml:space="preserve"> </w:t>
            </w:r>
            <w:r>
              <w:rPr>
                <w:sz w:val="20"/>
              </w:rPr>
              <w:t>through</w:t>
            </w:r>
            <w:r>
              <w:rPr>
                <w:spacing w:val="-5"/>
                <w:sz w:val="20"/>
              </w:rPr>
              <w:t xml:space="preserve"> </w:t>
            </w:r>
            <w:r>
              <w:rPr>
                <w:sz w:val="20"/>
              </w:rPr>
              <w:t>any</w:t>
            </w:r>
            <w:r>
              <w:rPr>
                <w:spacing w:val="-8"/>
                <w:sz w:val="20"/>
              </w:rPr>
              <w:t xml:space="preserve"> </w:t>
            </w:r>
            <w:r>
              <w:rPr>
                <w:sz w:val="20"/>
              </w:rPr>
              <w:t>web</w:t>
            </w:r>
            <w:r>
              <w:rPr>
                <w:spacing w:val="-5"/>
                <w:sz w:val="20"/>
              </w:rPr>
              <w:t xml:space="preserve"> </w:t>
            </w:r>
            <w:r>
              <w:rPr>
                <w:sz w:val="20"/>
              </w:rPr>
              <w:t>site,</w:t>
            </w:r>
            <w:r>
              <w:rPr>
                <w:spacing w:val="-6"/>
                <w:sz w:val="20"/>
              </w:rPr>
              <w:t xml:space="preserve"> </w:t>
            </w:r>
            <w:r>
              <w:rPr>
                <w:sz w:val="20"/>
              </w:rPr>
              <w:t>certain</w:t>
            </w:r>
            <w:r>
              <w:rPr>
                <w:spacing w:val="-5"/>
                <w:sz w:val="20"/>
              </w:rPr>
              <w:t xml:space="preserve"> </w:t>
            </w:r>
            <w:r>
              <w:rPr>
                <w:sz w:val="20"/>
              </w:rPr>
              <w:t>personal</w:t>
            </w:r>
            <w:r>
              <w:rPr>
                <w:spacing w:val="-8"/>
                <w:sz w:val="20"/>
              </w:rPr>
              <w:t xml:space="preserve"> </w:t>
            </w:r>
            <w:r>
              <w:rPr>
                <w:sz w:val="20"/>
              </w:rPr>
              <w:t>information</w:t>
            </w:r>
            <w:r>
              <w:rPr>
                <w:spacing w:val="-5"/>
                <w:sz w:val="20"/>
              </w:rPr>
              <w:t xml:space="preserve"> </w:t>
            </w:r>
            <w:r>
              <w:rPr>
                <w:sz w:val="20"/>
              </w:rPr>
              <w:t>about</w:t>
            </w:r>
            <w:r>
              <w:rPr>
                <w:spacing w:val="-6"/>
                <w:sz w:val="20"/>
              </w:rPr>
              <w:t xml:space="preserve"> </w:t>
            </w:r>
            <w:r>
              <w:rPr>
                <w:sz w:val="20"/>
              </w:rPr>
              <w:t>you</w:t>
            </w:r>
            <w:r>
              <w:rPr>
                <w:spacing w:val="-5"/>
                <w:sz w:val="20"/>
              </w:rPr>
              <w:t xml:space="preserve"> </w:t>
            </w:r>
            <w:r>
              <w:rPr>
                <w:sz w:val="20"/>
              </w:rPr>
              <w:t>can</w:t>
            </w:r>
            <w:r>
              <w:rPr>
                <w:spacing w:val="-5"/>
                <w:sz w:val="20"/>
              </w:rPr>
              <w:t xml:space="preserve"> </w:t>
            </w:r>
            <w:r>
              <w:rPr>
                <w:sz w:val="20"/>
              </w:rPr>
              <w:t>be</w:t>
            </w:r>
            <w:r>
              <w:rPr>
                <w:spacing w:val="-6"/>
                <w:sz w:val="20"/>
              </w:rPr>
              <w:t xml:space="preserve"> </w:t>
            </w:r>
            <w:r>
              <w:rPr>
                <w:sz w:val="20"/>
              </w:rPr>
              <w:t>collected.</w:t>
            </w:r>
            <w:r>
              <w:rPr>
                <w:spacing w:val="-4"/>
                <w:sz w:val="20"/>
              </w:rPr>
              <w:t xml:space="preserve"> </w:t>
            </w:r>
            <w:r>
              <w:rPr>
                <w:sz w:val="20"/>
              </w:rPr>
              <w:t>We</w:t>
            </w:r>
            <w:r>
              <w:rPr>
                <w:spacing w:val="-5"/>
                <w:sz w:val="20"/>
              </w:rPr>
              <w:t xml:space="preserve"> </w:t>
            </w:r>
            <w:r>
              <w:rPr>
                <w:sz w:val="20"/>
              </w:rPr>
              <w:t>automatically collect and temporarily store the following information about your visit:</w:t>
            </w:r>
          </w:p>
          <w:p w:rsidR="00F776FB" w14:paraId="461B32FC" w14:textId="77777777">
            <w:pPr>
              <w:pStyle w:val="TableParagraph"/>
              <w:spacing w:before="48"/>
              <w:ind w:left="0"/>
              <w:rPr>
                <w:rFonts w:ascii="Times New Roman"/>
                <w:sz w:val="20"/>
              </w:rPr>
            </w:pPr>
          </w:p>
          <w:p w:rsidR="00F776FB" w14:paraId="1C7FBED9" w14:textId="77777777">
            <w:pPr>
              <w:pStyle w:val="TableParagraph"/>
              <w:numPr>
                <w:ilvl w:val="1"/>
                <w:numId w:val="9"/>
              </w:numPr>
              <w:tabs>
                <w:tab w:val="left" w:pos="834"/>
              </w:tabs>
              <w:ind w:right="452"/>
              <w:rPr>
                <w:sz w:val="20"/>
              </w:rPr>
            </w:pPr>
            <w:r>
              <w:rPr>
                <w:sz w:val="20"/>
              </w:rPr>
              <w:t>the</w:t>
            </w:r>
            <w:r>
              <w:rPr>
                <w:spacing w:val="-9"/>
                <w:sz w:val="20"/>
              </w:rPr>
              <w:t xml:space="preserve"> </w:t>
            </w:r>
            <w:r>
              <w:rPr>
                <w:sz w:val="20"/>
              </w:rPr>
              <w:t>name</w:t>
            </w:r>
            <w:r>
              <w:rPr>
                <w:spacing w:val="-7"/>
                <w:sz w:val="20"/>
              </w:rPr>
              <w:t xml:space="preserve"> </w:t>
            </w:r>
            <w:r>
              <w:rPr>
                <w:sz w:val="20"/>
              </w:rPr>
              <w:t>of</w:t>
            </w:r>
            <w:r>
              <w:rPr>
                <w:spacing w:val="-10"/>
                <w:sz w:val="20"/>
              </w:rPr>
              <w:t xml:space="preserve"> </w:t>
            </w:r>
            <w:r>
              <w:rPr>
                <w:sz w:val="20"/>
              </w:rPr>
              <w:t>the</w:t>
            </w:r>
            <w:r>
              <w:rPr>
                <w:spacing w:val="-7"/>
                <w:sz w:val="20"/>
              </w:rPr>
              <w:t xml:space="preserve"> </w:t>
            </w:r>
            <w:r>
              <w:rPr>
                <w:sz w:val="20"/>
              </w:rPr>
              <w:t>domain</w:t>
            </w:r>
            <w:r>
              <w:rPr>
                <w:spacing w:val="-8"/>
                <w:sz w:val="20"/>
              </w:rPr>
              <w:t xml:space="preserve"> </w:t>
            </w:r>
            <w:r>
              <w:rPr>
                <w:sz w:val="20"/>
              </w:rPr>
              <w:t>you</w:t>
            </w:r>
            <w:r>
              <w:rPr>
                <w:spacing w:val="-7"/>
                <w:sz w:val="20"/>
              </w:rPr>
              <w:t xml:space="preserve"> </w:t>
            </w:r>
            <w:r>
              <w:rPr>
                <w:sz w:val="20"/>
              </w:rPr>
              <w:t>use</w:t>
            </w:r>
            <w:r>
              <w:rPr>
                <w:spacing w:val="-7"/>
                <w:sz w:val="20"/>
              </w:rPr>
              <w:t xml:space="preserve"> </w:t>
            </w:r>
            <w:r>
              <w:rPr>
                <w:sz w:val="20"/>
              </w:rPr>
              <w:t>to</w:t>
            </w:r>
            <w:r>
              <w:rPr>
                <w:spacing w:val="-7"/>
                <w:sz w:val="20"/>
              </w:rPr>
              <w:t xml:space="preserve"> </w:t>
            </w:r>
            <w:r>
              <w:rPr>
                <w:sz w:val="20"/>
              </w:rPr>
              <w:t>access</w:t>
            </w:r>
            <w:r>
              <w:rPr>
                <w:spacing w:val="-9"/>
                <w:sz w:val="20"/>
              </w:rPr>
              <w:t xml:space="preserve"> </w:t>
            </w:r>
            <w:r>
              <w:rPr>
                <w:sz w:val="20"/>
              </w:rPr>
              <w:t>the</w:t>
            </w:r>
            <w:r>
              <w:rPr>
                <w:spacing w:val="-7"/>
                <w:sz w:val="20"/>
              </w:rPr>
              <w:t xml:space="preserve"> </w:t>
            </w:r>
            <w:r>
              <w:rPr>
                <w:sz w:val="20"/>
              </w:rPr>
              <w:t>Internet</w:t>
            </w:r>
            <w:r>
              <w:rPr>
                <w:spacing w:val="-6"/>
                <w:sz w:val="20"/>
              </w:rPr>
              <w:t xml:space="preserve"> </w:t>
            </w:r>
            <w:r>
              <w:rPr>
                <w:sz w:val="20"/>
              </w:rPr>
              <w:t>(for</w:t>
            </w:r>
            <w:r>
              <w:rPr>
                <w:spacing w:val="-6"/>
                <w:sz w:val="20"/>
              </w:rPr>
              <w:t xml:space="preserve"> </w:t>
            </w:r>
            <w:r>
              <w:rPr>
                <w:sz w:val="20"/>
              </w:rPr>
              <w:t>example,</w:t>
            </w:r>
            <w:r>
              <w:rPr>
                <w:spacing w:val="-6"/>
                <w:sz w:val="20"/>
              </w:rPr>
              <w:t xml:space="preserve"> </w:t>
            </w:r>
            <w:r>
              <w:rPr>
                <w:sz w:val="20"/>
              </w:rPr>
              <w:t>aol.com,</w:t>
            </w:r>
            <w:r>
              <w:rPr>
                <w:spacing w:val="-9"/>
                <w:sz w:val="20"/>
              </w:rPr>
              <w:t xml:space="preserve"> </w:t>
            </w:r>
            <w:r>
              <w:rPr>
                <w:sz w:val="20"/>
              </w:rPr>
              <w:t>if</w:t>
            </w:r>
            <w:r>
              <w:rPr>
                <w:spacing w:val="-7"/>
                <w:sz w:val="20"/>
              </w:rPr>
              <w:t xml:space="preserve"> </w:t>
            </w:r>
            <w:r>
              <w:rPr>
                <w:sz w:val="20"/>
              </w:rPr>
              <w:t>you</w:t>
            </w:r>
            <w:r>
              <w:rPr>
                <w:spacing w:val="-9"/>
                <w:sz w:val="20"/>
              </w:rPr>
              <w:t xml:space="preserve"> </w:t>
            </w:r>
            <w:r>
              <w:rPr>
                <w:sz w:val="20"/>
              </w:rPr>
              <w:t>are</w:t>
            </w:r>
            <w:r>
              <w:rPr>
                <w:spacing w:val="-7"/>
                <w:sz w:val="20"/>
              </w:rPr>
              <w:t xml:space="preserve"> </w:t>
            </w:r>
            <w:r>
              <w:rPr>
                <w:sz w:val="20"/>
              </w:rPr>
              <w:t>using</w:t>
            </w:r>
            <w:r>
              <w:rPr>
                <w:spacing w:val="-6"/>
                <w:sz w:val="20"/>
              </w:rPr>
              <w:t xml:space="preserve"> </w:t>
            </w:r>
            <w:r>
              <w:rPr>
                <w:sz w:val="20"/>
              </w:rPr>
              <w:t>an</w:t>
            </w:r>
            <w:r>
              <w:rPr>
                <w:spacing w:val="-6"/>
                <w:sz w:val="20"/>
              </w:rPr>
              <w:t xml:space="preserve"> </w:t>
            </w:r>
            <w:r>
              <w:rPr>
                <w:sz w:val="20"/>
              </w:rPr>
              <w:t>America Online account, or stanford.edu, if you are connecting from Stanford University's domain)</w:t>
            </w:r>
          </w:p>
          <w:p w:rsidR="00F776FB" w14:paraId="6BC94161" w14:textId="77777777">
            <w:pPr>
              <w:pStyle w:val="TableParagraph"/>
              <w:numPr>
                <w:ilvl w:val="1"/>
                <w:numId w:val="9"/>
              </w:numPr>
              <w:tabs>
                <w:tab w:val="left" w:pos="834"/>
              </w:tabs>
              <w:spacing w:line="235" w:lineRule="exact"/>
              <w:ind w:hanging="360"/>
              <w:rPr>
                <w:sz w:val="20"/>
              </w:rPr>
            </w:pPr>
            <w:r>
              <w:rPr>
                <w:sz w:val="20"/>
              </w:rPr>
              <w:t>the</w:t>
            </w:r>
            <w:r>
              <w:rPr>
                <w:spacing w:val="-9"/>
                <w:sz w:val="20"/>
              </w:rPr>
              <w:t xml:space="preserve"> </w:t>
            </w:r>
            <w:r>
              <w:rPr>
                <w:sz w:val="20"/>
              </w:rPr>
              <w:t>date</w:t>
            </w:r>
            <w:r>
              <w:rPr>
                <w:spacing w:val="-7"/>
                <w:sz w:val="20"/>
              </w:rPr>
              <w:t xml:space="preserve"> </w:t>
            </w:r>
            <w:r>
              <w:rPr>
                <w:sz w:val="20"/>
              </w:rPr>
              <w:t>and</w:t>
            </w:r>
            <w:r>
              <w:rPr>
                <w:spacing w:val="-6"/>
                <w:sz w:val="20"/>
              </w:rPr>
              <w:t xml:space="preserve"> </w:t>
            </w:r>
            <w:r>
              <w:rPr>
                <w:sz w:val="20"/>
              </w:rPr>
              <w:t>time</w:t>
            </w:r>
            <w:r>
              <w:rPr>
                <w:spacing w:val="-6"/>
                <w:sz w:val="20"/>
              </w:rPr>
              <w:t xml:space="preserve"> </w:t>
            </w:r>
            <w:r>
              <w:rPr>
                <w:sz w:val="20"/>
              </w:rPr>
              <w:t>of</w:t>
            </w:r>
            <w:r>
              <w:rPr>
                <w:spacing w:val="-6"/>
                <w:sz w:val="20"/>
              </w:rPr>
              <w:t xml:space="preserve"> </w:t>
            </w:r>
            <w:r>
              <w:rPr>
                <w:sz w:val="20"/>
              </w:rPr>
              <w:t>your</w:t>
            </w:r>
            <w:r>
              <w:rPr>
                <w:spacing w:val="-11"/>
                <w:sz w:val="20"/>
              </w:rPr>
              <w:t xml:space="preserve"> </w:t>
            </w:r>
            <w:r>
              <w:rPr>
                <w:spacing w:val="-2"/>
                <w:sz w:val="20"/>
              </w:rPr>
              <w:t>visit</w:t>
            </w:r>
          </w:p>
          <w:p w:rsidR="00F776FB" w14:paraId="22DE0912" w14:textId="77777777">
            <w:pPr>
              <w:pStyle w:val="TableParagraph"/>
              <w:numPr>
                <w:ilvl w:val="1"/>
                <w:numId w:val="9"/>
              </w:numPr>
              <w:tabs>
                <w:tab w:val="left" w:pos="834"/>
              </w:tabs>
              <w:spacing w:line="244" w:lineRule="exact"/>
              <w:ind w:hanging="360"/>
              <w:rPr>
                <w:sz w:val="20"/>
              </w:rPr>
            </w:pPr>
            <w:r>
              <w:rPr>
                <w:sz w:val="20"/>
              </w:rPr>
              <w:t>the</w:t>
            </w:r>
            <w:r>
              <w:rPr>
                <w:spacing w:val="-9"/>
                <w:sz w:val="20"/>
              </w:rPr>
              <w:t xml:space="preserve"> </w:t>
            </w:r>
            <w:r>
              <w:rPr>
                <w:sz w:val="20"/>
              </w:rPr>
              <w:t>pages</w:t>
            </w:r>
            <w:r>
              <w:rPr>
                <w:spacing w:val="-9"/>
                <w:sz w:val="20"/>
              </w:rPr>
              <w:t xml:space="preserve"> </w:t>
            </w:r>
            <w:r>
              <w:rPr>
                <w:sz w:val="20"/>
              </w:rPr>
              <w:t>you</w:t>
            </w:r>
            <w:r>
              <w:rPr>
                <w:spacing w:val="-11"/>
                <w:sz w:val="20"/>
              </w:rPr>
              <w:t xml:space="preserve"> </w:t>
            </w:r>
            <w:r>
              <w:rPr>
                <w:spacing w:val="-2"/>
                <w:sz w:val="20"/>
              </w:rPr>
              <w:t>visited</w:t>
            </w:r>
          </w:p>
          <w:p w:rsidR="00F776FB" w14:paraId="3B0EC17E" w14:textId="77777777">
            <w:pPr>
              <w:pStyle w:val="TableParagraph"/>
              <w:numPr>
                <w:ilvl w:val="1"/>
                <w:numId w:val="9"/>
              </w:numPr>
              <w:tabs>
                <w:tab w:val="left" w:pos="834"/>
              </w:tabs>
              <w:spacing w:before="5"/>
              <w:ind w:hanging="360"/>
              <w:rPr>
                <w:sz w:val="20"/>
              </w:rPr>
            </w:pPr>
            <w:r>
              <w:rPr>
                <w:sz w:val="20"/>
              </w:rPr>
              <w:t>the</w:t>
            </w:r>
            <w:r>
              <w:rPr>
                <w:spacing w:val="-12"/>
                <w:sz w:val="20"/>
              </w:rPr>
              <w:t xml:space="preserve"> </w:t>
            </w:r>
            <w:r>
              <w:rPr>
                <w:sz w:val="20"/>
              </w:rPr>
              <w:t>address</w:t>
            </w:r>
            <w:r>
              <w:rPr>
                <w:spacing w:val="-11"/>
                <w:sz w:val="20"/>
              </w:rPr>
              <w:t xml:space="preserve"> </w:t>
            </w:r>
            <w:r>
              <w:rPr>
                <w:sz w:val="20"/>
              </w:rPr>
              <w:t>of</w:t>
            </w:r>
            <w:r>
              <w:rPr>
                <w:spacing w:val="-8"/>
                <w:sz w:val="20"/>
              </w:rPr>
              <w:t xml:space="preserve"> </w:t>
            </w:r>
            <w:r>
              <w:rPr>
                <w:sz w:val="20"/>
              </w:rPr>
              <w:t>the</w:t>
            </w:r>
            <w:r>
              <w:rPr>
                <w:spacing w:val="-8"/>
                <w:sz w:val="20"/>
              </w:rPr>
              <w:t xml:space="preserve"> </w:t>
            </w:r>
            <w:r>
              <w:rPr>
                <w:sz w:val="20"/>
              </w:rPr>
              <w:t>web</w:t>
            </w:r>
            <w:r>
              <w:rPr>
                <w:spacing w:val="-7"/>
                <w:sz w:val="20"/>
              </w:rPr>
              <w:t xml:space="preserve"> </w:t>
            </w:r>
            <w:r>
              <w:rPr>
                <w:sz w:val="20"/>
              </w:rPr>
              <w:t>site</w:t>
            </w:r>
            <w:r>
              <w:rPr>
                <w:spacing w:val="-7"/>
                <w:sz w:val="20"/>
              </w:rPr>
              <w:t xml:space="preserve"> </w:t>
            </w:r>
            <w:r>
              <w:rPr>
                <w:sz w:val="20"/>
              </w:rPr>
              <w:t>you</w:t>
            </w:r>
            <w:r>
              <w:rPr>
                <w:spacing w:val="-9"/>
                <w:sz w:val="20"/>
              </w:rPr>
              <w:t xml:space="preserve"> </w:t>
            </w:r>
            <w:r>
              <w:rPr>
                <w:sz w:val="20"/>
              </w:rPr>
              <w:t>came</w:t>
            </w:r>
            <w:r>
              <w:rPr>
                <w:spacing w:val="-7"/>
                <w:sz w:val="20"/>
              </w:rPr>
              <w:t xml:space="preserve"> </w:t>
            </w:r>
            <w:r>
              <w:rPr>
                <w:sz w:val="20"/>
              </w:rPr>
              <w:t>from</w:t>
            </w:r>
            <w:r>
              <w:rPr>
                <w:spacing w:val="-8"/>
                <w:sz w:val="20"/>
              </w:rPr>
              <w:t xml:space="preserve"> </w:t>
            </w:r>
            <w:r>
              <w:rPr>
                <w:sz w:val="20"/>
              </w:rPr>
              <w:t>when</w:t>
            </w:r>
            <w:r>
              <w:rPr>
                <w:spacing w:val="-7"/>
                <w:sz w:val="20"/>
              </w:rPr>
              <w:t xml:space="preserve"> </w:t>
            </w:r>
            <w:r>
              <w:rPr>
                <w:sz w:val="20"/>
              </w:rPr>
              <w:t>you</w:t>
            </w:r>
            <w:r>
              <w:rPr>
                <w:spacing w:val="-9"/>
                <w:sz w:val="20"/>
              </w:rPr>
              <w:t xml:space="preserve"> </w:t>
            </w:r>
            <w:r>
              <w:rPr>
                <w:sz w:val="20"/>
              </w:rPr>
              <w:t>came</w:t>
            </w:r>
            <w:r>
              <w:rPr>
                <w:spacing w:val="-9"/>
                <w:sz w:val="20"/>
              </w:rPr>
              <w:t xml:space="preserve"> </w:t>
            </w:r>
            <w:r>
              <w:rPr>
                <w:sz w:val="20"/>
              </w:rPr>
              <w:t>to</w:t>
            </w:r>
            <w:r>
              <w:rPr>
                <w:spacing w:val="-22"/>
                <w:sz w:val="20"/>
              </w:rPr>
              <w:t xml:space="preserve"> </w:t>
            </w:r>
            <w:r>
              <w:rPr>
                <w:spacing w:val="-2"/>
                <w:sz w:val="20"/>
              </w:rPr>
              <w:t>visit</w:t>
            </w:r>
          </w:p>
          <w:p w:rsidR="00F776FB" w14:paraId="4021E354" w14:textId="77777777">
            <w:pPr>
              <w:pStyle w:val="TableParagraph"/>
              <w:spacing w:before="45"/>
              <w:ind w:left="0"/>
              <w:rPr>
                <w:rFonts w:ascii="Times New Roman"/>
                <w:sz w:val="20"/>
              </w:rPr>
            </w:pPr>
          </w:p>
          <w:p w:rsidR="00F776FB" w14:paraId="6F1ADE36" w14:textId="77777777">
            <w:pPr>
              <w:pStyle w:val="TableParagraph"/>
              <w:ind w:right="375"/>
              <w:jc w:val="both"/>
              <w:rPr>
                <w:sz w:val="20"/>
              </w:rPr>
            </w:pPr>
            <w:r>
              <w:rPr>
                <w:sz w:val="20"/>
              </w:rPr>
              <w:t>This</w:t>
            </w:r>
            <w:r>
              <w:rPr>
                <w:spacing w:val="-5"/>
                <w:sz w:val="20"/>
              </w:rPr>
              <w:t xml:space="preserve"> </w:t>
            </w:r>
            <w:r>
              <w:rPr>
                <w:sz w:val="20"/>
              </w:rPr>
              <w:t>information</w:t>
            </w:r>
            <w:r>
              <w:rPr>
                <w:spacing w:val="-4"/>
                <w:sz w:val="20"/>
              </w:rPr>
              <w:t xml:space="preserve"> </w:t>
            </w:r>
            <w:r>
              <w:rPr>
                <w:sz w:val="20"/>
              </w:rPr>
              <w:t>is</w:t>
            </w:r>
            <w:r>
              <w:rPr>
                <w:spacing w:val="-5"/>
                <w:sz w:val="20"/>
              </w:rPr>
              <w:t xml:space="preserve"> </w:t>
            </w:r>
            <w:r>
              <w:rPr>
                <w:sz w:val="20"/>
              </w:rPr>
              <w:t>used</w:t>
            </w:r>
            <w:r>
              <w:rPr>
                <w:spacing w:val="-4"/>
                <w:sz w:val="20"/>
              </w:rPr>
              <w:t xml:space="preserve"> </w:t>
            </w:r>
            <w:r>
              <w:rPr>
                <w:sz w:val="20"/>
              </w:rPr>
              <w:t>for</w:t>
            </w:r>
            <w:r>
              <w:rPr>
                <w:spacing w:val="-3"/>
                <w:sz w:val="20"/>
              </w:rPr>
              <w:t xml:space="preserve"> </w:t>
            </w:r>
            <w:r>
              <w:rPr>
                <w:sz w:val="20"/>
              </w:rPr>
              <w:t>statistical</w:t>
            </w:r>
            <w:r>
              <w:rPr>
                <w:spacing w:val="-5"/>
                <w:sz w:val="20"/>
              </w:rPr>
              <w:t xml:space="preserve"> </w:t>
            </w:r>
            <w:r>
              <w:rPr>
                <w:sz w:val="20"/>
              </w:rPr>
              <w:t>purposes</w:t>
            </w:r>
            <w:r>
              <w:rPr>
                <w:spacing w:val="-4"/>
                <w:sz w:val="20"/>
              </w:rPr>
              <w:t xml:space="preserve"> </w:t>
            </w:r>
            <w:r>
              <w:rPr>
                <w:sz w:val="20"/>
              </w:rPr>
              <w:t>only</w:t>
            </w:r>
            <w:r>
              <w:rPr>
                <w:spacing w:val="-5"/>
                <w:sz w:val="20"/>
              </w:rPr>
              <w:t xml:space="preserve"> </w:t>
            </w:r>
            <w:r>
              <w:rPr>
                <w:sz w:val="20"/>
              </w:rPr>
              <w:t>and</w:t>
            </w:r>
            <w:r>
              <w:rPr>
                <w:spacing w:val="-5"/>
                <w:sz w:val="20"/>
              </w:rPr>
              <w:t xml:space="preserve"> </w:t>
            </w:r>
            <w:r>
              <w:rPr>
                <w:sz w:val="20"/>
              </w:rPr>
              <w:t>to</w:t>
            </w:r>
            <w:r>
              <w:rPr>
                <w:spacing w:val="-5"/>
                <w:sz w:val="20"/>
              </w:rPr>
              <w:t xml:space="preserve"> </w:t>
            </w:r>
            <w:r>
              <w:rPr>
                <w:sz w:val="20"/>
              </w:rPr>
              <w:t>help</w:t>
            </w:r>
            <w:r>
              <w:rPr>
                <w:spacing w:val="-4"/>
                <w:sz w:val="20"/>
              </w:rPr>
              <w:t xml:space="preserve"> </w:t>
            </w:r>
            <w:r>
              <w:rPr>
                <w:sz w:val="20"/>
              </w:rPr>
              <w:t>us</w:t>
            </w:r>
            <w:r>
              <w:rPr>
                <w:spacing w:val="-1"/>
                <w:sz w:val="20"/>
              </w:rPr>
              <w:t xml:space="preserve"> </w:t>
            </w:r>
            <w:r>
              <w:rPr>
                <w:sz w:val="20"/>
              </w:rPr>
              <w:t>make</w:t>
            </w:r>
            <w:r>
              <w:rPr>
                <w:spacing w:val="-4"/>
                <w:sz w:val="20"/>
              </w:rPr>
              <w:t xml:space="preserve"> </w:t>
            </w:r>
            <w:r>
              <w:rPr>
                <w:sz w:val="20"/>
              </w:rPr>
              <w:t>this</w:t>
            </w:r>
            <w:r>
              <w:rPr>
                <w:spacing w:val="-5"/>
                <w:sz w:val="20"/>
              </w:rPr>
              <w:t xml:space="preserve"> </w:t>
            </w:r>
            <w:r>
              <w:rPr>
                <w:sz w:val="20"/>
              </w:rPr>
              <w:t>site</w:t>
            </w:r>
            <w:r>
              <w:rPr>
                <w:spacing w:val="-5"/>
                <w:sz w:val="20"/>
              </w:rPr>
              <w:t xml:space="preserve"> </w:t>
            </w:r>
            <w:r>
              <w:rPr>
                <w:sz w:val="20"/>
              </w:rPr>
              <w:t>more</w:t>
            </w:r>
            <w:r>
              <w:rPr>
                <w:spacing w:val="-4"/>
                <w:sz w:val="20"/>
              </w:rPr>
              <w:t xml:space="preserve"> </w:t>
            </w:r>
            <w:r>
              <w:rPr>
                <w:sz w:val="20"/>
              </w:rPr>
              <w:t>useful</w:t>
            </w:r>
            <w:r>
              <w:rPr>
                <w:spacing w:val="-4"/>
                <w:sz w:val="20"/>
              </w:rPr>
              <w:t xml:space="preserve"> </w:t>
            </w:r>
            <w:r>
              <w:rPr>
                <w:sz w:val="20"/>
              </w:rPr>
              <w:t>to</w:t>
            </w:r>
            <w:r>
              <w:rPr>
                <w:spacing w:val="-5"/>
                <w:sz w:val="20"/>
              </w:rPr>
              <w:t xml:space="preserve"> </w:t>
            </w:r>
            <w:r>
              <w:rPr>
                <w:sz w:val="20"/>
              </w:rPr>
              <w:t>visitors.</w:t>
            </w:r>
            <w:r>
              <w:rPr>
                <w:spacing w:val="-4"/>
                <w:sz w:val="20"/>
              </w:rPr>
              <w:t xml:space="preserve"> </w:t>
            </w:r>
            <w:r>
              <w:rPr>
                <w:sz w:val="20"/>
              </w:rPr>
              <w:t>Unless</w:t>
            </w:r>
            <w:r>
              <w:rPr>
                <w:spacing w:val="-5"/>
                <w:sz w:val="20"/>
              </w:rPr>
              <w:t xml:space="preserve"> </w:t>
            </w:r>
            <w:r>
              <w:rPr>
                <w:sz w:val="20"/>
              </w:rPr>
              <w:t>it</w:t>
            </w:r>
            <w:r>
              <w:rPr>
                <w:spacing w:val="-5"/>
                <w:sz w:val="20"/>
              </w:rPr>
              <w:t xml:space="preserve"> </w:t>
            </w:r>
            <w:r>
              <w:rPr>
                <w:sz w:val="20"/>
              </w:rPr>
              <w:t>is specifically stated otherwise, no additional information will be collected about you.</w:t>
            </w:r>
          </w:p>
          <w:p w:rsidR="00F776FB" w14:paraId="74CBAF81" w14:textId="77777777">
            <w:pPr>
              <w:pStyle w:val="TableParagraph"/>
              <w:spacing w:before="7" w:line="510" w:lineRule="atLeast"/>
              <w:ind w:right="748"/>
              <w:rPr>
                <w:sz w:val="20"/>
              </w:rPr>
            </w:pPr>
            <w:r>
              <w:rPr>
                <w:sz w:val="20"/>
              </w:rPr>
              <w:t>Information Collected to Process Applications and Manage Accounts Through the RDS Secure Web Site When</w:t>
            </w:r>
            <w:r>
              <w:rPr>
                <w:spacing w:val="-5"/>
                <w:sz w:val="20"/>
              </w:rPr>
              <w:t xml:space="preserve"> </w:t>
            </w:r>
            <w:r>
              <w:rPr>
                <w:sz w:val="20"/>
              </w:rPr>
              <w:t>you</w:t>
            </w:r>
            <w:r>
              <w:rPr>
                <w:spacing w:val="-5"/>
                <w:sz w:val="20"/>
              </w:rPr>
              <w:t xml:space="preserve"> </w:t>
            </w:r>
            <w:r>
              <w:rPr>
                <w:sz w:val="20"/>
              </w:rPr>
              <w:t>apply</w:t>
            </w:r>
            <w:r>
              <w:rPr>
                <w:spacing w:val="-6"/>
                <w:sz w:val="20"/>
              </w:rPr>
              <w:t xml:space="preserve"> </w:t>
            </w:r>
            <w:r>
              <w:rPr>
                <w:sz w:val="20"/>
              </w:rPr>
              <w:t>for</w:t>
            </w:r>
            <w:r>
              <w:rPr>
                <w:spacing w:val="-5"/>
                <w:sz w:val="20"/>
              </w:rPr>
              <w:t xml:space="preserve"> </w:t>
            </w:r>
            <w:r>
              <w:rPr>
                <w:sz w:val="20"/>
              </w:rPr>
              <w:t>the</w:t>
            </w:r>
            <w:r>
              <w:rPr>
                <w:spacing w:val="-3"/>
                <w:sz w:val="20"/>
              </w:rPr>
              <w:t xml:space="preserve"> </w:t>
            </w:r>
            <w:r>
              <w:rPr>
                <w:sz w:val="20"/>
              </w:rPr>
              <w:t>RDS</w:t>
            </w:r>
            <w:r>
              <w:rPr>
                <w:spacing w:val="-4"/>
                <w:sz w:val="20"/>
              </w:rPr>
              <w:t xml:space="preserve"> </w:t>
            </w:r>
            <w:r>
              <w:rPr>
                <w:sz w:val="20"/>
              </w:rPr>
              <w:t>Program</w:t>
            </w:r>
            <w:r>
              <w:rPr>
                <w:spacing w:val="-4"/>
                <w:sz w:val="20"/>
              </w:rPr>
              <w:t xml:space="preserve"> </w:t>
            </w:r>
            <w:r>
              <w:rPr>
                <w:sz w:val="20"/>
              </w:rPr>
              <w:t>through</w:t>
            </w:r>
            <w:r>
              <w:rPr>
                <w:spacing w:val="-5"/>
                <w:sz w:val="20"/>
              </w:rPr>
              <w:t xml:space="preserve"> </w:t>
            </w:r>
            <w:r>
              <w:rPr>
                <w:sz w:val="20"/>
              </w:rPr>
              <w:t>the</w:t>
            </w:r>
            <w:r>
              <w:rPr>
                <w:spacing w:val="-5"/>
                <w:sz w:val="20"/>
              </w:rPr>
              <w:t xml:space="preserve"> </w:t>
            </w:r>
            <w:r>
              <w:rPr>
                <w:sz w:val="20"/>
              </w:rPr>
              <w:t>RDS</w:t>
            </w:r>
            <w:r>
              <w:rPr>
                <w:spacing w:val="-4"/>
                <w:sz w:val="20"/>
              </w:rPr>
              <w:t xml:space="preserve"> </w:t>
            </w:r>
            <w:r>
              <w:rPr>
                <w:sz w:val="20"/>
              </w:rPr>
              <w:t>Secure</w:t>
            </w:r>
            <w:r>
              <w:rPr>
                <w:spacing w:val="-5"/>
                <w:sz w:val="20"/>
              </w:rPr>
              <w:t xml:space="preserve"> </w:t>
            </w:r>
            <w:r>
              <w:rPr>
                <w:sz w:val="20"/>
              </w:rPr>
              <w:t>Web</w:t>
            </w:r>
            <w:r>
              <w:rPr>
                <w:spacing w:val="-5"/>
                <w:sz w:val="20"/>
              </w:rPr>
              <w:t xml:space="preserve"> </w:t>
            </w:r>
            <w:r>
              <w:rPr>
                <w:sz w:val="20"/>
              </w:rPr>
              <w:t>Site,</w:t>
            </w:r>
            <w:r>
              <w:rPr>
                <w:spacing w:val="-5"/>
                <w:sz w:val="20"/>
              </w:rPr>
              <w:t xml:space="preserve"> </w:t>
            </w:r>
            <w:r>
              <w:rPr>
                <w:sz w:val="20"/>
              </w:rPr>
              <w:t>we</w:t>
            </w:r>
            <w:r>
              <w:rPr>
                <w:spacing w:val="-3"/>
                <w:sz w:val="20"/>
              </w:rPr>
              <w:t xml:space="preserve"> </w:t>
            </w:r>
            <w:r>
              <w:rPr>
                <w:sz w:val="20"/>
              </w:rPr>
              <w:t>will</w:t>
            </w:r>
            <w:r>
              <w:rPr>
                <w:spacing w:val="-6"/>
                <w:sz w:val="20"/>
              </w:rPr>
              <w:t xml:space="preserve"> </w:t>
            </w:r>
            <w:r>
              <w:rPr>
                <w:sz w:val="20"/>
              </w:rPr>
              <w:t>collect</w:t>
            </w:r>
            <w:r>
              <w:rPr>
                <w:spacing w:val="-6"/>
                <w:sz w:val="20"/>
              </w:rPr>
              <w:t xml:space="preserve"> </w:t>
            </w:r>
            <w:r>
              <w:rPr>
                <w:sz w:val="20"/>
              </w:rPr>
              <w:t>personal</w:t>
            </w:r>
            <w:r>
              <w:rPr>
                <w:spacing w:val="-5"/>
                <w:sz w:val="20"/>
              </w:rPr>
              <w:t xml:space="preserve"> </w:t>
            </w:r>
            <w:r>
              <w:rPr>
                <w:sz w:val="20"/>
              </w:rPr>
              <w:t>information</w:t>
            </w:r>
          </w:p>
          <w:p w:rsidR="00F776FB" w14:paraId="4518EBAA" w14:textId="77777777">
            <w:pPr>
              <w:pStyle w:val="TableParagraph"/>
              <w:spacing w:before="30" w:line="211" w:lineRule="auto"/>
              <w:ind w:right="220"/>
              <w:jc w:val="both"/>
              <w:rPr>
                <w:sz w:val="20"/>
              </w:rPr>
            </w:pPr>
            <w:r>
              <w:rPr>
                <w:sz w:val="20"/>
              </w:rPr>
              <w:t>necessary</w:t>
            </w:r>
            <w:r>
              <w:rPr>
                <w:spacing w:val="-6"/>
                <w:sz w:val="20"/>
              </w:rPr>
              <w:t xml:space="preserve"> </w:t>
            </w:r>
            <w:r>
              <w:rPr>
                <w:sz w:val="20"/>
              </w:rPr>
              <w:t>to</w:t>
            </w:r>
            <w:r>
              <w:rPr>
                <w:spacing w:val="-6"/>
                <w:sz w:val="20"/>
              </w:rPr>
              <w:t xml:space="preserve"> </w:t>
            </w:r>
            <w:r>
              <w:rPr>
                <w:sz w:val="20"/>
              </w:rPr>
              <w:t>validate</w:t>
            </w:r>
            <w:r>
              <w:rPr>
                <w:spacing w:val="-5"/>
                <w:sz w:val="20"/>
              </w:rPr>
              <w:t xml:space="preserve"> </w:t>
            </w:r>
            <w:r>
              <w:rPr>
                <w:sz w:val="20"/>
              </w:rPr>
              <w:t>participants,</w:t>
            </w:r>
            <w:r>
              <w:rPr>
                <w:spacing w:val="-4"/>
                <w:sz w:val="20"/>
              </w:rPr>
              <w:t xml:space="preserve"> </w:t>
            </w:r>
            <w:r>
              <w:rPr>
                <w:sz w:val="20"/>
              </w:rPr>
              <w:t>and</w:t>
            </w:r>
            <w:r>
              <w:rPr>
                <w:spacing w:val="-6"/>
                <w:sz w:val="20"/>
              </w:rPr>
              <w:t xml:space="preserve"> </w:t>
            </w:r>
            <w:r>
              <w:rPr>
                <w:sz w:val="20"/>
              </w:rPr>
              <w:t>to</w:t>
            </w:r>
            <w:r>
              <w:rPr>
                <w:spacing w:val="-6"/>
                <w:sz w:val="20"/>
              </w:rPr>
              <w:t xml:space="preserve"> </w:t>
            </w:r>
            <w:r>
              <w:rPr>
                <w:sz w:val="20"/>
              </w:rPr>
              <w:t>process</w:t>
            </w:r>
            <w:r>
              <w:rPr>
                <w:spacing w:val="-6"/>
                <w:sz w:val="20"/>
              </w:rPr>
              <w:t xml:space="preserve"> </w:t>
            </w:r>
            <w:r>
              <w:rPr>
                <w:sz w:val="20"/>
              </w:rPr>
              <w:t>and</w:t>
            </w:r>
            <w:r>
              <w:rPr>
                <w:spacing w:val="-6"/>
                <w:sz w:val="20"/>
              </w:rPr>
              <w:t xml:space="preserve"> </w:t>
            </w:r>
            <w:r>
              <w:rPr>
                <w:sz w:val="20"/>
              </w:rPr>
              <w:t>manage</w:t>
            </w:r>
            <w:r>
              <w:rPr>
                <w:spacing w:val="-5"/>
                <w:sz w:val="20"/>
              </w:rPr>
              <w:t xml:space="preserve"> </w:t>
            </w:r>
            <w:r>
              <w:rPr>
                <w:sz w:val="20"/>
              </w:rPr>
              <w:t>the</w:t>
            </w:r>
            <w:r>
              <w:rPr>
                <w:spacing w:val="-5"/>
                <w:sz w:val="20"/>
              </w:rPr>
              <w:t xml:space="preserve"> </w:t>
            </w:r>
            <w:r>
              <w:rPr>
                <w:sz w:val="20"/>
              </w:rPr>
              <w:t>application.</w:t>
            </w:r>
            <w:r>
              <w:rPr>
                <w:spacing w:val="-5"/>
                <w:sz w:val="20"/>
              </w:rPr>
              <w:t xml:space="preserve"> </w:t>
            </w:r>
            <w:r>
              <w:rPr>
                <w:sz w:val="20"/>
              </w:rPr>
              <w:t>The</w:t>
            </w:r>
            <w:r>
              <w:rPr>
                <w:spacing w:val="-5"/>
                <w:sz w:val="20"/>
              </w:rPr>
              <w:t xml:space="preserve"> </w:t>
            </w:r>
            <w:r>
              <w:rPr>
                <w:sz w:val="20"/>
              </w:rPr>
              <w:t>authority</w:t>
            </w:r>
            <w:r>
              <w:rPr>
                <w:spacing w:val="-6"/>
                <w:sz w:val="20"/>
              </w:rPr>
              <w:t xml:space="preserve"> </w:t>
            </w:r>
            <w:r>
              <w:rPr>
                <w:sz w:val="20"/>
              </w:rPr>
              <w:t>to</w:t>
            </w:r>
            <w:r>
              <w:rPr>
                <w:spacing w:val="-6"/>
                <w:sz w:val="20"/>
              </w:rPr>
              <w:t xml:space="preserve"> </w:t>
            </w:r>
            <w:r>
              <w:rPr>
                <w:sz w:val="20"/>
              </w:rPr>
              <w:t>collect</w:t>
            </w:r>
            <w:r>
              <w:rPr>
                <w:spacing w:val="-5"/>
                <w:sz w:val="20"/>
              </w:rPr>
              <w:t xml:space="preserve"> </w:t>
            </w:r>
            <w:r>
              <w:rPr>
                <w:sz w:val="20"/>
              </w:rPr>
              <w:t>this</w:t>
            </w:r>
            <w:r>
              <w:rPr>
                <w:spacing w:val="-6"/>
                <w:sz w:val="20"/>
              </w:rPr>
              <w:t xml:space="preserve"> </w:t>
            </w:r>
            <w:r>
              <w:rPr>
                <w:sz w:val="20"/>
              </w:rPr>
              <w:t>information is granted by §1860D-22 of the Social Security Act and CMS’ RDS implementing regulations at 42 C.F.R. §423</w:t>
            </w:r>
          </w:p>
        </w:tc>
      </w:tr>
    </w:tbl>
    <w:p w:rsidR="00F776FB" w14:paraId="209D09D9" w14:textId="77777777">
      <w:pPr>
        <w:spacing w:line="211" w:lineRule="auto"/>
        <w:jc w:val="both"/>
        <w:rPr>
          <w:sz w:val="20"/>
        </w:rPr>
        <w:sectPr>
          <w:type w:val="continuous"/>
          <w:pgSz w:w="12240" w:h="15840"/>
          <w:pgMar w:top="1380" w:right="1400" w:bottom="2300" w:left="1400" w:header="818" w:footer="2116"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58"/>
      </w:tblGrid>
      <w:tr w14:paraId="356BCCC9" w14:textId="77777777">
        <w:tblPrEx>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166"/>
        </w:trPr>
        <w:tc>
          <w:tcPr>
            <w:tcW w:w="8858" w:type="dxa"/>
          </w:tcPr>
          <w:p w:rsidR="00F776FB" w14:paraId="438F7F8E" w14:textId="77777777">
            <w:pPr>
              <w:pStyle w:val="TableParagraph"/>
              <w:ind w:right="145"/>
              <w:rPr>
                <w:sz w:val="20"/>
              </w:rPr>
            </w:pPr>
            <w:r>
              <w:rPr>
                <w:sz w:val="20"/>
              </w:rPr>
              <w:t>Subpart</w:t>
            </w:r>
            <w:r>
              <w:rPr>
                <w:spacing w:val="-1"/>
                <w:sz w:val="20"/>
              </w:rPr>
              <w:t xml:space="preserve"> </w:t>
            </w:r>
            <w:r>
              <w:rPr>
                <w:sz w:val="20"/>
              </w:rPr>
              <w:t>R,</w:t>
            </w:r>
            <w:r>
              <w:rPr>
                <w:spacing w:val="-1"/>
                <w:sz w:val="20"/>
              </w:rPr>
              <w:t xml:space="preserve"> </w:t>
            </w:r>
            <w:r>
              <w:rPr>
                <w:sz w:val="20"/>
              </w:rPr>
              <w:t>as</w:t>
            </w:r>
            <w:r>
              <w:rPr>
                <w:spacing w:val="-1"/>
                <w:sz w:val="20"/>
              </w:rPr>
              <w:t xml:space="preserve"> </w:t>
            </w:r>
            <w:r>
              <w:rPr>
                <w:sz w:val="20"/>
              </w:rPr>
              <w:t>well</w:t>
            </w:r>
            <w:r>
              <w:rPr>
                <w:spacing w:val="-1"/>
                <w:sz w:val="20"/>
              </w:rPr>
              <w:t xml:space="preserve"> </w:t>
            </w:r>
            <w:r>
              <w:rPr>
                <w:sz w:val="20"/>
              </w:rPr>
              <w:t>as</w:t>
            </w:r>
            <w:r>
              <w:rPr>
                <w:spacing w:val="-1"/>
                <w:sz w:val="20"/>
              </w:rPr>
              <w:t xml:space="preserve"> </w:t>
            </w:r>
            <w:r>
              <w:rPr>
                <w:sz w:val="20"/>
              </w:rPr>
              <w:t>the</w:t>
            </w:r>
            <w:r>
              <w:rPr>
                <w:spacing w:val="-1"/>
                <w:sz w:val="20"/>
              </w:rPr>
              <w:t xml:space="preserve"> </w:t>
            </w:r>
            <w:r>
              <w:rPr>
                <w:sz w:val="20"/>
              </w:rPr>
              <w:t>Debt</w:t>
            </w:r>
            <w:r>
              <w:rPr>
                <w:spacing w:val="-1"/>
                <w:sz w:val="20"/>
              </w:rPr>
              <w:t xml:space="preserve"> </w:t>
            </w:r>
            <w:r>
              <w:rPr>
                <w:sz w:val="20"/>
              </w:rPr>
              <w:t>Collection Improvement</w:t>
            </w:r>
            <w:r>
              <w:rPr>
                <w:spacing w:val="-1"/>
                <w:sz w:val="20"/>
              </w:rPr>
              <w:t xml:space="preserve"> </w:t>
            </w:r>
            <w:r>
              <w:rPr>
                <w:sz w:val="20"/>
              </w:rPr>
              <w:t>Act</w:t>
            </w:r>
            <w:r>
              <w:rPr>
                <w:spacing w:val="-1"/>
                <w:sz w:val="20"/>
              </w:rPr>
              <w:t xml:space="preserve"> </w:t>
            </w:r>
            <w:r>
              <w:rPr>
                <w:sz w:val="20"/>
              </w:rPr>
              <w:t>of</w:t>
            </w:r>
            <w:r>
              <w:rPr>
                <w:spacing w:val="-1"/>
                <w:sz w:val="20"/>
              </w:rPr>
              <w:t xml:space="preserve"> </w:t>
            </w:r>
            <w:r>
              <w:rPr>
                <w:sz w:val="20"/>
              </w:rPr>
              <w:t>1996</w:t>
            </w:r>
            <w:r>
              <w:rPr>
                <w:spacing w:val="-1"/>
                <w:sz w:val="20"/>
              </w:rPr>
              <w:t xml:space="preserve"> </w:t>
            </w:r>
            <w:r>
              <w:rPr>
                <w:sz w:val="20"/>
              </w:rPr>
              <w:t>at</w:t>
            </w:r>
            <w:r>
              <w:rPr>
                <w:spacing w:val="-1"/>
                <w:sz w:val="20"/>
              </w:rPr>
              <w:t xml:space="preserve"> </w:t>
            </w:r>
            <w:r>
              <w:rPr>
                <w:sz w:val="20"/>
              </w:rPr>
              <w:t>31</w:t>
            </w:r>
            <w:r>
              <w:rPr>
                <w:spacing w:val="-1"/>
                <w:sz w:val="20"/>
              </w:rPr>
              <w:t xml:space="preserve"> </w:t>
            </w:r>
            <w:r>
              <w:rPr>
                <w:sz w:val="20"/>
              </w:rPr>
              <w:t>U.S.C.</w:t>
            </w:r>
            <w:r>
              <w:rPr>
                <w:spacing w:val="-1"/>
                <w:sz w:val="20"/>
              </w:rPr>
              <w:t xml:space="preserve"> </w:t>
            </w:r>
            <w:r>
              <w:rPr>
                <w:sz w:val="20"/>
              </w:rPr>
              <w:t>§7701(c) and</w:t>
            </w:r>
            <w:r>
              <w:rPr>
                <w:spacing w:val="-1"/>
                <w:sz w:val="20"/>
              </w:rPr>
              <w:t xml:space="preserve"> </w:t>
            </w:r>
            <w:r>
              <w:rPr>
                <w:sz w:val="20"/>
              </w:rPr>
              <w:t>the Federal</w:t>
            </w:r>
            <w:r>
              <w:rPr>
                <w:spacing w:val="-1"/>
                <w:sz w:val="20"/>
              </w:rPr>
              <w:t xml:space="preserve"> </w:t>
            </w:r>
            <w:r>
              <w:rPr>
                <w:sz w:val="20"/>
              </w:rPr>
              <w:t>Privacy</w:t>
            </w:r>
            <w:r>
              <w:rPr>
                <w:spacing w:val="-1"/>
                <w:sz w:val="20"/>
              </w:rPr>
              <w:t xml:space="preserve"> </w:t>
            </w:r>
            <w:r>
              <w:rPr>
                <w:sz w:val="20"/>
              </w:rPr>
              <w:t xml:space="preserve">Act at 5 U.S.C. §552a. This may include your name, address, telephone and fax numbers, e-mail address, social security number, </w:t>
            </w:r>
            <w:r>
              <w:rPr>
                <w:sz w:val="20"/>
              </w:rPr>
              <w:t>drivers</w:t>
            </w:r>
            <w:r>
              <w:rPr>
                <w:sz w:val="20"/>
              </w:rPr>
              <w:t xml:space="preserve"> license photocopy, Federal Employer Identification Number (FEIN), banking information or other payment information. Provision of this information is mandatory for participation in the RDS Program. CMS’ RDS Center may also collect a password and password hint for each participant accessing the RDS Secure Web Site. We use</w:t>
            </w:r>
            <w:r>
              <w:rPr>
                <w:spacing w:val="-5"/>
                <w:sz w:val="20"/>
              </w:rPr>
              <w:t xml:space="preserve"> </w:t>
            </w:r>
            <w:r>
              <w:rPr>
                <w:sz w:val="20"/>
              </w:rPr>
              <w:t>this</w:t>
            </w:r>
            <w:r>
              <w:rPr>
                <w:spacing w:val="-8"/>
                <w:sz w:val="20"/>
              </w:rPr>
              <w:t xml:space="preserve"> </w:t>
            </w:r>
            <w:r>
              <w:rPr>
                <w:sz w:val="20"/>
              </w:rPr>
              <w:t>information</w:t>
            </w:r>
            <w:r>
              <w:rPr>
                <w:spacing w:val="-5"/>
                <w:sz w:val="20"/>
              </w:rPr>
              <w:t xml:space="preserve"> </w:t>
            </w:r>
            <w:r>
              <w:rPr>
                <w:sz w:val="20"/>
              </w:rPr>
              <w:t>to</w:t>
            </w:r>
            <w:r>
              <w:rPr>
                <w:spacing w:val="-6"/>
                <w:sz w:val="20"/>
              </w:rPr>
              <w:t xml:space="preserve"> </w:t>
            </w:r>
            <w:r>
              <w:rPr>
                <w:sz w:val="20"/>
              </w:rPr>
              <w:t>verify</w:t>
            </w:r>
            <w:r>
              <w:rPr>
                <w:spacing w:val="-8"/>
                <w:sz w:val="20"/>
              </w:rPr>
              <w:t xml:space="preserve"> </w:t>
            </w:r>
            <w:r>
              <w:rPr>
                <w:sz w:val="20"/>
              </w:rPr>
              <w:t>participants'</w:t>
            </w:r>
            <w:r>
              <w:rPr>
                <w:spacing w:val="-8"/>
                <w:sz w:val="20"/>
              </w:rPr>
              <w:t xml:space="preserve"> </w:t>
            </w:r>
            <w:r>
              <w:rPr>
                <w:sz w:val="20"/>
              </w:rPr>
              <w:t>identities</w:t>
            </w:r>
            <w:r>
              <w:rPr>
                <w:spacing w:val="-3"/>
                <w:sz w:val="20"/>
              </w:rPr>
              <w:t xml:space="preserve"> </w:t>
            </w:r>
            <w:r>
              <w:rPr>
                <w:sz w:val="20"/>
              </w:rPr>
              <w:t>in</w:t>
            </w:r>
            <w:r>
              <w:rPr>
                <w:spacing w:val="-6"/>
                <w:sz w:val="20"/>
              </w:rPr>
              <w:t xml:space="preserve"> </w:t>
            </w:r>
            <w:r>
              <w:rPr>
                <w:sz w:val="20"/>
              </w:rPr>
              <w:t>order</w:t>
            </w:r>
            <w:r>
              <w:rPr>
                <w:spacing w:val="-5"/>
                <w:sz w:val="20"/>
              </w:rPr>
              <w:t xml:space="preserve"> </w:t>
            </w:r>
            <w:r>
              <w:rPr>
                <w:sz w:val="20"/>
              </w:rPr>
              <w:t>to</w:t>
            </w:r>
            <w:r>
              <w:rPr>
                <w:spacing w:val="-6"/>
                <w:sz w:val="20"/>
              </w:rPr>
              <w:t xml:space="preserve"> </w:t>
            </w:r>
            <w:r>
              <w:rPr>
                <w:sz w:val="20"/>
              </w:rPr>
              <w:t>prevent</w:t>
            </w:r>
            <w:r>
              <w:rPr>
                <w:spacing w:val="-5"/>
                <w:sz w:val="20"/>
              </w:rPr>
              <w:t xml:space="preserve"> </w:t>
            </w:r>
            <w:r>
              <w:rPr>
                <w:sz w:val="20"/>
              </w:rPr>
              <w:t>unauthorized</w:t>
            </w:r>
            <w:r>
              <w:rPr>
                <w:spacing w:val="-5"/>
                <w:sz w:val="20"/>
              </w:rPr>
              <w:t xml:space="preserve"> </w:t>
            </w:r>
            <w:r>
              <w:rPr>
                <w:sz w:val="20"/>
              </w:rPr>
              <w:t>access</w:t>
            </w:r>
            <w:r>
              <w:rPr>
                <w:spacing w:val="-8"/>
                <w:sz w:val="20"/>
              </w:rPr>
              <w:t xml:space="preserve"> </w:t>
            </w:r>
            <w:r>
              <w:rPr>
                <w:sz w:val="20"/>
              </w:rPr>
              <w:t>to</w:t>
            </w:r>
            <w:r>
              <w:rPr>
                <w:spacing w:val="-6"/>
                <w:sz w:val="20"/>
              </w:rPr>
              <w:t xml:space="preserve"> </w:t>
            </w:r>
            <w:r>
              <w:rPr>
                <w:sz w:val="20"/>
              </w:rPr>
              <w:t>secure</w:t>
            </w:r>
            <w:r>
              <w:rPr>
                <w:spacing w:val="-5"/>
                <w:sz w:val="20"/>
              </w:rPr>
              <w:t xml:space="preserve"> </w:t>
            </w:r>
            <w:r>
              <w:rPr>
                <w:sz w:val="20"/>
              </w:rPr>
              <w:t>RDS</w:t>
            </w:r>
            <w:r>
              <w:rPr>
                <w:spacing w:val="-4"/>
                <w:sz w:val="20"/>
              </w:rPr>
              <w:t xml:space="preserve"> </w:t>
            </w:r>
            <w:r>
              <w:rPr>
                <w:sz w:val="20"/>
              </w:rPr>
              <w:t>Secure</w:t>
            </w:r>
            <w:r>
              <w:rPr>
                <w:spacing w:val="-5"/>
                <w:sz w:val="20"/>
              </w:rPr>
              <w:t xml:space="preserve"> </w:t>
            </w:r>
            <w:r>
              <w:rPr>
                <w:sz w:val="20"/>
              </w:rPr>
              <w:t>Web Site accounts.</w:t>
            </w:r>
          </w:p>
          <w:p w:rsidR="00F776FB" w14:paraId="731D4D7D" w14:textId="77777777">
            <w:pPr>
              <w:pStyle w:val="TableParagraph"/>
              <w:spacing w:before="45"/>
              <w:ind w:left="0"/>
              <w:rPr>
                <w:rFonts w:ascii="Times New Roman"/>
                <w:sz w:val="20"/>
              </w:rPr>
            </w:pPr>
          </w:p>
          <w:p w:rsidR="00F776FB" w14:paraId="4632AB9F" w14:textId="77777777">
            <w:pPr>
              <w:pStyle w:val="TableParagraph"/>
              <w:rPr>
                <w:sz w:val="20"/>
              </w:rPr>
            </w:pPr>
            <w:r>
              <w:rPr>
                <w:sz w:val="20"/>
              </w:rPr>
              <w:t>CMS’</w:t>
            </w:r>
            <w:r>
              <w:rPr>
                <w:spacing w:val="-7"/>
                <w:sz w:val="20"/>
              </w:rPr>
              <w:t xml:space="preserve"> </w:t>
            </w:r>
            <w:r>
              <w:rPr>
                <w:sz w:val="20"/>
              </w:rPr>
              <w:t>RDS</w:t>
            </w:r>
            <w:r>
              <w:rPr>
                <w:spacing w:val="-7"/>
                <w:sz w:val="20"/>
              </w:rPr>
              <w:t xml:space="preserve"> </w:t>
            </w:r>
            <w:r>
              <w:rPr>
                <w:sz w:val="20"/>
              </w:rPr>
              <w:t>Center</w:t>
            </w:r>
            <w:r>
              <w:rPr>
                <w:spacing w:val="-5"/>
                <w:sz w:val="20"/>
              </w:rPr>
              <w:t xml:space="preserve"> </w:t>
            </w:r>
            <w:r>
              <w:rPr>
                <w:sz w:val="20"/>
              </w:rPr>
              <w:t>staff</w:t>
            </w:r>
            <w:r>
              <w:rPr>
                <w:spacing w:val="-5"/>
                <w:sz w:val="20"/>
              </w:rPr>
              <w:t xml:space="preserve"> </w:t>
            </w:r>
            <w:r>
              <w:rPr>
                <w:sz w:val="20"/>
              </w:rPr>
              <w:t>has</w:t>
            </w:r>
            <w:r>
              <w:rPr>
                <w:spacing w:val="-8"/>
                <w:sz w:val="20"/>
              </w:rPr>
              <w:t xml:space="preserve"> </w:t>
            </w:r>
            <w:r>
              <w:rPr>
                <w:sz w:val="20"/>
              </w:rPr>
              <w:t>role-based</w:t>
            </w:r>
            <w:r>
              <w:rPr>
                <w:spacing w:val="-5"/>
                <w:sz w:val="20"/>
              </w:rPr>
              <w:t xml:space="preserve"> </w:t>
            </w:r>
            <w:r>
              <w:rPr>
                <w:sz w:val="20"/>
              </w:rPr>
              <w:t>access</w:t>
            </w:r>
            <w:r>
              <w:rPr>
                <w:spacing w:val="-8"/>
                <w:sz w:val="20"/>
              </w:rPr>
              <w:t xml:space="preserve"> </w:t>
            </w:r>
            <w:r>
              <w:rPr>
                <w:sz w:val="20"/>
              </w:rPr>
              <w:t>to</w:t>
            </w:r>
            <w:r>
              <w:rPr>
                <w:spacing w:val="-6"/>
                <w:sz w:val="20"/>
              </w:rPr>
              <w:t xml:space="preserve"> </w:t>
            </w:r>
            <w:r>
              <w:rPr>
                <w:sz w:val="20"/>
              </w:rPr>
              <w:t>this</w:t>
            </w:r>
            <w:r>
              <w:rPr>
                <w:spacing w:val="-3"/>
                <w:sz w:val="20"/>
              </w:rPr>
              <w:t xml:space="preserve"> </w:t>
            </w:r>
            <w:r>
              <w:rPr>
                <w:sz w:val="20"/>
              </w:rPr>
              <w:t>information,</w:t>
            </w:r>
            <w:r>
              <w:rPr>
                <w:spacing w:val="-4"/>
                <w:sz w:val="20"/>
              </w:rPr>
              <w:t xml:space="preserve"> </w:t>
            </w:r>
            <w:r>
              <w:rPr>
                <w:sz w:val="20"/>
              </w:rPr>
              <w:t>and</w:t>
            </w:r>
            <w:r>
              <w:rPr>
                <w:spacing w:val="-5"/>
                <w:sz w:val="20"/>
              </w:rPr>
              <w:t xml:space="preserve"> </w:t>
            </w:r>
            <w:r>
              <w:rPr>
                <w:sz w:val="20"/>
              </w:rPr>
              <w:t>use</w:t>
            </w:r>
            <w:r>
              <w:rPr>
                <w:spacing w:val="-5"/>
                <w:sz w:val="20"/>
              </w:rPr>
              <w:t xml:space="preserve"> </w:t>
            </w:r>
            <w:r>
              <w:rPr>
                <w:sz w:val="20"/>
              </w:rPr>
              <w:t>only</w:t>
            </w:r>
            <w:r>
              <w:rPr>
                <w:spacing w:val="-9"/>
                <w:sz w:val="20"/>
              </w:rPr>
              <w:t xml:space="preserve"> </w:t>
            </w:r>
            <w:r>
              <w:rPr>
                <w:sz w:val="20"/>
              </w:rPr>
              <w:t>the</w:t>
            </w:r>
            <w:r>
              <w:rPr>
                <w:spacing w:val="-5"/>
                <w:sz w:val="20"/>
              </w:rPr>
              <w:t xml:space="preserve"> </w:t>
            </w:r>
            <w:r>
              <w:rPr>
                <w:sz w:val="20"/>
              </w:rPr>
              <w:t>information</w:t>
            </w:r>
            <w:r>
              <w:rPr>
                <w:spacing w:val="-5"/>
                <w:sz w:val="20"/>
              </w:rPr>
              <w:t xml:space="preserve"> </w:t>
            </w:r>
            <w:r>
              <w:rPr>
                <w:sz w:val="20"/>
              </w:rPr>
              <w:t>minimally</w:t>
            </w:r>
            <w:r>
              <w:rPr>
                <w:spacing w:val="-8"/>
                <w:sz w:val="20"/>
              </w:rPr>
              <w:t xml:space="preserve"> </w:t>
            </w:r>
            <w:r>
              <w:rPr>
                <w:sz w:val="20"/>
              </w:rPr>
              <w:t>necessary</w:t>
            </w:r>
            <w:r>
              <w:rPr>
                <w:spacing w:val="-6"/>
                <w:sz w:val="20"/>
              </w:rPr>
              <w:t xml:space="preserve"> </w:t>
            </w:r>
            <w:r>
              <w:rPr>
                <w:sz w:val="20"/>
              </w:rPr>
              <w:t>to accomplish their jobs.</w:t>
            </w:r>
          </w:p>
          <w:p w:rsidR="00F776FB" w14:paraId="20EECC4E" w14:textId="77777777">
            <w:pPr>
              <w:pStyle w:val="TableParagraph"/>
              <w:spacing w:before="50"/>
              <w:ind w:left="0"/>
              <w:rPr>
                <w:rFonts w:ascii="Times New Roman"/>
                <w:sz w:val="20"/>
              </w:rPr>
            </w:pPr>
          </w:p>
          <w:p w:rsidR="00F776FB" w14:paraId="04208223" w14:textId="77777777">
            <w:pPr>
              <w:pStyle w:val="TableParagraph"/>
              <w:ind w:right="145"/>
              <w:rPr>
                <w:sz w:val="20"/>
              </w:rPr>
            </w:pPr>
            <w:r>
              <w:rPr>
                <w:sz w:val="20"/>
              </w:rPr>
              <w:t>The</w:t>
            </w:r>
            <w:r>
              <w:rPr>
                <w:spacing w:val="-5"/>
                <w:sz w:val="20"/>
              </w:rPr>
              <w:t xml:space="preserve"> </w:t>
            </w:r>
            <w:r>
              <w:rPr>
                <w:sz w:val="20"/>
              </w:rPr>
              <w:t>personal</w:t>
            </w:r>
            <w:r>
              <w:rPr>
                <w:spacing w:val="-5"/>
                <w:sz w:val="20"/>
              </w:rPr>
              <w:t xml:space="preserve"> </w:t>
            </w:r>
            <w:r>
              <w:rPr>
                <w:sz w:val="20"/>
              </w:rPr>
              <w:t>information</w:t>
            </w:r>
            <w:r>
              <w:rPr>
                <w:spacing w:val="-5"/>
                <w:sz w:val="20"/>
              </w:rPr>
              <w:t xml:space="preserve"> </w:t>
            </w:r>
            <w:r>
              <w:rPr>
                <w:sz w:val="20"/>
              </w:rPr>
              <w:t>you</w:t>
            </w:r>
            <w:r>
              <w:rPr>
                <w:spacing w:val="-5"/>
                <w:sz w:val="20"/>
              </w:rPr>
              <w:t xml:space="preserve"> </w:t>
            </w:r>
            <w:r>
              <w:rPr>
                <w:sz w:val="20"/>
              </w:rPr>
              <w:t>provide</w:t>
            </w:r>
            <w:r>
              <w:rPr>
                <w:spacing w:val="-5"/>
                <w:sz w:val="20"/>
              </w:rPr>
              <w:t xml:space="preserve"> </w:t>
            </w:r>
            <w:r>
              <w:rPr>
                <w:sz w:val="20"/>
              </w:rPr>
              <w:t>is</w:t>
            </w:r>
            <w:r>
              <w:rPr>
                <w:spacing w:val="-5"/>
                <w:sz w:val="20"/>
              </w:rPr>
              <w:t xml:space="preserve"> </w:t>
            </w:r>
            <w:r>
              <w:rPr>
                <w:sz w:val="20"/>
              </w:rPr>
              <w:t>encrypted</w:t>
            </w:r>
            <w:r>
              <w:rPr>
                <w:spacing w:val="-5"/>
                <w:sz w:val="20"/>
              </w:rPr>
              <w:t xml:space="preserve"> </w:t>
            </w:r>
            <w:r>
              <w:rPr>
                <w:sz w:val="20"/>
              </w:rPr>
              <w:t>and</w:t>
            </w:r>
            <w:r>
              <w:rPr>
                <w:spacing w:val="-5"/>
                <w:sz w:val="20"/>
              </w:rPr>
              <w:t xml:space="preserve"> </w:t>
            </w:r>
            <w:r>
              <w:rPr>
                <w:sz w:val="20"/>
              </w:rPr>
              <w:t>sent</w:t>
            </w:r>
            <w:r>
              <w:rPr>
                <w:spacing w:val="-3"/>
                <w:sz w:val="20"/>
              </w:rPr>
              <w:t xml:space="preserve"> </w:t>
            </w:r>
            <w:r>
              <w:rPr>
                <w:sz w:val="20"/>
              </w:rPr>
              <w:t>to</w:t>
            </w:r>
            <w:r>
              <w:rPr>
                <w:spacing w:val="-5"/>
                <w:sz w:val="20"/>
              </w:rPr>
              <w:t xml:space="preserve"> </w:t>
            </w:r>
            <w:r>
              <w:rPr>
                <w:sz w:val="20"/>
              </w:rPr>
              <w:t>us</w:t>
            </w:r>
            <w:r>
              <w:rPr>
                <w:spacing w:val="-5"/>
                <w:sz w:val="20"/>
              </w:rPr>
              <w:t xml:space="preserve"> </w:t>
            </w:r>
            <w:r>
              <w:rPr>
                <w:sz w:val="20"/>
              </w:rPr>
              <w:t>using</w:t>
            </w:r>
            <w:r>
              <w:rPr>
                <w:spacing w:val="-5"/>
                <w:sz w:val="20"/>
              </w:rPr>
              <w:t xml:space="preserve"> </w:t>
            </w:r>
            <w:r>
              <w:rPr>
                <w:sz w:val="20"/>
              </w:rPr>
              <w:t>a</w:t>
            </w:r>
            <w:r>
              <w:rPr>
                <w:spacing w:val="-5"/>
                <w:sz w:val="20"/>
              </w:rPr>
              <w:t xml:space="preserve"> </w:t>
            </w:r>
            <w:r>
              <w:rPr>
                <w:sz w:val="20"/>
              </w:rPr>
              <w:t>secure</w:t>
            </w:r>
            <w:r>
              <w:rPr>
                <w:spacing w:val="-5"/>
                <w:sz w:val="20"/>
              </w:rPr>
              <w:t xml:space="preserve"> </w:t>
            </w:r>
            <w:r>
              <w:rPr>
                <w:sz w:val="20"/>
              </w:rPr>
              <w:t>method,</w:t>
            </w:r>
            <w:r>
              <w:rPr>
                <w:spacing w:val="-5"/>
                <w:sz w:val="20"/>
              </w:rPr>
              <w:t xml:space="preserve"> </w:t>
            </w:r>
            <w:r>
              <w:rPr>
                <w:sz w:val="20"/>
              </w:rPr>
              <w:t>in</w:t>
            </w:r>
            <w:r>
              <w:rPr>
                <w:spacing w:val="-3"/>
                <w:sz w:val="20"/>
              </w:rPr>
              <w:t xml:space="preserve"> </w:t>
            </w:r>
            <w:r>
              <w:rPr>
                <w:sz w:val="20"/>
              </w:rPr>
              <w:t>order</w:t>
            </w:r>
            <w:r>
              <w:rPr>
                <w:spacing w:val="-5"/>
                <w:sz w:val="20"/>
              </w:rPr>
              <w:t xml:space="preserve"> </w:t>
            </w:r>
            <w:r>
              <w:rPr>
                <w:sz w:val="20"/>
              </w:rPr>
              <w:t>to</w:t>
            </w:r>
            <w:r>
              <w:rPr>
                <w:spacing w:val="-5"/>
                <w:sz w:val="20"/>
              </w:rPr>
              <w:t xml:space="preserve"> </w:t>
            </w:r>
            <w:r>
              <w:rPr>
                <w:sz w:val="20"/>
              </w:rPr>
              <w:t>assure</w:t>
            </w:r>
            <w:r>
              <w:rPr>
                <w:spacing w:val="-5"/>
                <w:sz w:val="20"/>
              </w:rPr>
              <w:t xml:space="preserve"> </w:t>
            </w:r>
            <w:r>
              <w:rPr>
                <w:sz w:val="20"/>
              </w:rPr>
              <w:t>that</w:t>
            </w:r>
            <w:r>
              <w:rPr>
                <w:spacing w:val="-5"/>
                <w:sz w:val="20"/>
              </w:rPr>
              <w:t xml:space="preserve"> </w:t>
            </w:r>
            <w:r>
              <w:rPr>
                <w:sz w:val="20"/>
              </w:rPr>
              <w:t>your personal information is securely and safely transmitted. However, no one can give an absolute assurance that information intended to be maintained as private, whether transmitted via the Internet or otherwise, cannot be accessed inappropriately or unlawfully by third parties. We have taken and will continue to take reasonable steps to ensure the secure and safe transmission of your personal information.</w:t>
            </w:r>
          </w:p>
          <w:p w:rsidR="00F776FB" w14:paraId="6E2D3C39" w14:textId="77777777">
            <w:pPr>
              <w:pStyle w:val="TableParagraph"/>
              <w:spacing w:before="51"/>
              <w:ind w:left="0"/>
              <w:rPr>
                <w:rFonts w:ascii="Times New Roman"/>
                <w:sz w:val="20"/>
              </w:rPr>
            </w:pPr>
          </w:p>
          <w:p w:rsidR="00F776FB" w14:paraId="586C49CC" w14:textId="77777777">
            <w:pPr>
              <w:pStyle w:val="TableParagraph"/>
              <w:rPr>
                <w:sz w:val="20"/>
              </w:rPr>
            </w:pPr>
            <w:r>
              <w:rPr>
                <w:spacing w:val="-2"/>
                <w:sz w:val="20"/>
              </w:rPr>
              <w:t>Personally Provided</w:t>
            </w:r>
            <w:r>
              <w:rPr>
                <w:spacing w:val="-4"/>
                <w:sz w:val="20"/>
              </w:rPr>
              <w:t xml:space="preserve"> </w:t>
            </w:r>
            <w:r>
              <w:rPr>
                <w:spacing w:val="-2"/>
                <w:sz w:val="20"/>
              </w:rPr>
              <w:t>Information</w:t>
            </w:r>
          </w:p>
          <w:p w:rsidR="00F776FB" w14:paraId="4D57F0F3" w14:textId="77777777">
            <w:pPr>
              <w:pStyle w:val="TableParagraph"/>
              <w:spacing w:before="49"/>
              <w:ind w:left="0"/>
              <w:rPr>
                <w:rFonts w:ascii="Times New Roman"/>
                <w:sz w:val="20"/>
              </w:rPr>
            </w:pPr>
          </w:p>
          <w:p w:rsidR="00F776FB" w14:paraId="41C36BF3" w14:textId="77777777">
            <w:pPr>
              <w:pStyle w:val="TableParagraph"/>
              <w:spacing w:before="1"/>
              <w:ind w:right="145"/>
              <w:rPr>
                <w:sz w:val="20"/>
              </w:rPr>
            </w:pPr>
            <w:r>
              <w:rPr>
                <w:sz w:val="20"/>
              </w:rPr>
              <w:t>If</w:t>
            </w:r>
            <w:r>
              <w:rPr>
                <w:spacing w:val="-6"/>
                <w:sz w:val="20"/>
              </w:rPr>
              <w:t xml:space="preserve"> </w:t>
            </w:r>
            <w:r>
              <w:rPr>
                <w:sz w:val="20"/>
              </w:rPr>
              <w:t>you</w:t>
            </w:r>
            <w:r>
              <w:rPr>
                <w:spacing w:val="-5"/>
                <w:sz w:val="20"/>
              </w:rPr>
              <w:t xml:space="preserve"> </w:t>
            </w:r>
            <w:r>
              <w:rPr>
                <w:sz w:val="20"/>
              </w:rPr>
              <w:t>are</w:t>
            </w:r>
            <w:r>
              <w:rPr>
                <w:spacing w:val="-5"/>
                <w:sz w:val="20"/>
              </w:rPr>
              <w:t xml:space="preserve"> </w:t>
            </w:r>
            <w:r>
              <w:rPr>
                <w:sz w:val="20"/>
              </w:rPr>
              <w:t>not</w:t>
            </w:r>
            <w:r>
              <w:rPr>
                <w:spacing w:val="-6"/>
                <w:sz w:val="20"/>
              </w:rPr>
              <w:t xml:space="preserve"> </w:t>
            </w:r>
            <w:r>
              <w:rPr>
                <w:sz w:val="20"/>
              </w:rPr>
              <w:t>involved</w:t>
            </w:r>
            <w:r>
              <w:rPr>
                <w:spacing w:val="-3"/>
                <w:sz w:val="20"/>
              </w:rPr>
              <w:t xml:space="preserve"> </w:t>
            </w:r>
            <w:r>
              <w:rPr>
                <w:sz w:val="20"/>
              </w:rPr>
              <w:t>with</w:t>
            </w:r>
            <w:r>
              <w:rPr>
                <w:spacing w:val="-6"/>
                <w:sz w:val="20"/>
              </w:rPr>
              <w:t xml:space="preserve"> </w:t>
            </w:r>
            <w:r>
              <w:rPr>
                <w:sz w:val="20"/>
              </w:rPr>
              <w:t>the</w:t>
            </w:r>
            <w:r>
              <w:rPr>
                <w:spacing w:val="-2"/>
                <w:sz w:val="20"/>
              </w:rPr>
              <w:t xml:space="preserve"> </w:t>
            </w:r>
            <w:r>
              <w:rPr>
                <w:sz w:val="20"/>
              </w:rPr>
              <w:t>submission</w:t>
            </w:r>
            <w:r>
              <w:rPr>
                <w:spacing w:val="-5"/>
                <w:sz w:val="20"/>
              </w:rPr>
              <w:t xml:space="preserve"> </w:t>
            </w:r>
            <w:r>
              <w:rPr>
                <w:sz w:val="20"/>
              </w:rPr>
              <w:t>or</w:t>
            </w:r>
            <w:r>
              <w:rPr>
                <w:spacing w:val="-5"/>
                <w:sz w:val="20"/>
              </w:rPr>
              <w:t xml:space="preserve"> </w:t>
            </w:r>
            <w:r>
              <w:rPr>
                <w:sz w:val="20"/>
              </w:rPr>
              <w:t>management</w:t>
            </w:r>
            <w:r>
              <w:rPr>
                <w:spacing w:val="-5"/>
                <w:sz w:val="20"/>
              </w:rPr>
              <w:t xml:space="preserve"> </w:t>
            </w:r>
            <w:r>
              <w:rPr>
                <w:sz w:val="20"/>
              </w:rPr>
              <w:t>of</w:t>
            </w:r>
            <w:r>
              <w:rPr>
                <w:spacing w:val="-6"/>
                <w:sz w:val="20"/>
              </w:rPr>
              <w:t xml:space="preserve"> </w:t>
            </w:r>
            <w:r>
              <w:rPr>
                <w:sz w:val="20"/>
              </w:rPr>
              <w:t>an</w:t>
            </w:r>
            <w:r>
              <w:rPr>
                <w:spacing w:val="-3"/>
                <w:sz w:val="20"/>
              </w:rPr>
              <w:t xml:space="preserve"> </w:t>
            </w:r>
            <w:r>
              <w:rPr>
                <w:sz w:val="20"/>
              </w:rPr>
              <w:t>RDS</w:t>
            </w:r>
            <w:r>
              <w:rPr>
                <w:spacing w:val="-7"/>
                <w:sz w:val="20"/>
              </w:rPr>
              <w:t xml:space="preserve"> </w:t>
            </w:r>
            <w:r>
              <w:rPr>
                <w:sz w:val="20"/>
              </w:rPr>
              <w:t>Program</w:t>
            </w:r>
            <w:r>
              <w:rPr>
                <w:spacing w:val="-4"/>
                <w:sz w:val="20"/>
              </w:rPr>
              <w:t xml:space="preserve"> </w:t>
            </w:r>
            <w:r>
              <w:rPr>
                <w:sz w:val="20"/>
              </w:rPr>
              <w:t>application</w:t>
            </w:r>
            <w:r>
              <w:rPr>
                <w:spacing w:val="-5"/>
                <w:sz w:val="20"/>
              </w:rPr>
              <w:t xml:space="preserve"> </w:t>
            </w:r>
            <w:r>
              <w:rPr>
                <w:sz w:val="20"/>
              </w:rPr>
              <w:t>on</w:t>
            </w:r>
            <w:r>
              <w:rPr>
                <w:spacing w:val="-6"/>
                <w:sz w:val="20"/>
              </w:rPr>
              <w:t xml:space="preserve"> </w:t>
            </w:r>
            <w:r>
              <w:rPr>
                <w:sz w:val="20"/>
              </w:rPr>
              <w:t>the</w:t>
            </w:r>
            <w:r>
              <w:rPr>
                <w:spacing w:val="-5"/>
                <w:sz w:val="20"/>
              </w:rPr>
              <w:t xml:space="preserve"> </w:t>
            </w:r>
            <w:r>
              <w:rPr>
                <w:sz w:val="20"/>
              </w:rPr>
              <w:t>RDS</w:t>
            </w:r>
            <w:r>
              <w:rPr>
                <w:spacing w:val="-6"/>
                <w:sz w:val="20"/>
              </w:rPr>
              <w:t xml:space="preserve"> </w:t>
            </w:r>
            <w:r>
              <w:rPr>
                <w:sz w:val="20"/>
              </w:rPr>
              <w:t>Secure</w:t>
            </w:r>
            <w:r>
              <w:rPr>
                <w:spacing w:val="-3"/>
                <w:sz w:val="20"/>
              </w:rPr>
              <w:t xml:space="preserve"> </w:t>
            </w:r>
            <w:r>
              <w:rPr>
                <w:sz w:val="20"/>
              </w:rPr>
              <w:t>Web Site, you do not have to give us personal information. If you choose to provide us with additional information about yourself through e-mail, forms, surveys, etc., we will maintain the information as long as needed to respond to your question or to fulfill the stated purpose of the communication.</w:t>
            </w:r>
          </w:p>
          <w:p w:rsidR="00F776FB" w14:paraId="011122AC" w14:textId="77777777">
            <w:pPr>
              <w:pStyle w:val="TableParagraph"/>
              <w:spacing w:before="51"/>
              <w:ind w:left="0"/>
              <w:rPr>
                <w:rFonts w:ascii="Times New Roman"/>
                <w:sz w:val="20"/>
              </w:rPr>
            </w:pPr>
          </w:p>
          <w:p w:rsidR="00F776FB" w14:paraId="096BC85A" w14:textId="77777777">
            <w:pPr>
              <w:pStyle w:val="TableParagraph"/>
              <w:spacing w:before="1"/>
              <w:rPr>
                <w:sz w:val="20"/>
              </w:rPr>
            </w:pPr>
            <w:r>
              <w:rPr>
                <w:spacing w:val="-2"/>
                <w:sz w:val="20"/>
              </w:rPr>
              <w:t>Disclosure</w:t>
            </w:r>
          </w:p>
          <w:p w:rsidR="00F776FB" w14:paraId="06F1CA17" w14:textId="77777777">
            <w:pPr>
              <w:pStyle w:val="TableParagraph"/>
              <w:spacing w:before="49"/>
              <w:ind w:left="0"/>
              <w:rPr>
                <w:rFonts w:ascii="Times New Roman"/>
                <w:sz w:val="20"/>
              </w:rPr>
            </w:pPr>
          </w:p>
          <w:p w:rsidR="00F776FB" w14:paraId="04E2857A" w14:textId="77777777">
            <w:pPr>
              <w:pStyle w:val="TableParagraph"/>
              <w:rPr>
                <w:sz w:val="20"/>
              </w:rPr>
            </w:pPr>
            <w:r>
              <w:rPr>
                <w:sz w:val="20"/>
              </w:rPr>
              <w:t>HHS</w:t>
            </w:r>
            <w:r>
              <w:rPr>
                <w:spacing w:val="-6"/>
                <w:sz w:val="20"/>
              </w:rPr>
              <w:t xml:space="preserve"> </w:t>
            </w:r>
            <w:r>
              <w:rPr>
                <w:sz w:val="20"/>
              </w:rPr>
              <w:t>and</w:t>
            </w:r>
            <w:r>
              <w:rPr>
                <w:spacing w:val="-3"/>
                <w:sz w:val="20"/>
              </w:rPr>
              <w:t xml:space="preserve"> </w:t>
            </w:r>
            <w:r>
              <w:rPr>
                <w:sz w:val="20"/>
              </w:rPr>
              <w:t>CMS</w:t>
            </w:r>
            <w:r>
              <w:rPr>
                <w:spacing w:val="-5"/>
                <w:sz w:val="20"/>
              </w:rPr>
              <w:t xml:space="preserve"> </w:t>
            </w:r>
            <w:r>
              <w:rPr>
                <w:sz w:val="20"/>
              </w:rPr>
              <w:t>do</w:t>
            </w:r>
            <w:r>
              <w:rPr>
                <w:spacing w:val="-5"/>
                <w:sz w:val="20"/>
              </w:rPr>
              <w:t xml:space="preserve"> </w:t>
            </w:r>
            <w:r>
              <w:rPr>
                <w:sz w:val="20"/>
              </w:rPr>
              <w:t>not</w:t>
            </w:r>
            <w:r>
              <w:rPr>
                <w:spacing w:val="-5"/>
                <w:sz w:val="20"/>
              </w:rPr>
              <w:t xml:space="preserve"> </w:t>
            </w:r>
            <w:r>
              <w:rPr>
                <w:sz w:val="20"/>
              </w:rPr>
              <w:t>disclose,</w:t>
            </w:r>
            <w:r>
              <w:rPr>
                <w:spacing w:val="-4"/>
                <w:sz w:val="20"/>
              </w:rPr>
              <w:t xml:space="preserve"> </w:t>
            </w:r>
            <w:r>
              <w:rPr>
                <w:sz w:val="20"/>
              </w:rPr>
              <w:t>give,</w:t>
            </w:r>
            <w:r>
              <w:rPr>
                <w:spacing w:val="-4"/>
                <w:sz w:val="20"/>
              </w:rPr>
              <w:t xml:space="preserve"> </w:t>
            </w:r>
            <w:r>
              <w:rPr>
                <w:sz w:val="20"/>
              </w:rPr>
              <w:t>sell</w:t>
            </w:r>
            <w:r>
              <w:rPr>
                <w:spacing w:val="-5"/>
                <w:sz w:val="20"/>
              </w:rPr>
              <w:t xml:space="preserve"> </w:t>
            </w:r>
            <w:r>
              <w:rPr>
                <w:sz w:val="20"/>
              </w:rPr>
              <w:t>or</w:t>
            </w:r>
            <w:r>
              <w:rPr>
                <w:spacing w:val="-4"/>
                <w:sz w:val="20"/>
              </w:rPr>
              <w:t xml:space="preserve"> </w:t>
            </w:r>
            <w:r>
              <w:rPr>
                <w:sz w:val="20"/>
              </w:rPr>
              <w:t>transfer</w:t>
            </w:r>
            <w:r>
              <w:rPr>
                <w:spacing w:val="-3"/>
                <w:sz w:val="20"/>
              </w:rPr>
              <w:t xml:space="preserve"> </w:t>
            </w:r>
            <w:r>
              <w:rPr>
                <w:sz w:val="20"/>
              </w:rPr>
              <w:t>any</w:t>
            </w:r>
            <w:r>
              <w:rPr>
                <w:spacing w:val="-5"/>
                <w:sz w:val="20"/>
              </w:rPr>
              <w:t xml:space="preserve"> </w:t>
            </w:r>
            <w:r>
              <w:rPr>
                <w:sz w:val="20"/>
              </w:rPr>
              <w:t>personal</w:t>
            </w:r>
            <w:r>
              <w:rPr>
                <w:spacing w:val="-4"/>
                <w:sz w:val="20"/>
              </w:rPr>
              <w:t xml:space="preserve"> </w:t>
            </w:r>
            <w:r>
              <w:rPr>
                <w:sz w:val="20"/>
              </w:rPr>
              <w:t>information</w:t>
            </w:r>
            <w:r>
              <w:rPr>
                <w:spacing w:val="-4"/>
                <w:sz w:val="20"/>
              </w:rPr>
              <w:t xml:space="preserve"> </w:t>
            </w:r>
            <w:r>
              <w:rPr>
                <w:sz w:val="20"/>
              </w:rPr>
              <w:t>about</w:t>
            </w:r>
            <w:r>
              <w:rPr>
                <w:spacing w:val="-5"/>
                <w:sz w:val="20"/>
              </w:rPr>
              <w:t xml:space="preserve"> </w:t>
            </w:r>
            <w:r>
              <w:rPr>
                <w:sz w:val="20"/>
              </w:rPr>
              <w:t>its</w:t>
            </w:r>
            <w:r>
              <w:rPr>
                <w:spacing w:val="-5"/>
                <w:sz w:val="20"/>
              </w:rPr>
              <w:t xml:space="preserve"> </w:t>
            </w:r>
            <w:r>
              <w:rPr>
                <w:sz w:val="20"/>
              </w:rPr>
              <w:t>visitors,</w:t>
            </w:r>
            <w:r>
              <w:rPr>
                <w:spacing w:val="-5"/>
                <w:sz w:val="20"/>
              </w:rPr>
              <w:t xml:space="preserve"> </w:t>
            </w:r>
            <w:r>
              <w:rPr>
                <w:sz w:val="20"/>
              </w:rPr>
              <w:t>unless</w:t>
            </w:r>
            <w:r>
              <w:rPr>
                <w:spacing w:val="-4"/>
                <w:sz w:val="20"/>
              </w:rPr>
              <w:t xml:space="preserve"> </w:t>
            </w:r>
            <w:r>
              <w:rPr>
                <w:sz w:val="20"/>
              </w:rPr>
              <w:t>required</w:t>
            </w:r>
            <w:r>
              <w:rPr>
                <w:spacing w:val="-4"/>
                <w:sz w:val="20"/>
              </w:rPr>
              <w:t xml:space="preserve"> </w:t>
            </w:r>
            <w:r>
              <w:rPr>
                <w:sz w:val="20"/>
              </w:rPr>
              <w:t>for</w:t>
            </w:r>
            <w:r>
              <w:rPr>
                <w:spacing w:val="-4"/>
                <w:sz w:val="20"/>
              </w:rPr>
              <w:t xml:space="preserve"> </w:t>
            </w:r>
            <w:r>
              <w:rPr>
                <w:sz w:val="20"/>
              </w:rPr>
              <w:t>law enforcement or statute.</w:t>
            </w:r>
          </w:p>
          <w:p w:rsidR="00F776FB" w14:paraId="01273C21" w14:textId="77777777">
            <w:pPr>
              <w:pStyle w:val="TableParagraph"/>
              <w:spacing w:before="50"/>
              <w:ind w:left="0"/>
              <w:rPr>
                <w:rFonts w:ascii="Times New Roman"/>
                <w:sz w:val="20"/>
              </w:rPr>
            </w:pPr>
          </w:p>
          <w:p w:rsidR="00F776FB" w14:paraId="593A6C8E" w14:textId="77777777">
            <w:pPr>
              <w:pStyle w:val="TableParagraph"/>
              <w:spacing w:before="1"/>
              <w:rPr>
                <w:sz w:val="20"/>
              </w:rPr>
            </w:pPr>
            <w:r>
              <w:rPr>
                <w:spacing w:val="-2"/>
                <w:sz w:val="20"/>
              </w:rPr>
              <w:t>Intrusion Detection</w:t>
            </w:r>
          </w:p>
          <w:p w:rsidR="00F776FB" w14:paraId="31636C60" w14:textId="77777777">
            <w:pPr>
              <w:pStyle w:val="TableParagraph"/>
              <w:spacing w:before="49"/>
              <w:ind w:left="0"/>
              <w:rPr>
                <w:rFonts w:ascii="Times New Roman"/>
                <w:sz w:val="20"/>
              </w:rPr>
            </w:pPr>
          </w:p>
          <w:p w:rsidR="00F776FB" w14:paraId="4E4171F8" w14:textId="77777777">
            <w:pPr>
              <w:pStyle w:val="TableParagraph"/>
              <w:ind w:right="172"/>
              <w:rPr>
                <w:sz w:val="20"/>
              </w:rPr>
            </w:pPr>
            <w:r>
              <w:rPr>
                <w:sz w:val="20"/>
              </w:rPr>
              <w:t>The</w:t>
            </w:r>
            <w:r>
              <w:rPr>
                <w:spacing w:val="-5"/>
                <w:sz w:val="20"/>
              </w:rPr>
              <w:t xml:space="preserve"> </w:t>
            </w:r>
            <w:r>
              <w:rPr>
                <w:sz w:val="20"/>
              </w:rPr>
              <w:t>RDS</w:t>
            </w:r>
            <w:r>
              <w:rPr>
                <w:spacing w:val="-7"/>
                <w:sz w:val="20"/>
              </w:rPr>
              <w:t xml:space="preserve"> </w:t>
            </w:r>
            <w:r>
              <w:rPr>
                <w:sz w:val="20"/>
              </w:rPr>
              <w:t>Web</w:t>
            </w:r>
            <w:r>
              <w:rPr>
                <w:spacing w:val="-3"/>
                <w:sz w:val="20"/>
              </w:rPr>
              <w:t xml:space="preserve"> </w:t>
            </w:r>
            <w:r>
              <w:rPr>
                <w:sz w:val="20"/>
              </w:rPr>
              <w:t>Sites</w:t>
            </w:r>
            <w:r>
              <w:rPr>
                <w:spacing w:val="-6"/>
                <w:sz w:val="20"/>
              </w:rPr>
              <w:t xml:space="preserve"> </w:t>
            </w:r>
            <w:r>
              <w:rPr>
                <w:sz w:val="20"/>
              </w:rPr>
              <w:t>are</w:t>
            </w:r>
            <w:r>
              <w:rPr>
                <w:spacing w:val="-5"/>
                <w:sz w:val="20"/>
              </w:rPr>
              <w:t xml:space="preserve"> </w:t>
            </w:r>
            <w:r>
              <w:rPr>
                <w:sz w:val="20"/>
              </w:rPr>
              <w:t>maintained</w:t>
            </w:r>
            <w:r>
              <w:rPr>
                <w:spacing w:val="-4"/>
                <w:sz w:val="20"/>
              </w:rPr>
              <w:t xml:space="preserve"> </w:t>
            </w:r>
            <w:r>
              <w:rPr>
                <w:sz w:val="20"/>
              </w:rPr>
              <w:t>by</w:t>
            </w:r>
            <w:r>
              <w:rPr>
                <w:spacing w:val="-6"/>
                <w:sz w:val="20"/>
              </w:rPr>
              <w:t xml:space="preserve"> </w:t>
            </w:r>
            <w:r>
              <w:rPr>
                <w:sz w:val="20"/>
              </w:rPr>
              <w:t>the</w:t>
            </w:r>
            <w:r>
              <w:rPr>
                <w:spacing w:val="-5"/>
                <w:sz w:val="20"/>
              </w:rPr>
              <w:t xml:space="preserve"> </w:t>
            </w:r>
            <w:r>
              <w:rPr>
                <w:sz w:val="20"/>
              </w:rPr>
              <w:t>U.S.</w:t>
            </w:r>
            <w:r>
              <w:rPr>
                <w:spacing w:val="-3"/>
                <w:sz w:val="20"/>
              </w:rPr>
              <w:t xml:space="preserve"> </w:t>
            </w:r>
            <w:r>
              <w:rPr>
                <w:sz w:val="20"/>
              </w:rPr>
              <w:t>Government.</w:t>
            </w:r>
            <w:r>
              <w:rPr>
                <w:spacing w:val="-5"/>
                <w:sz w:val="20"/>
              </w:rPr>
              <w:t xml:space="preserve"> </w:t>
            </w:r>
            <w:r>
              <w:rPr>
                <w:sz w:val="20"/>
              </w:rPr>
              <w:t>It</w:t>
            </w:r>
            <w:r>
              <w:rPr>
                <w:spacing w:val="-5"/>
                <w:sz w:val="20"/>
              </w:rPr>
              <w:t xml:space="preserve"> </w:t>
            </w:r>
            <w:r>
              <w:rPr>
                <w:sz w:val="20"/>
              </w:rPr>
              <w:t>is</w:t>
            </w:r>
            <w:r>
              <w:rPr>
                <w:spacing w:val="-2"/>
                <w:sz w:val="20"/>
              </w:rPr>
              <w:t xml:space="preserve"> </w:t>
            </w:r>
            <w:r>
              <w:rPr>
                <w:sz w:val="20"/>
              </w:rPr>
              <w:t>protected</w:t>
            </w:r>
            <w:r>
              <w:rPr>
                <w:spacing w:val="-5"/>
                <w:sz w:val="20"/>
              </w:rPr>
              <w:t xml:space="preserve"> </w:t>
            </w:r>
            <w:r>
              <w:rPr>
                <w:sz w:val="20"/>
              </w:rPr>
              <w:t>by</w:t>
            </w:r>
            <w:r>
              <w:rPr>
                <w:spacing w:val="-6"/>
                <w:sz w:val="20"/>
              </w:rPr>
              <w:t xml:space="preserve"> </w:t>
            </w:r>
            <w:r>
              <w:rPr>
                <w:sz w:val="20"/>
              </w:rPr>
              <w:t>various</w:t>
            </w:r>
            <w:r>
              <w:rPr>
                <w:spacing w:val="-5"/>
                <w:sz w:val="20"/>
              </w:rPr>
              <w:t xml:space="preserve"> </w:t>
            </w:r>
            <w:r>
              <w:rPr>
                <w:sz w:val="20"/>
              </w:rPr>
              <w:t>provisions</w:t>
            </w:r>
            <w:r>
              <w:rPr>
                <w:spacing w:val="-5"/>
                <w:sz w:val="20"/>
              </w:rPr>
              <w:t xml:space="preserve"> </w:t>
            </w:r>
            <w:r>
              <w:rPr>
                <w:sz w:val="20"/>
              </w:rPr>
              <w:t>of</w:t>
            </w:r>
            <w:r>
              <w:rPr>
                <w:spacing w:val="-1"/>
                <w:sz w:val="20"/>
              </w:rPr>
              <w:t xml:space="preserve"> </w:t>
            </w:r>
            <w:r>
              <w:rPr>
                <w:sz w:val="20"/>
              </w:rPr>
              <w:t>Title</w:t>
            </w:r>
            <w:r>
              <w:rPr>
                <w:spacing w:val="-5"/>
                <w:sz w:val="20"/>
              </w:rPr>
              <w:t xml:space="preserve"> </w:t>
            </w:r>
            <w:r>
              <w:rPr>
                <w:sz w:val="20"/>
              </w:rPr>
              <w:t>18,</w:t>
            </w:r>
            <w:r>
              <w:rPr>
                <w:spacing w:val="-6"/>
                <w:sz w:val="20"/>
              </w:rPr>
              <w:t xml:space="preserve"> </w:t>
            </w:r>
            <w:r>
              <w:rPr>
                <w:sz w:val="20"/>
              </w:rPr>
              <w:t>U.S. Code. Violations of Title 18 are subject to criminal prosecution in Federal court.</w:t>
            </w:r>
          </w:p>
          <w:p w:rsidR="00F776FB" w14:paraId="3FBE21CB" w14:textId="77777777">
            <w:pPr>
              <w:pStyle w:val="TableParagraph"/>
              <w:spacing w:before="50"/>
              <w:ind w:left="0"/>
              <w:rPr>
                <w:rFonts w:ascii="Times New Roman"/>
                <w:sz w:val="20"/>
              </w:rPr>
            </w:pPr>
          </w:p>
          <w:p w:rsidR="00F776FB" w14:paraId="7C233565" w14:textId="77777777">
            <w:pPr>
              <w:pStyle w:val="TableParagraph"/>
              <w:rPr>
                <w:sz w:val="20"/>
              </w:rPr>
            </w:pPr>
            <w:r>
              <w:rPr>
                <w:sz w:val="20"/>
              </w:rPr>
              <w:t>For</w:t>
            </w:r>
            <w:r>
              <w:rPr>
                <w:spacing w:val="-5"/>
                <w:sz w:val="20"/>
              </w:rPr>
              <w:t xml:space="preserve"> </w:t>
            </w:r>
            <w:r>
              <w:rPr>
                <w:sz w:val="20"/>
              </w:rPr>
              <w:t>site</w:t>
            </w:r>
            <w:r>
              <w:rPr>
                <w:spacing w:val="-6"/>
                <w:sz w:val="20"/>
              </w:rPr>
              <w:t xml:space="preserve"> </w:t>
            </w:r>
            <w:r>
              <w:rPr>
                <w:sz w:val="20"/>
              </w:rPr>
              <w:t>security</w:t>
            </w:r>
            <w:r>
              <w:rPr>
                <w:spacing w:val="-6"/>
                <w:sz w:val="20"/>
              </w:rPr>
              <w:t xml:space="preserve"> </w:t>
            </w:r>
            <w:r>
              <w:rPr>
                <w:sz w:val="20"/>
              </w:rPr>
              <w:t>purposes</w:t>
            </w:r>
            <w:r>
              <w:rPr>
                <w:spacing w:val="-5"/>
                <w:sz w:val="20"/>
              </w:rPr>
              <w:t xml:space="preserve"> </w:t>
            </w:r>
            <w:r>
              <w:rPr>
                <w:sz w:val="20"/>
              </w:rPr>
              <w:t>and</w:t>
            </w:r>
            <w:r>
              <w:rPr>
                <w:spacing w:val="-5"/>
                <w:sz w:val="20"/>
              </w:rPr>
              <w:t xml:space="preserve"> </w:t>
            </w:r>
            <w:r>
              <w:rPr>
                <w:sz w:val="20"/>
              </w:rPr>
              <w:t>to</w:t>
            </w:r>
            <w:r>
              <w:rPr>
                <w:spacing w:val="-1"/>
                <w:sz w:val="20"/>
              </w:rPr>
              <w:t xml:space="preserve"> </w:t>
            </w:r>
            <w:r>
              <w:rPr>
                <w:sz w:val="20"/>
              </w:rPr>
              <w:t>ensure</w:t>
            </w:r>
            <w:r>
              <w:rPr>
                <w:spacing w:val="-5"/>
                <w:sz w:val="20"/>
              </w:rPr>
              <w:t xml:space="preserve"> </w:t>
            </w:r>
            <w:r>
              <w:rPr>
                <w:sz w:val="20"/>
              </w:rPr>
              <w:t>that</w:t>
            </w:r>
            <w:r>
              <w:rPr>
                <w:spacing w:val="-5"/>
                <w:sz w:val="20"/>
              </w:rPr>
              <w:t xml:space="preserve"> </w:t>
            </w:r>
            <w:r>
              <w:rPr>
                <w:sz w:val="20"/>
              </w:rPr>
              <w:t>this</w:t>
            </w:r>
            <w:r>
              <w:rPr>
                <w:spacing w:val="-6"/>
                <w:sz w:val="20"/>
              </w:rPr>
              <w:t xml:space="preserve"> </w:t>
            </w:r>
            <w:r>
              <w:rPr>
                <w:sz w:val="20"/>
              </w:rPr>
              <w:t>service</w:t>
            </w:r>
            <w:r>
              <w:rPr>
                <w:spacing w:val="-6"/>
                <w:sz w:val="20"/>
              </w:rPr>
              <w:t xml:space="preserve"> </w:t>
            </w:r>
            <w:r>
              <w:rPr>
                <w:sz w:val="20"/>
              </w:rPr>
              <w:t>remains</w:t>
            </w:r>
            <w:r>
              <w:rPr>
                <w:spacing w:val="-5"/>
                <w:sz w:val="20"/>
              </w:rPr>
              <w:t xml:space="preserve"> </w:t>
            </w:r>
            <w:r>
              <w:rPr>
                <w:sz w:val="20"/>
              </w:rPr>
              <w:t>available</w:t>
            </w:r>
            <w:r>
              <w:rPr>
                <w:spacing w:val="-5"/>
                <w:sz w:val="20"/>
              </w:rPr>
              <w:t xml:space="preserve"> </w:t>
            </w:r>
            <w:r>
              <w:rPr>
                <w:sz w:val="20"/>
              </w:rPr>
              <w:t>to</w:t>
            </w:r>
            <w:r>
              <w:rPr>
                <w:spacing w:val="-6"/>
                <w:sz w:val="20"/>
              </w:rPr>
              <w:t xml:space="preserve"> </w:t>
            </w:r>
            <w:r>
              <w:rPr>
                <w:sz w:val="20"/>
              </w:rPr>
              <w:t>all</w:t>
            </w:r>
            <w:r>
              <w:rPr>
                <w:spacing w:val="-6"/>
                <w:sz w:val="20"/>
              </w:rPr>
              <w:t xml:space="preserve"> </w:t>
            </w:r>
            <w:r>
              <w:rPr>
                <w:sz w:val="20"/>
              </w:rPr>
              <w:t>participants,</w:t>
            </w:r>
            <w:r>
              <w:rPr>
                <w:spacing w:val="-5"/>
                <w:sz w:val="20"/>
              </w:rPr>
              <w:t xml:space="preserve"> </w:t>
            </w:r>
            <w:r>
              <w:rPr>
                <w:sz w:val="20"/>
              </w:rPr>
              <w:t>we</w:t>
            </w:r>
            <w:r>
              <w:rPr>
                <w:spacing w:val="-5"/>
                <w:sz w:val="20"/>
              </w:rPr>
              <w:t xml:space="preserve"> </w:t>
            </w:r>
            <w:r>
              <w:rPr>
                <w:sz w:val="20"/>
              </w:rPr>
              <w:t>employ</w:t>
            </w:r>
            <w:r>
              <w:rPr>
                <w:spacing w:val="-5"/>
                <w:sz w:val="20"/>
              </w:rPr>
              <w:t xml:space="preserve"> </w:t>
            </w:r>
            <w:r>
              <w:rPr>
                <w:sz w:val="20"/>
              </w:rPr>
              <w:t>software programs to monitor traffic to identify unauthorized attempts to upload or change information, or otherwise cause damage. In the event of authorized law enforcement investigations, and pursuant to any required legal process, information from these sources may be used to help identify an individual.</w:t>
            </w:r>
          </w:p>
          <w:p w:rsidR="00F776FB" w14:paraId="6DC45CEC" w14:textId="77777777">
            <w:pPr>
              <w:pStyle w:val="TableParagraph"/>
              <w:spacing w:before="50"/>
              <w:ind w:left="0"/>
              <w:rPr>
                <w:rFonts w:ascii="Times New Roman"/>
                <w:sz w:val="20"/>
              </w:rPr>
            </w:pPr>
          </w:p>
          <w:p w:rsidR="00F776FB" w14:paraId="212DC60B" w14:textId="77777777">
            <w:pPr>
              <w:pStyle w:val="TableParagraph"/>
              <w:rPr>
                <w:sz w:val="20"/>
              </w:rPr>
            </w:pPr>
            <w:r>
              <w:rPr>
                <w:sz w:val="20"/>
              </w:rPr>
              <w:t>3.</w:t>
            </w:r>
            <w:r>
              <w:rPr>
                <w:spacing w:val="-10"/>
                <w:sz w:val="20"/>
              </w:rPr>
              <w:t xml:space="preserve"> </w:t>
            </w:r>
            <w:r>
              <w:rPr>
                <w:sz w:val="20"/>
              </w:rPr>
              <w:t>Systems</w:t>
            </w:r>
            <w:r>
              <w:rPr>
                <w:spacing w:val="-8"/>
                <w:sz w:val="20"/>
              </w:rPr>
              <w:t xml:space="preserve"> </w:t>
            </w:r>
            <w:r>
              <w:rPr>
                <w:sz w:val="20"/>
              </w:rPr>
              <w:t>of</w:t>
            </w:r>
            <w:r>
              <w:rPr>
                <w:spacing w:val="-8"/>
                <w:sz w:val="20"/>
              </w:rPr>
              <w:t xml:space="preserve"> </w:t>
            </w:r>
            <w:r>
              <w:rPr>
                <w:spacing w:val="-2"/>
                <w:sz w:val="20"/>
              </w:rPr>
              <w:t>Records</w:t>
            </w:r>
          </w:p>
          <w:p w:rsidR="00F776FB" w14:paraId="741354A8" w14:textId="77777777">
            <w:pPr>
              <w:pStyle w:val="TableParagraph"/>
              <w:spacing w:before="51"/>
              <w:ind w:left="0"/>
              <w:rPr>
                <w:rFonts w:ascii="Times New Roman"/>
                <w:sz w:val="20"/>
              </w:rPr>
            </w:pPr>
          </w:p>
          <w:p w:rsidR="00F776FB" w14:paraId="24A3A7DF" w14:textId="77777777">
            <w:pPr>
              <w:pStyle w:val="TableParagraph"/>
              <w:spacing w:before="1"/>
              <w:ind w:right="172"/>
              <w:rPr>
                <w:sz w:val="20"/>
              </w:rPr>
            </w:pPr>
            <w:r>
              <w:rPr>
                <w:sz w:val="20"/>
              </w:rPr>
              <w:t>Information</w:t>
            </w:r>
            <w:r>
              <w:rPr>
                <w:spacing w:val="-6"/>
                <w:sz w:val="20"/>
              </w:rPr>
              <w:t xml:space="preserve"> </w:t>
            </w:r>
            <w:r>
              <w:rPr>
                <w:sz w:val="20"/>
              </w:rPr>
              <w:t>originally</w:t>
            </w:r>
            <w:r>
              <w:rPr>
                <w:spacing w:val="-9"/>
                <w:sz w:val="20"/>
              </w:rPr>
              <w:t xml:space="preserve"> </w:t>
            </w:r>
            <w:r>
              <w:rPr>
                <w:sz w:val="20"/>
              </w:rPr>
              <w:t>collected</w:t>
            </w:r>
            <w:r>
              <w:rPr>
                <w:spacing w:val="-3"/>
                <w:sz w:val="20"/>
              </w:rPr>
              <w:t xml:space="preserve"> </w:t>
            </w:r>
            <w:r>
              <w:rPr>
                <w:sz w:val="20"/>
              </w:rPr>
              <w:t>in</w:t>
            </w:r>
            <w:r>
              <w:rPr>
                <w:spacing w:val="-2"/>
                <w:sz w:val="20"/>
              </w:rPr>
              <w:t xml:space="preserve"> </w:t>
            </w:r>
            <w:r>
              <w:rPr>
                <w:sz w:val="20"/>
              </w:rPr>
              <w:t>traditional</w:t>
            </w:r>
            <w:r>
              <w:rPr>
                <w:spacing w:val="-9"/>
                <w:sz w:val="20"/>
              </w:rPr>
              <w:t xml:space="preserve"> </w:t>
            </w:r>
            <w:r>
              <w:rPr>
                <w:sz w:val="20"/>
              </w:rPr>
              <w:t>paper</w:t>
            </w:r>
            <w:r>
              <w:rPr>
                <w:spacing w:val="-6"/>
                <w:sz w:val="20"/>
              </w:rPr>
              <w:t xml:space="preserve"> </w:t>
            </w:r>
            <w:r>
              <w:rPr>
                <w:sz w:val="20"/>
              </w:rPr>
              <w:t>systems</w:t>
            </w:r>
            <w:r>
              <w:rPr>
                <w:spacing w:val="-9"/>
                <w:sz w:val="20"/>
              </w:rPr>
              <w:t xml:space="preserve"> </w:t>
            </w:r>
            <w:r>
              <w:rPr>
                <w:sz w:val="20"/>
              </w:rPr>
              <w:t>can</w:t>
            </w:r>
            <w:r>
              <w:rPr>
                <w:spacing w:val="-6"/>
                <w:sz w:val="20"/>
              </w:rPr>
              <w:t xml:space="preserve"> </w:t>
            </w:r>
            <w:r>
              <w:rPr>
                <w:sz w:val="20"/>
              </w:rPr>
              <w:t>be</w:t>
            </w:r>
            <w:r>
              <w:rPr>
                <w:spacing w:val="-2"/>
                <w:sz w:val="20"/>
              </w:rPr>
              <w:t xml:space="preserve"> </w:t>
            </w:r>
            <w:r>
              <w:rPr>
                <w:sz w:val="20"/>
              </w:rPr>
              <w:t>submitted</w:t>
            </w:r>
            <w:r>
              <w:rPr>
                <w:spacing w:val="-6"/>
                <w:sz w:val="20"/>
              </w:rPr>
              <w:t xml:space="preserve"> </w:t>
            </w:r>
            <w:r>
              <w:rPr>
                <w:sz w:val="20"/>
              </w:rPr>
              <w:t>electronically,</w:t>
            </w:r>
            <w:r>
              <w:rPr>
                <w:spacing w:val="-5"/>
                <w:sz w:val="20"/>
              </w:rPr>
              <w:t xml:space="preserve"> </w:t>
            </w:r>
            <w:r>
              <w:rPr>
                <w:sz w:val="20"/>
              </w:rPr>
              <w:t>i.e.,</w:t>
            </w:r>
            <w:r>
              <w:rPr>
                <w:spacing w:val="-6"/>
                <w:sz w:val="20"/>
              </w:rPr>
              <w:t xml:space="preserve"> </w:t>
            </w:r>
            <w:r>
              <w:rPr>
                <w:sz w:val="20"/>
              </w:rPr>
              <w:t>electronic</w:t>
            </w:r>
            <w:r>
              <w:rPr>
                <w:spacing w:val="-9"/>
                <w:sz w:val="20"/>
              </w:rPr>
              <w:t xml:space="preserve"> </w:t>
            </w:r>
            <w:r>
              <w:rPr>
                <w:sz w:val="20"/>
              </w:rPr>
              <w:t>commerce transactions</w:t>
            </w:r>
            <w:r>
              <w:rPr>
                <w:spacing w:val="-6"/>
                <w:sz w:val="20"/>
              </w:rPr>
              <w:t xml:space="preserve"> </w:t>
            </w:r>
            <w:r>
              <w:rPr>
                <w:sz w:val="20"/>
              </w:rPr>
              <w:t>and</w:t>
            </w:r>
            <w:r>
              <w:rPr>
                <w:spacing w:val="-6"/>
                <w:sz w:val="20"/>
              </w:rPr>
              <w:t xml:space="preserve"> </w:t>
            </w:r>
            <w:r>
              <w:rPr>
                <w:sz w:val="20"/>
              </w:rPr>
              <w:t>information</w:t>
            </w:r>
            <w:r>
              <w:rPr>
                <w:spacing w:val="-4"/>
                <w:sz w:val="20"/>
              </w:rPr>
              <w:t xml:space="preserve"> </w:t>
            </w:r>
            <w:r>
              <w:rPr>
                <w:sz w:val="20"/>
              </w:rPr>
              <w:t>updates</w:t>
            </w:r>
            <w:r>
              <w:rPr>
                <w:spacing w:val="-6"/>
                <w:sz w:val="20"/>
              </w:rPr>
              <w:t xml:space="preserve"> </w:t>
            </w:r>
            <w:r>
              <w:rPr>
                <w:sz w:val="20"/>
              </w:rPr>
              <w:t>about</w:t>
            </w:r>
            <w:r>
              <w:rPr>
                <w:spacing w:val="-6"/>
                <w:sz w:val="20"/>
              </w:rPr>
              <w:t xml:space="preserve"> </w:t>
            </w:r>
            <w:r>
              <w:rPr>
                <w:sz w:val="20"/>
              </w:rPr>
              <w:t>eligibility</w:t>
            </w:r>
            <w:r>
              <w:rPr>
                <w:spacing w:val="-6"/>
                <w:sz w:val="20"/>
              </w:rPr>
              <w:t xml:space="preserve"> </w:t>
            </w:r>
            <w:r>
              <w:rPr>
                <w:sz w:val="20"/>
              </w:rPr>
              <w:t>benefits.</w:t>
            </w:r>
            <w:r>
              <w:rPr>
                <w:spacing w:val="-4"/>
                <w:sz w:val="20"/>
              </w:rPr>
              <w:t xml:space="preserve"> </w:t>
            </w:r>
            <w:r>
              <w:rPr>
                <w:sz w:val="20"/>
              </w:rPr>
              <w:t>Electronically</w:t>
            </w:r>
            <w:r>
              <w:rPr>
                <w:spacing w:val="-5"/>
                <w:sz w:val="20"/>
              </w:rPr>
              <w:t xml:space="preserve"> </w:t>
            </w:r>
            <w:r>
              <w:rPr>
                <w:sz w:val="20"/>
              </w:rPr>
              <w:t>submitted</w:t>
            </w:r>
            <w:r>
              <w:rPr>
                <w:spacing w:val="-5"/>
                <w:sz w:val="20"/>
              </w:rPr>
              <w:t xml:space="preserve"> </w:t>
            </w:r>
            <w:r>
              <w:rPr>
                <w:sz w:val="20"/>
              </w:rPr>
              <w:t>information</w:t>
            </w:r>
            <w:r>
              <w:rPr>
                <w:spacing w:val="-5"/>
                <w:sz w:val="20"/>
              </w:rPr>
              <w:t xml:space="preserve"> </w:t>
            </w:r>
            <w:r>
              <w:rPr>
                <w:sz w:val="20"/>
              </w:rPr>
              <w:t>is</w:t>
            </w:r>
            <w:r>
              <w:rPr>
                <w:spacing w:val="-3"/>
                <w:sz w:val="20"/>
              </w:rPr>
              <w:t xml:space="preserve"> </w:t>
            </w:r>
            <w:r>
              <w:rPr>
                <w:sz w:val="20"/>
              </w:rPr>
              <w:t>maintained</w:t>
            </w:r>
            <w:r>
              <w:rPr>
                <w:spacing w:val="-5"/>
                <w:sz w:val="20"/>
              </w:rPr>
              <w:t xml:space="preserve"> </w:t>
            </w:r>
            <w:r>
              <w:rPr>
                <w:sz w:val="20"/>
              </w:rPr>
              <w:t>and destroyed pursuant to the Federal Records Act and in some cases may be subject to the Privacy Act. If information that you submit is to be used in a Privacy Act system of records, there will be a Privacy Act Notice provided.</w:t>
            </w:r>
          </w:p>
        </w:tc>
      </w:tr>
    </w:tbl>
    <w:p w:rsidR="00F776FB" w14:paraId="039C0C65" w14:textId="77777777">
      <w:pPr>
        <w:rPr>
          <w:sz w:val="20"/>
        </w:rPr>
        <w:sectPr>
          <w:type w:val="continuous"/>
          <w:pgSz w:w="12240" w:h="15840"/>
          <w:pgMar w:top="1380" w:right="1400" w:bottom="2300" w:left="1400" w:header="818" w:footer="2116"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58"/>
      </w:tblGrid>
      <w:tr w14:paraId="45A426D0" w14:textId="77777777">
        <w:tblPrEx>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439"/>
        </w:trPr>
        <w:tc>
          <w:tcPr>
            <w:tcW w:w="8858" w:type="dxa"/>
          </w:tcPr>
          <w:p w:rsidR="00F776FB" w14:paraId="14943C36" w14:textId="77777777">
            <w:pPr>
              <w:pStyle w:val="TableParagraph"/>
              <w:numPr>
                <w:ilvl w:val="0"/>
                <w:numId w:val="8"/>
              </w:numPr>
              <w:tabs>
                <w:tab w:val="left" w:pos="291"/>
              </w:tabs>
              <w:spacing w:line="225" w:lineRule="exact"/>
              <w:ind w:left="291" w:hanging="176"/>
              <w:rPr>
                <w:sz w:val="20"/>
              </w:rPr>
            </w:pPr>
            <w:r>
              <w:rPr>
                <w:spacing w:val="-2"/>
                <w:sz w:val="20"/>
              </w:rPr>
              <w:t>Links</w:t>
            </w:r>
          </w:p>
          <w:p w:rsidR="00F776FB" w14:paraId="15D69BF7" w14:textId="77777777">
            <w:pPr>
              <w:pStyle w:val="TableParagraph"/>
              <w:spacing w:before="51"/>
              <w:ind w:left="0"/>
              <w:rPr>
                <w:rFonts w:ascii="Times New Roman"/>
                <w:sz w:val="20"/>
              </w:rPr>
            </w:pPr>
          </w:p>
          <w:p w:rsidR="00F776FB" w14:paraId="652A1CFC" w14:textId="77777777">
            <w:pPr>
              <w:pStyle w:val="TableParagraph"/>
              <w:ind w:right="145" w:hanging="3"/>
              <w:rPr>
                <w:sz w:val="20"/>
              </w:rPr>
            </w:pPr>
            <w:r>
              <w:rPr>
                <w:sz w:val="20"/>
              </w:rPr>
              <w:t>References</w:t>
            </w:r>
            <w:r>
              <w:rPr>
                <w:spacing w:val="-8"/>
                <w:sz w:val="20"/>
              </w:rPr>
              <w:t xml:space="preserve"> </w:t>
            </w:r>
            <w:r>
              <w:rPr>
                <w:sz w:val="20"/>
              </w:rPr>
              <w:t>from</w:t>
            </w:r>
            <w:r>
              <w:rPr>
                <w:spacing w:val="-5"/>
                <w:sz w:val="20"/>
              </w:rPr>
              <w:t xml:space="preserve"> </w:t>
            </w:r>
            <w:r>
              <w:rPr>
                <w:sz w:val="20"/>
              </w:rPr>
              <w:t>RDS</w:t>
            </w:r>
            <w:r>
              <w:rPr>
                <w:spacing w:val="-5"/>
                <w:sz w:val="20"/>
              </w:rPr>
              <w:t xml:space="preserve"> </w:t>
            </w:r>
            <w:r>
              <w:rPr>
                <w:sz w:val="20"/>
              </w:rPr>
              <w:t>web</w:t>
            </w:r>
            <w:r>
              <w:rPr>
                <w:spacing w:val="-5"/>
                <w:sz w:val="20"/>
              </w:rPr>
              <w:t xml:space="preserve"> </w:t>
            </w:r>
            <w:r>
              <w:rPr>
                <w:sz w:val="20"/>
              </w:rPr>
              <w:t>sites</w:t>
            </w:r>
            <w:r>
              <w:rPr>
                <w:spacing w:val="-5"/>
                <w:sz w:val="20"/>
              </w:rPr>
              <w:t xml:space="preserve"> </w:t>
            </w:r>
            <w:r>
              <w:rPr>
                <w:sz w:val="20"/>
              </w:rPr>
              <w:t>to</w:t>
            </w:r>
            <w:r>
              <w:rPr>
                <w:spacing w:val="-6"/>
                <w:sz w:val="20"/>
              </w:rPr>
              <w:t xml:space="preserve"> </w:t>
            </w:r>
            <w:r>
              <w:rPr>
                <w:sz w:val="20"/>
              </w:rPr>
              <w:t>any</w:t>
            </w:r>
            <w:r>
              <w:rPr>
                <w:spacing w:val="-8"/>
                <w:sz w:val="20"/>
              </w:rPr>
              <w:t xml:space="preserve"> </w:t>
            </w:r>
            <w:r>
              <w:rPr>
                <w:sz w:val="20"/>
              </w:rPr>
              <w:t>non-governmental</w:t>
            </w:r>
            <w:r>
              <w:rPr>
                <w:spacing w:val="-8"/>
                <w:sz w:val="20"/>
              </w:rPr>
              <w:t xml:space="preserve"> </w:t>
            </w:r>
            <w:r>
              <w:rPr>
                <w:sz w:val="20"/>
              </w:rPr>
              <w:t>entity,</w:t>
            </w:r>
            <w:r>
              <w:rPr>
                <w:spacing w:val="-5"/>
                <w:sz w:val="20"/>
              </w:rPr>
              <w:t xml:space="preserve"> </w:t>
            </w:r>
            <w:r>
              <w:rPr>
                <w:sz w:val="20"/>
              </w:rPr>
              <w:t>product,</w:t>
            </w:r>
            <w:r>
              <w:rPr>
                <w:spacing w:val="-5"/>
                <w:sz w:val="20"/>
              </w:rPr>
              <w:t xml:space="preserve"> </w:t>
            </w:r>
            <w:r>
              <w:rPr>
                <w:sz w:val="20"/>
              </w:rPr>
              <w:t>service</w:t>
            </w:r>
            <w:r>
              <w:rPr>
                <w:spacing w:val="-6"/>
                <w:sz w:val="20"/>
              </w:rPr>
              <w:t xml:space="preserve"> </w:t>
            </w:r>
            <w:r>
              <w:rPr>
                <w:sz w:val="20"/>
              </w:rPr>
              <w:t>or</w:t>
            </w:r>
            <w:r>
              <w:rPr>
                <w:spacing w:val="-5"/>
                <w:sz w:val="20"/>
              </w:rPr>
              <w:t xml:space="preserve"> </w:t>
            </w:r>
            <w:r>
              <w:rPr>
                <w:sz w:val="20"/>
              </w:rPr>
              <w:t>information</w:t>
            </w:r>
            <w:r>
              <w:rPr>
                <w:spacing w:val="-5"/>
                <w:sz w:val="20"/>
              </w:rPr>
              <w:t xml:space="preserve"> </w:t>
            </w:r>
            <w:r>
              <w:rPr>
                <w:sz w:val="20"/>
              </w:rPr>
              <w:t>do</w:t>
            </w:r>
            <w:r>
              <w:rPr>
                <w:spacing w:val="-6"/>
                <w:sz w:val="20"/>
              </w:rPr>
              <w:t xml:space="preserve"> </w:t>
            </w:r>
            <w:r>
              <w:rPr>
                <w:sz w:val="20"/>
              </w:rPr>
              <w:t>not</w:t>
            </w:r>
            <w:r>
              <w:rPr>
                <w:spacing w:val="-5"/>
                <w:sz w:val="20"/>
              </w:rPr>
              <w:t xml:space="preserve"> </w:t>
            </w:r>
            <w:r>
              <w:rPr>
                <w:sz w:val="20"/>
              </w:rPr>
              <w:t>imply endorsement or recommendation by CMS, HHS or any other HHS agency or employees.</w:t>
            </w:r>
          </w:p>
          <w:p w:rsidR="00F776FB" w14:paraId="1BA6C99D" w14:textId="77777777">
            <w:pPr>
              <w:pStyle w:val="TableParagraph"/>
              <w:spacing w:before="48"/>
              <w:ind w:left="0"/>
              <w:rPr>
                <w:rFonts w:ascii="Times New Roman"/>
                <w:sz w:val="20"/>
              </w:rPr>
            </w:pPr>
          </w:p>
          <w:p w:rsidR="00F776FB" w14:paraId="68914C3F" w14:textId="77777777">
            <w:pPr>
              <w:pStyle w:val="TableParagraph"/>
              <w:ind w:right="145"/>
              <w:rPr>
                <w:sz w:val="20"/>
              </w:rPr>
            </w:pPr>
            <w:r>
              <w:rPr>
                <w:sz w:val="20"/>
              </w:rPr>
              <w:t>We are not responsible for the contents of any "off-site" web pages referenced from this server. We do not endorse ANY specific products or services provided by public or private organizations. In addition, we do not necessarily endorse</w:t>
            </w:r>
            <w:r>
              <w:rPr>
                <w:spacing w:val="-5"/>
                <w:sz w:val="20"/>
              </w:rPr>
              <w:t xml:space="preserve"> </w:t>
            </w:r>
            <w:r>
              <w:rPr>
                <w:sz w:val="20"/>
              </w:rPr>
              <w:t>the</w:t>
            </w:r>
            <w:r>
              <w:rPr>
                <w:spacing w:val="-5"/>
                <w:sz w:val="20"/>
              </w:rPr>
              <w:t xml:space="preserve"> </w:t>
            </w:r>
            <w:r>
              <w:rPr>
                <w:sz w:val="20"/>
              </w:rPr>
              <w:t>views</w:t>
            </w:r>
            <w:r>
              <w:rPr>
                <w:spacing w:val="-6"/>
                <w:sz w:val="20"/>
              </w:rPr>
              <w:t xml:space="preserve"> </w:t>
            </w:r>
            <w:r>
              <w:rPr>
                <w:sz w:val="20"/>
              </w:rPr>
              <w:t>expressed</w:t>
            </w:r>
            <w:r>
              <w:rPr>
                <w:spacing w:val="-4"/>
                <w:sz w:val="20"/>
              </w:rPr>
              <w:t xml:space="preserve"> </w:t>
            </w:r>
            <w:r>
              <w:rPr>
                <w:sz w:val="20"/>
              </w:rPr>
              <w:t>by</w:t>
            </w:r>
            <w:r>
              <w:rPr>
                <w:spacing w:val="-1"/>
                <w:sz w:val="20"/>
              </w:rPr>
              <w:t xml:space="preserve"> </w:t>
            </w:r>
            <w:r>
              <w:rPr>
                <w:sz w:val="20"/>
              </w:rPr>
              <w:t>such</w:t>
            </w:r>
            <w:r>
              <w:rPr>
                <w:spacing w:val="-5"/>
                <w:sz w:val="20"/>
              </w:rPr>
              <w:t xml:space="preserve"> </w:t>
            </w:r>
            <w:r>
              <w:rPr>
                <w:sz w:val="20"/>
              </w:rPr>
              <w:t>sites,</w:t>
            </w:r>
            <w:r>
              <w:rPr>
                <w:spacing w:val="-6"/>
                <w:sz w:val="20"/>
              </w:rPr>
              <w:t xml:space="preserve"> </w:t>
            </w:r>
            <w:r>
              <w:rPr>
                <w:sz w:val="20"/>
              </w:rPr>
              <w:t>nor</w:t>
            </w:r>
            <w:r>
              <w:rPr>
                <w:spacing w:val="-5"/>
                <w:sz w:val="20"/>
              </w:rPr>
              <w:t xml:space="preserve"> </w:t>
            </w:r>
            <w:r>
              <w:rPr>
                <w:sz w:val="20"/>
              </w:rPr>
              <w:t>do</w:t>
            </w:r>
            <w:r>
              <w:rPr>
                <w:spacing w:val="-3"/>
                <w:sz w:val="20"/>
              </w:rPr>
              <w:t xml:space="preserve"> </w:t>
            </w:r>
            <w:r>
              <w:rPr>
                <w:sz w:val="20"/>
              </w:rPr>
              <w:t>we</w:t>
            </w:r>
            <w:r>
              <w:rPr>
                <w:spacing w:val="-5"/>
                <w:sz w:val="20"/>
              </w:rPr>
              <w:t xml:space="preserve"> </w:t>
            </w:r>
            <w:r>
              <w:rPr>
                <w:sz w:val="20"/>
              </w:rPr>
              <w:t>warrant</w:t>
            </w:r>
            <w:r>
              <w:rPr>
                <w:spacing w:val="-5"/>
                <w:sz w:val="20"/>
              </w:rPr>
              <w:t xml:space="preserve"> </w:t>
            </w:r>
            <w:r>
              <w:rPr>
                <w:sz w:val="20"/>
              </w:rPr>
              <w:t>the</w:t>
            </w:r>
            <w:r>
              <w:rPr>
                <w:spacing w:val="-1"/>
                <w:sz w:val="20"/>
              </w:rPr>
              <w:t xml:space="preserve"> </w:t>
            </w:r>
            <w:r>
              <w:rPr>
                <w:sz w:val="20"/>
              </w:rPr>
              <w:t>validity</w:t>
            </w:r>
            <w:r>
              <w:rPr>
                <w:spacing w:val="-5"/>
                <w:sz w:val="20"/>
              </w:rPr>
              <w:t xml:space="preserve"> </w:t>
            </w:r>
            <w:r>
              <w:rPr>
                <w:sz w:val="20"/>
              </w:rPr>
              <w:t>of</w:t>
            </w:r>
            <w:r>
              <w:rPr>
                <w:spacing w:val="-6"/>
                <w:sz w:val="20"/>
              </w:rPr>
              <w:t xml:space="preserve"> </w:t>
            </w:r>
            <w:r>
              <w:rPr>
                <w:sz w:val="20"/>
              </w:rPr>
              <w:t>any</w:t>
            </w:r>
            <w:r>
              <w:rPr>
                <w:spacing w:val="-6"/>
                <w:sz w:val="20"/>
              </w:rPr>
              <w:t xml:space="preserve"> </w:t>
            </w:r>
            <w:r>
              <w:rPr>
                <w:sz w:val="20"/>
              </w:rPr>
              <w:t>site's</w:t>
            </w:r>
            <w:r>
              <w:rPr>
                <w:spacing w:val="-6"/>
                <w:sz w:val="20"/>
              </w:rPr>
              <w:t xml:space="preserve"> </w:t>
            </w:r>
            <w:r>
              <w:rPr>
                <w:sz w:val="20"/>
              </w:rPr>
              <w:t>information</w:t>
            </w:r>
            <w:r>
              <w:rPr>
                <w:spacing w:val="-5"/>
                <w:sz w:val="20"/>
              </w:rPr>
              <w:t xml:space="preserve"> </w:t>
            </w:r>
            <w:r>
              <w:rPr>
                <w:sz w:val="20"/>
              </w:rPr>
              <w:t>or</w:t>
            </w:r>
            <w:r>
              <w:rPr>
                <w:spacing w:val="-2"/>
                <w:sz w:val="20"/>
              </w:rPr>
              <w:t xml:space="preserve"> </w:t>
            </w:r>
            <w:r>
              <w:rPr>
                <w:sz w:val="20"/>
              </w:rPr>
              <w:t>its</w:t>
            </w:r>
            <w:r>
              <w:rPr>
                <w:spacing w:val="-8"/>
                <w:sz w:val="20"/>
              </w:rPr>
              <w:t xml:space="preserve"> </w:t>
            </w:r>
            <w:r>
              <w:rPr>
                <w:sz w:val="20"/>
              </w:rPr>
              <w:t>fitness</w:t>
            </w:r>
            <w:r>
              <w:rPr>
                <w:spacing w:val="-6"/>
                <w:sz w:val="20"/>
              </w:rPr>
              <w:t xml:space="preserve"> </w:t>
            </w:r>
            <w:r>
              <w:rPr>
                <w:sz w:val="20"/>
              </w:rPr>
              <w:t>for</w:t>
            </w:r>
            <w:r>
              <w:rPr>
                <w:spacing w:val="-5"/>
                <w:sz w:val="20"/>
              </w:rPr>
              <w:t xml:space="preserve"> </w:t>
            </w:r>
            <w:r>
              <w:rPr>
                <w:sz w:val="20"/>
              </w:rPr>
              <w:t>any particular purpose.</w:t>
            </w:r>
          </w:p>
          <w:p w:rsidR="00F776FB" w14:paraId="29270047" w14:textId="77777777">
            <w:pPr>
              <w:pStyle w:val="TableParagraph"/>
              <w:spacing w:before="52"/>
              <w:ind w:left="0"/>
              <w:rPr>
                <w:rFonts w:ascii="Times New Roman"/>
                <w:sz w:val="20"/>
              </w:rPr>
            </w:pPr>
          </w:p>
          <w:p w:rsidR="00F776FB" w14:paraId="58427324" w14:textId="77777777">
            <w:pPr>
              <w:pStyle w:val="TableParagraph"/>
              <w:numPr>
                <w:ilvl w:val="0"/>
                <w:numId w:val="8"/>
              </w:numPr>
              <w:tabs>
                <w:tab w:val="left" w:pos="293"/>
              </w:tabs>
              <w:ind w:left="293"/>
              <w:rPr>
                <w:sz w:val="20"/>
              </w:rPr>
            </w:pPr>
            <w:r>
              <w:rPr>
                <w:spacing w:val="-2"/>
                <w:sz w:val="20"/>
              </w:rPr>
              <w:t>Pop-up</w:t>
            </w:r>
            <w:r>
              <w:rPr>
                <w:spacing w:val="-6"/>
                <w:sz w:val="20"/>
              </w:rPr>
              <w:t xml:space="preserve"> </w:t>
            </w:r>
            <w:r>
              <w:rPr>
                <w:spacing w:val="-2"/>
                <w:sz w:val="20"/>
              </w:rPr>
              <w:t>Advertisements</w:t>
            </w:r>
          </w:p>
          <w:p w:rsidR="00F776FB" w14:paraId="084813A2" w14:textId="77777777">
            <w:pPr>
              <w:pStyle w:val="TableParagraph"/>
              <w:spacing w:before="49"/>
              <w:ind w:left="0"/>
              <w:rPr>
                <w:rFonts w:ascii="Times New Roman"/>
                <w:sz w:val="20"/>
              </w:rPr>
            </w:pPr>
          </w:p>
          <w:p w:rsidR="00F776FB" w14:paraId="5025E260" w14:textId="77777777">
            <w:pPr>
              <w:pStyle w:val="TableParagraph"/>
              <w:spacing w:before="1"/>
              <w:ind w:right="145"/>
              <w:rPr>
                <w:sz w:val="20"/>
              </w:rPr>
            </w:pPr>
            <w:r>
              <w:rPr>
                <w:sz w:val="20"/>
              </w:rPr>
              <w:t>When visiting RDS web sites, your web browser may produce pop-up advertisements. These advertisements were most</w:t>
            </w:r>
            <w:r>
              <w:rPr>
                <w:spacing w:val="-4"/>
                <w:sz w:val="20"/>
              </w:rPr>
              <w:t xml:space="preserve"> </w:t>
            </w:r>
            <w:r>
              <w:rPr>
                <w:sz w:val="20"/>
              </w:rPr>
              <w:t>likely</w:t>
            </w:r>
            <w:r>
              <w:rPr>
                <w:spacing w:val="-5"/>
                <w:sz w:val="20"/>
              </w:rPr>
              <w:t xml:space="preserve"> </w:t>
            </w:r>
            <w:r>
              <w:rPr>
                <w:sz w:val="20"/>
              </w:rPr>
              <w:t>produced</w:t>
            </w:r>
            <w:r>
              <w:rPr>
                <w:spacing w:val="-4"/>
                <w:sz w:val="20"/>
              </w:rPr>
              <w:t xml:space="preserve"> </w:t>
            </w:r>
            <w:r>
              <w:rPr>
                <w:sz w:val="20"/>
              </w:rPr>
              <w:t>by</w:t>
            </w:r>
            <w:r>
              <w:rPr>
                <w:spacing w:val="-5"/>
                <w:sz w:val="20"/>
              </w:rPr>
              <w:t xml:space="preserve"> </w:t>
            </w:r>
            <w:r>
              <w:rPr>
                <w:sz w:val="20"/>
              </w:rPr>
              <w:t>other</w:t>
            </w:r>
            <w:r>
              <w:rPr>
                <w:spacing w:val="-4"/>
                <w:sz w:val="20"/>
              </w:rPr>
              <w:t xml:space="preserve"> </w:t>
            </w:r>
            <w:r>
              <w:rPr>
                <w:sz w:val="20"/>
              </w:rPr>
              <w:t>web</w:t>
            </w:r>
            <w:r>
              <w:rPr>
                <w:spacing w:val="-4"/>
                <w:sz w:val="20"/>
              </w:rPr>
              <w:t xml:space="preserve"> </w:t>
            </w:r>
            <w:r>
              <w:rPr>
                <w:sz w:val="20"/>
              </w:rPr>
              <w:t>sites</w:t>
            </w:r>
            <w:r>
              <w:rPr>
                <w:spacing w:val="-5"/>
                <w:sz w:val="20"/>
              </w:rPr>
              <w:t xml:space="preserve"> </w:t>
            </w:r>
            <w:r>
              <w:rPr>
                <w:sz w:val="20"/>
              </w:rPr>
              <w:t>you</w:t>
            </w:r>
            <w:r>
              <w:rPr>
                <w:spacing w:val="-4"/>
                <w:sz w:val="20"/>
              </w:rPr>
              <w:t xml:space="preserve"> </w:t>
            </w:r>
            <w:r>
              <w:rPr>
                <w:sz w:val="20"/>
              </w:rPr>
              <w:t>visited</w:t>
            </w:r>
            <w:r>
              <w:rPr>
                <w:spacing w:val="-4"/>
                <w:sz w:val="20"/>
              </w:rPr>
              <w:t xml:space="preserve"> </w:t>
            </w:r>
            <w:r>
              <w:rPr>
                <w:sz w:val="20"/>
              </w:rPr>
              <w:t>or</w:t>
            </w:r>
            <w:r>
              <w:rPr>
                <w:spacing w:val="-4"/>
                <w:sz w:val="20"/>
              </w:rPr>
              <w:t xml:space="preserve"> </w:t>
            </w:r>
            <w:r>
              <w:rPr>
                <w:sz w:val="20"/>
              </w:rPr>
              <w:t>by</w:t>
            </w:r>
            <w:r>
              <w:rPr>
                <w:spacing w:val="-5"/>
                <w:sz w:val="20"/>
              </w:rPr>
              <w:t xml:space="preserve"> </w:t>
            </w:r>
            <w:r>
              <w:rPr>
                <w:sz w:val="20"/>
              </w:rPr>
              <w:t>third</w:t>
            </w:r>
            <w:r>
              <w:rPr>
                <w:spacing w:val="-4"/>
                <w:sz w:val="20"/>
              </w:rPr>
              <w:t xml:space="preserve"> </w:t>
            </w:r>
            <w:r>
              <w:rPr>
                <w:sz w:val="20"/>
              </w:rPr>
              <w:t>party</w:t>
            </w:r>
            <w:r>
              <w:rPr>
                <w:spacing w:val="-4"/>
                <w:sz w:val="20"/>
              </w:rPr>
              <w:t xml:space="preserve"> </w:t>
            </w:r>
            <w:r>
              <w:rPr>
                <w:sz w:val="20"/>
              </w:rPr>
              <w:t>software</w:t>
            </w:r>
            <w:r>
              <w:rPr>
                <w:spacing w:val="-4"/>
                <w:sz w:val="20"/>
              </w:rPr>
              <w:t xml:space="preserve"> </w:t>
            </w:r>
            <w:r>
              <w:rPr>
                <w:sz w:val="20"/>
              </w:rPr>
              <w:t>installed</w:t>
            </w:r>
            <w:r>
              <w:rPr>
                <w:spacing w:val="-7"/>
                <w:sz w:val="20"/>
              </w:rPr>
              <w:t xml:space="preserve"> </w:t>
            </w:r>
            <w:r>
              <w:rPr>
                <w:sz w:val="20"/>
              </w:rPr>
              <w:t>on</w:t>
            </w:r>
            <w:r>
              <w:rPr>
                <w:spacing w:val="-3"/>
                <w:sz w:val="20"/>
              </w:rPr>
              <w:t xml:space="preserve"> </w:t>
            </w:r>
            <w:r>
              <w:rPr>
                <w:sz w:val="20"/>
              </w:rPr>
              <w:t>your</w:t>
            </w:r>
            <w:r>
              <w:rPr>
                <w:spacing w:val="-4"/>
                <w:sz w:val="20"/>
              </w:rPr>
              <w:t xml:space="preserve"> </w:t>
            </w:r>
            <w:r>
              <w:rPr>
                <w:sz w:val="20"/>
              </w:rPr>
              <w:t>computer.</w:t>
            </w:r>
            <w:r>
              <w:rPr>
                <w:spacing w:val="-3"/>
                <w:sz w:val="20"/>
              </w:rPr>
              <w:t xml:space="preserve"> </w:t>
            </w:r>
            <w:r>
              <w:rPr>
                <w:sz w:val="20"/>
              </w:rPr>
              <w:t>CMS</w:t>
            </w:r>
            <w:r>
              <w:rPr>
                <w:spacing w:val="-5"/>
                <w:sz w:val="20"/>
              </w:rPr>
              <w:t xml:space="preserve"> </w:t>
            </w:r>
            <w:r>
              <w:rPr>
                <w:sz w:val="20"/>
              </w:rPr>
              <w:t>does</w:t>
            </w:r>
            <w:r>
              <w:rPr>
                <w:spacing w:val="-5"/>
                <w:sz w:val="20"/>
              </w:rPr>
              <w:t xml:space="preserve"> </w:t>
            </w:r>
            <w:r>
              <w:rPr>
                <w:sz w:val="20"/>
              </w:rPr>
              <w:t>not endorse</w:t>
            </w:r>
            <w:r>
              <w:rPr>
                <w:spacing w:val="-3"/>
                <w:sz w:val="20"/>
              </w:rPr>
              <w:t xml:space="preserve"> </w:t>
            </w:r>
            <w:r>
              <w:rPr>
                <w:sz w:val="20"/>
              </w:rPr>
              <w:t>or</w:t>
            </w:r>
            <w:r>
              <w:rPr>
                <w:spacing w:val="-2"/>
                <w:sz w:val="20"/>
              </w:rPr>
              <w:t xml:space="preserve"> </w:t>
            </w:r>
            <w:r>
              <w:rPr>
                <w:sz w:val="20"/>
              </w:rPr>
              <w:t>recommend</w:t>
            </w:r>
            <w:r>
              <w:rPr>
                <w:spacing w:val="-3"/>
                <w:sz w:val="20"/>
              </w:rPr>
              <w:t xml:space="preserve"> </w:t>
            </w:r>
            <w:r>
              <w:rPr>
                <w:sz w:val="20"/>
              </w:rPr>
              <w:t>products</w:t>
            </w:r>
            <w:r>
              <w:rPr>
                <w:spacing w:val="-3"/>
                <w:sz w:val="20"/>
              </w:rPr>
              <w:t xml:space="preserve"> </w:t>
            </w:r>
            <w:r>
              <w:rPr>
                <w:sz w:val="20"/>
              </w:rPr>
              <w:t>or</w:t>
            </w:r>
            <w:r>
              <w:rPr>
                <w:spacing w:val="-2"/>
                <w:sz w:val="20"/>
              </w:rPr>
              <w:t xml:space="preserve"> </w:t>
            </w:r>
            <w:r>
              <w:rPr>
                <w:sz w:val="20"/>
              </w:rPr>
              <w:t>services</w:t>
            </w:r>
            <w:r>
              <w:rPr>
                <w:spacing w:val="-3"/>
                <w:sz w:val="20"/>
              </w:rPr>
              <w:t xml:space="preserve"> </w:t>
            </w:r>
            <w:r>
              <w:rPr>
                <w:sz w:val="20"/>
              </w:rPr>
              <w:t>for</w:t>
            </w:r>
            <w:r>
              <w:rPr>
                <w:spacing w:val="-2"/>
                <w:sz w:val="20"/>
              </w:rPr>
              <w:t xml:space="preserve"> </w:t>
            </w:r>
            <w:r>
              <w:rPr>
                <w:sz w:val="20"/>
              </w:rPr>
              <w:t>which</w:t>
            </w:r>
            <w:r>
              <w:rPr>
                <w:spacing w:val="-3"/>
                <w:sz w:val="20"/>
              </w:rPr>
              <w:t xml:space="preserve"> </w:t>
            </w:r>
            <w:r>
              <w:rPr>
                <w:sz w:val="20"/>
              </w:rPr>
              <w:t>you</w:t>
            </w:r>
            <w:r>
              <w:rPr>
                <w:spacing w:val="-3"/>
                <w:sz w:val="20"/>
              </w:rPr>
              <w:t xml:space="preserve"> </w:t>
            </w:r>
            <w:r>
              <w:rPr>
                <w:sz w:val="20"/>
              </w:rPr>
              <w:t>may</w:t>
            </w:r>
            <w:r>
              <w:rPr>
                <w:spacing w:val="-3"/>
                <w:sz w:val="20"/>
              </w:rPr>
              <w:t xml:space="preserve"> </w:t>
            </w:r>
            <w:r>
              <w:rPr>
                <w:sz w:val="20"/>
              </w:rPr>
              <w:t>view</w:t>
            </w:r>
            <w:r>
              <w:rPr>
                <w:spacing w:val="-3"/>
                <w:sz w:val="20"/>
              </w:rPr>
              <w:t xml:space="preserve"> </w:t>
            </w:r>
            <w:r>
              <w:rPr>
                <w:sz w:val="20"/>
              </w:rPr>
              <w:t>a</w:t>
            </w:r>
            <w:r>
              <w:rPr>
                <w:spacing w:val="-3"/>
                <w:sz w:val="20"/>
              </w:rPr>
              <w:t xml:space="preserve"> </w:t>
            </w:r>
            <w:r>
              <w:rPr>
                <w:sz w:val="20"/>
              </w:rPr>
              <w:t>pop-up</w:t>
            </w:r>
            <w:r>
              <w:rPr>
                <w:spacing w:val="-2"/>
                <w:sz w:val="20"/>
              </w:rPr>
              <w:t xml:space="preserve"> </w:t>
            </w:r>
            <w:r>
              <w:rPr>
                <w:sz w:val="20"/>
              </w:rPr>
              <w:t>advertisement</w:t>
            </w:r>
            <w:r>
              <w:rPr>
                <w:spacing w:val="-3"/>
                <w:sz w:val="20"/>
              </w:rPr>
              <w:t xml:space="preserve"> </w:t>
            </w:r>
            <w:r>
              <w:rPr>
                <w:sz w:val="20"/>
              </w:rPr>
              <w:t>on</w:t>
            </w:r>
            <w:r>
              <w:rPr>
                <w:spacing w:val="-3"/>
                <w:sz w:val="20"/>
              </w:rPr>
              <w:t xml:space="preserve"> </w:t>
            </w:r>
            <w:r>
              <w:rPr>
                <w:sz w:val="20"/>
              </w:rPr>
              <w:t>your</w:t>
            </w:r>
            <w:r>
              <w:rPr>
                <w:spacing w:val="-2"/>
                <w:sz w:val="20"/>
              </w:rPr>
              <w:t xml:space="preserve"> </w:t>
            </w:r>
            <w:r>
              <w:rPr>
                <w:sz w:val="20"/>
              </w:rPr>
              <w:t>computer</w:t>
            </w:r>
            <w:r>
              <w:rPr>
                <w:spacing w:val="-1"/>
                <w:sz w:val="20"/>
              </w:rPr>
              <w:t xml:space="preserve"> </w:t>
            </w:r>
            <w:r>
              <w:rPr>
                <w:sz w:val="20"/>
              </w:rPr>
              <w:t>screen while visiting our site.</w:t>
            </w:r>
          </w:p>
          <w:p w:rsidR="00F776FB" w14:paraId="586A6360" w14:textId="77777777">
            <w:pPr>
              <w:pStyle w:val="TableParagraph"/>
              <w:spacing w:before="50"/>
              <w:ind w:left="0"/>
              <w:rPr>
                <w:rFonts w:ascii="Times New Roman"/>
                <w:sz w:val="20"/>
              </w:rPr>
            </w:pPr>
          </w:p>
          <w:p w:rsidR="00F776FB" w14:paraId="0473464D" w14:textId="77777777">
            <w:pPr>
              <w:pStyle w:val="TableParagraph"/>
              <w:numPr>
                <w:ilvl w:val="0"/>
                <w:numId w:val="8"/>
              </w:numPr>
              <w:tabs>
                <w:tab w:val="left" w:pos="293"/>
              </w:tabs>
              <w:ind w:left="293"/>
              <w:rPr>
                <w:sz w:val="20"/>
              </w:rPr>
            </w:pPr>
            <w:r>
              <w:rPr>
                <w:spacing w:val="-2"/>
                <w:sz w:val="20"/>
              </w:rPr>
              <w:t>Outdated</w:t>
            </w:r>
            <w:r>
              <w:rPr>
                <w:spacing w:val="-3"/>
                <w:sz w:val="20"/>
              </w:rPr>
              <w:t xml:space="preserve"> </w:t>
            </w:r>
            <w:r>
              <w:rPr>
                <w:spacing w:val="-2"/>
                <w:sz w:val="20"/>
              </w:rPr>
              <w:t>Information</w:t>
            </w:r>
          </w:p>
          <w:p w:rsidR="00F776FB" w14:paraId="555CA514" w14:textId="77777777">
            <w:pPr>
              <w:pStyle w:val="TableParagraph"/>
              <w:spacing w:before="49"/>
              <w:ind w:left="0"/>
              <w:rPr>
                <w:rFonts w:ascii="Times New Roman"/>
                <w:sz w:val="20"/>
              </w:rPr>
            </w:pPr>
          </w:p>
          <w:p w:rsidR="00F776FB" w14:paraId="5E35D771" w14:textId="77777777">
            <w:pPr>
              <w:pStyle w:val="TableParagraph"/>
              <w:rPr>
                <w:sz w:val="20"/>
              </w:rPr>
            </w:pPr>
            <w:r>
              <w:rPr>
                <w:sz w:val="20"/>
              </w:rPr>
              <w:t>Many</w:t>
            </w:r>
            <w:r>
              <w:rPr>
                <w:spacing w:val="-9"/>
                <w:sz w:val="20"/>
              </w:rPr>
              <w:t xml:space="preserve"> </w:t>
            </w:r>
            <w:r>
              <w:rPr>
                <w:sz w:val="20"/>
              </w:rPr>
              <w:t>HHS/CMS</w:t>
            </w:r>
            <w:r>
              <w:rPr>
                <w:spacing w:val="-10"/>
                <w:sz w:val="20"/>
              </w:rPr>
              <w:t xml:space="preserve"> </w:t>
            </w:r>
            <w:r>
              <w:rPr>
                <w:sz w:val="20"/>
              </w:rPr>
              <w:t>documents</w:t>
            </w:r>
            <w:r>
              <w:rPr>
                <w:spacing w:val="-6"/>
                <w:sz w:val="20"/>
              </w:rPr>
              <w:t xml:space="preserve"> </w:t>
            </w:r>
            <w:r>
              <w:rPr>
                <w:sz w:val="20"/>
              </w:rPr>
              <w:t>are</w:t>
            </w:r>
            <w:r>
              <w:rPr>
                <w:spacing w:val="-6"/>
                <w:sz w:val="20"/>
              </w:rPr>
              <w:t xml:space="preserve"> </w:t>
            </w:r>
            <w:r>
              <w:rPr>
                <w:sz w:val="20"/>
              </w:rPr>
              <w:t>time</w:t>
            </w:r>
            <w:r>
              <w:rPr>
                <w:spacing w:val="-6"/>
                <w:sz w:val="20"/>
              </w:rPr>
              <w:t xml:space="preserve"> </w:t>
            </w:r>
            <w:r>
              <w:rPr>
                <w:sz w:val="20"/>
              </w:rPr>
              <w:t>sensitive.</w:t>
            </w:r>
            <w:r>
              <w:rPr>
                <w:spacing w:val="-7"/>
                <w:sz w:val="20"/>
              </w:rPr>
              <w:t xml:space="preserve"> </w:t>
            </w:r>
            <w:r>
              <w:rPr>
                <w:sz w:val="20"/>
              </w:rPr>
              <w:t>Department</w:t>
            </w:r>
            <w:r>
              <w:rPr>
                <w:spacing w:val="-6"/>
                <w:sz w:val="20"/>
              </w:rPr>
              <w:t xml:space="preserve"> </w:t>
            </w:r>
            <w:r>
              <w:rPr>
                <w:sz w:val="20"/>
              </w:rPr>
              <w:t>policies</w:t>
            </w:r>
            <w:r>
              <w:rPr>
                <w:spacing w:val="-6"/>
                <w:sz w:val="20"/>
              </w:rPr>
              <w:t xml:space="preserve"> </w:t>
            </w:r>
            <w:r>
              <w:rPr>
                <w:sz w:val="20"/>
              </w:rPr>
              <w:t>change</w:t>
            </w:r>
            <w:r>
              <w:rPr>
                <w:spacing w:val="-6"/>
                <w:sz w:val="20"/>
              </w:rPr>
              <w:t xml:space="preserve"> </w:t>
            </w:r>
            <w:r>
              <w:rPr>
                <w:sz w:val="20"/>
              </w:rPr>
              <w:t>over</w:t>
            </w:r>
            <w:r>
              <w:rPr>
                <w:spacing w:val="-6"/>
                <w:sz w:val="20"/>
              </w:rPr>
              <w:t xml:space="preserve"> </w:t>
            </w:r>
            <w:r>
              <w:rPr>
                <w:sz w:val="20"/>
              </w:rPr>
              <w:t>time.</w:t>
            </w:r>
            <w:r>
              <w:rPr>
                <w:spacing w:val="-6"/>
                <w:sz w:val="20"/>
              </w:rPr>
              <w:t xml:space="preserve"> </w:t>
            </w:r>
            <w:r>
              <w:rPr>
                <w:sz w:val="20"/>
              </w:rPr>
              <w:t>Information</w:t>
            </w:r>
            <w:r>
              <w:rPr>
                <w:spacing w:val="-6"/>
                <w:sz w:val="20"/>
              </w:rPr>
              <w:t xml:space="preserve"> </w:t>
            </w:r>
            <w:r>
              <w:rPr>
                <w:sz w:val="20"/>
              </w:rPr>
              <w:t>in</w:t>
            </w:r>
            <w:r>
              <w:rPr>
                <w:spacing w:val="-8"/>
                <w:sz w:val="20"/>
              </w:rPr>
              <w:t xml:space="preserve"> </w:t>
            </w:r>
            <w:r>
              <w:rPr>
                <w:sz w:val="20"/>
              </w:rPr>
              <w:t>older</w:t>
            </w:r>
            <w:r>
              <w:rPr>
                <w:spacing w:val="-6"/>
                <w:sz w:val="20"/>
              </w:rPr>
              <w:t xml:space="preserve"> </w:t>
            </w:r>
            <w:r>
              <w:rPr>
                <w:sz w:val="20"/>
              </w:rPr>
              <w:t>documents may be outdated. You also may wish to review our Privacy Policy in section 2.</w:t>
            </w:r>
          </w:p>
          <w:p w:rsidR="00F776FB" w14:paraId="5296E876" w14:textId="77777777">
            <w:pPr>
              <w:pStyle w:val="TableParagraph"/>
              <w:spacing w:before="50"/>
              <w:ind w:left="0"/>
              <w:rPr>
                <w:rFonts w:ascii="Times New Roman"/>
                <w:sz w:val="20"/>
              </w:rPr>
            </w:pPr>
          </w:p>
          <w:p w:rsidR="00F776FB" w14:paraId="0260CB9D" w14:textId="77777777">
            <w:pPr>
              <w:pStyle w:val="TableParagraph"/>
              <w:numPr>
                <w:ilvl w:val="0"/>
                <w:numId w:val="8"/>
              </w:numPr>
              <w:tabs>
                <w:tab w:val="left" w:pos="291"/>
              </w:tabs>
              <w:ind w:left="291" w:hanging="176"/>
              <w:rPr>
                <w:sz w:val="20"/>
              </w:rPr>
            </w:pPr>
            <w:r>
              <w:rPr>
                <w:spacing w:val="-2"/>
                <w:sz w:val="20"/>
              </w:rPr>
              <w:t>Accessibility</w:t>
            </w:r>
          </w:p>
          <w:p w:rsidR="00F776FB" w14:paraId="56700A38" w14:textId="77777777">
            <w:pPr>
              <w:pStyle w:val="TableParagraph"/>
              <w:spacing w:before="52"/>
              <w:ind w:left="0"/>
              <w:rPr>
                <w:rFonts w:ascii="Times New Roman"/>
                <w:sz w:val="20"/>
              </w:rPr>
            </w:pPr>
          </w:p>
          <w:p w:rsidR="00F776FB" w14:paraId="2344EB6D" w14:textId="77777777">
            <w:pPr>
              <w:pStyle w:val="TableParagraph"/>
              <w:ind w:right="212" w:hanging="3"/>
              <w:jc w:val="both"/>
              <w:rPr>
                <w:sz w:val="20"/>
              </w:rPr>
            </w:pPr>
            <w:r>
              <w:rPr>
                <w:sz w:val="20"/>
              </w:rPr>
              <w:t>This</w:t>
            </w:r>
            <w:r>
              <w:rPr>
                <w:spacing w:val="-3"/>
                <w:sz w:val="20"/>
              </w:rPr>
              <w:t xml:space="preserve"> </w:t>
            </w:r>
            <w:r>
              <w:rPr>
                <w:sz w:val="20"/>
              </w:rPr>
              <w:t>page</w:t>
            </w:r>
            <w:r>
              <w:rPr>
                <w:spacing w:val="-3"/>
                <w:sz w:val="20"/>
              </w:rPr>
              <w:t xml:space="preserve"> </w:t>
            </w:r>
            <w:r>
              <w:rPr>
                <w:sz w:val="20"/>
              </w:rPr>
              <w:t>provides</w:t>
            </w:r>
            <w:r>
              <w:rPr>
                <w:spacing w:val="-3"/>
                <w:sz w:val="20"/>
              </w:rPr>
              <w:t xml:space="preserve"> </w:t>
            </w:r>
            <w:r>
              <w:rPr>
                <w:sz w:val="20"/>
              </w:rPr>
              <w:t>information</w:t>
            </w:r>
            <w:r>
              <w:rPr>
                <w:spacing w:val="-2"/>
                <w:sz w:val="20"/>
              </w:rPr>
              <w:t xml:space="preserve"> </w:t>
            </w:r>
            <w:r>
              <w:rPr>
                <w:sz w:val="20"/>
              </w:rPr>
              <w:t>for</w:t>
            </w:r>
            <w:r>
              <w:rPr>
                <w:spacing w:val="-3"/>
                <w:sz w:val="20"/>
              </w:rPr>
              <w:t xml:space="preserve"> </w:t>
            </w:r>
            <w:r>
              <w:rPr>
                <w:sz w:val="20"/>
              </w:rPr>
              <w:t>those</w:t>
            </w:r>
            <w:r>
              <w:rPr>
                <w:spacing w:val="-3"/>
                <w:sz w:val="20"/>
              </w:rPr>
              <w:t xml:space="preserve"> </w:t>
            </w:r>
            <w:r>
              <w:rPr>
                <w:sz w:val="20"/>
              </w:rPr>
              <w:t>visitors</w:t>
            </w:r>
            <w:r>
              <w:rPr>
                <w:spacing w:val="-4"/>
                <w:sz w:val="20"/>
              </w:rPr>
              <w:t xml:space="preserve"> </w:t>
            </w:r>
            <w:r>
              <w:rPr>
                <w:sz w:val="20"/>
              </w:rPr>
              <w:t>who</w:t>
            </w:r>
            <w:r>
              <w:rPr>
                <w:spacing w:val="-3"/>
                <w:sz w:val="20"/>
              </w:rPr>
              <w:t xml:space="preserve"> </w:t>
            </w:r>
            <w:r>
              <w:rPr>
                <w:sz w:val="20"/>
              </w:rPr>
              <w:t>use</w:t>
            </w:r>
            <w:r>
              <w:rPr>
                <w:spacing w:val="-3"/>
                <w:sz w:val="20"/>
              </w:rPr>
              <w:t xml:space="preserve"> </w:t>
            </w:r>
            <w:r>
              <w:rPr>
                <w:sz w:val="20"/>
              </w:rPr>
              <w:t>assistive or</w:t>
            </w:r>
            <w:r>
              <w:rPr>
                <w:spacing w:val="-3"/>
                <w:sz w:val="20"/>
              </w:rPr>
              <w:t xml:space="preserve"> </w:t>
            </w:r>
            <w:r>
              <w:rPr>
                <w:sz w:val="20"/>
              </w:rPr>
              <w:t>other</w:t>
            </w:r>
            <w:r>
              <w:rPr>
                <w:spacing w:val="-3"/>
                <w:sz w:val="20"/>
              </w:rPr>
              <w:t xml:space="preserve"> </w:t>
            </w:r>
            <w:r>
              <w:rPr>
                <w:sz w:val="20"/>
              </w:rPr>
              <w:t>devices</w:t>
            </w:r>
            <w:r>
              <w:rPr>
                <w:spacing w:val="-3"/>
                <w:sz w:val="20"/>
              </w:rPr>
              <w:t xml:space="preserve"> </w:t>
            </w:r>
            <w:r>
              <w:rPr>
                <w:sz w:val="20"/>
              </w:rPr>
              <w:t>to</w:t>
            </w:r>
            <w:r>
              <w:rPr>
                <w:spacing w:val="-1"/>
                <w:sz w:val="20"/>
              </w:rPr>
              <w:t xml:space="preserve"> </w:t>
            </w:r>
            <w:r>
              <w:rPr>
                <w:sz w:val="20"/>
              </w:rPr>
              <w:t>access</w:t>
            </w:r>
            <w:r>
              <w:rPr>
                <w:spacing w:val="-3"/>
                <w:sz w:val="20"/>
              </w:rPr>
              <w:t xml:space="preserve"> </w:t>
            </w:r>
            <w:r>
              <w:rPr>
                <w:sz w:val="20"/>
              </w:rPr>
              <w:t>the</w:t>
            </w:r>
            <w:r>
              <w:rPr>
                <w:spacing w:val="-1"/>
                <w:sz w:val="20"/>
              </w:rPr>
              <w:t xml:space="preserve"> </w:t>
            </w:r>
            <w:r>
              <w:rPr>
                <w:sz w:val="20"/>
              </w:rPr>
              <w:t>content</w:t>
            </w:r>
            <w:r>
              <w:rPr>
                <w:spacing w:val="-2"/>
                <w:sz w:val="20"/>
              </w:rPr>
              <w:t xml:space="preserve"> </w:t>
            </w:r>
            <w:r>
              <w:rPr>
                <w:sz w:val="20"/>
              </w:rPr>
              <w:t>on</w:t>
            </w:r>
            <w:r>
              <w:rPr>
                <w:spacing w:val="-3"/>
                <w:sz w:val="20"/>
              </w:rPr>
              <w:t xml:space="preserve"> </w:t>
            </w:r>
            <w:r>
              <w:rPr>
                <w:sz w:val="20"/>
              </w:rPr>
              <w:t>the</w:t>
            </w:r>
            <w:r>
              <w:rPr>
                <w:spacing w:val="-3"/>
                <w:sz w:val="20"/>
              </w:rPr>
              <w:t xml:space="preserve"> </w:t>
            </w:r>
            <w:r>
              <w:rPr>
                <w:sz w:val="20"/>
              </w:rPr>
              <w:t>RDS web</w:t>
            </w:r>
            <w:r>
              <w:rPr>
                <w:spacing w:val="-1"/>
                <w:sz w:val="20"/>
              </w:rPr>
              <w:t xml:space="preserve"> </w:t>
            </w:r>
            <w:r>
              <w:rPr>
                <w:sz w:val="20"/>
              </w:rPr>
              <w:t>sites.</w:t>
            </w:r>
            <w:r>
              <w:rPr>
                <w:spacing w:val="-1"/>
                <w:sz w:val="20"/>
              </w:rPr>
              <w:t xml:space="preserve"> </w:t>
            </w:r>
            <w:r>
              <w:rPr>
                <w:sz w:val="20"/>
              </w:rPr>
              <w:t>Please see Contact Us at if</w:t>
            </w:r>
            <w:r>
              <w:rPr>
                <w:spacing w:val="-1"/>
                <w:sz w:val="20"/>
              </w:rPr>
              <w:t xml:space="preserve"> </w:t>
            </w:r>
            <w:r>
              <w:rPr>
                <w:sz w:val="20"/>
              </w:rPr>
              <w:t>you have</w:t>
            </w:r>
            <w:r>
              <w:rPr>
                <w:spacing w:val="-1"/>
                <w:sz w:val="20"/>
              </w:rPr>
              <w:t xml:space="preserve"> </w:t>
            </w:r>
            <w:r>
              <w:rPr>
                <w:sz w:val="20"/>
              </w:rPr>
              <w:t>general</w:t>
            </w:r>
            <w:r>
              <w:rPr>
                <w:spacing w:val="-1"/>
                <w:sz w:val="20"/>
              </w:rPr>
              <w:t xml:space="preserve"> </w:t>
            </w:r>
            <w:r>
              <w:rPr>
                <w:sz w:val="20"/>
              </w:rPr>
              <w:t>questions</w:t>
            </w:r>
            <w:r>
              <w:rPr>
                <w:spacing w:val="-5"/>
                <w:sz w:val="20"/>
              </w:rPr>
              <w:t xml:space="preserve"> </w:t>
            </w:r>
            <w:r>
              <w:rPr>
                <w:sz w:val="20"/>
              </w:rPr>
              <w:t>and</w:t>
            </w:r>
            <w:r>
              <w:rPr>
                <w:spacing w:val="-1"/>
                <w:sz w:val="20"/>
              </w:rPr>
              <w:t xml:space="preserve"> </w:t>
            </w:r>
            <w:r>
              <w:rPr>
                <w:sz w:val="20"/>
              </w:rPr>
              <w:t>comments or have difficulty finding something on this site.</w:t>
            </w:r>
          </w:p>
          <w:p w:rsidR="00F776FB" w14:paraId="2608805A" w14:textId="77777777">
            <w:pPr>
              <w:pStyle w:val="TableParagraph"/>
              <w:spacing w:before="49"/>
              <w:ind w:left="0"/>
              <w:rPr>
                <w:rFonts w:ascii="Times New Roman"/>
                <w:sz w:val="20"/>
              </w:rPr>
            </w:pPr>
          </w:p>
          <w:p w:rsidR="00F776FB" w14:paraId="2F30C8AD" w14:textId="77777777">
            <w:pPr>
              <w:pStyle w:val="TableParagraph"/>
              <w:jc w:val="both"/>
              <w:rPr>
                <w:sz w:val="20"/>
              </w:rPr>
            </w:pPr>
            <w:r>
              <w:rPr>
                <w:spacing w:val="-2"/>
                <w:sz w:val="20"/>
              </w:rPr>
              <w:t>Synopsis</w:t>
            </w:r>
            <w:r>
              <w:rPr>
                <w:spacing w:val="-4"/>
                <w:sz w:val="20"/>
              </w:rPr>
              <w:t xml:space="preserve"> </w:t>
            </w:r>
            <w:r>
              <w:rPr>
                <w:spacing w:val="-2"/>
                <w:sz w:val="20"/>
              </w:rPr>
              <w:t>of</w:t>
            </w:r>
            <w:r>
              <w:rPr>
                <w:spacing w:val="-1"/>
                <w:sz w:val="20"/>
              </w:rPr>
              <w:t xml:space="preserve"> </w:t>
            </w:r>
            <w:r>
              <w:rPr>
                <w:spacing w:val="-2"/>
                <w:sz w:val="20"/>
              </w:rPr>
              <w:t>Section</w:t>
            </w:r>
            <w:r>
              <w:rPr>
                <w:spacing w:val="1"/>
                <w:sz w:val="20"/>
              </w:rPr>
              <w:t xml:space="preserve"> </w:t>
            </w:r>
            <w:r>
              <w:rPr>
                <w:spacing w:val="-2"/>
                <w:sz w:val="20"/>
              </w:rPr>
              <w:t>508</w:t>
            </w:r>
            <w:r>
              <w:rPr>
                <w:sz w:val="20"/>
              </w:rPr>
              <w:t xml:space="preserve"> </w:t>
            </w:r>
            <w:r>
              <w:rPr>
                <w:spacing w:val="-2"/>
                <w:sz w:val="20"/>
              </w:rPr>
              <w:t>Accessibility</w:t>
            </w:r>
            <w:r>
              <w:rPr>
                <w:spacing w:val="-3"/>
                <w:sz w:val="20"/>
              </w:rPr>
              <w:t xml:space="preserve"> </w:t>
            </w:r>
            <w:r>
              <w:rPr>
                <w:spacing w:val="-2"/>
                <w:sz w:val="20"/>
              </w:rPr>
              <w:t>Requirements</w:t>
            </w:r>
          </w:p>
          <w:p w:rsidR="00F776FB" w14:paraId="7D8F4F5D" w14:textId="77777777">
            <w:pPr>
              <w:pStyle w:val="TableParagraph"/>
              <w:spacing w:before="49"/>
              <w:ind w:left="0"/>
              <w:rPr>
                <w:rFonts w:ascii="Times New Roman"/>
                <w:sz w:val="20"/>
              </w:rPr>
            </w:pPr>
          </w:p>
          <w:p w:rsidR="00F776FB" w14:paraId="7DE49DAA" w14:textId="77777777">
            <w:pPr>
              <w:pStyle w:val="TableParagraph"/>
              <w:spacing w:before="1"/>
              <w:ind w:right="145"/>
              <w:rPr>
                <w:sz w:val="20"/>
              </w:rPr>
            </w:pPr>
            <w:r>
              <w:rPr>
                <w:sz w:val="20"/>
              </w:rPr>
              <w:t>The Centers for Medicare &amp; Medicaid Services (CMS’) Retiree Drug Subsidy (RDS) Program is committed to making all</w:t>
            </w:r>
            <w:r>
              <w:rPr>
                <w:spacing w:val="-6"/>
                <w:sz w:val="20"/>
              </w:rPr>
              <w:t xml:space="preserve"> </w:t>
            </w:r>
            <w:r>
              <w:rPr>
                <w:sz w:val="20"/>
              </w:rPr>
              <w:t>RDS</w:t>
            </w:r>
            <w:r>
              <w:rPr>
                <w:spacing w:val="-7"/>
                <w:sz w:val="20"/>
              </w:rPr>
              <w:t xml:space="preserve"> </w:t>
            </w:r>
            <w:r>
              <w:rPr>
                <w:sz w:val="20"/>
              </w:rPr>
              <w:t>Web</w:t>
            </w:r>
            <w:r>
              <w:rPr>
                <w:spacing w:val="-1"/>
                <w:sz w:val="20"/>
              </w:rPr>
              <w:t xml:space="preserve"> </w:t>
            </w:r>
            <w:r>
              <w:rPr>
                <w:sz w:val="20"/>
              </w:rPr>
              <w:t>Sites</w:t>
            </w:r>
            <w:r>
              <w:rPr>
                <w:spacing w:val="-3"/>
                <w:sz w:val="20"/>
              </w:rPr>
              <w:t xml:space="preserve"> </w:t>
            </w:r>
            <w:r>
              <w:rPr>
                <w:sz w:val="20"/>
              </w:rPr>
              <w:t>accessible</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widest</w:t>
            </w:r>
            <w:r>
              <w:rPr>
                <w:spacing w:val="-3"/>
                <w:sz w:val="20"/>
              </w:rPr>
              <w:t xml:space="preserve"> </w:t>
            </w:r>
            <w:r>
              <w:rPr>
                <w:sz w:val="20"/>
              </w:rPr>
              <w:t>possible</w:t>
            </w:r>
            <w:r>
              <w:rPr>
                <w:spacing w:val="-3"/>
                <w:sz w:val="20"/>
              </w:rPr>
              <w:t xml:space="preserve"> </w:t>
            </w:r>
            <w:r>
              <w:rPr>
                <w:sz w:val="20"/>
              </w:rPr>
              <w:t>audience,</w:t>
            </w:r>
            <w:r>
              <w:rPr>
                <w:spacing w:val="-3"/>
                <w:sz w:val="20"/>
              </w:rPr>
              <w:t xml:space="preserve"> </w:t>
            </w:r>
            <w:r>
              <w:rPr>
                <w:sz w:val="20"/>
              </w:rPr>
              <w:t>including</w:t>
            </w:r>
            <w:r>
              <w:rPr>
                <w:spacing w:val="-2"/>
                <w:sz w:val="20"/>
              </w:rPr>
              <w:t xml:space="preserve"> </w:t>
            </w:r>
            <w:r>
              <w:rPr>
                <w:sz w:val="20"/>
              </w:rPr>
              <w:t>individuals</w:t>
            </w:r>
            <w:r>
              <w:rPr>
                <w:spacing w:val="-4"/>
                <w:sz w:val="20"/>
              </w:rPr>
              <w:t xml:space="preserve"> </w:t>
            </w:r>
            <w:r>
              <w:rPr>
                <w:sz w:val="20"/>
              </w:rPr>
              <w:t>with</w:t>
            </w:r>
            <w:r>
              <w:rPr>
                <w:spacing w:val="-3"/>
                <w:sz w:val="20"/>
              </w:rPr>
              <w:t xml:space="preserve"> </w:t>
            </w:r>
            <w:r>
              <w:rPr>
                <w:sz w:val="20"/>
              </w:rPr>
              <w:t>disabilities.</w:t>
            </w:r>
            <w:r>
              <w:rPr>
                <w:spacing w:val="-1"/>
                <w:sz w:val="20"/>
              </w:rPr>
              <w:t xml:space="preserve"> </w:t>
            </w:r>
            <w:r>
              <w:rPr>
                <w:sz w:val="20"/>
              </w:rPr>
              <w:t>In</w:t>
            </w:r>
            <w:r>
              <w:rPr>
                <w:spacing w:val="-2"/>
                <w:sz w:val="20"/>
              </w:rPr>
              <w:t xml:space="preserve"> </w:t>
            </w:r>
            <w:r>
              <w:rPr>
                <w:sz w:val="20"/>
              </w:rPr>
              <w:t>keeping</w:t>
            </w:r>
            <w:r>
              <w:rPr>
                <w:spacing w:val="-2"/>
                <w:sz w:val="20"/>
              </w:rPr>
              <w:t xml:space="preserve"> </w:t>
            </w:r>
            <w:r>
              <w:rPr>
                <w:sz w:val="20"/>
              </w:rPr>
              <w:t>with</w:t>
            </w:r>
            <w:r>
              <w:rPr>
                <w:spacing w:val="-3"/>
                <w:sz w:val="20"/>
              </w:rPr>
              <w:t xml:space="preserve"> </w:t>
            </w:r>
            <w:r>
              <w:rPr>
                <w:sz w:val="20"/>
              </w:rPr>
              <w:t>its mission, the RDS</w:t>
            </w:r>
            <w:r>
              <w:rPr>
                <w:spacing w:val="-1"/>
                <w:sz w:val="20"/>
              </w:rPr>
              <w:t xml:space="preserve"> </w:t>
            </w:r>
            <w:r>
              <w:rPr>
                <w:sz w:val="20"/>
              </w:rPr>
              <w:t>Center complies with the regulations of Section 508 of the Rehabilitation Act and the Department of Health &amp; Human Services (HHS) Section 508 Implementation Policy. The information contained within the RDS Web Sites</w:t>
            </w:r>
            <w:r>
              <w:rPr>
                <w:spacing w:val="-6"/>
                <w:sz w:val="20"/>
              </w:rPr>
              <w:t xml:space="preserve"> </w:t>
            </w:r>
            <w:r>
              <w:rPr>
                <w:sz w:val="20"/>
              </w:rPr>
              <w:t>are</w:t>
            </w:r>
            <w:r>
              <w:rPr>
                <w:spacing w:val="-5"/>
                <w:sz w:val="20"/>
              </w:rPr>
              <w:t xml:space="preserve"> </w:t>
            </w:r>
            <w:r>
              <w:rPr>
                <w:sz w:val="20"/>
              </w:rPr>
              <w:t>intended</w:t>
            </w:r>
            <w:r>
              <w:rPr>
                <w:spacing w:val="-5"/>
                <w:sz w:val="20"/>
              </w:rPr>
              <w:t xml:space="preserve"> </w:t>
            </w:r>
            <w:r>
              <w:rPr>
                <w:sz w:val="20"/>
              </w:rPr>
              <w:t>to</w:t>
            </w:r>
            <w:r>
              <w:rPr>
                <w:spacing w:val="-6"/>
                <w:sz w:val="20"/>
              </w:rPr>
              <w:t xml:space="preserve"> </w:t>
            </w:r>
            <w:r>
              <w:rPr>
                <w:sz w:val="20"/>
              </w:rPr>
              <w:t>be</w:t>
            </w:r>
            <w:r>
              <w:rPr>
                <w:spacing w:val="-6"/>
                <w:sz w:val="20"/>
              </w:rPr>
              <w:t xml:space="preserve"> </w:t>
            </w:r>
            <w:r>
              <w:rPr>
                <w:sz w:val="20"/>
              </w:rPr>
              <w:t>accessible</w:t>
            </w:r>
            <w:r>
              <w:rPr>
                <w:spacing w:val="-5"/>
                <w:sz w:val="20"/>
              </w:rPr>
              <w:t xml:space="preserve"> </w:t>
            </w:r>
            <w:r>
              <w:rPr>
                <w:sz w:val="20"/>
              </w:rPr>
              <w:t>through</w:t>
            </w:r>
            <w:r>
              <w:rPr>
                <w:spacing w:val="-5"/>
                <w:sz w:val="20"/>
              </w:rPr>
              <w:t xml:space="preserve"> </w:t>
            </w:r>
            <w:r>
              <w:rPr>
                <w:sz w:val="20"/>
              </w:rPr>
              <w:t>screen</w:t>
            </w:r>
            <w:r>
              <w:rPr>
                <w:spacing w:val="-5"/>
                <w:sz w:val="20"/>
              </w:rPr>
              <w:t xml:space="preserve"> </w:t>
            </w:r>
            <w:r>
              <w:rPr>
                <w:sz w:val="20"/>
              </w:rPr>
              <w:t>readers</w:t>
            </w:r>
            <w:r>
              <w:rPr>
                <w:spacing w:val="-5"/>
                <w:sz w:val="20"/>
              </w:rPr>
              <w:t xml:space="preserve"> </w:t>
            </w:r>
            <w:r>
              <w:rPr>
                <w:sz w:val="20"/>
              </w:rPr>
              <w:t>and</w:t>
            </w:r>
            <w:r>
              <w:rPr>
                <w:spacing w:val="-5"/>
                <w:sz w:val="20"/>
              </w:rPr>
              <w:t xml:space="preserve"> </w:t>
            </w:r>
            <w:r>
              <w:rPr>
                <w:sz w:val="20"/>
              </w:rPr>
              <w:t>other</w:t>
            </w:r>
            <w:r>
              <w:rPr>
                <w:spacing w:val="-5"/>
                <w:sz w:val="20"/>
              </w:rPr>
              <w:t xml:space="preserve"> </w:t>
            </w:r>
            <w:r>
              <w:rPr>
                <w:sz w:val="20"/>
              </w:rPr>
              <w:t>accessibility</w:t>
            </w:r>
            <w:r>
              <w:rPr>
                <w:spacing w:val="-6"/>
                <w:sz w:val="20"/>
              </w:rPr>
              <w:t xml:space="preserve"> </w:t>
            </w:r>
            <w:r>
              <w:rPr>
                <w:sz w:val="20"/>
              </w:rPr>
              <w:t>tools.</w:t>
            </w:r>
            <w:r>
              <w:rPr>
                <w:spacing w:val="-6"/>
                <w:sz w:val="20"/>
              </w:rPr>
              <w:t xml:space="preserve"> </w:t>
            </w:r>
            <w:r>
              <w:rPr>
                <w:sz w:val="20"/>
              </w:rPr>
              <w:t>If</w:t>
            </w:r>
            <w:r>
              <w:rPr>
                <w:spacing w:val="-6"/>
                <w:sz w:val="20"/>
              </w:rPr>
              <w:t xml:space="preserve"> </w:t>
            </w:r>
            <w:r>
              <w:rPr>
                <w:sz w:val="20"/>
              </w:rPr>
              <w:t>alternative</w:t>
            </w:r>
            <w:r>
              <w:rPr>
                <w:spacing w:val="-1"/>
                <w:sz w:val="20"/>
              </w:rPr>
              <w:t xml:space="preserve"> </w:t>
            </w:r>
            <w:r>
              <w:rPr>
                <w:sz w:val="20"/>
              </w:rPr>
              <w:t>means</w:t>
            </w:r>
            <w:r>
              <w:rPr>
                <w:spacing w:val="-4"/>
                <w:sz w:val="20"/>
              </w:rPr>
              <w:t xml:space="preserve"> </w:t>
            </w:r>
            <w:r>
              <w:rPr>
                <w:sz w:val="20"/>
              </w:rPr>
              <w:t>of</w:t>
            </w:r>
            <w:r>
              <w:rPr>
                <w:spacing w:val="-6"/>
                <w:sz w:val="20"/>
              </w:rPr>
              <w:t xml:space="preserve"> </w:t>
            </w:r>
            <w:r>
              <w:rPr>
                <w:sz w:val="20"/>
              </w:rPr>
              <w:t xml:space="preserve">access to any information contained on RDS Web Sites are needed, or interpreting any information proves difficult, please contact the RDS Help Line. Call (877) RDS-HELP or (877) 737-4357. TTY for hearing impaired: (877) RDS-TTY0, or (877) 737-8890. E-mail </w:t>
            </w:r>
            <w:hyperlink r:id="rId6">
              <w:r>
                <w:rPr>
                  <w:sz w:val="24"/>
                </w:rPr>
                <w:t>rds@cms.hhs.gov</w:t>
              </w:r>
              <w:r>
                <w:rPr>
                  <w:sz w:val="20"/>
                </w:rPr>
                <w:t>.</w:t>
              </w:r>
            </w:hyperlink>
            <w:r>
              <w:rPr>
                <w:sz w:val="20"/>
              </w:rPr>
              <w:t xml:space="preserve"> In an e-mail, please indicate the nature of the accessibility problem including</w:t>
            </w:r>
            <w:r>
              <w:rPr>
                <w:spacing w:val="-5"/>
                <w:sz w:val="20"/>
              </w:rPr>
              <w:t xml:space="preserve"> </w:t>
            </w:r>
            <w:r>
              <w:rPr>
                <w:sz w:val="20"/>
              </w:rPr>
              <w:t>the</w:t>
            </w:r>
            <w:r>
              <w:rPr>
                <w:spacing w:val="-5"/>
                <w:sz w:val="20"/>
              </w:rPr>
              <w:t xml:space="preserve"> </w:t>
            </w:r>
            <w:r>
              <w:rPr>
                <w:sz w:val="20"/>
              </w:rPr>
              <w:t>accessibility</w:t>
            </w:r>
            <w:r>
              <w:rPr>
                <w:spacing w:val="-6"/>
                <w:sz w:val="20"/>
              </w:rPr>
              <w:t xml:space="preserve"> </w:t>
            </w:r>
            <w:r>
              <w:rPr>
                <w:sz w:val="20"/>
              </w:rPr>
              <w:t>tool</w:t>
            </w:r>
            <w:r>
              <w:rPr>
                <w:spacing w:val="-5"/>
                <w:sz w:val="20"/>
              </w:rPr>
              <w:t xml:space="preserve"> </w:t>
            </w:r>
            <w:r>
              <w:rPr>
                <w:sz w:val="20"/>
              </w:rPr>
              <w:t>and</w:t>
            </w:r>
            <w:r>
              <w:rPr>
                <w:spacing w:val="-6"/>
                <w:sz w:val="20"/>
              </w:rPr>
              <w:t xml:space="preserve"> </w:t>
            </w:r>
            <w:r>
              <w:rPr>
                <w:sz w:val="20"/>
              </w:rPr>
              <w:t>web</w:t>
            </w:r>
            <w:r>
              <w:rPr>
                <w:spacing w:val="-5"/>
                <w:sz w:val="20"/>
              </w:rPr>
              <w:t xml:space="preserve"> </w:t>
            </w:r>
            <w:r>
              <w:rPr>
                <w:sz w:val="20"/>
              </w:rPr>
              <w:t>browser</w:t>
            </w:r>
            <w:r>
              <w:rPr>
                <w:spacing w:val="-5"/>
                <w:sz w:val="20"/>
              </w:rPr>
              <w:t xml:space="preserve"> </w:t>
            </w:r>
            <w:r>
              <w:rPr>
                <w:sz w:val="20"/>
              </w:rPr>
              <w:t>used,</w:t>
            </w:r>
            <w:r>
              <w:rPr>
                <w:spacing w:val="-5"/>
                <w:sz w:val="20"/>
              </w:rPr>
              <w:t xml:space="preserve"> </w:t>
            </w:r>
            <w:r>
              <w:rPr>
                <w:sz w:val="20"/>
              </w:rPr>
              <w:t>the</w:t>
            </w:r>
            <w:r>
              <w:rPr>
                <w:spacing w:val="-3"/>
                <w:sz w:val="20"/>
              </w:rPr>
              <w:t xml:space="preserve"> </w:t>
            </w:r>
            <w:r>
              <w:rPr>
                <w:sz w:val="20"/>
              </w:rPr>
              <w:t>web</w:t>
            </w:r>
            <w:r>
              <w:rPr>
                <w:spacing w:val="-5"/>
                <w:sz w:val="20"/>
              </w:rPr>
              <w:t xml:space="preserve"> </w:t>
            </w:r>
            <w:r>
              <w:rPr>
                <w:sz w:val="20"/>
              </w:rPr>
              <w:t>page</w:t>
            </w:r>
            <w:r>
              <w:rPr>
                <w:spacing w:val="-5"/>
                <w:sz w:val="20"/>
              </w:rPr>
              <w:t xml:space="preserve"> </w:t>
            </w:r>
            <w:r>
              <w:rPr>
                <w:sz w:val="20"/>
              </w:rPr>
              <w:t>address</w:t>
            </w:r>
            <w:r>
              <w:rPr>
                <w:spacing w:val="-5"/>
                <w:sz w:val="20"/>
              </w:rPr>
              <w:t xml:space="preserve"> </w:t>
            </w:r>
            <w:r>
              <w:rPr>
                <w:sz w:val="20"/>
              </w:rPr>
              <w:t>that</w:t>
            </w:r>
            <w:r>
              <w:rPr>
                <w:spacing w:val="-5"/>
                <w:sz w:val="20"/>
              </w:rPr>
              <w:t xml:space="preserve"> </w:t>
            </w:r>
            <w:r>
              <w:rPr>
                <w:sz w:val="20"/>
              </w:rPr>
              <w:t>is</w:t>
            </w:r>
            <w:r>
              <w:rPr>
                <w:spacing w:val="-6"/>
                <w:sz w:val="20"/>
              </w:rPr>
              <w:t xml:space="preserve"> </w:t>
            </w:r>
            <w:r>
              <w:rPr>
                <w:sz w:val="20"/>
              </w:rPr>
              <w:t>causing</w:t>
            </w:r>
            <w:r>
              <w:rPr>
                <w:spacing w:val="-5"/>
                <w:sz w:val="20"/>
              </w:rPr>
              <w:t xml:space="preserve"> </w:t>
            </w:r>
            <w:r>
              <w:rPr>
                <w:sz w:val="20"/>
              </w:rPr>
              <w:t>difficulty,</w:t>
            </w:r>
            <w:r>
              <w:rPr>
                <w:spacing w:val="-5"/>
                <w:sz w:val="20"/>
              </w:rPr>
              <w:t xml:space="preserve"> </w:t>
            </w:r>
            <w:r>
              <w:rPr>
                <w:sz w:val="20"/>
              </w:rPr>
              <w:t>contact</w:t>
            </w:r>
            <w:r>
              <w:rPr>
                <w:spacing w:val="-5"/>
                <w:sz w:val="20"/>
              </w:rPr>
              <w:t xml:space="preserve"> </w:t>
            </w:r>
            <w:r>
              <w:rPr>
                <w:sz w:val="20"/>
              </w:rPr>
              <w:t>name,</w:t>
            </w:r>
            <w:r>
              <w:rPr>
                <w:spacing w:val="-5"/>
                <w:sz w:val="20"/>
              </w:rPr>
              <w:t xml:space="preserve"> </w:t>
            </w:r>
            <w:r>
              <w:rPr>
                <w:sz w:val="20"/>
              </w:rPr>
              <w:t>e- mail address, and phone number. Please do not include any Protected Health Information (PHI), as defined in the Health Insurance Portability and Accountability Act (HIPAA), in the e-mail.</w:t>
            </w:r>
          </w:p>
          <w:p w:rsidR="00F776FB" w14:paraId="46817EC4" w14:textId="77777777">
            <w:pPr>
              <w:pStyle w:val="TableParagraph"/>
              <w:spacing w:before="51"/>
              <w:ind w:left="0"/>
              <w:rPr>
                <w:rFonts w:ascii="Times New Roman"/>
                <w:sz w:val="20"/>
              </w:rPr>
            </w:pPr>
          </w:p>
          <w:p w:rsidR="00F776FB" w14:paraId="70E8F05B" w14:textId="77777777">
            <w:pPr>
              <w:pStyle w:val="TableParagraph"/>
              <w:numPr>
                <w:ilvl w:val="0"/>
                <w:numId w:val="8"/>
              </w:numPr>
              <w:tabs>
                <w:tab w:val="left" w:pos="293"/>
              </w:tabs>
              <w:ind w:left="293"/>
              <w:rPr>
                <w:sz w:val="20"/>
              </w:rPr>
            </w:pPr>
            <w:r>
              <w:rPr>
                <w:spacing w:val="-2"/>
                <w:sz w:val="20"/>
              </w:rPr>
              <w:t>Freedom</w:t>
            </w:r>
            <w:r>
              <w:rPr>
                <w:spacing w:val="-1"/>
                <w:sz w:val="20"/>
              </w:rPr>
              <w:t xml:space="preserve"> </w:t>
            </w:r>
            <w:r>
              <w:rPr>
                <w:spacing w:val="-2"/>
                <w:sz w:val="20"/>
              </w:rPr>
              <w:t>of</w:t>
            </w:r>
            <w:r>
              <w:rPr>
                <w:spacing w:val="1"/>
                <w:sz w:val="20"/>
              </w:rPr>
              <w:t xml:space="preserve"> </w:t>
            </w:r>
            <w:r>
              <w:rPr>
                <w:spacing w:val="-2"/>
                <w:sz w:val="20"/>
              </w:rPr>
              <w:t>Information</w:t>
            </w:r>
            <w:r>
              <w:rPr>
                <w:spacing w:val="2"/>
                <w:sz w:val="20"/>
              </w:rPr>
              <w:t xml:space="preserve"> </w:t>
            </w:r>
            <w:r>
              <w:rPr>
                <w:spacing w:val="-2"/>
                <w:sz w:val="20"/>
              </w:rPr>
              <w:t>Act</w:t>
            </w:r>
            <w:r>
              <w:rPr>
                <w:spacing w:val="-4"/>
                <w:sz w:val="20"/>
              </w:rPr>
              <w:t xml:space="preserve"> </w:t>
            </w:r>
            <w:r>
              <w:rPr>
                <w:spacing w:val="-2"/>
                <w:sz w:val="20"/>
              </w:rPr>
              <w:t>(FOIA)</w:t>
            </w:r>
          </w:p>
          <w:p w:rsidR="00F776FB" w14:paraId="3359B404" w14:textId="77777777">
            <w:pPr>
              <w:pStyle w:val="TableParagraph"/>
              <w:spacing w:before="55"/>
              <w:ind w:left="0"/>
              <w:rPr>
                <w:rFonts w:ascii="Times New Roman"/>
                <w:sz w:val="20"/>
              </w:rPr>
            </w:pPr>
          </w:p>
          <w:p w:rsidR="00F776FB" w14:paraId="135BD918" w14:textId="77777777">
            <w:pPr>
              <w:pStyle w:val="TableParagraph"/>
              <w:spacing w:line="232" w:lineRule="auto"/>
              <w:ind w:right="145"/>
              <w:rPr>
                <w:sz w:val="20"/>
              </w:rPr>
            </w:pPr>
            <w:r>
              <w:rPr>
                <w:sz w:val="20"/>
              </w:rPr>
              <w:t>The</w:t>
            </w:r>
            <w:r>
              <w:rPr>
                <w:spacing w:val="-3"/>
                <w:sz w:val="20"/>
              </w:rPr>
              <w:t xml:space="preserve"> </w:t>
            </w:r>
            <w:r>
              <w:rPr>
                <w:sz w:val="20"/>
              </w:rPr>
              <w:t>RDS</w:t>
            </w:r>
            <w:r>
              <w:rPr>
                <w:spacing w:val="-5"/>
                <w:sz w:val="20"/>
              </w:rPr>
              <w:t xml:space="preserve"> </w:t>
            </w:r>
            <w:r>
              <w:rPr>
                <w:sz w:val="20"/>
              </w:rPr>
              <w:t>Web</w:t>
            </w:r>
            <w:r>
              <w:rPr>
                <w:spacing w:val="-1"/>
                <w:sz w:val="20"/>
              </w:rPr>
              <w:t xml:space="preserve"> </w:t>
            </w:r>
            <w:r>
              <w:rPr>
                <w:sz w:val="20"/>
              </w:rPr>
              <w:t>Sites</w:t>
            </w:r>
            <w:r>
              <w:rPr>
                <w:spacing w:val="-3"/>
                <w:sz w:val="20"/>
              </w:rPr>
              <w:t xml:space="preserve"> </w:t>
            </w:r>
            <w:r>
              <w:rPr>
                <w:sz w:val="20"/>
              </w:rPr>
              <w:t>are</w:t>
            </w:r>
            <w:r>
              <w:rPr>
                <w:spacing w:val="-4"/>
                <w:sz w:val="20"/>
              </w:rPr>
              <w:t xml:space="preserve"> </w:t>
            </w:r>
            <w:r>
              <w:rPr>
                <w:sz w:val="20"/>
              </w:rPr>
              <w:t>a</w:t>
            </w:r>
            <w:r>
              <w:rPr>
                <w:spacing w:val="-3"/>
                <w:sz w:val="20"/>
              </w:rPr>
              <w:t xml:space="preserve"> </w:t>
            </w:r>
            <w:r>
              <w:rPr>
                <w:sz w:val="20"/>
              </w:rPr>
              <w:t>service</w:t>
            </w:r>
            <w:r>
              <w:rPr>
                <w:spacing w:val="-1"/>
                <w:sz w:val="20"/>
              </w:rPr>
              <w:t xml:space="preserve"> </w:t>
            </w:r>
            <w:r>
              <w:rPr>
                <w:sz w:val="20"/>
              </w:rPr>
              <w:t>of</w:t>
            </w:r>
            <w:r>
              <w:rPr>
                <w:spacing w:val="-3"/>
                <w:sz w:val="20"/>
              </w:rPr>
              <w:t xml:space="preserve"> </w:t>
            </w:r>
            <w:r>
              <w:rPr>
                <w:sz w:val="20"/>
              </w:rPr>
              <w:t>the</w:t>
            </w:r>
            <w:r>
              <w:rPr>
                <w:spacing w:val="-4"/>
                <w:sz w:val="20"/>
              </w:rPr>
              <w:t xml:space="preserve"> </w:t>
            </w:r>
            <w:r>
              <w:rPr>
                <w:sz w:val="20"/>
              </w:rPr>
              <w:t>U.S.</w:t>
            </w:r>
            <w:r>
              <w:rPr>
                <w:spacing w:val="-4"/>
                <w:sz w:val="20"/>
              </w:rPr>
              <w:t xml:space="preserve"> </w:t>
            </w:r>
            <w:r>
              <w:rPr>
                <w:sz w:val="20"/>
              </w:rPr>
              <w:t>Department</w:t>
            </w:r>
            <w:r>
              <w:rPr>
                <w:spacing w:val="-4"/>
                <w:sz w:val="20"/>
              </w:rPr>
              <w:t xml:space="preserve"> </w:t>
            </w:r>
            <w:r>
              <w:rPr>
                <w:sz w:val="20"/>
              </w:rPr>
              <w:t>of</w:t>
            </w:r>
            <w:r>
              <w:rPr>
                <w:spacing w:val="-4"/>
                <w:sz w:val="20"/>
              </w:rPr>
              <w:t xml:space="preserve"> </w:t>
            </w:r>
            <w:r>
              <w:rPr>
                <w:sz w:val="20"/>
              </w:rPr>
              <w:t>Health</w:t>
            </w:r>
            <w:r>
              <w:rPr>
                <w:spacing w:val="-1"/>
                <w:sz w:val="20"/>
              </w:rPr>
              <w:t xml:space="preserve"> </w:t>
            </w:r>
            <w:r>
              <w:rPr>
                <w:sz w:val="20"/>
              </w:rPr>
              <w:t>and</w:t>
            </w:r>
            <w:r>
              <w:rPr>
                <w:spacing w:val="-4"/>
                <w:sz w:val="20"/>
              </w:rPr>
              <w:t xml:space="preserve"> </w:t>
            </w:r>
            <w:r>
              <w:rPr>
                <w:sz w:val="20"/>
              </w:rPr>
              <w:t>Human</w:t>
            </w:r>
            <w:r>
              <w:rPr>
                <w:spacing w:val="-3"/>
                <w:sz w:val="20"/>
              </w:rPr>
              <w:t xml:space="preserve"> </w:t>
            </w:r>
            <w:r>
              <w:rPr>
                <w:sz w:val="20"/>
              </w:rPr>
              <w:t>Services.</w:t>
            </w:r>
            <w:r>
              <w:rPr>
                <w:spacing w:val="-1"/>
                <w:sz w:val="20"/>
              </w:rPr>
              <w:t xml:space="preserve"> </w:t>
            </w:r>
            <w:r>
              <w:rPr>
                <w:sz w:val="20"/>
              </w:rPr>
              <w:t>Any Freedom</w:t>
            </w:r>
            <w:r>
              <w:rPr>
                <w:spacing w:val="-3"/>
                <w:sz w:val="20"/>
              </w:rPr>
              <w:t xml:space="preserve"> </w:t>
            </w:r>
            <w:r>
              <w:rPr>
                <w:sz w:val="20"/>
              </w:rPr>
              <w:t>of</w:t>
            </w:r>
            <w:r>
              <w:rPr>
                <w:spacing w:val="-3"/>
                <w:sz w:val="20"/>
              </w:rPr>
              <w:t xml:space="preserve"> </w:t>
            </w:r>
            <w:r>
              <w:rPr>
                <w:sz w:val="20"/>
              </w:rPr>
              <w:t>Information Act (FOIA) requests concerning the RDS Web Sites should be submitted in accordance with the Department's FOIA guidelines.</w:t>
            </w:r>
            <w:r>
              <w:rPr>
                <w:spacing w:val="-6"/>
                <w:sz w:val="20"/>
              </w:rPr>
              <w:t xml:space="preserve"> </w:t>
            </w:r>
            <w:r>
              <w:rPr>
                <w:sz w:val="20"/>
              </w:rPr>
              <w:t>Information</w:t>
            </w:r>
            <w:r>
              <w:rPr>
                <w:spacing w:val="-5"/>
                <w:sz w:val="20"/>
              </w:rPr>
              <w:t xml:space="preserve"> </w:t>
            </w:r>
            <w:r>
              <w:rPr>
                <w:sz w:val="20"/>
              </w:rPr>
              <w:t>on</w:t>
            </w:r>
            <w:r>
              <w:rPr>
                <w:spacing w:val="-6"/>
                <w:sz w:val="20"/>
              </w:rPr>
              <w:t xml:space="preserve"> </w:t>
            </w:r>
            <w:r>
              <w:rPr>
                <w:sz w:val="20"/>
              </w:rPr>
              <w:t>making</w:t>
            </w:r>
            <w:r>
              <w:rPr>
                <w:spacing w:val="-2"/>
                <w:sz w:val="20"/>
              </w:rPr>
              <w:t xml:space="preserve"> </w:t>
            </w:r>
            <w:r>
              <w:rPr>
                <w:sz w:val="20"/>
              </w:rPr>
              <w:t>FOIA</w:t>
            </w:r>
            <w:r>
              <w:rPr>
                <w:spacing w:val="-9"/>
                <w:sz w:val="20"/>
              </w:rPr>
              <w:t xml:space="preserve"> </w:t>
            </w:r>
            <w:r>
              <w:rPr>
                <w:sz w:val="20"/>
              </w:rPr>
              <w:t>requests</w:t>
            </w:r>
            <w:r>
              <w:rPr>
                <w:spacing w:val="-8"/>
                <w:sz w:val="20"/>
              </w:rPr>
              <w:t xml:space="preserve"> </w:t>
            </w:r>
            <w:r>
              <w:rPr>
                <w:sz w:val="20"/>
              </w:rPr>
              <w:t>is</w:t>
            </w:r>
            <w:r>
              <w:rPr>
                <w:spacing w:val="-6"/>
                <w:sz w:val="20"/>
              </w:rPr>
              <w:t xml:space="preserve"> </w:t>
            </w:r>
            <w:r>
              <w:rPr>
                <w:sz w:val="20"/>
              </w:rPr>
              <w:t>available</w:t>
            </w:r>
            <w:r>
              <w:rPr>
                <w:spacing w:val="-5"/>
                <w:sz w:val="20"/>
              </w:rPr>
              <w:t xml:space="preserve"> </w:t>
            </w:r>
            <w:r>
              <w:rPr>
                <w:sz w:val="20"/>
              </w:rPr>
              <w:t>at</w:t>
            </w:r>
            <w:r>
              <w:rPr>
                <w:spacing w:val="-5"/>
                <w:sz w:val="20"/>
              </w:rPr>
              <w:t xml:space="preserve"> </w:t>
            </w:r>
            <w:r>
              <w:rPr>
                <w:sz w:val="20"/>
              </w:rPr>
              <w:t>the</w:t>
            </w:r>
            <w:r>
              <w:rPr>
                <w:spacing w:val="-1"/>
                <w:sz w:val="20"/>
              </w:rPr>
              <w:t xml:space="preserve"> </w:t>
            </w:r>
            <w:r>
              <w:rPr>
                <w:sz w:val="20"/>
              </w:rPr>
              <w:t>Freedom</w:t>
            </w:r>
            <w:r>
              <w:rPr>
                <w:spacing w:val="-4"/>
                <w:sz w:val="20"/>
              </w:rPr>
              <w:t xml:space="preserve"> </w:t>
            </w:r>
            <w:r>
              <w:rPr>
                <w:sz w:val="20"/>
              </w:rPr>
              <w:t>of</w:t>
            </w:r>
            <w:r>
              <w:rPr>
                <w:spacing w:val="-6"/>
                <w:sz w:val="20"/>
              </w:rPr>
              <w:t xml:space="preserve"> </w:t>
            </w:r>
            <w:r>
              <w:rPr>
                <w:sz w:val="20"/>
              </w:rPr>
              <w:t>Information</w:t>
            </w:r>
            <w:r>
              <w:rPr>
                <w:spacing w:val="-5"/>
                <w:sz w:val="20"/>
              </w:rPr>
              <w:t xml:space="preserve"> </w:t>
            </w:r>
            <w:r>
              <w:rPr>
                <w:sz w:val="20"/>
              </w:rPr>
              <w:t>Group</w:t>
            </w:r>
            <w:r>
              <w:rPr>
                <w:spacing w:val="-8"/>
                <w:sz w:val="20"/>
              </w:rPr>
              <w:t xml:space="preserve"> </w:t>
            </w:r>
            <w:r>
              <w:rPr>
                <w:sz w:val="20"/>
              </w:rPr>
              <w:t>page.</w:t>
            </w:r>
            <w:r>
              <w:rPr>
                <w:spacing w:val="-5"/>
                <w:sz w:val="20"/>
              </w:rPr>
              <w:t xml:space="preserve"> </w:t>
            </w:r>
            <w:r>
              <w:rPr>
                <w:sz w:val="20"/>
              </w:rPr>
              <w:t>You</w:t>
            </w:r>
            <w:r>
              <w:rPr>
                <w:spacing w:val="-5"/>
                <w:sz w:val="20"/>
              </w:rPr>
              <w:t xml:space="preserve"> </w:t>
            </w:r>
            <w:r>
              <w:rPr>
                <w:sz w:val="20"/>
              </w:rPr>
              <w:t>also</w:t>
            </w:r>
            <w:r>
              <w:rPr>
                <w:spacing w:val="-6"/>
                <w:sz w:val="20"/>
              </w:rPr>
              <w:t xml:space="preserve"> </w:t>
            </w:r>
            <w:r>
              <w:rPr>
                <w:sz w:val="20"/>
              </w:rPr>
              <w:t>may</w:t>
            </w:r>
          </w:p>
        </w:tc>
      </w:tr>
    </w:tbl>
    <w:p w:rsidR="00F776FB" w14:paraId="4571E323" w14:textId="77777777">
      <w:pPr>
        <w:spacing w:line="232" w:lineRule="auto"/>
        <w:rPr>
          <w:sz w:val="20"/>
        </w:rPr>
        <w:sectPr>
          <w:type w:val="continuous"/>
          <w:pgSz w:w="12240" w:h="15840"/>
          <w:pgMar w:top="1380" w:right="1400" w:bottom="2572" w:left="1400" w:header="818" w:footer="2116"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58"/>
      </w:tblGrid>
      <w:tr w14:paraId="17E270C9" w14:textId="77777777">
        <w:tblPrEx>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56"/>
        </w:trPr>
        <w:tc>
          <w:tcPr>
            <w:tcW w:w="8858" w:type="dxa"/>
          </w:tcPr>
          <w:p w:rsidR="00F776FB" w14:paraId="3D238CEF" w14:textId="77777777">
            <w:pPr>
              <w:pStyle w:val="TableParagraph"/>
              <w:spacing w:line="225" w:lineRule="exact"/>
              <w:rPr>
                <w:sz w:val="20"/>
              </w:rPr>
            </w:pPr>
            <w:r>
              <w:rPr>
                <w:sz w:val="20"/>
              </w:rPr>
              <w:t>wish</w:t>
            </w:r>
            <w:r>
              <w:rPr>
                <w:spacing w:val="-12"/>
                <w:sz w:val="20"/>
              </w:rPr>
              <w:t xml:space="preserve"> </w:t>
            </w:r>
            <w:r>
              <w:rPr>
                <w:sz w:val="20"/>
              </w:rPr>
              <w:t>to</w:t>
            </w:r>
            <w:r>
              <w:rPr>
                <w:spacing w:val="-11"/>
                <w:sz w:val="20"/>
              </w:rPr>
              <w:t xml:space="preserve"> </w:t>
            </w:r>
            <w:r>
              <w:rPr>
                <w:sz w:val="20"/>
              </w:rPr>
              <w:t>review</w:t>
            </w:r>
            <w:r>
              <w:rPr>
                <w:spacing w:val="-12"/>
                <w:sz w:val="20"/>
              </w:rPr>
              <w:t xml:space="preserve"> </w:t>
            </w:r>
            <w:r>
              <w:rPr>
                <w:sz w:val="20"/>
              </w:rPr>
              <w:t>our</w:t>
            </w:r>
            <w:r>
              <w:rPr>
                <w:spacing w:val="-11"/>
                <w:sz w:val="20"/>
              </w:rPr>
              <w:t xml:space="preserve"> </w:t>
            </w:r>
            <w:r>
              <w:rPr>
                <w:sz w:val="20"/>
              </w:rPr>
              <w:t>Privacy</w:t>
            </w:r>
            <w:r>
              <w:rPr>
                <w:spacing w:val="-10"/>
                <w:sz w:val="20"/>
              </w:rPr>
              <w:t xml:space="preserve"> </w:t>
            </w:r>
            <w:r>
              <w:rPr>
                <w:sz w:val="20"/>
              </w:rPr>
              <w:t>Policy</w:t>
            </w:r>
            <w:r>
              <w:rPr>
                <w:spacing w:val="-9"/>
                <w:sz w:val="20"/>
              </w:rPr>
              <w:t xml:space="preserve"> </w:t>
            </w:r>
            <w:r>
              <w:rPr>
                <w:sz w:val="20"/>
              </w:rPr>
              <w:t>in</w:t>
            </w:r>
            <w:r>
              <w:rPr>
                <w:spacing w:val="-11"/>
                <w:sz w:val="20"/>
              </w:rPr>
              <w:t xml:space="preserve"> </w:t>
            </w:r>
            <w:r>
              <w:rPr>
                <w:sz w:val="20"/>
              </w:rPr>
              <w:t>Section</w:t>
            </w:r>
            <w:r>
              <w:rPr>
                <w:spacing w:val="-10"/>
                <w:sz w:val="20"/>
              </w:rPr>
              <w:t xml:space="preserve"> </w:t>
            </w:r>
            <w:r>
              <w:rPr>
                <w:spacing w:val="-5"/>
                <w:sz w:val="20"/>
              </w:rPr>
              <w:t>2.</w:t>
            </w:r>
          </w:p>
        </w:tc>
      </w:tr>
      <w:tr w14:paraId="56A10247" w14:textId="77777777">
        <w:tblPrEx>
          <w:tblW w:w="0" w:type="auto"/>
          <w:tblInd w:w="309" w:type="dxa"/>
          <w:tblLayout w:type="fixed"/>
          <w:tblCellMar>
            <w:left w:w="0" w:type="dxa"/>
            <w:right w:w="0" w:type="dxa"/>
          </w:tblCellMar>
          <w:tblLook w:val="01E0"/>
        </w:tblPrEx>
        <w:trPr>
          <w:trHeight w:val="388"/>
        </w:trPr>
        <w:tc>
          <w:tcPr>
            <w:tcW w:w="8858" w:type="dxa"/>
            <w:shd w:val="clear" w:color="auto" w:fill="A7A8A7"/>
          </w:tcPr>
          <w:p w:rsidR="00F776FB" w14:paraId="650D9F31" w14:textId="77777777">
            <w:pPr>
              <w:pStyle w:val="TableParagraph"/>
              <w:spacing w:line="222" w:lineRule="exact"/>
              <w:rPr>
                <w:b/>
                <w:sz w:val="20"/>
              </w:rPr>
            </w:pPr>
            <w:r>
              <w:rPr>
                <w:b/>
                <w:spacing w:val="-2"/>
                <w:sz w:val="20"/>
              </w:rPr>
              <w:t>H.</w:t>
            </w:r>
            <w:r>
              <w:rPr>
                <w:b/>
                <w:spacing w:val="-1"/>
                <w:sz w:val="20"/>
              </w:rPr>
              <w:t xml:space="preserve"> </w:t>
            </w:r>
            <w:r>
              <w:rPr>
                <w:b/>
                <w:spacing w:val="-2"/>
                <w:sz w:val="20"/>
              </w:rPr>
              <w:t>Multi-Factor</w:t>
            </w:r>
            <w:r>
              <w:rPr>
                <w:b/>
                <w:spacing w:val="2"/>
                <w:sz w:val="20"/>
              </w:rPr>
              <w:t xml:space="preserve"> </w:t>
            </w:r>
            <w:r>
              <w:rPr>
                <w:b/>
                <w:spacing w:val="-2"/>
                <w:sz w:val="20"/>
              </w:rPr>
              <w:t>Authentication</w:t>
            </w:r>
            <w:r>
              <w:rPr>
                <w:b/>
                <w:spacing w:val="1"/>
                <w:sz w:val="20"/>
              </w:rPr>
              <w:t xml:space="preserve"> </w:t>
            </w:r>
            <w:r>
              <w:rPr>
                <w:b/>
                <w:spacing w:val="-4"/>
                <w:sz w:val="20"/>
              </w:rPr>
              <w:t>(MFA)</w:t>
            </w:r>
          </w:p>
        </w:tc>
      </w:tr>
      <w:tr w14:paraId="1678DBD9" w14:textId="77777777">
        <w:tblPrEx>
          <w:tblW w:w="0" w:type="auto"/>
          <w:tblInd w:w="309" w:type="dxa"/>
          <w:tblLayout w:type="fixed"/>
          <w:tblCellMar>
            <w:left w:w="0" w:type="dxa"/>
            <w:right w:w="0" w:type="dxa"/>
          </w:tblCellMar>
          <w:tblLook w:val="01E0"/>
        </w:tblPrEx>
        <w:trPr>
          <w:trHeight w:val="1146"/>
        </w:trPr>
        <w:tc>
          <w:tcPr>
            <w:tcW w:w="8858" w:type="dxa"/>
          </w:tcPr>
          <w:p w:rsidR="00F776FB" w14:paraId="79E131B6" w14:textId="77777777">
            <w:pPr>
              <w:pStyle w:val="TableParagraph"/>
              <w:numPr>
                <w:ilvl w:val="0"/>
                <w:numId w:val="7"/>
              </w:numPr>
              <w:tabs>
                <w:tab w:val="left" w:pos="293"/>
              </w:tabs>
              <w:spacing w:line="222" w:lineRule="exact"/>
              <w:ind w:left="293" w:hanging="178"/>
              <w:rPr>
                <w:sz w:val="20"/>
              </w:rPr>
            </w:pPr>
            <w:r>
              <w:rPr>
                <w:spacing w:val="-2"/>
                <w:sz w:val="20"/>
              </w:rPr>
              <w:t>Text-Enabled</w:t>
            </w:r>
            <w:r>
              <w:rPr>
                <w:spacing w:val="-6"/>
                <w:sz w:val="20"/>
              </w:rPr>
              <w:t xml:space="preserve"> </w:t>
            </w:r>
            <w:r>
              <w:rPr>
                <w:spacing w:val="-2"/>
                <w:sz w:val="20"/>
              </w:rPr>
              <w:t>Device (optional)</w:t>
            </w:r>
          </w:p>
          <w:p w:rsidR="00F776FB" w14:paraId="4F3CFDBD" w14:textId="77777777">
            <w:pPr>
              <w:pStyle w:val="TableParagraph"/>
              <w:tabs>
                <w:tab w:val="left" w:pos="4682"/>
              </w:tabs>
              <w:spacing w:before="1"/>
              <w:ind w:left="616" w:right="4163"/>
              <w:rPr>
                <w:sz w:val="20"/>
              </w:rPr>
            </w:pPr>
            <w:r>
              <w:rPr>
                <w:sz w:val="20"/>
              </w:rPr>
              <w:t xml:space="preserve">Text-enabled Device </w:t>
            </w:r>
            <w:r>
              <w:rPr>
                <w:sz w:val="20"/>
              </w:rPr>
              <w:t>Number :</w:t>
            </w:r>
            <w:r>
              <w:rPr>
                <w:sz w:val="20"/>
              </w:rPr>
              <w:t xml:space="preserve"> </w:t>
            </w:r>
            <w:r>
              <w:rPr>
                <w:sz w:val="20"/>
                <w:u w:val="single"/>
              </w:rPr>
              <w:tab/>
            </w:r>
            <w:r>
              <w:rPr>
                <w:sz w:val="20"/>
              </w:rPr>
              <w:t xml:space="preserve"> </w:t>
            </w:r>
            <w:r>
              <w:rPr>
                <w:spacing w:val="-2"/>
                <w:sz w:val="20"/>
              </w:rPr>
              <w:t xml:space="preserve">Verification Code : </w:t>
            </w:r>
            <w:r>
              <w:rPr>
                <w:sz w:val="20"/>
                <w:u w:val="single"/>
              </w:rPr>
              <w:tab/>
            </w:r>
          </w:p>
          <w:p w:rsidR="00F776FB" w14:paraId="71DF27C7" w14:textId="77777777">
            <w:pPr>
              <w:pStyle w:val="TableParagraph"/>
              <w:numPr>
                <w:ilvl w:val="0"/>
                <w:numId w:val="7"/>
              </w:numPr>
              <w:tabs>
                <w:tab w:val="left" w:pos="293"/>
                <w:tab w:val="left" w:pos="7071"/>
              </w:tabs>
              <w:spacing w:line="220" w:lineRule="exact"/>
              <w:ind w:left="293" w:hanging="178"/>
              <w:rPr>
                <w:sz w:val="20"/>
              </w:rPr>
            </w:pPr>
            <w:r>
              <w:rPr>
                <w:sz w:val="20"/>
              </w:rPr>
              <w:t>Scan</w:t>
            </w:r>
            <w:r>
              <w:rPr>
                <w:spacing w:val="-10"/>
                <w:sz w:val="20"/>
              </w:rPr>
              <w:t xml:space="preserve"> </w:t>
            </w:r>
            <w:r>
              <w:rPr>
                <w:sz w:val="20"/>
              </w:rPr>
              <w:t>QR</w:t>
            </w:r>
            <w:r>
              <w:rPr>
                <w:spacing w:val="-8"/>
                <w:sz w:val="20"/>
              </w:rPr>
              <w:t xml:space="preserve"> </w:t>
            </w:r>
            <w:r>
              <w:rPr>
                <w:sz w:val="20"/>
              </w:rPr>
              <w:t>Code</w:t>
            </w:r>
            <w:r>
              <w:rPr>
                <w:spacing w:val="-9"/>
                <w:sz w:val="20"/>
              </w:rPr>
              <w:t xml:space="preserve"> </w:t>
            </w:r>
            <w:r>
              <w:rPr>
                <w:sz w:val="20"/>
              </w:rPr>
              <w:t>or</w:t>
            </w:r>
            <w:r>
              <w:rPr>
                <w:spacing w:val="-7"/>
                <w:sz w:val="20"/>
              </w:rPr>
              <w:t xml:space="preserve"> </w:t>
            </w:r>
            <w:r>
              <w:rPr>
                <w:sz w:val="20"/>
              </w:rPr>
              <w:t>manually</w:t>
            </w:r>
            <w:r>
              <w:rPr>
                <w:spacing w:val="-10"/>
                <w:sz w:val="20"/>
              </w:rPr>
              <w:t xml:space="preserve"> </w:t>
            </w:r>
            <w:r>
              <w:rPr>
                <w:sz w:val="20"/>
              </w:rPr>
              <w:t>enter</w:t>
            </w:r>
            <w:r>
              <w:rPr>
                <w:spacing w:val="-7"/>
                <w:sz w:val="20"/>
              </w:rPr>
              <w:t xml:space="preserve"> </w:t>
            </w:r>
            <w:r>
              <w:rPr>
                <w:sz w:val="20"/>
              </w:rPr>
              <w:t>the</w:t>
            </w:r>
            <w:r>
              <w:rPr>
                <w:spacing w:val="-10"/>
                <w:sz w:val="20"/>
              </w:rPr>
              <w:t xml:space="preserve"> </w:t>
            </w:r>
            <w:r>
              <w:rPr>
                <w:sz w:val="20"/>
              </w:rPr>
              <w:t>Secret</w:t>
            </w:r>
            <w:r>
              <w:rPr>
                <w:spacing w:val="-7"/>
                <w:sz w:val="20"/>
              </w:rPr>
              <w:t xml:space="preserve"> </w:t>
            </w:r>
            <w:r>
              <w:rPr>
                <w:sz w:val="20"/>
              </w:rPr>
              <w:t>Key</w:t>
            </w:r>
            <w:r>
              <w:rPr>
                <w:spacing w:val="-10"/>
                <w:sz w:val="20"/>
              </w:rPr>
              <w:t xml:space="preserve"> </w:t>
            </w:r>
            <w:r>
              <w:rPr>
                <w:sz w:val="20"/>
              </w:rPr>
              <w:t>from</w:t>
            </w:r>
            <w:r>
              <w:rPr>
                <w:spacing w:val="-9"/>
                <w:sz w:val="20"/>
              </w:rPr>
              <w:t xml:space="preserve"> </w:t>
            </w:r>
            <w:r>
              <w:rPr>
                <w:sz w:val="20"/>
              </w:rPr>
              <w:t>Google</w:t>
            </w:r>
            <w:r>
              <w:rPr>
                <w:spacing w:val="-4"/>
                <w:sz w:val="20"/>
              </w:rPr>
              <w:t xml:space="preserve"> </w:t>
            </w:r>
            <w:r>
              <w:rPr>
                <w:sz w:val="20"/>
              </w:rPr>
              <w:t>Authenticator</w:t>
            </w:r>
            <w:r>
              <w:rPr>
                <w:spacing w:val="-9"/>
                <w:sz w:val="20"/>
              </w:rPr>
              <w:t xml:space="preserve"> </w:t>
            </w:r>
            <w:r>
              <w:rPr>
                <w:sz w:val="20"/>
                <w:u w:val="single"/>
              </w:rPr>
              <w:tab/>
            </w:r>
          </w:p>
          <w:p w:rsidR="00F776FB" w14:paraId="1906019E" w14:textId="77777777">
            <w:pPr>
              <w:pStyle w:val="TableParagraph"/>
              <w:numPr>
                <w:ilvl w:val="0"/>
                <w:numId w:val="7"/>
              </w:numPr>
              <w:tabs>
                <w:tab w:val="left" w:pos="293"/>
                <w:tab w:val="left" w:pos="4615"/>
              </w:tabs>
              <w:spacing w:line="223" w:lineRule="exact"/>
              <w:ind w:left="293" w:hanging="178"/>
              <w:rPr>
                <w:sz w:val="20"/>
              </w:rPr>
            </w:pPr>
            <w:r>
              <w:rPr>
                <w:spacing w:val="-2"/>
                <w:sz w:val="20"/>
              </w:rPr>
              <w:t xml:space="preserve">Google Authenticator Token </w:t>
            </w:r>
            <w:r>
              <w:rPr>
                <w:sz w:val="20"/>
                <w:u w:val="single"/>
              </w:rPr>
              <w:tab/>
            </w:r>
          </w:p>
        </w:tc>
      </w:tr>
    </w:tbl>
    <w:p w:rsidR="00F776FB" w14:paraId="3596D851" w14:textId="77777777">
      <w:pPr>
        <w:spacing w:line="223" w:lineRule="exact"/>
        <w:rPr>
          <w:sz w:val="20"/>
        </w:rPr>
        <w:sectPr>
          <w:type w:val="continuous"/>
          <w:pgSz w:w="12240" w:h="15840"/>
          <w:pgMar w:top="1380" w:right="1400" w:bottom="2300" w:left="1400" w:header="818" w:footer="2116" w:gutter="0"/>
          <w:cols w:space="720"/>
        </w:sectPr>
      </w:pPr>
    </w:p>
    <w:p w:rsidR="00F776FB" w14:paraId="76F57603" w14:textId="77777777">
      <w:pPr>
        <w:pStyle w:val="BodyText"/>
        <w:spacing w:before="109"/>
        <w:rPr>
          <w:rFonts w:ascii="Times New Roman"/>
        </w:rPr>
      </w:pPr>
    </w:p>
    <w:tbl>
      <w:tblPr>
        <w:tblW w:w="0" w:type="auto"/>
        <w:tblInd w:w="388"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CellMar>
          <w:left w:w="0" w:type="dxa"/>
          <w:right w:w="0" w:type="dxa"/>
        </w:tblCellMar>
        <w:tblLook w:val="01E0"/>
      </w:tblPr>
      <w:tblGrid>
        <w:gridCol w:w="8858"/>
      </w:tblGrid>
      <w:tr w14:paraId="149CF62D" w14:textId="77777777">
        <w:tblPrEx>
          <w:tblW w:w="0" w:type="auto"/>
          <w:tblInd w:w="388"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CellMar>
            <w:left w:w="0" w:type="dxa"/>
            <w:right w:w="0" w:type="dxa"/>
          </w:tblCellMar>
          <w:tblLook w:val="01E0"/>
        </w:tblPrEx>
        <w:trPr>
          <w:trHeight w:val="379"/>
        </w:trPr>
        <w:tc>
          <w:tcPr>
            <w:tcW w:w="8858" w:type="dxa"/>
            <w:tcBorders>
              <w:right w:val="thinThickMediumGap" w:sz="3" w:space="0" w:color="000000"/>
            </w:tcBorders>
          </w:tcPr>
          <w:p w:rsidR="00F776FB" w14:paraId="41BD4215" w14:textId="77777777">
            <w:pPr>
              <w:pStyle w:val="TableParagraph"/>
              <w:spacing w:line="261" w:lineRule="exact"/>
              <w:ind w:left="107"/>
              <w:rPr>
                <w:b/>
                <w:sz w:val="24"/>
              </w:rPr>
            </w:pPr>
            <w:r>
              <w:rPr>
                <w:b/>
                <w:sz w:val="24"/>
              </w:rPr>
              <w:t>PART</w:t>
            </w:r>
            <w:r>
              <w:rPr>
                <w:b/>
                <w:spacing w:val="-5"/>
                <w:sz w:val="24"/>
              </w:rPr>
              <w:t xml:space="preserve"> II.</w:t>
            </w:r>
          </w:p>
        </w:tc>
      </w:tr>
      <w:tr w14:paraId="6DAFD0E7" w14:textId="77777777">
        <w:tblPrEx>
          <w:tblW w:w="0" w:type="auto"/>
          <w:tblInd w:w="388" w:type="dxa"/>
          <w:tblLayout w:type="fixed"/>
          <w:tblCellMar>
            <w:left w:w="0" w:type="dxa"/>
            <w:right w:w="0" w:type="dxa"/>
          </w:tblCellMar>
          <w:tblLook w:val="01E0"/>
        </w:tblPrEx>
        <w:trPr>
          <w:trHeight w:val="462"/>
        </w:trPr>
        <w:tc>
          <w:tcPr>
            <w:tcW w:w="8858" w:type="dxa"/>
            <w:tcBorders>
              <w:top w:val="thinThickMediumGap" w:sz="3" w:space="0" w:color="000000"/>
              <w:left w:val="single" w:sz="4" w:space="0" w:color="000000"/>
              <w:bottom w:val="single" w:sz="4" w:space="0" w:color="000000"/>
              <w:right w:val="single" w:sz="4" w:space="0" w:color="000000"/>
            </w:tcBorders>
            <w:shd w:val="clear" w:color="auto" w:fill="A7A8A7"/>
          </w:tcPr>
          <w:p w:rsidR="00F776FB" w14:paraId="649CC7F4" w14:textId="77777777">
            <w:pPr>
              <w:pStyle w:val="TableParagraph"/>
              <w:spacing w:before="107"/>
              <w:ind w:left="153"/>
              <w:rPr>
                <w:b/>
                <w:sz w:val="20"/>
              </w:rPr>
            </w:pPr>
            <w:r>
              <w:rPr>
                <w:b/>
                <w:sz w:val="20"/>
              </w:rPr>
              <w:t>A.</w:t>
            </w:r>
            <w:r>
              <w:rPr>
                <w:b/>
                <w:spacing w:val="-9"/>
                <w:sz w:val="20"/>
              </w:rPr>
              <w:t xml:space="preserve"> </w:t>
            </w:r>
            <w:r>
              <w:rPr>
                <w:b/>
                <w:sz w:val="20"/>
              </w:rPr>
              <w:t>Plan</w:t>
            </w:r>
            <w:r>
              <w:rPr>
                <w:b/>
                <w:spacing w:val="-5"/>
                <w:sz w:val="20"/>
              </w:rPr>
              <w:t xml:space="preserve"> </w:t>
            </w:r>
            <w:r>
              <w:rPr>
                <w:b/>
                <w:spacing w:val="-2"/>
                <w:sz w:val="20"/>
              </w:rPr>
              <w:t>Information</w:t>
            </w:r>
          </w:p>
        </w:tc>
      </w:tr>
      <w:tr w14:paraId="4FDF8937" w14:textId="77777777">
        <w:tblPrEx>
          <w:tblW w:w="0" w:type="auto"/>
          <w:tblInd w:w="388" w:type="dxa"/>
          <w:tblLayout w:type="fixed"/>
          <w:tblCellMar>
            <w:left w:w="0" w:type="dxa"/>
            <w:right w:w="0" w:type="dxa"/>
          </w:tblCellMar>
          <w:tblLook w:val="01E0"/>
        </w:tblPrEx>
        <w:trPr>
          <w:trHeight w:val="707"/>
        </w:trPr>
        <w:tc>
          <w:tcPr>
            <w:tcW w:w="8858" w:type="dxa"/>
            <w:tcBorders>
              <w:top w:val="single" w:sz="4" w:space="0" w:color="000000"/>
              <w:left w:val="single" w:sz="4" w:space="0" w:color="000000"/>
              <w:bottom w:val="single" w:sz="4" w:space="0" w:color="000000"/>
              <w:right w:val="single" w:sz="4" w:space="0" w:color="000000"/>
            </w:tcBorders>
          </w:tcPr>
          <w:p w:rsidR="00F776FB" w14:paraId="0CEE1207" w14:textId="77777777">
            <w:pPr>
              <w:pStyle w:val="TableParagraph"/>
              <w:spacing w:before="4"/>
              <w:ind w:left="0"/>
              <w:rPr>
                <w:rFonts w:ascii="Times New Roman"/>
                <w:sz w:val="20"/>
              </w:rPr>
            </w:pPr>
          </w:p>
          <w:p w:rsidR="00F776FB" w14:paraId="24363D6F" w14:textId="77777777">
            <w:pPr>
              <w:pStyle w:val="TableParagraph"/>
              <w:tabs>
                <w:tab w:val="left" w:pos="3576"/>
                <w:tab w:val="left" w:pos="6583"/>
                <w:tab w:val="left" w:pos="8175"/>
              </w:tabs>
              <w:spacing w:before="1"/>
              <w:ind w:left="153"/>
              <w:rPr>
                <w:sz w:val="20"/>
              </w:rPr>
            </w:pPr>
            <w:r>
              <w:rPr>
                <w:sz w:val="20"/>
              </w:rPr>
              <w:t>1)</w:t>
            </w:r>
            <w:r>
              <w:rPr>
                <w:spacing w:val="-11"/>
                <w:sz w:val="20"/>
              </w:rPr>
              <w:t xml:space="preserve"> </w:t>
            </w:r>
            <w:r>
              <w:rPr>
                <w:sz w:val="20"/>
              </w:rPr>
              <w:t>*Plan</w:t>
            </w:r>
            <w:r>
              <w:rPr>
                <w:spacing w:val="-11"/>
                <w:sz w:val="20"/>
              </w:rPr>
              <w:t xml:space="preserve"> </w:t>
            </w:r>
            <w:r>
              <w:rPr>
                <w:spacing w:val="-2"/>
                <w:sz w:val="20"/>
              </w:rPr>
              <w:t>Name:</w:t>
            </w:r>
            <w:r>
              <w:rPr>
                <w:sz w:val="20"/>
                <w:u w:val="single"/>
              </w:rPr>
              <w:tab/>
            </w:r>
            <w:r>
              <w:rPr>
                <w:spacing w:val="80"/>
                <w:w w:val="150"/>
                <w:sz w:val="20"/>
              </w:rPr>
              <w:t xml:space="preserve"> </w:t>
            </w:r>
            <w:r>
              <w:rPr>
                <w:sz w:val="20"/>
              </w:rPr>
              <w:t>2) *Plan Year -</w:t>
            </w:r>
            <w:r>
              <w:rPr>
                <w:spacing w:val="-1"/>
                <w:sz w:val="20"/>
              </w:rPr>
              <w:t xml:space="preserve"> </w:t>
            </w:r>
            <w:r>
              <w:rPr>
                <w:sz w:val="20"/>
              </w:rPr>
              <w:t>Start Date:</w:t>
            </w:r>
            <w:r>
              <w:rPr>
                <w:sz w:val="20"/>
                <w:u w:val="single"/>
              </w:rPr>
              <w:tab/>
            </w:r>
            <w:r>
              <w:rPr>
                <w:sz w:val="20"/>
              </w:rPr>
              <w:t>End</w:t>
            </w:r>
            <w:r>
              <w:rPr>
                <w:spacing w:val="-5"/>
                <w:sz w:val="20"/>
              </w:rPr>
              <w:t xml:space="preserve"> </w:t>
            </w:r>
            <w:r>
              <w:rPr>
                <w:sz w:val="20"/>
              </w:rPr>
              <w:t xml:space="preserve">Date: </w:t>
            </w:r>
            <w:r>
              <w:rPr>
                <w:sz w:val="20"/>
                <w:u w:val="single"/>
              </w:rPr>
              <w:tab/>
            </w:r>
          </w:p>
        </w:tc>
      </w:tr>
      <w:tr w14:paraId="091AF3A3" w14:textId="77777777">
        <w:tblPrEx>
          <w:tblW w:w="0" w:type="auto"/>
          <w:tblInd w:w="388" w:type="dxa"/>
          <w:tblLayout w:type="fixed"/>
          <w:tblCellMar>
            <w:left w:w="0" w:type="dxa"/>
            <w:right w:w="0" w:type="dxa"/>
          </w:tblCellMar>
          <w:tblLook w:val="01E0"/>
        </w:tblPrEx>
        <w:trPr>
          <w:trHeight w:val="470"/>
        </w:trPr>
        <w:tc>
          <w:tcPr>
            <w:tcW w:w="8858" w:type="dxa"/>
            <w:tcBorders>
              <w:top w:val="single" w:sz="4" w:space="0" w:color="000000"/>
              <w:left w:val="single" w:sz="4" w:space="0" w:color="000000"/>
              <w:bottom w:val="single" w:sz="4" w:space="0" w:color="000000"/>
              <w:right w:val="single" w:sz="4" w:space="0" w:color="000000"/>
            </w:tcBorders>
            <w:shd w:val="clear" w:color="auto" w:fill="A7A8A7"/>
          </w:tcPr>
          <w:p w:rsidR="00F776FB" w14:paraId="4D9FDE2B" w14:textId="77777777">
            <w:pPr>
              <w:pStyle w:val="TableParagraph"/>
              <w:spacing w:before="114"/>
              <w:ind w:left="153"/>
              <w:rPr>
                <w:b/>
                <w:sz w:val="20"/>
              </w:rPr>
            </w:pPr>
            <w:r>
              <w:rPr>
                <w:b/>
                <w:sz w:val="20"/>
              </w:rPr>
              <w:t>B.</w:t>
            </w:r>
            <w:r>
              <w:rPr>
                <w:b/>
                <w:spacing w:val="-10"/>
                <w:sz w:val="20"/>
              </w:rPr>
              <w:t xml:space="preserve"> </w:t>
            </w:r>
            <w:r>
              <w:rPr>
                <w:b/>
                <w:sz w:val="20"/>
              </w:rPr>
              <w:t>Benefit</w:t>
            </w:r>
            <w:r>
              <w:rPr>
                <w:b/>
                <w:spacing w:val="-9"/>
                <w:sz w:val="20"/>
              </w:rPr>
              <w:t xml:space="preserve"> </w:t>
            </w:r>
            <w:r>
              <w:rPr>
                <w:b/>
                <w:sz w:val="20"/>
              </w:rPr>
              <w:t>Option(s)</w:t>
            </w:r>
            <w:r>
              <w:rPr>
                <w:b/>
                <w:spacing w:val="-9"/>
                <w:sz w:val="20"/>
              </w:rPr>
              <w:t xml:space="preserve"> </w:t>
            </w:r>
            <w:r>
              <w:rPr>
                <w:b/>
                <w:sz w:val="20"/>
              </w:rPr>
              <w:t>Provided</w:t>
            </w:r>
            <w:r>
              <w:rPr>
                <w:b/>
                <w:spacing w:val="-8"/>
                <w:sz w:val="20"/>
              </w:rPr>
              <w:t xml:space="preserve"> </w:t>
            </w:r>
            <w:r>
              <w:rPr>
                <w:b/>
                <w:sz w:val="20"/>
              </w:rPr>
              <w:t>Under</w:t>
            </w:r>
            <w:r>
              <w:rPr>
                <w:b/>
                <w:spacing w:val="-11"/>
                <w:sz w:val="20"/>
              </w:rPr>
              <w:t xml:space="preserve"> </w:t>
            </w:r>
            <w:r>
              <w:rPr>
                <w:b/>
                <w:sz w:val="20"/>
              </w:rPr>
              <w:t>This</w:t>
            </w:r>
            <w:r>
              <w:rPr>
                <w:b/>
                <w:spacing w:val="-9"/>
                <w:sz w:val="20"/>
              </w:rPr>
              <w:t xml:space="preserve"> </w:t>
            </w:r>
            <w:r>
              <w:rPr>
                <w:b/>
                <w:spacing w:val="-4"/>
                <w:sz w:val="20"/>
              </w:rPr>
              <w:t>Plan</w:t>
            </w:r>
          </w:p>
        </w:tc>
      </w:tr>
      <w:tr w14:paraId="0E5991C2" w14:textId="77777777">
        <w:tblPrEx>
          <w:tblW w:w="0" w:type="auto"/>
          <w:tblInd w:w="388" w:type="dxa"/>
          <w:tblLayout w:type="fixed"/>
          <w:tblCellMar>
            <w:left w:w="0" w:type="dxa"/>
            <w:right w:w="0" w:type="dxa"/>
          </w:tblCellMar>
          <w:tblLook w:val="01E0"/>
        </w:tblPrEx>
        <w:trPr>
          <w:trHeight w:val="3631"/>
        </w:trPr>
        <w:tc>
          <w:tcPr>
            <w:tcW w:w="8858" w:type="dxa"/>
            <w:tcBorders>
              <w:top w:val="single" w:sz="4" w:space="0" w:color="000000"/>
              <w:left w:val="single" w:sz="4" w:space="0" w:color="000000"/>
              <w:bottom w:val="single" w:sz="8" w:space="0" w:color="000000"/>
              <w:right w:val="single" w:sz="4" w:space="0" w:color="000000"/>
            </w:tcBorders>
          </w:tcPr>
          <w:p w:rsidR="00F776FB" w14:paraId="6A0169C9" w14:textId="77777777">
            <w:pPr>
              <w:pStyle w:val="TableParagraph"/>
              <w:numPr>
                <w:ilvl w:val="0"/>
                <w:numId w:val="6"/>
              </w:numPr>
              <w:tabs>
                <w:tab w:val="left" w:pos="343"/>
                <w:tab w:val="left" w:pos="5165"/>
              </w:tabs>
              <w:spacing w:before="52"/>
              <w:ind w:left="343" w:hanging="190"/>
              <w:rPr>
                <w:sz w:val="20"/>
              </w:rPr>
            </w:pPr>
            <w:r>
              <w:rPr>
                <w:sz w:val="20"/>
              </w:rPr>
              <w:t>*Benefit</w:t>
            </w:r>
            <w:r>
              <w:rPr>
                <w:spacing w:val="-2"/>
                <w:sz w:val="20"/>
              </w:rPr>
              <w:t xml:space="preserve"> </w:t>
            </w:r>
            <w:r>
              <w:rPr>
                <w:sz w:val="20"/>
              </w:rPr>
              <w:t>Option</w:t>
            </w:r>
            <w:r>
              <w:rPr>
                <w:spacing w:val="-2"/>
                <w:sz w:val="20"/>
              </w:rPr>
              <w:t xml:space="preserve"> </w:t>
            </w:r>
            <w:r>
              <w:rPr>
                <w:sz w:val="20"/>
              </w:rPr>
              <w:t xml:space="preserve">Name: </w:t>
            </w:r>
            <w:r>
              <w:rPr>
                <w:sz w:val="20"/>
                <w:u w:val="single"/>
              </w:rPr>
              <w:tab/>
            </w:r>
          </w:p>
          <w:p w:rsidR="00F776FB" w14:paraId="53443F5A" w14:textId="77777777">
            <w:pPr>
              <w:pStyle w:val="TableParagraph"/>
              <w:numPr>
                <w:ilvl w:val="0"/>
                <w:numId w:val="6"/>
              </w:numPr>
              <w:tabs>
                <w:tab w:val="left" w:pos="341"/>
                <w:tab w:val="left" w:pos="5165"/>
              </w:tabs>
              <w:spacing w:before="59"/>
              <w:ind w:left="341" w:hanging="188"/>
              <w:rPr>
                <w:sz w:val="20"/>
              </w:rPr>
            </w:pPr>
            <w:r>
              <w:rPr>
                <w:sz w:val="20"/>
              </w:rPr>
              <w:t>*Unique</w:t>
            </w:r>
            <w:r>
              <w:rPr>
                <w:spacing w:val="-7"/>
                <w:sz w:val="20"/>
              </w:rPr>
              <w:t xml:space="preserve"> </w:t>
            </w:r>
            <w:r>
              <w:rPr>
                <w:sz w:val="20"/>
              </w:rPr>
              <w:t>Benefit</w:t>
            </w:r>
            <w:r>
              <w:rPr>
                <w:spacing w:val="-7"/>
                <w:sz w:val="20"/>
              </w:rPr>
              <w:t xml:space="preserve"> </w:t>
            </w:r>
            <w:r>
              <w:rPr>
                <w:sz w:val="20"/>
              </w:rPr>
              <w:t>Option</w:t>
            </w:r>
            <w:r>
              <w:rPr>
                <w:spacing w:val="-5"/>
                <w:sz w:val="20"/>
              </w:rPr>
              <w:t xml:space="preserve"> </w:t>
            </w:r>
            <w:r>
              <w:rPr>
                <w:sz w:val="20"/>
              </w:rPr>
              <w:t>Identifier:</w:t>
            </w:r>
            <w:r>
              <w:rPr>
                <w:spacing w:val="-6"/>
                <w:sz w:val="20"/>
              </w:rPr>
              <w:t xml:space="preserve"> </w:t>
            </w:r>
            <w:r>
              <w:rPr>
                <w:sz w:val="20"/>
                <w:u w:val="single"/>
              </w:rPr>
              <w:tab/>
            </w:r>
          </w:p>
          <w:p w:rsidR="00F776FB" w14:paraId="7C3F38C8" w14:textId="77777777">
            <w:pPr>
              <w:pStyle w:val="TableParagraph"/>
              <w:numPr>
                <w:ilvl w:val="0"/>
                <w:numId w:val="6"/>
              </w:numPr>
              <w:tabs>
                <w:tab w:val="left" w:pos="343"/>
                <w:tab w:val="left" w:pos="3974"/>
                <w:tab w:val="left" w:pos="5563"/>
              </w:tabs>
              <w:spacing w:before="63"/>
              <w:ind w:left="343" w:hanging="190"/>
              <w:rPr>
                <w:sz w:val="20"/>
              </w:rPr>
            </w:pPr>
            <w:r>
              <w:rPr>
                <w:sz w:val="20"/>
              </w:rPr>
              <w:t>*Benefit</w:t>
            </w:r>
            <w:r>
              <w:rPr>
                <w:spacing w:val="-7"/>
                <w:sz w:val="20"/>
              </w:rPr>
              <w:t xml:space="preserve"> </w:t>
            </w:r>
            <w:r>
              <w:rPr>
                <w:sz w:val="20"/>
              </w:rPr>
              <w:t>Option</w:t>
            </w:r>
            <w:r>
              <w:rPr>
                <w:spacing w:val="-6"/>
                <w:sz w:val="20"/>
              </w:rPr>
              <w:t xml:space="preserve"> </w:t>
            </w:r>
            <w:r>
              <w:rPr>
                <w:sz w:val="20"/>
              </w:rPr>
              <w:t>Type:</w:t>
            </w:r>
            <w:r>
              <w:rPr>
                <w:spacing w:val="30"/>
                <w:sz w:val="20"/>
              </w:rPr>
              <w:t xml:space="preserve"> </w:t>
            </w:r>
            <w:r>
              <w:rPr>
                <w:sz w:val="20"/>
              </w:rPr>
              <w:t>Self-</w:t>
            </w:r>
            <w:r>
              <w:rPr>
                <w:spacing w:val="-2"/>
                <w:sz w:val="20"/>
              </w:rPr>
              <w:t>Funded</w:t>
            </w:r>
            <w:r>
              <w:rPr>
                <w:sz w:val="20"/>
                <w:u w:val="single"/>
              </w:rPr>
              <w:tab/>
            </w:r>
            <w:r>
              <w:rPr>
                <w:spacing w:val="-5"/>
                <w:sz w:val="20"/>
                <w:u w:val="single"/>
              </w:rPr>
              <w:t>Fully-</w:t>
            </w:r>
            <w:r>
              <w:rPr>
                <w:spacing w:val="-2"/>
                <w:sz w:val="20"/>
              </w:rPr>
              <w:t>Insured</w:t>
            </w:r>
            <w:r>
              <w:rPr>
                <w:sz w:val="20"/>
                <w:u w:val="single"/>
              </w:rPr>
              <w:tab/>
            </w:r>
          </w:p>
          <w:p w:rsidR="00F776FB" w14:paraId="20724FBD" w14:textId="77777777">
            <w:pPr>
              <w:pStyle w:val="TableParagraph"/>
              <w:numPr>
                <w:ilvl w:val="0"/>
                <w:numId w:val="6"/>
              </w:numPr>
              <w:tabs>
                <w:tab w:val="left" w:pos="343"/>
              </w:tabs>
              <w:spacing w:before="66"/>
              <w:ind w:left="343" w:hanging="190"/>
              <w:rPr>
                <w:sz w:val="20"/>
              </w:rPr>
            </w:pPr>
            <w:r>
              <w:rPr>
                <w:sz w:val="20"/>
              </w:rPr>
              <w:t>Retiree</w:t>
            </w:r>
            <w:r>
              <w:rPr>
                <w:spacing w:val="-11"/>
                <w:sz w:val="20"/>
              </w:rPr>
              <w:t xml:space="preserve"> </w:t>
            </w:r>
            <w:r>
              <w:rPr>
                <w:sz w:val="20"/>
              </w:rPr>
              <w:t>Submission</w:t>
            </w:r>
            <w:r>
              <w:rPr>
                <w:spacing w:val="-11"/>
                <w:sz w:val="20"/>
              </w:rPr>
              <w:t xml:space="preserve"> </w:t>
            </w:r>
            <w:r>
              <w:rPr>
                <w:spacing w:val="-2"/>
                <w:sz w:val="20"/>
              </w:rPr>
              <w:t>Method:</w:t>
            </w:r>
          </w:p>
          <w:p w:rsidR="00F776FB" w14:paraId="5C69BB88" w14:textId="77777777">
            <w:pPr>
              <w:pStyle w:val="TableParagraph"/>
              <w:spacing w:before="66"/>
              <w:ind w:left="426"/>
              <w:rPr>
                <w:sz w:val="20"/>
              </w:rPr>
            </w:pPr>
            <w:r>
              <w:rPr>
                <w:sz w:val="20"/>
              </w:rPr>
              <w:t>RDS</w:t>
            </w:r>
            <w:r>
              <w:rPr>
                <w:spacing w:val="-4"/>
                <w:sz w:val="20"/>
              </w:rPr>
              <w:t xml:space="preserve"> </w:t>
            </w:r>
            <w:r>
              <w:rPr>
                <w:sz w:val="20"/>
              </w:rPr>
              <w:t>Secure</w:t>
            </w:r>
            <w:r>
              <w:rPr>
                <w:spacing w:val="-6"/>
                <w:sz w:val="20"/>
              </w:rPr>
              <w:t xml:space="preserve"> </w:t>
            </w:r>
            <w:r>
              <w:rPr>
                <w:sz w:val="20"/>
              </w:rPr>
              <w:t>Website</w:t>
            </w:r>
            <w:r>
              <w:rPr>
                <w:spacing w:val="-5"/>
                <w:sz w:val="20"/>
              </w:rPr>
              <w:t xml:space="preserve"> </w:t>
            </w:r>
            <w:r>
              <w:rPr>
                <w:sz w:val="20"/>
              </w:rPr>
              <w:t>to</w:t>
            </w:r>
            <w:r>
              <w:rPr>
                <w:spacing w:val="-6"/>
                <w:sz w:val="20"/>
              </w:rPr>
              <w:t xml:space="preserve"> </w:t>
            </w:r>
            <w:r>
              <w:rPr>
                <w:sz w:val="20"/>
              </w:rPr>
              <w:t>RDS</w:t>
            </w:r>
            <w:r>
              <w:rPr>
                <w:spacing w:val="-4"/>
                <w:sz w:val="20"/>
              </w:rPr>
              <w:t xml:space="preserve"> </w:t>
            </w:r>
            <w:r>
              <w:rPr>
                <w:spacing w:val="-2"/>
                <w:sz w:val="20"/>
              </w:rPr>
              <w:t>Center</w:t>
            </w:r>
          </w:p>
          <w:p w:rsidR="00F776FB" w14:paraId="5F4C413F" w14:textId="77777777">
            <w:pPr>
              <w:pStyle w:val="TableParagraph"/>
              <w:spacing w:before="66"/>
              <w:ind w:left="426"/>
              <w:rPr>
                <w:sz w:val="20"/>
              </w:rPr>
            </w:pPr>
            <w:r>
              <w:rPr>
                <w:sz w:val="20"/>
              </w:rPr>
              <w:t>Voluntary</w:t>
            </w:r>
            <w:r>
              <w:rPr>
                <w:spacing w:val="-9"/>
                <w:sz w:val="20"/>
              </w:rPr>
              <w:t xml:space="preserve"> </w:t>
            </w:r>
            <w:r>
              <w:rPr>
                <w:sz w:val="20"/>
              </w:rPr>
              <w:t>Data</w:t>
            </w:r>
            <w:r>
              <w:rPr>
                <w:spacing w:val="-7"/>
                <w:sz w:val="20"/>
              </w:rPr>
              <w:t xml:space="preserve"> </w:t>
            </w:r>
            <w:r>
              <w:rPr>
                <w:sz w:val="20"/>
              </w:rPr>
              <w:t>Sharing</w:t>
            </w:r>
            <w:r>
              <w:rPr>
                <w:spacing w:val="-8"/>
                <w:sz w:val="20"/>
              </w:rPr>
              <w:t xml:space="preserve"> </w:t>
            </w:r>
            <w:r>
              <w:rPr>
                <w:sz w:val="20"/>
              </w:rPr>
              <w:t>Agreement</w:t>
            </w:r>
            <w:r>
              <w:rPr>
                <w:spacing w:val="-9"/>
                <w:sz w:val="20"/>
              </w:rPr>
              <w:t xml:space="preserve"> </w:t>
            </w:r>
            <w:r>
              <w:rPr>
                <w:sz w:val="20"/>
              </w:rPr>
              <w:t>(VDSA)</w:t>
            </w:r>
            <w:r>
              <w:rPr>
                <w:spacing w:val="-8"/>
                <w:sz w:val="20"/>
              </w:rPr>
              <w:t xml:space="preserve"> </w:t>
            </w:r>
            <w:r>
              <w:rPr>
                <w:sz w:val="20"/>
              </w:rPr>
              <w:t>through</w:t>
            </w:r>
            <w:r>
              <w:rPr>
                <w:spacing w:val="-9"/>
                <w:sz w:val="20"/>
              </w:rPr>
              <w:t xml:space="preserve"> </w:t>
            </w:r>
            <w:r>
              <w:rPr>
                <w:sz w:val="20"/>
              </w:rPr>
              <w:t>CMS’</w:t>
            </w:r>
            <w:r>
              <w:rPr>
                <w:spacing w:val="-7"/>
                <w:sz w:val="20"/>
              </w:rPr>
              <w:t xml:space="preserve"> </w:t>
            </w:r>
            <w:r>
              <w:rPr>
                <w:sz w:val="20"/>
              </w:rPr>
              <w:t>Coordination</w:t>
            </w:r>
            <w:r>
              <w:rPr>
                <w:spacing w:val="-8"/>
                <w:sz w:val="20"/>
              </w:rPr>
              <w:t xml:space="preserve"> </w:t>
            </w:r>
            <w:r>
              <w:rPr>
                <w:sz w:val="20"/>
              </w:rPr>
              <w:t>of</w:t>
            </w:r>
            <w:r>
              <w:rPr>
                <w:spacing w:val="-8"/>
                <w:sz w:val="20"/>
              </w:rPr>
              <w:t xml:space="preserve"> </w:t>
            </w:r>
            <w:r>
              <w:rPr>
                <w:sz w:val="20"/>
              </w:rPr>
              <w:t>Benefits</w:t>
            </w:r>
            <w:r>
              <w:rPr>
                <w:spacing w:val="-9"/>
                <w:sz w:val="20"/>
              </w:rPr>
              <w:t xml:space="preserve"> </w:t>
            </w:r>
            <w:r>
              <w:rPr>
                <w:spacing w:val="-2"/>
                <w:sz w:val="20"/>
              </w:rPr>
              <w:t>(COB)</w:t>
            </w:r>
          </w:p>
          <w:p w:rsidR="00F776FB" w14:paraId="0B6FFCDC" w14:textId="77777777">
            <w:pPr>
              <w:pStyle w:val="TableParagraph"/>
              <w:spacing w:before="63"/>
              <w:ind w:left="153"/>
              <w:rPr>
                <w:sz w:val="20"/>
              </w:rPr>
            </w:pPr>
            <w:r>
              <w:rPr>
                <w:spacing w:val="-2"/>
                <w:sz w:val="20"/>
              </w:rPr>
              <w:t>Contractor</w:t>
            </w:r>
          </w:p>
          <w:p w:rsidR="00F776FB" w14:paraId="624437C5" w14:textId="77777777">
            <w:pPr>
              <w:pStyle w:val="TableParagraph"/>
              <w:spacing w:before="66"/>
              <w:ind w:left="381"/>
              <w:rPr>
                <w:sz w:val="20"/>
              </w:rPr>
            </w:pPr>
            <w:r>
              <w:rPr>
                <w:sz w:val="20"/>
              </w:rPr>
              <w:t>Vendor</w:t>
            </w:r>
            <w:r>
              <w:rPr>
                <w:spacing w:val="-7"/>
                <w:sz w:val="20"/>
              </w:rPr>
              <w:t xml:space="preserve"> </w:t>
            </w:r>
            <w:r>
              <w:rPr>
                <w:sz w:val="20"/>
              </w:rPr>
              <w:t>Connect:Direct</w:t>
            </w:r>
            <w:r>
              <w:rPr>
                <w:spacing w:val="-8"/>
                <w:sz w:val="20"/>
              </w:rPr>
              <w:t xml:space="preserve"> </w:t>
            </w:r>
            <w:r>
              <w:rPr>
                <w:sz w:val="20"/>
              </w:rPr>
              <w:t>to</w:t>
            </w:r>
            <w:r>
              <w:rPr>
                <w:spacing w:val="-6"/>
                <w:sz w:val="20"/>
              </w:rPr>
              <w:t xml:space="preserve"> </w:t>
            </w:r>
            <w:r>
              <w:rPr>
                <w:sz w:val="20"/>
              </w:rPr>
              <w:t>RDS</w:t>
            </w:r>
            <w:r>
              <w:rPr>
                <w:spacing w:val="-8"/>
                <w:sz w:val="20"/>
              </w:rPr>
              <w:t xml:space="preserve"> </w:t>
            </w:r>
            <w:r>
              <w:rPr>
                <w:sz w:val="20"/>
              </w:rPr>
              <w:t>Center</w:t>
            </w:r>
            <w:r>
              <w:rPr>
                <w:spacing w:val="-7"/>
                <w:sz w:val="20"/>
              </w:rPr>
              <w:t xml:space="preserve"> </w:t>
            </w:r>
            <w:r>
              <w:rPr>
                <w:spacing w:val="-2"/>
                <w:sz w:val="20"/>
              </w:rPr>
              <w:t>Connect:Direct</w:t>
            </w:r>
          </w:p>
          <w:p w:rsidR="00F776FB" w14:paraId="6E1C7514" w14:textId="77777777">
            <w:pPr>
              <w:pStyle w:val="TableParagraph"/>
              <w:spacing w:before="65"/>
              <w:ind w:left="381"/>
              <w:rPr>
                <w:sz w:val="20"/>
              </w:rPr>
            </w:pPr>
            <w:r>
              <w:rPr>
                <w:sz w:val="20"/>
              </w:rPr>
              <w:t>Plan</w:t>
            </w:r>
            <w:r>
              <w:rPr>
                <w:spacing w:val="-7"/>
                <w:sz w:val="20"/>
              </w:rPr>
              <w:t xml:space="preserve"> </w:t>
            </w:r>
            <w:r>
              <w:rPr>
                <w:sz w:val="20"/>
              </w:rPr>
              <w:t>Sponsor</w:t>
            </w:r>
            <w:r>
              <w:rPr>
                <w:spacing w:val="-7"/>
                <w:sz w:val="20"/>
              </w:rPr>
              <w:t xml:space="preserve"> </w:t>
            </w:r>
            <w:r>
              <w:rPr>
                <w:sz w:val="20"/>
              </w:rPr>
              <w:t>Connect:Direct</w:t>
            </w:r>
            <w:r>
              <w:rPr>
                <w:spacing w:val="-8"/>
                <w:sz w:val="20"/>
              </w:rPr>
              <w:t xml:space="preserve"> </w:t>
            </w:r>
            <w:r>
              <w:rPr>
                <w:sz w:val="20"/>
              </w:rPr>
              <w:t>to</w:t>
            </w:r>
            <w:r>
              <w:rPr>
                <w:spacing w:val="-8"/>
                <w:sz w:val="20"/>
              </w:rPr>
              <w:t xml:space="preserve"> </w:t>
            </w:r>
            <w:r>
              <w:rPr>
                <w:sz w:val="20"/>
              </w:rPr>
              <w:t>RDS</w:t>
            </w:r>
            <w:r>
              <w:rPr>
                <w:spacing w:val="-6"/>
                <w:sz w:val="20"/>
              </w:rPr>
              <w:t xml:space="preserve"> </w:t>
            </w:r>
            <w:r>
              <w:rPr>
                <w:sz w:val="20"/>
              </w:rPr>
              <w:t>Center</w:t>
            </w:r>
            <w:r>
              <w:rPr>
                <w:spacing w:val="-6"/>
                <w:sz w:val="20"/>
              </w:rPr>
              <w:t xml:space="preserve"> </w:t>
            </w:r>
            <w:r>
              <w:rPr>
                <w:spacing w:val="-2"/>
                <w:sz w:val="20"/>
              </w:rPr>
              <w:t>Connect:Direct</w:t>
            </w:r>
          </w:p>
          <w:p w:rsidR="00F776FB" w14:paraId="54C46B6A" w14:textId="77777777">
            <w:pPr>
              <w:pStyle w:val="TableParagraph"/>
              <w:numPr>
                <w:ilvl w:val="0"/>
                <w:numId w:val="6"/>
              </w:numPr>
              <w:tabs>
                <w:tab w:val="left" w:pos="295"/>
                <w:tab w:val="left" w:pos="311"/>
                <w:tab w:val="left" w:pos="7063"/>
              </w:tabs>
              <w:spacing w:before="124" w:line="304" w:lineRule="auto"/>
              <w:ind w:left="311" w:right="1565" w:hanging="195"/>
              <w:rPr>
                <w:sz w:val="18"/>
              </w:rPr>
            </w:pPr>
            <w:r>
              <w:rPr>
                <w:sz w:val="20"/>
              </w:rPr>
              <w:t>*</w:t>
            </w:r>
            <w:r>
              <w:rPr>
                <w:spacing w:val="-7"/>
                <w:sz w:val="20"/>
              </w:rPr>
              <w:t xml:space="preserve"> </w:t>
            </w:r>
            <w:r>
              <w:rPr>
                <w:sz w:val="20"/>
              </w:rPr>
              <w:t>Vendor</w:t>
            </w:r>
            <w:r>
              <w:rPr>
                <w:spacing w:val="-3"/>
                <w:sz w:val="20"/>
              </w:rPr>
              <w:t xml:space="preserve"> </w:t>
            </w:r>
            <w:r>
              <w:rPr>
                <w:sz w:val="20"/>
              </w:rPr>
              <w:t>ID</w:t>
            </w:r>
            <w:r>
              <w:rPr>
                <w:spacing w:val="-3"/>
                <w:sz w:val="20"/>
              </w:rPr>
              <w:t xml:space="preserve"> </w:t>
            </w:r>
            <w:r>
              <w:rPr>
                <w:sz w:val="20"/>
              </w:rPr>
              <w:t>or</w:t>
            </w:r>
            <w:r>
              <w:rPr>
                <w:spacing w:val="-3"/>
                <w:sz w:val="20"/>
              </w:rPr>
              <w:t xml:space="preserve"> </w:t>
            </w:r>
            <w:r>
              <w:rPr>
                <w:sz w:val="20"/>
              </w:rPr>
              <w:t>VDSA</w:t>
            </w:r>
            <w:r>
              <w:rPr>
                <w:spacing w:val="-2"/>
                <w:sz w:val="20"/>
              </w:rPr>
              <w:t xml:space="preserve"> </w:t>
            </w:r>
            <w:r>
              <w:rPr>
                <w:sz w:val="20"/>
              </w:rPr>
              <w:t>Plan</w:t>
            </w:r>
            <w:r>
              <w:rPr>
                <w:spacing w:val="-3"/>
                <w:sz w:val="20"/>
              </w:rPr>
              <w:t xml:space="preserve"> </w:t>
            </w:r>
            <w:r>
              <w:rPr>
                <w:sz w:val="20"/>
              </w:rPr>
              <w:t>Number</w:t>
            </w:r>
            <w:r>
              <w:rPr>
                <w:spacing w:val="38"/>
                <w:sz w:val="20"/>
              </w:rPr>
              <w:t xml:space="preserve"> </w:t>
            </w:r>
            <w:r>
              <w:rPr>
                <w:sz w:val="20"/>
              </w:rPr>
              <w:t>or</w:t>
            </w:r>
            <w:r>
              <w:rPr>
                <w:spacing w:val="-3"/>
                <w:sz w:val="20"/>
              </w:rPr>
              <w:t xml:space="preserve"> </w:t>
            </w:r>
            <w:r>
              <w:rPr>
                <w:sz w:val="20"/>
              </w:rPr>
              <w:t>MIR</w:t>
            </w:r>
            <w:r>
              <w:rPr>
                <w:spacing w:val="-4"/>
                <w:sz w:val="20"/>
              </w:rPr>
              <w:t xml:space="preserve"> </w:t>
            </w:r>
            <w:r>
              <w:rPr>
                <w:sz w:val="20"/>
              </w:rPr>
              <w:t>Reporter</w:t>
            </w:r>
            <w:r>
              <w:rPr>
                <w:spacing w:val="-2"/>
                <w:sz w:val="20"/>
              </w:rPr>
              <w:t xml:space="preserve"> </w:t>
            </w:r>
            <w:r>
              <w:rPr>
                <w:sz w:val="20"/>
              </w:rPr>
              <w:t>ID</w:t>
            </w:r>
            <w:r>
              <w:rPr>
                <w:spacing w:val="-5"/>
                <w:sz w:val="20"/>
              </w:rPr>
              <w:t xml:space="preserve"> </w:t>
            </w:r>
            <w:r>
              <w:rPr>
                <w:sz w:val="20"/>
              </w:rPr>
              <w:t>(not</w:t>
            </w:r>
            <w:r>
              <w:rPr>
                <w:spacing w:val="-4"/>
                <w:sz w:val="20"/>
              </w:rPr>
              <w:t xml:space="preserve"> </w:t>
            </w:r>
            <w:r>
              <w:rPr>
                <w:sz w:val="20"/>
              </w:rPr>
              <w:t>required</w:t>
            </w:r>
            <w:r>
              <w:rPr>
                <w:spacing w:val="-3"/>
                <w:sz w:val="20"/>
              </w:rPr>
              <w:t xml:space="preserve"> </w:t>
            </w:r>
            <w:r>
              <w:rPr>
                <w:sz w:val="20"/>
              </w:rPr>
              <w:t>for</w:t>
            </w:r>
            <w:r>
              <w:rPr>
                <w:spacing w:val="-4"/>
                <w:sz w:val="20"/>
              </w:rPr>
              <w:t xml:space="preserve"> </w:t>
            </w:r>
            <w:r>
              <w:rPr>
                <w:sz w:val="20"/>
              </w:rPr>
              <w:t>RDS</w:t>
            </w:r>
            <w:r>
              <w:rPr>
                <w:spacing w:val="-2"/>
                <w:sz w:val="20"/>
              </w:rPr>
              <w:t xml:space="preserve"> </w:t>
            </w:r>
            <w:r>
              <w:rPr>
                <w:sz w:val="20"/>
              </w:rPr>
              <w:t>Secure</w:t>
            </w:r>
            <w:r>
              <w:rPr>
                <w:spacing w:val="-4"/>
                <w:sz w:val="20"/>
              </w:rPr>
              <w:t xml:space="preserve"> </w:t>
            </w:r>
            <w:r>
              <w:rPr>
                <w:sz w:val="20"/>
              </w:rPr>
              <w:t>Website</w:t>
            </w:r>
            <w:r>
              <w:rPr>
                <w:spacing w:val="-4"/>
                <w:sz w:val="20"/>
              </w:rPr>
              <w:t xml:space="preserve"> </w:t>
            </w:r>
            <w:r>
              <w:rPr>
                <w:sz w:val="20"/>
              </w:rPr>
              <w:t xml:space="preserve">to RDS Center): </w:t>
            </w:r>
            <w:r>
              <w:rPr>
                <w:sz w:val="20"/>
                <w:u w:val="single"/>
              </w:rPr>
              <w:tab/>
            </w:r>
          </w:p>
        </w:tc>
      </w:tr>
      <w:tr w14:paraId="431248BF" w14:textId="77777777">
        <w:tblPrEx>
          <w:tblW w:w="0" w:type="auto"/>
          <w:tblInd w:w="388" w:type="dxa"/>
          <w:tblLayout w:type="fixed"/>
          <w:tblCellMar>
            <w:left w:w="0" w:type="dxa"/>
            <w:right w:w="0" w:type="dxa"/>
          </w:tblCellMar>
          <w:tblLook w:val="01E0"/>
        </w:tblPrEx>
        <w:trPr>
          <w:trHeight w:val="349"/>
        </w:trPr>
        <w:tc>
          <w:tcPr>
            <w:tcW w:w="8858" w:type="dxa"/>
            <w:tcBorders>
              <w:top w:val="single" w:sz="8" w:space="0" w:color="000000"/>
              <w:left w:val="single" w:sz="8" w:space="0" w:color="000000"/>
              <w:bottom w:val="single" w:sz="8" w:space="0" w:color="000000"/>
              <w:right w:val="single" w:sz="8" w:space="0" w:color="000000"/>
            </w:tcBorders>
            <w:shd w:val="clear" w:color="auto" w:fill="A7A8A7"/>
          </w:tcPr>
          <w:p w:rsidR="00F776FB" w14:paraId="1D39878F" w14:textId="77777777">
            <w:pPr>
              <w:pStyle w:val="TableParagraph"/>
              <w:spacing w:before="54"/>
              <w:ind w:left="146"/>
              <w:rPr>
                <w:b/>
                <w:sz w:val="20"/>
              </w:rPr>
            </w:pPr>
            <w:r>
              <w:rPr>
                <w:b/>
                <w:sz w:val="20"/>
              </w:rPr>
              <w:t>C.</w:t>
            </w:r>
            <w:r>
              <w:rPr>
                <w:b/>
                <w:spacing w:val="-12"/>
                <w:sz w:val="20"/>
              </w:rPr>
              <w:t xml:space="preserve"> </w:t>
            </w:r>
            <w:r>
              <w:rPr>
                <w:b/>
                <w:sz w:val="20"/>
              </w:rPr>
              <w:t>Actuary</w:t>
            </w:r>
            <w:r>
              <w:rPr>
                <w:b/>
                <w:spacing w:val="-8"/>
                <w:sz w:val="20"/>
              </w:rPr>
              <w:t xml:space="preserve"> </w:t>
            </w:r>
            <w:r>
              <w:rPr>
                <w:b/>
                <w:spacing w:val="-2"/>
                <w:sz w:val="20"/>
              </w:rPr>
              <w:t>Invitation</w:t>
            </w:r>
          </w:p>
        </w:tc>
      </w:tr>
      <w:tr w14:paraId="77A8702A" w14:textId="77777777">
        <w:tblPrEx>
          <w:tblW w:w="0" w:type="auto"/>
          <w:tblInd w:w="388" w:type="dxa"/>
          <w:tblLayout w:type="fixed"/>
          <w:tblCellMar>
            <w:left w:w="0" w:type="dxa"/>
            <w:right w:w="0" w:type="dxa"/>
          </w:tblCellMar>
          <w:tblLook w:val="01E0"/>
        </w:tblPrEx>
        <w:trPr>
          <w:trHeight w:val="930"/>
        </w:trPr>
        <w:tc>
          <w:tcPr>
            <w:tcW w:w="8858" w:type="dxa"/>
            <w:tcBorders>
              <w:top w:val="single" w:sz="8" w:space="0" w:color="000000"/>
              <w:left w:val="single" w:sz="8" w:space="0" w:color="000000"/>
              <w:bottom w:val="single" w:sz="8" w:space="0" w:color="000000"/>
              <w:right w:val="single" w:sz="8" w:space="0" w:color="000000"/>
            </w:tcBorders>
          </w:tcPr>
          <w:p w:rsidR="00F776FB" w14:paraId="2F7DB263" w14:textId="77777777">
            <w:pPr>
              <w:pStyle w:val="TableParagraph"/>
              <w:tabs>
                <w:tab w:val="left" w:pos="2162"/>
                <w:tab w:val="left" w:pos="3900"/>
              </w:tabs>
              <w:spacing w:before="57"/>
              <w:ind w:left="146"/>
              <w:rPr>
                <w:sz w:val="20"/>
              </w:rPr>
            </w:pPr>
            <w:r>
              <w:rPr>
                <w:spacing w:val="-2"/>
                <w:sz w:val="20"/>
              </w:rPr>
              <w:t>1)*First</w:t>
            </w:r>
            <w:r>
              <w:rPr>
                <w:spacing w:val="-7"/>
                <w:sz w:val="20"/>
              </w:rPr>
              <w:t xml:space="preserve"> </w:t>
            </w:r>
            <w:r>
              <w:rPr>
                <w:spacing w:val="-2"/>
                <w:sz w:val="20"/>
              </w:rPr>
              <w:t>Name:</w:t>
            </w:r>
            <w:r>
              <w:rPr>
                <w:sz w:val="20"/>
                <w:u w:val="single"/>
              </w:rPr>
              <w:tab/>
            </w:r>
            <w:r>
              <w:rPr>
                <w:spacing w:val="-4"/>
                <w:sz w:val="20"/>
              </w:rPr>
              <w:t>2)*</w:t>
            </w:r>
            <w:r>
              <w:rPr>
                <w:spacing w:val="-4"/>
                <w:sz w:val="20"/>
              </w:rPr>
              <w:t>Last</w:t>
            </w:r>
            <w:r>
              <w:rPr>
                <w:sz w:val="20"/>
              </w:rPr>
              <w:t xml:space="preserve"> </w:t>
            </w:r>
            <w:r>
              <w:rPr>
                <w:spacing w:val="-4"/>
                <w:sz w:val="20"/>
              </w:rPr>
              <w:t>Name:</w:t>
            </w:r>
            <w:r>
              <w:rPr>
                <w:sz w:val="20"/>
                <w:u w:val="single"/>
              </w:rPr>
              <w:tab/>
            </w:r>
          </w:p>
          <w:p w:rsidR="00F776FB" w14:paraId="04314221" w14:textId="77777777">
            <w:pPr>
              <w:pStyle w:val="TableParagraph"/>
              <w:numPr>
                <w:ilvl w:val="0"/>
                <w:numId w:val="5"/>
              </w:numPr>
              <w:tabs>
                <w:tab w:val="left" w:pos="291"/>
                <w:tab w:val="left" w:pos="5503"/>
              </w:tabs>
              <w:spacing w:before="61"/>
              <w:ind w:left="291" w:hanging="174"/>
              <w:rPr>
                <w:sz w:val="20"/>
              </w:rPr>
            </w:pPr>
            <w:r>
              <w:rPr>
                <w:spacing w:val="-2"/>
                <w:sz w:val="20"/>
              </w:rPr>
              <w:t>*</w:t>
            </w:r>
            <w:r>
              <w:rPr>
                <w:spacing w:val="-4"/>
                <w:sz w:val="20"/>
              </w:rPr>
              <w:t xml:space="preserve"> </w:t>
            </w:r>
            <w:r>
              <w:rPr>
                <w:spacing w:val="-2"/>
                <w:sz w:val="20"/>
              </w:rPr>
              <w:t>Actuary</w:t>
            </w:r>
            <w:r>
              <w:rPr>
                <w:spacing w:val="-1"/>
                <w:sz w:val="20"/>
              </w:rPr>
              <w:t xml:space="preserve"> </w:t>
            </w:r>
            <w:r>
              <w:rPr>
                <w:spacing w:val="-2"/>
                <w:sz w:val="20"/>
              </w:rPr>
              <w:t>AAA</w:t>
            </w:r>
            <w:r>
              <w:rPr>
                <w:spacing w:val="-4"/>
                <w:sz w:val="20"/>
              </w:rPr>
              <w:t xml:space="preserve"> </w:t>
            </w:r>
            <w:r>
              <w:rPr>
                <w:spacing w:val="-2"/>
                <w:sz w:val="20"/>
              </w:rPr>
              <w:t>Membership</w:t>
            </w:r>
            <w:r>
              <w:rPr>
                <w:spacing w:val="-22"/>
                <w:sz w:val="20"/>
              </w:rPr>
              <w:t xml:space="preserve"> </w:t>
            </w:r>
            <w:r>
              <w:rPr>
                <w:spacing w:val="-2"/>
                <w:sz w:val="20"/>
              </w:rPr>
              <w:t>Number:</w:t>
            </w:r>
            <w:r>
              <w:rPr>
                <w:spacing w:val="-3"/>
                <w:sz w:val="20"/>
              </w:rPr>
              <w:t xml:space="preserve"> </w:t>
            </w:r>
            <w:r>
              <w:rPr>
                <w:sz w:val="20"/>
                <w:u w:val="single"/>
              </w:rPr>
              <w:tab/>
            </w:r>
          </w:p>
          <w:p w:rsidR="00F776FB" w14:paraId="70C2AE5F" w14:textId="77777777">
            <w:pPr>
              <w:pStyle w:val="TableParagraph"/>
              <w:numPr>
                <w:ilvl w:val="0"/>
                <w:numId w:val="5"/>
              </w:numPr>
              <w:tabs>
                <w:tab w:val="left" w:pos="291"/>
                <w:tab w:val="left" w:pos="3151"/>
              </w:tabs>
              <w:spacing w:before="59"/>
              <w:ind w:left="291" w:hanging="174"/>
              <w:rPr>
                <w:sz w:val="20"/>
              </w:rPr>
            </w:pPr>
            <w:r>
              <w:rPr>
                <w:spacing w:val="-2"/>
                <w:sz w:val="20"/>
              </w:rPr>
              <w:t>*E-mail</w:t>
            </w:r>
            <w:r>
              <w:rPr>
                <w:spacing w:val="-10"/>
                <w:sz w:val="20"/>
              </w:rPr>
              <w:t xml:space="preserve"> </w:t>
            </w:r>
            <w:r>
              <w:rPr>
                <w:spacing w:val="-2"/>
                <w:sz w:val="20"/>
              </w:rPr>
              <w:t>Address:</w:t>
            </w:r>
            <w:r>
              <w:rPr>
                <w:sz w:val="20"/>
                <w:u w:val="single"/>
              </w:rPr>
              <w:tab/>
            </w:r>
          </w:p>
        </w:tc>
      </w:tr>
      <w:tr w14:paraId="29F98939" w14:textId="77777777">
        <w:tblPrEx>
          <w:tblW w:w="0" w:type="auto"/>
          <w:tblInd w:w="388" w:type="dxa"/>
          <w:tblLayout w:type="fixed"/>
          <w:tblCellMar>
            <w:left w:w="0" w:type="dxa"/>
            <w:right w:w="0" w:type="dxa"/>
          </w:tblCellMar>
          <w:tblLook w:val="01E0"/>
        </w:tblPrEx>
        <w:trPr>
          <w:trHeight w:val="347"/>
        </w:trPr>
        <w:tc>
          <w:tcPr>
            <w:tcW w:w="8858" w:type="dxa"/>
            <w:tcBorders>
              <w:top w:val="single" w:sz="8" w:space="0" w:color="000000"/>
              <w:left w:val="single" w:sz="8" w:space="0" w:color="000000"/>
              <w:bottom w:val="single" w:sz="8" w:space="0" w:color="000000"/>
              <w:right w:val="single" w:sz="8" w:space="0" w:color="000000"/>
            </w:tcBorders>
            <w:shd w:val="clear" w:color="auto" w:fill="A7A8A7"/>
          </w:tcPr>
          <w:p w:rsidR="00F776FB" w14:paraId="13E3ECA1" w14:textId="77777777">
            <w:pPr>
              <w:pStyle w:val="TableParagraph"/>
              <w:spacing w:before="54"/>
              <w:ind w:left="146"/>
              <w:rPr>
                <w:b/>
                <w:sz w:val="20"/>
              </w:rPr>
            </w:pPr>
            <w:r>
              <w:rPr>
                <w:b/>
                <w:sz w:val="20"/>
              </w:rPr>
              <w:t>D.</w:t>
            </w:r>
            <w:r>
              <w:rPr>
                <w:b/>
                <w:spacing w:val="-12"/>
                <w:sz w:val="20"/>
              </w:rPr>
              <w:t xml:space="preserve"> </w:t>
            </w:r>
            <w:r>
              <w:rPr>
                <w:b/>
                <w:sz w:val="20"/>
              </w:rPr>
              <w:t>Actuary</w:t>
            </w:r>
            <w:r>
              <w:rPr>
                <w:b/>
                <w:spacing w:val="-8"/>
                <w:sz w:val="20"/>
              </w:rPr>
              <w:t xml:space="preserve"> </w:t>
            </w:r>
            <w:r>
              <w:rPr>
                <w:b/>
                <w:spacing w:val="-2"/>
                <w:sz w:val="20"/>
              </w:rPr>
              <w:t>Information</w:t>
            </w:r>
          </w:p>
        </w:tc>
      </w:tr>
    </w:tbl>
    <w:p w:rsidR="00F776FB" w14:paraId="6512140A" w14:textId="77777777">
      <w:pPr>
        <w:rPr>
          <w:sz w:val="20"/>
        </w:rPr>
        <w:sectPr>
          <w:pgSz w:w="12240" w:h="15840"/>
          <w:pgMar w:top="1380" w:right="1400" w:bottom="2300" w:left="1400" w:header="818" w:footer="2116" w:gutter="0"/>
          <w:cols w:space="720"/>
        </w:sectPr>
      </w:pPr>
    </w:p>
    <w:tbl>
      <w:tblPr>
        <w:tblW w:w="0" w:type="auto"/>
        <w:tblInd w:w="3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858"/>
      </w:tblGrid>
      <w:tr w14:paraId="0ACB47C3" w14:textId="77777777">
        <w:tblPrEx>
          <w:tblW w:w="0" w:type="auto"/>
          <w:tblInd w:w="3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695"/>
        </w:trPr>
        <w:tc>
          <w:tcPr>
            <w:tcW w:w="8858" w:type="dxa"/>
          </w:tcPr>
          <w:p w:rsidR="00F776FB" w14:paraId="0197B6A7" w14:textId="77777777">
            <w:pPr>
              <w:pStyle w:val="TableParagraph"/>
              <w:numPr>
                <w:ilvl w:val="0"/>
                <w:numId w:val="4"/>
              </w:numPr>
              <w:tabs>
                <w:tab w:val="left" w:pos="291"/>
                <w:tab w:val="left" w:pos="5503"/>
              </w:tabs>
              <w:spacing w:before="117"/>
              <w:ind w:left="291" w:hanging="145"/>
              <w:rPr>
                <w:sz w:val="16"/>
              </w:rPr>
            </w:pPr>
            <w:r>
              <w:rPr>
                <w:spacing w:val="-2"/>
                <w:sz w:val="20"/>
              </w:rPr>
              <w:t>*</w:t>
            </w:r>
            <w:r>
              <w:rPr>
                <w:spacing w:val="-3"/>
                <w:sz w:val="20"/>
              </w:rPr>
              <w:t xml:space="preserve"> </w:t>
            </w:r>
            <w:r>
              <w:rPr>
                <w:spacing w:val="-2"/>
                <w:sz w:val="20"/>
              </w:rPr>
              <w:t>Actuary</w:t>
            </w:r>
            <w:r>
              <w:rPr>
                <w:sz w:val="20"/>
              </w:rPr>
              <w:t xml:space="preserve"> </w:t>
            </w:r>
            <w:r>
              <w:rPr>
                <w:spacing w:val="-2"/>
                <w:sz w:val="20"/>
              </w:rPr>
              <w:t>AAA</w:t>
            </w:r>
            <w:r>
              <w:rPr>
                <w:spacing w:val="-3"/>
                <w:sz w:val="20"/>
              </w:rPr>
              <w:t xml:space="preserve"> </w:t>
            </w:r>
            <w:r>
              <w:rPr>
                <w:spacing w:val="-2"/>
                <w:sz w:val="20"/>
              </w:rPr>
              <w:t>Membership</w:t>
            </w:r>
            <w:r>
              <w:rPr>
                <w:spacing w:val="-20"/>
                <w:sz w:val="20"/>
              </w:rPr>
              <w:t xml:space="preserve"> </w:t>
            </w:r>
            <w:r>
              <w:rPr>
                <w:spacing w:val="-2"/>
                <w:sz w:val="20"/>
              </w:rPr>
              <w:t xml:space="preserve">Number: </w:t>
            </w:r>
            <w:r>
              <w:rPr>
                <w:sz w:val="20"/>
                <w:u w:val="single"/>
              </w:rPr>
              <w:tab/>
            </w:r>
          </w:p>
          <w:p w:rsidR="00F776FB" w14:paraId="3446D12D" w14:textId="77777777">
            <w:pPr>
              <w:pStyle w:val="TableParagraph"/>
              <w:numPr>
                <w:ilvl w:val="0"/>
                <w:numId w:val="4"/>
              </w:numPr>
              <w:tabs>
                <w:tab w:val="left" w:pos="292"/>
              </w:tabs>
              <w:spacing w:before="121"/>
              <w:ind w:hanging="144"/>
              <w:rPr>
                <w:sz w:val="18"/>
              </w:rPr>
            </w:pPr>
            <w:r>
              <w:rPr>
                <w:sz w:val="20"/>
              </w:rPr>
              <w:t>*Read</w:t>
            </w:r>
            <w:r>
              <w:rPr>
                <w:spacing w:val="-10"/>
                <w:sz w:val="20"/>
              </w:rPr>
              <w:t xml:space="preserve"> </w:t>
            </w:r>
            <w:r>
              <w:rPr>
                <w:sz w:val="20"/>
              </w:rPr>
              <w:t>and</w:t>
            </w:r>
            <w:r>
              <w:rPr>
                <w:spacing w:val="-10"/>
                <w:sz w:val="20"/>
              </w:rPr>
              <w:t xml:space="preserve"> </w:t>
            </w:r>
            <w:r>
              <w:rPr>
                <w:sz w:val="20"/>
              </w:rPr>
              <w:t>accept</w:t>
            </w:r>
            <w:r>
              <w:rPr>
                <w:spacing w:val="-10"/>
                <w:sz w:val="20"/>
              </w:rPr>
              <w:t xml:space="preserve"> </w:t>
            </w:r>
            <w:r>
              <w:rPr>
                <w:sz w:val="20"/>
              </w:rPr>
              <w:t>the</w:t>
            </w:r>
            <w:r>
              <w:rPr>
                <w:spacing w:val="-7"/>
                <w:sz w:val="20"/>
              </w:rPr>
              <w:t xml:space="preserve"> </w:t>
            </w:r>
            <w:r>
              <w:rPr>
                <w:sz w:val="20"/>
              </w:rPr>
              <w:t>User</w:t>
            </w:r>
            <w:r>
              <w:rPr>
                <w:spacing w:val="-9"/>
                <w:sz w:val="20"/>
              </w:rPr>
              <w:t xml:space="preserve"> </w:t>
            </w:r>
            <w:r>
              <w:rPr>
                <w:sz w:val="20"/>
              </w:rPr>
              <w:t>Agreement</w:t>
            </w:r>
            <w:r>
              <w:rPr>
                <w:spacing w:val="-9"/>
                <w:sz w:val="20"/>
              </w:rPr>
              <w:t xml:space="preserve"> </w:t>
            </w:r>
            <w:r>
              <w:rPr>
                <w:sz w:val="20"/>
              </w:rPr>
              <w:t>and</w:t>
            </w:r>
            <w:r>
              <w:rPr>
                <w:spacing w:val="-10"/>
                <w:sz w:val="20"/>
              </w:rPr>
              <w:t xml:space="preserve"> </w:t>
            </w:r>
            <w:r>
              <w:rPr>
                <w:sz w:val="20"/>
              </w:rPr>
              <w:t>Privacy</w:t>
            </w:r>
            <w:r>
              <w:rPr>
                <w:spacing w:val="-6"/>
                <w:sz w:val="20"/>
              </w:rPr>
              <w:t xml:space="preserve"> </w:t>
            </w:r>
            <w:r>
              <w:rPr>
                <w:sz w:val="20"/>
              </w:rPr>
              <w:t>Policy</w:t>
            </w:r>
            <w:r>
              <w:rPr>
                <w:spacing w:val="-11"/>
                <w:sz w:val="20"/>
              </w:rPr>
              <w:t xml:space="preserve"> </w:t>
            </w:r>
            <w:r>
              <w:rPr>
                <w:sz w:val="20"/>
              </w:rPr>
              <w:t>(located</w:t>
            </w:r>
            <w:r>
              <w:rPr>
                <w:spacing w:val="-7"/>
                <w:sz w:val="20"/>
              </w:rPr>
              <w:t xml:space="preserve"> </w:t>
            </w:r>
            <w:r>
              <w:rPr>
                <w:sz w:val="20"/>
              </w:rPr>
              <w:t>in</w:t>
            </w:r>
            <w:r>
              <w:rPr>
                <w:spacing w:val="-11"/>
                <w:sz w:val="20"/>
              </w:rPr>
              <w:t xml:space="preserve"> </w:t>
            </w:r>
            <w:r>
              <w:rPr>
                <w:sz w:val="20"/>
              </w:rPr>
              <w:t>Part</w:t>
            </w:r>
            <w:r>
              <w:rPr>
                <w:spacing w:val="-10"/>
                <w:sz w:val="20"/>
              </w:rPr>
              <w:t xml:space="preserve"> </w:t>
            </w:r>
            <w:r>
              <w:rPr>
                <w:sz w:val="20"/>
              </w:rPr>
              <w:t>I</w:t>
            </w:r>
            <w:r>
              <w:rPr>
                <w:spacing w:val="-10"/>
                <w:sz w:val="20"/>
              </w:rPr>
              <w:t xml:space="preserve"> </w:t>
            </w:r>
            <w:r>
              <w:rPr>
                <w:sz w:val="20"/>
              </w:rPr>
              <w:t>Section</w:t>
            </w:r>
            <w:r>
              <w:rPr>
                <w:spacing w:val="-7"/>
                <w:sz w:val="20"/>
              </w:rPr>
              <w:t xml:space="preserve"> </w:t>
            </w:r>
            <w:r>
              <w:rPr>
                <w:sz w:val="20"/>
              </w:rPr>
              <w:t>G</w:t>
            </w:r>
            <w:r>
              <w:rPr>
                <w:spacing w:val="-10"/>
                <w:sz w:val="20"/>
              </w:rPr>
              <w:t xml:space="preserve"> </w:t>
            </w:r>
            <w:r>
              <w:rPr>
                <w:sz w:val="20"/>
              </w:rPr>
              <w:t>of</w:t>
            </w:r>
            <w:r>
              <w:rPr>
                <w:spacing w:val="-10"/>
                <w:sz w:val="20"/>
              </w:rPr>
              <w:t xml:space="preserve"> </w:t>
            </w:r>
            <w:r>
              <w:rPr>
                <w:sz w:val="20"/>
              </w:rPr>
              <w:t>this</w:t>
            </w:r>
            <w:r>
              <w:rPr>
                <w:spacing w:val="-10"/>
                <w:sz w:val="20"/>
              </w:rPr>
              <w:t xml:space="preserve"> </w:t>
            </w:r>
            <w:r>
              <w:rPr>
                <w:spacing w:val="-2"/>
                <w:sz w:val="20"/>
              </w:rPr>
              <w:t>document)</w:t>
            </w:r>
          </w:p>
          <w:p w:rsidR="00F776FB" w14:paraId="1BD38125" w14:textId="77777777">
            <w:pPr>
              <w:pStyle w:val="TableParagraph"/>
              <w:numPr>
                <w:ilvl w:val="0"/>
                <w:numId w:val="4"/>
              </w:numPr>
              <w:tabs>
                <w:tab w:val="left" w:pos="290"/>
                <w:tab w:val="left" w:pos="2342"/>
                <w:tab w:val="left" w:pos="4576"/>
                <w:tab w:val="left" w:pos="7436"/>
              </w:tabs>
              <w:spacing w:before="119"/>
              <w:ind w:left="290" w:hanging="144"/>
              <w:rPr>
                <w:sz w:val="18"/>
              </w:rPr>
            </w:pPr>
            <w:r>
              <w:rPr>
                <w:spacing w:val="-2"/>
                <w:sz w:val="20"/>
              </w:rPr>
              <w:t>*First</w:t>
            </w:r>
            <w:r>
              <w:rPr>
                <w:spacing w:val="-7"/>
                <w:sz w:val="20"/>
              </w:rPr>
              <w:t xml:space="preserve"> </w:t>
            </w:r>
            <w:r>
              <w:rPr>
                <w:spacing w:val="-2"/>
                <w:sz w:val="20"/>
              </w:rPr>
              <w:t>Name:</w:t>
            </w:r>
            <w:r>
              <w:rPr>
                <w:sz w:val="20"/>
                <w:u w:val="single"/>
              </w:rPr>
              <w:tab/>
            </w:r>
            <w:r>
              <w:rPr>
                <w:spacing w:val="-2"/>
                <w:sz w:val="20"/>
              </w:rPr>
              <w:t>Middle</w:t>
            </w:r>
            <w:r>
              <w:rPr>
                <w:spacing w:val="-4"/>
                <w:sz w:val="20"/>
              </w:rPr>
              <w:t xml:space="preserve"> </w:t>
            </w:r>
            <w:r>
              <w:rPr>
                <w:spacing w:val="-2"/>
                <w:sz w:val="20"/>
              </w:rPr>
              <w:t>Initial</w:t>
            </w:r>
            <w:r>
              <w:rPr>
                <w:spacing w:val="-5"/>
                <w:sz w:val="20"/>
              </w:rPr>
              <w:t xml:space="preserve"> </w:t>
            </w:r>
            <w:r>
              <w:rPr>
                <w:spacing w:val="-2"/>
                <w:sz w:val="20"/>
              </w:rPr>
              <w:t>(optional):</w:t>
            </w:r>
            <w:r>
              <w:rPr>
                <w:sz w:val="20"/>
                <w:u w:val="single"/>
              </w:rPr>
              <w:tab/>
            </w:r>
            <w:r>
              <w:rPr>
                <w:spacing w:val="-4"/>
                <w:sz w:val="20"/>
              </w:rPr>
              <w:t xml:space="preserve">*Last </w:t>
            </w:r>
            <w:r>
              <w:rPr>
                <w:sz w:val="20"/>
              </w:rPr>
              <w:t xml:space="preserve">Name: </w:t>
            </w:r>
            <w:r>
              <w:rPr>
                <w:sz w:val="20"/>
                <w:u w:val="single"/>
              </w:rPr>
              <w:tab/>
            </w:r>
          </w:p>
          <w:p w:rsidR="00F776FB" w14:paraId="1C0E2699" w14:textId="77777777">
            <w:pPr>
              <w:pStyle w:val="TableParagraph"/>
              <w:ind w:left="0"/>
              <w:rPr>
                <w:rFonts w:ascii="Times New Roman"/>
                <w:sz w:val="20"/>
              </w:rPr>
            </w:pPr>
          </w:p>
          <w:p w:rsidR="00F776FB" w14:paraId="65EB759D" w14:textId="77777777">
            <w:pPr>
              <w:pStyle w:val="TableParagraph"/>
              <w:spacing w:before="8"/>
              <w:ind w:left="0"/>
              <w:rPr>
                <w:rFonts w:ascii="Times New Roman"/>
                <w:sz w:val="20"/>
              </w:rPr>
            </w:pPr>
          </w:p>
          <w:p w:rsidR="00F776FB" w14:paraId="150BE8CF" w14:textId="77777777">
            <w:pPr>
              <w:pStyle w:val="TableParagraph"/>
              <w:numPr>
                <w:ilvl w:val="0"/>
                <w:numId w:val="4"/>
              </w:numPr>
              <w:tabs>
                <w:tab w:val="left" w:pos="336"/>
                <w:tab w:val="left" w:pos="3302"/>
                <w:tab w:val="left" w:pos="7123"/>
              </w:tabs>
              <w:ind w:left="336" w:hanging="190"/>
              <w:rPr>
                <w:sz w:val="20"/>
              </w:rPr>
            </w:pPr>
            <w:r>
              <w:rPr>
                <w:spacing w:val="-2"/>
                <w:sz w:val="20"/>
              </w:rPr>
              <w:t>*Social</w:t>
            </w:r>
            <w:r>
              <w:rPr>
                <w:spacing w:val="-10"/>
                <w:sz w:val="20"/>
              </w:rPr>
              <w:t xml:space="preserve"> </w:t>
            </w:r>
            <w:r>
              <w:rPr>
                <w:spacing w:val="-2"/>
                <w:sz w:val="20"/>
              </w:rPr>
              <w:t>Security</w:t>
            </w:r>
            <w:r>
              <w:rPr>
                <w:spacing w:val="-5"/>
                <w:sz w:val="20"/>
              </w:rPr>
              <w:t xml:space="preserve"> </w:t>
            </w:r>
            <w:r>
              <w:rPr>
                <w:spacing w:val="-2"/>
                <w:sz w:val="20"/>
              </w:rPr>
              <w:t>Number:</w:t>
            </w:r>
            <w:r>
              <w:rPr>
                <w:sz w:val="20"/>
                <w:u w:val="single"/>
              </w:rPr>
              <w:tab/>
            </w:r>
            <w:r>
              <w:rPr>
                <w:sz w:val="20"/>
              </w:rPr>
              <w:t>5)</w:t>
            </w:r>
            <w:r>
              <w:rPr>
                <w:spacing w:val="-4"/>
                <w:sz w:val="20"/>
              </w:rPr>
              <w:t xml:space="preserve"> </w:t>
            </w:r>
            <w:r>
              <w:rPr>
                <w:sz w:val="20"/>
              </w:rPr>
              <w:t>*Date</w:t>
            </w:r>
            <w:r>
              <w:rPr>
                <w:spacing w:val="-4"/>
                <w:sz w:val="20"/>
              </w:rPr>
              <w:t xml:space="preserve"> </w:t>
            </w:r>
            <w:r>
              <w:rPr>
                <w:sz w:val="20"/>
              </w:rPr>
              <w:t>of</w:t>
            </w:r>
            <w:r>
              <w:rPr>
                <w:spacing w:val="-5"/>
                <w:sz w:val="20"/>
              </w:rPr>
              <w:t xml:space="preserve"> </w:t>
            </w:r>
            <w:r>
              <w:rPr>
                <w:sz w:val="20"/>
              </w:rPr>
              <w:t>Birth(</w:t>
            </w:r>
            <w:r>
              <w:rPr>
                <w:sz w:val="20"/>
              </w:rPr>
              <w:t>Month/Day/Year):</w:t>
            </w:r>
            <w:r>
              <w:rPr>
                <w:spacing w:val="-3"/>
                <w:sz w:val="20"/>
              </w:rPr>
              <w:t xml:space="preserve"> </w:t>
            </w:r>
            <w:r>
              <w:rPr>
                <w:sz w:val="20"/>
                <w:u w:val="single"/>
              </w:rPr>
              <w:tab/>
            </w:r>
          </w:p>
          <w:p w:rsidR="00F776FB" w14:paraId="04EF040D" w14:textId="77777777">
            <w:pPr>
              <w:pStyle w:val="TableParagraph"/>
              <w:numPr>
                <w:ilvl w:val="0"/>
                <w:numId w:val="3"/>
              </w:numPr>
              <w:tabs>
                <w:tab w:val="left" w:pos="292"/>
                <w:tab w:val="left" w:pos="3235"/>
              </w:tabs>
              <w:spacing w:before="121"/>
              <w:ind w:hanging="146"/>
              <w:rPr>
                <w:sz w:val="20"/>
              </w:rPr>
            </w:pPr>
            <w:r>
              <w:rPr>
                <w:spacing w:val="-2"/>
                <w:sz w:val="20"/>
              </w:rPr>
              <w:t>Job</w:t>
            </w:r>
            <w:r>
              <w:rPr>
                <w:spacing w:val="-11"/>
                <w:sz w:val="20"/>
              </w:rPr>
              <w:t xml:space="preserve"> </w:t>
            </w:r>
            <w:r>
              <w:rPr>
                <w:spacing w:val="-2"/>
                <w:sz w:val="20"/>
              </w:rPr>
              <w:t>Title:</w:t>
            </w:r>
            <w:r>
              <w:rPr>
                <w:sz w:val="20"/>
                <w:u w:val="single"/>
              </w:rPr>
              <w:tab/>
            </w:r>
          </w:p>
          <w:p w:rsidR="00F776FB" w14:paraId="607B18B3" w14:textId="77777777">
            <w:pPr>
              <w:pStyle w:val="TableParagraph"/>
              <w:numPr>
                <w:ilvl w:val="0"/>
                <w:numId w:val="3"/>
              </w:numPr>
              <w:tabs>
                <w:tab w:val="left" w:pos="336"/>
                <w:tab w:val="left" w:pos="4557"/>
              </w:tabs>
              <w:spacing w:before="121"/>
              <w:ind w:left="336" w:hanging="188"/>
              <w:rPr>
                <w:sz w:val="20"/>
              </w:rPr>
            </w:pPr>
            <w:r>
              <w:rPr>
                <w:spacing w:val="-2"/>
                <w:sz w:val="20"/>
              </w:rPr>
              <w:t>*Phone</w:t>
            </w:r>
            <w:r>
              <w:rPr>
                <w:spacing w:val="-7"/>
                <w:sz w:val="20"/>
              </w:rPr>
              <w:t xml:space="preserve"> </w:t>
            </w:r>
            <w:r>
              <w:rPr>
                <w:spacing w:val="-2"/>
                <w:sz w:val="20"/>
              </w:rPr>
              <w:t>Number:</w:t>
            </w:r>
            <w:r>
              <w:rPr>
                <w:sz w:val="20"/>
                <w:u w:val="single"/>
              </w:rPr>
              <w:tab/>
            </w:r>
          </w:p>
          <w:p w:rsidR="00F776FB" w14:paraId="6D6F6AC9" w14:textId="77777777">
            <w:pPr>
              <w:pStyle w:val="TableParagraph"/>
              <w:numPr>
                <w:ilvl w:val="0"/>
                <w:numId w:val="3"/>
              </w:numPr>
              <w:tabs>
                <w:tab w:val="left" w:pos="338"/>
              </w:tabs>
              <w:spacing w:before="121"/>
              <w:ind w:left="338" w:hanging="190"/>
              <w:rPr>
                <w:sz w:val="20"/>
              </w:rPr>
            </w:pPr>
            <w:r>
              <w:rPr>
                <w:spacing w:val="-2"/>
                <w:sz w:val="20"/>
              </w:rPr>
              <w:t>*Address:</w:t>
            </w:r>
          </w:p>
          <w:p w:rsidR="00F776FB" w14:paraId="6660801A" w14:textId="77777777">
            <w:pPr>
              <w:pStyle w:val="TableParagraph"/>
              <w:spacing w:before="5"/>
              <w:ind w:left="0"/>
              <w:rPr>
                <w:rFonts w:ascii="Times New Roman"/>
                <w:sz w:val="19"/>
              </w:rPr>
            </w:pPr>
          </w:p>
          <w:p w:rsidR="00F776FB" w14:paraId="1F1F529E" w14:textId="77777777">
            <w:pPr>
              <w:pStyle w:val="TableParagraph"/>
              <w:spacing w:line="20" w:lineRule="exact"/>
              <w:ind w:left="178"/>
              <w:rPr>
                <w:rFonts w:ascii="Times New Roman"/>
                <w:sz w:val="2"/>
              </w:rPr>
            </w:pPr>
            <w:r>
              <w:rPr>
                <w:rFonts w:ascii="Times New Roman"/>
                <w:noProof/>
                <w:sz w:val="2"/>
              </w:rPr>
              <mc:AlternateContent>
                <mc:Choice Requires="wpg">
                  <w:drawing>
                    <wp:inline distT="0" distB="0" distL="0" distR="0">
                      <wp:extent cx="2743200" cy="9525"/>
                      <wp:effectExtent l="9525" t="0" r="0" b="0"/>
                      <wp:docPr id="23"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0" cy="9525"/>
                                <a:chOff x="0" y="0"/>
                                <a:chExt cx="2743200" cy="9525"/>
                              </a:xfrm>
                            </wpg:grpSpPr>
                            <wps:wsp xmlns:wps="http://schemas.microsoft.com/office/word/2010/wordprocessingShape">
                              <wps:cNvPr id="24" name="Graphic 24"/>
                              <wps:cNvSpPr/>
                              <wps:spPr>
                                <a:xfrm>
                                  <a:off x="0" y="4572"/>
                                  <a:ext cx="2743200" cy="1270"/>
                                </a:xfrm>
                                <a:custGeom>
                                  <a:avLst/>
                                  <a:gdLst/>
                                  <a:rect l="l" t="t" r="r" b="b"/>
                                  <a:pathLst>
                                    <a:path fill="norm" w="2743200" stroke="1">
                                      <a:moveTo>
                                        <a:pt x="0" y="0"/>
                                      </a:moveTo>
                                      <a:lnTo>
                                        <a:pt x="2743200" y="0"/>
                                      </a:lnTo>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3" o:spid="_x0000_i1043" style="width:3in;height:0.75pt;mso-position-horizontal-relative:char;mso-position-vertical-relative:line" coordsize="27432,95">
                      <v:shape id="Graphic 24" o:spid="_x0000_s1044" style="width:27432;height:13;mso-wrap-style:square;position:absolute;top:45;visibility:visible;v-text-anchor:top" coordsize="2743200,1270" path="m,l2743200,e" filled="f" strokeweight="0.72pt">
                        <v:path arrowok="t"/>
                      </v:shape>
                      <w10:wrap type="none"/>
                      <w10:anchorlock/>
                    </v:group>
                  </w:pict>
                </mc:Fallback>
              </mc:AlternateContent>
            </w:r>
          </w:p>
          <w:p w:rsidR="00F776FB" w14:paraId="0FB143D4" w14:textId="77777777">
            <w:pPr>
              <w:pStyle w:val="TableParagraph"/>
              <w:ind w:left="146"/>
              <w:rPr>
                <w:sz w:val="20"/>
              </w:rPr>
            </w:pPr>
            <w:r>
              <w:rPr>
                <w:spacing w:val="-2"/>
                <w:sz w:val="20"/>
              </w:rPr>
              <w:t xml:space="preserve">*Street </w:t>
            </w:r>
            <w:r>
              <w:rPr>
                <w:spacing w:val="-10"/>
                <w:sz w:val="20"/>
              </w:rPr>
              <w:t>1</w:t>
            </w:r>
          </w:p>
          <w:p w:rsidR="00F776FB" w14:paraId="1E83D9FC" w14:textId="77777777">
            <w:pPr>
              <w:pStyle w:val="TableParagraph"/>
              <w:spacing w:before="30"/>
              <w:ind w:left="0"/>
              <w:rPr>
                <w:rFonts w:ascii="Times New Roman"/>
                <w:sz w:val="20"/>
              </w:rPr>
            </w:pPr>
          </w:p>
          <w:p w:rsidR="00F776FB" w14:paraId="434E5457" w14:textId="77777777">
            <w:pPr>
              <w:pStyle w:val="TableParagraph"/>
              <w:spacing w:line="20" w:lineRule="exact"/>
              <w:ind w:left="165"/>
              <w:rPr>
                <w:rFonts w:ascii="Times New Roman"/>
                <w:sz w:val="2"/>
              </w:rPr>
            </w:pPr>
            <w:r>
              <w:rPr>
                <w:rFonts w:ascii="Times New Roman"/>
                <w:noProof/>
                <w:sz w:val="2"/>
              </w:rPr>
              <mc:AlternateContent>
                <mc:Choice Requires="wpg">
                  <w:drawing>
                    <wp:inline distT="0" distB="0" distL="0" distR="0">
                      <wp:extent cx="2720975" cy="6985"/>
                      <wp:effectExtent l="9525" t="0" r="3175" b="2539"/>
                      <wp:docPr id="25"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2720975" cy="6985"/>
                                <a:chOff x="0" y="0"/>
                                <a:chExt cx="2720975" cy="6985"/>
                              </a:xfrm>
                            </wpg:grpSpPr>
                            <wps:wsp xmlns:wps="http://schemas.microsoft.com/office/word/2010/wordprocessingShape">
                              <wps:cNvPr id="26" name="Graphic 26"/>
                              <wps:cNvSpPr/>
                              <wps:spPr>
                                <a:xfrm>
                                  <a:off x="0" y="3180"/>
                                  <a:ext cx="2720975" cy="1270"/>
                                </a:xfrm>
                                <a:custGeom>
                                  <a:avLst/>
                                  <a:gdLst/>
                                  <a:rect l="l" t="t" r="r" b="b"/>
                                  <a:pathLst>
                                    <a:path fill="norm" w="2720975" stroke="1">
                                      <a:moveTo>
                                        <a:pt x="0" y="0"/>
                                      </a:moveTo>
                                      <a:lnTo>
                                        <a:pt x="2720975" y="0"/>
                                      </a:lnTo>
                                    </a:path>
                                  </a:pathLst>
                                </a:custGeom>
                                <a:ln w="6361">
                                  <a:solidFill>
                                    <a:srgbClr val="000000"/>
                                  </a:solidFill>
                                  <a:prstDash val="solid"/>
                                </a:ln>
                              </wps:spPr>
                              <wps:bodyPr wrap="square" lIns="0" tIns="0" rIns="0" bIns="0" rtlCol="0">
                                <a:prstTxWarp prst="textNoShape">
                                  <a:avLst/>
                                </a:prstTxWarp>
                              </wps:bodyPr>
                            </wps:wsp>
                          </wpg:wgp>
                        </a:graphicData>
                      </a:graphic>
                    </wp:inline>
                  </w:drawing>
                </mc:Choice>
                <mc:Fallback>
                  <w:pict>
                    <v:group id="Group 25" o:spid="_x0000_i1045" style="width:214.25pt;height:0.55pt;mso-position-horizontal-relative:char;mso-position-vertical-relative:line" coordsize="27209,69">
                      <v:shape id="Graphic 26" o:spid="_x0000_s1046" style="width:27209;height:13;mso-wrap-style:square;position:absolute;top:31;visibility:visible;v-text-anchor:top" coordsize="2720975,1270" path="m,l2720975,e" filled="f" strokeweight="0.5pt">
                        <v:path arrowok="t"/>
                      </v:shape>
                      <w10:wrap type="none"/>
                      <w10:anchorlock/>
                    </v:group>
                  </w:pict>
                </mc:Fallback>
              </mc:AlternateContent>
            </w:r>
          </w:p>
          <w:p w:rsidR="00F776FB" w14:paraId="2F06657F" w14:textId="77777777">
            <w:pPr>
              <w:pStyle w:val="TableParagraph"/>
              <w:spacing w:before="54"/>
              <w:ind w:left="146"/>
              <w:rPr>
                <w:sz w:val="20"/>
              </w:rPr>
            </w:pPr>
            <w:r>
              <w:rPr>
                <w:spacing w:val="-2"/>
                <w:sz w:val="20"/>
              </w:rPr>
              <w:t xml:space="preserve">Street </w:t>
            </w:r>
            <w:r>
              <w:rPr>
                <w:spacing w:val="-10"/>
                <w:sz w:val="20"/>
              </w:rPr>
              <w:t>2</w:t>
            </w:r>
          </w:p>
          <w:p w:rsidR="00F776FB" w14:paraId="23709573" w14:textId="77777777">
            <w:pPr>
              <w:pStyle w:val="TableParagraph"/>
              <w:spacing w:before="39"/>
              <w:ind w:left="0"/>
              <w:rPr>
                <w:rFonts w:ascii="Times New Roman"/>
                <w:sz w:val="20"/>
              </w:rPr>
            </w:pPr>
          </w:p>
          <w:p w:rsidR="00F776FB" w14:paraId="31222E3A" w14:textId="77777777">
            <w:pPr>
              <w:pStyle w:val="TableParagraph"/>
              <w:spacing w:line="20" w:lineRule="exact"/>
              <w:ind w:left="165"/>
              <w:rPr>
                <w:rFonts w:ascii="Times New Roman"/>
                <w:sz w:val="2"/>
              </w:rPr>
            </w:pPr>
            <w:r>
              <w:rPr>
                <w:rFonts w:ascii="Times New Roman"/>
                <w:noProof/>
                <w:sz w:val="2"/>
              </w:rPr>
              <mc:AlternateContent>
                <mc:Choice Requires="wpg">
                  <w:drawing>
                    <wp:inline distT="0" distB="0" distL="0" distR="0">
                      <wp:extent cx="2778760" cy="6985"/>
                      <wp:effectExtent l="9525" t="0" r="2539" b="2539"/>
                      <wp:docPr id="27" name="Group 27"/>
                      <wp:cNvGraphicFramePr/>
                      <a:graphic xmlns:a="http://schemas.openxmlformats.org/drawingml/2006/main">
                        <a:graphicData uri="http://schemas.microsoft.com/office/word/2010/wordprocessingGroup">
                          <wpg:wgp xmlns:wpg="http://schemas.microsoft.com/office/word/2010/wordprocessingGroup">
                            <wpg:cNvGrpSpPr/>
                            <wpg:grpSpPr>
                              <a:xfrm>
                                <a:off x="0" y="0"/>
                                <a:ext cx="2778760" cy="6985"/>
                                <a:chOff x="0" y="0"/>
                                <a:chExt cx="2778760" cy="6985"/>
                              </a:xfrm>
                            </wpg:grpSpPr>
                            <wps:wsp xmlns:wps="http://schemas.microsoft.com/office/word/2010/wordprocessingShape">
                              <wps:cNvPr id="28" name="Graphic 28"/>
                              <wps:cNvSpPr/>
                              <wps:spPr>
                                <a:xfrm>
                                  <a:off x="0" y="3180"/>
                                  <a:ext cx="2778760" cy="1270"/>
                                </a:xfrm>
                                <a:custGeom>
                                  <a:avLst/>
                                  <a:gdLst/>
                                  <a:rect l="l" t="t" r="r" b="b"/>
                                  <a:pathLst>
                                    <a:path fill="norm" w="2778760" stroke="1">
                                      <a:moveTo>
                                        <a:pt x="0" y="0"/>
                                      </a:moveTo>
                                      <a:lnTo>
                                        <a:pt x="2778760" y="0"/>
                                      </a:lnTo>
                                    </a:path>
                                  </a:pathLst>
                                </a:custGeom>
                                <a:ln w="6361">
                                  <a:solidFill>
                                    <a:srgbClr val="000000"/>
                                  </a:solidFill>
                                  <a:prstDash val="solid"/>
                                </a:ln>
                              </wps:spPr>
                              <wps:bodyPr wrap="square" lIns="0" tIns="0" rIns="0" bIns="0" rtlCol="0">
                                <a:prstTxWarp prst="textNoShape">
                                  <a:avLst/>
                                </a:prstTxWarp>
                              </wps:bodyPr>
                            </wps:wsp>
                          </wpg:wgp>
                        </a:graphicData>
                      </a:graphic>
                    </wp:inline>
                  </w:drawing>
                </mc:Choice>
                <mc:Fallback>
                  <w:pict>
                    <v:group id="Group 27" o:spid="_x0000_i1047" style="width:218.8pt;height:0.55pt;mso-position-horizontal-relative:char;mso-position-vertical-relative:line" coordsize="27787,69">
                      <v:shape id="Graphic 28" o:spid="_x0000_s1048" style="width:27787;height:13;mso-wrap-style:square;position:absolute;top:31;visibility:visible;v-text-anchor:top" coordsize="2778760,1270" path="m,l2778760,e" filled="f" strokeweight="0.5pt">
                        <v:path arrowok="t"/>
                      </v:shape>
                      <w10:wrap type="none"/>
                      <w10:anchorlock/>
                    </v:group>
                  </w:pict>
                </mc:Fallback>
              </mc:AlternateContent>
            </w:r>
          </w:p>
          <w:p w:rsidR="00F776FB" w14:paraId="07542B8F" w14:textId="77777777">
            <w:pPr>
              <w:pStyle w:val="TableParagraph"/>
              <w:tabs>
                <w:tab w:val="left" w:pos="1585"/>
                <w:tab w:val="left" w:pos="3345"/>
              </w:tabs>
              <w:ind w:left="146"/>
              <w:rPr>
                <w:sz w:val="20"/>
              </w:rPr>
            </w:pPr>
            <w:r>
              <w:rPr>
                <w:spacing w:val="-2"/>
                <w:sz w:val="20"/>
              </w:rPr>
              <w:t>*City</w:t>
            </w:r>
            <w:r>
              <w:rPr>
                <w:sz w:val="20"/>
              </w:rPr>
              <w:tab/>
            </w:r>
            <w:r>
              <w:rPr>
                <w:spacing w:val="-2"/>
                <w:sz w:val="20"/>
              </w:rPr>
              <w:t>*State/US</w:t>
            </w:r>
            <w:r>
              <w:rPr>
                <w:spacing w:val="-7"/>
                <w:sz w:val="20"/>
              </w:rPr>
              <w:t xml:space="preserve"> </w:t>
            </w:r>
            <w:r>
              <w:rPr>
                <w:spacing w:val="-2"/>
                <w:sz w:val="20"/>
              </w:rPr>
              <w:t>Territory</w:t>
            </w:r>
            <w:r>
              <w:rPr>
                <w:sz w:val="20"/>
              </w:rPr>
              <w:tab/>
              <w:t>*Zip</w:t>
            </w:r>
            <w:r>
              <w:rPr>
                <w:spacing w:val="-8"/>
                <w:sz w:val="20"/>
              </w:rPr>
              <w:t xml:space="preserve"> </w:t>
            </w:r>
            <w:r>
              <w:rPr>
                <w:spacing w:val="-4"/>
                <w:sz w:val="20"/>
              </w:rPr>
              <w:t>Code</w:t>
            </w:r>
          </w:p>
          <w:p w:rsidR="00F776FB" w14:paraId="4317C12D" w14:textId="77777777">
            <w:pPr>
              <w:pStyle w:val="TableParagraph"/>
              <w:numPr>
                <w:ilvl w:val="0"/>
                <w:numId w:val="3"/>
              </w:numPr>
              <w:tabs>
                <w:tab w:val="left" w:pos="338"/>
              </w:tabs>
              <w:spacing w:before="58"/>
              <w:ind w:left="338" w:hanging="190"/>
              <w:rPr>
                <w:sz w:val="20"/>
              </w:rPr>
            </w:pPr>
            <w:r>
              <w:rPr>
                <w:spacing w:val="-2"/>
                <w:sz w:val="20"/>
              </w:rPr>
              <w:t>*Login</w:t>
            </w:r>
          </w:p>
          <w:p w:rsidR="00F776FB" w14:paraId="015AA5FB" w14:textId="77777777">
            <w:pPr>
              <w:pStyle w:val="TableParagraph"/>
              <w:tabs>
                <w:tab w:val="left" w:pos="4646"/>
              </w:tabs>
              <w:spacing w:before="220" w:line="226" w:lineRule="exact"/>
              <w:ind w:left="146"/>
              <w:rPr>
                <w:sz w:val="20"/>
              </w:rPr>
            </w:pPr>
            <w:r>
              <w:rPr>
                <w:spacing w:val="-2"/>
                <w:sz w:val="20"/>
              </w:rPr>
              <w:t xml:space="preserve">*Login </w:t>
            </w:r>
            <w:r>
              <w:rPr>
                <w:sz w:val="20"/>
              </w:rPr>
              <w:t>ID:</w:t>
            </w:r>
            <w:r>
              <w:rPr>
                <w:spacing w:val="42"/>
                <w:sz w:val="20"/>
              </w:rPr>
              <w:t xml:space="preserve"> </w:t>
            </w:r>
            <w:r>
              <w:rPr>
                <w:sz w:val="20"/>
                <w:u w:val="single"/>
              </w:rPr>
              <w:tab/>
            </w:r>
          </w:p>
          <w:p w:rsidR="00F776FB" w14:paraId="0D9E3E5E" w14:textId="77777777">
            <w:pPr>
              <w:pStyle w:val="TableParagraph"/>
              <w:tabs>
                <w:tab w:val="left" w:pos="4619"/>
              </w:tabs>
              <w:spacing w:line="226" w:lineRule="exact"/>
              <w:ind w:left="146"/>
              <w:rPr>
                <w:sz w:val="20"/>
              </w:rPr>
            </w:pPr>
            <w:r>
              <w:rPr>
                <w:sz w:val="20"/>
              </w:rPr>
              <w:t xml:space="preserve">*Password: </w:t>
            </w:r>
            <w:r>
              <w:rPr>
                <w:sz w:val="20"/>
                <w:u w:val="single"/>
              </w:rPr>
              <w:tab/>
            </w:r>
          </w:p>
        </w:tc>
      </w:tr>
      <w:tr w14:paraId="2F59886B" w14:textId="77777777">
        <w:tblPrEx>
          <w:tblW w:w="0" w:type="auto"/>
          <w:tblInd w:w="386" w:type="dxa"/>
          <w:tblLayout w:type="fixed"/>
          <w:tblCellMar>
            <w:left w:w="0" w:type="dxa"/>
            <w:right w:w="0" w:type="dxa"/>
          </w:tblCellMar>
          <w:tblLook w:val="01E0"/>
        </w:tblPrEx>
        <w:trPr>
          <w:trHeight w:val="2121"/>
        </w:trPr>
        <w:tc>
          <w:tcPr>
            <w:tcW w:w="8858" w:type="dxa"/>
          </w:tcPr>
          <w:p w:rsidR="00F776FB" w14:paraId="338CB7E1" w14:textId="77777777">
            <w:pPr>
              <w:pStyle w:val="TableParagraph"/>
              <w:tabs>
                <w:tab w:val="left" w:pos="4564"/>
              </w:tabs>
              <w:spacing w:before="1"/>
              <w:ind w:left="64"/>
              <w:rPr>
                <w:sz w:val="20"/>
              </w:rPr>
            </w:pPr>
            <w:r>
              <w:rPr>
                <w:spacing w:val="-4"/>
                <w:sz w:val="20"/>
              </w:rPr>
              <w:t>*Re-enter</w:t>
            </w:r>
            <w:r>
              <w:rPr>
                <w:spacing w:val="-8"/>
                <w:sz w:val="20"/>
              </w:rPr>
              <w:t xml:space="preserve"> </w:t>
            </w:r>
            <w:r>
              <w:rPr>
                <w:spacing w:val="-4"/>
                <w:sz w:val="20"/>
              </w:rPr>
              <w:t>password:</w:t>
            </w:r>
            <w:r>
              <w:rPr>
                <w:sz w:val="20"/>
              </w:rPr>
              <w:t xml:space="preserve"> </w:t>
            </w:r>
            <w:r>
              <w:rPr>
                <w:sz w:val="20"/>
                <w:u w:val="single"/>
              </w:rPr>
              <w:tab/>
            </w:r>
          </w:p>
          <w:p w:rsidR="00F776FB" w14:paraId="3876FF21" w14:textId="77777777">
            <w:pPr>
              <w:pStyle w:val="TableParagraph"/>
              <w:spacing w:before="2"/>
              <w:ind w:left="0"/>
              <w:rPr>
                <w:rFonts w:ascii="Times New Roman"/>
                <w:sz w:val="20"/>
              </w:rPr>
            </w:pPr>
          </w:p>
          <w:p w:rsidR="00F776FB" w14:paraId="482662A7" w14:textId="77777777">
            <w:pPr>
              <w:pStyle w:val="TableParagraph"/>
              <w:ind w:left="64"/>
              <w:rPr>
                <w:sz w:val="20"/>
              </w:rPr>
            </w:pPr>
            <w:r>
              <w:rPr>
                <w:spacing w:val="-2"/>
                <w:sz w:val="20"/>
              </w:rPr>
              <w:t>*Security</w:t>
            </w:r>
            <w:r>
              <w:rPr>
                <w:spacing w:val="-6"/>
                <w:sz w:val="20"/>
              </w:rPr>
              <w:t xml:space="preserve"> </w:t>
            </w:r>
            <w:r>
              <w:rPr>
                <w:spacing w:val="-2"/>
                <w:sz w:val="20"/>
              </w:rPr>
              <w:t>Question</w:t>
            </w:r>
            <w:r>
              <w:rPr>
                <w:spacing w:val="-12"/>
                <w:sz w:val="20"/>
              </w:rPr>
              <w:t xml:space="preserve"> </w:t>
            </w:r>
            <w:r>
              <w:rPr>
                <w:spacing w:val="-10"/>
                <w:sz w:val="20"/>
              </w:rPr>
              <w:t>1</w:t>
            </w:r>
          </w:p>
          <w:p w:rsidR="00F776FB" w14:paraId="03A371BF" w14:textId="77777777">
            <w:pPr>
              <w:pStyle w:val="TableParagraph"/>
              <w:spacing w:before="1"/>
              <w:ind w:left="64"/>
              <w:rPr>
                <w:sz w:val="20"/>
              </w:rPr>
            </w:pPr>
            <w:r>
              <w:rPr>
                <w:spacing w:val="-2"/>
                <w:sz w:val="20"/>
              </w:rPr>
              <w:t xml:space="preserve">*Answer </w:t>
            </w:r>
            <w:r>
              <w:rPr>
                <w:spacing w:val="-12"/>
                <w:sz w:val="20"/>
              </w:rPr>
              <w:t>1</w:t>
            </w:r>
          </w:p>
          <w:p w:rsidR="00F776FB" w14:paraId="304F4E08" w14:textId="77777777">
            <w:pPr>
              <w:pStyle w:val="TableParagraph"/>
              <w:spacing w:before="227"/>
              <w:ind w:left="64"/>
              <w:rPr>
                <w:sz w:val="20"/>
              </w:rPr>
            </w:pPr>
            <w:r>
              <w:rPr>
                <w:spacing w:val="-2"/>
                <w:sz w:val="20"/>
              </w:rPr>
              <w:t>*Security</w:t>
            </w:r>
            <w:r>
              <w:rPr>
                <w:spacing w:val="-5"/>
                <w:sz w:val="20"/>
              </w:rPr>
              <w:t xml:space="preserve"> </w:t>
            </w:r>
            <w:r>
              <w:rPr>
                <w:spacing w:val="-2"/>
                <w:sz w:val="20"/>
              </w:rPr>
              <w:t>Question</w:t>
            </w:r>
            <w:r>
              <w:rPr>
                <w:spacing w:val="-4"/>
                <w:sz w:val="20"/>
              </w:rPr>
              <w:t xml:space="preserve"> </w:t>
            </w:r>
            <w:r>
              <w:rPr>
                <w:spacing w:val="-10"/>
                <w:sz w:val="20"/>
              </w:rPr>
              <w:t>2</w:t>
            </w:r>
          </w:p>
          <w:p w:rsidR="00F776FB" w14:paraId="6D7151BC" w14:textId="77777777">
            <w:pPr>
              <w:pStyle w:val="TableParagraph"/>
              <w:spacing w:before="1"/>
              <w:ind w:left="64"/>
              <w:rPr>
                <w:sz w:val="20"/>
              </w:rPr>
            </w:pPr>
            <w:r>
              <w:rPr>
                <w:spacing w:val="-2"/>
                <w:sz w:val="20"/>
              </w:rPr>
              <w:t xml:space="preserve">*Answer </w:t>
            </w:r>
            <w:r>
              <w:rPr>
                <w:spacing w:val="-12"/>
                <w:sz w:val="20"/>
              </w:rPr>
              <w:t>2</w:t>
            </w:r>
          </w:p>
        </w:tc>
      </w:tr>
    </w:tbl>
    <w:p w:rsidR="00F776FB" w14:paraId="18D332BC" w14:textId="77777777">
      <w:pPr>
        <w:rPr>
          <w:sz w:val="20"/>
        </w:rPr>
        <w:sectPr>
          <w:pgSz w:w="12240" w:h="15840"/>
          <w:pgMar w:top="1380" w:right="1400" w:bottom="2300" w:left="1400" w:header="818" w:footer="2116" w:gutter="0"/>
          <w:cols w:space="720"/>
        </w:sectPr>
      </w:pPr>
    </w:p>
    <w:p w:rsidR="00F776FB" w14:paraId="794E232C" w14:textId="77777777">
      <w:pPr>
        <w:pStyle w:val="BodyText"/>
        <w:spacing w:before="111"/>
        <w:rPr>
          <w:rFonts w:ascii="Times New Roman"/>
        </w:rPr>
      </w:pPr>
    </w:p>
    <w:tbl>
      <w:tblPr>
        <w:tblW w:w="0" w:type="auto"/>
        <w:tblInd w:w="332"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CellMar>
          <w:left w:w="0" w:type="dxa"/>
          <w:right w:w="0" w:type="dxa"/>
        </w:tblCellMar>
        <w:tblLook w:val="01E0"/>
      </w:tblPr>
      <w:tblGrid>
        <w:gridCol w:w="8966"/>
      </w:tblGrid>
      <w:tr w14:paraId="6149A058" w14:textId="77777777">
        <w:tblPrEx>
          <w:tblW w:w="0" w:type="auto"/>
          <w:tblInd w:w="332"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CellMar>
            <w:left w:w="0" w:type="dxa"/>
            <w:right w:w="0" w:type="dxa"/>
          </w:tblCellMar>
          <w:tblLook w:val="01E0"/>
        </w:tblPrEx>
        <w:trPr>
          <w:trHeight w:val="499"/>
        </w:trPr>
        <w:tc>
          <w:tcPr>
            <w:tcW w:w="8966" w:type="dxa"/>
            <w:tcBorders>
              <w:right w:val="thinThickMediumGap" w:sz="3" w:space="0" w:color="000000"/>
            </w:tcBorders>
          </w:tcPr>
          <w:p w:rsidR="00F776FB" w14:paraId="45A836C3" w14:textId="77777777">
            <w:pPr>
              <w:pStyle w:val="TableParagraph"/>
              <w:spacing w:before="108"/>
              <w:ind w:left="102"/>
              <w:rPr>
                <w:b/>
                <w:sz w:val="24"/>
              </w:rPr>
            </w:pPr>
            <w:r>
              <w:rPr>
                <w:b/>
                <w:sz w:val="24"/>
              </w:rPr>
              <w:t>PART</w:t>
            </w:r>
            <w:r>
              <w:rPr>
                <w:b/>
                <w:spacing w:val="-3"/>
                <w:sz w:val="24"/>
              </w:rPr>
              <w:t xml:space="preserve"> </w:t>
            </w:r>
            <w:r>
              <w:rPr>
                <w:b/>
                <w:spacing w:val="-4"/>
                <w:sz w:val="24"/>
              </w:rPr>
              <w:t>III.</w:t>
            </w:r>
          </w:p>
        </w:tc>
      </w:tr>
      <w:tr w14:paraId="6FFC8F53" w14:textId="77777777">
        <w:tblPrEx>
          <w:tblW w:w="0" w:type="auto"/>
          <w:tblInd w:w="332" w:type="dxa"/>
          <w:tblLayout w:type="fixed"/>
          <w:tblCellMar>
            <w:left w:w="0" w:type="dxa"/>
            <w:right w:w="0" w:type="dxa"/>
          </w:tblCellMar>
          <w:tblLook w:val="01E0"/>
        </w:tblPrEx>
        <w:trPr>
          <w:trHeight w:val="334"/>
        </w:trPr>
        <w:tc>
          <w:tcPr>
            <w:tcW w:w="8966" w:type="dxa"/>
            <w:tcBorders>
              <w:top w:val="thinThickMediumGap" w:sz="3" w:space="0" w:color="000000"/>
              <w:left w:val="single" w:sz="4" w:space="0" w:color="000000"/>
              <w:right w:val="single" w:sz="4" w:space="0" w:color="000000"/>
            </w:tcBorders>
            <w:shd w:val="clear" w:color="auto" w:fill="A7A8A7"/>
          </w:tcPr>
          <w:p w:rsidR="00F776FB" w14:paraId="60993113" w14:textId="77777777">
            <w:pPr>
              <w:pStyle w:val="TableParagraph"/>
              <w:spacing w:before="47"/>
              <w:ind w:left="151"/>
              <w:rPr>
                <w:b/>
                <w:sz w:val="20"/>
              </w:rPr>
            </w:pPr>
            <w:r>
              <w:rPr>
                <w:b/>
                <w:sz w:val="20"/>
              </w:rPr>
              <w:t>A.</w:t>
            </w:r>
            <w:r>
              <w:rPr>
                <w:b/>
                <w:spacing w:val="-12"/>
                <w:sz w:val="20"/>
              </w:rPr>
              <w:t xml:space="preserve"> </w:t>
            </w:r>
            <w:r>
              <w:rPr>
                <w:b/>
                <w:sz w:val="20"/>
              </w:rPr>
              <w:t>Benefit</w:t>
            </w:r>
            <w:r>
              <w:rPr>
                <w:b/>
                <w:spacing w:val="-10"/>
                <w:sz w:val="20"/>
              </w:rPr>
              <w:t xml:space="preserve"> </w:t>
            </w:r>
            <w:r>
              <w:rPr>
                <w:b/>
                <w:sz w:val="20"/>
              </w:rPr>
              <w:t>Option</w:t>
            </w:r>
            <w:r>
              <w:rPr>
                <w:b/>
                <w:spacing w:val="-9"/>
                <w:sz w:val="20"/>
              </w:rPr>
              <w:t xml:space="preserve"> </w:t>
            </w:r>
            <w:r>
              <w:rPr>
                <w:b/>
                <w:sz w:val="20"/>
              </w:rPr>
              <w:t>Combination</w:t>
            </w:r>
            <w:r>
              <w:rPr>
                <w:b/>
                <w:spacing w:val="-10"/>
                <w:sz w:val="20"/>
              </w:rPr>
              <w:t xml:space="preserve"> </w:t>
            </w:r>
            <w:r>
              <w:rPr>
                <w:b/>
                <w:spacing w:val="-2"/>
                <w:sz w:val="20"/>
              </w:rPr>
              <w:t>Question</w:t>
            </w:r>
          </w:p>
        </w:tc>
      </w:tr>
      <w:tr w14:paraId="4F9B4FCF" w14:textId="77777777">
        <w:tblPrEx>
          <w:tblW w:w="0" w:type="auto"/>
          <w:tblInd w:w="332" w:type="dxa"/>
          <w:tblLayout w:type="fixed"/>
          <w:tblCellMar>
            <w:left w:w="0" w:type="dxa"/>
            <w:right w:w="0" w:type="dxa"/>
          </w:tblCellMar>
          <w:tblLook w:val="01E0"/>
        </w:tblPrEx>
        <w:trPr>
          <w:trHeight w:val="2499"/>
        </w:trPr>
        <w:tc>
          <w:tcPr>
            <w:tcW w:w="8966" w:type="dxa"/>
            <w:tcBorders>
              <w:top w:val="thinThickMediumGap" w:sz="3" w:space="0" w:color="000000"/>
              <w:left w:val="single" w:sz="4" w:space="0" w:color="000000"/>
              <w:right w:val="single" w:sz="4" w:space="0" w:color="000000"/>
            </w:tcBorders>
          </w:tcPr>
          <w:p w:rsidR="00F776FB" w14:paraId="471352CC" w14:textId="77777777">
            <w:pPr>
              <w:pStyle w:val="TableParagraph"/>
              <w:numPr>
                <w:ilvl w:val="0"/>
                <w:numId w:val="2"/>
              </w:numPr>
              <w:tabs>
                <w:tab w:val="left" w:pos="293"/>
              </w:tabs>
              <w:spacing w:before="47"/>
              <w:ind w:right="130" w:firstLine="0"/>
              <w:rPr>
                <w:sz w:val="20"/>
              </w:rPr>
            </w:pPr>
            <w:r>
              <w:rPr>
                <w:sz w:val="20"/>
              </w:rPr>
              <w:t>*In</w:t>
            </w:r>
            <w:r>
              <w:rPr>
                <w:spacing w:val="-5"/>
                <w:sz w:val="20"/>
              </w:rPr>
              <w:t xml:space="preserve"> </w:t>
            </w:r>
            <w:r>
              <w:rPr>
                <w:sz w:val="20"/>
              </w:rPr>
              <w:t>calculating</w:t>
            </w:r>
            <w:r>
              <w:rPr>
                <w:spacing w:val="-5"/>
                <w:sz w:val="20"/>
              </w:rPr>
              <w:t xml:space="preserve"> </w:t>
            </w:r>
            <w:r>
              <w:rPr>
                <w:sz w:val="20"/>
              </w:rPr>
              <w:t>the</w:t>
            </w:r>
            <w:r>
              <w:rPr>
                <w:spacing w:val="-5"/>
                <w:sz w:val="20"/>
              </w:rPr>
              <w:t xml:space="preserve"> </w:t>
            </w:r>
            <w:r>
              <w:rPr>
                <w:sz w:val="20"/>
              </w:rPr>
              <w:t>actuarial</w:t>
            </w:r>
            <w:r>
              <w:rPr>
                <w:spacing w:val="-7"/>
                <w:sz w:val="20"/>
              </w:rPr>
              <w:t xml:space="preserve"> </w:t>
            </w:r>
            <w:r>
              <w:rPr>
                <w:sz w:val="20"/>
              </w:rPr>
              <w:t>Net</w:t>
            </w:r>
            <w:r>
              <w:rPr>
                <w:spacing w:val="-3"/>
                <w:sz w:val="20"/>
              </w:rPr>
              <w:t xml:space="preserve"> </w:t>
            </w:r>
            <w:r>
              <w:rPr>
                <w:sz w:val="20"/>
              </w:rPr>
              <w:t>Value</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z w:val="20"/>
              </w:rPr>
              <w:t>benefit</w:t>
            </w:r>
            <w:r>
              <w:rPr>
                <w:spacing w:val="-6"/>
                <w:sz w:val="20"/>
              </w:rPr>
              <w:t xml:space="preserve"> </w:t>
            </w:r>
            <w:r>
              <w:rPr>
                <w:sz w:val="20"/>
              </w:rPr>
              <w:t>option(s)</w:t>
            </w:r>
            <w:r>
              <w:rPr>
                <w:spacing w:val="-4"/>
                <w:sz w:val="20"/>
              </w:rPr>
              <w:t xml:space="preserve"> </w:t>
            </w:r>
            <w:r>
              <w:rPr>
                <w:sz w:val="20"/>
              </w:rPr>
              <w:t>listed</w:t>
            </w:r>
            <w:r>
              <w:rPr>
                <w:spacing w:val="-8"/>
                <w:sz w:val="20"/>
              </w:rPr>
              <w:t xml:space="preserve"> </w:t>
            </w:r>
            <w:r>
              <w:rPr>
                <w:sz w:val="20"/>
              </w:rPr>
              <w:t>in</w:t>
            </w:r>
            <w:r>
              <w:rPr>
                <w:spacing w:val="-6"/>
                <w:sz w:val="20"/>
              </w:rPr>
              <w:t xml:space="preserve"> </w:t>
            </w:r>
            <w:r>
              <w:rPr>
                <w:sz w:val="20"/>
              </w:rPr>
              <w:t>this</w:t>
            </w:r>
            <w:r>
              <w:rPr>
                <w:spacing w:val="-8"/>
                <w:sz w:val="20"/>
              </w:rPr>
              <w:t xml:space="preserve"> </w:t>
            </w:r>
            <w:r>
              <w:rPr>
                <w:sz w:val="20"/>
              </w:rPr>
              <w:t>Plan</w:t>
            </w:r>
            <w:r>
              <w:rPr>
                <w:spacing w:val="-2"/>
                <w:sz w:val="20"/>
              </w:rPr>
              <w:t xml:space="preserve"> </w:t>
            </w:r>
            <w:r>
              <w:rPr>
                <w:sz w:val="20"/>
              </w:rPr>
              <w:t>Sponsor</w:t>
            </w:r>
            <w:r>
              <w:rPr>
                <w:spacing w:val="-5"/>
                <w:sz w:val="20"/>
              </w:rPr>
              <w:t xml:space="preserve"> </w:t>
            </w:r>
            <w:r>
              <w:rPr>
                <w:sz w:val="20"/>
              </w:rPr>
              <w:t>Application</w:t>
            </w:r>
            <w:r>
              <w:rPr>
                <w:spacing w:val="-2"/>
                <w:sz w:val="20"/>
              </w:rPr>
              <w:t xml:space="preserve"> </w:t>
            </w:r>
            <w:r>
              <w:rPr>
                <w:sz w:val="20"/>
              </w:rPr>
              <w:t>(Please</w:t>
            </w:r>
            <w:r>
              <w:rPr>
                <w:spacing w:val="-5"/>
                <w:sz w:val="20"/>
              </w:rPr>
              <w:t xml:space="preserve"> </w:t>
            </w:r>
            <w:r>
              <w:rPr>
                <w:sz w:val="20"/>
              </w:rPr>
              <w:t>select</w:t>
            </w:r>
            <w:r>
              <w:rPr>
                <w:spacing w:val="-5"/>
                <w:sz w:val="20"/>
              </w:rPr>
              <w:t xml:space="preserve"> </w:t>
            </w:r>
            <w:r>
              <w:rPr>
                <w:sz w:val="20"/>
              </w:rPr>
              <w:t>one of the following:</w:t>
            </w:r>
          </w:p>
          <w:p w:rsidR="00F776FB" w14:paraId="4B5C2876" w14:textId="77777777">
            <w:pPr>
              <w:pStyle w:val="TableParagraph"/>
              <w:spacing w:before="134"/>
              <w:ind w:left="0"/>
              <w:rPr>
                <w:rFonts w:ascii="Times New Roman"/>
                <w:sz w:val="20"/>
              </w:rPr>
            </w:pPr>
          </w:p>
          <w:p w:rsidR="00F776FB" w14:paraId="2989143B" w14:textId="77777777">
            <w:pPr>
              <w:pStyle w:val="TableParagraph"/>
              <w:numPr>
                <w:ilvl w:val="1"/>
                <w:numId w:val="2"/>
              </w:numPr>
              <w:tabs>
                <w:tab w:val="left" w:pos="335"/>
              </w:tabs>
              <w:ind w:left="335" w:hanging="184"/>
              <w:rPr>
                <w:sz w:val="20"/>
              </w:rPr>
            </w:pPr>
            <w:r>
              <w:rPr>
                <w:sz w:val="20"/>
              </w:rPr>
              <w:t>Each</w:t>
            </w:r>
            <w:r>
              <w:rPr>
                <w:spacing w:val="-7"/>
                <w:sz w:val="20"/>
              </w:rPr>
              <w:t xml:space="preserve"> </w:t>
            </w:r>
            <w:r>
              <w:rPr>
                <w:sz w:val="20"/>
              </w:rPr>
              <w:t>Benefit</w:t>
            </w:r>
            <w:r>
              <w:rPr>
                <w:spacing w:val="-10"/>
                <w:sz w:val="20"/>
              </w:rPr>
              <w:t xml:space="preserve"> </w:t>
            </w:r>
            <w:r>
              <w:rPr>
                <w:sz w:val="20"/>
              </w:rPr>
              <w:t>Option</w:t>
            </w:r>
            <w:r>
              <w:rPr>
                <w:spacing w:val="-10"/>
                <w:sz w:val="20"/>
              </w:rPr>
              <w:t xml:space="preserve"> </w:t>
            </w:r>
            <w:r>
              <w:rPr>
                <w:sz w:val="20"/>
              </w:rPr>
              <w:t>individually</w:t>
            </w:r>
            <w:r>
              <w:rPr>
                <w:spacing w:val="-5"/>
                <w:sz w:val="20"/>
              </w:rPr>
              <w:t xml:space="preserve"> </w:t>
            </w:r>
            <w:r>
              <w:rPr>
                <w:sz w:val="20"/>
              </w:rPr>
              <w:t>meets</w:t>
            </w:r>
            <w:r>
              <w:rPr>
                <w:spacing w:val="-9"/>
                <w:sz w:val="20"/>
              </w:rPr>
              <w:t xml:space="preserve"> </w:t>
            </w:r>
            <w:r>
              <w:rPr>
                <w:sz w:val="20"/>
              </w:rPr>
              <w:t>the</w:t>
            </w:r>
            <w:r>
              <w:rPr>
                <w:spacing w:val="-10"/>
                <w:sz w:val="20"/>
              </w:rPr>
              <w:t xml:space="preserve"> </w:t>
            </w:r>
            <w:r>
              <w:rPr>
                <w:sz w:val="20"/>
              </w:rPr>
              <w:t>Net</w:t>
            </w:r>
            <w:r>
              <w:rPr>
                <w:spacing w:val="-8"/>
                <w:sz w:val="20"/>
              </w:rPr>
              <w:t xml:space="preserve"> </w:t>
            </w:r>
            <w:r>
              <w:rPr>
                <w:sz w:val="20"/>
              </w:rPr>
              <w:t>Value</w:t>
            </w:r>
            <w:r>
              <w:rPr>
                <w:spacing w:val="-9"/>
                <w:sz w:val="20"/>
              </w:rPr>
              <w:t xml:space="preserve"> </w:t>
            </w:r>
            <w:r>
              <w:rPr>
                <w:sz w:val="20"/>
              </w:rPr>
              <w:t>test</w:t>
            </w:r>
            <w:r>
              <w:rPr>
                <w:spacing w:val="-7"/>
                <w:sz w:val="20"/>
              </w:rPr>
              <w:t xml:space="preserve"> </w:t>
            </w:r>
            <w:r>
              <w:rPr>
                <w:sz w:val="20"/>
              </w:rPr>
              <w:t>as</w:t>
            </w:r>
            <w:r>
              <w:rPr>
                <w:spacing w:val="-9"/>
                <w:sz w:val="20"/>
              </w:rPr>
              <w:t xml:space="preserve"> </w:t>
            </w:r>
            <w:r>
              <w:rPr>
                <w:sz w:val="20"/>
              </w:rPr>
              <w:t>set</w:t>
            </w:r>
            <w:r>
              <w:rPr>
                <w:spacing w:val="-10"/>
                <w:sz w:val="20"/>
              </w:rPr>
              <w:t xml:space="preserve"> </w:t>
            </w:r>
            <w:r>
              <w:rPr>
                <w:sz w:val="20"/>
              </w:rPr>
              <w:t>forth</w:t>
            </w:r>
            <w:r>
              <w:rPr>
                <w:spacing w:val="-9"/>
                <w:sz w:val="20"/>
              </w:rPr>
              <w:t xml:space="preserve"> </w:t>
            </w:r>
            <w:r>
              <w:rPr>
                <w:sz w:val="20"/>
              </w:rPr>
              <w:t>at</w:t>
            </w:r>
            <w:r>
              <w:rPr>
                <w:spacing w:val="-9"/>
                <w:sz w:val="20"/>
              </w:rPr>
              <w:t xml:space="preserve"> </w:t>
            </w:r>
            <w:r>
              <w:rPr>
                <w:sz w:val="20"/>
              </w:rPr>
              <w:t>42</w:t>
            </w:r>
            <w:r>
              <w:rPr>
                <w:spacing w:val="-10"/>
                <w:sz w:val="20"/>
              </w:rPr>
              <w:t xml:space="preserve"> </w:t>
            </w:r>
            <w:r>
              <w:rPr>
                <w:spacing w:val="-2"/>
                <w:sz w:val="20"/>
              </w:rPr>
              <w:t>C.F.R.§423.884(d)</w:t>
            </w:r>
          </w:p>
          <w:p w:rsidR="00F776FB" w14:paraId="0AD9DB5A" w14:textId="77777777">
            <w:pPr>
              <w:pStyle w:val="TableParagraph"/>
              <w:numPr>
                <w:ilvl w:val="1"/>
                <w:numId w:val="2"/>
              </w:numPr>
              <w:tabs>
                <w:tab w:val="left" w:pos="370"/>
              </w:tabs>
              <w:spacing w:before="75"/>
              <w:ind w:left="151" w:right="624" w:firstLine="0"/>
              <w:rPr>
                <w:sz w:val="20"/>
              </w:rPr>
            </w:pPr>
            <w:r>
              <w:rPr>
                <w:sz w:val="20"/>
              </w:rPr>
              <w:t>Two</w:t>
            </w:r>
            <w:r>
              <w:rPr>
                <w:spacing w:val="-5"/>
                <w:sz w:val="20"/>
              </w:rPr>
              <w:t xml:space="preserve"> </w:t>
            </w:r>
            <w:r>
              <w:rPr>
                <w:sz w:val="20"/>
              </w:rPr>
              <w:t>or</w:t>
            </w:r>
            <w:r>
              <w:rPr>
                <w:spacing w:val="-4"/>
                <w:sz w:val="20"/>
              </w:rPr>
              <w:t xml:space="preserve"> </w:t>
            </w:r>
            <w:r>
              <w:rPr>
                <w:sz w:val="20"/>
              </w:rPr>
              <w:t>more</w:t>
            </w:r>
            <w:r>
              <w:rPr>
                <w:spacing w:val="-4"/>
                <w:sz w:val="20"/>
              </w:rPr>
              <w:t xml:space="preserve"> </w:t>
            </w:r>
            <w:r>
              <w:rPr>
                <w:sz w:val="20"/>
              </w:rPr>
              <w:t>Benefit</w:t>
            </w:r>
            <w:r>
              <w:rPr>
                <w:spacing w:val="-4"/>
                <w:sz w:val="20"/>
              </w:rPr>
              <w:t xml:space="preserve"> </w:t>
            </w:r>
            <w:r>
              <w:rPr>
                <w:sz w:val="20"/>
              </w:rPr>
              <w:t>Options</w:t>
            </w:r>
            <w:r>
              <w:rPr>
                <w:spacing w:val="-4"/>
                <w:sz w:val="20"/>
              </w:rPr>
              <w:t xml:space="preserve"> </w:t>
            </w:r>
            <w:r>
              <w:rPr>
                <w:sz w:val="20"/>
              </w:rPr>
              <w:t>have</w:t>
            </w:r>
            <w:r>
              <w:rPr>
                <w:spacing w:val="-4"/>
                <w:sz w:val="20"/>
              </w:rPr>
              <w:t xml:space="preserve"> </w:t>
            </w:r>
            <w:r>
              <w:rPr>
                <w:sz w:val="20"/>
              </w:rPr>
              <w:t>been</w:t>
            </w:r>
            <w:r>
              <w:rPr>
                <w:spacing w:val="-5"/>
                <w:sz w:val="20"/>
              </w:rPr>
              <w:t xml:space="preserve"> </w:t>
            </w:r>
            <w:r>
              <w:rPr>
                <w:sz w:val="20"/>
              </w:rPr>
              <w:t>combined</w:t>
            </w:r>
            <w:r>
              <w:rPr>
                <w:spacing w:val="-4"/>
                <w:sz w:val="20"/>
              </w:rPr>
              <w:t xml:space="preserve"> </w:t>
            </w:r>
            <w:r>
              <w:rPr>
                <w:sz w:val="20"/>
              </w:rPr>
              <w:t>in</w:t>
            </w:r>
            <w:r>
              <w:rPr>
                <w:spacing w:val="-5"/>
                <w:sz w:val="20"/>
              </w:rPr>
              <w:t xml:space="preserve"> </w:t>
            </w:r>
            <w:r>
              <w:rPr>
                <w:sz w:val="20"/>
              </w:rPr>
              <w:t>order</w:t>
            </w:r>
            <w:r>
              <w:rPr>
                <w:spacing w:val="-4"/>
                <w:sz w:val="20"/>
              </w:rPr>
              <w:t xml:space="preserve"> </w:t>
            </w:r>
            <w:r>
              <w:rPr>
                <w:sz w:val="20"/>
              </w:rPr>
              <w:t>to</w:t>
            </w:r>
            <w:r>
              <w:rPr>
                <w:spacing w:val="-4"/>
                <w:sz w:val="20"/>
              </w:rPr>
              <w:t xml:space="preserve"> </w:t>
            </w:r>
            <w:r>
              <w:rPr>
                <w:sz w:val="20"/>
              </w:rPr>
              <w:t>meet</w:t>
            </w:r>
            <w:r>
              <w:rPr>
                <w:spacing w:val="-2"/>
                <w:sz w:val="20"/>
              </w:rPr>
              <w:t xml:space="preserve"> </w:t>
            </w:r>
            <w:r>
              <w:rPr>
                <w:sz w:val="20"/>
              </w:rPr>
              <w:t>the</w:t>
            </w:r>
            <w:r>
              <w:rPr>
                <w:spacing w:val="-4"/>
                <w:sz w:val="20"/>
              </w:rPr>
              <w:t xml:space="preserve"> </w:t>
            </w:r>
            <w:r>
              <w:rPr>
                <w:sz w:val="20"/>
              </w:rPr>
              <w:t>Net</w:t>
            </w:r>
            <w:r>
              <w:rPr>
                <w:spacing w:val="-5"/>
                <w:sz w:val="20"/>
              </w:rPr>
              <w:t xml:space="preserve"> </w:t>
            </w:r>
            <w:r>
              <w:rPr>
                <w:sz w:val="20"/>
              </w:rPr>
              <w:t>Value</w:t>
            </w:r>
            <w:r>
              <w:rPr>
                <w:spacing w:val="-4"/>
                <w:sz w:val="20"/>
              </w:rPr>
              <w:t xml:space="preserve"> </w:t>
            </w:r>
            <w:r>
              <w:rPr>
                <w:sz w:val="20"/>
              </w:rPr>
              <w:t>test</w:t>
            </w:r>
            <w:r>
              <w:rPr>
                <w:spacing w:val="-4"/>
                <w:sz w:val="20"/>
              </w:rPr>
              <w:t xml:space="preserve"> </w:t>
            </w:r>
            <w:r>
              <w:rPr>
                <w:sz w:val="20"/>
              </w:rPr>
              <w:t>as</w:t>
            </w:r>
            <w:r>
              <w:rPr>
                <w:spacing w:val="-5"/>
                <w:sz w:val="20"/>
              </w:rPr>
              <w:t xml:space="preserve"> </w:t>
            </w:r>
            <w:r>
              <w:rPr>
                <w:sz w:val="20"/>
              </w:rPr>
              <w:t>set</w:t>
            </w:r>
            <w:r>
              <w:rPr>
                <w:spacing w:val="-4"/>
                <w:sz w:val="20"/>
              </w:rPr>
              <w:t xml:space="preserve"> </w:t>
            </w:r>
            <w:r>
              <w:rPr>
                <w:sz w:val="20"/>
              </w:rPr>
              <w:t>forth</w:t>
            </w:r>
            <w:r>
              <w:rPr>
                <w:spacing w:val="-4"/>
                <w:sz w:val="20"/>
              </w:rPr>
              <w:t xml:space="preserve"> </w:t>
            </w:r>
            <w:r>
              <w:rPr>
                <w:sz w:val="20"/>
              </w:rPr>
              <w:t>at 42</w:t>
            </w:r>
            <w:r>
              <w:rPr>
                <w:spacing w:val="-4"/>
                <w:sz w:val="20"/>
              </w:rPr>
              <w:t xml:space="preserve"> </w:t>
            </w:r>
            <w:r>
              <w:rPr>
                <w:sz w:val="20"/>
              </w:rPr>
              <w:t xml:space="preserve">C.F.R. </w:t>
            </w:r>
            <w:r>
              <w:rPr>
                <w:sz w:val="20"/>
              </w:rPr>
              <w:t>423.§</w:t>
            </w:r>
            <w:r>
              <w:rPr>
                <w:sz w:val="20"/>
              </w:rPr>
              <w:t>884(d),</w:t>
            </w:r>
            <w:r>
              <w:rPr>
                <w:spacing w:val="-10"/>
                <w:sz w:val="20"/>
              </w:rPr>
              <w:t xml:space="preserve"> </w:t>
            </w:r>
            <w:r>
              <w:rPr>
                <w:sz w:val="20"/>
              </w:rPr>
              <w:t>and</w:t>
            </w:r>
            <w:r>
              <w:rPr>
                <w:spacing w:val="-9"/>
                <w:sz w:val="20"/>
              </w:rPr>
              <w:t xml:space="preserve"> </w:t>
            </w:r>
            <w:r>
              <w:rPr>
                <w:sz w:val="20"/>
              </w:rPr>
              <w:t>each</w:t>
            </w:r>
            <w:r>
              <w:rPr>
                <w:spacing w:val="-9"/>
                <w:sz w:val="20"/>
              </w:rPr>
              <w:t xml:space="preserve"> </w:t>
            </w:r>
            <w:r>
              <w:rPr>
                <w:sz w:val="20"/>
              </w:rPr>
              <w:t>option</w:t>
            </w:r>
            <w:r>
              <w:rPr>
                <w:spacing w:val="-8"/>
                <w:sz w:val="20"/>
              </w:rPr>
              <w:t xml:space="preserve"> </w:t>
            </w:r>
            <w:r>
              <w:rPr>
                <w:sz w:val="20"/>
              </w:rPr>
              <w:t>not</w:t>
            </w:r>
            <w:r>
              <w:rPr>
                <w:spacing w:val="-1"/>
                <w:sz w:val="20"/>
              </w:rPr>
              <w:t xml:space="preserve"> </w:t>
            </w:r>
            <w:r>
              <w:rPr>
                <w:sz w:val="20"/>
              </w:rPr>
              <w:t>so</w:t>
            </w:r>
            <w:r>
              <w:rPr>
                <w:spacing w:val="-8"/>
                <w:sz w:val="20"/>
              </w:rPr>
              <w:t xml:space="preserve"> </w:t>
            </w:r>
            <w:r>
              <w:rPr>
                <w:sz w:val="20"/>
              </w:rPr>
              <w:t>combined</w:t>
            </w:r>
            <w:r>
              <w:rPr>
                <w:spacing w:val="-7"/>
                <w:sz w:val="20"/>
              </w:rPr>
              <w:t xml:space="preserve"> </w:t>
            </w:r>
            <w:r>
              <w:rPr>
                <w:sz w:val="20"/>
              </w:rPr>
              <w:t>individually</w:t>
            </w:r>
            <w:r>
              <w:rPr>
                <w:spacing w:val="-9"/>
                <w:sz w:val="20"/>
              </w:rPr>
              <w:t xml:space="preserve"> </w:t>
            </w:r>
            <w:r>
              <w:rPr>
                <w:sz w:val="20"/>
              </w:rPr>
              <w:t>meets</w:t>
            </w:r>
            <w:r>
              <w:rPr>
                <w:spacing w:val="-8"/>
                <w:sz w:val="20"/>
              </w:rPr>
              <w:t xml:space="preserve"> </w:t>
            </w:r>
            <w:r>
              <w:rPr>
                <w:sz w:val="20"/>
              </w:rPr>
              <w:t>the</w:t>
            </w:r>
            <w:r>
              <w:rPr>
                <w:spacing w:val="-9"/>
                <w:sz w:val="20"/>
              </w:rPr>
              <w:t xml:space="preserve"> </w:t>
            </w:r>
            <w:r>
              <w:rPr>
                <w:sz w:val="20"/>
              </w:rPr>
              <w:t>Net</w:t>
            </w:r>
            <w:r>
              <w:rPr>
                <w:spacing w:val="-6"/>
                <w:sz w:val="20"/>
              </w:rPr>
              <w:t xml:space="preserve"> </w:t>
            </w:r>
            <w:r>
              <w:rPr>
                <w:sz w:val="20"/>
              </w:rPr>
              <w:t>Value</w:t>
            </w:r>
            <w:r>
              <w:rPr>
                <w:spacing w:val="-7"/>
                <w:sz w:val="20"/>
              </w:rPr>
              <w:t xml:space="preserve"> </w:t>
            </w:r>
            <w:r>
              <w:rPr>
                <w:sz w:val="20"/>
              </w:rPr>
              <w:t>test</w:t>
            </w:r>
            <w:r>
              <w:rPr>
                <w:spacing w:val="-8"/>
                <w:sz w:val="20"/>
              </w:rPr>
              <w:t xml:space="preserve"> </w:t>
            </w:r>
            <w:r>
              <w:rPr>
                <w:sz w:val="20"/>
              </w:rPr>
              <w:t>as</w:t>
            </w:r>
            <w:r>
              <w:rPr>
                <w:spacing w:val="-6"/>
                <w:sz w:val="20"/>
              </w:rPr>
              <w:t xml:space="preserve"> </w:t>
            </w:r>
            <w:r>
              <w:rPr>
                <w:sz w:val="20"/>
              </w:rPr>
              <w:t>set</w:t>
            </w:r>
            <w:r>
              <w:rPr>
                <w:spacing w:val="-9"/>
                <w:sz w:val="20"/>
              </w:rPr>
              <w:t xml:space="preserve"> </w:t>
            </w:r>
            <w:r>
              <w:rPr>
                <w:sz w:val="20"/>
              </w:rPr>
              <w:t>forth</w:t>
            </w:r>
            <w:r>
              <w:rPr>
                <w:spacing w:val="-5"/>
                <w:sz w:val="20"/>
              </w:rPr>
              <w:t xml:space="preserve"> </w:t>
            </w:r>
            <w:r>
              <w:rPr>
                <w:sz w:val="20"/>
              </w:rPr>
              <w:t>in</w:t>
            </w:r>
            <w:r>
              <w:rPr>
                <w:spacing w:val="-8"/>
                <w:sz w:val="20"/>
              </w:rPr>
              <w:t xml:space="preserve"> </w:t>
            </w:r>
            <w:r>
              <w:rPr>
                <w:sz w:val="20"/>
              </w:rPr>
              <w:t>42</w:t>
            </w:r>
            <w:r>
              <w:rPr>
                <w:spacing w:val="-3"/>
                <w:sz w:val="20"/>
              </w:rPr>
              <w:t xml:space="preserve"> </w:t>
            </w:r>
            <w:r>
              <w:rPr>
                <w:sz w:val="20"/>
              </w:rPr>
              <w:t>C.F.R.</w:t>
            </w:r>
            <w:r>
              <w:rPr>
                <w:spacing w:val="-9"/>
                <w:sz w:val="20"/>
              </w:rPr>
              <w:t xml:space="preserve"> </w:t>
            </w:r>
            <w:r>
              <w:rPr>
                <w:sz w:val="20"/>
              </w:rPr>
              <w:t>§884</w:t>
            </w:r>
          </w:p>
          <w:p w:rsidR="00F776FB" w14:paraId="62C0BCD9" w14:textId="77777777">
            <w:pPr>
              <w:pStyle w:val="TableParagraph"/>
              <w:spacing w:before="120"/>
              <w:ind w:left="0"/>
              <w:rPr>
                <w:rFonts w:ascii="Times New Roman"/>
                <w:sz w:val="20"/>
              </w:rPr>
            </w:pPr>
          </w:p>
          <w:p w:rsidR="00F776FB" w14:paraId="1719B0AB" w14:textId="77777777">
            <w:pPr>
              <w:pStyle w:val="TableParagraph"/>
              <w:ind w:left="151" w:right="158"/>
              <w:rPr>
                <w:sz w:val="20"/>
              </w:rPr>
            </w:pPr>
            <w:r>
              <w:rPr>
                <w:sz w:val="20"/>
              </w:rPr>
              <w:t>Note:</w:t>
            </w:r>
            <w:r>
              <w:rPr>
                <w:spacing w:val="-5"/>
                <w:sz w:val="20"/>
              </w:rPr>
              <w:t xml:space="preserve"> </w:t>
            </w:r>
            <w:r>
              <w:rPr>
                <w:sz w:val="20"/>
              </w:rPr>
              <w:t>Based</w:t>
            </w:r>
            <w:r>
              <w:rPr>
                <w:spacing w:val="-5"/>
                <w:sz w:val="20"/>
              </w:rPr>
              <w:t xml:space="preserve"> </w:t>
            </w:r>
            <w:r>
              <w:rPr>
                <w:sz w:val="20"/>
              </w:rPr>
              <w:t>on</w:t>
            </w:r>
            <w:r>
              <w:rPr>
                <w:spacing w:val="-3"/>
                <w:sz w:val="20"/>
              </w:rPr>
              <w:t xml:space="preserve"> </w:t>
            </w:r>
            <w:r>
              <w:rPr>
                <w:sz w:val="20"/>
              </w:rPr>
              <w:t>the</w:t>
            </w:r>
            <w:r>
              <w:rPr>
                <w:spacing w:val="-5"/>
                <w:sz w:val="20"/>
              </w:rPr>
              <w:t xml:space="preserve"> </w:t>
            </w:r>
            <w:r>
              <w:rPr>
                <w:sz w:val="20"/>
              </w:rPr>
              <w:t>answer</w:t>
            </w:r>
            <w:r>
              <w:rPr>
                <w:spacing w:val="-4"/>
                <w:sz w:val="20"/>
              </w:rPr>
              <w:t xml:space="preserve"> </w:t>
            </w:r>
            <w:r>
              <w:rPr>
                <w:sz w:val="20"/>
              </w:rPr>
              <w:t>to</w:t>
            </w:r>
            <w:r>
              <w:rPr>
                <w:spacing w:val="-6"/>
                <w:sz w:val="20"/>
              </w:rPr>
              <w:t xml:space="preserve"> </w:t>
            </w:r>
            <w:r>
              <w:rPr>
                <w:sz w:val="20"/>
              </w:rPr>
              <w:t>the</w:t>
            </w:r>
            <w:r>
              <w:rPr>
                <w:spacing w:val="-3"/>
                <w:sz w:val="20"/>
              </w:rPr>
              <w:t xml:space="preserve"> </w:t>
            </w:r>
            <w:r>
              <w:rPr>
                <w:sz w:val="20"/>
              </w:rPr>
              <w:t>above</w:t>
            </w:r>
            <w:r>
              <w:rPr>
                <w:spacing w:val="-5"/>
                <w:sz w:val="20"/>
              </w:rPr>
              <w:t xml:space="preserve"> </w:t>
            </w:r>
            <w:r>
              <w:rPr>
                <w:sz w:val="20"/>
              </w:rPr>
              <w:t>question</w:t>
            </w:r>
            <w:r>
              <w:rPr>
                <w:spacing w:val="-5"/>
                <w:sz w:val="20"/>
              </w:rPr>
              <w:t xml:space="preserve"> </w:t>
            </w:r>
            <w:r>
              <w:rPr>
                <w:sz w:val="20"/>
              </w:rPr>
              <w:t>the</w:t>
            </w:r>
            <w:r>
              <w:rPr>
                <w:spacing w:val="-5"/>
                <w:sz w:val="20"/>
              </w:rPr>
              <w:t xml:space="preserve"> </w:t>
            </w:r>
            <w:r>
              <w:rPr>
                <w:sz w:val="20"/>
              </w:rPr>
              <w:t>actuary</w:t>
            </w:r>
            <w:r>
              <w:rPr>
                <w:spacing w:val="-5"/>
                <w:sz w:val="20"/>
              </w:rPr>
              <w:t xml:space="preserve"> </w:t>
            </w:r>
            <w:r>
              <w:rPr>
                <w:sz w:val="20"/>
              </w:rPr>
              <w:t>will</w:t>
            </w:r>
            <w:r>
              <w:rPr>
                <w:spacing w:val="-6"/>
                <w:sz w:val="20"/>
              </w:rPr>
              <w:t xml:space="preserve"> </w:t>
            </w:r>
            <w:r>
              <w:rPr>
                <w:sz w:val="20"/>
              </w:rPr>
              <w:t>be</w:t>
            </w:r>
            <w:r>
              <w:rPr>
                <w:spacing w:val="-6"/>
                <w:sz w:val="20"/>
              </w:rPr>
              <w:t xml:space="preserve"> </w:t>
            </w:r>
            <w:r>
              <w:rPr>
                <w:sz w:val="20"/>
              </w:rPr>
              <w:t>presented</w:t>
            </w:r>
            <w:r>
              <w:rPr>
                <w:spacing w:val="-5"/>
                <w:sz w:val="20"/>
              </w:rPr>
              <w:t xml:space="preserve"> </w:t>
            </w:r>
            <w:r>
              <w:rPr>
                <w:sz w:val="20"/>
              </w:rPr>
              <w:t>with</w:t>
            </w:r>
            <w:r>
              <w:rPr>
                <w:spacing w:val="-6"/>
                <w:sz w:val="20"/>
              </w:rPr>
              <w:t xml:space="preserve"> </w:t>
            </w:r>
            <w:r>
              <w:rPr>
                <w:sz w:val="20"/>
              </w:rPr>
              <w:t>the</w:t>
            </w:r>
            <w:r>
              <w:rPr>
                <w:spacing w:val="-5"/>
                <w:sz w:val="20"/>
              </w:rPr>
              <w:t xml:space="preserve"> </w:t>
            </w:r>
            <w:r>
              <w:rPr>
                <w:sz w:val="20"/>
              </w:rPr>
              <w:t>corresponding</w:t>
            </w:r>
            <w:r>
              <w:rPr>
                <w:spacing w:val="-4"/>
                <w:sz w:val="20"/>
              </w:rPr>
              <w:t xml:space="preserve"> </w:t>
            </w:r>
            <w:r>
              <w:rPr>
                <w:sz w:val="20"/>
              </w:rPr>
              <w:t>Actuarial Attestation agreement. (B (</w:t>
            </w:r>
            <w:r>
              <w:rPr>
                <w:sz w:val="20"/>
              </w:rPr>
              <w:t>i</w:t>
            </w:r>
            <w:r>
              <w:rPr>
                <w:sz w:val="20"/>
              </w:rPr>
              <w:t>) or B (ii)).</w:t>
            </w:r>
          </w:p>
        </w:tc>
      </w:tr>
      <w:tr w14:paraId="1AA1012F" w14:textId="77777777">
        <w:tblPrEx>
          <w:tblW w:w="0" w:type="auto"/>
          <w:tblInd w:w="332" w:type="dxa"/>
          <w:tblLayout w:type="fixed"/>
          <w:tblCellMar>
            <w:left w:w="0" w:type="dxa"/>
            <w:right w:w="0" w:type="dxa"/>
          </w:tblCellMar>
          <w:tblLook w:val="01E0"/>
        </w:tblPrEx>
        <w:trPr>
          <w:trHeight w:val="342"/>
        </w:trPr>
        <w:tc>
          <w:tcPr>
            <w:tcW w:w="8966" w:type="dxa"/>
            <w:tcBorders>
              <w:top w:val="thinThickMediumGap" w:sz="3" w:space="0" w:color="000000"/>
              <w:left w:val="single" w:sz="4" w:space="0" w:color="000000"/>
              <w:bottom w:val="single" w:sz="4" w:space="0" w:color="000000"/>
              <w:right w:val="single" w:sz="4" w:space="0" w:color="000000"/>
            </w:tcBorders>
            <w:shd w:val="clear" w:color="auto" w:fill="A7A8A7"/>
          </w:tcPr>
          <w:p w:rsidR="00F776FB" w14:paraId="1451A12D" w14:textId="77777777">
            <w:pPr>
              <w:pStyle w:val="TableParagraph"/>
              <w:spacing w:before="51"/>
              <w:ind w:left="151"/>
              <w:rPr>
                <w:b/>
                <w:sz w:val="20"/>
              </w:rPr>
            </w:pPr>
            <w:r>
              <w:rPr>
                <w:b/>
                <w:sz w:val="20"/>
              </w:rPr>
              <w:t>B</w:t>
            </w:r>
            <w:r>
              <w:rPr>
                <w:b/>
                <w:spacing w:val="-10"/>
                <w:sz w:val="20"/>
              </w:rPr>
              <w:t xml:space="preserve"> </w:t>
            </w:r>
            <w:r>
              <w:rPr>
                <w:b/>
                <w:sz w:val="20"/>
              </w:rPr>
              <w:t>(</w:t>
            </w:r>
            <w:r>
              <w:rPr>
                <w:b/>
                <w:sz w:val="20"/>
              </w:rPr>
              <w:t>i</w:t>
            </w:r>
            <w:r>
              <w:rPr>
                <w:b/>
                <w:sz w:val="20"/>
              </w:rPr>
              <w:t>).</w:t>
            </w:r>
            <w:r>
              <w:rPr>
                <w:b/>
                <w:spacing w:val="-9"/>
                <w:sz w:val="20"/>
              </w:rPr>
              <w:t xml:space="preserve"> </w:t>
            </w:r>
            <w:r>
              <w:rPr>
                <w:b/>
                <w:sz w:val="20"/>
              </w:rPr>
              <w:t>*Actuarial</w:t>
            </w:r>
            <w:r>
              <w:rPr>
                <w:b/>
                <w:spacing w:val="-8"/>
                <w:sz w:val="20"/>
              </w:rPr>
              <w:t xml:space="preserve"> </w:t>
            </w:r>
            <w:r>
              <w:rPr>
                <w:b/>
                <w:sz w:val="20"/>
              </w:rPr>
              <w:t>Attestation</w:t>
            </w:r>
            <w:r>
              <w:rPr>
                <w:b/>
                <w:spacing w:val="-5"/>
                <w:sz w:val="20"/>
              </w:rPr>
              <w:t xml:space="preserve"> </w:t>
            </w:r>
            <w:r>
              <w:rPr>
                <w:b/>
                <w:sz w:val="20"/>
              </w:rPr>
              <w:t>for</w:t>
            </w:r>
            <w:r>
              <w:rPr>
                <w:b/>
                <w:spacing w:val="-10"/>
                <w:sz w:val="20"/>
              </w:rPr>
              <w:t xml:space="preserve"> </w:t>
            </w:r>
            <w:r>
              <w:rPr>
                <w:b/>
                <w:sz w:val="20"/>
              </w:rPr>
              <w:t>the</w:t>
            </w:r>
            <w:r>
              <w:rPr>
                <w:b/>
                <w:spacing w:val="-8"/>
                <w:sz w:val="20"/>
              </w:rPr>
              <w:t xml:space="preserve"> </w:t>
            </w:r>
            <w:r>
              <w:rPr>
                <w:b/>
                <w:sz w:val="20"/>
              </w:rPr>
              <w:t>Gross</w:t>
            </w:r>
            <w:r>
              <w:rPr>
                <w:b/>
                <w:spacing w:val="-8"/>
                <w:sz w:val="20"/>
              </w:rPr>
              <w:t xml:space="preserve"> </w:t>
            </w:r>
            <w:r>
              <w:rPr>
                <w:b/>
                <w:sz w:val="20"/>
              </w:rPr>
              <w:t>and</w:t>
            </w:r>
            <w:r>
              <w:rPr>
                <w:b/>
                <w:spacing w:val="-6"/>
                <w:sz w:val="20"/>
              </w:rPr>
              <w:t xml:space="preserve"> </w:t>
            </w:r>
            <w:r>
              <w:rPr>
                <w:b/>
                <w:sz w:val="20"/>
              </w:rPr>
              <w:t>Net</w:t>
            </w:r>
            <w:r>
              <w:rPr>
                <w:b/>
                <w:spacing w:val="-8"/>
                <w:sz w:val="20"/>
              </w:rPr>
              <w:t xml:space="preserve"> </w:t>
            </w:r>
            <w:r>
              <w:rPr>
                <w:b/>
                <w:sz w:val="20"/>
              </w:rPr>
              <w:t>Value</w:t>
            </w:r>
            <w:r>
              <w:rPr>
                <w:b/>
                <w:spacing w:val="-9"/>
                <w:sz w:val="20"/>
              </w:rPr>
              <w:t xml:space="preserve"> </w:t>
            </w:r>
            <w:r>
              <w:rPr>
                <w:b/>
                <w:sz w:val="20"/>
              </w:rPr>
              <w:t>Tests</w:t>
            </w:r>
            <w:r>
              <w:rPr>
                <w:b/>
                <w:spacing w:val="-8"/>
                <w:sz w:val="20"/>
              </w:rPr>
              <w:t xml:space="preserve"> </w:t>
            </w:r>
            <w:r>
              <w:rPr>
                <w:b/>
                <w:sz w:val="20"/>
              </w:rPr>
              <w:t>if</w:t>
            </w:r>
            <w:r>
              <w:rPr>
                <w:b/>
                <w:spacing w:val="-8"/>
                <w:sz w:val="20"/>
              </w:rPr>
              <w:t xml:space="preserve"> </w:t>
            </w:r>
            <w:r>
              <w:rPr>
                <w:b/>
                <w:sz w:val="20"/>
              </w:rPr>
              <w:t>no</w:t>
            </w:r>
            <w:r>
              <w:rPr>
                <w:b/>
                <w:spacing w:val="-6"/>
                <w:sz w:val="20"/>
              </w:rPr>
              <w:t xml:space="preserve"> </w:t>
            </w:r>
            <w:r>
              <w:rPr>
                <w:b/>
                <w:sz w:val="20"/>
              </w:rPr>
              <w:t>Benefit</w:t>
            </w:r>
            <w:r>
              <w:rPr>
                <w:b/>
                <w:spacing w:val="-8"/>
                <w:sz w:val="20"/>
              </w:rPr>
              <w:t xml:space="preserve"> </w:t>
            </w:r>
            <w:r>
              <w:rPr>
                <w:b/>
                <w:sz w:val="20"/>
              </w:rPr>
              <w:t>options</w:t>
            </w:r>
            <w:r>
              <w:rPr>
                <w:b/>
                <w:spacing w:val="-8"/>
                <w:sz w:val="20"/>
              </w:rPr>
              <w:t xml:space="preserve"> </w:t>
            </w:r>
            <w:r>
              <w:rPr>
                <w:b/>
                <w:sz w:val="20"/>
              </w:rPr>
              <w:t>are</w:t>
            </w:r>
            <w:r>
              <w:rPr>
                <w:b/>
                <w:spacing w:val="-8"/>
                <w:sz w:val="20"/>
              </w:rPr>
              <w:t xml:space="preserve"> </w:t>
            </w:r>
            <w:r>
              <w:rPr>
                <w:b/>
                <w:spacing w:val="-2"/>
                <w:sz w:val="20"/>
              </w:rPr>
              <w:t>combined</w:t>
            </w:r>
          </w:p>
        </w:tc>
      </w:tr>
      <w:tr w14:paraId="190F0F73" w14:textId="77777777">
        <w:tblPrEx>
          <w:tblW w:w="0" w:type="auto"/>
          <w:tblInd w:w="332" w:type="dxa"/>
          <w:tblLayout w:type="fixed"/>
          <w:tblCellMar>
            <w:left w:w="0" w:type="dxa"/>
            <w:right w:w="0" w:type="dxa"/>
          </w:tblCellMar>
          <w:tblLook w:val="01E0"/>
        </w:tblPrEx>
        <w:trPr>
          <w:trHeight w:val="7097"/>
        </w:trPr>
        <w:tc>
          <w:tcPr>
            <w:tcW w:w="8966" w:type="dxa"/>
            <w:tcBorders>
              <w:top w:val="single" w:sz="4" w:space="0" w:color="000000"/>
              <w:left w:val="single" w:sz="4" w:space="0" w:color="000000"/>
              <w:bottom w:val="single" w:sz="4" w:space="0" w:color="000000"/>
              <w:right w:val="single" w:sz="4" w:space="0" w:color="000000"/>
            </w:tcBorders>
          </w:tcPr>
          <w:p w:rsidR="00F776FB" w14:paraId="2DB726A4" w14:textId="77777777">
            <w:pPr>
              <w:pStyle w:val="TableParagraph"/>
              <w:spacing w:before="54"/>
              <w:ind w:left="151"/>
              <w:jc w:val="both"/>
              <w:rPr>
                <w:sz w:val="20"/>
              </w:rPr>
            </w:pPr>
            <w:r>
              <w:rPr>
                <w:sz w:val="20"/>
              </w:rPr>
              <w:t>I</w:t>
            </w:r>
            <w:r>
              <w:rPr>
                <w:spacing w:val="-7"/>
                <w:sz w:val="20"/>
              </w:rPr>
              <w:t xml:space="preserve"> </w:t>
            </w:r>
            <w:r>
              <w:rPr>
                <w:sz w:val="20"/>
              </w:rPr>
              <w:t>hereby</w:t>
            </w:r>
            <w:r>
              <w:rPr>
                <w:spacing w:val="-7"/>
                <w:sz w:val="20"/>
              </w:rPr>
              <w:t xml:space="preserve"> </w:t>
            </w:r>
            <w:r>
              <w:rPr>
                <w:sz w:val="20"/>
              </w:rPr>
              <w:t>attest</w:t>
            </w:r>
            <w:r>
              <w:rPr>
                <w:spacing w:val="-5"/>
                <w:sz w:val="20"/>
              </w:rPr>
              <w:t xml:space="preserve"> </w:t>
            </w:r>
            <w:r>
              <w:rPr>
                <w:sz w:val="20"/>
              </w:rPr>
              <w:t>to</w:t>
            </w:r>
            <w:r>
              <w:rPr>
                <w:spacing w:val="-7"/>
                <w:sz w:val="20"/>
              </w:rPr>
              <w:t xml:space="preserve"> </w:t>
            </w:r>
            <w:r>
              <w:rPr>
                <w:sz w:val="20"/>
              </w:rPr>
              <w:t>the</w:t>
            </w:r>
            <w:r>
              <w:rPr>
                <w:spacing w:val="-5"/>
                <w:sz w:val="20"/>
              </w:rPr>
              <w:t xml:space="preserve"> </w:t>
            </w:r>
            <w:r>
              <w:rPr>
                <w:spacing w:val="-2"/>
                <w:sz w:val="20"/>
              </w:rPr>
              <w:t>following:</w:t>
            </w:r>
          </w:p>
          <w:p w:rsidR="00F776FB" w14:paraId="66522EC1" w14:textId="77777777">
            <w:pPr>
              <w:pStyle w:val="TableParagraph"/>
              <w:spacing w:before="59"/>
              <w:ind w:left="151" w:right="326"/>
              <w:jc w:val="both"/>
              <w:rPr>
                <w:sz w:val="20"/>
              </w:rPr>
            </w:pPr>
            <w:r>
              <w:rPr>
                <w:sz w:val="20"/>
              </w:rPr>
              <w:t>I</w:t>
            </w:r>
            <w:r>
              <w:rPr>
                <w:spacing w:val="-6"/>
                <w:sz w:val="20"/>
              </w:rPr>
              <w:t xml:space="preserve"> </w:t>
            </w:r>
            <w:r>
              <w:rPr>
                <w:sz w:val="20"/>
              </w:rPr>
              <w:t>am</w:t>
            </w:r>
            <w:r>
              <w:rPr>
                <w:spacing w:val="-5"/>
                <w:sz w:val="20"/>
              </w:rPr>
              <w:t xml:space="preserve"> </w:t>
            </w:r>
            <w:r>
              <w:rPr>
                <w:sz w:val="20"/>
              </w:rPr>
              <w:t>a</w:t>
            </w:r>
            <w:r>
              <w:rPr>
                <w:spacing w:val="-6"/>
                <w:sz w:val="20"/>
              </w:rPr>
              <w:t xml:space="preserve"> </w:t>
            </w:r>
            <w:r>
              <w:rPr>
                <w:sz w:val="20"/>
              </w:rPr>
              <w:t>qualified</w:t>
            </w:r>
            <w:r>
              <w:rPr>
                <w:spacing w:val="-5"/>
                <w:sz w:val="20"/>
              </w:rPr>
              <w:t xml:space="preserve"> </w:t>
            </w:r>
            <w:r>
              <w:rPr>
                <w:sz w:val="20"/>
              </w:rPr>
              <w:t>actuary</w:t>
            </w:r>
            <w:r>
              <w:rPr>
                <w:spacing w:val="-6"/>
                <w:sz w:val="20"/>
              </w:rPr>
              <w:t xml:space="preserve"> </w:t>
            </w:r>
            <w:r>
              <w:rPr>
                <w:sz w:val="20"/>
              </w:rPr>
              <w:t>and</w:t>
            </w:r>
            <w:r>
              <w:rPr>
                <w:spacing w:val="-5"/>
                <w:sz w:val="20"/>
              </w:rPr>
              <w:t xml:space="preserve"> </w:t>
            </w:r>
            <w:r>
              <w:rPr>
                <w:sz w:val="20"/>
              </w:rPr>
              <w:t>a</w:t>
            </w:r>
            <w:r>
              <w:rPr>
                <w:spacing w:val="-6"/>
                <w:sz w:val="20"/>
              </w:rPr>
              <w:t xml:space="preserve"> </w:t>
            </w:r>
            <w:r>
              <w:rPr>
                <w:sz w:val="20"/>
              </w:rPr>
              <w:t>member</w:t>
            </w:r>
            <w:r>
              <w:rPr>
                <w:spacing w:val="-4"/>
                <w:sz w:val="20"/>
              </w:rPr>
              <w:t xml:space="preserve"> </w:t>
            </w:r>
            <w:r>
              <w:rPr>
                <w:sz w:val="20"/>
              </w:rPr>
              <w:t>of</w:t>
            </w:r>
            <w:r>
              <w:rPr>
                <w:spacing w:val="-6"/>
                <w:sz w:val="20"/>
              </w:rPr>
              <w:t xml:space="preserve"> </w:t>
            </w:r>
            <w:r>
              <w:rPr>
                <w:sz w:val="20"/>
              </w:rPr>
              <w:t>the</w:t>
            </w:r>
            <w:r>
              <w:rPr>
                <w:spacing w:val="-5"/>
                <w:sz w:val="20"/>
              </w:rPr>
              <w:t xml:space="preserve"> </w:t>
            </w:r>
            <w:r>
              <w:rPr>
                <w:sz w:val="20"/>
              </w:rPr>
              <w:t>American</w:t>
            </w:r>
            <w:r>
              <w:rPr>
                <w:spacing w:val="-3"/>
                <w:sz w:val="20"/>
              </w:rPr>
              <w:t xml:space="preserve"> </w:t>
            </w:r>
            <w:r>
              <w:rPr>
                <w:sz w:val="20"/>
              </w:rPr>
              <w:t>Academy</w:t>
            </w:r>
            <w:r>
              <w:rPr>
                <w:spacing w:val="-5"/>
                <w:sz w:val="20"/>
              </w:rPr>
              <w:t xml:space="preserve"> </w:t>
            </w:r>
            <w:r>
              <w:rPr>
                <w:sz w:val="20"/>
              </w:rPr>
              <w:t>of</w:t>
            </w:r>
            <w:r>
              <w:rPr>
                <w:spacing w:val="-6"/>
                <w:sz w:val="20"/>
              </w:rPr>
              <w:t xml:space="preserve"> </w:t>
            </w:r>
            <w:r>
              <w:rPr>
                <w:sz w:val="20"/>
              </w:rPr>
              <w:t>Actuaries.</w:t>
            </w:r>
            <w:r>
              <w:rPr>
                <w:spacing w:val="-5"/>
                <w:sz w:val="20"/>
              </w:rPr>
              <w:t xml:space="preserve"> </w:t>
            </w:r>
            <w:r>
              <w:rPr>
                <w:sz w:val="20"/>
              </w:rPr>
              <w:t>I</w:t>
            </w:r>
            <w:r>
              <w:rPr>
                <w:spacing w:val="-6"/>
                <w:sz w:val="20"/>
              </w:rPr>
              <w:t xml:space="preserve"> </w:t>
            </w:r>
            <w:r>
              <w:rPr>
                <w:sz w:val="20"/>
              </w:rPr>
              <w:t>am</w:t>
            </w:r>
            <w:r>
              <w:rPr>
                <w:spacing w:val="-3"/>
                <w:sz w:val="20"/>
              </w:rPr>
              <w:t xml:space="preserve"> </w:t>
            </w:r>
            <w:r>
              <w:rPr>
                <w:sz w:val="20"/>
              </w:rPr>
              <w:t>familiar</w:t>
            </w:r>
            <w:r>
              <w:rPr>
                <w:spacing w:val="-4"/>
                <w:sz w:val="20"/>
              </w:rPr>
              <w:t xml:space="preserve"> </w:t>
            </w:r>
            <w:r>
              <w:rPr>
                <w:sz w:val="20"/>
              </w:rPr>
              <w:t>with</w:t>
            </w:r>
            <w:r>
              <w:rPr>
                <w:spacing w:val="-3"/>
                <w:sz w:val="20"/>
              </w:rPr>
              <w:t xml:space="preserve"> </w:t>
            </w:r>
            <w:r>
              <w:rPr>
                <w:sz w:val="20"/>
              </w:rPr>
              <w:t>the</w:t>
            </w:r>
            <w:r>
              <w:rPr>
                <w:spacing w:val="-1"/>
                <w:sz w:val="20"/>
              </w:rPr>
              <w:t xml:space="preserve"> </w:t>
            </w:r>
            <w:r>
              <w:rPr>
                <w:sz w:val="20"/>
              </w:rPr>
              <w:t>requirements</w:t>
            </w:r>
            <w:r>
              <w:rPr>
                <w:spacing w:val="-4"/>
                <w:sz w:val="20"/>
              </w:rPr>
              <w:t xml:space="preserve"> </w:t>
            </w:r>
            <w:r>
              <w:rPr>
                <w:sz w:val="20"/>
              </w:rPr>
              <w:t>for, and am qualified to prepare, a Retiree Drug Subsidy (RDS) Actuarial Attestation.</w:t>
            </w:r>
          </w:p>
          <w:p w:rsidR="00F776FB" w14:paraId="79D87F65" w14:textId="77777777">
            <w:pPr>
              <w:pStyle w:val="TableParagraph"/>
              <w:spacing w:before="62"/>
              <w:ind w:left="151" w:right="127"/>
              <w:jc w:val="both"/>
              <w:rPr>
                <w:sz w:val="20"/>
              </w:rPr>
            </w:pPr>
            <w:r>
              <w:rPr>
                <w:sz w:val="20"/>
              </w:rPr>
              <w:t>The actuarial</w:t>
            </w:r>
            <w:r>
              <w:rPr>
                <w:spacing w:val="-1"/>
                <w:sz w:val="20"/>
              </w:rPr>
              <w:t xml:space="preserve"> </w:t>
            </w:r>
            <w:r>
              <w:rPr>
                <w:sz w:val="20"/>
              </w:rPr>
              <w:t>Gross</w:t>
            </w:r>
            <w:r>
              <w:rPr>
                <w:spacing w:val="-1"/>
                <w:sz w:val="20"/>
              </w:rPr>
              <w:t xml:space="preserve"> </w:t>
            </w:r>
            <w:r>
              <w:rPr>
                <w:sz w:val="20"/>
              </w:rPr>
              <w:t>Value</w:t>
            </w:r>
            <w:r>
              <w:rPr>
                <w:spacing w:val="-1"/>
                <w:sz w:val="20"/>
              </w:rPr>
              <w:t xml:space="preserve"> </w:t>
            </w:r>
            <w:r>
              <w:rPr>
                <w:sz w:val="20"/>
              </w:rPr>
              <w:t>of</w:t>
            </w:r>
            <w:r>
              <w:rPr>
                <w:spacing w:val="-1"/>
                <w:sz w:val="20"/>
              </w:rPr>
              <w:t xml:space="preserve"> </w:t>
            </w:r>
            <w:r>
              <w:rPr>
                <w:sz w:val="20"/>
              </w:rPr>
              <w:t>each</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Benefit</w:t>
            </w:r>
            <w:r>
              <w:rPr>
                <w:spacing w:val="-1"/>
                <w:sz w:val="20"/>
              </w:rPr>
              <w:t xml:space="preserve"> </w:t>
            </w:r>
            <w:r>
              <w:rPr>
                <w:sz w:val="20"/>
              </w:rPr>
              <w:t>Option(s) listed in this</w:t>
            </w:r>
            <w:r>
              <w:rPr>
                <w:spacing w:val="-1"/>
                <w:sz w:val="20"/>
              </w:rPr>
              <w:t xml:space="preserve"> </w:t>
            </w:r>
            <w:r>
              <w:rPr>
                <w:sz w:val="20"/>
              </w:rPr>
              <w:t>Plan Sponsor Application is at least equal</w:t>
            </w:r>
            <w:r>
              <w:rPr>
                <w:spacing w:val="-1"/>
                <w:sz w:val="20"/>
              </w:rPr>
              <w:t xml:space="preserve"> </w:t>
            </w:r>
            <w:r>
              <w:rPr>
                <w:sz w:val="20"/>
              </w:rPr>
              <w:t>to the actuarial</w:t>
            </w:r>
            <w:r>
              <w:rPr>
                <w:spacing w:val="-6"/>
                <w:sz w:val="20"/>
              </w:rPr>
              <w:t xml:space="preserve"> </w:t>
            </w:r>
            <w:r>
              <w:rPr>
                <w:sz w:val="20"/>
              </w:rPr>
              <w:t>Gross</w:t>
            </w:r>
            <w:r>
              <w:rPr>
                <w:spacing w:val="-6"/>
                <w:sz w:val="20"/>
              </w:rPr>
              <w:t xml:space="preserve"> </w:t>
            </w:r>
            <w:r>
              <w:rPr>
                <w:sz w:val="20"/>
              </w:rPr>
              <w:t>Value</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z w:val="20"/>
              </w:rPr>
              <w:t>defined</w:t>
            </w:r>
            <w:r>
              <w:rPr>
                <w:spacing w:val="-5"/>
                <w:sz w:val="20"/>
              </w:rPr>
              <w:t xml:space="preserve"> </w:t>
            </w:r>
            <w:r>
              <w:rPr>
                <w:sz w:val="20"/>
              </w:rPr>
              <w:t>standard</w:t>
            </w:r>
            <w:r>
              <w:rPr>
                <w:spacing w:val="-5"/>
                <w:sz w:val="20"/>
              </w:rPr>
              <w:t xml:space="preserve"> </w:t>
            </w:r>
            <w:r>
              <w:rPr>
                <w:sz w:val="20"/>
              </w:rPr>
              <w:t>prescription</w:t>
            </w:r>
            <w:r>
              <w:rPr>
                <w:spacing w:val="-5"/>
                <w:sz w:val="20"/>
              </w:rPr>
              <w:t xml:space="preserve"> </w:t>
            </w:r>
            <w:r>
              <w:rPr>
                <w:sz w:val="20"/>
              </w:rPr>
              <w:t>drug</w:t>
            </w:r>
            <w:r>
              <w:rPr>
                <w:spacing w:val="-5"/>
                <w:sz w:val="20"/>
              </w:rPr>
              <w:t xml:space="preserve"> </w:t>
            </w:r>
            <w:r>
              <w:rPr>
                <w:sz w:val="20"/>
              </w:rPr>
              <w:t>coverage</w:t>
            </w:r>
            <w:r>
              <w:rPr>
                <w:spacing w:val="-5"/>
                <w:sz w:val="20"/>
              </w:rPr>
              <w:t xml:space="preserve"> </w:t>
            </w:r>
            <w:r>
              <w:rPr>
                <w:sz w:val="20"/>
              </w:rPr>
              <w:t>under</w:t>
            </w:r>
            <w:r>
              <w:rPr>
                <w:spacing w:val="-5"/>
                <w:sz w:val="20"/>
              </w:rPr>
              <w:t xml:space="preserve"> </w:t>
            </w:r>
            <w:r>
              <w:rPr>
                <w:sz w:val="20"/>
              </w:rPr>
              <w:t>Medicare</w:t>
            </w:r>
            <w:r>
              <w:rPr>
                <w:spacing w:val="-5"/>
                <w:sz w:val="20"/>
              </w:rPr>
              <w:t xml:space="preserve"> </w:t>
            </w:r>
            <w:r>
              <w:rPr>
                <w:sz w:val="20"/>
              </w:rPr>
              <w:t>Part</w:t>
            </w:r>
            <w:r>
              <w:rPr>
                <w:spacing w:val="-6"/>
                <w:sz w:val="20"/>
              </w:rPr>
              <w:t xml:space="preserve"> </w:t>
            </w:r>
            <w:r>
              <w:rPr>
                <w:sz w:val="20"/>
              </w:rPr>
              <w:t>D</w:t>
            </w:r>
            <w:r>
              <w:rPr>
                <w:spacing w:val="-6"/>
                <w:sz w:val="20"/>
              </w:rPr>
              <w:t xml:space="preserve"> </w:t>
            </w:r>
            <w:r>
              <w:rPr>
                <w:sz w:val="20"/>
              </w:rPr>
              <w:t>for</w:t>
            </w:r>
            <w:r>
              <w:rPr>
                <w:spacing w:val="-4"/>
                <w:sz w:val="20"/>
              </w:rPr>
              <w:t xml:space="preserve"> </w:t>
            </w:r>
            <w:r>
              <w:rPr>
                <w:sz w:val="20"/>
              </w:rPr>
              <w:t>the</w:t>
            </w:r>
            <w:r>
              <w:rPr>
                <w:spacing w:val="-5"/>
                <w:sz w:val="20"/>
              </w:rPr>
              <w:t xml:space="preserve"> </w:t>
            </w:r>
            <w:r>
              <w:rPr>
                <w:sz w:val="20"/>
              </w:rPr>
              <w:t>Medicare</w:t>
            </w:r>
            <w:r>
              <w:rPr>
                <w:spacing w:val="-5"/>
                <w:sz w:val="20"/>
              </w:rPr>
              <w:t xml:space="preserve"> </w:t>
            </w:r>
            <w:r>
              <w:rPr>
                <w:sz w:val="20"/>
              </w:rPr>
              <w:t>Part</w:t>
            </w:r>
            <w:r>
              <w:rPr>
                <w:spacing w:val="-6"/>
                <w:sz w:val="20"/>
              </w:rPr>
              <w:t xml:space="preserve"> </w:t>
            </w:r>
            <w:r>
              <w:rPr>
                <w:sz w:val="20"/>
              </w:rPr>
              <w:t>D eligible individuals who are participants and beneficiaries of the Plan Sponsor’s plan for the subject plan year.</w:t>
            </w:r>
          </w:p>
          <w:p w:rsidR="00F776FB" w14:paraId="019C4B5E" w14:textId="77777777">
            <w:pPr>
              <w:pStyle w:val="TableParagraph"/>
              <w:spacing w:before="58"/>
              <w:ind w:left="151"/>
              <w:rPr>
                <w:sz w:val="20"/>
              </w:rPr>
            </w:pPr>
            <w:r>
              <w:rPr>
                <w:sz w:val="20"/>
              </w:rPr>
              <w:t>I</w:t>
            </w:r>
            <w:r>
              <w:rPr>
                <w:spacing w:val="-4"/>
                <w:sz w:val="20"/>
              </w:rPr>
              <w:t xml:space="preserve"> </w:t>
            </w:r>
            <w:r>
              <w:rPr>
                <w:sz w:val="20"/>
              </w:rPr>
              <w:t>have</w:t>
            </w:r>
            <w:r>
              <w:rPr>
                <w:spacing w:val="-3"/>
                <w:sz w:val="20"/>
              </w:rPr>
              <w:t xml:space="preserve"> </w:t>
            </w:r>
            <w:r>
              <w:rPr>
                <w:sz w:val="20"/>
              </w:rPr>
              <w:t>determined</w:t>
            </w:r>
            <w:r>
              <w:rPr>
                <w:spacing w:val="-3"/>
                <w:sz w:val="20"/>
              </w:rPr>
              <w:t xml:space="preserve"> </w:t>
            </w:r>
            <w:r>
              <w:rPr>
                <w:sz w:val="20"/>
              </w:rPr>
              <w:t>that</w:t>
            </w:r>
            <w:r>
              <w:rPr>
                <w:spacing w:val="-3"/>
                <w:sz w:val="20"/>
              </w:rPr>
              <w:t xml:space="preserve"> </w:t>
            </w:r>
            <w:r>
              <w:rPr>
                <w:sz w:val="20"/>
              </w:rPr>
              <w:t>each</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Benefit</w:t>
            </w:r>
            <w:r>
              <w:rPr>
                <w:spacing w:val="-4"/>
                <w:sz w:val="20"/>
              </w:rPr>
              <w:t xml:space="preserve"> </w:t>
            </w:r>
            <w:r>
              <w:rPr>
                <w:sz w:val="20"/>
              </w:rPr>
              <w:t>Option(s)</w:t>
            </w:r>
            <w:r>
              <w:rPr>
                <w:spacing w:val="-3"/>
                <w:sz w:val="20"/>
              </w:rPr>
              <w:t xml:space="preserve"> </w:t>
            </w:r>
            <w:r>
              <w:rPr>
                <w:sz w:val="20"/>
              </w:rPr>
              <w:t>listed</w:t>
            </w:r>
            <w:r>
              <w:rPr>
                <w:spacing w:val="-1"/>
                <w:sz w:val="20"/>
              </w:rPr>
              <w:t xml:space="preserve"> </w:t>
            </w:r>
            <w:r>
              <w:rPr>
                <w:sz w:val="20"/>
              </w:rPr>
              <w:t>in</w:t>
            </w:r>
            <w:r>
              <w:rPr>
                <w:spacing w:val="-4"/>
                <w:sz w:val="20"/>
              </w:rPr>
              <w:t xml:space="preserve"> </w:t>
            </w:r>
            <w:r>
              <w:rPr>
                <w:sz w:val="20"/>
              </w:rPr>
              <w:t>this</w:t>
            </w:r>
            <w:r>
              <w:rPr>
                <w:spacing w:val="-2"/>
                <w:sz w:val="20"/>
              </w:rPr>
              <w:t xml:space="preserve"> </w:t>
            </w:r>
            <w:r>
              <w:rPr>
                <w:sz w:val="20"/>
              </w:rPr>
              <w:t>Plan</w:t>
            </w:r>
            <w:r>
              <w:rPr>
                <w:spacing w:val="-3"/>
                <w:sz w:val="20"/>
              </w:rPr>
              <w:t xml:space="preserve"> </w:t>
            </w:r>
            <w:r>
              <w:rPr>
                <w:sz w:val="20"/>
              </w:rPr>
              <w:t>Sponsor</w:t>
            </w:r>
            <w:r>
              <w:rPr>
                <w:spacing w:val="-3"/>
                <w:sz w:val="20"/>
              </w:rPr>
              <w:t xml:space="preserve"> </w:t>
            </w:r>
            <w:r>
              <w:rPr>
                <w:sz w:val="20"/>
              </w:rPr>
              <w:t>Application</w:t>
            </w:r>
            <w:r>
              <w:rPr>
                <w:spacing w:val="-3"/>
                <w:sz w:val="20"/>
              </w:rPr>
              <w:t xml:space="preserve"> </w:t>
            </w:r>
            <w:r>
              <w:rPr>
                <w:sz w:val="20"/>
              </w:rPr>
              <w:t>meet</w:t>
            </w:r>
            <w:r>
              <w:rPr>
                <w:spacing w:val="-4"/>
                <w:sz w:val="20"/>
              </w:rPr>
              <w:t xml:space="preserve"> </w:t>
            </w:r>
            <w:r>
              <w:rPr>
                <w:sz w:val="20"/>
              </w:rPr>
              <w:t>the</w:t>
            </w:r>
            <w:r>
              <w:rPr>
                <w:spacing w:val="-1"/>
                <w:sz w:val="20"/>
              </w:rPr>
              <w:t xml:space="preserve"> </w:t>
            </w:r>
            <w:r>
              <w:rPr>
                <w:sz w:val="20"/>
              </w:rPr>
              <w:t>Gross Value</w:t>
            </w:r>
            <w:r>
              <w:rPr>
                <w:spacing w:val="-3"/>
                <w:sz w:val="20"/>
              </w:rPr>
              <w:t xml:space="preserve"> </w:t>
            </w:r>
            <w:r>
              <w:rPr>
                <w:sz w:val="20"/>
              </w:rPr>
              <w:t>Test requirements of 42 C.F.R. §423 884(d), including the relevant actuarial guidelines issued by CMS, and the data and assumptions</w:t>
            </w:r>
            <w:r>
              <w:rPr>
                <w:spacing w:val="-8"/>
                <w:sz w:val="20"/>
              </w:rPr>
              <w:t xml:space="preserve"> </w:t>
            </w:r>
            <w:r>
              <w:rPr>
                <w:sz w:val="20"/>
              </w:rPr>
              <w:t>used</w:t>
            </w:r>
            <w:r>
              <w:rPr>
                <w:spacing w:val="-5"/>
                <w:sz w:val="20"/>
              </w:rPr>
              <w:t xml:space="preserve"> </w:t>
            </w:r>
            <w:r>
              <w:rPr>
                <w:sz w:val="20"/>
              </w:rPr>
              <w:t>in</w:t>
            </w:r>
            <w:r>
              <w:rPr>
                <w:spacing w:val="-6"/>
                <w:sz w:val="20"/>
              </w:rPr>
              <w:t xml:space="preserve"> </w:t>
            </w:r>
            <w:r>
              <w:rPr>
                <w:sz w:val="20"/>
              </w:rPr>
              <w:t>the</w:t>
            </w:r>
            <w:r>
              <w:rPr>
                <w:spacing w:val="-5"/>
                <w:sz w:val="20"/>
              </w:rPr>
              <w:t xml:space="preserve"> </w:t>
            </w:r>
            <w:r>
              <w:rPr>
                <w:sz w:val="20"/>
              </w:rPr>
              <w:t>development</w:t>
            </w:r>
            <w:r>
              <w:rPr>
                <w:spacing w:val="-5"/>
                <w:sz w:val="20"/>
              </w:rPr>
              <w:t xml:space="preserve"> </w:t>
            </w:r>
            <w:r>
              <w:rPr>
                <w:sz w:val="20"/>
              </w:rPr>
              <w:t>of</w:t>
            </w:r>
            <w:r>
              <w:rPr>
                <w:spacing w:val="-6"/>
                <w:sz w:val="20"/>
              </w:rPr>
              <w:t xml:space="preserve"> </w:t>
            </w:r>
            <w:r>
              <w:rPr>
                <w:sz w:val="20"/>
              </w:rPr>
              <w:t>this</w:t>
            </w:r>
            <w:r>
              <w:rPr>
                <w:spacing w:val="-8"/>
                <w:sz w:val="20"/>
              </w:rPr>
              <w:t xml:space="preserve"> </w:t>
            </w:r>
            <w:r>
              <w:rPr>
                <w:sz w:val="20"/>
              </w:rPr>
              <w:t>attestation</w:t>
            </w:r>
            <w:r>
              <w:rPr>
                <w:spacing w:val="-5"/>
                <w:sz w:val="20"/>
              </w:rPr>
              <w:t xml:space="preserve"> </w:t>
            </w:r>
            <w:r>
              <w:rPr>
                <w:sz w:val="20"/>
              </w:rPr>
              <w:t>are</w:t>
            </w:r>
            <w:r>
              <w:rPr>
                <w:spacing w:val="-5"/>
                <w:sz w:val="20"/>
              </w:rPr>
              <w:t xml:space="preserve"> </w:t>
            </w:r>
            <w:r>
              <w:rPr>
                <w:sz w:val="20"/>
              </w:rPr>
              <w:t>reasonable</w:t>
            </w:r>
            <w:r>
              <w:rPr>
                <w:spacing w:val="-5"/>
                <w:sz w:val="20"/>
              </w:rPr>
              <w:t xml:space="preserve"> </w:t>
            </w:r>
            <w:r>
              <w:rPr>
                <w:sz w:val="20"/>
              </w:rPr>
              <w:t>and</w:t>
            </w:r>
            <w:r>
              <w:rPr>
                <w:spacing w:val="-6"/>
                <w:sz w:val="20"/>
              </w:rPr>
              <w:t xml:space="preserve"> </w:t>
            </w:r>
            <w:r>
              <w:rPr>
                <w:sz w:val="20"/>
              </w:rPr>
              <w:t>are</w:t>
            </w:r>
            <w:r>
              <w:rPr>
                <w:spacing w:val="-5"/>
                <w:sz w:val="20"/>
              </w:rPr>
              <w:t xml:space="preserve"> </w:t>
            </w:r>
            <w:r>
              <w:rPr>
                <w:sz w:val="20"/>
              </w:rPr>
              <w:t>based</w:t>
            </w:r>
            <w:r>
              <w:rPr>
                <w:spacing w:val="-5"/>
                <w:sz w:val="20"/>
              </w:rPr>
              <w:t xml:space="preserve"> </w:t>
            </w:r>
            <w:r>
              <w:rPr>
                <w:sz w:val="20"/>
              </w:rPr>
              <w:t>on</w:t>
            </w:r>
            <w:r>
              <w:rPr>
                <w:spacing w:val="-6"/>
                <w:sz w:val="20"/>
              </w:rPr>
              <w:t xml:space="preserve"> </w:t>
            </w:r>
            <w:r>
              <w:rPr>
                <w:sz w:val="20"/>
              </w:rPr>
              <w:t>generally</w:t>
            </w:r>
            <w:r>
              <w:rPr>
                <w:spacing w:val="-5"/>
                <w:sz w:val="20"/>
              </w:rPr>
              <w:t xml:space="preserve"> </w:t>
            </w:r>
            <w:r>
              <w:rPr>
                <w:sz w:val="20"/>
              </w:rPr>
              <w:t>accepted</w:t>
            </w:r>
            <w:r>
              <w:rPr>
                <w:spacing w:val="-5"/>
                <w:sz w:val="20"/>
              </w:rPr>
              <w:t xml:space="preserve"> </w:t>
            </w:r>
            <w:r>
              <w:rPr>
                <w:sz w:val="20"/>
              </w:rPr>
              <w:t>actuarial principles, including the appropriate actuarial standards of practice.</w:t>
            </w:r>
          </w:p>
          <w:p w:rsidR="00F776FB" w14:paraId="64040A6C" w14:textId="77777777">
            <w:pPr>
              <w:pStyle w:val="TableParagraph"/>
              <w:spacing w:before="61"/>
              <w:ind w:left="151"/>
              <w:rPr>
                <w:sz w:val="20"/>
              </w:rPr>
            </w:pPr>
            <w:r>
              <w:rPr>
                <w:sz w:val="20"/>
              </w:rPr>
              <w:t>Each</w:t>
            </w:r>
            <w:r>
              <w:rPr>
                <w:spacing w:val="-10"/>
                <w:sz w:val="20"/>
              </w:rPr>
              <w:t xml:space="preserve"> </w:t>
            </w:r>
            <w:r>
              <w:rPr>
                <w:sz w:val="20"/>
              </w:rPr>
              <w:t>Benefit</w:t>
            </w:r>
            <w:r>
              <w:rPr>
                <w:spacing w:val="-7"/>
                <w:sz w:val="20"/>
              </w:rPr>
              <w:t xml:space="preserve"> </w:t>
            </w:r>
            <w:r>
              <w:rPr>
                <w:sz w:val="20"/>
              </w:rPr>
              <w:t>Option</w:t>
            </w:r>
            <w:r>
              <w:rPr>
                <w:spacing w:val="-7"/>
                <w:sz w:val="20"/>
              </w:rPr>
              <w:t xml:space="preserve"> </w:t>
            </w:r>
            <w:r>
              <w:rPr>
                <w:sz w:val="20"/>
              </w:rPr>
              <w:t>individually</w:t>
            </w:r>
            <w:r>
              <w:rPr>
                <w:spacing w:val="-6"/>
                <w:sz w:val="20"/>
              </w:rPr>
              <w:t xml:space="preserve"> </w:t>
            </w:r>
            <w:r>
              <w:rPr>
                <w:sz w:val="20"/>
              </w:rPr>
              <w:t>meets</w:t>
            </w:r>
            <w:r>
              <w:rPr>
                <w:spacing w:val="-9"/>
                <w:sz w:val="20"/>
              </w:rPr>
              <w:t xml:space="preserve"> </w:t>
            </w:r>
            <w:r>
              <w:rPr>
                <w:sz w:val="20"/>
              </w:rPr>
              <w:t>the</w:t>
            </w:r>
            <w:r>
              <w:rPr>
                <w:spacing w:val="-10"/>
                <w:sz w:val="20"/>
              </w:rPr>
              <w:t xml:space="preserve"> </w:t>
            </w:r>
            <w:r>
              <w:rPr>
                <w:sz w:val="20"/>
              </w:rPr>
              <w:t>Net</w:t>
            </w:r>
            <w:r>
              <w:rPr>
                <w:spacing w:val="-8"/>
                <w:sz w:val="20"/>
              </w:rPr>
              <w:t xml:space="preserve"> </w:t>
            </w:r>
            <w:r>
              <w:rPr>
                <w:sz w:val="20"/>
              </w:rPr>
              <w:t>Value</w:t>
            </w:r>
            <w:r>
              <w:rPr>
                <w:spacing w:val="-9"/>
                <w:sz w:val="20"/>
              </w:rPr>
              <w:t xml:space="preserve"> </w:t>
            </w:r>
            <w:r>
              <w:rPr>
                <w:sz w:val="20"/>
              </w:rPr>
              <w:t>test</w:t>
            </w:r>
            <w:r>
              <w:rPr>
                <w:spacing w:val="-7"/>
                <w:sz w:val="20"/>
              </w:rPr>
              <w:t xml:space="preserve"> </w:t>
            </w:r>
            <w:r>
              <w:rPr>
                <w:sz w:val="20"/>
              </w:rPr>
              <w:t>as</w:t>
            </w:r>
            <w:r>
              <w:rPr>
                <w:spacing w:val="-9"/>
                <w:sz w:val="20"/>
              </w:rPr>
              <w:t xml:space="preserve"> </w:t>
            </w:r>
            <w:r>
              <w:rPr>
                <w:sz w:val="20"/>
              </w:rPr>
              <w:t>set</w:t>
            </w:r>
            <w:r>
              <w:rPr>
                <w:spacing w:val="-9"/>
                <w:sz w:val="20"/>
              </w:rPr>
              <w:t xml:space="preserve"> </w:t>
            </w:r>
            <w:r>
              <w:rPr>
                <w:sz w:val="20"/>
              </w:rPr>
              <w:t>forth</w:t>
            </w:r>
            <w:r>
              <w:rPr>
                <w:spacing w:val="-9"/>
                <w:sz w:val="20"/>
              </w:rPr>
              <w:t xml:space="preserve"> </w:t>
            </w:r>
            <w:r>
              <w:rPr>
                <w:sz w:val="20"/>
              </w:rPr>
              <w:t>at</w:t>
            </w:r>
            <w:r>
              <w:rPr>
                <w:spacing w:val="-10"/>
                <w:sz w:val="20"/>
              </w:rPr>
              <w:t xml:space="preserve"> </w:t>
            </w:r>
            <w:r>
              <w:rPr>
                <w:sz w:val="20"/>
              </w:rPr>
              <w:t>42</w:t>
            </w:r>
            <w:r>
              <w:rPr>
                <w:spacing w:val="-10"/>
                <w:sz w:val="20"/>
              </w:rPr>
              <w:t xml:space="preserve"> </w:t>
            </w:r>
            <w:r>
              <w:rPr>
                <w:sz w:val="20"/>
              </w:rPr>
              <w:t>C.F.R.</w:t>
            </w:r>
            <w:r>
              <w:rPr>
                <w:spacing w:val="-7"/>
                <w:sz w:val="20"/>
              </w:rPr>
              <w:t xml:space="preserve"> </w:t>
            </w:r>
            <w:r>
              <w:rPr>
                <w:spacing w:val="-2"/>
                <w:sz w:val="20"/>
              </w:rPr>
              <w:t>§423.884(d).</w:t>
            </w:r>
          </w:p>
          <w:p w:rsidR="00F776FB" w14:paraId="0A10B0B3" w14:textId="77777777">
            <w:pPr>
              <w:pStyle w:val="TableParagraph"/>
              <w:spacing w:before="64"/>
              <w:ind w:left="151" w:right="158"/>
              <w:rPr>
                <w:sz w:val="20"/>
              </w:rPr>
            </w:pPr>
            <w:r>
              <w:rPr>
                <w:sz w:val="20"/>
              </w:rPr>
              <w:t>The</w:t>
            </w:r>
            <w:r>
              <w:rPr>
                <w:spacing w:val="-5"/>
                <w:sz w:val="20"/>
              </w:rPr>
              <w:t xml:space="preserve"> </w:t>
            </w:r>
            <w:r>
              <w:rPr>
                <w:sz w:val="20"/>
              </w:rPr>
              <w:t>actuarial</w:t>
            </w:r>
            <w:r>
              <w:rPr>
                <w:spacing w:val="-6"/>
                <w:sz w:val="20"/>
              </w:rPr>
              <w:t xml:space="preserve"> </w:t>
            </w:r>
            <w:r>
              <w:rPr>
                <w:sz w:val="20"/>
              </w:rPr>
              <w:t>Net</w:t>
            </w:r>
            <w:r>
              <w:rPr>
                <w:spacing w:val="-6"/>
                <w:sz w:val="20"/>
              </w:rPr>
              <w:t xml:space="preserve"> </w:t>
            </w:r>
            <w:r>
              <w:rPr>
                <w:sz w:val="20"/>
              </w:rPr>
              <w:t>Value</w:t>
            </w:r>
            <w:r>
              <w:rPr>
                <w:spacing w:val="-5"/>
                <w:sz w:val="20"/>
              </w:rPr>
              <w:t xml:space="preserve"> </w:t>
            </w:r>
            <w:r>
              <w:rPr>
                <w:sz w:val="20"/>
              </w:rPr>
              <w:t>of</w:t>
            </w:r>
            <w:r>
              <w:rPr>
                <w:spacing w:val="-3"/>
                <w:sz w:val="20"/>
              </w:rPr>
              <w:t xml:space="preserve"> </w:t>
            </w:r>
            <w:r>
              <w:rPr>
                <w:sz w:val="20"/>
              </w:rPr>
              <w:t>the</w:t>
            </w:r>
            <w:r>
              <w:rPr>
                <w:spacing w:val="-3"/>
                <w:sz w:val="20"/>
              </w:rPr>
              <w:t xml:space="preserve"> </w:t>
            </w:r>
            <w:r>
              <w:rPr>
                <w:sz w:val="20"/>
              </w:rPr>
              <w:t>Benefit</w:t>
            </w:r>
            <w:r>
              <w:rPr>
                <w:spacing w:val="-5"/>
                <w:sz w:val="20"/>
              </w:rPr>
              <w:t xml:space="preserve"> </w:t>
            </w:r>
            <w:r>
              <w:rPr>
                <w:sz w:val="20"/>
              </w:rPr>
              <w:t>Option(s)</w:t>
            </w:r>
            <w:r>
              <w:rPr>
                <w:spacing w:val="-5"/>
                <w:sz w:val="20"/>
              </w:rPr>
              <w:t xml:space="preserve"> </w:t>
            </w:r>
            <w:r>
              <w:rPr>
                <w:sz w:val="20"/>
              </w:rPr>
              <w:t>listed</w:t>
            </w:r>
            <w:r>
              <w:rPr>
                <w:spacing w:val="-3"/>
                <w:sz w:val="20"/>
              </w:rPr>
              <w:t xml:space="preserve"> </w:t>
            </w:r>
            <w:r>
              <w:rPr>
                <w:sz w:val="20"/>
              </w:rPr>
              <w:t>in</w:t>
            </w:r>
            <w:r>
              <w:rPr>
                <w:spacing w:val="-6"/>
                <w:sz w:val="20"/>
              </w:rPr>
              <w:t xml:space="preserve"> </w:t>
            </w:r>
            <w:r>
              <w:rPr>
                <w:sz w:val="20"/>
              </w:rPr>
              <w:t>this</w:t>
            </w:r>
            <w:r>
              <w:rPr>
                <w:spacing w:val="-1"/>
                <w:sz w:val="20"/>
              </w:rPr>
              <w:t xml:space="preserve"> </w:t>
            </w:r>
            <w:r>
              <w:rPr>
                <w:sz w:val="20"/>
              </w:rPr>
              <w:t>Plan</w:t>
            </w:r>
            <w:r>
              <w:rPr>
                <w:spacing w:val="-3"/>
                <w:sz w:val="20"/>
              </w:rPr>
              <w:t xml:space="preserve"> </w:t>
            </w:r>
            <w:r>
              <w:rPr>
                <w:sz w:val="20"/>
              </w:rPr>
              <w:t>Sponsor</w:t>
            </w:r>
            <w:r>
              <w:rPr>
                <w:spacing w:val="-4"/>
                <w:sz w:val="20"/>
              </w:rPr>
              <w:t xml:space="preserve"> </w:t>
            </w:r>
            <w:r>
              <w:rPr>
                <w:sz w:val="20"/>
              </w:rPr>
              <w:t>Application</w:t>
            </w:r>
            <w:r>
              <w:rPr>
                <w:spacing w:val="-3"/>
                <w:sz w:val="20"/>
              </w:rPr>
              <w:t xml:space="preserve"> </w:t>
            </w:r>
            <w:r>
              <w:rPr>
                <w:sz w:val="20"/>
              </w:rPr>
              <w:t>is</w:t>
            </w:r>
            <w:r>
              <w:rPr>
                <w:spacing w:val="-6"/>
                <w:sz w:val="20"/>
              </w:rPr>
              <w:t xml:space="preserve"> </w:t>
            </w:r>
            <w:r>
              <w:rPr>
                <w:sz w:val="20"/>
              </w:rPr>
              <w:t>at</w:t>
            </w:r>
            <w:r>
              <w:rPr>
                <w:spacing w:val="-6"/>
                <w:sz w:val="20"/>
              </w:rPr>
              <w:t xml:space="preserve"> </w:t>
            </w:r>
            <w:r>
              <w:rPr>
                <w:sz w:val="20"/>
              </w:rPr>
              <w:t>least</w:t>
            </w:r>
            <w:r>
              <w:rPr>
                <w:spacing w:val="-5"/>
                <w:sz w:val="20"/>
              </w:rPr>
              <w:t xml:space="preserve"> </w:t>
            </w:r>
            <w:r>
              <w:rPr>
                <w:sz w:val="20"/>
              </w:rPr>
              <w:t>equal</w:t>
            </w:r>
            <w:r>
              <w:rPr>
                <w:spacing w:val="-5"/>
                <w:sz w:val="20"/>
              </w:rPr>
              <w:t xml:space="preserve"> </w:t>
            </w:r>
            <w:r>
              <w:rPr>
                <w:sz w:val="20"/>
              </w:rPr>
              <w:t>to</w:t>
            </w:r>
            <w:r>
              <w:rPr>
                <w:spacing w:val="-6"/>
                <w:sz w:val="20"/>
              </w:rPr>
              <w:t xml:space="preserve"> </w:t>
            </w:r>
            <w:r>
              <w:rPr>
                <w:sz w:val="20"/>
              </w:rPr>
              <w:t>the</w:t>
            </w:r>
            <w:r>
              <w:rPr>
                <w:spacing w:val="-5"/>
                <w:sz w:val="20"/>
              </w:rPr>
              <w:t xml:space="preserve"> </w:t>
            </w:r>
            <w:r>
              <w:rPr>
                <w:sz w:val="20"/>
              </w:rPr>
              <w:t>actuarial Net Value of the defined standard prescription drug coverage under Medicare Part D for the Medicare Part D eligible individuals who are participants and beneficiaries of the Plan Sponsor’s Plan for the subject plan year.</w:t>
            </w:r>
          </w:p>
          <w:p w:rsidR="00F776FB" w14:paraId="3D576B57" w14:textId="77777777">
            <w:pPr>
              <w:pStyle w:val="TableParagraph"/>
              <w:spacing w:before="58"/>
              <w:ind w:left="151" w:right="158"/>
              <w:rPr>
                <w:sz w:val="20"/>
              </w:rPr>
            </w:pPr>
            <w:r>
              <w:rPr>
                <w:sz w:val="20"/>
              </w:rPr>
              <w:t>The Net Value of the Plan Sponsor’s prescription drug coverage was determined using a methodology consistent with the</w:t>
            </w:r>
            <w:r>
              <w:rPr>
                <w:spacing w:val="-5"/>
                <w:sz w:val="20"/>
              </w:rPr>
              <w:t xml:space="preserve"> </w:t>
            </w:r>
            <w:r>
              <w:rPr>
                <w:sz w:val="20"/>
              </w:rPr>
              <w:t>requirements</w:t>
            </w:r>
            <w:r>
              <w:rPr>
                <w:spacing w:val="-5"/>
                <w:sz w:val="20"/>
              </w:rPr>
              <w:t xml:space="preserve"> </w:t>
            </w:r>
            <w:r>
              <w:rPr>
                <w:sz w:val="20"/>
              </w:rPr>
              <w:t>set</w:t>
            </w:r>
            <w:r>
              <w:rPr>
                <w:spacing w:val="-5"/>
                <w:sz w:val="20"/>
              </w:rPr>
              <w:t xml:space="preserve"> </w:t>
            </w:r>
            <w:r>
              <w:rPr>
                <w:sz w:val="20"/>
              </w:rPr>
              <w:t>forth</w:t>
            </w:r>
            <w:r>
              <w:rPr>
                <w:spacing w:val="-5"/>
                <w:sz w:val="20"/>
              </w:rPr>
              <w:t xml:space="preserve"> </w:t>
            </w:r>
            <w:r>
              <w:rPr>
                <w:sz w:val="20"/>
              </w:rPr>
              <w:t>at</w:t>
            </w:r>
            <w:r>
              <w:rPr>
                <w:spacing w:val="-5"/>
                <w:sz w:val="20"/>
              </w:rPr>
              <w:t xml:space="preserve"> </w:t>
            </w:r>
            <w:r>
              <w:rPr>
                <w:sz w:val="20"/>
              </w:rPr>
              <w:t>42</w:t>
            </w:r>
            <w:r>
              <w:rPr>
                <w:spacing w:val="-6"/>
                <w:sz w:val="20"/>
              </w:rPr>
              <w:t xml:space="preserve"> </w:t>
            </w:r>
            <w:r>
              <w:rPr>
                <w:sz w:val="20"/>
              </w:rPr>
              <w:t>C.F.R.</w:t>
            </w:r>
            <w:r>
              <w:rPr>
                <w:spacing w:val="-5"/>
                <w:sz w:val="20"/>
              </w:rPr>
              <w:t xml:space="preserve"> </w:t>
            </w:r>
            <w:r>
              <w:rPr>
                <w:sz w:val="20"/>
              </w:rPr>
              <w:t>§423.884(d)(5)</w:t>
            </w:r>
            <w:r>
              <w:rPr>
                <w:spacing w:val="-5"/>
                <w:sz w:val="20"/>
              </w:rPr>
              <w:t xml:space="preserve"> </w:t>
            </w:r>
            <w:r>
              <w:rPr>
                <w:sz w:val="20"/>
              </w:rPr>
              <w:t>and</w:t>
            </w:r>
            <w:r>
              <w:rPr>
                <w:spacing w:val="-6"/>
                <w:sz w:val="20"/>
              </w:rPr>
              <w:t xml:space="preserve"> </w:t>
            </w:r>
            <w:r>
              <w:rPr>
                <w:sz w:val="20"/>
              </w:rPr>
              <w:t>all</w:t>
            </w:r>
            <w:r>
              <w:rPr>
                <w:spacing w:val="-6"/>
                <w:sz w:val="20"/>
              </w:rPr>
              <w:t xml:space="preserve"> </w:t>
            </w:r>
            <w:r>
              <w:rPr>
                <w:sz w:val="20"/>
              </w:rPr>
              <w:t>relevant</w:t>
            </w:r>
            <w:r>
              <w:rPr>
                <w:spacing w:val="-5"/>
                <w:sz w:val="20"/>
              </w:rPr>
              <w:t xml:space="preserve"> </w:t>
            </w:r>
            <w:r>
              <w:rPr>
                <w:sz w:val="20"/>
              </w:rPr>
              <w:t>actuarial</w:t>
            </w:r>
            <w:r>
              <w:rPr>
                <w:spacing w:val="-6"/>
                <w:sz w:val="20"/>
              </w:rPr>
              <w:t xml:space="preserve"> </w:t>
            </w:r>
            <w:r>
              <w:rPr>
                <w:sz w:val="20"/>
              </w:rPr>
              <w:t>guidelines</w:t>
            </w:r>
            <w:r>
              <w:rPr>
                <w:spacing w:val="-6"/>
                <w:sz w:val="20"/>
              </w:rPr>
              <w:t xml:space="preserve"> </w:t>
            </w:r>
            <w:r>
              <w:rPr>
                <w:sz w:val="20"/>
              </w:rPr>
              <w:t>issued</w:t>
            </w:r>
            <w:r>
              <w:rPr>
                <w:spacing w:val="-3"/>
                <w:sz w:val="20"/>
              </w:rPr>
              <w:t xml:space="preserve"> </w:t>
            </w:r>
            <w:r>
              <w:rPr>
                <w:sz w:val="20"/>
              </w:rPr>
              <w:t>by</w:t>
            </w:r>
            <w:r>
              <w:rPr>
                <w:spacing w:val="-1"/>
                <w:sz w:val="20"/>
              </w:rPr>
              <w:t xml:space="preserve"> </w:t>
            </w:r>
            <w:r>
              <w:rPr>
                <w:sz w:val="20"/>
              </w:rPr>
              <w:t>CMS,</w:t>
            </w:r>
            <w:r>
              <w:rPr>
                <w:spacing w:val="-5"/>
                <w:sz w:val="20"/>
              </w:rPr>
              <w:t xml:space="preserve"> </w:t>
            </w:r>
            <w:r>
              <w:rPr>
                <w:sz w:val="20"/>
              </w:rPr>
              <w:t>and</w:t>
            </w:r>
            <w:r>
              <w:rPr>
                <w:spacing w:val="-6"/>
                <w:sz w:val="20"/>
              </w:rPr>
              <w:t xml:space="preserve"> </w:t>
            </w:r>
            <w:r>
              <w:rPr>
                <w:sz w:val="20"/>
              </w:rPr>
              <w:t>the</w:t>
            </w:r>
            <w:r>
              <w:rPr>
                <w:spacing w:val="-5"/>
                <w:sz w:val="20"/>
              </w:rPr>
              <w:t xml:space="preserve"> </w:t>
            </w:r>
            <w:r>
              <w:rPr>
                <w:sz w:val="20"/>
              </w:rPr>
              <w:t>data and assumptions used in the development of this attestation are reasonable and are based on generally accepted actuarial principles, including the appropriate actuarial standards of practice.</w:t>
            </w:r>
          </w:p>
          <w:p w:rsidR="00F776FB" w14:paraId="5DBDB7CE" w14:textId="77777777">
            <w:pPr>
              <w:pStyle w:val="TableParagraph"/>
              <w:spacing w:before="119"/>
              <w:ind w:left="0"/>
              <w:rPr>
                <w:rFonts w:ascii="Times New Roman"/>
                <w:sz w:val="20"/>
              </w:rPr>
            </w:pPr>
          </w:p>
          <w:p w:rsidR="00F776FB" w14:paraId="52413373" w14:textId="77777777">
            <w:pPr>
              <w:pStyle w:val="TableParagraph"/>
              <w:ind w:left="151" w:right="158"/>
              <w:rPr>
                <w:sz w:val="20"/>
              </w:rPr>
            </w:pPr>
            <w:r>
              <w:rPr>
                <w:sz w:val="20"/>
              </w:rPr>
              <w:t>I</w:t>
            </w:r>
            <w:r>
              <w:rPr>
                <w:spacing w:val="-6"/>
                <w:sz w:val="20"/>
              </w:rPr>
              <w:t xml:space="preserve"> </w:t>
            </w:r>
            <w:r>
              <w:rPr>
                <w:sz w:val="20"/>
              </w:rPr>
              <w:t>understand</w:t>
            </w:r>
            <w:r>
              <w:rPr>
                <w:spacing w:val="-5"/>
                <w:sz w:val="20"/>
              </w:rPr>
              <w:t xml:space="preserve"> </w:t>
            </w:r>
            <w:r>
              <w:rPr>
                <w:sz w:val="20"/>
              </w:rPr>
              <w:t>and</w:t>
            </w:r>
            <w:r>
              <w:rPr>
                <w:spacing w:val="-6"/>
                <w:sz w:val="20"/>
              </w:rPr>
              <w:t xml:space="preserve"> </w:t>
            </w:r>
            <w:r>
              <w:rPr>
                <w:sz w:val="20"/>
              </w:rPr>
              <w:t>acknowledge</w:t>
            </w:r>
            <w:r>
              <w:rPr>
                <w:spacing w:val="-2"/>
                <w:sz w:val="20"/>
              </w:rPr>
              <w:t xml:space="preserve"> </w:t>
            </w:r>
            <w:r>
              <w:rPr>
                <w:sz w:val="20"/>
              </w:rPr>
              <w:t>that</w:t>
            </w:r>
            <w:r>
              <w:rPr>
                <w:spacing w:val="-5"/>
                <w:sz w:val="20"/>
              </w:rPr>
              <w:t xml:space="preserve"> </w:t>
            </w:r>
            <w:r>
              <w:rPr>
                <w:sz w:val="20"/>
              </w:rPr>
              <w:t>the</w:t>
            </w:r>
            <w:r>
              <w:rPr>
                <w:spacing w:val="-5"/>
                <w:sz w:val="20"/>
              </w:rPr>
              <w:t xml:space="preserve"> </w:t>
            </w:r>
            <w:r>
              <w:rPr>
                <w:sz w:val="20"/>
              </w:rPr>
              <w:t>information</w:t>
            </w:r>
            <w:r>
              <w:rPr>
                <w:spacing w:val="-5"/>
                <w:sz w:val="20"/>
              </w:rPr>
              <w:t xml:space="preserve"> </w:t>
            </w:r>
            <w:r>
              <w:rPr>
                <w:sz w:val="20"/>
              </w:rPr>
              <w:t>being</w:t>
            </w:r>
            <w:r>
              <w:rPr>
                <w:spacing w:val="-5"/>
                <w:sz w:val="20"/>
              </w:rPr>
              <w:t xml:space="preserve"> </w:t>
            </w:r>
            <w:r>
              <w:rPr>
                <w:sz w:val="20"/>
              </w:rPr>
              <w:t>provided</w:t>
            </w:r>
            <w:r>
              <w:rPr>
                <w:spacing w:val="-2"/>
                <w:sz w:val="20"/>
              </w:rPr>
              <w:t xml:space="preserve"> </w:t>
            </w:r>
            <w:r>
              <w:rPr>
                <w:sz w:val="20"/>
              </w:rPr>
              <w:t>in</w:t>
            </w:r>
            <w:r>
              <w:rPr>
                <w:spacing w:val="-6"/>
                <w:sz w:val="20"/>
              </w:rPr>
              <w:t xml:space="preserve"> </w:t>
            </w:r>
            <w:r>
              <w:rPr>
                <w:sz w:val="20"/>
              </w:rPr>
              <w:t>this</w:t>
            </w:r>
            <w:r>
              <w:rPr>
                <w:spacing w:val="-6"/>
                <w:sz w:val="20"/>
              </w:rPr>
              <w:t xml:space="preserve"> </w:t>
            </w:r>
            <w:r>
              <w:rPr>
                <w:sz w:val="20"/>
              </w:rPr>
              <w:t>attestation</w:t>
            </w:r>
            <w:r>
              <w:rPr>
                <w:spacing w:val="-5"/>
                <w:sz w:val="20"/>
              </w:rPr>
              <w:t xml:space="preserve"> </w:t>
            </w:r>
            <w:r>
              <w:rPr>
                <w:sz w:val="20"/>
              </w:rPr>
              <w:t>is</w:t>
            </w:r>
            <w:r>
              <w:rPr>
                <w:spacing w:val="-6"/>
                <w:sz w:val="20"/>
              </w:rPr>
              <w:t xml:space="preserve"> </w:t>
            </w:r>
            <w:r>
              <w:rPr>
                <w:sz w:val="20"/>
              </w:rPr>
              <w:t>being</w:t>
            </w:r>
            <w:r>
              <w:rPr>
                <w:spacing w:val="-3"/>
                <w:sz w:val="20"/>
              </w:rPr>
              <w:t xml:space="preserve"> </w:t>
            </w:r>
            <w:r>
              <w:rPr>
                <w:sz w:val="20"/>
              </w:rPr>
              <w:t>used</w:t>
            </w:r>
            <w:r>
              <w:rPr>
                <w:spacing w:val="-5"/>
                <w:sz w:val="20"/>
              </w:rPr>
              <w:t xml:space="preserve"> </w:t>
            </w:r>
            <w:r>
              <w:rPr>
                <w:sz w:val="20"/>
              </w:rPr>
              <w:t>to obtain</w:t>
            </w:r>
            <w:r>
              <w:rPr>
                <w:spacing w:val="-5"/>
                <w:sz w:val="20"/>
              </w:rPr>
              <w:t xml:space="preserve"> </w:t>
            </w:r>
            <w:r>
              <w:rPr>
                <w:sz w:val="20"/>
              </w:rPr>
              <w:t xml:space="preserve">Federal </w:t>
            </w:r>
            <w:r>
              <w:rPr>
                <w:spacing w:val="-2"/>
                <w:sz w:val="20"/>
              </w:rPr>
              <w:t>funds.</w:t>
            </w:r>
          </w:p>
          <w:p w:rsidR="00F776FB" w14:paraId="2A5FA5E9" w14:textId="77777777">
            <w:pPr>
              <w:pStyle w:val="TableParagraph"/>
              <w:spacing w:before="59"/>
              <w:ind w:left="151"/>
              <w:rPr>
                <w:sz w:val="20"/>
              </w:rPr>
            </w:pPr>
            <w:r>
              <w:rPr>
                <w:sz w:val="20"/>
              </w:rPr>
              <w:t>I</w:t>
            </w:r>
            <w:r>
              <w:rPr>
                <w:spacing w:val="-6"/>
                <w:sz w:val="20"/>
              </w:rPr>
              <w:t xml:space="preserve"> </w:t>
            </w:r>
            <w:r>
              <w:rPr>
                <w:sz w:val="20"/>
              </w:rPr>
              <w:t>agree</w:t>
            </w:r>
            <w:r>
              <w:rPr>
                <w:spacing w:val="-5"/>
                <w:sz w:val="20"/>
              </w:rPr>
              <w:t xml:space="preserve"> </w:t>
            </w:r>
            <w:r>
              <w:rPr>
                <w:sz w:val="20"/>
              </w:rPr>
              <w:t>to</w:t>
            </w:r>
            <w:r>
              <w:rPr>
                <w:spacing w:val="-6"/>
                <w:sz w:val="20"/>
              </w:rPr>
              <w:t xml:space="preserve"> </w:t>
            </w:r>
            <w:r>
              <w:rPr>
                <w:sz w:val="20"/>
              </w:rPr>
              <w:t>maintain</w:t>
            </w:r>
            <w:r>
              <w:rPr>
                <w:spacing w:val="-5"/>
                <w:sz w:val="20"/>
              </w:rPr>
              <w:t xml:space="preserve"> </w:t>
            </w:r>
            <w:r>
              <w:rPr>
                <w:sz w:val="20"/>
              </w:rPr>
              <w:t>and</w:t>
            </w:r>
            <w:r>
              <w:rPr>
                <w:spacing w:val="-6"/>
                <w:sz w:val="20"/>
              </w:rPr>
              <w:t xml:space="preserve"> </w:t>
            </w:r>
            <w:r>
              <w:rPr>
                <w:sz w:val="20"/>
              </w:rPr>
              <w:t>make</w:t>
            </w:r>
            <w:r>
              <w:rPr>
                <w:spacing w:val="-5"/>
                <w:sz w:val="20"/>
              </w:rPr>
              <w:t xml:space="preserve"> </w:t>
            </w:r>
            <w:r>
              <w:rPr>
                <w:sz w:val="20"/>
              </w:rPr>
              <w:t>available</w:t>
            </w:r>
            <w:r>
              <w:rPr>
                <w:spacing w:val="-5"/>
                <w:sz w:val="20"/>
              </w:rPr>
              <w:t xml:space="preserve"> </w:t>
            </w:r>
            <w:r>
              <w:rPr>
                <w:sz w:val="20"/>
              </w:rPr>
              <w:t>reports,</w:t>
            </w:r>
            <w:r>
              <w:rPr>
                <w:spacing w:val="-5"/>
                <w:sz w:val="20"/>
              </w:rPr>
              <w:t xml:space="preserve"> </w:t>
            </w:r>
            <w:r>
              <w:rPr>
                <w:sz w:val="20"/>
              </w:rPr>
              <w:t>working</w:t>
            </w:r>
            <w:r>
              <w:rPr>
                <w:spacing w:val="-5"/>
                <w:sz w:val="20"/>
              </w:rPr>
              <w:t xml:space="preserve"> </w:t>
            </w:r>
            <w:r>
              <w:rPr>
                <w:sz w:val="20"/>
              </w:rPr>
              <w:t>documents</w:t>
            </w:r>
            <w:r>
              <w:rPr>
                <w:spacing w:val="-2"/>
                <w:sz w:val="20"/>
              </w:rPr>
              <w:t xml:space="preserve"> </w:t>
            </w:r>
            <w:r>
              <w:rPr>
                <w:sz w:val="20"/>
              </w:rPr>
              <w:t>and</w:t>
            </w:r>
            <w:r>
              <w:rPr>
                <w:spacing w:val="-6"/>
                <w:sz w:val="20"/>
              </w:rPr>
              <w:t xml:space="preserve"> </w:t>
            </w:r>
            <w:r>
              <w:rPr>
                <w:sz w:val="20"/>
              </w:rPr>
              <w:t>other</w:t>
            </w:r>
            <w:r>
              <w:rPr>
                <w:spacing w:val="-5"/>
                <w:sz w:val="20"/>
              </w:rPr>
              <w:t xml:space="preserve"> </w:t>
            </w:r>
            <w:r>
              <w:rPr>
                <w:sz w:val="20"/>
              </w:rPr>
              <w:t>records</w:t>
            </w:r>
            <w:r>
              <w:rPr>
                <w:spacing w:val="-5"/>
                <w:sz w:val="20"/>
              </w:rPr>
              <w:t xml:space="preserve"> </w:t>
            </w:r>
            <w:r>
              <w:rPr>
                <w:sz w:val="20"/>
              </w:rPr>
              <w:t>as</w:t>
            </w:r>
            <w:r>
              <w:rPr>
                <w:spacing w:val="-6"/>
                <w:sz w:val="20"/>
              </w:rPr>
              <w:t xml:space="preserve"> </w:t>
            </w:r>
            <w:r>
              <w:rPr>
                <w:sz w:val="20"/>
              </w:rPr>
              <w:t>required</w:t>
            </w:r>
            <w:r>
              <w:rPr>
                <w:spacing w:val="-7"/>
                <w:sz w:val="20"/>
              </w:rPr>
              <w:t xml:space="preserve"> </w:t>
            </w:r>
            <w:r>
              <w:rPr>
                <w:sz w:val="20"/>
              </w:rPr>
              <w:t>under</w:t>
            </w:r>
            <w:r>
              <w:rPr>
                <w:spacing w:val="-4"/>
                <w:sz w:val="20"/>
              </w:rPr>
              <w:t xml:space="preserve"> </w:t>
            </w:r>
            <w:r>
              <w:rPr>
                <w:sz w:val="20"/>
              </w:rPr>
              <w:t>42</w:t>
            </w:r>
            <w:r>
              <w:rPr>
                <w:spacing w:val="-6"/>
                <w:sz w:val="20"/>
              </w:rPr>
              <w:t xml:space="preserve"> </w:t>
            </w:r>
            <w:r>
              <w:rPr>
                <w:sz w:val="20"/>
              </w:rPr>
              <w:t xml:space="preserve">C.F.R. </w:t>
            </w:r>
            <w:r>
              <w:rPr>
                <w:sz w:val="20"/>
              </w:rPr>
              <w:t>423.§</w:t>
            </w:r>
            <w:r>
              <w:rPr>
                <w:sz w:val="20"/>
              </w:rPr>
              <w:t>888(d). This includes information about data and/or assumptions I may have relied upon.</w:t>
            </w:r>
          </w:p>
          <w:p w:rsidR="00F776FB" w14:paraId="326C9B09" w14:textId="77777777">
            <w:pPr>
              <w:pStyle w:val="TableParagraph"/>
              <w:spacing w:before="63"/>
              <w:ind w:left="151"/>
              <w:rPr>
                <w:sz w:val="20"/>
              </w:rPr>
            </w:pPr>
            <w:r>
              <w:rPr>
                <w:sz w:val="20"/>
              </w:rPr>
              <w:t>I</w:t>
            </w:r>
            <w:r>
              <w:rPr>
                <w:spacing w:val="-10"/>
                <w:sz w:val="20"/>
              </w:rPr>
              <w:t xml:space="preserve"> </w:t>
            </w:r>
            <w:r>
              <w:rPr>
                <w:sz w:val="20"/>
              </w:rPr>
              <w:t>certify</w:t>
            </w:r>
            <w:r>
              <w:rPr>
                <w:spacing w:val="-9"/>
                <w:sz w:val="20"/>
              </w:rPr>
              <w:t xml:space="preserve"> </w:t>
            </w:r>
            <w:r>
              <w:rPr>
                <w:sz w:val="20"/>
              </w:rPr>
              <w:t>that</w:t>
            </w:r>
            <w:r>
              <w:rPr>
                <w:spacing w:val="-9"/>
                <w:sz w:val="20"/>
              </w:rPr>
              <w:t xml:space="preserve"> </w:t>
            </w:r>
            <w:r>
              <w:rPr>
                <w:sz w:val="20"/>
              </w:rPr>
              <w:t>this</w:t>
            </w:r>
            <w:r>
              <w:rPr>
                <w:spacing w:val="-7"/>
                <w:sz w:val="20"/>
              </w:rPr>
              <w:t xml:space="preserve"> </w:t>
            </w:r>
            <w:r>
              <w:rPr>
                <w:sz w:val="20"/>
              </w:rPr>
              <w:t>attestation</w:t>
            </w:r>
            <w:r>
              <w:rPr>
                <w:spacing w:val="-6"/>
                <w:sz w:val="20"/>
              </w:rPr>
              <w:t xml:space="preserve"> </w:t>
            </w:r>
            <w:r>
              <w:rPr>
                <w:sz w:val="20"/>
              </w:rPr>
              <w:t>is</w:t>
            </w:r>
            <w:r>
              <w:rPr>
                <w:spacing w:val="-7"/>
                <w:sz w:val="20"/>
              </w:rPr>
              <w:t xml:space="preserve"> </w:t>
            </w:r>
            <w:r>
              <w:rPr>
                <w:sz w:val="20"/>
              </w:rPr>
              <w:t>true</w:t>
            </w:r>
            <w:r>
              <w:rPr>
                <w:spacing w:val="-7"/>
                <w:sz w:val="20"/>
              </w:rPr>
              <w:t xml:space="preserve"> </w:t>
            </w:r>
            <w:r>
              <w:rPr>
                <w:sz w:val="20"/>
              </w:rPr>
              <w:t>and</w:t>
            </w:r>
            <w:r>
              <w:rPr>
                <w:spacing w:val="-9"/>
                <w:sz w:val="20"/>
              </w:rPr>
              <w:t xml:space="preserve"> </w:t>
            </w:r>
            <w:r>
              <w:rPr>
                <w:sz w:val="20"/>
              </w:rPr>
              <w:t>accurate</w:t>
            </w:r>
            <w:r>
              <w:rPr>
                <w:spacing w:val="-8"/>
                <w:sz w:val="20"/>
              </w:rPr>
              <w:t xml:space="preserve"> </w:t>
            </w:r>
            <w:r>
              <w:rPr>
                <w:sz w:val="20"/>
              </w:rPr>
              <w:t>to</w:t>
            </w:r>
            <w:r>
              <w:rPr>
                <w:spacing w:val="-8"/>
                <w:sz w:val="20"/>
              </w:rPr>
              <w:t xml:space="preserve"> </w:t>
            </w:r>
            <w:r>
              <w:rPr>
                <w:sz w:val="20"/>
              </w:rPr>
              <w:t>the</w:t>
            </w:r>
            <w:r>
              <w:rPr>
                <w:spacing w:val="-9"/>
                <w:sz w:val="20"/>
              </w:rPr>
              <w:t xml:space="preserve"> </w:t>
            </w:r>
            <w:r>
              <w:rPr>
                <w:sz w:val="20"/>
              </w:rPr>
              <w:t>best</w:t>
            </w:r>
            <w:r>
              <w:rPr>
                <w:spacing w:val="-9"/>
                <w:sz w:val="20"/>
              </w:rPr>
              <w:t xml:space="preserve"> </w:t>
            </w:r>
            <w:r>
              <w:rPr>
                <w:sz w:val="20"/>
              </w:rPr>
              <w:t>of</w:t>
            </w:r>
            <w:r>
              <w:rPr>
                <w:spacing w:val="-9"/>
                <w:sz w:val="20"/>
              </w:rPr>
              <w:t xml:space="preserve"> </w:t>
            </w:r>
            <w:r>
              <w:rPr>
                <w:sz w:val="20"/>
              </w:rPr>
              <w:t>my</w:t>
            </w:r>
            <w:r>
              <w:rPr>
                <w:spacing w:val="-9"/>
                <w:sz w:val="20"/>
              </w:rPr>
              <w:t xml:space="preserve"> </w:t>
            </w:r>
            <w:r>
              <w:rPr>
                <w:sz w:val="20"/>
              </w:rPr>
              <w:t>knowledge</w:t>
            </w:r>
            <w:r>
              <w:rPr>
                <w:spacing w:val="-7"/>
                <w:sz w:val="20"/>
              </w:rPr>
              <w:t xml:space="preserve"> </w:t>
            </w:r>
            <w:r>
              <w:rPr>
                <w:sz w:val="20"/>
              </w:rPr>
              <w:t>and</w:t>
            </w:r>
            <w:r>
              <w:rPr>
                <w:spacing w:val="-9"/>
                <w:sz w:val="20"/>
              </w:rPr>
              <w:t xml:space="preserve"> </w:t>
            </w:r>
            <w:r>
              <w:rPr>
                <w:spacing w:val="-2"/>
                <w:sz w:val="20"/>
              </w:rPr>
              <w:t>belief.</w:t>
            </w:r>
          </w:p>
          <w:p w:rsidR="00F776FB" w14:paraId="0B847560" w14:textId="77777777">
            <w:pPr>
              <w:pStyle w:val="TableParagraph"/>
              <w:spacing w:before="118"/>
              <w:ind w:left="0"/>
              <w:rPr>
                <w:rFonts w:ascii="Times New Roman"/>
                <w:sz w:val="20"/>
              </w:rPr>
            </w:pPr>
          </w:p>
          <w:p w:rsidR="00F776FB" w14:paraId="739793D4" w14:textId="77777777">
            <w:pPr>
              <w:pStyle w:val="TableParagraph"/>
              <w:spacing w:before="1"/>
              <w:ind w:left="151"/>
              <w:rPr>
                <w:sz w:val="20"/>
              </w:rPr>
            </w:pPr>
            <w:r>
              <w:rPr>
                <w:spacing w:val="-2"/>
                <w:sz w:val="20"/>
              </w:rPr>
              <w:t>Electronic</w:t>
            </w:r>
            <w:r>
              <w:rPr>
                <w:spacing w:val="1"/>
                <w:sz w:val="20"/>
              </w:rPr>
              <w:t xml:space="preserve"> </w:t>
            </w:r>
            <w:r>
              <w:rPr>
                <w:spacing w:val="-2"/>
                <w:sz w:val="20"/>
              </w:rPr>
              <w:t>Signature</w:t>
            </w:r>
          </w:p>
        </w:tc>
      </w:tr>
    </w:tbl>
    <w:p w:rsidR="00F776FB" w14:paraId="71D063C0" w14:textId="77777777">
      <w:pPr>
        <w:rPr>
          <w:sz w:val="20"/>
        </w:rPr>
        <w:sectPr>
          <w:pgSz w:w="12240" w:h="15840"/>
          <w:pgMar w:top="1380" w:right="1400" w:bottom="2972" w:left="1400" w:header="818" w:footer="2116" w:gutter="0"/>
          <w:cols w:space="720"/>
        </w:sect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66"/>
      </w:tblGrid>
      <w:tr w14:paraId="3BFAF4DF" w14:textId="77777777">
        <w:tblPrEx>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0"/>
        </w:trPr>
        <w:tc>
          <w:tcPr>
            <w:tcW w:w="8966" w:type="dxa"/>
            <w:shd w:val="clear" w:color="auto" w:fill="A7A8A7"/>
          </w:tcPr>
          <w:p w:rsidR="00F776FB" w14:paraId="628FA6B2" w14:textId="77777777">
            <w:pPr>
              <w:pStyle w:val="TableParagraph"/>
              <w:spacing w:before="55"/>
              <w:ind w:left="119"/>
              <w:rPr>
                <w:b/>
                <w:sz w:val="20"/>
              </w:rPr>
            </w:pPr>
            <w:r>
              <w:rPr>
                <w:b/>
                <w:sz w:val="20"/>
              </w:rPr>
              <w:t>B(ii).</w:t>
            </w:r>
            <w:r>
              <w:rPr>
                <w:b/>
                <w:spacing w:val="-10"/>
                <w:sz w:val="20"/>
              </w:rPr>
              <w:t xml:space="preserve"> </w:t>
            </w:r>
            <w:r>
              <w:rPr>
                <w:b/>
                <w:sz w:val="20"/>
              </w:rPr>
              <w:t>*</w:t>
            </w:r>
            <w:r>
              <w:rPr>
                <w:b/>
                <w:spacing w:val="-10"/>
                <w:sz w:val="20"/>
              </w:rPr>
              <w:t xml:space="preserve"> </w:t>
            </w:r>
            <w:r>
              <w:rPr>
                <w:b/>
                <w:sz w:val="20"/>
              </w:rPr>
              <w:t>Actuarial</w:t>
            </w:r>
            <w:r>
              <w:rPr>
                <w:b/>
                <w:spacing w:val="-8"/>
                <w:sz w:val="20"/>
              </w:rPr>
              <w:t xml:space="preserve"> </w:t>
            </w:r>
            <w:r>
              <w:rPr>
                <w:b/>
                <w:sz w:val="20"/>
              </w:rPr>
              <w:t>Attestation</w:t>
            </w:r>
            <w:r>
              <w:rPr>
                <w:b/>
                <w:spacing w:val="-7"/>
                <w:sz w:val="20"/>
              </w:rPr>
              <w:t xml:space="preserve"> </w:t>
            </w:r>
            <w:r>
              <w:rPr>
                <w:b/>
                <w:sz w:val="20"/>
              </w:rPr>
              <w:t>for</w:t>
            </w:r>
            <w:r>
              <w:rPr>
                <w:b/>
                <w:spacing w:val="-11"/>
                <w:sz w:val="20"/>
              </w:rPr>
              <w:t xml:space="preserve"> </w:t>
            </w:r>
            <w:r>
              <w:rPr>
                <w:b/>
                <w:sz w:val="20"/>
              </w:rPr>
              <w:t>the</w:t>
            </w:r>
            <w:r>
              <w:rPr>
                <w:b/>
                <w:spacing w:val="-9"/>
                <w:sz w:val="20"/>
              </w:rPr>
              <w:t xml:space="preserve"> </w:t>
            </w:r>
            <w:r>
              <w:rPr>
                <w:b/>
                <w:sz w:val="20"/>
              </w:rPr>
              <w:t>Gross</w:t>
            </w:r>
            <w:r>
              <w:rPr>
                <w:b/>
                <w:spacing w:val="-8"/>
                <w:sz w:val="20"/>
              </w:rPr>
              <w:t xml:space="preserve"> </w:t>
            </w:r>
            <w:r>
              <w:rPr>
                <w:b/>
                <w:sz w:val="20"/>
              </w:rPr>
              <w:t>and</w:t>
            </w:r>
            <w:r>
              <w:rPr>
                <w:b/>
                <w:spacing w:val="-6"/>
                <w:sz w:val="20"/>
              </w:rPr>
              <w:t xml:space="preserve"> </w:t>
            </w:r>
            <w:r>
              <w:rPr>
                <w:b/>
                <w:sz w:val="20"/>
              </w:rPr>
              <w:t>Net</w:t>
            </w:r>
            <w:r>
              <w:rPr>
                <w:b/>
                <w:spacing w:val="-6"/>
                <w:sz w:val="20"/>
              </w:rPr>
              <w:t xml:space="preserve"> </w:t>
            </w:r>
            <w:r>
              <w:rPr>
                <w:b/>
                <w:sz w:val="20"/>
              </w:rPr>
              <w:t>Value</w:t>
            </w:r>
            <w:r>
              <w:rPr>
                <w:b/>
                <w:spacing w:val="-9"/>
                <w:sz w:val="20"/>
              </w:rPr>
              <w:t xml:space="preserve"> </w:t>
            </w:r>
            <w:r>
              <w:rPr>
                <w:b/>
                <w:sz w:val="20"/>
              </w:rPr>
              <w:t>Tests</w:t>
            </w:r>
            <w:r>
              <w:rPr>
                <w:b/>
                <w:spacing w:val="-8"/>
                <w:sz w:val="20"/>
              </w:rPr>
              <w:t xml:space="preserve"> </w:t>
            </w:r>
            <w:r>
              <w:rPr>
                <w:b/>
                <w:sz w:val="20"/>
              </w:rPr>
              <w:t>if</w:t>
            </w:r>
            <w:r>
              <w:rPr>
                <w:b/>
                <w:spacing w:val="-8"/>
                <w:sz w:val="20"/>
              </w:rPr>
              <w:t xml:space="preserve"> </w:t>
            </w:r>
            <w:r>
              <w:rPr>
                <w:b/>
                <w:sz w:val="20"/>
              </w:rPr>
              <w:t>benefit</w:t>
            </w:r>
            <w:r>
              <w:rPr>
                <w:b/>
                <w:spacing w:val="-8"/>
                <w:sz w:val="20"/>
              </w:rPr>
              <w:t xml:space="preserve"> </w:t>
            </w:r>
            <w:r>
              <w:rPr>
                <w:b/>
                <w:sz w:val="20"/>
              </w:rPr>
              <w:t>options</w:t>
            </w:r>
            <w:r>
              <w:rPr>
                <w:b/>
                <w:spacing w:val="-8"/>
                <w:sz w:val="20"/>
              </w:rPr>
              <w:t xml:space="preserve"> </w:t>
            </w:r>
            <w:r>
              <w:rPr>
                <w:b/>
                <w:sz w:val="20"/>
              </w:rPr>
              <w:t>are</w:t>
            </w:r>
            <w:r>
              <w:rPr>
                <w:b/>
                <w:spacing w:val="-9"/>
                <w:sz w:val="20"/>
              </w:rPr>
              <w:t xml:space="preserve"> </w:t>
            </w:r>
            <w:r>
              <w:rPr>
                <w:b/>
                <w:spacing w:val="-2"/>
                <w:sz w:val="20"/>
              </w:rPr>
              <w:t>combined</w:t>
            </w:r>
          </w:p>
        </w:tc>
      </w:tr>
      <w:tr w14:paraId="6D0AFA57" w14:textId="77777777">
        <w:tblPrEx>
          <w:tblW w:w="0" w:type="auto"/>
          <w:tblInd w:w="252" w:type="dxa"/>
          <w:tblLayout w:type="fixed"/>
          <w:tblCellMar>
            <w:left w:w="0" w:type="dxa"/>
            <w:right w:w="0" w:type="dxa"/>
          </w:tblCellMar>
          <w:tblLook w:val="01E0"/>
        </w:tblPrEx>
        <w:trPr>
          <w:trHeight w:val="7613"/>
        </w:trPr>
        <w:tc>
          <w:tcPr>
            <w:tcW w:w="8966" w:type="dxa"/>
          </w:tcPr>
          <w:p w:rsidR="00F776FB" w14:paraId="2590F2AB" w14:textId="77777777">
            <w:pPr>
              <w:pStyle w:val="TableParagraph"/>
              <w:spacing w:before="54"/>
              <w:ind w:left="119"/>
              <w:jc w:val="both"/>
              <w:rPr>
                <w:sz w:val="20"/>
              </w:rPr>
            </w:pPr>
            <w:r>
              <w:rPr>
                <w:sz w:val="20"/>
              </w:rPr>
              <w:t>I</w:t>
            </w:r>
            <w:r>
              <w:rPr>
                <w:spacing w:val="-7"/>
                <w:sz w:val="20"/>
              </w:rPr>
              <w:t xml:space="preserve"> </w:t>
            </w:r>
            <w:r>
              <w:rPr>
                <w:sz w:val="20"/>
              </w:rPr>
              <w:t>hereby</w:t>
            </w:r>
            <w:r>
              <w:rPr>
                <w:spacing w:val="-7"/>
                <w:sz w:val="20"/>
              </w:rPr>
              <w:t xml:space="preserve"> </w:t>
            </w:r>
            <w:r>
              <w:rPr>
                <w:sz w:val="20"/>
              </w:rPr>
              <w:t>attest</w:t>
            </w:r>
            <w:r>
              <w:rPr>
                <w:spacing w:val="-5"/>
                <w:sz w:val="20"/>
              </w:rPr>
              <w:t xml:space="preserve"> </w:t>
            </w:r>
            <w:r>
              <w:rPr>
                <w:sz w:val="20"/>
              </w:rPr>
              <w:t>to</w:t>
            </w:r>
            <w:r>
              <w:rPr>
                <w:spacing w:val="-7"/>
                <w:sz w:val="20"/>
              </w:rPr>
              <w:t xml:space="preserve"> </w:t>
            </w:r>
            <w:r>
              <w:rPr>
                <w:sz w:val="20"/>
              </w:rPr>
              <w:t>the</w:t>
            </w:r>
            <w:r>
              <w:rPr>
                <w:spacing w:val="-5"/>
                <w:sz w:val="20"/>
              </w:rPr>
              <w:t xml:space="preserve"> </w:t>
            </w:r>
            <w:r>
              <w:rPr>
                <w:spacing w:val="-2"/>
                <w:sz w:val="20"/>
              </w:rPr>
              <w:t>following:</w:t>
            </w:r>
          </w:p>
          <w:p w:rsidR="00F776FB" w14:paraId="44BA53ED" w14:textId="77777777">
            <w:pPr>
              <w:pStyle w:val="TableParagraph"/>
              <w:spacing w:before="61"/>
              <w:ind w:left="119" w:right="356"/>
              <w:jc w:val="both"/>
              <w:rPr>
                <w:sz w:val="20"/>
              </w:rPr>
            </w:pPr>
            <w:r>
              <w:rPr>
                <w:sz w:val="20"/>
              </w:rPr>
              <w:t>I</w:t>
            </w:r>
            <w:r>
              <w:rPr>
                <w:spacing w:val="-5"/>
                <w:sz w:val="20"/>
              </w:rPr>
              <w:t xml:space="preserve"> </w:t>
            </w:r>
            <w:r>
              <w:rPr>
                <w:sz w:val="20"/>
              </w:rPr>
              <w:t>am</w:t>
            </w:r>
            <w:r>
              <w:rPr>
                <w:spacing w:val="-4"/>
                <w:sz w:val="20"/>
              </w:rPr>
              <w:t xml:space="preserve"> </w:t>
            </w:r>
            <w:r>
              <w:rPr>
                <w:sz w:val="20"/>
              </w:rPr>
              <w:t>a</w:t>
            </w:r>
            <w:r>
              <w:rPr>
                <w:spacing w:val="-5"/>
                <w:sz w:val="20"/>
              </w:rPr>
              <w:t xml:space="preserve"> </w:t>
            </w:r>
            <w:r>
              <w:rPr>
                <w:sz w:val="20"/>
              </w:rPr>
              <w:t>qualified</w:t>
            </w:r>
            <w:r>
              <w:rPr>
                <w:spacing w:val="-4"/>
                <w:sz w:val="20"/>
              </w:rPr>
              <w:t xml:space="preserve"> </w:t>
            </w:r>
            <w:r>
              <w:rPr>
                <w:sz w:val="20"/>
              </w:rPr>
              <w:t>actuary</w:t>
            </w:r>
            <w:r>
              <w:rPr>
                <w:spacing w:val="-5"/>
                <w:sz w:val="20"/>
              </w:rPr>
              <w:t xml:space="preserve"> </w:t>
            </w:r>
            <w:r>
              <w:rPr>
                <w:sz w:val="20"/>
              </w:rPr>
              <w:t>and</w:t>
            </w:r>
            <w:r>
              <w:rPr>
                <w:spacing w:val="-4"/>
                <w:sz w:val="20"/>
              </w:rPr>
              <w:t xml:space="preserve"> </w:t>
            </w:r>
            <w:r>
              <w:rPr>
                <w:sz w:val="20"/>
              </w:rPr>
              <w:t>a</w:t>
            </w:r>
            <w:r>
              <w:rPr>
                <w:spacing w:val="-5"/>
                <w:sz w:val="20"/>
              </w:rPr>
              <w:t xml:space="preserve"> </w:t>
            </w:r>
            <w:r>
              <w:rPr>
                <w:sz w:val="20"/>
              </w:rPr>
              <w:t>member</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American</w:t>
            </w:r>
            <w:r>
              <w:rPr>
                <w:spacing w:val="-3"/>
                <w:sz w:val="20"/>
              </w:rPr>
              <w:t xml:space="preserve"> </w:t>
            </w:r>
            <w:r>
              <w:rPr>
                <w:sz w:val="20"/>
              </w:rPr>
              <w:t>Academy</w:t>
            </w:r>
            <w:r>
              <w:rPr>
                <w:spacing w:val="-4"/>
                <w:sz w:val="20"/>
              </w:rPr>
              <w:t xml:space="preserve"> </w:t>
            </w:r>
            <w:r>
              <w:rPr>
                <w:sz w:val="20"/>
              </w:rPr>
              <w:t>of</w:t>
            </w:r>
            <w:r>
              <w:rPr>
                <w:spacing w:val="-5"/>
                <w:sz w:val="20"/>
              </w:rPr>
              <w:t xml:space="preserve"> </w:t>
            </w:r>
            <w:r>
              <w:rPr>
                <w:sz w:val="20"/>
              </w:rPr>
              <w:t>Actuaries.</w:t>
            </w:r>
            <w:r>
              <w:rPr>
                <w:spacing w:val="-4"/>
                <w:sz w:val="20"/>
              </w:rPr>
              <w:t xml:space="preserve"> </w:t>
            </w:r>
            <w:r>
              <w:rPr>
                <w:sz w:val="20"/>
              </w:rPr>
              <w:t>I</w:t>
            </w:r>
            <w:r>
              <w:rPr>
                <w:spacing w:val="-5"/>
                <w:sz w:val="20"/>
              </w:rPr>
              <w:t xml:space="preserve"> </w:t>
            </w:r>
            <w:r>
              <w:rPr>
                <w:sz w:val="20"/>
              </w:rPr>
              <w:t>am</w:t>
            </w:r>
            <w:r>
              <w:rPr>
                <w:spacing w:val="-3"/>
                <w:sz w:val="20"/>
              </w:rPr>
              <w:t xml:space="preserve"> </w:t>
            </w:r>
            <w:r>
              <w:rPr>
                <w:sz w:val="20"/>
              </w:rPr>
              <w:t>familiar</w:t>
            </w:r>
            <w:r>
              <w:rPr>
                <w:spacing w:val="-4"/>
                <w:sz w:val="20"/>
              </w:rPr>
              <w:t xml:space="preserve"> </w:t>
            </w:r>
            <w:r>
              <w:rPr>
                <w:sz w:val="20"/>
              </w:rPr>
              <w:t>with</w:t>
            </w:r>
            <w:r>
              <w:rPr>
                <w:spacing w:val="-3"/>
                <w:sz w:val="20"/>
              </w:rPr>
              <w:t xml:space="preserve"> </w:t>
            </w:r>
            <w:r>
              <w:rPr>
                <w:sz w:val="20"/>
              </w:rPr>
              <w:t>the</w:t>
            </w:r>
            <w:r>
              <w:rPr>
                <w:spacing w:val="-1"/>
                <w:sz w:val="20"/>
              </w:rPr>
              <w:t xml:space="preserve"> </w:t>
            </w:r>
            <w:r>
              <w:rPr>
                <w:sz w:val="20"/>
              </w:rPr>
              <w:t>requirements</w:t>
            </w:r>
            <w:r>
              <w:rPr>
                <w:spacing w:val="-4"/>
                <w:sz w:val="20"/>
              </w:rPr>
              <w:t xml:space="preserve"> </w:t>
            </w:r>
            <w:r>
              <w:rPr>
                <w:sz w:val="20"/>
              </w:rPr>
              <w:t>for, and am qualified to prepare, a Retiree Drug Subsidy (RDS) actuarial attestation.</w:t>
            </w:r>
          </w:p>
          <w:p w:rsidR="00F776FB" w14:paraId="3B3281B7" w14:textId="77777777">
            <w:pPr>
              <w:pStyle w:val="TableParagraph"/>
              <w:spacing w:before="57"/>
              <w:ind w:left="119" w:right="156"/>
              <w:jc w:val="both"/>
              <w:rPr>
                <w:sz w:val="20"/>
              </w:rPr>
            </w:pPr>
            <w:r>
              <w:rPr>
                <w:sz w:val="20"/>
              </w:rPr>
              <w:t>The actuarial</w:t>
            </w:r>
            <w:r>
              <w:rPr>
                <w:spacing w:val="-1"/>
                <w:sz w:val="20"/>
              </w:rPr>
              <w:t xml:space="preserve"> </w:t>
            </w:r>
            <w:r>
              <w:rPr>
                <w:sz w:val="20"/>
              </w:rPr>
              <w:t>Gross</w:t>
            </w:r>
            <w:r>
              <w:rPr>
                <w:spacing w:val="-1"/>
                <w:sz w:val="20"/>
              </w:rPr>
              <w:t xml:space="preserve"> </w:t>
            </w:r>
            <w:r>
              <w:rPr>
                <w:sz w:val="20"/>
              </w:rPr>
              <w:t>Value</w:t>
            </w:r>
            <w:r>
              <w:rPr>
                <w:spacing w:val="-1"/>
                <w:sz w:val="20"/>
              </w:rPr>
              <w:t xml:space="preserve"> </w:t>
            </w:r>
            <w:r>
              <w:rPr>
                <w:sz w:val="20"/>
              </w:rPr>
              <w:t>of</w:t>
            </w:r>
            <w:r>
              <w:rPr>
                <w:spacing w:val="-1"/>
                <w:sz w:val="20"/>
              </w:rPr>
              <w:t xml:space="preserve"> </w:t>
            </w:r>
            <w:r>
              <w:rPr>
                <w:sz w:val="20"/>
              </w:rPr>
              <w:t>each</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Benefit</w:t>
            </w:r>
            <w:r>
              <w:rPr>
                <w:spacing w:val="-1"/>
                <w:sz w:val="20"/>
              </w:rPr>
              <w:t xml:space="preserve"> </w:t>
            </w:r>
            <w:r>
              <w:rPr>
                <w:sz w:val="20"/>
              </w:rPr>
              <w:t>Option(s) listed in this</w:t>
            </w:r>
            <w:r>
              <w:rPr>
                <w:spacing w:val="-1"/>
                <w:sz w:val="20"/>
              </w:rPr>
              <w:t xml:space="preserve"> </w:t>
            </w:r>
            <w:r>
              <w:rPr>
                <w:sz w:val="20"/>
              </w:rPr>
              <w:t>Plan Sponsor Application is at least equal</w:t>
            </w:r>
            <w:r>
              <w:rPr>
                <w:spacing w:val="-1"/>
                <w:sz w:val="20"/>
              </w:rPr>
              <w:t xml:space="preserve"> </w:t>
            </w:r>
            <w:r>
              <w:rPr>
                <w:sz w:val="20"/>
              </w:rPr>
              <w:t>to the actuarial</w:t>
            </w:r>
            <w:r>
              <w:rPr>
                <w:spacing w:val="-5"/>
                <w:sz w:val="20"/>
              </w:rPr>
              <w:t xml:space="preserve"> </w:t>
            </w:r>
            <w:r>
              <w:rPr>
                <w:sz w:val="20"/>
              </w:rPr>
              <w:t>Gross</w:t>
            </w:r>
            <w:r>
              <w:rPr>
                <w:spacing w:val="-5"/>
                <w:sz w:val="20"/>
              </w:rPr>
              <w:t xml:space="preserve"> </w:t>
            </w:r>
            <w:r>
              <w:rPr>
                <w:sz w:val="20"/>
              </w:rPr>
              <w:t>Value</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defined</w:t>
            </w:r>
            <w:r>
              <w:rPr>
                <w:spacing w:val="-4"/>
                <w:sz w:val="20"/>
              </w:rPr>
              <w:t xml:space="preserve"> </w:t>
            </w:r>
            <w:r>
              <w:rPr>
                <w:sz w:val="20"/>
              </w:rPr>
              <w:t>standard</w:t>
            </w:r>
            <w:r>
              <w:rPr>
                <w:spacing w:val="-4"/>
                <w:sz w:val="20"/>
              </w:rPr>
              <w:t xml:space="preserve"> </w:t>
            </w:r>
            <w:r>
              <w:rPr>
                <w:sz w:val="20"/>
              </w:rPr>
              <w:t>prescription</w:t>
            </w:r>
            <w:r>
              <w:rPr>
                <w:spacing w:val="-4"/>
                <w:sz w:val="20"/>
              </w:rPr>
              <w:t xml:space="preserve"> </w:t>
            </w:r>
            <w:r>
              <w:rPr>
                <w:sz w:val="20"/>
              </w:rPr>
              <w:t>drug</w:t>
            </w:r>
            <w:r>
              <w:rPr>
                <w:spacing w:val="-4"/>
                <w:sz w:val="20"/>
              </w:rPr>
              <w:t xml:space="preserve"> </w:t>
            </w:r>
            <w:r>
              <w:rPr>
                <w:sz w:val="20"/>
              </w:rPr>
              <w:t>coverage</w:t>
            </w:r>
            <w:r>
              <w:rPr>
                <w:spacing w:val="-4"/>
                <w:sz w:val="20"/>
              </w:rPr>
              <w:t xml:space="preserve"> </w:t>
            </w:r>
            <w:r>
              <w:rPr>
                <w:sz w:val="20"/>
              </w:rPr>
              <w:t>under</w:t>
            </w:r>
            <w:r>
              <w:rPr>
                <w:spacing w:val="-4"/>
                <w:sz w:val="20"/>
              </w:rPr>
              <w:t xml:space="preserve"> </w:t>
            </w:r>
            <w:r>
              <w:rPr>
                <w:sz w:val="20"/>
              </w:rPr>
              <w:t>Medicare</w:t>
            </w:r>
            <w:r>
              <w:rPr>
                <w:spacing w:val="-4"/>
                <w:sz w:val="20"/>
              </w:rPr>
              <w:t xml:space="preserve"> </w:t>
            </w:r>
            <w:r>
              <w:rPr>
                <w:sz w:val="20"/>
              </w:rPr>
              <w:t>Part</w:t>
            </w:r>
            <w:r>
              <w:rPr>
                <w:spacing w:val="-5"/>
                <w:sz w:val="20"/>
              </w:rPr>
              <w:t xml:space="preserve"> </w:t>
            </w:r>
            <w:r>
              <w:rPr>
                <w:sz w:val="20"/>
              </w:rPr>
              <w:t>D</w:t>
            </w:r>
            <w:r>
              <w:rPr>
                <w:spacing w:val="-5"/>
                <w:sz w:val="20"/>
              </w:rPr>
              <w:t xml:space="preserve"> </w:t>
            </w:r>
            <w:r>
              <w:rPr>
                <w:sz w:val="20"/>
              </w:rPr>
              <w:t>for</w:t>
            </w:r>
            <w:r>
              <w:rPr>
                <w:spacing w:val="-3"/>
                <w:sz w:val="20"/>
              </w:rPr>
              <w:t xml:space="preserve"> </w:t>
            </w:r>
            <w:r>
              <w:rPr>
                <w:sz w:val="20"/>
              </w:rPr>
              <w:t>the</w:t>
            </w:r>
            <w:r>
              <w:rPr>
                <w:spacing w:val="-4"/>
                <w:sz w:val="20"/>
              </w:rPr>
              <w:t xml:space="preserve"> </w:t>
            </w:r>
            <w:r>
              <w:rPr>
                <w:sz w:val="20"/>
              </w:rPr>
              <w:t>Medicare</w:t>
            </w:r>
            <w:r>
              <w:rPr>
                <w:spacing w:val="-4"/>
                <w:sz w:val="20"/>
              </w:rPr>
              <w:t xml:space="preserve"> </w:t>
            </w:r>
            <w:r>
              <w:rPr>
                <w:sz w:val="20"/>
              </w:rPr>
              <w:t>Part</w:t>
            </w:r>
            <w:r>
              <w:rPr>
                <w:spacing w:val="-5"/>
                <w:sz w:val="20"/>
              </w:rPr>
              <w:t xml:space="preserve"> </w:t>
            </w:r>
            <w:r>
              <w:rPr>
                <w:sz w:val="20"/>
              </w:rPr>
              <w:t>D eligible individuals who are participants and beneficiaries of the Plan Sponsor’s plan for the subject plan year.</w:t>
            </w:r>
          </w:p>
          <w:p w:rsidR="00F776FB" w14:paraId="1BA7226C" w14:textId="77777777">
            <w:pPr>
              <w:pStyle w:val="TableParagraph"/>
              <w:spacing w:before="61"/>
              <w:ind w:left="119"/>
              <w:rPr>
                <w:sz w:val="20"/>
              </w:rPr>
            </w:pPr>
            <w:r>
              <w:rPr>
                <w:sz w:val="20"/>
              </w:rPr>
              <w:t>I</w:t>
            </w:r>
            <w:r>
              <w:rPr>
                <w:spacing w:val="-4"/>
                <w:sz w:val="20"/>
              </w:rPr>
              <w:t xml:space="preserve"> </w:t>
            </w:r>
            <w:r>
              <w:rPr>
                <w:sz w:val="20"/>
              </w:rPr>
              <w:t>have</w:t>
            </w:r>
            <w:r>
              <w:rPr>
                <w:spacing w:val="-3"/>
                <w:sz w:val="20"/>
              </w:rPr>
              <w:t xml:space="preserve"> </w:t>
            </w:r>
            <w:r>
              <w:rPr>
                <w:sz w:val="20"/>
              </w:rPr>
              <w:t>determined</w:t>
            </w:r>
            <w:r>
              <w:rPr>
                <w:spacing w:val="-3"/>
                <w:sz w:val="20"/>
              </w:rPr>
              <w:t xml:space="preserve"> </w:t>
            </w:r>
            <w:r>
              <w:rPr>
                <w:sz w:val="20"/>
              </w:rPr>
              <w:t>that</w:t>
            </w:r>
            <w:r>
              <w:rPr>
                <w:spacing w:val="-3"/>
                <w:sz w:val="20"/>
              </w:rPr>
              <w:t xml:space="preserve"> </w:t>
            </w:r>
            <w:r>
              <w:rPr>
                <w:sz w:val="20"/>
              </w:rPr>
              <w:t>each</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Benefit</w:t>
            </w:r>
            <w:r>
              <w:rPr>
                <w:spacing w:val="-4"/>
                <w:sz w:val="20"/>
              </w:rPr>
              <w:t xml:space="preserve"> </w:t>
            </w:r>
            <w:r>
              <w:rPr>
                <w:sz w:val="20"/>
              </w:rPr>
              <w:t>Option(s)</w:t>
            </w:r>
            <w:r>
              <w:rPr>
                <w:spacing w:val="-3"/>
                <w:sz w:val="20"/>
              </w:rPr>
              <w:t xml:space="preserve"> </w:t>
            </w:r>
            <w:r>
              <w:rPr>
                <w:sz w:val="20"/>
              </w:rPr>
              <w:t>listed</w:t>
            </w:r>
            <w:r>
              <w:rPr>
                <w:spacing w:val="-1"/>
                <w:sz w:val="20"/>
              </w:rPr>
              <w:t xml:space="preserve"> </w:t>
            </w:r>
            <w:r>
              <w:rPr>
                <w:sz w:val="20"/>
              </w:rPr>
              <w:t>in</w:t>
            </w:r>
            <w:r>
              <w:rPr>
                <w:spacing w:val="-4"/>
                <w:sz w:val="20"/>
              </w:rPr>
              <w:t xml:space="preserve"> </w:t>
            </w:r>
            <w:r>
              <w:rPr>
                <w:sz w:val="20"/>
              </w:rPr>
              <w:t>this</w:t>
            </w:r>
            <w:r>
              <w:rPr>
                <w:spacing w:val="-2"/>
                <w:sz w:val="20"/>
              </w:rPr>
              <w:t xml:space="preserve"> </w:t>
            </w:r>
            <w:r>
              <w:rPr>
                <w:sz w:val="20"/>
              </w:rPr>
              <w:t>Plan</w:t>
            </w:r>
            <w:r>
              <w:rPr>
                <w:spacing w:val="-3"/>
                <w:sz w:val="20"/>
              </w:rPr>
              <w:t xml:space="preserve"> </w:t>
            </w:r>
            <w:r>
              <w:rPr>
                <w:sz w:val="20"/>
              </w:rPr>
              <w:t>Sponsor</w:t>
            </w:r>
            <w:r>
              <w:rPr>
                <w:spacing w:val="-3"/>
                <w:sz w:val="20"/>
              </w:rPr>
              <w:t xml:space="preserve"> </w:t>
            </w:r>
            <w:r>
              <w:rPr>
                <w:sz w:val="20"/>
              </w:rPr>
              <w:t>Application</w:t>
            </w:r>
            <w:r>
              <w:rPr>
                <w:spacing w:val="-3"/>
                <w:sz w:val="20"/>
              </w:rPr>
              <w:t xml:space="preserve"> </w:t>
            </w:r>
            <w:r>
              <w:rPr>
                <w:sz w:val="20"/>
              </w:rPr>
              <w:t>meet</w:t>
            </w:r>
            <w:r>
              <w:rPr>
                <w:spacing w:val="-4"/>
                <w:sz w:val="20"/>
              </w:rPr>
              <w:t xml:space="preserve"> </w:t>
            </w:r>
            <w:r>
              <w:rPr>
                <w:sz w:val="20"/>
              </w:rPr>
              <w:t>the</w:t>
            </w:r>
            <w:r>
              <w:rPr>
                <w:spacing w:val="-1"/>
                <w:sz w:val="20"/>
              </w:rPr>
              <w:t xml:space="preserve"> </w:t>
            </w:r>
            <w:r>
              <w:rPr>
                <w:sz w:val="20"/>
              </w:rPr>
              <w:t>Gross Value</w:t>
            </w:r>
            <w:r>
              <w:rPr>
                <w:spacing w:val="-3"/>
                <w:sz w:val="20"/>
              </w:rPr>
              <w:t xml:space="preserve"> </w:t>
            </w:r>
            <w:r>
              <w:rPr>
                <w:sz w:val="20"/>
              </w:rPr>
              <w:t>Test requirements of 42 C.F.R. §423 884(d), including the relevant actuarial guidelines issued by CMS, and the data and assumptions</w:t>
            </w:r>
            <w:r>
              <w:rPr>
                <w:spacing w:val="-5"/>
                <w:sz w:val="20"/>
              </w:rPr>
              <w:t xml:space="preserve"> </w:t>
            </w:r>
            <w:r>
              <w:rPr>
                <w:sz w:val="20"/>
              </w:rPr>
              <w:t>used</w:t>
            </w:r>
            <w:r>
              <w:rPr>
                <w:spacing w:val="-5"/>
                <w:sz w:val="20"/>
              </w:rPr>
              <w:t xml:space="preserve"> </w:t>
            </w:r>
            <w:r>
              <w:rPr>
                <w:sz w:val="20"/>
              </w:rPr>
              <w:t>in</w:t>
            </w:r>
            <w:r>
              <w:rPr>
                <w:spacing w:val="-6"/>
                <w:sz w:val="20"/>
              </w:rPr>
              <w:t xml:space="preserve"> </w:t>
            </w:r>
            <w:r>
              <w:rPr>
                <w:sz w:val="20"/>
              </w:rPr>
              <w:t>the</w:t>
            </w:r>
            <w:r>
              <w:rPr>
                <w:spacing w:val="-5"/>
                <w:sz w:val="20"/>
              </w:rPr>
              <w:t xml:space="preserve"> </w:t>
            </w:r>
            <w:r>
              <w:rPr>
                <w:sz w:val="20"/>
              </w:rPr>
              <w:t>development</w:t>
            </w:r>
            <w:r>
              <w:rPr>
                <w:spacing w:val="-5"/>
                <w:sz w:val="20"/>
              </w:rPr>
              <w:t xml:space="preserve"> </w:t>
            </w:r>
            <w:r>
              <w:rPr>
                <w:sz w:val="20"/>
              </w:rPr>
              <w:t>of</w:t>
            </w:r>
            <w:r>
              <w:rPr>
                <w:spacing w:val="-6"/>
                <w:sz w:val="20"/>
              </w:rPr>
              <w:t xml:space="preserve"> </w:t>
            </w:r>
            <w:r>
              <w:rPr>
                <w:sz w:val="20"/>
              </w:rPr>
              <w:t>this</w:t>
            </w:r>
            <w:r>
              <w:rPr>
                <w:spacing w:val="-6"/>
                <w:sz w:val="20"/>
              </w:rPr>
              <w:t xml:space="preserve"> </w:t>
            </w:r>
            <w:r>
              <w:rPr>
                <w:sz w:val="20"/>
              </w:rPr>
              <w:t>attestation</w:t>
            </w:r>
            <w:r>
              <w:rPr>
                <w:spacing w:val="-5"/>
                <w:sz w:val="20"/>
              </w:rPr>
              <w:t xml:space="preserve"> </w:t>
            </w:r>
            <w:r>
              <w:rPr>
                <w:sz w:val="20"/>
              </w:rPr>
              <w:t>are</w:t>
            </w:r>
            <w:r>
              <w:rPr>
                <w:spacing w:val="-5"/>
                <w:sz w:val="20"/>
              </w:rPr>
              <w:t xml:space="preserve"> </w:t>
            </w:r>
            <w:r>
              <w:rPr>
                <w:sz w:val="20"/>
              </w:rPr>
              <w:t>reasonable</w:t>
            </w:r>
            <w:r>
              <w:rPr>
                <w:spacing w:val="-4"/>
                <w:sz w:val="20"/>
              </w:rPr>
              <w:t xml:space="preserve"> </w:t>
            </w:r>
            <w:r>
              <w:rPr>
                <w:sz w:val="20"/>
              </w:rPr>
              <w:t>and</w:t>
            </w:r>
            <w:r>
              <w:rPr>
                <w:spacing w:val="-6"/>
                <w:sz w:val="20"/>
              </w:rPr>
              <w:t xml:space="preserve"> </w:t>
            </w:r>
            <w:r>
              <w:rPr>
                <w:sz w:val="20"/>
              </w:rPr>
              <w:t>are</w:t>
            </w:r>
            <w:r>
              <w:rPr>
                <w:spacing w:val="-5"/>
                <w:sz w:val="20"/>
              </w:rPr>
              <w:t xml:space="preserve"> </w:t>
            </w:r>
            <w:r>
              <w:rPr>
                <w:sz w:val="20"/>
              </w:rPr>
              <w:t>based</w:t>
            </w:r>
            <w:r>
              <w:rPr>
                <w:spacing w:val="-5"/>
                <w:sz w:val="20"/>
              </w:rPr>
              <w:t xml:space="preserve"> </w:t>
            </w:r>
            <w:r>
              <w:rPr>
                <w:sz w:val="20"/>
              </w:rPr>
              <w:t>on</w:t>
            </w:r>
            <w:r>
              <w:rPr>
                <w:spacing w:val="-6"/>
                <w:sz w:val="20"/>
              </w:rPr>
              <w:t xml:space="preserve"> </w:t>
            </w:r>
            <w:r>
              <w:rPr>
                <w:sz w:val="20"/>
              </w:rPr>
              <w:t>generally</w:t>
            </w:r>
            <w:r>
              <w:rPr>
                <w:spacing w:val="-5"/>
                <w:sz w:val="20"/>
              </w:rPr>
              <w:t xml:space="preserve"> </w:t>
            </w:r>
            <w:r>
              <w:rPr>
                <w:sz w:val="20"/>
              </w:rPr>
              <w:t>accepted</w:t>
            </w:r>
            <w:r>
              <w:rPr>
                <w:spacing w:val="-5"/>
                <w:sz w:val="20"/>
              </w:rPr>
              <w:t xml:space="preserve"> </w:t>
            </w:r>
            <w:r>
              <w:rPr>
                <w:sz w:val="20"/>
              </w:rPr>
              <w:t>actuarial principles, including the appropriate actuarial standards of practice.</w:t>
            </w:r>
          </w:p>
          <w:p w:rsidR="00F776FB" w14:paraId="75E05403" w14:textId="77777777">
            <w:pPr>
              <w:pStyle w:val="TableParagraph"/>
              <w:spacing w:before="121"/>
              <w:ind w:left="0"/>
              <w:rPr>
                <w:rFonts w:ascii="Times New Roman"/>
                <w:sz w:val="20"/>
              </w:rPr>
            </w:pPr>
          </w:p>
          <w:p w:rsidR="00F776FB" w14:paraId="3A03DB92" w14:textId="77777777">
            <w:pPr>
              <w:pStyle w:val="TableParagraph"/>
              <w:ind w:left="119"/>
              <w:rPr>
                <w:sz w:val="20"/>
              </w:rPr>
            </w:pPr>
            <w:r>
              <w:rPr>
                <w:sz w:val="20"/>
              </w:rPr>
              <w:t xml:space="preserve">Two or more Benefit Options have been combined in order to meet the Net Value test as set forth at 42 C.F.R. </w:t>
            </w:r>
            <w:r>
              <w:rPr>
                <w:sz w:val="20"/>
              </w:rPr>
              <w:t>423.§</w:t>
            </w:r>
            <w:r>
              <w:rPr>
                <w:sz w:val="20"/>
              </w:rPr>
              <w:t>884(d),</w:t>
            </w:r>
            <w:r>
              <w:rPr>
                <w:spacing w:val="-5"/>
                <w:sz w:val="20"/>
              </w:rPr>
              <w:t xml:space="preserve"> </w:t>
            </w:r>
            <w:r>
              <w:rPr>
                <w:sz w:val="20"/>
              </w:rPr>
              <w:t>and</w:t>
            </w:r>
            <w:r>
              <w:rPr>
                <w:spacing w:val="-5"/>
                <w:sz w:val="20"/>
              </w:rPr>
              <w:t xml:space="preserve"> </w:t>
            </w:r>
            <w:r>
              <w:rPr>
                <w:sz w:val="20"/>
              </w:rPr>
              <w:t>each</w:t>
            </w:r>
            <w:r>
              <w:rPr>
                <w:spacing w:val="-5"/>
                <w:sz w:val="20"/>
              </w:rPr>
              <w:t xml:space="preserve"> </w:t>
            </w:r>
            <w:r>
              <w:rPr>
                <w:sz w:val="20"/>
              </w:rPr>
              <w:t>option</w:t>
            </w:r>
            <w:r>
              <w:rPr>
                <w:spacing w:val="-5"/>
                <w:sz w:val="20"/>
              </w:rPr>
              <w:t xml:space="preserve"> </w:t>
            </w:r>
            <w:r>
              <w:rPr>
                <w:sz w:val="20"/>
              </w:rPr>
              <w:t>not</w:t>
            </w:r>
            <w:r>
              <w:rPr>
                <w:spacing w:val="-3"/>
                <w:sz w:val="20"/>
              </w:rPr>
              <w:t xml:space="preserve"> </w:t>
            </w:r>
            <w:r>
              <w:rPr>
                <w:sz w:val="20"/>
              </w:rPr>
              <w:t>so</w:t>
            </w:r>
            <w:r>
              <w:rPr>
                <w:spacing w:val="-5"/>
                <w:sz w:val="20"/>
              </w:rPr>
              <w:t xml:space="preserve"> </w:t>
            </w:r>
            <w:r>
              <w:rPr>
                <w:sz w:val="20"/>
              </w:rPr>
              <w:t>combined</w:t>
            </w:r>
            <w:r>
              <w:rPr>
                <w:spacing w:val="-5"/>
                <w:sz w:val="20"/>
              </w:rPr>
              <w:t xml:space="preserve"> </w:t>
            </w:r>
            <w:r>
              <w:rPr>
                <w:sz w:val="20"/>
              </w:rPr>
              <w:t>individually</w:t>
            </w:r>
            <w:r>
              <w:rPr>
                <w:spacing w:val="-5"/>
                <w:sz w:val="20"/>
              </w:rPr>
              <w:t xml:space="preserve"> </w:t>
            </w:r>
            <w:r>
              <w:rPr>
                <w:sz w:val="20"/>
              </w:rPr>
              <w:t>meets</w:t>
            </w:r>
            <w:r>
              <w:rPr>
                <w:spacing w:val="-5"/>
                <w:sz w:val="20"/>
              </w:rPr>
              <w:t xml:space="preserve"> </w:t>
            </w:r>
            <w:r>
              <w:rPr>
                <w:sz w:val="20"/>
              </w:rPr>
              <w:t>the</w:t>
            </w:r>
            <w:r>
              <w:rPr>
                <w:spacing w:val="-5"/>
                <w:sz w:val="20"/>
              </w:rPr>
              <w:t xml:space="preserve"> </w:t>
            </w:r>
            <w:r>
              <w:rPr>
                <w:sz w:val="20"/>
              </w:rPr>
              <w:t>Net</w:t>
            </w:r>
            <w:r>
              <w:rPr>
                <w:spacing w:val="-5"/>
                <w:sz w:val="20"/>
              </w:rPr>
              <w:t xml:space="preserve"> </w:t>
            </w:r>
            <w:r>
              <w:rPr>
                <w:sz w:val="20"/>
              </w:rPr>
              <w:t>Value</w:t>
            </w:r>
            <w:r>
              <w:rPr>
                <w:spacing w:val="-3"/>
                <w:sz w:val="20"/>
              </w:rPr>
              <w:t xml:space="preserve"> </w:t>
            </w:r>
            <w:r>
              <w:rPr>
                <w:sz w:val="20"/>
              </w:rPr>
              <w:t>test</w:t>
            </w:r>
            <w:r>
              <w:rPr>
                <w:spacing w:val="-5"/>
                <w:sz w:val="20"/>
              </w:rPr>
              <w:t xml:space="preserve"> </w:t>
            </w:r>
            <w:r>
              <w:rPr>
                <w:sz w:val="20"/>
              </w:rPr>
              <w:t>as</w:t>
            </w:r>
            <w:r>
              <w:rPr>
                <w:spacing w:val="-5"/>
                <w:sz w:val="20"/>
              </w:rPr>
              <w:t xml:space="preserve"> </w:t>
            </w:r>
            <w:r>
              <w:rPr>
                <w:sz w:val="20"/>
              </w:rPr>
              <w:t>set</w:t>
            </w:r>
            <w:r>
              <w:rPr>
                <w:spacing w:val="-5"/>
                <w:sz w:val="20"/>
              </w:rPr>
              <w:t xml:space="preserve"> </w:t>
            </w:r>
            <w:r>
              <w:rPr>
                <w:sz w:val="20"/>
              </w:rPr>
              <w:t>forth</w:t>
            </w:r>
            <w:r>
              <w:rPr>
                <w:spacing w:val="-5"/>
                <w:sz w:val="20"/>
              </w:rPr>
              <w:t xml:space="preserve"> </w:t>
            </w:r>
            <w:r>
              <w:rPr>
                <w:sz w:val="20"/>
              </w:rPr>
              <w:t>in</w:t>
            </w:r>
            <w:r>
              <w:rPr>
                <w:spacing w:val="-3"/>
                <w:sz w:val="20"/>
              </w:rPr>
              <w:t xml:space="preserve"> </w:t>
            </w:r>
            <w:r>
              <w:rPr>
                <w:sz w:val="20"/>
              </w:rPr>
              <w:t>42</w:t>
            </w:r>
            <w:r>
              <w:rPr>
                <w:spacing w:val="-3"/>
                <w:sz w:val="20"/>
              </w:rPr>
              <w:t xml:space="preserve"> </w:t>
            </w:r>
            <w:r>
              <w:rPr>
                <w:sz w:val="20"/>
              </w:rPr>
              <w:t>C.F.R.</w:t>
            </w:r>
            <w:r>
              <w:rPr>
                <w:spacing w:val="-5"/>
                <w:sz w:val="20"/>
              </w:rPr>
              <w:t xml:space="preserve"> </w:t>
            </w:r>
            <w:r>
              <w:rPr>
                <w:sz w:val="20"/>
              </w:rPr>
              <w:t>§884(d)</w:t>
            </w:r>
          </w:p>
          <w:p w:rsidR="00F776FB" w14:paraId="410B39D8" w14:textId="77777777">
            <w:pPr>
              <w:pStyle w:val="TableParagraph"/>
              <w:spacing w:before="121"/>
              <w:ind w:left="0"/>
              <w:rPr>
                <w:rFonts w:ascii="Times New Roman"/>
                <w:sz w:val="20"/>
              </w:rPr>
            </w:pPr>
          </w:p>
          <w:p w:rsidR="00F776FB" w14:paraId="66B6EA15" w14:textId="77777777">
            <w:pPr>
              <w:pStyle w:val="TableParagraph"/>
              <w:ind w:left="119" w:right="158"/>
              <w:rPr>
                <w:sz w:val="20"/>
              </w:rPr>
            </w:pPr>
            <w:r>
              <w:rPr>
                <w:sz w:val="20"/>
              </w:rPr>
              <w:t>The</w:t>
            </w:r>
            <w:r>
              <w:rPr>
                <w:spacing w:val="-5"/>
                <w:sz w:val="20"/>
              </w:rPr>
              <w:t xml:space="preserve"> </w:t>
            </w:r>
            <w:r>
              <w:rPr>
                <w:sz w:val="20"/>
              </w:rPr>
              <w:t>actuarial</w:t>
            </w:r>
            <w:r>
              <w:rPr>
                <w:spacing w:val="-6"/>
                <w:sz w:val="20"/>
              </w:rPr>
              <w:t xml:space="preserve"> </w:t>
            </w:r>
            <w:r>
              <w:rPr>
                <w:sz w:val="20"/>
              </w:rPr>
              <w:t>Net</w:t>
            </w:r>
            <w:r>
              <w:rPr>
                <w:spacing w:val="-6"/>
                <w:sz w:val="20"/>
              </w:rPr>
              <w:t xml:space="preserve"> </w:t>
            </w:r>
            <w:r>
              <w:rPr>
                <w:sz w:val="20"/>
              </w:rPr>
              <w:t>Value</w:t>
            </w:r>
            <w:r>
              <w:rPr>
                <w:spacing w:val="-5"/>
                <w:sz w:val="20"/>
              </w:rPr>
              <w:t xml:space="preserve"> </w:t>
            </w:r>
            <w:r>
              <w:rPr>
                <w:sz w:val="20"/>
              </w:rPr>
              <w:t>of</w:t>
            </w:r>
            <w:r>
              <w:rPr>
                <w:spacing w:val="-3"/>
                <w:sz w:val="20"/>
              </w:rPr>
              <w:t xml:space="preserve"> </w:t>
            </w:r>
            <w:r>
              <w:rPr>
                <w:sz w:val="20"/>
              </w:rPr>
              <w:t>the</w:t>
            </w:r>
            <w:r>
              <w:rPr>
                <w:spacing w:val="-3"/>
                <w:sz w:val="20"/>
              </w:rPr>
              <w:t xml:space="preserve"> </w:t>
            </w:r>
            <w:r>
              <w:rPr>
                <w:sz w:val="20"/>
              </w:rPr>
              <w:t>Benefit</w:t>
            </w:r>
            <w:r>
              <w:rPr>
                <w:spacing w:val="-5"/>
                <w:sz w:val="20"/>
              </w:rPr>
              <w:t xml:space="preserve"> </w:t>
            </w:r>
            <w:r>
              <w:rPr>
                <w:sz w:val="20"/>
              </w:rPr>
              <w:t>Option(s)</w:t>
            </w:r>
            <w:r>
              <w:rPr>
                <w:spacing w:val="-5"/>
                <w:sz w:val="20"/>
              </w:rPr>
              <w:t xml:space="preserve"> </w:t>
            </w:r>
            <w:r>
              <w:rPr>
                <w:sz w:val="20"/>
              </w:rPr>
              <w:t>listed</w:t>
            </w:r>
            <w:r>
              <w:rPr>
                <w:spacing w:val="-3"/>
                <w:sz w:val="20"/>
              </w:rPr>
              <w:t xml:space="preserve"> </w:t>
            </w:r>
            <w:r>
              <w:rPr>
                <w:sz w:val="20"/>
              </w:rPr>
              <w:t>in</w:t>
            </w:r>
            <w:r>
              <w:rPr>
                <w:spacing w:val="-6"/>
                <w:sz w:val="20"/>
              </w:rPr>
              <w:t xml:space="preserve"> </w:t>
            </w:r>
            <w:r>
              <w:rPr>
                <w:sz w:val="20"/>
              </w:rPr>
              <w:t>this</w:t>
            </w:r>
            <w:r>
              <w:rPr>
                <w:spacing w:val="-1"/>
                <w:sz w:val="20"/>
              </w:rPr>
              <w:t xml:space="preserve"> </w:t>
            </w:r>
            <w:r>
              <w:rPr>
                <w:sz w:val="20"/>
              </w:rPr>
              <w:t>Plan</w:t>
            </w:r>
            <w:r>
              <w:rPr>
                <w:spacing w:val="-3"/>
                <w:sz w:val="20"/>
              </w:rPr>
              <w:t xml:space="preserve"> </w:t>
            </w:r>
            <w:r>
              <w:rPr>
                <w:sz w:val="20"/>
              </w:rPr>
              <w:t>Sponsor</w:t>
            </w:r>
            <w:r>
              <w:rPr>
                <w:spacing w:val="-4"/>
                <w:sz w:val="20"/>
              </w:rPr>
              <w:t xml:space="preserve"> </w:t>
            </w:r>
            <w:r>
              <w:rPr>
                <w:sz w:val="20"/>
              </w:rPr>
              <w:t>Application</w:t>
            </w:r>
            <w:r>
              <w:rPr>
                <w:spacing w:val="-3"/>
                <w:sz w:val="20"/>
              </w:rPr>
              <w:t xml:space="preserve"> </w:t>
            </w:r>
            <w:r>
              <w:rPr>
                <w:sz w:val="20"/>
              </w:rPr>
              <w:t>is</w:t>
            </w:r>
            <w:r>
              <w:rPr>
                <w:spacing w:val="-6"/>
                <w:sz w:val="20"/>
              </w:rPr>
              <w:t xml:space="preserve"> </w:t>
            </w:r>
            <w:r>
              <w:rPr>
                <w:sz w:val="20"/>
              </w:rPr>
              <w:t>at</w:t>
            </w:r>
            <w:r>
              <w:rPr>
                <w:spacing w:val="-6"/>
                <w:sz w:val="20"/>
              </w:rPr>
              <w:t xml:space="preserve"> </w:t>
            </w:r>
            <w:r>
              <w:rPr>
                <w:sz w:val="20"/>
              </w:rPr>
              <w:t>least</w:t>
            </w:r>
            <w:r>
              <w:rPr>
                <w:spacing w:val="-5"/>
                <w:sz w:val="20"/>
              </w:rPr>
              <w:t xml:space="preserve"> </w:t>
            </w:r>
            <w:r>
              <w:rPr>
                <w:sz w:val="20"/>
              </w:rPr>
              <w:t>equal</w:t>
            </w:r>
            <w:r>
              <w:rPr>
                <w:spacing w:val="-5"/>
                <w:sz w:val="20"/>
              </w:rPr>
              <w:t xml:space="preserve"> </w:t>
            </w:r>
            <w:r>
              <w:rPr>
                <w:sz w:val="20"/>
              </w:rPr>
              <w:t>to</w:t>
            </w:r>
            <w:r>
              <w:rPr>
                <w:spacing w:val="-6"/>
                <w:sz w:val="20"/>
              </w:rPr>
              <w:t xml:space="preserve"> </w:t>
            </w:r>
            <w:r>
              <w:rPr>
                <w:sz w:val="20"/>
              </w:rPr>
              <w:t>the</w:t>
            </w:r>
            <w:r>
              <w:rPr>
                <w:spacing w:val="-5"/>
                <w:sz w:val="20"/>
              </w:rPr>
              <w:t xml:space="preserve"> </w:t>
            </w:r>
            <w:r>
              <w:rPr>
                <w:sz w:val="20"/>
              </w:rPr>
              <w:t>actuarial Net Value of the defined standard prescription drug coverage under Medicare Part D for the Medicare Part D eligible individuals who are participants and beneficiaries of the Plan Sponsor’s Plan for the subject plan year.</w:t>
            </w:r>
          </w:p>
          <w:p w:rsidR="00F776FB" w14:paraId="123F26EF" w14:textId="77777777">
            <w:pPr>
              <w:pStyle w:val="TableParagraph"/>
              <w:spacing w:before="60"/>
              <w:ind w:left="119" w:right="158"/>
              <w:rPr>
                <w:sz w:val="20"/>
              </w:rPr>
            </w:pPr>
            <w:r>
              <w:rPr>
                <w:sz w:val="20"/>
              </w:rPr>
              <w:t>The Net Value of the Plan Sponsor’s prescription drug coverage was determined using a methodology consistent with the</w:t>
            </w:r>
            <w:r>
              <w:rPr>
                <w:spacing w:val="-5"/>
                <w:sz w:val="20"/>
              </w:rPr>
              <w:t xml:space="preserve"> </w:t>
            </w:r>
            <w:r>
              <w:rPr>
                <w:sz w:val="20"/>
              </w:rPr>
              <w:t>requirements</w:t>
            </w:r>
            <w:r>
              <w:rPr>
                <w:spacing w:val="-5"/>
                <w:sz w:val="20"/>
              </w:rPr>
              <w:t xml:space="preserve"> </w:t>
            </w:r>
            <w:r>
              <w:rPr>
                <w:sz w:val="20"/>
              </w:rPr>
              <w:t>set</w:t>
            </w:r>
            <w:r>
              <w:rPr>
                <w:spacing w:val="-5"/>
                <w:sz w:val="20"/>
              </w:rPr>
              <w:t xml:space="preserve"> </w:t>
            </w:r>
            <w:r>
              <w:rPr>
                <w:sz w:val="20"/>
              </w:rPr>
              <w:t>forth</w:t>
            </w:r>
            <w:r>
              <w:rPr>
                <w:spacing w:val="-5"/>
                <w:sz w:val="20"/>
              </w:rPr>
              <w:t xml:space="preserve"> </w:t>
            </w:r>
            <w:r>
              <w:rPr>
                <w:sz w:val="20"/>
              </w:rPr>
              <w:t>at</w:t>
            </w:r>
            <w:r>
              <w:rPr>
                <w:spacing w:val="-5"/>
                <w:sz w:val="20"/>
              </w:rPr>
              <w:t xml:space="preserve"> </w:t>
            </w:r>
            <w:r>
              <w:rPr>
                <w:sz w:val="20"/>
              </w:rPr>
              <w:t>42</w:t>
            </w:r>
            <w:r>
              <w:rPr>
                <w:spacing w:val="-6"/>
                <w:sz w:val="20"/>
              </w:rPr>
              <w:t xml:space="preserve"> </w:t>
            </w:r>
            <w:r>
              <w:rPr>
                <w:sz w:val="20"/>
              </w:rPr>
              <w:t>C.F.R.</w:t>
            </w:r>
            <w:r>
              <w:rPr>
                <w:spacing w:val="-5"/>
                <w:sz w:val="20"/>
              </w:rPr>
              <w:t xml:space="preserve"> </w:t>
            </w:r>
            <w:r>
              <w:rPr>
                <w:sz w:val="20"/>
              </w:rPr>
              <w:t>§423.884(d)(5)</w:t>
            </w:r>
            <w:r>
              <w:rPr>
                <w:spacing w:val="-5"/>
                <w:sz w:val="20"/>
              </w:rPr>
              <w:t xml:space="preserve"> </w:t>
            </w:r>
            <w:r>
              <w:rPr>
                <w:sz w:val="20"/>
              </w:rPr>
              <w:t>and</w:t>
            </w:r>
            <w:r>
              <w:rPr>
                <w:spacing w:val="-6"/>
                <w:sz w:val="20"/>
              </w:rPr>
              <w:t xml:space="preserve"> </w:t>
            </w:r>
            <w:r>
              <w:rPr>
                <w:sz w:val="20"/>
              </w:rPr>
              <w:t>all</w:t>
            </w:r>
            <w:r>
              <w:rPr>
                <w:spacing w:val="-6"/>
                <w:sz w:val="20"/>
              </w:rPr>
              <w:t xml:space="preserve"> </w:t>
            </w:r>
            <w:r>
              <w:rPr>
                <w:sz w:val="20"/>
              </w:rPr>
              <w:t>relevant</w:t>
            </w:r>
            <w:r>
              <w:rPr>
                <w:spacing w:val="-6"/>
                <w:sz w:val="20"/>
              </w:rPr>
              <w:t xml:space="preserve"> </w:t>
            </w:r>
            <w:r>
              <w:rPr>
                <w:sz w:val="20"/>
              </w:rPr>
              <w:t>actuarial</w:t>
            </w:r>
            <w:r>
              <w:rPr>
                <w:spacing w:val="-6"/>
                <w:sz w:val="20"/>
              </w:rPr>
              <w:t xml:space="preserve"> </w:t>
            </w:r>
            <w:r>
              <w:rPr>
                <w:sz w:val="20"/>
              </w:rPr>
              <w:t>guidelines</w:t>
            </w:r>
            <w:r>
              <w:rPr>
                <w:spacing w:val="-6"/>
                <w:sz w:val="20"/>
              </w:rPr>
              <w:t xml:space="preserve"> </w:t>
            </w:r>
            <w:r>
              <w:rPr>
                <w:sz w:val="20"/>
              </w:rPr>
              <w:t>issued</w:t>
            </w:r>
            <w:r>
              <w:rPr>
                <w:spacing w:val="-5"/>
                <w:sz w:val="20"/>
              </w:rPr>
              <w:t xml:space="preserve"> </w:t>
            </w:r>
            <w:r>
              <w:rPr>
                <w:sz w:val="20"/>
              </w:rPr>
              <w:t>by</w:t>
            </w:r>
            <w:r>
              <w:rPr>
                <w:spacing w:val="-1"/>
                <w:sz w:val="20"/>
              </w:rPr>
              <w:t xml:space="preserve"> </w:t>
            </w:r>
            <w:r>
              <w:rPr>
                <w:sz w:val="20"/>
              </w:rPr>
              <w:t>CMS,</w:t>
            </w:r>
            <w:r>
              <w:rPr>
                <w:spacing w:val="-5"/>
                <w:sz w:val="20"/>
              </w:rPr>
              <w:t xml:space="preserve"> </w:t>
            </w:r>
            <w:r>
              <w:rPr>
                <w:sz w:val="20"/>
              </w:rPr>
              <w:t>and</w:t>
            </w:r>
            <w:r>
              <w:rPr>
                <w:spacing w:val="-6"/>
                <w:sz w:val="20"/>
              </w:rPr>
              <w:t xml:space="preserve"> </w:t>
            </w:r>
            <w:r>
              <w:rPr>
                <w:sz w:val="20"/>
              </w:rPr>
              <w:t>the</w:t>
            </w:r>
            <w:r>
              <w:rPr>
                <w:spacing w:val="-5"/>
                <w:sz w:val="20"/>
              </w:rPr>
              <w:t xml:space="preserve"> </w:t>
            </w:r>
            <w:r>
              <w:rPr>
                <w:sz w:val="20"/>
              </w:rPr>
              <w:t>data and assumptions used in the development of this attestation are reasonable and are based on generally accepted actuarial principles, including the appropriate actuarial standards of practice.</w:t>
            </w:r>
          </w:p>
          <w:p w:rsidR="00F776FB" w14:paraId="1BC5699B" w14:textId="77777777">
            <w:pPr>
              <w:pStyle w:val="TableParagraph"/>
              <w:spacing w:before="59"/>
              <w:ind w:left="119" w:right="158"/>
              <w:rPr>
                <w:sz w:val="20"/>
              </w:rPr>
            </w:pPr>
            <w:r>
              <w:rPr>
                <w:sz w:val="20"/>
              </w:rPr>
              <w:t>I</w:t>
            </w:r>
            <w:r>
              <w:rPr>
                <w:spacing w:val="-6"/>
                <w:sz w:val="20"/>
              </w:rPr>
              <w:t xml:space="preserve"> </w:t>
            </w:r>
            <w:r>
              <w:rPr>
                <w:sz w:val="20"/>
              </w:rPr>
              <w:t>understand</w:t>
            </w:r>
            <w:r>
              <w:rPr>
                <w:spacing w:val="-5"/>
                <w:sz w:val="20"/>
              </w:rPr>
              <w:t xml:space="preserve"> </w:t>
            </w:r>
            <w:r>
              <w:rPr>
                <w:sz w:val="20"/>
              </w:rPr>
              <w:t>and</w:t>
            </w:r>
            <w:r>
              <w:rPr>
                <w:spacing w:val="-6"/>
                <w:sz w:val="20"/>
              </w:rPr>
              <w:t xml:space="preserve"> </w:t>
            </w:r>
            <w:r>
              <w:rPr>
                <w:sz w:val="20"/>
              </w:rPr>
              <w:t>acknowledge</w:t>
            </w:r>
            <w:r>
              <w:rPr>
                <w:spacing w:val="-2"/>
                <w:sz w:val="20"/>
              </w:rPr>
              <w:t xml:space="preserve"> </w:t>
            </w:r>
            <w:r>
              <w:rPr>
                <w:sz w:val="20"/>
              </w:rPr>
              <w:t>that</w:t>
            </w:r>
            <w:r>
              <w:rPr>
                <w:spacing w:val="-5"/>
                <w:sz w:val="20"/>
              </w:rPr>
              <w:t xml:space="preserve"> </w:t>
            </w:r>
            <w:r>
              <w:rPr>
                <w:sz w:val="20"/>
              </w:rPr>
              <w:t>the</w:t>
            </w:r>
            <w:r>
              <w:rPr>
                <w:spacing w:val="-5"/>
                <w:sz w:val="20"/>
              </w:rPr>
              <w:t xml:space="preserve"> </w:t>
            </w:r>
            <w:r>
              <w:rPr>
                <w:sz w:val="20"/>
              </w:rPr>
              <w:t>information</w:t>
            </w:r>
            <w:r>
              <w:rPr>
                <w:spacing w:val="-5"/>
                <w:sz w:val="20"/>
              </w:rPr>
              <w:t xml:space="preserve"> </w:t>
            </w:r>
            <w:r>
              <w:rPr>
                <w:sz w:val="20"/>
              </w:rPr>
              <w:t>being</w:t>
            </w:r>
            <w:r>
              <w:rPr>
                <w:spacing w:val="-5"/>
                <w:sz w:val="20"/>
              </w:rPr>
              <w:t xml:space="preserve"> </w:t>
            </w:r>
            <w:r>
              <w:rPr>
                <w:sz w:val="20"/>
              </w:rPr>
              <w:t>provided</w:t>
            </w:r>
            <w:r>
              <w:rPr>
                <w:spacing w:val="-2"/>
                <w:sz w:val="20"/>
              </w:rPr>
              <w:t xml:space="preserve"> </w:t>
            </w:r>
            <w:r>
              <w:rPr>
                <w:sz w:val="20"/>
              </w:rPr>
              <w:t>in</w:t>
            </w:r>
            <w:r>
              <w:rPr>
                <w:spacing w:val="-6"/>
                <w:sz w:val="20"/>
              </w:rPr>
              <w:t xml:space="preserve"> </w:t>
            </w:r>
            <w:r>
              <w:rPr>
                <w:sz w:val="20"/>
              </w:rPr>
              <w:t>this</w:t>
            </w:r>
            <w:r>
              <w:rPr>
                <w:spacing w:val="-6"/>
                <w:sz w:val="20"/>
              </w:rPr>
              <w:t xml:space="preserve"> </w:t>
            </w:r>
            <w:r>
              <w:rPr>
                <w:sz w:val="20"/>
              </w:rPr>
              <w:t>attestation</w:t>
            </w:r>
            <w:r>
              <w:rPr>
                <w:spacing w:val="-5"/>
                <w:sz w:val="20"/>
              </w:rPr>
              <w:t xml:space="preserve"> </w:t>
            </w:r>
            <w:r>
              <w:rPr>
                <w:sz w:val="20"/>
              </w:rPr>
              <w:t>is</w:t>
            </w:r>
            <w:r>
              <w:rPr>
                <w:spacing w:val="-6"/>
                <w:sz w:val="20"/>
              </w:rPr>
              <w:t xml:space="preserve"> </w:t>
            </w:r>
            <w:r>
              <w:rPr>
                <w:sz w:val="20"/>
              </w:rPr>
              <w:t>being</w:t>
            </w:r>
            <w:r>
              <w:rPr>
                <w:spacing w:val="-3"/>
                <w:sz w:val="20"/>
              </w:rPr>
              <w:t xml:space="preserve"> </w:t>
            </w:r>
            <w:r>
              <w:rPr>
                <w:sz w:val="20"/>
              </w:rPr>
              <w:t>used</w:t>
            </w:r>
            <w:r>
              <w:rPr>
                <w:spacing w:val="-5"/>
                <w:sz w:val="20"/>
              </w:rPr>
              <w:t xml:space="preserve"> </w:t>
            </w:r>
            <w:r>
              <w:rPr>
                <w:sz w:val="20"/>
              </w:rPr>
              <w:t>to obtain</w:t>
            </w:r>
            <w:r>
              <w:rPr>
                <w:spacing w:val="-5"/>
                <w:sz w:val="20"/>
              </w:rPr>
              <w:t xml:space="preserve"> </w:t>
            </w:r>
            <w:r>
              <w:rPr>
                <w:sz w:val="20"/>
              </w:rPr>
              <w:t xml:space="preserve">Federal </w:t>
            </w:r>
            <w:r>
              <w:rPr>
                <w:spacing w:val="-2"/>
                <w:sz w:val="20"/>
              </w:rPr>
              <w:t>funds.</w:t>
            </w:r>
          </w:p>
          <w:p w:rsidR="00F776FB" w14:paraId="7F711D6C" w14:textId="77777777">
            <w:pPr>
              <w:pStyle w:val="TableParagraph"/>
              <w:spacing w:before="59"/>
              <w:ind w:left="119"/>
              <w:rPr>
                <w:sz w:val="20"/>
              </w:rPr>
            </w:pPr>
            <w:r>
              <w:rPr>
                <w:sz w:val="20"/>
              </w:rPr>
              <w:t>I</w:t>
            </w:r>
            <w:r>
              <w:rPr>
                <w:spacing w:val="-6"/>
                <w:sz w:val="20"/>
              </w:rPr>
              <w:t xml:space="preserve"> </w:t>
            </w:r>
            <w:r>
              <w:rPr>
                <w:sz w:val="20"/>
              </w:rPr>
              <w:t>agree</w:t>
            </w:r>
            <w:r>
              <w:rPr>
                <w:spacing w:val="-5"/>
                <w:sz w:val="20"/>
              </w:rPr>
              <w:t xml:space="preserve"> </w:t>
            </w:r>
            <w:r>
              <w:rPr>
                <w:sz w:val="20"/>
              </w:rPr>
              <w:t>to</w:t>
            </w:r>
            <w:r>
              <w:rPr>
                <w:spacing w:val="-6"/>
                <w:sz w:val="20"/>
              </w:rPr>
              <w:t xml:space="preserve"> </w:t>
            </w:r>
            <w:r>
              <w:rPr>
                <w:sz w:val="20"/>
              </w:rPr>
              <w:t>maintain</w:t>
            </w:r>
            <w:r>
              <w:rPr>
                <w:spacing w:val="-5"/>
                <w:sz w:val="20"/>
              </w:rPr>
              <w:t xml:space="preserve"> </w:t>
            </w:r>
            <w:r>
              <w:rPr>
                <w:sz w:val="20"/>
              </w:rPr>
              <w:t>and</w:t>
            </w:r>
            <w:r>
              <w:rPr>
                <w:spacing w:val="-6"/>
                <w:sz w:val="20"/>
              </w:rPr>
              <w:t xml:space="preserve"> </w:t>
            </w:r>
            <w:r>
              <w:rPr>
                <w:sz w:val="20"/>
              </w:rPr>
              <w:t>make</w:t>
            </w:r>
            <w:r>
              <w:rPr>
                <w:spacing w:val="-5"/>
                <w:sz w:val="20"/>
              </w:rPr>
              <w:t xml:space="preserve"> </w:t>
            </w:r>
            <w:r>
              <w:rPr>
                <w:sz w:val="20"/>
              </w:rPr>
              <w:t>available</w:t>
            </w:r>
            <w:r>
              <w:rPr>
                <w:spacing w:val="-5"/>
                <w:sz w:val="20"/>
              </w:rPr>
              <w:t xml:space="preserve"> </w:t>
            </w:r>
            <w:r>
              <w:rPr>
                <w:sz w:val="20"/>
              </w:rPr>
              <w:t>reports,</w:t>
            </w:r>
            <w:r>
              <w:rPr>
                <w:spacing w:val="-5"/>
                <w:sz w:val="20"/>
              </w:rPr>
              <w:t xml:space="preserve"> </w:t>
            </w:r>
            <w:r>
              <w:rPr>
                <w:sz w:val="20"/>
              </w:rPr>
              <w:t>working</w:t>
            </w:r>
            <w:r>
              <w:rPr>
                <w:spacing w:val="-5"/>
                <w:sz w:val="20"/>
              </w:rPr>
              <w:t xml:space="preserve"> </w:t>
            </w:r>
            <w:r>
              <w:rPr>
                <w:sz w:val="20"/>
              </w:rPr>
              <w:t>documents</w:t>
            </w:r>
            <w:r>
              <w:rPr>
                <w:spacing w:val="-2"/>
                <w:sz w:val="20"/>
              </w:rPr>
              <w:t xml:space="preserve"> </w:t>
            </w:r>
            <w:r>
              <w:rPr>
                <w:sz w:val="20"/>
              </w:rPr>
              <w:t>and</w:t>
            </w:r>
            <w:r>
              <w:rPr>
                <w:spacing w:val="-6"/>
                <w:sz w:val="20"/>
              </w:rPr>
              <w:t xml:space="preserve"> </w:t>
            </w:r>
            <w:r>
              <w:rPr>
                <w:sz w:val="20"/>
              </w:rPr>
              <w:t>other</w:t>
            </w:r>
            <w:r>
              <w:rPr>
                <w:spacing w:val="-5"/>
                <w:sz w:val="20"/>
              </w:rPr>
              <w:t xml:space="preserve"> </w:t>
            </w:r>
            <w:r>
              <w:rPr>
                <w:sz w:val="20"/>
              </w:rPr>
              <w:t>records</w:t>
            </w:r>
            <w:r>
              <w:rPr>
                <w:spacing w:val="-5"/>
                <w:sz w:val="20"/>
              </w:rPr>
              <w:t xml:space="preserve"> </w:t>
            </w:r>
            <w:r>
              <w:rPr>
                <w:sz w:val="20"/>
              </w:rPr>
              <w:t>as</w:t>
            </w:r>
            <w:r>
              <w:rPr>
                <w:spacing w:val="-6"/>
                <w:sz w:val="20"/>
              </w:rPr>
              <w:t xml:space="preserve"> </w:t>
            </w:r>
            <w:r>
              <w:rPr>
                <w:sz w:val="20"/>
              </w:rPr>
              <w:t>required</w:t>
            </w:r>
            <w:r>
              <w:rPr>
                <w:spacing w:val="-7"/>
                <w:sz w:val="20"/>
              </w:rPr>
              <w:t xml:space="preserve"> </w:t>
            </w:r>
            <w:r>
              <w:rPr>
                <w:sz w:val="20"/>
              </w:rPr>
              <w:t>under</w:t>
            </w:r>
            <w:r>
              <w:rPr>
                <w:spacing w:val="-4"/>
                <w:sz w:val="20"/>
              </w:rPr>
              <w:t xml:space="preserve"> </w:t>
            </w:r>
            <w:r>
              <w:rPr>
                <w:sz w:val="20"/>
              </w:rPr>
              <w:t>42</w:t>
            </w:r>
            <w:r>
              <w:rPr>
                <w:spacing w:val="-6"/>
                <w:sz w:val="20"/>
              </w:rPr>
              <w:t xml:space="preserve"> </w:t>
            </w:r>
            <w:r>
              <w:rPr>
                <w:sz w:val="20"/>
              </w:rPr>
              <w:t xml:space="preserve">C.F.R. </w:t>
            </w:r>
            <w:r>
              <w:rPr>
                <w:sz w:val="20"/>
              </w:rPr>
              <w:t>423.§</w:t>
            </w:r>
            <w:r>
              <w:rPr>
                <w:sz w:val="20"/>
              </w:rPr>
              <w:t>888(d). This includes information about data and/or assumptions I may have relied upon.</w:t>
            </w:r>
          </w:p>
          <w:p w:rsidR="00F776FB" w14:paraId="3182A854" w14:textId="77777777">
            <w:pPr>
              <w:pStyle w:val="TableParagraph"/>
              <w:spacing w:before="63"/>
              <w:ind w:left="119"/>
              <w:rPr>
                <w:sz w:val="20"/>
              </w:rPr>
            </w:pPr>
            <w:r>
              <w:rPr>
                <w:sz w:val="20"/>
              </w:rPr>
              <w:t>I</w:t>
            </w:r>
            <w:r>
              <w:rPr>
                <w:spacing w:val="-10"/>
                <w:sz w:val="20"/>
              </w:rPr>
              <w:t xml:space="preserve"> </w:t>
            </w:r>
            <w:r>
              <w:rPr>
                <w:sz w:val="20"/>
              </w:rPr>
              <w:t>certify</w:t>
            </w:r>
            <w:r>
              <w:rPr>
                <w:spacing w:val="-9"/>
                <w:sz w:val="20"/>
              </w:rPr>
              <w:t xml:space="preserve"> </w:t>
            </w:r>
            <w:r>
              <w:rPr>
                <w:sz w:val="20"/>
              </w:rPr>
              <w:t>that</w:t>
            </w:r>
            <w:r>
              <w:rPr>
                <w:spacing w:val="-9"/>
                <w:sz w:val="20"/>
              </w:rPr>
              <w:t xml:space="preserve"> </w:t>
            </w:r>
            <w:r>
              <w:rPr>
                <w:sz w:val="20"/>
              </w:rPr>
              <w:t>this</w:t>
            </w:r>
            <w:r>
              <w:rPr>
                <w:spacing w:val="-7"/>
                <w:sz w:val="20"/>
              </w:rPr>
              <w:t xml:space="preserve"> </w:t>
            </w:r>
            <w:r>
              <w:rPr>
                <w:sz w:val="20"/>
              </w:rPr>
              <w:t>attestation</w:t>
            </w:r>
            <w:r>
              <w:rPr>
                <w:spacing w:val="-7"/>
                <w:sz w:val="20"/>
              </w:rPr>
              <w:t xml:space="preserve"> </w:t>
            </w:r>
            <w:r>
              <w:rPr>
                <w:sz w:val="20"/>
              </w:rPr>
              <w:t>is</w:t>
            </w:r>
            <w:r>
              <w:rPr>
                <w:spacing w:val="-6"/>
                <w:sz w:val="20"/>
              </w:rPr>
              <w:t xml:space="preserve"> </w:t>
            </w:r>
            <w:r>
              <w:rPr>
                <w:sz w:val="20"/>
              </w:rPr>
              <w:t>true</w:t>
            </w:r>
            <w:r>
              <w:rPr>
                <w:spacing w:val="-7"/>
                <w:sz w:val="20"/>
              </w:rPr>
              <w:t xml:space="preserve"> </w:t>
            </w:r>
            <w:r>
              <w:rPr>
                <w:sz w:val="20"/>
              </w:rPr>
              <w:t>and</w:t>
            </w:r>
            <w:r>
              <w:rPr>
                <w:spacing w:val="-9"/>
                <w:sz w:val="20"/>
              </w:rPr>
              <w:t xml:space="preserve"> </w:t>
            </w:r>
            <w:r>
              <w:rPr>
                <w:sz w:val="20"/>
              </w:rPr>
              <w:t>accurate</w:t>
            </w:r>
            <w:r>
              <w:rPr>
                <w:spacing w:val="-8"/>
                <w:sz w:val="20"/>
              </w:rPr>
              <w:t xml:space="preserve"> </w:t>
            </w:r>
            <w:r>
              <w:rPr>
                <w:sz w:val="20"/>
              </w:rPr>
              <w:t>to</w:t>
            </w:r>
            <w:r>
              <w:rPr>
                <w:spacing w:val="-8"/>
                <w:sz w:val="20"/>
              </w:rPr>
              <w:t xml:space="preserve"> </w:t>
            </w:r>
            <w:r>
              <w:rPr>
                <w:sz w:val="20"/>
              </w:rPr>
              <w:t>the</w:t>
            </w:r>
            <w:r>
              <w:rPr>
                <w:spacing w:val="-9"/>
                <w:sz w:val="20"/>
              </w:rPr>
              <w:t xml:space="preserve"> </w:t>
            </w:r>
            <w:r>
              <w:rPr>
                <w:sz w:val="20"/>
              </w:rPr>
              <w:t>best</w:t>
            </w:r>
            <w:r>
              <w:rPr>
                <w:spacing w:val="-9"/>
                <w:sz w:val="20"/>
              </w:rPr>
              <w:t xml:space="preserve"> </w:t>
            </w:r>
            <w:r>
              <w:rPr>
                <w:sz w:val="20"/>
              </w:rPr>
              <w:t>of</w:t>
            </w:r>
            <w:r>
              <w:rPr>
                <w:spacing w:val="-9"/>
                <w:sz w:val="20"/>
              </w:rPr>
              <w:t xml:space="preserve"> </w:t>
            </w:r>
            <w:r>
              <w:rPr>
                <w:sz w:val="20"/>
              </w:rPr>
              <w:t>my</w:t>
            </w:r>
            <w:r>
              <w:rPr>
                <w:spacing w:val="-9"/>
                <w:sz w:val="20"/>
              </w:rPr>
              <w:t xml:space="preserve"> </w:t>
            </w:r>
            <w:r>
              <w:rPr>
                <w:sz w:val="20"/>
              </w:rPr>
              <w:t>knowledge</w:t>
            </w:r>
            <w:r>
              <w:rPr>
                <w:spacing w:val="-7"/>
                <w:sz w:val="20"/>
              </w:rPr>
              <w:t xml:space="preserve"> </w:t>
            </w:r>
            <w:r>
              <w:rPr>
                <w:sz w:val="20"/>
              </w:rPr>
              <w:t>and</w:t>
            </w:r>
            <w:r>
              <w:rPr>
                <w:spacing w:val="-9"/>
                <w:sz w:val="20"/>
              </w:rPr>
              <w:t xml:space="preserve"> </w:t>
            </w:r>
            <w:r>
              <w:rPr>
                <w:spacing w:val="-2"/>
                <w:sz w:val="20"/>
              </w:rPr>
              <w:t>belief.</w:t>
            </w:r>
          </w:p>
          <w:p w:rsidR="00F776FB" w14:paraId="7C806E29" w14:textId="77777777">
            <w:pPr>
              <w:pStyle w:val="TableParagraph"/>
              <w:spacing w:before="118"/>
              <w:ind w:left="0"/>
              <w:rPr>
                <w:rFonts w:ascii="Times New Roman"/>
                <w:sz w:val="20"/>
              </w:rPr>
            </w:pPr>
          </w:p>
          <w:p w:rsidR="00F776FB" w14:paraId="660F1E51" w14:textId="77777777">
            <w:pPr>
              <w:pStyle w:val="TableParagraph"/>
              <w:spacing w:before="1"/>
              <w:ind w:left="119"/>
              <w:rPr>
                <w:sz w:val="20"/>
              </w:rPr>
            </w:pPr>
            <w:r>
              <w:rPr>
                <w:spacing w:val="-2"/>
                <w:sz w:val="20"/>
              </w:rPr>
              <w:t>Electronic</w:t>
            </w:r>
            <w:r>
              <w:rPr>
                <w:spacing w:val="1"/>
                <w:sz w:val="20"/>
              </w:rPr>
              <w:t xml:space="preserve"> </w:t>
            </w:r>
            <w:r>
              <w:rPr>
                <w:spacing w:val="-2"/>
                <w:sz w:val="20"/>
              </w:rPr>
              <w:t>Signature</w:t>
            </w:r>
          </w:p>
        </w:tc>
      </w:tr>
    </w:tbl>
    <w:p w:rsidR="00F776FB" w14:paraId="5932D18B" w14:textId="77777777">
      <w:pPr>
        <w:rPr>
          <w:sz w:val="20"/>
        </w:rPr>
        <w:sectPr>
          <w:type w:val="continuous"/>
          <w:pgSz w:w="12240" w:h="15840"/>
          <w:pgMar w:top="1380" w:right="1400" w:bottom="2300" w:left="1400" w:header="818" w:footer="2116" w:gutter="0"/>
          <w:cols w:space="720"/>
        </w:sectPr>
      </w:pPr>
    </w:p>
    <w:p w:rsidR="00F776FB" w14:paraId="0D9D97BE" w14:textId="77777777">
      <w:pPr>
        <w:pStyle w:val="BodyText"/>
        <w:spacing w:before="54"/>
        <w:rPr>
          <w:rFonts w:ascii="Times New Roman"/>
          <w:sz w:val="24"/>
        </w:rPr>
      </w:pPr>
    </w:p>
    <w:p w:rsidR="00F776FB" w14:paraId="71D30A1E" w14:textId="77777777">
      <w:pPr>
        <w:pStyle w:val="Heading1"/>
        <w:ind w:left="189"/>
      </w:pPr>
      <w:r>
        <w:t>PART</w:t>
      </w:r>
      <w:r>
        <w:rPr>
          <w:spacing w:val="-5"/>
        </w:rPr>
        <w:t xml:space="preserve"> IV.</w:t>
      </w:r>
    </w:p>
    <w:p w:rsidR="00F776FB" w14:paraId="483826A5" w14:textId="77777777">
      <w:pPr>
        <w:pStyle w:val="BodyText"/>
        <w:tabs>
          <w:tab w:val="left" w:pos="1559"/>
          <w:tab w:val="left" w:pos="2320"/>
        </w:tabs>
        <w:spacing w:before="120"/>
        <w:ind w:left="119"/>
      </w:pPr>
      <w:r>
        <w:t>1)</w:t>
      </w:r>
      <w:r>
        <w:rPr>
          <w:spacing w:val="-4"/>
        </w:rPr>
        <w:t xml:space="preserve"> </w:t>
      </w:r>
      <w:r>
        <w:t>*Bank</w:t>
      </w:r>
      <w:r>
        <w:rPr>
          <w:spacing w:val="-4"/>
        </w:rPr>
        <w:t xml:space="preserve"> </w:t>
      </w:r>
      <w:r>
        <w:rPr>
          <w:spacing w:val="-2"/>
        </w:rPr>
        <w:t>Name:</w:t>
      </w:r>
      <w:r>
        <w:tab/>
      </w:r>
      <w:r>
        <w:rPr>
          <w:u w:val="single"/>
        </w:rPr>
        <w:tab/>
      </w:r>
    </w:p>
    <w:p w:rsidR="00F776FB" w14:paraId="2D2F6AA0" w14:textId="77777777">
      <w:pPr>
        <w:pStyle w:val="BodyText"/>
        <w:spacing w:before="121"/>
        <w:ind w:left="114"/>
      </w:pPr>
      <w:r>
        <w:rPr>
          <w:spacing w:val="-4"/>
          <w:sz w:val="18"/>
        </w:rPr>
        <w:t>1)</w:t>
      </w:r>
      <w:r>
        <w:rPr>
          <w:spacing w:val="-13"/>
          <w:sz w:val="18"/>
        </w:rPr>
        <w:t xml:space="preserve"> </w:t>
      </w:r>
      <w:r>
        <w:rPr>
          <w:spacing w:val="-4"/>
        </w:rPr>
        <w:t>*Bank</w:t>
      </w:r>
      <w:r>
        <w:rPr>
          <w:spacing w:val="-2"/>
        </w:rPr>
        <w:t xml:space="preserve"> </w:t>
      </w:r>
      <w:r>
        <w:rPr>
          <w:spacing w:val="-4"/>
        </w:rPr>
        <w:t>Address:</w:t>
      </w:r>
    </w:p>
    <w:p w:rsidR="00F776FB" w14:paraId="0F1A3812" w14:textId="77777777">
      <w:pPr>
        <w:pStyle w:val="BodyText"/>
        <w:spacing w:before="5"/>
        <w:rPr>
          <w:sz w:val="17"/>
        </w:rPr>
      </w:pPr>
      <w:r>
        <w:rPr>
          <w:noProof/>
        </w:rPr>
        <mc:AlternateContent>
          <mc:Choice Requires="wps">
            <w:drawing>
              <wp:anchor distT="0" distB="0" distL="0" distR="0" simplePos="0" relativeHeight="251680768" behindDoc="1" locked="0" layoutInCell="1" allowOverlap="1">
                <wp:simplePos x="0" y="0"/>
                <wp:positionH relativeFrom="page">
                  <wp:posOffset>1072514</wp:posOffset>
                </wp:positionH>
                <wp:positionV relativeFrom="paragraph">
                  <wp:posOffset>142525</wp:posOffset>
                </wp:positionV>
                <wp:extent cx="2743200" cy="1270"/>
                <wp:effectExtent l="0" t="0" r="0" b="0"/>
                <wp:wrapTopAndBottom/>
                <wp:docPr id="29" name="Graphic 29"/>
                <wp:cNvGraphicFramePr/>
                <a:graphic xmlns:a="http://schemas.openxmlformats.org/drawingml/2006/main">
                  <a:graphicData uri="http://schemas.microsoft.com/office/word/2010/wordprocessingShape">
                    <wps:wsp xmlns:wps="http://schemas.microsoft.com/office/word/2010/wordprocessingShape">
                      <wps:cNvSpPr/>
                      <wps:spPr>
                        <a:xfrm>
                          <a:off x="0" y="0"/>
                          <a:ext cx="2743200" cy="1270"/>
                        </a:xfrm>
                        <a:custGeom>
                          <a:avLst/>
                          <a:gdLst/>
                          <a:rect l="l" t="t" r="r" b="b"/>
                          <a:pathLst>
                            <a:path fill="norm" w="2743200" stroke="1">
                              <a:moveTo>
                                <a:pt x="0" y="0"/>
                              </a:moveTo>
                              <a:lnTo>
                                <a:pt x="2743200" y="0"/>
                              </a:lnTo>
                            </a:path>
                          </a:pathLst>
                        </a:custGeom>
                        <a:ln w="9144">
                          <a:solidFill>
                            <a:srgbClr val="000000"/>
                          </a:solidFill>
                          <a:prstDash val="solid"/>
                        </a:ln>
                      </wps:spPr>
                      <wps:bodyPr wrap="square" lIns="0" tIns="0" rIns="0" bIns="0" rtlCol="0">
                        <a:prstTxWarp prst="textNoShape">
                          <a:avLst/>
                        </a:prstTxWarp>
                      </wps:bodyPr>
                    </wps:wsp>
                  </a:graphicData>
                </a:graphic>
              </wp:anchor>
            </w:drawing>
          </mc:Choice>
          <mc:Fallback>
            <w:pict>
              <v:shape id="Graphic 29" o:spid="_x0000_s1049" style="width:3in;height:0.1pt;margin-top:11.2pt;margin-left:84.45pt;mso-position-horizontal-relative:page;mso-wrap-distance-bottom:0;mso-wrap-distance-left:0;mso-wrap-distance-right:0;mso-wrap-distance-top:0;mso-wrap-style:square;position:absolute;visibility:visible;v-text-anchor:top;z-index:-251634688" coordsize="2743200,1270" path="m,l2743200,e" filled="f" strokeweight="0.72pt">
                <v:path arrowok="t"/>
                <w10:wrap type="topAndBottom"/>
              </v:shape>
            </w:pict>
          </mc:Fallback>
        </mc:AlternateContent>
      </w:r>
    </w:p>
    <w:p w:rsidR="00F776FB" w14:paraId="7BE5CA00" w14:textId="77777777">
      <w:pPr>
        <w:pStyle w:val="BodyText"/>
        <w:spacing w:before="4"/>
        <w:ind w:left="256"/>
      </w:pPr>
      <w:r>
        <w:rPr>
          <w:spacing w:val="-2"/>
        </w:rPr>
        <w:t xml:space="preserve">*Street </w:t>
      </w:r>
      <w:r>
        <w:rPr>
          <w:spacing w:val="-10"/>
        </w:rPr>
        <w:t>1</w:t>
      </w:r>
    </w:p>
    <w:p w:rsidR="00F776FB" w14:paraId="39835C6F" w14:textId="77777777">
      <w:pPr>
        <w:pStyle w:val="BodyText"/>
        <w:spacing w:before="14"/>
      </w:pPr>
      <w:r>
        <w:rPr>
          <w:noProof/>
        </w:rPr>
        <mc:AlternateContent>
          <mc:Choice Requires="wps">
            <w:drawing>
              <wp:anchor distT="0" distB="0" distL="0" distR="0" simplePos="0" relativeHeight="251682816" behindDoc="1" locked="0" layoutInCell="1" allowOverlap="1">
                <wp:simplePos x="0" y="0"/>
                <wp:positionH relativeFrom="page">
                  <wp:posOffset>1064260</wp:posOffset>
                </wp:positionH>
                <wp:positionV relativeFrom="paragraph">
                  <wp:posOffset>170248</wp:posOffset>
                </wp:positionV>
                <wp:extent cx="2720975" cy="1270"/>
                <wp:effectExtent l="0" t="0" r="0" b="0"/>
                <wp:wrapTopAndBottom/>
                <wp:docPr id="30" name="Graphic 30"/>
                <wp:cNvGraphicFramePr/>
                <a:graphic xmlns:a="http://schemas.openxmlformats.org/drawingml/2006/main">
                  <a:graphicData uri="http://schemas.microsoft.com/office/word/2010/wordprocessingShape">
                    <wps:wsp xmlns:wps="http://schemas.microsoft.com/office/word/2010/wordprocessingShape">
                      <wps:cNvSpPr/>
                      <wps:spPr>
                        <a:xfrm>
                          <a:off x="0" y="0"/>
                          <a:ext cx="2720975" cy="1270"/>
                        </a:xfrm>
                        <a:custGeom>
                          <a:avLst/>
                          <a:gdLst/>
                          <a:rect l="l" t="t" r="r" b="b"/>
                          <a:pathLst>
                            <a:path fill="norm" w="2720975" stroke="1">
                              <a:moveTo>
                                <a:pt x="0" y="0"/>
                              </a:moveTo>
                              <a:lnTo>
                                <a:pt x="2720975" y="0"/>
                              </a:lnTo>
                            </a:path>
                          </a:pathLst>
                        </a:custGeom>
                        <a:ln w="6361">
                          <a:solidFill>
                            <a:srgbClr val="000000"/>
                          </a:solidFill>
                          <a:prstDash val="solid"/>
                        </a:ln>
                      </wps:spPr>
                      <wps:bodyPr wrap="square" lIns="0" tIns="0" rIns="0" bIns="0" rtlCol="0">
                        <a:prstTxWarp prst="textNoShape">
                          <a:avLst/>
                        </a:prstTxWarp>
                      </wps:bodyPr>
                    </wps:wsp>
                  </a:graphicData>
                </a:graphic>
              </wp:anchor>
            </w:drawing>
          </mc:Choice>
          <mc:Fallback>
            <w:pict>
              <v:shape id="Graphic 30" o:spid="_x0000_s1050" style="width:214.25pt;height:0.1pt;margin-top:13.4pt;margin-left:83.8pt;mso-position-horizontal-relative:page;mso-wrap-distance-bottom:0;mso-wrap-distance-left:0;mso-wrap-distance-right:0;mso-wrap-distance-top:0;mso-wrap-style:square;position:absolute;visibility:visible;v-text-anchor:top;z-index:-251632640" coordsize="2720975,1270" path="m,l2720975,e" filled="f" strokeweight="0.5pt">
                <v:path arrowok="t"/>
                <w10:wrap type="topAndBottom"/>
              </v:shape>
            </w:pict>
          </mc:Fallback>
        </mc:AlternateContent>
      </w:r>
    </w:p>
    <w:p w:rsidR="00F776FB" w14:paraId="7F7DE0AB" w14:textId="77777777">
      <w:pPr>
        <w:pStyle w:val="BodyText"/>
        <w:spacing w:before="69"/>
        <w:ind w:left="256"/>
      </w:pPr>
      <w:r>
        <w:rPr>
          <w:spacing w:val="-2"/>
        </w:rPr>
        <w:t xml:space="preserve">Street </w:t>
      </w:r>
      <w:r>
        <w:rPr>
          <w:spacing w:val="-10"/>
        </w:rPr>
        <w:t>2</w:t>
      </w:r>
    </w:p>
    <w:p w:rsidR="00F776FB" w14:paraId="1B20F1DD" w14:textId="77777777">
      <w:pPr>
        <w:pStyle w:val="BodyText"/>
        <w:spacing w:before="16"/>
      </w:pPr>
      <w:r>
        <w:rPr>
          <w:noProof/>
        </w:rPr>
        <mc:AlternateContent>
          <mc:Choice Requires="wps">
            <w:drawing>
              <wp:anchor distT="0" distB="0" distL="0" distR="0" simplePos="0" relativeHeight="251684864" behindDoc="1" locked="0" layoutInCell="1" allowOverlap="1">
                <wp:simplePos x="0" y="0"/>
                <wp:positionH relativeFrom="page">
                  <wp:posOffset>1064260</wp:posOffset>
                </wp:positionH>
                <wp:positionV relativeFrom="paragraph">
                  <wp:posOffset>171131</wp:posOffset>
                </wp:positionV>
                <wp:extent cx="2778760" cy="1270"/>
                <wp:effectExtent l="0" t="0" r="0" b="0"/>
                <wp:wrapTopAndBottom/>
                <wp:docPr id="31" name="Graphic 31"/>
                <wp:cNvGraphicFramePr/>
                <a:graphic xmlns:a="http://schemas.openxmlformats.org/drawingml/2006/main">
                  <a:graphicData uri="http://schemas.microsoft.com/office/word/2010/wordprocessingShape">
                    <wps:wsp xmlns:wps="http://schemas.microsoft.com/office/word/2010/wordprocessingShape">
                      <wps:cNvSpPr/>
                      <wps:spPr>
                        <a:xfrm>
                          <a:off x="0" y="0"/>
                          <a:ext cx="2778760" cy="1270"/>
                        </a:xfrm>
                        <a:custGeom>
                          <a:avLst/>
                          <a:gdLst/>
                          <a:rect l="l" t="t" r="r" b="b"/>
                          <a:pathLst>
                            <a:path fill="norm" w="2778760" stroke="1">
                              <a:moveTo>
                                <a:pt x="0" y="0"/>
                              </a:moveTo>
                              <a:lnTo>
                                <a:pt x="2778760" y="0"/>
                              </a:lnTo>
                            </a:path>
                          </a:pathLst>
                        </a:custGeom>
                        <a:ln w="6361">
                          <a:solidFill>
                            <a:srgbClr val="000000"/>
                          </a:solidFill>
                          <a:prstDash val="solid"/>
                        </a:ln>
                      </wps:spPr>
                      <wps:bodyPr wrap="square" lIns="0" tIns="0" rIns="0" bIns="0" rtlCol="0">
                        <a:prstTxWarp prst="textNoShape">
                          <a:avLst/>
                        </a:prstTxWarp>
                      </wps:bodyPr>
                    </wps:wsp>
                  </a:graphicData>
                </a:graphic>
              </wp:anchor>
            </w:drawing>
          </mc:Choice>
          <mc:Fallback>
            <w:pict>
              <v:shape id="Graphic 31" o:spid="_x0000_s1051" style="width:218.8pt;height:0.1pt;margin-top:13.45pt;margin-left:83.8pt;mso-position-horizontal-relative:page;mso-wrap-distance-bottom:0;mso-wrap-distance-left:0;mso-wrap-distance-right:0;mso-wrap-distance-top:0;mso-wrap-style:square;position:absolute;visibility:visible;v-text-anchor:top;z-index:-251630592" coordsize="2778760,1270" path="m,l2778760,e" filled="f" strokeweight="0.5pt">
                <v:path arrowok="t"/>
                <w10:wrap type="topAndBottom"/>
              </v:shape>
            </w:pict>
          </mc:Fallback>
        </mc:AlternateContent>
      </w:r>
    </w:p>
    <w:p w:rsidR="00F776FB" w14:paraId="59EB7AEF" w14:textId="77777777">
      <w:pPr>
        <w:pStyle w:val="BodyText"/>
        <w:tabs>
          <w:tab w:val="left" w:pos="1696"/>
          <w:tab w:val="left" w:pos="3456"/>
        </w:tabs>
        <w:spacing w:before="14"/>
        <w:ind w:left="256"/>
      </w:pPr>
      <w:r>
        <w:rPr>
          <w:spacing w:val="-2"/>
        </w:rPr>
        <w:t>*City</w:t>
      </w:r>
      <w:r>
        <w:tab/>
      </w:r>
      <w:r>
        <w:rPr>
          <w:spacing w:val="-2"/>
        </w:rPr>
        <w:t>*State/US</w:t>
      </w:r>
      <w:r>
        <w:rPr>
          <w:spacing w:val="-7"/>
        </w:rPr>
        <w:t xml:space="preserve"> </w:t>
      </w:r>
      <w:r>
        <w:rPr>
          <w:spacing w:val="-2"/>
        </w:rPr>
        <w:t>Territory</w:t>
      </w:r>
      <w:r>
        <w:tab/>
        <w:t>*Zip</w:t>
      </w:r>
      <w:r>
        <w:rPr>
          <w:spacing w:val="-8"/>
        </w:rPr>
        <w:t xml:space="preserve"> </w:t>
      </w:r>
      <w:r>
        <w:rPr>
          <w:spacing w:val="-4"/>
        </w:rPr>
        <w:t>Code</w:t>
      </w:r>
    </w:p>
    <w:p w:rsidR="00F776FB" w14:paraId="39D7FFE3" w14:textId="77777777">
      <w:pPr>
        <w:pStyle w:val="ListParagraph"/>
        <w:numPr>
          <w:ilvl w:val="0"/>
          <w:numId w:val="1"/>
        </w:numPr>
        <w:tabs>
          <w:tab w:val="left" w:pos="305"/>
          <w:tab w:val="left" w:pos="3760"/>
        </w:tabs>
        <w:spacing w:before="224" w:line="228" w:lineRule="exact"/>
        <w:ind w:left="305" w:hanging="186"/>
        <w:rPr>
          <w:sz w:val="20"/>
        </w:rPr>
      </w:pPr>
      <w:r>
        <w:rPr>
          <w:spacing w:val="-4"/>
          <w:sz w:val="20"/>
        </w:rPr>
        <w:t xml:space="preserve">*Account </w:t>
      </w:r>
      <w:r>
        <w:rPr>
          <w:sz w:val="20"/>
        </w:rPr>
        <w:t xml:space="preserve">Number: </w:t>
      </w:r>
      <w:r>
        <w:rPr>
          <w:sz w:val="20"/>
          <w:u w:val="single"/>
        </w:rPr>
        <w:tab/>
      </w:r>
    </w:p>
    <w:p w:rsidR="00F776FB" w14:paraId="2E8071DF" w14:textId="77777777">
      <w:pPr>
        <w:pStyle w:val="ListParagraph"/>
        <w:numPr>
          <w:ilvl w:val="0"/>
          <w:numId w:val="1"/>
        </w:numPr>
        <w:tabs>
          <w:tab w:val="left" w:pos="305"/>
          <w:tab w:val="left" w:pos="4641"/>
        </w:tabs>
        <w:spacing w:line="228" w:lineRule="exact"/>
        <w:ind w:left="305" w:hanging="186"/>
        <w:rPr>
          <w:sz w:val="20"/>
        </w:rPr>
      </w:pPr>
      <w:r>
        <w:rPr>
          <w:sz w:val="20"/>
        </w:rPr>
        <w:t>*Re-enter</w:t>
      </w:r>
      <w:r>
        <w:rPr>
          <w:spacing w:val="-9"/>
          <w:sz w:val="20"/>
        </w:rPr>
        <w:t xml:space="preserve"> </w:t>
      </w:r>
      <w:r>
        <w:rPr>
          <w:sz w:val="20"/>
        </w:rPr>
        <w:t>Account</w:t>
      </w:r>
      <w:r>
        <w:rPr>
          <w:spacing w:val="-10"/>
          <w:sz w:val="20"/>
        </w:rPr>
        <w:t xml:space="preserve"> </w:t>
      </w:r>
      <w:r>
        <w:rPr>
          <w:spacing w:val="-2"/>
          <w:sz w:val="20"/>
        </w:rPr>
        <w:t>Number:</w:t>
      </w:r>
      <w:r>
        <w:rPr>
          <w:sz w:val="20"/>
          <w:u w:val="thick"/>
        </w:rPr>
        <w:tab/>
      </w:r>
    </w:p>
    <w:p w:rsidR="00F776FB" w14:paraId="109D39A7" w14:textId="77777777">
      <w:pPr>
        <w:pStyle w:val="BodyText"/>
        <w:spacing w:before="14"/>
      </w:pPr>
    </w:p>
    <w:p w:rsidR="00F776FB" w14:paraId="7AB973A3" w14:textId="77777777">
      <w:pPr>
        <w:pStyle w:val="ListParagraph"/>
        <w:numPr>
          <w:ilvl w:val="0"/>
          <w:numId w:val="1"/>
        </w:numPr>
        <w:tabs>
          <w:tab w:val="left" w:pos="305"/>
          <w:tab w:val="left" w:pos="6024"/>
        </w:tabs>
        <w:spacing w:before="1"/>
        <w:ind w:left="305" w:hanging="186"/>
        <w:rPr>
          <w:sz w:val="20"/>
        </w:rPr>
      </w:pPr>
      <w:r>
        <w:rPr>
          <w:spacing w:val="-2"/>
          <w:sz w:val="20"/>
        </w:rPr>
        <w:t>*</w:t>
      </w:r>
      <w:r>
        <w:rPr>
          <w:spacing w:val="-5"/>
          <w:sz w:val="20"/>
        </w:rPr>
        <w:t xml:space="preserve"> </w:t>
      </w:r>
      <w:r>
        <w:rPr>
          <w:spacing w:val="-2"/>
          <w:sz w:val="20"/>
        </w:rPr>
        <w:t>Organization</w:t>
      </w:r>
      <w:r>
        <w:rPr>
          <w:spacing w:val="-4"/>
          <w:sz w:val="20"/>
        </w:rPr>
        <w:t xml:space="preserve"> </w:t>
      </w:r>
      <w:r>
        <w:rPr>
          <w:spacing w:val="-2"/>
          <w:sz w:val="20"/>
        </w:rPr>
        <w:t>Name</w:t>
      </w:r>
      <w:r>
        <w:rPr>
          <w:spacing w:val="-9"/>
          <w:sz w:val="20"/>
        </w:rPr>
        <w:t xml:space="preserve"> </w:t>
      </w:r>
      <w:r>
        <w:rPr>
          <w:spacing w:val="-2"/>
          <w:sz w:val="20"/>
        </w:rPr>
        <w:t>Associated</w:t>
      </w:r>
      <w:r>
        <w:rPr>
          <w:spacing w:val="-3"/>
          <w:sz w:val="20"/>
        </w:rPr>
        <w:t xml:space="preserve"> </w:t>
      </w:r>
      <w:r>
        <w:rPr>
          <w:spacing w:val="-2"/>
          <w:sz w:val="20"/>
        </w:rPr>
        <w:t>with</w:t>
      </w:r>
      <w:r>
        <w:rPr>
          <w:sz w:val="20"/>
        </w:rPr>
        <w:t xml:space="preserve"> </w:t>
      </w:r>
      <w:r>
        <w:rPr>
          <w:spacing w:val="-2"/>
          <w:sz w:val="20"/>
        </w:rPr>
        <w:t xml:space="preserve">Account: </w:t>
      </w:r>
      <w:r>
        <w:rPr>
          <w:sz w:val="20"/>
          <w:u w:val="single"/>
        </w:rPr>
        <w:tab/>
      </w:r>
    </w:p>
    <w:p w:rsidR="00F776FB" w14:paraId="3796285B" w14:textId="77777777">
      <w:pPr>
        <w:pStyle w:val="BodyText"/>
        <w:spacing w:before="8"/>
      </w:pPr>
    </w:p>
    <w:p w:rsidR="00F776FB" w14:paraId="1696F384" w14:textId="77777777">
      <w:pPr>
        <w:pStyle w:val="ListParagraph"/>
        <w:numPr>
          <w:ilvl w:val="0"/>
          <w:numId w:val="1"/>
        </w:numPr>
        <w:tabs>
          <w:tab w:val="left" w:pos="305"/>
          <w:tab w:val="left" w:pos="3055"/>
        </w:tabs>
        <w:spacing w:before="1"/>
        <w:ind w:left="305" w:hanging="186"/>
        <w:rPr>
          <w:sz w:val="20"/>
        </w:rPr>
      </w:pPr>
      <w:r>
        <w:rPr>
          <w:sz w:val="20"/>
        </w:rPr>
        <w:t>*Account</w:t>
      </w:r>
      <w:r>
        <w:rPr>
          <w:spacing w:val="-12"/>
          <w:sz w:val="20"/>
        </w:rPr>
        <w:t xml:space="preserve"> </w:t>
      </w:r>
      <w:r>
        <w:rPr>
          <w:sz w:val="20"/>
        </w:rPr>
        <w:t>type:</w:t>
      </w:r>
      <w:r>
        <w:rPr>
          <w:spacing w:val="47"/>
          <w:sz w:val="20"/>
        </w:rPr>
        <w:t xml:space="preserve"> </w:t>
      </w:r>
      <w:r>
        <w:rPr>
          <w:sz w:val="20"/>
        </w:rPr>
        <w:t>Checking</w:t>
      </w:r>
      <w:r>
        <w:rPr>
          <w:spacing w:val="-8"/>
          <w:sz w:val="20"/>
        </w:rPr>
        <w:t xml:space="preserve"> </w:t>
      </w:r>
      <w:r>
        <w:rPr>
          <w:spacing w:val="-2"/>
          <w:sz w:val="20"/>
        </w:rPr>
        <w:t>Account</w:t>
      </w:r>
      <w:r>
        <w:rPr>
          <w:sz w:val="20"/>
        </w:rPr>
        <w:tab/>
      </w:r>
      <w:r>
        <w:rPr>
          <w:spacing w:val="-2"/>
          <w:sz w:val="20"/>
        </w:rPr>
        <w:t>Savings</w:t>
      </w:r>
      <w:r>
        <w:rPr>
          <w:spacing w:val="-7"/>
          <w:sz w:val="20"/>
        </w:rPr>
        <w:t xml:space="preserve"> </w:t>
      </w:r>
      <w:r>
        <w:rPr>
          <w:spacing w:val="-2"/>
          <w:sz w:val="20"/>
        </w:rPr>
        <w:t>Account</w:t>
      </w:r>
    </w:p>
    <w:p w:rsidR="00F776FB" w14:paraId="3808DB3B" w14:textId="77777777">
      <w:pPr>
        <w:pStyle w:val="BodyText"/>
        <w:spacing w:before="11"/>
      </w:pPr>
    </w:p>
    <w:p w:rsidR="00F776FB" w14:paraId="46CF3CD3" w14:textId="77777777">
      <w:pPr>
        <w:pStyle w:val="ListParagraph"/>
        <w:numPr>
          <w:ilvl w:val="0"/>
          <w:numId w:val="1"/>
        </w:numPr>
        <w:tabs>
          <w:tab w:val="left" w:pos="305"/>
          <w:tab w:val="left" w:pos="6641"/>
        </w:tabs>
        <w:ind w:left="305" w:hanging="186"/>
        <w:rPr>
          <w:sz w:val="20"/>
        </w:rPr>
      </w:pPr>
      <w:r>
        <w:rPr>
          <w:sz w:val="20"/>
        </w:rPr>
        <w:t>*Bank</w:t>
      </w:r>
      <w:r>
        <w:rPr>
          <w:spacing w:val="-12"/>
          <w:sz w:val="20"/>
        </w:rPr>
        <w:t xml:space="preserve"> </w:t>
      </w:r>
      <w:r>
        <w:rPr>
          <w:sz w:val="20"/>
        </w:rPr>
        <w:t>Routing</w:t>
      </w:r>
      <w:r>
        <w:rPr>
          <w:spacing w:val="14"/>
          <w:sz w:val="20"/>
        </w:rPr>
        <w:t xml:space="preserve"> </w:t>
      </w:r>
      <w:r>
        <w:rPr>
          <w:sz w:val="20"/>
        </w:rPr>
        <w:t>Number:</w:t>
      </w:r>
      <w:r>
        <w:rPr>
          <w:spacing w:val="-11"/>
          <w:sz w:val="20"/>
        </w:rPr>
        <w:t xml:space="preserve"> </w:t>
      </w:r>
      <w:r>
        <w:rPr>
          <w:sz w:val="20"/>
          <w:u w:val="single"/>
        </w:rPr>
        <w:tab/>
      </w:r>
    </w:p>
    <w:p w:rsidR="00F776FB" w14:paraId="175D550E" w14:textId="77777777">
      <w:pPr>
        <w:pStyle w:val="BodyText"/>
        <w:spacing w:before="2"/>
      </w:pPr>
    </w:p>
    <w:p w:rsidR="00F776FB" w14:paraId="7294AADD" w14:textId="77777777">
      <w:pPr>
        <w:pStyle w:val="ListParagraph"/>
        <w:numPr>
          <w:ilvl w:val="0"/>
          <w:numId w:val="1"/>
        </w:numPr>
        <w:tabs>
          <w:tab w:val="left" w:pos="305"/>
          <w:tab w:val="left" w:pos="6352"/>
        </w:tabs>
        <w:ind w:left="305" w:hanging="186"/>
        <w:rPr>
          <w:sz w:val="20"/>
        </w:rPr>
      </w:pPr>
      <w:r>
        <w:rPr>
          <w:sz w:val="20"/>
        </w:rPr>
        <w:t>*Re-enter</w:t>
      </w:r>
      <w:r>
        <w:rPr>
          <w:spacing w:val="-3"/>
          <w:sz w:val="20"/>
        </w:rPr>
        <w:t xml:space="preserve"> </w:t>
      </w:r>
      <w:r>
        <w:rPr>
          <w:sz w:val="20"/>
        </w:rPr>
        <w:t>Bank</w:t>
      </w:r>
      <w:r>
        <w:rPr>
          <w:spacing w:val="-5"/>
          <w:sz w:val="20"/>
        </w:rPr>
        <w:t xml:space="preserve"> </w:t>
      </w:r>
      <w:r>
        <w:rPr>
          <w:sz w:val="20"/>
        </w:rPr>
        <w:t>Routing</w:t>
      </w:r>
      <w:r>
        <w:rPr>
          <w:spacing w:val="-4"/>
          <w:sz w:val="20"/>
        </w:rPr>
        <w:t xml:space="preserve"> </w:t>
      </w:r>
      <w:r>
        <w:rPr>
          <w:sz w:val="20"/>
        </w:rPr>
        <w:t>Number:</w:t>
      </w:r>
      <w:r>
        <w:rPr>
          <w:spacing w:val="-2"/>
          <w:sz w:val="20"/>
        </w:rPr>
        <w:t xml:space="preserve"> </w:t>
      </w:r>
      <w:r>
        <w:rPr>
          <w:sz w:val="20"/>
          <w:u w:val="single"/>
        </w:rPr>
        <w:tab/>
      </w:r>
    </w:p>
    <w:p w:rsidR="00F776FB" w14:paraId="4C6BC3A4" w14:textId="77777777">
      <w:pPr>
        <w:pStyle w:val="BodyText"/>
        <w:spacing w:before="9"/>
      </w:pPr>
    </w:p>
    <w:p w:rsidR="00F776FB" w14:paraId="5D3D3F05" w14:textId="77777777">
      <w:pPr>
        <w:pStyle w:val="ListParagraph"/>
        <w:numPr>
          <w:ilvl w:val="0"/>
          <w:numId w:val="1"/>
        </w:numPr>
        <w:tabs>
          <w:tab w:val="left" w:pos="305"/>
          <w:tab w:val="left" w:pos="3720"/>
          <w:tab w:val="left" w:pos="5160"/>
          <w:tab w:val="left" w:pos="7320"/>
        </w:tabs>
        <w:ind w:left="305" w:hanging="186"/>
        <w:rPr>
          <w:sz w:val="20"/>
        </w:rPr>
      </w:pPr>
      <w:r>
        <w:rPr>
          <w:sz w:val="20"/>
        </w:rPr>
        <w:t>*Bank</w:t>
      </w:r>
      <w:r>
        <w:rPr>
          <w:spacing w:val="-12"/>
          <w:sz w:val="20"/>
        </w:rPr>
        <w:t xml:space="preserve"> </w:t>
      </w:r>
      <w:r>
        <w:rPr>
          <w:sz w:val="20"/>
        </w:rPr>
        <w:t>Contact</w:t>
      </w:r>
      <w:r>
        <w:rPr>
          <w:spacing w:val="17"/>
          <w:sz w:val="20"/>
        </w:rPr>
        <w:t xml:space="preserve"> </w:t>
      </w:r>
      <w:r>
        <w:rPr>
          <w:sz w:val="20"/>
        </w:rPr>
        <w:t>*First</w:t>
      </w:r>
      <w:r>
        <w:rPr>
          <w:spacing w:val="-11"/>
          <w:sz w:val="20"/>
        </w:rPr>
        <w:t xml:space="preserve"> </w:t>
      </w:r>
      <w:r>
        <w:rPr>
          <w:spacing w:val="-4"/>
          <w:sz w:val="20"/>
        </w:rPr>
        <w:t>Name</w:t>
      </w:r>
      <w:r>
        <w:rPr>
          <w:sz w:val="20"/>
          <w:u w:val="single"/>
        </w:rPr>
        <w:tab/>
      </w:r>
      <w:r>
        <w:rPr>
          <w:spacing w:val="-2"/>
          <w:sz w:val="20"/>
        </w:rPr>
        <w:t>Middle</w:t>
      </w:r>
      <w:r>
        <w:rPr>
          <w:spacing w:val="-9"/>
          <w:sz w:val="20"/>
        </w:rPr>
        <w:t xml:space="preserve"> </w:t>
      </w:r>
      <w:r>
        <w:rPr>
          <w:spacing w:val="-2"/>
          <w:sz w:val="20"/>
        </w:rPr>
        <w:t>Initial:</w:t>
      </w:r>
      <w:r>
        <w:rPr>
          <w:sz w:val="20"/>
          <w:u w:val="single"/>
        </w:rPr>
        <w:tab/>
      </w:r>
      <w:r>
        <w:rPr>
          <w:spacing w:val="-4"/>
          <w:sz w:val="20"/>
        </w:rPr>
        <w:t>*Last</w:t>
      </w:r>
      <w:r>
        <w:rPr>
          <w:spacing w:val="-3"/>
          <w:sz w:val="20"/>
        </w:rPr>
        <w:t xml:space="preserve"> </w:t>
      </w:r>
      <w:r>
        <w:rPr>
          <w:spacing w:val="-2"/>
          <w:sz w:val="20"/>
        </w:rPr>
        <w:t>Name</w:t>
      </w:r>
      <w:r>
        <w:rPr>
          <w:spacing w:val="-2"/>
          <w:sz w:val="20"/>
          <w:u w:val="single"/>
        </w:rPr>
        <w:t>:</w:t>
      </w:r>
      <w:r>
        <w:rPr>
          <w:sz w:val="20"/>
          <w:u w:val="single"/>
        </w:rPr>
        <w:tab/>
      </w:r>
    </w:p>
    <w:p w:rsidR="00F776FB" w14:paraId="11A797DC" w14:textId="77777777">
      <w:pPr>
        <w:pStyle w:val="ListParagraph"/>
        <w:numPr>
          <w:ilvl w:val="0"/>
          <w:numId w:val="1"/>
        </w:numPr>
        <w:tabs>
          <w:tab w:val="left" w:pos="839"/>
          <w:tab w:val="left" w:pos="2320"/>
        </w:tabs>
        <w:spacing w:before="118"/>
        <w:ind w:left="839" w:hanging="720"/>
        <w:rPr>
          <w:sz w:val="20"/>
        </w:rPr>
      </w:pPr>
      <w:r>
        <w:rPr>
          <w:spacing w:val="-4"/>
          <w:sz w:val="20"/>
        </w:rPr>
        <w:t>E-mail</w:t>
      </w:r>
      <w:r>
        <w:rPr>
          <w:spacing w:val="-7"/>
          <w:sz w:val="20"/>
        </w:rPr>
        <w:t xml:space="preserve"> </w:t>
      </w:r>
      <w:r>
        <w:rPr>
          <w:spacing w:val="-4"/>
          <w:sz w:val="20"/>
        </w:rPr>
        <w:t>address:</w:t>
      </w:r>
      <w:r>
        <w:rPr>
          <w:sz w:val="20"/>
        </w:rPr>
        <w:t xml:space="preserve"> </w:t>
      </w:r>
      <w:r>
        <w:rPr>
          <w:sz w:val="20"/>
          <w:u w:val="single"/>
        </w:rPr>
        <w:tab/>
      </w:r>
    </w:p>
    <w:p w:rsidR="00F776FB" w14:paraId="65797BC1" w14:textId="77777777">
      <w:pPr>
        <w:pStyle w:val="ListParagraph"/>
        <w:numPr>
          <w:ilvl w:val="0"/>
          <w:numId w:val="1"/>
        </w:numPr>
        <w:tabs>
          <w:tab w:val="left" w:pos="750"/>
          <w:tab w:val="left" w:pos="3516"/>
        </w:tabs>
        <w:spacing w:before="121"/>
        <w:ind w:left="750" w:hanging="631"/>
        <w:rPr>
          <w:sz w:val="20"/>
        </w:rPr>
      </w:pPr>
      <w:r>
        <w:rPr>
          <w:sz w:val="20"/>
        </w:rPr>
        <w:t>Re-enter</w:t>
      </w:r>
      <w:r>
        <w:rPr>
          <w:spacing w:val="-3"/>
          <w:sz w:val="20"/>
        </w:rPr>
        <w:t xml:space="preserve"> </w:t>
      </w:r>
      <w:r>
        <w:rPr>
          <w:sz w:val="20"/>
        </w:rPr>
        <w:t>Email</w:t>
      </w:r>
      <w:r>
        <w:rPr>
          <w:spacing w:val="-4"/>
          <w:sz w:val="20"/>
        </w:rPr>
        <w:t xml:space="preserve"> </w:t>
      </w:r>
      <w:r>
        <w:rPr>
          <w:sz w:val="20"/>
        </w:rPr>
        <w:t>address:</w:t>
      </w:r>
      <w:r>
        <w:rPr>
          <w:spacing w:val="-5"/>
          <w:sz w:val="20"/>
        </w:rPr>
        <w:t xml:space="preserve"> </w:t>
      </w:r>
      <w:r>
        <w:rPr>
          <w:sz w:val="20"/>
          <w:u w:val="single"/>
        </w:rPr>
        <w:tab/>
      </w:r>
    </w:p>
    <w:p w:rsidR="00F776FB" w14:paraId="008D9B18" w14:textId="77777777">
      <w:pPr>
        <w:pStyle w:val="ListParagraph"/>
        <w:numPr>
          <w:ilvl w:val="0"/>
          <w:numId w:val="1"/>
        </w:numPr>
        <w:tabs>
          <w:tab w:val="left" w:pos="839"/>
          <w:tab w:val="left" w:pos="3000"/>
          <w:tab w:val="left" w:pos="3760"/>
        </w:tabs>
        <w:spacing w:before="61"/>
        <w:ind w:left="839" w:hanging="720"/>
        <w:rPr>
          <w:sz w:val="20"/>
        </w:rPr>
      </w:pPr>
      <w:r>
        <w:rPr>
          <w:spacing w:val="-2"/>
          <w:sz w:val="20"/>
        </w:rPr>
        <w:t>*</w:t>
      </w:r>
      <w:r>
        <w:rPr>
          <w:spacing w:val="-7"/>
          <w:sz w:val="20"/>
        </w:rPr>
        <w:t xml:space="preserve"> </w:t>
      </w:r>
      <w:r>
        <w:rPr>
          <w:spacing w:val="-2"/>
          <w:sz w:val="20"/>
        </w:rPr>
        <w:t>Telephone</w:t>
      </w:r>
      <w:r>
        <w:rPr>
          <w:spacing w:val="1"/>
          <w:sz w:val="20"/>
        </w:rPr>
        <w:t xml:space="preserve"> </w:t>
      </w:r>
      <w:r>
        <w:rPr>
          <w:spacing w:val="-2"/>
          <w:sz w:val="20"/>
        </w:rPr>
        <w:t>Number:</w:t>
      </w:r>
      <w:r>
        <w:rPr>
          <w:sz w:val="20"/>
          <w:u w:val="single"/>
        </w:rPr>
        <w:tab/>
      </w:r>
      <w:r>
        <w:rPr>
          <w:spacing w:val="-4"/>
          <w:sz w:val="20"/>
        </w:rPr>
        <w:t>ext.</w:t>
      </w:r>
      <w:r>
        <w:rPr>
          <w:sz w:val="20"/>
          <w:u w:val="single"/>
        </w:rPr>
        <w:tab/>
      </w:r>
    </w:p>
    <w:p w:rsidR="00F776FB" w14:paraId="5383A47C" w14:textId="77777777">
      <w:pPr>
        <w:rPr>
          <w:sz w:val="20"/>
        </w:rPr>
        <w:sectPr>
          <w:pgSz w:w="12240" w:h="15840"/>
          <w:pgMar w:top="1380" w:right="1400" w:bottom="2300" w:left="1400" w:header="818" w:footer="2116" w:gutter="0"/>
          <w:cols w:space="720"/>
        </w:sectPr>
      </w:pPr>
    </w:p>
    <w:p w:rsidR="00F776FB" w14:paraId="7C4A0ECC" w14:textId="77777777">
      <w:pPr>
        <w:pStyle w:val="BodyText"/>
        <w:spacing w:before="91"/>
      </w:pPr>
    </w:p>
    <w:p w:rsidR="00F776FB" w14:paraId="4026A70A" w14:textId="77777777">
      <w:pPr>
        <w:pStyle w:val="BodyText"/>
        <w:ind w:left="244"/>
      </w:pPr>
      <w:r>
        <w:rPr>
          <w:noProof/>
        </w:rPr>
        <mc:AlternateContent>
          <mc:Choice Requires="wpg">
            <w:drawing>
              <wp:inline distT="0" distB="0" distL="0" distR="0">
                <wp:extent cx="5754370" cy="1482090"/>
                <wp:effectExtent l="9525" t="0" r="0" b="3809"/>
                <wp:docPr id="32"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5754370" cy="1482090"/>
                          <a:chOff x="0" y="0"/>
                          <a:chExt cx="5754370" cy="1482090"/>
                        </a:xfrm>
                      </wpg:grpSpPr>
                      <wps:wsp xmlns:wps="http://schemas.microsoft.com/office/word/2010/wordprocessingShape">
                        <wps:cNvPr id="33" name="Graphic 33"/>
                        <wps:cNvSpPr/>
                        <wps:spPr>
                          <a:xfrm>
                            <a:off x="25273" y="0"/>
                            <a:ext cx="5728970" cy="1475740"/>
                          </a:xfrm>
                          <a:custGeom>
                            <a:avLst/>
                            <a:gdLst/>
                            <a:rect l="l" t="t" r="r" b="b"/>
                            <a:pathLst>
                              <a:path fill="norm" h="1475740" w="5728970" stroke="1">
                                <a:moveTo>
                                  <a:pt x="5701284" y="17780"/>
                                </a:moveTo>
                                <a:lnTo>
                                  <a:pt x="5692140" y="17780"/>
                                </a:lnTo>
                                <a:lnTo>
                                  <a:pt x="5692140" y="36830"/>
                                </a:lnTo>
                                <a:lnTo>
                                  <a:pt x="5692140" y="38100"/>
                                </a:lnTo>
                                <a:lnTo>
                                  <a:pt x="5692140" y="288290"/>
                                </a:lnTo>
                                <a:lnTo>
                                  <a:pt x="36576" y="288290"/>
                                </a:lnTo>
                                <a:lnTo>
                                  <a:pt x="36576" y="38100"/>
                                </a:lnTo>
                                <a:lnTo>
                                  <a:pt x="36576" y="36830"/>
                                </a:lnTo>
                                <a:lnTo>
                                  <a:pt x="5692140" y="36830"/>
                                </a:lnTo>
                                <a:lnTo>
                                  <a:pt x="5692140" y="17780"/>
                                </a:lnTo>
                                <a:lnTo>
                                  <a:pt x="18288" y="17780"/>
                                </a:lnTo>
                                <a:lnTo>
                                  <a:pt x="18288" y="36830"/>
                                </a:lnTo>
                                <a:lnTo>
                                  <a:pt x="18288" y="38100"/>
                                </a:lnTo>
                                <a:lnTo>
                                  <a:pt x="18288" y="288290"/>
                                </a:lnTo>
                                <a:lnTo>
                                  <a:pt x="18288" y="297180"/>
                                </a:lnTo>
                                <a:lnTo>
                                  <a:pt x="5701284" y="297180"/>
                                </a:lnTo>
                                <a:lnTo>
                                  <a:pt x="5701284" y="288290"/>
                                </a:lnTo>
                                <a:lnTo>
                                  <a:pt x="5701284" y="38100"/>
                                </a:lnTo>
                                <a:lnTo>
                                  <a:pt x="5701284" y="36830"/>
                                </a:lnTo>
                                <a:lnTo>
                                  <a:pt x="5701284" y="17780"/>
                                </a:lnTo>
                                <a:close/>
                              </a:path>
                              <a:path fill="norm" h="1475740" w="5728970" stroke="1">
                                <a:moveTo>
                                  <a:pt x="5728716" y="0"/>
                                </a:moveTo>
                                <a:lnTo>
                                  <a:pt x="36576" y="0"/>
                                </a:lnTo>
                                <a:lnTo>
                                  <a:pt x="36576" y="8890"/>
                                </a:lnTo>
                                <a:lnTo>
                                  <a:pt x="5710428" y="8890"/>
                                </a:lnTo>
                                <a:lnTo>
                                  <a:pt x="5710428" y="38100"/>
                                </a:lnTo>
                                <a:lnTo>
                                  <a:pt x="5710428" y="306070"/>
                                </a:lnTo>
                                <a:lnTo>
                                  <a:pt x="36576" y="306070"/>
                                </a:lnTo>
                                <a:lnTo>
                                  <a:pt x="36576" y="325120"/>
                                </a:lnTo>
                                <a:lnTo>
                                  <a:pt x="5707380" y="325120"/>
                                </a:lnTo>
                                <a:lnTo>
                                  <a:pt x="5707380" y="1437640"/>
                                </a:lnTo>
                                <a:lnTo>
                                  <a:pt x="21336" y="1437640"/>
                                </a:lnTo>
                                <a:lnTo>
                                  <a:pt x="21336" y="325120"/>
                                </a:lnTo>
                                <a:lnTo>
                                  <a:pt x="36563" y="325120"/>
                                </a:lnTo>
                                <a:lnTo>
                                  <a:pt x="36563" y="306070"/>
                                </a:lnTo>
                                <a:lnTo>
                                  <a:pt x="9144" y="306070"/>
                                </a:lnTo>
                                <a:lnTo>
                                  <a:pt x="9144" y="38100"/>
                                </a:lnTo>
                                <a:lnTo>
                                  <a:pt x="9144" y="9144"/>
                                </a:lnTo>
                                <a:lnTo>
                                  <a:pt x="36563" y="9144"/>
                                </a:lnTo>
                                <a:lnTo>
                                  <a:pt x="36563" y="0"/>
                                </a:lnTo>
                                <a:lnTo>
                                  <a:pt x="0" y="0"/>
                                </a:lnTo>
                                <a:lnTo>
                                  <a:pt x="0" y="38100"/>
                                </a:lnTo>
                                <a:lnTo>
                                  <a:pt x="0" y="306070"/>
                                </a:lnTo>
                                <a:lnTo>
                                  <a:pt x="0" y="325120"/>
                                </a:lnTo>
                                <a:lnTo>
                                  <a:pt x="15240" y="325120"/>
                                </a:lnTo>
                                <a:lnTo>
                                  <a:pt x="15240" y="1437640"/>
                                </a:lnTo>
                                <a:lnTo>
                                  <a:pt x="15240" y="1475740"/>
                                </a:lnTo>
                                <a:lnTo>
                                  <a:pt x="5713476" y="1475740"/>
                                </a:lnTo>
                                <a:lnTo>
                                  <a:pt x="5713476" y="1437640"/>
                                </a:lnTo>
                                <a:lnTo>
                                  <a:pt x="5713476" y="325120"/>
                                </a:lnTo>
                                <a:lnTo>
                                  <a:pt x="5728716" y="325120"/>
                                </a:lnTo>
                                <a:lnTo>
                                  <a:pt x="5728716" y="306070"/>
                                </a:lnTo>
                                <a:lnTo>
                                  <a:pt x="5728716" y="38100"/>
                                </a:lnTo>
                                <a:lnTo>
                                  <a:pt x="5728716" y="8890"/>
                                </a:lnTo>
                                <a:lnTo>
                                  <a:pt x="5728716"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34" name="Graphic 34"/>
                        <wps:cNvSpPr/>
                        <wps:spPr>
                          <a:xfrm>
                            <a:off x="0" y="1476502"/>
                            <a:ext cx="5692140" cy="1270"/>
                          </a:xfrm>
                          <a:custGeom>
                            <a:avLst/>
                            <a:gdLst/>
                            <a:rect l="l" t="t" r="r" b="b"/>
                            <a:pathLst>
                              <a:path fill="norm" w="5692140" stroke="1">
                                <a:moveTo>
                                  <a:pt x="0" y="0"/>
                                </a:moveTo>
                                <a:lnTo>
                                  <a:pt x="5692139" y="0"/>
                                </a:lnTo>
                              </a:path>
                            </a:pathLst>
                          </a:custGeom>
                          <a:ln w="9144">
                            <a:solidFill>
                              <a:srgbClr val="000000"/>
                            </a:solidFill>
                            <a:prstDash val="solid"/>
                          </a:ln>
                        </wps:spPr>
                        <wps:bodyPr wrap="square" lIns="0" tIns="0" rIns="0" bIns="0" rtlCol="0">
                          <a:prstTxWarp prst="textNoShape">
                            <a:avLst/>
                          </a:prstTxWarp>
                        </wps:bodyPr>
                      </wps:wsp>
                      <wps:wsp xmlns:wps="http://schemas.microsoft.com/office/word/2010/wordprocessingShape">
                        <wps:cNvPr id="35" name="Graphic 35"/>
                        <wps:cNvSpPr/>
                        <wps:spPr>
                          <a:xfrm>
                            <a:off x="5692140" y="1472044"/>
                            <a:ext cx="6350" cy="10160"/>
                          </a:xfrm>
                          <a:custGeom>
                            <a:avLst/>
                            <a:gdLst/>
                            <a:rect l="l" t="t" r="r" b="b"/>
                            <a:pathLst>
                              <a:path fill="norm" h="10160" w="6350" stroke="1">
                                <a:moveTo>
                                  <a:pt x="6336" y="0"/>
                                </a:moveTo>
                                <a:lnTo>
                                  <a:pt x="0" y="0"/>
                                </a:lnTo>
                                <a:lnTo>
                                  <a:pt x="0" y="9537"/>
                                </a:lnTo>
                                <a:lnTo>
                                  <a:pt x="6336" y="9537"/>
                                </a:lnTo>
                                <a:lnTo>
                                  <a:pt x="6336"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36" name="Textbox 36"/>
                        <wps:cNvSpPr txBox="1"/>
                        <wps:spPr>
                          <a:xfrm>
                            <a:off x="46609" y="316229"/>
                            <a:ext cx="5686425" cy="1121410"/>
                          </a:xfrm>
                          <a:prstGeom prst="rect">
                            <a:avLst/>
                          </a:prstGeom>
                        </wps:spPr>
                        <wps:txbx>
                          <w:txbxContent>
                            <w:p w:rsidR="00F776FB" w14:textId="77777777">
                              <w:pPr>
                                <w:spacing w:before="132"/>
                                <w:ind w:left="130"/>
                                <w:rPr>
                                  <w:sz w:val="20"/>
                                </w:rPr>
                              </w:pPr>
                              <w:r>
                                <w:rPr>
                                  <w:sz w:val="20"/>
                                </w:rPr>
                                <w:t>Payment</w:t>
                              </w:r>
                              <w:r>
                                <w:rPr>
                                  <w:spacing w:val="-12"/>
                                  <w:sz w:val="20"/>
                                </w:rPr>
                                <w:t xml:space="preserve"> </w:t>
                              </w:r>
                              <w:r>
                                <w:rPr>
                                  <w:sz w:val="20"/>
                                </w:rPr>
                                <w:t>Frequency</w:t>
                              </w:r>
                              <w:r>
                                <w:rPr>
                                  <w:spacing w:val="-10"/>
                                  <w:sz w:val="20"/>
                                </w:rPr>
                                <w:t xml:space="preserve"> </w:t>
                              </w:r>
                              <w:r>
                                <w:rPr>
                                  <w:sz w:val="20"/>
                                </w:rPr>
                                <w:t>will</w:t>
                              </w:r>
                              <w:r>
                                <w:rPr>
                                  <w:spacing w:val="-11"/>
                                  <w:sz w:val="20"/>
                                </w:rPr>
                                <w:t xml:space="preserve"> </w:t>
                              </w:r>
                              <w:r>
                                <w:rPr>
                                  <w:sz w:val="20"/>
                                </w:rPr>
                                <w:t>default</w:t>
                              </w:r>
                              <w:r>
                                <w:rPr>
                                  <w:spacing w:val="-11"/>
                                  <w:sz w:val="20"/>
                                </w:rPr>
                                <w:t xml:space="preserve"> </w:t>
                              </w:r>
                              <w:r>
                                <w:rPr>
                                  <w:sz w:val="20"/>
                                </w:rPr>
                                <w:t>to</w:t>
                              </w:r>
                              <w:r>
                                <w:rPr>
                                  <w:spacing w:val="-9"/>
                                  <w:sz w:val="20"/>
                                </w:rPr>
                                <w:t xml:space="preserve"> </w:t>
                              </w:r>
                              <w:r>
                                <w:rPr>
                                  <w:sz w:val="20"/>
                                </w:rPr>
                                <w:t>Monthly</w:t>
                              </w:r>
                              <w:r>
                                <w:rPr>
                                  <w:spacing w:val="-11"/>
                                  <w:sz w:val="20"/>
                                </w:rPr>
                                <w:t xml:space="preserve"> </w:t>
                              </w:r>
                              <w:r>
                                <w:rPr>
                                  <w:sz w:val="20"/>
                                </w:rPr>
                                <w:t>for</w:t>
                              </w:r>
                              <w:r>
                                <w:rPr>
                                  <w:spacing w:val="-11"/>
                                  <w:sz w:val="20"/>
                                </w:rPr>
                                <w:t xml:space="preserve"> </w:t>
                              </w:r>
                              <w:r>
                                <w:rPr>
                                  <w:sz w:val="20"/>
                                </w:rPr>
                                <w:t>all</w:t>
                              </w:r>
                              <w:r>
                                <w:rPr>
                                  <w:spacing w:val="-11"/>
                                  <w:sz w:val="20"/>
                                </w:rPr>
                                <w:t xml:space="preserve"> </w:t>
                              </w:r>
                              <w:r>
                                <w:rPr>
                                  <w:sz w:val="20"/>
                                </w:rPr>
                                <w:t>RDS</w:t>
                              </w:r>
                              <w:r>
                                <w:rPr>
                                  <w:spacing w:val="-11"/>
                                  <w:sz w:val="20"/>
                                </w:rPr>
                                <w:t xml:space="preserve"> </w:t>
                              </w:r>
                              <w:r>
                                <w:rPr>
                                  <w:spacing w:val="-2"/>
                                  <w:sz w:val="20"/>
                                </w:rPr>
                                <w:t>applications.</w:t>
                              </w:r>
                            </w:p>
                          </w:txbxContent>
                        </wps:txbx>
                        <wps:bodyPr wrap="square" lIns="0" tIns="0" rIns="0" bIns="0" rtlCol="0"/>
                      </wps:wsp>
                      <wps:wsp xmlns:wps="http://schemas.microsoft.com/office/word/2010/wordprocessingShape">
                        <wps:cNvPr id="37" name="Textbox 37"/>
                        <wps:cNvSpPr txBox="1"/>
                        <wps:spPr>
                          <a:xfrm>
                            <a:off x="52705" y="27940"/>
                            <a:ext cx="5674360" cy="269240"/>
                          </a:xfrm>
                          <a:prstGeom prst="rect">
                            <a:avLst/>
                          </a:prstGeom>
                        </wps:spPr>
                        <wps:txbx>
                          <w:txbxContent>
                            <w:p w:rsidR="00F776FB" w14:textId="77777777">
                              <w:pPr>
                                <w:spacing w:before="68"/>
                                <w:ind w:left="106"/>
                                <w:rPr>
                                  <w:b/>
                                  <w:sz w:val="24"/>
                                </w:rPr>
                              </w:pPr>
                              <w:r>
                                <w:rPr>
                                  <w:b/>
                                  <w:sz w:val="24"/>
                                </w:rPr>
                                <w:t>PART</w:t>
                              </w:r>
                              <w:r>
                                <w:rPr>
                                  <w:b/>
                                  <w:spacing w:val="-5"/>
                                  <w:sz w:val="24"/>
                                </w:rPr>
                                <w:t xml:space="preserve"> V.</w:t>
                              </w:r>
                            </w:p>
                          </w:txbxContent>
                        </wps:txbx>
                        <wps:bodyPr wrap="square" lIns="0" tIns="0" rIns="0" bIns="0" rtlCol="0"/>
                      </wps:wsp>
                    </wpg:wgp>
                  </a:graphicData>
                </a:graphic>
              </wp:inline>
            </w:drawing>
          </mc:Choice>
          <mc:Fallback>
            <w:pict>
              <v:group id="Group 32" o:spid="_x0000_i1052" style="width:453.1pt;height:116.7pt;mso-position-horizontal-relative:char;mso-position-vertical-relative:line" coordsize="57543,14820">
                <v:shape id="Graphic 33" o:spid="_x0000_s1053" style="width:57290;height:14757;left:252;mso-wrap-style:square;position:absolute;visibility:visible;v-text-anchor:top" coordsize="5728970,1475740" path="m5701284,17780l5692140,17780l5692140,36830l5692140,38100l5692140,288290l36576,288290l36576,38100l36576,36830l5692140,36830l5692140,17780l18288,17780l18288,36830l18288,38100l18288,288290l18288,297180l5701284,297180l5701284,288290l5701284,38100l5701284,36830l5701284,17780xem5728716,l36576,l36576,8890l5710428,8890l5710428,38100l5710428,306070l36576,306070l36576,325120l5707380,325120l5707380,1437640l21336,1437640l21336,325120l36563,325120l36563,306070l9144,306070l9144,38100l9144,9144l36563,9144,36563,,,,,38100,,306070l,325120l15240,325120l15240,1437640l15240,1475740l5713476,1475740l5713476,1437640l5713476,325120l5728716,325120l5728716,306070l5728716,38100l5728716,8890l5728716,xe" fillcolor="black" stroked="f">
                  <v:path arrowok="t"/>
                </v:shape>
                <v:shape id="Graphic 34" o:spid="_x0000_s1054" style="width:56921;height:12;mso-wrap-style:square;position:absolute;top:14765;visibility:visible;v-text-anchor:top" coordsize="5692140,1270" path="m,l5692139,e" filled="f" strokeweight="0.72pt">
                  <v:path arrowok="t"/>
                </v:shape>
                <v:shape id="Graphic 35" o:spid="_x0000_s1055" style="width:63;height:102;left:56921;mso-wrap-style:square;position:absolute;top:14720;visibility:visible;v-text-anchor:top" coordsize="6350,10160" path="m6336,l,,,9537l6336,9537l6336,xe" fillcolor="black" stroked="f">
                  <v:path arrowok="t"/>
                </v:shape>
                <v:shapetype id="_x0000_t202" coordsize="21600,21600" o:spt="202" path="m,l,21600r21600,l21600,xe">
                  <v:stroke joinstyle="miter"/>
                  <v:path gradientshapeok="t" o:connecttype="rect"/>
                </v:shapetype>
                <v:shape id="Textbox 36" o:spid="_x0000_s1056" type="#_x0000_t202" style="width:56864;height:11214;left:466;mso-wrap-style:square;position:absolute;top:3162;visibility:visible;v-text-anchor:top" filled="f" stroked="f">
                  <v:textbox inset="0,0,0,0">
                    <w:txbxContent>
                      <w:p w:rsidR="00F776FB" w14:paraId="15C6E4DB" w14:textId="77777777">
                        <w:pPr>
                          <w:spacing w:before="132"/>
                          <w:ind w:left="130"/>
                          <w:rPr>
                            <w:sz w:val="20"/>
                          </w:rPr>
                        </w:pPr>
                        <w:r>
                          <w:rPr>
                            <w:sz w:val="20"/>
                          </w:rPr>
                          <w:t>Payment</w:t>
                        </w:r>
                        <w:r>
                          <w:rPr>
                            <w:spacing w:val="-12"/>
                            <w:sz w:val="20"/>
                          </w:rPr>
                          <w:t xml:space="preserve"> </w:t>
                        </w:r>
                        <w:r>
                          <w:rPr>
                            <w:sz w:val="20"/>
                          </w:rPr>
                          <w:t>Frequency</w:t>
                        </w:r>
                        <w:r>
                          <w:rPr>
                            <w:spacing w:val="-10"/>
                            <w:sz w:val="20"/>
                          </w:rPr>
                          <w:t xml:space="preserve"> </w:t>
                        </w:r>
                        <w:r>
                          <w:rPr>
                            <w:sz w:val="20"/>
                          </w:rPr>
                          <w:t>will</w:t>
                        </w:r>
                        <w:r>
                          <w:rPr>
                            <w:spacing w:val="-11"/>
                            <w:sz w:val="20"/>
                          </w:rPr>
                          <w:t xml:space="preserve"> </w:t>
                        </w:r>
                        <w:r>
                          <w:rPr>
                            <w:sz w:val="20"/>
                          </w:rPr>
                          <w:t>default</w:t>
                        </w:r>
                        <w:r>
                          <w:rPr>
                            <w:spacing w:val="-11"/>
                            <w:sz w:val="20"/>
                          </w:rPr>
                          <w:t xml:space="preserve"> </w:t>
                        </w:r>
                        <w:r>
                          <w:rPr>
                            <w:sz w:val="20"/>
                          </w:rPr>
                          <w:t>to</w:t>
                        </w:r>
                        <w:r>
                          <w:rPr>
                            <w:spacing w:val="-9"/>
                            <w:sz w:val="20"/>
                          </w:rPr>
                          <w:t xml:space="preserve"> </w:t>
                        </w:r>
                        <w:r>
                          <w:rPr>
                            <w:sz w:val="20"/>
                          </w:rPr>
                          <w:t>Monthly</w:t>
                        </w:r>
                        <w:r>
                          <w:rPr>
                            <w:spacing w:val="-11"/>
                            <w:sz w:val="20"/>
                          </w:rPr>
                          <w:t xml:space="preserve"> </w:t>
                        </w:r>
                        <w:r>
                          <w:rPr>
                            <w:sz w:val="20"/>
                          </w:rPr>
                          <w:t>for</w:t>
                        </w:r>
                        <w:r>
                          <w:rPr>
                            <w:spacing w:val="-11"/>
                            <w:sz w:val="20"/>
                          </w:rPr>
                          <w:t xml:space="preserve"> </w:t>
                        </w:r>
                        <w:r>
                          <w:rPr>
                            <w:sz w:val="20"/>
                          </w:rPr>
                          <w:t>all</w:t>
                        </w:r>
                        <w:r>
                          <w:rPr>
                            <w:spacing w:val="-11"/>
                            <w:sz w:val="20"/>
                          </w:rPr>
                          <w:t xml:space="preserve"> </w:t>
                        </w:r>
                        <w:r>
                          <w:rPr>
                            <w:sz w:val="20"/>
                          </w:rPr>
                          <w:t>RDS</w:t>
                        </w:r>
                        <w:r>
                          <w:rPr>
                            <w:spacing w:val="-11"/>
                            <w:sz w:val="20"/>
                          </w:rPr>
                          <w:t xml:space="preserve"> </w:t>
                        </w:r>
                        <w:r>
                          <w:rPr>
                            <w:spacing w:val="-2"/>
                            <w:sz w:val="20"/>
                          </w:rPr>
                          <w:t>applications.</w:t>
                        </w:r>
                      </w:p>
                    </w:txbxContent>
                  </v:textbox>
                </v:shape>
                <v:shape id="Textbox 37" o:spid="_x0000_s1057" type="#_x0000_t202" style="width:56743;height:2692;left:527;mso-wrap-style:square;position:absolute;top:279;visibility:visible;v-text-anchor:top" filled="f" stroked="f">
                  <v:textbox inset="0,0,0,0">
                    <w:txbxContent>
                      <w:p w:rsidR="00F776FB" w14:paraId="4A3C8423" w14:textId="77777777">
                        <w:pPr>
                          <w:spacing w:before="68"/>
                          <w:ind w:left="106"/>
                          <w:rPr>
                            <w:b/>
                            <w:sz w:val="24"/>
                          </w:rPr>
                        </w:pPr>
                        <w:r>
                          <w:rPr>
                            <w:b/>
                            <w:sz w:val="24"/>
                          </w:rPr>
                          <w:t>PART</w:t>
                        </w:r>
                        <w:r>
                          <w:rPr>
                            <w:b/>
                            <w:spacing w:val="-5"/>
                            <w:sz w:val="24"/>
                          </w:rPr>
                          <w:t xml:space="preserve"> V.</w:t>
                        </w:r>
                      </w:p>
                    </w:txbxContent>
                  </v:textbox>
                </v:shape>
                <w10:wrap type="none"/>
                <w10:anchorlock/>
              </v:group>
            </w:pict>
          </mc:Fallback>
        </mc:AlternateContent>
      </w:r>
    </w:p>
    <w:p w:rsidR="00F776FB" w14:paraId="25E2F916" w14:textId="77777777">
      <w:pPr>
        <w:sectPr>
          <w:pgSz w:w="12240" w:h="15840"/>
          <w:pgMar w:top="1380" w:right="1400" w:bottom="2300" w:left="1400" w:header="818" w:footer="2116" w:gutter="0"/>
          <w:cols w:space="720"/>
        </w:sectPr>
      </w:pPr>
    </w:p>
    <w:p w:rsidR="00F776FB" w14:paraId="0F7A7B4A" w14:textId="77777777">
      <w:pPr>
        <w:pStyle w:val="BodyText"/>
        <w:spacing w:before="126"/>
      </w:pPr>
    </w:p>
    <w:p w:rsidR="00F776FB" w14:paraId="68D8857F" w14:textId="77777777">
      <w:pPr>
        <w:pStyle w:val="BodyText"/>
        <w:ind w:left="340"/>
      </w:pPr>
      <w:r>
        <w:rPr>
          <w:noProof/>
        </w:rPr>
        <mc:AlternateContent>
          <mc:Choice Requires="wps">
            <w:drawing>
              <wp:inline distT="0" distB="0" distL="0" distR="0">
                <wp:extent cx="5683250" cy="256540"/>
                <wp:effectExtent l="0" t="0" r="0" b="0"/>
                <wp:docPr id="38" name="Textbox 38"/>
                <wp:cNvGraphicFramePr/>
                <a:graphic xmlns:a="http://schemas.openxmlformats.org/drawingml/2006/main">
                  <a:graphicData uri="http://schemas.microsoft.com/office/word/2010/wordprocessingShape">
                    <wps:wsp xmlns:wps="http://schemas.microsoft.com/office/word/2010/wordprocessingShape">
                      <wps:cNvSpPr txBox="1"/>
                      <wps:spPr>
                        <a:xfrm>
                          <a:off x="0" y="0"/>
                          <a:ext cx="5683250" cy="256540"/>
                        </a:xfrm>
                        <a:prstGeom prst="rect">
                          <a:avLst/>
                        </a:prstGeom>
                      </wps:spPr>
                      <wps:txbx>
                        <w:txbxContent>
                          <w:p w:rsidR="00F776FB" w14:textId="77777777">
                            <w:pPr>
                              <w:spacing w:before="63"/>
                              <w:ind w:left="118"/>
                              <w:rPr>
                                <w:b/>
                                <w:sz w:val="24"/>
                              </w:rPr>
                            </w:pPr>
                            <w:r>
                              <w:rPr>
                                <w:b/>
                                <w:sz w:val="24"/>
                              </w:rPr>
                              <w:t>PART</w:t>
                            </w:r>
                            <w:r>
                              <w:rPr>
                                <w:b/>
                                <w:spacing w:val="-5"/>
                                <w:sz w:val="24"/>
                              </w:rPr>
                              <w:t xml:space="preserve"> VI.</w:t>
                            </w:r>
                          </w:p>
                        </w:txbxContent>
                      </wps:txbx>
                      <wps:bodyPr wrap="square" lIns="0" tIns="0" rIns="0" bIns="0" rtlCol="0"/>
                    </wps:wsp>
                  </a:graphicData>
                </a:graphic>
              </wp:inline>
            </w:drawing>
          </mc:Choice>
          <mc:Fallback>
            <w:pict>
              <v:shape id="Textbox 38" o:spid="_x0000_i1058" type="#_x0000_t202" style="width:447.5pt;height:20.2pt;mso-left-percent:-10001;mso-position-horizontal-relative:char;mso-position-vertical-relative:line;mso-top-percent:-10001;mso-wrap-style:square;visibility:visible;v-text-anchor:top" filled="f" stroked="f">
                <v:textbox inset="0,0,0,0">
                  <w:txbxContent>
                    <w:p w:rsidR="00F776FB" w14:paraId="129E5C60" w14:textId="77777777">
                      <w:pPr>
                        <w:spacing w:before="63"/>
                        <w:ind w:left="118"/>
                        <w:rPr>
                          <w:b/>
                          <w:sz w:val="24"/>
                        </w:rPr>
                      </w:pPr>
                      <w:r>
                        <w:rPr>
                          <w:b/>
                          <w:sz w:val="24"/>
                        </w:rPr>
                        <w:t>PART</w:t>
                      </w:r>
                      <w:r>
                        <w:rPr>
                          <w:b/>
                          <w:spacing w:val="-5"/>
                          <w:sz w:val="24"/>
                        </w:rPr>
                        <w:t xml:space="preserve"> VI.</w:t>
                      </w:r>
                    </w:p>
                  </w:txbxContent>
                </v:textbox>
                <w10:wrap type="none"/>
                <w10:anchorlock/>
              </v:shape>
            </w:pict>
          </mc:Fallback>
        </mc:AlternateContent>
      </w:r>
    </w:p>
    <w:p w:rsidR="00F776FB" w14:paraId="55863B24" w14:textId="77777777">
      <w:pPr>
        <w:pStyle w:val="BodyText"/>
      </w:pPr>
    </w:p>
    <w:p w:rsidR="00F776FB" w14:paraId="1997C466" w14:textId="77777777">
      <w:pPr>
        <w:pStyle w:val="BodyText"/>
      </w:pPr>
    </w:p>
    <w:p w:rsidR="00F776FB" w14:paraId="6E563B3E" w14:textId="77777777">
      <w:pPr>
        <w:pStyle w:val="BodyText"/>
      </w:pPr>
    </w:p>
    <w:p w:rsidR="00F776FB" w14:paraId="7D2BB095" w14:textId="77777777">
      <w:pPr>
        <w:pStyle w:val="BodyText"/>
      </w:pPr>
    </w:p>
    <w:p w:rsidR="00F776FB" w14:paraId="10223619" w14:textId="77777777">
      <w:pPr>
        <w:pStyle w:val="BodyText"/>
      </w:pPr>
    </w:p>
    <w:p w:rsidR="00F776FB" w14:paraId="0B821B33" w14:textId="77777777">
      <w:pPr>
        <w:pStyle w:val="BodyText"/>
      </w:pPr>
    </w:p>
    <w:p w:rsidR="00F776FB" w14:paraId="195A3D42" w14:textId="77777777">
      <w:pPr>
        <w:pStyle w:val="BodyText"/>
      </w:pPr>
    </w:p>
    <w:p w:rsidR="00F776FB" w14:paraId="35ECDCA0" w14:textId="77777777">
      <w:pPr>
        <w:pStyle w:val="BodyText"/>
      </w:pPr>
    </w:p>
    <w:p w:rsidR="00F776FB" w14:paraId="5AD8C32F" w14:textId="77777777">
      <w:pPr>
        <w:pStyle w:val="BodyText"/>
      </w:pPr>
    </w:p>
    <w:p w:rsidR="00F776FB" w14:paraId="48C4D2D7" w14:textId="77777777">
      <w:pPr>
        <w:pStyle w:val="BodyText"/>
        <w:spacing w:before="34"/>
      </w:pPr>
    </w:p>
    <w:p w:rsidR="00F776FB" w14:paraId="41D96A1B" w14:textId="77777777">
      <w:pPr>
        <w:pStyle w:val="BodyText"/>
        <w:ind w:left="1163"/>
      </w:pPr>
      <w:r>
        <w:rPr>
          <w:noProof/>
        </w:rPr>
        <mc:AlternateContent>
          <mc:Choice Requires="wpg">
            <w:drawing>
              <wp:anchor distT="0" distB="0" distL="0" distR="0" simplePos="0" relativeHeight="251676672" behindDoc="1" locked="0" layoutInCell="1" allowOverlap="1">
                <wp:simplePos x="0" y="0"/>
                <wp:positionH relativeFrom="page">
                  <wp:posOffset>1096060</wp:posOffset>
                </wp:positionH>
                <wp:positionV relativeFrom="paragraph">
                  <wp:posOffset>-1749121</wp:posOffset>
                </wp:positionV>
                <wp:extent cx="5711825" cy="1855470"/>
                <wp:effectExtent l="0" t="0" r="0" b="0"/>
                <wp:wrapNone/>
                <wp:docPr id="39" name="Group 39"/>
                <wp:cNvGraphicFramePr/>
                <a:graphic xmlns:a="http://schemas.openxmlformats.org/drawingml/2006/main">
                  <a:graphicData uri="http://schemas.microsoft.com/office/word/2010/wordprocessingGroup">
                    <wpg:wgp xmlns:wpg="http://schemas.microsoft.com/office/word/2010/wordprocessingGroup">
                      <wpg:cNvGrpSpPr/>
                      <wpg:grpSpPr>
                        <a:xfrm>
                          <a:off x="0" y="0"/>
                          <a:ext cx="5711825" cy="1855470"/>
                          <a:chOff x="0" y="0"/>
                          <a:chExt cx="5711825" cy="1855470"/>
                        </a:xfrm>
                      </wpg:grpSpPr>
                      <wps:wsp xmlns:wps="http://schemas.microsoft.com/office/word/2010/wordprocessingShape">
                        <wps:cNvPr id="40" name="Graphic 40"/>
                        <wps:cNvSpPr/>
                        <wps:spPr>
                          <a:xfrm>
                            <a:off x="0" y="0"/>
                            <a:ext cx="5711825" cy="1855470"/>
                          </a:xfrm>
                          <a:custGeom>
                            <a:avLst/>
                            <a:gdLst/>
                            <a:rect l="l" t="t" r="r" b="b"/>
                            <a:pathLst>
                              <a:path fill="norm" h="1855470" w="5711825" stroke="1">
                                <a:moveTo>
                                  <a:pt x="354152" y="1826260"/>
                                </a:moveTo>
                                <a:lnTo>
                                  <a:pt x="351993" y="1821053"/>
                                </a:lnTo>
                                <a:lnTo>
                                  <a:pt x="347548" y="1816608"/>
                                </a:lnTo>
                                <a:lnTo>
                                  <a:pt x="343230" y="1812163"/>
                                </a:lnTo>
                                <a:lnTo>
                                  <a:pt x="338023" y="1810004"/>
                                </a:lnTo>
                                <a:lnTo>
                                  <a:pt x="325577" y="1810004"/>
                                </a:lnTo>
                                <a:lnTo>
                                  <a:pt x="320370" y="1812163"/>
                                </a:lnTo>
                                <a:lnTo>
                                  <a:pt x="316052" y="1816608"/>
                                </a:lnTo>
                                <a:lnTo>
                                  <a:pt x="311607" y="1821053"/>
                                </a:lnTo>
                                <a:lnTo>
                                  <a:pt x="309448" y="1826260"/>
                                </a:lnTo>
                                <a:lnTo>
                                  <a:pt x="309448" y="1838833"/>
                                </a:lnTo>
                                <a:lnTo>
                                  <a:pt x="311607" y="1844167"/>
                                </a:lnTo>
                                <a:lnTo>
                                  <a:pt x="316052" y="1848485"/>
                                </a:lnTo>
                                <a:lnTo>
                                  <a:pt x="320370" y="1852930"/>
                                </a:lnTo>
                                <a:lnTo>
                                  <a:pt x="325577" y="1855089"/>
                                </a:lnTo>
                                <a:lnTo>
                                  <a:pt x="338023" y="1855089"/>
                                </a:lnTo>
                                <a:lnTo>
                                  <a:pt x="343230" y="1852930"/>
                                </a:lnTo>
                                <a:lnTo>
                                  <a:pt x="347548" y="1848485"/>
                                </a:lnTo>
                                <a:lnTo>
                                  <a:pt x="351993" y="1844167"/>
                                </a:lnTo>
                                <a:lnTo>
                                  <a:pt x="354152" y="1838833"/>
                                </a:lnTo>
                                <a:lnTo>
                                  <a:pt x="354152" y="1832483"/>
                                </a:lnTo>
                                <a:lnTo>
                                  <a:pt x="354152" y="1826260"/>
                                </a:lnTo>
                                <a:close/>
                              </a:path>
                              <a:path fill="norm" h="1855470" w="5711825" stroke="1">
                                <a:moveTo>
                                  <a:pt x="367868" y="1085596"/>
                                </a:moveTo>
                                <a:lnTo>
                                  <a:pt x="365709" y="1080389"/>
                                </a:lnTo>
                                <a:lnTo>
                                  <a:pt x="361264" y="1075944"/>
                                </a:lnTo>
                                <a:lnTo>
                                  <a:pt x="356946" y="1071499"/>
                                </a:lnTo>
                                <a:lnTo>
                                  <a:pt x="351739" y="1069340"/>
                                </a:lnTo>
                                <a:lnTo>
                                  <a:pt x="339293" y="1069340"/>
                                </a:lnTo>
                                <a:lnTo>
                                  <a:pt x="334086" y="1071499"/>
                                </a:lnTo>
                                <a:lnTo>
                                  <a:pt x="329768" y="1075944"/>
                                </a:lnTo>
                                <a:lnTo>
                                  <a:pt x="325323" y="1080389"/>
                                </a:lnTo>
                                <a:lnTo>
                                  <a:pt x="323164" y="1085596"/>
                                </a:lnTo>
                                <a:lnTo>
                                  <a:pt x="323164" y="1098169"/>
                                </a:lnTo>
                                <a:lnTo>
                                  <a:pt x="325323" y="1103503"/>
                                </a:lnTo>
                                <a:lnTo>
                                  <a:pt x="329768" y="1107821"/>
                                </a:lnTo>
                                <a:lnTo>
                                  <a:pt x="334086" y="1112266"/>
                                </a:lnTo>
                                <a:lnTo>
                                  <a:pt x="339293" y="1114425"/>
                                </a:lnTo>
                                <a:lnTo>
                                  <a:pt x="351739" y="1114425"/>
                                </a:lnTo>
                                <a:lnTo>
                                  <a:pt x="356946" y="1112266"/>
                                </a:lnTo>
                                <a:lnTo>
                                  <a:pt x="361264" y="1107821"/>
                                </a:lnTo>
                                <a:lnTo>
                                  <a:pt x="365709" y="1103503"/>
                                </a:lnTo>
                                <a:lnTo>
                                  <a:pt x="367868" y="1098169"/>
                                </a:lnTo>
                                <a:lnTo>
                                  <a:pt x="367868" y="1091819"/>
                                </a:lnTo>
                                <a:lnTo>
                                  <a:pt x="367868" y="1085596"/>
                                </a:lnTo>
                                <a:close/>
                              </a:path>
                              <a:path fill="norm" h="1855470" w="5711825" stroke="1">
                                <a:moveTo>
                                  <a:pt x="369392" y="1385824"/>
                                </a:moveTo>
                                <a:lnTo>
                                  <a:pt x="367233" y="1380617"/>
                                </a:lnTo>
                                <a:lnTo>
                                  <a:pt x="362788" y="1376172"/>
                                </a:lnTo>
                                <a:lnTo>
                                  <a:pt x="358470" y="1371727"/>
                                </a:lnTo>
                                <a:lnTo>
                                  <a:pt x="353263" y="1369568"/>
                                </a:lnTo>
                                <a:lnTo>
                                  <a:pt x="340817" y="1369568"/>
                                </a:lnTo>
                                <a:lnTo>
                                  <a:pt x="335610" y="1371727"/>
                                </a:lnTo>
                                <a:lnTo>
                                  <a:pt x="331292" y="1376172"/>
                                </a:lnTo>
                                <a:lnTo>
                                  <a:pt x="326847" y="1380617"/>
                                </a:lnTo>
                                <a:lnTo>
                                  <a:pt x="324688" y="1385824"/>
                                </a:lnTo>
                                <a:lnTo>
                                  <a:pt x="324688" y="1398397"/>
                                </a:lnTo>
                                <a:lnTo>
                                  <a:pt x="326847" y="1403731"/>
                                </a:lnTo>
                                <a:lnTo>
                                  <a:pt x="331292" y="1408049"/>
                                </a:lnTo>
                                <a:lnTo>
                                  <a:pt x="335610" y="1412494"/>
                                </a:lnTo>
                                <a:lnTo>
                                  <a:pt x="340817" y="1414653"/>
                                </a:lnTo>
                                <a:lnTo>
                                  <a:pt x="353263" y="1414653"/>
                                </a:lnTo>
                                <a:lnTo>
                                  <a:pt x="358470" y="1412494"/>
                                </a:lnTo>
                                <a:lnTo>
                                  <a:pt x="362788" y="1408049"/>
                                </a:lnTo>
                                <a:lnTo>
                                  <a:pt x="367233" y="1403731"/>
                                </a:lnTo>
                                <a:lnTo>
                                  <a:pt x="369392" y="1398397"/>
                                </a:lnTo>
                                <a:lnTo>
                                  <a:pt x="369392" y="1392047"/>
                                </a:lnTo>
                                <a:lnTo>
                                  <a:pt x="369392" y="1385824"/>
                                </a:lnTo>
                                <a:close/>
                              </a:path>
                              <a:path fill="norm" h="1855470" w="5711825" stroke="1">
                                <a:moveTo>
                                  <a:pt x="369392" y="927100"/>
                                </a:moveTo>
                                <a:lnTo>
                                  <a:pt x="367233" y="921893"/>
                                </a:lnTo>
                                <a:lnTo>
                                  <a:pt x="362788" y="917448"/>
                                </a:lnTo>
                                <a:lnTo>
                                  <a:pt x="358470" y="913003"/>
                                </a:lnTo>
                                <a:lnTo>
                                  <a:pt x="353263" y="910844"/>
                                </a:lnTo>
                                <a:lnTo>
                                  <a:pt x="340817" y="910844"/>
                                </a:lnTo>
                                <a:lnTo>
                                  <a:pt x="335610" y="913003"/>
                                </a:lnTo>
                                <a:lnTo>
                                  <a:pt x="331292" y="917448"/>
                                </a:lnTo>
                                <a:lnTo>
                                  <a:pt x="326847" y="921893"/>
                                </a:lnTo>
                                <a:lnTo>
                                  <a:pt x="324688" y="927100"/>
                                </a:lnTo>
                                <a:lnTo>
                                  <a:pt x="324688" y="939673"/>
                                </a:lnTo>
                                <a:lnTo>
                                  <a:pt x="326847" y="945007"/>
                                </a:lnTo>
                                <a:lnTo>
                                  <a:pt x="331292" y="949325"/>
                                </a:lnTo>
                                <a:lnTo>
                                  <a:pt x="335610" y="953770"/>
                                </a:lnTo>
                                <a:lnTo>
                                  <a:pt x="340817" y="955929"/>
                                </a:lnTo>
                                <a:lnTo>
                                  <a:pt x="353263" y="955929"/>
                                </a:lnTo>
                                <a:lnTo>
                                  <a:pt x="358470" y="953770"/>
                                </a:lnTo>
                                <a:lnTo>
                                  <a:pt x="362788" y="949325"/>
                                </a:lnTo>
                                <a:lnTo>
                                  <a:pt x="367233" y="945007"/>
                                </a:lnTo>
                                <a:lnTo>
                                  <a:pt x="369392" y="939673"/>
                                </a:lnTo>
                                <a:lnTo>
                                  <a:pt x="369392" y="933323"/>
                                </a:lnTo>
                                <a:lnTo>
                                  <a:pt x="369392" y="927100"/>
                                </a:lnTo>
                                <a:close/>
                              </a:path>
                              <a:path fill="norm" h="1855470" w="5711825" stroke="1">
                                <a:moveTo>
                                  <a:pt x="5693029" y="13716"/>
                                </a:moveTo>
                                <a:lnTo>
                                  <a:pt x="18288" y="13716"/>
                                </a:lnTo>
                                <a:lnTo>
                                  <a:pt x="13716" y="13716"/>
                                </a:lnTo>
                                <a:lnTo>
                                  <a:pt x="13716" y="18288"/>
                                </a:lnTo>
                                <a:lnTo>
                                  <a:pt x="13716" y="269748"/>
                                </a:lnTo>
                                <a:lnTo>
                                  <a:pt x="13716" y="274320"/>
                                </a:lnTo>
                                <a:lnTo>
                                  <a:pt x="18288" y="274320"/>
                                </a:lnTo>
                                <a:lnTo>
                                  <a:pt x="5693029" y="274320"/>
                                </a:lnTo>
                                <a:lnTo>
                                  <a:pt x="5693029" y="269748"/>
                                </a:lnTo>
                                <a:lnTo>
                                  <a:pt x="18288" y="269748"/>
                                </a:lnTo>
                                <a:lnTo>
                                  <a:pt x="18288" y="18288"/>
                                </a:lnTo>
                                <a:lnTo>
                                  <a:pt x="5693029" y="18288"/>
                                </a:lnTo>
                                <a:lnTo>
                                  <a:pt x="5693029" y="13716"/>
                                </a:lnTo>
                                <a:close/>
                              </a:path>
                              <a:path fill="norm" h="1855470" w="5711825" stroke="1">
                                <a:moveTo>
                                  <a:pt x="5693029" y="0"/>
                                </a:moveTo>
                                <a:lnTo>
                                  <a:pt x="18288" y="0"/>
                                </a:lnTo>
                                <a:lnTo>
                                  <a:pt x="9144" y="0"/>
                                </a:lnTo>
                                <a:lnTo>
                                  <a:pt x="0" y="0"/>
                                </a:lnTo>
                                <a:lnTo>
                                  <a:pt x="0" y="9144"/>
                                </a:lnTo>
                                <a:lnTo>
                                  <a:pt x="0" y="18288"/>
                                </a:lnTo>
                                <a:lnTo>
                                  <a:pt x="0" y="269748"/>
                                </a:lnTo>
                                <a:lnTo>
                                  <a:pt x="0" y="278892"/>
                                </a:lnTo>
                                <a:lnTo>
                                  <a:pt x="0" y="288036"/>
                                </a:lnTo>
                                <a:lnTo>
                                  <a:pt x="9144" y="288036"/>
                                </a:lnTo>
                                <a:lnTo>
                                  <a:pt x="18288" y="288036"/>
                                </a:lnTo>
                                <a:lnTo>
                                  <a:pt x="5693029" y="288036"/>
                                </a:lnTo>
                                <a:lnTo>
                                  <a:pt x="5693029" y="278892"/>
                                </a:lnTo>
                                <a:lnTo>
                                  <a:pt x="18288" y="278892"/>
                                </a:lnTo>
                                <a:lnTo>
                                  <a:pt x="9144" y="278892"/>
                                </a:lnTo>
                                <a:lnTo>
                                  <a:pt x="9144" y="269748"/>
                                </a:lnTo>
                                <a:lnTo>
                                  <a:pt x="9144" y="18288"/>
                                </a:lnTo>
                                <a:lnTo>
                                  <a:pt x="9144" y="9144"/>
                                </a:lnTo>
                                <a:lnTo>
                                  <a:pt x="18288" y="9144"/>
                                </a:lnTo>
                                <a:lnTo>
                                  <a:pt x="5693029" y="9144"/>
                                </a:lnTo>
                                <a:lnTo>
                                  <a:pt x="5693029" y="0"/>
                                </a:lnTo>
                                <a:close/>
                              </a:path>
                              <a:path fill="norm" h="1855470" w="5711825" stroke="1">
                                <a:moveTo>
                                  <a:pt x="5697677" y="13716"/>
                                </a:moveTo>
                                <a:lnTo>
                                  <a:pt x="5693105" y="13716"/>
                                </a:lnTo>
                                <a:lnTo>
                                  <a:pt x="5693105" y="18288"/>
                                </a:lnTo>
                                <a:lnTo>
                                  <a:pt x="5693105" y="269748"/>
                                </a:lnTo>
                                <a:lnTo>
                                  <a:pt x="5693105" y="274320"/>
                                </a:lnTo>
                                <a:lnTo>
                                  <a:pt x="5697677" y="274320"/>
                                </a:lnTo>
                                <a:lnTo>
                                  <a:pt x="5697677" y="269748"/>
                                </a:lnTo>
                                <a:lnTo>
                                  <a:pt x="5697677" y="18288"/>
                                </a:lnTo>
                                <a:lnTo>
                                  <a:pt x="5697677" y="13716"/>
                                </a:lnTo>
                                <a:close/>
                              </a:path>
                              <a:path fill="norm" h="1855470" w="5711825" stroke="1">
                                <a:moveTo>
                                  <a:pt x="5711393" y="0"/>
                                </a:moveTo>
                                <a:lnTo>
                                  <a:pt x="5702249" y="0"/>
                                </a:lnTo>
                                <a:lnTo>
                                  <a:pt x="5693105" y="0"/>
                                </a:lnTo>
                                <a:lnTo>
                                  <a:pt x="5693105" y="9144"/>
                                </a:lnTo>
                                <a:lnTo>
                                  <a:pt x="5702249" y="9144"/>
                                </a:lnTo>
                                <a:lnTo>
                                  <a:pt x="5702249" y="18288"/>
                                </a:lnTo>
                                <a:lnTo>
                                  <a:pt x="5702249" y="269748"/>
                                </a:lnTo>
                                <a:lnTo>
                                  <a:pt x="5702249" y="278892"/>
                                </a:lnTo>
                                <a:lnTo>
                                  <a:pt x="5693105" y="278892"/>
                                </a:lnTo>
                                <a:lnTo>
                                  <a:pt x="5693105" y="288036"/>
                                </a:lnTo>
                                <a:lnTo>
                                  <a:pt x="5693359" y="288036"/>
                                </a:lnTo>
                                <a:lnTo>
                                  <a:pt x="5693359" y="288544"/>
                                </a:lnTo>
                                <a:lnTo>
                                  <a:pt x="1219" y="288544"/>
                                </a:lnTo>
                                <a:lnTo>
                                  <a:pt x="1219" y="299974"/>
                                </a:lnTo>
                                <a:lnTo>
                                  <a:pt x="1219" y="1775714"/>
                                </a:lnTo>
                                <a:lnTo>
                                  <a:pt x="1219" y="1782064"/>
                                </a:lnTo>
                                <a:lnTo>
                                  <a:pt x="5699455" y="1782064"/>
                                </a:lnTo>
                                <a:lnTo>
                                  <a:pt x="5699455" y="1775714"/>
                                </a:lnTo>
                                <a:lnTo>
                                  <a:pt x="7315" y="1775714"/>
                                </a:lnTo>
                                <a:lnTo>
                                  <a:pt x="7315" y="299974"/>
                                </a:lnTo>
                                <a:lnTo>
                                  <a:pt x="5693359" y="299974"/>
                                </a:lnTo>
                                <a:lnTo>
                                  <a:pt x="5693359" y="1775333"/>
                                </a:lnTo>
                                <a:lnTo>
                                  <a:pt x="5699455" y="1775333"/>
                                </a:lnTo>
                                <a:lnTo>
                                  <a:pt x="5699455" y="288036"/>
                                </a:lnTo>
                                <a:lnTo>
                                  <a:pt x="5702249" y="288036"/>
                                </a:lnTo>
                                <a:lnTo>
                                  <a:pt x="5711380" y="288036"/>
                                </a:lnTo>
                                <a:lnTo>
                                  <a:pt x="5711393" y="278892"/>
                                </a:lnTo>
                                <a:lnTo>
                                  <a:pt x="5711380" y="269748"/>
                                </a:lnTo>
                                <a:lnTo>
                                  <a:pt x="5711380" y="18288"/>
                                </a:lnTo>
                                <a:lnTo>
                                  <a:pt x="5711380" y="9144"/>
                                </a:lnTo>
                                <a:lnTo>
                                  <a:pt x="5711393"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41" name="Textbox 41"/>
                        <wps:cNvSpPr txBox="1"/>
                        <wps:spPr>
                          <a:xfrm>
                            <a:off x="7315" y="299974"/>
                            <a:ext cx="5686425" cy="1475740"/>
                          </a:xfrm>
                          <a:prstGeom prst="rect">
                            <a:avLst/>
                          </a:prstGeom>
                        </wps:spPr>
                        <wps:txbx>
                          <w:txbxContent>
                            <w:p w:rsidR="00F776FB" w14:textId="77777777">
                              <w:pPr>
                                <w:spacing w:before="55"/>
                                <w:ind w:left="130"/>
                                <w:rPr>
                                  <w:b/>
                                  <w:sz w:val="20"/>
                                </w:rPr>
                              </w:pPr>
                              <w:r>
                                <w:rPr>
                                  <w:b/>
                                  <w:sz w:val="20"/>
                                </w:rPr>
                                <w:t>Retiree</w:t>
                              </w:r>
                              <w:r>
                                <w:rPr>
                                  <w:b/>
                                  <w:spacing w:val="-6"/>
                                  <w:sz w:val="20"/>
                                </w:rPr>
                                <w:t xml:space="preserve"> </w:t>
                              </w:r>
                              <w:r>
                                <w:rPr>
                                  <w:b/>
                                  <w:spacing w:val="-4"/>
                                  <w:sz w:val="20"/>
                                </w:rPr>
                                <w:t>List</w:t>
                              </w:r>
                            </w:p>
                            <w:p w:rsidR="00F776FB" w14:textId="77777777">
                              <w:pPr>
                                <w:spacing w:before="56"/>
                                <w:ind w:left="130" w:right="141"/>
                                <w:rPr>
                                  <w:sz w:val="20"/>
                                </w:rPr>
                              </w:pPr>
                              <w:r>
                                <w:rPr>
                                  <w:sz w:val="20"/>
                                </w:rPr>
                                <w:t>Plan</w:t>
                              </w:r>
                              <w:r>
                                <w:rPr>
                                  <w:spacing w:val="-3"/>
                                  <w:sz w:val="20"/>
                                </w:rPr>
                                <w:t xml:space="preserve"> </w:t>
                              </w:r>
                              <w:r>
                                <w:rPr>
                                  <w:sz w:val="20"/>
                                </w:rPr>
                                <w:t>Sponsors</w:t>
                              </w:r>
                              <w:r>
                                <w:rPr>
                                  <w:spacing w:val="-5"/>
                                  <w:sz w:val="20"/>
                                </w:rPr>
                                <w:t xml:space="preserve"> </w:t>
                              </w:r>
                              <w:r>
                                <w:rPr>
                                  <w:sz w:val="20"/>
                                </w:rPr>
                                <w:t>must</w:t>
                              </w:r>
                              <w:r>
                                <w:rPr>
                                  <w:spacing w:val="-5"/>
                                  <w:sz w:val="20"/>
                                </w:rPr>
                                <w:t xml:space="preserve"> </w:t>
                              </w:r>
                              <w:r>
                                <w:rPr>
                                  <w:sz w:val="20"/>
                                </w:rPr>
                                <w:t>submit</w:t>
                              </w:r>
                              <w:r>
                                <w:rPr>
                                  <w:spacing w:val="-5"/>
                                  <w:sz w:val="20"/>
                                </w:rPr>
                                <w:t xml:space="preserve"> </w:t>
                              </w:r>
                              <w:r>
                                <w:rPr>
                                  <w:sz w:val="20"/>
                                </w:rPr>
                                <w:t>an</w:t>
                              </w:r>
                              <w:r>
                                <w:rPr>
                                  <w:spacing w:val="-6"/>
                                  <w:sz w:val="20"/>
                                </w:rPr>
                                <w:t xml:space="preserve"> </w:t>
                              </w:r>
                              <w:r>
                                <w:rPr>
                                  <w:sz w:val="20"/>
                                </w:rPr>
                                <w:t>electronic</w:t>
                              </w:r>
                              <w:r>
                                <w:rPr>
                                  <w:spacing w:val="-6"/>
                                  <w:sz w:val="20"/>
                                </w:rPr>
                                <w:t xml:space="preserve"> </w:t>
                              </w:r>
                              <w:r>
                                <w:rPr>
                                  <w:sz w:val="20"/>
                                </w:rPr>
                                <w:t>list</w:t>
                              </w:r>
                              <w:r>
                                <w:rPr>
                                  <w:spacing w:val="-6"/>
                                  <w:sz w:val="20"/>
                                </w:rPr>
                                <w:t xml:space="preserve"> </w:t>
                              </w:r>
                              <w:r>
                                <w:rPr>
                                  <w:sz w:val="20"/>
                                </w:rPr>
                                <w:t>of</w:t>
                              </w:r>
                              <w:r>
                                <w:rPr>
                                  <w:spacing w:val="-6"/>
                                  <w:sz w:val="20"/>
                                </w:rPr>
                                <w:t xml:space="preserve"> </w:t>
                              </w:r>
                              <w:r>
                                <w:rPr>
                                  <w:sz w:val="20"/>
                                </w:rPr>
                                <w:t>retirees</w:t>
                              </w:r>
                              <w:r>
                                <w:rPr>
                                  <w:spacing w:val="-6"/>
                                  <w:sz w:val="20"/>
                                </w:rPr>
                                <w:t xml:space="preserve"> </w:t>
                              </w:r>
                              <w:r>
                                <w:rPr>
                                  <w:sz w:val="20"/>
                                </w:rPr>
                                <w:t>for</w:t>
                              </w:r>
                              <w:r>
                                <w:rPr>
                                  <w:spacing w:val="-5"/>
                                  <w:sz w:val="20"/>
                                </w:rPr>
                                <w:t xml:space="preserve"> </w:t>
                              </w:r>
                              <w:r>
                                <w:rPr>
                                  <w:sz w:val="20"/>
                                </w:rPr>
                                <w:t>whom</w:t>
                              </w:r>
                              <w:r>
                                <w:rPr>
                                  <w:spacing w:val="-4"/>
                                  <w:sz w:val="20"/>
                                </w:rPr>
                                <w:t xml:space="preserve"> </w:t>
                              </w:r>
                              <w:r>
                                <w:rPr>
                                  <w:sz w:val="20"/>
                                </w:rPr>
                                <w:t>they</w:t>
                              </w:r>
                              <w:r>
                                <w:rPr>
                                  <w:spacing w:val="-6"/>
                                  <w:sz w:val="20"/>
                                </w:rPr>
                                <w:t xml:space="preserve"> </w:t>
                              </w:r>
                              <w:r>
                                <w:rPr>
                                  <w:sz w:val="20"/>
                                </w:rPr>
                                <w:t>are</w:t>
                              </w:r>
                              <w:r>
                                <w:rPr>
                                  <w:spacing w:val="-5"/>
                                  <w:sz w:val="20"/>
                                </w:rPr>
                                <w:t xml:space="preserve"> </w:t>
                              </w:r>
                              <w:r>
                                <w:rPr>
                                  <w:sz w:val="20"/>
                                </w:rPr>
                                <w:t>seeking</w:t>
                              </w:r>
                              <w:r>
                                <w:rPr>
                                  <w:spacing w:val="-5"/>
                                  <w:sz w:val="20"/>
                                </w:rPr>
                                <w:t xml:space="preserve"> </w:t>
                              </w:r>
                              <w:r>
                                <w:rPr>
                                  <w:sz w:val="20"/>
                                </w:rPr>
                                <w:t>subsidy</w:t>
                              </w:r>
                              <w:r>
                                <w:rPr>
                                  <w:spacing w:val="-6"/>
                                  <w:sz w:val="20"/>
                                </w:rPr>
                                <w:t xml:space="preserve"> </w:t>
                              </w:r>
                              <w:r>
                                <w:rPr>
                                  <w:sz w:val="20"/>
                                </w:rPr>
                                <w:t>payments.</w:t>
                              </w:r>
                              <w:r>
                                <w:rPr>
                                  <w:spacing w:val="-4"/>
                                  <w:sz w:val="20"/>
                                </w:rPr>
                                <w:t xml:space="preserve"> </w:t>
                              </w:r>
                              <w:r>
                                <w:rPr>
                                  <w:sz w:val="20"/>
                                </w:rPr>
                                <w:t>For</w:t>
                              </w:r>
                              <w:r>
                                <w:rPr>
                                  <w:spacing w:val="-5"/>
                                  <w:sz w:val="20"/>
                                </w:rPr>
                                <w:t xml:space="preserve"> </w:t>
                              </w:r>
                              <w:r>
                                <w:rPr>
                                  <w:sz w:val="20"/>
                                </w:rPr>
                                <w:t>each</w:t>
                              </w:r>
                              <w:r>
                                <w:rPr>
                                  <w:spacing w:val="-6"/>
                                  <w:sz w:val="20"/>
                                </w:rPr>
                                <w:t xml:space="preserve"> </w:t>
                              </w:r>
                              <w:r>
                                <w:rPr>
                                  <w:sz w:val="20"/>
                                </w:rPr>
                                <w:t>retiree the following data elements must be provided:</w:t>
                              </w:r>
                            </w:p>
                            <w:p w:rsidR="00F776FB" w14:textId="77777777">
                              <w:pPr>
                                <w:spacing w:before="67"/>
                                <w:ind w:left="850"/>
                                <w:rPr>
                                  <w:sz w:val="20"/>
                                </w:rPr>
                              </w:pPr>
                              <w:r>
                                <w:rPr>
                                  <w:sz w:val="20"/>
                                </w:rPr>
                                <w:t>Application</w:t>
                              </w:r>
                              <w:r>
                                <w:rPr>
                                  <w:spacing w:val="-12"/>
                                  <w:sz w:val="20"/>
                                </w:rPr>
                                <w:t xml:space="preserve"> </w:t>
                              </w:r>
                              <w:r>
                                <w:rPr>
                                  <w:sz w:val="20"/>
                                </w:rPr>
                                <w:t>ID</w:t>
                              </w:r>
                              <w:r>
                                <w:rPr>
                                  <w:spacing w:val="-11"/>
                                  <w:sz w:val="20"/>
                                </w:rPr>
                                <w:t xml:space="preserve"> </w:t>
                              </w:r>
                              <w:r>
                                <w:rPr>
                                  <w:sz w:val="20"/>
                                </w:rPr>
                                <w:t>(assigned</w:t>
                              </w:r>
                              <w:r>
                                <w:rPr>
                                  <w:spacing w:val="-12"/>
                                  <w:sz w:val="20"/>
                                </w:rPr>
                                <w:t xml:space="preserve"> </w:t>
                              </w:r>
                              <w:r>
                                <w:rPr>
                                  <w:sz w:val="20"/>
                                </w:rPr>
                                <w:t>to</w:t>
                              </w:r>
                              <w:r>
                                <w:rPr>
                                  <w:spacing w:val="-11"/>
                                  <w:sz w:val="20"/>
                                </w:rPr>
                                <w:t xml:space="preserve"> </w:t>
                              </w:r>
                              <w:r>
                                <w:rPr>
                                  <w:sz w:val="20"/>
                                </w:rPr>
                                <w:t>you</w:t>
                              </w:r>
                              <w:r>
                                <w:rPr>
                                  <w:spacing w:val="-11"/>
                                  <w:sz w:val="20"/>
                                </w:rPr>
                                <w:t xml:space="preserve"> </w:t>
                              </w:r>
                              <w:r>
                                <w:rPr>
                                  <w:sz w:val="20"/>
                                </w:rPr>
                                <w:t>by</w:t>
                              </w:r>
                              <w:r>
                                <w:rPr>
                                  <w:spacing w:val="-10"/>
                                  <w:sz w:val="20"/>
                                </w:rPr>
                                <w:t xml:space="preserve"> </w:t>
                              </w:r>
                              <w:r>
                                <w:rPr>
                                  <w:sz w:val="20"/>
                                </w:rPr>
                                <w:t>the</w:t>
                              </w:r>
                              <w:r>
                                <w:rPr>
                                  <w:spacing w:val="-9"/>
                                  <w:sz w:val="20"/>
                                </w:rPr>
                                <w:t xml:space="preserve"> </w:t>
                              </w:r>
                              <w:r>
                                <w:rPr>
                                  <w:sz w:val="20"/>
                                </w:rPr>
                                <w:t>RDS</w:t>
                              </w:r>
                              <w:r>
                                <w:rPr>
                                  <w:spacing w:val="-12"/>
                                  <w:sz w:val="20"/>
                                </w:rPr>
                                <w:t xml:space="preserve"> </w:t>
                              </w:r>
                              <w:r>
                                <w:rPr>
                                  <w:spacing w:val="-2"/>
                                  <w:sz w:val="20"/>
                                </w:rPr>
                                <w:t>Center)</w:t>
                              </w:r>
                            </w:p>
                            <w:p w:rsidR="00F776FB" w14:textId="77777777">
                              <w:pPr>
                                <w:spacing w:before="20"/>
                                <w:ind w:left="850" w:right="141"/>
                                <w:rPr>
                                  <w:sz w:val="20"/>
                                </w:rPr>
                              </w:pPr>
                              <w:r>
                                <w:rPr>
                                  <w:sz w:val="20"/>
                                </w:rPr>
                                <w:t>Unique</w:t>
                              </w:r>
                              <w:r>
                                <w:rPr>
                                  <w:spacing w:val="-5"/>
                                  <w:sz w:val="20"/>
                                </w:rPr>
                                <w:t xml:space="preserve"> </w:t>
                              </w:r>
                              <w:r>
                                <w:rPr>
                                  <w:sz w:val="20"/>
                                </w:rPr>
                                <w:t>Benefit</w:t>
                              </w:r>
                              <w:r>
                                <w:rPr>
                                  <w:spacing w:val="-3"/>
                                  <w:sz w:val="20"/>
                                </w:rPr>
                                <w:t xml:space="preserve"> </w:t>
                              </w:r>
                              <w:r>
                                <w:rPr>
                                  <w:sz w:val="20"/>
                                </w:rPr>
                                <w:t>Option</w:t>
                              </w:r>
                              <w:r>
                                <w:rPr>
                                  <w:spacing w:val="-6"/>
                                  <w:sz w:val="20"/>
                                </w:rPr>
                                <w:t xml:space="preserve"> </w:t>
                              </w:r>
                              <w:r>
                                <w:rPr>
                                  <w:sz w:val="20"/>
                                </w:rPr>
                                <w:t>Identifier</w:t>
                              </w:r>
                              <w:r>
                                <w:rPr>
                                  <w:spacing w:val="-5"/>
                                  <w:sz w:val="20"/>
                                </w:rPr>
                                <w:t xml:space="preserve"> </w:t>
                              </w:r>
                              <w:r>
                                <w:rPr>
                                  <w:sz w:val="20"/>
                                </w:rPr>
                                <w:t>–</w:t>
                              </w:r>
                              <w:r>
                                <w:rPr>
                                  <w:spacing w:val="-3"/>
                                  <w:sz w:val="20"/>
                                </w:rPr>
                                <w:t xml:space="preserve"> </w:t>
                              </w:r>
                              <w:r>
                                <w:rPr>
                                  <w:sz w:val="20"/>
                                </w:rPr>
                                <w:t>This</w:t>
                              </w:r>
                              <w:r>
                                <w:rPr>
                                  <w:spacing w:val="-8"/>
                                  <w:sz w:val="20"/>
                                </w:rPr>
                                <w:t xml:space="preserve"> </w:t>
                              </w:r>
                              <w:r>
                                <w:rPr>
                                  <w:sz w:val="20"/>
                                </w:rPr>
                                <w:t>should</w:t>
                              </w:r>
                              <w:r>
                                <w:rPr>
                                  <w:spacing w:val="-5"/>
                                  <w:sz w:val="20"/>
                                </w:rPr>
                                <w:t xml:space="preserve"> </w:t>
                              </w:r>
                              <w:r>
                                <w:rPr>
                                  <w:sz w:val="20"/>
                                </w:rPr>
                                <w:t>be</w:t>
                              </w:r>
                              <w:r>
                                <w:rPr>
                                  <w:spacing w:val="-6"/>
                                  <w:sz w:val="20"/>
                                </w:rPr>
                                <w:t xml:space="preserve"> </w:t>
                              </w:r>
                              <w:r>
                                <w:rPr>
                                  <w:sz w:val="20"/>
                                </w:rPr>
                                <w:t>the</w:t>
                              </w:r>
                              <w:r>
                                <w:rPr>
                                  <w:spacing w:val="-5"/>
                                  <w:sz w:val="20"/>
                                </w:rPr>
                                <w:t xml:space="preserve"> </w:t>
                              </w:r>
                              <w:r>
                                <w:rPr>
                                  <w:sz w:val="20"/>
                                </w:rPr>
                                <w:t>same</w:t>
                              </w:r>
                              <w:r>
                                <w:rPr>
                                  <w:spacing w:val="-5"/>
                                  <w:sz w:val="20"/>
                                </w:rPr>
                                <w:t xml:space="preserve"> </w:t>
                              </w:r>
                              <w:r>
                                <w:rPr>
                                  <w:sz w:val="20"/>
                                </w:rPr>
                                <w:t>as</w:t>
                              </w:r>
                              <w:r>
                                <w:rPr>
                                  <w:spacing w:val="-8"/>
                                  <w:sz w:val="20"/>
                                </w:rPr>
                                <w:t xml:space="preserve"> </w:t>
                              </w:r>
                              <w:r>
                                <w:rPr>
                                  <w:sz w:val="20"/>
                                </w:rPr>
                                <w:t>the</w:t>
                              </w:r>
                              <w:r>
                                <w:rPr>
                                  <w:spacing w:val="-5"/>
                                  <w:sz w:val="20"/>
                                </w:rPr>
                                <w:t xml:space="preserve"> </w:t>
                              </w:r>
                              <w:r>
                                <w:rPr>
                                  <w:sz w:val="20"/>
                                </w:rPr>
                                <w:t>Unique</w:t>
                              </w:r>
                              <w:r>
                                <w:rPr>
                                  <w:spacing w:val="-5"/>
                                  <w:sz w:val="20"/>
                                </w:rPr>
                                <w:t xml:space="preserve"> </w:t>
                              </w:r>
                              <w:r>
                                <w:rPr>
                                  <w:sz w:val="20"/>
                                </w:rPr>
                                <w:t>Benefit</w:t>
                              </w:r>
                              <w:r>
                                <w:rPr>
                                  <w:spacing w:val="-3"/>
                                  <w:sz w:val="20"/>
                                </w:rPr>
                                <w:t xml:space="preserve"> </w:t>
                              </w:r>
                              <w:r>
                                <w:rPr>
                                  <w:sz w:val="20"/>
                                </w:rPr>
                                <w:t>Option</w:t>
                              </w:r>
                              <w:r>
                                <w:rPr>
                                  <w:spacing w:val="-5"/>
                                  <w:sz w:val="20"/>
                                </w:rPr>
                                <w:t xml:space="preserve"> </w:t>
                              </w:r>
                              <w:r>
                                <w:rPr>
                                  <w:sz w:val="20"/>
                                </w:rPr>
                                <w:t>Identifier</w:t>
                              </w:r>
                              <w:r>
                                <w:rPr>
                                  <w:spacing w:val="-5"/>
                                  <w:sz w:val="20"/>
                                </w:rPr>
                                <w:t xml:space="preserve"> </w:t>
                              </w:r>
                              <w:r>
                                <w:rPr>
                                  <w:sz w:val="20"/>
                                </w:rPr>
                                <w:t>entered</w:t>
                              </w:r>
                              <w:r>
                                <w:rPr>
                                  <w:spacing w:val="-5"/>
                                  <w:sz w:val="20"/>
                                </w:rPr>
                                <w:t xml:space="preserve"> </w:t>
                              </w:r>
                              <w:r>
                                <w:rPr>
                                  <w:sz w:val="20"/>
                                </w:rPr>
                                <w:t>in Part II (B).</w:t>
                              </w:r>
                            </w:p>
                            <w:p w:rsidR="00F776FB" w14:textId="77777777">
                              <w:pPr>
                                <w:spacing w:before="14"/>
                                <w:ind w:left="850"/>
                                <w:rPr>
                                  <w:sz w:val="20"/>
                                </w:rPr>
                              </w:pPr>
                              <w:r>
                                <w:rPr>
                                  <w:sz w:val="20"/>
                                </w:rPr>
                                <w:t>Effective</w:t>
                              </w:r>
                              <w:r>
                                <w:rPr>
                                  <w:spacing w:val="-2"/>
                                  <w:sz w:val="20"/>
                                </w:rPr>
                                <w:t xml:space="preserve"> </w:t>
                              </w:r>
                              <w:r>
                                <w:rPr>
                                  <w:sz w:val="20"/>
                                </w:rPr>
                                <w:t>Date</w:t>
                              </w:r>
                              <w:r>
                                <w:rPr>
                                  <w:spacing w:val="-2"/>
                                  <w:sz w:val="20"/>
                                </w:rPr>
                                <w:t xml:space="preserve"> </w:t>
                              </w:r>
                              <w:r>
                                <w:rPr>
                                  <w:sz w:val="20"/>
                                </w:rPr>
                                <w:t>–</w:t>
                              </w:r>
                              <w:r>
                                <w:rPr>
                                  <w:spacing w:val="-5"/>
                                  <w:sz w:val="20"/>
                                </w:rPr>
                                <w:t xml:space="preserve"> </w:t>
                              </w:r>
                              <w:r>
                                <w:rPr>
                                  <w:sz w:val="20"/>
                                </w:rPr>
                                <w:t>This</w:t>
                              </w:r>
                              <w:r>
                                <w:rPr>
                                  <w:spacing w:val="-5"/>
                                  <w:sz w:val="20"/>
                                </w:rPr>
                                <w:t xml:space="preserve"> </w:t>
                              </w:r>
                              <w:r>
                                <w:rPr>
                                  <w:sz w:val="20"/>
                                </w:rPr>
                                <w:t>should</w:t>
                              </w:r>
                              <w:r>
                                <w:rPr>
                                  <w:spacing w:val="-4"/>
                                  <w:sz w:val="20"/>
                                </w:rPr>
                                <w:t xml:space="preserve"> </w:t>
                              </w:r>
                              <w:r>
                                <w:rPr>
                                  <w:sz w:val="20"/>
                                </w:rPr>
                                <w:t>either</w:t>
                              </w:r>
                              <w:r>
                                <w:rPr>
                                  <w:spacing w:val="-4"/>
                                  <w:sz w:val="20"/>
                                </w:rPr>
                                <w:t xml:space="preserve"> </w:t>
                              </w:r>
                              <w:r>
                                <w:rPr>
                                  <w:sz w:val="20"/>
                                </w:rPr>
                                <w:t>be</w:t>
                              </w:r>
                              <w:r>
                                <w:rPr>
                                  <w:spacing w:val="-5"/>
                                  <w:sz w:val="20"/>
                                </w:rPr>
                                <w:t xml:space="preserve"> </w:t>
                              </w:r>
                              <w:r>
                                <w:rPr>
                                  <w:sz w:val="20"/>
                                </w:rPr>
                                <w:t>the</w:t>
                              </w:r>
                              <w:r>
                                <w:rPr>
                                  <w:spacing w:val="-4"/>
                                  <w:sz w:val="20"/>
                                </w:rPr>
                                <w:t xml:space="preserve"> </w:t>
                              </w:r>
                              <w:r>
                                <w:rPr>
                                  <w:sz w:val="20"/>
                                </w:rPr>
                                <w:t>first</w:t>
                              </w:r>
                              <w:r>
                                <w:rPr>
                                  <w:spacing w:val="-5"/>
                                  <w:sz w:val="20"/>
                                </w:rPr>
                                <w:t xml:space="preserve"> </w:t>
                              </w:r>
                              <w:r>
                                <w:rPr>
                                  <w:sz w:val="20"/>
                                </w:rPr>
                                <w:t>day</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Plan</w:t>
                              </w:r>
                              <w:r>
                                <w:rPr>
                                  <w:spacing w:val="-2"/>
                                  <w:sz w:val="20"/>
                                </w:rPr>
                                <w:t xml:space="preserve"> </w:t>
                              </w:r>
                              <w:r>
                                <w:rPr>
                                  <w:sz w:val="20"/>
                                </w:rPr>
                                <w:t>Year</w:t>
                              </w:r>
                              <w:r>
                                <w:rPr>
                                  <w:spacing w:val="-1"/>
                                  <w:sz w:val="20"/>
                                </w:rPr>
                                <w:t xml:space="preserve"> </w:t>
                              </w:r>
                              <w:r>
                                <w:rPr>
                                  <w:sz w:val="20"/>
                                </w:rPr>
                                <w:t>or</w:t>
                              </w:r>
                              <w:r>
                                <w:rPr>
                                  <w:spacing w:val="-4"/>
                                  <w:sz w:val="20"/>
                                </w:rPr>
                                <w:t xml:space="preserve"> </w:t>
                              </w:r>
                              <w:r>
                                <w:rPr>
                                  <w:sz w:val="20"/>
                                </w:rPr>
                                <w:t>the</w:t>
                              </w:r>
                              <w:r>
                                <w:rPr>
                                  <w:spacing w:val="-4"/>
                                  <w:sz w:val="20"/>
                                </w:rPr>
                                <w:t xml:space="preserve"> </w:t>
                              </w:r>
                              <w:r>
                                <w:rPr>
                                  <w:sz w:val="20"/>
                                </w:rPr>
                                <w:t>first</w:t>
                              </w:r>
                              <w:r>
                                <w:rPr>
                                  <w:spacing w:val="-5"/>
                                  <w:sz w:val="20"/>
                                </w:rPr>
                                <w:t xml:space="preserve"> </w:t>
                              </w:r>
                              <w:r>
                                <w:rPr>
                                  <w:sz w:val="20"/>
                                </w:rPr>
                                <w:t>date</w:t>
                              </w:r>
                              <w:r>
                                <w:rPr>
                                  <w:spacing w:val="-5"/>
                                  <w:sz w:val="20"/>
                                </w:rPr>
                                <w:t xml:space="preserve"> </w:t>
                              </w:r>
                              <w:r>
                                <w:rPr>
                                  <w:sz w:val="20"/>
                                </w:rPr>
                                <w:t>of</w:t>
                              </w:r>
                              <w:r>
                                <w:rPr>
                                  <w:spacing w:val="-5"/>
                                  <w:sz w:val="20"/>
                                </w:rPr>
                                <w:t xml:space="preserve"> </w:t>
                              </w:r>
                              <w:r>
                                <w:rPr>
                                  <w:sz w:val="20"/>
                                </w:rPr>
                                <w:t>coverage</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Retiree under the Plan, whichever is later.</w:t>
                              </w:r>
                            </w:p>
                            <w:p w:rsidR="00F776FB" w14:textId="77777777">
                              <w:pPr>
                                <w:spacing w:line="222" w:lineRule="exact"/>
                                <w:ind w:left="826"/>
                                <w:rPr>
                                  <w:sz w:val="20"/>
                                </w:rPr>
                              </w:pPr>
                              <w:r>
                                <w:rPr>
                                  <w:spacing w:val="-2"/>
                                  <w:sz w:val="20"/>
                                </w:rPr>
                                <w:t>Termination Date</w:t>
                              </w:r>
                              <w:r>
                                <w:rPr>
                                  <w:spacing w:val="-1"/>
                                  <w:sz w:val="20"/>
                                </w:rPr>
                                <w:t xml:space="preserve"> </w:t>
                              </w:r>
                              <w:r>
                                <w:rPr>
                                  <w:spacing w:val="-2"/>
                                  <w:sz w:val="20"/>
                                </w:rPr>
                                <w:t>– The</w:t>
                              </w:r>
                              <w:r>
                                <w:rPr>
                                  <w:spacing w:val="-3"/>
                                  <w:sz w:val="20"/>
                                </w:rPr>
                                <w:t xml:space="preserve"> </w:t>
                              </w:r>
                              <w:r>
                                <w:rPr>
                                  <w:spacing w:val="-2"/>
                                  <w:sz w:val="20"/>
                                </w:rPr>
                                <w:t>last</w:t>
                              </w:r>
                              <w:r>
                                <w:rPr>
                                  <w:spacing w:val="-3"/>
                                  <w:sz w:val="20"/>
                                </w:rPr>
                                <w:t xml:space="preserve"> </w:t>
                              </w:r>
                              <w:r>
                                <w:rPr>
                                  <w:spacing w:val="-2"/>
                                  <w:sz w:val="20"/>
                                </w:rPr>
                                <w:t>date</w:t>
                              </w:r>
                              <w:r>
                                <w:rPr>
                                  <w:spacing w:val="-4"/>
                                  <w:sz w:val="20"/>
                                </w:rPr>
                                <w:t xml:space="preserve"> </w:t>
                              </w:r>
                              <w:r>
                                <w:rPr>
                                  <w:spacing w:val="-2"/>
                                  <w:sz w:val="20"/>
                                </w:rPr>
                                <w:t>of</w:t>
                              </w:r>
                              <w:r>
                                <w:rPr>
                                  <w:spacing w:val="-4"/>
                                  <w:sz w:val="20"/>
                                </w:rPr>
                                <w:t xml:space="preserve"> </w:t>
                              </w:r>
                              <w:r>
                                <w:rPr>
                                  <w:spacing w:val="-2"/>
                                  <w:sz w:val="20"/>
                                </w:rPr>
                                <w:t>coverage for the</w:t>
                              </w:r>
                              <w:r>
                                <w:rPr>
                                  <w:spacing w:val="-3"/>
                                  <w:sz w:val="20"/>
                                </w:rPr>
                                <w:t xml:space="preserve"> </w:t>
                              </w:r>
                              <w:r>
                                <w:rPr>
                                  <w:spacing w:val="-2"/>
                                  <w:sz w:val="20"/>
                                </w:rPr>
                                <w:t>Retiree</w:t>
                              </w:r>
                              <w:r>
                                <w:rPr>
                                  <w:spacing w:val="-3"/>
                                  <w:sz w:val="20"/>
                                </w:rPr>
                                <w:t xml:space="preserve"> </w:t>
                              </w:r>
                              <w:r>
                                <w:rPr>
                                  <w:spacing w:val="-2"/>
                                  <w:sz w:val="20"/>
                                </w:rPr>
                                <w:t>under</w:t>
                              </w:r>
                              <w:r>
                                <w:rPr>
                                  <w:spacing w:val="-5"/>
                                  <w:sz w:val="20"/>
                                </w:rPr>
                                <w:t xml:space="preserve"> </w:t>
                              </w:r>
                              <w:r>
                                <w:rPr>
                                  <w:spacing w:val="-2"/>
                                  <w:sz w:val="20"/>
                                </w:rPr>
                                <w:t>the Plan,</w:t>
                              </w:r>
                              <w:r>
                                <w:rPr>
                                  <w:spacing w:val="-1"/>
                                  <w:sz w:val="20"/>
                                </w:rPr>
                                <w:t xml:space="preserve"> </w:t>
                              </w:r>
                              <w:r>
                                <w:rPr>
                                  <w:spacing w:val="-2"/>
                                  <w:sz w:val="20"/>
                                </w:rPr>
                                <w:t>if</w:t>
                              </w:r>
                              <w:r>
                                <w:rPr>
                                  <w:spacing w:val="-3"/>
                                  <w:sz w:val="20"/>
                                </w:rPr>
                                <w:t xml:space="preserve"> </w:t>
                              </w:r>
                              <w:r>
                                <w:rPr>
                                  <w:spacing w:val="-2"/>
                                  <w:sz w:val="20"/>
                                </w:rPr>
                                <w:t>known. If</w:t>
                              </w:r>
                              <w:r>
                                <w:rPr>
                                  <w:spacing w:val="-4"/>
                                  <w:sz w:val="20"/>
                                </w:rPr>
                                <w:t xml:space="preserve"> </w:t>
                              </w:r>
                              <w:r>
                                <w:rPr>
                                  <w:spacing w:val="-2"/>
                                  <w:sz w:val="20"/>
                                </w:rPr>
                                <w:t>unknown, leave</w:t>
                              </w:r>
                              <w:r>
                                <w:rPr>
                                  <w:spacing w:val="-3"/>
                                  <w:sz w:val="20"/>
                                </w:rPr>
                                <w:t xml:space="preserve"> </w:t>
                              </w:r>
                              <w:r>
                                <w:rPr>
                                  <w:spacing w:val="-2"/>
                                  <w:sz w:val="20"/>
                                </w:rPr>
                                <w:t>it</w:t>
                              </w:r>
                              <w:r>
                                <w:rPr>
                                  <w:spacing w:val="-6"/>
                                  <w:sz w:val="20"/>
                                </w:rPr>
                                <w:t xml:space="preserve"> </w:t>
                              </w:r>
                              <w:r>
                                <w:rPr>
                                  <w:spacing w:val="-2"/>
                                  <w:sz w:val="20"/>
                                </w:rPr>
                                <w:t>blank.</w:t>
                              </w:r>
                            </w:p>
                          </w:txbxContent>
                        </wps:txbx>
                        <wps:bodyPr wrap="square" lIns="0" tIns="0" rIns="0" bIns="0" rtlCol="0"/>
                      </wps:wsp>
                    </wpg:wgp>
                  </a:graphicData>
                </a:graphic>
              </wp:anchor>
            </w:drawing>
          </mc:Choice>
          <mc:Fallback>
            <w:pict>
              <v:group id="Group 39" o:spid="_x0000_s1059" style="width:449.75pt;height:146.1pt;margin-top:-137.75pt;margin-left:86.3pt;mso-position-horizontal-relative:page;mso-wrap-distance-left:0;mso-wrap-distance-right:0;position:absolute;z-index:-251638784" coordsize="57118,18554">
                <v:shape id="Graphic 40" o:spid="_x0000_s1060" style="width:57118;height:18554;mso-wrap-style:square;position:absolute;visibility:visible;v-text-anchor:top" coordsize="5711825,1855470" path="m354152,1826260l351993,1821053l347548,1816608l343230,1812163l338023,1810004l325577,1810004l320370,1812163l316052,1816608l311607,1821053l309448,1826260l309448,1838833l311607,1844167l316052,1848485l320370,1852930l325577,1855089l338023,1855089l343230,1852930l347548,1848485l351993,1844167l354152,1838833l354152,1832483l354152,1826260xem367868,1085596l365709,1080389l361264,1075944l356946,1071499l351739,1069340l339293,1069340l334086,1071499l329768,1075944l325323,1080389l323164,1085596l323164,1098169l325323,1103503l329768,1107821l334086,1112266l339293,1114425l351739,1114425l356946,1112266l361264,1107821l365709,1103503l367868,1098169l367868,1091819l367868,1085596xem369392,1385824l367233,1380617l362788,1376172l358470,1371727l353263,1369568l340817,1369568l335610,1371727l331292,1376172l326847,1380617l324688,1385824l324688,1398397l326847,1403731l331292,1408049l335610,1412494l340817,1414653l353263,1414653l358470,1412494l362788,1408049l367233,1403731l369392,1398397l369392,1392047l369392,1385824xem369392,927100l367233,921893l362788,917448l358470,913003l353263,910844l340817,910844l335610,913003l331292,917448l326847,921893l324688,927100l324688,939673l326847,945007l331292,949325l335610,953770l340817,955929l353263,955929l358470,953770l362788,949325l367233,945007l369392,939673l369392,933323l369392,927100xem5693029,13716l18288,13716l13716,13716l13716,18288l13716,269748l13716,274320l18288,274320l5693029,274320l5693029,269748l18288,269748l18288,18288l5693029,18288l5693029,13716xem5693029,l18288,,9144,,,,,9144l,18288l,269748l,278892l,288036l9144,288036l18288,288036l5693029,288036l5693029,278892l18288,278892l9144,278892l9144,269748l9144,18288l9144,9144l18288,9144l5693029,9144l5693029,xem5697677,13716l5693105,13716l5693105,18288l5693105,269748l5693105,274320l5697677,274320l5697677,269748l5697677,18288l5697677,13716xem5711393,l5702249,l5693105,l5693105,9144l5702249,9144l5702249,18288l5702249,269748l5702249,278892l5693105,278892l5693105,288036l5693359,288036l5693359,288544l1219,288544l1219,299974l1219,1775714l1219,1782064l5699455,1782064l5699455,1775714l7315,1775714l7315,299974l5693359,299974l5693359,1775333l5699455,1775333l5699455,288036l5702249,288036l5711380,288036l5711393,278892l5711380,269748l5711380,18288l5711380,9144l5711393,xe" fillcolor="black" stroked="f">
                  <v:path arrowok="t"/>
                </v:shape>
                <v:shape id="Textbox 41" o:spid="_x0000_s1061" type="#_x0000_t202" style="width:56864;height:14758;left:73;mso-wrap-style:square;position:absolute;top:2999;visibility:visible;v-text-anchor:top" filled="f" stroked="f">
                  <v:textbox inset="0,0,0,0">
                    <w:txbxContent>
                      <w:p w:rsidR="00F776FB" w14:paraId="24DF2F39" w14:textId="77777777">
                        <w:pPr>
                          <w:spacing w:before="55"/>
                          <w:ind w:left="130"/>
                          <w:rPr>
                            <w:b/>
                            <w:sz w:val="20"/>
                          </w:rPr>
                        </w:pPr>
                        <w:r>
                          <w:rPr>
                            <w:b/>
                            <w:sz w:val="20"/>
                          </w:rPr>
                          <w:t>Retiree</w:t>
                        </w:r>
                        <w:r>
                          <w:rPr>
                            <w:b/>
                            <w:spacing w:val="-6"/>
                            <w:sz w:val="20"/>
                          </w:rPr>
                          <w:t xml:space="preserve"> </w:t>
                        </w:r>
                        <w:r>
                          <w:rPr>
                            <w:b/>
                            <w:spacing w:val="-4"/>
                            <w:sz w:val="20"/>
                          </w:rPr>
                          <w:t>List</w:t>
                        </w:r>
                      </w:p>
                      <w:p w:rsidR="00F776FB" w14:paraId="21236B56" w14:textId="77777777">
                        <w:pPr>
                          <w:spacing w:before="56"/>
                          <w:ind w:left="130" w:right="141"/>
                          <w:rPr>
                            <w:sz w:val="20"/>
                          </w:rPr>
                        </w:pPr>
                        <w:r>
                          <w:rPr>
                            <w:sz w:val="20"/>
                          </w:rPr>
                          <w:t>Plan</w:t>
                        </w:r>
                        <w:r>
                          <w:rPr>
                            <w:spacing w:val="-3"/>
                            <w:sz w:val="20"/>
                          </w:rPr>
                          <w:t xml:space="preserve"> </w:t>
                        </w:r>
                        <w:r>
                          <w:rPr>
                            <w:sz w:val="20"/>
                          </w:rPr>
                          <w:t>Sponsors</w:t>
                        </w:r>
                        <w:r>
                          <w:rPr>
                            <w:spacing w:val="-5"/>
                            <w:sz w:val="20"/>
                          </w:rPr>
                          <w:t xml:space="preserve"> </w:t>
                        </w:r>
                        <w:r>
                          <w:rPr>
                            <w:sz w:val="20"/>
                          </w:rPr>
                          <w:t>must</w:t>
                        </w:r>
                        <w:r>
                          <w:rPr>
                            <w:spacing w:val="-5"/>
                            <w:sz w:val="20"/>
                          </w:rPr>
                          <w:t xml:space="preserve"> </w:t>
                        </w:r>
                        <w:r>
                          <w:rPr>
                            <w:sz w:val="20"/>
                          </w:rPr>
                          <w:t>submit</w:t>
                        </w:r>
                        <w:r>
                          <w:rPr>
                            <w:spacing w:val="-5"/>
                            <w:sz w:val="20"/>
                          </w:rPr>
                          <w:t xml:space="preserve"> </w:t>
                        </w:r>
                        <w:r>
                          <w:rPr>
                            <w:sz w:val="20"/>
                          </w:rPr>
                          <w:t>an</w:t>
                        </w:r>
                        <w:r>
                          <w:rPr>
                            <w:spacing w:val="-6"/>
                            <w:sz w:val="20"/>
                          </w:rPr>
                          <w:t xml:space="preserve"> </w:t>
                        </w:r>
                        <w:r>
                          <w:rPr>
                            <w:sz w:val="20"/>
                          </w:rPr>
                          <w:t>electronic</w:t>
                        </w:r>
                        <w:r>
                          <w:rPr>
                            <w:spacing w:val="-6"/>
                            <w:sz w:val="20"/>
                          </w:rPr>
                          <w:t xml:space="preserve"> </w:t>
                        </w:r>
                        <w:r>
                          <w:rPr>
                            <w:sz w:val="20"/>
                          </w:rPr>
                          <w:t>list</w:t>
                        </w:r>
                        <w:r>
                          <w:rPr>
                            <w:spacing w:val="-6"/>
                            <w:sz w:val="20"/>
                          </w:rPr>
                          <w:t xml:space="preserve"> </w:t>
                        </w:r>
                        <w:r>
                          <w:rPr>
                            <w:sz w:val="20"/>
                          </w:rPr>
                          <w:t>of</w:t>
                        </w:r>
                        <w:r>
                          <w:rPr>
                            <w:spacing w:val="-6"/>
                            <w:sz w:val="20"/>
                          </w:rPr>
                          <w:t xml:space="preserve"> </w:t>
                        </w:r>
                        <w:r>
                          <w:rPr>
                            <w:sz w:val="20"/>
                          </w:rPr>
                          <w:t>retirees</w:t>
                        </w:r>
                        <w:r>
                          <w:rPr>
                            <w:spacing w:val="-6"/>
                            <w:sz w:val="20"/>
                          </w:rPr>
                          <w:t xml:space="preserve"> </w:t>
                        </w:r>
                        <w:r>
                          <w:rPr>
                            <w:sz w:val="20"/>
                          </w:rPr>
                          <w:t>for</w:t>
                        </w:r>
                        <w:r>
                          <w:rPr>
                            <w:spacing w:val="-5"/>
                            <w:sz w:val="20"/>
                          </w:rPr>
                          <w:t xml:space="preserve"> </w:t>
                        </w:r>
                        <w:r>
                          <w:rPr>
                            <w:sz w:val="20"/>
                          </w:rPr>
                          <w:t>whom</w:t>
                        </w:r>
                        <w:r>
                          <w:rPr>
                            <w:spacing w:val="-4"/>
                            <w:sz w:val="20"/>
                          </w:rPr>
                          <w:t xml:space="preserve"> </w:t>
                        </w:r>
                        <w:r>
                          <w:rPr>
                            <w:sz w:val="20"/>
                          </w:rPr>
                          <w:t>they</w:t>
                        </w:r>
                        <w:r>
                          <w:rPr>
                            <w:spacing w:val="-6"/>
                            <w:sz w:val="20"/>
                          </w:rPr>
                          <w:t xml:space="preserve"> </w:t>
                        </w:r>
                        <w:r>
                          <w:rPr>
                            <w:sz w:val="20"/>
                          </w:rPr>
                          <w:t>are</w:t>
                        </w:r>
                        <w:r>
                          <w:rPr>
                            <w:spacing w:val="-5"/>
                            <w:sz w:val="20"/>
                          </w:rPr>
                          <w:t xml:space="preserve"> </w:t>
                        </w:r>
                        <w:r>
                          <w:rPr>
                            <w:sz w:val="20"/>
                          </w:rPr>
                          <w:t>seeking</w:t>
                        </w:r>
                        <w:r>
                          <w:rPr>
                            <w:spacing w:val="-5"/>
                            <w:sz w:val="20"/>
                          </w:rPr>
                          <w:t xml:space="preserve"> </w:t>
                        </w:r>
                        <w:r>
                          <w:rPr>
                            <w:sz w:val="20"/>
                          </w:rPr>
                          <w:t>subsidy</w:t>
                        </w:r>
                        <w:r>
                          <w:rPr>
                            <w:spacing w:val="-6"/>
                            <w:sz w:val="20"/>
                          </w:rPr>
                          <w:t xml:space="preserve"> </w:t>
                        </w:r>
                        <w:r>
                          <w:rPr>
                            <w:sz w:val="20"/>
                          </w:rPr>
                          <w:t>payments.</w:t>
                        </w:r>
                        <w:r>
                          <w:rPr>
                            <w:spacing w:val="-4"/>
                            <w:sz w:val="20"/>
                          </w:rPr>
                          <w:t xml:space="preserve"> </w:t>
                        </w:r>
                        <w:r>
                          <w:rPr>
                            <w:sz w:val="20"/>
                          </w:rPr>
                          <w:t>For</w:t>
                        </w:r>
                        <w:r>
                          <w:rPr>
                            <w:spacing w:val="-5"/>
                            <w:sz w:val="20"/>
                          </w:rPr>
                          <w:t xml:space="preserve"> </w:t>
                        </w:r>
                        <w:r>
                          <w:rPr>
                            <w:sz w:val="20"/>
                          </w:rPr>
                          <w:t>each</w:t>
                        </w:r>
                        <w:r>
                          <w:rPr>
                            <w:spacing w:val="-6"/>
                            <w:sz w:val="20"/>
                          </w:rPr>
                          <w:t xml:space="preserve"> </w:t>
                        </w:r>
                        <w:r>
                          <w:rPr>
                            <w:sz w:val="20"/>
                          </w:rPr>
                          <w:t>retiree the following data elements must be provided:</w:t>
                        </w:r>
                      </w:p>
                      <w:p w:rsidR="00F776FB" w14:paraId="66D97C9C" w14:textId="77777777">
                        <w:pPr>
                          <w:spacing w:before="67"/>
                          <w:ind w:left="850"/>
                          <w:rPr>
                            <w:sz w:val="20"/>
                          </w:rPr>
                        </w:pPr>
                        <w:r>
                          <w:rPr>
                            <w:sz w:val="20"/>
                          </w:rPr>
                          <w:t>Application</w:t>
                        </w:r>
                        <w:r>
                          <w:rPr>
                            <w:spacing w:val="-12"/>
                            <w:sz w:val="20"/>
                          </w:rPr>
                          <w:t xml:space="preserve"> </w:t>
                        </w:r>
                        <w:r>
                          <w:rPr>
                            <w:sz w:val="20"/>
                          </w:rPr>
                          <w:t>ID</w:t>
                        </w:r>
                        <w:r>
                          <w:rPr>
                            <w:spacing w:val="-11"/>
                            <w:sz w:val="20"/>
                          </w:rPr>
                          <w:t xml:space="preserve"> </w:t>
                        </w:r>
                        <w:r>
                          <w:rPr>
                            <w:sz w:val="20"/>
                          </w:rPr>
                          <w:t>(assigned</w:t>
                        </w:r>
                        <w:r>
                          <w:rPr>
                            <w:spacing w:val="-12"/>
                            <w:sz w:val="20"/>
                          </w:rPr>
                          <w:t xml:space="preserve"> </w:t>
                        </w:r>
                        <w:r>
                          <w:rPr>
                            <w:sz w:val="20"/>
                          </w:rPr>
                          <w:t>to</w:t>
                        </w:r>
                        <w:r>
                          <w:rPr>
                            <w:spacing w:val="-11"/>
                            <w:sz w:val="20"/>
                          </w:rPr>
                          <w:t xml:space="preserve"> </w:t>
                        </w:r>
                        <w:r>
                          <w:rPr>
                            <w:sz w:val="20"/>
                          </w:rPr>
                          <w:t>you</w:t>
                        </w:r>
                        <w:r>
                          <w:rPr>
                            <w:spacing w:val="-11"/>
                            <w:sz w:val="20"/>
                          </w:rPr>
                          <w:t xml:space="preserve"> </w:t>
                        </w:r>
                        <w:r>
                          <w:rPr>
                            <w:sz w:val="20"/>
                          </w:rPr>
                          <w:t>by</w:t>
                        </w:r>
                        <w:r>
                          <w:rPr>
                            <w:spacing w:val="-10"/>
                            <w:sz w:val="20"/>
                          </w:rPr>
                          <w:t xml:space="preserve"> </w:t>
                        </w:r>
                        <w:r>
                          <w:rPr>
                            <w:sz w:val="20"/>
                          </w:rPr>
                          <w:t>the</w:t>
                        </w:r>
                        <w:r>
                          <w:rPr>
                            <w:spacing w:val="-9"/>
                            <w:sz w:val="20"/>
                          </w:rPr>
                          <w:t xml:space="preserve"> </w:t>
                        </w:r>
                        <w:r>
                          <w:rPr>
                            <w:sz w:val="20"/>
                          </w:rPr>
                          <w:t>RDS</w:t>
                        </w:r>
                        <w:r>
                          <w:rPr>
                            <w:spacing w:val="-12"/>
                            <w:sz w:val="20"/>
                          </w:rPr>
                          <w:t xml:space="preserve"> </w:t>
                        </w:r>
                        <w:r>
                          <w:rPr>
                            <w:spacing w:val="-2"/>
                            <w:sz w:val="20"/>
                          </w:rPr>
                          <w:t>Center)</w:t>
                        </w:r>
                      </w:p>
                      <w:p w:rsidR="00F776FB" w14:paraId="408E599E" w14:textId="77777777">
                        <w:pPr>
                          <w:spacing w:before="20"/>
                          <w:ind w:left="850" w:right="141"/>
                          <w:rPr>
                            <w:sz w:val="20"/>
                          </w:rPr>
                        </w:pPr>
                        <w:r>
                          <w:rPr>
                            <w:sz w:val="20"/>
                          </w:rPr>
                          <w:t>Unique</w:t>
                        </w:r>
                        <w:r>
                          <w:rPr>
                            <w:spacing w:val="-5"/>
                            <w:sz w:val="20"/>
                          </w:rPr>
                          <w:t xml:space="preserve"> </w:t>
                        </w:r>
                        <w:r>
                          <w:rPr>
                            <w:sz w:val="20"/>
                          </w:rPr>
                          <w:t>Benefit</w:t>
                        </w:r>
                        <w:r>
                          <w:rPr>
                            <w:spacing w:val="-3"/>
                            <w:sz w:val="20"/>
                          </w:rPr>
                          <w:t xml:space="preserve"> </w:t>
                        </w:r>
                        <w:r>
                          <w:rPr>
                            <w:sz w:val="20"/>
                          </w:rPr>
                          <w:t>Option</w:t>
                        </w:r>
                        <w:r>
                          <w:rPr>
                            <w:spacing w:val="-6"/>
                            <w:sz w:val="20"/>
                          </w:rPr>
                          <w:t xml:space="preserve"> </w:t>
                        </w:r>
                        <w:r>
                          <w:rPr>
                            <w:sz w:val="20"/>
                          </w:rPr>
                          <w:t>Identifier</w:t>
                        </w:r>
                        <w:r>
                          <w:rPr>
                            <w:spacing w:val="-5"/>
                            <w:sz w:val="20"/>
                          </w:rPr>
                          <w:t xml:space="preserve"> </w:t>
                        </w:r>
                        <w:r>
                          <w:rPr>
                            <w:sz w:val="20"/>
                          </w:rPr>
                          <w:t>–</w:t>
                        </w:r>
                        <w:r>
                          <w:rPr>
                            <w:spacing w:val="-3"/>
                            <w:sz w:val="20"/>
                          </w:rPr>
                          <w:t xml:space="preserve"> </w:t>
                        </w:r>
                        <w:r>
                          <w:rPr>
                            <w:sz w:val="20"/>
                          </w:rPr>
                          <w:t>This</w:t>
                        </w:r>
                        <w:r>
                          <w:rPr>
                            <w:spacing w:val="-8"/>
                            <w:sz w:val="20"/>
                          </w:rPr>
                          <w:t xml:space="preserve"> </w:t>
                        </w:r>
                        <w:r>
                          <w:rPr>
                            <w:sz w:val="20"/>
                          </w:rPr>
                          <w:t>should</w:t>
                        </w:r>
                        <w:r>
                          <w:rPr>
                            <w:spacing w:val="-5"/>
                            <w:sz w:val="20"/>
                          </w:rPr>
                          <w:t xml:space="preserve"> </w:t>
                        </w:r>
                        <w:r>
                          <w:rPr>
                            <w:sz w:val="20"/>
                          </w:rPr>
                          <w:t>be</w:t>
                        </w:r>
                        <w:r>
                          <w:rPr>
                            <w:spacing w:val="-6"/>
                            <w:sz w:val="20"/>
                          </w:rPr>
                          <w:t xml:space="preserve"> </w:t>
                        </w:r>
                        <w:r>
                          <w:rPr>
                            <w:sz w:val="20"/>
                          </w:rPr>
                          <w:t>the</w:t>
                        </w:r>
                        <w:r>
                          <w:rPr>
                            <w:spacing w:val="-5"/>
                            <w:sz w:val="20"/>
                          </w:rPr>
                          <w:t xml:space="preserve"> </w:t>
                        </w:r>
                        <w:r>
                          <w:rPr>
                            <w:sz w:val="20"/>
                          </w:rPr>
                          <w:t>same</w:t>
                        </w:r>
                        <w:r>
                          <w:rPr>
                            <w:spacing w:val="-5"/>
                            <w:sz w:val="20"/>
                          </w:rPr>
                          <w:t xml:space="preserve"> </w:t>
                        </w:r>
                        <w:r>
                          <w:rPr>
                            <w:sz w:val="20"/>
                          </w:rPr>
                          <w:t>as</w:t>
                        </w:r>
                        <w:r>
                          <w:rPr>
                            <w:spacing w:val="-8"/>
                            <w:sz w:val="20"/>
                          </w:rPr>
                          <w:t xml:space="preserve"> </w:t>
                        </w:r>
                        <w:r>
                          <w:rPr>
                            <w:sz w:val="20"/>
                          </w:rPr>
                          <w:t>the</w:t>
                        </w:r>
                        <w:r>
                          <w:rPr>
                            <w:spacing w:val="-5"/>
                            <w:sz w:val="20"/>
                          </w:rPr>
                          <w:t xml:space="preserve"> </w:t>
                        </w:r>
                        <w:r>
                          <w:rPr>
                            <w:sz w:val="20"/>
                          </w:rPr>
                          <w:t>Unique</w:t>
                        </w:r>
                        <w:r>
                          <w:rPr>
                            <w:spacing w:val="-5"/>
                            <w:sz w:val="20"/>
                          </w:rPr>
                          <w:t xml:space="preserve"> </w:t>
                        </w:r>
                        <w:r>
                          <w:rPr>
                            <w:sz w:val="20"/>
                          </w:rPr>
                          <w:t>Benefit</w:t>
                        </w:r>
                        <w:r>
                          <w:rPr>
                            <w:spacing w:val="-3"/>
                            <w:sz w:val="20"/>
                          </w:rPr>
                          <w:t xml:space="preserve"> </w:t>
                        </w:r>
                        <w:r>
                          <w:rPr>
                            <w:sz w:val="20"/>
                          </w:rPr>
                          <w:t>Option</w:t>
                        </w:r>
                        <w:r>
                          <w:rPr>
                            <w:spacing w:val="-5"/>
                            <w:sz w:val="20"/>
                          </w:rPr>
                          <w:t xml:space="preserve"> </w:t>
                        </w:r>
                        <w:r>
                          <w:rPr>
                            <w:sz w:val="20"/>
                          </w:rPr>
                          <w:t>Identifier</w:t>
                        </w:r>
                        <w:r>
                          <w:rPr>
                            <w:spacing w:val="-5"/>
                            <w:sz w:val="20"/>
                          </w:rPr>
                          <w:t xml:space="preserve"> </w:t>
                        </w:r>
                        <w:r>
                          <w:rPr>
                            <w:sz w:val="20"/>
                          </w:rPr>
                          <w:t>entered</w:t>
                        </w:r>
                        <w:r>
                          <w:rPr>
                            <w:spacing w:val="-5"/>
                            <w:sz w:val="20"/>
                          </w:rPr>
                          <w:t xml:space="preserve"> </w:t>
                        </w:r>
                        <w:r>
                          <w:rPr>
                            <w:sz w:val="20"/>
                          </w:rPr>
                          <w:t>in Part II (B).</w:t>
                        </w:r>
                      </w:p>
                      <w:p w:rsidR="00F776FB" w14:paraId="3010E049" w14:textId="77777777">
                        <w:pPr>
                          <w:spacing w:before="14"/>
                          <w:ind w:left="850"/>
                          <w:rPr>
                            <w:sz w:val="20"/>
                          </w:rPr>
                        </w:pPr>
                        <w:r>
                          <w:rPr>
                            <w:sz w:val="20"/>
                          </w:rPr>
                          <w:t>Effective</w:t>
                        </w:r>
                        <w:r>
                          <w:rPr>
                            <w:spacing w:val="-2"/>
                            <w:sz w:val="20"/>
                          </w:rPr>
                          <w:t xml:space="preserve"> </w:t>
                        </w:r>
                        <w:r>
                          <w:rPr>
                            <w:sz w:val="20"/>
                          </w:rPr>
                          <w:t>Date</w:t>
                        </w:r>
                        <w:r>
                          <w:rPr>
                            <w:spacing w:val="-2"/>
                            <w:sz w:val="20"/>
                          </w:rPr>
                          <w:t xml:space="preserve"> </w:t>
                        </w:r>
                        <w:r>
                          <w:rPr>
                            <w:sz w:val="20"/>
                          </w:rPr>
                          <w:t>–</w:t>
                        </w:r>
                        <w:r>
                          <w:rPr>
                            <w:spacing w:val="-5"/>
                            <w:sz w:val="20"/>
                          </w:rPr>
                          <w:t xml:space="preserve"> </w:t>
                        </w:r>
                        <w:r>
                          <w:rPr>
                            <w:sz w:val="20"/>
                          </w:rPr>
                          <w:t>This</w:t>
                        </w:r>
                        <w:r>
                          <w:rPr>
                            <w:spacing w:val="-5"/>
                            <w:sz w:val="20"/>
                          </w:rPr>
                          <w:t xml:space="preserve"> </w:t>
                        </w:r>
                        <w:r>
                          <w:rPr>
                            <w:sz w:val="20"/>
                          </w:rPr>
                          <w:t>should</w:t>
                        </w:r>
                        <w:r>
                          <w:rPr>
                            <w:spacing w:val="-4"/>
                            <w:sz w:val="20"/>
                          </w:rPr>
                          <w:t xml:space="preserve"> </w:t>
                        </w:r>
                        <w:r>
                          <w:rPr>
                            <w:sz w:val="20"/>
                          </w:rPr>
                          <w:t>either</w:t>
                        </w:r>
                        <w:r>
                          <w:rPr>
                            <w:spacing w:val="-4"/>
                            <w:sz w:val="20"/>
                          </w:rPr>
                          <w:t xml:space="preserve"> </w:t>
                        </w:r>
                        <w:r>
                          <w:rPr>
                            <w:sz w:val="20"/>
                          </w:rPr>
                          <w:t>be</w:t>
                        </w:r>
                        <w:r>
                          <w:rPr>
                            <w:spacing w:val="-5"/>
                            <w:sz w:val="20"/>
                          </w:rPr>
                          <w:t xml:space="preserve"> </w:t>
                        </w:r>
                        <w:r>
                          <w:rPr>
                            <w:sz w:val="20"/>
                          </w:rPr>
                          <w:t>the</w:t>
                        </w:r>
                        <w:r>
                          <w:rPr>
                            <w:spacing w:val="-4"/>
                            <w:sz w:val="20"/>
                          </w:rPr>
                          <w:t xml:space="preserve"> </w:t>
                        </w:r>
                        <w:r>
                          <w:rPr>
                            <w:sz w:val="20"/>
                          </w:rPr>
                          <w:t>first</w:t>
                        </w:r>
                        <w:r>
                          <w:rPr>
                            <w:spacing w:val="-5"/>
                            <w:sz w:val="20"/>
                          </w:rPr>
                          <w:t xml:space="preserve"> </w:t>
                        </w:r>
                        <w:r>
                          <w:rPr>
                            <w:sz w:val="20"/>
                          </w:rPr>
                          <w:t>day</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Plan</w:t>
                        </w:r>
                        <w:r>
                          <w:rPr>
                            <w:spacing w:val="-2"/>
                            <w:sz w:val="20"/>
                          </w:rPr>
                          <w:t xml:space="preserve"> </w:t>
                        </w:r>
                        <w:r>
                          <w:rPr>
                            <w:sz w:val="20"/>
                          </w:rPr>
                          <w:t>Year</w:t>
                        </w:r>
                        <w:r>
                          <w:rPr>
                            <w:spacing w:val="-1"/>
                            <w:sz w:val="20"/>
                          </w:rPr>
                          <w:t xml:space="preserve"> </w:t>
                        </w:r>
                        <w:r>
                          <w:rPr>
                            <w:sz w:val="20"/>
                          </w:rPr>
                          <w:t>or</w:t>
                        </w:r>
                        <w:r>
                          <w:rPr>
                            <w:spacing w:val="-4"/>
                            <w:sz w:val="20"/>
                          </w:rPr>
                          <w:t xml:space="preserve"> </w:t>
                        </w:r>
                        <w:r>
                          <w:rPr>
                            <w:sz w:val="20"/>
                          </w:rPr>
                          <w:t>the</w:t>
                        </w:r>
                        <w:r>
                          <w:rPr>
                            <w:spacing w:val="-4"/>
                            <w:sz w:val="20"/>
                          </w:rPr>
                          <w:t xml:space="preserve"> </w:t>
                        </w:r>
                        <w:r>
                          <w:rPr>
                            <w:sz w:val="20"/>
                          </w:rPr>
                          <w:t>first</w:t>
                        </w:r>
                        <w:r>
                          <w:rPr>
                            <w:spacing w:val="-5"/>
                            <w:sz w:val="20"/>
                          </w:rPr>
                          <w:t xml:space="preserve"> </w:t>
                        </w:r>
                        <w:r>
                          <w:rPr>
                            <w:sz w:val="20"/>
                          </w:rPr>
                          <w:t>date</w:t>
                        </w:r>
                        <w:r>
                          <w:rPr>
                            <w:spacing w:val="-5"/>
                            <w:sz w:val="20"/>
                          </w:rPr>
                          <w:t xml:space="preserve"> </w:t>
                        </w:r>
                        <w:r>
                          <w:rPr>
                            <w:sz w:val="20"/>
                          </w:rPr>
                          <w:t>of</w:t>
                        </w:r>
                        <w:r>
                          <w:rPr>
                            <w:spacing w:val="-5"/>
                            <w:sz w:val="20"/>
                          </w:rPr>
                          <w:t xml:space="preserve"> </w:t>
                        </w:r>
                        <w:r>
                          <w:rPr>
                            <w:sz w:val="20"/>
                          </w:rPr>
                          <w:t>coverage</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Retiree under the Plan, whichever is later.</w:t>
                        </w:r>
                      </w:p>
                      <w:p w:rsidR="00F776FB" w14:paraId="12791ADA" w14:textId="77777777">
                        <w:pPr>
                          <w:spacing w:line="222" w:lineRule="exact"/>
                          <w:ind w:left="826"/>
                          <w:rPr>
                            <w:sz w:val="20"/>
                          </w:rPr>
                        </w:pPr>
                        <w:r>
                          <w:rPr>
                            <w:spacing w:val="-2"/>
                            <w:sz w:val="20"/>
                          </w:rPr>
                          <w:t>Termination Date</w:t>
                        </w:r>
                        <w:r>
                          <w:rPr>
                            <w:spacing w:val="-1"/>
                            <w:sz w:val="20"/>
                          </w:rPr>
                          <w:t xml:space="preserve"> </w:t>
                        </w:r>
                        <w:r>
                          <w:rPr>
                            <w:spacing w:val="-2"/>
                            <w:sz w:val="20"/>
                          </w:rPr>
                          <w:t>– The</w:t>
                        </w:r>
                        <w:r>
                          <w:rPr>
                            <w:spacing w:val="-3"/>
                            <w:sz w:val="20"/>
                          </w:rPr>
                          <w:t xml:space="preserve"> </w:t>
                        </w:r>
                        <w:r>
                          <w:rPr>
                            <w:spacing w:val="-2"/>
                            <w:sz w:val="20"/>
                          </w:rPr>
                          <w:t>last</w:t>
                        </w:r>
                        <w:r>
                          <w:rPr>
                            <w:spacing w:val="-3"/>
                            <w:sz w:val="20"/>
                          </w:rPr>
                          <w:t xml:space="preserve"> </w:t>
                        </w:r>
                        <w:r>
                          <w:rPr>
                            <w:spacing w:val="-2"/>
                            <w:sz w:val="20"/>
                          </w:rPr>
                          <w:t>date</w:t>
                        </w:r>
                        <w:r>
                          <w:rPr>
                            <w:spacing w:val="-4"/>
                            <w:sz w:val="20"/>
                          </w:rPr>
                          <w:t xml:space="preserve"> </w:t>
                        </w:r>
                        <w:r>
                          <w:rPr>
                            <w:spacing w:val="-2"/>
                            <w:sz w:val="20"/>
                          </w:rPr>
                          <w:t>of</w:t>
                        </w:r>
                        <w:r>
                          <w:rPr>
                            <w:spacing w:val="-4"/>
                            <w:sz w:val="20"/>
                          </w:rPr>
                          <w:t xml:space="preserve"> </w:t>
                        </w:r>
                        <w:r>
                          <w:rPr>
                            <w:spacing w:val="-2"/>
                            <w:sz w:val="20"/>
                          </w:rPr>
                          <w:t>coverage for the</w:t>
                        </w:r>
                        <w:r>
                          <w:rPr>
                            <w:spacing w:val="-3"/>
                            <w:sz w:val="20"/>
                          </w:rPr>
                          <w:t xml:space="preserve"> </w:t>
                        </w:r>
                        <w:r>
                          <w:rPr>
                            <w:spacing w:val="-2"/>
                            <w:sz w:val="20"/>
                          </w:rPr>
                          <w:t>Retiree</w:t>
                        </w:r>
                        <w:r>
                          <w:rPr>
                            <w:spacing w:val="-3"/>
                            <w:sz w:val="20"/>
                          </w:rPr>
                          <w:t xml:space="preserve"> </w:t>
                        </w:r>
                        <w:r>
                          <w:rPr>
                            <w:spacing w:val="-2"/>
                            <w:sz w:val="20"/>
                          </w:rPr>
                          <w:t>under</w:t>
                        </w:r>
                        <w:r>
                          <w:rPr>
                            <w:spacing w:val="-5"/>
                            <w:sz w:val="20"/>
                          </w:rPr>
                          <w:t xml:space="preserve"> </w:t>
                        </w:r>
                        <w:r>
                          <w:rPr>
                            <w:spacing w:val="-2"/>
                            <w:sz w:val="20"/>
                          </w:rPr>
                          <w:t>the Plan,</w:t>
                        </w:r>
                        <w:r>
                          <w:rPr>
                            <w:spacing w:val="-1"/>
                            <w:sz w:val="20"/>
                          </w:rPr>
                          <w:t xml:space="preserve"> </w:t>
                        </w:r>
                        <w:r>
                          <w:rPr>
                            <w:spacing w:val="-2"/>
                            <w:sz w:val="20"/>
                          </w:rPr>
                          <w:t>if</w:t>
                        </w:r>
                        <w:r>
                          <w:rPr>
                            <w:spacing w:val="-3"/>
                            <w:sz w:val="20"/>
                          </w:rPr>
                          <w:t xml:space="preserve"> </w:t>
                        </w:r>
                        <w:r>
                          <w:rPr>
                            <w:spacing w:val="-2"/>
                            <w:sz w:val="20"/>
                          </w:rPr>
                          <w:t>known. If</w:t>
                        </w:r>
                        <w:r>
                          <w:rPr>
                            <w:spacing w:val="-4"/>
                            <w:sz w:val="20"/>
                          </w:rPr>
                          <w:t xml:space="preserve"> </w:t>
                        </w:r>
                        <w:r>
                          <w:rPr>
                            <w:spacing w:val="-2"/>
                            <w:sz w:val="20"/>
                          </w:rPr>
                          <w:t>unknown, leave</w:t>
                        </w:r>
                        <w:r>
                          <w:rPr>
                            <w:spacing w:val="-3"/>
                            <w:sz w:val="20"/>
                          </w:rPr>
                          <w:t xml:space="preserve"> </w:t>
                        </w:r>
                        <w:r>
                          <w:rPr>
                            <w:spacing w:val="-2"/>
                            <w:sz w:val="20"/>
                          </w:rPr>
                          <w:t>it</w:t>
                        </w:r>
                        <w:r>
                          <w:rPr>
                            <w:spacing w:val="-6"/>
                            <w:sz w:val="20"/>
                          </w:rPr>
                          <w:t xml:space="preserve"> </w:t>
                        </w:r>
                        <w:r>
                          <w:rPr>
                            <w:spacing w:val="-2"/>
                            <w:sz w:val="20"/>
                          </w:rPr>
                          <w:t>blank.</w:t>
                        </w:r>
                      </w:p>
                    </w:txbxContent>
                  </v:textbox>
                </v:shape>
              </v:group>
            </w:pict>
          </mc:Fallback>
        </mc:AlternateContent>
      </w:r>
      <w:r>
        <w:rPr>
          <w:spacing w:val="-2"/>
        </w:rPr>
        <w:t>First</w:t>
      </w:r>
      <w:r>
        <w:rPr>
          <w:spacing w:val="-9"/>
        </w:rPr>
        <w:t xml:space="preserve"> </w:t>
      </w:r>
      <w:r>
        <w:rPr>
          <w:spacing w:val="-4"/>
        </w:rPr>
        <w:t>name</w:t>
      </w:r>
    </w:p>
    <w:p w:rsidR="00F776FB" w14:paraId="4CC86C25" w14:textId="77777777">
      <w:pPr>
        <w:pStyle w:val="BodyText"/>
        <w:spacing w:before="13"/>
        <w:ind w:left="1163"/>
      </w:pPr>
      <w:r>
        <w:rPr>
          <w:noProof/>
        </w:rPr>
        <mc:AlternateContent>
          <mc:Choice Requires="wps">
            <w:drawing>
              <wp:anchor distT="0" distB="0" distL="0" distR="0" simplePos="0" relativeHeight="251658240" behindDoc="0" locked="0" layoutInCell="1" allowOverlap="1">
                <wp:simplePos x="0" y="0"/>
                <wp:positionH relativeFrom="page">
                  <wp:posOffset>1405508</wp:posOffset>
                </wp:positionH>
                <wp:positionV relativeFrom="paragraph">
                  <wp:posOffset>69079</wp:posOffset>
                </wp:positionV>
                <wp:extent cx="45085" cy="45085"/>
                <wp:effectExtent l="0" t="0" r="0" b="0"/>
                <wp:wrapNone/>
                <wp:docPr id="42" name="Graphic 42"/>
                <wp:cNvGraphicFramePr/>
                <a:graphic xmlns:a="http://schemas.openxmlformats.org/drawingml/2006/main">
                  <a:graphicData uri="http://schemas.microsoft.com/office/word/2010/wordprocessingShape">
                    <wps:wsp xmlns:wps="http://schemas.microsoft.com/office/word/2010/wordprocessingShape">
                      <wps:cNvSpPr/>
                      <wps:spPr>
                        <a:xfrm>
                          <a:off x="0" y="0"/>
                          <a:ext cx="45085" cy="45085"/>
                        </a:xfrm>
                        <a:custGeom>
                          <a:avLst/>
                          <a:gdLst/>
                          <a:rect l="l" t="t" r="r" b="b"/>
                          <a:pathLst>
                            <a:path fill="norm" h="45085" w="45085" stroke="1">
                              <a:moveTo>
                                <a:pt x="28575" y="0"/>
                              </a:moveTo>
                              <a:lnTo>
                                <a:pt x="16128" y="0"/>
                              </a:lnTo>
                              <a:lnTo>
                                <a:pt x="10921" y="2158"/>
                              </a:lnTo>
                              <a:lnTo>
                                <a:pt x="6603" y="6603"/>
                              </a:lnTo>
                              <a:lnTo>
                                <a:pt x="2159" y="11049"/>
                              </a:lnTo>
                              <a:lnTo>
                                <a:pt x="0" y="16255"/>
                              </a:lnTo>
                              <a:lnTo>
                                <a:pt x="0" y="28828"/>
                              </a:lnTo>
                              <a:lnTo>
                                <a:pt x="2159" y="34162"/>
                              </a:lnTo>
                              <a:lnTo>
                                <a:pt x="6603" y="38480"/>
                              </a:lnTo>
                              <a:lnTo>
                                <a:pt x="10921" y="42925"/>
                              </a:lnTo>
                              <a:lnTo>
                                <a:pt x="16128" y="45084"/>
                              </a:lnTo>
                              <a:lnTo>
                                <a:pt x="28575" y="45084"/>
                              </a:lnTo>
                              <a:lnTo>
                                <a:pt x="33781" y="42925"/>
                              </a:lnTo>
                              <a:lnTo>
                                <a:pt x="38100" y="38480"/>
                              </a:lnTo>
                              <a:lnTo>
                                <a:pt x="42544" y="34162"/>
                              </a:lnTo>
                              <a:lnTo>
                                <a:pt x="44703" y="28828"/>
                              </a:lnTo>
                              <a:lnTo>
                                <a:pt x="44703" y="22478"/>
                              </a:lnTo>
                              <a:lnTo>
                                <a:pt x="44703" y="16255"/>
                              </a:lnTo>
                              <a:lnTo>
                                <a:pt x="42544" y="11049"/>
                              </a:lnTo>
                              <a:lnTo>
                                <a:pt x="38100" y="6603"/>
                              </a:lnTo>
                              <a:lnTo>
                                <a:pt x="33781" y="2158"/>
                              </a:lnTo>
                              <a:lnTo>
                                <a:pt x="2857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2" o:spid="_x0000_s1062" style="width:3.55pt;height:3.55pt;margin-top:5.45pt;margin-left:110.65pt;mso-position-horizontal-relative:page;mso-wrap-distance-bottom:0;mso-wrap-distance-left:0;mso-wrap-distance-right:0;mso-wrap-distance-top:0;mso-wrap-style:square;position:absolute;visibility:visible;v-text-anchor:top;z-index:251659264" coordsize="45085,45085" path="m28575,l16128,,10921,2158,6603,6603,2159,11049,,16255,,28828l2159,34162l6603,38480l10921,42925l16128,45084l28575,45084l33781,42925l38100,38480l42544,34162l44703,28828l44703,22478l44703,16255l42544,11049,38100,6603,33781,2158,28575,xe" fillcolor="black" stroked="f">
                <v:path arrowok="t"/>
              </v:shape>
            </w:pict>
          </mc:Fallback>
        </mc:AlternateContent>
      </w:r>
      <w:r>
        <w:rPr>
          <w:spacing w:val="-4"/>
        </w:rPr>
        <w:t>Last</w:t>
      </w:r>
      <w:r>
        <w:rPr>
          <w:spacing w:val="-5"/>
        </w:rPr>
        <w:t xml:space="preserve"> </w:t>
      </w:r>
      <w:r>
        <w:rPr>
          <w:spacing w:val="-4"/>
        </w:rPr>
        <w:t>name</w:t>
      </w:r>
    </w:p>
    <w:p w:rsidR="00F776FB" w14:paraId="3FE99538" w14:textId="77777777">
      <w:pPr>
        <w:pStyle w:val="BodyText"/>
        <w:spacing w:before="14"/>
        <w:ind w:left="1163"/>
      </w:pPr>
      <w:r>
        <w:rPr>
          <w:noProof/>
        </w:rPr>
        <mc:AlternateContent>
          <mc:Choice Requires="wps">
            <w:drawing>
              <wp:anchor distT="0" distB="0" distL="0" distR="0" simplePos="0" relativeHeight="251660288" behindDoc="0" locked="0" layoutInCell="1" allowOverlap="1">
                <wp:simplePos x="0" y="0"/>
                <wp:positionH relativeFrom="page">
                  <wp:posOffset>1405508</wp:posOffset>
                </wp:positionH>
                <wp:positionV relativeFrom="paragraph">
                  <wp:posOffset>69020</wp:posOffset>
                </wp:positionV>
                <wp:extent cx="45085" cy="45085"/>
                <wp:effectExtent l="0" t="0" r="0" b="0"/>
                <wp:wrapNone/>
                <wp:docPr id="43" name="Graphic 43"/>
                <wp:cNvGraphicFramePr/>
                <a:graphic xmlns:a="http://schemas.openxmlformats.org/drawingml/2006/main">
                  <a:graphicData uri="http://schemas.microsoft.com/office/word/2010/wordprocessingShape">
                    <wps:wsp xmlns:wps="http://schemas.microsoft.com/office/word/2010/wordprocessingShape">
                      <wps:cNvSpPr/>
                      <wps:spPr>
                        <a:xfrm>
                          <a:off x="0" y="0"/>
                          <a:ext cx="45085" cy="45085"/>
                        </a:xfrm>
                        <a:custGeom>
                          <a:avLst/>
                          <a:gdLst/>
                          <a:rect l="l" t="t" r="r" b="b"/>
                          <a:pathLst>
                            <a:path fill="norm" h="45085" w="45085" stroke="1">
                              <a:moveTo>
                                <a:pt x="28575" y="0"/>
                              </a:moveTo>
                              <a:lnTo>
                                <a:pt x="16128" y="0"/>
                              </a:lnTo>
                              <a:lnTo>
                                <a:pt x="10921" y="2158"/>
                              </a:lnTo>
                              <a:lnTo>
                                <a:pt x="6603" y="6603"/>
                              </a:lnTo>
                              <a:lnTo>
                                <a:pt x="2159" y="11048"/>
                              </a:lnTo>
                              <a:lnTo>
                                <a:pt x="0" y="16255"/>
                              </a:lnTo>
                              <a:lnTo>
                                <a:pt x="0" y="28828"/>
                              </a:lnTo>
                              <a:lnTo>
                                <a:pt x="2159" y="34162"/>
                              </a:lnTo>
                              <a:lnTo>
                                <a:pt x="6603" y="38480"/>
                              </a:lnTo>
                              <a:lnTo>
                                <a:pt x="10921" y="42925"/>
                              </a:lnTo>
                              <a:lnTo>
                                <a:pt x="16128" y="45084"/>
                              </a:lnTo>
                              <a:lnTo>
                                <a:pt x="28575" y="45084"/>
                              </a:lnTo>
                              <a:lnTo>
                                <a:pt x="33781" y="42925"/>
                              </a:lnTo>
                              <a:lnTo>
                                <a:pt x="38100" y="38480"/>
                              </a:lnTo>
                              <a:lnTo>
                                <a:pt x="42544" y="34162"/>
                              </a:lnTo>
                              <a:lnTo>
                                <a:pt x="44703" y="28828"/>
                              </a:lnTo>
                              <a:lnTo>
                                <a:pt x="44703" y="22478"/>
                              </a:lnTo>
                              <a:lnTo>
                                <a:pt x="44703" y="16255"/>
                              </a:lnTo>
                              <a:lnTo>
                                <a:pt x="42544" y="11048"/>
                              </a:lnTo>
                              <a:lnTo>
                                <a:pt x="38100" y="6603"/>
                              </a:lnTo>
                              <a:lnTo>
                                <a:pt x="33781" y="2158"/>
                              </a:lnTo>
                              <a:lnTo>
                                <a:pt x="2857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3" o:spid="_x0000_s1063" style="width:3.55pt;height:3.55pt;margin-top:5.45pt;margin-left:110.65pt;mso-position-horizontal-relative:page;mso-wrap-distance-bottom:0;mso-wrap-distance-left:0;mso-wrap-distance-right:0;mso-wrap-distance-top:0;mso-wrap-style:square;position:absolute;visibility:visible;v-text-anchor:top;z-index:251661312" coordsize="45085,45085" path="m28575,l16128,,10921,2158,6603,6603,2159,11048,,16255,,28828l2159,34162l6603,38480l10921,42925l16128,45084l28575,45084l33781,42925l38100,38480l42544,34162l44703,28828l44703,22478l44703,16255l42544,11048,38100,6603,33781,2158,28575,xe" fillcolor="black" stroked="f">
                <v:path arrowok="t"/>
              </v:shape>
            </w:pict>
          </mc:Fallback>
        </mc:AlternateContent>
      </w:r>
      <w:r>
        <w:rPr>
          <w:spacing w:val="-2"/>
        </w:rPr>
        <w:t>Middle</w:t>
      </w:r>
      <w:r>
        <w:rPr>
          <w:spacing w:val="-4"/>
        </w:rPr>
        <w:t xml:space="preserve"> </w:t>
      </w:r>
      <w:r>
        <w:rPr>
          <w:spacing w:val="-2"/>
        </w:rPr>
        <w:t>initial</w:t>
      </w:r>
      <w:r>
        <w:rPr>
          <w:spacing w:val="-6"/>
        </w:rPr>
        <w:t xml:space="preserve"> </w:t>
      </w:r>
      <w:r>
        <w:rPr>
          <w:spacing w:val="-2"/>
        </w:rPr>
        <w:t>(optional)</w:t>
      </w:r>
    </w:p>
    <w:p w:rsidR="00F776FB" w14:paraId="7F0E4DA5" w14:textId="77777777">
      <w:pPr>
        <w:pStyle w:val="BodyText"/>
        <w:spacing w:before="12"/>
        <w:ind w:left="1163"/>
      </w:pPr>
      <w:r>
        <w:rPr>
          <w:noProof/>
        </w:rPr>
        <mc:AlternateContent>
          <mc:Choice Requires="wps">
            <w:drawing>
              <wp:anchor distT="0" distB="0" distL="0" distR="0" simplePos="0" relativeHeight="251662336" behindDoc="0" locked="0" layoutInCell="1" allowOverlap="1">
                <wp:simplePos x="0" y="0"/>
                <wp:positionH relativeFrom="page">
                  <wp:posOffset>1405508</wp:posOffset>
                </wp:positionH>
                <wp:positionV relativeFrom="paragraph">
                  <wp:posOffset>68326</wp:posOffset>
                </wp:positionV>
                <wp:extent cx="45085" cy="45085"/>
                <wp:effectExtent l="0" t="0" r="0" b="0"/>
                <wp:wrapNone/>
                <wp:docPr id="44" name="Graphic 44"/>
                <wp:cNvGraphicFramePr/>
                <a:graphic xmlns:a="http://schemas.openxmlformats.org/drawingml/2006/main">
                  <a:graphicData uri="http://schemas.microsoft.com/office/word/2010/wordprocessingShape">
                    <wps:wsp xmlns:wps="http://schemas.microsoft.com/office/word/2010/wordprocessingShape">
                      <wps:cNvSpPr/>
                      <wps:spPr>
                        <a:xfrm>
                          <a:off x="0" y="0"/>
                          <a:ext cx="45085" cy="45085"/>
                        </a:xfrm>
                        <a:custGeom>
                          <a:avLst/>
                          <a:gdLst/>
                          <a:rect l="l" t="t" r="r" b="b"/>
                          <a:pathLst>
                            <a:path fill="norm" h="45085" w="45085" stroke="1">
                              <a:moveTo>
                                <a:pt x="28575" y="0"/>
                              </a:moveTo>
                              <a:lnTo>
                                <a:pt x="16128" y="0"/>
                              </a:lnTo>
                              <a:lnTo>
                                <a:pt x="10921" y="2159"/>
                              </a:lnTo>
                              <a:lnTo>
                                <a:pt x="6603" y="6604"/>
                              </a:lnTo>
                              <a:lnTo>
                                <a:pt x="2159" y="11049"/>
                              </a:lnTo>
                              <a:lnTo>
                                <a:pt x="0" y="16256"/>
                              </a:lnTo>
                              <a:lnTo>
                                <a:pt x="0" y="28829"/>
                              </a:lnTo>
                              <a:lnTo>
                                <a:pt x="2159" y="34163"/>
                              </a:lnTo>
                              <a:lnTo>
                                <a:pt x="6603" y="38481"/>
                              </a:lnTo>
                              <a:lnTo>
                                <a:pt x="10921" y="42926"/>
                              </a:lnTo>
                              <a:lnTo>
                                <a:pt x="16128" y="45085"/>
                              </a:lnTo>
                              <a:lnTo>
                                <a:pt x="28575" y="45085"/>
                              </a:lnTo>
                              <a:lnTo>
                                <a:pt x="33781" y="42926"/>
                              </a:lnTo>
                              <a:lnTo>
                                <a:pt x="38100" y="38481"/>
                              </a:lnTo>
                              <a:lnTo>
                                <a:pt x="42544" y="34163"/>
                              </a:lnTo>
                              <a:lnTo>
                                <a:pt x="44703" y="28829"/>
                              </a:lnTo>
                              <a:lnTo>
                                <a:pt x="44703" y="22479"/>
                              </a:lnTo>
                              <a:lnTo>
                                <a:pt x="44703" y="16256"/>
                              </a:lnTo>
                              <a:lnTo>
                                <a:pt x="42544" y="11049"/>
                              </a:lnTo>
                              <a:lnTo>
                                <a:pt x="38100" y="6604"/>
                              </a:lnTo>
                              <a:lnTo>
                                <a:pt x="33781" y="2159"/>
                              </a:lnTo>
                              <a:lnTo>
                                <a:pt x="2857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4" o:spid="_x0000_s1064" style="width:3.55pt;height:3.55pt;margin-top:5.4pt;margin-left:110.65pt;mso-position-horizontal-relative:page;mso-wrap-distance-bottom:0;mso-wrap-distance-left:0;mso-wrap-distance-right:0;mso-wrap-distance-top:0;mso-wrap-style:square;position:absolute;visibility:visible;v-text-anchor:top;z-index:251663360" coordsize="45085,45085" path="m28575,l16128,,10921,2159,6603,6604,2159,11049,,16256,,28829l2159,34163l6603,38481l10921,42926l16128,45085l28575,45085l33781,42926l38100,38481l42544,34163l44703,28829l44703,22479l44703,16256l42544,11049,38100,6604,33781,2159,28575,xe" fillcolor="black" stroked="f">
                <v:path arrowok="t"/>
              </v:shape>
            </w:pict>
          </mc:Fallback>
        </mc:AlternateContent>
      </w:r>
      <w:r>
        <w:rPr>
          <w:spacing w:val="-2"/>
        </w:rPr>
        <w:t>Social</w:t>
      </w:r>
      <w:r>
        <w:rPr>
          <w:spacing w:val="-1"/>
        </w:rPr>
        <w:t xml:space="preserve"> </w:t>
      </w:r>
      <w:r>
        <w:rPr>
          <w:spacing w:val="-2"/>
        </w:rPr>
        <w:t>Security</w:t>
      </w:r>
      <w:r>
        <w:rPr>
          <w:spacing w:val="-3"/>
        </w:rPr>
        <w:t xml:space="preserve"> </w:t>
      </w:r>
      <w:r>
        <w:rPr>
          <w:spacing w:val="-2"/>
        </w:rPr>
        <w:t>Number</w:t>
      </w:r>
      <w:r>
        <w:rPr>
          <w:spacing w:val="-4"/>
        </w:rPr>
        <w:t xml:space="preserve"> (SSN)</w:t>
      </w:r>
    </w:p>
    <w:p w:rsidR="00F776FB" w14:paraId="62C5BE02" w14:textId="77777777">
      <w:pPr>
        <w:pStyle w:val="BodyText"/>
        <w:spacing w:before="13" w:line="254" w:lineRule="auto"/>
        <w:ind w:left="1163" w:right="5053"/>
      </w:pPr>
      <w:r>
        <w:rPr>
          <w:noProof/>
        </w:rPr>
        <mc:AlternateContent>
          <mc:Choice Requires="wps">
            <w:drawing>
              <wp:anchor distT="0" distB="0" distL="0" distR="0" simplePos="0" relativeHeight="251664384" behindDoc="0" locked="0" layoutInCell="1" allowOverlap="1">
                <wp:simplePos x="0" y="0"/>
                <wp:positionH relativeFrom="page">
                  <wp:posOffset>1405508</wp:posOffset>
                </wp:positionH>
                <wp:positionV relativeFrom="paragraph">
                  <wp:posOffset>68903</wp:posOffset>
                </wp:positionV>
                <wp:extent cx="45085" cy="45085"/>
                <wp:effectExtent l="0" t="0" r="0" b="0"/>
                <wp:wrapNone/>
                <wp:docPr id="45" name="Graphic 45"/>
                <wp:cNvGraphicFramePr/>
                <a:graphic xmlns:a="http://schemas.openxmlformats.org/drawingml/2006/main">
                  <a:graphicData uri="http://schemas.microsoft.com/office/word/2010/wordprocessingShape">
                    <wps:wsp xmlns:wps="http://schemas.microsoft.com/office/word/2010/wordprocessingShape">
                      <wps:cNvSpPr/>
                      <wps:spPr>
                        <a:xfrm>
                          <a:off x="0" y="0"/>
                          <a:ext cx="45085" cy="45085"/>
                        </a:xfrm>
                        <a:custGeom>
                          <a:avLst/>
                          <a:gdLst/>
                          <a:rect l="l" t="t" r="r" b="b"/>
                          <a:pathLst>
                            <a:path fill="norm" h="45085" w="45085" stroke="1">
                              <a:moveTo>
                                <a:pt x="28575" y="0"/>
                              </a:moveTo>
                              <a:lnTo>
                                <a:pt x="16128" y="0"/>
                              </a:lnTo>
                              <a:lnTo>
                                <a:pt x="10921" y="2159"/>
                              </a:lnTo>
                              <a:lnTo>
                                <a:pt x="6603" y="6604"/>
                              </a:lnTo>
                              <a:lnTo>
                                <a:pt x="2159" y="11049"/>
                              </a:lnTo>
                              <a:lnTo>
                                <a:pt x="0" y="16256"/>
                              </a:lnTo>
                              <a:lnTo>
                                <a:pt x="0" y="28829"/>
                              </a:lnTo>
                              <a:lnTo>
                                <a:pt x="2159" y="34163"/>
                              </a:lnTo>
                              <a:lnTo>
                                <a:pt x="6603" y="38481"/>
                              </a:lnTo>
                              <a:lnTo>
                                <a:pt x="10921" y="42926"/>
                              </a:lnTo>
                              <a:lnTo>
                                <a:pt x="16128" y="45085"/>
                              </a:lnTo>
                              <a:lnTo>
                                <a:pt x="28575" y="45085"/>
                              </a:lnTo>
                              <a:lnTo>
                                <a:pt x="33781" y="42926"/>
                              </a:lnTo>
                              <a:lnTo>
                                <a:pt x="38100" y="38481"/>
                              </a:lnTo>
                              <a:lnTo>
                                <a:pt x="42544" y="34163"/>
                              </a:lnTo>
                              <a:lnTo>
                                <a:pt x="44703" y="28829"/>
                              </a:lnTo>
                              <a:lnTo>
                                <a:pt x="44703" y="22479"/>
                              </a:lnTo>
                              <a:lnTo>
                                <a:pt x="44703" y="16256"/>
                              </a:lnTo>
                              <a:lnTo>
                                <a:pt x="42544" y="11049"/>
                              </a:lnTo>
                              <a:lnTo>
                                <a:pt x="38100" y="6604"/>
                              </a:lnTo>
                              <a:lnTo>
                                <a:pt x="33781" y="2159"/>
                              </a:lnTo>
                              <a:lnTo>
                                <a:pt x="2857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5" o:spid="_x0000_s1065" style="width:3.55pt;height:3.55pt;margin-top:5.45pt;margin-left:110.65pt;mso-position-horizontal-relative:page;mso-wrap-distance-bottom:0;mso-wrap-distance-left:0;mso-wrap-distance-right:0;mso-wrap-distance-top:0;mso-wrap-style:square;position:absolute;visibility:visible;v-text-anchor:top;z-index:251665408" coordsize="45085,45085" path="m28575,l16128,,10921,2159,6603,6604,2159,11049,,16256,,28829l2159,34163l6603,38481l10921,42926l16128,45085l28575,45085l33781,42926l38100,38481l42544,34163l44703,28829l44703,22479l44703,16256l42544,11049,38100,6604,33781,2159,28575,xe" fillcolor="black" stroked="f">
                <v:path arrowok="t"/>
              </v:shape>
            </w:pict>
          </mc:Fallback>
        </mc:AlternateContent>
      </w:r>
      <w:r>
        <w:rPr>
          <w:noProof/>
        </w:rPr>
        <mc:AlternateContent>
          <mc:Choice Requires="wps">
            <w:drawing>
              <wp:anchor distT="0" distB="0" distL="0" distR="0" simplePos="0" relativeHeight="251666432" behindDoc="0" locked="0" layoutInCell="1" allowOverlap="1">
                <wp:simplePos x="0" y="0"/>
                <wp:positionH relativeFrom="page">
                  <wp:posOffset>1405508</wp:posOffset>
                </wp:positionH>
                <wp:positionV relativeFrom="paragraph">
                  <wp:posOffset>222827</wp:posOffset>
                </wp:positionV>
                <wp:extent cx="45085" cy="45085"/>
                <wp:effectExtent l="0" t="0" r="0" b="0"/>
                <wp:wrapNone/>
                <wp:docPr id="46" name="Graphic 46"/>
                <wp:cNvGraphicFramePr/>
                <a:graphic xmlns:a="http://schemas.openxmlformats.org/drawingml/2006/main">
                  <a:graphicData uri="http://schemas.microsoft.com/office/word/2010/wordprocessingShape">
                    <wps:wsp xmlns:wps="http://schemas.microsoft.com/office/word/2010/wordprocessingShape">
                      <wps:cNvSpPr/>
                      <wps:spPr>
                        <a:xfrm>
                          <a:off x="0" y="0"/>
                          <a:ext cx="45085" cy="45085"/>
                        </a:xfrm>
                        <a:custGeom>
                          <a:avLst/>
                          <a:gdLst/>
                          <a:rect l="l" t="t" r="r" b="b"/>
                          <a:pathLst>
                            <a:path fill="norm" h="45085" w="45085" stroke="1">
                              <a:moveTo>
                                <a:pt x="28575" y="0"/>
                              </a:moveTo>
                              <a:lnTo>
                                <a:pt x="16128" y="0"/>
                              </a:lnTo>
                              <a:lnTo>
                                <a:pt x="10921" y="2159"/>
                              </a:lnTo>
                              <a:lnTo>
                                <a:pt x="6603" y="6603"/>
                              </a:lnTo>
                              <a:lnTo>
                                <a:pt x="2159" y="11049"/>
                              </a:lnTo>
                              <a:lnTo>
                                <a:pt x="0" y="16255"/>
                              </a:lnTo>
                              <a:lnTo>
                                <a:pt x="0" y="28828"/>
                              </a:lnTo>
                              <a:lnTo>
                                <a:pt x="2159" y="34162"/>
                              </a:lnTo>
                              <a:lnTo>
                                <a:pt x="6603" y="38480"/>
                              </a:lnTo>
                              <a:lnTo>
                                <a:pt x="10921" y="42925"/>
                              </a:lnTo>
                              <a:lnTo>
                                <a:pt x="16128" y="45085"/>
                              </a:lnTo>
                              <a:lnTo>
                                <a:pt x="28575" y="45085"/>
                              </a:lnTo>
                              <a:lnTo>
                                <a:pt x="33781" y="42925"/>
                              </a:lnTo>
                              <a:lnTo>
                                <a:pt x="38100" y="38480"/>
                              </a:lnTo>
                              <a:lnTo>
                                <a:pt x="42544" y="34162"/>
                              </a:lnTo>
                              <a:lnTo>
                                <a:pt x="44703" y="28828"/>
                              </a:lnTo>
                              <a:lnTo>
                                <a:pt x="44703" y="22478"/>
                              </a:lnTo>
                              <a:lnTo>
                                <a:pt x="44703" y="16255"/>
                              </a:lnTo>
                              <a:lnTo>
                                <a:pt x="42544" y="11049"/>
                              </a:lnTo>
                              <a:lnTo>
                                <a:pt x="38100" y="6603"/>
                              </a:lnTo>
                              <a:lnTo>
                                <a:pt x="33781" y="2159"/>
                              </a:lnTo>
                              <a:lnTo>
                                <a:pt x="2857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6" o:spid="_x0000_s1066" style="width:3.55pt;height:3.55pt;margin-top:17.55pt;margin-left:110.65pt;mso-position-horizontal-relative:page;mso-wrap-distance-bottom:0;mso-wrap-distance-left:0;mso-wrap-distance-right:0;mso-wrap-distance-top:0;mso-wrap-style:square;position:absolute;visibility:visible;v-text-anchor:top;z-index:251667456" coordsize="45085,45085" path="m28575,l16128,,10921,2159,6603,6603,2159,11049,,16255,,28828l2159,34162l6603,38480l10921,42925l16128,45085l28575,45085l33781,42925l38100,38480l42544,34162l44703,28828l44703,22478l44703,16255l42544,11049,38100,6603,33781,2159,28575,xe" fillcolor="black" stroked="f">
                <v:path arrowok="t"/>
              </v:shape>
            </w:pict>
          </mc:Fallback>
        </mc:AlternateContent>
      </w:r>
      <w:r>
        <w:t>Medicare</w:t>
      </w:r>
      <w:r>
        <w:rPr>
          <w:spacing w:val="-14"/>
        </w:rPr>
        <w:t xml:space="preserve"> </w:t>
      </w:r>
      <w:r>
        <w:t>beneficiary</w:t>
      </w:r>
      <w:r>
        <w:rPr>
          <w:spacing w:val="-11"/>
        </w:rPr>
        <w:t xml:space="preserve"> </w:t>
      </w:r>
      <w:r>
        <w:t>identifier</w:t>
      </w:r>
      <w:r>
        <w:rPr>
          <w:spacing w:val="-12"/>
        </w:rPr>
        <w:t xml:space="preserve"> </w:t>
      </w:r>
      <w:r>
        <w:t>(HICN</w:t>
      </w:r>
      <w:r>
        <w:rPr>
          <w:spacing w:val="-11"/>
        </w:rPr>
        <w:t xml:space="preserve"> </w:t>
      </w:r>
      <w:r>
        <w:t>or</w:t>
      </w:r>
      <w:r>
        <w:rPr>
          <w:spacing w:val="-11"/>
        </w:rPr>
        <w:t xml:space="preserve"> </w:t>
      </w:r>
      <w:r>
        <w:t>MBI) Date of Birth</w:t>
      </w:r>
    </w:p>
    <w:p w:rsidR="00F776FB" w14:paraId="5717315C" w14:textId="77777777">
      <w:pPr>
        <w:pStyle w:val="BodyText"/>
        <w:spacing w:before="1"/>
        <w:ind w:left="1163"/>
      </w:pPr>
      <w:r>
        <w:rPr>
          <w:noProof/>
        </w:rPr>
        <mc:AlternateContent>
          <mc:Choice Requires="wps">
            <w:drawing>
              <wp:anchor distT="0" distB="0" distL="0" distR="0" simplePos="0" relativeHeight="251668480" behindDoc="0" locked="0" layoutInCell="1" allowOverlap="1">
                <wp:simplePos x="0" y="0"/>
                <wp:positionH relativeFrom="page">
                  <wp:posOffset>1405508</wp:posOffset>
                </wp:positionH>
                <wp:positionV relativeFrom="paragraph">
                  <wp:posOffset>61078</wp:posOffset>
                </wp:positionV>
                <wp:extent cx="45085" cy="45085"/>
                <wp:effectExtent l="0" t="0" r="0" b="0"/>
                <wp:wrapNone/>
                <wp:docPr id="47" name="Graphic 47"/>
                <wp:cNvGraphicFramePr/>
                <a:graphic xmlns:a="http://schemas.openxmlformats.org/drawingml/2006/main">
                  <a:graphicData uri="http://schemas.microsoft.com/office/word/2010/wordprocessingShape">
                    <wps:wsp xmlns:wps="http://schemas.microsoft.com/office/word/2010/wordprocessingShape">
                      <wps:cNvSpPr/>
                      <wps:spPr>
                        <a:xfrm>
                          <a:off x="0" y="0"/>
                          <a:ext cx="45085" cy="45085"/>
                        </a:xfrm>
                        <a:custGeom>
                          <a:avLst/>
                          <a:gdLst/>
                          <a:rect l="l" t="t" r="r" b="b"/>
                          <a:pathLst>
                            <a:path fill="norm" h="45085" w="45085" stroke="1">
                              <a:moveTo>
                                <a:pt x="28575" y="0"/>
                              </a:moveTo>
                              <a:lnTo>
                                <a:pt x="16128" y="0"/>
                              </a:lnTo>
                              <a:lnTo>
                                <a:pt x="10921" y="2158"/>
                              </a:lnTo>
                              <a:lnTo>
                                <a:pt x="6603" y="6603"/>
                              </a:lnTo>
                              <a:lnTo>
                                <a:pt x="2159" y="11049"/>
                              </a:lnTo>
                              <a:lnTo>
                                <a:pt x="0" y="16255"/>
                              </a:lnTo>
                              <a:lnTo>
                                <a:pt x="0" y="28828"/>
                              </a:lnTo>
                              <a:lnTo>
                                <a:pt x="2159" y="34162"/>
                              </a:lnTo>
                              <a:lnTo>
                                <a:pt x="6603" y="38480"/>
                              </a:lnTo>
                              <a:lnTo>
                                <a:pt x="10921" y="42925"/>
                              </a:lnTo>
                              <a:lnTo>
                                <a:pt x="16128" y="45084"/>
                              </a:lnTo>
                              <a:lnTo>
                                <a:pt x="28575" y="45084"/>
                              </a:lnTo>
                              <a:lnTo>
                                <a:pt x="33781" y="42925"/>
                              </a:lnTo>
                              <a:lnTo>
                                <a:pt x="38100" y="38480"/>
                              </a:lnTo>
                              <a:lnTo>
                                <a:pt x="42544" y="34162"/>
                              </a:lnTo>
                              <a:lnTo>
                                <a:pt x="44703" y="28828"/>
                              </a:lnTo>
                              <a:lnTo>
                                <a:pt x="44703" y="22478"/>
                              </a:lnTo>
                              <a:lnTo>
                                <a:pt x="44703" y="16255"/>
                              </a:lnTo>
                              <a:lnTo>
                                <a:pt x="42544" y="11049"/>
                              </a:lnTo>
                              <a:lnTo>
                                <a:pt x="38100" y="6603"/>
                              </a:lnTo>
                              <a:lnTo>
                                <a:pt x="33781" y="2158"/>
                              </a:lnTo>
                              <a:lnTo>
                                <a:pt x="2857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7" o:spid="_x0000_s1067" style="width:3.55pt;height:3.55pt;margin-top:4.8pt;margin-left:110.65pt;mso-position-horizontal-relative:page;mso-wrap-distance-bottom:0;mso-wrap-distance-left:0;mso-wrap-distance-right:0;mso-wrap-distance-top:0;mso-wrap-style:square;position:absolute;visibility:visible;v-text-anchor:top;z-index:251669504" coordsize="45085,45085" path="m28575,l16128,,10921,2158,6603,6603,2159,11049,,16255,,28828l2159,34162l6603,38480l10921,42925l16128,45084l28575,45084l33781,42925l38100,38480l42544,34162l44703,28828l44703,22478l44703,16255l42544,11049,38100,6603,33781,2158,28575,xe" fillcolor="black" stroked="f">
                <v:path arrowok="t"/>
              </v:shape>
            </w:pict>
          </mc:Fallback>
        </mc:AlternateContent>
      </w:r>
      <w:r>
        <w:rPr>
          <w:spacing w:val="-2"/>
        </w:rPr>
        <w:t>Gender</w:t>
      </w:r>
    </w:p>
    <w:p w:rsidR="00F776FB" w14:paraId="2FCD8012" w14:textId="77777777">
      <w:pPr>
        <w:pStyle w:val="BodyText"/>
        <w:spacing w:before="15" w:line="261" w:lineRule="auto"/>
        <w:ind w:left="1163" w:right="3724"/>
      </w:pPr>
      <w:r>
        <w:rPr>
          <w:noProof/>
        </w:rPr>
        <mc:AlternateContent>
          <mc:Choice Requires="wps">
            <w:drawing>
              <wp:anchor distT="0" distB="0" distL="0" distR="0" simplePos="0" relativeHeight="251670528" behindDoc="0" locked="0" layoutInCell="1" allowOverlap="1">
                <wp:simplePos x="0" y="0"/>
                <wp:positionH relativeFrom="page">
                  <wp:posOffset>1405508</wp:posOffset>
                </wp:positionH>
                <wp:positionV relativeFrom="paragraph">
                  <wp:posOffset>70163</wp:posOffset>
                </wp:positionV>
                <wp:extent cx="45085" cy="45085"/>
                <wp:effectExtent l="0" t="0" r="0" b="0"/>
                <wp:wrapNone/>
                <wp:docPr id="48" name="Graphic 48"/>
                <wp:cNvGraphicFramePr/>
                <a:graphic xmlns:a="http://schemas.openxmlformats.org/drawingml/2006/main">
                  <a:graphicData uri="http://schemas.microsoft.com/office/word/2010/wordprocessingShape">
                    <wps:wsp xmlns:wps="http://schemas.microsoft.com/office/word/2010/wordprocessingShape">
                      <wps:cNvSpPr/>
                      <wps:spPr>
                        <a:xfrm>
                          <a:off x="0" y="0"/>
                          <a:ext cx="45085" cy="45085"/>
                        </a:xfrm>
                        <a:custGeom>
                          <a:avLst/>
                          <a:gdLst/>
                          <a:rect l="l" t="t" r="r" b="b"/>
                          <a:pathLst>
                            <a:path fill="norm" h="45085" w="45085" stroke="1">
                              <a:moveTo>
                                <a:pt x="28575" y="0"/>
                              </a:moveTo>
                              <a:lnTo>
                                <a:pt x="16128" y="0"/>
                              </a:lnTo>
                              <a:lnTo>
                                <a:pt x="10921" y="2159"/>
                              </a:lnTo>
                              <a:lnTo>
                                <a:pt x="6603" y="6604"/>
                              </a:lnTo>
                              <a:lnTo>
                                <a:pt x="2159" y="11049"/>
                              </a:lnTo>
                              <a:lnTo>
                                <a:pt x="0" y="16256"/>
                              </a:lnTo>
                              <a:lnTo>
                                <a:pt x="0" y="28829"/>
                              </a:lnTo>
                              <a:lnTo>
                                <a:pt x="2159" y="34163"/>
                              </a:lnTo>
                              <a:lnTo>
                                <a:pt x="6603" y="38481"/>
                              </a:lnTo>
                              <a:lnTo>
                                <a:pt x="10921" y="42926"/>
                              </a:lnTo>
                              <a:lnTo>
                                <a:pt x="16128" y="45085"/>
                              </a:lnTo>
                              <a:lnTo>
                                <a:pt x="28575" y="45085"/>
                              </a:lnTo>
                              <a:lnTo>
                                <a:pt x="33781" y="42926"/>
                              </a:lnTo>
                              <a:lnTo>
                                <a:pt x="38100" y="38481"/>
                              </a:lnTo>
                              <a:lnTo>
                                <a:pt x="42544" y="34163"/>
                              </a:lnTo>
                              <a:lnTo>
                                <a:pt x="44703" y="28829"/>
                              </a:lnTo>
                              <a:lnTo>
                                <a:pt x="44703" y="22479"/>
                              </a:lnTo>
                              <a:lnTo>
                                <a:pt x="44703" y="16256"/>
                              </a:lnTo>
                              <a:lnTo>
                                <a:pt x="42544" y="11049"/>
                              </a:lnTo>
                              <a:lnTo>
                                <a:pt x="38100" y="6604"/>
                              </a:lnTo>
                              <a:lnTo>
                                <a:pt x="33781" y="2159"/>
                              </a:lnTo>
                              <a:lnTo>
                                <a:pt x="2857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8" o:spid="_x0000_s1068" style="width:3.55pt;height:3.55pt;margin-top:5.5pt;margin-left:110.65pt;mso-position-horizontal-relative:page;mso-wrap-distance-bottom:0;mso-wrap-distance-left:0;mso-wrap-distance-right:0;mso-wrap-distance-top:0;mso-wrap-style:square;position:absolute;visibility:visible;v-text-anchor:top;z-index:251671552" coordsize="45085,45085" path="m28575,l16128,,10921,2159,6603,6604,2159,11049,,16256,,28829l2159,34163l6603,38481l10921,42926l16128,45085l28575,45085l33781,42926l38100,38481l42544,34163l44703,28829l44703,22479l44703,16256l42544,11049,38100,6604,33781,2159,28575,xe" fillcolor="black" stroked="f">
                <v:path arrowok="t"/>
              </v:shape>
            </w:pict>
          </mc:Fallback>
        </mc:AlternateContent>
      </w:r>
      <w:r>
        <w:rPr>
          <w:noProof/>
        </w:rPr>
        <mc:AlternateContent>
          <mc:Choice Requires="wps">
            <w:drawing>
              <wp:anchor distT="0" distB="0" distL="0" distR="0" simplePos="0" relativeHeight="251672576" behindDoc="0" locked="0" layoutInCell="1" allowOverlap="1">
                <wp:simplePos x="0" y="0"/>
                <wp:positionH relativeFrom="page">
                  <wp:posOffset>1405508</wp:posOffset>
                </wp:positionH>
                <wp:positionV relativeFrom="paragraph">
                  <wp:posOffset>228659</wp:posOffset>
                </wp:positionV>
                <wp:extent cx="45085" cy="45085"/>
                <wp:effectExtent l="0" t="0" r="0" b="0"/>
                <wp:wrapNone/>
                <wp:docPr id="49" name="Graphic 49"/>
                <wp:cNvGraphicFramePr/>
                <a:graphic xmlns:a="http://schemas.openxmlformats.org/drawingml/2006/main">
                  <a:graphicData uri="http://schemas.microsoft.com/office/word/2010/wordprocessingShape">
                    <wps:wsp xmlns:wps="http://schemas.microsoft.com/office/word/2010/wordprocessingShape">
                      <wps:cNvSpPr/>
                      <wps:spPr>
                        <a:xfrm>
                          <a:off x="0" y="0"/>
                          <a:ext cx="45085" cy="45085"/>
                        </a:xfrm>
                        <a:custGeom>
                          <a:avLst/>
                          <a:gdLst/>
                          <a:rect l="l" t="t" r="r" b="b"/>
                          <a:pathLst>
                            <a:path fill="norm" h="45085" w="45085" stroke="1">
                              <a:moveTo>
                                <a:pt x="28575" y="0"/>
                              </a:moveTo>
                              <a:lnTo>
                                <a:pt x="16128" y="0"/>
                              </a:lnTo>
                              <a:lnTo>
                                <a:pt x="10921" y="2159"/>
                              </a:lnTo>
                              <a:lnTo>
                                <a:pt x="6603" y="6603"/>
                              </a:lnTo>
                              <a:lnTo>
                                <a:pt x="2159" y="11049"/>
                              </a:lnTo>
                              <a:lnTo>
                                <a:pt x="0" y="16256"/>
                              </a:lnTo>
                              <a:lnTo>
                                <a:pt x="0" y="28828"/>
                              </a:lnTo>
                              <a:lnTo>
                                <a:pt x="2159" y="34162"/>
                              </a:lnTo>
                              <a:lnTo>
                                <a:pt x="6603" y="38481"/>
                              </a:lnTo>
                              <a:lnTo>
                                <a:pt x="10921" y="42925"/>
                              </a:lnTo>
                              <a:lnTo>
                                <a:pt x="16128" y="45085"/>
                              </a:lnTo>
                              <a:lnTo>
                                <a:pt x="28575" y="45085"/>
                              </a:lnTo>
                              <a:lnTo>
                                <a:pt x="33781" y="42925"/>
                              </a:lnTo>
                              <a:lnTo>
                                <a:pt x="38100" y="38481"/>
                              </a:lnTo>
                              <a:lnTo>
                                <a:pt x="42544" y="34162"/>
                              </a:lnTo>
                              <a:lnTo>
                                <a:pt x="44703" y="28828"/>
                              </a:lnTo>
                              <a:lnTo>
                                <a:pt x="44703" y="22478"/>
                              </a:lnTo>
                              <a:lnTo>
                                <a:pt x="44703" y="16256"/>
                              </a:lnTo>
                              <a:lnTo>
                                <a:pt x="42544" y="11049"/>
                              </a:lnTo>
                              <a:lnTo>
                                <a:pt x="38100" y="6603"/>
                              </a:lnTo>
                              <a:lnTo>
                                <a:pt x="33781" y="2159"/>
                              </a:lnTo>
                              <a:lnTo>
                                <a:pt x="2857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9" o:spid="_x0000_s1069" style="width:3.55pt;height:3.55pt;margin-top:18pt;margin-left:110.65pt;mso-position-horizontal-relative:page;mso-wrap-distance-bottom:0;mso-wrap-distance-left:0;mso-wrap-distance-right:0;mso-wrap-distance-top:0;mso-wrap-style:square;position:absolute;visibility:visible;v-text-anchor:top;z-index:251673600" coordsize="45085,45085" path="m28575,l16128,,10921,2159,6603,6603,2159,11049,,16256,,28828l2159,34162l6603,38481l10921,42925l16128,45085l28575,45085l33781,42925l38100,38481l42544,34162l44703,28828l44703,22478l44703,16256l42544,11049,38100,6603,33781,2159,28575,xe" fillcolor="black" stroked="f">
                <v:path arrowok="t"/>
              </v:shape>
            </w:pict>
          </mc:Fallback>
        </mc:AlternateContent>
      </w:r>
      <w:r>
        <w:rPr>
          <w:spacing w:val="-2"/>
        </w:rPr>
        <w:t>Relationship</w:t>
      </w:r>
      <w:r>
        <w:rPr>
          <w:spacing w:val="-5"/>
        </w:rPr>
        <w:t xml:space="preserve"> </w:t>
      </w:r>
      <w:r>
        <w:rPr>
          <w:spacing w:val="-2"/>
        </w:rPr>
        <w:t>to the Retiree (self, spouse,</w:t>
      </w:r>
      <w:r>
        <w:rPr>
          <w:spacing w:val="-7"/>
        </w:rPr>
        <w:t xml:space="preserve"> </w:t>
      </w:r>
      <w:r>
        <w:rPr>
          <w:spacing w:val="-2"/>
        </w:rPr>
        <w:t xml:space="preserve">dependent) </w:t>
      </w:r>
      <w:r>
        <w:t>Transaction Type (add, update, delete)</w:t>
      </w:r>
    </w:p>
    <w:p w:rsidR="00F776FB" w14:paraId="79B710B9" w14:textId="77777777">
      <w:pPr>
        <w:pStyle w:val="BodyText"/>
      </w:pPr>
    </w:p>
    <w:p w:rsidR="00F776FB" w14:paraId="7F096F68" w14:textId="77777777">
      <w:pPr>
        <w:pStyle w:val="BodyText"/>
      </w:pPr>
    </w:p>
    <w:p w:rsidR="00F776FB" w14:paraId="2803DFB2" w14:textId="77777777">
      <w:pPr>
        <w:pStyle w:val="BodyText"/>
      </w:pPr>
    </w:p>
    <w:p w:rsidR="00F776FB" w14:paraId="37A96D55" w14:textId="77777777">
      <w:pPr>
        <w:pStyle w:val="BodyText"/>
      </w:pPr>
    </w:p>
    <w:p w:rsidR="00F776FB" w14:paraId="79D41C29" w14:textId="77777777">
      <w:pPr>
        <w:pStyle w:val="BodyText"/>
      </w:pPr>
    </w:p>
    <w:p w:rsidR="00F776FB" w14:paraId="59493945" w14:textId="77777777">
      <w:pPr>
        <w:pStyle w:val="BodyText"/>
      </w:pPr>
    </w:p>
    <w:p w:rsidR="00F776FB" w14:paraId="6926E6F4" w14:textId="77777777">
      <w:pPr>
        <w:pStyle w:val="BodyText"/>
      </w:pPr>
    </w:p>
    <w:p w:rsidR="00F776FB" w14:paraId="14770525" w14:textId="77777777">
      <w:pPr>
        <w:pStyle w:val="BodyText"/>
      </w:pPr>
    </w:p>
    <w:p w:rsidR="00F776FB" w14:paraId="350D2280" w14:textId="77777777">
      <w:pPr>
        <w:pStyle w:val="BodyText"/>
      </w:pPr>
    </w:p>
    <w:p w:rsidR="00F776FB" w14:paraId="53F15BF8" w14:textId="77777777">
      <w:pPr>
        <w:pStyle w:val="BodyText"/>
      </w:pPr>
    </w:p>
    <w:p w:rsidR="00F776FB" w14:paraId="6D622044" w14:textId="77777777">
      <w:pPr>
        <w:pStyle w:val="BodyText"/>
      </w:pPr>
    </w:p>
    <w:p w:rsidR="00F776FB" w14:paraId="687CD579" w14:textId="77777777">
      <w:pPr>
        <w:pStyle w:val="BodyText"/>
      </w:pPr>
    </w:p>
    <w:p w:rsidR="00F776FB" w14:paraId="18167E11" w14:textId="77777777">
      <w:pPr>
        <w:pStyle w:val="BodyText"/>
      </w:pPr>
    </w:p>
    <w:p w:rsidR="00F776FB" w14:paraId="31EF165D" w14:textId="77777777">
      <w:pPr>
        <w:pStyle w:val="BodyText"/>
      </w:pPr>
    </w:p>
    <w:p w:rsidR="00F776FB" w14:paraId="3C39AC80" w14:textId="77777777">
      <w:pPr>
        <w:pStyle w:val="BodyText"/>
        <w:spacing w:before="97"/>
      </w:pPr>
    </w:p>
    <w:p w:rsidR="00F776FB" w14:paraId="0B9B859E" w14:textId="77777777">
      <w:pPr>
        <w:pStyle w:val="BodyText"/>
        <w:spacing w:line="256" w:lineRule="auto"/>
        <w:ind w:left="1163" w:right="7272"/>
      </w:pPr>
      <w:r>
        <w:rPr>
          <w:noProof/>
        </w:rPr>
        <mc:AlternateContent>
          <mc:Choice Requires="wpg">
            <w:drawing>
              <wp:anchor distT="0" distB="0" distL="0" distR="0" simplePos="0" relativeHeight="251678720" behindDoc="1" locked="0" layoutInCell="1" allowOverlap="1">
                <wp:simplePos x="0" y="0"/>
                <wp:positionH relativeFrom="page">
                  <wp:posOffset>1096060</wp:posOffset>
                </wp:positionH>
                <wp:positionV relativeFrom="paragraph">
                  <wp:posOffset>-1747762</wp:posOffset>
                </wp:positionV>
                <wp:extent cx="5711825" cy="3093720"/>
                <wp:effectExtent l="0" t="0" r="0" b="0"/>
                <wp:wrapNone/>
                <wp:docPr id="50" name="Group 50"/>
                <wp:cNvGraphicFramePr/>
                <a:graphic xmlns:a="http://schemas.openxmlformats.org/drawingml/2006/main">
                  <a:graphicData uri="http://schemas.microsoft.com/office/word/2010/wordprocessingGroup">
                    <wpg:wgp xmlns:wpg="http://schemas.microsoft.com/office/word/2010/wordprocessingGroup">
                      <wpg:cNvGrpSpPr/>
                      <wpg:grpSpPr>
                        <a:xfrm>
                          <a:off x="0" y="0"/>
                          <a:ext cx="5711825" cy="3093720"/>
                          <a:chOff x="0" y="0"/>
                          <a:chExt cx="5711825" cy="3093720"/>
                        </a:xfrm>
                      </wpg:grpSpPr>
                      <wps:wsp xmlns:wps="http://schemas.microsoft.com/office/word/2010/wordprocessingShape">
                        <wps:cNvPr id="51" name="Graphic 51"/>
                        <wps:cNvSpPr/>
                        <wps:spPr>
                          <a:xfrm>
                            <a:off x="0" y="0"/>
                            <a:ext cx="5711825" cy="3093720"/>
                          </a:xfrm>
                          <a:custGeom>
                            <a:avLst/>
                            <a:gdLst/>
                            <a:rect l="l" t="t" r="r" b="b"/>
                            <a:pathLst>
                              <a:path fill="norm" h="3093720" w="5711825" stroke="1">
                                <a:moveTo>
                                  <a:pt x="354152" y="3064891"/>
                                </a:moveTo>
                                <a:lnTo>
                                  <a:pt x="351993" y="3059684"/>
                                </a:lnTo>
                                <a:lnTo>
                                  <a:pt x="347548" y="3055239"/>
                                </a:lnTo>
                                <a:lnTo>
                                  <a:pt x="343230" y="3050794"/>
                                </a:lnTo>
                                <a:lnTo>
                                  <a:pt x="338023" y="3048635"/>
                                </a:lnTo>
                                <a:lnTo>
                                  <a:pt x="325577" y="3048635"/>
                                </a:lnTo>
                                <a:lnTo>
                                  <a:pt x="320370" y="3050794"/>
                                </a:lnTo>
                                <a:lnTo>
                                  <a:pt x="316052" y="3055239"/>
                                </a:lnTo>
                                <a:lnTo>
                                  <a:pt x="311607" y="3059684"/>
                                </a:lnTo>
                                <a:lnTo>
                                  <a:pt x="309448" y="3064891"/>
                                </a:lnTo>
                                <a:lnTo>
                                  <a:pt x="309448" y="3077464"/>
                                </a:lnTo>
                                <a:lnTo>
                                  <a:pt x="311607" y="3082798"/>
                                </a:lnTo>
                                <a:lnTo>
                                  <a:pt x="316052" y="3087116"/>
                                </a:lnTo>
                                <a:lnTo>
                                  <a:pt x="320370" y="3091561"/>
                                </a:lnTo>
                                <a:lnTo>
                                  <a:pt x="325577" y="3093720"/>
                                </a:lnTo>
                                <a:lnTo>
                                  <a:pt x="338023" y="3093720"/>
                                </a:lnTo>
                                <a:lnTo>
                                  <a:pt x="343230" y="3091561"/>
                                </a:lnTo>
                                <a:lnTo>
                                  <a:pt x="347548" y="3087116"/>
                                </a:lnTo>
                                <a:lnTo>
                                  <a:pt x="351993" y="3082798"/>
                                </a:lnTo>
                                <a:lnTo>
                                  <a:pt x="354152" y="3077464"/>
                                </a:lnTo>
                                <a:lnTo>
                                  <a:pt x="354152" y="3071114"/>
                                </a:lnTo>
                                <a:lnTo>
                                  <a:pt x="354152" y="3064891"/>
                                </a:lnTo>
                                <a:close/>
                              </a:path>
                              <a:path fill="norm" h="3093720" w="5711825" stroke="1">
                                <a:moveTo>
                                  <a:pt x="354152" y="2906395"/>
                                </a:moveTo>
                                <a:lnTo>
                                  <a:pt x="351993" y="2901188"/>
                                </a:lnTo>
                                <a:lnTo>
                                  <a:pt x="347548" y="2896743"/>
                                </a:lnTo>
                                <a:lnTo>
                                  <a:pt x="343230" y="2892298"/>
                                </a:lnTo>
                                <a:lnTo>
                                  <a:pt x="338023" y="2890139"/>
                                </a:lnTo>
                                <a:lnTo>
                                  <a:pt x="325577" y="2890139"/>
                                </a:lnTo>
                                <a:lnTo>
                                  <a:pt x="320370" y="2892298"/>
                                </a:lnTo>
                                <a:lnTo>
                                  <a:pt x="316052" y="2896743"/>
                                </a:lnTo>
                                <a:lnTo>
                                  <a:pt x="311607" y="2901188"/>
                                </a:lnTo>
                                <a:lnTo>
                                  <a:pt x="309448" y="2906395"/>
                                </a:lnTo>
                                <a:lnTo>
                                  <a:pt x="309448" y="2918968"/>
                                </a:lnTo>
                                <a:lnTo>
                                  <a:pt x="311607" y="2924302"/>
                                </a:lnTo>
                                <a:lnTo>
                                  <a:pt x="316052" y="2928620"/>
                                </a:lnTo>
                                <a:lnTo>
                                  <a:pt x="320370" y="2933065"/>
                                </a:lnTo>
                                <a:lnTo>
                                  <a:pt x="325577" y="2935224"/>
                                </a:lnTo>
                                <a:lnTo>
                                  <a:pt x="338023" y="2935224"/>
                                </a:lnTo>
                                <a:lnTo>
                                  <a:pt x="343230" y="2933065"/>
                                </a:lnTo>
                                <a:lnTo>
                                  <a:pt x="347548" y="2928620"/>
                                </a:lnTo>
                                <a:lnTo>
                                  <a:pt x="351993" y="2924302"/>
                                </a:lnTo>
                                <a:lnTo>
                                  <a:pt x="354152" y="2918968"/>
                                </a:lnTo>
                                <a:lnTo>
                                  <a:pt x="354152" y="2912618"/>
                                </a:lnTo>
                                <a:lnTo>
                                  <a:pt x="354152" y="2906395"/>
                                </a:lnTo>
                                <a:close/>
                              </a:path>
                              <a:path fill="norm" h="3093720" w="5711825" stroke="1">
                                <a:moveTo>
                                  <a:pt x="354152" y="2750947"/>
                                </a:moveTo>
                                <a:lnTo>
                                  <a:pt x="351993" y="2745740"/>
                                </a:lnTo>
                                <a:lnTo>
                                  <a:pt x="347548" y="2741295"/>
                                </a:lnTo>
                                <a:lnTo>
                                  <a:pt x="343230" y="2736850"/>
                                </a:lnTo>
                                <a:lnTo>
                                  <a:pt x="338023" y="2734691"/>
                                </a:lnTo>
                                <a:lnTo>
                                  <a:pt x="325577" y="2734691"/>
                                </a:lnTo>
                                <a:lnTo>
                                  <a:pt x="320370" y="2736850"/>
                                </a:lnTo>
                                <a:lnTo>
                                  <a:pt x="316052" y="2741295"/>
                                </a:lnTo>
                                <a:lnTo>
                                  <a:pt x="311607" y="2745740"/>
                                </a:lnTo>
                                <a:lnTo>
                                  <a:pt x="309448" y="2750947"/>
                                </a:lnTo>
                                <a:lnTo>
                                  <a:pt x="309448" y="2763520"/>
                                </a:lnTo>
                                <a:lnTo>
                                  <a:pt x="311607" y="2768854"/>
                                </a:lnTo>
                                <a:lnTo>
                                  <a:pt x="316052" y="2773172"/>
                                </a:lnTo>
                                <a:lnTo>
                                  <a:pt x="320370" y="2777617"/>
                                </a:lnTo>
                                <a:lnTo>
                                  <a:pt x="325577" y="2779776"/>
                                </a:lnTo>
                                <a:lnTo>
                                  <a:pt x="338023" y="2779776"/>
                                </a:lnTo>
                                <a:lnTo>
                                  <a:pt x="343230" y="2777617"/>
                                </a:lnTo>
                                <a:lnTo>
                                  <a:pt x="347548" y="2773172"/>
                                </a:lnTo>
                                <a:lnTo>
                                  <a:pt x="351993" y="2768854"/>
                                </a:lnTo>
                                <a:lnTo>
                                  <a:pt x="354152" y="2763520"/>
                                </a:lnTo>
                                <a:lnTo>
                                  <a:pt x="354152" y="2757170"/>
                                </a:lnTo>
                                <a:lnTo>
                                  <a:pt x="354152" y="2750947"/>
                                </a:lnTo>
                                <a:close/>
                              </a:path>
                              <a:path fill="norm" h="3093720" w="5711825" stroke="1">
                                <a:moveTo>
                                  <a:pt x="354152" y="2595499"/>
                                </a:moveTo>
                                <a:lnTo>
                                  <a:pt x="351993" y="2590292"/>
                                </a:lnTo>
                                <a:lnTo>
                                  <a:pt x="347548" y="2585847"/>
                                </a:lnTo>
                                <a:lnTo>
                                  <a:pt x="343230" y="2581402"/>
                                </a:lnTo>
                                <a:lnTo>
                                  <a:pt x="338023" y="2579243"/>
                                </a:lnTo>
                                <a:lnTo>
                                  <a:pt x="325577" y="2579243"/>
                                </a:lnTo>
                                <a:lnTo>
                                  <a:pt x="320370" y="2581402"/>
                                </a:lnTo>
                                <a:lnTo>
                                  <a:pt x="316052" y="2585847"/>
                                </a:lnTo>
                                <a:lnTo>
                                  <a:pt x="311607" y="2590292"/>
                                </a:lnTo>
                                <a:lnTo>
                                  <a:pt x="309448" y="2595499"/>
                                </a:lnTo>
                                <a:lnTo>
                                  <a:pt x="309448" y="2608072"/>
                                </a:lnTo>
                                <a:lnTo>
                                  <a:pt x="311607" y="2613406"/>
                                </a:lnTo>
                                <a:lnTo>
                                  <a:pt x="316052" y="2617724"/>
                                </a:lnTo>
                                <a:lnTo>
                                  <a:pt x="320370" y="2622169"/>
                                </a:lnTo>
                                <a:lnTo>
                                  <a:pt x="325577" y="2624328"/>
                                </a:lnTo>
                                <a:lnTo>
                                  <a:pt x="338023" y="2624328"/>
                                </a:lnTo>
                                <a:lnTo>
                                  <a:pt x="343230" y="2622169"/>
                                </a:lnTo>
                                <a:lnTo>
                                  <a:pt x="347548" y="2617724"/>
                                </a:lnTo>
                                <a:lnTo>
                                  <a:pt x="351993" y="2613406"/>
                                </a:lnTo>
                                <a:lnTo>
                                  <a:pt x="354152" y="2608072"/>
                                </a:lnTo>
                                <a:lnTo>
                                  <a:pt x="354152" y="2601722"/>
                                </a:lnTo>
                                <a:lnTo>
                                  <a:pt x="354152" y="2595499"/>
                                </a:lnTo>
                                <a:close/>
                              </a:path>
                              <a:path fill="norm" h="3093720" w="5711825" stroke="1">
                                <a:moveTo>
                                  <a:pt x="354152" y="2441575"/>
                                </a:moveTo>
                                <a:lnTo>
                                  <a:pt x="351993" y="2436368"/>
                                </a:lnTo>
                                <a:lnTo>
                                  <a:pt x="347548" y="2431923"/>
                                </a:lnTo>
                                <a:lnTo>
                                  <a:pt x="343230" y="2427478"/>
                                </a:lnTo>
                                <a:lnTo>
                                  <a:pt x="338023" y="2425319"/>
                                </a:lnTo>
                                <a:lnTo>
                                  <a:pt x="325577" y="2425319"/>
                                </a:lnTo>
                                <a:lnTo>
                                  <a:pt x="320370" y="2427478"/>
                                </a:lnTo>
                                <a:lnTo>
                                  <a:pt x="316052" y="2431923"/>
                                </a:lnTo>
                                <a:lnTo>
                                  <a:pt x="311607" y="2436368"/>
                                </a:lnTo>
                                <a:lnTo>
                                  <a:pt x="309448" y="2441575"/>
                                </a:lnTo>
                                <a:lnTo>
                                  <a:pt x="309448" y="2454148"/>
                                </a:lnTo>
                                <a:lnTo>
                                  <a:pt x="311607" y="2459482"/>
                                </a:lnTo>
                                <a:lnTo>
                                  <a:pt x="316052" y="2463800"/>
                                </a:lnTo>
                                <a:lnTo>
                                  <a:pt x="320370" y="2468245"/>
                                </a:lnTo>
                                <a:lnTo>
                                  <a:pt x="325577" y="2470404"/>
                                </a:lnTo>
                                <a:lnTo>
                                  <a:pt x="338023" y="2470404"/>
                                </a:lnTo>
                                <a:lnTo>
                                  <a:pt x="343230" y="2468245"/>
                                </a:lnTo>
                                <a:lnTo>
                                  <a:pt x="347548" y="2463800"/>
                                </a:lnTo>
                                <a:lnTo>
                                  <a:pt x="351993" y="2459482"/>
                                </a:lnTo>
                                <a:lnTo>
                                  <a:pt x="354152" y="2454148"/>
                                </a:lnTo>
                                <a:lnTo>
                                  <a:pt x="354152" y="2447798"/>
                                </a:lnTo>
                                <a:lnTo>
                                  <a:pt x="354152" y="2441575"/>
                                </a:lnTo>
                                <a:close/>
                              </a:path>
                              <a:path fill="norm" h="3093720" w="5711825" stroke="1">
                                <a:moveTo>
                                  <a:pt x="354152" y="2287651"/>
                                </a:moveTo>
                                <a:lnTo>
                                  <a:pt x="351993" y="2282444"/>
                                </a:lnTo>
                                <a:lnTo>
                                  <a:pt x="347548" y="2277999"/>
                                </a:lnTo>
                                <a:lnTo>
                                  <a:pt x="343230" y="2273554"/>
                                </a:lnTo>
                                <a:lnTo>
                                  <a:pt x="338023" y="2271395"/>
                                </a:lnTo>
                                <a:lnTo>
                                  <a:pt x="325577" y="2271395"/>
                                </a:lnTo>
                                <a:lnTo>
                                  <a:pt x="320370" y="2273554"/>
                                </a:lnTo>
                                <a:lnTo>
                                  <a:pt x="316052" y="2277999"/>
                                </a:lnTo>
                                <a:lnTo>
                                  <a:pt x="311607" y="2282444"/>
                                </a:lnTo>
                                <a:lnTo>
                                  <a:pt x="309448" y="2287651"/>
                                </a:lnTo>
                                <a:lnTo>
                                  <a:pt x="309448" y="2300224"/>
                                </a:lnTo>
                                <a:lnTo>
                                  <a:pt x="311607" y="2305558"/>
                                </a:lnTo>
                                <a:lnTo>
                                  <a:pt x="316052" y="2309876"/>
                                </a:lnTo>
                                <a:lnTo>
                                  <a:pt x="320370" y="2314321"/>
                                </a:lnTo>
                                <a:lnTo>
                                  <a:pt x="325577" y="2316480"/>
                                </a:lnTo>
                                <a:lnTo>
                                  <a:pt x="338023" y="2316480"/>
                                </a:lnTo>
                                <a:lnTo>
                                  <a:pt x="343230" y="2314321"/>
                                </a:lnTo>
                                <a:lnTo>
                                  <a:pt x="347548" y="2309876"/>
                                </a:lnTo>
                                <a:lnTo>
                                  <a:pt x="351993" y="2305558"/>
                                </a:lnTo>
                                <a:lnTo>
                                  <a:pt x="354152" y="2300224"/>
                                </a:lnTo>
                                <a:lnTo>
                                  <a:pt x="354152" y="2293874"/>
                                </a:lnTo>
                                <a:lnTo>
                                  <a:pt x="354152" y="2287651"/>
                                </a:lnTo>
                                <a:close/>
                              </a:path>
                              <a:path fill="norm" h="3093720" w="5711825" stroke="1">
                                <a:moveTo>
                                  <a:pt x="354152" y="2133727"/>
                                </a:moveTo>
                                <a:lnTo>
                                  <a:pt x="351993" y="2128520"/>
                                </a:lnTo>
                                <a:lnTo>
                                  <a:pt x="347548" y="2124075"/>
                                </a:lnTo>
                                <a:lnTo>
                                  <a:pt x="343230" y="2119630"/>
                                </a:lnTo>
                                <a:lnTo>
                                  <a:pt x="338023" y="2117471"/>
                                </a:lnTo>
                                <a:lnTo>
                                  <a:pt x="325577" y="2117471"/>
                                </a:lnTo>
                                <a:lnTo>
                                  <a:pt x="320370" y="2119630"/>
                                </a:lnTo>
                                <a:lnTo>
                                  <a:pt x="316052" y="2124075"/>
                                </a:lnTo>
                                <a:lnTo>
                                  <a:pt x="311607" y="2128520"/>
                                </a:lnTo>
                                <a:lnTo>
                                  <a:pt x="309448" y="2133727"/>
                                </a:lnTo>
                                <a:lnTo>
                                  <a:pt x="309448" y="2146300"/>
                                </a:lnTo>
                                <a:lnTo>
                                  <a:pt x="311607" y="2151634"/>
                                </a:lnTo>
                                <a:lnTo>
                                  <a:pt x="316052" y="2155952"/>
                                </a:lnTo>
                                <a:lnTo>
                                  <a:pt x="320370" y="2160397"/>
                                </a:lnTo>
                                <a:lnTo>
                                  <a:pt x="325577" y="2162556"/>
                                </a:lnTo>
                                <a:lnTo>
                                  <a:pt x="338023" y="2162556"/>
                                </a:lnTo>
                                <a:lnTo>
                                  <a:pt x="343230" y="2160397"/>
                                </a:lnTo>
                                <a:lnTo>
                                  <a:pt x="347548" y="2155952"/>
                                </a:lnTo>
                                <a:lnTo>
                                  <a:pt x="351993" y="2151634"/>
                                </a:lnTo>
                                <a:lnTo>
                                  <a:pt x="354152" y="2146300"/>
                                </a:lnTo>
                                <a:lnTo>
                                  <a:pt x="354152" y="2139950"/>
                                </a:lnTo>
                                <a:lnTo>
                                  <a:pt x="354152" y="2133727"/>
                                </a:lnTo>
                                <a:close/>
                              </a:path>
                              <a:path fill="norm" h="3093720" w="5711825" stroke="1">
                                <a:moveTo>
                                  <a:pt x="354152" y="1979803"/>
                                </a:moveTo>
                                <a:lnTo>
                                  <a:pt x="351993" y="1974596"/>
                                </a:lnTo>
                                <a:lnTo>
                                  <a:pt x="347548" y="1970151"/>
                                </a:lnTo>
                                <a:lnTo>
                                  <a:pt x="343230" y="1965706"/>
                                </a:lnTo>
                                <a:lnTo>
                                  <a:pt x="338023" y="1963547"/>
                                </a:lnTo>
                                <a:lnTo>
                                  <a:pt x="325577" y="1963547"/>
                                </a:lnTo>
                                <a:lnTo>
                                  <a:pt x="320370" y="1965706"/>
                                </a:lnTo>
                                <a:lnTo>
                                  <a:pt x="316052" y="1970151"/>
                                </a:lnTo>
                                <a:lnTo>
                                  <a:pt x="311607" y="1974596"/>
                                </a:lnTo>
                                <a:lnTo>
                                  <a:pt x="309448" y="1979803"/>
                                </a:lnTo>
                                <a:lnTo>
                                  <a:pt x="309448" y="1992376"/>
                                </a:lnTo>
                                <a:lnTo>
                                  <a:pt x="311607" y="1997722"/>
                                </a:lnTo>
                                <a:lnTo>
                                  <a:pt x="316052" y="2002028"/>
                                </a:lnTo>
                                <a:lnTo>
                                  <a:pt x="320370" y="2006473"/>
                                </a:lnTo>
                                <a:lnTo>
                                  <a:pt x="325577" y="2008632"/>
                                </a:lnTo>
                                <a:lnTo>
                                  <a:pt x="338023" y="2008632"/>
                                </a:lnTo>
                                <a:lnTo>
                                  <a:pt x="343230" y="2006473"/>
                                </a:lnTo>
                                <a:lnTo>
                                  <a:pt x="347548" y="2002028"/>
                                </a:lnTo>
                                <a:lnTo>
                                  <a:pt x="351993" y="1997722"/>
                                </a:lnTo>
                                <a:lnTo>
                                  <a:pt x="354152" y="1992376"/>
                                </a:lnTo>
                                <a:lnTo>
                                  <a:pt x="354152" y="1986026"/>
                                </a:lnTo>
                                <a:lnTo>
                                  <a:pt x="354152" y="1979803"/>
                                </a:lnTo>
                                <a:close/>
                              </a:path>
                              <a:path fill="norm" h="3093720" w="5711825" stroke="1">
                                <a:moveTo>
                                  <a:pt x="354152" y="1824355"/>
                                </a:moveTo>
                                <a:lnTo>
                                  <a:pt x="351993" y="1819148"/>
                                </a:lnTo>
                                <a:lnTo>
                                  <a:pt x="347548" y="1814703"/>
                                </a:lnTo>
                                <a:lnTo>
                                  <a:pt x="343230" y="1810258"/>
                                </a:lnTo>
                                <a:lnTo>
                                  <a:pt x="338023" y="1808099"/>
                                </a:lnTo>
                                <a:lnTo>
                                  <a:pt x="325577" y="1808099"/>
                                </a:lnTo>
                                <a:lnTo>
                                  <a:pt x="320370" y="1810258"/>
                                </a:lnTo>
                                <a:lnTo>
                                  <a:pt x="316052" y="1814703"/>
                                </a:lnTo>
                                <a:lnTo>
                                  <a:pt x="311607" y="1819148"/>
                                </a:lnTo>
                                <a:lnTo>
                                  <a:pt x="309448" y="1824355"/>
                                </a:lnTo>
                                <a:lnTo>
                                  <a:pt x="309448" y="1836928"/>
                                </a:lnTo>
                                <a:lnTo>
                                  <a:pt x="311607" y="1842262"/>
                                </a:lnTo>
                                <a:lnTo>
                                  <a:pt x="316052" y="1846580"/>
                                </a:lnTo>
                                <a:lnTo>
                                  <a:pt x="320370" y="1851025"/>
                                </a:lnTo>
                                <a:lnTo>
                                  <a:pt x="325577" y="1853184"/>
                                </a:lnTo>
                                <a:lnTo>
                                  <a:pt x="338023" y="1853184"/>
                                </a:lnTo>
                                <a:lnTo>
                                  <a:pt x="343230" y="1851025"/>
                                </a:lnTo>
                                <a:lnTo>
                                  <a:pt x="347548" y="1846580"/>
                                </a:lnTo>
                                <a:lnTo>
                                  <a:pt x="351993" y="1842262"/>
                                </a:lnTo>
                                <a:lnTo>
                                  <a:pt x="354152" y="1836928"/>
                                </a:lnTo>
                                <a:lnTo>
                                  <a:pt x="354152" y="1830578"/>
                                </a:lnTo>
                                <a:lnTo>
                                  <a:pt x="354152" y="1824355"/>
                                </a:lnTo>
                                <a:close/>
                              </a:path>
                              <a:path fill="norm" h="3093720" w="5711825" stroke="1">
                                <a:moveTo>
                                  <a:pt x="367868" y="1085215"/>
                                </a:moveTo>
                                <a:lnTo>
                                  <a:pt x="365709" y="1080008"/>
                                </a:lnTo>
                                <a:lnTo>
                                  <a:pt x="361264" y="1075563"/>
                                </a:lnTo>
                                <a:lnTo>
                                  <a:pt x="356946" y="1071118"/>
                                </a:lnTo>
                                <a:lnTo>
                                  <a:pt x="351739" y="1068959"/>
                                </a:lnTo>
                                <a:lnTo>
                                  <a:pt x="339293" y="1068959"/>
                                </a:lnTo>
                                <a:lnTo>
                                  <a:pt x="334086" y="1071118"/>
                                </a:lnTo>
                                <a:lnTo>
                                  <a:pt x="329768" y="1075563"/>
                                </a:lnTo>
                                <a:lnTo>
                                  <a:pt x="325323" y="1080008"/>
                                </a:lnTo>
                                <a:lnTo>
                                  <a:pt x="323164" y="1085215"/>
                                </a:lnTo>
                                <a:lnTo>
                                  <a:pt x="323164" y="1097788"/>
                                </a:lnTo>
                                <a:lnTo>
                                  <a:pt x="325323" y="1103122"/>
                                </a:lnTo>
                                <a:lnTo>
                                  <a:pt x="329768" y="1107440"/>
                                </a:lnTo>
                                <a:lnTo>
                                  <a:pt x="334086" y="1111885"/>
                                </a:lnTo>
                                <a:lnTo>
                                  <a:pt x="339293" y="1114044"/>
                                </a:lnTo>
                                <a:lnTo>
                                  <a:pt x="351739" y="1114044"/>
                                </a:lnTo>
                                <a:lnTo>
                                  <a:pt x="356946" y="1111885"/>
                                </a:lnTo>
                                <a:lnTo>
                                  <a:pt x="361264" y="1107440"/>
                                </a:lnTo>
                                <a:lnTo>
                                  <a:pt x="365709" y="1103122"/>
                                </a:lnTo>
                                <a:lnTo>
                                  <a:pt x="367868" y="1097788"/>
                                </a:lnTo>
                                <a:lnTo>
                                  <a:pt x="367868" y="1091438"/>
                                </a:lnTo>
                                <a:lnTo>
                                  <a:pt x="367868" y="1085215"/>
                                </a:lnTo>
                                <a:close/>
                              </a:path>
                              <a:path fill="norm" h="3093720" w="5711825" stroke="1">
                                <a:moveTo>
                                  <a:pt x="369392" y="1385443"/>
                                </a:moveTo>
                                <a:lnTo>
                                  <a:pt x="367233" y="1380236"/>
                                </a:lnTo>
                                <a:lnTo>
                                  <a:pt x="362788" y="1375791"/>
                                </a:lnTo>
                                <a:lnTo>
                                  <a:pt x="358470" y="1371346"/>
                                </a:lnTo>
                                <a:lnTo>
                                  <a:pt x="353263" y="1369187"/>
                                </a:lnTo>
                                <a:lnTo>
                                  <a:pt x="340817" y="1369187"/>
                                </a:lnTo>
                                <a:lnTo>
                                  <a:pt x="335610" y="1371346"/>
                                </a:lnTo>
                                <a:lnTo>
                                  <a:pt x="331292" y="1375791"/>
                                </a:lnTo>
                                <a:lnTo>
                                  <a:pt x="326847" y="1380236"/>
                                </a:lnTo>
                                <a:lnTo>
                                  <a:pt x="324688" y="1385443"/>
                                </a:lnTo>
                                <a:lnTo>
                                  <a:pt x="324688" y="1398016"/>
                                </a:lnTo>
                                <a:lnTo>
                                  <a:pt x="326847" y="1403350"/>
                                </a:lnTo>
                                <a:lnTo>
                                  <a:pt x="331292" y="1407668"/>
                                </a:lnTo>
                                <a:lnTo>
                                  <a:pt x="335610" y="1412113"/>
                                </a:lnTo>
                                <a:lnTo>
                                  <a:pt x="340817" y="1414272"/>
                                </a:lnTo>
                                <a:lnTo>
                                  <a:pt x="353263" y="1414272"/>
                                </a:lnTo>
                                <a:lnTo>
                                  <a:pt x="358470" y="1412113"/>
                                </a:lnTo>
                                <a:lnTo>
                                  <a:pt x="362788" y="1407668"/>
                                </a:lnTo>
                                <a:lnTo>
                                  <a:pt x="367233" y="1403350"/>
                                </a:lnTo>
                                <a:lnTo>
                                  <a:pt x="369392" y="1398016"/>
                                </a:lnTo>
                                <a:lnTo>
                                  <a:pt x="369392" y="1391666"/>
                                </a:lnTo>
                                <a:lnTo>
                                  <a:pt x="369392" y="1385443"/>
                                </a:lnTo>
                                <a:close/>
                              </a:path>
                              <a:path fill="norm" h="3093720" w="5711825" stroke="1">
                                <a:moveTo>
                                  <a:pt x="369392" y="926719"/>
                                </a:moveTo>
                                <a:lnTo>
                                  <a:pt x="367233" y="921512"/>
                                </a:lnTo>
                                <a:lnTo>
                                  <a:pt x="362788" y="917067"/>
                                </a:lnTo>
                                <a:lnTo>
                                  <a:pt x="358470" y="912622"/>
                                </a:lnTo>
                                <a:lnTo>
                                  <a:pt x="353263" y="910463"/>
                                </a:lnTo>
                                <a:lnTo>
                                  <a:pt x="340817" y="910463"/>
                                </a:lnTo>
                                <a:lnTo>
                                  <a:pt x="335610" y="912622"/>
                                </a:lnTo>
                                <a:lnTo>
                                  <a:pt x="331292" y="917067"/>
                                </a:lnTo>
                                <a:lnTo>
                                  <a:pt x="326847" y="921512"/>
                                </a:lnTo>
                                <a:lnTo>
                                  <a:pt x="324688" y="926719"/>
                                </a:lnTo>
                                <a:lnTo>
                                  <a:pt x="324688" y="939292"/>
                                </a:lnTo>
                                <a:lnTo>
                                  <a:pt x="326847" y="944626"/>
                                </a:lnTo>
                                <a:lnTo>
                                  <a:pt x="331292" y="948944"/>
                                </a:lnTo>
                                <a:lnTo>
                                  <a:pt x="335610" y="953389"/>
                                </a:lnTo>
                                <a:lnTo>
                                  <a:pt x="340817" y="955548"/>
                                </a:lnTo>
                                <a:lnTo>
                                  <a:pt x="353263" y="955548"/>
                                </a:lnTo>
                                <a:lnTo>
                                  <a:pt x="358470" y="953389"/>
                                </a:lnTo>
                                <a:lnTo>
                                  <a:pt x="362788" y="948944"/>
                                </a:lnTo>
                                <a:lnTo>
                                  <a:pt x="367233" y="944626"/>
                                </a:lnTo>
                                <a:lnTo>
                                  <a:pt x="369392" y="939292"/>
                                </a:lnTo>
                                <a:lnTo>
                                  <a:pt x="369392" y="932942"/>
                                </a:lnTo>
                                <a:lnTo>
                                  <a:pt x="369392" y="926719"/>
                                </a:lnTo>
                                <a:close/>
                              </a:path>
                              <a:path fill="norm" h="3093720" w="5711825" stroke="1">
                                <a:moveTo>
                                  <a:pt x="5693029" y="13716"/>
                                </a:moveTo>
                                <a:lnTo>
                                  <a:pt x="18288" y="13716"/>
                                </a:lnTo>
                                <a:lnTo>
                                  <a:pt x="13716" y="13716"/>
                                </a:lnTo>
                                <a:lnTo>
                                  <a:pt x="13716" y="18288"/>
                                </a:lnTo>
                                <a:lnTo>
                                  <a:pt x="13716" y="269748"/>
                                </a:lnTo>
                                <a:lnTo>
                                  <a:pt x="13716" y="274320"/>
                                </a:lnTo>
                                <a:lnTo>
                                  <a:pt x="18288" y="274320"/>
                                </a:lnTo>
                                <a:lnTo>
                                  <a:pt x="5693029" y="274320"/>
                                </a:lnTo>
                                <a:lnTo>
                                  <a:pt x="5693029" y="269748"/>
                                </a:lnTo>
                                <a:lnTo>
                                  <a:pt x="18288" y="269748"/>
                                </a:lnTo>
                                <a:lnTo>
                                  <a:pt x="18288" y="18288"/>
                                </a:lnTo>
                                <a:lnTo>
                                  <a:pt x="5693029" y="18288"/>
                                </a:lnTo>
                                <a:lnTo>
                                  <a:pt x="5693029" y="13716"/>
                                </a:lnTo>
                                <a:close/>
                              </a:path>
                              <a:path fill="norm" h="3093720" w="5711825" stroke="1">
                                <a:moveTo>
                                  <a:pt x="5697677" y="13716"/>
                                </a:moveTo>
                                <a:lnTo>
                                  <a:pt x="5693105" y="13716"/>
                                </a:lnTo>
                                <a:lnTo>
                                  <a:pt x="5693105" y="18288"/>
                                </a:lnTo>
                                <a:lnTo>
                                  <a:pt x="5693105" y="269748"/>
                                </a:lnTo>
                                <a:lnTo>
                                  <a:pt x="5693105" y="274320"/>
                                </a:lnTo>
                                <a:lnTo>
                                  <a:pt x="5697677" y="274320"/>
                                </a:lnTo>
                                <a:lnTo>
                                  <a:pt x="5697677" y="269748"/>
                                </a:lnTo>
                                <a:lnTo>
                                  <a:pt x="5697677" y="18288"/>
                                </a:lnTo>
                                <a:lnTo>
                                  <a:pt x="5697677" y="13716"/>
                                </a:lnTo>
                                <a:close/>
                              </a:path>
                              <a:path fill="norm" h="3093720" w="5711825" stroke="1">
                                <a:moveTo>
                                  <a:pt x="5711393" y="0"/>
                                </a:moveTo>
                                <a:lnTo>
                                  <a:pt x="5702249" y="0"/>
                                </a:lnTo>
                                <a:lnTo>
                                  <a:pt x="5693105" y="0"/>
                                </a:lnTo>
                                <a:lnTo>
                                  <a:pt x="5693105" y="9144"/>
                                </a:lnTo>
                                <a:lnTo>
                                  <a:pt x="5702249" y="9144"/>
                                </a:lnTo>
                                <a:lnTo>
                                  <a:pt x="5702249" y="18288"/>
                                </a:lnTo>
                                <a:lnTo>
                                  <a:pt x="5702249" y="269748"/>
                                </a:lnTo>
                                <a:lnTo>
                                  <a:pt x="5702249" y="278892"/>
                                </a:lnTo>
                                <a:lnTo>
                                  <a:pt x="5693359" y="278892"/>
                                </a:lnTo>
                                <a:lnTo>
                                  <a:pt x="5693359" y="300101"/>
                                </a:lnTo>
                                <a:lnTo>
                                  <a:pt x="5693359" y="1774571"/>
                                </a:lnTo>
                                <a:lnTo>
                                  <a:pt x="7315" y="1774571"/>
                                </a:lnTo>
                                <a:lnTo>
                                  <a:pt x="7315" y="300101"/>
                                </a:lnTo>
                                <a:lnTo>
                                  <a:pt x="5693359" y="300101"/>
                                </a:lnTo>
                                <a:lnTo>
                                  <a:pt x="5693359" y="278892"/>
                                </a:lnTo>
                                <a:lnTo>
                                  <a:pt x="5693105" y="278892"/>
                                </a:lnTo>
                                <a:lnTo>
                                  <a:pt x="5693105" y="287401"/>
                                </a:lnTo>
                                <a:lnTo>
                                  <a:pt x="5693029" y="278892"/>
                                </a:lnTo>
                                <a:lnTo>
                                  <a:pt x="18288" y="278892"/>
                                </a:lnTo>
                                <a:lnTo>
                                  <a:pt x="9144" y="278892"/>
                                </a:lnTo>
                                <a:lnTo>
                                  <a:pt x="9144" y="269748"/>
                                </a:lnTo>
                                <a:lnTo>
                                  <a:pt x="9144" y="18288"/>
                                </a:lnTo>
                                <a:lnTo>
                                  <a:pt x="9144" y="9144"/>
                                </a:lnTo>
                                <a:lnTo>
                                  <a:pt x="18288" y="9144"/>
                                </a:lnTo>
                                <a:lnTo>
                                  <a:pt x="5693029" y="9144"/>
                                </a:lnTo>
                                <a:lnTo>
                                  <a:pt x="5693029" y="0"/>
                                </a:lnTo>
                                <a:lnTo>
                                  <a:pt x="18288" y="0"/>
                                </a:lnTo>
                                <a:lnTo>
                                  <a:pt x="9144" y="0"/>
                                </a:lnTo>
                                <a:lnTo>
                                  <a:pt x="0" y="0"/>
                                </a:lnTo>
                                <a:lnTo>
                                  <a:pt x="0" y="9144"/>
                                </a:lnTo>
                                <a:lnTo>
                                  <a:pt x="0" y="18288"/>
                                </a:lnTo>
                                <a:lnTo>
                                  <a:pt x="0" y="269748"/>
                                </a:lnTo>
                                <a:lnTo>
                                  <a:pt x="0" y="278892"/>
                                </a:lnTo>
                                <a:lnTo>
                                  <a:pt x="0" y="288036"/>
                                </a:lnTo>
                                <a:lnTo>
                                  <a:pt x="1219" y="288036"/>
                                </a:lnTo>
                                <a:lnTo>
                                  <a:pt x="1219" y="300101"/>
                                </a:lnTo>
                                <a:lnTo>
                                  <a:pt x="1219" y="1774571"/>
                                </a:lnTo>
                                <a:lnTo>
                                  <a:pt x="1219" y="1780921"/>
                                </a:lnTo>
                                <a:lnTo>
                                  <a:pt x="5699455" y="1780921"/>
                                </a:lnTo>
                                <a:lnTo>
                                  <a:pt x="5699455" y="1774825"/>
                                </a:lnTo>
                                <a:lnTo>
                                  <a:pt x="5699455" y="1774571"/>
                                </a:lnTo>
                                <a:lnTo>
                                  <a:pt x="5699455" y="288036"/>
                                </a:lnTo>
                                <a:lnTo>
                                  <a:pt x="5702249" y="288036"/>
                                </a:lnTo>
                                <a:lnTo>
                                  <a:pt x="5711380" y="288036"/>
                                </a:lnTo>
                                <a:lnTo>
                                  <a:pt x="5711393" y="278892"/>
                                </a:lnTo>
                                <a:lnTo>
                                  <a:pt x="5711380" y="269748"/>
                                </a:lnTo>
                                <a:lnTo>
                                  <a:pt x="5711380" y="18288"/>
                                </a:lnTo>
                                <a:lnTo>
                                  <a:pt x="5711380" y="9144"/>
                                </a:lnTo>
                                <a:lnTo>
                                  <a:pt x="5711393"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52" name="Textbox 52"/>
                        <wps:cNvSpPr txBox="1"/>
                        <wps:spPr>
                          <a:xfrm>
                            <a:off x="7315" y="295528"/>
                            <a:ext cx="5686425" cy="1479550"/>
                          </a:xfrm>
                          <a:prstGeom prst="rect">
                            <a:avLst/>
                          </a:prstGeom>
                        </wps:spPr>
                        <wps:txbx>
                          <w:txbxContent>
                            <w:p w:rsidR="00F776FB" w14:textId="77777777">
                              <w:pPr>
                                <w:spacing w:before="62"/>
                                <w:ind w:left="130"/>
                                <w:rPr>
                                  <w:b/>
                                  <w:sz w:val="20"/>
                                </w:rPr>
                              </w:pPr>
                              <w:r>
                                <w:rPr>
                                  <w:b/>
                                  <w:sz w:val="20"/>
                                </w:rPr>
                                <w:t>Retiree</w:t>
                              </w:r>
                              <w:r>
                                <w:rPr>
                                  <w:b/>
                                  <w:spacing w:val="-8"/>
                                  <w:sz w:val="20"/>
                                </w:rPr>
                                <w:t xml:space="preserve"> </w:t>
                              </w:r>
                              <w:r>
                                <w:rPr>
                                  <w:b/>
                                  <w:spacing w:val="-4"/>
                                  <w:sz w:val="20"/>
                                </w:rPr>
                                <w:t>List</w:t>
                              </w:r>
                            </w:p>
                            <w:p w:rsidR="00F776FB" w14:textId="77777777">
                              <w:pPr>
                                <w:spacing w:before="57"/>
                                <w:ind w:left="130" w:right="141"/>
                                <w:rPr>
                                  <w:sz w:val="20"/>
                                </w:rPr>
                              </w:pPr>
                              <w:r>
                                <w:rPr>
                                  <w:sz w:val="20"/>
                                </w:rPr>
                                <w:t>Plan</w:t>
                              </w:r>
                              <w:r>
                                <w:rPr>
                                  <w:spacing w:val="-3"/>
                                  <w:sz w:val="20"/>
                                </w:rPr>
                                <w:t xml:space="preserve"> </w:t>
                              </w:r>
                              <w:r>
                                <w:rPr>
                                  <w:sz w:val="20"/>
                                </w:rPr>
                                <w:t>Sponsors</w:t>
                              </w:r>
                              <w:r>
                                <w:rPr>
                                  <w:spacing w:val="-5"/>
                                  <w:sz w:val="20"/>
                                </w:rPr>
                                <w:t xml:space="preserve"> </w:t>
                              </w:r>
                              <w:r>
                                <w:rPr>
                                  <w:sz w:val="20"/>
                                </w:rPr>
                                <w:t>must</w:t>
                              </w:r>
                              <w:r>
                                <w:rPr>
                                  <w:spacing w:val="-5"/>
                                  <w:sz w:val="20"/>
                                </w:rPr>
                                <w:t xml:space="preserve"> </w:t>
                              </w:r>
                              <w:r>
                                <w:rPr>
                                  <w:sz w:val="20"/>
                                </w:rPr>
                                <w:t>submit</w:t>
                              </w:r>
                              <w:r>
                                <w:rPr>
                                  <w:spacing w:val="-5"/>
                                  <w:sz w:val="20"/>
                                </w:rPr>
                                <w:t xml:space="preserve"> </w:t>
                              </w:r>
                              <w:r>
                                <w:rPr>
                                  <w:sz w:val="20"/>
                                </w:rPr>
                                <w:t>an</w:t>
                              </w:r>
                              <w:r>
                                <w:rPr>
                                  <w:spacing w:val="-6"/>
                                  <w:sz w:val="20"/>
                                </w:rPr>
                                <w:t xml:space="preserve"> </w:t>
                              </w:r>
                              <w:r>
                                <w:rPr>
                                  <w:sz w:val="20"/>
                                </w:rPr>
                                <w:t>electronic</w:t>
                              </w:r>
                              <w:r>
                                <w:rPr>
                                  <w:spacing w:val="-6"/>
                                  <w:sz w:val="20"/>
                                </w:rPr>
                                <w:t xml:space="preserve"> </w:t>
                              </w:r>
                              <w:r>
                                <w:rPr>
                                  <w:sz w:val="20"/>
                                </w:rPr>
                                <w:t>list</w:t>
                              </w:r>
                              <w:r>
                                <w:rPr>
                                  <w:spacing w:val="-6"/>
                                  <w:sz w:val="20"/>
                                </w:rPr>
                                <w:t xml:space="preserve"> </w:t>
                              </w:r>
                              <w:r>
                                <w:rPr>
                                  <w:sz w:val="20"/>
                                </w:rPr>
                                <w:t>of</w:t>
                              </w:r>
                              <w:r>
                                <w:rPr>
                                  <w:spacing w:val="-6"/>
                                  <w:sz w:val="20"/>
                                </w:rPr>
                                <w:t xml:space="preserve"> </w:t>
                              </w:r>
                              <w:r>
                                <w:rPr>
                                  <w:sz w:val="20"/>
                                </w:rPr>
                                <w:t>retirees</w:t>
                              </w:r>
                              <w:r>
                                <w:rPr>
                                  <w:spacing w:val="-6"/>
                                  <w:sz w:val="20"/>
                                </w:rPr>
                                <w:t xml:space="preserve"> </w:t>
                              </w:r>
                              <w:r>
                                <w:rPr>
                                  <w:sz w:val="20"/>
                                </w:rPr>
                                <w:t>for</w:t>
                              </w:r>
                              <w:r>
                                <w:rPr>
                                  <w:spacing w:val="-5"/>
                                  <w:sz w:val="20"/>
                                </w:rPr>
                                <w:t xml:space="preserve"> </w:t>
                              </w:r>
                              <w:r>
                                <w:rPr>
                                  <w:sz w:val="20"/>
                                </w:rPr>
                                <w:t>whom</w:t>
                              </w:r>
                              <w:r>
                                <w:rPr>
                                  <w:spacing w:val="-4"/>
                                  <w:sz w:val="20"/>
                                </w:rPr>
                                <w:t xml:space="preserve"> </w:t>
                              </w:r>
                              <w:r>
                                <w:rPr>
                                  <w:sz w:val="20"/>
                                </w:rPr>
                                <w:t>they</w:t>
                              </w:r>
                              <w:r>
                                <w:rPr>
                                  <w:spacing w:val="-6"/>
                                  <w:sz w:val="20"/>
                                </w:rPr>
                                <w:t xml:space="preserve"> </w:t>
                              </w:r>
                              <w:r>
                                <w:rPr>
                                  <w:sz w:val="20"/>
                                </w:rPr>
                                <w:t>are</w:t>
                              </w:r>
                              <w:r>
                                <w:rPr>
                                  <w:spacing w:val="-5"/>
                                  <w:sz w:val="20"/>
                                </w:rPr>
                                <w:t xml:space="preserve"> </w:t>
                              </w:r>
                              <w:r>
                                <w:rPr>
                                  <w:sz w:val="20"/>
                                </w:rPr>
                                <w:t>seeking</w:t>
                              </w:r>
                              <w:r>
                                <w:rPr>
                                  <w:spacing w:val="-5"/>
                                  <w:sz w:val="20"/>
                                </w:rPr>
                                <w:t xml:space="preserve"> </w:t>
                              </w:r>
                              <w:r>
                                <w:rPr>
                                  <w:sz w:val="20"/>
                                </w:rPr>
                                <w:t>subsidy</w:t>
                              </w:r>
                              <w:r>
                                <w:rPr>
                                  <w:spacing w:val="-6"/>
                                  <w:sz w:val="20"/>
                                </w:rPr>
                                <w:t xml:space="preserve"> </w:t>
                              </w:r>
                              <w:r>
                                <w:rPr>
                                  <w:sz w:val="20"/>
                                </w:rPr>
                                <w:t>payments.</w:t>
                              </w:r>
                              <w:r>
                                <w:rPr>
                                  <w:spacing w:val="-4"/>
                                  <w:sz w:val="20"/>
                                </w:rPr>
                                <w:t xml:space="preserve"> </w:t>
                              </w:r>
                              <w:r>
                                <w:rPr>
                                  <w:sz w:val="20"/>
                                </w:rPr>
                                <w:t>For</w:t>
                              </w:r>
                              <w:r>
                                <w:rPr>
                                  <w:spacing w:val="-5"/>
                                  <w:sz w:val="20"/>
                                </w:rPr>
                                <w:t xml:space="preserve"> </w:t>
                              </w:r>
                              <w:r>
                                <w:rPr>
                                  <w:sz w:val="20"/>
                                </w:rPr>
                                <w:t>each</w:t>
                              </w:r>
                              <w:r>
                                <w:rPr>
                                  <w:spacing w:val="-6"/>
                                  <w:sz w:val="20"/>
                                </w:rPr>
                                <w:t xml:space="preserve"> </w:t>
                              </w:r>
                              <w:r>
                                <w:rPr>
                                  <w:sz w:val="20"/>
                                </w:rPr>
                                <w:t>retiree the following data elements must be provided:</w:t>
                              </w:r>
                            </w:p>
                            <w:p w:rsidR="00F776FB" w14:textId="77777777">
                              <w:pPr>
                                <w:spacing w:before="66"/>
                                <w:ind w:left="850"/>
                                <w:rPr>
                                  <w:sz w:val="20"/>
                                </w:rPr>
                              </w:pPr>
                              <w:r>
                                <w:rPr>
                                  <w:sz w:val="20"/>
                                </w:rPr>
                                <w:t>Application</w:t>
                              </w:r>
                              <w:r>
                                <w:rPr>
                                  <w:spacing w:val="-12"/>
                                  <w:sz w:val="20"/>
                                </w:rPr>
                                <w:t xml:space="preserve"> </w:t>
                              </w:r>
                              <w:r>
                                <w:rPr>
                                  <w:sz w:val="20"/>
                                </w:rPr>
                                <w:t>ID</w:t>
                              </w:r>
                              <w:r>
                                <w:rPr>
                                  <w:spacing w:val="-11"/>
                                  <w:sz w:val="20"/>
                                </w:rPr>
                                <w:t xml:space="preserve"> </w:t>
                              </w:r>
                              <w:r>
                                <w:rPr>
                                  <w:sz w:val="20"/>
                                </w:rPr>
                                <w:t>(assigned</w:t>
                              </w:r>
                              <w:r>
                                <w:rPr>
                                  <w:spacing w:val="-12"/>
                                  <w:sz w:val="20"/>
                                </w:rPr>
                                <w:t xml:space="preserve"> </w:t>
                              </w:r>
                              <w:r>
                                <w:rPr>
                                  <w:sz w:val="20"/>
                                </w:rPr>
                                <w:t>to</w:t>
                              </w:r>
                              <w:r>
                                <w:rPr>
                                  <w:spacing w:val="-11"/>
                                  <w:sz w:val="20"/>
                                </w:rPr>
                                <w:t xml:space="preserve"> </w:t>
                              </w:r>
                              <w:r>
                                <w:rPr>
                                  <w:sz w:val="20"/>
                                </w:rPr>
                                <w:t>you</w:t>
                              </w:r>
                              <w:r>
                                <w:rPr>
                                  <w:spacing w:val="-11"/>
                                  <w:sz w:val="20"/>
                                </w:rPr>
                                <w:t xml:space="preserve"> </w:t>
                              </w:r>
                              <w:r>
                                <w:rPr>
                                  <w:sz w:val="20"/>
                                </w:rPr>
                                <w:t>by</w:t>
                              </w:r>
                              <w:r>
                                <w:rPr>
                                  <w:spacing w:val="-10"/>
                                  <w:sz w:val="20"/>
                                </w:rPr>
                                <w:t xml:space="preserve"> </w:t>
                              </w:r>
                              <w:r>
                                <w:rPr>
                                  <w:sz w:val="20"/>
                                </w:rPr>
                                <w:t>the</w:t>
                              </w:r>
                              <w:r>
                                <w:rPr>
                                  <w:spacing w:val="-9"/>
                                  <w:sz w:val="20"/>
                                </w:rPr>
                                <w:t xml:space="preserve"> </w:t>
                              </w:r>
                              <w:r>
                                <w:rPr>
                                  <w:sz w:val="20"/>
                                </w:rPr>
                                <w:t>RDS</w:t>
                              </w:r>
                              <w:r>
                                <w:rPr>
                                  <w:spacing w:val="-12"/>
                                  <w:sz w:val="20"/>
                                </w:rPr>
                                <w:t xml:space="preserve"> </w:t>
                              </w:r>
                              <w:r>
                                <w:rPr>
                                  <w:spacing w:val="-2"/>
                                  <w:sz w:val="20"/>
                                </w:rPr>
                                <w:t>Center)</w:t>
                              </w:r>
                            </w:p>
                            <w:p w:rsidR="00F776FB" w14:textId="77777777">
                              <w:pPr>
                                <w:spacing w:before="20"/>
                                <w:ind w:left="850" w:right="141"/>
                                <w:rPr>
                                  <w:sz w:val="20"/>
                                </w:rPr>
                              </w:pPr>
                              <w:r>
                                <w:rPr>
                                  <w:sz w:val="20"/>
                                </w:rPr>
                                <w:t>Unique</w:t>
                              </w:r>
                              <w:r>
                                <w:rPr>
                                  <w:spacing w:val="-5"/>
                                  <w:sz w:val="20"/>
                                </w:rPr>
                                <w:t xml:space="preserve"> </w:t>
                              </w:r>
                              <w:r>
                                <w:rPr>
                                  <w:sz w:val="20"/>
                                </w:rPr>
                                <w:t>Benefit</w:t>
                              </w:r>
                              <w:r>
                                <w:rPr>
                                  <w:spacing w:val="-3"/>
                                  <w:sz w:val="20"/>
                                </w:rPr>
                                <w:t xml:space="preserve"> </w:t>
                              </w:r>
                              <w:r>
                                <w:rPr>
                                  <w:sz w:val="20"/>
                                </w:rPr>
                                <w:t>Option</w:t>
                              </w:r>
                              <w:r>
                                <w:rPr>
                                  <w:spacing w:val="-6"/>
                                  <w:sz w:val="20"/>
                                </w:rPr>
                                <w:t xml:space="preserve"> </w:t>
                              </w:r>
                              <w:r>
                                <w:rPr>
                                  <w:sz w:val="20"/>
                                </w:rPr>
                                <w:t>Identifier</w:t>
                              </w:r>
                              <w:r>
                                <w:rPr>
                                  <w:spacing w:val="-5"/>
                                  <w:sz w:val="20"/>
                                </w:rPr>
                                <w:t xml:space="preserve"> </w:t>
                              </w:r>
                              <w:r>
                                <w:rPr>
                                  <w:sz w:val="20"/>
                                </w:rPr>
                                <w:t>–</w:t>
                              </w:r>
                              <w:r>
                                <w:rPr>
                                  <w:spacing w:val="-3"/>
                                  <w:sz w:val="20"/>
                                </w:rPr>
                                <w:t xml:space="preserve"> </w:t>
                              </w:r>
                              <w:r>
                                <w:rPr>
                                  <w:sz w:val="20"/>
                                </w:rPr>
                                <w:t>This</w:t>
                              </w:r>
                              <w:r>
                                <w:rPr>
                                  <w:spacing w:val="-8"/>
                                  <w:sz w:val="20"/>
                                </w:rPr>
                                <w:t xml:space="preserve"> </w:t>
                              </w:r>
                              <w:r>
                                <w:rPr>
                                  <w:sz w:val="20"/>
                                </w:rPr>
                                <w:t>should</w:t>
                              </w:r>
                              <w:r>
                                <w:rPr>
                                  <w:spacing w:val="-5"/>
                                  <w:sz w:val="20"/>
                                </w:rPr>
                                <w:t xml:space="preserve"> </w:t>
                              </w:r>
                              <w:r>
                                <w:rPr>
                                  <w:sz w:val="20"/>
                                </w:rPr>
                                <w:t>be</w:t>
                              </w:r>
                              <w:r>
                                <w:rPr>
                                  <w:spacing w:val="-6"/>
                                  <w:sz w:val="20"/>
                                </w:rPr>
                                <w:t xml:space="preserve"> </w:t>
                              </w:r>
                              <w:r>
                                <w:rPr>
                                  <w:sz w:val="20"/>
                                </w:rPr>
                                <w:t>the</w:t>
                              </w:r>
                              <w:r>
                                <w:rPr>
                                  <w:spacing w:val="-5"/>
                                  <w:sz w:val="20"/>
                                </w:rPr>
                                <w:t xml:space="preserve"> </w:t>
                              </w:r>
                              <w:r>
                                <w:rPr>
                                  <w:sz w:val="20"/>
                                </w:rPr>
                                <w:t>same</w:t>
                              </w:r>
                              <w:r>
                                <w:rPr>
                                  <w:spacing w:val="-5"/>
                                  <w:sz w:val="20"/>
                                </w:rPr>
                                <w:t xml:space="preserve"> </w:t>
                              </w:r>
                              <w:r>
                                <w:rPr>
                                  <w:sz w:val="20"/>
                                </w:rPr>
                                <w:t>as</w:t>
                              </w:r>
                              <w:r>
                                <w:rPr>
                                  <w:spacing w:val="-8"/>
                                  <w:sz w:val="20"/>
                                </w:rPr>
                                <w:t xml:space="preserve"> </w:t>
                              </w:r>
                              <w:r>
                                <w:rPr>
                                  <w:sz w:val="20"/>
                                </w:rPr>
                                <w:t>the</w:t>
                              </w:r>
                              <w:r>
                                <w:rPr>
                                  <w:spacing w:val="-5"/>
                                  <w:sz w:val="20"/>
                                </w:rPr>
                                <w:t xml:space="preserve"> </w:t>
                              </w:r>
                              <w:r>
                                <w:rPr>
                                  <w:sz w:val="20"/>
                                </w:rPr>
                                <w:t>Unique</w:t>
                              </w:r>
                              <w:r>
                                <w:rPr>
                                  <w:spacing w:val="-5"/>
                                  <w:sz w:val="20"/>
                                </w:rPr>
                                <w:t xml:space="preserve"> </w:t>
                              </w:r>
                              <w:r>
                                <w:rPr>
                                  <w:sz w:val="20"/>
                                </w:rPr>
                                <w:t>Benefit</w:t>
                              </w:r>
                              <w:r>
                                <w:rPr>
                                  <w:spacing w:val="-3"/>
                                  <w:sz w:val="20"/>
                                </w:rPr>
                                <w:t xml:space="preserve"> </w:t>
                              </w:r>
                              <w:r>
                                <w:rPr>
                                  <w:sz w:val="20"/>
                                </w:rPr>
                                <w:t>Option</w:t>
                              </w:r>
                              <w:r>
                                <w:rPr>
                                  <w:spacing w:val="-5"/>
                                  <w:sz w:val="20"/>
                                </w:rPr>
                                <w:t xml:space="preserve"> </w:t>
                              </w:r>
                              <w:r>
                                <w:rPr>
                                  <w:sz w:val="20"/>
                                </w:rPr>
                                <w:t>Identifier</w:t>
                              </w:r>
                              <w:r>
                                <w:rPr>
                                  <w:spacing w:val="-5"/>
                                  <w:sz w:val="20"/>
                                </w:rPr>
                                <w:t xml:space="preserve"> </w:t>
                              </w:r>
                              <w:r>
                                <w:rPr>
                                  <w:sz w:val="20"/>
                                </w:rPr>
                                <w:t>entered</w:t>
                              </w:r>
                              <w:r>
                                <w:rPr>
                                  <w:spacing w:val="-5"/>
                                  <w:sz w:val="20"/>
                                </w:rPr>
                                <w:t xml:space="preserve"> </w:t>
                              </w:r>
                              <w:r>
                                <w:rPr>
                                  <w:sz w:val="20"/>
                                </w:rPr>
                                <w:t>in Part II (B).</w:t>
                              </w:r>
                            </w:p>
                            <w:p w:rsidR="00F776FB" w14:textId="77777777">
                              <w:pPr>
                                <w:spacing w:before="14"/>
                                <w:ind w:left="850"/>
                                <w:rPr>
                                  <w:sz w:val="20"/>
                                </w:rPr>
                              </w:pPr>
                              <w:r>
                                <w:rPr>
                                  <w:sz w:val="20"/>
                                </w:rPr>
                                <w:t>Effective</w:t>
                              </w:r>
                              <w:r>
                                <w:rPr>
                                  <w:spacing w:val="-2"/>
                                  <w:sz w:val="20"/>
                                </w:rPr>
                                <w:t xml:space="preserve"> </w:t>
                              </w:r>
                              <w:r>
                                <w:rPr>
                                  <w:sz w:val="20"/>
                                </w:rPr>
                                <w:t>Date</w:t>
                              </w:r>
                              <w:r>
                                <w:rPr>
                                  <w:spacing w:val="-2"/>
                                  <w:sz w:val="20"/>
                                </w:rPr>
                                <w:t xml:space="preserve"> </w:t>
                              </w:r>
                              <w:r>
                                <w:rPr>
                                  <w:sz w:val="20"/>
                                </w:rPr>
                                <w:t>–</w:t>
                              </w:r>
                              <w:r>
                                <w:rPr>
                                  <w:spacing w:val="-5"/>
                                  <w:sz w:val="20"/>
                                </w:rPr>
                                <w:t xml:space="preserve"> </w:t>
                              </w:r>
                              <w:r>
                                <w:rPr>
                                  <w:sz w:val="20"/>
                                </w:rPr>
                                <w:t>This</w:t>
                              </w:r>
                              <w:r>
                                <w:rPr>
                                  <w:spacing w:val="-5"/>
                                  <w:sz w:val="20"/>
                                </w:rPr>
                                <w:t xml:space="preserve"> </w:t>
                              </w:r>
                              <w:r>
                                <w:rPr>
                                  <w:sz w:val="20"/>
                                </w:rPr>
                                <w:t>should</w:t>
                              </w:r>
                              <w:r>
                                <w:rPr>
                                  <w:spacing w:val="-4"/>
                                  <w:sz w:val="20"/>
                                </w:rPr>
                                <w:t xml:space="preserve"> </w:t>
                              </w:r>
                              <w:r>
                                <w:rPr>
                                  <w:sz w:val="20"/>
                                </w:rPr>
                                <w:t>either</w:t>
                              </w:r>
                              <w:r>
                                <w:rPr>
                                  <w:spacing w:val="-4"/>
                                  <w:sz w:val="20"/>
                                </w:rPr>
                                <w:t xml:space="preserve"> </w:t>
                              </w:r>
                              <w:r>
                                <w:rPr>
                                  <w:sz w:val="20"/>
                                </w:rPr>
                                <w:t>be</w:t>
                              </w:r>
                              <w:r>
                                <w:rPr>
                                  <w:spacing w:val="-5"/>
                                  <w:sz w:val="20"/>
                                </w:rPr>
                                <w:t xml:space="preserve"> </w:t>
                              </w:r>
                              <w:r>
                                <w:rPr>
                                  <w:sz w:val="20"/>
                                </w:rPr>
                                <w:t>the</w:t>
                              </w:r>
                              <w:r>
                                <w:rPr>
                                  <w:spacing w:val="-4"/>
                                  <w:sz w:val="20"/>
                                </w:rPr>
                                <w:t xml:space="preserve"> </w:t>
                              </w:r>
                              <w:r>
                                <w:rPr>
                                  <w:sz w:val="20"/>
                                </w:rPr>
                                <w:t>first</w:t>
                              </w:r>
                              <w:r>
                                <w:rPr>
                                  <w:spacing w:val="-5"/>
                                  <w:sz w:val="20"/>
                                </w:rPr>
                                <w:t xml:space="preserve"> </w:t>
                              </w:r>
                              <w:r>
                                <w:rPr>
                                  <w:sz w:val="20"/>
                                </w:rPr>
                                <w:t>day</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Plan</w:t>
                              </w:r>
                              <w:r>
                                <w:rPr>
                                  <w:spacing w:val="-2"/>
                                  <w:sz w:val="20"/>
                                </w:rPr>
                                <w:t xml:space="preserve"> </w:t>
                              </w:r>
                              <w:r>
                                <w:rPr>
                                  <w:sz w:val="20"/>
                                </w:rPr>
                                <w:t>Year</w:t>
                              </w:r>
                              <w:r>
                                <w:rPr>
                                  <w:spacing w:val="-1"/>
                                  <w:sz w:val="20"/>
                                </w:rPr>
                                <w:t xml:space="preserve"> </w:t>
                              </w:r>
                              <w:r>
                                <w:rPr>
                                  <w:sz w:val="20"/>
                                </w:rPr>
                                <w:t>or</w:t>
                              </w:r>
                              <w:r>
                                <w:rPr>
                                  <w:spacing w:val="-4"/>
                                  <w:sz w:val="20"/>
                                </w:rPr>
                                <w:t xml:space="preserve"> </w:t>
                              </w:r>
                              <w:r>
                                <w:rPr>
                                  <w:sz w:val="20"/>
                                </w:rPr>
                                <w:t>the</w:t>
                              </w:r>
                              <w:r>
                                <w:rPr>
                                  <w:spacing w:val="-4"/>
                                  <w:sz w:val="20"/>
                                </w:rPr>
                                <w:t xml:space="preserve"> </w:t>
                              </w:r>
                              <w:r>
                                <w:rPr>
                                  <w:sz w:val="20"/>
                                </w:rPr>
                                <w:t>first</w:t>
                              </w:r>
                              <w:r>
                                <w:rPr>
                                  <w:spacing w:val="-5"/>
                                  <w:sz w:val="20"/>
                                </w:rPr>
                                <w:t xml:space="preserve"> </w:t>
                              </w:r>
                              <w:r>
                                <w:rPr>
                                  <w:sz w:val="20"/>
                                </w:rPr>
                                <w:t>date</w:t>
                              </w:r>
                              <w:r>
                                <w:rPr>
                                  <w:spacing w:val="-5"/>
                                  <w:sz w:val="20"/>
                                </w:rPr>
                                <w:t xml:space="preserve"> </w:t>
                              </w:r>
                              <w:r>
                                <w:rPr>
                                  <w:sz w:val="20"/>
                                </w:rPr>
                                <w:t>of</w:t>
                              </w:r>
                              <w:r>
                                <w:rPr>
                                  <w:spacing w:val="-5"/>
                                  <w:sz w:val="20"/>
                                </w:rPr>
                                <w:t xml:space="preserve"> </w:t>
                              </w:r>
                              <w:r>
                                <w:rPr>
                                  <w:sz w:val="20"/>
                                </w:rPr>
                                <w:t>coverage</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Retiree under the Plan, whichever is later.</w:t>
                              </w:r>
                            </w:p>
                            <w:p w:rsidR="00F776FB" w14:textId="77777777">
                              <w:pPr>
                                <w:spacing w:line="222" w:lineRule="exact"/>
                                <w:ind w:left="826"/>
                                <w:rPr>
                                  <w:sz w:val="20"/>
                                </w:rPr>
                              </w:pPr>
                              <w:r>
                                <w:rPr>
                                  <w:spacing w:val="-2"/>
                                  <w:sz w:val="20"/>
                                </w:rPr>
                                <w:t>Termination Date</w:t>
                              </w:r>
                              <w:r>
                                <w:rPr>
                                  <w:spacing w:val="-1"/>
                                  <w:sz w:val="20"/>
                                </w:rPr>
                                <w:t xml:space="preserve"> </w:t>
                              </w:r>
                              <w:r>
                                <w:rPr>
                                  <w:spacing w:val="-2"/>
                                  <w:sz w:val="20"/>
                                </w:rPr>
                                <w:t>– The</w:t>
                              </w:r>
                              <w:r>
                                <w:rPr>
                                  <w:spacing w:val="-3"/>
                                  <w:sz w:val="20"/>
                                </w:rPr>
                                <w:t xml:space="preserve"> </w:t>
                              </w:r>
                              <w:r>
                                <w:rPr>
                                  <w:spacing w:val="-2"/>
                                  <w:sz w:val="20"/>
                                </w:rPr>
                                <w:t>last</w:t>
                              </w:r>
                              <w:r>
                                <w:rPr>
                                  <w:spacing w:val="-3"/>
                                  <w:sz w:val="20"/>
                                </w:rPr>
                                <w:t xml:space="preserve"> </w:t>
                              </w:r>
                              <w:r>
                                <w:rPr>
                                  <w:spacing w:val="-2"/>
                                  <w:sz w:val="20"/>
                                </w:rPr>
                                <w:t>date</w:t>
                              </w:r>
                              <w:r>
                                <w:rPr>
                                  <w:spacing w:val="-4"/>
                                  <w:sz w:val="20"/>
                                </w:rPr>
                                <w:t xml:space="preserve"> </w:t>
                              </w:r>
                              <w:r>
                                <w:rPr>
                                  <w:spacing w:val="-2"/>
                                  <w:sz w:val="20"/>
                                </w:rPr>
                                <w:t>of</w:t>
                              </w:r>
                              <w:r>
                                <w:rPr>
                                  <w:spacing w:val="-4"/>
                                  <w:sz w:val="20"/>
                                </w:rPr>
                                <w:t xml:space="preserve"> </w:t>
                              </w:r>
                              <w:r>
                                <w:rPr>
                                  <w:spacing w:val="-2"/>
                                  <w:sz w:val="20"/>
                                </w:rPr>
                                <w:t>coverage for the</w:t>
                              </w:r>
                              <w:r>
                                <w:rPr>
                                  <w:spacing w:val="-3"/>
                                  <w:sz w:val="20"/>
                                </w:rPr>
                                <w:t xml:space="preserve"> </w:t>
                              </w:r>
                              <w:r>
                                <w:rPr>
                                  <w:spacing w:val="-2"/>
                                  <w:sz w:val="20"/>
                                </w:rPr>
                                <w:t>Retiree</w:t>
                              </w:r>
                              <w:r>
                                <w:rPr>
                                  <w:spacing w:val="-3"/>
                                  <w:sz w:val="20"/>
                                </w:rPr>
                                <w:t xml:space="preserve"> </w:t>
                              </w:r>
                              <w:r>
                                <w:rPr>
                                  <w:spacing w:val="-2"/>
                                  <w:sz w:val="20"/>
                                </w:rPr>
                                <w:t>under</w:t>
                              </w:r>
                              <w:r>
                                <w:rPr>
                                  <w:spacing w:val="-5"/>
                                  <w:sz w:val="20"/>
                                </w:rPr>
                                <w:t xml:space="preserve"> </w:t>
                              </w:r>
                              <w:r>
                                <w:rPr>
                                  <w:spacing w:val="-2"/>
                                  <w:sz w:val="20"/>
                                </w:rPr>
                                <w:t>the Plan,</w:t>
                              </w:r>
                              <w:r>
                                <w:rPr>
                                  <w:spacing w:val="-1"/>
                                  <w:sz w:val="20"/>
                                </w:rPr>
                                <w:t xml:space="preserve"> </w:t>
                              </w:r>
                              <w:r>
                                <w:rPr>
                                  <w:spacing w:val="-2"/>
                                  <w:sz w:val="20"/>
                                </w:rPr>
                                <w:t>if</w:t>
                              </w:r>
                              <w:r>
                                <w:rPr>
                                  <w:spacing w:val="-3"/>
                                  <w:sz w:val="20"/>
                                </w:rPr>
                                <w:t xml:space="preserve"> </w:t>
                              </w:r>
                              <w:r>
                                <w:rPr>
                                  <w:spacing w:val="-2"/>
                                  <w:sz w:val="20"/>
                                </w:rPr>
                                <w:t>known. If</w:t>
                              </w:r>
                              <w:r>
                                <w:rPr>
                                  <w:spacing w:val="-4"/>
                                  <w:sz w:val="20"/>
                                </w:rPr>
                                <w:t xml:space="preserve"> </w:t>
                              </w:r>
                              <w:r>
                                <w:rPr>
                                  <w:spacing w:val="-2"/>
                                  <w:sz w:val="20"/>
                                </w:rPr>
                                <w:t>unknown, leave</w:t>
                              </w:r>
                              <w:r>
                                <w:rPr>
                                  <w:spacing w:val="-3"/>
                                  <w:sz w:val="20"/>
                                </w:rPr>
                                <w:t xml:space="preserve"> </w:t>
                              </w:r>
                              <w:r>
                                <w:rPr>
                                  <w:spacing w:val="-2"/>
                                  <w:sz w:val="20"/>
                                </w:rPr>
                                <w:t>it</w:t>
                              </w:r>
                              <w:r>
                                <w:rPr>
                                  <w:spacing w:val="-6"/>
                                  <w:sz w:val="20"/>
                                </w:rPr>
                                <w:t xml:space="preserve"> </w:t>
                              </w:r>
                              <w:r>
                                <w:rPr>
                                  <w:spacing w:val="-2"/>
                                  <w:sz w:val="20"/>
                                </w:rPr>
                                <w:t>blank.</w:t>
                              </w:r>
                            </w:p>
                          </w:txbxContent>
                        </wps:txbx>
                        <wps:bodyPr wrap="square" lIns="0" tIns="0" rIns="0" bIns="0" rtlCol="0"/>
                      </wps:wsp>
                      <wps:wsp xmlns:wps="http://schemas.microsoft.com/office/word/2010/wordprocessingShape">
                        <wps:cNvPr id="53" name="Textbox 53"/>
                        <wps:cNvSpPr txBox="1"/>
                        <wps:spPr>
                          <a:xfrm>
                            <a:off x="8839" y="13716"/>
                            <a:ext cx="5683250" cy="260985"/>
                          </a:xfrm>
                          <a:prstGeom prst="rect">
                            <a:avLst/>
                          </a:prstGeom>
                        </wps:spPr>
                        <wps:txbx>
                          <w:txbxContent>
                            <w:p w:rsidR="00F776FB" w14:textId="77777777">
                              <w:pPr>
                                <w:spacing w:before="63"/>
                                <w:ind w:left="118"/>
                                <w:rPr>
                                  <w:b/>
                                  <w:sz w:val="24"/>
                                </w:rPr>
                              </w:pPr>
                              <w:r>
                                <w:rPr>
                                  <w:b/>
                                  <w:sz w:val="24"/>
                                </w:rPr>
                                <w:t>PART</w:t>
                              </w:r>
                              <w:r>
                                <w:rPr>
                                  <w:b/>
                                  <w:spacing w:val="-5"/>
                                  <w:sz w:val="24"/>
                                </w:rPr>
                                <w:t xml:space="preserve"> VI.</w:t>
                              </w:r>
                            </w:p>
                          </w:txbxContent>
                        </wps:txbx>
                        <wps:bodyPr wrap="square" lIns="0" tIns="0" rIns="0" bIns="0" rtlCol="0"/>
                      </wps:wsp>
                    </wpg:wgp>
                  </a:graphicData>
                </a:graphic>
              </wp:anchor>
            </w:drawing>
          </mc:Choice>
          <mc:Fallback>
            <w:pict>
              <v:group id="Group 50" o:spid="_x0000_s1070" style="width:449.75pt;height:243.6pt;margin-top:-137.6pt;margin-left:86.3pt;mso-position-horizontal-relative:page;mso-wrap-distance-left:0;mso-wrap-distance-right:0;position:absolute;z-index:-251636736" coordsize="57118,30937">
                <v:shape id="Graphic 51" o:spid="_x0000_s1071" style="width:57118;height:30937;mso-wrap-style:square;position:absolute;visibility:visible;v-text-anchor:top" coordsize="5711825,3093720" path="m354152,3064891l351993,3059684l347548,3055239l343230,3050794l338023,3048635l325577,3048635l320370,3050794l316052,3055239l311607,3059684l309448,3064891l309448,3077464l311607,3082798l316052,3087116l320370,3091561l325577,3093720l338023,3093720l343230,3091561l347548,3087116l351993,3082798l354152,3077464l354152,3071114l354152,3064891xem354152,2906395l351993,2901188l347548,2896743l343230,2892298l338023,2890139l325577,2890139l320370,2892298l316052,2896743l311607,2901188l309448,2906395l309448,2918968l311607,2924302l316052,2928620l320370,2933065l325577,2935224l338023,2935224l343230,2933065l347548,2928620l351993,2924302l354152,2918968l354152,2912618l354152,2906395xem354152,2750947l351993,2745740l347548,2741295l343230,2736850l338023,2734691l325577,2734691l320370,2736850l316052,2741295l311607,2745740l309448,2750947l309448,2763520l311607,2768854l316052,2773172l320370,2777617l325577,2779776l338023,2779776l343230,2777617l347548,2773172l351993,2768854l354152,2763520l354152,2757170l354152,2750947xem354152,2595499l351993,2590292l347548,2585847l343230,2581402l338023,2579243l325577,2579243l320370,2581402l316052,2585847l311607,2590292l309448,2595499l309448,2608072l311607,2613406l316052,2617724l320370,2622169l325577,2624328l338023,2624328l343230,2622169l347548,2617724l351993,2613406l354152,2608072l354152,2601722l354152,2595499xem354152,2441575l351993,2436368l347548,2431923l343230,2427478l338023,2425319l325577,2425319l320370,2427478l316052,2431923l311607,2436368l309448,2441575l309448,2454148l311607,2459482l316052,2463800l320370,2468245l325577,2470404l338023,2470404l343230,2468245l347548,2463800l351993,2459482l354152,2454148l354152,2447798l354152,2441575xem354152,2287651l351993,2282444l347548,2277999l343230,2273554l338023,2271395l325577,2271395l320370,2273554l316052,2277999l311607,2282444l309448,2287651l309448,2300224l311607,2305558l316052,2309876l320370,2314321l325577,2316480l338023,2316480l343230,2314321l347548,2309876l351993,2305558l354152,2300224l354152,2293874l354152,2287651xem354152,2133727l351993,2128520l347548,2124075l343230,2119630l338023,2117471l325577,2117471l320370,2119630l316052,2124075l311607,2128520l309448,2133727l309448,2146300l311607,2151634l316052,2155952l320370,2160397l325577,2162556l338023,2162556l343230,2160397l347548,2155952l351993,2151634l354152,2146300l354152,2139950l354152,2133727xem354152,1979803l351993,1974596l347548,1970151l343230,1965706l338023,1963547l325577,1963547l320370,1965706l316052,1970151l311607,1974596l309448,1979803l309448,1992376l311607,1997722l316052,2002028l320370,2006473l325577,2008632l338023,2008632l343230,2006473l347548,2002028l351993,1997722l354152,1992376l354152,1986026l354152,1979803xem354152,1824355l351993,1819148l347548,1814703l343230,1810258l338023,1808099l325577,1808099l320370,1810258l316052,1814703l311607,1819148l309448,1824355l309448,1836928l311607,1842262l316052,1846580l320370,1851025l325577,1853184l338023,1853184l343230,1851025l347548,1846580l351993,1842262l354152,1836928l354152,1830578l354152,1824355xem367868,1085215l365709,1080008l361264,1075563l356946,1071118l351739,1068959l339293,1068959l334086,1071118l329768,1075563l325323,1080008l323164,1085215l323164,1097788l325323,1103122l329768,1107440l334086,1111885l339293,1114044l351739,1114044l356946,1111885l361264,1107440l365709,1103122l367868,1097788l367868,1091438l367868,1085215xem369392,1385443l367233,1380236l362788,1375791l358470,1371346l353263,1369187l340817,1369187l335610,1371346l331292,1375791l326847,1380236l324688,1385443l324688,1398016l326847,1403350l331292,1407668l335610,1412113l340817,1414272l353263,1414272l358470,1412113l362788,1407668l367233,1403350l369392,1398016l369392,1391666l369392,1385443xem369392,926719l367233,921512l362788,917067l358470,912622l353263,910463l340817,910463l335610,912622l331292,917067l326847,921512l324688,926719l324688,939292l326847,944626l331292,948944l335610,953389l340817,955548l353263,955548l358470,953389l362788,948944l367233,944626l369392,939292l369392,932942l369392,926719xem5693029,13716l18288,13716l13716,13716l13716,18288l13716,269748l13716,274320l18288,274320l5693029,274320l5693029,269748l18288,269748l18288,18288l5693029,18288l5693029,13716xem5697677,13716l5693105,13716l5693105,18288l5693105,269748l5693105,274320l5697677,274320l5697677,269748l5697677,18288l5697677,13716xem5711393,l5702249,l5693105,l5693105,9144l5702249,9144l5702249,18288l5702249,269748l5702249,278892l5693359,278892l5693359,300101l5693359,1774571l7315,1774571l7315,300101l5693359,300101l5693359,278892l5693105,278892l5693105,287401l5693029,278892l18288,278892l9144,278892l9144,269748l9144,18288l9144,9144l18288,9144l5693029,9144l5693029,l18288,,9144,,,,,9144l,18288l,269748l,278892l,288036l1219,288036l1219,300101l1219,1774571l1219,1780921l5699455,1780921l5699455,1774825l5699455,1774571l5699455,288036l5702249,288036l5711380,288036l5711393,278892l5711380,269748l5711380,18288l5711380,9144,5711393,xe" fillcolor="black" stroked="f">
                  <v:path arrowok="t"/>
                </v:shape>
                <v:shape id="Textbox 52" o:spid="_x0000_s1072" type="#_x0000_t202" style="width:56864;height:14795;left:73;mso-wrap-style:square;position:absolute;top:2955;visibility:visible;v-text-anchor:top" filled="f" stroked="f">
                  <v:textbox inset="0,0,0,0">
                    <w:txbxContent>
                      <w:p w:rsidR="00F776FB" w14:paraId="06F11BBF" w14:textId="77777777">
                        <w:pPr>
                          <w:spacing w:before="62"/>
                          <w:ind w:left="130"/>
                          <w:rPr>
                            <w:b/>
                            <w:sz w:val="20"/>
                          </w:rPr>
                        </w:pPr>
                        <w:r>
                          <w:rPr>
                            <w:b/>
                            <w:sz w:val="20"/>
                          </w:rPr>
                          <w:t>Retiree</w:t>
                        </w:r>
                        <w:r>
                          <w:rPr>
                            <w:b/>
                            <w:spacing w:val="-8"/>
                            <w:sz w:val="20"/>
                          </w:rPr>
                          <w:t xml:space="preserve"> </w:t>
                        </w:r>
                        <w:r>
                          <w:rPr>
                            <w:b/>
                            <w:spacing w:val="-4"/>
                            <w:sz w:val="20"/>
                          </w:rPr>
                          <w:t>List</w:t>
                        </w:r>
                      </w:p>
                      <w:p w:rsidR="00F776FB" w14:paraId="6AC2156C" w14:textId="77777777">
                        <w:pPr>
                          <w:spacing w:before="57"/>
                          <w:ind w:left="130" w:right="141"/>
                          <w:rPr>
                            <w:sz w:val="20"/>
                          </w:rPr>
                        </w:pPr>
                        <w:r>
                          <w:rPr>
                            <w:sz w:val="20"/>
                          </w:rPr>
                          <w:t>Plan</w:t>
                        </w:r>
                        <w:r>
                          <w:rPr>
                            <w:spacing w:val="-3"/>
                            <w:sz w:val="20"/>
                          </w:rPr>
                          <w:t xml:space="preserve"> </w:t>
                        </w:r>
                        <w:r>
                          <w:rPr>
                            <w:sz w:val="20"/>
                          </w:rPr>
                          <w:t>Sponsors</w:t>
                        </w:r>
                        <w:r>
                          <w:rPr>
                            <w:spacing w:val="-5"/>
                            <w:sz w:val="20"/>
                          </w:rPr>
                          <w:t xml:space="preserve"> </w:t>
                        </w:r>
                        <w:r>
                          <w:rPr>
                            <w:sz w:val="20"/>
                          </w:rPr>
                          <w:t>must</w:t>
                        </w:r>
                        <w:r>
                          <w:rPr>
                            <w:spacing w:val="-5"/>
                            <w:sz w:val="20"/>
                          </w:rPr>
                          <w:t xml:space="preserve"> </w:t>
                        </w:r>
                        <w:r>
                          <w:rPr>
                            <w:sz w:val="20"/>
                          </w:rPr>
                          <w:t>submit</w:t>
                        </w:r>
                        <w:r>
                          <w:rPr>
                            <w:spacing w:val="-5"/>
                            <w:sz w:val="20"/>
                          </w:rPr>
                          <w:t xml:space="preserve"> </w:t>
                        </w:r>
                        <w:r>
                          <w:rPr>
                            <w:sz w:val="20"/>
                          </w:rPr>
                          <w:t>an</w:t>
                        </w:r>
                        <w:r>
                          <w:rPr>
                            <w:spacing w:val="-6"/>
                            <w:sz w:val="20"/>
                          </w:rPr>
                          <w:t xml:space="preserve"> </w:t>
                        </w:r>
                        <w:r>
                          <w:rPr>
                            <w:sz w:val="20"/>
                          </w:rPr>
                          <w:t>electronic</w:t>
                        </w:r>
                        <w:r>
                          <w:rPr>
                            <w:spacing w:val="-6"/>
                            <w:sz w:val="20"/>
                          </w:rPr>
                          <w:t xml:space="preserve"> </w:t>
                        </w:r>
                        <w:r>
                          <w:rPr>
                            <w:sz w:val="20"/>
                          </w:rPr>
                          <w:t>list</w:t>
                        </w:r>
                        <w:r>
                          <w:rPr>
                            <w:spacing w:val="-6"/>
                            <w:sz w:val="20"/>
                          </w:rPr>
                          <w:t xml:space="preserve"> </w:t>
                        </w:r>
                        <w:r>
                          <w:rPr>
                            <w:sz w:val="20"/>
                          </w:rPr>
                          <w:t>of</w:t>
                        </w:r>
                        <w:r>
                          <w:rPr>
                            <w:spacing w:val="-6"/>
                            <w:sz w:val="20"/>
                          </w:rPr>
                          <w:t xml:space="preserve"> </w:t>
                        </w:r>
                        <w:r>
                          <w:rPr>
                            <w:sz w:val="20"/>
                          </w:rPr>
                          <w:t>retirees</w:t>
                        </w:r>
                        <w:r>
                          <w:rPr>
                            <w:spacing w:val="-6"/>
                            <w:sz w:val="20"/>
                          </w:rPr>
                          <w:t xml:space="preserve"> </w:t>
                        </w:r>
                        <w:r>
                          <w:rPr>
                            <w:sz w:val="20"/>
                          </w:rPr>
                          <w:t>for</w:t>
                        </w:r>
                        <w:r>
                          <w:rPr>
                            <w:spacing w:val="-5"/>
                            <w:sz w:val="20"/>
                          </w:rPr>
                          <w:t xml:space="preserve"> </w:t>
                        </w:r>
                        <w:r>
                          <w:rPr>
                            <w:sz w:val="20"/>
                          </w:rPr>
                          <w:t>whom</w:t>
                        </w:r>
                        <w:r>
                          <w:rPr>
                            <w:spacing w:val="-4"/>
                            <w:sz w:val="20"/>
                          </w:rPr>
                          <w:t xml:space="preserve"> </w:t>
                        </w:r>
                        <w:r>
                          <w:rPr>
                            <w:sz w:val="20"/>
                          </w:rPr>
                          <w:t>they</w:t>
                        </w:r>
                        <w:r>
                          <w:rPr>
                            <w:spacing w:val="-6"/>
                            <w:sz w:val="20"/>
                          </w:rPr>
                          <w:t xml:space="preserve"> </w:t>
                        </w:r>
                        <w:r>
                          <w:rPr>
                            <w:sz w:val="20"/>
                          </w:rPr>
                          <w:t>are</w:t>
                        </w:r>
                        <w:r>
                          <w:rPr>
                            <w:spacing w:val="-5"/>
                            <w:sz w:val="20"/>
                          </w:rPr>
                          <w:t xml:space="preserve"> </w:t>
                        </w:r>
                        <w:r>
                          <w:rPr>
                            <w:sz w:val="20"/>
                          </w:rPr>
                          <w:t>seeking</w:t>
                        </w:r>
                        <w:r>
                          <w:rPr>
                            <w:spacing w:val="-5"/>
                            <w:sz w:val="20"/>
                          </w:rPr>
                          <w:t xml:space="preserve"> </w:t>
                        </w:r>
                        <w:r>
                          <w:rPr>
                            <w:sz w:val="20"/>
                          </w:rPr>
                          <w:t>subsidy</w:t>
                        </w:r>
                        <w:r>
                          <w:rPr>
                            <w:spacing w:val="-6"/>
                            <w:sz w:val="20"/>
                          </w:rPr>
                          <w:t xml:space="preserve"> </w:t>
                        </w:r>
                        <w:r>
                          <w:rPr>
                            <w:sz w:val="20"/>
                          </w:rPr>
                          <w:t>payments.</w:t>
                        </w:r>
                        <w:r>
                          <w:rPr>
                            <w:spacing w:val="-4"/>
                            <w:sz w:val="20"/>
                          </w:rPr>
                          <w:t xml:space="preserve"> </w:t>
                        </w:r>
                        <w:r>
                          <w:rPr>
                            <w:sz w:val="20"/>
                          </w:rPr>
                          <w:t>For</w:t>
                        </w:r>
                        <w:r>
                          <w:rPr>
                            <w:spacing w:val="-5"/>
                            <w:sz w:val="20"/>
                          </w:rPr>
                          <w:t xml:space="preserve"> </w:t>
                        </w:r>
                        <w:r>
                          <w:rPr>
                            <w:sz w:val="20"/>
                          </w:rPr>
                          <w:t>each</w:t>
                        </w:r>
                        <w:r>
                          <w:rPr>
                            <w:spacing w:val="-6"/>
                            <w:sz w:val="20"/>
                          </w:rPr>
                          <w:t xml:space="preserve"> </w:t>
                        </w:r>
                        <w:r>
                          <w:rPr>
                            <w:sz w:val="20"/>
                          </w:rPr>
                          <w:t>retiree the following data elements must be provided:</w:t>
                        </w:r>
                      </w:p>
                      <w:p w:rsidR="00F776FB" w14:paraId="32BCC26D" w14:textId="77777777">
                        <w:pPr>
                          <w:spacing w:before="66"/>
                          <w:ind w:left="850"/>
                          <w:rPr>
                            <w:sz w:val="20"/>
                          </w:rPr>
                        </w:pPr>
                        <w:r>
                          <w:rPr>
                            <w:sz w:val="20"/>
                          </w:rPr>
                          <w:t>Application</w:t>
                        </w:r>
                        <w:r>
                          <w:rPr>
                            <w:spacing w:val="-12"/>
                            <w:sz w:val="20"/>
                          </w:rPr>
                          <w:t xml:space="preserve"> </w:t>
                        </w:r>
                        <w:r>
                          <w:rPr>
                            <w:sz w:val="20"/>
                          </w:rPr>
                          <w:t>ID</w:t>
                        </w:r>
                        <w:r>
                          <w:rPr>
                            <w:spacing w:val="-11"/>
                            <w:sz w:val="20"/>
                          </w:rPr>
                          <w:t xml:space="preserve"> </w:t>
                        </w:r>
                        <w:r>
                          <w:rPr>
                            <w:sz w:val="20"/>
                          </w:rPr>
                          <w:t>(assigned</w:t>
                        </w:r>
                        <w:r>
                          <w:rPr>
                            <w:spacing w:val="-12"/>
                            <w:sz w:val="20"/>
                          </w:rPr>
                          <w:t xml:space="preserve"> </w:t>
                        </w:r>
                        <w:r>
                          <w:rPr>
                            <w:sz w:val="20"/>
                          </w:rPr>
                          <w:t>to</w:t>
                        </w:r>
                        <w:r>
                          <w:rPr>
                            <w:spacing w:val="-11"/>
                            <w:sz w:val="20"/>
                          </w:rPr>
                          <w:t xml:space="preserve"> </w:t>
                        </w:r>
                        <w:r>
                          <w:rPr>
                            <w:sz w:val="20"/>
                          </w:rPr>
                          <w:t>you</w:t>
                        </w:r>
                        <w:r>
                          <w:rPr>
                            <w:spacing w:val="-11"/>
                            <w:sz w:val="20"/>
                          </w:rPr>
                          <w:t xml:space="preserve"> </w:t>
                        </w:r>
                        <w:r>
                          <w:rPr>
                            <w:sz w:val="20"/>
                          </w:rPr>
                          <w:t>by</w:t>
                        </w:r>
                        <w:r>
                          <w:rPr>
                            <w:spacing w:val="-10"/>
                            <w:sz w:val="20"/>
                          </w:rPr>
                          <w:t xml:space="preserve"> </w:t>
                        </w:r>
                        <w:r>
                          <w:rPr>
                            <w:sz w:val="20"/>
                          </w:rPr>
                          <w:t>the</w:t>
                        </w:r>
                        <w:r>
                          <w:rPr>
                            <w:spacing w:val="-9"/>
                            <w:sz w:val="20"/>
                          </w:rPr>
                          <w:t xml:space="preserve"> </w:t>
                        </w:r>
                        <w:r>
                          <w:rPr>
                            <w:sz w:val="20"/>
                          </w:rPr>
                          <w:t>RDS</w:t>
                        </w:r>
                        <w:r>
                          <w:rPr>
                            <w:spacing w:val="-12"/>
                            <w:sz w:val="20"/>
                          </w:rPr>
                          <w:t xml:space="preserve"> </w:t>
                        </w:r>
                        <w:r>
                          <w:rPr>
                            <w:spacing w:val="-2"/>
                            <w:sz w:val="20"/>
                          </w:rPr>
                          <w:t>Center)</w:t>
                        </w:r>
                      </w:p>
                      <w:p w:rsidR="00F776FB" w14:paraId="0E7BA28C" w14:textId="77777777">
                        <w:pPr>
                          <w:spacing w:before="20"/>
                          <w:ind w:left="850" w:right="141"/>
                          <w:rPr>
                            <w:sz w:val="20"/>
                          </w:rPr>
                        </w:pPr>
                        <w:r>
                          <w:rPr>
                            <w:sz w:val="20"/>
                          </w:rPr>
                          <w:t>Unique</w:t>
                        </w:r>
                        <w:r>
                          <w:rPr>
                            <w:spacing w:val="-5"/>
                            <w:sz w:val="20"/>
                          </w:rPr>
                          <w:t xml:space="preserve"> </w:t>
                        </w:r>
                        <w:r>
                          <w:rPr>
                            <w:sz w:val="20"/>
                          </w:rPr>
                          <w:t>Benefit</w:t>
                        </w:r>
                        <w:r>
                          <w:rPr>
                            <w:spacing w:val="-3"/>
                            <w:sz w:val="20"/>
                          </w:rPr>
                          <w:t xml:space="preserve"> </w:t>
                        </w:r>
                        <w:r>
                          <w:rPr>
                            <w:sz w:val="20"/>
                          </w:rPr>
                          <w:t>Option</w:t>
                        </w:r>
                        <w:r>
                          <w:rPr>
                            <w:spacing w:val="-6"/>
                            <w:sz w:val="20"/>
                          </w:rPr>
                          <w:t xml:space="preserve"> </w:t>
                        </w:r>
                        <w:r>
                          <w:rPr>
                            <w:sz w:val="20"/>
                          </w:rPr>
                          <w:t>Identifier</w:t>
                        </w:r>
                        <w:r>
                          <w:rPr>
                            <w:spacing w:val="-5"/>
                            <w:sz w:val="20"/>
                          </w:rPr>
                          <w:t xml:space="preserve"> </w:t>
                        </w:r>
                        <w:r>
                          <w:rPr>
                            <w:sz w:val="20"/>
                          </w:rPr>
                          <w:t>–</w:t>
                        </w:r>
                        <w:r>
                          <w:rPr>
                            <w:spacing w:val="-3"/>
                            <w:sz w:val="20"/>
                          </w:rPr>
                          <w:t xml:space="preserve"> </w:t>
                        </w:r>
                        <w:r>
                          <w:rPr>
                            <w:sz w:val="20"/>
                          </w:rPr>
                          <w:t>This</w:t>
                        </w:r>
                        <w:r>
                          <w:rPr>
                            <w:spacing w:val="-8"/>
                            <w:sz w:val="20"/>
                          </w:rPr>
                          <w:t xml:space="preserve"> </w:t>
                        </w:r>
                        <w:r>
                          <w:rPr>
                            <w:sz w:val="20"/>
                          </w:rPr>
                          <w:t>should</w:t>
                        </w:r>
                        <w:r>
                          <w:rPr>
                            <w:spacing w:val="-5"/>
                            <w:sz w:val="20"/>
                          </w:rPr>
                          <w:t xml:space="preserve"> </w:t>
                        </w:r>
                        <w:r>
                          <w:rPr>
                            <w:sz w:val="20"/>
                          </w:rPr>
                          <w:t>be</w:t>
                        </w:r>
                        <w:r>
                          <w:rPr>
                            <w:spacing w:val="-6"/>
                            <w:sz w:val="20"/>
                          </w:rPr>
                          <w:t xml:space="preserve"> </w:t>
                        </w:r>
                        <w:r>
                          <w:rPr>
                            <w:sz w:val="20"/>
                          </w:rPr>
                          <w:t>the</w:t>
                        </w:r>
                        <w:r>
                          <w:rPr>
                            <w:spacing w:val="-5"/>
                            <w:sz w:val="20"/>
                          </w:rPr>
                          <w:t xml:space="preserve"> </w:t>
                        </w:r>
                        <w:r>
                          <w:rPr>
                            <w:sz w:val="20"/>
                          </w:rPr>
                          <w:t>same</w:t>
                        </w:r>
                        <w:r>
                          <w:rPr>
                            <w:spacing w:val="-5"/>
                            <w:sz w:val="20"/>
                          </w:rPr>
                          <w:t xml:space="preserve"> </w:t>
                        </w:r>
                        <w:r>
                          <w:rPr>
                            <w:sz w:val="20"/>
                          </w:rPr>
                          <w:t>as</w:t>
                        </w:r>
                        <w:r>
                          <w:rPr>
                            <w:spacing w:val="-8"/>
                            <w:sz w:val="20"/>
                          </w:rPr>
                          <w:t xml:space="preserve"> </w:t>
                        </w:r>
                        <w:r>
                          <w:rPr>
                            <w:sz w:val="20"/>
                          </w:rPr>
                          <w:t>the</w:t>
                        </w:r>
                        <w:r>
                          <w:rPr>
                            <w:spacing w:val="-5"/>
                            <w:sz w:val="20"/>
                          </w:rPr>
                          <w:t xml:space="preserve"> </w:t>
                        </w:r>
                        <w:r>
                          <w:rPr>
                            <w:sz w:val="20"/>
                          </w:rPr>
                          <w:t>Unique</w:t>
                        </w:r>
                        <w:r>
                          <w:rPr>
                            <w:spacing w:val="-5"/>
                            <w:sz w:val="20"/>
                          </w:rPr>
                          <w:t xml:space="preserve"> </w:t>
                        </w:r>
                        <w:r>
                          <w:rPr>
                            <w:sz w:val="20"/>
                          </w:rPr>
                          <w:t>Benefit</w:t>
                        </w:r>
                        <w:r>
                          <w:rPr>
                            <w:spacing w:val="-3"/>
                            <w:sz w:val="20"/>
                          </w:rPr>
                          <w:t xml:space="preserve"> </w:t>
                        </w:r>
                        <w:r>
                          <w:rPr>
                            <w:sz w:val="20"/>
                          </w:rPr>
                          <w:t>Option</w:t>
                        </w:r>
                        <w:r>
                          <w:rPr>
                            <w:spacing w:val="-5"/>
                            <w:sz w:val="20"/>
                          </w:rPr>
                          <w:t xml:space="preserve"> </w:t>
                        </w:r>
                        <w:r>
                          <w:rPr>
                            <w:sz w:val="20"/>
                          </w:rPr>
                          <w:t>Identifier</w:t>
                        </w:r>
                        <w:r>
                          <w:rPr>
                            <w:spacing w:val="-5"/>
                            <w:sz w:val="20"/>
                          </w:rPr>
                          <w:t xml:space="preserve"> </w:t>
                        </w:r>
                        <w:r>
                          <w:rPr>
                            <w:sz w:val="20"/>
                          </w:rPr>
                          <w:t>entered</w:t>
                        </w:r>
                        <w:r>
                          <w:rPr>
                            <w:spacing w:val="-5"/>
                            <w:sz w:val="20"/>
                          </w:rPr>
                          <w:t xml:space="preserve"> </w:t>
                        </w:r>
                        <w:r>
                          <w:rPr>
                            <w:sz w:val="20"/>
                          </w:rPr>
                          <w:t>in Part II (B).</w:t>
                        </w:r>
                      </w:p>
                      <w:p w:rsidR="00F776FB" w14:paraId="38178B42" w14:textId="77777777">
                        <w:pPr>
                          <w:spacing w:before="14"/>
                          <w:ind w:left="850"/>
                          <w:rPr>
                            <w:sz w:val="20"/>
                          </w:rPr>
                        </w:pPr>
                        <w:r>
                          <w:rPr>
                            <w:sz w:val="20"/>
                          </w:rPr>
                          <w:t>Effective</w:t>
                        </w:r>
                        <w:r>
                          <w:rPr>
                            <w:spacing w:val="-2"/>
                            <w:sz w:val="20"/>
                          </w:rPr>
                          <w:t xml:space="preserve"> </w:t>
                        </w:r>
                        <w:r>
                          <w:rPr>
                            <w:sz w:val="20"/>
                          </w:rPr>
                          <w:t>Date</w:t>
                        </w:r>
                        <w:r>
                          <w:rPr>
                            <w:spacing w:val="-2"/>
                            <w:sz w:val="20"/>
                          </w:rPr>
                          <w:t xml:space="preserve"> </w:t>
                        </w:r>
                        <w:r>
                          <w:rPr>
                            <w:sz w:val="20"/>
                          </w:rPr>
                          <w:t>–</w:t>
                        </w:r>
                        <w:r>
                          <w:rPr>
                            <w:spacing w:val="-5"/>
                            <w:sz w:val="20"/>
                          </w:rPr>
                          <w:t xml:space="preserve"> </w:t>
                        </w:r>
                        <w:r>
                          <w:rPr>
                            <w:sz w:val="20"/>
                          </w:rPr>
                          <w:t>This</w:t>
                        </w:r>
                        <w:r>
                          <w:rPr>
                            <w:spacing w:val="-5"/>
                            <w:sz w:val="20"/>
                          </w:rPr>
                          <w:t xml:space="preserve"> </w:t>
                        </w:r>
                        <w:r>
                          <w:rPr>
                            <w:sz w:val="20"/>
                          </w:rPr>
                          <w:t>should</w:t>
                        </w:r>
                        <w:r>
                          <w:rPr>
                            <w:spacing w:val="-4"/>
                            <w:sz w:val="20"/>
                          </w:rPr>
                          <w:t xml:space="preserve"> </w:t>
                        </w:r>
                        <w:r>
                          <w:rPr>
                            <w:sz w:val="20"/>
                          </w:rPr>
                          <w:t>either</w:t>
                        </w:r>
                        <w:r>
                          <w:rPr>
                            <w:spacing w:val="-4"/>
                            <w:sz w:val="20"/>
                          </w:rPr>
                          <w:t xml:space="preserve"> </w:t>
                        </w:r>
                        <w:r>
                          <w:rPr>
                            <w:sz w:val="20"/>
                          </w:rPr>
                          <w:t>be</w:t>
                        </w:r>
                        <w:r>
                          <w:rPr>
                            <w:spacing w:val="-5"/>
                            <w:sz w:val="20"/>
                          </w:rPr>
                          <w:t xml:space="preserve"> </w:t>
                        </w:r>
                        <w:r>
                          <w:rPr>
                            <w:sz w:val="20"/>
                          </w:rPr>
                          <w:t>the</w:t>
                        </w:r>
                        <w:r>
                          <w:rPr>
                            <w:spacing w:val="-4"/>
                            <w:sz w:val="20"/>
                          </w:rPr>
                          <w:t xml:space="preserve"> </w:t>
                        </w:r>
                        <w:r>
                          <w:rPr>
                            <w:sz w:val="20"/>
                          </w:rPr>
                          <w:t>first</w:t>
                        </w:r>
                        <w:r>
                          <w:rPr>
                            <w:spacing w:val="-5"/>
                            <w:sz w:val="20"/>
                          </w:rPr>
                          <w:t xml:space="preserve"> </w:t>
                        </w:r>
                        <w:r>
                          <w:rPr>
                            <w:sz w:val="20"/>
                          </w:rPr>
                          <w:t>day</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Plan</w:t>
                        </w:r>
                        <w:r>
                          <w:rPr>
                            <w:spacing w:val="-2"/>
                            <w:sz w:val="20"/>
                          </w:rPr>
                          <w:t xml:space="preserve"> </w:t>
                        </w:r>
                        <w:r>
                          <w:rPr>
                            <w:sz w:val="20"/>
                          </w:rPr>
                          <w:t>Year</w:t>
                        </w:r>
                        <w:r>
                          <w:rPr>
                            <w:spacing w:val="-1"/>
                            <w:sz w:val="20"/>
                          </w:rPr>
                          <w:t xml:space="preserve"> </w:t>
                        </w:r>
                        <w:r>
                          <w:rPr>
                            <w:sz w:val="20"/>
                          </w:rPr>
                          <w:t>or</w:t>
                        </w:r>
                        <w:r>
                          <w:rPr>
                            <w:spacing w:val="-4"/>
                            <w:sz w:val="20"/>
                          </w:rPr>
                          <w:t xml:space="preserve"> </w:t>
                        </w:r>
                        <w:r>
                          <w:rPr>
                            <w:sz w:val="20"/>
                          </w:rPr>
                          <w:t>the</w:t>
                        </w:r>
                        <w:r>
                          <w:rPr>
                            <w:spacing w:val="-4"/>
                            <w:sz w:val="20"/>
                          </w:rPr>
                          <w:t xml:space="preserve"> </w:t>
                        </w:r>
                        <w:r>
                          <w:rPr>
                            <w:sz w:val="20"/>
                          </w:rPr>
                          <w:t>first</w:t>
                        </w:r>
                        <w:r>
                          <w:rPr>
                            <w:spacing w:val="-5"/>
                            <w:sz w:val="20"/>
                          </w:rPr>
                          <w:t xml:space="preserve"> </w:t>
                        </w:r>
                        <w:r>
                          <w:rPr>
                            <w:sz w:val="20"/>
                          </w:rPr>
                          <w:t>date</w:t>
                        </w:r>
                        <w:r>
                          <w:rPr>
                            <w:spacing w:val="-5"/>
                            <w:sz w:val="20"/>
                          </w:rPr>
                          <w:t xml:space="preserve"> </w:t>
                        </w:r>
                        <w:r>
                          <w:rPr>
                            <w:sz w:val="20"/>
                          </w:rPr>
                          <w:t>of</w:t>
                        </w:r>
                        <w:r>
                          <w:rPr>
                            <w:spacing w:val="-5"/>
                            <w:sz w:val="20"/>
                          </w:rPr>
                          <w:t xml:space="preserve"> </w:t>
                        </w:r>
                        <w:r>
                          <w:rPr>
                            <w:sz w:val="20"/>
                          </w:rPr>
                          <w:t>coverage</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Retiree under the Plan, whichever is later.</w:t>
                        </w:r>
                      </w:p>
                      <w:p w:rsidR="00F776FB" w14:paraId="7A4637DE" w14:textId="77777777">
                        <w:pPr>
                          <w:spacing w:line="222" w:lineRule="exact"/>
                          <w:ind w:left="826"/>
                          <w:rPr>
                            <w:sz w:val="20"/>
                          </w:rPr>
                        </w:pPr>
                        <w:r>
                          <w:rPr>
                            <w:spacing w:val="-2"/>
                            <w:sz w:val="20"/>
                          </w:rPr>
                          <w:t>Termination Date</w:t>
                        </w:r>
                        <w:r>
                          <w:rPr>
                            <w:spacing w:val="-1"/>
                            <w:sz w:val="20"/>
                          </w:rPr>
                          <w:t xml:space="preserve"> </w:t>
                        </w:r>
                        <w:r>
                          <w:rPr>
                            <w:spacing w:val="-2"/>
                            <w:sz w:val="20"/>
                          </w:rPr>
                          <w:t>– The</w:t>
                        </w:r>
                        <w:r>
                          <w:rPr>
                            <w:spacing w:val="-3"/>
                            <w:sz w:val="20"/>
                          </w:rPr>
                          <w:t xml:space="preserve"> </w:t>
                        </w:r>
                        <w:r>
                          <w:rPr>
                            <w:spacing w:val="-2"/>
                            <w:sz w:val="20"/>
                          </w:rPr>
                          <w:t>last</w:t>
                        </w:r>
                        <w:r>
                          <w:rPr>
                            <w:spacing w:val="-3"/>
                            <w:sz w:val="20"/>
                          </w:rPr>
                          <w:t xml:space="preserve"> </w:t>
                        </w:r>
                        <w:r>
                          <w:rPr>
                            <w:spacing w:val="-2"/>
                            <w:sz w:val="20"/>
                          </w:rPr>
                          <w:t>date</w:t>
                        </w:r>
                        <w:r>
                          <w:rPr>
                            <w:spacing w:val="-4"/>
                            <w:sz w:val="20"/>
                          </w:rPr>
                          <w:t xml:space="preserve"> </w:t>
                        </w:r>
                        <w:r>
                          <w:rPr>
                            <w:spacing w:val="-2"/>
                            <w:sz w:val="20"/>
                          </w:rPr>
                          <w:t>of</w:t>
                        </w:r>
                        <w:r>
                          <w:rPr>
                            <w:spacing w:val="-4"/>
                            <w:sz w:val="20"/>
                          </w:rPr>
                          <w:t xml:space="preserve"> </w:t>
                        </w:r>
                        <w:r>
                          <w:rPr>
                            <w:spacing w:val="-2"/>
                            <w:sz w:val="20"/>
                          </w:rPr>
                          <w:t>coverage for the</w:t>
                        </w:r>
                        <w:r>
                          <w:rPr>
                            <w:spacing w:val="-3"/>
                            <w:sz w:val="20"/>
                          </w:rPr>
                          <w:t xml:space="preserve"> </w:t>
                        </w:r>
                        <w:r>
                          <w:rPr>
                            <w:spacing w:val="-2"/>
                            <w:sz w:val="20"/>
                          </w:rPr>
                          <w:t>Retiree</w:t>
                        </w:r>
                        <w:r>
                          <w:rPr>
                            <w:spacing w:val="-3"/>
                            <w:sz w:val="20"/>
                          </w:rPr>
                          <w:t xml:space="preserve"> </w:t>
                        </w:r>
                        <w:r>
                          <w:rPr>
                            <w:spacing w:val="-2"/>
                            <w:sz w:val="20"/>
                          </w:rPr>
                          <w:t>under</w:t>
                        </w:r>
                        <w:r>
                          <w:rPr>
                            <w:spacing w:val="-5"/>
                            <w:sz w:val="20"/>
                          </w:rPr>
                          <w:t xml:space="preserve"> </w:t>
                        </w:r>
                        <w:r>
                          <w:rPr>
                            <w:spacing w:val="-2"/>
                            <w:sz w:val="20"/>
                          </w:rPr>
                          <w:t>the Plan,</w:t>
                        </w:r>
                        <w:r>
                          <w:rPr>
                            <w:spacing w:val="-1"/>
                            <w:sz w:val="20"/>
                          </w:rPr>
                          <w:t xml:space="preserve"> </w:t>
                        </w:r>
                        <w:r>
                          <w:rPr>
                            <w:spacing w:val="-2"/>
                            <w:sz w:val="20"/>
                          </w:rPr>
                          <w:t>if</w:t>
                        </w:r>
                        <w:r>
                          <w:rPr>
                            <w:spacing w:val="-3"/>
                            <w:sz w:val="20"/>
                          </w:rPr>
                          <w:t xml:space="preserve"> </w:t>
                        </w:r>
                        <w:r>
                          <w:rPr>
                            <w:spacing w:val="-2"/>
                            <w:sz w:val="20"/>
                          </w:rPr>
                          <w:t>known. If</w:t>
                        </w:r>
                        <w:r>
                          <w:rPr>
                            <w:spacing w:val="-4"/>
                            <w:sz w:val="20"/>
                          </w:rPr>
                          <w:t xml:space="preserve"> </w:t>
                        </w:r>
                        <w:r>
                          <w:rPr>
                            <w:spacing w:val="-2"/>
                            <w:sz w:val="20"/>
                          </w:rPr>
                          <w:t>unknown, leave</w:t>
                        </w:r>
                        <w:r>
                          <w:rPr>
                            <w:spacing w:val="-3"/>
                            <w:sz w:val="20"/>
                          </w:rPr>
                          <w:t xml:space="preserve"> </w:t>
                        </w:r>
                        <w:r>
                          <w:rPr>
                            <w:spacing w:val="-2"/>
                            <w:sz w:val="20"/>
                          </w:rPr>
                          <w:t>it</w:t>
                        </w:r>
                        <w:r>
                          <w:rPr>
                            <w:spacing w:val="-6"/>
                            <w:sz w:val="20"/>
                          </w:rPr>
                          <w:t xml:space="preserve"> </w:t>
                        </w:r>
                        <w:r>
                          <w:rPr>
                            <w:spacing w:val="-2"/>
                            <w:sz w:val="20"/>
                          </w:rPr>
                          <w:t>blank.</w:t>
                        </w:r>
                      </w:p>
                    </w:txbxContent>
                  </v:textbox>
                </v:shape>
                <v:shape id="Textbox 53" o:spid="_x0000_s1073" type="#_x0000_t202" style="width:56832;height:2610;left:88;mso-wrap-style:square;position:absolute;top:137;visibility:visible;v-text-anchor:top" filled="f" stroked="f">
                  <v:textbox inset="0,0,0,0">
                    <w:txbxContent>
                      <w:p w:rsidR="00F776FB" w14:paraId="38A84D30" w14:textId="77777777">
                        <w:pPr>
                          <w:spacing w:before="63"/>
                          <w:ind w:left="118"/>
                          <w:rPr>
                            <w:b/>
                            <w:sz w:val="24"/>
                          </w:rPr>
                        </w:pPr>
                        <w:r>
                          <w:rPr>
                            <w:b/>
                            <w:sz w:val="24"/>
                          </w:rPr>
                          <w:t>PART</w:t>
                        </w:r>
                        <w:r>
                          <w:rPr>
                            <w:b/>
                            <w:spacing w:val="-5"/>
                            <w:sz w:val="24"/>
                          </w:rPr>
                          <w:t xml:space="preserve"> VI.</w:t>
                        </w:r>
                      </w:p>
                    </w:txbxContent>
                  </v:textbox>
                </v:shape>
              </v:group>
            </w:pict>
          </mc:Fallback>
        </mc:AlternateContent>
      </w:r>
      <w:r>
        <w:rPr>
          <w:spacing w:val="-4"/>
        </w:rPr>
        <w:t>First</w:t>
      </w:r>
      <w:r>
        <w:rPr>
          <w:spacing w:val="-8"/>
        </w:rPr>
        <w:t xml:space="preserve"> </w:t>
      </w:r>
      <w:r>
        <w:rPr>
          <w:spacing w:val="-4"/>
        </w:rPr>
        <w:t>name Last</w:t>
      </w:r>
      <w:r>
        <w:rPr>
          <w:spacing w:val="-3"/>
        </w:rPr>
        <w:t xml:space="preserve"> </w:t>
      </w:r>
      <w:r>
        <w:rPr>
          <w:spacing w:val="-4"/>
        </w:rPr>
        <w:t>name</w:t>
      </w:r>
    </w:p>
    <w:p w:rsidR="00F776FB" w14:paraId="6861AD14" w14:textId="77777777">
      <w:pPr>
        <w:pStyle w:val="BodyText"/>
        <w:spacing w:line="226" w:lineRule="exact"/>
        <w:ind w:left="1163"/>
      </w:pPr>
      <w:r>
        <w:rPr>
          <w:spacing w:val="-2"/>
        </w:rPr>
        <w:t>Middle</w:t>
      </w:r>
      <w:r>
        <w:rPr>
          <w:spacing w:val="-4"/>
        </w:rPr>
        <w:t xml:space="preserve"> </w:t>
      </w:r>
      <w:r>
        <w:rPr>
          <w:spacing w:val="-2"/>
        </w:rPr>
        <w:t>initial</w:t>
      </w:r>
      <w:r>
        <w:rPr>
          <w:spacing w:val="-6"/>
        </w:rPr>
        <w:t xml:space="preserve"> </w:t>
      </w:r>
      <w:r>
        <w:rPr>
          <w:spacing w:val="-2"/>
        </w:rPr>
        <w:t>(optional)</w:t>
      </w:r>
    </w:p>
    <w:p w:rsidR="00F776FB" w14:paraId="0639B854" w14:textId="77777777">
      <w:pPr>
        <w:pStyle w:val="BodyText"/>
        <w:spacing w:before="13"/>
        <w:ind w:left="1163"/>
      </w:pPr>
      <w:r>
        <w:rPr>
          <w:spacing w:val="-2"/>
        </w:rPr>
        <w:t>Social</w:t>
      </w:r>
      <w:r>
        <w:rPr>
          <w:spacing w:val="-1"/>
        </w:rPr>
        <w:t xml:space="preserve"> </w:t>
      </w:r>
      <w:r>
        <w:rPr>
          <w:spacing w:val="-2"/>
        </w:rPr>
        <w:t>Security</w:t>
      </w:r>
      <w:r>
        <w:rPr>
          <w:spacing w:val="-3"/>
        </w:rPr>
        <w:t xml:space="preserve"> </w:t>
      </w:r>
      <w:r>
        <w:rPr>
          <w:spacing w:val="-2"/>
        </w:rPr>
        <w:t>Number</w:t>
      </w:r>
      <w:r>
        <w:rPr>
          <w:spacing w:val="-4"/>
        </w:rPr>
        <w:t xml:space="preserve"> (SSN)</w:t>
      </w:r>
    </w:p>
    <w:p w:rsidR="00F776FB" w14:paraId="6F611CBE" w14:textId="77777777">
      <w:pPr>
        <w:pStyle w:val="BodyText"/>
        <w:spacing w:before="13" w:line="254" w:lineRule="auto"/>
        <w:ind w:left="1163" w:right="5053"/>
      </w:pPr>
      <w:r>
        <w:t>Medicare</w:t>
      </w:r>
      <w:r>
        <w:rPr>
          <w:spacing w:val="-14"/>
        </w:rPr>
        <w:t xml:space="preserve"> </w:t>
      </w:r>
      <w:r>
        <w:t>beneficiary</w:t>
      </w:r>
      <w:r>
        <w:rPr>
          <w:spacing w:val="-11"/>
        </w:rPr>
        <w:t xml:space="preserve"> </w:t>
      </w:r>
      <w:r>
        <w:t>identifier</w:t>
      </w:r>
      <w:r>
        <w:rPr>
          <w:spacing w:val="-12"/>
        </w:rPr>
        <w:t xml:space="preserve"> </w:t>
      </w:r>
      <w:r>
        <w:t>(HICN</w:t>
      </w:r>
      <w:r>
        <w:rPr>
          <w:spacing w:val="-11"/>
        </w:rPr>
        <w:t xml:space="preserve"> </w:t>
      </w:r>
      <w:r>
        <w:t>or</w:t>
      </w:r>
      <w:r>
        <w:rPr>
          <w:spacing w:val="-11"/>
        </w:rPr>
        <w:t xml:space="preserve"> </w:t>
      </w:r>
      <w:r>
        <w:t>MBI) Date of Birth</w:t>
      </w:r>
    </w:p>
    <w:p w:rsidR="00F776FB" w14:paraId="7B98A7FF" w14:textId="77777777">
      <w:pPr>
        <w:pStyle w:val="BodyText"/>
        <w:spacing w:before="1"/>
        <w:ind w:left="1163"/>
      </w:pPr>
      <w:r>
        <w:rPr>
          <w:spacing w:val="-2"/>
        </w:rPr>
        <w:t>Gender</w:t>
      </w:r>
    </w:p>
    <w:p w:rsidR="00F776FB" w14:paraId="2A71CEF5" w14:textId="77777777">
      <w:pPr>
        <w:pStyle w:val="BodyText"/>
        <w:spacing w:before="16" w:line="261" w:lineRule="auto"/>
        <w:ind w:left="1163" w:right="3724"/>
      </w:pPr>
      <w:r>
        <w:rPr>
          <w:spacing w:val="-2"/>
        </w:rPr>
        <w:t>Relationship</w:t>
      </w:r>
      <w:r>
        <w:rPr>
          <w:spacing w:val="-5"/>
        </w:rPr>
        <w:t xml:space="preserve"> </w:t>
      </w:r>
      <w:r>
        <w:rPr>
          <w:spacing w:val="-2"/>
        </w:rPr>
        <w:t>to the Retiree (self, spouse,</w:t>
      </w:r>
      <w:r>
        <w:rPr>
          <w:spacing w:val="-7"/>
        </w:rPr>
        <w:t xml:space="preserve"> </w:t>
      </w:r>
      <w:r>
        <w:rPr>
          <w:spacing w:val="-2"/>
        </w:rPr>
        <w:t xml:space="preserve">dependent) </w:t>
      </w:r>
      <w:r>
        <w:t>Transaction Type (add, update, delete)</w:t>
      </w:r>
    </w:p>
    <w:p w:rsidR="00F776FB" w14:paraId="6B1D6771" w14:textId="77777777">
      <w:pPr>
        <w:spacing w:line="261" w:lineRule="auto"/>
        <w:sectPr>
          <w:pgSz w:w="12240" w:h="15840"/>
          <w:pgMar w:top="1380" w:right="1400" w:bottom="2300" w:left="1400" w:header="818" w:footer="2116" w:gutter="0"/>
          <w:cols w:space="720"/>
        </w:sectPr>
      </w:pPr>
    </w:p>
    <w:p w:rsidR="00F776FB" w14:paraId="62163D1B" w14:textId="77777777">
      <w:pPr>
        <w:pStyle w:val="BodyText"/>
        <w:spacing w:before="109"/>
      </w:pPr>
    </w:p>
    <w:tbl>
      <w:tblPr>
        <w:tblW w:w="0" w:type="auto"/>
        <w:tblInd w:w="316"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CellMar>
          <w:left w:w="0" w:type="dxa"/>
          <w:right w:w="0" w:type="dxa"/>
        </w:tblCellMar>
        <w:tblLook w:val="01E0"/>
      </w:tblPr>
      <w:tblGrid>
        <w:gridCol w:w="497"/>
        <w:gridCol w:w="8505"/>
      </w:tblGrid>
      <w:tr w14:paraId="64893F2E" w14:textId="77777777">
        <w:tblPrEx>
          <w:tblW w:w="0" w:type="auto"/>
          <w:tblInd w:w="316"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CellMar>
            <w:left w:w="0" w:type="dxa"/>
            <w:right w:w="0" w:type="dxa"/>
          </w:tblCellMar>
          <w:tblLook w:val="01E0"/>
        </w:tblPrEx>
        <w:trPr>
          <w:trHeight w:val="507"/>
        </w:trPr>
        <w:tc>
          <w:tcPr>
            <w:tcW w:w="9002" w:type="dxa"/>
            <w:gridSpan w:val="2"/>
            <w:tcBorders>
              <w:bottom w:val="single" w:sz="8" w:space="0" w:color="000000"/>
              <w:right w:val="thinThickMediumGap" w:sz="3" w:space="0" w:color="000000"/>
            </w:tcBorders>
          </w:tcPr>
          <w:p w:rsidR="00F776FB" w14:paraId="0A3313BF" w14:textId="77777777">
            <w:pPr>
              <w:pStyle w:val="TableParagraph"/>
              <w:spacing w:before="108"/>
              <w:ind w:left="107"/>
              <w:rPr>
                <w:b/>
                <w:sz w:val="24"/>
              </w:rPr>
            </w:pPr>
            <w:r>
              <w:rPr>
                <w:b/>
                <w:sz w:val="24"/>
              </w:rPr>
              <w:t>PART</w:t>
            </w:r>
            <w:r>
              <w:rPr>
                <w:b/>
                <w:spacing w:val="-5"/>
                <w:sz w:val="24"/>
              </w:rPr>
              <w:t xml:space="preserve"> VII</w:t>
            </w:r>
          </w:p>
        </w:tc>
      </w:tr>
      <w:tr w14:paraId="79614350" w14:textId="77777777">
        <w:tblPrEx>
          <w:tblW w:w="0" w:type="auto"/>
          <w:tblInd w:w="316" w:type="dxa"/>
          <w:tblLayout w:type="fixed"/>
          <w:tblCellMar>
            <w:left w:w="0" w:type="dxa"/>
            <w:right w:w="0" w:type="dxa"/>
          </w:tblCellMar>
          <w:tblLook w:val="01E0"/>
        </w:tblPrEx>
        <w:trPr>
          <w:trHeight w:val="810"/>
        </w:trPr>
        <w:tc>
          <w:tcPr>
            <w:tcW w:w="497" w:type="dxa"/>
            <w:tcBorders>
              <w:top w:val="single" w:sz="8" w:space="0" w:color="000000"/>
              <w:left w:val="single" w:sz="8" w:space="0" w:color="000000"/>
              <w:bottom w:val="single" w:sz="8" w:space="0" w:color="000000"/>
              <w:right w:val="single" w:sz="8" w:space="0" w:color="000000"/>
            </w:tcBorders>
          </w:tcPr>
          <w:p w:rsidR="00F776FB" w14:paraId="0049BBC7" w14:textId="77777777">
            <w:pPr>
              <w:pStyle w:val="TableParagraph"/>
              <w:spacing w:line="222" w:lineRule="exact"/>
              <w:ind w:left="0" w:right="41"/>
              <w:jc w:val="center"/>
              <w:rPr>
                <w:sz w:val="20"/>
              </w:rPr>
            </w:pPr>
            <w:r>
              <w:rPr>
                <w:spacing w:val="-5"/>
                <w:sz w:val="20"/>
              </w:rPr>
              <w:t>1.</w:t>
            </w:r>
          </w:p>
        </w:tc>
        <w:tc>
          <w:tcPr>
            <w:tcW w:w="8505" w:type="dxa"/>
            <w:tcBorders>
              <w:top w:val="single" w:sz="8" w:space="0" w:color="000000"/>
              <w:left w:val="single" w:sz="8" w:space="0" w:color="000000"/>
              <w:bottom w:val="single" w:sz="8" w:space="0" w:color="000000"/>
              <w:right w:val="single" w:sz="8" w:space="0" w:color="000000"/>
            </w:tcBorders>
          </w:tcPr>
          <w:p w:rsidR="00F776FB" w14:paraId="27B582A2" w14:textId="77777777">
            <w:pPr>
              <w:pStyle w:val="TableParagraph"/>
              <w:spacing w:before="54"/>
              <w:ind w:left="150" w:right="320"/>
              <w:jc w:val="both"/>
              <w:rPr>
                <w:sz w:val="20"/>
              </w:rPr>
            </w:pPr>
            <w:r>
              <w:rPr>
                <w:b/>
                <w:sz w:val="20"/>
              </w:rPr>
              <w:t xml:space="preserve">Compliance. </w:t>
            </w:r>
            <w:r>
              <w:rPr>
                <w:sz w:val="20"/>
              </w:rPr>
              <w:t>In</w:t>
            </w:r>
            <w:r>
              <w:rPr>
                <w:spacing w:val="-1"/>
                <w:sz w:val="20"/>
              </w:rPr>
              <w:t xml:space="preserve"> </w:t>
            </w:r>
            <w:r>
              <w:rPr>
                <w:sz w:val="20"/>
              </w:rPr>
              <w:t>order</w:t>
            </w:r>
            <w:r>
              <w:rPr>
                <w:spacing w:val="-1"/>
                <w:sz w:val="20"/>
              </w:rPr>
              <w:t xml:space="preserve"> </w:t>
            </w:r>
            <w:r>
              <w:rPr>
                <w:sz w:val="20"/>
              </w:rPr>
              <w:t>to</w:t>
            </w:r>
            <w:r>
              <w:rPr>
                <w:sz w:val="20"/>
              </w:rPr>
              <w:t xml:space="preserve"> receive subsidy</w:t>
            </w:r>
            <w:r>
              <w:rPr>
                <w:spacing w:val="-1"/>
                <w:sz w:val="20"/>
              </w:rPr>
              <w:t xml:space="preserve"> </w:t>
            </w:r>
            <w:r>
              <w:rPr>
                <w:sz w:val="20"/>
              </w:rPr>
              <w:t>payment(s), Plan Sponsor</w:t>
            </w:r>
            <w:r>
              <w:rPr>
                <w:spacing w:val="-1"/>
                <w:sz w:val="20"/>
              </w:rPr>
              <w:t xml:space="preserve"> </w:t>
            </w:r>
            <w:r>
              <w:rPr>
                <w:sz w:val="20"/>
              </w:rPr>
              <w:t>agrees</w:t>
            </w:r>
            <w:r>
              <w:rPr>
                <w:spacing w:val="-1"/>
                <w:sz w:val="20"/>
              </w:rPr>
              <w:t xml:space="preserve"> </w:t>
            </w:r>
            <w:r>
              <w:rPr>
                <w:sz w:val="20"/>
              </w:rPr>
              <w:t>to</w:t>
            </w:r>
            <w:r>
              <w:rPr>
                <w:spacing w:val="-1"/>
                <w:sz w:val="20"/>
              </w:rPr>
              <w:t xml:space="preserve"> </w:t>
            </w:r>
            <w:r>
              <w:rPr>
                <w:sz w:val="20"/>
              </w:rPr>
              <w:t>comply with all</w:t>
            </w:r>
            <w:r>
              <w:rPr>
                <w:spacing w:val="-1"/>
                <w:sz w:val="20"/>
              </w:rPr>
              <w:t xml:space="preserve"> </w:t>
            </w:r>
            <w:r>
              <w:rPr>
                <w:sz w:val="20"/>
              </w:rPr>
              <w:t>of the terms</w:t>
            </w:r>
            <w:r>
              <w:rPr>
                <w:spacing w:val="-1"/>
                <w:sz w:val="20"/>
              </w:rPr>
              <w:t xml:space="preserve"> </w:t>
            </w:r>
            <w:r>
              <w:rPr>
                <w:sz w:val="20"/>
              </w:rPr>
              <w:t>and conditions of 42 C.F.R. §423Subpart R and in other guidance issued by CMS, including, but not limited to, the conditions for submission of data for obtaining payment and the record retention requirements.</w:t>
            </w:r>
          </w:p>
        </w:tc>
      </w:tr>
      <w:tr w14:paraId="6CAF0FC9" w14:textId="77777777">
        <w:tblPrEx>
          <w:tblW w:w="0" w:type="auto"/>
          <w:tblInd w:w="316" w:type="dxa"/>
          <w:tblLayout w:type="fixed"/>
          <w:tblCellMar>
            <w:left w:w="0" w:type="dxa"/>
            <w:right w:w="0" w:type="dxa"/>
          </w:tblCellMar>
          <w:tblLook w:val="01E0"/>
        </w:tblPrEx>
        <w:trPr>
          <w:trHeight w:val="685"/>
        </w:trPr>
        <w:tc>
          <w:tcPr>
            <w:tcW w:w="497" w:type="dxa"/>
            <w:tcBorders>
              <w:top w:val="single" w:sz="8" w:space="0" w:color="000000"/>
              <w:left w:val="single" w:sz="8" w:space="0" w:color="000000"/>
              <w:bottom w:val="single" w:sz="8" w:space="0" w:color="000000"/>
              <w:right w:val="single" w:sz="8" w:space="0" w:color="000000"/>
            </w:tcBorders>
          </w:tcPr>
          <w:p w:rsidR="00F776FB" w14:paraId="236040B6" w14:textId="77777777">
            <w:pPr>
              <w:pStyle w:val="TableParagraph"/>
              <w:spacing w:line="222" w:lineRule="exact"/>
              <w:ind w:left="0" w:right="41"/>
              <w:jc w:val="center"/>
              <w:rPr>
                <w:sz w:val="20"/>
              </w:rPr>
            </w:pPr>
            <w:r>
              <w:rPr>
                <w:spacing w:val="-5"/>
                <w:sz w:val="20"/>
              </w:rPr>
              <w:t>2.</w:t>
            </w:r>
          </w:p>
        </w:tc>
        <w:tc>
          <w:tcPr>
            <w:tcW w:w="8505" w:type="dxa"/>
            <w:tcBorders>
              <w:top w:val="single" w:sz="8" w:space="0" w:color="000000"/>
              <w:left w:val="single" w:sz="8" w:space="0" w:color="000000"/>
              <w:bottom w:val="single" w:sz="8" w:space="0" w:color="000000"/>
              <w:right w:val="single" w:sz="8" w:space="0" w:color="000000"/>
            </w:tcBorders>
          </w:tcPr>
          <w:p w:rsidR="00F776FB" w14:paraId="3E9F4847" w14:textId="77777777">
            <w:pPr>
              <w:pStyle w:val="TableParagraph"/>
              <w:spacing w:line="237" w:lineRule="auto"/>
              <w:ind w:left="150" w:right="205"/>
              <w:rPr>
                <w:sz w:val="20"/>
              </w:rPr>
            </w:pPr>
            <w:r>
              <w:rPr>
                <w:b/>
                <w:sz w:val="20"/>
              </w:rPr>
              <w:t>Notice</w:t>
            </w:r>
            <w:r>
              <w:rPr>
                <w:b/>
                <w:spacing w:val="-5"/>
                <w:sz w:val="20"/>
              </w:rPr>
              <w:t xml:space="preserve"> </w:t>
            </w:r>
            <w:r>
              <w:rPr>
                <w:b/>
                <w:sz w:val="20"/>
              </w:rPr>
              <w:t>of</w:t>
            </w:r>
            <w:r>
              <w:rPr>
                <w:b/>
                <w:spacing w:val="-5"/>
                <w:sz w:val="20"/>
              </w:rPr>
              <w:t xml:space="preserve"> </w:t>
            </w:r>
            <w:r>
              <w:rPr>
                <w:b/>
                <w:sz w:val="20"/>
              </w:rPr>
              <w:t>Creditable</w:t>
            </w:r>
            <w:r>
              <w:rPr>
                <w:b/>
                <w:spacing w:val="-5"/>
                <w:sz w:val="20"/>
              </w:rPr>
              <w:t xml:space="preserve"> </w:t>
            </w:r>
            <w:r>
              <w:rPr>
                <w:b/>
                <w:sz w:val="20"/>
              </w:rPr>
              <w:t>Coverage:</w:t>
            </w:r>
            <w:r>
              <w:rPr>
                <w:b/>
                <w:spacing w:val="-6"/>
                <w:sz w:val="20"/>
              </w:rPr>
              <w:t xml:space="preserve"> </w:t>
            </w:r>
            <w:r>
              <w:rPr>
                <w:sz w:val="20"/>
              </w:rPr>
              <w:t>Plan</w:t>
            </w:r>
            <w:r>
              <w:rPr>
                <w:spacing w:val="-5"/>
                <w:sz w:val="20"/>
              </w:rPr>
              <w:t xml:space="preserve"> </w:t>
            </w:r>
            <w:r>
              <w:rPr>
                <w:sz w:val="20"/>
              </w:rPr>
              <w:t>Sponsor</w:t>
            </w:r>
            <w:r>
              <w:rPr>
                <w:spacing w:val="-5"/>
                <w:sz w:val="20"/>
              </w:rPr>
              <w:t xml:space="preserve"> </w:t>
            </w:r>
            <w:r>
              <w:rPr>
                <w:sz w:val="20"/>
              </w:rPr>
              <w:t>certifies</w:t>
            </w:r>
            <w:r>
              <w:rPr>
                <w:spacing w:val="-5"/>
                <w:sz w:val="20"/>
              </w:rPr>
              <w:t xml:space="preserve"> </w:t>
            </w:r>
            <w:r>
              <w:rPr>
                <w:sz w:val="20"/>
              </w:rPr>
              <w:t>that</w:t>
            </w:r>
            <w:r>
              <w:rPr>
                <w:spacing w:val="-5"/>
                <w:sz w:val="20"/>
              </w:rPr>
              <w:t xml:space="preserve"> </w:t>
            </w:r>
            <w:r>
              <w:rPr>
                <w:sz w:val="20"/>
              </w:rPr>
              <w:t>it</w:t>
            </w:r>
            <w:r>
              <w:rPr>
                <w:spacing w:val="-6"/>
                <w:sz w:val="20"/>
              </w:rPr>
              <w:t xml:space="preserve"> </w:t>
            </w:r>
            <w:r>
              <w:rPr>
                <w:sz w:val="20"/>
              </w:rPr>
              <w:t>has</w:t>
            </w:r>
            <w:r>
              <w:rPr>
                <w:spacing w:val="-5"/>
                <w:sz w:val="20"/>
              </w:rPr>
              <w:t xml:space="preserve"> </w:t>
            </w:r>
            <w:r>
              <w:rPr>
                <w:sz w:val="20"/>
              </w:rPr>
              <w:t>provided</w:t>
            </w:r>
            <w:r>
              <w:rPr>
                <w:spacing w:val="-5"/>
                <w:sz w:val="20"/>
              </w:rPr>
              <w:t xml:space="preserve"> </w:t>
            </w:r>
            <w:r>
              <w:rPr>
                <w:sz w:val="20"/>
              </w:rPr>
              <w:t>or</w:t>
            </w:r>
            <w:r>
              <w:rPr>
                <w:spacing w:val="-5"/>
                <w:sz w:val="20"/>
              </w:rPr>
              <w:t xml:space="preserve"> </w:t>
            </w:r>
            <w:r>
              <w:rPr>
                <w:sz w:val="20"/>
              </w:rPr>
              <w:t>will</w:t>
            </w:r>
            <w:r>
              <w:rPr>
                <w:spacing w:val="-8"/>
                <w:sz w:val="20"/>
              </w:rPr>
              <w:t xml:space="preserve"> </w:t>
            </w:r>
            <w:r>
              <w:rPr>
                <w:sz w:val="20"/>
              </w:rPr>
              <w:t>provide</w:t>
            </w:r>
            <w:r>
              <w:rPr>
                <w:spacing w:val="-5"/>
                <w:sz w:val="20"/>
              </w:rPr>
              <w:t xml:space="preserve"> </w:t>
            </w:r>
            <w:r>
              <w:rPr>
                <w:sz w:val="20"/>
              </w:rPr>
              <w:t>prior</w:t>
            </w:r>
            <w:r>
              <w:rPr>
                <w:spacing w:val="-5"/>
                <w:sz w:val="20"/>
              </w:rPr>
              <w:t xml:space="preserve"> </w:t>
            </w:r>
            <w:r>
              <w:rPr>
                <w:sz w:val="20"/>
              </w:rPr>
              <w:t>to</w:t>
            </w:r>
            <w:r>
              <w:rPr>
                <w:spacing w:val="-6"/>
                <w:sz w:val="20"/>
              </w:rPr>
              <w:t xml:space="preserve"> </w:t>
            </w:r>
            <w:r>
              <w:rPr>
                <w:sz w:val="20"/>
              </w:rPr>
              <w:t>the</w:t>
            </w:r>
            <w:r>
              <w:rPr>
                <w:spacing w:val="-5"/>
                <w:sz w:val="20"/>
              </w:rPr>
              <w:t xml:space="preserve"> </w:t>
            </w:r>
            <w:r>
              <w:rPr>
                <w:sz w:val="20"/>
              </w:rPr>
              <w:t>beginning of the</w:t>
            </w:r>
            <w:r>
              <w:rPr>
                <w:spacing w:val="-1"/>
                <w:sz w:val="20"/>
              </w:rPr>
              <w:t xml:space="preserve"> </w:t>
            </w:r>
            <w:r>
              <w:rPr>
                <w:sz w:val="20"/>
              </w:rPr>
              <w:t>plan year referenced in this</w:t>
            </w:r>
            <w:r>
              <w:rPr>
                <w:spacing w:val="-1"/>
                <w:sz w:val="20"/>
              </w:rPr>
              <w:t xml:space="preserve"> </w:t>
            </w:r>
            <w:r>
              <w:rPr>
                <w:sz w:val="20"/>
              </w:rPr>
              <w:t>Plan Sponsor application, creditable coverage notices</w:t>
            </w:r>
            <w:r>
              <w:rPr>
                <w:spacing w:val="-1"/>
                <w:sz w:val="20"/>
              </w:rPr>
              <w:t xml:space="preserve"> </w:t>
            </w:r>
            <w:r>
              <w:rPr>
                <w:sz w:val="20"/>
              </w:rPr>
              <w:t>in accordance</w:t>
            </w:r>
            <w:r>
              <w:rPr>
                <w:spacing w:val="-1"/>
                <w:sz w:val="20"/>
              </w:rPr>
              <w:t xml:space="preserve"> </w:t>
            </w:r>
            <w:r>
              <w:rPr>
                <w:sz w:val="20"/>
              </w:rPr>
              <w:t>with 42</w:t>
            </w:r>
          </w:p>
          <w:p w:rsidR="00F776FB" w14:paraId="7FA4B48A" w14:textId="77777777">
            <w:pPr>
              <w:pStyle w:val="TableParagraph"/>
              <w:spacing w:line="212" w:lineRule="exact"/>
              <w:ind w:left="150"/>
              <w:rPr>
                <w:sz w:val="20"/>
              </w:rPr>
            </w:pPr>
            <w:r>
              <w:rPr>
                <w:sz w:val="20"/>
              </w:rPr>
              <w:t>C.F.R.</w:t>
            </w:r>
            <w:r>
              <w:rPr>
                <w:spacing w:val="-12"/>
                <w:sz w:val="20"/>
              </w:rPr>
              <w:t xml:space="preserve"> </w:t>
            </w:r>
            <w:r>
              <w:rPr>
                <w:sz w:val="20"/>
              </w:rPr>
              <w:t>§423.56</w:t>
            </w:r>
            <w:r>
              <w:rPr>
                <w:spacing w:val="-11"/>
                <w:sz w:val="20"/>
              </w:rPr>
              <w:t xml:space="preserve"> </w:t>
            </w:r>
            <w:r>
              <w:rPr>
                <w:sz w:val="20"/>
              </w:rPr>
              <w:t>to</w:t>
            </w:r>
            <w:r>
              <w:rPr>
                <w:spacing w:val="-12"/>
                <w:sz w:val="20"/>
              </w:rPr>
              <w:t xml:space="preserve"> </w:t>
            </w:r>
            <w:r>
              <w:rPr>
                <w:sz w:val="20"/>
              </w:rPr>
              <w:t>Part</w:t>
            </w:r>
            <w:r>
              <w:rPr>
                <w:spacing w:val="-11"/>
                <w:sz w:val="20"/>
              </w:rPr>
              <w:t xml:space="preserve"> </w:t>
            </w:r>
            <w:r>
              <w:rPr>
                <w:sz w:val="20"/>
              </w:rPr>
              <w:t>D</w:t>
            </w:r>
            <w:r>
              <w:rPr>
                <w:spacing w:val="-11"/>
                <w:sz w:val="20"/>
              </w:rPr>
              <w:t xml:space="preserve"> </w:t>
            </w:r>
            <w:r>
              <w:rPr>
                <w:sz w:val="20"/>
              </w:rPr>
              <w:t>eligible</w:t>
            </w:r>
            <w:r>
              <w:rPr>
                <w:spacing w:val="-12"/>
                <w:sz w:val="20"/>
              </w:rPr>
              <w:t xml:space="preserve"> </w:t>
            </w:r>
            <w:r>
              <w:rPr>
                <w:sz w:val="20"/>
              </w:rPr>
              <w:t>individuals</w:t>
            </w:r>
            <w:r>
              <w:rPr>
                <w:spacing w:val="-11"/>
                <w:sz w:val="20"/>
              </w:rPr>
              <w:t xml:space="preserve"> </w:t>
            </w:r>
            <w:r>
              <w:rPr>
                <w:sz w:val="20"/>
              </w:rPr>
              <w:t>covered</w:t>
            </w:r>
            <w:r>
              <w:rPr>
                <w:spacing w:val="-10"/>
                <w:sz w:val="20"/>
              </w:rPr>
              <w:t xml:space="preserve"> </w:t>
            </w:r>
            <w:r>
              <w:rPr>
                <w:sz w:val="20"/>
              </w:rPr>
              <w:t>under</w:t>
            </w:r>
            <w:r>
              <w:rPr>
                <w:spacing w:val="-10"/>
                <w:sz w:val="20"/>
              </w:rPr>
              <w:t xml:space="preserve"> </w:t>
            </w:r>
            <w:r>
              <w:rPr>
                <w:sz w:val="20"/>
              </w:rPr>
              <w:t>the</w:t>
            </w:r>
            <w:r>
              <w:rPr>
                <w:spacing w:val="-11"/>
                <w:sz w:val="20"/>
              </w:rPr>
              <w:t xml:space="preserve"> </w:t>
            </w:r>
            <w:r>
              <w:rPr>
                <w:sz w:val="20"/>
              </w:rPr>
              <w:t>Plan</w:t>
            </w:r>
            <w:r>
              <w:rPr>
                <w:spacing w:val="-8"/>
                <w:sz w:val="20"/>
              </w:rPr>
              <w:t xml:space="preserve"> </w:t>
            </w:r>
            <w:r>
              <w:rPr>
                <w:sz w:val="20"/>
              </w:rPr>
              <w:t>Sponsor’s</w:t>
            </w:r>
            <w:r>
              <w:rPr>
                <w:spacing w:val="-11"/>
                <w:sz w:val="20"/>
              </w:rPr>
              <w:t xml:space="preserve"> </w:t>
            </w:r>
            <w:r>
              <w:rPr>
                <w:spacing w:val="-2"/>
                <w:sz w:val="20"/>
              </w:rPr>
              <w:t>plan.</w:t>
            </w:r>
          </w:p>
        </w:tc>
      </w:tr>
      <w:tr w14:paraId="5EF46A25" w14:textId="77777777">
        <w:tblPrEx>
          <w:tblW w:w="0" w:type="auto"/>
          <w:tblInd w:w="316" w:type="dxa"/>
          <w:tblLayout w:type="fixed"/>
          <w:tblCellMar>
            <w:left w:w="0" w:type="dxa"/>
            <w:right w:w="0" w:type="dxa"/>
          </w:tblCellMar>
          <w:tblLook w:val="01E0"/>
        </w:tblPrEx>
        <w:trPr>
          <w:trHeight w:val="1264"/>
        </w:trPr>
        <w:tc>
          <w:tcPr>
            <w:tcW w:w="497" w:type="dxa"/>
            <w:tcBorders>
              <w:top w:val="single" w:sz="8" w:space="0" w:color="000000"/>
              <w:left w:val="single" w:sz="8" w:space="0" w:color="000000"/>
              <w:bottom w:val="single" w:sz="8" w:space="0" w:color="000000"/>
              <w:right w:val="single" w:sz="8" w:space="0" w:color="000000"/>
            </w:tcBorders>
          </w:tcPr>
          <w:p w:rsidR="00F776FB" w14:paraId="12FD8364" w14:textId="77777777">
            <w:pPr>
              <w:pStyle w:val="TableParagraph"/>
              <w:spacing w:line="222" w:lineRule="exact"/>
              <w:ind w:left="0" w:right="41"/>
              <w:jc w:val="center"/>
              <w:rPr>
                <w:sz w:val="20"/>
              </w:rPr>
            </w:pPr>
            <w:r>
              <w:rPr>
                <w:spacing w:val="-5"/>
                <w:sz w:val="20"/>
              </w:rPr>
              <w:t>3.</w:t>
            </w:r>
          </w:p>
        </w:tc>
        <w:tc>
          <w:tcPr>
            <w:tcW w:w="8505" w:type="dxa"/>
            <w:tcBorders>
              <w:top w:val="single" w:sz="8" w:space="0" w:color="000000"/>
              <w:left w:val="single" w:sz="8" w:space="0" w:color="000000"/>
              <w:bottom w:val="single" w:sz="8" w:space="0" w:color="000000"/>
              <w:right w:val="single" w:sz="8" w:space="0" w:color="000000"/>
            </w:tcBorders>
          </w:tcPr>
          <w:p w:rsidR="00F776FB" w14:paraId="22A64010" w14:textId="77777777">
            <w:pPr>
              <w:pStyle w:val="TableParagraph"/>
              <w:spacing w:before="54"/>
              <w:ind w:left="150" w:right="205"/>
              <w:rPr>
                <w:sz w:val="20"/>
              </w:rPr>
            </w:pPr>
            <w:r>
              <w:rPr>
                <w:b/>
                <w:sz w:val="20"/>
              </w:rPr>
              <w:t xml:space="preserve">Written Agreement: Plan </w:t>
            </w:r>
            <w:r>
              <w:rPr>
                <w:sz w:val="20"/>
              </w:rPr>
              <w:t>Sponsor certifies that, prior to the first day of the plan year specified in this Plan Sponsor</w:t>
            </w:r>
            <w:r>
              <w:rPr>
                <w:spacing w:val="-2"/>
                <w:sz w:val="20"/>
              </w:rPr>
              <w:t xml:space="preserve"> </w:t>
            </w:r>
            <w:r>
              <w:rPr>
                <w:sz w:val="20"/>
              </w:rPr>
              <w:t>application,</w:t>
            </w:r>
            <w:r>
              <w:rPr>
                <w:spacing w:val="-3"/>
                <w:sz w:val="20"/>
              </w:rPr>
              <w:t xml:space="preserve"> </w:t>
            </w:r>
            <w:r>
              <w:rPr>
                <w:sz w:val="20"/>
              </w:rPr>
              <w:t>it has</w:t>
            </w:r>
            <w:r>
              <w:rPr>
                <w:spacing w:val="-1"/>
                <w:sz w:val="20"/>
              </w:rPr>
              <w:t xml:space="preserve"> </w:t>
            </w:r>
            <w:r>
              <w:rPr>
                <w:sz w:val="20"/>
              </w:rPr>
              <w:t>executed</w:t>
            </w:r>
            <w:r>
              <w:rPr>
                <w:spacing w:val="-2"/>
                <w:sz w:val="20"/>
              </w:rPr>
              <w:t xml:space="preserve"> </w:t>
            </w:r>
            <w:r>
              <w:rPr>
                <w:sz w:val="20"/>
              </w:rPr>
              <w:t>a</w:t>
            </w:r>
            <w:r>
              <w:rPr>
                <w:spacing w:val="-2"/>
                <w:sz w:val="20"/>
              </w:rPr>
              <w:t xml:space="preserve"> </w:t>
            </w:r>
            <w:r>
              <w:rPr>
                <w:sz w:val="20"/>
              </w:rPr>
              <w:t>written</w:t>
            </w:r>
            <w:r>
              <w:rPr>
                <w:spacing w:val="-2"/>
                <w:sz w:val="20"/>
              </w:rPr>
              <w:t xml:space="preserve"> </w:t>
            </w:r>
            <w:r>
              <w:rPr>
                <w:sz w:val="20"/>
              </w:rPr>
              <w:t>agreement</w:t>
            </w:r>
            <w:r>
              <w:rPr>
                <w:spacing w:val="-3"/>
                <w:sz w:val="20"/>
              </w:rPr>
              <w:t xml:space="preserve"> </w:t>
            </w:r>
            <w:r>
              <w:rPr>
                <w:sz w:val="20"/>
              </w:rPr>
              <w:t>with</w:t>
            </w:r>
            <w:r>
              <w:rPr>
                <w:spacing w:val="-3"/>
                <w:sz w:val="20"/>
              </w:rPr>
              <w:t xml:space="preserve"> </w:t>
            </w:r>
            <w:r>
              <w:rPr>
                <w:sz w:val="20"/>
              </w:rPr>
              <w:t>its health</w:t>
            </w:r>
            <w:r>
              <w:rPr>
                <w:spacing w:val="-2"/>
                <w:sz w:val="20"/>
              </w:rPr>
              <w:t xml:space="preserve"> </w:t>
            </w:r>
            <w:r>
              <w:rPr>
                <w:sz w:val="20"/>
              </w:rPr>
              <w:t>insurance</w:t>
            </w:r>
            <w:r>
              <w:rPr>
                <w:spacing w:val="-3"/>
                <w:sz w:val="20"/>
              </w:rPr>
              <w:t xml:space="preserve"> </w:t>
            </w:r>
            <w:r>
              <w:rPr>
                <w:sz w:val="20"/>
              </w:rPr>
              <w:t>issuer</w:t>
            </w:r>
            <w:r>
              <w:rPr>
                <w:spacing w:val="-2"/>
                <w:sz w:val="20"/>
              </w:rPr>
              <w:t xml:space="preserve"> </w:t>
            </w:r>
            <w:r>
              <w:rPr>
                <w:sz w:val="20"/>
              </w:rPr>
              <w:t>or</w:t>
            </w:r>
            <w:r>
              <w:rPr>
                <w:spacing w:val="-1"/>
                <w:sz w:val="20"/>
              </w:rPr>
              <w:t xml:space="preserve"> </w:t>
            </w:r>
            <w:r>
              <w:rPr>
                <w:sz w:val="20"/>
              </w:rPr>
              <w:t>group</w:t>
            </w:r>
            <w:r>
              <w:rPr>
                <w:spacing w:val="-3"/>
                <w:sz w:val="20"/>
              </w:rPr>
              <w:t xml:space="preserve"> </w:t>
            </w:r>
            <w:r>
              <w:rPr>
                <w:sz w:val="20"/>
              </w:rPr>
              <w:t>health</w:t>
            </w:r>
            <w:r>
              <w:rPr>
                <w:spacing w:val="-3"/>
                <w:sz w:val="20"/>
              </w:rPr>
              <w:t xml:space="preserve"> </w:t>
            </w:r>
            <w:r>
              <w:rPr>
                <w:sz w:val="20"/>
              </w:rPr>
              <w:t>plan regarding</w:t>
            </w:r>
            <w:r>
              <w:rPr>
                <w:spacing w:val="-4"/>
                <w:sz w:val="20"/>
              </w:rPr>
              <w:t xml:space="preserve"> </w:t>
            </w:r>
            <w:r>
              <w:rPr>
                <w:sz w:val="20"/>
              </w:rPr>
              <w:t>disclosure</w:t>
            </w:r>
            <w:r>
              <w:rPr>
                <w:spacing w:val="-4"/>
                <w:sz w:val="20"/>
              </w:rPr>
              <w:t xml:space="preserve"> </w:t>
            </w:r>
            <w:r>
              <w:rPr>
                <w:sz w:val="20"/>
              </w:rPr>
              <w:t>of</w:t>
            </w:r>
            <w:r>
              <w:rPr>
                <w:spacing w:val="-5"/>
                <w:sz w:val="20"/>
              </w:rPr>
              <w:t xml:space="preserve"> </w:t>
            </w:r>
            <w:r>
              <w:rPr>
                <w:sz w:val="20"/>
              </w:rPr>
              <w:t>information</w:t>
            </w:r>
            <w:r>
              <w:rPr>
                <w:spacing w:val="-4"/>
                <w:sz w:val="20"/>
              </w:rPr>
              <w:t xml:space="preserve"> </w:t>
            </w:r>
            <w:r>
              <w:rPr>
                <w:sz w:val="20"/>
              </w:rPr>
              <w:t>to</w:t>
            </w:r>
            <w:r>
              <w:rPr>
                <w:spacing w:val="-5"/>
                <w:sz w:val="20"/>
              </w:rPr>
              <w:t xml:space="preserve"> </w:t>
            </w:r>
            <w:r>
              <w:rPr>
                <w:sz w:val="20"/>
              </w:rPr>
              <w:t>CMS,</w:t>
            </w:r>
            <w:r>
              <w:rPr>
                <w:spacing w:val="-5"/>
                <w:sz w:val="20"/>
              </w:rPr>
              <w:t xml:space="preserve"> </w:t>
            </w:r>
            <w:r>
              <w:rPr>
                <w:sz w:val="20"/>
              </w:rPr>
              <w:t>and</w:t>
            </w:r>
            <w:r>
              <w:rPr>
                <w:spacing w:val="-2"/>
                <w:sz w:val="20"/>
              </w:rPr>
              <w:t xml:space="preserve"> </w:t>
            </w:r>
            <w:r>
              <w:rPr>
                <w:sz w:val="20"/>
              </w:rPr>
              <w:t>the</w:t>
            </w:r>
            <w:r>
              <w:rPr>
                <w:spacing w:val="-4"/>
                <w:sz w:val="20"/>
              </w:rPr>
              <w:t xml:space="preserve"> </w:t>
            </w:r>
            <w:r>
              <w:rPr>
                <w:sz w:val="20"/>
              </w:rPr>
              <w:t>issuer</w:t>
            </w:r>
            <w:r>
              <w:rPr>
                <w:spacing w:val="-3"/>
                <w:sz w:val="20"/>
              </w:rPr>
              <w:t xml:space="preserve"> </w:t>
            </w:r>
            <w:r>
              <w:rPr>
                <w:sz w:val="20"/>
              </w:rPr>
              <w:t>or</w:t>
            </w:r>
            <w:r>
              <w:rPr>
                <w:spacing w:val="-4"/>
                <w:sz w:val="20"/>
              </w:rPr>
              <w:t xml:space="preserve"> </w:t>
            </w:r>
            <w:r>
              <w:rPr>
                <w:sz w:val="20"/>
              </w:rPr>
              <w:t>plan agrees</w:t>
            </w:r>
            <w:r>
              <w:rPr>
                <w:spacing w:val="-5"/>
                <w:sz w:val="20"/>
              </w:rPr>
              <w:t xml:space="preserve"> </w:t>
            </w:r>
            <w:r>
              <w:rPr>
                <w:sz w:val="20"/>
              </w:rPr>
              <w:t>to</w:t>
            </w:r>
            <w:r>
              <w:rPr>
                <w:spacing w:val="-5"/>
                <w:sz w:val="20"/>
              </w:rPr>
              <w:t xml:space="preserve"> </w:t>
            </w:r>
            <w:r>
              <w:rPr>
                <w:sz w:val="20"/>
              </w:rPr>
              <w:t>disclose</w:t>
            </w:r>
            <w:r>
              <w:rPr>
                <w:spacing w:val="-5"/>
                <w:sz w:val="20"/>
              </w:rPr>
              <w:t xml:space="preserve"> </w:t>
            </w:r>
            <w:r>
              <w:rPr>
                <w:sz w:val="20"/>
              </w:rPr>
              <w:t>to</w:t>
            </w:r>
            <w:r>
              <w:rPr>
                <w:spacing w:val="-5"/>
                <w:sz w:val="20"/>
              </w:rPr>
              <w:t xml:space="preserve"> </w:t>
            </w:r>
            <w:r>
              <w:rPr>
                <w:sz w:val="20"/>
              </w:rPr>
              <w:t>CMS,</w:t>
            </w:r>
            <w:r>
              <w:rPr>
                <w:spacing w:val="-4"/>
                <w:sz w:val="20"/>
              </w:rPr>
              <w:t xml:space="preserve"> </w:t>
            </w:r>
            <w:r>
              <w:rPr>
                <w:sz w:val="20"/>
              </w:rPr>
              <w:t>on</w:t>
            </w:r>
            <w:r>
              <w:rPr>
                <w:spacing w:val="-5"/>
                <w:sz w:val="20"/>
              </w:rPr>
              <w:t xml:space="preserve"> </w:t>
            </w:r>
            <w:r>
              <w:rPr>
                <w:sz w:val="20"/>
              </w:rPr>
              <w:t>behalf</w:t>
            </w:r>
            <w:r>
              <w:rPr>
                <w:spacing w:val="-5"/>
                <w:sz w:val="20"/>
              </w:rPr>
              <w:t xml:space="preserve"> </w:t>
            </w:r>
            <w:r>
              <w:rPr>
                <w:sz w:val="20"/>
              </w:rPr>
              <w:t>of</w:t>
            </w:r>
            <w:r>
              <w:rPr>
                <w:spacing w:val="-5"/>
                <w:sz w:val="20"/>
              </w:rPr>
              <w:t xml:space="preserve"> </w:t>
            </w:r>
            <w:r>
              <w:rPr>
                <w:sz w:val="20"/>
              </w:rPr>
              <w:t xml:space="preserve">the Plan Sponsor, the information necessary for the Plan Sponsor to comply with the requirements of the RDS </w:t>
            </w:r>
            <w:r>
              <w:rPr>
                <w:spacing w:val="-2"/>
                <w:sz w:val="20"/>
              </w:rPr>
              <w:t>Program.</w:t>
            </w:r>
          </w:p>
        </w:tc>
      </w:tr>
      <w:tr w14:paraId="075B4424" w14:textId="77777777">
        <w:tblPrEx>
          <w:tblW w:w="0" w:type="auto"/>
          <w:tblInd w:w="316" w:type="dxa"/>
          <w:tblLayout w:type="fixed"/>
          <w:tblCellMar>
            <w:left w:w="0" w:type="dxa"/>
            <w:right w:w="0" w:type="dxa"/>
          </w:tblCellMar>
          <w:tblLook w:val="01E0"/>
        </w:tblPrEx>
        <w:trPr>
          <w:trHeight w:val="1796"/>
        </w:trPr>
        <w:tc>
          <w:tcPr>
            <w:tcW w:w="497" w:type="dxa"/>
            <w:tcBorders>
              <w:top w:val="single" w:sz="8" w:space="0" w:color="000000"/>
              <w:left w:val="single" w:sz="8" w:space="0" w:color="000000"/>
              <w:bottom w:val="single" w:sz="8" w:space="0" w:color="000000"/>
              <w:right w:val="single" w:sz="8" w:space="0" w:color="000000"/>
            </w:tcBorders>
          </w:tcPr>
          <w:p w:rsidR="00F776FB" w14:paraId="61990074" w14:textId="77777777">
            <w:pPr>
              <w:pStyle w:val="TableParagraph"/>
              <w:spacing w:line="224" w:lineRule="exact"/>
              <w:ind w:left="0" w:right="41"/>
              <w:jc w:val="center"/>
              <w:rPr>
                <w:sz w:val="20"/>
              </w:rPr>
            </w:pPr>
            <w:r>
              <w:rPr>
                <w:spacing w:val="-5"/>
                <w:sz w:val="20"/>
              </w:rPr>
              <w:t>4.</w:t>
            </w:r>
          </w:p>
        </w:tc>
        <w:tc>
          <w:tcPr>
            <w:tcW w:w="8505" w:type="dxa"/>
            <w:tcBorders>
              <w:top w:val="single" w:sz="8" w:space="0" w:color="000000"/>
              <w:left w:val="single" w:sz="8" w:space="0" w:color="000000"/>
              <w:bottom w:val="single" w:sz="8" w:space="0" w:color="000000"/>
              <w:right w:val="single" w:sz="8" w:space="0" w:color="000000"/>
            </w:tcBorders>
          </w:tcPr>
          <w:p w:rsidR="00F776FB" w14:paraId="45B35B60" w14:textId="77777777">
            <w:pPr>
              <w:pStyle w:val="TableParagraph"/>
              <w:ind w:left="150" w:right="157"/>
              <w:rPr>
                <w:sz w:val="20"/>
              </w:rPr>
            </w:pPr>
            <w:r>
              <w:rPr>
                <w:b/>
                <w:sz w:val="20"/>
              </w:rPr>
              <w:t xml:space="preserve">Use of Records: </w:t>
            </w:r>
            <w:r>
              <w:rPr>
                <w:sz w:val="20"/>
              </w:rPr>
              <w:t>Plan Sponsor understands and agrees that officers, employees and contractors of the Department</w:t>
            </w:r>
            <w:r>
              <w:rPr>
                <w:spacing w:val="-4"/>
                <w:sz w:val="20"/>
              </w:rPr>
              <w:t xml:space="preserve"> </w:t>
            </w:r>
            <w:r>
              <w:rPr>
                <w:sz w:val="20"/>
              </w:rPr>
              <w:t>of</w:t>
            </w:r>
            <w:r>
              <w:rPr>
                <w:spacing w:val="-4"/>
                <w:sz w:val="20"/>
              </w:rPr>
              <w:t xml:space="preserve"> </w:t>
            </w:r>
            <w:r>
              <w:rPr>
                <w:sz w:val="20"/>
              </w:rPr>
              <w:t>Health</w:t>
            </w:r>
            <w:r>
              <w:rPr>
                <w:spacing w:val="-4"/>
                <w:sz w:val="20"/>
              </w:rPr>
              <w:t xml:space="preserve"> </w:t>
            </w:r>
            <w:r>
              <w:rPr>
                <w:sz w:val="20"/>
              </w:rPr>
              <w:t>and</w:t>
            </w:r>
            <w:r>
              <w:rPr>
                <w:spacing w:val="-3"/>
                <w:sz w:val="20"/>
              </w:rPr>
              <w:t xml:space="preserve"> </w:t>
            </w:r>
            <w:r>
              <w:rPr>
                <w:sz w:val="20"/>
              </w:rPr>
              <w:t>Human</w:t>
            </w:r>
            <w:r>
              <w:rPr>
                <w:spacing w:val="-1"/>
                <w:sz w:val="20"/>
              </w:rPr>
              <w:t xml:space="preserve"> </w:t>
            </w:r>
            <w:r>
              <w:rPr>
                <w:sz w:val="20"/>
              </w:rPr>
              <w:t>Services,</w:t>
            </w:r>
            <w:r>
              <w:rPr>
                <w:spacing w:val="-4"/>
                <w:sz w:val="20"/>
              </w:rPr>
              <w:t xml:space="preserve"> </w:t>
            </w:r>
            <w:r>
              <w:rPr>
                <w:sz w:val="20"/>
              </w:rPr>
              <w:t>including</w:t>
            </w:r>
            <w:r>
              <w:rPr>
                <w:spacing w:val="-3"/>
                <w:sz w:val="20"/>
              </w:rPr>
              <w:t xml:space="preserve"> </w:t>
            </w:r>
            <w:r>
              <w:rPr>
                <w:sz w:val="20"/>
              </w:rPr>
              <w:t>the</w:t>
            </w:r>
            <w:r>
              <w:rPr>
                <w:spacing w:val="-4"/>
                <w:sz w:val="20"/>
              </w:rPr>
              <w:t xml:space="preserve"> </w:t>
            </w:r>
            <w:r>
              <w:rPr>
                <w:sz w:val="20"/>
              </w:rPr>
              <w:t>Office</w:t>
            </w:r>
            <w:r>
              <w:rPr>
                <w:spacing w:val="-4"/>
                <w:sz w:val="20"/>
              </w:rPr>
              <w:t xml:space="preserve"> </w:t>
            </w:r>
            <w:r>
              <w:rPr>
                <w:sz w:val="20"/>
              </w:rPr>
              <w:t>of</w:t>
            </w:r>
            <w:r>
              <w:rPr>
                <w:spacing w:val="-4"/>
                <w:sz w:val="20"/>
              </w:rPr>
              <w:t xml:space="preserve"> </w:t>
            </w:r>
            <w:r>
              <w:rPr>
                <w:sz w:val="20"/>
              </w:rPr>
              <w:t>Inspector</w:t>
            </w:r>
            <w:r>
              <w:rPr>
                <w:spacing w:val="-3"/>
                <w:sz w:val="20"/>
              </w:rPr>
              <w:t xml:space="preserve"> </w:t>
            </w:r>
            <w:r>
              <w:rPr>
                <w:sz w:val="20"/>
              </w:rPr>
              <w:t>General (OIG),</w:t>
            </w:r>
            <w:r>
              <w:rPr>
                <w:spacing w:val="-4"/>
                <w:sz w:val="20"/>
              </w:rPr>
              <w:t xml:space="preserve"> </w:t>
            </w:r>
            <w:r>
              <w:rPr>
                <w:sz w:val="20"/>
              </w:rPr>
              <w:t>may</w:t>
            </w:r>
            <w:r>
              <w:rPr>
                <w:spacing w:val="-2"/>
                <w:sz w:val="20"/>
              </w:rPr>
              <w:t xml:space="preserve"> </w:t>
            </w:r>
            <w:r>
              <w:rPr>
                <w:sz w:val="20"/>
              </w:rPr>
              <w:t>use</w:t>
            </w:r>
            <w:r>
              <w:rPr>
                <w:spacing w:val="-3"/>
                <w:sz w:val="20"/>
              </w:rPr>
              <w:t xml:space="preserve"> </w:t>
            </w:r>
            <w:r>
              <w:rPr>
                <w:sz w:val="20"/>
              </w:rPr>
              <w:t>information collected under the RDS Program only for the purposes of, and to the extent necessary in, carrying out their responsibilities under 42 C.F.R. §423 Subpart R including, but not limited to, determination of payments and payment-related oversight and program integrity activities, or as otherwise required by law. This restriction does not</w:t>
            </w:r>
            <w:r>
              <w:rPr>
                <w:spacing w:val="-7"/>
                <w:sz w:val="20"/>
              </w:rPr>
              <w:t xml:space="preserve"> </w:t>
            </w:r>
            <w:r>
              <w:rPr>
                <w:sz w:val="20"/>
              </w:rPr>
              <w:t>limit</w:t>
            </w:r>
            <w:r>
              <w:rPr>
                <w:spacing w:val="-7"/>
                <w:sz w:val="20"/>
              </w:rPr>
              <w:t xml:space="preserve"> </w:t>
            </w:r>
            <w:r>
              <w:rPr>
                <w:sz w:val="20"/>
              </w:rPr>
              <w:t>OIG</w:t>
            </w:r>
            <w:r>
              <w:rPr>
                <w:spacing w:val="-6"/>
                <w:sz w:val="20"/>
              </w:rPr>
              <w:t xml:space="preserve"> </w:t>
            </w:r>
            <w:r>
              <w:rPr>
                <w:sz w:val="20"/>
              </w:rPr>
              <w:t>authority</w:t>
            </w:r>
            <w:r>
              <w:rPr>
                <w:spacing w:val="-6"/>
                <w:sz w:val="20"/>
              </w:rPr>
              <w:t xml:space="preserve"> </w:t>
            </w:r>
            <w:r>
              <w:rPr>
                <w:sz w:val="20"/>
              </w:rPr>
              <w:t>to</w:t>
            </w:r>
            <w:r>
              <w:rPr>
                <w:spacing w:val="-6"/>
                <w:sz w:val="20"/>
              </w:rPr>
              <w:t xml:space="preserve"> </w:t>
            </w:r>
            <w:r>
              <w:rPr>
                <w:sz w:val="20"/>
              </w:rPr>
              <w:t>conduct</w:t>
            </w:r>
            <w:r>
              <w:rPr>
                <w:spacing w:val="-4"/>
                <w:sz w:val="20"/>
              </w:rPr>
              <w:t xml:space="preserve"> </w:t>
            </w:r>
            <w:r>
              <w:rPr>
                <w:sz w:val="20"/>
              </w:rPr>
              <w:t>audits</w:t>
            </w:r>
            <w:r>
              <w:rPr>
                <w:spacing w:val="-7"/>
                <w:sz w:val="20"/>
              </w:rPr>
              <w:t xml:space="preserve"> </w:t>
            </w:r>
            <w:r>
              <w:rPr>
                <w:sz w:val="20"/>
              </w:rPr>
              <w:t>and</w:t>
            </w:r>
            <w:r>
              <w:rPr>
                <w:spacing w:val="-5"/>
                <w:sz w:val="20"/>
              </w:rPr>
              <w:t xml:space="preserve"> </w:t>
            </w:r>
            <w:r>
              <w:rPr>
                <w:sz w:val="20"/>
              </w:rPr>
              <w:t>evaluations</w:t>
            </w:r>
            <w:r>
              <w:rPr>
                <w:spacing w:val="-7"/>
                <w:sz w:val="20"/>
              </w:rPr>
              <w:t xml:space="preserve"> </w:t>
            </w:r>
            <w:r>
              <w:rPr>
                <w:sz w:val="20"/>
              </w:rPr>
              <w:t>necessary</w:t>
            </w:r>
            <w:r>
              <w:rPr>
                <w:spacing w:val="-5"/>
                <w:sz w:val="20"/>
              </w:rPr>
              <w:t xml:space="preserve"> </w:t>
            </w:r>
            <w:r>
              <w:rPr>
                <w:sz w:val="20"/>
              </w:rPr>
              <w:t>for</w:t>
            </w:r>
            <w:r>
              <w:rPr>
                <w:spacing w:val="-6"/>
                <w:sz w:val="20"/>
              </w:rPr>
              <w:t xml:space="preserve"> </w:t>
            </w:r>
            <w:r>
              <w:rPr>
                <w:sz w:val="20"/>
              </w:rPr>
              <w:t>purposes</w:t>
            </w:r>
            <w:r>
              <w:rPr>
                <w:spacing w:val="-6"/>
                <w:sz w:val="20"/>
              </w:rPr>
              <w:t xml:space="preserve"> </w:t>
            </w:r>
            <w:r>
              <w:rPr>
                <w:sz w:val="20"/>
              </w:rPr>
              <w:t>of</w:t>
            </w:r>
            <w:r>
              <w:rPr>
                <w:spacing w:val="-7"/>
                <w:sz w:val="20"/>
              </w:rPr>
              <w:t xml:space="preserve"> </w:t>
            </w:r>
            <w:r>
              <w:rPr>
                <w:sz w:val="20"/>
              </w:rPr>
              <w:t>42</w:t>
            </w:r>
            <w:r>
              <w:rPr>
                <w:spacing w:val="-6"/>
                <w:sz w:val="20"/>
              </w:rPr>
              <w:t xml:space="preserve"> </w:t>
            </w:r>
            <w:r>
              <w:rPr>
                <w:sz w:val="20"/>
              </w:rPr>
              <w:t>C.F.R.</w:t>
            </w:r>
            <w:r>
              <w:rPr>
                <w:spacing w:val="-7"/>
                <w:sz w:val="20"/>
              </w:rPr>
              <w:t xml:space="preserve"> </w:t>
            </w:r>
            <w:r>
              <w:rPr>
                <w:sz w:val="20"/>
              </w:rPr>
              <w:t>§423</w:t>
            </w:r>
            <w:r>
              <w:rPr>
                <w:spacing w:val="-6"/>
                <w:sz w:val="20"/>
              </w:rPr>
              <w:t xml:space="preserve"> </w:t>
            </w:r>
            <w:r>
              <w:rPr>
                <w:sz w:val="20"/>
              </w:rPr>
              <w:t>Subpart</w:t>
            </w:r>
            <w:r>
              <w:rPr>
                <w:spacing w:val="-7"/>
                <w:sz w:val="20"/>
              </w:rPr>
              <w:t xml:space="preserve"> </w:t>
            </w:r>
            <w:r>
              <w:rPr>
                <w:sz w:val="20"/>
              </w:rPr>
              <w:t>R</w:t>
            </w:r>
            <w:r>
              <w:rPr>
                <w:spacing w:val="-6"/>
                <w:sz w:val="20"/>
              </w:rPr>
              <w:t xml:space="preserve"> </w:t>
            </w:r>
            <w:r>
              <w:rPr>
                <w:spacing w:val="-5"/>
                <w:sz w:val="20"/>
              </w:rPr>
              <w:t>or</w:t>
            </w:r>
          </w:p>
          <w:p w:rsidR="00F776FB" w14:paraId="0CC547AC" w14:textId="77777777">
            <w:pPr>
              <w:pStyle w:val="TableParagraph"/>
              <w:spacing w:line="208" w:lineRule="exact"/>
              <w:ind w:left="150" w:right="157"/>
              <w:rPr>
                <w:rFonts w:ascii="Arial"/>
                <w:sz w:val="18"/>
              </w:rPr>
            </w:pPr>
            <w:r>
              <w:rPr>
                <w:sz w:val="20"/>
              </w:rPr>
              <w:t>other</w:t>
            </w:r>
            <w:r>
              <w:rPr>
                <w:spacing w:val="-5"/>
                <w:sz w:val="20"/>
              </w:rPr>
              <w:t xml:space="preserve"> </w:t>
            </w:r>
            <w:r>
              <w:rPr>
                <w:sz w:val="20"/>
              </w:rPr>
              <w:t>authority.</w:t>
            </w:r>
            <w:r>
              <w:rPr>
                <w:spacing w:val="-8"/>
                <w:sz w:val="20"/>
              </w:rPr>
              <w:t xml:space="preserve"> </w:t>
            </w:r>
            <w:r>
              <w:rPr>
                <w:rFonts w:ascii="Arial"/>
                <w:color w:val="2F2F2F"/>
                <w:sz w:val="18"/>
              </w:rPr>
              <w:t>Sponsors</w:t>
            </w:r>
            <w:r>
              <w:rPr>
                <w:rFonts w:ascii="Arial"/>
                <w:color w:val="2F2F2F"/>
                <w:spacing w:val="-6"/>
                <w:sz w:val="18"/>
              </w:rPr>
              <w:t xml:space="preserve"> </w:t>
            </w:r>
            <w:r>
              <w:rPr>
                <w:rFonts w:ascii="Arial"/>
                <w:color w:val="2F2F2F"/>
                <w:sz w:val="18"/>
              </w:rPr>
              <w:t>further</w:t>
            </w:r>
            <w:r>
              <w:rPr>
                <w:rFonts w:ascii="Arial"/>
                <w:color w:val="2F2F2F"/>
                <w:spacing w:val="-6"/>
                <w:sz w:val="18"/>
              </w:rPr>
              <w:t xml:space="preserve"> </w:t>
            </w:r>
            <w:r>
              <w:rPr>
                <w:rFonts w:ascii="Arial"/>
                <w:color w:val="2F2F2F"/>
                <w:sz w:val="18"/>
              </w:rPr>
              <w:t>acknowledge</w:t>
            </w:r>
            <w:r>
              <w:rPr>
                <w:rFonts w:ascii="Arial"/>
                <w:color w:val="2F2F2F"/>
                <w:spacing w:val="-7"/>
                <w:sz w:val="18"/>
              </w:rPr>
              <w:t xml:space="preserve"> </w:t>
            </w:r>
            <w:r>
              <w:rPr>
                <w:rFonts w:ascii="Arial"/>
                <w:color w:val="2F2F2F"/>
                <w:sz w:val="18"/>
              </w:rPr>
              <w:t>that</w:t>
            </w:r>
            <w:r>
              <w:rPr>
                <w:rFonts w:ascii="Arial"/>
                <w:color w:val="2F2F2F"/>
                <w:spacing w:val="-8"/>
                <w:sz w:val="18"/>
              </w:rPr>
              <w:t xml:space="preserve"> </w:t>
            </w:r>
            <w:r>
              <w:rPr>
                <w:rFonts w:ascii="Arial"/>
                <w:color w:val="2F2F2F"/>
                <w:sz w:val="18"/>
              </w:rPr>
              <w:t>CMS</w:t>
            </w:r>
            <w:r>
              <w:rPr>
                <w:rFonts w:ascii="Arial"/>
                <w:color w:val="2F2F2F"/>
                <w:spacing w:val="-6"/>
                <w:sz w:val="18"/>
              </w:rPr>
              <w:t xml:space="preserve"> </w:t>
            </w:r>
            <w:r>
              <w:rPr>
                <w:rFonts w:ascii="Arial"/>
                <w:color w:val="2F2F2F"/>
                <w:sz w:val="18"/>
              </w:rPr>
              <w:t>will</w:t>
            </w:r>
            <w:r>
              <w:rPr>
                <w:rFonts w:ascii="Arial"/>
                <w:color w:val="2F2F2F"/>
                <w:spacing w:val="-6"/>
                <w:sz w:val="18"/>
              </w:rPr>
              <w:t xml:space="preserve"> </w:t>
            </w:r>
            <w:r>
              <w:rPr>
                <w:rFonts w:ascii="Arial"/>
                <w:color w:val="2F2F2F"/>
                <w:sz w:val="18"/>
              </w:rPr>
              <w:t>release</w:t>
            </w:r>
            <w:r>
              <w:rPr>
                <w:rFonts w:ascii="Arial"/>
                <w:color w:val="2F2F2F"/>
                <w:spacing w:val="-5"/>
                <w:sz w:val="18"/>
              </w:rPr>
              <w:t xml:space="preserve"> </w:t>
            </w:r>
            <w:r>
              <w:rPr>
                <w:rFonts w:ascii="Arial"/>
                <w:color w:val="2F2F2F"/>
                <w:sz w:val="18"/>
              </w:rPr>
              <w:t>Retiree</w:t>
            </w:r>
            <w:r>
              <w:rPr>
                <w:rFonts w:ascii="Arial"/>
                <w:color w:val="2F2F2F"/>
                <w:spacing w:val="-8"/>
                <w:sz w:val="18"/>
              </w:rPr>
              <w:t xml:space="preserve"> </w:t>
            </w:r>
            <w:r>
              <w:rPr>
                <w:rFonts w:ascii="Arial"/>
                <w:color w:val="2F2F2F"/>
                <w:sz w:val="18"/>
              </w:rPr>
              <w:t>Drug</w:t>
            </w:r>
            <w:r>
              <w:rPr>
                <w:rFonts w:ascii="Arial"/>
                <w:color w:val="2F2F2F"/>
                <w:spacing w:val="-6"/>
                <w:sz w:val="18"/>
              </w:rPr>
              <w:t xml:space="preserve"> </w:t>
            </w:r>
            <w:r>
              <w:rPr>
                <w:rFonts w:ascii="Arial"/>
                <w:color w:val="2F2F2F"/>
                <w:sz w:val="18"/>
              </w:rPr>
              <w:t>Subsidy</w:t>
            </w:r>
            <w:r>
              <w:rPr>
                <w:rFonts w:ascii="Arial"/>
                <w:color w:val="2F2F2F"/>
                <w:spacing w:val="-7"/>
                <w:sz w:val="18"/>
              </w:rPr>
              <w:t xml:space="preserve"> </w:t>
            </w:r>
            <w:r>
              <w:rPr>
                <w:rFonts w:ascii="Arial"/>
                <w:color w:val="2F2F2F"/>
                <w:sz w:val="18"/>
              </w:rPr>
              <w:t>payment</w:t>
            </w:r>
            <w:r>
              <w:rPr>
                <w:rFonts w:ascii="Arial"/>
                <w:color w:val="2F2F2F"/>
                <w:spacing w:val="-6"/>
                <w:sz w:val="18"/>
              </w:rPr>
              <w:t xml:space="preserve"> </w:t>
            </w:r>
            <w:r>
              <w:rPr>
                <w:rFonts w:ascii="Arial"/>
                <w:color w:val="2F2F2F"/>
                <w:sz w:val="18"/>
              </w:rPr>
              <w:t>data in accordance with 423.884(c).</w:t>
            </w:r>
          </w:p>
        </w:tc>
      </w:tr>
      <w:tr w14:paraId="0350522E" w14:textId="77777777">
        <w:tblPrEx>
          <w:tblW w:w="0" w:type="auto"/>
          <w:tblInd w:w="316" w:type="dxa"/>
          <w:tblLayout w:type="fixed"/>
          <w:tblCellMar>
            <w:left w:w="0" w:type="dxa"/>
            <w:right w:w="0" w:type="dxa"/>
          </w:tblCellMar>
          <w:tblLook w:val="01E0"/>
        </w:tblPrEx>
        <w:trPr>
          <w:trHeight w:val="2294"/>
        </w:trPr>
        <w:tc>
          <w:tcPr>
            <w:tcW w:w="497" w:type="dxa"/>
            <w:tcBorders>
              <w:top w:val="single" w:sz="8" w:space="0" w:color="000000"/>
              <w:left w:val="single" w:sz="8" w:space="0" w:color="000000"/>
              <w:bottom w:val="single" w:sz="8" w:space="0" w:color="000000"/>
              <w:right w:val="single" w:sz="8" w:space="0" w:color="000000"/>
            </w:tcBorders>
          </w:tcPr>
          <w:p w:rsidR="00F776FB" w14:paraId="5351C476" w14:textId="77777777">
            <w:pPr>
              <w:pStyle w:val="TableParagraph"/>
              <w:spacing w:line="222" w:lineRule="exact"/>
              <w:ind w:left="0" w:right="41"/>
              <w:jc w:val="center"/>
              <w:rPr>
                <w:sz w:val="20"/>
              </w:rPr>
            </w:pPr>
            <w:r>
              <w:rPr>
                <w:spacing w:val="-5"/>
                <w:sz w:val="20"/>
              </w:rPr>
              <w:t>5.</w:t>
            </w:r>
          </w:p>
        </w:tc>
        <w:tc>
          <w:tcPr>
            <w:tcW w:w="8505" w:type="dxa"/>
            <w:tcBorders>
              <w:top w:val="single" w:sz="8" w:space="0" w:color="000000"/>
              <w:left w:val="single" w:sz="8" w:space="0" w:color="000000"/>
              <w:bottom w:val="single" w:sz="8" w:space="0" w:color="000000"/>
              <w:right w:val="single" w:sz="8" w:space="0" w:color="000000"/>
            </w:tcBorders>
          </w:tcPr>
          <w:p w:rsidR="00F776FB" w14:paraId="02EAC33B" w14:textId="77777777">
            <w:pPr>
              <w:pStyle w:val="TableParagraph"/>
              <w:spacing w:line="237" w:lineRule="auto"/>
              <w:ind w:left="150" w:right="77"/>
              <w:rPr>
                <w:sz w:val="20"/>
              </w:rPr>
            </w:pPr>
            <w:r>
              <w:rPr>
                <w:b/>
                <w:sz w:val="20"/>
              </w:rPr>
              <w:t xml:space="preserve">Obtaining Federal Funds: </w:t>
            </w:r>
            <w:r>
              <w:rPr>
                <w:sz w:val="20"/>
              </w:rPr>
              <w:t>Plan Sponsor acknowledges that the information furnished in its Plan Sponsor application is being provided to obtain Federal funds. Plan Sponsor certifies that it requires all subcontractors, including</w:t>
            </w:r>
            <w:r>
              <w:rPr>
                <w:spacing w:val="-6"/>
                <w:sz w:val="20"/>
              </w:rPr>
              <w:t xml:space="preserve"> </w:t>
            </w:r>
            <w:r>
              <w:rPr>
                <w:sz w:val="20"/>
              </w:rPr>
              <w:t>plan</w:t>
            </w:r>
            <w:r>
              <w:rPr>
                <w:spacing w:val="-6"/>
                <w:sz w:val="20"/>
              </w:rPr>
              <w:t xml:space="preserve"> </w:t>
            </w:r>
            <w:r>
              <w:rPr>
                <w:sz w:val="20"/>
              </w:rPr>
              <w:t>administrators,</w:t>
            </w:r>
            <w:r>
              <w:rPr>
                <w:spacing w:val="-6"/>
                <w:sz w:val="20"/>
              </w:rPr>
              <w:t xml:space="preserve"> </w:t>
            </w:r>
            <w:r>
              <w:rPr>
                <w:sz w:val="20"/>
              </w:rPr>
              <w:t>to</w:t>
            </w:r>
            <w:r>
              <w:rPr>
                <w:spacing w:val="-7"/>
                <w:sz w:val="20"/>
              </w:rPr>
              <w:t xml:space="preserve"> </w:t>
            </w:r>
            <w:r>
              <w:rPr>
                <w:sz w:val="20"/>
              </w:rPr>
              <w:t>acknowledge</w:t>
            </w:r>
            <w:r>
              <w:rPr>
                <w:spacing w:val="-6"/>
                <w:sz w:val="20"/>
              </w:rPr>
              <w:t xml:space="preserve"> </w:t>
            </w:r>
            <w:r>
              <w:rPr>
                <w:sz w:val="20"/>
              </w:rPr>
              <w:t>that</w:t>
            </w:r>
            <w:r>
              <w:rPr>
                <w:spacing w:val="-6"/>
                <w:sz w:val="20"/>
              </w:rPr>
              <w:t xml:space="preserve"> </w:t>
            </w:r>
            <w:r>
              <w:rPr>
                <w:sz w:val="20"/>
              </w:rPr>
              <w:t>information</w:t>
            </w:r>
            <w:r>
              <w:rPr>
                <w:spacing w:val="-5"/>
                <w:sz w:val="20"/>
              </w:rPr>
              <w:t xml:space="preserve"> </w:t>
            </w:r>
            <w:r>
              <w:rPr>
                <w:sz w:val="20"/>
              </w:rPr>
              <w:t>provided</w:t>
            </w:r>
            <w:r>
              <w:rPr>
                <w:spacing w:val="-6"/>
                <w:sz w:val="20"/>
              </w:rPr>
              <w:t xml:space="preserve"> </w:t>
            </w:r>
            <w:r>
              <w:rPr>
                <w:sz w:val="20"/>
              </w:rPr>
              <w:t>in</w:t>
            </w:r>
            <w:r>
              <w:rPr>
                <w:spacing w:val="-7"/>
                <w:sz w:val="20"/>
              </w:rPr>
              <w:t xml:space="preserve"> </w:t>
            </w:r>
            <w:r>
              <w:rPr>
                <w:sz w:val="20"/>
              </w:rPr>
              <w:t>connection</w:t>
            </w:r>
            <w:r>
              <w:rPr>
                <w:spacing w:val="-6"/>
                <w:sz w:val="20"/>
              </w:rPr>
              <w:t xml:space="preserve"> </w:t>
            </w:r>
            <w:r>
              <w:rPr>
                <w:sz w:val="20"/>
              </w:rPr>
              <w:t>with</w:t>
            </w:r>
            <w:r>
              <w:rPr>
                <w:spacing w:val="-7"/>
                <w:sz w:val="20"/>
              </w:rPr>
              <w:t xml:space="preserve"> </w:t>
            </w:r>
            <w:r>
              <w:rPr>
                <w:sz w:val="20"/>
              </w:rPr>
              <w:t>the</w:t>
            </w:r>
            <w:r>
              <w:rPr>
                <w:spacing w:val="-3"/>
                <w:sz w:val="20"/>
              </w:rPr>
              <w:t xml:space="preserve"> </w:t>
            </w:r>
            <w:r>
              <w:rPr>
                <w:sz w:val="20"/>
              </w:rPr>
              <w:t>subcontract</w:t>
            </w:r>
            <w:r>
              <w:rPr>
                <w:spacing w:val="-6"/>
                <w:sz w:val="20"/>
              </w:rPr>
              <w:t xml:space="preserve"> </w:t>
            </w:r>
            <w:r>
              <w:rPr>
                <w:sz w:val="20"/>
              </w:rPr>
              <w:t>is</w:t>
            </w:r>
            <w:r>
              <w:rPr>
                <w:spacing w:val="-9"/>
                <w:sz w:val="20"/>
              </w:rPr>
              <w:t xml:space="preserve"> </w:t>
            </w:r>
            <w:r>
              <w:rPr>
                <w:sz w:val="20"/>
              </w:rPr>
              <w:t>used for</w:t>
            </w:r>
            <w:r>
              <w:rPr>
                <w:spacing w:val="-2"/>
                <w:sz w:val="20"/>
              </w:rPr>
              <w:t xml:space="preserve"> </w:t>
            </w:r>
            <w:r>
              <w:rPr>
                <w:sz w:val="20"/>
              </w:rPr>
              <w:t>purposes</w:t>
            </w:r>
            <w:r>
              <w:rPr>
                <w:spacing w:val="-3"/>
                <w:sz w:val="20"/>
              </w:rPr>
              <w:t xml:space="preserve"> </w:t>
            </w:r>
            <w:r>
              <w:rPr>
                <w:sz w:val="20"/>
              </w:rPr>
              <w:t>of</w:t>
            </w:r>
            <w:r>
              <w:rPr>
                <w:spacing w:val="-3"/>
                <w:sz w:val="20"/>
              </w:rPr>
              <w:t xml:space="preserve"> </w:t>
            </w:r>
            <w:r>
              <w:rPr>
                <w:sz w:val="20"/>
              </w:rPr>
              <w:t>obtaining</w:t>
            </w:r>
            <w:r>
              <w:rPr>
                <w:spacing w:val="-3"/>
                <w:sz w:val="20"/>
              </w:rPr>
              <w:t xml:space="preserve"> </w:t>
            </w:r>
            <w:r>
              <w:rPr>
                <w:sz w:val="20"/>
              </w:rPr>
              <w:t>Federal</w:t>
            </w:r>
            <w:r>
              <w:rPr>
                <w:spacing w:val="-5"/>
                <w:sz w:val="20"/>
              </w:rPr>
              <w:t xml:space="preserve"> </w:t>
            </w:r>
            <w:r>
              <w:rPr>
                <w:sz w:val="20"/>
              </w:rPr>
              <w:t>funds.</w:t>
            </w:r>
            <w:r>
              <w:rPr>
                <w:spacing w:val="-3"/>
                <w:sz w:val="20"/>
              </w:rPr>
              <w:t xml:space="preserve"> </w:t>
            </w:r>
            <w:r>
              <w:rPr>
                <w:sz w:val="20"/>
              </w:rPr>
              <w:t>Plan</w:t>
            </w:r>
            <w:r>
              <w:rPr>
                <w:spacing w:val="-2"/>
                <w:sz w:val="20"/>
              </w:rPr>
              <w:t xml:space="preserve"> </w:t>
            </w:r>
            <w:r>
              <w:rPr>
                <w:sz w:val="20"/>
              </w:rPr>
              <w:t>Sponsor</w:t>
            </w:r>
            <w:r>
              <w:rPr>
                <w:spacing w:val="-3"/>
                <w:sz w:val="20"/>
              </w:rPr>
              <w:t xml:space="preserve"> </w:t>
            </w:r>
            <w:r>
              <w:rPr>
                <w:sz w:val="20"/>
              </w:rPr>
              <w:t>acknowledges</w:t>
            </w:r>
            <w:r>
              <w:rPr>
                <w:spacing w:val="-2"/>
                <w:sz w:val="20"/>
              </w:rPr>
              <w:t xml:space="preserve"> </w:t>
            </w:r>
            <w:r>
              <w:rPr>
                <w:sz w:val="20"/>
              </w:rPr>
              <w:t>that</w:t>
            </w:r>
            <w:r>
              <w:rPr>
                <w:spacing w:val="-3"/>
                <w:sz w:val="20"/>
              </w:rPr>
              <w:t xml:space="preserve"> </w:t>
            </w:r>
            <w:r>
              <w:rPr>
                <w:sz w:val="20"/>
              </w:rPr>
              <w:t>payment</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subsidy</w:t>
            </w:r>
            <w:r>
              <w:rPr>
                <w:spacing w:val="-3"/>
                <w:sz w:val="20"/>
              </w:rPr>
              <w:t xml:space="preserve"> </w:t>
            </w:r>
            <w:r>
              <w:rPr>
                <w:sz w:val="20"/>
              </w:rPr>
              <w:t>is</w:t>
            </w:r>
            <w:r>
              <w:rPr>
                <w:spacing w:val="-4"/>
                <w:sz w:val="20"/>
              </w:rPr>
              <w:t xml:space="preserve"> </w:t>
            </w:r>
            <w:r>
              <w:rPr>
                <w:sz w:val="20"/>
              </w:rPr>
              <w:t>conditioned</w:t>
            </w:r>
            <w:r>
              <w:rPr>
                <w:spacing w:val="-3"/>
                <w:sz w:val="20"/>
              </w:rPr>
              <w:t xml:space="preserve"> </w:t>
            </w:r>
            <w:r>
              <w:rPr>
                <w:sz w:val="20"/>
              </w:rPr>
              <w:t>on the submission of accurate information. Plan Sponsor agrees that it will not knowingly present or cause to be presented a false or fraudulent claim. Plan Sponsor acknowledges that any overpayment made to the Plan Sponsor under the RDS program, or any debt that arises from such overpayment, may be recovered by CMS. Plan Sponsor will promptly update any changes to the information submitted in its Plan Sponsor application. If Plan Sponsor becomes aware that information in this application is not (or is no longer) true, accurate and complete, Plan Sponsor agrees to notify CMS promptly of this fact.</w:t>
            </w:r>
          </w:p>
        </w:tc>
      </w:tr>
      <w:tr w14:paraId="2120ACDD" w14:textId="77777777">
        <w:tblPrEx>
          <w:tblW w:w="0" w:type="auto"/>
          <w:tblInd w:w="316" w:type="dxa"/>
          <w:tblLayout w:type="fixed"/>
          <w:tblCellMar>
            <w:left w:w="0" w:type="dxa"/>
            <w:right w:w="0" w:type="dxa"/>
          </w:tblCellMar>
          <w:tblLook w:val="01E0"/>
        </w:tblPrEx>
        <w:trPr>
          <w:trHeight w:val="2524"/>
        </w:trPr>
        <w:tc>
          <w:tcPr>
            <w:tcW w:w="497" w:type="dxa"/>
            <w:tcBorders>
              <w:top w:val="single" w:sz="8" w:space="0" w:color="000000"/>
              <w:left w:val="single" w:sz="8" w:space="0" w:color="000000"/>
              <w:bottom w:val="single" w:sz="8" w:space="0" w:color="000000"/>
              <w:right w:val="single" w:sz="8" w:space="0" w:color="000000"/>
            </w:tcBorders>
          </w:tcPr>
          <w:p w:rsidR="00F776FB" w14:paraId="3B6D547A" w14:textId="77777777">
            <w:pPr>
              <w:pStyle w:val="TableParagraph"/>
              <w:spacing w:line="222" w:lineRule="exact"/>
              <w:ind w:left="0" w:right="41"/>
              <w:jc w:val="center"/>
              <w:rPr>
                <w:sz w:val="20"/>
              </w:rPr>
            </w:pPr>
            <w:r>
              <w:rPr>
                <w:spacing w:val="-5"/>
                <w:sz w:val="20"/>
              </w:rPr>
              <w:t>6.</w:t>
            </w:r>
          </w:p>
        </w:tc>
        <w:tc>
          <w:tcPr>
            <w:tcW w:w="8505" w:type="dxa"/>
            <w:tcBorders>
              <w:top w:val="single" w:sz="8" w:space="0" w:color="000000"/>
              <w:left w:val="single" w:sz="8" w:space="0" w:color="000000"/>
              <w:bottom w:val="single" w:sz="8" w:space="0" w:color="000000"/>
              <w:right w:val="single" w:sz="8" w:space="0" w:color="000000"/>
            </w:tcBorders>
          </w:tcPr>
          <w:p w:rsidR="00F776FB" w14:paraId="6C4EABC6" w14:textId="77777777">
            <w:pPr>
              <w:pStyle w:val="TableParagraph"/>
              <w:spacing w:line="237" w:lineRule="auto"/>
              <w:ind w:left="150" w:right="77"/>
              <w:rPr>
                <w:sz w:val="20"/>
              </w:rPr>
            </w:pPr>
            <w:r>
              <w:rPr>
                <w:b/>
                <w:sz w:val="20"/>
              </w:rPr>
              <w:t>Data</w:t>
            </w:r>
            <w:r>
              <w:rPr>
                <w:b/>
                <w:spacing w:val="-5"/>
                <w:sz w:val="20"/>
              </w:rPr>
              <w:t xml:space="preserve"> </w:t>
            </w:r>
            <w:r>
              <w:rPr>
                <w:b/>
                <w:sz w:val="20"/>
              </w:rPr>
              <w:t>Security:</w:t>
            </w:r>
            <w:r>
              <w:rPr>
                <w:b/>
                <w:spacing w:val="-5"/>
                <w:sz w:val="20"/>
              </w:rPr>
              <w:t xml:space="preserve"> </w:t>
            </w:r>
            <w:r>
              <w:rPr>
                <w:sz w:val="20"/>
              </w:rPr>
              <w:t>Plan</w:t>
            </w:r>
            <w:r>
              <w:rPr>
                <w:spacing w:val="-3"/>
                <w:sz w:val="20"/>
              </w:rPr>
              <w:t xml:space="preserve"> </w:t>
            </w:r>
            <w:r>
              <w:rPr>
                <w:sz w:val="20"/>
              </w:rPr>
              <w:t>Sponsor</w:t>
            </w:r>
            <w:r>
              <w:rPr>
                <w:spacing w:val="-5"/>
                <w:sz w:val="20"/>
              </w:rPr>
              <w:t xml:space="preserve"> </w:t>
            </w:r>
            <w:r>
              <w:rPr>
                <w:sz w:val="20"/>
              </w:rPr>
              <w:t>agrees</w:t>
            </w:r>
            <w:r>
              <w:rPr>
                <w:spacing w:val="-8"/>
                <w:sz w:val="20"/>
              </w:rPr>
              <w:t xml:space="preserve"> </w:t>
            </w:r>
            <w:r>
              <w:rPr>
                <w:sz w:val="20"/>
              </w:rPr>
              <w:t>to</w:t>
            </w:r>
            <w:r>
              <w:rPr>
                <w:spacing w:val="-6"/>
                <w:sz w:val="20"/>
              </w:rPr>
              <w:t xml:space="preserve"> </w:t>
            </w:r>
            <w:r>
              <w:rPr>
                <w:sz w:val="20"/>
              </w:rPr>
              <w:t>establish</w:t>
            </w:r>
            <w:r>
              <w:rPr>
                <w:spacing w:val="-6"/>
                <w:sz w:val="20"/>
              </w:rPr>
              <w:t xml:space="preserve"> </w:t>
            </w:r>
            <w:r>
              <w:rPr>
                <w:sz w:val="20"/>
              </w:rPr>
              <w:t>and</w:t>
            </w:r>
            <w:r>
              <w:rPr>
                <w:spacing w:val="-6"/>
                <w:sz w:val="20"/>
              </w:rPr>
              <w:t xml:space="preserve"> </w:t>
            </w:r>
            <w:r>
              <w:rPr>
                <w:sz w:val="20"/>
              </w:rPr>
              <w:t>implement</w:t>
            </w:r>
            <w:r>
              <w:rPr>
                <w:spacing w:val="-5"/>
                <w:sz w:val="20"/>
              </w:rPr>
              <w:t xml:space="preserve"> </w:t>
            </w:r>
            <w:r>
              <w:rPr>
                <w:sz w:val="20"/>
              </w:rPr>
              <w:t>proper</w:t>
            </w:r>
            <w:r>
              <w:rPr>
                <w:spacing w:val="-5"/>
                <w:sz w:val="20"/>
              </w:rPr>
              <w:t xml:space="preserve"> </w:t>
            </w:r>
            <w:r>
              <w:rPr>
                <w:sz w:val="20"/>
              </w:rPr>
              <w:t>safeguards</w:t>
            </w:r>
            <w:r>
              <w:rPr>
                <w:spacing w:val="-7"/>
                <w:sz w:val="20"/>
              </w:rPr>
              <w:t xml:space="preserve"> </w:t>
            </w:r>
            <w:r>
              <w:rPr>
                <w:sz w:val="20"/>
              </w:rPr>
              <w:t>against</w:t>
            </w:r>
            <w:r>
              <w:rPr>
                <w:spacing w:val="-5"/>
                <w:sz w:val="20"/>
              </w:rPr>
              <w:t xml:space="preserve"> </w:t>
            </w:r>
            <w:r>
              <w:rPr>
                <w:sz w:val="20"/>
              </w:rPr>
              <w:t>unauthorized</w:t>
            </w:r>
            <w:r>
              <w:rPr>
                <w:spacing w:val="-5"/>
                <w:sz w:val="20"/>
              </w:rPr>
              <w:t xml:space="preserve"> </w:t>
            </w:r>
            <w:r>
              <w:rPr>
                <w:sz w:val="20"/>
              </w:rPr>
              <w:t>use</w:t>
            </w:r>
            <w:r>
              <w:rPr>
                <w:spacing w:val="-5"/>
                <w:sz w:val="20"/>
              </w:rPr>
              <w:t xml:space="preserve"> </w:t>
            </w:r>
            <w:r>
              <w:rPr>
                <w:sz w:val="20"/>
              </w:rPr>
              <w:t>and disclosure</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data exchanged under this</w:t>
            </w:r>
            <w:r>
              <w:rPr>
                <w:spacing w:val="-1"/>
                <w:sz w:val="20"/>
              </w:rPr>
              <w:t xml:space="preserve"> </w:t>
            </w:r>
            <w:r>
              <w:rPr>
                <w:sz w:val="20"/>
              </w:rPr>
              <w:t>Plan Sponsor application.</w:t>
            </w:r>
            <w:r>
              <w:rPr>
                <w:spacing w:val="-1"/>
                <w:sz w:val="20"/>
              </w:rPr>
              <w:t xml:space="preserve"> </w:t>
            </w:r>
            <w:r>
              <w:rPr>
                <w:sz w:val="20"/>
              </w:rPr>
              <w:t>Plan Sponsor recognizes</w:t>
            </w:r>
            <w:r>
              <w:rPr>
                <w:spacing w:val="-1"/>
                <w:sz w:val="20"/>
              </w:rPr>
              <w:t xml:space="preserve"> </w:t>
            </w:r>
            <w:r>
              <w:rPr>
                <w:sz w:val="20"/>
              </w:rPr>
              <w:t>that the</w:t>
            </w:r>
            <w:r>
              <w:rPr>
                <w:spacing w:val="-1"/>
                <w:sz w:val="20"/>
              </w:rPr>
              <w:t xml:space="preserve"> </w:t>
            </w:r>
            <w:r>
              <w:rPr>
                <w:sz w:val="20"/>
              </w:rPr>
              <w:t>use</w:t>
            </w:r>
            <w:r>
              <w:rPr>
                <w:spacing w:val="-1"/>
                <w:sz w:val="20"/>
              </w:rPr>
              <w:t xml:space="preserve"> </w:t>
            </w:r>
            <w:r>
              <w:rPr>
                <w:sz w:val="20"/>
              </w:rPr>
              <w:t>and disclosure</w:t>
            </w:r>
            <w:r>
              <w:rPr>
                <w:spacing w:val="-7"/>
                <w:sz w:val="20"/>
              </w:rPr>
              <w:t xml:space="preserve"> </w:t>
            </w:r>
            <w:r>
              <w:rPr>
                <w:sz w:val="20"/>
              </w:rPr>
              <w:t>of</w:t>
            </w:r>
            <w:r>
              <w:rPr>
                <w:spacing w:val="-7"/>
                <w:sz w:val="20"/>
              </w:rPr>
              <w:t xml:space="preserve"> </w:t>
            </w:r>
            <w:r>
              <w:rPr>
                <w:sz w:val="20"/>
              </w:rPr>
              <w:t>protected</w:t>
            </w:r>
            <w:r>
              <w:rPr>
                <w:spacing w:val="-5"/>
                <w:sz w:val="20"/>
              </w:rPr>
              <w:t xml:space="preserve"> </w:t>
            </w:r>
            <w:r>
              <w:rPr>
                <w:sz w:val="20"/>
              </w:rPr>
              <w:t>health</w:t>
            </w:r>
            <w:r>
              <w:rPr>
                <w:spacing w:val="-4"/>
                <w:sz w:val="20"/>
              </w:rPr>
              <w:t xml:space="preserve"> </w:t>
            </w:r>
            <w:r>
              <w:rPr>
                <w:sz w:val="20"/>
              </w:rPr>
              <w:t>information</w:t>
            </w:r>
            <w:r>
              <w:rPr>
                <w:spacing w:val="-6"/>
                <w:sz w:val="20"/>
              </w:rPr>
              <w:t xml:space="preserve"> </w:t>
            </w:r>
            <w:r>
              <w:rPr>
                <w:sz w:val="20"/>
              </w:rPr>
              <w:t>(PHI)</w:t>
            </w:r>
            <w:r>
              <w:rPr>
                <w:spacing w:val="-6"/>
                <w:sz w:val="20"/>
              </w:rPr>
              <w:t xml:space="preserve"> </w:t>
            </w:r>
            <w:r>
              <w:rPr>
                <w:sz w:val="20"/>
              </w:rPr>
              <w:t>is</w:t>
            </w:r>
            <w:r>
              <w:rPr>
                <w:spacing w:val="-7"/>
                <w:sz w:val="20"/>
              </w:rPr>
              <w:t xml:space="preserve"> </w:t>
            </w:r>
            <w:r>
              <w:rPr>
                <w:sz w:val="20"/>
              </w:rPr>
              <w:t>governed</w:t>
            </w:r>
            <w:r>
              <w:rPr>
                <w:spacing w:val="-6"/>
                <w:sz w:val="20"/>
              </w:rPr>
              <w:t xml:space="preserve"> </w:t>
            </w:r>
            <w:r>
              <w:rPr>
                <w:sz w:val="20"/>
              </w:rPr>
              <w:t>by</w:t>
            </w:r>
            <w:r>
              <w:rPr>
                <w:spacing w:val="-7"/>
                <w:sz w:val="20"/>
              </w:rPr>
              <w:t xml:space="preserve"> </w:t>
            </w:r>
            <w:r>
              <w:rPr>
                <w:sz w:val="20"/>
              </w:rPr>
              <w:t>the</w:t>
            </w:r>
            <w:r>
              <w:rPr>
                <w:spacing w:val="-2"/>
                <w:sz w:val="20"/>
              </w:rPr>
              <w:t xml:space="preserve"> </w:t>
            </w:r>
            <w:r>
              <w:rPr>
                <w:sz w:val="20"/>
              </w:rPr>
              <w:t>Health</w:t>
            </w:r>
            <w:r>
              <w:rPr>
                <w:spacing w:val="-6"/>
                <w:sz w:val="20"/>
              </w:rPr>
              <w:t xml:space="preserve"> </w:t>
            </w:r>
            <w:r>
              <w:rPr>
                <w:sz w:val="20"/>
              </w:rPr>
              <w:t>Insurance</w:t>
            </w:r>
            <w:r>
              <w:rPr>
                <w:spacing w:val="-4"/>
                <w:sz w:val="20"/>
              </w:rPr>
              <w:t xml:space="preserve"> </w:t>
            </w:r>
            <w:r>
              <w:rPr>
                <w:sz w:val="20"/>
              </w:rPr>
              <w:t>Portability</w:t>
            </w:r>
            <w:r>
              <w:rPr>
                <w:spacing w:val="-6"/>
                <w:sz w:val="20"/>
              </w:rPr>
              <w:t xml:space="preserve"> </w:t>
            </w:r>
            <w:r>
              <w:rPr>
                <w:sz w:val="20"/>
              </w:rPr>
              <w:t>and</w:t>
            </w:r>
            <w:r>
              <w:rPr>
                <w:spacing w:val="-2"/>
                <w:sz w:val="20"/>
              </w:rPr>
              <w:t xml:space="preserve"> </w:t>
            </w:r>
            <w:r>
              <w:rPr>
                <w:sz w:val="20"/>
              </w:rPr>
              <w:t>Accountability Act (HIPAA) and accompanying regulations. Plan Sponsor certifies that its retiree group health plan(s) has established and implemented appropriate safeguards in compliance with 45 C.F.R. Parts 160, 162 and 164 (HIPAA</w:t>
            </w:r>
            <w:r>
              <w:rPr>
                <w:spacing w:val="-5"/>
                <w:sz w:val="20"/>
              </w:rPr>
              <w:t xml:space="preserve"> </w:t>
            </w:r>
            <w:r>
              <w:rPr>
                <w:sz w:val="20"/>
              </w:rPr>
              <w:t>administrative</w:t>
            </w:r>
            <w:r>
              <w:rPr>
                <w:spacing w:val="-3"/>
                <w:sz w:val="20"/>
              </w:rPr>
              <w:t xml:space="preserve"> </w:t>
            </w:r>
            <w:r>
              <w:rPr>
                <w:sz w:val="20"/>
              </w:rPr>
              <w:t>simplification,</w:t>
            </w:r>
            <w:r>
              <w:rPr>
                <w:spacing w:val="-3"/>
                <w:sz w:val="20"/>
              </w:rPr>
              <w:t xml:space="preserve"> </w:t>
            </w:r>
            <w:r>
              <w:rPr>
                <w:sz w:val="20"/>
              </w:rPr>
              <w:t>privacy</w:t>
            </w:r>
            <w:r>
              <w:rPr>
                <w:spacing w:val="-5"/>
                <w:sz w:val="20"/>
              </w:rPr>
              <w:t xml:space="preserve"> </w:t>
            </w:r>
            <w:r>
              <w:rPr>
                <w:sz w:val="20"/>
              </w:rPr>
              <w:t>and</w:t>
            </w:r>
            <w:r>
              <w:rPr>
                <w:spacing w:val="-5"/>
                <w:sz w:val="20"/>
              </w:rPr>
              <w:t xml:space="preserve"> </w:t>
            </w:r>
            <w:r>
              <w:rPr>
                <w:sz w:val="20"/>
              </w:rPr>
              <w:t>security</w:t>
            </w:r>
            <w:r>
              <w:rPr>
                <w:spacing w:val="-4"/>
                <w:sz w:val="20"/>
              </w:rPr>
              <w:t xml:space="preserve"> </w:t>
            </w:r>
            <w:r>
              <w:rPr>
                <w:sz w:val="20"/>
              </w:rPr>
              <w:t>rule)</w:t>
            </w:r>
            <w:r>
              <w:rPr>
                <w:spacing w:val="-3"/>
                <w:sz w:val="20"/>
              </w:rPr>
              <w:t xml:space="preserve"> </w:t>
            </w:r>
            <w:r>
              <w:rPr>
                <w:sz w:val="20"/>
              </w:rPr>
              <w:t>in</w:t>
            </w:r>
            <w:r>
              <w:rPr>
                <w:spacing w:val="-5"/>
                <w:sz w:val="20"/>
              </w:rPr>
              <w:t xml:space="preserve"> </w:t>
            </w:r>
            <w:r>
              <w:rPr>
                <w:sz w:val="20"/>
              </w:rPr>
              <w:t>order</w:t>
            </w:r>
            <w:r>
              <w:rPr>
                <w:spacing w:val="-4"/>
                <w:sz w:val="20"/>
              </w:rPr>
              <w:t xml:space="preserve"> </w:t>
            </w:r>
            <w:r>
              <w:rPr>
                <w:sz w:val="20"/>
              </w:rPr>
              <w:t>to</w:t>
            </w:r>
            <w:r>
              <w:rPr>
                <w:spacing w:val="-5"/>
                <w:sz w:val="20"/>
              </w:rPr>
              <w:t xml:space="preserve"> </w:t>
            </w:r>
            <w:r>
              <w:rPr>
                <w:sz w:val="20"/>
              </w:rPr>
              <w:t>prevent</w:t>
            </w:r>
            <w:r>
              <w:rPr>
                <w:spacing w:val="-4"/>
                <w:sz w:val="20"/>
              </w:rPr>
              <w:t xml:space="preserve"> </w:t>
            </w:r>
            <w:r>
              <w:rPr>
                <w:sz w:val="20"/>
              </w:rPr>
              <w:t>unauthorized</w:t>
            </w:r>
            <w:r>
              <w:rPr>
                <w:spacing w:val="-4"/>
                <w:sz w:val="20"/>
              </w:rPr>
              <w:t xml:space="preserve"> </w:t>
            </w:r>
            <w:r>
              <w:rPr>
                <w:sz w:val="20"/>
              </w:rPr>
              <w:t>disclosure</w:t>
            </w:r>
            <w:r>
              <w:rPr>
                <w:spacing w:val="-4"/>
                <w:sz w:val="20"/>
              </w:rPr>
              <w:t xml:space="preserve"> </w:t>
            </w:r>
            <w:r>
              <w:rPr>
                <w:sz w:val="20"/>
              </w:rPr>
              <w:t>of</w:t>
            </w:r>
            <w:r>
              <w:rPr>
                <w:spacing w:val="-5"/>
                <w:sz w:val="20"/>
              </w:rPr>
              <w:t xml:space="preserve"> </w:t>
            </w:r>
            <w:r>
              <w:rPr>
                <w:sz w:val="20"/>
              </w:rPr>
              <w:t xml:space="preserve">such information or data. Sponsor also agrees that if it participates in the administration of the plan(s), then it has also established and implemented the same safeguards in compliance with the above HIPAA citations. </w:t>
            </w:r>
            <w:r>
              <w:rPr>
                <w:sz w:val="20"/>
              </w:rPr>
              <w:t>Any and all</w:t>
            </w:r>
            <w:r>
              <w:rPr>
                <w:sz w:val="20"/>
              </w:rPr>
              <w:t xml:space="preserve"> Plan Sponsor personnel interacting with PHI shall be advised of (1) the confidential nature of the information; (2) safeguards required to protect the information, and (3) the administrative, civil and criminal penalties for noncompliance contained in applicable Federal laws.</w:t>
            </w:r>
          </w:p>
        </w:tc>
      </w:tr>
      <w:tr w14:paraId="10930254" w14:textId="77777777">
        <w:tblPrEx>
          <w:tblW w:w="0" w:type="auto"/>
          <w:tblInd w:w="316" w:type="dxa"/>
          <w:tblLayout w:type="fixed"/>
          <w:tblCellMar>
            <w:left w:w="0" w:type="dxa"/>
            <w:right w:w="0" w:type="dxa"/>
          </w:tblCellMar>
          <w:tblLook w:val="01E0"/>
        </w:tblPrEx>
        <w:trPr>
          <w:trHeight w:val="1376"/>
        </w:trPr>
        <w:tc>
          <w:tcPr>
            <w:tcW w:w="497" w:type="dxa"/>
            <w:tcBorders>
              <w:top w:val="single" w:sz="8" w:space="0" w:color="000000"/>
              <w:left w:val="single" w:sz="8" w:space="0" w:color="000000"/>
              <w:bottom w:val="single" w:sz="8" w:space="0" w:color="000000"/>
              <w:right w:val="single" w:sz="8" w:space="0" w:color="000000"/>
            </w:tcBorders>
          </w:tcPr>
          <w:p w:rsidR="00F776FB" w14:paraId="7D945D58" w14:textId="77777777">
            <w:pPr>
              <w:pStyle w:val="TableParagraph"/>
              <w:spacing w:line="222" w:lineRule="exact"/>
              <w:ind w:left="0" w:right="41"/>
              <w:jc w:val="center"/>
              <w:rPr>
                <w:sz w:val="20"/>
              </w:rPr>
            </w:pPr>
            <w:r>
              <w:rPr>
                <w:spacing w:val="-5"/>
                <w:sz w:val="20"/>
              </w:rPr>
              <w:t>7.</w:t>
            </w:r>
          </w:p>
        </w:tc>
        <w:tc>
          <w:tcPr>
            <w:tcW w:w="8505" w:type="dxa"/>
            <w:tcBorders>
              <w:top w:val="single" w:sz="8" w:space="0" w:color="000000"/>
              <w:left w:val="single" w:sz="8" w:space="0" w:color="000000"/>
              <w:bottom w:val="single" w:sz="8" w:space="0" w:color="000000"/>
              <w:right w:val="single" w:sz="8" w:space="0" w:color="000000"/>
            </w:tcBorders>
          </w:tcPr>
          <w:p w:rsidR="00F776FB" w14:paraId="3FCDE89D" w14:textId="77777777">
            <w:pPr>
              <w:pStyle w:val="TableParagraph"/>
              <w:ind w:left="150" w:right="205"/>
              <w:rPr>
                <w:sz w:val="20"/>
              </w:rPr>
            </w:pPr>
            <w:r>
              <w:rPr>
                <w:b/>
                <w:sz w:val="20"/>
              </w:rPr>
              <w:t xml:space="preserve">Depository Information: </w:t>
            </w:r>
            <w:r>
              <w:rPr>
                <w:sz w:val="20"/>
              </w:rPr>
              <w:t>Plan Sponsor hereby authorizes CMS to initiate payment, credit entries and other adjustments, including offsets and requests for payment, in accordance with the provisions of 42 C.F.R. §423 Subpart</w:t>
            </w:r>
            <w:r>
              <w:rPr>
                <w:spacing w:val="-4"/>
                <w:sz w:val="20"/>
              </w:rPr>
              <w:t xml:space="preserve"> </w:t>
            </w:r>
            <w:r>
              <w:rPr>
                <w:sz w:val="20"/>
              </w:rPr>
              <w:t>R</w:t>
            </w:r>
            <w:r>
              <w:rPr>
                <w:spacing w:val="-5"/>
                <w:sz w:val="20"/>
              </w:rPr>
              <w:t xml:space="preserve"> </w:t>
            </w:r>
            <w:r>
              <w:rPr>
                <w:sz w:val="20"/>
              </w:rPr>
              <w:t>and</w:t>
            </w:r>
            <w:r>
              <w:rPr>
                <w:spacing w:val="-5"/>
                <w:sz w:val="20"/>
              </w:rPr>
              <w:t xml:space="preserve"> </w:t>
            </w:r>
            <w:r>
              <w:rPr>
                <w:sz w:val="20"/>
              </w:rPr>
              <w:t>applicable</w:t>
            </w:r>
            <w:r>
              <w:rPr>
                <w:spacing w:val="-4"/>
                <w:sz w:val="20"/>
              </w:rPr>
              <w:t xml:space="preserve"> </w:t>
            </w:r>
            <w:r>
              <w:rPr>
                <w:sz w:val="20"/>
              </w:rPr>
              <w:t>provisions</w:t>
            </w:r>
            <w:r>
              <w:rPr>
                <w:spacing w:val="-4"/>
                <w:sz w:val="20"/>
              </w:rPr>
              <w:t xml:space="preserve"> </w:t>
            </w:r>
            <w:r>
              <w:rPr>
                <w:sz w:val="20"/>
              </w:rPr>
              <w:t>of</w:t>
            </w:r>
            <w:r>
              <w:rPr>
                <w:spacing w:val="-5"/>
                <w:sz w:val="20"/>
              </w:rPr>
              <w:t xml:space="preserve"> </w:t>
            </w:r>
            <w:r>
              <w:rPr>
                <w:sz w:val="20"/>
              </w:rPr>
              <w:t>45</w:t>
            </w:r>
            <w:r>
              <w:rPr>
                <w:spacing w:val="-5"/>
                <w:sz w:val="20"/>
              </w:rPr>
              <w:t xml:space="preserve"> </w:t>
            </w:r>
            <w:r>
              <w:rPr>
                <w:sz w:val="20"/>
              </w:rPr>
              <w:t>CFR</w:t>
            </w:r>
            <w:r>
              <w:rPr>
                <w:spacing w:val="-5"/>
                <w:sz w:val="20"/>
              </w:rPr>
              <w:t xml:space="preserve"> </w:t>
            </w:r>
            <w:r>
              <w:rPr>
                <w:sz w:val="20"/>
              </w:rPr>
              <w:t>Part</w:t>
            </w:r>
            <w:r>
              <w:rPr>
                <w:spacing w:val="-5"/>
                <w:sz w:val="20"/>
              </w:rPr>
              <w:t xml:space="preserve"> </w:t>
            </w:r>
            <w:r>
              <w:rPr>
                <w:sz w:val="20"/>
              </w:rPr>
              <w:t>30,</w:t>
            </w:r>
            <w:r>
              <w:rPr>
                <w:spacing w:val="-4"/>
                <w:sz w:val="20"/>
              </w:rPr>
              <w:t xml:space="preserve"> </w:t>
            </w:r>
            <w:r>
              <w:rPr>
                <w:sz w:val="20"/>
              </w:rPr>
              <w:t>to</w:t>
            </w:r>
            <w:r>
              <w:rPr>
                <w:spacing w:val="-5"/>
                <w:sz w:val="20"/>
              </w:rPr>
              <w:t xml:space="preserve"> </w:t>
            </w:r>
            <w:r>
              <w:rPr>
                <w:sz w:val="20"/>
              </w:rPr>
              <w:t>the</w:t>
            </w:r>
            <w:r>
              <w:rPr>
                <w:spacing w:val="-3"/>
                <w:sz w:val="20"/>
              </w:rPr>
              <w:t xml:space="preserve"> </w:t>
            </w:r>
            <w:r>
              <w:rPr>
                <w:sz w:val="20"/>
              </w:rPr>
              <w:t>account</w:t>
            </w:r>
            <w:r>
              <w:rPr>
                <w:spacing w:val="-4"/>
                <w:sz w:val="20"/>
              </w:rPr>
              <w:t xml:space="preserve"> </w:t>
            </w:r>
            <w:r>
              <w:rPr>
                <w:sz w:val="20"/>
              </w:rPr>
              <w:t>at</w:t>
            </w:r>
            <w:r>
              <w:rPr>
                <w:spacing w:val="-5"/>
                <w:sz w:val="20"/>
              </w:rPr>
              <w:t xml:space="preserve"> </w:t>
            </w:r>
            <w:r>
              <w:rPr>
                <w:sz w:val="20"/>
              </w:rPr>
              <w:t>the</w:t>
            </w:r>
            <w:r>
              <w:rPr>
                <w:spacing w:val="-4"/>
                <w:sz w:val="20"/>
              </w:rPr>
              <w:t xml:space="preserve"> </w:t>
            </w:r>
            <w:r>
              <w:rPr>
                <w:sz w:val="20"/>
              </w:rPr>
              <w:t>financial</w:t>
            </w:r>
            <w:r>
              <w:rPr>
                <w:spacing w:val="-4"/>
                <w:sz w:val="20"/>
              </w:rPr>
              <w:t xml:space="preserve"> </w:t>
            </w:r>
            <w:r>
              <w:rPr>
                <w:sz w:val="20"/>
              </w:rPr>
              <w:t>institution</w:t>
            </w:r>
            <w:r>
              <w:rPr>
                <w:spacing w:val="-3"/>
                <w:sz w:val="20"/>
              </w:rPr>
              <w:t xml:space="preserve"> </w:t>
            </w:r>
            <w:r>
              <w:rPr>
                <w:sz w:val="20"/>
              </w:rPr>
              <w:t>(hereinafter</w:t>
            </w:r>
            <w:r>
              <w:rPr>
                <w:spacing w:val="-3"/>
                <w:sz w:val="20"/>
              </w:rPr>
              <w:t xml:space="preserve"> </w:t>
            </w:r>
            <w:r>
              <w:rPr>
                <w:sz w:val="20"/>
              </w:rPr>
              <w:t>the “Depository”)</w:t>
            </w:r>
            <w:r>
              <w:rPr>
                <w:spacing w:val="-9"/>
                <w:sz w:val="20"/>
              </w:rPr>
              <w:t xml:space="preserve"> </w:t>
            </w:r>
            <w:r>
              <w:rPr>
                <w:sz w:val="20"/>
              </w:rPr>
              <w:t>indicated</w:t>
            </w:r>
            <w:r>
              <w:rPr>
                <w:spacing w:val="-8"/>
                <w:sz w:val="20"/>
              </w:rPr>
              <w:t xml:space="preserve"> </w:t>
            </w:r>
            <w:r>
              <w:rPr>
                <w:sz w:val="20"/>
              </w:rPr>
              <w:t>under</w:t>
            </w:r>
            <w:r>
              <w:rPr>
                <w:spacing w:val="-8"/>
                <w:sz w:val="20"/>
              </w:rPr>
              <w:t xml:space="preserve"> </w:t>
            </w:r>
            <w:r>
              <w:rPr>
                <w:sz w:val="20"/>
              </w:rPr>
              <w:t>the</w:t>
            </w:r>
            <w:r>
              <w:rPr>
                <w:spacing w:val="-8"/>
                <w:sz w:val="20"/>
              </w:rPr>
              <w:t xml:space="preserve"> </w:t>
            </w:r>
            <w:r>
              <w:rPr>
                <w:sz w:val="20"/>
              </w:rPr>
              <w:t>Electronic</w:t>
            </w:r>
            <w:r>
              <w:rPr>
                <w:spacing w:val="-7"/>
                <w:sz w:val="20"/>
              </w:rPr>
              <w:t xml:space="preserve"> </w:t>
            </w:r>
            <w:r>
              <w:rPr>
                <w:sz w:val="20"/>
              </w:rPr>
              <w:t>Funds</w:t>
            </w:r>
            <w:r>
              <w:rPr>
                <w:spacing w:val="-8"/>
                <w:sz w:val="20"/>
              </w:rPr>
              <w:t xml:space="preserve"> </w:t>
            </w:r>
            <w:r>
              <w:rPr>
                <w:sz w:val="20"/>
              </w:rPr>
              <w:t>Transfer</w:t>
            </w:r>
            <w:r>
              <w:rPr>
                <w:spacing w:val="-8"/>
                <w:sz w:val="20"/>
              </w:rPr>
              <w:t xml:space="preserve"> </w:t>
            </w:r>
            <w:r>
              <w:rPr>
                <w:sz w:val="20"/>
              </w:rPr>
              <w:t>(EFT)</w:t>
            </w:r>
            <w:r>
              <w:rPr>
                <w:spacing w:val="-9"/>
                <w:sz w:val="20"/>
              </w:rPr>
              <w:t xml:space="preserve"> </w:t>
            </w:r>
            <w:r>
              <w:rPr>
                <w:sz w:val="20"/>
              </w:rPr>
              <w:t>section</w:t>
            </w:r>
            <w:r>
              <w:rPr>
                <w:spacing w:val="-8"/>
                <w:sz w:val="20"/>
              </w:rPr>
              <w:t xml:space="preserve"> </w:t>
            </w:r>
            <w:r>
              <w:rPr>
                <w:sz w:val="20"/>
              </w:rPr>
              <w:t>of</w:t>
            </w:r>
            <w:r>
              <w:rPr>
                <w:spacing w:val="-9"/>
                <w:sz w:val="20"/>
              </w:rPr>
              <w:t xml:space="preserve"> </w:t>
            </w:r>
            <w:r>
              <w:rPr>
                <w:sz w:val="20"/>
              </w:rPr>
              <w:t>the</w:t>
            </w:r>
            <w:r>
              <w:rPr>
                <w:spacing w:val="-8"/>
                <w:sz w:val="20"/>
              </w:rPr>
              <w:t xml:space="preserve"> </w:t>
            </w:r>
            <w:r>
              <w:rPr>
                <w:sz w:val="20"/>
              </w:rPr>
              <w:t>Plan</w:t>
            </w:r>
            <w:r>
              <w:rPr>
                <w:spacing w:val="-7"/>
                <w:sz w:val="20"/>
              </w:rPr>
              <w:t xml:space="preserve"> </w:t>
            </w:r>
            <w:r>
              <w:rPr>
                <w:sz w:val="20"/>
              </w:rPr>
              <w:t>Sponsor</w:t>
            </w:r>
            <w:r>
              <w:rPr>
                <w:spacing w:val="-8"/>
                <w:sz w:val="20"/>
              </w:rPr>
              <w:t xml:space="preserve"> </w:t>
            </w:r>
            <w:r>
              <w:rPr>
                <w:sz w:val="20"/>
              </w:rPr>
              <w:t>application.</w:t>
            </w:r>
            <w:r>
              <w:rPr>
                <w:spacing w:val="-9"/>
                <w:sz w:val="20"/>
              </w:rPr>
              <w:t xml:space="preserve"> </w:t>
            </w:r>
            <w:r>
              <w:rPr>
                <w:spacing w:val="-4"/>
                <w:sz w:val="20"/>
              </w:rPr>
              <w:t>Plan</w:t>
            </w:r>
          </w:p>
          <w:p w:rsidR="00F776FB" w14:paraId="59619B63" w14:textId="77777777">
            <w:pPr>
              <w:pStyle w:val="TableParagraph"/>
              <w:spacing w:before="11" w:line="223" w:lineRule="auto"/>
              <w:ind w:left="150" w:right="205"/>
              <w:rPr>
                <w:sz w:val="20"/>
              </w:rPr>
            </w:pPr>
            <w:r>
              <w:rPr>
                <w:sz w:val="20"/>
              </w:rPr>
              <w:t>Sponsor agrees to immediately pay back any overpayment or debt upon notification from CMS of the overpayment</w:t>
            </w:r>
            <w:r>
              <w:rPr>
                <w:spacing w:val="-6"/>
                <w:sz w:val="20"/>
              </w:rPr>
              <w:t xml:space="preserve"> </w:t>
            </w:r>
            <w:r>
              <w:rPr>
                <w:sz w:val="20"/>
              </w:rPr>
              <w:t>or</w:t>
            </w:r>
            <w:r>
              <w:rPr>
                <w:spacing w:val="-6"/>
                <w:sz w:val="20"/>
              </w:rPr>
              <w:t xml:space="preserve"> </w:t>
            </w:r>
            <w:r>
              <w:rPr>
                <w:sz w:val="20"/>
              </w:rPr>
              <w:t>debt.</w:t>
            </w:r>
            <w:r>
              <w:rPr>
                <w:spacing w:val="-6"/>
                <w:sz w:val="20"/>
              </w:rPr>
              <w:t xml:space="preserve"> </w:t>
            </w:r>
            <w:r>
              <w:rPr>
                <w:sz w:val="20"/>
              </w:rPr>
              <w:t>Plan</w:t>
            </w:r>
            <w:r>
              <w:rPr>
                <w:spacing w:val="-6"/>
                <w:sz w:val="20"/>
              </w:rPr>
              <w:t xml:space="preserve"> </w:t>
            </w:r>
            <w:r>
              <w:rPr>
                <w:sz w:val="20"/>
              </w:rPr>
              <w:t>Sponsor</w:t>
            </w:r>
            <w:r>
              <w:rPr>
                <w:spacing w:val="-6"/>
                <w:sz w:val="20"/>
              </w:rPr>
              <w:t xml:space="preserve"> </w:t>
            </w:r>
            <w:r>
              <w:rPr>
                <w:sz w:val="20"/>
              </w:rPr>
              <w:t>agrees</w:t>
            </w:r>
            <w:r>
              <w:rPr>
                <w:spacing w:val="-9"/>
                <w:sz w:val="20"/>
              </w:rPr>
              <w:t xml:space="preserve"> </w:t>
            </w:r>
            <w:r>
              <w:rPr>
                <w:sz w:val="20"/>
              </w:rPr>
              <w:t>to</w:t>
            </w:r>
            <w:r>
              <w:rPr>
                <w:spacing w:val="-7"/>
                <w:sz w:val="20"/>
              </w:rPr>
              <w:t xml:space="preserve"> </w:t>
            </w:r>
            <w:r>
              <w:rPr>
                <w:sz w:val="20"/>
              </w:rPr>
              <w:t>promptly</w:t>
            </w:r>
            <w:r>
              <w:rPr>
                <w:spacing w:val="-9"/>
                <w:sz w:val="20"/>
              </w:rPr>
              <w:t xml:space="preserve"> </w:t>
            </w:r>
            <w:r>
              <w:rPr>
                <w:sz w:val="20"/>
              </w:rPr>
              <w:t>update</w:t>
            </w:r>
            <w:r>
              <w:rPr>
                <w:spacing w:val="-6"/>
                <w:sz w:val="20"/>
              </w:rPr>
              <w:t xml:space="preserve"> </w:t>
            </w:r>
            <w:r>
              <w:rPr>
                <w:sz w:val="20"/>
              </w:rPr>
              <w:t>any</w:t>
            </w:r>
            <w:r>
              <w:rPr>
                <w:spacing w:val="-9"/>
                <w:sz w:val="20"/>
              </w:rPr>
              <w:t xml:space="preserve"> </w:t>
            </w:r>
            <w:r>
              <w:rPr>
                <w:sz w:val="20"/>
              </w:rPr>
              <w:t>changes</w:t>
            </w:r>
            <w:r>
              <w:rPr>
                <w:spacing w:val="-9"/>
                <w:sz w:val="20"/>
              </w:rPr>
              <w:t xml:space="preserve"> </w:t>
            </w:r>
            <w:r>
              <w:rPr>
                <w:sz w:val="20"/>
              </w:rPr>
              <w:t>in</w:t>
            </w:r>
            <w:r>
              <w:rPr>
                <w:spacing w:val="-7"/>
                <w:sz w:val="20"/>
              </w:rPr>
              <w:t xml:space="preserve"> </w:t>
            </w:r>
            <w:r>
              <w:rPr>
                <w:sz w:val="20"/>
              </w:rPr>
              <w:t>its</w:t>
            </w:r>
            <w:r>
              <w:rPr>
                <w:spacing w:val="-9"/>
                <w:sz w:val="20"/>
              </w:rPr>
              <w:t xml:space="preserve"> </w:t>
            </w:r>
            <w:r>
              <w:rPr>
                <w:sz w:val="20"/>
              </w:rPr>
              <w:t>Depository</w:t>
            </w:r>
            <w:r>
              <w:rPr>
                <w:spacing w:val="-6"/>
                <w:sz w:val="20"/>
              </w:rPr>
              <w:t xml:space="preserve"> </w:t>
            </w:r>
            <w:r>
              <w:rPr>
                <w:sz w:val="20"/>
              </w:rPr>
              <w:t>information.</w:t>
            </w:r>
          </w:p>
        </w:tc>
      </w:tr>
    </w:tbl>
    <w:p w:rsidR="00F776FB" w14:paraId="72CD106D" w14:textId="77777777">
      <w:pPr>
        <w:spacing w:line="223" w:lineRule="auto"/>
        <w:rPr>
          <w:sz w:val="20"/>
        </w:rPr>
        <w:sectPr>
          <w:pgSz w:w="12240" w:h="15840"/>
          <w:pgMar w:top="1380" w:right="1400" w:bottom="2300" w:left="1400" w:header="818" w:footer="2116" w:gutter="0"/>
          <w:cols w:space="720"/>
        </w:sectPr>
      </w:pPr>
    </w:p>
    <w:tbl>
      <w:tblPr>
        <w:tblW w:w="0" w:type="auto"/>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99"/>
        <w:gridCol w:w="8502"/>
      </w:tblGrid>
      <w:tr w14:paraId="1522C139" w14:textId="77777777">
        <w:tblPrEx>
          <w:tblW w:w="0" w:type="auto"/>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16"/>
        </w:trPr>
        <w:tc>
          <w:tcPr>
            <w:tcW w:w="499" w:type="dxa"/>
          </w:tcPr>
          <w:p w:rsidR="00F776FB" w14:paraId="3FFC237A" w14:textId="77777777">
            <w:pPr>
              <w:pStyle w:val="TableParagraph"/>
              <w:spacing w:line="224" w:lineRule="exact"/>
              <w:ind w:left="129"/>
              <w:rPr>
                <w:sz w:val="20"/>
              </w:rPr>
            </w:pPr>
            <w:r>
              <w:rPr>
                <w:spacing w:val="-5"/>
                <w:sz w:val="20"/>
              </w:rPr>
              <w:t>8.</w:t>
            </w:r>
          </w:p>
        </w:tc>
        <w:tc>
          <w:tcPr>
            <w:tcW w:w="8502" w:type="dxa"/>
          </w:tcPr>
          <w:p w:rsidR="00F776FB" w14:paraId="46E9DF27" w14:textId="77777777">
            <w:pPr>
              <w:pStyle w:val="TableParagraph"/>
              <w:spacing w:before="5" w:line="232" w:lineRule="auto"/>
              <w:ind w:left="124" w:right="114"/>
              <w:rPr>
                <w:sz w:val="20"/>
              </w:rPr>
            </w:pPr>
            <w:r>
              <w:rPr>
                <w:b/>
                <w:sz w:val="20"/>
              </w:rPr>
              <w:t>Change</w:t>
            </w:r>
            <w:r>
              <w:rPr>
                <w:b/>
                <w:spacing w:val="-6"/>
                <w:sz w:val="20"/>
              </w:rPr>
              <w:t xml:space="preserve"> </w:t>
            </w:r>
            <w:r>
              <w:rPr>
                <w:b/>
                <w:sz w:val="20"/>
              </w:rPr>
              <w:t>of</w:t>
            </w:r>
            <w:r>
              <w:rPr>
                <w:b/>
                <w:spacing w:val="-6"/>
                <w:sz w:val="20"/>
              </w:rPr>
              <w:t xml:space="preserve"> </w:t>
            </w:r>
            <w:r>
              <w:rPr>
                <w:b/>
                <w:sz w:val="20"/>
              </w:rPr>
              <w:t>Ownership:</w:t>
            </w:r>
            <w:r>
              <w:rPr>
                <w:b/>
                <w:spacing w:val="-5"/>
                <w:sz w:val="20"/>
              </w:rPr>
              <w:t xml:space="preserve"> </w:t>
            </w:r>
            <w:r>
              <w:rPr>
                <w:sz w:val="20"/>
              </w:rPr>
              <w:t>The</w:t>
            </w:r>
            <w:r>
              <w:rPr>
                <w:spacing w:val="-6"/>
                <w:sz w:val="20"/>
              </w:rPr>
              <w:t xml:space="preserve"> </w:t>
            </w:r>
            <w:r>
              <w:rPr>
                <w:sz w:val="20"/>
              </w:rPr>
              <w:t>Plan</w:t>
            </w:r>
            <w:r>
              <w:rPr>
                <w:spacing w:val="-7"/>
                <w:sz w:val="20"/>
              </w:rPr>
              <w:t xml:space="preserve"> </w:t>
            </w:r>
            <w:r>
              <w:rPr>
                <w:sz w:val="20"/>
              </w:rPr>
              <w:t>Sponsor</w:t>
            </w:r>
            <w:r>
              <w:rPr>
                <w:spacing w:val="-6"/>
                <w:sz w:val="20"/>
              </w:rPr>
              <w:t xml:space="preserve"> </w:t>
            </w:r>
            <w:r>
              <w:rPr>
                <w:sz w:val="20"/>
              </w:rPr>
              <w:t>shall</w:t>
            </w:r>
            <w:r>
              <w:rPr>
                <w:spacing w:val="-8"/>
                <w:sz w:val="20"/>
              </w:rPr>
              <w:t xml:space="preserve"> </w:t>
            </w:r>
            <w:r>
              <w:rPr>
                <w:sz w:val="20"/>
              </w:rPr>
              <w:t>provide</w:t>
            </w:r>
            <w:r>
              <w:rPr>
                <w:spacing w:val="-6"/>
                <w:sz w:val="20"/>
              </w:rPr>
              <w:t xml:space="preserve"> </w:t>
            </w:r>
            <w:r>
              <w:rPr>
                <w:sz w:val="20"/>
              </w:rPr>
              <w:t>written</w:t>
            </w:r>
            <w:r>
              <w:rPr>
                <w:spacing w:val="-4"/>
                <w:sz w:val="20"/>
              </w:rPr>
              <w:t xml:space="preserve"> </w:t>
            </w:r>
            <w:r>
              <w:rPr>
                <w:sz w:val="20"/>
              </w:rPr>
              <w:t>notice</w:t>
            </w:r>
            <w:r>
              <w:rPr>
                <w:spacing w:val="-7"/>
                <w:sz w:val="20"/>
              </w:rPr>
              <w:t xml:space="preserve"> </w:t>
            </w:r>
            <w:r>
              <w:rPr>
                <w:sz w:val="20"/>
              </w:rPr>
              <w:t>to</w:t>
            </w:r>
            <w:r>
              <w:rPr>
                <w:spacing w:val="-7"/>
                <w:sz w:val="20"/>
              </w:rPr>
              <w:t xml:space="preserve"> </w:t>
            </w:r>
            <w:r>
              <w:rPr>
                <w:sz w:val="20"/>
              </w:rPr>
              <w:t>CMS</w:t>
            </w:r>
            <w:r>
              <w:rPr>
                <w:spacing w:val="-10"/>
                <w:sz w:val="20"/>
              </w:rPr>
              <w:t xml:space="preserve"> </w:t>
            </w:r>
            <w:r>
              <w:rPr>
                <w:sz w:val="20"/>
              </w:rPr>
              <w:t>at</w:t>
            </w:r>
            <w:r>
              <w:rPr>
                <w:spacing w:val="-2"/>
                <w:sz w:val="20"/>
              </w:rPr>
              <w:t xml:space="preserve"> </w:t>
            </w:r>
            <w:r>
              <w:rPr>
                <w:sz w:val="20"/>
              </w:rPr>
              <w:t>least</w:t>
            </w:r>
            <w:r>
              <w:rPr>
                <w:spacing w:val="-7"/>
                <w:sz w:val="20"/>
              </w:rPr>
              <w:t xml:space="preserve"> </w:t>
            </w:r>
            <w:r>
              <w:rPr>
                <w:sz w:val="20"/>
              </w:rPr>
              <w:t>60</w:t>
            </w:r>
            <w:r>
              <w:rPr>
                <w:spacing w:val="-7"/>
                <w:sz w:val="20"/>
              </w:rPr>
              <w:t xml:space="preserve"> </w:t>
            </w:r>
            <w:r>
              <w:rPr>
                <w:sz w:val="20"/>
              </w:rPr>
              <w:t>days</w:t>
            </w:r>
            <w:r>
              <w:rPr>
                <w:spacing w:val="-4"/>
                <w:sz w:val="20"/>
              </w:rPr>
              <w:t xml:space="preserve"> </w:t>
            </w:r>
            <w:r>
              <w:rPr>
                <w:sz w:val="20"/>
              </w:rPr>
              <w:t>prior</w:t>
            </w:r>
            <w:r>
              <w:rPr>
                <w:spacing w:val="-6"/>
                <w:sz w:val="20"/>
              </w:rPr>
              <w:t xml:space="preserve"> </w:t>
            </w:r>
            <w:r>
              <w:rPr>
                <w:sz w:val="20"/>
              </w:rPr>
              <w:t>to</w:t>
            </w:r>
            <w:r>
              <w:rPr>
                <w:spacing w:val="-7"/>
                <w:sz w:val="20"/>
              </w:rPr>
              <w:t xml:space="preserve"> </w:t>
            </w:r>
            <w:r>
              <w:rPr>
                <w:sz w:val="20"/>
              </w:rPr>
              <w:t>a</w:t>
            </w:r>
            <w:r>
              <w:rPr>
                <w:spacing w:val="-7"/>
                <w:sz w:val="20"/>
              </w:rPr>
              <w:t xml:space="preserve"> </w:t>
            </w:r>
            <w:r>
              <w:rPr>
                <w:sz w:val="20"/>
              </w:rPr>
              <w:t>change</w:t>
            </w:r>
            <w:r>
              <w:rPr>
                <w:spacing w:val="-7"/>
                <w:sz w:val="20"/>
              </w:rPr>
              <w:t xml:space="preserve"> </w:t>
            </w:r>
            <w:r>
              <w:rPr>
                <w:sz w:val="20"/>
              </w:rPr>
              <w:t>in ownership, as</w:t>
            </w:r>
            <w:r>
              <w:rPr>
                <w:spacing w:val="-1"/>
                <w:sz w:val="20"/>
              </w:rPr>
              <w:t xml:space="preserve"> </w:t>
            </w:r>
            <w:r>
              <w:rPr>
                <w:sz w:val="20"/>
              </w:rPr>
              <w:t>defined</w:t>
            </w:r>
            <w:r>
              <w:rPr>
                <w:spacing w:val="-1"/>
                <w:sz w:val="20"/>
              </w:rPr>
              <w:t xml:space="preserve"> </w:t>
            </w:r>
            <w:r>
              <w:rPr>
                <w:sz w:val="20"/>
              </w:rPr>
              <w:t>in 42 CFR §423.892(a). When a</w:t>
            </w:r>
            <w:r>
              <w:rPr>
                <w:spacing w:val="-1"/>
                <w:sz w:val="20"/>
              </w:rPr>
              <w:t xml:space="preserve"> </w:t>
            </w:r>
            <w:r>
              <w:rPr>
                <w:sz w:val="20"/>
              </w:rPr>
              <w:t>change of ownership</w:t>
            </w:r>
            <w:r>
              <w:rPr>
                <w:spacing w:val="-1"/>
                <w:sz w:val="20"/>
              </w:rPr>
              <w:t xml:space="preserve"> </w:t>
            </w:r>
            <w:r>
              <w:rPr>
                <w:sz w:val="20"/>
              </w:rPr>
              <w:t>results</w:t>
            </w:r>
            <w:r>
              <w:rPr>
                <w:spacing w:val="-1"/>
                <w:sz w:val="20"/>
              </w:rPr>
              <w:t xml:space="preserve"> </w:t>
            </w:r>
            <w:r>
              <w:rPr>
                <w:sz w:val="20"/>
              </w:rPr>
              <w:t>in</w:t>
            </w:r>
            <w:r>
              <w:rPr>
                <w:spacing w:val="-1"/>
                <w:sz w:val="20"/>
              </w:rPr>
              <w:t xml:space="preserve"> </w:t>
            </w:r>
            <w:r>
              <w:rPr>
                <w:sz w:val="20"/>
              </w:rPr>
              <w:t>a transfer of the liability for prescription</w:t>
            </w:r>
            <w:r>
              <w:rPr>
                <w:spacing w:val="-2"/>
                <w:sz w:val="20"/>
              </w:rPr>
              <w:t xml:space="preserve"> </w:t>
            </w:r>
            <w:r>
              <w:rPr>
                <w:sz w:val="20"/>
              </w:rPr>
              <w:t>drug</w:t>
            </w:r>
            <w:r>
              <w:rPr>
                <w:spacing w:val="-2"/>
                <w:sz w:val="20"/>
              </w:rPr>
              <w:t xml:space="preserve"> </w:t>
            </w:r>
            <w:r>
              <w:rPr>
                <w:sz w:val="20"/>
              </w:rPr>
              <w:t>costs,</w:t>
            </w:r>
            <w:r>
              <w:rPr>
                <w:spacing w:val="-2"/>
                <w:sz w:val="20"/>
              </w:rPr>
              <w:t xml:space="preserve"> </w:t>
            </w:r>
            <w:r>
              <w:rPr>
                <w:sz w:val="20"/>
              </w:rPr>
              <w:t>this</w:t>
            </w:r>
            <w:r>
              <w:rPr>
                <w:spacing w:val="-2"/>
                <w:sz w:val="20"/>
              </w:rPr>
              <w:t xml:space="preserve"> </w:t>
            </w:r>
            <w:r>
              <w:rPr>
                <w:sz w:val="20"/>
              </w:rPr>
              <w:t>Plan Sponsor Agreement</w:t>
            </w:r>
            <w:r>
              <w:rPr>
                <w:spacing w:val="-2"/>
                <w:sz w:val="20"/>
              </w:rPr>
              <w:t xml:space="preserve"> </w:t>
            </w:r>
            <w:r>
              <w:rPr>
                <w:sz w:val="20"/>
              </w:rPr>
              <w:t>is</w:t>
            </w:r>
            <w:r>
              <w:rPr>
                <w:spacing w:val="-3"/>
                <w:sz w:val="20"/>
              </w:rPr>
              <w:t xml:space="preserve"> </w:t>
            </w:r>
            <w:r>
              <w:rPr>
                <w:sz w:val="20"/>
              </w:rPr>
              <w:t>automatically</w:t>
            </w:r>
            <w:r>
              <w:rPr>
                <w:spacing w:val="-5"/>
                <w:sz w:val="20"/>
              </w:rPr>
              <w:t xml:space="preserve"> </w:t>
            </w:r>
            <w:r>
              <w:rPr>
                <w:sz w:val="20"/>
              </w:rPr>
              <w:t>assigned to</w:t>
            </w:r>
            <w:r>
              <w:rPr>
                <w:spacing w:val="-2"/>
                <w:sz w:val="20"/>
              </w:rPr>
              <w:t xml:space="preserve"> </w:t>
            </w:r>
            <w:r>
              <w:rPr>
                <w:sz w:val="20"/>
              </w:rPr>
              <w:t>the new</w:t>
            </w:r>
            <w:r>
              <w:rPr>
                <w:spacing w:val="-5"/>
                <w:sz w:val="20"/>
              </w:rPr>
              <w:t xml:space="preserve"> </w:t>
            </w:r>
            <w:r>
              <w:rPr>
                <w:sz w:val="20"/>
              </w:rPr>
              <w:t>owner, who</w:t>
            </w:r>
            <w:r>
              <w:rPr>
                <w:spacing w:val="-2"/>
                <w:sz w:val="20"/>
              </w:rPr>
              <w:t xml:space="preserve"> </w:t>
            </w:r>
            <w:r>
              <w:rPr>
                <w:sz w:val="20"/>
              </w:rPr>
              <w:t>shall</w:t>
            </w:r>
            <w:r>
              <w:rPr>
                <w:spacing w:val="-5"/>
                <w:sz w:val="20"/>
              </w:rPr>
              <w:t xml:space="preserve"> </w:t>
            </w:r>
            <w:r>
              <w:rPr>
                <w:sz w:val="20"/>
              </w:rPr>
              <w:t>be subject to the terms and conditions of this Plan Sponsor Agreement.</w:t>
            </w:r>
          </w:p>
        </w:tc>
      </w:tr>
    </w:tbl>
    <w:p w:rsidR="00F776FB" w14:paraId="715B6A51" w14:textId="77777777">
      <w:pPr>
        <w:pStyle w:val="BodyText"/>
        <w:spacing w:before="67"/>
      </w:pPr>
      <w:r>
        <w:rPr>
          <w:noProof/>
        </w:rPr>
        <mc:AlternateContent>
          <mc:Choice Requires="wpg">
            <w:drawing>
              <wp:anchor distT="0" distB="0" distL="0" distR="0" simplePos="0" relativeHeight="251686912" behindDoc="1" locked="0" layoutInCell="1" allowOverlap="1">
                <wp:simplePos x="0" y="0"/>
                <wp:positionH relativeFrom="page">
                  <wp:posOffset>1059180</wp:posOffset>
                </wp:positionH>
                <wp:positionV relativeFrom="paragraph">
                  <wp:posOffset>203512</wp:posOffset>
                </wp:positionV>
                <wp:extent cx="5751830" cy="2209165"/>
                <wp:effectExtent l="0" t="0" r="0" b="0"/>
                <wp:wrapTopAndBottom/>
                <wp:docPr id="54" name="Group 54"/>
                <wp:cNvGraphicFramePr/>
                <a:graphic xmlns:a="http://schemas.openxmlformats.org/drawingml/2006/main">
                  <a:graphicData uri="http://schemas.microsoft.com/office/word/2010/wordprocessingGroup">
                    <wpg:wgp xmlns:wpg="http://schemas.microsoft.com/office/word/2010/wordprocessingGroup">
                      <wpg:cNvGrpSpPr/>
                      <wpg:grpSpPr>
                        <a:xfrm>
                          <a:off x="0" y="0"/>
                          <a:ext cx="5751830" cy="2209165"/>
                          <a:chOff x="0" y="0"/>
                          <a:chExt cx="5751830" cy="2209165"/>
                        </a:xfrm>
                      </wpg:grpSpPr>
                      <wps:wsp xmlns:wps="http://schemas.microsoft.com/office/word/2010/wordprocessingShape">
                        <wps:cNvPr id="55" name="Graphic 55"/>
                        <wps:cNvSpPr/>
                        <wps:spPr>
                          <a:xfrm>
                            <a:off x="0" y="0"/>
                            <a:ext cx="5751830" cy="365760"/>
                          </a:xfrm>
                          <a:custGeom>
                            <a:avLst/>
                            <a:gdLst/>
                            <a:rect l="l" t="t" r="r" b="b"/>
                            <a:pathLst>
                              <a:path fill="norm" h="365760" w="5751830" stroke="1">
                                <a:moveTo>
                                  <a:pt x="9144" y="38112"/>
                                </a:moveTo>
                                <a:lnTo>
                                  <a:pt x="0" y="38112"/>
                                </a:lnTo>
                                <a:lnTo>
                                  <a:pt x="0" y="365760"/>
                                </a:lnTo>
                                <a:lnTo>
                                  <a:pt x="9144" y="365760"/>
                                </a:lnTo>
                                <a:lnTo>
                                  <a:pt x="9144" y="38112"/>
                                </a:lnTo>
                                <a:close/>
                              </a:path>
                              <a:path fill="norm" h="365760" w="5751830" stroke="1">
                                <a:moveTo>
                                  <a:pt x="36576" y="38112"/>
                                </a:moveTo>
                                <a:lnTo>
                                  <a:pt x="18288" y="38112"/>
                                </a:lnTo>
                                <a:lnTo>
                                  <a:pt x="18288" y="365760"/>
                                </a:lnTo>
                                <a:lnTo>
                                  <a:pt x="36576" y="365760"/>
                                </a:lnTo>
                                <a:lnTo>
                                  <a:pt x="36576" y="38112"/>
                                </a:lnTo>
                                <a:close/>
                              </a:path>
                              <a:path fill="norm" h="365760" w="5751830" stroke="1">
                                <a:moveTo>
                                  <a:pt x="5733288" y="38112"/>
                                </a:moveTo>
                                <a:lnTo>
                                  <a:pt x="5715000" y="38112"/>
                                </a:lnTo>
                                <a:lnTo>
                                  <a:pt x="5715000" y="365760"/>
                                </a:lnTo>
                                <a:lnTo>
                                  <a:pt x="5733288" y="365760"/>
                                </a:lnTo>
                                <a:lnTo>
                                  <a:pt x="5733288" y="38112"/>
                                </a:lnTo>
                                <a:close/>
                              </a:path>
                              <a:path fill="norm" h="365760" w="5751830" stroke="1">
                                <a:moveTo>
                                  <a:pt x="5733288" y="17780"/>
                                </a:moveTo>
                                <a:lnTo>
                                  <a:pt x="18288" y="17780"/>
                                </a:lnTo>
                                <a:lnTo>
                                  <a:pt x="18288" y="36830"/>
                                </a:lnTo>
                                <a:lnTo>
                                  <a:pt x="18288" y="38100"/>
                                </a:lnTo>
                                <a:lnTo>
                                  <a:pt x="36576" y="38100"/>
                                </a:lnTo>
                                <a:lnTo>
                                  <a:pt x="36576" y="36830"/>
                                </a:lnTo>
                                <a:lnTo>
                                  <a:pt x="5715000" y="36830"/>
                                </a:lnTo>
                                <a:lnTo>
                                  <a:pt x="5715000" y="38100"/>
                                </a:lnTo>
                                <a:lnTo>
                                  <a:pt x="5733288" y="38100"/>
                                </a:lnTo>
                                <a:lnTo>
                                  <a:pt x="5733288" y="36830"/>
                                </a:lnTo>
                                <a:lnTo>
                                  <a:pt x="5733288" y="17780"/>
                                </a:lnTo>
                                <a:close/>
                              </a:path>
                              <a:path fill="norm" h="365760" w="5751830" stroke="1">
                                <a:moveTo>
                                  <a:pt x="5751576" y="38112"/>
                                </a:moveTo>
                                <a:lnTo>
                                  <a:pt x="5742432" y="38112"/>
                                </a:lnTo>
                                <a:lnTo>
                                  <a:pt x="5742432" y="365760"/>
                                </a:lnTo>
                                <a:lnTo>
                                  <a:pt x="5751576" y="365760"/>
                                </a:lnTo>
                                <a:lnTo>
                                  <a:pt x="5751576" y="38112"/>
                                </a:lnTo>
                                <a:close/>
                              </a:path>
                              <a:path fill="norm" h="365760" w="5751830" stroke="1">
                                <a:moveTo>
                                  <a:pt x="5751576" y="0"/>
                                </a:moveTo>
                                <a:lnTo>
                                  <a:pt x="0" y="0"/>
                                </a:lnTo>
                                <a:lnTo>
                                  <a:pt x="0" y="8890"/>
                                </a:lnTo>
                                <a:lnTo>
                                  <a:pt x="0" y="38100"/>
                                </a:lnTo>
                                <a:lnTo>
                                  <a:pt x="9144" y="38100"/>
                                </a:lnTo>
                                <a:lnTo>
                                  <a:pt x="9144" y="8890"/>
                                </a:lnTo>
                                <a:lnTo>
                                  <a:pt x="5742432" y="8890"/>
                                </a:lnTo>
                                <a:lnTo>
                                  <a:pt x="5742432" y="38100"/>
                                </a:lnTo>
                                <a:lnTo>
                                  <a:pt x="5751576" y="38100"/>
                                </a:lnTo>
                                <a:lnTo>
                                  <a:pt x="5751576" y="8890"/>
                                </a:lnTo>
                                <a:lnTo>
                                  <a:pt x="5751576"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56" name="Textbox 56"/>
                        <wps:cNvSpPr txBox="1"/>
                        <wps:spPr>
                          <a:xfrm>
                            <a:off x="18288" y="371856"/>
                            <a:ext cx="5715000" cy="1830705"/>
                          </a:xfrm>
                          <a:prstGeom prst="rect">
                            <a:avLst/>
                          </a:prstGeom>
                          <a:ln w="12192">
                            <a:solidFill>
                              <a:srgbClr val="000000"/>
                            </a:solidFill>
                            <a:prstDash val="solid"/>
                          </a:ln>
                        </wps:spPr>
                        <wps:txbx>
                          <w:txbxContent>
                            <w:p w:rsidR="00F776FB" w14:textId="77777777">
                              <w:pPr>
                                <w:spacing w:before="115"/>
                                <w:ind w:left="125"/>
                                <w:rPr>
                                  <w:sz w:val="20"/>
                                </w:rPr>
                              </w:pPr>
                              <w:r>
                                <w:rPr>
                                  <w:spacing w:val="-2"/>
                                  <w:sz w:val="20"/>
                                </w:rPr>
                                <w:t>Signature of</w:t>
                              </w:r>
                              <w:r>
                                <w:rPr>
                                  <w:spacing w:val="2"/>
                                  <w:sz w:val="20"/>
                                </w:rPr>
                                <w:t xml:space="preserve"> </w:t>
                              </w:r>
                              <w:r>
                                <w:rPr>
                                  <w:spacing w:val="-2"/>
                                  <w:sz w:val="20"/>
                                </w:rPr>
                                <w:t>Plan</w:t>
                              </w:r>
                              <w:r>
                                <w:rPr>
                                  <w:spacing w:val="1"/>
                                  <w:sz w:val="20"/>
                                </w:rPr>
                                <w:t xml:space="preserve"> </w:t>
                              </w:r>
                              <w:r>
                                <w:rPr>
                                  <w:spacing w:val="-2"/>
                                  <w:sz w:val="20"/>
                                </w:rPr>
                                <w:t>Sponsor</w:t>
                              </w:r>
                              <w:r>
                                <w:rPr>
                                  <w:sz w:val="20"/>
                                </w:rPr>
                                <w:t xml:space="preserve"> </w:t>
                              </w:r>
                              <w:r>
                                <w:rPr>
                                  <w:spacing w:val="-2"/>
                                  <w:sz w:val="20"/>
                                </w:rPr>
                                <w:t>Authorized</w:t>
                              </w:r>
                              <w:r>
                                <w:rPr>
                                  <w:spacing w:val="-3"/>
                                  <w:sz w:val="20"/>
                                </w:rPr>
                                <w:t xml:space="preserve"> </w:t>
                              </w:r>
                              <w:r>
                                <w:rPr>
                                  <w:spacing w:val="-2"/>
                                  <w:sz w:val="20"/>
                                </w:rPr>
                                <w:t>Representative</w:t>
                              </w:r>
                            </w:p>
                            <w:p w:rsidR="00F776FB" w14:textId="77777777">
                              <w:pPr>
                                <w:spacing w:before="119"/>
                                <w:ind w:left="125" w:right="40"/>
                                <w:rPr>
                                  <w:rFonts w:ascii="Arial" w:hAnsi="Arial"/>
                                  <w:sz w:val="18"/>
                                </w:rPr>
                              </w:pPr>
                              <w:r>
                                <w:rPr>
                                  <w:sz w:val="20"/>
                                </w:rPr>
                                <w:t>I, the undersigned Authorized Representative of Plan Sponsor, declare that I have examined this Plan Sponsor Application and Plan Sponsor Agreement. My signature legally and financially binds the Plan Sponsor to the laws, regulations, and other guidance applicable to the RDS program (including, but not limited to 42 C.F.R.§423 Subpart R) and</w:t>
                              </w:r>
                              <w:r>
                                <w:rPr>
                                  <w:spacing w:val="-4"/>
                                  <w:sz w:val="20"/>
                                </w:rPr>
                                <w:t xml:space="preserve"> </w:t>
                              </w:r>
                              <w:r>
                                <w:rPr>
                                  <w:sz w:val="20"/>
                                </w:rPr>
                                <w:t>all</w:t>
                              </w:r>
                              <w:r>
                                <w:rPr>
                                  <w:spacing w:val="-4"/>
                                  <w:sz w:val="20"/>
                                </w:rPr>
                                <w:t xml:space="preserve"> </w:t>
                              </w:r>
                              <w:r>
                                <w:rPr>
                                  <w:sz w:val="20"/>
                                </w:rPr>
                                <w:t>other</w:t>
                              </w:r>
                              <w:r>
                                <w:rPr>
                                  <w:spacing w:val="-3"/>
                                  <w:sz w:val="20"/>
                                </w:rPr>
                                <w:t xml:space="preserve"> </w:t>
                              </w:r>
                              <w:r>
                                <w:rPr>
                                  <w:sz w:val="20"/>
                                </w:rPr>
                                <w:t>applicable</w:t>
                              </w:r>
                              <w:r>
                                <w:rPr>
                                  <w:spacing w:val="-3"/>
                                  <w:sz w:val="20"/>
                                </w:rPr>
                                <w:t xml:space="preserve"> </w:t>
                              </w:r>
                              <w:r>
                                <w:rPr>
                                  <w:sz w:val="20"/>
                                </w:rPr>
                                <w:t>laws</w:t>
                              </w:r>
                              <w:r>
                                <w:rPr>
                                  <w:spacing w:val="-2"/>
                                  <w:sz w:val="20"/>
                                </w:rPr>
                                <w:t xml:space="preserve"> </w:t>
                              </w:r>
                              <w:r>
                                <w:rPr>
                                  <w:sz w:val="20"/>
                                </w:rPr>
                                <w:t>and</w:t>
                              </w:r>
                              <w:r>
                                <w:rPr>
                                  <w:spacing w:val="-1"/>
                                  <w:sz w:val="20"/>
                                </w:rPr>
                                <w:t xml:space="preserve"> </w:t>
                              </w:r>
                              <w:r>
                                <w:rPr>
                                  <w:sz w:val="20"/>
                                </w:rPr>
                                <w:t>regulations.</w:t>
                              </w:r>
                              <w:r>
                                <w:rPr>
                                  <w:spacing w:val="-3"/>
                                  <w:sz w:val="20"/>
                                </w:rPr>
                                <w:t xml:space="preserve"> </w:t>
                              </w:r>
                              <w:r>
                                <w:rPr>
                                  <w:sz w:val="20"/>
                                </w:rPr>
                                <w:t>I</w:t>
                              </w:r>
                              <w:r>
                                <w:rPr>
                                  <w:spacing w:val="-4"/>
                                  <w:sz w:val="20"/>
                                </w:rPr>
                                <w:t xml:space="preserve"> </w:t>
                              </w:r>
                              <w:r>
                                <w:rPr>
                                  <w:sz w:val="20"/>
                                </w:rPr>
                                <w:t>certify</w:t>
                              </w:r>
                              <w:r>
                                <w:rPr>
                                  <w:spacing w:val="-2"/>
                                  <w:sz w:val="20"/>
                                </w:rPr>
                                <w:t xml:space="preserve"> </w:t>
                              </w:r>
                              <w:r>
                                <w:rPr>
                                  <w:sz w:val="20"/>
                                </w:rPr>
                                <w:t>that</w:t>
                              </w:r>
                              <w:r>
                                <w:rPr>
                                  <w:spacing w:val="-3"/>
                                  <w:sz w:val="20"/>
                                </w:rPr>
                                <w:t xml:space="preserve"> </w:t>
                              </w:r>
                              <w:r>
                                <w:rPr>
                                  <w:sz w:val="20"/>
                                </w:rPr>
                                <w:t>the</w:t>
                              </w:r>
                              <w:r>
                                <w:rPr>
                                  <w:spacing w:val="-3"/>
                                  <w:sz w:val="20"/>
                                </w:rPr>
                                <w:t xml:space="preserve"> </w:t>
                              </w:r>
                              <w:r>
                                <w:rPr>
                                  <w:sz w:val="20"/>
                                </w:rPr>
                                <w:t>information</w:t>
                              </w:r>
                              <w:r>
                                <w:rPr>
                                  <w:spacing w:val="-3"/>
                                  <w:sz w:val="20"/>
                                </w:rPr>
                                <w:t xml:space="preserve"> </w:t>
                              </w:r>
                              <w:r>
                                <w:rPr>
                                  <w:sz w:val="20"/>
                                </w:rPr>
                                <w:t>contained</w:t>
                              </w:r>
                              <w:r>
                                <w:rPr>
                                  <w:spacing w:val="-3"/>
                                  <w:sz w:val="20"/>
                                </w:rPr>
                                <w:t xml:space="preserve"> </w:t>
                              </w:r>
                              <w:r>
                                <w:rPr>
                                  <w:sz w:val="20"/>
                                </w:rPr>
                                <w:t>in</w:t>
                              </w:r>
                              <w:r>
                                <w:rPr>
                                  <w:spacing w:val="-3"/>
                                  <w:sz w:val="20"/>
                                </w:rPr>
                                <w:t xml:space="preserve"> </w:t>
                              </w:r>
                              <w:r>
                                <w:rPr>
                                  <w:sz w:val="20"/>
                                </w:rPr>
                                <w:t>this</w:t>
                              </w:r>
                              <w:r>
                                <w:rPr>
                                  <w:spacing w:val="-1"/>
                                  <w:sz w:val="20"/>
                                </w:rPr>
                                <w:t xml:space="preserve"> </w:t>
                              </w:r>
                              <w:r>
                                <w:rPr>
                                  <w:sz w:val="20"/>
                                </w:rPr>
                                <w:t>Plan</w:t>
                              </w:r>
                              <w:r>
                                <w:rPr>
                                  <w:spacing w:val="-3"/>
                                  <w:sz w:val="20"/>
                                </w:rPr>
                                <w:t xml:space="preserve"> </w:t>
                              </w:r>
                              <w:r>
                                <w:rPr>
                                  <w:sz w:val="20"/>
                                </w:rPr>
                                <w:t>Sponsor</w:t>
                              </w:r>
                              <w:r>
                                <w:rPr>
                                  <w:spacing w:val="-3"/>
                                  <w:sz w:val="20"/>
                                </w:rPr>
                                <w:t xml:space="preserve"> </w:t>
                              </w:r>
                              <w:r>
                                <w:rPr>
                                  <w:sz w:val="20"/>
                                </w:rPr>
                                <w:t>Application</w:t>
                              </w:r>
                              <w:r>
                                <w:rPr>
                                  <w:spacing w:val="-3"/>
                                  <w:sz w:val="20"/>
                                </w:rPr>
                                <w:t xml:space="preserve"> </w:t>
                              </w:r>
                              <w:r>
                                <w:rPr>
                                  <w:sz w:val="20"/>
                                </w:rPr>
                                <w:t>and Plan</w:t>
                              </w:r>
                              <w:r>
                                <w:rPr>
                                  <w:spacing w:val="-1"/>
                                  <w:sz w:val="20"/>
                                </w:rPr>
                                <w:t xml:space="preserve"> </w:t>
                              </w:r>
                              <w:r>
                                <w:rPr>
                                  <w:sz w:val="20"/>
                                </w:rPr>
                                <w:t>Sponsor Agreement</w:t>
                              </w:r>
                              <w:r>
                                <w:rPr>
                                  <w:spacing w:val="-1"/>
                                  <w:sz w:val="20"/>
                                </w:rPr>
                                <w:t xml:space="preserve"> </w:t>
                              </w:r>
                              <w:r>
                                <w:rPr>
                                  <w:sz w:val="20"/>
                                </w:rPr>
                                <w:t>is</w:t>
                              </w:r>
                              <w:r>
                                <w:rPr>
                                  <w:spacing w:val="-1"/>
                                  <w:sz w:val="20"/>
                                </w:rPr>
                                <w:t xml:space="preserve"> </w:t>
                              </w:r>
                              <w:r>
                                <w:rPr>
                                  <w:sz w:val="20"/>
                                </w:rPr>
                                <w:t>true, accurate</w:t>
                              </w:r>
                              <w:r>
                                <w:rPr>
                                  <w:spacing w:val="-1"/>
                                  <w:sz w:val="20"/>
                                </w:rPr>
                                <w:t xml:space="preserve"> </w:t>
                              </w:r>
                              <w:r>
                                <w:rPr>
                                  <w:sz w:val="20"/>
                                </w:rPr>
                                <w:t>and complete to</w:t>
                              </w:r>
                              <w:r>
                                <w:rPr>
                                  <w:spacing w:val="-1"/>
                                  <w:sz w:val="20"/>
                                </w:rPr>
                                <w:t xml:space="preserve"> </w:t>
                              </w:r>
                              <w:r>
                                <w:rPr>
                                  <w:sz w:val="20"/>
                                </w:rPr>
                                <w:t>the best</w:t>
                              </w:r>
                              <w:r>
                                <w:rPr>
                                  <w:spacing w:val="-1"/>
                                  <w:sz w:val="20"/>
                                </w:rPr>
                                <w:t xml:space="preserve"> </w:t>
                              </w:r>
                              <w:r>
                                <w:rPr>
                                  <w:sz w:val="20"/>
                                </w:rPr>
                                <w:t>of</w:t>
                              </w:r>
                              <w:r>
                                <w:rPr>
                                  <w:spacing w:val="-1"/>
                                  <w:sz w:val="20"/>
                                </w:rPr>
                                <w:t xml:space="preserve"> </w:t>
                              </w:r>
                              <w:r>
                                <w:rPr>
                                  <w:sz w:val="20"/>
                                </w:rPr>
                                <w:t>my</w:t>
                              </w:r>
                              <w:r>
                                <w:rPr>
                                  <w:spacing w:val="-1"/>
                                  <w:sz w:val="20"/>
                                </w:rPr>
                                <w:t xml:space="preserve"> </w:t>
                              </w:r>
                              <w:r>
                                <w:rPr>
                                  <w:sz w:val="20"/>
                                </w:rPr>
                                <w:t>knowledge</w:t>
                              </w:r>
                              <w:r>
                                <w:rPr>
                                  <w:spacing w:val="-1"/>
                                  <w:sz w:val="20"/>
                                </w:rPr>
                                <w:t xml:space="preserve"> </w:t>
                              </w:r>
                              <w:r>
                                <w:rPr>
                                  <w:sz w:val="20"/>
                                </w:rPr>
                                <w:t>and</w:t>
                              </w:r>
                              <w:r>
                                <w:rPr>
                                  <w:spacing w:val="-1"/>
                                  <w:sz w:val="20"/>
                                </w:rPr>
                                <w:t xml:space="preserve"> </w:t>
                              </w:r>
                              <w:r>
                                <w:rPr>
                                  <w:sz w:val="20"/>
                                </w:rPr>
                                <w:t>belief,</w:t>
                              </w:r>
                              <w:r>
                                <w:rPr>
                                  <w:spacing w:val="-1"/>
                                  <w:sz w:val="20"/>
                                </w:rPr>
                                <w:t xml:space="preserve"> </w:t>
                              </w:r>
                              <w:r>
                                <w:rPr>
                                  <w:sz w:val="20"/>
                                </w:rPr>
                                <w:t>and I</w:t>
                              </w:r>
                              <w:r>
                                <w:rPr>
                                  <w:spacing w:val="-1"/>
                                  <w:sz w:val="20"/>
                                </w:rPr>
                                <w:t xml:space="preserve"> </w:t>
                              </w:r>
                              <w:r>
                                <w:rPr>
                                  <w:sz w:val="20"/>
                                </w:rPr>
                                <w:t>authorize</w:t>
                              </w:r>
                              <w:r>
                                <w:rPr>
                                  <w:spacing w:val="-1"/>
                                  <w:sz w:val="20"/>
                                </w:rPr>
                                <w:t xml:space="preserve"> </w:t>
                              </w:r>
                              <w:r>
                                <w:rPr>
                                  <w:sz w:val="20"/>
                                </w:rPr>
                                <w:t>CMS</w:t>
                              </w:r>
                              <w:r>
                                <w:rPr>
                                  <w:spacing w:val="-2"/>
                                  <w:sz w:val="20"/>
                                </w:rPr>
                                <w:t xml:space="preserve"> </w:t>
                              </w:r>
                              <w:r>
                                <w:rPr>
                                  <w:sz w:val="20"/>
                                </w:rPr>
                                <w:t>to verify this information. I understand that, because payment of a subsidy will be made from Federal funds, any false statements,</w:t>
                              </w:r>
                              <w:r>
                                <w:rPr>
                                  <w:spacing w:val="-5"/>
                                  <w:sz w:val="20"/>
                                </w:rPr>
                                <w:t xml:space="preserve"> </w:t>
                              </w:r>
                              <w:r>
                                <w:rPr>
                                  <w:sz w:val="20"/>
                                </w:rPr>
                                <w:t>documents,</w:t>
                              </w:r>
                              <w:r>
                                <w:rPr>
                                  <w:spacing w:val="-5"/>
                                  <w:sz w:val="20"/>
                                </w:rPr>
                                <w:t xml:space="preserve"> </w:t>
                              </w:r>
                              <w:r>
                                <w:rPr>
                                  <w:sz w:val="20"/>
                                </w:rPr>
                                <w:t>or</w:t>
                              </w:r>
                              <w:r>
                                <w:rPr>
                                  <w:spacing w:val="-5"/>
                                  <w:sz w:val="20"/>
                                </w:rPr>
                                <w:t xml:space="preserve"> </w:t>
                              </w:r>
                              <w:r>
                                <w:rPr>
                                  <w:sz w:val="20"/>
                                </w:rPr>
                                <w:t>concealment</w:t>
                              </w:r>
                              <w:r>
                                <w:rPr>
                                  <w:spacing w:val="-8"/>
                                  <w:sz w:val="20"/>
                                </w:rPr>
                                <w:t xml:space="preserve"> </w:t>
                              </w:r>
                              <w:r>
                                <w:rPr>
                                  <w:sz w:val="20"/>
                                </w:rPr>
                                <w:t>of</w:t>
                              </w:r>
                              <w:r>
                                <w:rPr>
                                  <w:spacing w:val="-6"/>
                                  <w:sz w:val="20"/>
                                </w:rPr>
                                <w:t xml:space="preserve"> </w:t>
                              </w:r>
                              <w:r>
                                <w:rPr>
                                  <w:sz w:val="20"/>
                                </w:rPr>
                                <w:t>a</w:t>
                              </w:r>
                              <w:r>
                                <w:rPr>
                                  <w:spacing w:val="-6"/>
                                  <w:sz w:val="20"/>
                                </w:rPr>
                                <w:t xml:space="preserve"> </w:t>
                              </w:r>
                              <w:r>
                                <w:rPr>
                                  <w:sz w:val="20"/>
                                </w:rPr>
                                <w:t>material</w:t>
                              </w:r>
                              <w:r>
                                <w:rPr>
                                  <w:spacing w:val="-8"/>
                                  <w:sz w:val="20"/>
                                </w:rPr>
                                <w:t xml:space="preserve"> </w:t>
                              </w:r>
                              <w:r>
                                <w:rPr>
                                  <w:sz w:val="20"/>
                                </w:rPr>
                                <w:t>fact</w:t>
                              </w:r>
                              <w:r>
                                <w:rPr>
                                  <w:spacing w:val="-5"/>
                                  <w:sz w:val="20"/>
                                </w:rPr>
                                <w:t xml:space="preserve"> </w:t>
                              </w:r>
                              <w:r>
                                <w:rPr>
                                  <w:sz w:val="20"/>
                                </w:rPr>
                                <w:t>is</w:t>
                              </w:r>
                              <w:r>
                                <w:rPr>
                                  <w:spacing w:val="-8"/>
                                  <w:sz w:val="20"/>
                                </w:rPr>
                                <w:t xml:space="preserve"> </w:t>
                              </w:r>
                              <w:r>
                                <w:rPr>
                                  <w:sz w:val="20"/>
                                </w:rPr>
                                <w:t>subject</w:t>
                              </w:r>
                              <w:r>
                                <w:rPr>
                                  <w:spacing w:val="-5"/>
                                  <w:sz w:val="20"/>
                                </w:rPr>
                                <w:t xml:space="preserve"> </w:t>
                              </w:r>
                              <w:r>
                                <w:rPr>
                                  <w:sz w:val="20"/>
                                </w:rPr>
                                <w:t>to</w:t>
                              </w:r>
                              <w:r>
                                <w:rPr>
                                  <w:spacing w:val="-6"/>
                                  <w:sz w:val="20"/>
                                </w:rPr>
                                <w:t xml:space="preserve"> </w:t>
                              </w:r>
                              <w:r>
                                <w:rPr>
                                  <w:sz w:val="20"/>
                                </w:rPr>
                                <w:t>prosecution</w:t>
                              </w:r>
                              <w:r>
                                <w:rPr>
                                  <w:spacing w:val="-5"/>
                                  <w:sz w:val="20"/>
                                </w:rPr>
                                <w:t xml:space="preserve"> </w:t>
                              </w:r>
                              <w:r>
                                <w:rPr>
                                  <w:sz w:val="20"/>
                                </w:rPr>
                                <w:t>under</w:t>
                              </w:r>
                              <w:r>
                                <w:rPr>
                                  <w:spacing w:val="-5"/>
                                  <w:sz w:val="20"/>
                                </w:rPr>
                                <w:t xml:space="preserve"> </w:t>
                              </w:r>
                              <w:r>
                                <w:rPr>
                                  <w:sz w:val="20"/>
                                </w:rPr>
                                <w:t>applicable</w:t>
                              </w:r>
                              <w:r>
                                <w:rPr>
                                  <w:spacing w:val="-2"/>
                                  <w:sz w:val="20"/>
                                </w:rPr>
                                <w:t xml:space="preserve"> </w:t>
                              </w:r>
                              <w:r>
                                <w:rPr>
                                  <w:sz w:val="20"/>
                                </w:rPr>
                                <w:t>Federal</w:t>
                              </w:r>
                              <w:r>
                                <w:rPr>
                                  <w:spacing w:val="-8"/>
                                  <w:sz w:val="20"/>
                                </w:rPr>
                                <w:t xml:space="preserve"> </w:t>
                              </w:r>
                              <w:r>
                                <w:rPr>
                                  <w:sz w:val="20"/>
                                </w:rPr>
                                <w:t>and/or</w:t>
                              </w:r>
                              <w:r>
                                <w:rPr>
                                  <w:spacing w:val="-5"/>
                                  <w:sz w:val="20"/>
                                </w:rPr>
                                <w:t xml:space="preserve"> </w:t>
                              </w:r>
                              <w:r>
                                <w:rPr>
                                  <w:sz w:val="20"/>
                                </w:rPr>
                                <w:t>State law.</w:t>
                              </w:r>
                              <w:r>
                                <w:rPr>
                                  <w:spacing w:val="-2"/>
                                  <w:sz w:val="20"/>
                                </w:rPr>
                                <w:t xml:space="preserve"> </w:t>
                              </w:r>
                              <w:r>
                                <w:rPr>
                                  <w:rFonts w:ascii="Arial" w:hAnsi="Arial"/>
                                  <w:color w:val="2F2F2F"/>
                                  <w:sz w:val="18"/>
                                </w:rPr>
                                <w:t>If</w:t>
                              </w:r>
                              <w:r>
                                <w:rPr>
                                  <w:rFonts w:ascii="Arial" w:hAnsi="Arial"/>
                                  <w:color w:val="2F2F2F"/>
                                  <w:spacing w:val="-1"/>
                                  <w:sz w:val="18"/>
                                </w:rPr>
                                <w:t xml:space="preserve"> </w:t>
                              </w:r>
                              <w:r>
                                <w:rPr>
                                  <w:rFonts w:ascii="Arial" w:hAnsi="Arial"/>
                                  <w:color w:val="2F2F2F"/>
                                  <w:sz w:val="18"/>
                                </w:rPr>
                                <w:t>I</w:t>
                              </w:r>
                              <w:r>
                                <w:rPr>
                                  <w:rFonts w:ascii="Arial" w:hAnsi="Arial"/>
                                  <w:color w:val="2F2F2F"/>
                                  <w:spacing w:val="-1"/>
                                  <w:sz w:val="18"/>
                                </w:rPr>
                                <w:t xml:space="preserve"> </w:t>
                              </w:r>
                              <w:r>
                                <w:rPr>
                                  <w:rFonts w:ascii="Arial" w:hAnsi="Arial"/>
                                  <w:color w:val="2F2F2F"/>
                                  <w:sz w:val="18"/>
                                </w:rPr>
                                <w:t>become</w:t>
                              </w:r>
                              <w:r>
                                <w:rPr>
                                  <w:rFonts w:ascii="Arial" w:hAnsi="Arial"/>
                                  <w:color w:val="2F2F2F"/>
                                  <w:spacing w:val="-2"/>
                                  <w:sz w:val="18"/>
                                </w:rPr>
                                <w:t xml:space="preserve"> </w:t>
                              </w:r>
                              <w:r>
                                <w:rPr>
                                  <w:rFonts w:ascii="Arial" w:hAnsi="Arial"/>
                                  <w:color w:val="2F2F2F"/>
                                  <w:sz w:val="18"/>
                                </w:rPr>
                                <w:t>aware</w:t>
                              </w:r>
                              <w:r>
                                <w:rPr>
                                  <w:rFonts w:ascii="Arial" w:hAnsi="Arial"/>
                                  <w:color w:val="2F2F2F"/>
                                  <w:spacing w:val="-1"/>
                                  <w:sz w:val="18"/>
                                </w:rPr>
                                <w:t xml:space="preserve"> </w:t>
                              </w:r>
                              <w:r>
                                <w:rPr>
                                  <w:rFonts w:ascii="Arial" w:hAnsi="Arial"/>
                                  <w:color w:val="2F2F2F"/>
                                  <w:sz w:val="18"/>
                                </w:rPr>
                                <w:t>that</w:t>
                              </w:r>
                              <w:r>
                                <w:rPr>
                                  <w:rFonts w:ascii="Arial" w:hAnsi="Arial"/>
                                  <w:color w:val="2F2F2F"/>
                                  <w:spacing w:val="-2"/>
                                  <w:sz w:val="18"/>
                                </w:rPr>
                                <w:t xml:space="preserve"> </w:t>
                              </w:r>
                              <w:r>
                                <w:rPr>
                                  <w:rFonts w:ascii="Arial" w:hAnsi="Arial"/>
                                  <w:color w:val="2F2F2F"/>
                                  <w:sz w:val="18"/>
                                </w:rPr>
                                <w:t>information</w:t>
                              </w:r>
                              <w:r>
                                <w:rPr>
                                  <w:rFonts w:ascii="Arial" w:hAnsi="Arial"/>
                                  <w:color w:val="2F2F2F"/>
                                  <w:spacing w:val="-2"/>
                                  <w:sz w:val="18"/>
                                </w:rPr>
                                <w:t xml:space="preserve"> </w:t>
                              </w:r>
                              <w:r>
                                <w:rPr>
                                  <w:rFonts w:ascii="Arial" w:hAnsi="Arial"/>
                                  <w:color w:val="2F2F2F"/>
                                  <w:sz w:val="18"/>
                                </w:rPr>
                                <w:t>in</w:t>
                              </w:r>
                              <w:r>
                                <w:rPr>
                                  <w:rFonts w:ascii="Arial" w:hAnsi="Arial"/>
                                  <w:color w:val="2F2F2F"/>
                                  <w:spacing w:val="-3"/>
                                  <w:sz w:val="18"/>
                                </w:rPr>
                                <w:t xml:space="preserve"> </w:t>
                              </w:r>
                              <w:r>
                                <w:rPr>
                                  <w:rFonts w:ascii="Arial" w:hAnsi="Arial"/>
                                  <w:color w:val="2F2F2F"/>
                                  <w:sz w:val="18"/>
                                </w:rPr>
                                <w:t>this application</w:t>
                              </w:r>
                              <w:r>
                                <w:rPr>
                                  <w:rFonts w:ascii="Arial" w:hAnsi="Arial"/>
                                  <w:color w:val="2F2F2F"/>
                                  <w:spacing w:val="-3"/>
                                  <w:sz w:val="18"/>
                                </w:rPr>
                                <w:t xml:space="preserve"> </w:t>
                              </w:r>
                              <w:r>
                                <w:rPr>
                                  <w:rFonts w:ascii="Arial" w:hAnsi="Arial"/>
                                  <w:color w:val="2F2F2F"/>
                                  <w:sz w:val="18"/>
                                </w:rPr>
                                <w:t>is</w:t>
                              </w:r>
                              <w:r>
                                <w:rPr>
                                  <w:rFonts w:ascii="Arial" w:hAnsi="Arial"/>
                                  <w:color w:val="2F2F2F"/>
                                  <w:spacing w:val="-5"/>
                                  <w:sz w:val="18"/>
                                </w:rPr>
                                <w:t xml:space="preserve"> </w:t>
                              </w:r>
                              <w:r>
                                <w:rPr>
                                  <w:rFonts w:ascii="Arial" w:hAnsi="Arial"/>
                                  <w:color w:val="2F2F2F"/>
                                  <w:sz w:val="18"/>
                                </w:rPr>
                                <w:t>not</w:t>
                              </w:r>
                              <w:r>
                                <w:rPr>
                                  <w:rFonts w:ascii="Arial" w:hAnsi="Arial"/>
                                  <w:color w:val="2F2F2F"/>
                                  <w:spacing w:val="-1"/>
                                  <w:sz w:val="18"/>
                                </w:rPr>
                                <w:t xml:space="preserve"> </w:t>
                              </w:r>
                              <w:r>
                                <w:rPr>
                                  <w:rFonts w:ascii="Arial" w:hAnsi="Arial"/>
                                  <w:color w:val="2F2F2F"/>
                                  <w:sz w:val="18"/>
                                </w:rPr>
                                <w:t>(or</w:t>
                              </w:r>
                              <w:r>
                                <w:rPr>
                                  <w:rFonts w:ascii="Arial" w:hAnsi="Arial"/>
                                  <w:color w:val="2F2F2F"/>
                                  <w:spacing w:val="-1"/>
                                  <w:sz w:val="18"/>
                                </w:rPr>
                                <w:t xml:space="preserve"> </w:t>
                              </w:r>
                              <w:r>
                                <w:rPr>
                                  <w:rFonts w:ascii="Arial" w:hAnsi="Arial"/>
                                  <w:color w:val="2F2F2F"/>
                                  <w:sz w:val="18"/>
                                </w:rPr>
                                <w:t>is no</w:t>
                              </w:r>
                              <w:r>
                                <w:rPr>
                                  <w:rFonts w:ascii="Arial" w:hAnsi="Arial"/>
                                  <w:color w:val="2F2F2F"/>
                                  <w:spacing w:val="-3"/>
                                  <w:sz w:val="18"/>
                                </w:rPr>
                                <w:t xml:space="preserve"> </w:t>
                              </w:r>
                              <w:r>
                                <w:rPr>
                                  <w:rFonts w:ascii="Arial" w:hAnsi="Arial"/>
                                  <w:color w:val="2F2F2F"/>
                                  <w:sz w:val="18"/>
                                </w:rPr>
                                <w:t>longer)</w:t>
                              </w:r>
                              <w:r>
                                <w:rPr>
                                  <w:rFonts w:ascii="Arial" w:hAnsi="Arial"/>
                                  <w:color w:val="2F2F2F"/>
                                  <w:spacing w:val="-1"/>
                                  <w:sz w:val="18"/>
                                </w:rPr>
                                <w:t xml:space="preserve"> </w:t>
                              </w:r>
                              <w:r>
                                <w:rPr>
                                  <w:rFonts w:ascii="Arial" w:hAnsi="Arial"/>
                                  <w:color w:val="2F2F2F"/>
                                  <w:sz w:val="18"/>
                                </w:rPr>
                                <w:t>true,</w:t>
                              </w:r>
                              <w:r>
                                <w:rPr>
                                  <w:rFonts w:ascii="Arial" w:hAnsi="Arial"/>
                                  <w:color w:val="2F2F2F"/>
                                  <w:spacing w:val="-3"/>
                                  <w:sz w:val="18"/>
                                </w:rPr>
                                <w:t xml:space="preserve"> </w:t>
                              </w:r>
                              <w:r>
                                <w:rPr>
                                  <w:rFonts w:ascii="Arial" w:hAnsi="Arial"/>
                                  <w:color w:val="2F2F2F"/>
                                  <w:sz w:val="18"/>
                                </w:rPr>
                                <w:t>accurate</w:t>
                              </w:r>
                              <w:r>
                                <w:rPr>
                                  <w:rFonts w:ascii="Arial" w:hAnsi="Arial"/>
                                  <w:color w:val="2F2F2F"/>
                                  <w:spacing w:val="-1"/>
                                  <w:sz w:val="18"/>
                                </w:rPr>
                                <w:t xml:space="preserve"> </w:t>
                              </w:r>
                              <w:r>
                                <w:rPr>
                                  <w:rFonts w:ascii="Arial" w:hAnsi="Arial"/>
                                  <w:color w:val="2F2F2F"/>
                                  <w:sz w:val="18"/>
                                </w:rPr>
                                <w:t>and</w:t>
                              </w:r>
                              <w:r>
                                <w:rPr>
                                  <w:rFonts w:ascii="Arial" w:hAnsi="Arial"/>
                                  <w:color w:val="2F2F2F"/>
                                  <w:spacing w:val="-1"/>
                                  <w:sz w:val="18"/>
                                </w:rPr>
                                <w:t xml:space="preserve"> </w:t>
                              </w:r>
                              <w:r>
                                <w:rPr>
                                  <w:rFonts w:ascii="Arial" w:hAnsi="Arial"/>
                                  <w:color w:val="2F2F2F"/>
                                  <w:sz w:val="18"/>
                                </w:rPr>
                                <w:t>complete,</w:t>
                              </w:r>
                              <w:r>
                                <w:rPr>
                                  <w:rFonts w:ascii="Arial" w:hAnsi="Arial"/>
                                  <w:color w:val="2F2F2F"/>
                                  <w:spacing w:val="-1"/>
                                  <w:sz w:val="18"/>
                                </w:rPr>
                                <w:t xml:space="preserve"> </w:t>
                              </w:r>
                              <w:r>
                                <w:rPr>
                                  <w:rFonts w:ascii="Arial" w:hAnsi="Arial"/>
                                  <w:color w:val="2F2F2F"/>
                                  <w:sz w:val="18"/>
                                </w:rPr>
                                <w:t>I agree to notify CMS promptly of this fact.</w:t>
                              </w:r>
                            </w:p>
                            <w:p w:rsidR="00F776FB" w14:textId="77777777">
                              <w:pPr>
                                <w:spacing w:before="122"/>
                                <w:ind w:left="125"/>
                                <w:rPr>
                                  <w:sz w:val="20"/>
                                </w:rPr>
                              </w:pPr>
                              <w:r>
                                <w:rPr>
                                  <w:sz w:val="20"/>
                                </w:rPr>
                                <w:t>□</w:t>
                              </w:r>
                              <w:r>
                                <w:rPr>
                                  <w:spacing w:val="-12"/>
                                  <w:sz w:val="20"/>
                                </w:rPr>
                                <w:t xml:space="preserve"> </w:t>
                              </w:r>
                              <w:r>
                                <w:rPr>
                                  <w:sz w:val="20"/>
                                </w:rPr>
                                <w:t>Electronic</w:t>
                              </w:r>
                              <w:r>
                                <w:rPr>
                                  <w:spacing w:val="-11"/>
                                  <w:sz w:val="20"/>
                                </w:rPr>
                                <w:t xml:space="preserve"> </w:t>
                              </w:r>
                              <w:r>
                                <w:rPr>
                                  <w:spacing w:val="-2"/>
                                  <w:sz w:val="20"/>
                                </w:rPr>
                                <w:t>Signature</w:t>
                              </w:r>
                            </w:p>
                          </w:txbxContent>
                        </wps:txbx>
                        <wps:bodyPr wrap="square" lIns="0" tIns="0" rIns="0" bIns="0" rtlCol="0"/>
                      </wps:wsp>
                      <wps:wsp xmlns:wps="http://schemas.microsoft.com/office/word/2010/wordprocessingShape">
                        <wps:cNvPr id="57" name="Textbox 57"/>
                        <wps:cNvSpPr txBox="1"/>
                        <wps:spPr>
                          <a:xfrm>
                            <a:off x="27432" y="27940"/>
                            <a:ext cx="5697220" cy="337820"/>
                          </a:xfrm>
                          <a:prstGeom prst="rect">
                            <a:avLst/>
                          </a:prstGeom>
                        </wps:spPr>
                        <wps:txbx>
                          <w:txbxContent>
                            <w:p w:rsidR="00F776FB" w14:textId="77777777">
                              <w:pPr>
                                <w:spacing w:before="132"/>
                                <w:ind w:left="108"/>
                                <w:rPr>
                                  <w:b/>
                                  <w:sz w:val="24"/>
                                </w:rPr>
                              </w:pPr>
                              <w:r>
                                <w:rPr>
                                  <w:b/>
                                  <w:sz w:val="24"/>
                                </w:rPr>
                                <w:t>PART</w:t>
                              </w:r>
                              <w:r>
                                <w:rPr>
                                  <w:b/>
                                  <w:spacing w:val="-5"/>
                                  <w:sz w:val="24"/>
                                </w:rPr>
                                <w:t xml:space="preserve"> </w:t>
                              </w:r>
                              <w:r>
                                <w:rPr>
                                  <w:b/>
                                  <w:spacing w:val="-2"/>
                                  <w:sz w:val="24"/>
                                </w:rPr>
                                <w:t>VIII.</w:t>
                              </w:r>
                            </w:p>
                          </w:txbxContent>
                        </wps:txbx>
                        <wps:bodyPr wrap="square" lIns="0" tIns="0" rIns="0" bIns="0" rtlCol="0"/>
                      </wps:wsp>
                    </wpg:wgp>
                  </a:graphicData>
                </a:graphic>
              </wp:anchor>
            </w:drawing>
          </mc:Choice>
          <mc:Fallback>
            <w:pict>
              <v:group id="Group 54" o:spid="_x0000_s1074" style="width:452.9pt;height:173.95pt;margin-top:16pt;margin-left:83.4pt;mso-position-horizontal-relative:page;mso-wrap-distance-left:0;mso-wrap-distance-right:0;position:absolute;z-index:-251628544" coordsize="57518,22091">
                <v:shape id="Graphic 55" o:spid="_x0000_s1075" style="width:57518;height:3657;mso-wrap-style:square;position:absolute;visibility:visible;v-text-anchor:top" coordsize="5751830,365760" path="m9144,38112l,38112,,365760l9144,365760l9144,38112xem36576,38112l18288,38112l18288,365760l36576,365760l36576,38112xem5733288,38112l5715000,38112l5715000,365760l5733288,365760l5733288,38112xem5733288,17780l18288,17780l18288,36830l18288,38100l36576,38100l36576,36830l5715000,36830l5715000,38100l5733288,38100l5733288,36830l5733288,17780xem5751576,38112l5742432,38112l5742432,365760l5751576,365760l5751576,38112xem5751576,l,,,8890,,38100l9144,38100l9144,8890l5742432,8890l5742432,38100l5751576,38100l5751576,8890l5751576,xe" fillcolor="black" stroked="f">
                  <v:path arrowok="t"/>
                </v:shape>
                <v:shape id="Textbox 56" o:spid="_x0000_s1076" type="#_x0000_t202" style="width:57150;height:18307;left:182;mso-wrap-style:square;position:absolute;top:3718;visibility:visible;v-text-anchor:top" filled="f" strokeweight="0.96pt">
                  <v:textbox inset="0,0,0,0">
                    <w:txbxContent>
                      <w:p w:rsidR="00F776FB" w14:paraId="1B4F65D9" w14:textId="77777777">
                        <w:pPr>
                          <w:spacing w:before="115"/>
                          <w:ind w:left="125"/>
                          <w:rPr>
                            <w:sz w:val="20"/>
                          </w:rPr>
                        </w:pPr>
                        <w:r>
                          <w:rPr>
                            <w:spacing w:val="-2"/>
                            <w:sz w:val="20"/>
                          </w:rPr>
                          <w:t>Signature of</w:t>
                        </w:r>
                        <w:r>
                          <w:rPr>
                            <w:spacing w:val="2"/>
                            <w:sz w:val="20"/>
                          </w:rPr>
                          <w:t xml:space="preserve"> </w:t>
                        </w:r>
                        <w:r>
                          <w:rPr>
                            <w:spacing w:val="-2"/>
                            <w:sz w:val="20"/>
                          </w:rPr>
                          <w:t>Plan</w:t>
                        </w:r>
                        <w:r>
                          <w:rPr>
                            <w:spacing w:val="1"/>
                            <w:sz w:val="20"/>
                          </w:rPr>
                          <w:t xml:space="preserve"> </w:t>
                        </w:r>
                        <w:r>
                          <w:rPr>
                            <w:spacing w:val="-2"/>
                            <w:sz w:val="20"/>
                          </w:rPr>
                          <w:t>Sponsor</w:t>
                        </w:r>
                        <w:r>
                          <w:rPr>
                            <w:sz w:val="20"/>
                          </w:rPr>
                          <w:t xml:space="preserve"> </w:t>
                        </w:r>
                        <w:r>
                          <w:rPr>
                            <w:spacing w:val="-2"/>
                            <w:sz w:val="20"/>
                          </w:rPr>
                          <w:t>Authorized</w:t>
                        </w:r>
                        <w:r>
                          <w:rPr>
                            <w:spacing w:val="-3"/>
                            <w:sz w:val="20"/>
                          </w:rPr>
                          <w:t xml:space="preserve"> </w:t>
                        </w:r>
                        <w:r>
                          <w:rPr>
                            <w:spacing w:val="-2"/>
                            <w:sz w:val="20"/>
                          </w:rPr>
                          <w:t>Representative</w:t>
                        </w:r>
                      </w:p>
                      <w:p w:rsidR="00F776FB" w14:paraId="5002E88F" w14:textId="77777777">
                        <w:pPr>
                          <w:spacing w:before="119"/>
                          <w:ind w:left="125" w:right="40"/>
                          <w:rPr>
                            <w:rFonts w:ascii="Arial" w:hAnsi="Arial"/>
                            <w:sz w:val="18"/>
                          </w:rPr>
                        </w:pPr>
                        <w:r>
                          <w:rPr>
                            <w:sz w:val="20"/>
                          </w:rPr>
                          <w:t>I, the undersigned Authorized Representative of Plan Sponsor, declare that I have examined this Plan Sponsor Application and Plan Sponsor Agreement. My signature legally and financially binds the Plan Sponsor to the laws, regulations, and other guidance applicable to the RDS program (including, but not limited to 42 C.F.R.§423 Subpart R) and</w:t>
                        </w:r>
                        <w:r>
                          <w:rPr>
                            <w:spacing w:val="-4"/>
                            <w:sz w:val="20"/>
                          </w:rPr>
                          <w:t xml:space="preserve"> </w:t>
                        </w:r>
                        <w:r>
                          <w:rPr>
                            <w:sz w:val="20"/>
                          </w:rPr>
                          <w:t>all</w:t>
                        </w:r>
                        <w:r>
                          <w:rPr>
                            <w:spacing w:val="-4"/>
                            <w:sz w:val="20"/>
                          </w:rPr>
                          <w:t xml:space="preserve"> </w:t>
                        </w:r>
                        <w:r>
                          <w:rPr>
                            <w:sz w:val="20"/>
                          </w:rPr>
                          <w:t>other</w:t>
                        </w:r>
                        <w:r>
                          <w:rPr>
                            <w:spacing w:val="-3"/>
                            <w:sz w:val="20"/>
                          </w:rPr>
                          <w:t xml:space="preserve"> </w:t>
                        </w:r>
                        <w:r>
                          <w:rPr>
                            <w:sz w:val="20"/>
                          </w:rPr>
                          <w:t>applicable</w:t>
                        </w:r>
                        <w:r>
                          <w:rPr>
                            <w:spacing w:val="-3"/>
                            <w:sz w:val="20"/>
                          </w:rPr>
                          <w:t xml:space="preserve"> </w:t>
                        </w:r>
                        <w:r>
                          <w:rPr>
                            <w:sz w:val="20"/>
                          </w:rPr>
                          <w:t>laws</w:t>
                        </w:r>
                        <w:r>
                          <w:rPr>
                            <w:spacing w:val="-2"/>
                            <w:sz w:val="20"/>
                          </w:rPr>
                          <w:t xml:space="preserve"> </w:t>
                        </w:r>
                        <w:r>
                          <w:rPr>
                            <w:sz w:val="20"/>
                          </w:rPr>
                          <w:t>and</w:t>
                        </w:r>
                        <w:r>
                          <w:rPr>
                            <w:spacing w:val="-1"/>
                            <w:sz w:val="20"/>
                          </w:rPr>
                          <w:t xml:space="preserve"> </w:t>
                        </w:r>
                        <w:r>
                          <w:rPr>
                            <w:sz w:val="20"/>
                          </w:rPr>
                          <w:t>regulations.</w:t>
                        </w:r>
                        <w:r>
                          <w:rPr>
                            <w:spacing w:val="-3"/>
                            <w:sz w:val="20"/>
                          </w:rPr>
                          <w:t xml:space="preserve"> </w:t>
                        </w:r>
                        <w:r>
                          <w:rPr>
                            <w:sz w:val="20"/>
                          </w:rPr>
                          <w:t>I</w:t>
                        </w:r>
                        <w:r>
                          <w:rPr>
                            <w:spacing w:val="-4"/>
                            <w:sz w:val="20"/>
                          </w:rPr>
                          <w:t xml:space="preserve"> </w:t>
                        </w:r>
                        <w:r>
                          <w:rPr>
                            <w:sz w:val="20"/>
                          </w:rPr>
                          <w:t>certify</w:t>
                        </w:r>
                        <w:r>
                          <w:rPr>
                            <w:spacing w:val="-2"/>
                            <w:sz w:val="20"/>
                          </w:rPr>
                          <w:t xml:space="preserve"> </w:t>
                        </w:r>
                        <w:r>
                          <w:rPr>
                            <w:sz w:val="20"/>
                          </w:rPr>
                          <w:t>that</w:t>
                        </w:r>
                        <w:r>
                          <w:rPr>
                            <w:spacing w:val="-3"/>
                            <w:sz w:val="20"/>
                          </w:rPr>
                          <w:t xml:space="preserve"> </w:t>
                        </w:r>
                        <w:r>
                          <w:rPr>
                            <w:sz w:val="20"/>
                          </w:rPr>
                          <w:t>the</w:t>
                        </w:r>
                        <w:r>
                          <w:rPr>
                            <w:spacing w:val="-3"/>
                            <w:sz w:val="20"/>
                          </w:rPr>
                          <w:t xml:space="preserve"> </w:t>
                        </w:r>
                        <w:r>
                          <w:rPr>
                            <w:sz w:val="20"/>
                          </w:rPr>
                          <w:t>information</w:t>
                        </w:r>
                        <w:r>
                          <w:rPr>
                            <w:spacing w:val="-3"/>
                            <w:sz w:val="20"/>
                          </w:rPr>
                          <w:t xml:space="preserve"> </w:t>
                        </w:r>
                        <w:r>
                          <w:rPr>
                            <w:sz w:val="20"/>
                          </w:rPr>
                          <w:t>contained</w:t>
                        </w:r>
                        <w:r>
                          <w:rPr>
                            <w:spacing w:val="-3"/>
                            <w:sz w:val="20"/>
                          </w:rPr>
                          <w:t xml:space="preserve"> </w:t>
                        </w:r>
                        <w:r>
                          <w:rPr>
                            <w:sz w:val="20"/>
                          </w:rPr>
                          <w:t>in</w:t>
                        </w:r>
                        <w:r>
                          <w:rPr>
                            <w:spacing w:val="-3"/>
                            <w:sz w:val="20"/>
                          </w:rPr>
                          <w:t xml:space="preserve"> </w:t>
                        </w:r>
                        <w:r>
                          <w:rPr>
                            <w:sz w:val="20"/>
                          </w:rPr>
                          <w:t>this</w:t>
                        </w:r>
                        <w:r>
                          <w:rPr>
                            <w:spacing w:val="-1"/>
                            <w:sz w:val="20"/>
                          </w:rPr>
                          <w:t xml:space="preserve"> </w:t>
                        </w:r>
                        <w:r>
                          <w:rPr>
                            <w:sz w:val="20"/>
                          </w:rPr>
                          <w:t>Plan</w:t>
                        </w:r>
                        <w:r>
                          <w:rPr>
                            <w:spacing w:val="-3"/>
                            <w:sz w:val="20"/>
                          </w:rPr>
                          <w:t xml:space="preserve"> </w:t>
                        </w:r>
                        <w:r>
                          <w:rPr>
                            <w:sz w:val="20"/>
                          </w:rPr>
                          <w:t>Sponsor</w:t>
                        </w:r>
                        <w:r>
                          <w:rPr>
                            <w:spacing w:val="-3"/>
                            <w:sz w:val="20"/>
                          </w:rPr>
                          <w:t xml:space="preserve"> </w:t>
                        </w:r>
                        <w:r>
                          <w:rPr>
                            <w:sz w:val="20"/>
                          </w:rPr>
                          <w:t>Application</w:t>
                        </w:r>
                        <w:r>
                          <w:rPr>
                            <w:spacing w:val="-3"/>
                            <w:sz w:val="20"/>
                          </w:rPr>
                          <w:t xml:space="preserve"> </w:t>
                        </w:r>
                        <w:r>
                          <w:rPr>
                            <w:sz w:val="20"/>
                          </w:rPr>
                          <w:t>and Plan</w:t>
                        </w:r>
                        <w:r>
                          <w:rPr>
                            <w:spacing w:val="-1"/>
                            <w:sz w:val="20"/>
                          </w:rPr>
                          <w:t xml:space="preserve"> </w:t>
                        </w:r>
                        <w:r>
                          <w:rPr>
                            <w:sz w:val="20"/>
                          </w:rPr>
                          <w:t>Sponsor Agreement</w:t>
                        </w:r>
                        <w:r>
                          <w:rPr>
                            <w:spacing w:val="-1"/>
                            <w:sz w:val="20"/>
                          </w:rPr>
                          <w:t xml:space="preserve"> </w:t>
                        </w:r>
                        <w:r>
                          <w:rPr>
                            <w:sz w:val="20"/>
                          </w:rPr>
                          <w:t>is</w:t>
                        </w:r>
                        <w:r>
                          <w:rPr>
                            <w:spacing w:val="-1"/>
                            <w:sz w:val="20"/>
                          </w:rPr>
                          <w:t xml:space="preserve"> </w:t>
                        </w:r>
                        <w:r>
                          <w:rPr>
                            <w:sz w:val="20"/>
                          </w:rPr>
                          <w:t>true, accurate</w:t>
                        </w:r>
                        <w:r>
                          <w:rPr>
                            <w:spacing w:val="-1"/>
                            <w:sz w:val="20"/>
                          </w:rPr>
                          <w:t xml:space="preserve"> </w:t>
                        </w:r>
                        <w:r>
                          <w:rPr>
                            <w:sz w:val="20"/>
                          </w:rPr>
                          <w:t>and complete to</w:t>
                        </w:r>
                        <w:r>
                          <w:rPr>
                            <w:spacing w:val="-1"/>
                            <w:sz w:val="20"/>
                          </w:rPr>
                          <w:t xml:space="preserve"> </w:t>
                        </w:r>
                        <w:r>
                          <w:rPr>
                            <w:sz w:val="20"/>
                          </w:rPr>
                          <w:t>the best</w:t>
                        </w:r>
                        <w:r>
                          <w:rPr>
                            <w:spacing w:val="-1"/>
                            <w:sz w:val="20"/>
                          </w:rPr>
                          <w:t xml:space="preserve"> </w:t>
                        </w:r>
                        <w:r>
                          <w:rPr>
                            <w:sz w:val="20"/>
                          </w:rPr>
                          <w:t>of</w:t>
                        </w:r>
                        <w:r>
                          <w:rPr>
                            <w:spacing w:val="-1"/>
                            <w:sz w:val="20"/>
                          </w:rPr>
                          <w:t xml:space="preserve"> </w:t>
                        </w:r>
                        <w:r>
                          <w:rPr>
                            <w:sz w:val="20"/>
                          </w:rPr>
                          <w:t>my</w:t>
                        </w:r>
                        <w:r>
                          <w:rPr>
                            <w:spacing w:val="-1"/>
                            <w:sz w:val="20"/>
                          </w:rPr>
                          <w:t xml:space="preserve"> </w:t>
                        </w:r>
                        <w:r>
                          <w:rPr>
                            <w:sz w:val="20"/>
                          </w:rPr>
                          <w:t>knowledge</w:t>
                        </w:r>
                        <w:r>
                          <w:rPr>
                            <w:spacing w:val="-1"/>
                            <w:sz w:val="20"/>
                          </w:rPr>
                          <w:t xml:space="preserve"> </w:t>
                        </w:r>
                        <w:r>
                          <w:rPr>
                            <w:sz w:val="20"/>
                          </w:rPr>
                          <w:t>and</w:t>
                        </w:r>
                        <w:r>
                          <w:rPr>
                            <w:spacing w:val="-1"/>
                            <w:sz w:val="20"/>
                          </w:rPr>
                          <w:t xml:space="preserve"> </w:t>
                        </w:r>
                        <w:r>
                          <w:rPr>
                            <w:sz w:val="20"/>
                          </w:rPr>
                          <w:t>belief,</w:t>
                        </w:r>
                        <w:r>
                          <w:rPr>
                            <w:spacing w:val="-1"/>
                            <w:sz w:val="20"/>
                          </w:rPr>
                          <w:t xml:space="preserve"> </w:t>
                        </w:r>
                        <w:r>
                          <w:rPr>
                            <w:sz w:val="20"/>
                          </w:rPr>
                          <w:t>and I</w:t>
                        </w:r>
                        <w:r>
                          <w:rPr>
                            <w:spacing w:val="-1"/>
                            <w:sz w:val="20"/>
                          </w:rPr>
                          <w:t xml:space="preserve"> </w:t>
                        </w:r>
                        <w:r>
                          <w:rPr>
                            <w:sz w:val="20"/>
                          </w:rPr>
                          <w:t>authorize</w:t>
                        </w:r>
                        <w:r>
                          <w:rPr>
                            <w:spacing w:val="-1"/>
                            <w:sz w:val="20"/>
                          </w:rPr>
                          <w:t xml:space="preserve"> </w:t>
                        </w:r>
                        <w:r>
                          <w:rPr>
                            <w:sz w:val="20"/>
                          </w:rPr>
                          <w:t>CMS</w:t>
                        </w:r>
                        <w:r>
                          <w:rPr>
                            <w:spacing w:val="-2"/>
                            <w:sz w:val="20"/>
                          </w:rPr>
                          <w:t xml:space="preserve"> </w:t>
                        </w:r>
                        <w:r>
                          <w:rPr>
                            <w:sz w:val="20"/>
                          </w:rPr>
                          <w:t>to verify this information. I understand that, because payment of a subsidy will be made from Federal funds, any false statements,</w:t>
                        </w:r>
                        <w:r>
                          <w:rPr>
                            <w:spacing w:val="-5"/>
                            <w:sz w:val="20"/>
                          </w:rPr>
                          <w:t xml:space="preserve"> </w:t>
                        </w:r>
                        <w:r>
                          <w:rPr>
                            <w:sz w:val="20"/>
                          </w:rPr>
                          <w:t>documents,</w:t>
                        </w:r>
                        <w:r>
                          <w:rPr>
                            <w:spacing w:val="-5"/>
                            <w:sz w:val="20"/>
                          </w:rPr>
                          <w:t xml:space="preserve"> </w:t>
                        </w:r>
                        <w:r>
                          <w:rPr>
                            <w:sz w:val="20"/>
                          </w:rPr>
                          <w:t>or</w:t>
                        </w:r>
                        <w:r>
                          <w:rPr>
                            <w:spacing w:val="-5"/>
                            <w:sz w:val="20"/>
                          </w:rPr>
                          <w:t xml:space="preserve"> </w:t>
                        </w:r>
                        <w:r>
                          <w:rPr>
                            <w:sz w:val="20"/>
                          </w:rPr>
                          <w:t>concealment</w:t>
                        </w:r>
                        <w:r>
                          <w:rPr>
                            <w:spacing w:val="-8"/>
                            <w:sz w:val="20"/>
                          </w:rPr>
                          <w:t xml:space="preserve"> </w:t>
                        </w:r>
                        <w:r>
                          <w:rPr>
                            <w:sz w:val="20"/>
                          </w:rPr>
                          <w:t>of</w:t>
                        </w:r>
                        <w:r>
                          <w:rPr>
                            <w:spacing w:val="-6"/>
                            <w:sz w:val="20"/>
                          </w:rPr>
                          <w:t xml:space="preserve"> </w:t>
                        </w:r>
                        <w:r>
                          <w:rPr>
                            <w:sz w:val="20"/>
                          </w:rPr>
                          <w:t>a</w:t>
                        </w:r>
                        <w:r>
                          <w:rPr>
                            <w:spacing w:val="-6"/>
                            <w:sz w:val="20"/>
                          </w:rPr>
                          <w:t xml:space="preserve"> </w:t>
                        </w:r>
                        <w:r>
                          <w:rPr>
                            <w:sz w:val="20"/>
                          </w:rPr>
                          <w:t>material</w:t>
                        </w:r>
                        <w:r>
                          <w:rPr>
                            <w:spacing w:val="-8"/>
                            <w:sz w:val="20"/>
                          </w:rPr>
                          <w:t xml:space="preserve"> </w:t>
                        </w:r>
                        <w:r>
                          <w:rPr>
                            <w:sz w:val="20"/>
                          </w:rPr>
                          <w:t>fact</w:t>
                        </w:r>
                        <w:r>
                          <w:rPr>
                            <w:spacing w:val="-5"/>
                            <w:sz w:val="20"/>
                          </w:rPr>
                          <w:t xml:space="preserve"> </w:t>
                        </w:r>
                        <w:r>
                          <w:rPr>
                            <w:sz w:val="20"/>
                          </w:rPr>
                          <w:t>is</w:t>
                        </w:r>
                        <w:r>
                          <w:rPr>
                            <w:spacing w:val="-8"/>
                            <w:sz w:val="20"/>
                          </w:rPr>
                          <w:t xml:space="preserve"> </w:t>
                        </w:r>
                        <w:r>
                          <w:rPr>
                            <w:sz w:val="20"/>
                          </w:rPr>
                          <w:t>subject</w:t>
                        </w:r>
                        <w:r>
                          <w:rPr>
                            <w:spacing w:val="-5"/>
                            <w:sz w:val="20"/>
                          </w:rPr>
                          <w:t xml:space="preserve"> </w:t>
                        </w:r>
                        <w:r>
                          <w:rPr>
                            <w:sz w:val="20"/>
                          </w:rPr>
                          <w:t>to</w:t>
                        </w:r>
                        <w:r>
                          <w:rPr>
                            <w:spacing w:val="-6"/>
                            <w:sz w:val="20"/>
                          </w:rPr>
                          <w:t xml:space="preserve"> </w:t>
                        </w:r>
                        <w:r>
                          <w:rPr>
                            <w:sz w:val="20"/>
                          </w:rPr>
                          <w:t>prosecution</w:t>
                        </w:r>
                        <w:r>
                          <w:rPr>
                            <w:spacing w:val="-5"/>
                            <w:sz w:val="20"/>
                          </w:rPr>
                          <w:t xml:space="preserve"> </w:t>
                        </w:r>
                        <w:r>
                          <w:rPr>
                            <w:sz w:val="20"/>
                          </w:rPr>
                          <w:t>under</w:t>
                        </w:r>
                        <w:r>
                          <w:rPr>
                            <w:spacing w:val="-5"/>
                            <w:sz w:val="20"/>
                          </w:rPr>
                          <w:t xml:space="preserve"> </w:t>
                        </w:r>
                        <w:r>
                          <w:rPr>
                            <w:sz w:val="20"/>
                          </w:rPr>
                          <w:t>applicable</w:t>
                        </w:r>
                        <w:r>
                          <w:rPr>
                            <w:spacing w:val="-2"/>
                            <w:sz w:val="20"/>
                          </w:rPr>
                          <w:t xml:space="preserve"> </w:t>
                        </w:r>
                        <w:r>
                          <w:rPr>
                            <w:sz w:val="20"/>
                          </w:rPr>
                          <w:t>Federal</w:t>
                        </w:r>
                        <w:r>
                          <w:rPr>
                            <w:spacing w:val="-8"/>
                            <w:sz w:val="20"/>
                          </w:rPr>
                          <w:t xml:space="preserve"> </w:t>
                        </w:r>
                        <w:r>
                          <w:rPr>
                            <w:sz w:val="20"/>
                          </w:rPr>
                          <w:t>and/or</w:t>
                        </w:r>
                        <w:r>
                          <w:rPr>
                            <w:spacing w:val="-5"/>
                            <w:sz w:val="20"/>
                          </w:rPr>
                          <w:t xml:space="preserve"> </w:t>
                        </w:r>
                        <w:r>
                          <w:rPr>
                            <w:sz w:val="20"/>
                          </w:rPr>
                          <w:t>State law.</w:t>
                        </w:r>
                        <w:r>
                          <w:rPr>
                            <w:spacing w:val="-2"/>
                            <w:sz w:val="20"/>
                          </w:rPr>
                          <w:t xml:space="preserve"> </w:t>
                        </w:r>
                        <w:r>
                          <w:rPr>
                            <w:rFonts w:ascii="Arial" w:hAnsi="Arial"/>
                            <w:color w:val="2F2F2F"/>
                            <w:sz w:val="18"/>
                          </w:rPr>
                          <w:t>If</w:t>
                        </w:r>
                        <w:r>
                          <w:rPr>
                            <w:rFonts w:ascii="Arial" w:hAnsi="Arial"/>
                            <w:color w:val="2F2F2F"/>
                            <w:spacing w:val="-1"/>
                            <w:sz w:val="18"/>
                          </w:rPr>
                          <w:t xml:space="preserve"> </w:t>
                        </w:r>
                        <w:r>
                          <w:rPr>
                            <w:rFonts w:ascii="Arial" w:hAnsi="Arial"/>
                            <w:color w:val="2F2F2F"/>
                            <w:sz w:val="18"/>
                          </w:rPr>
                          <w:t>I</w:t>
                        </w:r>
                        <w:r>
                          <w:rPr>
                            <w:rFonts w:ascii="Arial" w:hAnsi="Arial"/>
                            <w:color w:val="2F2F2F"/>
                            <w:spacing w:val="-1"/>
                            <w:sz w:val="18"/>
                          </w:rPr>
                          <w:t xml:space="preserve"> </w:t>
                        </w:r>
                        <w:r>
                          <w:rPr>
                            <w:rFonts w:ascii="Arial" w:hAnsi="Arial"/>
                            <w:color w:val="2F2F2F"/>
                            <w:sz w:val="18"/>
                          </w:rPr>
                          <w:t>become</w:t>
                        </w:r>
                        <w:r>
                          <w:rPr>
                            <w:rFonts w:ascii="Arial" w:hAnsi="Arial"/>
                            <w:color w:val="2F2F2F"/>
                            <w:spacing w:val="-2"/>
                            <w:sz w:val="18"/>
                          </w:rPr>
                          <w:t xml:space="preserve"> </w:t>
                        </w:r>
                        <w:r>
                          <w:rPr>
                            <w:rFonts w:ascii="Arial" w:hAnsi="Arial"/>
                            <w:color w:val="2F2F2F"/>
                            <w:sz w:val="18"/>
                          </w:rPr>
                          <w:t>aware</w:t>
                        </w:r>
                        <w:r>
                          <w:rPr>
                            <w:rFonts w:ascii="Arial" w:hAnsi="Arial"/>
                            <w:color w:val="2F2F2F"/>
                            <w:spacing w:val="-1"/>
                            <w:sz w:val="18"/>
                          </w:rPr>
                          <w:t xml:space="preserve"> </w:t>
                        </w:r>
                        <w:r>
                          <w:rPr>
                            <w:rFonts w:ascii="Arial" w:hAnsi="Arial"/>
                            <w:color w:val="2F2F2F"/>
                            <w:sz w:val="18"/>
                          </w:rPr>
                          <w:t>that</w:t>
                        </w:r>
                        <w:r>
                          <w:rPr>
                            <w:rFonts w:ascii="Arial" w:hAnsi="Arial"/>
                            <w:color w:val="2F2F2F"/>
                            <w:spacing w:val="-2"/>
                            <w:sz w:val="18"/>
                          </w:rPr>
                          <w:t xml:space="preserve"> </w:t>
                        </w:r>
                        <w:r>
                          <w:rPr>
                            <w:rFonts w:ascii="Arial" w:hAnsi="Arial"/>
                            <w:color w:val="2F2F2F"/>
                            <w:sz w:val="18"/>
                          </w:rPr>
                          <w:t>information</w:t>
                        </w:r>
                        <w:r>
                          <w:rPr>
                            <w:rFonts w:ascii="Arial" w:hAnsi="Arial"/>
                            <w:color w:val="2F2F2F"/>
                            <w:spacing w:val="-2"/>
                            <w:sz w:val="18"/>
                          </w:rPr>
                          <w:t xml:space="preserve"> </w:t>
                        </w:r>
                        <w:r>
                          <w:rPr>
                            <w:rFonts w:ascii="Arial" w:hAnsi="Arial"/>
                            <w:color w:val="2F2F2F"/>
                            <w:sz w:val="18"/>
                          </w:rPr>
                          <w:t>in</w:t>
                        </w:r>
                        <w:r>
                          <w:rPr>
                            <w:rFonts w:ascii="Arial" w:hAnsi="Arial"/>
                            <w:color w:val="2F2F2F"/>
                            <w:spacing w:val="-3"/>
                            <w:sz w:val="18"/>
                          </w:rPr>
                          <w:t xml:space="preserve"> </w:t>
                        </w:r>
                        <w:r>
                          <w:rPr>
                            <w:rFonts w:ascii="Arial" w:hAnsi="Arial"/>
                            <w:color w:val="2F2F2F"/>
                            <w:sz w:val="18"/>
                          </w:rPr>
                          <w:t>this application</w:t>
                        </w:r>
                        <w:r>
                          <w:rPr>
                            <w:rFonts w:ascii="Arial" w:hAnsi="Arial"/>
                            <w:color w:val="2F2F2F"/>
                            <w:spacing w:val="-3"/>
                            <w:sz w:val="18"/>
                          </w:rPr>
                          <w:t xml:space="preserve"> </w:t>
                        </w:r>
                        <w:r>
                          <w:rPr>
                            <w:rFonts w:ascii="Arial" w:hAnsi="Arial"/>
                            <w:color w:val="2F2F2F"/>
                            <w:sz w:val="18"/>
                          </w:rPr>
                          <w:t>is</w:t>
                        </w:r>
                        <w:r>
                          <w:rPr>
                            <w:rFonts w:ascii="Arial" w:hAnsi="Arial"/>
                            <w:color w:val="2F2F2F"/>
                            <w:spacing w:val="-5"/>
                            <w:sz w:val="18"/>
                          </w:rPr>
                          <w:t xml:space="preserve"> </w:t>
                        </w:r>
                        <w:r>
                          <w:rPr>
                            <w:rFonts w:ascii="Arial" w:hAnsi="Arial"/>
                            <w:color w:val="2F2F2F"/>
                            <w:sz w:val="18"/>
                          </w:rPr>
                          <w:t>not</w:t>
                        </w:r>
                        <w:r>
                          <w:rPr>
                            <w:rFonts w:ascii="Arial" w:hAnsi="Arial"/>
                            <w:color w:val="2F2F2F"/>
                            <w:spacing w:val="-1"/>
                            <w:sz w:val="18"/>
                          </w:rPr>
                          <w:t xml:space="preserve"> </w:t>
                        </w:r>
                        <w:r>
                          <w:rPr>
                            <w:rFonts w:ascii="Arial" w:hAnsi="Arial"/>
                            <w:color w:val="2F2F2F"/>
                            <w:sz w:val="18"/>
                          </w:rPr>
                          <w:t>(or</w:t>
                        </w:r>
                        <w:r>
                          <w:rPr>
                            <w:rFonts w:ascii="Arial" w:hAnsi="Arial"/>
                            <w:color w:val="2F2F2F"/>
                            <w:spacing w:val="-1"/>
                            <w:sz w:val="18"/>
                          </w:rPr>
                          <w:t xml:space="preserve"> </w:t>
                        </w:r>
                        <w:r>
                          <w:rPr>
                            <w:rFonts w:ascii="Arial" w:hAnsi="Arial"/>
                            <w:color w:val="2F2F2F"/>
                            <w:sz w:val="18"/>
                          </w:rPr>
                          <w:t>is no</w:t>
                        </w:r>
                        <w:r>
                          <w:rPr>
                            <w:rFonts w:ascii="Arial" w:hAnsi="Arial"/>
                            <w:color w:val="2F2F2F"/>
                            <w:spacing w:val="-3"/>
                            <w:sz w:val="18"/>
                          </w:rPr>
                          <w:t xml:space="preserve"> </w:t>
                        </w:r>
                        <w:r>
                          <w:rPr>
                            <w:rFonts w:ascii="Arial" w:hAnsi="Arial"/>
                            <w:color w:val="2F2F2F"/>
                            <w:sz w:val="18"/>
                          </w:rPr>
                          <w:t>longer)</w:t>
                        </w:r>
                        <w:r>
                          <w:rPr>
                            <w:rFonts w:ascii="Arial" w:hAnsi="Arial"/>
                            <w:color w:val="2F2F2F"/>
                            <w:spacing w:val="-1"/>
                            <w:sz w:val="18"/>
                          </w:rPr>
                          <w:t xml:space="preserve"> </w:t>
                        </w:r>
                        <w:r>
                          <w:rPr>
                            <w:rFonts w:ascii="Arial" w:hAnsi="Arial"/>
                            <w:color w:val="2F2F2F"/>
                            <w:sz w:val="18"/>
                          </w:rPr>
                          <w:t>true,</w:t>
                        </w:r>
                        <w:r>
                          <w:rPr>
                            <w:rFonts w:ascii="Arial" w:hAnsi="Arial"/>
                            <w:color w:val="2F2F2F"/>
                            <w:spacing w:val="-3"/>
                            <w:sz w:val="18"/>
                          </w:rPr>
                          <w:t xml:space="preserve"> </w:t>
                        </w:r>
                        <w:r>
                          <w:rPr>
                            <w:rFonts w:ascii="Arial" w:hAnsi="Arial"/>
                            <w:color w:val="2F2F2F"/>
                            <w:sz w:val="18"/>
                          </w:rPr>
                          <w:t>accurate</w:t>
                        </w:r>
                        <w:r>
                          <w:rPr>
                            <w:rFonts w:ascii="Arial" w:hAnsi="Arial"/>
                            <w:color w:val="2F2F2F"/>
                            <w:spacing w:val="-1"/>
                            <w:sz w:val="18"/>
                          </w:rPr>
                          <w:t xml:space="preserve"> </w:t>
                        </w:r>
                        <w:r>
                          <w:rPr>
                            <w:rFonts w:ascii="Arial" w:hAnsi="Arial"/>
                            <w:color w:val="2F2F2F"/>
                            <w:sz w:val="18"/>
                          </w:rPr>
                          <w:t>and</w:t>
                        </w:r>
                        <w:r>
                          <w:rPr>
                            <w:rFonts w:ascii="Arial" w:hAnsi="Arial"/>
                            <w:color w:val="2F2F2F"/>
                            <w:spacing w:val="-1"/>
                            <w:sz w:val="18"/>
                          </w:rPr>
                          <w:t xml:space="preserve"> </w:t>
                        </w:r>
                        <w:r>
                          <w:rPr>
                            <w:rFonts w:ascii="Arial" w:hAnsi="Arial"/>
                            <w:color w:val="2F2F2F"/>
                            <w:sz w:val="18"/>
                          </w:rPr>
                          <w:t>complete,</w:t>
                        </w:r>
                        <w:r>
                          <w:rPr>
                            <w:rFonts w:ascii="Arial" w:hAnsi="Arial"/>
                            <w:color w:val="2F2F2F"/>
                            <w:spacing w:val="-1"/>
                            <w:sz w:val="18"/>
                          </w:rPr>
                          <w:t xml:space="preserve"> </w:t>
                        </w:r>
                        <w:r>
                          <w:rPr>
                            <w:rFonts w:ascii="Arial" w:hAnsi="Arial"/>
                            <w:color w:val="2F2F2F"/>
                            <w:sz w:val="18"/>
                          </w:rPr>
                          <w:t>I agree to notify CMS promptly of this fact.</w:t>
                        </w:r>
                      </w:p>
                      <w:p w:rsidR="00F776FB" w14:paraId="1AA08EAB" w14:textId="77777777">
                        <w:pPr>
                          <w:spacing w:before="122"/>
                          <w:ind w:left="125"/>
                          <w:rPr>
                            <w:sz w:val="20"/>
                          </w:rPr>
                        </w:pPr>
                        <w:r>
                          <w:rPr>
                            <w:sz w:val="20"/>
                          </w:rPr>
                          <w:t>□</w:t>
                        </w:r>
                        <w:r>
                          <w:rPr>
                            <w:spacing w:val="-12"/>
                            <w:sz w:val="20"/>
                          </w:rPr>
                          <w:t xml:space="preserve"> </w:t>
                        </w:r>
                        <w:r>
                          <w:rPr>
                            <w:sz w:val="20"/>
                          </w:rPr>
                          <w:t>Electronic</w:t>
                        </w:r>
                        <w:r>
                          <w:rPr>
                            <w:spacing w:val="-11"/>
                            <w:sz w:val="20"/>
                          </w:rPr>
                          <w:t xml:space="preserve"> </w:t>
                        </w:r>
                        <w:r>
                          <w:rPr>
                            <w:spacing w:val="-2"/>
                            <w:sz w:val="20"/>
                          </w:rPr>
                          <w:t>Signature</w:t>
                        </w:r>
                      </w:p>
                    </w:txbxContent>
                  </v:textbox>
                </v:shape>
                <v:shape id="Textbox 57" o:spid="_x0000_s1077" type="#_x0000_t202" style="width:56972;height:3378;left:274;mso-wrap-style:square;position:absolute;top:279;visibility:visible;v-text-anchor:top" filled="f" stroked="f">
                  <v:textbox inset="0,0,0,0">
                    <w:txbxContent>
                      <w:p w:rsidR="00F776FB" w14:paraId="0BA3601E" w14:textId="77777777">
                        <w:pPr>
                          <w:spacing w:before="132"/>
                          <w:ind w:left="108"/>
                          <w:rPr>
                            <w:b/>
                            <w:sz w:val="24"/>
                          </w:rPr>
                        </w:pPr>
                        <w:r>
                          <w:rPr>
                            <w:b/>
                            <w:sz w:val="24"/>
                          </w:rPr>
                          <w:t>PART</w:t>
                        </w:r>
                        <w:r>
                          <w:rPr>
                            <w:b/>
                            <w:spacing w:val="-5"/>
                            <w:sz w:val="24"/>
                          </w:rPr>
                          <w:t xml:space="preserve"> </w:t>
                        </w:r>
                        <w:r>
                          <w:rPr>
                            <w:b/>
                            <w:spacing w:val="-2"/>
                            <w:sz w:val="24"/>
                          </w:rPr>
                          <w:t>VIII.</w:t>
                        </w:r>
                      </w:p>
                    </w:txbxContent>
                  </v:textbox>
                </v:shape>
                <w10:wrap type="topAndBottom"/>
              </v:group>
            </w:pict>
          </mc:Fallback>
        </mc:AlternateContent>
      </w:r>
    </w:p>
    <w:sectPr>
      <w:type w:val="continuous"/>
      <w:pgSz w:w="12240" w:h="15840"/>
      <w:pgMar w:top="1380" w:right="1400" w:bottom="2300" w:left="1400" w:header="818" w:footer="211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76FB" w14:paraId="1CBD023A" w14:textId="63330BDC">
    <w:pPr>
      <w:pStyle w:val="BodyText"/>
      <w:spacing w:line="14" w:lineRule="auto"/>
    </w:pPr>
    <w:r>
      <w:rPr>
        <w:noProof/>
      </w:rPr>
      <mc:AlternateContent>
        <mc:Choice Requires="wps">
          <w:drawing>
            <wp:anchor distT="0" distB="0" distL="0" distR="0" simplePos="0" relativeHeight="251660288" behindDoc="1" locked="0" layoutInCell="1" allowOverlap="1">
              <wp:simplePos x="0" y="0"/>
              <wp:positionH relativeFrom="margin">
                <wp:posOffset>-47625</wp:posOffset>
              </wp:positionH>
              <wp:positionV relativeFrom="page">
                <wp:posOffset>9575800</wp:posOffset>
              </wp:positionV>
              <wp:extent cx="744220" cy="142875"/>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744220" cy="142875"/>
                      </a:xfrm>
                      <a:prstGeom prst="rect">
                        <a:avLst/>
                      </a:prstGeom>
                    </wps:spPr>
                    <wps:txbx>
                      <w:txbxContent>
                        <w:p w:rsidR="00F776FB" w14:textId="77777777">
                          <w:pPr>
                            <w:spacing w:before="20"/>
                            <w:ind w:left="20"/>
                            <w:rPr>
                              <w:sz w:val="16"/>
                            </w:rPr>
                          </w:pPr>
                          <w:r>
                            <w:rPr>
                              <w:sz w:val="16"/>
                            </w:rPr>
                            <w:t>CMS</w:t>
                          </w:r>
                          <w:r>
                            <w:rPr>
                              <w:spacing w:val="-8"/>
                              <w:sz w:val="16"/>
                            </w:rPr>
                            <w:t xml:space="preserve"> </w:t>
                          </w:r>
                          <w:r>
                            <w:rPr>
                              <w:sz w:val="16"/>
                            </w:rPr>
                            <w:t>Form</w:t>
                          </w:r>
                          <w:r>
                            <w:rPr>
                              <w:spacing w:val="-5"/>
                              <w:sz w:val="16"/>
                            </w:rPr>
                            <w:t xml:space="preserve"> </w:t>
                          </w:r>
                          <w:r>
                            <w:rPr>
                              <w:sz w:val="16"/>
                            </w:rPr>
                            <w:t>#</w:t>
                          </w:r>
                          <w:r>
                            <w:rPr>
                              <w:spacing w:val="-5"/>
                              <w:sz w:val="16"/>
                            </w:rPr>
                            <w:t xml:space="preserve"> </w:t>
                          </w:r>
                          <w:r>
                            <w:rPr>
                              <w:spacing w:val="-2"/>
                              <w:sz w:val="16"/>
                            </w:rPr>
                            <w:t>10170</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 o:spid="_x0000_s2051" type="#_x0000_t202" style="width:58.6pt;height:11.25pt;margin-top:754pt;margin-left:-3.75pt;mso-position-horizontal-relative:margin;mso-position-vertical-relative:page;mso-wrap-distance-bottom:0;mso-wrap-distance-left:0;mso-wrap-distance-right:0;mso-wrap-distance-top:0;mso-wrap-style:square;position:absolute;visibility:visible;v-text-anchor:top;z-index:-251655168" filled="f" stroked="f">
              <v:textbox inset="0,0,0,0">
                <w:txbxContent>
                  <w:p w:rsidR="00F776FB" w14:paraId="3FD775CA" w14:textId="77777777">
                    <w:pPr>
                      <w:spacing w:before="20"/>
                      <w:ind w:left="20"/>
                      <w:rPr>
                        <w:sz w:val="16"/>
                      </w:rPr>
                    </w:pPr>
                    <w:r>
                      <w:rPr>
                        <w:sz w:val="16"/>
                      </w:rPr>
                      <w:t>CMS</w:t>
                    </w:r>
                    <w:r>
                      <w:rPr>
                        <w:spacing w:val="-8"/>
                        <w:sz w:val="16"/>
                      </w:rPr>
                      <w:t xml:space="preserve"> </w:t>
                    </w:r>
                    <w:r>
                      <w:rPr>
                        <w:sz w:val="16"/>
                      </w:rPr>
                      <w:t>Form</w:t>
                    </w:r>
                    <w:r>
                      <w:rPr>
                        <w:spacing w:val="-5"/>
                        <w:sz w:val="16"/>
                      </w:rPr>
                      <w:t xml:space="preserve"> </w:t>
                    </w:r>
                    <w:r>
                      <w:rPr>
                        <w:sz w:val="16"/>
                      </w:rPr>
                      <w:t>#</w:t>
                    </w:r>
                    <w:r>
                      <w:rPr>
                        <w:spacing w:val="-5"/>
                        <w:sz w:val="16"/>
                      </w:rPr>
                      <w:t xml:space="preserve"> </w:t>
                    </w:r>
                    <w:r>
                      <w:rPr>
                        <w:spacing w:val="-2"/>
                        <w:sz w:val="16"/>
                      </w:rPr>
                      <w:t>10170</w:t>
                    </w:r>
                  </w:p>
                </w:txbxContent>
              </v:textbox>
              <w10:wrap anchorx="margin"/>
            </v:shape>
          </w:pict>
        </mc:Fallback>
      </mc:AlternateContent>
    </w:r>
    <w:r>
      <w:rPr>
        <w:noProof/>
      </w:rPr>
      <mc:AlternateContent>
        <mc:Choice Requires="wps">
          <w:drawing>
            <wp:anchor distT="0" distB="0" distL="0" distR="0" simplePos="0" relativeHeight="251658240" behindDoc="1" locked="0" layoutInCell="1" allowOverlap="1">
              <wp:simplePos x="0" y="0"/>
              <wp:positionH relativeFrom="margin">
                <wp:align>right</wp:align>
              </wp:positionH>
              <wp:positionV relativeFrom="page">
                <wp:posOffset>8277225</wp:posOffset>
              </wp:positionV>
              <wp:extent cx="6029325" cy="1295400"/>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29325" cy="1295400"/>
                      </a:xfrm>
                      <a:prstGeom prst="rect">
                        <a:avLst/>
                      </a:prstGeom>
                    </wps:spPr>
                    <wps:txbx>
                      <w:txbxContent>
                        <w:p w:rsidR="00CA5C67" w:rsidRPr="00CA5C67" w:rsidP="00CA5C67" w14:textId="77777777">
                          <w:pPr>
                            <w:rPr>
                              <w:rFonts w:ascii="Times New Roman" w:hAnsi="Times New Roman" w:cs="Times New Roman"/>
                              <w:sz w:val="16"/>
                              <w:szCs w:val="16"/>
                            </w:rPr>
                          </w:pPr>
                          <w:r w:rsidRPr="00CA5C67">
                            <w:rPr>
                              <w:rFonts w:ascii="Times New Roman" w:hAnsi="Times New Roman" w:cs="Times New Roman"/>
                              <w:sz w:val="16"/>
                              <w:szCs w:val="16"/>
                            </w:rPr>
                            <w:t xml:space="preserve">According to the Paperwork Reduction Act of 1995, no persons are required to respond to a collection of information unless it displays a valid OMB control number. The valid OMB control number for this information collection is 0938-0957. This information collection is used to determine the eligibility of plan sponsors to participate in the Retiree Drug Subsidy program and allows for Plan Sponsors </w:t>
                          </w:r>
                          <w:r w:rsidRPr="00CA5C67">
                            <w:rPr>
                              <w:rFonts w:ascii="Times New Roman" w:eastAsia="Times New Roman" w:hAnsi="Times New Roman" w:cs="Times New Roman"/>
                              <w:color w:val="000000"/>
                              <w:sz w:val="16"/>
                              <w:szCs w:val="16"/>
                            </w:rPr>
                            <w:t>who offer prescription drug coverage to their qualified covered retirees to receive a 28% subsidy for allowable drug costs</w:t>
                          </w:r>
                          <w:r w:rsidRPr="00CA5C67">
                            <w:rPr>
                              <w:rFonts w:ascii="Times New Roman" w:hAnsi="Times New Roman" w:cs="Times New Roman"/>
                              <w:sz w:val="16"/>
                              <w:szCs w:val="16"/>
                            </w:rPr>
                            <w:t xml:space="preserve">. The time required to complete this information collection is estimated to average less than 151 hours per response, including the time to review instructions, search existing data resources, gather the data needed, to review and complete the information collection. This information collection is required under </w:t>
                          </w:r>
                          <w:r w:rsidRPr="00CA5C67">
                            <w:rPr>
                              <w:rFonts w:ascii="Times New Roman" w:eastAsia="Times New Roman" w:hAnsi="Times New Roman" w:cs="Times New Roman"/>
                              <w:color w:val="000000"/>
                              <w:sz w:val="16"/>
                              <w:szCs w:val="16"/>
                            </w:rPr>
                            <w:t>§1860D-22 of the Social Security Act (Act), added by the Medicare Prescription Drug, Improvement, and Modernization Act of 2003 (MMA) and implementing regulations at 42 CFR part 423 subpart R</w:t>
                          </w:r>
                          <w:r w:rsidRPr="00CA5C67">
                            <w:rPr>
                              <w:rFonts w:ascii="Times New Roman" w:hAnsi="Times New Roman" w:cs="Times New Roman"/>
                              <w:sz w:val="16"/>
                              <w:szCs w:val="16"/>
                            </w:rPr>
                            <w:t xml:space="preserve"> and </w:t>
                          </w:r>
                          <w:r w:rsidRPr="00CA5C67">
                            <w:rPr>
                              <w:rFonts w:ascii="Times New Roman" w:eastAsia="Times New Roman" w:hAnsi="Times New Roman" w:cs="Times New Roman"/>
                              <w:color w:val="000000"/>
                              <w:sz w:val="16"/>
                              <w:szCs w:val="16"/>
                            </w:rPr>
                            <w:t>that laws, regulations, and guidance associated with the Health Insurance Portability and Accountability Act (HIPAA) of 1996, and the Privacy Act of 1974 will apply to any information collected by CMS for purposes of this</w:t>
                          </w:r>
                          <w:r w:rsidRPr="00CA5C67">
                            <w:rPr>
                              <w:rFonts w:ascii="Times New Roman" w:hAnsi="Times New Roman" w:cs="Times New Roman"/>
                              <w:sz w:val="16"/>
                              <w:szCs w:val="16"/>
                            </w:rPr>
                            <w:t>. If you have comments concerning the accuracy of the time estimate(s) or suggestions for improving this form, please write to: CMS, 7500 Security Boulevard, Attn: PRA Reports Clearance</w:t>
                          </w:r>
                          <w:r w:rsidRPr="00CA5C67">
                            <w:rPr>
                              <w:rFonts w:ascii="Times New Roman" w:hAnsi="Times New Roman" w:cs="Times New Roman"/>
                              <w:b/>
                              <w:sz w:val="16"/>
                              <w:szCs w:val="16"/>
                            </w:rPr>
                            <w:t xml:space="preserve"> </w:t>
                          </w:r>
                          <w:r w:rsidRPr="00CA5C67">
                            <w:rPr>
                              <w:rFonts w:ascii="Times New Roman" w:hAnsi="Times New Roman" w:cs="Times New Roman"/>
                              <w:sz w:val="16"/>
                              <w:szCs w:val="16"/>
                            </w:rPr>
                            <w:t>Officer, Mail Stop C4-26-05, Baltimore, Maryland 21244-1850.</w:t>
                          </w:r>
                        </w:p>
                        <w:p w:rsidR="00F776FB" w14:textId="7525F8AC">
                          <w:pPr>
                            <w:spacing w:before="20" w:line="242" w:lineRule="auto"/>
                            <w:ind w:left="20" w:right="18"/>
                            <w:rPr>
                              <w:sz w:val="16"/>
                            </w:rP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id="Textbox 3" o:spid="_x0000_s2052" type="#_x0000_t202" style="width:474.75pt;height:102pt;margin-top:651.75pt;margin-left:423.55pt;mso-height-percent:0;mso-height-relative:margin;mso-position-horizontal:right;mso-position-horizontal-relative:margin;mso-position-vertical-relative:page;mso-width-percent:0;mso-width-relative:margin;mso-wrap-distance-bottom:0;mso-wrap-distance-left:0;mso-wrap-distance-right:0;mso-wrap-distance-top:0;mso-wrap-style:square;position:absolute;visibility:visible;v-text-anchor:top;z-index:-251657216" filled="f" stroked="f">
              <v:textbox inset="0,0,0,0">
                <w:txbxContent>
                  <w:p w:rsidR="00CA5C67" w:rsidRPr="00CA5C67" w:rsidP="00CA5C67" w14:paraId="4CC1CF8D" w14:textId="77777777">
                    <w:pPr>
                      <w:rPr>
                        <w:rFonts w:ascii="Times New Roman" w:hAnsi="Times New Roman" w:cs="Times New Roman"/>
                        <w:sz w:val="16"/>
                        <w:szCs w:val="16"/>
                      </w:rPr>
                    </w:pPr>
                    <w:r w:rsidRPr="00CA5C67">
                      <w:rPr>
                        <w:rFonts w:ascii="Times New Roman" w:hAnsi="Times New Roman" w:cs="Times New Roman"/>
                        <w:sz w:val="16"/>
                        <w:szCs w:val="16"/>
                      </w:rPr>
                      <w:t xml:space="preserve">According to the Paperwork Reduction Act of 1995, no persons are required to respond to a collection of information unless it displays a valid OMB control number. The valid OMB control number for this information collection is 0938-0957. This information collection is used to determine the eligibility of plan sponsors to participate in the Retiree Drug Subsidy program and allows for Plan Sponsors </w:t>
                    </w:r>
                    <w:r w:rsidRPr="00CA5C67">
                      <w:rPr>
                        <w:rFonts w:ascii="Times New Roman" w:eastAsia="Times New Roman" w:hAnsi="Times New Roman" w:cs="Times New Roman"/>
                        <w:color w:val="000000"/>
                        <w:sz w:val="16"/>
                        <w:szCs w:val="16"/>
                      </w:rPr>
                      <w:t>who offer prescription drug coverage to their qualified covered retirees to receive a 28% subsidy for allowable drug costs</w:t>
                    </w:r>
                    <w:r w:rsidRPr="00CA5C67">
                      <w:rPr>
                        <w:rFonts w:ascii="Times New Roman" w:hAnsi="Times New Roman" w:cs="Times New Roman"/>
                        <w:sz w:val="16"/>
                        <w:szCs w:val="16"/>
                      </w:rPr>
                      <w:t xml:space="preserve">. The time required to complete this information collection is estimated to average less than 151 hours per response, including the time to review instructions, search existing data resources, gather the data needed, to review and complete the information collection. This information collection is required under </w:t>
                    </w:r>
                    <w:r w:rsidRPr="00CA5C67">
                      <w:rPr>
                        <w:rFonts w:ascii="Times New Roman" w:eastAsia="Times New Roman" w:hAnsi="Times New Roman" w:cs="Times New Roman"/>
                        <w:color w:val="000000"/>
                        <w:sz w:val="16"/>
                        <w:szCs w:val="16"/>
                      </w:rPr>
                      <w:t>§1860D-22 of the Social Security Act (Act), added by the Medicare Prescription Drug, Improvement, and Modernization Act of 2003 (MMA) and implementing regulations at 42 CFR part 423 subpart R</w:t>
                    </w:r>
                    <w:r w:rsidRPr="00CA5C67">
                      <w:rPr>
                        <w:rFonts w:ascii="Times New Roman" w:hAnsi="Times New Roman" w:cs="Times New Roman"/>
                        <w:sz w:val="16"/>
                        <w:szCs w:val="16"/>
                      </w:rPr>
                      <w:t xml:space="preserve"> and </w:t>
                    </w:r>
                    <w:r w:rsidRPr="00CA5C67">
                      <w:rPr>
                        <w:rFonts w:ascii="Times New Roman" w:eastAsia="Times New Roman" w:hAnsi="Times New Roman" w:cs="Times New Roman"/>
                        <w:color w:val="000000"/>
                        <w:sz w:val="16"/>
                        <w:szCs w:val="16"/>
                      </w:rPr>
                      <w:t>that laws, regulations, and guidance associated with the Health Insurance Portability and Accountability Act (HIPAA) of 1996, and the Privacy Act of 1974 will apply to any information collected by CMS for purposes of this</w:t>
                    </w:r>
                    <w:r w:rsidRPr="00CA5C67">
                      <w:rPr>
                        <w:rFonts w:ascii="Times New Roman" w:hAnsi="Times New Roman" w:cs="Times New Roman"/>
                        <w:sz w:val="16"/>
                        <w:szCs w:val="16"/>
                      </w:rPr>
                      <w:t>. If you have comments concerning the accuracy of the time estimate(s) or suggestions for improving this form, please write to: CMS, 7500 Security Boulevard, Attn: PRA Reports Clearance</w:t>
                    </w:r>
                    <w:r w:rsidRPr="00CA5C67">
                      <w:rPr>
                        <w:rFonts w:ascii="Times New Roman" w:hAnsi="Times New Roman" w:cs="Times New Roman"/>
                        <w:b/>
                        <w:sz w:val="16"/>
                        <w:szCs w:val="16"/>
                      </w:rPr>
                      <w:t xml:space="preserve"> </w:t>
                    </w:r>
                    <w:r w:rsidRPr="00CA5C67">
                      <w:rPr>
                        <w:rFonts w:ascii="Times New Roman" w:hAnsi="Times New Roman" w:cs="Times New Roman"/>
                        <w:sz w:val="16"/>
                        <w:szCs w:val="16"/>
                      </w:rPr>
                      <w:t>Officer, Mail Stop C4-26-05, Baltimore, Maryland 21244-1850.</w:t>
                    </w:r>
                  </w:p>
                  <w:p w:rsidR="00F776FB" w14:paraId="69317F2D" w14:textId="7525F8AC">
                    <w:pPr>
                      <w:spacing w:before="20" w:line="242" w:lineRule="auto"/>
                      <w:ind w:left="20" w:right="18"/>
                      <w:rPr>
                        <w:sz w:val="16"/>
                      </w:rPr>
                    </w:pP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76FB" w14:paraId="2296E5AC" w14:textId="77777777">
    <w:pPr>
      <w:pStyle w:val="BodyText"/>
      <w:spacing w:line="14" w:lineRule="auto"/>
    </w:pPr>
    <w:r>
      <w:rPr>
        <w:noProof/>
      </w:rPr>
      <mc:AlternateContent>
        <mc:Choice Requires="wps">
          <w:drawing>
            <wp:anchor distT="0" distB="0" distL="0" distR="0" simplePos="0" relativeHeight="251658240" behindDoc="1" locked="0" layoutInCell="1" allowOverlap="1">
              <wp:simplePos x="0" y="0"/>
              <wp:positionH relativeFrom="page">
                <wp:posOffset>1130604</wp:posOffset>
              </wp:positionH>
              <wp:positionV relativeFrom="page">
                <wp:posOffset>516613</wp:posOffset>
              </wp:positionV>
              <wp:extent cx="1482090" cy="14287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482090" cy="142875"/>
                      </a:xfrm>
                      <a:prstGeom prst="rect">
                        <a:avLst/>
                      </a:prstGeom>
                    </wps:spPr>
                    <wps:txbx>
                      <w:txbxContent>
                        <w:p w:rsidR="00F776FB" w14:textId="77777777">
                          <w:pPr>
                            <w:spacing w:before="20"/>
                            <w:ind w:left="20"/>
                            <w:rPr>
                              <w:sz w:val="16"/>
                            </w:rPr>
                          </w:pPr>
                          <w:r>
                            <w:rPr>
                              <w:sz w:val="16"/>
                            </w:rPr>
                            <w:t>An</w:t>
                          </w:r>
                          <w:r>
                            <w:rPr>
                              <w:spacing w:val="-10"/>
                              <w:sz w:val="16"/>
                            </w:rPr>
                            <w:t xml:space="preserve"> </w:t>
                          </w:r>
                          <w:r>
                            <w:rPr>
                              <w:sz w:val="16"/>
                            </w:rPr>
                            <w:t>asterisk</w:t>
                          </w:r>
                          <w:r>
                            <w:rPr>
                              <w:spacing w:val="-8"/>
                              <w:sz w:val="16"/>
                            </w:rPr>
                            <w:t xml:space="preserve"> </w:t>
                          </w:r>
                          <w:r>
                            <w:rPr>
                              <w:sz w:val="16"/>
                            </w:rPr>
                            <w:t>(*)</w:t>
                          </w:r>
                          <w:r>
                            <w:rPr>
                              <w:spacing w:val="-6"/>
                              <w:sz w:val="16"/>
                            </w:rPr>
                            <w:t xml:space="preserve"> </w:t>
                          </w:r>
                          <w:r>
                            <w:rPr>
                              <w:sz w:val="16"/>
                            </w:rPr>
                            <w:t>identifies</w:t>
                          </w:r>
                          <w:r>
                            <w:rPr>
                              <w:spacing w:val="-7"/>
                              <w:sz w:val="16"/>
                            </w:rPr>
                            <w:t xml:space="preserve"> </w:t>
                          </w:r>
                          <w:r>
                            <w:rPr>
                              <w:sz w:val="16"/>
                            </w:rPr>
                            <w:t>a</w:t>
                          </w:r>
                          <w:r>
                            <w:rPr>
                              <w:spacing w:val="-6"/>
                              <w:sz w:val="16"/>
                            </w:rPr>
                            <w:t xml:space="preserve"> </w:t>
                          </w:r>
                          <w:r>
                            <w:rPr>
                              <w:sz w:val="16"/>
                            </w:rPr>
                            <w:t>required</w:t>
                          </w:r>
                          <w:r>
                            <w:rPr>
                              <w:spacing w:val="-5"/>
                              <w:sz w:val="16"/>
                            </w:rPr>
                            <w:t xml:space="preserve"> </w:t>
                          </w:r>
                          <w:r>
                            <w:rPr>
                              <w:spacing w:val="-2"/>
                              <w:sz w:val="16"/>
                            </w:rPr>
                            <w:t>field.</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16.7pt;height:11.25pt;margin-top:40.7pt;margin-left:89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F776FB" w14:paraId="34E77F6B" w14:textId="77777777">
                    <w:pPr>
                      <w:spacing w:before="20"/>
                      <w:ind w:left="20"/>
                      <w:rPr>
                        <w:sz w:val="16"/>
                      </w:rPr>
                    </w:pPr>
                    <w:r>
                      <w:rPr>
                        <w:sz w:val="16"/>
                      </w:rPr>
                      <w:t>An</w:t>
                    </w:r>
                    <w:r>
                      <w:rPr>
                        <w:spacing w:val="-10"/>
                        <w:sz w:val="16"/>
                      </w:rPr>
                      <w:t xml:space="preserve"> </w:t>
                    </w:r>
                    <w:r>
                      <w:rPr>
                        <w:sz w:val="16"/>
                      </w:rPr>
                      <w:t>asterisk</w:t>
                    </w:r>
                    <w:r>
                      <w:rPr>
                        <w:spacing w:val="-8"/>
                        <w:sz w:val="16"/>
                      </w:rPr>
                      <w:t xml:space="preserve"> </w:t>
                    </w:r>
                    <w:r>
                      <w:rPr>
                        <w:sz w:val="16"/>
                      </w:rPr>
                      <w:t>(*)</w:t>
                    </w:r>
                    <w:r>
                      <w:rPr>
                        <w:spacing w:val="-6"/>
                        <w:sz w:val="16"/>
                      </w:rPr>
                      <w:t xml:space="preserve"> </w:t>
                    </w:r>
                    <w:r>
                      <w:rPr>
                        <w:sz w:val="16"/>
                      </w:rPr>
                      <w:t>identifies</w:t>
                    </w:r>
                    <w:r>
                      <w:rPr>
                        <w:spacing w:val="-7"/>
                        <w:sz w:val="16"/>
                      </w:rPr>
                      <w:t xml:space="preserve"> </w:t>
                    </w:r>
                    <w:r>
                      <w:rPr>
                        <w:sz w:val="16"/>
                      </w:rPr>
                      <w:t>a</w:t>
                    </w:r>
                    <w:r>
                      <w:rPr>
                        <w:spacing w:val="-6"/>
                        <w:sz w:val="16"/>
                      </w:rPr>
                      <w:t xml:space="preserve"> </w:t>
                    </w:r>
                    <w:r>
                      <w:rPr>
                        <w:sz w:val="16"/>
                      </w:rPr>
                      <w:t>required</w:t>
                    </w:r>
                    <w:r>
                      <w:rPr>
                        <w:spacing w:val="-5"/>
                        <w:sz w:val="16"/>
                      </w:rPr>
                      <w:t xml:space="preserve"> </w:t>
                    </w:r>
                    <w:r>
                      <w:rPr>
                        <w:spacing w:val="-2"/>
                        <w:sz w:val="16"/>
                      </w:rPr>
                      <w:t>field.</w:t>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7075169</wp:posOffset>
              </wp:positionH>
              <wp:positionV relativeFrom="page">
                <wp:posOffset>516613</wp:posOffset>
              </wp:positionV>
              <wp:extent cx="700405" cy="142875"/>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700405" cy="142875"/>
                      </a:xfrm>
                      <a:prstGeom prst="rect">
                        <a:avLst/>
                      </a:prstGeom>
                    </wps:spPr>
                    <wps:txbx>
                      <w:txbxContent>
                        <w:p w:rsidR="00F776FB" w14:textId="77777777">
                          <w:pPr>
                            <w:spacing w:before="20"/>
                            <w:ind w:left="20"/>
                            <w:rPr>
                              <w:sz w:val="16"/>
                            </w:rPr>
                          </w:pPr>
                          <w:r>
                            <w:rPr>
                              <w:sz w:val="16"/>
                            </w:rPr>
                            <w:t>OMB</w:t>
                          </w:r>
                          <w:r>
                            <w:rPr>
                              <w:spacing w:val="-10"/>
                              <w:sz w:val="16"/>
                            </w:rPr>
                            <w:t xml:space="preserve"> </w:t>
                          </w:r>
                          <w:r>
                            <w:rPr>
                              <w:sz w:val="16"/>
                            </w:rPr>
                            <w:t>Approval</w:t>
                          </w:r>
                          <w:r>
                            <w:rPr>
                              <w:spacing w:val="-8"/>
                              <w:sz w:val="16"/>
                            </w:rPr>
                            <w:t xml:space="preserve"> </w:t>
                          </w:r>
                          <w:r>
                            <w:rPr>
                              <w:sz w:val="16"/>
                            </w:rPr>
                            <w:t>#</w:t>
                          </w:r>
                          <w:r>
                            <w:rPr>
                              <w:spacing w:val="-4"/>
                              <w:sz w:val="16"/>
                            </w:rPr>
                            <w:t xml:space="preserve"> </w:t>
                          </w:r>
                          <w:r>
                            <w:rPr>
                              <w:spacing w:val="-10"/>
                              <w:sz w:val="16"/>
                            </w:rPr>
                            <w:t>0</w:t>
                          </w:r>
                        </w:p>
                      </w:txbxContent>
                    </wps:txbx>
                    <wps:bodyPr wrap="square" lIns="0" tIns="0" rIns="0" bIns="0" rtlCol="0"/>
                  </wps:wsp>
                </a:graphicData>
              </a:graphic>
            </wp:anchor>
          </w:drawing>
        </mc:Choice>
        <mc:Fallback>
          <w:pict>
            <v:shape id="Textbox 2" o:spid="_x0000_s2050" type="#_x0000_t202" style="width:55.15pt;height:11.25pt;margin-top:40.7pt;margin-left:557.1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F776FB" w14:paraId="6E902D21" w14:textId="77777777">
                    <w:pPr>
                      <w:spacing w:before="20"/>
                      <w:ind w:left="20"/>
                      <w:rPr>
                        <w:sz w:val="16"/>
                      </w:rPr>
                    </w:pPr>
                    <w:r>
                      <w:rPr>
                        <w:sz w:val="16"/>
                      </w:rPr>
                      <w:t>OMB</w:t>
                    </w:r>
                    <w:r>
                      <w:rPr>
                        <w:spacing w:val="-10"/>
                        <w:sz w:val="16"/>
                      </w:rPr>
                      <w:t xml:space="preserve"> </w:t>
                    </w:r>
                    <w:r>
                      <w:rPr>
                        <w:sz w:val="16"/>
                      </w:rPr>
                      <w:t>Approval</w:t>
                    </w:r>
                    <w:r>
                      <w:rPr>
                        <w:spacing w:val="-8"/>
                        <w:sz w:val="16"/>
                      </w:rPr>
                      <w:t xml:space="preserve"> </w:t>
                    </w:r>
                    <w:r>
                      <w:rPr>
                        <w:sz w:val="16"/>
                      </w:rPr>
                      <w:t>#</w:t>
                    </w:r>
                    <w:r>
                      <w:rPr>
                        <w:spacing w:val="-4"/>
                        <w:sz w:val="16"/>
                      </w:rPr>
                      <w:t xml:space="preserve"> </w:t>
                    </w:r>
                    <w:r>
                      <w:rPr>
                        <w:spacing w:val="-10"/>
                        <w:sz w:val="16"/>
                      </w:rPr>
                      <w:t>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FB3183"/>
    <w:multiLevelType w:val="hybridMultilevel"/>
    <w:tmpl w:val="3116A536"/>
    <w:lvl w:ilvl="0">
      <w:start w:val="1"/>
      <w:numFmt w:val="decimal"/>
      <w:lvlText w:val="%1)"/>
      <w:lvlJc w:val="left"/>
      <w:pPr>
        <w:ind w:left="304" w:hanging="190"/>
        <w:jc w:val="left"/>
      </w:pPr>
      <w:rPr>
        <w:rFonts w:ascii="Arial Narrow" w:eastAsia="Arial Narrow" w:hAnsi="Arial Narrow" w:cs="Arial Narrow" w:hint="default"/>
        <w:b w:val="0"/>
        <w:bCs w:val="0"/>
        <w:i w:val="0"/>
        <w:iCs w:val="0"/>
        <w:spacing w:val="0"/>
        <w:w w:val="83"/>
        <w:sz w:val="20"/>
        <w:szCs w:val="20"/>
        <w:lang w:val="en-US" w:eastAsia="en-US" w:bidi="ar-SA"/>
      </w:rPr>
    </w:lvl>
    <w:lvl w:ilvl="1">
      <w:start w:val="0"/>
      <w:numFmt w:val="bullet"/>
      <w:lvlText w:val="•"/>
      <w:lvlJc w:val="left"/>
      <w:pPr>
        <w:ind w:left="1154" w:hanging="190"/>
      </w:pPr>
      <w:rPr>
        <w:rFonts w:hint="default"/>
        <w:lang w:val="en-US" w:eastAsia="en-US" w:bidi="ar-SA"/>
      </w:rPr>
    </w:lvl>
    <w:lvl w:ilvl="2">
      <w:start w:val="0"/>
      <w:numFmt w:val="bullet"/>
      <w:lvlText w:val="•"/>
      <w:lvlJc w:val="left"/>
      <w:pPr>
        <w:ind w:left="2009" w:hanging="190"/>
      </w:pPr>
      <w:rPr>
        <w:rFonts w:hint="default"/>
        <w:lang w:val="en-US" w:eastAsia="en-US" w:bidi="ar-SA"/>
      </w:rPr>
    </w:lvl>
    <w:lvl w:ilvl="3">
      <w:start w:val="0"/>
      <w:numFmt w:val="bullet"/>
      <w:lvlText w:val="•"/>
      <w:lvlJc w:val="left"/>
      <w:pPr>
        <w:ind w:left="2864" w:hanging="190"/>
      </w:pPr>
      <w:rPr>
        <w:rFonts w:hint="default"/>
        <w:lang w:val="en-US" w:eastAsia="en-US" w:bidi="ar-SA"/>
      </w:rPr>
    </w:lvl>
    <w:lvl w:ilvl="4">
      <w:start w:val="0"/>
      <w:numFmt w:val="bullet"/>
      <w:lvlText w:val="•"/>
      <w:lvlJc w:val="left"/>
      <w:pPr>
        <w:ind w:left="3719" w:hanging="190"/>
      </w:pPr>
      <w:rPr>
        <w:rFonts w:hint="default"/>
        <w:lang w:val="en-US" w:eastAsia="en-US" w:bidi="ar-SA"/>
      </w:rPr>
    </w:lvl>
    <w:lvl w:ilvl="5">
      <w:start w:val="0"/>
      <w:numFmt w:val="bullet"/>
      <w:lvlText w:val="•"/>
      <w:lvlJc w:val="left"/>
      <w:pPr>
        <w:ind w:left="4574" w:hanging="190"/>
      </w:pPr>
      <w:rPr>
        <w:rFonts w:hint="default"/>
        <w:lang w:val="en-US" w:eastAsia="en-US" w:bidi="ar-SA"/>
      </w:rPr>
    </w:lvl>
    <w:lvl w:ilvl="6">
      <w:start w:val="0"/>
      <w:numFmt w:val="bullet"/>
      <w:lvlText w:val="•"/>
      <w:lvlJc w:val="left"/>
      <w:pPr>
        <w:ind w:left="5428" w:hanging="190"/>
      </w:pPr>
      <w:rPr>
        <w:rFonts w:hint="default"/>
        <w:lang w:val="en-US" w:eastAsia="en-US" w:bidi="ar-SA"/>
      </w:rPr>
    </w:lvl>
    <w:lvl w:ilvl="7">
      <w:start w:val="0"/>
      <w:numFmt w:val="bullet"/>
      <w:lvlText w:val="•"/>
      <w:lvlJc w:val="left"/>
      <w:pPr>
        <w:ind w:left="6283" w:hanging="190"/>
      </w:pPr>
      <w:rPr>
        <w:rFonts w:hint="default"/>
        <w:lang w:val="en-US" w:eastAsia="en-US" w:bidi="ar-SA"/>
      </w:rPr>
    </w:lvl>
    <w:lvl w:ilvl="8">
      <w:start w:val="0"/>
      <w:numFmt w:val="bullet"/>
      <w:lvlText w:val="•"/>
      <w:lvlJc w:val="left"/>
      <w:pPr>
        <w:ind w:left="7138" w:hanging="190"/>
      </w:pPr>
      <w:rPr>
        <w:rFonts w:hint="default"/>
        <w:lang w:val="en-US" w:eastAsia="en-US" w:bidi="ar-SA"/>
      </w:rPr>
    </w:lvl>
  </w:abstractNum>
  <w:abstractNum w:abstractNumId="1">
    <w:nsid w:val="0D576C5E"/>
    <w:multiLevelType w:val="hybridMultilevel"/>
    <w:tmpl w:val="4726D4E4"/>
    <w:lvl w:ilvl="0">
      <w:start w:val="1"/>
      <w:numFmt w:val="decimal"/>
      <w:lvlText w:val="%1)"/>
      <w:lvlJc w:val="left"/>
      <w:pPr>
        <w:ind w:left="259" w:hanging="145"/>
        <w:jc w:val="left"/>
      </w:pPr>
      <w:rPr>
        <w:rFonts w:ascii="Arial Narrow" w:eastAsia="Arial Narrow" w:hAnsi="Arial Narrow" w:cs="Arial Narrow" w:hint="default"/>
        <w:b w:val="0"/>
        <w:bCs w:val="0"/>
        <w:i w:val="0"/>
        <w:iCs w:val="0"/>
        <w:spacing w:val="-2"/>
        <w:w w:val="94"/>
        <w:sz w:val="18"/>
        <w:szCs w:val="18"/>
        <w:lang w:val="en-US" w:eastAsia="en-US" w:bidi="ar-SA"/>
      </w:rPr>
    </w:lvl>
    <w:lvl w:ilvl="1">
      <w:start w:val="0"/>
      <w:numFmt w:val="bullet"/>
      <w:lvlText w:val="•"/>
      <w:lvlJc w:val="left"/>
      <w:pPr>
        <w:ind w:left="1118" w:hanging="145"/>
      </w:pPr>
      <w:rPr>
        <w:rFonts w:hint="default"/>
        <w:lang w:val="en-US" w:eastAsia="en-US" w:bidi="ar-SA"/>
      </w:rPr>
    </w:lvl>
    <w:lvl w:ilvl="2">
      <w:start w:val="0"/>
      <w:numFmt w:val="bullet"/>
      <w:lvlText w:val="•"/>
      <w:lvlJc w:val="left"/>
      <w:pPr>
        <w:ind w:left="1977" w:hanging="145"/>
      </w:pPr>
      <w:rPr>
        <w:rFonts w:hint="default"/>
        <w:lang w:val="en-US" w:eastAsia="en-US" w:bidi="ar-SA"/>
      </w:rPr>
    </w:lvl>
    <w:lvl w:ilvl="3">
      <w:start w:val="0"/>
      <w:numFmt w:val="bullet"/>
      <w:lvlText w:val="•"/>
      <w:lvlJc w:val="left"/>
      <w:pPr>
        <w:ind w:left="2836" w:hanging="145"/>
      </w:pPr>
      <w:rPr>
        <w:rFonts w:hint="default"/>
        <w:lang w:val="en-US" w:eastAsia="en-US" w:bidi="ar-SA"/>
      </w:rPr>
    </w:lvl>
    <w:lvl w:ilvl="4">
      <w:start w:val="0"/>
      <w:numFmt w:val="bullet"/>
      <w:lvlText w:val="•"/>
      <w:lvlJc w:val="left"/>
      <w:pPr>
        <w:ind w:left="3695" w:hanging="145"/>
      </w:pPr>
      <w:rPr>
        <w:rFonts w:hint="default"/>
        <w:lang w:val="en-US" w:eastAsia="en-US" w:bidi="ar-SA"/>
      </w:rPr>
    </w:lvl>
    <w:lvl w:ilvl="5">
      <w:start w:val="0"/>
      <w:numFmt w:val="bullet"/>
      <w:lvlText w:val="•"/>
      <w:lvlJc w:val="left"/>
      <w:pPr>
        <w:ind w:left="4554" w:hanging="145"/>
      </w:pPr>
      <w:rPr>
        <w:rFonts w:hint="default"/>
        <w:lang w:val="en-US" w:eastAsia="en-US" w:bidi="ar-SA"/>
      </w:rPr>
    </w:lvl>
    <w:lvl w:ilvl="6">
      <w:start w:val="0"/>
      <w:numFmt w:val="bullet"/>
      <w:lvlText w:val="•"/>
      <w:lvlJc w:val="left"/>
      <w:pPr>
        <w:ind w:left="5412" w:hanging="145"/>
      </w:pPr>
      <w:rPr>
        <w:rFonts w:hint="default"/>
        <w:lang w:val="en-US" w:eastAsia="en-US" w:bidi="ar-SA"/>
      </w:rPr>
    </w:lvl>
    <w:lvl w:ilvl="7">
      <w:start w:val="0"/>
      <w:numFmt w:val="bullet"/>
      <w:lvlText w:val="•"/>
      <w:lvlJc w:val="left"/>
      <w:pPr>
        <w:ind w:left="6271" w:hanging="145"/>
      </w:pPr>
      <w:rPr>
        <w:rFonts w:hint="default"/>
        <w:lang w:val="en-US" w:eastAsia="en-US" w:bidi="ar-SA"/>
      </w:rPr>
    </w:lvl>
    <w:lvl w:ilvl="8">
      <w:start w:val="0"/>
      <w:numFmt w:val="bullet"/>
      <w:lvlText w:val="•"/>
      <w:lvlJc w:val="left"/>
      <w:pPr>
        <w:ind w:left="7130" w:hanging="145"/>
      </w:pPr>
      <w:rPr>
        <w:rFonts w:hint="default"/>
        <w:lang w:val="en-US" w:eastAsia="en-US" w:bidi="ar-SA"/>
      </w:rPr>
    </w:lvl>
  </w:abstractNum>
  <w:abstractNum w:abstractNumId="2">
    <w:nsid w:val="0F8F0A92"/>
    <w:multiLevelType w:val="hybridMultilevel"/>
    <w:tmpl w:val="50EE41C4"/>
    <w:lvl w:ilvl="0">
      <w:start w:val="3"/>
      <w:numFmt w:val="decimal"/>
      <w:lvlText w:val="%1)"/>
      <w:lvlJc w:val="left"/>
      <w:pPr>
        <w:ind w:left="306" w:hanging="188"/>
        <w:jc w:val="left"/>
      </w:pPr>
      <w:rPr>
        <w:rFonts w:ascii="Arial Narrow" w:eastAsia="Arial Narrow" w:hAnsi="Arial Narrow" w:cs="Arial Narrow" w:hint="default"/>
        <w:b w:val="0"/>
        <w:bCs w:val="0"/>
        <w:i w:val="0"/>
        <w:iCs w:val="0"/>
        <w:spacing w:val="0"/>
        <w:w w:val="96"/>
        <w:sz w:val="20"/>
        <w:szCs w:val="20"/>
        <w:lang w:val="en-US" w:eastAsia="en-US" w:bidi="ar-SA"/>
      </w:rPr>
    </w:lvl>
    <w:lvl w:ilvl="1">
      <w:start w:val="0"/>
      <w:numFmt w:val="bullet"/>
      <w:lvlText w:val="•"/>
      <w:lvlJc w:val="left"/>
      <w:pPr>
        <w:ind w:left="1214" w:hanging="188"/>
      </w:pPr>
      <w:rPr>
        <w:rFonts w:hint="default"/>
        <w:lang w:val="en-US" w:eastAsia="en-US" w:bidi="ar-SA"/>
      </w:rPr>
    </w:lvl>
    <w:lvl w:ilvl="2">
      <w:start w:val="0"/>
      <w:numFmt w:val="bullet"/>
      <w:lvlText w:val="•"/>
      <w:lvlJc w:val="left"/>
      <w:pPr>
        <w:ind w:left="2128" w:hanging="188"/>
      </w:pPr>
      <w:rPr>
        <w:rFonts w:hint="default"/>
        <w:lang w:val="en-US" w:eastAsia="en-US" w:bidi="ar-SA"/>
      </w:rPr>
    </w:lvl>
    <w:lvl w:ilvl="3">
      <w:start w:val="0"/>
      <w:numFmt w:val="bullet"/>
      <w:lvlText w:val="•"/>
      <w:lvlJc w:val="left"/>
      <w:pPr>
        <w:ind w:left="3042" w:hanging="188"/>
      </w:pPr>
      <w:rPr>
        <w:rFonts w:hint="default"/>
        <w:lang w:val="en-US" w:eastAsia="en-US" w:bidi="ar-SA"/>
      </w:rPr>
    </w:lvl>
    <w:lvl w:ilvl="4">
      <w:start w:val="0"/>
      <w:numFmt w:val="bullet"/>
      <w:lvlText w:val="•"/>
      <w:lvlJc w:val="left"/>
      <w:pPr>
        <w:ind w:left="3956" w:hanging="188"/>
      </w:pPr>
      <w:rPr>
        <w:rFonts w:hint="default"/>
        <w:lang w:val="en-US" w:eastAsia="en-US" w:bidi="ar-SA"/>
      </w:rPr>
    </w:lvl>
    <w:lvl w:ilvl="5">
      <w:start w:val="0"/>
      <w:numFmt w:val="bullet"/>
      <w:lvlText w:val="•"/>
      <w:lvlJc w:val="left"/>
      <w:pPr>
        <w:ind w:left="4870" w:hanging="188"/>
      </w:pPr>
      <w:rPr>
        <w:rFonts w:hint="default"/>
        <w:lang w:val="en-US" w:eastAsia="en-US" w:bidi="ar-SA"/>
      </w:rPr>
    </w:lvl>
    <w:lvl w:ilvl="6">
      <w:start w:val="0"/>
      <w:numFmt w:val="bullet"/>
      <w:lvlText w:val="•"/>
      <w:lvlJc w:val="left"/>
      <w:pPr>
        <w:ind w:left="5784" w:hanging="188"/>
      </w:pPr>
      <w:rPr>
        <w:rFonts w:hint="default"/>
        <w:lang w:val="en-US" w:eastAsia="en-US" w:bidi="ar-SA"/>
      </w:rPr>
    </w:lvl>
    <w:lvl w:ilvl="7">
      <w:start w:val="0"/>
      <w:numFmt w:val="bullet"/>
      <w:lvlText w:val="•"/>
      <w:lvlJc w:val="left"/>
      <w:pPr>
        <w:ind w:left="6698" w:hanging="188"/>
      </w:pPr>
      <w:rPr>
        <w:rFonts w:hint="default"/>
        <w:lang w:val="en-US" w:eastAsia="en-US" w:bidi="ar-SA"/>
      </w:rPr>
    </w:lvl>
    <w:lvl w:ilvl="8">
      <w:start w:val="0"/>
      <w:numFmt w:val="bullet"/>
      <w:lvlText w:val="•"/>
      <w:lvlJc w:val="left"/>
      <w:pPr>
        <w:ind w:left="7612" w:hanging="188"/>
      </w:pPr>
      <w:rPr>
        <w:rFonts w:hint="default"/>
        <w:lang w:val="en-US" w:eastAsia="en-US" w:bidi="ar-SA"/>
      </w:rPr>
    </w:lvl>
  </w:abstractNum>
  <w:abstractNum w:abstractNumId="3">
    <w:nsid w:val="23C15027"/>
    <w:multiLevelType w:val="hybridMultilevel"/>
    <w:tmpl w:val="81DA2804"/>
    <w:lvl w:ilvl="0">
      <w:start w:val="1"/>
      <w:numFmt w:val="decimal"/>
      <w:lvlText w:val="%1)"/>
      <w:lvlJc w:val="left"/>
      <w:pPr>
        <w:ind w:left="292" w:hanging="147"/>
        <w:jc w:val="left"/>
      </w:pPr>
      <w:rPr>
        <w:rFonts w:hint="default"/>
        <w:spacing w:val="0"/>
        <w:w w:val="83"/>
        <w:lang w:val="en-US" w:eastAsia="en-US" w:bidi="ar-SA"/>
      </w:rPr>
    </w:lvl>
    <w:lvl w:ilvl="1">
      <w:start w:val="0"/>
      <w:numFmt w:val="bullet"/>
      <w:lvlText w:val="•"/>
      <w:lvlJc w:val="left"/>
      <w:pPr>
        <w:ind w:left="1153" w:hanging="147"/>
      </w:pPr>
      <w:rPr>
        <w:rFonts w:hint="default"/>
        <w:lang w:val="en-US" w:eastAsia="en-US" w:bidi="ar-SA"/>
      </w:rPr>
    </w:lvl>
    <w:lvl w:ilvl="2">
      <w:start w:val="0"/>
      <w:numFmt w:val="bullet"/>
      <w:lvlText w:val="•"/>
      <w:lvlJc w:val="left"/>
      <w:pPr>
        <w:ind w:left="2007" w:hanging="147"/>
      </w:pPr>
      <w:rPr>
        <w:rFonts w:hint="default"/>
        <w:lang w:val="en-US" w:eastAsia="en-US" w:bidi="ar-SA"/>
      </w:rPr>
    </w:lvl>
    <w:lvl w:ilvl="3">
      <w:start w:val="0"/>
      <w:numFmt w:val="bullet"/>
      <w:lvlText w:val="•"/>
      <w:lvlJc w:val="left"/>
      <w:pPr>
        <w:ind w:left="2861" w:hanging="147"/>
      </w:pPr>
      <w:rPr>
        <w:rFonts w:hint="default"/>
        <w:lang w:val="en-US" w:eastAsia="en-US" w:bidi="ar-SA"/>
      </w:rPr>
    </w:lvl>
    <w:lvl w:ilvl="4">
      <w:start w:val="0"/>
      <w:numFmt w:val="bullet"/>
      <w:lvlText w:val="•"/>
      <w:lvlJc w:val="left"/>
      <w:pPr>
        <w:ind w:left="3715" w:hanging="147"/>
      </w:pPr>
      <w:rPr>
        <w:rFonts w:hint="default"/>
        <w:lang w:val="en-US" w:eastAsia="en-US" w:bidi="ar-SA"/>
      </w:rPr>
    </w:lvl>
    <w:lvl w:ilvl="5">
      <w:start w:val="0"/>
      <w:numFmt w:val="bullet"/>
      <w:lvlText w:val="•"/>
      <w:lvlJc w:val="left"/>
      <w:pPr>
        <w:ind w:left="4569" w:hanging="147"/>
      </w:pPr>
      <w:rPr>
        <w:rFonts w:hint="default"/>
        <w:lang w:val="en-US" w:eastAsia="en-US" w:bidi="ar-SA"/>
      </w:rPr>
    </w:lvl>
    <w:lvl w:ilvl="6">
      <w:start w:val="0"/>
      <w:numFmt w:val="bullet"/>
      <w:lvlText w:val="•"/>
      <w:lvlJc w:val="left"/>
      <w:pPr>
        <w:ind w:left="5422" w:hanging="147"/>
      </w:pPr>
      <w:rPr>
        <w:rFonts w:hint="default"/>
        <w:lang w:val="en-US" w:eastAsia="en-US" w:bidi="ar-SA"/>
      </w:rPr>
    </w:lvl>
    <w:lvl w:ilvl="7">
      <w:start w:val="0"/>
      <w:numFmt w:val="bullet"/>
      <w:lvlText w:val="•"/>
      <w:lvlJc w:val="left"/>
      <w:pPr>
        <w:ind w:left="6276" w:hanging="147"/>
      </w:pPr>
      <w:rPr>
        <w:rFonts w:hint="default"/>
        <w:lang w:val="en-US" w:eastAsia="en-US" w:bidi="ar-SA"/>
      </w:rPr>
    </w:lvl>
    <w:lvl w:ilvl="8">
      <w:start w:val="0"/>
      <w:numFmt w:val="bullet"/>
      <w:lvlText w:val="•"/>
      <w:lvlJc w:val="left"/>
      <w:pPr>
        <w:ind w:left="7130" w:hanging="147"/>
      </w:pPr>
      <w:rPr>
        <w:rFonts w:hint="default"/>
        <w:lang w:val="en-US" w:eastAsia="en-US" w:bidi="ar-SA"/>
      </w:rPr>
    </w:lvl>
  </w:abstractNum>
  <w:abstractNum w:abstractNumId="4">
    <w:nsid w:val="3A562575"/>
    <w:multiLevelType w:val="hybridMultilevel"/>
    <w:tmpl w:val="5A887DF0"/>
    <w:lvl w:ilvl="0">
      <w:start w:val="1"/>
      <w:numFmt w:val="decimal"/>
      <w:lvlText w:val="%1)"/>
      <w:lvlJc w:val="left"/>
      <w:pPr>
        <w:ind w:left="151" w:hanging="144"/>
        <w:jc w:val="left"/>
      </w:pPr>
      <w:rPr>
        <w:rFonts w:ascii="Arial Narrow" w:eastAsia="Arial Narrow" w:hAnsi="Arial Narrow" w:cs="Arial Narrow" w:hint="default"/>
        <w:b w:val="0"/>
        <w:bCs w:val="0"/>
        <w:i w:val="0"/>
        <w:iCs w:val="0"/>
        <w:spacing w:val="-2"/>
        <w:w w:val="92"/>
        <w:sz w:val="18"/>
        <w:szCs w:val="18"/>
        <w:lang w:val="en-US" w:eastAsia="en-US" w:bidi="ar-SA"/>
      </w:rPr>
    </w:lvl>
    <w:lvl w:ilvl="1">
      <w:start w:val="1"/>
      <w:numFmt w:val="lowerRoman"/>
      <w:lvlText w:val="(%2)"/>
      <w:lvlJc w:val="left"/>
      <w:pPr>
        <w:ind w:left="338" w:hanging="188"/>
        <w:jc w:val="left"/>
      </w:pPr>
      <w:rPr>
        <w:rFonts w:ascii="Arial Narrow" w:eastAsia="Arial Narrow" w:hAnsi="Arial Narrow" w:cs="Arial Narrow" w:hint="default"/>
        <w:b w:val="0"/>
        <w:bCs w:val="0"/>
        <w:i w:val="0"/>
        <w:iCs w:val="0"/>
        <w:spacing w:val="-1"/>
        <w:w w:val="96"/>
        <w:sz w:val="20"/>
        <w:szCs w:val="20"/>
        <w:lang w:val="en-US" w:eastAsia="en-US" w:bidi="ar-SA"/>
      </w:rPr>
    </w:lvl>
    <w:lvl w:ilvl="2">
      <w:start w:val="0"/>
      <w:numFmt w:val="bullet"/>
      <w:lvlText w:val="•"/>
      <w:lvlJc w:val="left"/>
      <w:pPr>
        <w:ind w:left="1297" w:hanging="188"/>
      </w:pPr>
      <w:rPr>
        <w:rFonts w:hint="default"/>
        <w:lang w:val="en-US" w:eastAsia="en-US" w:bidi="ar-SA"/>
      </w:rPr>
    </w:lvl>
    <w:lvl w:ilvl="3">
      <w:start w:val="0"/>
      <w:numFmt w:val="bullet"/>
      <w:lvlText w:val="•"/>
      <w:lvlJc w:val="left"/>
      <w:pPr>
        <w:ind w:left="2254" w:hanging="188"/>
      </w:pPr>
      <w:rPr>
        <w:rFonts w:hint="default"/>
        <w:lang w:val="en-US" w:eastAsia="en-US" w:bidi="ar-SA"/>
      </w:rPr>
    </w:lvl>
    <w:lvl w:ilvl="4">
      <w:start w:val="0"/>
      <w:numFmt w:val="bullet"/>
      <w:lvlText w:val="•"/>
      <w:lvlJc w:val="left"/>
      <w:pPr>
        <w:ind w:left="3212" w:hanging="188"/>
      </w:pPr>
      <w:rPr>
        <w:rFonts w:hint="default"/>
        <w:lang w:val="en-US" w:eastAsia="en-US" w:bidi="ar-SA"/>
      </w:rPr>
    </w:lvl>
    <w:lvl w:ilvl="5">
      <w:start w:val="0"/>
      <w:numFmt w:val="bullet"/>
      <w:lvlText w:val="•"/>
      <w:lvlJc w:val="left"/>
      <w:pPr>
        <w:ind w:left="4169" w:hanging="188"/>
      </w:pPr>
      <w:rPr>
        <w:rFonts w:hint="default"/>
        <w:lang w:val="en-US" w:eastAsia="en-US" w:bidi="ar-SA"/>
      </w:rPr>
    </w:lvl>
    <w:lvl w:ilvl="6">
      <w:start w:val="0"/>
      <w:numFmt w:val="bullet"/>
      <w:lvlText w:val="•"/>
      <w:lvlJc w:val="left"/>
      <w:pPr>
        <w:ind w:left="5126" w:hanging="188"/>
      </w:pPr>
      <w:rPr>
        <w:rFonts w:hint="default"/>
        <w:lang w:val="en-US" w:eastAsia="en-US" w:bidi="ar-SA"/>
      </w:rPr>
    </w:lvl>
    <w:lvl w:ilvl="7">
      <w:start w:val="0"/>
      <w:numFmt w:val="bullet"/>
      <w:lvlText w:val="•"/>
      <w:lvlJc w:val="left"/>
      <w:pPr>
        <w:ind w:left="6084" w:hanging="188"/>
      </w:pPr>
      <w:rPr>
        <w:rFonts w:hint="default"/>
        <w:lang w:val="en-US" w:eastAsia="en-US" w:bidi="ar-SA"/>
      </w:rPr>
    </w:lvl>
    <w:lvl w:ilvl="8">
      <w:start w:val="0"/>
      <w:numFmt w:val="bullet"/>
      <w:lvlText w:val="•"/>
      <w:lvlJc w:val="left"/>
      <w:pPr>
        <w:ind w:left="7041" w:hanging="188"/>
      </w:pPr>
      <w:rPr>
        <w:rFonts w:hint="default"/>
        <w:lang w:val="en-US" w:eastAsia="en-US" w:bidi="ar-SA"/>
      </w:rPr>
    </w:lvl>
  </w:abstractNum>
  <w:abstractNum w:abstractNumId="5">
    <w:nsid w:val="3A9765D2"/>
    <w:multiLevelType w:val="hybridMultilevel"/>
    <w:tmpl w:val="D832A1B2"/>
    <w:lvl w:ilvl="0">
      <w:start w:val="1"/>
      <w:numFmt w:val="decimal"/>
      <w:lvlText w:val="%1)"/>
      <w:lvlJc w:val="left"/>
      <w:pPr>
        <w:ind w:left="345" w:hanging="192"/>
        <w:jc w:val="left"/>
      </w:pPr>
      <w:rPr>
        <w:rFonts w:hint="default"/>
        <w:spacing w:val="0"/>
        <w:w w:val="99"/>
        <w:lang w:val="en-US" w:eastAsia="en-US" w:bidi="ar-SA"/>
      </w:rPr>
    </w:lvl>
    <w:lvl w:ilvl="1">
      <w:start w:val="0"/>
      <w:numFmt w:val="bullet"/>
      <w:lvlText w:val="•"/>
      <w:lvlJc w:val="left"/>
      <w:pPr>
        <w:ind w:left="1190" w:hanging="192"/>
      </w:pPr>
      <w:rPr>
        <w:rFonts w:hint="default"/>
        <w:lang w:val="en-US" w:eastAsia="en-US" w:bidi="ar-SA"/>
      </w:rPr>
    </w:lvl>
    <w:lvl w:ilvl="2">
      <w:start w:val="0"/>
      <w:numFmt w:val="bullet"/>
      <w:lvlText w:val="•"/>
      <w:lvlJc w:val="left"/>
      <w:pPr>
        <w:ind w:left="2041" w:hanging="192"/>
      </w:pPr>
      <w:rPr>
        <w:rFonts w:hint="default"/>
        <w:lang w:val="en-US" w:eastAsia="en-US" w:bidi="ar-SA"/>
      </w:rPr>
    </w:lvl>
    <w:lvl w:ilvl="3">
      <w:start w:val="0"/>
      <w:numFmt w:val="bullet"/>
      <w:lvlText w:val="•"/>
      <w:lvlJc w:val="left"/>
      <w:pPr>
        <w:ind w:left="2892" w:hanging="192"/>
      </w:pPr>
      <w:rPr>
        <w:rFonts w:hint="default"/>
        <w:lang w:val="en-US" w:eastAsia="en-US" w:bidi="ar-SA"/>
      </w:rPr>
    </w:lvl>
    <w:lvl w:ilvl="4">
      <w:start w:val="0"/>
      <w:numFmt w:val="bullet"/>
      <w:lvlText w:val="•"/>
      <w:lvlJc w:val="left"/>
      <w:pPr>
        <w:ind w:left="3743" w:hanging="192"/>
      </w:pPr>
      <w:rPr>
        <w:rFonts w:hint="default"/>
        <w:lang w:val="en-US" w:eastAsia="en-US" w:bidi="ar-SA"/>
      </w:rPr>
    </w:lvl>
    <w:lvl w:ilvl="5">
      <w:start w:val="0"/>
      <w:numFmt w:val="bullet"/>
      <w:lvlText w:val="•"/>
      <w:lvlJc w:val="left"/>
      <w:pPr>
        <w:ind w:left="4594" w:hanging="192"/>
      </w:pPr>
      <w:rPr>
        <w:rFonts w:hint="default"/>
        <w:lang w:val="en-US" w:eastAsia="en-US" w:bidi="ar-SA"/>
      </w:rPr>
    </w:lvl>
    <w:lvl w:ilvl="6">
      <w:start w:val="0"/>
      <w:numFmt w:val="bullet"/>
      <w:lvlText w:val="•"/>
      <w:lvlJc w:val="left"/>
      <w:pPr>
        <w:ind w:left="5444" w:hanging="192"/>
      </w:pPr>
      <w:rPr>
        <w:rFonts w:hint="default"/>
        <w:lang w:val="en-US" w:eastAsia="en-US" w:bidi="ar-SA"/>
      </w:rPr>
    </w:lvl>
    <w:lvl w:ilvl="7">
      <w:start w:val="0"/>
      <w:numFmt w:val="bullet"/>
      <w:lvlText w:val="•"/>
      <w:lvlJc w:val="left"/>
      <w:pPr>
        <w:ind w:left="6295" w:hanging="192"/>
      </w:pPr>
      <w:rPr>
        <w:rFonts w:hint="default"/>
        <w:lang w:val="en-US" w:eastAsia="en-US" w:bidi="ar-SA"/>
      </w:rPr>
    </w:lvl>
    <w:lvl w:ilvl="8">
      <w:start w:val="0"/>
      <w:numFmt w:val="bullet"/>
      <w:lvlText w:val="•"/>
      <w:lvlJc w:val="left"/>
      <w:pPr>
        <w:ind w:left="7146" w:hanging="192"/>
      </w:pPr>
      <w:rPr>
        <w:rFonts w:hint="default"/>
        <w:lang w:val="en-US" w:eastAsia="en-US" w:bidi="ar-SA"/>
      </w:rPr>
    </w:lvl>
  </w:abstractNum>
  <w:abstractNum w:abstractNumId="6">
    <w:nsid w:val="3BF56AA9"/>
    <w:multiLevelType w:val="hybridMultilevel"/>
    <w:tmpl w:val="2BA23736"/>
    <w:lvl w:ilvl="0">
      <w:start w:val="3"/>
      <w:numFmt w:val="decimal"/>
      <w:lvlText w:val="%1)"/>
      <w:lvlJc w:val="left"/>
      <w:pPr>
        <w:ind w:left="292" w:hanging="176"/>
        <w:jc w:val="left"/>
      </w:pPr>
      <w:rPr>
        <w:rFonts w:ascii="Arial Narrow" w:eastAsia="Arial Narrow" w:hAnsi="Arial Narrow" w:cs="Arial Narrow" w:hint="default"/>
        <w:b w:val="0"/>
        <w:bCs w:val="0"/>
        <w:i w:val="0"/>
        <w:iCs w:val="0"/>
        <w:spacing w:val="0"/>
        <w:w w:val="83"/>
        <w:sz w:val="20"/>
        <w:szCs w:val="20"/>
        <w:lang w:val="en-US" w:eastAsia="en-US" w:bidi="ar-SA"/>
      </w:rPr>
    </w:lvl>
    <w:lvl w:ilvl="1">
      <w:start w:val="0"/>
      <w:numFmt w:val="bullet"/>
      <w:lvlText w:val="•"/>
      <w:lvlJc w:val="left"/>
      <w:pPr>
        <w:ind w:left="1153" w:hanging="176"/>
      </w:pPr>
      <w:rPr>
        <w:rFonts w:hint="default"/>
        <w:lang w:val="en-US" w:eastAsia="en-US" w:bidi="ar-SA"/>
      </w:rPr>
    </w:lvl>
    <w:lvl w:ilvl="2">
      <w:start w:val="0"/>
      <w:numFmt w:val="bullet"/>
      <w:lvlText w:val="•"/>
      <w:lvlJc w:val="left"/>
      <w:pPr>
        <w:ind w:left="2007" w:hanging="176"/>
      </w:pPr>
      <w:rPr>
        <w:rFonts w:hint="default"/>
        <w:lang w:val="en-US" w:eastAsia="en-US" w:bidi="ar-SA"/>
      </w:rPr>
    </w:lvl>
    <w:lvl w:ilvl="3">
      <w:start w:val="0"/>
      <w:numFmt w:val="bullet"/>
      <w:lvlText w:val="•"/>
      <w:lvlJc w:val="left"/>
      <w:pPr>
        <w:ind w:left="2861" w:hanging="176"/>
      </w:pPr>
      <w:rPr>
        <w:rFonts w:hint="default"/>
        <w:lang w:val="en-US" w:eastAsia="en-US" w:bidi="ar-SA"/>
      </w:rPr>
    </w:lvl>
    <w:lvl w:ilvl="4">
      <w:start w:val="0"/>
      <w:numFmt w:val="bullet"/>
      <w:lvlText w:val="•"/>
      <w:lvlJc w:val="left"/>
      <w:pPr>
        <w:ind w:left="3715" w:hanging="176"/>
      </w:pPr>
      <w:rPr>
        <w:rFonts w:hint="default"/>
        <w:lang w:val="en-US" w:eastAsia="en-US" w:bidi="ar-SA"/>
      </w:rPr>
    </w:lvl>
    <w:lvl w:ilvl="5">
      <w:start w:val="0"/>
      <w:numFmt w:val="bullet"/>
      <w:lvlText w:val="•"/>
      <w:lvlJc w:val="left"/>
      <w:pPr>
        <w:ind w:left="4569" w:hanging="176"/>
      </w:pPr>
      <w:rPr>
        <w:rFonts w:hint="default"/>
        <w:lang w:val="en-US" w:eastAsia="en-US" w:bidi="ar-SA"/>
      </w:rPr>
    </w:lvl>
    <w:lvl w:ilvl="6">
      <w:start w:val="0"/>
      <w:numFmt w:val="bullet"/>
      <w:lvlText w:val="•"/>
      <w:lvlJc w:val="left"/>
      <w:pPr>
        <w:ind w:left="5422" w:hanging="176"/>
      </w:pPr>
      <w:rPr>
        <w:rFonts w:hint="default"/>
        <w:lang w:val="en-US" w:eastAsia="en-US" w:bidi="ar-SA"/>
      </w:rPr>
    </w:lvl>
    <w:lvl w:ilvl="7">
      <w:start w:val="0"/>
      <w:numFmt w:val="bullet"/>
      <w:lvlText w:val="•"/>
      <w:lvlJc w:val="left"/>
      <w:pPr>
        <w:ind w:left="6276" w:hanging="176"/>
      </w:pPr>
      <w:rPr>
        <w:rFonts w:hint="default"/>
        <w:lang w:val="en-US" w:eastAsia="en-US" w:bidi="ar-SA"/>
      </w:rPr>
    </w:lvl>
    <w:lvl w:ilvl="8">
      <w:start w:val="0"/>
      <w:numFmt w:val="bullet"/>
      <w:lvlText w:val="•"/>
      <w:lvlJc w:val="left"/>
      <w:pPr>
        <w:ind w:left="7130" w:hanging="176"/>
      </w:pPr>
      <w:rPr>
        <w:rFonts w:hint="default"/>
        <w:lang w:val="en-US" w:eastAsia="en-US" w:bidi="ar-SA"/>
      </w:rPr>
    </w:lvl>
  </w:abstractNum>
  <w:abstractNum w:abstractNumId="7">
    <w:nsid w:val="3D7A2AAC"/>
    <w:multiLevelType w:val="hybridMultilevel"/>
    <w:tmpl w:val="A630E980"/>
    <w:lvl w:ilvl="0">
      <w:start w:val="6"/>
      <w:numFmt w:val="decimal"/>
      <w:lvlText w:val="%1)"/>
      <w:lvlJc w:val="left"/>
      <w:pPr>
        <w:ind w:left="304" w:hanging="190"/>
        <w:jc w:val="left"/>
      </w:pPr>
      <w:rPr>
        <w:rFonts w:ascii="Arial Narrow" w:eastAsia="Arial Narrow" w:hAnsi="Arial Narrow" w:cs="Arial Narrow" w:hint="default"/>
        <w:b w:val="0"/>
        <w:bCs w:val="0"/>
        <w:i w:val="0"/>
        <w:iCs w:val="0"/>
        <w:spacing w:val="0"/>
        <w:w w:val="96"/>
        <w:sz w:val="20"/>
        <w:szCs w:val="20"/>
        <w:lang w:val="en-US" w:eastAsia="en-US" w:bidi="ar-SA"/>
      </w:rPr>
    </w:lvl>
    <w:lvl w:ilvl="1">
      <w:start w:val="0"/>
      <w:numFmt w:val="bullet"/>
      <w:lvlText w:val="•"/>
      <w:lvlJc w:val="left"/>
      <w:pPr>
        <w:ind w:left="1154" w:hanging="190"/>
      </w:pPr>
      <w:rPr>
        <w:rFonts w:hint="default"/>
        <w:lang w:val="en-US" w:eastAsia="en-US" w:bidi="ar-SA"/>
      </w:rPr>
    </w:lvl>
    <w:lvl w:ilvl="2">
      <w:start w:val="0"/>
      <w:numFmt w:val="bullet"/>
      <w:lvlText w:val="•"/>
      <w:lvlJc w:val="left"/>
      <w:pPr>
        <w:ind w:left="2009" w:hanging="190"/>
      </w:pPr>
      <w:rPr>
        <w:rFonts w:hint="default"/>
        <w:lang w:val="en-US" w:eastAsia="en-US" w:bidi="ar-SA"/>
      </w:rPr>
    </w:lvl>
    <w:lvl w:ilvl="3">
      <w:start w:val="0"/>
      <w:numFmt w:val="bullet"/>
      <w:lvlText w:val="•"/>
      <w:lvlJc w:val="left"/>
      <w:pPr>
        <w:ind w:left="2864" w:hanging="190"/>
      </w:pPr>
      <w:rPr>
        <w:rFonts w:hint="default"/>
        <w:lang w:val="en-US" w:eastAsia="en-US" w:bidi="ar-SA"/>
      </w:rPr>
    </w:lvl>
    <w:lvl w:ilvl="4">
      <w:start w:val="0"/>
      <w:numFmt w:val="bullet"/>
      <w:lvlText w:val="•"/>
      <w:lvlJc w:val="left"/>
      <w:pPr>
        <w:ind w:left="3719" w:hanging="190"/>
      </w:pPr>
      <w:rPr>
        <w:rFonts w:hint="default"/>
        <w:lang w:val="en-US" w:eastAsia="en-US" w:bidi="ar-SA"/>
      </w:rPr>
    </w:lvl>
    <w:lvl w:ilvl="5">
      <w:start w:val="0"/>
      <w:numFmt w:val="bullet"/>
      <w:lvlText w:val="•"/>
      <w:lvlJc w:val="left"/>
      <w:pPr>
        <w:ind w:left="4574" w:hanging="190"/>
      </w:pPr>
      <w:rPr>
        <w:rFonts w:hint="default"/>
        <w:lang w:val="en-US" w:eastAsia="en-US" w:bidi="ar-SA"/>
      </w:rPr>
    </w:lvl>
    <w:lvl w:ilvl="6">
      <w:start w:val="0"/>
      <w:numFmt w:val="bullet"/>
      <w:lvlText w:val="•"/>
      <w:lvlJc w:val="left"/>
      <w:pPr>
        <w:ind w:left="5428" w:hanging="190"/>
      </w:pPr>
      <w:rPr>
        <w:rFonts w:hint="default"/>
        <w:lang w:val="en-US" w:eastAsia="en-US" w:bidi="ar-SA"/>
      </w:rPr>
    </w:lvl>
    <w:lvl w:ilvl="7">
      <w:start w:val="0"/>
      <w:numFmt w:val="bullet"/>
      <w:lvlText w:val="•"/>
      <w:lvlJc w:val="left"/>
      <w:pPr>
        <w:ind w:left="6283" w:hanging="190"/>
      </w:pPr>
      <w:rPr>
        <w:rFonts w:hint="default"/>
        <w:lang w:val="en-US" w:eastAsia="en-US" w:bidi="ar-SA"/>
      </w:rPr>
    </w:lvl>
    <w:lvl w:ilvl="8">
      <w:start w:val="0"/>
      <w:numFmt w:val="bullet"/>
      <w:lvlText w:val="•"/>
      <w:lvlJc w:val="left"/>
      <w:pPr>
        <w:ind w:left="7138" w:hanging="190"/>
      </w:pPr>
      <w:rPr>
        <w:rFonts w:hint="default"/>
        <w:lang w:val="en-US" w:eastAsia="en-US" w:bidi="ar-SA"/>
      </w:rPr>
    </w:lvl>
  </w:abstractNum>
  <w:abstractNum w:abstractNumId="8">
    <w:nsid w:val="457C7C18"/>
    <w:multiLevelType w:val="hybridMultilevel"/>
    <w:tmpl w:val="14820CB0"/>
    <w:lvl w:ilvl="0">
      <w:start w:val="7"/>
      <w:numFmt w:val="decimal"/>
      <w:lvlText w:val="%1)"/>
      <w:lvlJc w:val="left"/>
      <w:pPr>
        <w:ind w:left="304" w:hanging="190"/>
        <w:jc w:val="left"/>
      </w:pPr>
      <w:rPr>
        <w:rFonts w:ascii="Arial Narrow" w:eastAsia="Arial Narrow" w:hAnsi="Arial Narrow" w:cs="Arial Narrow" w:hint="default"/>
        <w:b w:val="0"/>
        <w:bCs w:val="0"/>
        <w:i w:val="0"/>
        <w:iCs w:val="0"/>
        <w:spacing w:val="0"/>
        <w:w w:val="96"/>
        <w:sz w:val="20"/>
        <w:szCs w:val="20"/>
        <w:lang w:val="en-US" w:eastAsia="en-US" w:bidi="ar-SA"/>
      </w:rPr>
    </w:lvl>
    <w:lvl w:ilvl="1">
      <w:start w:val="0"/>
      <w:numFmt w:val="bullet"/>
      <w:lvlText w:val="•"/>
      <w:lvlJc w:val="left"/>
      <w:pPr>
        <w:ind w:left="1154" w:hanging="190"/>
      </w:pPr>
      <w:rPr>
        <w:rFonts w:hint="default"/>
        <w:lang w:val="en-US" w:eastAsia="en-US" w:bidi="ar-SA"/>
      </w:rPr>
    </w:lvl>
    <w:lvl w:ilvl="2">
      <w:start w:val="0"/>
      <w:numFmt w:val="bullet"/>
      <w:lvlText w:val="•"/>
      <w:lvlJc w:val="left"/>
      <w:pPr>
        <w:ind w:left="2009" w:hanging="190"/>
      </w:pPr>
      <w:rPr>
        <w:rFonts w:hint="default"/>
        <w:lang w:val="en-US" w:eastAsia="en-US" w:bidi="ar-SA"/>
      </w:rPr>
    </w:lvl>
    <w:lvl w:ilvl="3">
      <w:start w:val="0"/>
      <w:numFmt w:val="bullet"/>
      <w:lvlText w:val="•"/>
      <w:lvlJc w:val="left"/>
      <w:pPr>
        <w:ind w:left="2864" w:hanging="190"/>
      </w:pPr>
      <w:rPr>
        <w:rFonts w:hint="default"/>
        <w:lang w:val="en-US" w:eastAsia="en-US" w:bidi="ar-SA"/>
      </w:rPr>
    </w:lvl>
    <w:lvl w:ilvl="4">
      <w:start w:val="0"/>
      <w:numFmt w:val="bullet"/>
      <w:lvlText w:val="•"/>
      <w:lvlJc w:val="left"/>
      <w:pPr>
        <w:ind w:left="3719" w:hanging="190"/>
      </w:pPr>
      <w:rPr>
        <w:rFonts w:hint="default"/>
        <w:lang w:val="en-US" w:eastAsia="en-US" w:bidi="ar-SA"/>
      </w:rPr>
    </w:lvl>
    <w:lvl w:ilvl="5">
      <w:start w:val="0"/>
      <w:numFmt w:val="bullet"/>
      <w:lvlText w:val="•"/>
      <w:lvlJc w:val="left"/>
      <w:pPr>
        <w:ind w:left="4574" w:hanging="190"/>
      </w:pPr>
      <w:rPr>
        <w:rFonts w:hint="default"/>
        <w:lang w:val="en-US" w:eastAsia="en-US" w:bidi="ar-SA"/>
      </w:rPr>
    </w:lvl>
    <w:lvl w:ilvl="6">
      <w:start w:val="0"/>
      <w:numFmt w:val="bullet"/>
      <w:lvlText w:val="•"/>
      <w:lvlJc w:val="left"/>
      <w:pPr>
        <w:ind w:left="5428" w:hanging="190"/>
      </w:pPr>
      <w:rPr>
        <w:rFonts w:hint="default"/>
        <w:lang w:val="en-US" w:eastAsia="en-US" w:bidi="ar-SA"/>
      </w:rPr>
    </w:lvl>
    <w:lvl w:ilvl="7">
      <w:start w:val="0"/>
      <w:numFmt w:val="bullet"/>
      <w:lvlText w:val="•"/>
      <w:lvlJc w:val="left"/>
      <w:pPr>
        <w:ind w:left="6283" w:hanging="190"/>
      </w:pPr>
      <w:rPr>
        <w:rFonts w:hint="default"/>
        <w:lang w:val="en-US" w:eastAsia="en-US" w:bidi="ar-SA"/>
      </w:rPr>
    </w:lvl>
    <w:lvl w:ilvl="8">
      <w:start w:val="0"/>
      <w:numFmt w:val="bullet"/>
      <w:lvlText w:val="•"/>
      <w:lvlJc w:val="left"/>
      <w:pPr>
        <w:ind w:left="7138" w:hanging="190"/>
      </w:pPr>
      <w:rPr>
        <w:rFonts w:hint="default"/>
        <w:lang w:val="en-US" w:eastAsia="en-US" w:bidi="ar-SA"/>
      </w:rPr>
    </w:lvl>
  </w:abstractNum>
  <w:abstractNum w:abstractNumId="9">
    <w:nsid w:val="53AD5160"/>
    <w:multiLevelType w:val="hybridMultilevel"/>
    <w:tmpl w:val="3BCC921A"/>
    <w:lvl w:ilvl="0">
      <w:start w:val="1"/>
      <w:numFmt w:val="decimal"/>
      <w:lvlText w:val="%1)"/>
      <w:lvlJc w:val="left"/>
      <w:pPr>
        <w:ind w:left="295" w:hanging="145"/>
        <w:jc w:val="left"/>
      </w:pPr>
      <w:rPr>
        <w:rFonts w:ascii="Arial Narrow" w:eastAsia="Arial Narrow" w:hAnsi="Arial Narrow" w:cs="Arial Narrow" w:hint="default"/>
        <w:b w:val="0"/>
        <w:bCs w:val="0"/>
        <w:i w:val="0"/>
        <w:iCs w:val="0"/>
        <w:spacing w:val="-2"/>
        <w:w w:val="94"/>
        <w:sz w:val="18"/>
        <w:szCs w:val="18"/>
        <w:lang w:val="en-US" w:eastAsia="en-US" w:bidi="ar-SA"/>
      </w:rPr>
    </w:lvl>
    <w:lvl w:ilvl="1">
      <w:start w:val="0"/>
      <w:numFmt w:val="bullet"/>
      <w:lvlText w:val="•"/>
      <w:lvlJc w:val="left"/>
      <w:pPr>
        <w:ind w:left="1155" w:hanging="145"/>
      </w:pPr>
      <w:rPr>
        <w:rFonts w:hint="default"/>
        <w:lang w:val="en-US" w:eastAsia="en-US" w:bidi="ar-SA"/>
      </w:rPr>
    </w:lvl>
    <w:lvl w:ilvl="2">
      <w:start w:val="0"/>
      <w:numFmt w:val="bullet"/>
      <w:lvlText w:val="•"/>
      <w:lvlJc w:val="left"/>
      <w:pPr>
        <w:ind w:left="2010" w:hanging="145"/>
      </w:pPr>
      <w:rPr>
        <w:rFonts w:hint="default"/>
        <w:lang w:val="en-US" w:eastAsia="en-US" w:bidi="ar-SA"/>
      </w:rPr>
    </w:lvl>
    <w:lvl w:ilvl="3">
      <w:start w:val="0"/>
      <w:numFmt w:val="bullet"/>
      <w:lvlText w:val="•"/>
      <w:lvlJc w:val="left"/>
      <w:pPr>
        <w:ind w:left="2865" w:hanging="145"/>
      </w:pPr>
      <w:rPr>
        <w:rFonts w:hint="default"/>
        <w:lang w:val="en-US" w:eastAsia="en-US" w:bidi="ar-SA"/>
      </w:rPr>
    </w:lvl>
    <w:lvl w:ilvl="4">
      <w:start w:val="0"/>
      <w:numFmt w:val="bullet"/>
      <w:lvlText w:val="•"/>
      <w:lvlJc w:val="left"/>
      <w:pPr>
        <w:ind w:left="3720" w:hanging="145"/>
      </w:pPr>
      <w:rPr>
        <w:rFonts w:hint="default"/>
        <w:lang w:val="en-US" w:eastAsia="en-US" w:bidi="ar-SA"/>
      </w:rPr>
    </w:lvl>
    <w:lvl w:ilvl="5">
      <w:start w:val="0"/>
      <w:numFmt w:val="bullet"/>
      <w:lvlText w:val="•"/>
      <w:lvlJc w:val="left"/>
      <w:pPr>
        <w:ind w:left="4575" w:hanging="145"/>
      </w:pPr>
      <w:rPr>
        <w:rFonts w:hint="default"/>
        <w:lang w:val="en-US" w:eastAsia="en-US" w:bidi="ar-SA"/>
      </w:rPr>
    </w:lvl>
    <w:lvl w:ilvl="6">
      <w:start w:val="0"/>
      <w:numFmt w:val="bullet"/>
      <w:lvlText w:val="•"/>
      <w:lvlJc w:val="left"/>
      <w:pPr>
        <w:ind w:left="5430" w:hanging="145"/>
      </w:pPr>
      <w:rPr>
        <w:rFonts w:hint="default"/>
        <w:lang w:val="en-US" w:eastAsia="en-US" w:bidi="ar-SA"/>
      </w:rPr>
    </w:lvl>
    <w:lvl w:ilvl="7">
      <w:start w:val="0"/>
      <w:numFmt w:val="bullet"/>
      <w:lvlText w:val="•"/>
      <w:lvlJc w:val="left"/>
      <w:pPr>
        <w:ind w:left="6285" w:hanging="145"/>
      </w:pPr>
      <w:rPr>
        <w:rFonts w:hint="default"/>
        <w:lang w:val="en-US" w:eastAsia="en-US" w:bidi="ar-SA"/>
      </w:rPr>
    </w:lvl>
    <w:lvl w:ilvl="8">
      <w:start w:val="0"/>
      <w:numFmt w:val="bullet"/>
      <w:lvlText w:val="•"/>
      <w:lvlJc w:val="left"/>
      <w:pPr>
        <w:ind w:left="7140" w:hanging="145"/>
      </w:pPr>
      <w:rPr>
        <w:rFonts w:hint="default"/>
        <w:lang w:val="en-US" w:eastAsia="en-US" w:bidi="ar-SA"/>
      </w:rPr>
    </w:lvl>
  </w:abstractNum>
  <w:abstractNum w:abstractNumId="10">
    <w:nsid w:val="55EE5F72"/>
    <w:multiLevelType w:val="hybridMultilevel"/>
    <w:tmpl w:val="BB9288B6"/>
    <w:lvl w:ilvl="0">
      <w:start w:val="6"/>
      <w:numFmt w:val="decimal"/>
      <w:lvlText w:val="%1)"/>
      <w:lvlJc w:val="left"/>
      <w:pPr>
        <w:ind w:left="292" w:hanging="147"/>
        <w:jc w:val="left"/>
      </w:pPr>
      <w:rPr>
        <w:rFonts w:ascii="Arial Narrow" w:eastAsia="Arial Narrow" w:hAnsi="Arial Narrow" w:cs="Arial Narrow" w:hint="default"/>
        <w:b w:val="0"/>
        <w:bCs w:val="0"/>
        <w:i w:val="0"/>
        <w:iCs w:val="0"/>
        <w:spacing w:val="0"/>
        <w:w w:val="95"/>
        <w:sz w:val="18"/>
        <w:szCs w:val="18"/>
        <w:lang w:val="en-US" w:eastAsia="en-US" w:bidi="ar-SA"/>
      </w:rPr>
    </w:lvl>
    <w:lvl w:ilvl="1">
      <w:start w:val="0"/>
      <w:numFmt w:val="bullet"/>
      <w:lvlText w:val="•"/>
      <w:lvlJc w:val="left"/>
      <w:pPr>
        <w:ind w:left="1153" w:hanging="147"/>
      </w:pPr>
      <w:rPr>
        <w:rFonts w:hint="default"/>
        <w:lang w:val="en-US" w:eastAsia="en-US" w:bidi="ar-SA"/>
      </w:rPr>
    </w:lvl>
    <w:lvl w:ilvl="2">
      <w:start w:val="0"/>
      <w:numFmt w:val="bullet"/>
      <w:lvlText w:val="•"/>
      <w:lvlJc w:val="left"/>
      <w:pPr>
        <w:ind w:left="2007" w:hanging="147"/>
      </w:pPr>
      <w:rPr>
        <w:rFonts w:hint="default"/>
        <w:lang w:val="en-US" w:eastAsia="en-US" w:bidi="ar-SA"/>
      </w:rPr>
    </w:lvl>
    <w:lvl w:ilvl="3">
      <w:start w:val="0"/>
      <w:numFmt w:val="bullet"/>
      <w:lvlText w:val="•"/>
      <w:lvlJc w:val="left"/>
      <w:pPr>
        <w:ind w:left="2861" w:hanging="147"/>
      </w:pPr>
      <w:rPr>
        <w:rFonts w:hint="default"/>
        <w:lang w:val="en-US" w:eastAsia="en-US" w:bidi="ar-SA"/>
      </w:rPr>
    </w:lvl>
    <w:lvl w:ilvl="4">
      <w:start w:val="0"/>
      <w:numFmt w:val="bullet"/>
      <w:lvlText w:val="•"/>
      <w:lvlJc w:val="left"/>
      <w:pPr>
        <w:ind w:left="3715" w:hanging="147"/>
      </w:pPr>
      <w:rPr>
        <w:rFonts w:hint="default"/>
        <w:lang w:val="en-US" w:eastAsia="en-US" w:bidi="ar-SA"/>
      </w:rPr>
    </w:lvl>
    <w:lvl w:ilvl="5">
      <w:start w:val="0"/>
      <w:numFmt w:val="bullet"/>
      <w:lvlText w:val="•"/>
      <w:lvlJc w:val="left"/>
      <w:pPr>
        <w:ind w:left="4569" w:hanging="147"/>
      </w:pPr>
      <w:rPr>
        <w:rFonts w:hint="default"/>
        <w:lang w:val="en-US" w:eastAsia="en-US" w:bidi="ar-SA"/>
      </w:rPr>
    </w:lvl>
    <w:lvl w:ilvl="6">
      <w:start w:val="0"/>
      <w:numFmt w:val="bullet"/>
      <w:lvlText w:val="•"/>
      <w:lvlJc w:val="left"/>
      <w:pPr>
        <w:ind w:left="5422" w:hanging="147"/>
      </w:pPr>
      <w:rPr>
        <w:rFonts w:hint="default"/>
        <w:lang w:val="en-US" w:eastAsia="en-US" w:bidi="ar-SA"/>
      </w:rPr>
    </w:lvl>
    <w:lvl w:ilvl="7">
      <w:start w:val="0"/>
      <w:numFmt w:val="bullet"/>
      <w:lvlText w:val="•"/>
      <w:lvlJc w:val="left"/>
      <w:pPr>
        <w:ind w:left="6276" w:hanging="147"/>
      </w:pPr>
      <w:rPr>
        <w:rFonts w:hint="default"/>
        <w:lang w:val="en-US" w:eastAsia="en-US" w:bidi="ar-SA"/>
      </w:rPr>
    </w:lvl>
    <w:lvl w:ilvl="8">
      <w:start w:val="0"/>
      <w:numFmt w:val="bullet"/>
      <w:lvlText w:val="•"/>
      <w:lvlJc w:val="left"/>
      <w:pPr>
        <w:ind w:left="7130" w:hanging="147"/>
      </w:pPr>
      <w:rPr>
        <w:rFonts w:hint="default"/>
        <w:lang w:val="en-US" w:eastAsia="en-US" w:bidi="ar-SA"/>
      </w:rPr>
    </w:lvl>
  </w:abstractNum>
  <w:abstractNum w:abstractNumId="11">
    <w:nsid w:val="5857500D"/>
    <w:multiLevelType w:val="hybridMultilevel"/>
    <w:tmpl w:val="B1989046"/>
    <w:lvl w:ilvl="0">
      <w:start w:val="1"/>
      <w:numFmt w:val="decimal"/>
      <w:lvlText w:val="%1)"/>
      <w:lvlJc w:val="left"/>
      <w:pPr>
        <w:ind w:left="294" w:hanging="144"/>
        <w:jc w:val="left"/>
      </w:pPr>
      <w:rPr>
        <w:rFonts w:ascii="Arial Narrow" w:eastAsia="Arial Narrow" w:hAnsi="Arial Narrow" w:cs="Arial Narrow" w:hint="default"/>
        <w:b w:val="0"/>
        <w:bCs w:val="0"/>
        <w:i w:val="0"/>
        <w:iCs w:val="0"/>
        <w:spacing w:val="0"/>
        <w:w w:val="100"/>
        <w:sz w:val="16"/>
        <w:szCs w:val="16"/>
        <w:lang w:val="en-US" w:eastAsia="en-US" w:bidi="ar-SA"/>
      </w:rPr>
    </w:lvl>
    <w:lvl w:ilvl="1">
      <w:start w:val="0"/>
      <w:numFmt w:val="bullet"/>
      <w:lvlText w:val="•"/>
      <w:lvlJc w:val="left"/>
      <w:pPr>
        <w:ind w:left="1155" w:hanging="144"/>
      </w:pPr>
      <w:rPr>
        <w:rFonts w:hint="default"/>
        <w:lang w:val="en-US" w:eastAsia="en-US" w:bidi="ar-SA"/>
      </w:rPr>
    </w:lvl>
    <w:lvl w:ilvl="2">
      <w:start w:val="0"/>
      <w:numFmt w:val="bullet"/>
      <w:lvlText w:val="•"/>
      <w:lvlJc w:val="left"/>
      <w:pPr>
        <w:ind w:left="2010" w:hanging="144"/>
      </w:pPr>
      <w:rPr>
        <w:rFonts w:hint="default"/>
        <w:lang w:val="en-US" w:eastAsia="en-US" w:bidi="ar-SA"/>
      </w:rPr>
    </w:lvl>
    <w:lvl w:ilvl="3">
      <w:start w:val="0"/>
      <w:numFmt w:val="bullet"/>
      <w:lvlText w:val="•"/>
      <w:lvlJc w:val="left"/>
      <w:pPr>
        <w:ind w:left="2865" w:hanging="144"/>
      </w:pPr>
      <w:rPr>
        <w:rFonts w:hint="default"/>
        <w:lang w:val="en-US" w:eastAsia="en-US" w:bidi="ar-SA"/>
      </w:rPr>
    </w:lvl>
    <w:lvl w:ilvl="4">
      <w:start w:val="0"/>
      <w:numFmt w:val="bullet"/>
      <w:lvlText w:val="•"/>
      <w:lvlJc w:val="left"/>
      <w:pPr>
        <w:ind w:left="3720" w:hanging="144"/>
      </w:pPr>
      <w:rPr>
        <w:rFonts w:hint="default"/>
        <w:lang w:val="en-US" w:eastAsia="en-US" w:bidi="ar-SA"/>
      </w:rPr>
    </w:lvl>
    <w:lvl w:ilvl="5">
      <w:start w:val="0"/>
      <w:numFmt w:val="bullet"/>
      <w:lvlText w:val="•"/>
      <w:lvlJc w:val="left"/>
      <w:pPr>
        <w:ind w:left="4575" w:hanging="144"/>
      </w:pPr>
      <w:rPr>
        <w:rFonts w:hint="default"/>
        <w:lang w:val="en-US" w:eastAsia="en-US" w:bidi="ar-SA"/>
      </w:rPr>
    </w:lvl>
    <w:lvl w:ilvl="6">
      <w:start w:val="0"/>
      <w:numFmt w:val="bullet"/>
      <w:lvlText w:val="•"/>
      <w:lvlJc w:val="left"/>
      <w:pPr>
        <w:ind w:left="5430" w:hanging="144"/>
      </w:pPr>
      <w:rPr>
        <w:rFonts w:hint="default"/>
        <w:lang w:val="en-US" w:eastAsia="en-US" w:bidi="ar-SA"/>
      </w:rPr>
    </w:lvl>
    <w:lvl w:ilvl="7">
      <w:start w:val="0"/>
      <w:numFmt w:val="bullet"/>
      <w:lvlText w:val="•"/>
      <w:lvlJc w:val="left"/>
      <w:pPr>
        <w:ind w:left="6285" w:hanging="144"/>
      </w:pPr>
      <w:rPr>
        <w:rFonts w:hint="default"/>
        <w:lang w:val="en-US" w:eastAsia="en-US" w:bidi="ar-SA"/>
      </w:rPr>
    </w:lvl>
    <w:lvl w:ilvl="8">
      <w:start w:val="0"/>
      <w:numFmt w:val="bullet"/>
      <w:lvlText w:val="•"/>
      <w:lvlJc w:val="left"/>
      <w:pPr>
        <w:ind w:left="7140" w:hanging="144"/>
      </w:pPr>
      <w:rPr>
        <w:rFonts w:hint="default"/>
        <w:lang w:val="en-US" w:eastAsia="en-US" w:bidi="ar-SA"/>
      </w:rPr>
    </w:lvl>
  </w:abstractNum>
  <w:abstractNum w:abstractNumId="12">
    <w:nsid w:val="5ABD59E1"/>
    <w:multiLevelType w:val="hybridMultilevel"/>
    <w:tmpl w:val="B0A080C4"/>
    <w:lvl w:ilvl="0">
      <w:start w:val="1"/>
      <w:numFmt w:val="decimal"/>
      <w:lvlText w:val="%1)"/>
      <w:lvlJc w:val="left"/>
      <w:pPr>
        <w:ind w:left="261" w:hanging="147"/>
        <w:jc w:val="left"/>
      </w:pPr>
      <w:rPr>
        <w:rFonts w:ascii="Arial Narrow" w:eastAsia="Arial Narrow" w:hAnsi="Arial Narrow" w:cs="Arial Narrow" w:hint="default"/>
        <w:b w:val="0"/>
        <w:bCs w:val="0"/>
        <w:i w:val="0"/>
        <w:iCs w:val="0"/>
        <w:spacing w:val="-3"/>
        <w:w w:val="100"/>
        <w:sz w:val="18"/>
        <w:szCs w:val="18"/>
        <w:lang w:val="en-US" w:eastAsia="en-US" w:bidi="ar-SA"/>
      </w:rPr>
    </w:lvl>
    <w:lvl w:ilvl="1">
      <w:start w:val="0"/>
      <w:numFmt w:val="bullet"/>
      <w:lvlText w:val="•"/>
      <w:lvlJc w:val="left"/>
      <w:pPr>
        <w:ind w:left="1118" w:hanging="147"/>
      </w:pPr>
      <w:rPr>
        <w:rFonts w:hint="default"/>
        <w:lang w:val="en-US" w:eastAsia="en-US" w:bidi="ar-SA"/>
      </w:rPr>
    </w:lvl>
    <w:lvl w:ilvl="2">
      <w:start w:val="0"/>
      <w:numFmt w:val="bullet"/>
      <w:lvlText w:val="•"/>
      <w:lvlJc w:val="left"/>
      <w:pPr>
        <w:ind w:left="1977" w:hanging="147"/>
      </w:pPr>
      <w:rPr>
        <w:rFonts w:hint="default"/>
        <w:lang w:val="en-US" w:eastAsia="en-US" w:bidi="ar-SA"/>
      </w:rPr>
    </w:lvl>
    <w:lvl w:ilvl="3">
      <w:start w:val="0"/>
      <w:numFmt w:val="bullet"/>
      <w:lvlText w:val="•"/>
      <w:lvlJc w:val="left"/>
      <w:pPr>
        <w:ind w:left="2836" w:hanging="147"/>
      </w:pPr>
      <w:rPr>
        <w:rFonts w:hint="default"/>
        <w:lang w:val="en-US" w:eastAsia="en-US" w:bidi="ar-SA"/>
      </w:rPr>
    </w:lvl>
    <w:lvl w:ilvl="4">
      <w:start w:val="0"/>
      <w:numFmt w:val="bullet"/>
      <w:lvlText w:val="•"/>
      <w:lvlJc w:val="left"/>
      <w:pPr>
        <w:ind w:left="3695" w:hanging="147"/>
      </w:pPr>
      <w:rPr>
        <w:rFonts w:hint="default"/>
        <w:lang w:val="en-US" w:eastAsia="en-US" w:bidi="ar-SA"/>
      </w:rPr>
    </w:lvl>
    <w:lvl w:ilvl="5">
      <w:start w:val="0"/>
      <w:numFmt w:val="bullet"/>
      <w:lvlText w:val="•"/>
      <w:lvlJc w:val="left"/>
      <w:pPr>
        <w:ind w:left="4554" w:hanging="147"/>
      </w:pPr>
      <w:rPr>
        <w:rFonts w:hint="default"/>
        <w:lang w:val="en-US" w:eastAsia="en-US" w:bidi="ar-SA"/>
      </w:rPr>
    </w:lvl>
    <w:lvl w:ilvl="6">
      <w:start w:val="0"/>
      <w:numFmt w:val="bullet"/>
      <w:lvlText w:val="•"/>
      <w:lvlJc w:val="left"/>
      <w:pPr>
        <w:ind w:left="5412" w:hanging="147"/>
      </w:pPr>
      <w:rPr>
        <w:rFonts w:hint="default"/>
        <w:lang w:val="en-US" w:eastAsia="en-US" w:bidi="ar-SA"/>
      </w:rPr>
    </w:lvl>
    <w:lvl w:ilvl="7">
      <w:start w:val="0"/>
      <w:numFmt w:val="bullet"/>
      <w:lvlText w:val="•"/>
      <w:lvlJc w:val="left"/>
      <w:pPr>
        <w:ind w:left="6271" w:hanging="147"/>
      </w:pPr>
      <w:rPr>
        <w:rFonts w:hint="default"/>
        <w:lang w:val="en-US" w:eastAsia="en-US" w:bidi="ar-SA"/>
      </w:rPr>
    </w:lvl>
    <w:lvl w:ilvl="8">
      <w:start w:val="0"/>
      <w:numFmt w:val="bullet"/>
      <w:lvlText w:val="•"/>
      <w:lvlJc w:val="left"/>
      <w:pPr>
        <w:ind w:left="7130" w:hanging="147"/>
      </w:pPr>
      <w:rPr>
        <w:rFonts w:hint="default"/>
        <w:lang w:val="en-US" w:eastAsia="en-US" w:bidi="ar-SA"/>
      </w:rPr>
    </w:lvl>
  </w:abstractNum>
  <w:abstractNum w:abstractNumId="13">
    <w:nsid w:val="6769755A"/>
    <w:multiLevelType w:val="hybridMultilevel"/>
    <w:tmpl w:val="991C6876"/>
    <w:lvl w:ilvl="0">
      <w:start w:val="1"/>
      <w:numFmt w:val="decimal"/>
      <w:lvlText w:val="%1."/>
      <w:lvlJc w:val="left"/>
      <w:pPr>
        <w:ind w:left="295" w:hanging="180"/>
        <w:jc w:val="left"/>
      </w:pPr>
      <w:rPr>
        <w:rFonts w:ascii="Arial Narrow" w:eastAsia="Arial Narrow" w:hAnsi="Arial Narrow" w:cs="Arial Narrow" w:hint="default"/>
        <w:b w:val="0"/>
        <w:bCs w:val="0"/>
        <w:i w:val="0"/>
        <w:iCs w:val="0"/>
        <w:spacing w:val="0"/>
        <w:w w:val="96"/>
        <w:sz w:val="20"/>
        <w:szCs w:val="20"/>
        <w:lang w:val="en-US" w:eastAsia="en-US" w:bidi="ar-SA"/>
      </w:rPr>
    </w:lvl>
    <w:lvl w:ilvl="1">
      <w:start w:val="0"/>
      <w:numFmt w:val="bullet"/>
      <w:lvlText w:val="•"/>
      <w:lvlJc w:val="left"/>
      <w:pPr>
        <w:ind w:left="1154" w:hanging="180"/>
      </w:pPr>
      <w:rPr>
        <w:rFonts w:hint="default"/>
        <w:lang w:val="en-US" w:eastAsia="en-US" w:bidi="ar-SA"/>
      </w:rPr>
    </w:lvl>
    <w:lvl w:ilvl="2">
      <w:start w:val="0"/>
      <w:numFmt w:val="bullet"/>
      <w:lvlText w:val="•"/>
      <w:lvlJc w:val="left"/>
      <w:pPr>
        <w:ind w:left="2009" w:hanging="180"/>
      </w:pPr>
      <w:rPr>
        <w:rFonts w:hint="default"/>
        <w:lang w:val="en-US" w:eastAsia="en-US" w:bidi="ar-SA"/>
      </w:rPr>
    </w:lvl>
    <w:lvl w:ilvl="3">
      <w:start w:val="0"/>
      <w:numFmt w:val="bullet"/>
      <w:lvlText w:val="•"/>
      <w:lvlJc w:val="left"/>
      <w:pPr>
        <w:ind w:left="2864" w:hanging="180"/>
      </w:pPr>
      <w:rPr>
        <w:rFonts w:hint="default"/>
        <w:lang w:val="en-US" w:eastAsia="en-US" w:bidi="ar-SA"/>
      </w:rPr>
    </w:lvl>
    <w:lvl w:ilvl="4">
      <w:start w:val="0"/>
      <w:numFmt w:val="bullet"/>
      <w:lvlText w:val="•"/>
      <w:lvlJc w:val="left"/>
      <w:pPr>
        <w:ind w:left="3719" w:hanging="180"/>
      </w:pPr>
      <w:rPr>
        <w:rFonts w:hint="default"/>
        <w:lang w:val="en-US" w:eastAsia="en-US" w:bidi="ar-SA"/>
      </w:rPr>
    </w:lvl>
    <w:lvl w:ilvl="5">
      <w:start w:val="0"/>
      <w:numFmt w:val="bullet"/>
      <w:lvlText w:val="•"/>
      <w:lvlJc w:val="left"/>
      <w:pPr>
        <w:ind w:left="4574" w:hanging="180"/>
      </w:pPr>
      <w:rPr>
        <w:rFonts w:hint="default"/>
        <w:lang w:val="en-US" w:eastAsia="en-US" w:bidi="ar-SA"/>
      </w:rPr>
    </w:lvl>
    <w:lvl w:ilvl="6">
      <w:start w:val="0"/>
      <w:numFmt w:val="bullet"/>
      <w:lvlText w:val="•"/>
      <w:lvlJc w:val="left"/>
      <w:pPr>
        <w:ind w:left="5428" w:hanging="180"/>
      </w:pPr>
      <w:rPr>
        <w:rFonts w:hint="default"/>
        <w:lang w:val="en-US" w:eastAsia="en-US" w:bidi="ar-SA"/>
      </w:rPr>
    </w:lvl>
    <w:lvl w:ilvl="7">
      <w:start w:val="0"/>
      <w:numFmt w:val="bullet"/>
      <w:lvlText w:val="•"/>
      <w:lvlJc w:val="left"/>
      <w:pPr>
        <w:ind w:left="6283" w:hanging="180"/>
      </w:pPr>
      <w:rPr>
        <w:rFonts w:hint="default"/>
        <w:lang w:val="en-US" w:eastAsia="en-US" w:bidi="ar-SA"/>
      </w:rPr>
    </w:lvl>
    <w:lvl w:ilvl="8">
      <w:start w:val="0"/>
      <w:numFmt w:val="bullet"/>
      <w:lvlText w:val="•"/>
      <w:lvlJc w:val="left"/>
      <w:pPr>
        <w:ind w:left="7138" w:hanging="180"/>
      </w:pPr>
      <w:rPr>
        <w:rFonts w:hint="default"/>
        <w:lang w:val="en-US" w:eastAsia="en-US" w:bidi="ar-SA"/>
      </w:rPr>
    </w:lvl>
  </w:abstractNum>
  <w:abstractNum w:abstractNumId="14">
    <w:nsid w:val="71260A42"/>
    <w:multiLevelType w:val="hybridMultilevel"/>
    <w:tmpl w:val="53622C90"/>
    <w:lvl w:ilvl="0">
      <w:start w:val="4"/>
      <w:numFmt w:val="decimal"/>
      <w:lvlText w:val="%1."/>
      <w:lvlJc w:val="left"/>
      <w:pPr>
        <w:ind w:left="292" w:hanging="178"/>
        <w:jc w:val="left"/>
      </w:pPr>
      <w:rPr>
        <w:rFonts w:ascii="Arial Narrow" w:eastAsia="Arial Narrow" w:hAnsi="Arial Narrow" w:cs="Arial Narrow" w:hint="default"/>
        <w:b w:val="0"/>
        <w:bCs w:val="0"/>
        <w:i w:val="0"/>
        <w:iCs w:val="0"/>
        <w:spacing w:val="0"/>
        <w:w w:val="96"/>
        <w:sz w:val="20"/>
        <w:szCs w:val="20"/>
        <w:lang w:val="en-US" w:eastAsia="en-US" w:bidi="ar-SA"/>
      </w:rPr>
    </w:lvl>
    <w:lvl w:ilvl="1">
      <w:start w:val="0"/>
      <w:numFmt w:val="bullet"/>
      <w:lvlText w:val="•"/>
      <w:lvlJc w:val="left"/>
      <w:pPr>
        <w:ind w:left="1154" w:hanging="178"/>
      </w:pPr>
      <w:rPr>
        <w:rFonts w:hint="default"/>
        <w:lang w:val="en-US" w:eastAsia="en-US" w:bidi="ar-SA"/>
      </w:rPr>
    </w:lvl>
    <w:lvl w:ilvl="2">
      <w:start w:val="0"/>
      <w:numFmt w:val="bullet"/>
      <w:lvlText w:val="•"/>
      <w:lvlJc w:val="left"/>
      <w:pPr>
        <w:ind w:left="2009" w:hanging="178"/>
      </w:pPr>
      <w:rPr>
        <w:rFonts w:hint="default"/>
        <w:lang w:val="en-US" w:eastAsia="en-US" w:bidi="ar-SA"/>
      </w:rPr>
    </w:lvl>
    <w:lvl w:ilvl="3">
      <w:start w:val="0"/>
      <w:numFmt w:val="bullet"/>
      <w:lvlText w:val="•"/>
      <w:lvlJc w:val="left"/>
      <w:pPr>
        <w:ind w:left="2864" w:hanging="178"/>
      </w:pPr>
      <w:rPr>
        <w:rFonts w:hint="default"/>
        <w:lang w:val="en-US" w:eastAsia="en-US" w:bidi="ar-SA"/>
      </w:rPr>
    </w:lvl>
    <w:lvl w:ilvl="4">
      <w:start w:val="0"/>
      <w:numFmt w:val="bullet"/>
      <w:lvlText w:val="•"/>
      <w:lvlJc w:val="left"/>
      <w:pPr>
        <w:ind w:left="3719" w:hanging="178"/>
      </w:pPr>
      <w:rPr>
        <w:rFonts w:hint="default"/>
        <w:lang w:val="en-US" w:eastAsia="en-US" w:bidi="ar-SA"/>
      </w:rPr>
    </w:lvl>
    <w:lvl w:ilvl="5">
      <w:start w:val="0"/>
      <w:numFmt w:val="bullet"/>
      <w:lvlText w:val="•"/>
      <w:lvlJc w:val="left"/>
      <w:pPr>
        <w:ind w:left="4574" w:hanging="178"/>
      </w:pPr>
      <w:rPr>
        <w:rFonts w:hint="default"/>
        <w:lang w:val="en-US" w:eastAsia="en-US" w:bidi="ar-SA"/>
      </w:rPr>
    </w:lvl>
    <w:lvl w:ilvl="6">
      <w:start w:val="0"/>
      <w:numFmt w:val="bullet"/>
      <w:lvlText w:val="•"/>
      <w:lvlJc w:val="left"/>
      <w:pPr>
        <w:ind w:left="5428" w:hanging="178"/>
      </w:pPr>
      <w:rPr>
        <w:rFonts w:hint="default"/>
        <w:lang w:val="en-US" w:eastAsia="en-US" w:bidi="ar-SA"/>
      </w:rPr>
    </w:lvl>
    <w:lvl w:ilvl="7">
      <w:start w:val="0"/>
      <w:numFmt w:val="bullet"/>
      <w:lvlText w:val="•"/>
      <w:lvlJc w:val="left"/>
      <w:pPr>
        <w:ind w:left="6283" w:hanging="178"/>
      </w:pPr>
      <w:rPr>
        <w:rFonts w:hint="default"/>
        <w:lang w:val="en-US" w:eastAsia="en-US" w:bidi="ar-SA"/>
      </w:rPr>
    </w:lvl>
    <w:lvl w:ilvl="8">
      <w:start w:val="0"/>
      <w:numFmt w:val="bullet"/>
      <w:lvlText w:val="•"/>
      <w:lvlJc w:val="left"/>
      <w:pPr>
        <w:ind w:left="7138" w:hanging="178"/>
      </w:pPr>
      <w:rPr>
        <w:rFonts w:hint="default"/>
        <w:lang w:val="en-US" w:eastAsia="en-US" w:bidi="ar-SA"/>
      </w:rPr>
    </w:lvl>
  </w:abstractNum>
  <w:abstractNum w:abstractNumId="15">
    <w:nsid w:val="77472EF3"/>
    <w:multiLevelType w:val="hybridMultilevel"/>
    <w:tmpl w:val="ACA82B3C"/>
    <w:lvl w:ilvl="0">
      <w:start w:val="1"/>
      <w:numFmt w:val="decimal"/>
      <w:lvlText w:val="%1."/>
      <w:lvlJc w:val="left"/>
      <w:pPr>
        <w:ind w:left="295" w:hanging="180"/>
        <w:jc w:val="left"/>
      </w:pPr>
      <w:rPr>
        <w:rFonts w:ascii="Arial Narrow" w:eastAsia="Arial Narrow" w:hAnsi="Arial Narrow" w:cs="Arial Narrow" w:hint="default"/>
        <w:b w:val="0"/>
        <w:bCs w:val="0"/>
        <w:i w:val="0"/>
        <w:iCs w:val="0"/>
        <w:spacing w:val="0"/>
        <w:w w:val="96"/>
        <w:sz w:val="20"/>
        <w:szCs w:val="20"/>
        <w:lang w:val="en-US" w:eastAsia="en-US" w:bidi="ar-SA"/>
      </w:rPr>
    </w:lvl>
    <w:lvl w:ilvl="1">
      <w:start w:val="0"/>
      <w:numFmt w:val="bullet"/>
      <w:lvlText w:val=""/>
      <w:lvlJc w:val="left"/>
      <w:pPr>
        <w:ind w:left="834" w:hanging="363"/>
      </w:pPr>
      <w:rPr>
        <w:rFonts w:ascii="Symbol" w:eastAsia="Symbol" w:hAnsi="Symbol" w:cs="Symbol" w:hint="default"/>
        <w:b w:val="0"/>
        <w:bCs w:val="0"/>
        <w:i w:val="0"/>
        <w:iCs w:val="0"/>
        <w:spacing w:val="0"/>
        <w:w w:val="97"/>
        <w:sz w:val="20"/>
        <w:szCs w:val="20"/>
        <w:lang w:val="en-US" w:eastAsia="en-US" w:bidi="ar-SA"/>
      </w:rPr>
    </w:lvl>
    <w:lvl w:ilvl="2">
      <w:start w:val="0"/>
      <w:numFmt w:val="bullet"/>
      <w:lvlText w:val="•"/>
      <w:lvlJc w:val="left"/>
      <w:pPr>
        <w:ind w:left="1729" w:hanging="363"/>
      </w:pPr>
      <w:rPr>
        <w:rFonts w:hint="default"/>
        <w:lang w:val="en-US" w:eastAsia="en-US" w:bidi="ar-SA"/>
      </w:rPr>
    </w:lvl>
    <w:lvl w:ilvl="3">
      <w:start w:val="0"/>
      <w:numFmt w:val="bullet"/>
      <w:lvlText w:val="•"/>
      <w:lvlJc w:val="left"/>
      <w:pPr>
        <w:ind w:left="2619" w:hanging="363"/>
      </w:pPr>
      <w:rPr>
        <w:rFonts w:hint="default"/>
        <w:lang w:val="en-US" w:eastAsia="en-US" w:bidi="ar-SA"/>
      </w:rPr>
    </w:lvl>
    <w:lvl w:ilvl="4">
      <w:start w:val="0"/>
      <w:numFmt w:val="bullet"/>
      <w:lvlText w:val="•"/>
      <w:lvlJc w:val="left"/>
      <w:pPr>
        <w:ind w:left="3509" w:hanging="363"/>
      </w:pPr>
      <w:rPr>
        <w:rFonts w:hint="default"/>
        <w:lang w:val="en-US" w:eastAsia="en-US" w:bidi="ar-SA"/>
      </w:rPr>
    </w:lvl>
    <w:lvl w:ilvl="5">
      <w:start w:val="0"/>
      <w:numFmt w:val="bullet"/>
      <w:lvlText w:val="•"/>
      <w:lvlJc w:val="left"/>
      <w:pPr>
        <w:ind w:left="4399" w:hanging="363"/>
      </w:pPr>
      <w:rPr>
        <w:rFonts w:hint="default"/>
        <w:lang w:val="en-US" w:eastAsia="en-US" w:bidi="ar-SA"/>
      </w:rPr>
    </w:lvl>
    <w:lvl w:ilvl="6">
      <w:start w:val="0"/>
      <w:numFmt w:val="bullet"/>
      <w:lvlText w:val="•"/>
      <w:lvlJc w:val="left"/>
      <w:pPr>
        <w:ind w:left="5288" w:hanging="363"/>
      </w:pPr>
      <w:rPr>
        <w:rFonts w:hint="default"/>
        <w:lang w:val="en-US" w:eastAsia="en-US" w:bidi="ar-SA"/>
      </w:rPr>
    </w:lvl>
    <w:lvl w:ilvl="7">
      <w:start w:val="0"/>
      <w:numFmt w:val="bullet"/>
      <w:lvlText w:val="•"/>
      <w:lvlJc w:val="left"/>
      <w:pPr>
        <w:ind w:left="6178" w:hanging="363"/>
      </w:pPr>
      <w:rPr>
        <w:rFonts w:hint="default"/>
        <w:lang w:val="en-US" w:eastAsia="en-US" w:bidi="ar-SA"/>
      </w:rPr>
    </w:lvl>
    <w:lvl w:ilvl="8">
      <w:start w:val="0"/>
      <w:numFmt w:val="bullet"/>
      <w:lvlText w:val="•"/>
      <w:lvlJc w:val="left"/>
      <w:pPr>
        <w:ind w:left="7068" w:hanging="363"/>
      </w:pPr>
      <w:rPr>
        <w:rFonts w:hint="default"/>
        <w:lang w:val="en-US" w:eastAsia="en-US" w:bidi="ar-SA"/>
      </w:rPr>
    </w:lvl>
  </w:abstractNum>
  <w:num w:numId="1" w16cid:durableId="1144348873">
    <w:abstractNumId w:val="2"/>
  </w:num>
  <w:num w:numId="2" w16cid:durableId="253131837">
    <w:abstractNumId w:val="4"/>
  </w:num>
  <w:num w:numId="3" w16cid:durableId="1078793724">
    <w:abstractNumId w:val="10"/>
  </w:num>
  <w:num w:numId="4" w16cid:durableId="1177841094">
    <w:abstractNumId w:val="3"/>
  </w:num>
  <w:num w:numId="5" w16cid:durableId="2069498832">
    <w:abstractNumId w:val="6"/>
  </w:num>
  <w:num w:numId="6" w16cid:durableId="906915273">
    <w:abstractNumId w:val="5"/>
  </w:num>
  <w:num w:numId="7" w16cid:durableId="1697151500">
    <w:abstractNumId w:val="13"/>
  </w:num>
  <w:num w:numId="8" w16cid:durableId="362511839">
    <w:abstractNumId w:val="14"/>
  </w:num>
  <w:num w:numId="9" w16cid:durableId="1305623522">
    <w:abstractNumId w:val="15"/>
  </w:num>
  <w:num w:numId="10" w16cid:durableId="2168882">
    <w:abstractNumId w:val="8"/>
  </w:num>
  <w:num w:numId="11" w16cid:durableId="1141996218">
    <w:abstractNumId w:val="0"/>
  </w:num>
  <w:num w:numId="12" w16cid:durableId="1610426870">
    <w:abstractNumId w:val="1"/>
  </w:num>
  <w:num w:numId="13" w16cid:durableId="1687362267">
    <w:abstractNumId w:val="7"/>
  </w:num>
  <w:num w:numId="14" w16cid:durableId="1946768297">
    <w:abstractNumId w:val="12"/>
  </w:num>
  <w:num w:numId="15" w16cid:durableId="443884099">
    <w:abstractNumId w:val="11"/>
  </w:num>
  <w:num w:numId="16" w16cid:durableId="1094002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FB"/>
    <w:rsid w:val="00117BB5"/>
    <w:rsid w:val="001F2C99"/>
    <w:rsid w:val="003432A1"/>
    <w:rsid w:val="00393900"/>
    <w:rsid w:val="004970B2"/>
    <w:rsid w:val="00CA5C67"/>
    <w:rsid w:val="00F776F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63BCF4"/>
  <w15:docId w15:val="{72BE168B-0F1D-4898-BAB9-D5AA6CB3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11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305" w:hanging="186"/>
    </w:pPr>
  </w:style>
  <w:style w:type="paragraph" w:customStyle="1" w:styleId="TableParagraph">
    <w:name w:val="Table Paragraph"/>
    <w:basedOn w:val="Normal"/>
    <w:uiPriority w:val="1"/>
    <w:qFormat/>
    <w:pPr>
      <w:ind w:left="115"/>
    </w:pPr>
  </w:style>
  <w:style w:type="paragraph" w:styleId="Header">
    <w:name w:val="header"/>
    <w:basedOn w:val="Normal"/>
    <w:link w:val="HeaderChar"/>
    <w:uiPriority w:val="99"/>
    <w:unhideWhenUsed/>
    <w:rsid w:val="00CA5C67"/>
    <w:pPr>
      <w:tabs>
        <w:tab w:val="center" w:pos="4680"/>
        <w:tab w:val="right" w:pos="9360"/>
      </w:tabs>
    </w:pPr>
  </w:style>
  <w:style w:type="character" w:customStyle="1" w:styleId="HeaderChar">
    <w:name w:val="Header Char"/>
    <w:basedOn w:val="DefaultParagraphFont"/>
    <w:link w:val="Header"/>
    <w:uiPriority w:val="99"/>
    <w:rsid w:val="00CA5C67"/>
    <w:rPr>
      <w:rFonts w:ascii="Arial Narrow" w:eastAsia="Arial Narrow" w:hAnsi="Arial Narrow" w:cs="Arial Narrow"/>
    </w:rPr>
  </w:style>
  <w:style w:type="paragraph" w:styleId="Footer">
    <w:name w:val="footer"/>
    <w:basedOn w:val="Normal"/>
    <w:link w:val="FooterChar"/>
    <w:uiPriority w:val="99"/>
    <w:unhideWhenUsed/>
    <w:rsid w:val="00CA5C67"/>
    <w:pPr>
      <w:tabs>
        <w:tab w:val="center" w:pos="4680"/>
        <w:tab w:val="right" w:pos="9360"/>
      </w:tabs>
    </w:pPr>
  </w:style>
  <w:style w:type="character" w:customStyle="1" w:styleId="FooterChar">
    <w:name w:val="Footer Char"/>
    <w:basedOn w:val="DefaultParagraphFont"/>
    <w:link w:val="Footer"/>
    <w:uiPriority w:val="99"/>
    <w:rsid w:val="00CA5C67"/>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yperlink" Target="mailto:rds@cms.hhs.gov"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3703</Words>
  <Characters>21108</Characters>
  <Application>Microsoft Office Word</Application>
  <DocSecurity>0</DocSecurity>
  <Lines>175</Lines>
  <Paragraphs>49</Paragraphs>
  <ScaleCrop>false</ScaleCrop>
  <Company>Center For Medicaid Services</Company>
  <LinksUpToDate>false</LinksUpToDate>
  <CharactersWithSpaces>24762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RDS Application</dc:title>
  <dc:subject>RDS Application</dc:subject>
  <dc:creator>CMS</dc:creator>
  <cp:keywords>RDS Application</cp:keywords>
  <cp:lastModifiedBy>IVAN IVELJIC</cp:lastModifiedBy>
  <cp:revision>3</cp:revision>
  <dcterms:created xsi:type="dcterms:W3CDTF">2024-09-19T14:48:00Z</dcterms:created>
  <dcterms:modified xsi:type="dcterms:W3CDTF">2024-09-19T21:10:00Z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2024-05-24T00:00:00Z</vt:filetime>
  </property>
  <property fmtid="{D5CDD505-2E9C-101B-9397-08002B2CF9AE}" pid="3" name="Creator">
    <vt:lpwstr>Microsoft® Word for Microsoft 365</vt:lpwstr>
  </property>
  <property fmtid="{D5CDD505-2E9C-101B-9397-08002B2CF9AE}" pid="4" name="LastSaved">
    <vt:filetime>2024-09-19T00:00:00Z</vt:filetime>
  </property>
  <property fmtid="{D5CDD505-2E9C-101B-9397-08002B2CF9AE}" pid="5" name="Producer">
    <vt:lpwstr>Microsoft® Word for Microsoft 365</vt:lpwstr>
  </property>
</Properties>
</file>