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2ACD54C0">
      <w:pPr>
        <w:pStyle w:val="BlockText1"/>
      </w:pPr>
      <w:r w:rsidRPr="00911544">
        <w:rPr>
          <w:b/>
          <w:bCs/>
        </w:rPr>
        <w:t>TITLE OF INFORMATION COLLECTION:</w:t>
      </w:r>
      <w:r w:rsidRPr="00911544">
        <w:t xml:space="preserve"> </w:t>
      </w:r>
      <w:r w:rsidR="0091166B">
        <w:t xml:space="preserve">Child Care </w:t>
      </w:r>
      <w:r w:rsidRPr="00911544">
        <w:t xml:space="preserve">State Capacity Building Center </w:t>
      </w:r>
      <w:r w:rsidR="0091166B">
        <w:t>F</w:t>
      </w:r>
      <w:r w:rsidRPr="00911544">
        <w:t xml:space="preserve">eedback </w:t>
      </w:r>
      <w:r w:rsidR="00DB57CA">
        <w:t xml:space="preserve">on </w:t>
      </w:r>
      <w:r w:rsidR="007B34DC">
        <w:t>Presentations</w:t>
      </w:r>
      <w:r w:rsidRPr="00911544">
        <w:t xml:space="preserve"> </w:t>
      </w:r>
    </w:p>
    <w:p w:rsidR="00911544" w:rsidP="00911544" w14:paraId="3D2516BA" w14:textId="1B37F391">
      <w:pPr>
        <w:keepNext/>
        <w:spacing w:before="360" w:after="240"/>
        <w:jc w:val="right"/>
        <w:outlineLvl w:val="1"/>
        <w:rPr>
          <w:rFonts w:cs="Arial"/>
          <w:b/>
          <w:szCs w:val="42"/>
        </w:rPr>
      </w:pPr>
      <w:r>
        <w:rPr>
          <w:rFonts w:cs="Arial"/>
          <w:b/>
          <w:szCs w:val="42"/>
        </w:rPr>
        <w:t xml:space="preserve">OMB </w:t>
      </w:r>
      <w:r w:rsidR="00D63483">
        <w:rPr>
          <w:rFonts w:cs="Arial"/>
          <w:b/>
          <w:szCs w:val="42"/>
        </w:rPr>
        <w:t>c</w:t>
      </w:r>
      <w:r>
        <w:rPr>
          <w:rFonts w:cs="Arial"/>
          <w:b/>
          <w:szCs w:val="42"/>
        </w:rPr>
        <w:t xml:space="preserve">ontrol </w:t>
      </w:r>
      <w:r w:rsidR="00D63483">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8A47FD" w:rsidP="6F784ADE" w14:paraId="25F568D5" w14:textId="7AC509D2">
      <w:pPr>
        <w:keepNext/>
        <w:spacing w:before="360" w:after="240"/>
        <w:jc w:val="right"/>
        <w:outlineLvl w:val="1"/>
        <w:rPr>
          <w:rFonts w:cs="Arial"/>
          <w:b/>
          <w:bCs/>
        </w:rPr>
      </w:pPr>
      <w:r w:rsidRPr="6F784ADE">
        <w:rPr>
          <w:rFonts w:cs="Arial"/>
          <w:b/>
          <w:bCs/>
        </w:rPr>
        <w:t>Expiration date:</w:t>
      </w:r>
      <w:r w:rsidRPr="6F784ADE" w:rsidR="00DB768A">
        <w:rPr>
          <w:rFonts w:cs="Arial"/>
          <w:b/>
          <w:bCs/>
        </w:rPr>
        <w:t xml:space="preserve"> </w:t>
      </w:r>
      <w:r w:rsidR="006B01D5">
        <w:rPr>
          <w:rFonts w:cs="Arial"/>
          <w:b/>
          <w:bCs/>
        </w:rPr>
        <w:t>May 31, 2027</w:t>
      </w:r>
    </w:p>
    <w:p w:rsidR="00911544" w:rsidRPr="00911544" w:rsidP="00911544" w14:paraId="6534CA55" w14:textId="77777777">
      <w:pPr>
        <w:pStyle w:val="Heading1"/>
      </w:pPr>
      <w:r w:rsidRPr="00911544">
        <w:t>Email Invitation/Script</w:t>
      </w:r>
    </w:p>
    <w:p w:rsidR="00911544" w:rsidP="00911544" w14:paraId="3543193D" w14:textId="0E86A97A">
      <w:pPr>
        <w:pStyle w:val="BodyText1"/>
      </w:pPr>
      <w:r>
        <w:t xml:space="preserve">Subject </w:t>
      </w:r>
      <w:r w:rsidR="00B5403C">
        <w:t>l</w:t>
      </w:r>
      <w:r>
        <w:t>ine: Your Feedback on [Event Name]</w:t>
      </w:r>
    </w:p>
    <w:p w:rsidR="008A47FD" w:rsidP="008A47FD" w14:paraId="0EEDABDE" w14:textId="2FCB957C">
      <w:pPr>
        <w:pStyle w:val="BodyText1"/>
      </w:pPr>
      <w:r>
        <w:t xml:space="preserve">Good </w:t>
      </w:r>
      <w:r w:rsidR="005E3DE1">
        <w:t>m</w:t>
      </w:r>
      <w:r>
        <w:t>orning/</w:t>
      </w:r>
      <w:r w:rsidR="005E3DE1">
        <w:t>a</w:t>
      </w:r>
      <w:r>
        <w:t xml:space="preserve">fternoon, </w:t>
      </w:r>
    </w:p>
    <w:p w:rsidR="00213CD4" w:rsidP="00213CD4" w14:paraId="7B6452CC" w14:textId="3ED0E3E1">
      <w:pPr>
        <w:pStyle w:val="BodyText1"/>
      </w:pPr>
      <w:r>
        <w:t>The Child Care State Capacity Building Center (SCBC) is collecting feedback about its technical assistance services. According to our records, you recently participated in SCBC’s [NAME OF EVENT]. We would like to get your feedback so that we can improve our future technical assistance efforts.</w:t>
      </w:r>
    </w:p>
    <w:p w:rsidR="00213CD4" w:rsidP="00213CD4" w14:paraId="52C94828" w14:textId="77777777">
      <w:pPr>
        <w:pStyle w:val="BodyText1"/>
      </w:pPr>
      <w:r>
        <w:t xml:space="preserve"> If you want to provide feedback, please respond to this short, voluntary survey using this link by [DATE]: [LINK TO SURVEY].</w:t>
      </w:r>
    </w:p>
    <w:p w:rsidR="00C237CA" w:rsidRPr="00C237CA" w:rsidP="00C237CA" w14:paraId="76459B3D" w14:textId="09016148">
      <w:pPr>
        <w:rPr>
          <w:rFonts w:eastAsia="Times New Roman" w:cs="Arial"/>
          <w:sz w:val="22"/>
          <w:szCs w:val="22"/>
        </w:rPr>
      </w:pPr>
      <w:r w:rsidRPr="00C237CA">
        <w:rPr>
          <w:rFonts w:eastAsia="Times New Roman" w:cs="Arial"/>
          <w:sz w:val="22"/>
          <w:szCs w:val="22"/>
        </w:rPr>
        <w:t xml:space="preserve">Information will be kept </w:t>
      </w:r>
      <w:r w:rsidRPr="00C237CA">
        <w:rPr>
          <w:rFonts w:eastAsia="Times New Roman" w:cs="Arial"/>
          <w:sz w:val="22"/>
          <w:szCs w:val="22"/>
        </w:rPr>
        <w:t>private</w:t>
      </w:r>
      <w:r w:rsidRPr="00C237CA">
        <w:rPr>
          <w:rFonts w:eastAsia="Times New Roman" w:cs="Arial"/>
          <w:sz w:val="22"/>
          <w:szCs w:val="22"/>
        </w:rPr>
        <w:t xml:space="preserve"> and the survey is estimated to take about </w:t>
      </w:r>
      <w:r w:rsidRPr="00C237CA">
        <w:rPr>
          <w:rFonts w:eastAsia="Times New Roman" w:cs="Arial"/>
          <w:sz w:val="22"/>
          <w:szCs w:val="22"/>
        </w:rPr>
        <w:t>4</w:t>
      </w:r>
      <w:r w:rsidRPr="00C237CA">
        <w:rPr>
          <w:rFonts w:eastAsia="Times New Roman" w:cs="Arial"/>
          <w:sz w:val="22"/>
          <w:szCs w:val="22"/>
        </w:rPr>
        <w:t xml:space="preserve"> minutes</w:t>
      </w:r>
      <w:r w:rsidRPr="00C237CA">
        <w:rPr>
          <w:rFonts w:eastAsia="Times New Roman" w:cs="Arial"/>
          <w:sz w:val="22"/>
          <w:szCs w:val="22"/>
        </w:rPr>
        <w:t>.</w:t>
      </w:r>
    </w:p>
    <w:p w:rsidR="00911544" w:rsidRPr="00C237CA" w:rsidP="003709F7" w14:paraId="77C28520" w14:textId="77777777">
      <w:pPr>
        <w:pStyle w:val="BodyText1"/>
      </w:pPr>
      <w:r w:rsidRPr="00C237CA">
        <w:t>Thank you!</w:t>
      </w:r>
    </w:p>
    <w:p w:rsidR="00911544" w:rsidRPr="00C237CA" w:rsidP="00911544" w14:paraId="7C7A0466" w14:textId="7E3F3CC5">
      <w:pPr>
        <w:pStyle w:val="BodyText1"/>
      </w:pPr>
      <w:r w:rsidRPr="00C237CA">
        <w:t xml:space="preserve">The </w:t>
      </w:r>
      <w:r w:rsidRPr="00C237CA" w:rsidR="00990E33">
        <w:t xml:space="preserve">Child Care </w:t>
      </w:r>
      <w:r w:rsidRPr="00C237CA">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2498C8C0">
      <w:pPr>
        <w:spacing w:before="240" w:after="240"/>
        <w:rPr>
          <w:rFonts w:cs="Arial"/>
          <w:b/>
          <w:bCs/>
        </w:rPr>
      </w:pPr>
      <w:r>
        <w:rPr>
          <w:rFonts w:cs="Arial"/>
          <w:b/>
          <w:bCs/>
        </w:rPr>
        <w:t>Technical Assistance Activity:</w:t>
      </w:r>
      <w:r w:rsidR="00792322">
        <w:rPr>
          <w:rFonts w:cs="Arial"/>
          <w:b/>
          <w:bCs/>
        </w:rPr>
        <w:t xml:space="preserve"> </w:t>
      </w:r>
      <w:r w:rsidR="00740F94">
        <w:rPr>
          <w:rFonts w:cs="Arial"/>
          <w:b/>
          <w:bCs/>
        </w:rPr>
        <w:t xml:space="preserve">Child Care </w:t>
      </w:r>
      <w:r>
        <w:rPr>
          <w:rFonts w:cs="Arial"/>
          <w:b/>
          <w:bCs/>
        </w:rPr>
        <w:t xml:space="preserve">State Capacity Building Center </w:t>
      </w:r>
      <w:r w:rsidR="007B34DC">
        <w:rPr>
          <w:rFonts w:cs="Arial"/>
          <w:b/>
          <w:bCs/>
        </w:rPr>
        <w:t>Presentations</w:t>
      </w:r>
    </w:p>
    <w:tbl>
      <w:tblPr>
        <w:tblStyle w:val="Style1"/>
        <w:tblW w:w="5000" w:type="pct"/>
        <w:tblLook w:val="04A0"/>
      </w:tblPr>
      <w:tblGrid>
        <w:gridCol w:w="1308"/>
        <w:gridCol w:w="4617"/>
        <w:gridCol w:w="4125"/>
      </w:tblGrid>
      <w:tr w14:paraId="07035153" w14:textId="77777777" w:rsidTr="6F784ADE">
        <w:tblPrEx>
          <w:tblW w:w="5000" w:type="pct"/>
          <w:tblLook w:val="04A0"/>
        </w:tblPrEx>
        <w:trPr>
          <w:cantSplit/>
          <w:trHeight w:val="300"/>
          <w:tblHeader/>
        </w:trPr>
        <w:tc>
          <w:tcPr>
            <w:tcW w:w="651" w:type="pct"/>
            <w:vAlign w:val="center"/>
          </w:tcPr>
          <w:p w:rsidR="00EA464F" w:rsidRPr="009C63A3" w14:paraId="68FE40F7" w14:textId="77777777">
            <w:pPr>
              <w:pStyle w:val="TableHeaderRow"/>
              <w:rPr>
                <w:b/>
                <w:bCs/>
                <w:color w:val="FFFFFF" w:themeColor="background1"/>
              </w:rPr>
            </w:pPr>
            <w:r w:rsidRPr="009C63A3">
              <w:rPr>
                <w:b/>
                <w:bCs/>
                <w:color w:val="FFFFFF" w:themeColor="background1"/>
              </w:rPr>
              <w:t>Question Number</w:t>
            </w:r>
          </w:p>
        </w:tc>
        <w:tc>
          <w:tcPr>
            <w:tcW w:w="2297" w:type="pct"/>
            <w:vAlign w:val="center"/>
          </w:tcPr>
          <w:p w:rsidR="00EA464F" w:rsidRPr="009C63A3" w14:paraId="7D0F26DC" w14:textId="2015820B">
            <w:pPr>
              <w:pStyle w:val="TableHeaderRow"/>
              <w:rPr>
                <w:b/>
                <w:bCs/>
                <w:color w:val="FFFFFF" w:themeColor="background1"/>
              </w:rPr>
            </w:pPr>
            <w:r w:rsidRPr="009C63A3">
              <w:rPr>
                <w:b/>
                <w:bCs/>
                <w:color w:val="FFFFFF" w:themeColor="background1"/>
              </w:rPr>
              <w:t>Question</w:t>
            </w:r>
            <w:r w:rsidRPr="009C63A3" w:rsidR="00977CF9">
              <w:rPr>
                <w:b/>
                <w:bCs/>
                <w:color w:val="FFFFFF" w:themeColor="background1"/>
              </w:rPr>
              <w:t>/</w:t>
            </w:r>
            <w:r w:rsidRPr="009C63A3" w:rsidR="00792322">
              <w:rPr>
                <w:b/>
                <w:bCs/>
                <w:color w:val="FFFFFF" w:themeColor="background1"/>
              </w:rPr>
              <w:t>Prompt</w:t>
            </w:r>
          </w:p>
        </w:tc>
        <w:tc>
          <w:tcPr>
            <w:tcW w:w="2052" w:type="pct"/>
            <w:vAlign w:val="center"/>
          </w:tcPr>
          <w:p w:rsidR="00EA464F" w:rsidRPr="009C63A3" w14:paraId="4952C2AD" w14:textId="12C6504B">
            <w:pPr>
              <w:pStyle w:val="TableHeaderRow"/>
              <w:rPr>
                <w:b/>
                <w:bCs/>
                <w:color w:val="FFFFFF" w:themeColor="background1"/>
              </w:rPr>
            </w:pPr>
            <w:r w:rsidRPr="009C63A3">
              <w:rPr>
                <w:b/>
                <w:bCs/>
                <w:color w:val="FFFFFF" w:themeColor="background1"/>
              </w:rPr>
              <w:t>Response Option</w:t>
            </w:r>
            <w:r w:rsidRPr="009C63A3" w:rsidR="00294393">
              <w:rPr>
                <w:b/>
                <w:bCs/>
                <w:color w:val="FFFFFF" w:themeColor="background1"/>
              </w:rPr>
              <w:t>s</w:t>
            </w:r>
          </w:p>
        </w:tc>
      </w:tr>
      <w:tr w14:paraId="6D6C7839" w14:textId="77777777" w:rsidTr="003F4090">
        <w:tblPrEx>
          <w:tblW w:w="5000" w:type="pct"/>
          <w:tblLook w:val="04A0"/>
        </w:tblPrEx>
        <w:trPr>
          <w:cantSplit/>
          <w:trHeight w:val="300"/>
        </w:trPr>
        <w:tc>
          <w:tcPr>
            <w:tcW w:w="651" w:type="pct"/>
          </w:tcPr>
          <w:p w:rsidR="24CEDC38" w:rsidP="24CEDC38" w14:paraId="2B209D55" w14:textId="7850517C">
            <w:pPr>
              <w:pStyle w:val="TableCell"/>
            </w:pPr>
          </w:p>
        </w:tc>
        <w:tc>
          <w:tcPr>
            <w:tcW w:w="2297" w:type="pct"/>
          </w:tcPr>
          <w:p w:rsidR="24CEDC38" w:rsidP="00AA1A31" w14:paraId="159FE302" w14:textId="77777777">
            <w:pPr>
              <w:pStyle w:val="TableCell"/>
              <w:rPr>
                <w:rFonts w:eastAsia="Arial"/>
                <w:b/>
                <w:bCs/>
              </w:rPr>
            </w:pPr>
            <w:r w:rsidRPr="77B4B0EB">
              <w:rPr>
                <w:rFonts w:eastAsia="Arial"/>
                <w:b/>
                <w:bCs/>
              </w:rPr>
              <w:t>Demographics</w:t>
            </w:r>
          </w:p>
          <w:p w:rsidR="00AA1A31" w:rsidP="00AA1A31" w14:paraId="05EECE0D" w14:textId="14C0C136">
            <w:pPr>
              <w:pStyle w:val="TableCell"/>
            </w:pPr>
            <w:r w:rsidRPr="0006317E">
              <w:t xml:space="preserve">The following questions aim to </w:t>
            </w:r>
            <w:r>
              <w:t>help</w:t>
            </w:r>
            <w:r w:rsidRPr="0006317E">
              <w:t xml:space="preserve"> SCBC </w:t>
            </w:r>
            <w:r>
              <w:t xml:space="preserve">better understand </w:t>
            </w:r>
            <w:r w:rsidRPr="0006317E">
              <w:t xml:space="preserve">the </w:t>
            </w:r>
            <w:r>
              <w:t>diverse needs of its audience and better tailor its services.</w:t>
            </w:r>
          </w:p>
        </w:tc>
        <w:tc>
          <w:tcPr>
            <w:tcW w:w="2052" w:type="pct"/>
          </w:tcPr>
          <w:p w:rsidR="24CEDC38" w:rsidP="00104627" w14:paraId="5B241F23" w14:textId="744D77F3">
            <w:pPr>
              <w:pStyle w:val="TableCell"/>
            </w:pPr>
          </w:p>
        </w:tc>
      </w:tr>
      <w:tr w14:paraId="0652863C" w14:textId="77777777" w:rsidTr="6F784ADE">
        <w:tblPrEx>
          <w:tblW w:w="5000" w:type="pct"/>
          <w:tblLook w:val="04A0"/>
        </w:tblPrEx>
        <w:trPr>
          <w:cantSplit/>
          <w:trHeight w:val="300"/>
        </w:trPr>
        <w:tc>
          <w:tcPr>
            <w:tcW w:w="651" w:type="pct"/>
          </w:tcPr>
          <w:p w:rsidR="00CD7F3D" w:rsidRPr="007B34DC" w:rsidP="00CD7F3D" w14:paraId="379BBE90" w14:textId="77777777">
            <w:pPr>
              <w:pStyle w:val="TableCell"/>
            </w:pPr>
            <w:r w:rsidRPr="007B34DC">
              <w:t>1</w:t>
            </w:r>
          </w:p>
        </w:tc>
        <w:tc>
          <w:tcPr>
            <w:tcW w:w="2297" w:type="pct"/>
          </w:tcPr>
          <w:p w:rsidR="00CD7F3D" w:rsidRPr="007B34DC" w:rsidP="00CD7F3D" w14:paraId="6CEA65B0" w14:textId="77777777">
            <w:pPr>
              <w:pStyle w:val="TableCell"/>
              <w:rPr>
                <w:b/>
              </w:rPr>
            </w:pPr>
            <w:r w:rsidRPr="009C63A3">
              <w:rPr>
                <w:rStyle w:val="Heading4runin"/>
                <w:rFonts w:ascii="Arial" w:hAnsi="Arial"/>
                <w:b w:val="0"/>
                <w:color w:val="000000" w:themeColor="text1"/>
              </w:rPr>
              <w:t xml:space="preserve">Please select your role:  </w:t>
            </w:r>
          </w:p>
        </w:tc>
        <w:tc>
          <w:tcPr>
            <w:tcW w:w="2052" w:type="pct"/>
          </w:tcPr>
          <w:p w:rsidR="00BA7426" w:rsidP="00C237CA" w14:paraId="0191F1ED" w14:textId="77777777">
            <w:pPr>
              <w:pStyle w:val="TableCell"/>
              <w:numPr>
                <w:ilvl w:val="0"/>
                <w:numId w:val="10"/>
              </w:numPr>
            </w:pPr>
            <w:r>
              <w:t xml:space="preserve">Community member </w:t>
            </w:r>
          </w:p>
          <w:p w:rsidR="36483A1D" w:rsidRPr="0071585F" w:rsidP="00C237CA" w14:paraId="37950FBF" w14:textId="2D58F21E">
            <w:pPr>
              <w:pStyle w:val="ListParagraph"/>
              <w:numPr>
                <w:ilvl w:val="0"/>
                <w:numId w:val="10"/>
              </w:numPr>
              <w:spacing w:before="0" w:after="0"/>
              <w:rPr>
                <w:rFonts w:cs="Arial"/>
              </w:rPr>
            </w:pPr>
            <w:r>
              <w:t>Consultant</w:t>
            </w:r>
            <w:r w:rsidR="0071585F">
              <w:t xml:space="preserve"> </w:t>
            </w:r>
            <w:r w:rsidRPr="0071585F" w:rsidR="0071585F">
              <w:rPr>
                <w:rFonts w:cs="Arial"/>
              </w:rPr>
              <w:t>(e.g., mental health, health)</w:t>
            </w:r>
          </w:p>
          <w:p w:rsidR="00BA7426" w:rsidP="00C237CA" w14:paraId="56FACB77" w14:textId="77777777">
            <w:pPr>
              <w:pStyle w:val="TableCell"/>
              <w:numPr>
                <w:ilvl w:val="0"/>
                <w:numId w:val="10"/>
              </w:numPr>
            </w:pPr>
            <w:r>
              <w:t xml:space="preserve">Direct service provider (child care staff, home visiting staff, etc.) </w:t>
            </w:r>
          </w:p>
          <w:p w:rsidR="008A7664" w:rsidRPr="008E3254" w:rsidP="00C237CA" w14:paraId="178F3A05" w14:textId="77777777">
            <w:pPr>
              <w:pStyle w:val="TableCell"/>
              <w:numPr>
                <w:ilvl w:val="0"/>
                <w:numId w:val="10"/>
              </w:numPr>
            </w:pPr>
            <w:r w:rsidRPr="008E3254">
              <w:t>Higher education professional</w:t>
            </w:r>
          </w:p>
          <w:p w:rsidR="00BA7426" w:rsidP="00C237CA" w14:paraId="6E5C812D" w14:textId="0BF121CC">
            <w:pPr>
              <w:pStyle w:val="TableCell"/>
              <w:numPr>
                <w:ilvl w:val="0"/>
                <w:numId w:val="10"/>
              </w:numPr>
            </w:pPr>
            <w:r>
              <w:t>Federal Office of Child Care staff (</w:t>
            </w:r>
            <w:r w:rsidR="00B36098">
              <w:t>C</w:t>
            </w:r>
            <w:r>
              <w:t xml:space="preserve">entral or </w:t>
            </w:r>
            <w:r w:rsidR="00B36098">
              <w:t>R</w:t>
            </w:r>
            <w:r>
              <w:t xml:space="preserve">egional </w:t>
            </w:r>
            <w:r w:rsidR="00B36098">
              <w:t>O</w:t>
            </w:r>
            <w:r>
              <w:t xml:space="preserve">ffice) </w:t>
            </w:r>
          </w:p>
          <w:p w:rsidR="00BA7426" w:rsidP="00C237CA" w14:paraId="6DD484B2" w14:textId="2CA94CFB">
            <w:pPr>
              <w:pStyle w:val="TableCell"/>
              <w:numPr>
                <w:ilvl w:val="0"/>
                <w:numId w:val="10"/>
              </w:numPr>
            </w:pPr>
            <w:r>
              <w:t xml:space="preserve">Partner organization, government professional (not </w:t>
            </w:r>
            <w:r w:rsidR="007C35DD">
              <w:t xml:space="preserve">a </w:t>
            </w:r>
            <w:r w:rsidR="00D6320C">
              <w:t>Child Care and Development Fund [</w:t>
            </w:r>
            <w:r>
              <w:t>CCDF</w:t>
            </w:r>
            <w:r w:rsidR="00D6320C">
              <w:t>]</w:t>
            </w:r>
            <w:r>
              <w:t xml:space="preserve"> Lead Agency) </w:t>
            </w:r>
          </w:p>
          <w:p w:rsidR="00BA7426" w:rsidP="00C237CA" w14:paraId="0CF3897E" w14:textId="7A0D28B7">
            <w:pPr>
              <w:pStyle w:val="TableCell"/>
              <w:numPr>
                <w:ilvl w:val="0"/>
                <w:numId w:val="10"/>
              </w:numPr>
            </w:pPr>
            <w:r>
              <w:t>State/</w:t>
            </w:r>
            <w:r w:rsidR="00B36098">
              <w:t>t</w:t>
            </w:r>
            <w:r>
              <w:t xml:space="preserve">erritory CCDF Lead Agency staff </w:t>
            </w:r>
          </w:p>
          <w:p w:rsidR="00BA7426" w:rsidP="00C237CA" w14:paraId="04347B0D" w14:textId="32E38189">
            <w:pPr>
              <w:pStyle w:val="TableCell"/>
              <w:numPr>
                <w:ilvl w:val="0"/>
                <w:numId w:val="10"/>
              </w:numPr>
            </w:pPr>
            <w:r>
              <w:t>State</w:t>
            </w:r>
            <w:r w:rsidR="00B36098">
              <w:t>-</w:t>
            </w:r>
            <w:r>
              <w:t xml:space="preserve">level coach or specialist </w:t>
            </w:r>
          </w:p>
          <w:p w:rsidR="00BA7426" w:rsidP="00C237CA" w14:paraId="75EE5EBE" w14:textId="77777777">
            <w:pPr>
              <w:pStyle w:val="TableCell"/>
              <w:numPr>
                <w:ilvl w:val="0"/>
                <w:numId w:val="10"/>
              </w:numPr>
            </w:pPr>
            <w:r>
              <w:t xml:space="preserve">Tribal CCDF Lead Agency staff </w:t>
            </w:r>
          </w:p>
          <w:p w:rsidR="00BA7426" w:rsidP="00C237CA" w14:paraId="54DB7AB6" w14:textId="0E174A31">
            <w:pPr>
              <w:pStyle w:val="TableCell"/>
              <w:numPr>
                <w:ilvl w:val="0"/>
                <w:numId w:val="10"/>
              </w:numPr>
            </w:pPr>
            <w:r>
              <w:t>T</w:t>
            </w:r>
            <w:r w:rsidR="005446E1">
              <w:t>e</w:t>
            </w:r>
            <w:r w:rsidR="68BFB455">
              <w:t>chnical assistance</w:t>
            </w:r>
            <w:r w:rsidR="6370DB4A">
              <w:t xml:space="preserve"> </w:t>
            </w:r>
            <w:r w:rsidR="5241E7DE">
              <w:t>specialist</w:t>
            </w:r>
            <w:r w:rsidR="6370DB4A">
              <w:t xml:space="preserve"> (federal/</w:t>
            </w:r>
            <w:r w:rsidR="7A2DF97D">
              <w:t>N</w:t>
            </w:r>
            <w:r w:rsidR="6370DB4A">
              <w:t xml:space="preserve">ational </w:t>
            </w:r>
            <w:r w:rsidR="7A2DF97D">
              <w:t>C</w:t>
            </w:r>
            <w:r w:rsidR="6370DB4A">
              <w:t xml:space="preserve">enter staff) </w:t>
            </w:r>
          </w:p>
          <w:p w:rsidR="00BA7426" w:rsidP="00C237CA" w14:paraId="02FF8AC3" w14:textId="19410BCF">
            <w:pPr>
              <w:pStyle w:val="TableCell"/>
              <w:numPr>
                <w:ilvl w:val="0"/>
                <w:numId w:val="10"/>
              </w:numPr>
            </w:pPr>
            <w:r>
              <w:t xml:space="preserve">Training and </w:t>
            </w:r>
            <w:r w:rsidR="00114557">
              <w:t xml:space="preserve">technical assistance </w:t>
            </w:r>
            <w:r>
              <w:t xml:space="preserve">professional (coach, specialist, mentor, etc.) </w:t>
            </w:r>
          </w:p>
          <w:p w:rsidR="00CD7F3D" w:rsidRPr="007B34DC" w:rsidP="00C237CA" w14:paraId="18EF58EA" w14:textId="63898EB7">
            <w:pPr>
              <w:pStyle w:val="TableCell"/>
              <w:numPr>
                <w:ilvl w:val="0"/>
                <w:numId w:val="10"/>
              </w:numPr>
            </w:pPr>
            <w:r>
              <w:t>Other role (please describe):</w:t>
            </w:r>
          </w:p>
        </w:tc>
      </w:tr>
      <w:tr w14:paraId="790234E7" w14:textId="77777777" w:rsidTr="6F784ADE">
        <w:tblPrEx>
          <w:tblW w:w="5000" w:type="pct"/>
          <w:tblLook w:val="04A0"/>
        </w:tblPrEx>
        <w:trPr>
          <w:cantSplit/>
          <w:trHeight w:val="300"/>
        </w:trPr>
        <w:tc>
          <w:tcPr>
            <w:tcW w:w="651" w:type="pct"/>
          </w:tcPr>
          <w:p w:rsidR="00B45AD8" w:rsidRPr="007B34DC" w:rsidP="00B45AD8" w14:paraId="4DC6E678" w14:textId="361CF479">
            <w:pPr>
              <w:pStyle w:val="TableCell"/>
            </w:pPr>
            <w:r>
              <w:t>2</w:t>
            </w:r>
          </w:p>
        </w:tc>
        <w:tc>
          <w:tcPr>
            <w:tcW w:w="2297" w:type="pct"/>
          </w:tcPr>
          <w:p w:rsidR="00B45AD8" w:rsidRPr="007B34DC" w:rsidP="00B45AD8" w14:paraId="62846C6C" w14:textId="0FDBA4BF">
            <w:pPr>
              <w:pStyle w:val="TableCell"/>
              <w:rPr>
                <w:rStyle w:val="Heading4runin"/>
                <w:rFonts w:ascii="Arial" w:hAnsi="Arial"/>
                <w:b w:val="0"/>
              </w:rPr>
            </w:pPr>
            <w:r>
              <w:t>How many years have you held your current role?</w:t>
            </w:r>
          </w:p>
        </w:tc>
        <w:tc>
          <w:tcPr>
            <w:tcW w:w="2052" w:type="pct"/>
          </w:tcPr>
          <w:p w:rsidR="001B0C02" w:rsidRPr="00A72F9F" w:rsidP="00C237CA" w14:paraId="27209111" w14:textId="77777777">
            <w:pPr>
              <w:pStyle w:val="TableCell"/>
              <w:numPr>
                <w:ilvl w:val="0"/>
                <w:numId w:val="14"/>
              </w:numPr>
            </w:pPr>
            <w:r w:rsidRPr="00A72F9F">
              <w:t>Less than 1 year</w:t>
            </w:r>
          </w:p>
          <w:p w:rsidR="001B0C02" w:rsidRPr="00A72F9F" w:rsidP="00C237CA" w14:paraId="276A0D2C" w14:textId="77777777">
            <w:pPr>
              <w:pStyle w:val="TableCell"/>
              <w:numPr>
                <w:ilvl w:val="0"/>
                <w:numId w:val="14"/>
              </w:numPr>
            </w:pPr>
            <w:r w:rsidRPr="00A72F9F">
              <w:t>1</w:t>
            </w:r>
            <w:r>
              <w:t>–</w:t>
            </w:r>
            <w:r w:rsidRPr="00A72F9F">
              <w:t>2 years</w:t>
            </w:r>
          </w:p>
          <w:p w:rsidR="001B0C02" w:rsidP="00C237CA" w14:paraId="2A881C37" w14:textId="77777777">
            <w:pPr>
              <w:pStyle w:val="TableCell"/>
              <w:numPr>
                <w:ilvl w:val="0"/>
                <w:numId w:val="15"/>
              </w:numPr>
            </w:pPr>
            <w:r>
              <w:t>3–5 years</w:t>
            </w:r>
          </w:p>
          <w:p w:rsidR="00B45AD8" w:rsidRPr="007B34DC" w:rsidP="00C237CA" w14:paraId="0D405B7B" w14:textId="677EFF60">
            <w:pPr>
              <w:pStyle w:val="TableCell"/>
              <w:numPr>
                <w:ilvl w:val="0"/>
                <w:numId w:val="10"/>
              </w:numPr>
            </w:pPr>
            <w:r>
              <w:t>More than 5 years</w:t>
            </w:r>
          </w:p>
        </w:tc>
      </w:tr>
      <w:tr w14:paraId="4D85DDC1" w14:textId="77777777" w:rsidTr="6F784ADE">
        <w:tblPrEx>
          <w:tblW w:w="5000" w:type="pct"/>
          <w:tblLook w:val="04A0"/>
        </w:tblPrEx>
        <w:trPr>
          <w:cantSplit/>
          <w:trHeight w:val="300"/>
        </w:trPr>
        <w:tc>
          <w:tcPr>
            <w:tcW w:w="651" w:type="pct"/>
          </w:tcPr>
          <w:p w:rsidR="0017130C" w:rsidP="00B45AD8" w14:paraId="7EAC795B" w14:textId="77777777">
            <w:pPr>
              <w:pStyle w:val="TableCell"/>
            </w:pPr>
          </w:p>
        </w:tc>
        <w:tc>
          <w:tcPr>
            <w:tcW w:w="2297" w:type="pct"/>
          </w:tcPr>
          <w:p w:rsidR="00833C98" w:rsidP="00833C98" w14:paraId="44550B03" w14:textId="77777777">
            <w:pPr>
              <w:pStyle w:val="TableCell"/>
              <w:rPr>
                <w:b/>
                <w:bCs/>
              </w:rPr>
            </w:pPr>
            <w:r w:rsidRPr="007E70DC">
              <w:rPr>
                <w:b/>
                <w:bCs/>
              </w:rPr>
              <w:t xml:space="preserve">Delivery of Technical Assistance </w:t>
            </w:r>
          </w:p>
          <w:p w:rsidR="0017130C" w:rsidP="00833C98" w14:paraId="39B891D1" w14:textId="727461AB">
            <w:pPr>
              <w:pStyle w:val="TableCell"/>
              <w:rPr>
                <w:bCs/>
              </w:rPr>
            </w:pPr>
            <w:r>
              <w:t xml:space="preserve">The following questions aim to get your feedback about SCBC’s delivery of technical assistance (TA).  </w:t>
            </w:r>
          </w:p>
        </w:tc>
        <w:tc>
          <w:tcPr>
            <w:tcW w:w="2052" w:type="pct"/>
          </w:tcPr>
          <w:p w:rsidR="0017130C" w:rsidP="00833C98" w14:paraId="78BEDF35" w14:textId="77777777">
            <w:pPr>
              <w:pStyle w:val="TableCell"/>
            </w:pPr>
          </w:p>
        </w:tc>
      </w:tr>
      <w:tr w14:paraId="533A657D" w14:textId="77777777" w:rsidTr="6F784ADE">
        <w:tblPrEx>
          <w:tblW w:w="5000" w:type="pct"/>
          <w:tblLook w:val="04A0"/>
        </w:tblPrEx>
        <w:trPr>
          <w:cantSplit/>
          <w:trHeight w:val="300"/>
        </w:trPr>
        <w:tc>
          <w:tcPr>
            <w:tcW w:w="651" w:type="pct"/>
          </w:tcPr>
          <w:p w:rsidR="00B45AD8" w:rsidRPr="007B34DC" w:rsidP="00B45AD8" w14:paraId="26F460A0" w14:textId="77777777">
            <w:pPr>
              <w:pStyle w:val="TableCell"/>
            </w:pPr>
          </w:p>
        </w:tc>
        <w:tc>
          <w:tcPr>
            <w:tcW w:w="2297" w:type="pct"/>
          </w:tcPr>
          <w:p w:rsidR="00B45AD8" w:rsidRPr="007B34DC" w:rsidP="6F784ADE" w14:paraId="082B8FC7" w14:textId="254EEE35">
            <w:pPr>
              <w:pStyle w:val="TableCell"/>
              <w:rPr>
                <w:b/>
                <w:bCs/>
              </w:rPr>
            </w:pPr>
            <w:r w:rsidRPr="6F784ADE">
              <w:rPr>
                <w:b/>
                <w:bCs/>
              </w:rPr>
              <w:t>Content Relevance</w:t>
            </w:r>
          </w:p>
        </w:tc>
        <w:tc>
          <w:tcPr>
            <w:tcW w:w="2052" w:type="pct"/>
          </w:tcPr>
          <w:p w:rsidR="00B45AD8" w:rsidRPr="007B34DC" w:rsidP="00B45AD8" w14:paraId="0A377ADF" w14:textId="77777777">
            <w:pPr>
              <w:pStyle w:val="TableCell"/>
            </w:pPr>
          </w:p>
        </w:tc>
      </w:tr>
      <w:tr w14:paraId="5452DAA6" w14:textId="77777777" w:rsidTr="6F784ADE">
        <w:tblPrEx>
          <w:tblW w:w="5000" w:type="pct"/>
          <w:tblLook w:val="04A0"/>
        </w:tblPrEx>
        <w:trPr>
          <w:cantSplit/>
          <w:trHeight w:val="300"/>
        </w:trPr>
        <w:tc>
          <w:tcPr>
            <w:tcW w:w="651" w:type="pct"/>
          </w:tcPr>
          <w:p w:rsidR="00B45AD8" w:rsidRPr="007B34DC" w:rsidP="00B45AD8" w14:paraId="02544521" w14:textId="1184A569">
            <w:pPr>
              <w:pStyle w:val="TableCell"/>
            </w:pPr>
            <w:r>
              <w:t>3</w:t>
            </w:r>
          </w:p>
        </w:tc>
        <w:tc>
          <w:tcPr>
            <w:tcW w:w="2297" w:type="pct"/>
          </w:tcPr>
          <w:p w:rsidR="0029652D" w:rsidP="0029652D" w14:paraId="58CC9F89" w14:textId="39041FB1">
            <w:pPr>
              <w:pStyle w:val="TableCell"/>
            </w:pPr>
            <w:r w:rsidRPr="0029652D">
              <w:t>Indicate your level of agreement or disagreement with the following statements</w:t>
            </w:r>
            <w:r w:rsidR="00A90755">
              <w:t>.</w:t>
            </w:r>
            <w:r w:rsidRPr="0029652D">
              <w:t xml:space="preserve"> </w:t>
            </w:r>
          </w:p>
          <w:p w:rsidR="4341CE90" w:rsidP="00C237CA" w14:paraId="1B777FDD" w14:textId="0015A0F6">
            <w:pPr>
              <w:pStyle w:val="TableCell"/>
              <w:numPr>
                <w:ilvl w:val="0"/>
                <w:numId w:val="11"/>
              </w:numPr>
            </w:pPr>
            <w:r>
              <w:t xml:space="preserve">The content provided was relevant to my current work.  </w:t>
            </w:r>
          </w:p>
          <w:p w:rsidR="00B45AD8" w:rsidRPr="007B34DC" w:rsidP="00E91D3E" w14:paraId="776E2294" w14:textId="16017950">
            <w:pPr>
              <w:pStyle w:val="TableCell"/>
            </w:pPr>
          </w:p>
        </w:tc>
        <w:tc>
          <w:tcPr>
            <w:tcW w:w="2052" w:type="pct"/>
          </w:tcPr>
          <w:p w:rsidR="00F04DA8" w:rsidP="00F04DA8" w14:paraId="66A0CC3F" w14:textId="77777777">
            <w:pPr>
              <w:pStyle w:val="TableCell"/>
              <w:rPr>
                <w:bCs/>
              </w:rPr>
            </w:pPr>
            <w:r>
              <w:rPr>
                <w:bCs/>
              </w:rPr>
              <w:t>1 = Strongly disagree</w:t>
            </w:r>
          </w:p>
          <w:p w:rsidR="00F04DA8" w:rsidP="00F04DA8" w14:paraId="41C88A2B" w14:textId="77777777">
            <w:pPr>
              <w:pStyle w:val="TableCell"/>
              <w:rPr>
                <w:bCs/>
              </w:rPr>
            </w:pPr>
            <w:r>
              <w:rPr>
                <w:bCs/>
              </w:rPr>
              <w:t>2 = Disagree</w:t>
            </w:r>
          </w:p>
          <w:p w:rsidR="00F04DA8" w:rsidP="00F04DA8" w14:paraId="45696212" w14:textId="77777777">
            <w:pPr>
              <w:pStyle w:val="TableCell"/>
              <w:rPr>
                <w:bCs/>
              </w:rPr>
            </w:pPr>
            <w:r>
              <w:rPr>
                <w:bCs/>
              </w:rPr>
              <w:t>3 = Agree</w:t>
            </w:r>
          </w:p>
          <w:p w:rsidR="00F04DA8" w:rsidP="00F04DA8" w14:paraId="76E42D32" w14:textId="77777777">
            <w:pPr>
              <w:pStyle w:val="TableCell"/>
              <w:rPr>
                <w:bCs/>
              </w:rPr>
            </w:pPr>
            <w:r>
              <w:rPr>
                <w:bCs/>
              </w:rPr>
              <w:t>4 = Strongly agree</w:t>
            </w:r>
          </w:p>
          <w:p w:rsidR="00B45AD8" w:rsidRPr="007B34DC" w:rsidP="00B45AD8" w14:paraId="4E1D2692" w14:textId="078B448A">
            <w:pPr>
              <w:pStyle w:val="TableCell"/>
            </w:pPr>
            <w:r>
              <w:rPr>
                <w:bCs/>
              </w:rPr>
              <w:t>N/A = Not applicable</w:t>
            </w:r>
          </w:p>
        </w:tc>
      </w:tr>
      <w:tr w14:paraId="2AEE6F8F" w14:textId="77777777" w:rsidTr="003F4090">
        <w:tblPrEx>
          <w:tblW w:w="5000" w:type="pct"/>
          <w:tblLook w:val="04A0"/>
        </w:tblPrEx>
        <w:trPr>
          <w:cantSplit/>
          <w:trHeight w:val="300"/>
        </w:trPr>
        <w:tc>
          <w:tcPr>
            <w:tcW w:w="651" w:type="pct"/>
          </w:tcPr>
          <w:p w:rsidR="278B9D0B" w:rsidRPr="00970141" w:rsidP="00970141" w14:paraId="63962130" w14:textId="77AE7EB6">
            <w:pPr>
              <w:pStyle w:val="TableCell"/>
            </w:pPr>
            <w:r w:rsidRPr="00970141">
              <w:t>4</w:t>
            </w:r>
          </w:p>
        </w:tc>
        <w:tc>
          <w:tcPr>
            <w:tcW w:w="2297" w:type="pct"/>
          </w:tcPr>
          <w:p w:rsidR="1551EF89" w:rsidRPr="00970141" w:rsidP="00970141" w14:paraId="70422865" w14:textId="37C95AB8">
            <w:pPr>
              <w:pStyle w:val="TableCell"/>
            </w:pPr>
            <w:r w:rsidRPr="00F4502D">
              <w:rPr>
                <w:rFonts w:eastAsia="Arial"/>
              </w:rPr>
              <w:t>Was the training content too simple, too advanced, or just about right for you?</w:t>
            </w:r>
          </w:p>
        </w:tc>
        <w:tc>
          <w:tcPr>
            <w:tcW w:w="2052" w:type="pct"/>
          </w:tcPr>
          <w:p w:rsidR="1551EF89" w:rsidRPr="00F4502D" w:rsidP="00970141" w14:paraId="471F3C29" w14:textId="1FE15456">
            <w:pPr>
              <w:pStyle w:val="TableCell"/>
              <w:rPr>
                <w:rFonts w:eastAsia="Arial"/>
              </w:rPr>
            </w:pPr>
            <w:r w:rsidRPr="00F4502D">
              <w:rPr>
                <w:rFonts w:eastAsia="Arial"/>
              </w:rPr>
              <w:t>1 = Far too advanced</w:t>
            </w:r>
          </w:p>
          <w:p w:rsidR="1551EF89" w:rsidRPr="00F4502D" w:rsidP="00970141" w14:paraId="682CD05A" w14:textId="150DF4D8">
            <w:pPr>
              <w:pStyle w:val="TableCell"/>
              <w:rPr>
                <w:rFonts w:eastAsia="Arial"/>
              </w:rPr>
            </w:pPr>
            <w:r w:rsidRPr="00F4502D">
              <w:rPr>
                <w:rFonts w:eastAsia="Arial"/>
              </w:rPr>
              <w:t>2 = A bit too advanced</w:t>
            </w:r>
          </w:p>
          <w:p w:rsidR="1551EF89" w:rsidRPr="00F4502D" w:rsidP="00970141" w14:paraId="075E6AFD" w14:textId="681CF055">
            <w:pPr>
              <w:pStyle w:val="TableCell"/>
              <w:rPr>
                <w:rFonts w:eastAsia="Arial"/>
              </w:rPr>
            </w:pPr>
            <w:r w:rsidRPr="00F4502D">
              <w:rPr>
                <w:rFonts w:eastAsia="Arial"/>
              </w:rPr>
              <w:t>3 = About right</w:t>
            </w:r>
          </w:p>
          <w:p w:rsidR="1551EF89" w:rsidRPr="00F4502D" w:rsidP="00970141" w14:paraId="19EF32F3" w14:textId="374B1160">
            <w:pPr>
              <w:pStyle w:val="TableCell"/>
              <w:rPr>
                <w:rFonts w:eastAsia="Arial"/>
              </w:rPr>
            </w:pPr>
            <w:r w:rsidRPr="00F4502D">
              <w:rPr>
                <w:rFonts w:eastAsia="Arial"/>
              </w:rPr>
              <w:t>4 = A bit too simple</w:t>
            </w:r>
          </w:p>
          <w:p w:rsidR="1551EF89" w:rsidRPr="00F4502D" w:rsidP="00970141" w14:paraId="659FD561" w14:textId="2FEBF8D2">
            <w:pPr>
              <w:pStyle w:val="TableCell"/>
              <w:rPr>
                <w:rFonts w:eastAsia="Arial"/>
              </w:rPr>
            </w:pPr>
            <w:r w:rsidRPr="00F4502D">
              <w:rPr>
                <w:rFonts w:eastAsia="Arial"/>
              </w:rPr>
              <w:t>5 = Far too simple</w:t>
            </w:r>
          </w:p>
        </w:tc>
      </w:tr>
      <w:tr w14:paraId="3B627D3A" w14:textId="77777777" w:rsidTr="003F4090">
        <w:tblPrEx>
          <w:tblW w:w="5000" w:type="pct"/>
          <w:tblLook w:val="04A0"/>
        </w:tblPrEx>
        <w:trPr>
          <w:cantSplit/>
          <w:trHeight w:val="300"/>
        </w:trPr>
        <w:tc>
          <w:tcPr>
            <w:tcW w:w="651" w:type="pct"/>
          </w:tcPr>
          <w:p w:rsidR="6F784ADE" w:rsidRPr="00F4502D" w14:paraId="13585952" w14:textId="32E8C961">
            <w:pPr>
              <w:rPr>
                <w:rFonts w:eastAsia="Arial" w:cs="Arial"/>
              </w:rPr>
            </w:pPr>
          </w:p>
        </w:tc>
        <w:tc>
          <w:tcPr>
            <w:tcW w:w="2297" w:type="pct"/>
          </w:tcPr>
          <w:p w:rsidR="6F784ADE" w:rsidRPr="00F4502D" w:rsidP="00970141" w14:paraId="20B25C75" w14:textId="25A74EF2">
            <w:pPr>
              <w:pStyle w:val="TableCell"/>
              <w:rPr>
                <w:rFonts w:eastAsia="Arial"/>
              </w:rPr>
            </w:pPr>
            <w:r w:rsidRPr="00F4502D">
              <w:rPr>
                <w:rFonts w:eastAsia="Arial"/>
                <w:b/>
                <w:bCs/>
              </w:rPr>
              <w:t>Satisfaction</w:t>
            </w:r>
          </w:p>
        </w:tc>
        <w:tc>
          <w:tcPr>
            <w:tcW w:w="2052" w:type="pct"/>
          </w:tcPr>
          <w:p w:rsidR="6F784ADE" w:rsidRPr="00F4502D" w14:paraId="43A326D0" w14:textId="44D5CEF7">
            <w:pPr>
              <w:rPr>
                <w:rFonts w:eastAsia="Arial" w:cs="Arial"/>
              </w:rPr>
            </w:pPr>
          </w:p>
        </w:tc>
      </w:tr>
      <w:tr w14:paraId="587A5134" w14:textId="77777777" w:rsidTr="003F4090">
        <w:tblPrEx>
          <w:tblW w:w="5000" w:type="pct"/>
          <w:tblLook w:val="04A0"/>
        </w:tblPrEx>
        <w:trPr>
          <w:cantSplit/>
          <w:trHeight w:val="300"/>
        </w:trPr>
        <w:tc>
          <w:tcPr>
            <w:tcW w:w="651" w:type="pct"/>
          </w:tcPr>
          <w:p w:rsidR="017A6E9B" w:rsidRPr="00F4502D" w:rsidP="00F4502D" w14:paraId="0E5FBA83" w14:textId="584D97A0">
            <w:pPr>
              <w:pStyle w:val="TableCell"/>
              <w:rPr>
                <w:rFonts w:eastAsia="Arial"/>
                <w:u w:val="single"/>
              </w:rPr>
            </w:pPr>
            <w:r w:rsidRPr="00F4502D">
              <w:rPr>
                <w:rFonts w:eastAsia="Arial"/>
                <w:u w:val="single"/>
              </w:rPr>
              <w:t>5</w:t>
            </w:r>
          </w:p>
        </w:tc>
        <w:tc>
          <w:tcPr>
            <w:tcW w:w="2297" w:type="pct"/>
          </w:tcPr>
          <w:p w:rsidR="0029652D" w:rsidP="00F4502D" w14:paraId="2BCA8573" w14:textId="36320C06">
            <w:pPr>
              <w:pStyle w:val="TableCell"/>
              <w:keepNext/>
              <w:rPr>
                <w:rFonts w:eastAsia="Arial"/>
              </w:rPr>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00A90755">
              <w:t>.</w:t>
            </w:r>
            <w:r w:rsidRPr="00F4502D">
              <w:rPr>
                <w:rFonts w:eastAsia="Arial"/>
              </w:rPr>
              <w:t xml:space="preserve"> </w:t>
            </w:r>
          </w:p>
          <w:p w:rsidR="6F784ADE" w:rsidRPr="00F4502D" w:rsidP="00F4502D" w14:paraId="042B08A2" w14:textId="68B2BB5B">
            <w:pPr>
              <w:pStyle w:val="TableCell"/>
              <w:keepNext/>
              <w:rPr>
                <w:rFonts w:eastAsia="Arial"/>
              </w:rPr>
            </w:pPr>
            <w:r w:rsidRPr="00F4502D">
              <w:rPr>
                <w:rFonts w:eastAsia="Arial"/>
              </w:rPr>
              <w:t xml:space="preserve">1. Overall, I am happy/satisfied with the </w:t>
            </w:r>
            <w:r w:rsidRPr="00F4502D" w:rsidR="6758F100">
              <w:rPr>
                <w:rFonts w:eastAsia="Arial"/>
              </w:rPr>
              <w:t>quality</w:t>
            </w:r>
            <w:r w:rsidRPr="00F4502D" w:rsidR="28EE1A83">
              <w:rPr>
                <w:rFonts w:eastAsia="Arial"/>
              </w:rPr>
              <w:t xml:space="preserve"> and content</w:t>
            </w:r>
            <w:r w:rsidRPr="00F4502D" w:rsidR="6758F100">
              <w:rPr>
                <w:rFonts w:eastAsia="Arial"/>
              </w:rPr>
              <w:t xml:space="preserve"> of the presentation</w:t>
            </w:r>
            <w:r w:rsidRPr="00F4502D">
              <w:rPr>
                <w:rFonts w:eastAsia="Arial"/>
              </w:rPr>
              <w:t>.</w:t>
            </w:r>
          </w:p>
          <w:p w:rsidR="478DED9A" w:rsidRPr="00F4502D" w:rsidP="6F784ADE" w14:paraId="31AFFC7B" w14:textId="04D1226D">
            <w:pPr>
              <w:pStyle w:val="TableCell"/>
              <w:keepNext/>
              <w:rPr>
                <w:rFonts w:eastAsia="Arial"/>
              </w:rPr>
            </w:pPr>
            <w:r w:rsidRPr="00F4502D">
              <w:rPr>
                <w:rFonts w:eastAsia="Arial"/>
              </w:rPr>
              <w:t xml:space="preserve">2. The </w:t>
            </w:r>
            <w:r w:rsidR="00283572">
              <w:rPr>
                <w:rFonts w:eastAsia="Arial"/>
              </w:rPr>
              <w:t>TA</w:t>
            </w:r>
            <w:r w:rsidRPr="00F4502D" w:rsidR="00283572">
              <w:rPr>
                <w:rFonts w:eastAsia="Arial"/>
              </w:rPr>
              <w:t xml:space="preserve"> </w:t>
            </w:r>
            <w:r w:rsidRPr="00F4502D">
              <w:rPr>
                <w:rFonts w:eastAsia="Arial"/>
              </w:rPr>
              <w:t>materials were helpful.</w:t>
            </w:r>
          </w:p>
          <w:p w:rsidR="6F784ADE" w:rsidRPr="00F4502D" w:rsidP="00F4502D" w14:paraId="67965101" w14:textId="34A3D8AA">
            <w:pPr>
              <w:pStyle w:val="TableCell"/>
              <w:keepNext/>
              <w:rPr>
                <w:rFonts w:eastAsia="Arial"/>
              </w:rPr>
            </w:pPr>
          </w:p>
        </w:tc>
        <w:tc>
          <w:tcPr>
            <w:tcW w:w="2052" w:type="pct"/>
          </w:tcPr>
          <w:p w:rsidR="00F04DA8" w:rsidP="00F04DA8" w14:paraId="7E9A79D9" w14:textId="77777777">
            <w:pPr>
              <w:pStyle w:val="TableCell"/>
              <w:rPr>
                <w:bCs/>
              </w:rPr>
            </w:pPr>
            <w:r>
              <w:rPr>
                <w:bCs/>
              </w:rPr>
              <w:t>1 = Strongly disagree</w:t>
            </w:r>
          </w:p>
          <w:p w:rsidR="00F04DA8" w:rsidP="00F04DA8" w14:paraId="07417D2F" w14:textId="77777777">
            <w:pPr>
              <w:pStyle w:val="TableCell"/>
              <w:rPr>
                <w:bCs/>
              </w:rPr>
            </w:pPr>
            <w:r>
              <w:rPr>
                <w:bCs/>
              </w:rPr>
              <w:t>2 = Disagree</w:t>
            </w:r>
          </w:p>
          <w:p w:rsidR="00F04DA8" w:rsidP="00F04DA8" w14:paraId="766C3795" w14:textId="77777777">
            <w:pPr>
              <w:pStyle w:val="TableCell"/>
              <w:rPr>
                <w:bCs/>
              </w:rPr>
            </w:pPr>
            <w:r>
              <w:rPr>
                <w:bCs/>
              </w:rPr>
              <w:t>3 = Agree</w:t>
            </w:r>
          </w:p>
          <w:p w:rsidR="00F04DA8" w:rsidP="00F04DA8" w14:paraId="309D4238" w14:textId="77777777">
            <w:pPr>
              <w:pStyle w:val="TableCell"/>
              <w:rPr>
                <w:bCs/>
              </w:rPr>
            </w:pPr>
            <w:r>
              <w:rPr>
                <w:bCs/>
              </w:rPr>
              <w:t>4 = Strongly agree</w:t>
            </w:r>
          </w:p>
          <w:p w:rsidR="6F784ADE" w:rsidRPr="00F4502D" w:rsidP="00F4502D" w14:paraId="6043D29B" w14:textId="24A3DBFC">
            <w:pPr>
              <w:pStyle w:val="TableCell"/>
              <w:keepNext/>
              <w:rPr>
                <w:rFonts w:eastAsia="Arial"/>
              </w:rPr>
            </w:pPr>
            <w:r>
              <w:rPr>
                <w:bCs/>
              </w:rPr>
              <w:t>N/A = Not applicable</w:t>
            </w:r>
          </w:p>
        </w:tc>
      </w:tr>
      <w:tr w14:paraId="173C3D49" w14:textId="77777777" w:rsidTr="003F4090">
        <w:tblPrEx>
          <w:tblW w:w="5000" w:type="pct"/>
          <w:tblLook w:val="04A0"/>
        </w:tblPrEx>
        <w:trPr>
          <w:cantSplit/>
          <w:trHeight w:val="300"/>
        </w:trPr>
        <w:tc>
          <w:tcPr>
            <w:tcW w:w="651" w:type="pct"/>
          </w:tcPr>
          <w:p w:rsidR="003F4090" w:rsidP="00F4502D" w14:paraId="6F5BF6B2" w14:textId="18741FB0">
            <w:pPr>
              <w:pStyle w:val="TableCell"/>
              <w:rPr>
                <w:rFonts w:eastAsia="Arial"/>
                <w:color w:val="D13438"/>
                <w:u w:val="single"/>
              </w:rPr>
            </w:pPr>
            <w:r>
              <w:t>11</w:t>
            </w:r>
          </w:p>
        </w:tc>
        <w:tc>
          <w:tcPr>
            <w:tcW w:w="2297" w:type="pct"/>
          </w:tcPr>
          <w:p w:rsidR="003F4090" w:rsidRPr="007352C0" w:rsidP="00F4502D" w14:paraId="520F4182" w14:textId="2F6F4564">
            <w:pPr>
              <w:pStyle w:val="TableCell"/>
              <w:rPr>
                <w:rFonts w:eastAsia="Arial"/>
                <w:color w:val="D13438"/>
              </w:rPr>
            </w:pPr>
            <w:r>
              <w:t>Which aspect(s) of the TA was most useful for you?</w:t>
            </w:r>
          </w:p>
        </w:tc>
        <w:tc>
          <w:tcPr>
            <w:tcW w:w="2052" w:type="pct"/>
          </w:tcPr>
          <w:p w:rsidR="003F4090" w:rsidRPr="007352C0" w:rsidP="003F4090" w14:paraId="5E75DE64" w14:textId="356BE96C">
            <w:pPr>
              <w:rPr>
                <w:rFonts w:eastAsia="Arial" w:cs="Arial"/>
                <w:color w:val="000000" w:themeColor="text1"/>
              </w:rPr>
            </w:pPr>
            <w:r w:rsidRPr="6F784ADE">
              <w:rPr>
                <w:i/>
                <w:iCs/>
              </w:rPr>
              <w:t>Open-ended response</w:t>
            </w:r>
          </w:p>
        </w:tc>
      </w:tr>
      <w:tr w14:paraId="0CD57805" w14:textId="77777777" w:rsidTr="003F4090">
        <w:tblPrEx>
          <w:tblW w:w="5000" w:type="pct"/>
          <w:tblLook w:val="04A0"/>
        </w:tblPrEx>
        <w:trPr>
          <w:cantSplit/>
          <w:trHeight w:val="300"/>
        </w:trPr>
        <w:tc>
          <w:tcPr>
            <w:tcW w:w="651" w:type="pct"/>
          </w:tcPr>
          <w:p w:rsidR="003F4090" w:rsidRPr="6F784ADE" w:rsidP="003F4090" w14:paraId="1FF3801D" w14:textId="02CB9F3A">
            <w:pPr>
              <w:pStyle w:val="TableCell"/>
              <w:rPr>
                <w:rFonts w:eastAsia="Arial"/>
                <w:color w:val="D13438"/>
                <w:u w:val="single"/>
              </w:rPr>
            </w:pPr>
            <w:r>
              <w:t>12</w:t>
            </w:r>
          </w:p>
        </w:tc>
        <w:tc>
          <w:tcPr>
            <w:tcW w:w="2297" w:type="pct"/>
          </w:tcPr>
          <w:p w:rsidR="003F4090" w:rsidRPr="003F4090" w:rsidP="003F4090" w14:paraId="5B8695C0" w14:textId="58A8333C">
            <w:pPr>
              <w:pStyle w:val="TableCell"/>
              <w:rPr>
                <w:rFonts w:eastAsia="Arial"/>
                <w:color w:val="D13438"/>
              </w:rPr>
            </w:pPr>
            <w:r>
              <w:t>What could SCBC do to improve future presentations?</w:t>
            </w:r>
          </w:p>
        </w:tc>
        <w:tc>
          <w:tcPr>
            <w:tcW w:w="2052" w:type="pct"/>
          </w:tcPr>
          <w:p w:rsidR="003F4090" w:rsidRPr="003F4090" w:rsidP="003F4090" w14:paraId="552BCFF3" w14:textId="47C2635C">
            <w:pPr>
              <w:pStyle w:val="TableCell"/>
              <w:keepNext/>
              <w:rPr>
                <w:rFonts w:eastAsia="Arial"/>
                <w:i/>
                <w:iCs/>
                <w:color w:val="D13438"/>
              </w:rPr>
            </w:pPr>
            <w:r w:rsidRPr="6F784ADE">
              <w:rPr>
                <w:i/>
                <w:iCs/>
              </w:rPr>
              <w:t>Open-ended response</w:t>
            </w:r>
          </w:p>
        </w:tc>
      </w:tr>
      <w:tr w14:paraId="72555166" w14:textId="77777777" w:rsidTr="6F784ADE">
        <w:tblPrEx>
          <w:tblW w:w="5000" w:type="pct"/>
          <w:tblLook w:val="04A0"/>
        </w:tblPrEx>
        <w:trPr>
          <w:cantSplit/>
          <w:trHeight w:val="300"/>
        </w:trPr>
        <w:tc>
          <w:tcPr>
            <w:tcW w:w="651" w:type="pct"/>
          </w:tcPr>
          <w:p w:rsidR="00B45AD8" w:rsidRPr="007B34DC" w:rsidP="00F662F6" w14:paraId="099AEF4B" w14:textId="77777777">
            <w:pPr>
              <w:pStyle w:val="TableCell"/>
              <w:keepNext/>
            </w:pPr>
          </w:p>
        </w:tc>
        <w:tc>
          <w:tcPr>
            <w:tcW w:w="2297" w:type="pct"/>
          </w:tcPr>
          <w:p w:rsidR="00B45AD8" w:rsidRPr="007B34DC" w:rsidP="00F662F6" w14:paraId="17DAD3AF" w14:textId="4B201DD7">
            <w:pPr>
              <w:pStyle w:val="TableCell"/>
              <w:keepNext/>
              <w:rPr>
                <w:b/>
                <w:bCs/>
              </w:rPr>
            </w:pPr>
            <w:r w:rsidRPr="007B34DC">
              <w:rPr>
                <w:b/>
                <w:bCs/>
              </w:rPr>
              <w:t>Presenter</w:t>
            </w:r>
            <w:r w:rsidR="00593BF7">
              <w:rPr>
                <w:b/>
                <w:bCs/>
              </w:rPr>
              <w:t>(s)</w:t>
            </w:r>
          </w:p>
        </w:tc>
        <w:tc>
          <w:tcPr>
            <w:tcW w:w="2052" w:type="pct"/>
          </w:tcPr>
          <w:p w:rsidR="00B45AD8" w:rsidRPr="007B34DC" w:rsidP="00F662F6" w14:paraId="40F7A655" w14:textId="77777777">
            <w:pPr>
              <w:pStyle w:val="TableCell"/>
              <w:keepNext/>
            </w:pPr>
          </w:p>
        </w:tc>
      </w:tr>
      <w:tr w14:paraId="6C8718A3" w14:textId="77777777" w:rsidTr="6F784ADE">
        <w:tblPrEx>
          <w:tblW w:w="5000" w:type="pct"/>
          <w:tblLook w:val="04A0"/>
        </w:tblPrEx>
        <w:trPr>
          <w:cantSplit/>
          <w:trHeight w:val="300"/>
        </w:trPr>
        <w:tc>
          <w:tcPr>
            <w:tcW w:w="651" w:type="pct"/>
          </w:tcPr>
          <w:p w:rsidR="00B45AD8" w:rsidRPr="007B34DC" w:rsidP="00B45AD8" w14:paraId="4E20B967" w14:textId="1952694F">
            <w:pPr>
              <w:pStyle w:val="TableCell"/>
            </w:pPr>
            <w:r>
              <w:t>7</w:t>
            </w:r>
          </w:p>
        </w:tc>
        <w:tc>
          <w:tcPr>
            <w:tcW w:w="2297" w:type="pct"/>
          </w:tcPr>
          <w:p w:rsidR="0029652D" w:rsidP="0029652D" w14:paraId="1F51DECC" w14:textId="231D4D7A">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00A90755">
              <w:t>.</w:t>
            </w:r>
            <w:r>
              <w:t xml:space="preserve"> </w:t>
            </w:r>
          </w:p>
          <w:p w:rsidR="00701CE5" w:rsidP="00C237CA" w14:paraId="20745CBD" w14:textId="1FF89AA8">
            <w:pPr>
              <w:pStyle w:val="TableCell"/>
              <w:numPr>
                <w:ilvl w:val="0"/>
                <w:numId w:val="12"/>
              </w:numPr>
            </w:pPr>
            <w:r>
              <w:t xml:space="preserve">The presenter(s) </w:t>
            </w:r>
            <w:r w:rsidR="6B89099F">
              <w:t>was</w:t>
            </w:r>
            <w:r>
              <w:t xml:space="preserve"> knowledge</w:t>
            </w:r>
            <w:r w:rsidR="02F57B9A">
              <w:t>able</w:t>
            </w:r>
            <w:r>
              <w:t xml:space="preserve"> and experience</w:t>
            </w:r>
            <w:r w:rsidR="66997482">
              <w:t>d</w:t>
            </w:r>
            <w:r>
              <w:t xml:space="preserve"> with the content.</w:t>
            </w:r>
          </w:p>
          <w:p w:rsidR="00B45AD8" w:rsidRPr="007B34DC" w:rsidP="00C237CA" w14:paraId="30E09FF9" w14:textId="1FA8B84D">
            <w:pPr>
              <w:pStyle w:val="TableCell"/>
              <w:numPr>
                <w:ilvl w:val="0"/>
                <w:numId w:val="12"/>
              </w:numPr>
            </w:pPr>
            <w:r w:rsidRPr="009F3C1D">
              <w:t>The presenter</w:t>
            </w:r>
            <w:r>
              <w:t>(</w:t>
            </w:r>
            <w:r w:rsidRPr="009F3C1D">
              <w:t>s</w:t>
            </w:r>
            <w:r>
              <w:t>)</w:t>
            </w:r>
            <w:r w:rsidRPr="009F3C1D">
              <w:t xml:space="preserve"> </w:t>
            </w:r>
            <w:r>
              <w:t xml:space="preserve">explained the content clearly and </w:t>
            </w:r>
            <w:r w:rsidRPr="009F3C1D">
              <w:t>effective</w:t>
            </w:r>
            <w:r>
              <w:t>ly</w:t>
            </w:r>
            <w:r w:rsidRPr="009F3C1D">
              <w:t xml:space="preserve">. </w:t>
            </w:r>
            <w:r w:rsidR="352F7FF2">
              <w:t xml:space="preserve"> </w:t>
            </w:r>
          </w:p>
          <w:p w:rsidR="00B45AD8" w:rsidRPr="007B34DC" w:rsidP="00C237CA" w14:paraId="3465ED4C" w14:textId="707F686F">
            <w:pPr>
              <w:pStyle w:val="TableCell"/>
              <w:numPr>
                <w:ilvl w:val="0"/>
                <w:numId w:val="12"/>
              </w:numPr>
            </w:pPr>
            <w:r>
              <w:t>The presenter(s) respond</w:t>
            </w:r>
            <w:r w:rsidR="4EE515B9">
              <w:t xml:space="preserve">ed </w:t>
            </w:r>
            <w:r w:rsidR="1DE17B42">
              <w:t>well</w:t>
            </w:r>
            <w:r>
              <w:t xml:space="preserve"> to my questions</w:t>
            </w:r>
            <w:r w:rsidR="2EFB1907">
              <w:t xml:space="preserve"> and needs</w:t>
            </w:r>
            <w:r>
              <w:t xml:space="preserve">.  </w:t>
            </w:r>
          </w:p>
        </w:tc>
        <w:tc>
          <w:tcPr>
            <w:tcW w:w="2052" w:type="pct"/>
          </w:tcPr>
          <w:p w:rsidR="00F04DA8" w:rsidP="00F04DA8" w14:paraId="52CC656B" w14:textId="77777777">
            <w:pPr>
              <w:pStyle w:val="TableCell"/>
              <w:rPr>
                <w:bCs/>
              </w:rPr>
            </w:pPr>
            <w:r>
              <w:rPr>
                <w:bCs/>
              </w:rPr>
              <w:t>1 = Strongly disagree</w:t>
            </w:r>
          </w:p>
          <w:p w:rsidR="00F04DA8" w:rsidP="00F04DA8" w14:paraId="065B88B3" w14:textId="77777777">
            <w:pPr>
              <w:pStyle w:val="TableCell"/>
              <w:rPr>
                <w:bCs/>
              </w:rPr>
            </w:pPr>
            <w:r>
              <w:rPr>
                <w:bCs/>
              </w:rPr>
              <w:t>2 = Disagree</w:t>
            </w:r>
          </w:p>
          <w:p w:rsidR="00F04DA8" w:rsidP="00F04DA8" w14:paraId="0097F1CE" w14:textId="77777777">
            <w:pPr>
              <w:pStyle w:val="TableCell"/>
              <w:rPr>
                <w:bCs/>
              </w:rPr>
            </w:pPr>
            <w:r>
              <w:rPr>
                <w:bCs/>
              </w:rPr>
              <w:t>3 = Agree</w:t>
            </w:r>
          </w:p>
          <w:p w:rsidR="00F04DA8" w:rsidP="00F04DA8" w14:paraId="602416D8" w14:textId="77777777">
            <w:pPr>
              <w:pStyle w:val="TableCell"/>
              <w:rPr>
                <w:bCs/>
              </w:rPr>
            </w:pPr>
            <w:r>
              <w:rPr>
                <w:bCs/>
              </w:rPr>
              <w:t>4 = Strongly agree</w:t>
            </w:r>
          </w:p>
          <w:p w:rsidR="00B45AD8" w:rsidRPr="007B34DC" w:rsidP="00B45AD8" w14:paraId="4FA4745D" w14:textId="5777EE78">
            <w:pPr>
              <w:pStyle w:val="TableCell"/>
            </w:pPr>
            <w:r>
              <w:rPr>
                <w:bCs/>
              </w:rPr>
              <w:t>N/A = Not applicable</w:t>
            </w:r>
          </w:p>
        </w:tc>
      </w:tr>
      <w:tr w14:paraId="52971B97" w14:textId="77777777" w:rsidTr="6F784ADE">
        <w:tblPrEx>
          <w:tblW w:w="5000" w:type="pct"/>
          <w:tblLook w:val="04A0"/>
        </w:tblPrEx>
        <w:trPr>
          <w:cantSplit/>
          <w:trHeight w:val="300"/>
        </w:trPr>
        <w:tc>
          <w:tcPr>
            <w:tcW w:w="651" w:type="pct"/>
          </w:tcPr>
          <w:p w:rsidR="00B1355C" w:rsidRPr="007B34DC" w:rsidP="00B1355C" w14:paraId="15C92139" w14:textId="77777777">
            <w:pPr>
              <w:pStyle w:val="TableCell"/>
            </w:pPr>
          </w:p>
        </w:tc>
        <w:tc>
          <w:tcPr>
            <w:tcW w:w="2297" w:type="pct"/>
          </w:tcPr>
          <w:p w:rsidR="00B1355C" w:rsidP="00B1355C" w14:paraId="44AC4A11" w14:textId="590FEA78">
            <w:pPr>
              <w:pStyle w:val="TableCell"/>
              <w:rPr>
                <w:b/>
              </w:rPr>
            </w:pPr>
            <w:r w:rsidRPr="002A0D19">
              <w:rPr>
                <w:b/>
              </w:rPr>
              <w:t>Impact of Technical Assistance</w:t>
            </w:r>
          </w:p>
          <w:p w:rsidR="00B1355C" w:rsidRPr="007B34DC" w:rsidP="00B1355C" w14:paraId="600C52DC" w14:textId="360847D9">
            <w:pPr>
              <w:pStyle w:val="TableCell"/>
              <w:rPr>
                <w:b/>
              </w:rPr>
            </w:pPr>
            <w:r w:rsidRPr="00660CC6">
              <w:t xml:space="preserve">The following </w:t>
            </w:r>
            <w:r w:rsidR="00204547">
              <w:t xml:space="preserve">questions aim to get your feedback about </w:t>
            </w:r>
            <w:r w:rsidRPr="00660CC6">
              <w:t xml:space="preserve">the </w:t>
            </w:r>
            <w:r>
              <w:t xml:space="preserve">impact of the </w:t>
            </w:r>
            <w:r w:rsidR="00881CE8">
              <w:t>TA</w:t>
            </w:r>
            <w:r>
              <w:t xml:space="preserve"> </w:t>
            </w:r>
            <w:r w:rsidRPr="00660CC6">
              <w:t xml:space="preserve">provided by SCBC.  </w:t>
            </w:r>
          </w:p>
        </w:tc>
        <w:tc>
          <w:tcPr>
            <w:tcW w:w="2052" w:type="pct"/>
          </w:tcPr>
          <w:p w:rsidR="00B1355C" w:rsidRPr="007B34DC" w:rsidP="00B1355C" w14:paraId="53D3A2E1" w14:textId="77777777">
            <w:pPr>
              <w:pStyle w:val="TableCell"/>
            </w:pPr>
          </w:p>
        </w:tc>
      </w:tr>
      <w:tr w14:paraId="6B47E2FC" w14:textId="77777777" w:rsidTr="6F784ADE">
        <w:tblPrEx>
          <w:tblW w:w="5000" w:type="pct"/>
          <w:tblLook w:val="04A0"/>
        </w:tblPrEx>
        <w:trPr>
          <w:cantSplit/>
          <w:trHeight w:val="300"/>
        </w:trPr>
        <w:tc>
          <w:tcPr>
            <w:tcW w:w="651" w:type="pct"/>
          </w:tcPr>
          <w:p w:rsidR="00B45AD8" w:rsidRPr="007B34DC" w:rsidP="00B45AD8" w14:paraId="0A0A61AD" w14:textId="107FD02C">
            <w:pPr>
              <w:pStyle w:val="TableCell"/>
            </w:pPr>
            <w:r>
              <w:t>8</w:t>
            </w:r>
          </w:p>
        </w:tc>
        <w:tc>
          <w:tcPr>
            <w:tcW w:w="2297" w:type="pct"/>
          </w:tcPr>
          <w:p w:rsidR="0029652D" w:rsidP="0029652D" w14:paraId="7814236B" w14:textId="7D6EEA3E">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00A90755">
              <w:t>.</w:t>
            </w:r>
            <w:r w:rsidRPr="0014479C">
              <w:t xml:space="preserve"> </w:t>
            </w:r>
          </w:p>
          <w:p w:rsidR="00B45AD8" w:rsidRPr="0014479C" w:rsidP="00C237CA" w14:paraId="1E2330A5" w14:textId="7A49B0E4">
            <w:pPr>
              <w:pStyle w:val="TableCell"/>
              <w:numPr>
                <w:ilvl w:val="0"/>
                <w:numId w:val="13"/>
              </w:numPr>
            </w:pPr>
            <w:r w:rsidRPr="0014479C">
              <w:t xml:space="preserve">The TA </w:t>
            </w:r>
            <w:r w:rsidRPr="0014479C" w:rsidR="352F7FF2">
              <w:t>increased my awareness and knowledge</w:t>
            </w:r>
            <w:r w:rsidRPr="00F4502D" w:rsidR="2DB84331">
              <w:rPr>
                <w:rFonts w:eastAsia="Arial"/>
              </w:rPr>
              <w:t xml:space="preserve"> of </w:t>
            </w:r>
            <w:r w:rsidRPr="00F4502D" w:rsidR="00B17B3F">
              <w:rPr>
                <w:rFonts w:eastAsia="Arial"/>
              </w:rPr>
              <w:t>[INSERT MAIN TOPIC/FOCUS OF PRESENTATION].</w:t>
            </w:r>
          </w:p>
          <w:p w:rsidR="00326819" w:rsidP="00C237CA" w14:paraId="54506A87" w14:textId="1B0A2D70">
            <w:pPr>
              <w:pStyle w:val="TableCell"/>
              <w:numPr>
                <w:ilvl w:val="0"/>
                <w:numId w:val="13"/>
              </w:numPr>
            </w:pPr>
            <w:r>
              <w:t>I can use the TA or resources to make my work better or easier.</w:t>
            </w:r>
            <w:r w:rsidR="007F75C9">
              <w:t xml:space="preserve"> </w:t>
            </w:r>
          </w:p>
          <w:p w:rsidR="00B45AD8" w:rsidRPr="007B34DC" w:rsidP="00C237CA" w14:paraId="7EAE4D18" w14:textId="30C730A2">
            <w:pPr>
              <w:pStyle w:val="TableCell"/>
              <w:numPr>
                <w:ilvl w:val="0"/>
                <w:numId w:val="13"/>
              </w:numPr>
            </w:pPr>
            <w:r>
              <w:t xml:space="preserve">I learned something during this session that I can use in my current work.  </w:t>
            </w:r>
          </w:p>
        </w:tc>
        <w:tc>
          <w:tcPr>
            <w:tcW w:w="2052" w:type="pct"/>
          </w:tcPr>
          <w:p w:rsidR="00F04DA8" w:rsidP="00F04DA8" w14:paraId="3C26D81C" w14:textId="77777777">
            <w:pPr>
              <w:pStyle w:val="TableCell"/>
              <w:rPr>
                <w:bCs/>
              </w:rPr>
            </w:pPr>
            <w:r>
              <w:rPr>
                <w:bCs/>
              </w:rPr>
              <w:t>1 = Strongly disagree</w:t>
            </w:r>
          </w:p>
          <w:p w:rsidR="00F04DA8" w:rsidP="00F04DA8" w14:paraId="393D7ADF" w14:textId="77777777">
            <w:pPr>
              <w:pStyle w:val="TableCell"/>
              <w:rPr>
                <w:bCs/>
              </w:rPr>
            </w:pPr>
            <w:r>
              <w:rPr>
                <w:bCs/>
              </w:rPr>
              <w:t>2 = Disagree</w:t>
            </w:r>
          </w:p>
          <w:p w:rsidR="00F04DA8" w:rsidP="00F04DA8" w14:paraId="069F888B" w14:textId="77777777">
            <w:pPr>
              <w:pStyle w:val="TableCell"/>
              <w:rPr>
                <w:bCs/>
              </w:rPr>
            </w:pPr>
            <w:r>
              <w:rPr>
                <w:bCs/>
              </w:rPr>
              <w:t>3 = Agree</w:t>
            </w:r>
          </w:p>
          <w:p w:rsidR="00F04DA8" w:rsidP="00F04DA8" w14:paraId="3145F392" w14:textId="77777777">
            <w:pPr>
              <w:pStyle w:val="TableCell"/>
              <w:rPr>
                <w:bCs/>
              </w:rPr>
            </w:pPr>
            <w:r>
              <w:rPr>
                <w:bCs/>
              </w:rPr>
              <w:t>4 = Strongly agree</w:t>
            </w:r>
          </w:p>
          <w:p w:rsidR="00B45AD8" w:rsidRPr="007B34DC" w:rsidP="00B45AD8" w14:paraId="0AAD82E4" w14:textId="149DE27C">
            <w:pPr>
              <w:pStyle w:val="TableCell"/>
            </w:pPr>
            <w:r>
              <w:rPr>
                <w:bCs/>
              </w:rPr>
              <w:t>N/A = Not applicable</w:t>
            </w:r>
          </w:p>
        </w:tc>
      </w:tr>
      <w:tr w14:paraId="685EB62A" w14:textId="77777777" w:rsidTr="003F4090">
        <w:tblPrEx>
          <w:tblW w:w="5000" w:type="pct"/>
          <w:tblLook w:val="04A0"/>
        </w:tblPrEx>
        <w:trPr>
          <w:cantSplit/>
          <w:trHeight w:val="300"/>
        </w:trPr>
        <w:tc>
          <w:tcPr>
            <w:tcW w:w="651" w:type="pct"/>
          </w:tcPr>
          <w:p w:rsidR="2B05846A" w:rsidP="00B675B7" w14:paraId="01E712A4" w14:textId="3CB1563B">
            <w:pPr>
              <w:pStyle w:val="TableCell"/>
            </w:pPr>
            <w:r>
              <w:t>9</w:t>
            </w:r>
          </w:p>
        </w:tc>
        <w:tc>
          <w:tcPr>
            <w:tcW w:w="2297" w:type="pct"/>
          </w:tcPr>
          <w:p w:rsidR="6F784ADE" w:rsidRPr="00F4502D" w:rsidP="00B675B7" w14:paraId="391F2B7E" w14:textId="26480389">
            <w:pPr>
              <w:pStyle w:val="TableCell"/>
              <w:rPr>
                <w:rFonts w:eastAsia="Arial"/>
              </w:rPr>
            </w:pPr>
            <w:r w:rsidRPr="00F4502D">
              <w:rPr>
                <w:rFonts w:eastAsia="Arial"/>
              </w:rPr>
              <w:t>Indicate how</w:t>
            </w:r>
            <w:r w:rsidRPr="00F4502D" w:rsidR="2C2DF933">
              <w:rPr>
                <w:rFonts w:eastAsia="Arial"/>
              </w:rPr>
              <w:t xml:space="preserve"> </w:t>
            </w:r>
            <w:r w:rsidRPr="00F4502D">
              <w:rPr>
                <w:rFonts w:eastAsia="Arial"/>
              </w:rPr>
              <w:t>likely you are to do each of the following</w:t>
            </w:r>
            <w:r w:rsidR="00B675B7">
              <w:rPr>
                <w:rFonts w:eastAsia="Arial"/>
              </w:rPr>
              <w:t>:</w:t>
            </w:r>
          </w:p>
          <w:p w:rsidR="6F784ADE" w:rsidRPr="00F4502D" w:rsidP="00B675B7" w14:paraId="6C226985" w14:textId="6CB8E070">
            <w:pPr>
              <w:pStyle w:val="TableCell"/>
              <w:numPr>
                <w:ilvl w:val="0"/>
                <w:numId w:val="1"/>
              </w:numPr>
              <w:rPr>
                <w:rFonts w:eastAsia="Arial"/>
              </w:rPr>
            </w:pPr>
            <w:r w:rsidRPr="00F4502D">
              <w:rPr>
                <w:rFonts w:eastAsia="Arial"/>
              </w:rPr>
              <w:t xml:space="preserve">Review the suggested TA materials or resources. </w:t>
            </w:r>
          </w:p>
          <w:p w:rsidR="6F784ADE" w:rsidRPr="00F4502D" w:rsidP="00B675B7" w14:paraId="3E064BF0" w14:textId="4D5CDFC3">
            <w:pPr>
              <w:pStyle w:val="TableCell"/>
              <w:numPr>
                <w:ilvl w:val="0"/>
                <w:numId w:val="1"/>
              </w:numPr>
              <w:rPr>
                <w:rFonts w:eastAsia="Arial"/>
              </w:rPr>
            </w:pPr>
            <w:r w:rsidRPr="00F4502D">
              <w:rPr>
                <w:rFonts w:eastAsia="Arial"/>
              </w:rPr>
              <w:t>Use strategies</w:t>
            </w:r>
            <w:r w:rsidRPr="00F4502D" w:rsidR="7134B75B">
              <w:rPr>
                <w:rFonts w:eastAsia="Arial"/>
              </w:rPr>
              <w:t xml:space="preserve"> or information</w:t>
            </w:r>
            <w:r w:rsidRPr="00F4502D">
              <w:rPr>
                <w:rFonts w:eastAsia="Arial"/>
              </w:rPr>
              <w:t xml:space="preserve"> learned in the</w:t>
            </w:r>
            <w:r w:rsidRPr="00F4502D" w:rsidR="260BD0BE">
              <w:rPr>
                <w:rFonts w:eastAsia="Arial"/>
              </w:rPr>
              <w:t xml:space="preserve"> </w:t>
            </w:r>
            <w:r w:rsidRPr="00F4502D" w:rsidR="4A1F4535">
              <w:rPr>
                <w:rFonts w:eastAsia="Arial"/>
              </w:rPr>
              <w:t>presentation</w:t>
            </w:r>
            <w:r w:rsidRPr="00F4502D">
              <w:rPr>
                <w:rFonts w:eastAsia="Arial"/>
              </w:rPr>
              <w:t>.</w:t>
            </w:r>
          </w:p>
          <w:p w:rsidR="6F784ADE" w:rsidP="00B675B7" w14:paraId="444AE694" w14:textId="0852F5E6">
            <w:pPr>
              <w:pStyle w:val="TableCell"/>
              <w:numPr>
                <w:ilvl w:val="0"/>
                <w:numId w:val="1"/>
              </w:numPr>
              <w:rPr>
                <w:rFonts w:eastAsia="Arial"/>
                <w:color w:val="000000" w:themeColor="text1"/>
              </w:rPr>
            </w:pPr>
            <w:r w:rsidRPr="00F4502D">
              <w:rPr>
                <w:rFonts w:eastAsia="Arial"/>
              </w:rPr>
              <w:t xml:space="preserve">Share what I learned </w:t>
            </w:r>
            <w:r w:rsidR="00B818FD">
              <w:rPr>
                <w:rFonts w:eastAsia="Arial"/>
              </w:rPr>
              <w:t xml:space="preserve">from the presentation </w:t>
            </w:r>
            <w:r w:rsidRPr="00F4502D">
              <w:rPr>
                <w:rFonts w:eastAsia="Arial"/>
              </w:rPr>
              <w:t xml:space="preserve">with my colleagues.  </w:t>
            </w:r>
          </w:p>
        </w:tc>
        <w:tc>
          <w:tcPr>
            <w:tcW w:w="2052" w:type="pct"/>
          </w:tcPr>
          <w:p w:rsidR="6F784ADE" w:rsidP="00B675B7" w14:paraId="71D53F6F" w14:textId="02569AE0">
            <w:pPr>
              <w:pStyle w:val="TableCell"/>
              <w:rPr>
                <w:rFonts w:eastAsia="Arial"/>
                <w:color w:val="000000" w:themeColor="text1"/>
              </w:rPr>
            </w:pPr>
            <w:r w:rsidRPr="6F784ADE">
              <w:rPr>
                <w:rFonts w:eastAsia="Arial"/>
                <w:color w:val="000000" w:themeColor="text1"/>
              </w:rPr>
              <w:t xml:space="preserve">1 = Very unlikely </w:t>
            </w:r>
          </w:p>
          <w:p w:rsidR="6F784ADE" w:rsidP="00B675B7" w14:paraId="39882E28" w14:textId="4C2F098E">
            <w:pPr>
              <w:pStyle w:val="TableCell"/>
              <w:rPr>
                <w:rFonts w:eastAsia="Arial"/>
                <w:color w:val="000000" w:themeColor="text1"/>
              </w:rPr>
            </w:pPr>
            <w:r w:rsidRPr="6F784ADE">
              <w:rPr>
                <w:rFonts w:eastAsia="Arial"/>
                <w:color w:val="000000" w:themeColor="text1"/>
              </w:rPr>
              <w:t>2 = Unlikely</w:t>
            </w:r>
          </w:p>
          <w:p w:rsidR="6F784ADE" w:rsidP="00B675B7" w14:paraId="153CA30E" w14:textId="6025287A">
            <w:pPr>
              <w:pStyle w:val="TableCell"/>
              <w:rPr>
                <w:rFonts w:eastAsia="Arial"/>
                <w:color w:val="000000" w:themeColor="text1"/>
              </w:rPr>
            </w:pPr>
            <w:r w:rsidRPr="6F784ADE">
              <w:rPr>
                <w:rFonts w:eastAsia="Arial"/>
                <w:color w:val="000000" w:themeColor="text1"/>
              </w:rPr>
              <w:t>3 = Likely</w:t>
            </w:r>
          </w:p>
          <w:p w:rsidR="6F784ADE" w:rsidP="00B675B7" w14:paraId="4B577CBE" w14:textId="269DBAAE">
            <w:pPr>
              <w:pStyle w:val="TableCell"/>
              <w:rPr>
                <w:rFonts w:eastAsia="Arial"/>
                <w:color w:val="000000" w:themeColor="text1"/>
              </w:rPr>
            </w:pPr>
            <w:r w:rsidRPr="6F784ADE">
              <w:rPr>
                <w:rFonts w:eastAsia="Arial"/>
                <w:color w:val="000000" w:themeColor="text1"/>
              </w:rPr>
              <w:t>4 = Very likely</w:t>
            </w:r>
          </w:p>
          <w:p w:rsidR="6F784ADE" w:rsidP="00B675B7" w14:paraId="6858A092" w14:textId="321CDFC4">
            <w:pPr>
              <w:pStyle w:val="TableCell"/>
              <w:rPr>
                <w:rFonts w:eastAsia="Arial"/>
                <w:color w:val="000000" w:themeColor="text1"/>
              </w:rPr>
            </w:pPr>
            <w:r w:rsidRPr="6F784ADE">
              <w:rPr>
                <w:rFonts w:eastAsia="Arial"/>
                <w:color w:val="000000" w:themeColor="text1"/>
              </w:rPr>
              <w:t>5 = Already using</w:t>
            </w:r>
          </w:p>
        </w:tc>
      </w:tr>
      <w:tr w14:paraId="11A5734E" w14:textId="77777777" w:rsidTr="003F4090">
        <w:tblPrEx>
          <w:tblW w:w="5000" w:type="pct"/>
          <w:tblLook w:val="04A0"/>
        </w:tblPrEx>
        <w:trPr>
          <w:cantSplit/>
          <w:trHeight w:val="300"/>
        </w:trPr>
        <w:tc>
          <w:tcPr>
            <w:tcW w:w="651" w:type="pct"/>
          </w:tcPr>
          <w:p w:rsidR="00C04B22" w:rsidRPr="007B34DC" w:rsidP="00C04B22" w14:paraId="3FDBD8A8" w14:textId="7A086C90">
            <w:pPr>
              <w:pStyle w:val="TableCell"/>
            </w:pPr>
            <w:r>
              <w:t>10</w:t>
            </w:r>
          </w:p>
        </w:tc>
        <w:tc>
          <w:tcPr>
            <w:tcW w:w="2297" w:type="pct"/>
          </w:tcPr>
          <w:p w:rsidR="00C04B22" w:rsidRPr="007B34DC" w:rsidP="00C04B22" w14:paraId="7013694A" w14:textId="4823D838">
            <w:pPr>
              <w:pStyle w:val="TableCell"/>
            </w:pPr>
            <w:r>
              <w:t xml:space="preserve">Please share </w:t>
            </w:r>
            <w:r w:rsidR="00236AAD">
              <w:t>any</w:t>
            </w:r>
            <w:r w:rsidR="736005EF">
              <w:t xml:space="preserve"> examples of how you used or plan to use what you </w:t>
            </w:r>
            <w:r w:rsidR="00010B80">
              <w:t xml:space="preserve">learned </w:t>
            </w:r>
            <w:r w:rsidR="007E17FA">
              <w:t>during</w:t>
            </w:r>
            <w:r w:rsidR="6595A3F5">
              <w:t xml:space="preserve"> </w:t>
            </w:r>
            <w:r w:rsidR="007E17FA">
              <w:t>the</w:t>
            </w:r>
            <w:r w:rsidR="6595A3F5">
              <w:t xml:space="preserve"> presentation</w:t>
            </w:r>
            <w:r w:rsidR="736005EF">
              <w:t>.</w:t>
            </w:r>
          </w:p>
        </w:tc>
        <w:tc>
          <w:tcPr>
            <w:tcW w:w="2052" w:type="pct"/>
          </w:tcPr>
          <w:p w:rsidR="00C04B22" w:rsidRPr="007B34DC" w:rsidP="00C04B22" w14:paraId="33BB27EE" w14:textId="217EE959">
            <w:pPr>
              <w:pStyle w:val="TableCell"/>
              <w:rPr>
                <w:bCs/>
              </w:rPr>
            </w:pPr>
            <w:r w:rsidRPr="007E70DC">
              <w:rPr>
                <w:i/>
                <w:iCs/>
              </w:rPr>
              <w:t>Open-ended response</w:t>
            </w:r>
          </w:p>
        </w:tc>
      </w:tr>
      <w:tr w14:paraId="190D8B69" w14:textId="77777777" w:rsidTr="003F4090">
        <w:tblPrEx>
          <w:tblW w:w="5000" w:type="pct"/>
          <w:tblLook w:val="04A0"/>
        </w:tblPrEx>
        <w:trPr>
          <w:cantSplit/>
          <w:trHeight w:val="300"/>
        </w:trPr>
        <w:tc>
          <w:tcPr>
            <w:tcW w:w="651" w:type="pct"/>
          </w:tcPr>
          <w:p w:rsidR="00C04B22" w:rsidRPr="007B34DC" w:rsidP="00C04B22" w14:paraId="637841C8" w14:textId="77777777">
            <w:pPr>
              <w:pStyle w:val="TableCell"/>
            </w:pPr>
          </w:p>
        </w:tc>
        <w:tc>
          <w:tcPr>
            <w:tcW w:w="2297" w:type="pct"/>
          </w:tcPr>
          <w:p w:rsidR="00C04B22" w:rsidP="00C04B22" w14:paraId="40D794BC" w14:textId="77777777">
            <w:pPr>
              <w:pStyle w:val="TableCell"/>
              <w:rPr>
                <w:b/>
              </w:rPr>
            </w:pPr>
            <w:r w:rsidRPr="00FE0D8F">
              <w:rPr>
                <w:b/>
              </w:rPr>
              <w:t>General Feedback</w:t>
            </w:r>
          </w:p>
          <w:p w:rsidR="00181E39" w:rsidRPr="00FE0D8F" w:rsidP="00C04B22" w14:paraId="17807F62" w14:textId="10263B73">
            <w:pPr>
              <w:pStyle w:val="TableCell"/>
              <w:rPr>
                <w:b/>
              </w:rPr>
            </w:pPr>
            <w:r w:rsidRPr="00575D36">
              <w:t xml:space="preserve">The following </w:t>
            </w:r>
            <w:r w:rsidR="00204547">
              <w:t>questions aim to get your feedback about</w:t>
            </w:r>
            <w:r w:rsidRPr="00575D36">
              <w:t xml:space="preserve"> </w:t>
            </w:r>
            <w:r>
              <w:t xml:space="preserve">the </w:t>
            </w:r>
            <w:r w:rsidR="00881CE8">
              <w:t>TA</w:t>
            </w:r>
            <w:r w:rsidRPr="00575D36">
              <w:t xml:space="preserve"> </w:t>
            </w:r>
            <w:r>
              <w:t>provided by SCBC.</w:t>
            </w:r>
          </w:p>
        </w:tc>
        <w:tc>
          <w:tcPr>
            <w:tcW w:w="2052" w:type="pct"/>
          </w:tcPr>
          <w:p w:rsidR="00C04B22" w:rsidRPr="007B34DC" w:rsidP="00C04B22" w14:paraId="37A39164" w14:textId="77777777">
            <w:pPr>
              <w:pStyle w:val="TableCell"/>
              <w:rPr>
                <w:bCs/>
              </w:rPr>
            </w:pPr>
          </w:p>
        </w:tc>
      </w:tr>
      <w:tr w14:paraId="55169336" w14:textId="77777777" w:rsidTr="003F4090">
        <w:tblPrEx>
          <w:tblW w:w="5000" w:type="pct"/>
          <w:tblLook w:val="04A0"/>
        </w:tblPrEx>
        <w:trPr>
          <w:cantSplit/>
          <w:trHeight w:val="300"/>
        </w:trPr>
        <w:tc>
          <w:tcPr>
            <w:tcW w:w="651" w:type="pct"/>
          </w:tcPr>
          <w:p w:rsidR="00C04B22" w:rsidRPr="007B34DC" w:rsidP="00C04B22" w14:paraId="3599DFF9" w14:textId="3217704A">
            <w:pPr>
              <w:pStyle w:val="TableCell"/>
            </w:pPr>
            <w:r>
              <w:t>1</w:t>
            </w:r>
            <w:r w:rsidR="00FB2B07">
              <w:t>3</w:t>
            </w:r>
          </w:p>
        </w:tc>
        <w:tc>
          <w:tcPr>
            <w:tcW w:w="2297" w:type="pct"/>
          </w:tcPr>
          <w:p w:rsidR="00C04B22" w:rsidRPr="007B34DC" w:rsidP="00C04B22" w14:paraId="6B32293F" w14:textId="399F2C99">
            <w:pPr>
              <w:pStyle w:val="TableCell"/>
            </w:pPr>
            <w:r w:rsidRPr="008E3254">
              <w:t xml:space="preserve">What other topics or resources would you like to see addressed by </w:t>
            </w:r>
            <w:r>
              <w:t>TA</w:t>
            </w:r>
            <w:r w:rsidRPr="008E3254">
              <w:t>?</w:t>
            </w:r>
          </w:p>
        </w:tc>
        <w:tc>
          <w:tcPr>
            <w:tcW w:w="2052" w:type="pct"/>
          </w:tcPr>
          <w:p w:rsidR="00C04B22" w:rsidRPr="007B34DC" w:rsidP="00C04B22" w14:paraId="7E655543" w14:textId="4AFA02FE">
            <w:pPr>
              <w:pStyle w:val="TableCell"/>
            </w:pPr>
            <w:r w:rsidRPr="007E70DC">
              <w:rPr>
                <w:i/>
                <w:iCs/>
              </w:rPr>
              <w:t>Open-ended response</w:t>
            </w:r>
          </w:p>
        </w:tc>
      </w:tr>
      <w:tr w14:paraId="470B2B0B" w14:textId="77777777" w:rsidTr="6F784ADE">
        <w:tblPrEx>
          <w:tblW w:w="5000" w:type="pct"/>
          <w:tblLook w:val="04A0"/>
        </w:tblPrEx>
        <w:trPr>
          <w:cantSplit/>
          <w:trHeight w:val="300"/>
        </w:trPr>
        <w:tc>
          <w:tcPr>
            <w:tcW w:w="651" w:type="pct"/>
          </w:tcPr>
          <w:p w:rsidR="00C04B22" w:rsidRPr="007B34DC" w:rsidP="00C04B22" w14:paraId="5E1A4FB0" w14:textId="77777777">
            <w:pPr>
              <w:pStyle w:val="TableCell"/>
            </w:pPr>
          </w:p>
        </w:tc>
        <w:tc>
          <w:tcPr>
            <w:tcW w:w="2297" w:type="pct"/>
          </w:tcPr>
          <w:p w:rsidR="00C04B22" w:rsidRPr="00FE0D8F" w:rsidP="00C04B22" w14:paraId="3270014F" w14:textId="77777777">
            <w:pPr>
              <w:pStyle w:val="TableCell"/>
              <w:rPr>
                <w:b/>
                <w:bCs/>
              </w:rPr>
            </w:pPr>
            <w:r w:rsidRPr="00FE0D8F">
              <w:rPr>
                <w:b/>
                <w:bCs/>
              </w:rPr>
              <w:t>Thank you for participating!</w:t>
            </w:r>
          </w:p>
        </w:tc>
        <w:tc>
          <w:tcPr>
            <w:tcW w:w="2052" w:type="pct"/>
          </w:tcPr>
          <w:p w:rsidR="00C04B22" w:rsidRPr="007B34DC" w:rsidP="00C04B22" w14:paraId="0DEEFC88" w14:textId="77777777">
            <w:pPr>
              <w:pStyle w:val="TableCell"/>
            </w:pPr>
          </w:p>
        </w:tc>
      </w:tr>
    </w:tbl>
    <w:p w:rsidR="00AA1A31" w:rsidP="005C0A01" w14:paraId="54DE628E" w14:textId="77777777">
      <w:pPr>
        <w:spacing w:before="240" w:after="240"/>
        <w:rPr>
          <w:rFonts w:cs="Arial"/>
          <w:b/>
          <w:bCs/>
        </w:rPr>
      </w:pPr>
    </w:p>
    <w:p w:rsidR="00F4502D" w:rsidRPr="005C0A01" w:rsidP="005C0A01" w14:paraId="43A21983" w14:textId="77777777">
      <w:pPr>
        <w:spacing w:before="240" w:after="240"/>
        <w:rPr>
          <w:rFonts w:cs="Arial"/>
          <w:b/>
          <w:bCs/>
        </w:rPr>
      </w:pPr>
    </w:p>
    <w:p w:rsidR="00AA1A31" w:rsidP="00DB768A" w14:paraId="3FEF1FF1" w14:textId="25C12FEC">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DF490E">
        <w:rPr>
          <w:rFonts w:cs="Arial"/>
          <w:sz w:val="16"/>
          <w:szCs w:val="18"/>
        </w:rPr>
        <w:t>t</w:t>
      </w:r>
      <w:r w:rsidRPr="00DB768A" w:rsidR="00DB768A">
        <w:rPr>
          <w:rFonts w:cs="Arial"/>
          <w:sz w:val="16"/>
          <w:szCs w:val="18"/>
        </w:rPr>
        <w:t xml:space="preserve">raining and </w:t>
      </w:r>
      <w:r w:rsidR="00DF490E">
        <w:rPr>
          <w:rFonts w:cs="Arial"/>
          <w:sz w:val="16"/>
          <w:szCs w:val="18"/>
        </w:rPr>
        <w:t>t</w:t>
      </w:r>
      <w:r w:rsidRPr="00DB768A" w:rsidR="00DB768A">
        <w:rPr>
          <w:rFonts w:cs="Arial"/>
          <w:sz w:val="16"/>
          <w:szCs w:val="18"/>
        </w:rPr>
        <w:t xml:space="preserve">echnical </w:t>
      </w:r>
      <w:r w:rsidR="00DF490E">
        <w:rPr>
          <w:rFonts w:cs="Arial"/>
          <w:sz w:val="16"/>
          <w:szCs w:val="18"/>
        </w:rPr>
        <w:t>a</w:t>
      </w:r>
      <w:r w:rsidRPr="00DB768A" w:rsidR="00DB768A">
        <w:rPr>
          <w:rFonts w:cs="Arial"/>
          <w:sz w:val="16"/>
          <w:szCs w:val="18"/>
        </w:rPr>
        <w:t xml:space="preserve">ssistance activities provided by the Child Care State Capacity Building Center. </w:t>
      </w:r>
      <w:r w:rsidRPr="00DB768A" w:rsidR="00DB768A">
        <w:rPr>
          <w:rFonts w:cs="Arial"/>
          <w:sz w:val="16"/>
          <w:szCs w:val="18"/>
        </w:rPr>
        <w:t>Public</w:t>
      </w:r>
      <w:r w:rsidRPr="00DB768A" w:rsidR="00DB768A">
        <w:rPr>
          <w:rFonts w:cs="Arial"/>
          <w:sz w:val="16"/>
          <w:szCs w:val="18"/>
        </w:rPr>
        <w:t xml:space="preserve"> reporting burden for this collection of information is estimated to average </w:t>
      </w:r>
      <w:r w:rsidR="00B2710B">
        <w:rPr>
          <w:rFonts w:cs="Arial"/>
          <w:sz w:val="16"/>
          <w:szCs w:val="18"/>
        </w:rPr>
        <w:t>4</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2F327D">
        <w:rPr>
          <w:rFonts w:cs="Arial"/>
          <w:sz w:val="16"/>
          <w:szCs w:val="18"/>
        </w:rPr>
        <w:t>A</w:t>
      </w:r>
      <w:r w:rsidR="00BD3C69">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B70BE4">
        <w:rPr>
          <w:rFonts w:cs="Arial"/>
          <w:sz w:val="16"/>
          <w:szCs w:val="18"/>
        </w:rPr>
        <w:t>,</w:t>
      </w:r>
      <w:r w:rsidRPr="00DB768A" w:rsidR="00DB768A">
        <w:rPr>
          <w:rFonts w:cs="Arial"/>
          <w:sz w:val="16"/>
          <w:szCs w:val="18"/>
        </w:rPr>
        <w:t xml:space="preserve"> and the expiration date is </w:t>
      </w:r>
      <w:r w:rsidR="006B01D5">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AA1A31" w:rsidP="00DB768A" w14:paraId="6A8DA460" w14:textId="38E426B2">
      <w:r>
        <w:t xml:space="preserve"> </w:t>
      </w:r>
    </w:p>
    <w:p w:rsidR="00AA1A31" w:rsidP="00DB768A" w14:paraId="4423926F" w14:textId="77777777"/>
    <w:p w:rsidR="00AA1A31" w:rsidP="00DB768A" w14:paraId="6D40086A" w14:textId="355E5F00">
      <w:r>
        <w:t xml:space="preserve"> </w:t>
      </w:r>
    </w:p>
    <w:p w:rsidR="00AA1A31" w14:paraId="6298CF7A" w14:textId="759A4EE0">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977CF9">
        <w:rPr>
          <w:rFonts w:cs="Arial"/>
          <w:noProof/>
          <w:color w:val="FFFFFF" w:themeColor="background1"/>
        </w:rPr>
        <w:t xml:space="preserve"> </w:t>
      </w:r>
    </w:p>
    <w:sectPr w:rsidSect="00A232AA">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F5D8B" w:rsidP="000912E6" w14:paraId="016AEE18" w14:textId="77777777">
      <w:r>
        <w:separator/>
      </w:r>
    </w:p>
    <w:p w:rsidR="006F5D8B" w14:paraId="7E3CCE08" w14:textId="77777777"/>
    <w:p w:rsidR="006F5D8B" w14:paraId="7DB8F566" w14:textId="77777777"/>
  </w:endnote>
  <w:endnote w:type="continuationSeparator" w:id="1">
    <w:p w:rsidR="006F5D8B" w:rsidP="000912E6" w14:paraId="371E42C6" w14:textId="77777777">
      <w:r>
        <w:continuationSeparator/>
      </w:r>
    </w:p>
    <w:p w:rsidR="006F5D8B" w14:paraId="1EF476DB" w14:textId="77777777"/>
    <w:p w:rsidR="006F5D8B" w14:paraId="238069A1" w14:textId="77777777"/>
  </w:endnote>
  <w:endnote w:type="continuationNotice" w:id="2">
    <w:p w:rsidR="006F5D8B" w14:paraId="77AB5A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5D8B" w:rsidP="000912E6" w14:paraId="7412FD4D" w14:textId="77777777">
      <w:r>
        <w:separator/>
      </w:r>
    </w:p>
    <w:p w:rsidR="006F5D8B" w14:paraId="178C7041" w14:textId="77777777"/>
    <w:p w:rsidR="006F5D8B" w14:paraId="01BB3C11" w14:textId="77777777"/>
  </w:footnote>
  <w:footnote w:type="continuationSeparator" w:id="1">
    <w:p w:rsidR="006F5D8B" w:rsidP="000912E6" w14:paraId="0F5D6B94" w14:textId="77777777">
      <w:r>
        <w:continuationSeparator/>
      </w:r>
    </w:p>
    <w:p w:rsidR="006F5D8B" w14:paraId="0DF4B90B" w14:textId="77777777"/>
    <w:p w:rsidR="006F5D8B" w14:paraId="006B8CA4" w14:textId="77777777"/>
  </w:footnote>
  <w:footnote w:type="continuationNotice" w:id="2">
    <w:p w:rsidR="006F5D8B" w14:paraId="2E009C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3675B5EA">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BB4B14">
      <w:t>SCBC Presentations</w:t>
    </w:r>
    <w:r w:rsidR="00BB4B14">
      <w:tab/>
    </w:r>
    <w:r w:rsidR="00BB4B14">
      <w:tab/>
    </w:r>
    <w:r w:rsidR="00BB4B14">
      <w:tab/>
    </w:r>
    <w:r>
      <w:tab/>
    </w:r>
    <w:r>
      <w:tab/>
    </w:r>
    <w:r>
      <w:tab/>
    </w:r>
    <w:r>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BD3C69" w14:paraId="30E706A9" w14:textId="25FAE594">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91166B">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007B34DC">
      <w:rPr>
        <w:rFonts w:asciiTheme="minorHAnsi" w:hAnsiTheme="minorHAnsi" w:cs="Arial"/>
        <w:b/>
        <w:color w:val="FFFFFF" w:themeColor="background1"/>
        <w:sz w:val="42"/>
        <w:szCs w:val="42"/>
      </w:rPr>
      <w:t>Presentations</w:t>
    </w:r>
    <w:r w:rsidRPr="009D7DBD">
      <w:rPr>
        <w:rFonts w:asciiTheme="minorHAnsi" w:hAnsiTheme="minorHAnsi" w:cs="Arial"/>
        <w:b/>
        <w:color w:val="FFFFFF" w:themeColor="background1"/>
        <w:sz w:val="42"/>
        <w:szCs w:val="42"/>
      </w:rPr>
      <w:tab/>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5702C7"/>
    <w:multiLevelType w:val="hybridMultilevel"/>
    <w:tmpl w:val="509839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4B1BC8"/>
    <w:multiLevelType w:val="hybridMultilevel"/>
    <w:tmpl w:val="E11802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3B93516"/>
    <w:multiLevelType w:val="hybridMultilevel"/>
    <w:tmpl w:val="922C282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5A0059"/>
    <w:multiLevelType w:val="hybridMultilevel"/>
    <w:tmpl w:val="C3309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A6B736A"/>
    <w:multiLevelType w:val="hybridMultilevel"/>
    <w:tmpl w:val="EE3CF2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285300">
    <w:abstractNumId w:val="7"/>
  </w:num>
  <w:num w:numId="2" w16cid:durableId="901259108">
    <w:abstractNumId w:val="9"/>
  </w:num>
  <w:num w:numId="3" w16cid:durableId="1456144904">
    <w:abstractNumId w:val="13"/>
  </w:num>
  <w:num w:numId="4" w16cid:durableId="436682662">
    <w:abstractNumId w:val="5"/>
  </w:num>
  <w:num w:numId="5" w16cid:durableId="825440554">
    <w:abstractNumId w:val="10"/>
  </w:num>
  <w:num w:numId="6" w16cid:durableId="178155911">
    <w:abstractNumId w:val="6"/>
  </w:num>
  <w:num w:numId="7" w16cid:durableId="2087455591">
    <w:abstractNumId w:val="11"/>
  </w:num>
  <w:num w:numId="8" w16cid:durableId="1928883810">
    <w:abstractNumId w:val="14"/>
  </w:num>
  <w:num w:numId="9" w16cid:durableId="333344718">
    <w:abstractNumId w:val="0"/>
  </w:num>
  <w:num w:numId="10" w16cid:durableId="451747490">
    <w:abstractNumId w:val="8"/>
  </w:num>
  <w:num w:numId="11" w16cid:durableId="1238976740">
    <w:abstractNumId w:val="4"/>
  </w:num>
  <w:num w:numId="12" w16cid:durableId="1699623065">
    <w:abstractNumId w:val="2"/>
  </w:num>
  <w:num w:numId="13" w16cid:durableId="1274635830">
    <w:abstractNumId w:val="1"/>
  </w:num>
  <w:num w:numId="14" w16cid:durableId="733626843">
    <w:abstractNumId w:val="3"/>
  </w:num>
  <w:num w:numId="15" w16cid:durableId="4887168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286B"/>
    <w:rsid w:val="00006D7B"/>
    <w:rsid w:val="000104B5"/>
    <w:rsid w:val="0001080A"/>
    <w:rsid w:val="00010B80"/>
    <w:rsid w:val="0002216C"/>
    <w:rsid w:val="00023462"/>
    <w:rsid w:val="00023609"/>
    <w:rsid w:val="0003444B"/>
    <w:rsid w:val="00034488"/>
    <w:rsid w:val="000357D6"/>
    <w:rsid w:val="000446EA"/>
    <w:rsid w:val="00045D20"/>
    <w:rsid w:val="00047217"/>
    <w:rsid w:val="00050E0C"/>
    <w:rsid w:val="00050E7E"/>
    <w:rsid w:val="00053993"/>
    <w:rsid w:val="00053D73"/>
    <w:rsid w:val="000551FB"/>
    <w:rsid w:val="00057391"/>
    <w:rsid w:val="00057C14"/>
    <w:rsid w:val="00061390"/>
    <w:rsid w:val="0006317E"/>
    <w:rsid w:val="000670A0"/>
    <w:rsid w:val="00067CF2"/>
    <w:rsid w:val="000704A9"/>
    <w:rsid w:val="00070A17"/>
    <w:rsid w:val="00075169"/>
    <w:rsid w:val="0007580D"/>
    <w:rsid w:val="00076173"/>
    <w:rsid w:val="000802B7"/>
    <w:rsid w:val="000806FF"/>
    <w:rsid w:val="00080DF9"/>
    <w:rsid w:val="00082B9C"/>
    <w:rsid w:val="00083BCA"/>
    <w:rsid w:val="00083D1E"/>
    <w:rsid w:val="0008642A"/>
    <w:rsid w:val="000912E6"/>
    <w:rsid w:val="00091D93"/>
    <w:rsid w:val="00093173"/>
    <w:rsid w:val="000A4E49"/>
    <w:rsid w:val="000A6A60"/>
    <w:rsid w:val="000A751A"/>
    <w:rsid w:val="000B5BBB"/>
    <w:rsid w:val="000B6016"/>
    <w:rsid w:val="000C5B22"/>
    <w:rsid w:val="000D7A35"/>
    <w:rsid w:val="000E10C1"/>
    <w:rsid w:val="000E5E64"/>
    <w:rsid w:val="00103961"/>
    <w:rsid w:val="00104627"/>
    <w:rsid w:val="00110984"/>
    <w:rsid w:val="00112E2D"/>
    <w:rsid w:val="00114557"/>
    <w:rsid w:val="00114ABF"/>
    <w:rsid w:val="00115F81"/>
    <w:rsid w:val="001179E8"/>
    <w:rsid w:val="00121619"/>
    <w:rsid w:val="0012611A"/>
    <w:rsid w:val="00130584"/>
    <w:rsid w:val="00133D9D"/>
    <w:rsid w:val="0013669A"/>
    <w:rsid w:val="00140C1A"/>
    <w:rsid w:val="0014110E"/>
    <w:rsid w:val="001442AF"/>
    <w:rsid w:val="0014479C"/>
    <w:rsid w:val="00145C2F"/>
    <w:rsid w:val="00151E42"/>
    <w:rsid w:val="0015624D"/>
    <w:rsid w:val="001603EC"/>
    <w:rsid w:val="00160891"/>
    <w:rsid w:val="0017130C"/>
    <w:rsid w:val="00172EF6"/>
    <w:rsid w:val="001737DD"/>
    <w:rsid w:val="001749F2"/>
    <w:rsid w:val="00176135"/>
    <w:rsid w:val="00180D69"/>
    <w:rsid w:val="001816F6"/>
    <w:rsid w:val="00181E39"/>
    <w:rsid w:val="00187247"/>
    <w:rsid w:val="00192298"/>
    <w:rsid w:val="00192C33"/>
    <w:rsid w:val="00197056"/>
    <w:rsid w:val="001A32E8"/>
    <w:rsid w:val="001A4EC0"/>
    <w:rsid w:val="001A68C6"/>
    <w:rsid w:val="001B0C02"/>
    <w:rsid w:val="001B1E65"/>
    <w:rsid w:val="001B3FA8"/>
    <w:rsid w:val="001B4DCD"/>
    <w:rsid w:val="001B58E7"/>
    <w:rsid w:val="001B59F0"/>
    <w:rsid w:val="001B5BA4"/>
    <w:rsid w:val="001C168A"/>
    <w:rsid w:val="001C223D"/>
    <w:rsid w:val="001C3DB4"/>
    <w:rsid w:val="001C6F28"/>
    <w:rsid w:val="001D228E"/>
    <w:rsid w:val="001D26E6"/>
    <w:rsid w:val="001D34AC"/>
    <w:rsid w:val="001D7DEE"/>
    <w:rsid w:val="001E0379"/>
    <w:rsid w:val="001E316B"/>
    <w:rsid w:val="001E3204"/>
    <w:rsid w:val="001E3B99"/>
    <w:rsid w:val="001E3E27"/>
    <w:rsid w:val="001E592F"/>
    <w:rsid w:val="001F0C18"/>
    <w:rsid w:val="00200ADF"/>
    <w:rsid w:val="00200BFA"/>
    <w:rsid w:val="00202FDA"/>
    <w:rsid w:val="00204547"/>
    <w:rsid w:val="00206A0D"/>
    <w:rsid w:val="002075F8"/>
    <w:rsid w:val="00207AFC"/>
    <w:rsid w:val="00211503"/>
    <w:rsid w:val="00213B2C"/>
    <w:rsid w:val="00213CD4"/>
    <w:rsid w:val="00216667"/>
    <w:rsid w:val="00217C68"/>
    <w:rsid w:val="002201B2"/>
    <w:rsid w:val="002240D7"/>
    <w:rsid w:val="00227946"/>
    <w:rsid w:val="00227D1A"/>
    <w:rsid w:val="00230940"/>
    <w:rsid w:val="002341FB"/>
    <w:rsid w:val="002362B4"/>
    <w:rsid w:val="00236AAD"/>
    <w:rsid w:val="00240B5A"/>
    <w:rsid w:val="00241509"/>
    <w:rsid w:val="0024309A"/>
    <w:rsid w:val="00246EF3"/>
    <w:rsid w:val="00247BD3"/>
    <w:rsid w:val="00253420"/>
    <w:rsid w:val="00255F92"/>
    <w:rsid w:val="002648B1"/>
    <w:rsid w:val="00264C41"/>
    <w:rsid w:val="00265005"/>
    <w:rsid w:val="00272A1C"/>
    <w:rsid w:val="00275672"/>
    <w:rsid w:val="00275DD6"/>
    <w:rsid w:val="00283572"/>
    <w:rsid w:val="00285463"/>
    <w:rsid w:val="00287EF8"/>
    <w:rsid w:val="0029015A"/>
    <w:rsid w:val="00290A71"/>
    <w:rsid w:val="0029351E"/>
    <w:rsid w:val="00294393"/>
    <w:rsid w:val="0029476B"/>
    <w:rsid w:val="002958BB"/>
    <w:rsid w:val="00295BC4"/>
    <w:rsid w:val="0029652D"/>
    <w:rsid w:val="00297198"/>
    <w:rsid w:val="002A002F"/>
    <w:rsid w:val="002A0D19"/>
    <w:rsid w:val="002A160C"/>
    <w:rsid w:val="002A2593"/>
    <w:rsid w:val="002A31E3"/>
    <w:rsid w:val="002A3490"/>
    <w:rsid w:val="002A42D9"/>
    <w:rsid w:val="002A4905"/>
    <w:rsid w:val="002B2E78"/>
    <w:rsid w:val="002B32BE"/>
    <w:rsid w:val="002C261E"/>
    <w:rsid w:val="002C3098"/>
    <w:rsid w:val="002C4D86"/>
    <w:rsid w:val="002C6478"/>
    <w:rsid w:val="002D1379"/>
    <w:rsid w:val="002D4AA3"/>
    <w:rsid w:val="002D6C54"/>
    <w:rsid w:val="002E2949"/>
    <w:rsid w:val="002E60C1"/>
    <w:rsid w:val="002F31F7"/>
    <w:rsid w:val="002F327D"/>
    <w:rsid w:val="002F5317"/>
    <w:rsid w:val="002F54F7"/>
    <w:rsid w:val="002F6294"/>
    <w:rsid w:val="002F79CE"/>
    <w:rsid w:val="003025DB"/>
    <w:rsid w:val="00304A9A"/>
    <w:rsid w:val="003107B9"/>
    <w:rsid w:val="00310AAE"/>
    <w:rsid w:val="00312A71"/>
    <w:rsid w:val="003131B7"/>
    <w:rsid w:val="00313B7E"/>
    <w:rsid w:val="003141E8"/>
    <w:rsid w:val="00315E57"/>
    <w:rsid w:val="00316D76"/>
    <w:rsid w:val="00322A0B"/>
    <w:rsid w:val="00322E8B"/>
    <w:rsid w:val="00326819"/>
    <w:rsid w:val="00327489"/>
    <w:rsid w:val="003307BD"/>
    <w:rsid w:val="0033318B"/>
    <w:rsid w:val="00335A85"/>
    <w:rsid w:val="0033726C"/>
    <w:rsid w:val="00340B8E"/>
    <w:rsid w:val="00342F06"/>
    <w:rsid w:val="00345B2E"/>
    <w:rsid w:val="0035047E"/>
    <w:rsid w:val="00351F98"/>
    <w:rsid w:val="003606DB"/>
    <w:rsid w:val="003657BC"/>
    <w:rsid w:val="003665D2"/>
    <w:rsid w:val="003709F7"/>
    <w:rsid w:val="00374574"/>
    <w:rsid w:val="0037799D"/>
    <w:rsid w:val="0038639A"/>
    <w:rsid w:val="0039077E"/>
    <w:rsid w:val="0039185D"/>
    <w:rsid w:val="0039254F"/>
    <w:rsid w:val="00393420"/>
    <w:rsid w:val="003A3EA0"/>
    <w:rsid w:val="003A605B"/>
    <w:rsid w:val="003B2C2E"/>
    <w:rsid w:val="003B53A0"/>
    <w:rsid w:val="003C2871"/>
    <w:rsid w:val="003C6016"/>
    <w:rsid w:val="003C6194"/>
    <w:rsid w:val="003E06DD"/>
    <w:rsid w:val="003E2E8E"/>
    <w:rsid w:val="003E7E9E"/>
    <w:rsid w:val="003F2AD2"/>
    <w:rsid w:val="003F4090"/>
    <w:rsid w:val="00405B57"/>
    <w:rsid w:val="0040713B"/>
    <w:rsid w:val="00412028"/>
    <w:rsid w:val="0041599B"/>
    <w:rsid w:val="00422A14"/>
    <w:rsid w:val="004270BB"/>
    <w:rsid w:val="00427774"/>
    <w:rsid w:val="004337C5"/>
    <w:rsid w:val="00446E05"/>
    <w:rsid w:val="00455526"/>
    <w:rsid w:val="004563D0"/>
    <w:rsid w:val="00456F43"/>
    <w:rsid w:val="00474120"/>
    <w:rsid w:val="0047598D"/>
    <w:rsid w:val="00475A59"/>
    <w:rsid w:val="0049090C"/>
    <w:rsid w:val="00492D66"/>
    <w:rsid w:val="004A13BC"/>
    <w:rsid w:val="004A31B3"/>
    <w:rsid w:val="004C3186"/>
    <w:rsid w:val="004C506C"/>
    <w:rsid w:val="004D0141"/>
    <w:rsid w:val="004D4093"/>
    <w:rsid w:val="004D59D9"/>
    <w:rsid w:val="004E429B"/>
    <w:rsid w:val="004E5541"/>
    <w:rsid w:val="004E6374"/>
    <w:rsid w:val="00500941"/>
    <w:rsid w:val="005034C2"/>
    <w:rsid w:val="0050389C"/>
    <w:rsid w:val="00505318"/>
    <w:rsid w:val="00512B44"/>
    <w:rsid w:val="00514BCA"/>
    <w:rsid w:val="005225F9"/>
    <w:rsid w:val="0052337C"/>
    <w:rsid w:val="00524D65"/>
    <w:rsid w:val="005313FE"/>
    <w:rsid w:val="005316B1"/>
    <w:rsid w:val="005446E1"/>
    <w:rsid w:val="00545110"/>
    <w:rsid w:val="00546BFA"/>
    <w:rsid w:val="005550FB"/>
    <w:rsid w:val="00555D06"/>
    <w:rsid w:val="00570F98"/>
    <w:rsid w:val="00575D36"/>
    <w:rsid w:val="00584457"/>
    <w:rsid w:val="00585BAB"/>
    <w:rsid w:val="00593BF7"/>
    <w:rsid w:val="00594CF5"/>
    <w:rsid w:val="0059721C"/>
    <w:rsid w:val="005A3C01"/>
    <w:rsid w:val="005A40CA"/>
    <w:rsid w:val="005B5EBB"/>
    <w:rsid w:val="005C0353"/>
    <w:rsid w:val="005C0A01"/>
    <w:rsid w:val="005C0B30"/>
    <w:rsid w:val="005C1890"/>
    <w:rsid w:val="005C30B9"/>
    <w:rsid w:val="005C4094"/>
    <w:rsid w:val="005C4169"/>
    <w:rsid w:val="005C67AB"/>
    <w:rsid w:val="005C687F"/>
    <w:rsid w:val="005C703E"/>
    <w:rsid w:val="005D27D0"/>
    <w:rsid w:val="005D3F93"/>
    <w:rsid w:val="005D71C1"/>
    <w:rsid w:val="005E0767"/>
    <w:rsid w:val="005E2335"/>
    <w:rsid w:val="005E3DE1"/>
    <w:rsid w:val="005E5FEF"/>
    <w:rsid w:val="005E6FAD"/>
    <w:rsid w:val="005F2D67"/>
    <w:rsid w:val="005F444E"/>
    <w:rsid w:val="00606C83"/>
    <w:rsid w:val="006115F9"/>
    <w:rsid w:val="006126E6"/>
    <w:rsid w:val="0061536A"/>
    <w:rsid w:val="006239E4"/>
    <w:rsid w:val="00627625"/>
    <w:rsid w:val="006307F3"/>
    <w:rsid w:val="0063146C"/>
    <w:rsid w:val="006348DE"/>
    <w:rsid w:val="00634915"/>
    <w:rsid w:val="0063645A"/>
    <w:rsid w:val="00636956"/>
    <w:rsid w:val="006402DD"/>
    <w:rsid w:val="00641AE8"/>
    <w:rsid w:val="006422C1"/>
    <w:rsid w:val="00644DBD"/>
    <w:rsid w:val="0065356A"/>
    <w:rsid w:val="00655F6F"/>
    <w:rsid w:val="00656DF8"/>
    <w:rsid w:val="00660CC6"/>
    <w:rsid w:val="00663D5E"/>
    <w:rsid w:val="006642B5"/>
    <w:rsid w:val="00667DF0"/>
    <w:rsid w:val="00670D5E"/>
    <w:rsid w:val="0067359E"/>
    <w:rsid w:val="00677AFA"/>
    <w:rsid w:val="00681752"/>
    <w:rsid w:val="006818A6"/>
    <w:rsid w:val="00681B75"/>
    <w:rsid w:val="006837E3"/>
    <w:rsid w:val="006909B9"/>
    <w:rsid w:val="0069121E"/>
    <w:rsid w:val="00692396"/>
    <w:rsid w:val="00693138"/>
    <w:rsid w:val="006A0A2D"/>
    <w:rsid w:val="006A0AE7"/>
    <w:rsid w:val="006A57C9"/>
    <w:rsid w:val="006B01D5"/>
    <w:rsid w:val="006C00FE"/>
    <w:rsid w:val="006C60E4"/>
    <w:rsid w:val="006D0848"/>
    <w:rsid w:val="006E072D"/>
    <w:rsid w:val="006E10F8"/>
    <w:rsid w:val="006E1B09"/>
    <w:rsid w:val="006E25C1"/>
    <w:rsid w:val="006E7347"/>
    <w:rsid w:val="006E7B8F"/>
    <w:rsid w:val="006F3705"/>
    <w:rsid w:val="006F382A"/>
    <w:rsid w:val="006F5D8B"/>
    <w:rsid w:val="0070078F"/>
    <w:rsid w:val="00701CE5"/>
    <w:rsid w:val="00705311"/>
    <w:rsid w:val="00707CD4"/>
    <w:rsid w:val="00711612"/>
    <w:rsid w:val="0071585F"/>
    <w:rsid w:val="00723CFF"/>
    <w:rsid w:val="00725DEB"/>
    <w:rsid w:val="00727018"/>
    <w:rsid w:val="007275B4"/>
    <w:rsid w:val="00727863"/>
    <w:rsid w:val="00733CC5"/>
    <w:rsid w:val="007352C0"/>
    <w:rsid w:val="00740F94"/>
    <w:rsid w:val="007439ED"/>
    <w:rsid w:val="00743F82"/>
    <w:rsid w:val="00744E43"/>
    <w:rsid w:val="0075766F"/>
    <w:rsid w:val="00763EC8"/>
    <w:rsid w:val="0078085E"/>
    <w:rsid w:val="00782AE9"/>
    <w:rsid w:val="0078717E"/>
    <w:rsid w:val="00792322"/>
    <w:rsid w:val="00792345"/>
    <w:rsid w:val="00792C81"/>
    <w:rsid w:val="0079410F"/>
    <w:rsid w:val="007A03EA"/>
    <w:rsid w:val="007A71CB"/>
    <w:rsid w:val="007B03E7"/>
    <w:rsid w:val="007B34DC"/>
    <w:rsid w:val="007C0B6C"/>
    <w:rsid w:val="007C170F"/>
    <w:rsid w:val="007C187A"/>
    <w:rsid w:val="007C1D07"/>
    <w:rsid w:val="007C35DD"/>
    <w:rsid w:val="007C3CB1"/>
    <w:rsid w:val="007C551C"/>
    <w:rsid w:val="007D30F9"/>
    <w:rsid w:val="007D4508"/>
    <w:rsid w:val="007D49A3"/>
    <w:rsid w:val="007D724E"/>
    <w:rsid w:val="007E0343"/>
    <w:rsid w:val="007E17FA"/>
    <w:rsid w:val="007E6CD0"/>
    <w:rsid w:val="007E70DC"/>
    <w:rsid w:val="007E7952"/>
    <w:rsid w:val="007E7E72"/>
    <w:rsid w:val="007F5642"/>
    <w:rsid w:val="007F75C9"/>
    <w:rsid w:val="007F7FC3"/>
    <w:rsid w:val="00801094"/>
    <w:rsid w:val="008018D4"/>
    <w:rsid w:val="00802BA9"/>
    <w:rsid w:val="008065E0"/>
    <w:rsid w:val="00807DE1"/>
    <w:rsid w:val="00812F91"/>
    <w:rsid w:val="008132C5"/>
    <w:rsid w:val="008165F7"/>
    <w:rsid w:val="00820130"/>
    <w:rsid w:val="008209C3"/>
    <w:rsid w:val="00822B94"/>
    <w:rsid w:val="00831AE3"/>
    <w:rsid w:val="00833C98"/>
    <w:rsid w:val="00835423"/>
    <w:rsid w:val="008455BC"/>
    <w:rsid w:val="008457F9"/>
    <w:rsid w:val="0085465A"/>
    <w:rsid w:val="00857F0A"/>
    <w:rsid w:val="00861FD1"/>
    <w:rsid w:val="008624FD"/>
    <w:rsid w:val="00867376"/>
    <w:rsid w:val="00872DE8"/>
    <w:rsid w:val="0087412D"/>
    <w:rsid w:val="00876052"/>
    <w:rsid w:val="00881CE8"/>
    <w:rsid w:val="0088487D"/>
    <w:rsid w:val="00891DD8"/>
    <w:rsid w:val="008924C9"/>
    <w:rsid w:val="008955D7"/>
    <w:rsid w:val="008975F2"/>
    <w:rsid w:val="008A213E"/>
    <w:rsid w:val="008A47FD"/>
    <w:rsid w:val="008A7664"/>
    <w:rsid w:val="008B55A4"/>
    <w:rsid w:val="008B6177"/>
    <w:rsid w:val="008C57B6"/>
    <w:rsid w:val="008D642A"/>
    <w:rsid w:val="008E3254"/>
    <w:rsid w:val="008E4020"/>
    <w:rsid w:val="008E5D90"/>
    <w:rsid w:val="008F18DD"/>
    <w:rsid w:val="00900E45"/>
    <w:rsid w:val="009019AC"/>
    <w:rsid w:val="009023BF"/>
    <w:rsid w:val="00911544"/>
    <w:rsid w:val="0091166B"/>
    <w:rsid w:val="00915EBD"/>
    <w:rsid w:val="00922F55"/>
    <w:rsid w:val="00925E82"/>
    <w:rsid w:val="0092772B"/>
    <w:rsid w:val="00930CB3"/>
    <w:rsid w:val="00933B39"/>
    <w:rsid w:val="00935B35"/>
    <w:rsid w:val="00937A29"/>
    <w:rsid w:val="009404EA"/>
    <w:rsid w:val="00940847"/>
    <w:rsid w:val="009441F3"/>
    <w:rsid w:val="0094459B"/>
    <w:rsid w:val="0094594A"/>
    <w:rsid w:val="00945F7D"/>
    <w:rsid w:val="00946AC9"/>
    <w:rsid w:val="00952412"/>
    <w:rsid w:val="009536C8"/>
    <w:rsid w:val="00963F0D"/>
    <w:rsid w:val="009662EB"/>
    <w:rsid w:val="00970141"/>
    <w:rsid w:val="0097394C"/>
    <w:rsid w:val="00975F04"/>
    <w:rsid w:val="00976EE4"/>
    <w:rsid w:val="00977CF9"/>
    <w:rsid w:val="009835F3"/>
    <w:rsid w:val="00984B53"/>
    <w:rsid w:val="00990E33"/>
    <w:rsid w:val="009912CB"/>
    <w:rsid w:val="0099214D"/>
    <w:rsid w:val="0099233C"/>
    <w:rsid w:val="0099482B"/>
    <w:rsid w:val="00995A93"/>
    <w:rsid w:val="009A4D5E"/>
    <w:rsid w:val="009B0F6A"/>
    <w:rsid w:val="009C2CF0"/>
    <w:rsid w:val="009C578A"/>
    <w:rsid w:val="009C60AC"/>
    <w:rsid w:val="009C63A3"/>
    <w:rsid w:val="009C78B6"/>
    <w:rsid w:val="009C7D74"/>
    <w:rsid w:val="009D009A"/>
    <w:rsid w:val="009D1A98"/>
    <w:rsid w:val="009D2F97"/>
    <w:rsid w:val="009D45C4"/>
    <w:rsid w:val="009D7DBD"/>
    <w:rsid w:val="009F0131"/>
    <w:rsid w:val="009F147A"/>
    <w:rsid w:val="009F3C1D"/>
    <w:rsid w:val="009F512D"/>
    <w:rsid w:val="00A02398"/>
    <w:rsid w:val="00A02A0F"/>
    <w:rsid w:val="00A03607"/>
    <w:rsid w:val="00A1283A"/>
    <w:rsid w:val="00A1501F"/>
    <w:rsid w:val="00A232AA"/>
    <w:rsid w:val="00A2455B"/>
    <w:rsid w:val="00A26492"/>
    <w:rsid w:val="00A27E81"/>
    <w:rsid w:val="00A3408A"/>
    <w:rsid w:val="00A35DC8"/>
    <w:rsid w:val="00A37D92"/>
    <w:rsid w:val="00A4274F"/>
    <w:rsid w:val="00A47996"/>
    <w:rsid w:val="00A51B9B"/>
    <w:rsid w:val="00A52301"/>
    <w:rsid w:val="00A52996"/>
    <w:rsid w:val="00A6104E"/>
    <w:rsid w:val="00A64F9C"/>
    <w:rsid w:val="00A65066"/>
    <w:rsid w:val="00A6687D"/>
    <w:rsid w:val="00A70661"/>
    <w:rsid w:val="00A72F9F"/>
    <w:rsid w:val="00A74444"/>
    <w:rsid w:val="00A76F7C"/>
    <w:rsid w:val="00A8358F"/>
    <w:rsid w:val="00A84D99"/>
    <w:rsid w:val="00A854CD"/>
    <w:rsid w:val="00A90755"/>
    <w:rsid w:val="00A92705"/>
    <w:rsid w:val="00A9751F"/>
    <w:rsid w:val="00AA1A31"/>
    <w:rsid w:val="00AA1F28"/>
    <w:rsid w:val="00AA4FFC"/>
    <w:rsid w:val="00AB0122"/>
    <w:rsid w:val="00AB0ACB"/>
    <w:rsid w:val="00AC303F"/>
    <w:rsid w:val="00AC557F"/>
    <w:rsid w:val="00AD0454"/>
    <w:rsid w:val="00AD0A08"/>
    <w:rsid w:val="00AD3F04"/>
    <w:rsid w:val="00AD774D"/>
    <w:rsid w:val="00AE2740"/>
    <w:rsid w:val="00AE2F09"/>
    <w:rsid w:val="00AE44A0"/>
    <w:rsid w:val="00AF0A15"/>
    <w:rsid w:val="00AF2E03"/>
    <w:rsid w:val="00AF46A9"/>
    <w:rsid w:val="00AF6A50"/>
    <w:rsid w:val="00AF7558"/>
    <w:rsid w:val="00B005E4"/>
    <w:rsid w:val="00B00924"/>
    <w:rsid w:val="00B1355C"/>
    <w:rsid w:val="00B142EA"/>
    <w:rsid w:val="00B17B3F"/>
    <w:rsid w:val="00B21798"/>
    <w:rsid w:val="00B22C6F"/>
    <w:rsid w:val="00B230C9"/>
    <w:rsid w:val="00B25012"/>
    <w:rsid w:val="00B2710B"/>
    <w:rsid w:val="00B278C9"/>
    <w:rsid w:val="00B32742"/>
    <w:rsid w:val="00B353B9"/>
    <w:rsid w:val="00B36098"/>
    <w:rsid w:val="00B3689D"/>
    <w:rsid w:val="00B403FC"/>
    <w:rsid w:val="00B410D7"/>
    <w:rsid w:val="00B44F01"/>
    <w:rsid w:val="00B45AD8"/>
    <w:rsid w:val="00B46A40"/>
    <w:rsid w:val="00B5403C"/>
    <w:rsid w:val="00B5463D"/>
    <w:rsid w:val="00B565B0"/>
    <w:rsid w:val="00B57F18"/>
    <w:rsid w:val="00B61431"/>
    <w:rsid w:val="00B61EAC"/>
    <w:rsid w:val="00B62A40"/>
    <w:rsid w:val="00B638CD"/>
    <w:rsid w:val="00B675B7"/>
    <w:rsid w:val="00B70AB2"/>
    <w:rsid w:val="00B70BE4"/>
    <w:rsid w:val="00B7286C"/>
    <w:rsid w:val="00B72FDD"/>
    <w:rsid w:val="00B73559"/>
    <w:rsid w:val="00B818FD"/>
    <w:rsid w:val="00B95BC4"/>
    <w:rsid w:val="00BA0E01"/>
    <w:rsid w:val="00BA184C"/>
    <w:rsid w:val="00BA58CF"/>
    <w:rsid w:val="00BA7426"/>
    <w:rsid w:val="00BB0BE6"/>
    <w:rsid w:val="00BB4B14"/>
    <w:rsid w:val="00BB66CC"/>
    <w:rsid w:val="00BB70E2"/>
    <w:rsid w:val="00BC2BD6"/>
    <w:rsid w:val="00BC5E63"/>
    <w:rsid w:val="00BC6BE0"/>
    <w:rsid w:val="00BD380A"/>
    <w:rsid w:val="00BD3C69"/>
    <w:rsid w:val="00BD4604"/>
    <w:rsid w:val="00BD592F"/>
    <w:rsid w:val="00BD63BA"/>
    <w:rsid w:val="00BD6E5C"/>
    <w:rsid w:val="00BD7A3C"/>
    <w:rsid w:val="00BD7A77"/>
    <w:rsid w:val="00BE4617"/>
    <w:rsid w:val="00BF0A8F"/>
    <w:rsid w:val="00C0013C"/>
    <w:rsid w:val="00C00DDB"/>
    <w:rsid w:val="00C01BB2"/>
    <w:rsid w:val="00C04B22"/>
    <w:rsid w:val="00C05E1F"/>
    <w:rsid w:val="00C13E2A"/>
    <w:rsid w:val="00C14154"/>
    <w:rsid w:val="00C21B49"/>
    <w:rsid w:val="00C23782"/>
    <w:rsid w:val="00C237CA"/>
    <w:rsid w:val="00C25F0C"/>
    <w:rsid w:val="00C3171D"/>
    <w:rsid w:val="00C329B2"/>
    <w:rsid w:val="00C33876"/>
    <w:rsid w:val="00C355DA"/>
    <w:rsid w:val="00C42B7F"/>
    <w:rsid w:val="00C43AF4"/>
    <w:rsid w:val="00C519B9"/>
    <w:rsid w:val="00C579D5"/>
    <w:rsid w:val="00C57CB2"/>
    <w:rsid w:val="00C622E0"/>
    <w:rsid w:val="00C6239E"/>
    <w:rsid w:val="00C62BDC"/>
    <w:rsid w:val="00C75246"/>
    <w:rsid w:val="00C75362"/>
    <w:rsid w:val="00C81033"/>
    <w:rsid w:val="00C9136E"/>
    <w:rsid w:val="00C92D2A"/>
    <w:rsid w:val="00C9388E"/>
    <w:rsid w:val="00C950BA"/>
    <w:rsid w:val="00C95590"/>
    <w:rsid w:val="00CA6B24"/>
    <w:rsid w:val="00CB20A7"/>
    <w:rsid w:val="00CB6861"/>
    <w:rsid w:val="00CC1A8C"/>
    <w:rsid w:val="00CC2EB4"/>
    <w:rsid w:val="00CC4249"/>
    <w:rsid w:val="00CC65FA"/>
    <w:rsid w:val="00CC663C"/>
    <w:rsid w:val="00CD2899"/>
    <w:rsid w:val="00CD3136"/>
    <w:rsid w:val="00CD3BED"/>
    <w:rsid w:val="00CD7F3D"/>
    <w:rsid w:val="00CE1E56"/>
    <w:rsid w:val="00CE389A"/>
    <w:rsid w:val="00CF132A"/>
    <w:rsid w:val="00CF57CF"/>
    <w:rsid w:val="00CF5894"/>
    <w:rsid w:val="00CF6486"/>
    <w:rsid w:val="00D01122"/>
    <w:rsid w:val="00D034C3"/>
    <w:rsid w:val="00D105A8"/>
    <w:rsid w:val="00D14229"/>
    <w:rsid w:val="00D14D90"/>
    <w:rsid w:val="00D1549D"/>
    <w:rsid w:val="00D160B6"/>
    <w:rsid w:val="00D224F2"/>
    <w:rsid w:val="00D230E6"/>
    <w:rsid w:val="00D26EC6"/>
    <w:rsid w:val="00D30145"/>
    <w:rsid w:val="00D34684"/>
    <w:rsid w:val="00D3474D"/>
    <w:rsid w:val="00D34984"/>
    <w:rsid w:val="00D35064"/>
    <w:rsid w:val="00D43A34"/>
    <w:rsid w:val="00D51662"/>
    <w:rsid w:val="00D54AAA"/>
    <w:rsid w:val="00D57A52"/>
    <w:rsid w:val="00D6320C"/>
    <w:rsid w:val="00D63483"/>
    <w:rsid w:val="00D63739"/>
    <w:rsid w:val="00D64D1F"/>
    <w:rsid w:val="00D657F3"/>
    <w:rsid w:val="00D72270"/>
    <w:rsid w:val="00D7353C"/>
    <w:rsid w:val="00D81B13"/>
    <w:rsid w:val="00D83394"/>
    <w:rsid w:val="00D83710"/>
    <w:rsid w:val="00D849D2"/>
    <w:rsid w:val="00D8546B"/>
    <w:rsid w:val="00D8581E"/>
    <w:rsid w:val="00D875AD"/>
    <w:rsid w:val="00D94F14"/>
    <w:rsid w:val="00DA044D"/>
    <w:rsid w:val="00DA716E"/>
    <w:rsid w:val="00DB070B"/>
    <w:rsid w:val="00DB0C5A"/>
    <w:rsid w:val="00DB4279"/>
    <w:rsid w:val="00DB4DD2"/>
    <w:rsid w:val="00DB57CA"/>
    <w:rsid w:val="00DB768A"/>
    <w:rsid w:val="00DC0D80"/>
    <w:rsid w:val="00DC43C9"/>
    <w:rsid w:val="00DC4481"/>
    <w:rsid w:val="00DC66D6"/>
    <w:rsid w:val="00DC713C"/>
    <w:rsid w:val="00DD179D"/>
    <w:rsid w:val="00DE137F"/>
    <w:rsid w:val="00DE51D3"/>
    <w:rsid w:val="00DE6948"/>
    <w:rsid w:val="00DE77B3"/>
    <w:rsid w:val="00DF04B0"/>
    <w:rsid w:val="00DF1424"/>
    <w:rsid w:val="00DF3576"/>
    <w:rsid w:val="00DF490E"/>
    <w:rsid w:val="00DF7281"/>
    <w:rsid w:val="00DF74D4"/>
    <w:rsid w:val="00E004AD"/>
    <w:rsid w:val="00E07141"/>
    <w:rsid w:val="00E107C5"/>
    <w:rsid w:val="00E116ED"/>
    <w:rsid w:val="00E17544"/>
    <w:rsid w:val="00E20423"/>
    <w:rsid w:val="00E256A2"/>
    <w:rsid w:val="00E2593D"/>
    <w:rsid w:val="00E32A8E"/>
    <w:rsid w:val="00E372AD"/>
    <w:rsid w:val="00E4149E"/>
    <w:rsid w:val="00E45BB0"/>
    <w:rsid w:val="00E51D64"/>
    <w:rsid w:val="00E60B97"/>
    <w:rsid w:val="00E621B9"/>
    <w:rsid w:val="00E67C31"/>
    <w:rsid w:val="00E7354E"/>
    <w:rsid w:val="00E75112"/>
    <w:rsid w:val="00E81BCB"/>
    <w:rsid w:val="00E82BD7"/>
    <w:rsid w:val="00E82F27"/>
    <w:rsid w:val="00E84364"/>
    <w:rsid w:val="00E85ADD"/>
    <w:rsid w:val="00E91D3E"/>
    <w:rsid w:val="00E95135"/>
    <w:rsid w:val="00EA2F02"/>
    <w:rsid w:val="00EA464F"/>
    <w:rsid w:val="00EA5C9C"/>
    <w:rsid w:val="00EB2B65"/>
    <w:rsid w:val="00EB6E86"/>
    <w:rsid w:val="00EC20FD"/>
    <w:rsid w:val="00EC4151"/>
    <w:rsid w:val="00EC49AD"/>
    <w:rsid w:val="00EC5081"/>
    <w:rsid w:val="00EC5AC2"/>
    <w:rsid w:val="00ED2CBD"/>
    <w:rsid w:val="00ED4CBF"/>
    <w:rsid w:val="00EE0848"/>
    <w:rsid w:val="00EE3B23"/>
    <w:rsid w:val="00EE3DFA"/>
    <w:rsid w:val="00EE6559"/>
    <w:rsid w:val="00EE6887"/>
    <w:rsid w:val="00EE7317"/>
    <w:rsid w:val="00EE7CBF"/>
    <w:rsid w:val="00EF0BBF"/>
    <w:rsid w:val="00EF2502"/>
    <w:rsid w:val="00EF497D"/>
    <w:rsid w:val="00EF58D3"/>
    <w:rsid w:val="00F04DA8"/>
    <w:rsid w:val="00F05CF8"/>
    <w:rsid w:val="00F0770C"/>
    <w:rsid w:val="00F07A9F"/>
    <w:rsid w:val="00F10833"/>
    <w:rsid w:val="00F11F1C"/>
    <w:rsid w:val="00F15287"/>
    <w:rsid w:val="00F17B50"/>
    <w:rsid w:val="00F20999"/>
    <w:rsid w:val="00F232DE"/>
    <w:rsid w:val="00F24DF8"/>
    <w:rsid w:val="00F250C4"/>
    <w:rsid w:val="00F25852"/>
    <w:rsid w:val="00F2700B"/>
    <w:rsid w:val="00F33DD0"/>
    <w:rsid w:val="00F367AF"/>
    <w:rsid w:val="00F37B35"/>
    <w:rsid w:val="00F440E7"/>
    <w:rsid w:val="00F4502D"/>
    <w:rsid w:val="00F52123"/>
    <w:rsid w:val="00F55BE2"/>
    <w:rsid w:val="00F561FF"/>
    <w:rsid w:val="00F57EE7"/>
    <w:rsid w:val="00F60C1D"/>
    <w:rsid w:val="00F6172C"/>
    <w:rsid w:val="00F6410B"/>
    <w:rsid w:val="00F64E04"/>
    <w:rsid w:val="00F65816"/>
    <w:rsid w:val="00F662F6"/>
    <w:rsid w:val="00F672F5"/>
    <w:rsid w:val="00F67788"/>
    <w:rsid w:val="00F67F02"/>
    <w:rsid w:val="00F729F0"/>
    <w:rsid w:val="00F738FA"/>
    <w:rsid w:val="00F7703C"/>
    <w:rsid w:val="00F80721"/>
    <w:rsid w:val="00F81041"/>
    <w:rsid w:val="00F90B4D"/>
    <w:rsid w:val="00F917CC"/>
    <w:rsid w:val="00F92C17"/>
    <w:rsid w:val="00F942B6"/>
    <w:rsid w:val="00F966BF"/>
    <w:rsid w:val="00FA15D0"/>
    <w:rsid w:val="00FA3F75"/>
    <w:rsid w:val="00FA6290"/>
    <w:rsid w:val="00FB0E56"/>
    <w:rsid w:val="00FB230A"/>
    <w:rsid w:val="00FB2B07"/>
    <w:rsid w:val="00FB5588"/>
    <w:rsid w:val="00FC0DCF"/>
    <w:rsid w:val="00FC18EA"/>
    <w:rsid w:val="00FC4B90"/>
    <w:rsid w:val="00FC6963"/>
    <w:rsid w:val="00FD3796"/>
    <w:rsid w:val="00FE0D8F"/>
    <w:rsid w:val="00FE22F4"/>
    <w:rsid w:val="00FE49E0"/>
    <w:rsid w:val="00FE7F99"/>
    <w:rsid w:val="00FF47DB"/>
    <w:rsid w:val="017A6E9B"/>
    <w:rsid w:val="02F57B9A"/>
    <w:rsid w:val="03142CC7"/>
    <w:rsid w:val="03D3BECD"/>
    <w:rsid w:val="0418F48D"/>
    <w:rsid w:val="064CA63E"/>
    <w:rsid w:val="069A3330"/>
    <w:rsid w:val="06A6F0E3"/>
    <w:rsid w:val="077CBF88"/>
    <w:rsid w:val="0EDDD295"/>
    <w:rsid w:val="12D6117D"/>
    <w:rsid w:val="1551EF89"/>
    <w:rsid w:val="183C2C2E"/>
    <w:rsid w:val="18B740D2"/>
    <w:rsid w:val="193C013A"/>
    <w:rsid w:val="1A7280CF"/>
    <w:rsid w:val="1BB65183"/>
    <w:rsid w:val="1BE3AE96"/>
    <w:rsid w:val="1C18BDC1"/>
    <w:rsid w:val="1DE17B42"/>
    <w:rsid w:val="22261DB4"/>
    <w:rsid w:val="23640B68"/>
    <w:rsid w:val="24153A39"/>
    <w:rsid w:val="24204B74"/>
    <w:rsid w:val="249F18F1"/>
    <w:rsid w:val="24CEDC38"/>
    <w:rsid w:val="250B51C0"/>
    <w:rsid w:val="260BD0BE"/>
    <w:rsid w:val="262AFB9F"/>
    <w:rsid w:val="278B9D0B"/>
    <w:rsid w:val="28EE1A83"/>
    <w:rsid w:val="29F3F9F4"/>
    <w:rsid w:val="2B05846A"/>
    <w:rsid w:val="2B5FBEEC"/>
    <w:rsid w:val="2C2DF933"/>
    <w:rsid w:val="2D6C2047"/>
    <w:rsid w:val="2D80121B"/>
    <w:rsid w:val="2DB84331"/>
    <w:rsid w:val="2DFFC322"/>
    <w:rsid w:val="2EFB1907"/>
    <w:rsid w:val="3291C9ED"/>
    <w:rsid w:val="34B1C5DC"/>
    <w:rsid w:val="352F7FF2"/>
    <w:rsid w:val="36483A1D"/>
    <w:rsid w:val="364DE12E"/>
    <w:rsid w:val="36DBB7C8"/>
    <w:rsid w:val="375EBCDF"/>
    <w:rsid w:val="381BBC5C"/>
    <w:rsid w:val="389275BD"/>
    <w:rsid w:val="3D011865"/>
    <w:rsid w:val="3E4C678A"/>
    <w:rsid w:val="3F6C1EDC"/>
    <w:rsid w:val="3FD726B7"/>
    <w:rsid w:val="431CD152"/>
    <w:rsid w:val="4341CE90"/>
    <w:rsid w:val="471F7229"/>
    <w:rsid w:val="478DED9A"/>
    <w:rsid w:val="47CC8757"/>
    <w:rsid w:val="497E1377"/>
    <w:rsid w:val="49DAB865"/>
    <w:rsid w:val="4A1F4535"/>
    <w:rsid w:val="4D2810B3"/>
    <w:rsid w:val="4E6CAEE8"/>
    <w:rsid w:val="4EE515B9"/>
    <w:rsid w:val="4FBD5CD1"/>
    <w:rsid w:val="4FE94B0D"/>
    <w:rsid w:val="517AD4BE"/>
    <w:rsid w:val="51BB1D39"/>
    <w:rsid w:val="5241E7DE"/>
    <w:rsid w:val="53A173C1"/>
    <w:rsid w:val="53A2F8E4"/>
    <w:rsid w:val="552BBB6D"/>
    <w:rsid w:val="567F2878"/>
    <w:rsid w:val="58B9D7D9"/>
    <w:rsid w:val="590F18C5"/>
    <w:rsid w:val="59DB2354"/>
    <w:rsid w:val="5A844140"/>
    <w:rsid w:val="5DA2DCB0"/>
    <w:rsid w:val="5F1DC5E7"/>
    <w:rsid w:val="61CA06D6"/>
    <w:rsid w:val="61E0D116"/>
    <w:rsid w:val="6370DB4A"/>
    <w:rsid w:val="6595A3F5"/>
    <w:rsid w:val="66997482"/>
    <w:rsid w:val="6758F100"/>
    <w:rsid w:val="6763EA5C"/>
    <w:rsid w:val="6793096B"/>
    <w:rsid w:val="68BFB455"/>
    <w:rsid w:val="69A32BBA"/>
    <w:rsid w:val="6A82523E"/>
    <w:rsid w:val="6B89099F"/>
    <w:rsid w:val="6F784ADE"/>
    <w:rsid w:val="701AE7CA"/>
    <w:rsid w:val="7134B75B"/>
    <w:rsid w:val="72B44A1D"/>
    <w:rsid w:val="72DA185D"/>
    <w:rsid w:val="736005EF"/>
    <w:rsid w:val="7368F281"/>
    <w:rsid w:val="737D849A"/>
    <w:rsid w:val="74448776"/>
    <w:rsid w:val="753014DC"/>
    <w:rsid w:val="77B4B0EB"/>
    <w:rsid w:val="7A2DF97D"/>
    <w:rsid w:val="7BAE94E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200CD818-8946-418C-A028-D8609BED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9"/>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2"/>
      </w:numPr>
      <w:spacing w:before="120" w:after="120"/>
    </w:pPr>
  </w:style>
  <w:style w:type="paragraph" w:customStyle="1" w:styleId="ListLevel2">
    <w:name w:val="List Level 2"/>
    <w:basedOn w:val="BodyText1"/>
    <w:qFormat/>
    <w:rsid w:val="00F92C17"/>
    <w:pPr>
      <w:numPr>
        <w:numId w:val="3"/>
      </w:numPr>
      <w:spacing w:before="120" w:after="120"/>
    </w:pPr>
  </w:style>
  <w:style w:type="paragraph" w:customStyle="1" w:styleId="ListLevel3">
    <w:name w:val="List Level 3"/>
    <w:basedOn w:val="ListLevel2"/>
    <w:qFormat/>
    <w:rsid w:val="00F92C17"/>
    <w:pPr>
      <w:numPr>
        <w:numId w:val="6"/>
      </w:numPr>
    </w:pPr>
  </w:style>
  <w:style w:type="paragraph" w:customStyle="1" w:styleId="ListLevel4">
    <w:name w:val="List Level 4"/>
    <w:qFormat/>
    <w:rsid w:val="00E95135"/>
    <w:pPr>
      <w:numPr>
        <w:numId w:val="4"/>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8"/>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7"/>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5D71C1"/>
    <w:pPr>
      <w:spacing w:before="100" w:after="100"/>
      <w:jc w:val="center"/>
    </w:pPr>
    <w:rPr>
      <w:rFonts w:eastAsia="Times New Roman" w:cs="Arial"/>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Revision">
    <w:name w:val="Revision"/>
    <w:hidden/>
    <w:uiPriority w:val="71"/>
    <w:semiHidden/>
    <w:rsid w:val="00D875A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B16C-F436-4094-915D-A39AAEE3510F}">
  <ds:schemaRefs>
    <ds:schemaRef ds:uri="http://purl.org/dc/dcmitype/"/>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f761d6e6-f804-4e71-82ab-6ea4ad74cd7f"/>
    <ds:schemaRef ds:uri="http://schemas.openxmlformats.org/package/2006/metadata/core-properties"/>
    <ds:schemaRef ds:uri="35504f11-2d5f-4471-8698-61163e2f590d"/>
    <ds:schemaRef ds:uri="http://schemas.microsoft.com/office/2006/metadata/properties"/>
  </ds:schemaRefs>
</ds:datastoreItem>
</file>

<file path=customXml/itemProps2.xml><?xml version="1.0" encoding="utf-8"?>
<ds:datastoreItem xmlns:ds="http://schemas.openxmlformats.org/officeDocument/2006/customXml" ds:itemID="{CDECA696-DC09-4C90-A873-33A98EB68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114</TotalTime>
  <Pages>4</Pages>
  <Words>807</Words>
  <Characters>4602</Characters>
  <Application>Microsoft Office Word</Application>
  <DocSecurity>0</DocSecurity>
  <Lines>38</Lines>
  <Paragraphs>10</Paragraphs>
  <ScaleCrop>false</ScaleCrop>
  <Company>ICF International</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205</cp:revision>
  <cp:lastPrinted>2016-02-02T23:14:00Z</cp:lastPrinted>
  <dcterms:created xsi:type="dcterms:W3CDTF">2024-03-21T01:55:00Z</dcterms:created>
  <dcterms:modified xsi:type="dcterms:W3CDTF">2024-06-07T16:05:00Z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