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14:paraId="087121F9" w14:textId="07C56703">
      <w:pPr>
        <w:rPr>
          <w:b/>
          <w:bCs/>
          <w:sz w:val="28"/>
        </w:rPr>
      </w:pPr>
    </w:p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 w:rsidRPr="4FB82A9F">
        <w:rPr>
          <w:sz w:val="28"/>
          <w:szCs w:val="28"/>
        </w:rPr>
        <w:t>Request for Approval under the “Generic Clearance for the Collection of Routine Customer Feedback” (OMB Control Number: 0970-0401)</w:t>
      </w:r>
    </w:p>
    <w:p w:rsidR="005E714A" w:rsidRPr="00744935" w:rsidP="00BB7405" w14:paraId="15D04838" w14:textId="43BAA0C8">
      <w:pPr>
        <w:spacing w:before="24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4FB82A9F">
        <w:rPr>
          <w:b/>
          <w:bCs/>
        </w:rPr>
        <w:t>TITLE OF INFORMATION COLLECTION:</w:t>
      </w:r>
      <w:r w:rsidR="00F829B5">
        <w:t xml:space="preserve"> </w:t>
      </w:r>
      <w:r w:rsidR="00744935">
        <w:t xml:space="preserve">Feedback Survey for the 2024 </w:t>
      </w:r>
      <w:bookmarkStart w:id="0" w:name="_Hlk173246492"/>
      <w:r w:rsidR="00F829B5">
        <w:t>Office of Planning, Research, and Evaluation</w:t>
      </w:r>
      <w:r w:rsidR="00744935">
        <w:t xml:space="preserve"> </w:t>
      </w:r>
      <w:bookmarkEnd w:id="0"/>
      <w:r w:rsidR="00744935">
        <w:t>Research Methods Meeting</w:t>
      </w:r>
    </w:p>
    <w:p w:rsidR="00340E84" w14:paraId="5D046B21" w14:textId="77777777"/>
    <w:p w:rsidR="003D04BD" w14:paraId="43CCA869" w14:textId="56B3240F">
      <w:r w:rsidRPr="4FB82A9F">
        <w:rPr>
          <w:b/>
          <w:bCs/>
        </w:rPr>
        <w:t xml:space="preserve">PURPOSE AND USE:  </w:t>
      </w:r>
      <w:r w:rsidR="00F829B5">
        <w:t xml:space="preserve">The Office of Planning, Research, and Evaluation (OPRE) </w:t>
      </w:r>
      <w:r>
        <w:t xml:space="preserve">hosts a </w:t>
      </w:r>
      <w:r>
        <w:t>research methods</w:t>
      </w:r>
      <w:r>
        <w:t xml:space="preserve"> meeting annually to </w:t>
      </w:r>
      <w:r w:rsidRPr="00261270">
        <w:t>convene scientists and research experts to advance critical topics in social science research methodology</w:t>
      </w:r>
      <w:r>
        <w:t xml:space="preserve">. </w:t>
      </w:r>
    </w:p>
    <w:p w:rsidR="003D04BD" w14:paraId="6B8205C9" w14:textId="77777777"/>
    <w:p w:rsidR="00C8488C" w14:paraId="74BEB22F" w14:textId="0F633201">
      <w:r>
        <w:t xml:space="preserve">We are proposing to collect </w:t>
      </w:r>
      <w:r w:rsidR="00F66931">
        <w:t>a brief anonymous survey to collect feedback from meeting attendees</w:t>
      </w:r>
      <w:r w:rsidR="003D04BD">
        <w:t xml:space="preserve"> at the 2024 OPRE Research Methods Meeting</w:t>
      </w:r>
      <w:r w:rsidR="00F66931">
        <w:t>.</w:t>
      </w:r>
      <w:r w:rsidRPr="00663D64" w:rsidR="00663D64">
        <w:t xml:space="preserve"> </w:t>
      </w:r>
      <w:r w:rsidR="00663D64">
        <w:t>Survey results will support ongoing reflection and quality improvement for future meetings.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14:paraId="54BBAB52" w14:textId="3F787FF4">
      <w:r w:rsidRPr="4FB82A9F">
        <w:rPr>
          <w:b/>
          <w:bCs/>
        </w:rPr>
        <w:t>DESCRIPTION OF RESPONDENTS</w:t>
      </w:r>
      <w:r>
        <w:t xml:space="preserve">: </w:t>
      </w:r>
      <w:r w:rsidR="00663D64">
        <w:t xml:space="preserve">The survey will be </w:t>
      </w:r>
      <w:r w:rsidR="00A5005E">
        <w:t>administered to all individuals who registered to attend the 2024 OPRE Research Methods Meeting.</w:t>
      </w:r>
    </w:p>
    <w:p w:rsidR="00E26329" w14:paraId="3EA850A4" w14:textId="77777777">
      <w:pPr>
        <w:rPr>
          <w:b/>
        </w:rPr>
      </w:pPr>
    </w:p>
    <w:p w:rsidR="00F06866" w:rsidRPr="00F06866" w:rsidP="4FB82A9F" w14:paraId="29B013D7" w14:textId="13803BB2">
      <w:pPr>
        <w:rPr>
          <w:b/>
          <w:bCs/>
        </w:rPr>
      </w:pPr>
      <w:r w:rsidRPr="4FB82A9F">
        <w:rPr>
          <w:b/>
          <w:bCs/>
        </w:rPr>
        <w:t>TYPE OF COLLECTION:</w:t>
      </w:r>
      <w:r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FFB5D8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961A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F22EAB" w14:paraId="42D693BA" w14:textId="3D022BBA">
      <w:pPr>
        <w:ind w:left="2160" w:hanging="2160"/>
      </w:pPr>
      <w:r>
        <w:t>Name</w:t>
      </w:r>
      <w:r w:rsidR="00340E84">
        <w:t xml:space="preserve"> and affiliation</w:t>
      </w:r>
      <w:r>
        <w:t>:</w:t>
      </w:r>
      <w:r w:rsidR="00ED272E">
        <w:t xml:space="preserve"> </w:t>
      </w:r>
      <w:r w:rsidRPr="00ED272E" w:rsidR="00ED272E">
        <w:rPr>
          <w:u w:val="single"/>
        </w:rPr>
        <w:t>Maria Woolverton Office of Planning, Research, and Evaluation (OPRE) within the Administration for Children and Families (ACF)</w:t>
      </w:r>
      <w:r w:rsidR="00ED272E"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BB7405" w14:paraId="3531C549" w14:textId="77777777">
      <w:pPr>
        <w:spacing w:after="120"/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407364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D272E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BB7405" w:rsidP="00C86E91" w14:paraId="663D3BA4" w14:textId="77777777">
      <w:pPr>
        <w:pStyle w:val="ListParagraph"/>
        <w:ind w:left="0"/>
        <w:rPr>
          <w:b/>
        </w:rPr>
      </w:pPr>
    </w:p>
    <w:p w:rsidR="10C37CDC" w:rsidP="00BB7405" w14:paraId="44DB735A" w14:textId="3F9A7CFA">
      <w:pPr>
        <w:spacing w:after="120"/>
      </w:pPr>
      <w:r w:rsidRPr="10C37CDC">
        <w:rPr>
          <w:b/>
          <w:bCs/>
        </w:rPr>
        <w:t>Tokens of Appreciation or Honoraria:</w:t>
      </w:r>
    </w:p>
    <w:p w:rsidR="10C37CDC" w:rsidP="10C37CDC" w14:paraId="3687CE7E" w14:textId="02895D65">
      <w:r w:rsidRPr="10C37CDC">
        <w:t xml:space="preserve">Will a </w:t>
      </w:r>
      <w:r w:rsidRPr="003D04BD">
        <w:t>token of</w:t>
      </w:r>
      <w:r w:rsidRPr="10C37CDC">
        <w:rPr>
          <w:b/>
          <w:bCs/>
        </w:rPr>
        <w:t xml:space="preserve"> </w:t>
      </w:r>
      <w:r w:rsidRPr="10C37CDC">
        <w:t xml:space="preserve">appreciation or honoraria be provided to participants?  </w:t>
      </w:r>
      <w:r w:rsidRPr="10C37CDC">
        <w:t>[  ]</w:t>
      </w:r>
      <w:r w:rsidRPr="10C37CDC">
        <w:t xml:space="preserve"> Yes [</w:t>
      </w:r>
      <w:r w:rsidR="00ED272E">
        <w:t>X</w:t>
      </w:r>
      <w:r w:rsidRPr="10C37CDC">
        <w:t xml:space="preserve">] No 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1440"/>
        <w:gridCol w:w="1530"/>
        <w:gridCol w:w="1800"/>
        <w:gridCol w:w="1530"/>
        <w:gridCol w:w="1003"/>
      </w:tblGrid>
      <w:tr w14:paraId="14D0480D" w14:textId="77777777" w:rsidTr="005065BB">
        <w:tblPrEx>
          <w:tblW w:w="9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53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5065BB">
        <w:tblPrEx>
          <w:tblW w:w="9998" w:type="dxa"/>
          <w:tblLayout w:type="fixed"/>
          <w:tblLook w:val="01E0"/>
        </w:tblPrEx>
        <w:trPr>
          <w:trHeight w:val="274"/>
        </w:trPr>
        <w:tc>
          <w:tcPr>
            <w:tcW w:w="2695" w:type="dxa"/>
          </w:tcPr>
          <w:p w:rsidR="00340E84" w:rsidRPr="005C2D2D" w:rsidP="00843796" w14:paraId="585F12D8" w14:textId="602C6390">
            <w:pPr>
              <w:rPr>
                <w:b/>
                <w:bCs/>
              </w:rPr>
            </w:pPr>
            <w:r>
              <w:t>Feedback Survey for the 2024 OPRE Research Methods Meeting</w:t>
            </w:r>
          </w:p>
        </w:tc>
        <w:tc>
          <w:tcPr>
            <w:tcW w:w="1440" w:type="dxa"/>
            <w:vAlign w:val="center"/>
          </w:tcPr>
          <w:p w:rsidR="00340E84" w:rsidP="00BB7405" w14:paraId="1568D5FE" w14:textId="50D1A8AE">
            <w:r>
              <w:t>2 – Private Sector</w:t>
            </w:r>
          </w:p>
        </w:tc>
        <w:tc>
          <w:tcPr>
            <w:tcW w:w="1530" w:type="dxa"/>
            <w:vAlign w:val="center"/>
          </w:tcPr>
          <w:p w:rsidR="00340E84" w:rsidP="00BB7405" w14:paraId="71E63EBF" w14:textId="164105E9">
            <w:pPr>
              <w:jc w:val="center"/>
            </w:pPr>
            <w:r>
              <w:t>1</w:t>
            </w:r>
            <w:r w:rsidR="007D2F6C">
              <w:t>00</w:t>
            </w:r>
          </w:p>
        </w:tc>
        <w:tc>
          <w:tcPr>
            <w:tcW w:w="1800" w:type="dxa"/>
            <w:vAlign w:val="center"/>
          </w:tcPr>
          <w:p w:rsidR="00340E84" w:rsidP="00BB7405" w14:paraId="593F10F4" w14:textId="7D7EA4F8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340E84" w:rsidP="00BB7405" w14:paraId="2232983E" w14:textId="602F4577">
            <w:pPr>
              <w:jc w:val="center"/>
            </w:pPr>
            <w:r>
              <w:t>10</w:t>
            </w:r>
            <w:r w:rsidR="007D2F6C">
              <w:t xml:space="preserve"> minu</w:t>
            </w:r>
            <w:r w:rsidR="005C12F2">
              <w:t>tes</w:t>
            </w:r>
          </w:p>
          <w:p w:rsidR="005C12F2" w:rsidP="00BB7405" w14:paraId="29021E8C" w14:textId="2ABE4620">
            <w:pPr>
              <w:jc w:val="center"/>
            </w:pPr>
            <w:r>
              <w:t>(0.</w:t>
            </w:r>
            <w:r w:rsidR="0076410C">
              <w:t>1</w:t>
            </w:r>
            <w:r w:rsidR="00EE6D5C">
              <w:t>7</w:t>
            </w:r>
            <w:r>
              <w:t xml:space="preserve"> hours)</w:t>
            </w:r>
          </w:p>
        </w:tc>
        <w:tc>
          <w:tcPr>
            <w:tcW w:w="1003" w:type="dxa"/>
            <w:vAlign w:val="center"/>
          </w:tcPr>
          <w:p w:rsidR="00340E84" w:rsidP="00BB7405" w14:paraId="515AAFC2" w14:textId="578C884C">
            <w:pPr>
              <w:jc w:val="center"/>
            </w:pPr>
            <w:r>
              <w:t>16.7</w:t>
            </w:r>
          </w:p>
        </w:tc>
      </w:tr>
    </w:tbl>
    <w:p w:rsidR="00F3170F" w:rsidP="00F3170F" w14:paraId="3CF8F186" w14:textId="77777777"/>
    <w:p w:rsidR="005E714A" w14:paraId="35567BF8" w14:textId="0B3E6F65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330D37">
        <w:t xml:space="preserve"> $</w:t>
      </w:r>
      <w:r w:rsidR="00AE3645">
        <w:t xml:space="preserve">4,388. 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DF01AC0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331466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615C769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3D04BD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3D04BD">
        <w:t>.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0C8FB318">
      <w:r>
        <w:t xml:space="preserve">We propose to send the feedback survey to all respondents who registered for the 2024 OPRE Methods Meeting.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658F4C24">
      <w:pPr>
        <w:ind w:left="720"/>
      </w:pPr>
      <w:r>
        <w:t>[</w:t>
      </w:r>
      <w:r w:rsidR="005F0334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5D8900E6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F0334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09C2"/>
    <w:rsid w:val="00067329"/>
    <w:rsid w:val="000743B5"/>
    <w:rsid w:val="00082566"/>
    <w:rsid w:val="000B2838"/>
    <w:rsid w:val="000D44CA"/>
    <w:rsid w:val="000E200B"/>
    <w:rsid w:val="000F4C08"/>
    <w:rsid w:val="000F68BE"/>
    <w:rsid w:val="00106D50"/>
    <w:rsid w:val="001927A4"/>
    <w:rsid w:val="00194AC6"/>
    <w:rsid w:val="001A23B0"/>
    <w:rsid w:val="001A25CC"/>
    <w:rsid w:val="001B0AAA"/>
    <w:rsid w:val="001C39F7"/>
    <w:rsid w:val="001F18C2"/>
    <w:rsid w:val="001F347C"/>
    <w:rsid w:val="00237B48"/>
    <w:rsid w:val="0024521E"/>
    <w:rsid w:val="00261270"/>
    <w:rsid w:val="00263C3D"/>
    <w:rsid w:val="00274D0B"/>
    <w:rsid w:val="002A1473"/>
    <w:rsid w:val="002B052D"/>
    <w:rsid w:val="002B34CD"/>
    <w:rsid w:val="002B3C95"/>
    <w:rsid w:val="002D0B92"/>
    <w:rsid w:val="002F3EF4"/>
    <w:rsid w:val="00330D37"/>
    <w:rsid w:val="00331466"/>
    <w:rsid w:val="00340E84"/>
    <w:rsid w:val="003569E4"/>
    <w:rsid w:val="003D04BD"/>
    <w:rsid w:val="003D137A"/>
    <w:rsid w:val="003D5BBE"/>
    <w:rsid w:val="003E3C61"/>
    <w:rsid w:val="003F1C5B"/>
    <w:rsid w:val="00434E33"/>
    <w:rsid w:val="00441434"/>
    <w:rsid w:val="0045264C"/>
    <w:rsid w:val="00471E9B"/>
    <w:rsid w:val="00482CE1"/>
    <w:rsid w:val="004876EC"/>
    <w:rsid w:val="004D46E9"/>
    <w:rsid w:val="004D6E14"/>
    <w:rsid w:val="004E405C"/>
    <w:rsid w:val="005009B0"/>
    <w:rsid w:val="00505F28"/>
    <w:rsid w:val="005065BB"/>
    <w:rsid w:val="005A1006"/>
    <w:rsid w:val="005C12F2"/>
    <w:rsid w:val="005C2D2D"/>
    <w:rsid w:val="005C584B"/>
    <w:rsid w:val="005E714A"/>
    <w:rsid w:val="005F0334"/>
    <w:rsid w:val="005F693D"/>
    <w:rsid w:val="00601CA0"/>
    <w:rsid w:val="006140A0"/>
    <w:rsid w:val="00636621"/>
    <w:rsid w:val="00642B49"/>
    <w:rsid w:val="006549CB"/>
    <w:rsid w:val="00663D64"/>
    <w:rsid w:val="006832D9"/>
    <w:rsid w:val="00691AE3"/>
    <w:rsid w:val="00693295"/>
    <w:rsid w:val="0069403B"/>
    <w:rsid w:val="006A6630"/>
    <w:rsid w:val="006F3DDE"/>
    <w:rsid w:val="00704678"/>
    <w:rsid w:val="007425E7"/>
    <w:rsid w:val="00744935"/>
    <w:rsid w:val="0076410C"/>
    <w:rsid w:val="007D2F6C"/>
    <w:rsid w:val="007E1048"/>
    <w:rsid w:val="007F25DA"/>
    <w:rsid w:val="007F7080"/>
    <w:rsid w:val="00802607"/>
    <w:rsid w:val="008101A5"/>
    <w:rsid w:val="008126F4"/>
    <w:rsid w:val="00822664"/>
    <w:rsid w:val="00830827"/>
    <w:rsid w:val="0083337F"/>
    <w:rsid w:val="00843796"/>
    <w:rsid w:val="00844D39"/>
    <w:rsid w:val="00895229"/>
    <w:rsid w:val="008B2EB3"/>
    <w:rsid w:val="008F0203"/>
    <w:rsid w:val="008F50D4"/>
    <w:rsid w:val="009239AA"/>
    <w:rsid w:val="00935ADA"/>
    <w:rsid w:val="00946B6C"/>
    <w:rsid w:val="00951A92"/>
    <w:rsid w:val="00955A71"/>
    <w:rsid w:val="0096108F"/>
    <w:rsid w:val="00996886"/>
    <w:rsid w:val="009B1EC8"/>
    <w:rsid w:val="009C13B9"/>
    <w:rsid w:val="009D01A2"/>
    <w:rsid w:val="009F5923"/>
    <w:rsid w:val="00A403BB"/>
    <w:rsid w:val="00A4421F"/>
    <w:rsid w:val="00A5005E"/>
    <w:rsid w:val="00A61314"/>
    <w:rsid w:val="00A674DF"/>
    <w:rsid w:val="00A77156"/>
    <w:rsid w:val="00A83AA6"/>
    <w:rsid w:val="00A934D6"/>
    <w:rsid w:val="00AE1809"/>
    <w:rsid w:val="00AE3645"/>
    <w:rsid w:val="00B21251"/>
    <w:rsid w:val="00B80D76"/>
    <w:rsid w:val="00BA2105"/>
    <w:rsid w:val="00BA7E06"/>
    <w:rsid w:val="00BB43B5"/>
    <w:rsid w:val="00BB6219"/>
    <w:rsid w:val="00BB7405"/>
    <w:rsid w:val="00BB7913"/>
    <w:rsid w:val="00BC4729"/>
    <w:rsid w:val="00BD290F"/>
    <w:rsid w:val="00BF6F7D"/>
    <w:rsid w:val="00C14CC4"/>
    <w:rsid w:val="00C33C52"/>
    <w:rsid w:val="00C40D8B"/>
    <w:rsid w:val="00C5108D"/>
    <w:rsid w:val="00C8407A"/>
    <w:rsid w:val="00C8488C"/>
    <w:rsid w:val="00C86E91"/>
    <w:rsid w:val="00C961A8"/>
    <w:rsid w:val="00CA2650"/>
    <w:rsid w:val="00CB1078"/>
    <w:rsid w:val="00CC6FAF"/>
    <w:rsid w:val="00CE5BCE"/>
    <w:rsid w:val="00CF6542"/>
    <w:rsid w:val="00D24698"/>
    <w:rsid w:val="00D41D4B"/>
    <w:rsid w:val="00D6383F"/>
    <w:rsid w:val="00D65AC4"/>
    <w:rsid w:val="00D87399"/>
    <w:rsid w:val="00DB59D0"/>
    <w:rsid w:val="00DC33D3"/>
    <w:rsid w:val="00DE089E"/>
    <w:rsid w:val="00DE227A"/>
    <w:rsid w:val="00E26329"/>
    <w:rsid w:val="00E40B50"/>
    <w:rsid w:val="00E43ADF"/>
    <w:rsid w:val="00E50293"/>
    <w:rsid w:val="00E54E46"/>
    <w:rsid w:val="00E65FFC"/>
    <w:rsid w:val="00E744EA"/>
    <w:rsid w:val="00E80951"/>
    <w:rsid w:val="00E854FE"/>
    <w:rsid w:val="00E86CC6"/>
    <w:rsid w:val="00E9389D"/>
    <w:rsid w:val="00E958E5"/>
    <w:rsid w:val="00EB56B3"/>
    <w:rsid w:val="00ED272E"/>
    <w:rsid w:val="00ED6492"/>
    <w:rsid w:val="00ED69A8"/>
    <w:rsid w:val="00EE6D5C"/>
    <w:rsid w:val="00EF2095"/>
    <w:rsid w:val="00F06866"/>
    <w:rsid w:val="00F15956"/>
    <w:rsid w:val="00F16B38"/>
    <w:rsid w:val="00F22EAB"/>
    <w:rsid w:val="00F24CFC"/>
    <w:rsid w:val="00F2736A"/>
    <w:rsid w:val="00F3170F"/>
    <w:rsid w:val="00F57CCF"/>
    <w:rsid w:val="00F66931"/>
    <w:rsid w:val="00F822A6"/>
    <w:rsid w:val="00F829B5"/>
    <w:rsid w:val="00F83A28"/>
    <w:rsid w:val="00F976B0"/>
    <w:rsid w:val="00FA6DE7"/>
    <w:rsid w:val="00FA79EB"/>
    <w:rsid w:val="00FC0A8E"/>
    <w:rsid w:val="00FE2FA6"/>
    <w:rsid w:val="00FE3DF2"/>
    <w:rsid w:val="10C37CDC"/>
    <w:rsid w:val="4FB82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8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E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46E2465B37D44AA979B4FDB6A0F70" ma:contentTypeVersion="6" ma:contentTypeDescription="Create a new document." ma:contentTypeScope="" ma:versionID="0d7b200120dd2d4df59a7442d655fdc3">
  <xsd:schema xmlns:xsd="http://www.w3.org/2001/XMLSchema" xmlns:xs="http://www.w3.org/2001/XMLSchema" xmlns:p="http://schemas.microsoft.com/office/2006/metadata/properties" xmlns:ns2="6d3e7d36-b062-46ed-999e-922e24c7b222" xmlns:ns3="d89ff038-6181-4297-aa1a-5ba0ff222a0a" targetNamespace="http://schemas.microsoft.com/office/2006/metadata/properties" ma:root="true" ma:fieldsID="ef2f85861dabd97e343f9d89585a3190" ns2:_="" ns3:_="">
    <xsd:import namespace="6d3e7d36-b062-46ed-999e-922e24c7b222"/>
    <xsd:import namespace="d89ff038-6181-4297-aa1a-5ba0ff222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e7d36-b062-46ed-999e-922e24c7b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ff038-6181-4297-aa1a-5ba0ff222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3580C4-1F1E-4375-9CD2-D6A8FF94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e7d36-b062-46ed-999e-922e24c7b222"/>
    <ds:schemaRef ds:uri="d89ff038-6181-4297-aa1a-5ba0ff222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d3e7d36-b062-46ed-999e-922e24c7b222"/>
    <ds:schemaRef ds:uri="http://schemas.microsoft.com/office/infopath/2007/PartnerControls"/>
    <ds:schemaRef ds:uri="d89ff038-6181-4297-aa1a-5ba0ff222a0a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2024-08-23T14:50:00Z</dcterms:created>
  <dcterms:modified xsi:type="dcterms:W3CDTF">2024-08-23T14:51:00Z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0x010100C9646E2465B37D44AA979B4FDB6A0F70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