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603B" w:rsidRPr="0012603B" w:rsidP="00DD409E" w14:paraId="3D421144" w14:textId="247EE8CB">
      <w:pPr>
        <w:pStyle w:val="Heading1"/>
      </w:pPr>
      <w:r w:rsidRPr="0012603B">
        <w:t xml:space="preserve">Instrument II. Post-RECS Data Collection Focus Group Facilitation Guide </w:t>
      </w:r>
    </w:p>
    <w:p w:rsidR="00B01454" w:rsidRPr="0012603B" w:rsidP="00B01454" w14:paraId="1DB14F47" w14:textId="77777777">
      <w:pPr>
        <w:spacing w:after="0" w:line="288" w:lineRule="auto"/>
        <w:contextualSpacing/>
        <w:rPr>
          <w:rFonts w:cstheme="minorHAnsi"/>
          <w:b/>
          <w:bCs/>
        </w:rPr>
      </w:pPr>
    </w:p>
    <w:p w:rsidR="000025DB" w:rsidRPr="001C49C7" w:rsidP="001C49C7" w14:paraId="2A8EBAF1" w14:textId="1207BF37">
      <w:pPr>
        <w:pStyle w:val="Heading2"/>
        <w:spacing w:before="0" w:after="120"/>
      </w:pPr>
      <w:r w:rsidRPr="000025DB">
        <w:rPr>
          <w:iCs/>
          <w:noProof/>
          <w:sz w:val="22"/>
          <w:szCs w:val="22"/>
        </w:rPr>
        <mc:AlternateContent>
          <mc:Choice Requires="wps">
            <w:drawing>
              <wp:anchor distT="45720" distB="45720" distL="114300" distR="114300" simplePos="0" relativeHeight="251658240" behindDoc="0" locked="0" layoutInCell="1" allowOverlap="1">
                <wp:simplePos x="0" y="0"/>
                <wp:positionH relativeFrom="column">
                  <wp:posOffset>39370</wp:posOffset>
                </wp:positionH>
                <wp:positionV relativeFrom="paragraph">
                  <wp:posOffset>272596</wp:posOffset>
                </wp:positionV>
                <wp:extent cx="5899785" cy="635635"/>
                <wp:effectExtent l="0" t="0" r="24765" b="1206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785" cy="635635"/>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rsidR="000025DB" w14:textId="3BE5B5EE">
                            <w:r>
                              <w:t xml:space="preserve">While participants are joining the call and waiting for the focus group to start, the notetaker can share a link to the short background information survey [content on last page of this document] and ask participants to complete the survey.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4.55pt;height:50.05pt;margin-top:21.45pt;margin-left:3.1pt;mso-height-percent:0;mso-height-relative:margin;mso-width-percent:0;mso-width-relative:margin;mso-wrap-distance-bottom:3.6pt;mso-wrap-distance-left:9pt;mso-wrap-distance-right:9pt;mso-wrap-distance-top:3.6pt;mso-wrap-style:square;position:absolute;visibility:visible;v-text-anchor:top;z-index:251659264" fillcolor="#deeaf6" strokecolor="#deeaf6">
                <v:textbox>
                  <w:txbxContent>
                    <w:p w:rsidR="000025DB" w14:paraId="3BF9336E" w14:textId="3BE5B5EE">
                      <w:r>
                        <w:t xml:space="preserve">While participants are joining the call and waiting for the focus group to start, the notetaker can share a link to the short background information survey [content on last page of this document] and ask participants to complete the survey. </w:t>
                      </w:r>
                    </w:p>
                  </w:txbxContent>
                </v:textbox>
                <w10:wrap type="square"/>
              </v:shape>
            </w:pict>
          </mc:Fallback>
        </mc:AlternateContent>
      </w:r>
      <w:r w:rsidRPr="0012603B" w:rsidR="004D69B9">
        <w:rPr>
          <w:rFonts w:eastAsia="Times New Roman"/>
        </w:rPr>
        <w:t>I</w:t>
      </w:r>
      <w:r w:rsidRPr="001C49C7" w:rsidR="004D69B9">
        <w:t>ntroduction and Consent</w:t>
      </w:r>
      <w:r w:rsidRPr="001C49C7" w:rsidR="003C6996">
        <w:t xml:space="preserve"> (5 minutes)</w:t>
      </w:r>
    </w:p>
    <w:p w:rsidR="000025DB" w:rsidP="003B49AC" w14:paraId="3ED0962A" w14:textId="77777777">
      <w:pPr>
        <w:pStyle w:val="BodyText"/>
        <w:spacing w:before="0" w:after="120"/>
        <w:rPr>
          <w:iCs/>
          <w:sz w:val="22"/>
          <w:szCs w:val="22"/>
        </w:rPr>
      </w:pPr>
    </w:p>
    <w:p w:rsidR="003B49AC" w:rsidRPr="00653C56" w:rsidP="003B49AC" w14:paraId="0A24601D" w14:textId="27ECFB57">
      <w:pPr>
        <w:pStyle w:val="BodyText"/>
        <w:spacing w:before="0" w:after="120"/>
        <w:rPr>
          <w:iCs/>
          <w:sz w:val="22"/>
          <w:szCs w:val="22"/>
        </w:rPr>
      </w:pPr>
      <w:r w:rsidRPr="00653C56">
        <w:rPr>
          <w:iCs/>
          <w:sz w:val="22"/>
          <w:szCs w:val="22"/>
        </w:rPr>
        <w:t xml:space="preserve">Good </w:t>
      </w:r>
      <w:r w:rsidRPr="008C53C5">
        <w:rPr>
          <w:i/>
          <w:sz w:val="22"/>
          <w:szCs w:val="22"/>
          <w:highlight w:val="yellow"/>
        </w:rPr>
        <w:t>morning/afternoon</w:t>
      </w:r>
      <w:r w:rsidRPr="00653C56">
        <w:rPr>
          <w:iCs/>
          <w:sz w:val="22"/>
          <w:szCs w:val="22"/>
        </w:rPr>
        <w:t xml:space="preserve">! Thank you for joining us. </w:t>
      </w:r>
    </w:p>
    <w:p w:rsidR="003B49AC" w:rsidRPr="00361BDB" w:rsidP="003B49AC" w14:paraId="3087E485" w14:textId="6942D725">
      <w:pPr>
        <w:pStyle w:val="BodyText"/>
        <w:spacing w:before="0" w:after="120"/>
        <w:rPr>
          <w:iCs/>
          <w:sz w:val="22"/>
          <w:szCs w:val="22"/>
        </w:rPr>
      </w:pPr>
      <w:r w:rsidRPr="00361BDB">
        <w:rPr>
          <w:iCs/>
          <w:sz w:val="22"/>
          <w:szCs w:val="22"/>
        </w:rPr>
        <w:t>My name is</w:t>
      </w:r>
      <w:r w:rsidRPr="00361BDB">
        <w:rPr>
          <w:i/>
          <w:sz w:val="22"/>
          <w:szCs w:val="22"/>
        </w:rPr>
        <w:t xml:space="preserve"> [</w:t>
      </w:r>
      <w:r w:rsidRPr="00B10FC9">
        <w:rPr>
          <w:i/>
          <w:sz w:val="22"/>
          <w:szCs w:val="22"/>
          <w:highlight w:val="yellow"/>
        </w:rPr>
        <w:t>Interviewer/Facilitator Name</w:t>
      </w:r>
      <w:r w:rsidRPr="00361BDB">
        <w:rPr>
          <w:i/>
          <w:sz w:val="22"/>
          <w:szCs w:val="22"/>
        </w:rPr>
        <w:t>]</w:t>
      </w:r>
      <w:r w:rsidRPr="00361BDB">
        <w:rPr>
          <w:iCs/>
          <w:sz w:val="22"/>
          <w:szCs w:val="22"/>
        </w:rPr>
        <w:t xml:space="preserve">. I am joined here by my colleague(s) </w:t>
      </w:r>
      <w:r w:rsidRPr="00361BDB">
        <w:rPr>
          <w:i/>
          <w:sz w:val="22"/>
          <w:szCs w:val="22"/>
        </w:rPr>
        <w:t>[</w:t>
      </w:r>
      <w:r w:rsidRPr="00B10FC9">
        <w:rPr>
          <w:i/>
          <w:sz w:val="22"/>
          <w:szCs w:val="22"/>
          <w:highlight w:val="yellow"/>
        </w:rPr>
        <w:t>Name</w:t>
      </w:r>
      <w:r w:rsidRPr="00361BDB">
        <w:rPr>
          <w:i/>
          <w:sz w:val="22"/>
          <w:szCs w:val="22"/>
        </w:rPr>
        <w:t>]</w:t>
      </w:r>
      <w:r w:rsidRPr="00361BDB">
        <w:rPr>
          <w:iCs/>
          <w:sz w:val="22"/>
          <w:szCs w:val="22"/>
        </w:rPr>
        <w:t xml:space="preserve">. We work for </w:t>
      </w:r>
      <w:r w:rsidRPr="0C50EDB6" w:rsidR="147C4A3A">
        <w:rPr>
          <w:sz w:val="22"/>
          <w:szCs w:val="22"/>
        </w:rPr>
        <w:t>a</w:t>
      </w:r>
      <w:r w:rsidRPr="00361BDB">
        <w:rPr>
          <w:iCs/>
          <w:sz w:val="22"/>
          <w:szCs w:val="22"/>
        </w:rPr>
        <w:t xml:space="preserve"> </w:t>
      </w:r>
      <w:r w:rsidR="00F56DFF">
        <w:rPr>
          <w:iCs/>
          <w:sz w:val="22"/>
          <w:szCs w:val="22"/>
        </w:rPr>
        <w:t xml:space="preserve">not-for-profit research </w:t>
      </w:r>
      <w:r w:rsidRPr="00361BDB">
        <w:rPr>
          <w:iCs/>
          <w:sz w:val="22"/>
          <w:szCs w:val="22"/>
        </w:rPr>
        <w:t xml:space="preserve">organization called the American Institutes for Research, also known as </w:t>
      </w:r>
      <w:bookmarkStart w:id="0" w:name="_Int_eYiZ2i1V"/>
      <w:r w:rsidRPr="00361BDB">
        <w:rPr>
          <w:iCs/>
          <w:sz w:val="22"/>
          <w:szCs w:val="22"/>
        </w:rPr>
        <w:t>AIR</w:t>
      </w:r>
      <w:bookmarkEnd w:id="0"/>
      <w:r w:rsidRPr="00361BDB">
        <w:rPr>
          <w:iCs/>
          <w:sz w:val="22"/>
          <w:szCs w:val="22"/>
        </w:rPr>
        <w:t xml:space="preserve">. The </w:t>
      </w:r>
      <w:r w:rsidRPr="00C956E1" w:rsidR="00C956E1">
        <w:rPr>
          <w:iCs/>
          <w:sz w:val="22"/>
          <w:szCs w:val="22"/>
        </w:rPr>
        <w:t>Administration for Children and Families’ (ACF) Office of Planning, Research, and Evaluation (OPRE) is partnering with AIR</w:t>
      </w:r>
      <w:r w:rsidR="00F56DFF">
        <w:rPr>
          <w:iCs/>
          <w:sz w:val="22"/>
          <w:szCs w:val="22"/>
        </w:rPr>
        <w:t xml:space="preserve"> </w:t>
      </w:r>
      <w:r w:rsidRPr="00C956E1" w:rsidR="00C956E1">
        <w:rPr>
          <w:iCs/>
          <w:sz w:val="22"/>
          <w:szCs w:val="22"/>
        </w:rPr>
        <w:t>to gain a</w:t>
      </w:r>
      <w:r w:rsidR="00B84B5D">
        <w:rPr>
          <w:iCs/>
          <w:sz w:val="22"/>
          <w:szCs w:val="22"/>
        </w:rPr>
        <w:t xml:space="preserve"> deeper</w:t>
      </w:r>
      <w:r w:rsidRPr="00C956E1" w:rsidR="00C956E1">
        <w:rPr>
          <w:iCs/>
          <w:sz w:val="22"/>
          <w:szCs w:val="22"/>
        </w:rPr>
        <w:t xml:space="preserve"> understanding </w:t>
      </w:r>
      <w:r w:rsidR="00B84B5D">
        <w:rPr>
          <w:iCs/>
          <w:sz w:val="22"/>
          <w:szCs w:val="22"/>
        </w:rPr>
        <w:t>of the</w:t>
      </w:r>
      <w:r w:rsidRPr="00C956E1" w:rsidR="00B84B5D">
        <w:rPr>
          <w:iCs/>
          <w:sz w:val="22"/>
          <w:szCs w:val="22"/>
        </w:rPr>
        <w:t xml:space="preserve"> </w:t>
      </w:r>
      <w:r w:rsidRPr="00C956E1" w:rsidR="00C956E1">
        <w:rPr>
          <w:iCs/>
          <w:sz w:val="22"/>
          <w:szCs w:val="22"/>
        </w:rPr>
        <w:t>utility of the content shared during the Research and Evaluation Conference on Self-Sufficiency (RECS</w:t>
      </w:r>
      <w:r w:rsidRPr="0C50EDB6" w:rsidR="00C956E1">
        <w:rPr>
          <w:sz w:val="22"/>
          <w:szCs w:val="22"/>
        </w:rPr>
        <w:t>)</w:t>
      </w:r>
      <w:r w:rsidRPr="0C50EDB6" w:rsidR="77B4E2CE">
        <w:rPr>
          <w:sz w:val="22"/>
          <w:szCs w:val="22"/>
        </w:rPr>
        <w:t xml:space="preserve"> 2024</w:t>
      </w:r>
      <w:r w:rsidRPr="0C50EDB6" w:rsidR="00C956E1">
        <w:rPr>
          <w:sz w:val="22"/>
          <w:szCs w:val="22"/>
        </w:rPr>
        <w:t>.</w:t>
      </w:r>
      <w:r w:rsidRPr="00361BDB">
        <w:rPr>
          <w:iCs/>
          <w:sz w:val="22"/>
          <w:szCs w:val="22"/>
        </w:rPr>
        <w:t xml:space="preserve"> </w:t>
      </w:r>
      <w:r>
        <w:rPr>
          <w:iCs/>
          <w:sz w:val="22"/>
          <w:szCs w:val="22"/>
        </w:rPr>
        <w:t>We</w:t>
      </w:r>
      <w:r w:rsidRPr="00361BDB">
        <w:rPr>
          <w:iCs/>
          <w:sz w:val="22"/>
          <w:szCs w:val="22"/>
        </w:rPr>
        <w:t xml:space="preserve"> invited </w:t>
      </w:r>
      <w:r>
        <w:rPr>
          <w:iCs/>
          <w:sz w:val="22"/>
          <w:szCs w:val="22"/>
        </w:rPr>
        <w:t xml:space="preserve">you </w:t>
      </w:r>
      <w:r w:rsidRPr="00361BDB">
        <w:rPr>
          <w:iCs/>
          <w:sz w:val="22"/>
          <w:szCs w:val="22"/>
        </w:rPr>
        <w:t xml:space="preserve">to speak with us because you </w:t>
      </w:r>
      <w:r w:rsidR="00C956E1">
        <w:rPr>
          <w:iCs/>
          <w:sz w:val="22"/>
          <w:szCs w:val="22"/>
        </w:rPr>
        <w:t>attended RECS in May</w:t>
      </w:r>
      <w:r w:rsidR="00A07059">
        <w:rPr>
          <w:iCs/>
          <w:sz w:val="22"/>
          <w:szCs w:val="22"/>
        </w:rPr>
        <w:t xml:space="preserve"> this year</w:t>
      </w:r>
      <w:r w:rsidR="009628BC">
        <w:rPr>
          <w:iCs/>
          <w:sz w:val="22"/>
          <w:szCs w:val="22"/>
        </w:rPr>
        <w:t xml:space="preserve"> and you expressed interest in participating in a focus group</w:t>
      </w:r>
      <w:r w:rsidRPr="00361BDB">
        <w:rPr>
          <w:iCs/>
          <w:sz w:val="22"/>
          <w:szCs w:val="22"/>
        </w:rPr>
        <w:t xml:space="preserve">. </w:t>
      </w:r>
      <w:r w:rsidRPr="000F4526" w:rsidR="004A0493">
        <w:rPr>
          <w:iCs/>
          <w:sz w:val="22"/>
          <w:szCs w:val="22"/>
        </w:rPr>
        <w:t xml:space="preserve">Today we will be asking you to share information and feedback on </w:t>
      </w:r>
      <w:r w:rsidRPr="000F4526" w:rsidR="000F4526">
        <w:rPr>
          <w:iCs/>
          <w:sz w:val="22"/>
          <w:szCs w:val="22"/>
        </w:rPr>
        <w:t xml:space="preserve">your goals </w:t>
      </w:r>
      <w:r w:rsidR="00F52E9A">
        <w:rPr>
          <w:iCs/>
          <w:sz w:val="22"/>
          <w:szCs w:val="22"/>
        </w:rPr>
        <w:t xml:space="preserve">for attending RECS, learning </w:t>
      </w:r>
      <w:r w:rsidRPr="000F4526" w:rsidR="000F4526">
        <w:rPr>
          <w:iCs/>
          <w:sz w:val="22"/>
          <w:szCs w:val="22"/>
        </w:rPr>
        <w:t xml:space="preserve">experience </w:t>
      </w:r>
      <w:r w:rsidR="00F52E9A">
        <w:rPr>
          <w:iCs/>
          <w:sz w:val="22"/>
          <w:szCs w:val="22"/>
        </w:rPr>
        <w:t>at</w:t>
      </w:r>
      <w:r w:rsidRPr="000F4526" w:rsidR="000F4526">
        <w:rPr>
          <w:iCs/>
          <w:sz w:val="22"/>
          <w:szCs w:val="22"/>
        </w:rPr>
        <w:t xml:space="preserve"> the conference, and</w:t>
      </w:r>
      <w:r w:rsidR="00F52E9A">
        <w:rPr>
          <w:iCs/>
          <w:sz w:val="22"/>
          <w:szCs w:val="22"/>
        </w:rPr>
        <w:t xml:space="preserve"> whether and</w:t>
      </w:r>
      <w:r w:rsidRPr="000F4526" w:rsidR="000F4526">
        <w:rPr>
          <w:iCs/>
          <w:sz w:val="22"/>
          <w:szCs w:val="22"/>
        </w:rPr>
        <w:t xml:space="preserve"> how you have</w:t>
      </w:r>
      <w:r w:rsidR="00F52E9A">
        <w:rPr>
          <w:iCs/>
          <w:sz w:val="22"/>
          <w:szCs w:val="22"/>
        </w:rPr>
        <w:t xml:space="preserve"> been able to</w:t>
      </w:r>
      <w:r w:rsidRPr="000F4526" w:rsidR="000F4526">
        <w:rPr>
          <w:iCs/>
          <w:sz w:val="22"/>
          <w:szCs w:val="22"/>
        </w:rPr>
        <w:t xml:space="preserve"> use information you learned at the conference</w:t>
      </w:r>
      <w:r w:rsidRPr="000F4526">
        <w:rPr>
          <w:iCs/>
          <w:sz w:val="22"/>
          <w:szCs w:val="22"/>
        </w:rPr>
        <w:t>.</w:t>
      </w:r>
      <w:r w:rsidRPr="00361BDB">
        <w:rPr>
          <w:iCs/>
          <w:sz w:val="22"/>
          <w:szCs w:val="22"/>
        </w:rPr>
        <w:t xml:space="preserve"> </w:t>
      </w:r>
    </w:p>
    <w:p w:rsidR="003B49AC" w:rsidP="003B49AC" w14:paraId="5B86B529" w14:textId="318A6FD2">
      <w:pPr>
        <w:spacing w:after="120" w:line="240" w:lineRule="auto"/>
      </w:pPr>
      <w:r w:rsidRPr="0C50EDB6">
        <w:rPr>
          <w:rFonts w:eastAsia="Times New Roman"/>
        </w:rPr>
        <w:t xml:space="preserve">We anticipate that this discussion will take up to </w:t>
      </w:r>
      <w:bookmarkStart w:id="1" w:name="_Int_LPl3gSM2"/>
      <w:r w:rsidRPr="0C50EDB6">
        <w:rPr>
          <w:rFonts w:eastAsia="Times New Roman"/>
        </w:rPr>
        <w:t>90 minutes</w:t>
      </w:r>
      <w:bookmarkEnd w:id="1"/>
      <w:r w:rsidRPr="0C50EDB6">
        <w:rPr>
          <w:rFonts w:eastAsia="Times New Roman"/>
        </w:rPr>
        <w:t xml:space="preserve">. </w:t>
      </w:r>
      <w:r w:rsidRPr="002872BA">
        <w:t>Please know that we will not</w:t>
      </w:r>
      <w:r w:rsidRPr="00D20F21">
        <w:rPr>
          <w:iCs/>
        </w:rPr>
        <w:t xml:space="preserve"> share your responses directly with </w:t>
      </w:r>
      <w:r w:rsidR="004A0493">
        <w:rPr>
          <w:iCs/>
        </w:rPr>
        <w:t>OPRE</w:t>
      </w:r>
      <w:r>
        <w:rPr>
          <w:iCs/>
        </w:rPr>
        <w:t xml:space="preserve"> </w:t>
      </w:r>
      <w:r w:rsidRPr="00D20F21">
        <w:rPr>
          <w:iCs/>
        </w:rPr>
        <w:t xml:space="preserve">staff or mention you by name in any of our reports. I want to assure you that all information obtained today will be kept </w:t>
      </w:r>
      <w:r w:rsidR="00F533FF">
        <w:rPr>
          <w:iCs/>
        </w:rPr>
        <w:t>private</w:t>
      </w:r>
      <w:r w:rsidRPr="003D1F3E" w:rsidR="00F533FF">
        <w:t xml:space="preserve"> </w:t>
      </w:r>
      <w:r w:rsidRPr="003D1F3E" w:rsidR="003D1F3E">
        <w:rPr>
          <w:iCs/>
        </w:rPr>
        <w:t>to the extent allowable by law</w:t>
      </w:r>
      <w:r w:rsidRPr="00D20F21">
        <w:rPr>
          <w:iCs/>
        </w:rPr>
        <w:t xml:space="preserve"> and will be used only for the purposes of this </w:t>
      </w:r>
      <w:r w:rsidR="009628BC">
        <w:rPr>
          <w:iCs/>
        </w:rPr>
        <w:t>study</w:t>
      </w:r>
      <w:r w:rsidRPr="00D20F21">
        <w:rPr>
          <w:iCs/>
        </w:rPr>
        <w:t xml:space="preserve">. </w:t>
      </w:r>
      <w:r w:rsidRPr="00D20F21">
        <w:t xml:space="preserve">It is completely up to you whether </w:t>
      </w:r>
      <w:bookmarkStart w:id="2" w:name="_Int_z8Ri8qyC"/>
      <w:r w:rsidRPr="00D20F21">
        <w:t>you’d</w:t>
      </w:r>
      <w:bookmarkEnd w:id="2"/>
      <w:r w:rsidRPr="00D20F21">
        <w:t xml:space="preserve"> like to chat with us today</w:t>
      </w:r>
      <w:r w:rsidR="009F2EB9">
        <w:t xml:space="preserve"> or answer particular questions</w:t>
      </w:r>
      <w:r w:rsidR="004A0493">
        <w:t xml:space="preserve">. </w:t>
      </w:r>
      <w:r w:rsidRPr="00D20F21">
        <w:t>As a thank you</w:t>
      </w:r>
      <w:r w:rsidR="009C7BB4">
        <w:t xml:space="preserve"> for your participation</w:t>
      </w:r>
      <w:r w:rsidRPr="00D20F21">
        <w:t xml:space="preserve">, we will </w:t>
      </w:r>
      <w:r w:rsidR="0001137D">
        <w:t>send you a</w:t>
      </w:r>
      <w:r w:rsidRPr="00D20F21">
        <w:t xml:space="preserve"> $</w:t>
      </w:r>
      <w:r w:rsidR="006B3BE9">
        <w:t>100</w:t>
      </w:r>
      <w:r w:rsidRPr="00D20F21">
        <w:t xml:space="preserve"> </w:t>
      </w:r>
      <w:r w:rsidR="0001137D">
        <w:t xml:space="preserve">honorarium </w:t>
      </w:r>
      <w:r w:rsidR="009C7BB4">
        <w:t>after today’s discussion</w:t>
      </w:r>
      <w:r w:rsidRPr="00D20F21">
        <w:t xml:space="preserve">. </w:t>
      </w:r>
    </w:p>
    <w:p w:rsidR="00E50736" w:rsidRPr="00D20F21" w:rsidP="003B49AC" w14:paraId="46E5BE55" w14:textId="320EA66F">
      <w:pPr>
        <w:spacing w:after="120" w:line="240" w:lineRule="auto"/>
        <w:rPr>
          <w:rFonts w:ascii="Calibri" w:hAnsi="Calibri"/>
        </w:rPr>
      </w:pPr>
      <w:r>
        <w:t xml:space="preserve">Next, </w:t>
      </w:r>
      <w:bookmarkStart w:id="3" w:name="_Int_wAHjmwFo"/>
      <w:r>
        <w:t>I’m</w:t>
      </w:r>
      <w:bookmarkEnd w:id="3"/>
      <w:r>
        <w:t xml:space="preserve"> going to share my screen with a copy of the </w:t>
      </w:r>
      <w:r w:rsidRPr="00D25D43" w:rsidR="00D53F97">
        <w:t>informed consent form</w:t>
      </w:r>
      <w:r>
        <w:t xml:space="preserve">. </w:t>
      </w:r>
      <w:bookmarkStart w:id="4" w:name="_Int_bWxIIXk6"/>
      <w:r>
        <w:t xml:space="preserve">This document will </w:t>
      </w:r>
      <w:r w:rsidRPr="0C50EDB6">
        <w:rPr>
          <w:rFonts w:ascii="Calibri" w:hAnsi="Calibri"/>
        </w:rPr>
        <w:t>provide an overview of the purpose of this data collection as well as your rights as a participant in this interview.</w:t>
      </w:r>
      <w:bookmarkEnd w:id="4"/>
    </w:p>
    <w:p w:rsidR="004F2B23" w:rsidRPr="00076751" w:rsidP="003B49AC" w14:paraId="4F03301C" w14:textId="23051880">
      <w:pPr>
        <w:spacing w:after="120" w:line="240" w:lineRule="auto"/>
        <w:rPr>
          <w:rFonts w:ascii="Calibri" w:hAnsi="Calibri"/>
          <w:bCs/>
          <w:i/>
        </w:rPr>
      </w:pPr>
      <w:r w:rsidRPr="00076751">
        <w:rPr>
          <w:rFonts w:ascii="Calibri" w:hAnsi="Calibri"/>
          <w:bCs/>
          <w:i/>
        </w:rPr>
        <w:t xml:space="preserve">[facilitator to share </w:t>
      </w:r>
      <w:r w:rsidRPr="00076751" w:rsidR="00076751">
        <w:rPr>
          <w:rFonts w:ascii="Calibri" w:hAnsi="Calibri"/>
          <w:bCs/>
          <w:i/>
        </w:rPr>
        <w:t>screen with a copy of the informed consent form]</w:t>
      </w:r>
    </w:p>
    <w:p w:rsidR="003B49AC" w:rsidRPr="001D0FF5" w:rsidP="003B49AC" w14:paraId="59E0DB61" w14:textId="1BE82825">
      <w:pPr>
        <w:spacing w:after="120" w:line="240" w:lineRule="auto"/>
        <w:rPr>
          <w:rFonts w:ascii="Calibri" w:hAnsi="Calibri"/>
          <w:bCs/>
          <w:iCs/>
        </w:rPr>
      </w:pPr>
      <w:bookmarkStart w:id="5" w:name="_Int_diWzBQkp"/>
      <w:r w:rsidRPr="001D0FF5">
        <w:rPr>
          <w:rFonts w:ascii="Calibri" w:hAnsi="Calibri"/>
          <w:bCs/>
          <w:iCs/>
        </w:rPr>
        <w:t xml:space="preserve">Please take </w:t>
      </w:r>
      <w:r>
        <w:rPr>
          <w:rFonts w:ascii="Calibri" w:hAnsi="Calibri"/>
          <w:bCs/>
          <w:iCs/>
        </w:rPr>
        <w:t xml:space="preserve">some time </w:t>
      </w:r>
      <w:r w:rsidRPr="001D0FF5">
        <w:rPr>
          <w:rFonts w:ascii="Calibri" w:hAnsi="Calibri"/>
          <w:bCs/>
          <w:iCs/>
        </w:rPr>
        <w:t xml:space="preserve">to review the informed consent </w:t>
      </w:r>
      <w:r w:rsidRPr="001D0FF5" w:rsidR="00650D00">
        <w:rPr>
          <w:rFonts w:ascii="Calibri" w:hAnsi="Calibri"/>
          <w:bCs/>
          <w:iCs/>
        </w:rPr>
        <w:t>document and</w:t>
      </w:r>
      <w:r w:rsidR="00AA5E60">
        <w:rPr>
          <w:rFonts w:ascii="Calibri" w:hAnsi="Calibri"/>
          <w:bCs/>
          <w:iCs/>
        </w:rPr>
        <w:t xml:space="preserve"> let </w:t>
      </w:r>
      <w:r w:rsidR="00650D00">
        <w:rPr>
          <w:rFonts w:ascii="Calibri" w:hAnsi="Calibri"/>
          <w:bCs/>
          <w:iCs/>
        </w:rPr>
        <w:t>us</w:t>
      </w:r>
      <w:r w:rsidR="00AA5E60">
        <w:rPr>
          <w:rFonts w:ascii="Calibri" w:hAnsi="Calibri"/>
          <w:bCs/>
          <w:iCs/>
        </w:rPr>
        <w:t xml:space="preserve"> know if you have any questions.</w:t>
      </w:r>
      <w:bookmarkEnd w:id="5"/>
      <w:r w:rsidR="00AA5E60">
        <w:rPr>
          <w:rFonts w:ascii="Calibri" w:hAnsi="Calibri"/>
          <w:bCs/>
          <w:iCs/>
        </w:rPr>
        <w:t xml:space="preserve"> </w:t>
      </w:r>
    </w:p>
    <w:p w:rsidR="00650D00" w:rsidRPr="00650D00" w:rsidP="003B49AC" w14:paraId="510426CE" w14:textId="18110E31">
      <w:pPr>
        <w:pStyle w:val="BodyText"/>
        <w:spacing w:before="0" w:after="120"/>
        <w:rPr>
          <w:bCs/>
          <w:i/>
          <w:sz w:val="22"/>
          <w:szCs w:val="22"/>
        </w:rPr>
      </w:pPr>
      <w:r w:rsidRPr="00650D00">
        <w:rPr>
          <w:bCs/>
          <w:i/>
          <w:sz w:val="22"/>
          <w:szCs w:val="22"/>
        </w:rPr>
        <w:t>[</w:t>
      </w:r>
      <w:r w:rsidRPr="00650D00" w:rsidR="00AA5E60">
        <w:rPr>
          <w:bCs/>
          <w:i/>
          <w:sz w:val="22"/>
          <w:szCs w:val="22"/>
        </w:rPr>
        <w:t>P</w:t>
      </w:r>
      <w:r w:rsidRPr="00650D00">
        <w:rPr>
          <w:bCs/>
          <w:i/>
          <w:sz w:val="22"/>
          <w:szCs w:val="22"/>
        </w:rPr>
        <w:t xml:space="preserve">ause for </w:t>
      </w:r>
      <w:r w:rsidRPr="00650D00" w:rsidR="00AA5E60">
        <w:rPr>
          <w:bCs/>
          <w:i/>
          <w:sz w:val="22"/>
          <w:szCs w:val="22"/>
        </w:rPr>
        <w:t>2-3</w:t>
      </w:r>
      <w:r w:rsidRPr="00650D00">
        <w:rPr>
          <w:bCs/>
          <w:i/>
          <w:sz w:val="22"/>
          <w:szCs w:val="22"/>
        </w:rPr>
        <w:t xml:space="preserve"> minutes to allow the respondent to read document] </w:t>
      </w:r>
    </w:p>
    <w:p w:rsidR="007D4E40" w:rsidP="007D4E40" w14:paraId="66653DA8" w14:textId="77777777">
      <w:pPr>
        <w:pStyle w:val="BodyText"/>
        <w:spacing w:before="0" w:after="120"/>
        <w:rPr>
          <w:bCs/>
          <w:iCs/>
          <w:sz w:val="22"/>
          <w:szCs w:val="22"/>
        </w:rPr>
      </w:pPr>
      <w:r w:rsidRPr="001D0FF5">
        <w:rPr>
          <w:bCs/>
          <w:iCs/>
          <w:sz w:val="22"/>
          <w:szCs w:val="22"/>
        </w:rPr>
        <w:t>Do you have any questions about this?</w:t>
      </w:r>
    </w:p>
    <w:p w:rsidR="00617A34" w:rsidP="007D4E40" w14:paraId="208340EC" w14:textId="77777777">
      <w:pPr>
        <w:pStyle w:val="BodyText"/>
        <w:spacing w:before="0" w:after="120"/>
        <w:rPr>
          <w:i/>
          <w:sz w:val="22"/>
          <w:szCs w:val="22"/>
        </w:rPr>
      </w:pPr>
      <w:r w:rsidRPr="00EF3C6D">
        <w:rPr>
          <w:i/>
          <w:sz w:val="22"/>
          <w:szCs w:val="22"/>
        </w:rPr>
        <w:t>[answer questions that may arise</w:t>
      </w:r>
      <w:r>
        <w:rPr>
          <w:i/>
          <w:sz w:val="22"/>
          <w:szCs w:val="22"/>
        </w:rPr>
        <w:t>]</w:t>
      </w:r>
    </w:p>
    <w:p w:rsidR="00F43F87" w:rsidP="007D4E40" w14:paraId="796F9D19" w14:textId="06E91B6E">
      <w:pPr>
        <w:pStyle w:val="BodyText"/>
        <w:spacing w:before="0" w:after="120"/>
        <w:rPr>
          <w:bCs/>
          <w:iCs/>
          <w:sz w:val="22"/>
          <w:szCs w:val="22"/>
        </w:rPr>
      </w:pPr>
      <w:r>
        <w:rPr>
          <w:bCs/>
          <w:iCs/>
          <w:sz w:val="22"/>
          <w:szCs w:val="22"/>
        </w:rPr>
        <w:t>With that, we would like to check if each participant here consents to participating in this focus group. If you do, please say “yes</w:t>
      </w:r>
      <w:r w:rsidR="00A85F66">
        <w:rPr>
          <w:bCs/>
          <w:iCs/>
          <w:sz w:val="22"/>
          <w:szCs w:val="22"/>
        </w:rPr>
        <w:t>”,</w:t>
      </w:r>
      <w:r>
        <w:rPr>
          <w:bCs/>
          <w:iCs/>
          <w:sz w:val="22"/>
          <w:szCs w:val="22"/>
        </w:rPr>
        <w:t xml:space="preserve"> or enter “</w:t>
      </w:r>
      <w:r w:rsidR="00617A34">
        <w:rPr>
          <w:bCs/>
          <w:iCs/>
          <w:sz w:val="22"/>
          <w:szCs w:val="22"/>
        </w:rPr>
        <w:t xml:space="preserve">Yes” in the chat. </w:t>
      </w:r>
    </w:p>
    <w:p w:rsidR="00617A34" w:rsidRPr="00EF3C6D" w:rsidP="007D4E40" w14:paraId="3B318078" w14:textId="48F20C52">
      <w:pPr>
        <w:pStyle w:val="BodyText"/>
        <w:spacing w:before="0" w:after="120"/>
        <w:rPr>
          <w:bCs/>
          <w:i/>
          <w:sz w:val="22"/>
          <w:szCs w:val="22"/>
        </w:rPr>
      </w:pPr>
      <w:r>
        <w:rPr>
          <w:i/>
          <w:sz w:val="22"/>
          <w:szCs w:val="22"/>
        </w:rPr>
        <w:t>[wait for each participant to</w:t>
      </w:r>
      <w:r w:rsidR="008C3C82">
        <w:rPr>
          <w:i/>
          <w:sz w:val="22"/>
          <w:szCs w:val="22"/>
        </w:rPr>
        <w:t xml:space="preserve"> offer written (via chat) or verbal consent. If a participant do</w:t>
      </w:r>
      <w:r w:rsidR="009628BC">
        <w:rPr>
          <w:i/>
          <w:sz w:val="22"/>
          <w:szCs w:val="22"/>
        </w:rPr>
        <w:t>es</w:t>
      </w:r>
      <w:r w:rsidR="008C3C82">
        <w:rPr>
          <w:i/>
          <w:sz w:val="22"/>
          <w:szCs w:val="22"/>
        </w:rPr>
        <w:t xml:space="preserve"> not offer consent, let them know that you understand and ask them to leave the </w:t>
      </w:r>
      <w:r w:rsidR="00500A35">
        <w:rPr>
          <w:i/>
          <w:sz w:val="22"/>
          <w:szCs w:val="22"/>
        </w:rPr>
        <w:t>call before proceeding]</w:t>
      </w:r>
    </w:p>
    <w:p w:rsidR="003B49AC" w:rsidRPr="002872BA" w:rsidP="003B49AC" w14:paraId="714BEA57" w14:textId="2A4898A7">
      <w:pPr>
        <w:pStyle w:val="BodyText"/>
        <w:spacing w:before="0" w:after="120"/>
        <w:rPr>
          <w:iCs/>
          <w:sz w:val="22"/>
          <w:szCs w:val="22"/>
        </w:rPr>
      </w:pPr>
      <w:r w:rsidRPr="002872BA">
        <w:rPr>
          <w:iCs/>
          <w:sz w:val="22"/>
          <w:szCs w:val="22"/>
        </w:rPr>
        <w:t xml:space="preserve">Finally, I would like to record the conversation to make sure the information we gather is </w:t>
      </w:r>
      <w:r w:rsidRPr="002872BA">
        <w:rPr>
          <w:sz w:val="22"/>
          <w:szCs w:val="22"/>
        </w:rPr>
        <w:t>accurate. It will also allow us to focus on our discussion and limit the distraction of note taking</w:t>
      </w:r>
      <w:r w:rsidRPr="002872BA">
        <w:rPr>
          <w:iCs/>
          <w:sz w:val="22"/>
          <w:szCs w:val="22"/>
        </w:rPr>
        <w:t xml:space="preserve">. </w:t>
      </w:r>
      <w:r w:rsidRPr="009628BC" w:rsidR="009628BC">
        <w:rPr>
          <w:iCs/>
          <w:sz w:val="22"/>
          <w:szCs w:val="22"/>
        </w:rPr>
        <w:t xml:space="preserve">We save the recordings on a secure server that only AIR team members can access. All recordings will be destroyed after the completion of this study. </w:t>
      </w:r>
      <w:r w:rsidRPr="002872BA">
        <w:rPr>
          <w:iCs/>
          <w:sz w:val="22"/>
          <w:szCs w:val="22"/>
        </w:rPr>
        <w:t xml:space="preserve"> </w:t>
      </w:r>
      <w:r w:rsidRPr="002872BA">
        <w:rPr>
          <w:b/>
          <w:bCs/>
          <w:iCs/>
          <w:sz w:val="22"/>
          <w:szCs w:val="22"/>
        </w:rPr>
        <w:t>Are you OK with us recording this discussion?</w:t>
      </w:r>
      <w:r w:rsidRPr="002872BA">
        <w:rPr>
          <w:iCs/>
          <w:sz w:val="22"/>
          <w:szCs w:val="22"/>
        </w:rPr>
        <w:t xml:space="preserve"> </w:t>
      </w:r>
    </w:p>
    <w:p w:rsidR="003B49AC" w:rsidRPr="002872BA" w:rsidP="003B49AC" w14:paraId="086A01FF" w14:textId="77777777">
      <w:pPr>
        <w:spacing w:after="120" w:line="240" w:lineRule="auto"/>
        <w:ind w:left="720"/>
        <w:rPr>
          <w:rFonts w:ascii="Calibri" w:hAnsi="Calibri"/>
          <w:bCs/>
          <w:iCs/>
        </w:rPr>
      </w:pPr>
      <w:r w:rsidRPr="002872BA">
        <w:rPr>
          <w:rFonts w:ascii="Calibri" w:hAnsi="Calibri"/>
          <w:bCs/>
          <w:iCs/>
        </w:rPr>
        <w:t>[</w:t>
      </w:r>
      <w:r w:rsidRPr="002872BA">
        <w:rPr>
          <w:rFonts w:ascii="Calibri" w:hAnsi="Calibri"/>
          <w:bCs/>
          <w:i/>
        </w:rPr>
        <w:t>If YES</w:t>
      </w:r>
      <w:r w:rsidRPr="002872BA">
        <w:rPr>
          <w:rFonts w:ascii="Calibri" w:hAnsi="Calibri"/>
          <w:bCs/>
          <w:iCs/>
        </w:rPr>
        <w:t xml:space="preserve">] Thank you. </w:t>
      </w:r>
      <w:bookmarkStart w:id="6" w:name="_Int_gpGnswiE"/>
      <w:r w:rsidRPr="002872BA">
        <w:rPr>
          <w:rFonts w:ascii="Calibri" w:hAnsi="Calibri"/>
          <w:bCs/>
          <w:iCs/>
        </w:rPr>
        <w:t>If at any point during our conversation you wish for me to turn off the recording, please let me know, and I will do so.</w:t>
      </w:r>
      <w:bookmarkEnd w:id="6"/>
      <w:r w:rsidRPr="002872BA">
        <w:rPr>
          <w:rFonts w:ascii="Calibri" w:hAnsi="Calibri"/>
          <w:bCs/>
          <w:iCs/>
        </w:rPr>
        <w:t xml:space="preserve"> </w:t>
      </w:r>
      <w:r w:rsidRPr="002872BA">
        <w:rPr>
          <w:rFonts w:ascii="Calibri" w:hAnsi="Calibri"/>
          <w:b/>
          <w:iCs/>
        </w:rPr>
        <w:t>Do you have any questions before we begin?</w:t>
      </w:r>
    </w:p>
    <w:p w:rsidR="004D69B9" w:rsidP="0021300D" w14:paraId="73246B4E" w14:textId="71F5EB1A">
      <w:pPr>
        <w:spacing w:after="120" w:line="240" w:lineRule="auto"/>
        <w:ind w:left="720"/>
        <w:rPr>
          <w:rFonts w:ascii="Calibri" w:hAnsi="Calibri"/>
          <w:b/>
          <w:iCs/>
        </w:rPr>
      </w:pPr>
      <w:r w:rsidRPr="002872BA">
        <w:rPr>
          <w:rFonts w:ascii="Calibri" w:hAnsi="Calibri"/>
          <w:bCs/>
          <w:iCs/>
        </w:rPr>
        <w:t>[</w:t>
      </w:r>
      <w:r w:rsidRPr="002872BA">
        <w:rPr>
          <w:rFonts w:ascii="Calibri" w:hAnsi="Calibri"/>
          <w:bCs/>
          <w:i/>
        </w:rPr>
        <w:t>If NO - take detailed notes as best you can</w:t>
      </w:r>
      <w:r w:rsidRPr="002872BA">
        <w:rPr>
          <w:rFonts w:ascii="Calibri" w:hAnsi="Calibri"/>
          <w:bCs/>
          <w:iCs/>
        </w:rPr>
        <w:t xml:space="preserve">.] No problem. </w:t>
      </w:r>
      <w:r w:rsidRPr="002872BA">
        <w:rPr>
          <w:rFonts w:ascii="Calibri" w:hAnsi="Calibri"/>
          <w:b/>
          <w:iCs/>
        </w:rPr>
        <w:t>Do you have any questions before we begin?</w:t>
      </w:r>
    </w:p>
    <w:p w:rsidR="00C860C1" w:rsidRPr="0012603B" w:rsidP="00A838E0" w14:paraId="54B36971" w14:textId="77777777">
      <w:pPr>
        <w:spacing w:after="0" w:line="240" w:lineRule="auto"/>
        <w:ind w:left="720"/>
        <w:rPr>
          <w:rFonts w:cstheme="minorHAnsi"/>
        </w:rPr>
      </w:pPr>
    </w:p>
    <w:p w:rsidR="00DD409E" w:rsidRPr="00DD409E" w:rsidP="001C49C7" w14:paraId="5C83DB98" w14:textId="3C7750C3">
      <w:pPr>
        <w:pStyle w:val="Heading2"/>
        <w:spacing w:before="0" w:after="120" w:line="240" w:lineRule="auto"/>
      </w:pPr>
      <w:r>
        <w:t xml:space="preserve">Goals &amp; Needs </w:t>
      </w:r>
      <w:r w:rsidRPr="00DD409E">
        <w:t>(</w:t>
      </w:r>
      <w:r w:rsidR="003C6996">
        <w:t>10-15</w:t>
      </w:r>
      <w:r w:rsidRPr="00DD409E">
        <w:t xml:space="preserve"> minutes)</w:t>
      </w:r>
    </w:p>
    <w:p w:rsidR="002D1D76" w:rsidP="00A838E0" w14:paraId="1C5380D5" w14:textId="3D391930">
      <w:pPr>
        <w:spacing w:after="0" w:line="240" w:lineRule="auto"/>
      </w:pPr>
      <w:bookmarkStart w:id="7" w:name="_Hlk138628768"/>
      <w:r>
        <w:t xml:space="preserve">First, </w:t>
      </w:r>
      <w:bookmarkStart w:id="8" w:name="_Int_yGGm2I4O"/>
      <w:r>
        <w:t>we’d</w:t>
      </w:r>
      <w:bookmarkEnd w:id="8"/>
      <w:r>
        <w:t xml:space="preserve"> like to learn a bit about you, your current roles</w:t>
      </w:r>
      <w:bookmarkEnd w:id="7"/>
      <w:r>
        <w:t xml:space="preserve">, and work context. </w:t>
      </w:r>
    </w:p>
    <w:p w:rsidR="00A838E0" w:rsidP="00A838E0" w14:paraId="0EB54179" w14:textId="77777777">
      <w:pPr>
        <w:spacing w:after="0" w:line="240" w:lineRule="auto"/>
      </w:pPr>
    </w:p>
    <w:p w:rsidR="001876BE" w:rsidP="00A838E0" w14:paraId="1EF09EE8" w14:textId="1F445D64">
      <w:pPr>
        <w:pStyle w:val="ListParagraph"/>
        <w:numPr>
          <w:ilvl w:val="0"/>
          <w:numId w:val="5"/>
        </w:numPr>
        <w:spacing w:after="0" w:line="240" w:lineRule="auto"/>
        <w:contextualSpacing w:val="0"/>
      </w:pPr>
      <w:r w:rsidRPr="001876BE">
        <w:t xml:space="preserve">Can you please briefly introduce yourself by sharing your name, role, </w:t>
      </w:r>
      <w:r w:rsidR="00AF5BB4">
        <w:t>employer</w:t>
      </w:r>
      <w:r>
        <w:t xml:space="preserve">, and </w:t>
      </w:r>
      <w:r w:rsidRPr="001876BE">
        <w:t>how long you have been in your role</w:t>
      </w:r>
      <w:r w:rsidR="00CA65ED">
        <w:t>?</w:t>
      </w:r>
    </w:p>
    <w:p w:rsidR="007F2B01" w:rsidRPr="001876BE" w:rsidP="00A838E0" w14:paraId="3A2D3450" w14:textId="77777777">
      <w:pPr>
        <w:pStyle w:val="ListParagraph"/>
        <w:spacing w:after="0" w:line="240" w:lineRule="auto"/>
        <w:ind w:left="1080"/>
        <w:contextualSpacing w:val="0"/>
      </w:pPr>
    </w:p>
    <w:p w:rsidR="007F2B01" w:rsidP="00A838E0" w14:paraId="104381A6" w14:textId="7E06CE9F">
      <w:pPr>
        <w:pStyle w:val="ListParagraph"/>
        <w:numPr>
          <w:ilvl w:val="0"/>
          <w:numId w:val="5"/>
        </w:numPr>
        <w:spacing w:after="0" w:line="240" w:lineRule="auto"/>
        <w:contextualSpacing w:val="0"/>
      </w:pPr>
      <w:r>
        <w:t xml:space="preserve"> </w:t>
      </w:r>
      <w:r w:rsidRPr="00640081">
        <w:t xml:space="preserve">Based on the needs of your job/role, which topics do you need to stay up to date on? </w:t>
      </w:r>
    </w:p>
    <w:p w:rsidR="008C5622" w:rsidRPr="00AE2458" w:rsidP="00A838E0" w14:paraId="78541748" w14:textId="42E2E694">
      <w:pPr>
        <w:pStyle w:val="paragraph"/>
        <w:numPr>
          <w:ilvl w:val="1"/>
          <w:numId w:val="5"/>
        </w:numPr>
        <w:spacing w:before="0" w:beforeAutospacing="0" w:after="0" w:afterAutospacing="0"/>
        <w:textAlignment w:val="baseline"/>
        <w:rPr>
          <w:rFonts w:asciiTheme="minorHAnsi" w:hAnsiTheme="minorHAnsi" w:cstheme="minorHAnsi"/>
          <w:sz w:val="22"/>
          <w:szCs w:val="22"/>
        </w:rPr>
      </w:pPr>
      <w:r w:rsidRPr="00AE2458">
        <w:rPr>
          <w:rStyle w:val="normaltextrun"/>
          <w:rFonts w:asciiTheme="minorHAnsi" w:eastAsiaTheme="minorEastAsia" w:hAnsiTheme="minorHAnsi" w:cstheme="minorHAnsi"/>
          <w:sz w:val="22"/>
          <w:szCs w:val="22"/>
        </w:rPr>
        <w:t xml:space="preserve">Thank you for sharing the main topics you are interested </w:t>
      </w:r>
      <w:r w:rsidRPr="001E3BB7" w:rsidR="001E3BB7">
        <w:rPr>
          <w:rStyle w:val="normaltextrun"/>
          <w:rFonts w:asciiTheme="minorHAnsi" w:eastAsiaTheme="minorEastAsia" w:hAnsiTheme="minorHAnsi" w:cstheme="minorHAnsi"/>
          <w:sz w:val="22"/>
          <w:szCs w:val="22"/>
        </w:rPr>
        <w:t>i</w:t>
      </w:r>
      <w:r w:rsidR="001E3BB7">
        <w:rPr>
          <w:rStyle w:val="normaltextrun"/>
          <w:rFonts w:asciiTheme="minorHAnsi" w:eastAsiaTheme="minorEastAsia" w:hAnsiTheme="minorHAnsi" w:cstheme="minorHAnsi"/>
          <w:sz w:val="22"/>
          <w:szCs w:val="22"/>
        </w:rPr>
        <w:t xml:space="preserve">n. Next, </w:t>
      </w:r>
      <w:r w:rsidRPr="00AE2458">
        <w:rPr>
          <w:rStyle w:val="normaltextrun"/>
          <w:rFonts w:asciiTheme="minorHAnsi" w:eastAsiaTheme="minorEastAsia" w:hAnsiTheme="minorHAnsi" w:cstheme="minorHAnsi"/>
          <w:sz w:val="22"/>
          <w:szCs w:val="22"/>
        </w:rPr>
        <w:t xml:space="preserve">we are going to ask you to answer a quick polling question </w:t>
      </w:r>
      <w:r w:rsidRPr="00AE2458" w:rsidR="004A25BB">
        <w:rPr>
          <w:rStyle w:val="normaltextrun"/>
          <w:rFonts w:asciiTheme="minorHAnsi" w:eastAsiaTheme="minorEastAsia" w:hAnsiTheme="minorHAnsi" w:cstheme="minorHAnsi"/>
          <w:sz w:val="22"/>
          <w:szCs w:val="22"/>
        </w:rPr>
        <w:t>so we can capture everybody’s responses.</w:t>
      </w:r>
      <w:r w:rsidR="00A37055">
        <w:rPr>
          <w:rStyle w:val="normaltextrun"/>
          <w:rFonts w:asciiTheme="minorHAnsi" w:eastAsiaTheme="minorEastAsia" w:hAnsiTheme="minorHAnsi" w:cstheme="minorHAnsi"/>
          <w:sz w:val="22"/>
          <w:szCs w:val="22"/>
        </w:rPr>
        <w:t xml:space="preserve"> The poll question is similar to the question you just responded to about the topics you need to stay to date on, and the response options in this poll are the RECS tracks. </w:t>
      </w:r>
      <w:r w:rsidRPr="00AE2458" w:rsidR="004A25BB">
        <w:rPr>
          <w:rStyle w:val="normaltextrun"/>
          <w:rFonts w:asciiTheme="minorHAnsi" w:eastAsiaTheme="minorEastAsia" w:hAnsiTheme="minorHAnsi" w:cstheme="minorHAnsi"/>
          <w:sz w:val="22"/>
          <w:szCs w:val="22"/>
        </w:rPr>
        <w:t xml:space="preserve"> </w:t>
      </w:r>
    </w:p>
    <w:p w:rsidR="009246B9" w:rsidRPr="009B2248" w:rsidP="00A838E0" w14:paraId="695805BC" w14:textId="42F0F8E1">
      <w:pPr>
        <w:pStyle w:val="ListParagraph"/>
        <w:numPr>
          <w:ilvl w:val="2"/>
          <w:numId w:val="5"/>
        </w:numPr>
        <w:spacing w:after="0" w:line="240" w:lineRule="auto"/>
        <w:contextualSpacing w:val="0"/>
        <w:rPr>
          <w:rFonts w:cstheme="minorHAnsi"/>
        </w:rPr>
      </w:pPr>
      <w:r w:rsidRPr="009B2248">
        <w:rPr>
          <w:rStyle w:val="normaltextrun"/>
          <w:rFonts w:cstheme="minorHAnsi"/>
          <w:b/>
          <w:bCs/>
        </w:rPr>
        <w:t>Anonymou</w:t>
      </w:r>
      <w:r w:rsidR="00AE2458">
        <w:rPr>
          <w:rStyle w:val="normaltextrun"/>
          <w:rFonts w:cstheme="minorHAnsi"/>
          <w:b/>
          <w:bCs/>
        </w:rPr>
        <w:t>s Poll</w:t>
      </w:r>
      <w:r w:rsidRPr="009B2248">
        <w:rPr>
          <w:rStyle w:val="normaltextrun"/>
          <w:rFonts w:cstheme="minorHAnsi"/>
          <w:b/>
          <w:bCs/>
        </w:rPr>
        <w:t xml:space="preserve"> on </w:t>
      </w:r>
      <w:r w:rsidRPr="009B2248" w:rsidR="004A25BB">
        <w:rPr>
          <w:rStyle w:val="normaltextrun"/>
          <w:rFonts w:cstheme="minorHAnsi"/>
          <w:b/>
          <w:bCs/>
        </w:rPr>
        <w:t>main topics of interest</w:t>
      </w:r>
      <w:r w:rsidRPr="009B2248">
        <w:rPr>
          <w:rStyle w:val="normaltextrun"/>
          <w:rFonts w:cstheme="minorHAnsi"/>
        </w:rPr>
        <w:t xml:space="preserve">: </w:t>
      </w:r>
      <w:r w:rsidRPr="00AE2458" w:rsidR="009B2248">
        <w:rPr>
          <w:rStyle w:val="normaltextrun"/>
          <w:rFonts w:cstheme="minorHAnsi"/>
        </w:rPr>
        <w:t>Based on the needs of your job and organization, which topics do you need to stay up to date on?</w:t>
      </w:r>
      <w:r w:rsidRPr="00AE2458" w:rsidR="009B2248">
        <w:rPr>
          <w:rStyle w:val="normaltextrun"/>
          <w:rFonts w:cstheme="minorHAnsi"/>
          <w:b/>
          <w:bCs/>
        </w:rPr>
        <w:t xml:space="preserve"> </w:t>
      </w:r>
    </w:p>
    <w:p w:rsidR="009246B9" w:rsidRPr="009B2248" w:rsidP="00A838E0" w14:paraId="1C1D6300" w14:textId="1426A17A">
      <w:pPr>
        <w:pStyle w:val="ListParagraph"/>
        <w:numPr>
          <w:ilvl w:val="3"/>
          <w:numId w:val="5"/>
        </w:numPr>
        <w:spacing w:after="0" w:line="240" w:lineRule="auto"/>
        <w:contextualSpacing w:val="0"/>
        <w:rPr>
          <w:rFonts w:cstheme="minorHAnsi"/>
        </w:rPr>
      </w:pPr>
      <w:r w:rsidRPr="009B2248">
        <w:rPr>
          <w:rFonts w:cstheme="minorHAnsi"/>
        </w:rPr>
        <w:t>TANF Programs, Policies, and Populations</w:t>
      </w:r>
    </w:p>
    <w:p w:rsidR="009246B9" w:rsidRPr="009B2248" w:rsidP="00A838E0" w14:paraId="205B52C7" w14:textId="2DFA94D2">
      <w:pPr>
        <w:pStyle w:val="ListParagraph"/>
        <w:numPr>
          <w:ilvl w:val="3"/>
          <w:numId w:val="5"/>
        </w:numPr>
        <w:spacing w:after="0" w:line="240" w:lineRule="auto"/>
        <w:contextualSpacing w:val="0"/>
        <w:rPr>
          <w:rFonts w:cstheme="minorHAnsi"/>
        </w:rPr>
      </w:pPr>
      <w:r w:rsidRPr="009B2248">
        <w:rPr>
          <w:rFonts w:cstheme="minorHAnsi"/>
        </w:rPr>
        <w:t>Employment and Mobility in the Labor Market</w:t>
      </w:r>
    </w:p>
    <w:p w:rsidR="009246B9" w:rsidRPr="009B2248" w:rsidP="00A838E0" w14:paraId="096AC611" w14:textId="012C12AF">
      <w:pPr>
        <w:pStyle w:val="ListParagraph"/>
        <w:numPr>
          <w:ilvl w:val="3"/>
          <w:numId w:val="5"/>
        </w:numPr>
        <w:spacing w:after="0" w:line="240" w:lineRule="auto"/>
        <w:contextualSpacing w:val="0"/>
        <w:rPr>
          <w:rFonts w:cstheme="minorHAnsi"/>
        </w:rPr>
      </w:pPr>
      <w:r w:rsidRPr="009B2248">
        <w:rPr>
          <w:rFonts w:cstheme="minorHAnsi"/>
        </w:rPr>
        <w:t>Youth Well-Being and the Transition to Adulthood</w:t>
      </w:r>
    </w:p>
    <w:p w:rsidR="009246B9" w:rsidRPr="009B2248" w:rsidP="00A838E0" w14:paraId="65047C5E" w14:textId="12D5879D">
      <w:pPr>
        <w:pStyle w:val="ListParagraph"/>
        <w:numPr>
          <w:ilvl w:val="3"/>
          <w:numId w:val="5"/>
        </w:numPr>
        <w:spacing w:after="0" w:line="240" w:lineRule="auto"/>
        <w:contextualSpacing w:val="0"/>
        <w:rPr>
          <w:rFonts w:cstheme="minorHAnsi"/>
        </w:rPr>
      </w:pPr>
      <w:r w:rsidRPr="009B2248">
        <w:rPr>
          <w:rFonts w:cstheme="minorHAnsi"/>
        </w:rPr>
        <w:t>Strengthening Families, Fatherhood, Marriages, and Relationships</w:t>
      </w:r>
    </w:p>
    <w:p w:rsidR="009246B9" w:rsidRPr="009B2248" w:rsidP="00A838E0" w14:paraId="19F4A0BC" w14:textId="24C042D1">
      <w:pPr>
        <w:pStyle w:val="ListParagraph"/>
        <w:numPr>
          <w:ilvl w:val="3"/>
          <w:numId w:val="5"/>
        </w:numPr>
        <w:spacing w:after="0" w:line="240" w:lineRule="auto"/>
        <w:contextualSpacing w:val="0"/>
        <w:rPr>
          <w:rFonts w:cstheme="minorHAnsi"/>
        </w:rPr>
      </w:pPr>
      <w:r w:rsidRPr="009B2248">
        <w:rPr>
          <w:rFonts w:cstheme="minorHAnsi"/>
        </w:rPr>
        <w:t>Evaluating Social Programs, Building Evidence, and Using Data</w:t>
      </w:r>
    </w:p>
    <w:p w:rsidR="003830A1" w:rsidRPr="009B2248" w:rsidP="00A838E0" w14:paraId="26B385BF" w14:textId="4525A33A">
      <w:pPr>
        <w:pStyle w:val="ListParagraph"/>
        <w:numPr>
          <w:ilvl w:val="3"/>
          <w:numId w:val="5"/>
        </w:numPr>
        <w:spacing w:after="0" w:line="240" w:lineRule="auto"/>
        <w:contextualSpacing w:val="0"/>
        <w:rPr>
          <w:rFonts w:cstheme="minorHAnsi"/>
        </w:rPr>
      </w:pPr>
      <w:r w:rsidRPr="009B2248">
        <w:rPr>
          <w:rFonts w:cstheme="minorHAnsi"/>
        </w:rPr>
        <w:t xml:space="preserve">Approaches to Alleviate Poverty and Expand Opportunity </w:t>
      </w:r>
    </w:p>
    <w:p w:rsidR="004A25BB" w:rsidRPr="00AE2458" w:rsidP="00A838E0" w14:paraId="4229D5E7" w14:textId="78021AEA">
      <w:pPr>
        <w:pStyle w:val="paragraph"/>
        <w:numPr>
          <w:ilvl w:val="2"/>
          <w:numId w:val="5"/>
        </w:numPr>
        <w:spacing w:before="0" w:beforeAutospacing="0" w:after="0" w:afterAutospacing="0"/>
        <w:textAlignment w:val="baseline"/>
        <w:rPr>
          <w:rFonts w:ascii="Calibri" w:hAnsi="Calibri" w:cs="Calibri"/>
          <w:sz w:val="22"/>
          <w:szCs w:val="22"/>
        </w:rPr>
      </w:pPr>
      <w:r w:rsidRPr="00AE2458">
        <w:rPr>
          <w:rStyle w:val="normaltextrun"/>
          <w:rFonts w:ascii="Calibri" w:hAnsi="Calibri" w:cs="Calibri"/>
          <w:color w:val="000000"/>
          <w:sz w:val="22"/>
          <w:szCs w:val="22"/>
          <w:shd w:val="clear" w:color="auto" w:fill="FFFFFF"/>
        </w:rPr>
        <w:t>[</w:t>
      </w:r>
      <w:r w:rsidRPr="00525A60">
        <w:rPr>
          <w:rStyle w:val="normaltextrun"/>
          <w:rFonts w:ascii="Calibri" w:hAnsi="Calibri" w:cs="Calibri"/>
          <w:i/>
          <w:iCs/>
          <w:color w:val="000000"/>
          <w:sz w:val="22"/>
          <w:szCs w:val="22"/>
          <w:shd w:val="clear" w:color="auto" w:fill="FFFFFF"/>
        </w:rPr>
        <w:t xml:space="preserve">Briefly reflect on </w:t>
      </w:r>
      <w:r w:rsidRPr="00525A60" w:rsidR="007929DB">
        <w:rPr>
          <w:rStyle w:val="normaltextrun"/>
          <w:rFonts w:ascii="Calibri" w:hAnsi="Calibri" w:cs="Calibri"/>
          <w:i/>
          <w:iCs/>
          <w:color w:val="000000"/>
          <w:sz w:val="22"/>
          <w:szCs w:val="22"/>
          <w:shd w:val="clear" w:color="auto" w:fill="FFFFFF"/>
        </w:rPr>
        <w:t>poll findings and ask if anyone would like to share additional thoughts</w:t>
      </w:r>
      <w:r w:rsidRPr="00AE2458">
        <w:rPr>
          <w:rStyle w:val="normaltextrun"/>
          <w:rFonts w:ascii="Calibri" w:hAnsi="Calibri" w:cs="Calibri"/>
          <w:color w:val="000000"/>
          <w:sz w:val="22"/>
          <w:szCs w:val="22"/>
          <w:shd w:val="clear" w:color="auto" w:fill="FFFFFF"/>
        </w:rPr>
        <w:t>.]</w:t>
      </w:r>
      <w:r w:rsidRPr="00AE2458">
        <w:rPr>
          <w:rStyle w:val="eop"/>
          <w:rFonts w:ascii="Calibri" w:hAnsi="Calibri" w:eastAsiaTheme="minorEastAsia" w:cs="Calibri"/>
          <w:color w:val="000000"/>
          <w:sz w:val="22"/>
          <w:szCs w:val="22"/>
          <w:shd w:val="clear" w:color="auto" w:fill="FFFFFF"/>
        </w:rPr>
        <w:t> </w:t>
      </w:r>
    </w:p>
    <w:p w:rsidR="00E02082" w:rsidRPr="00640081" w:rsidP="00A838E0" w14:paraId="431C8482" w14:textId="77777777">
      <w:pPr>
        <w:pStyle w:val="ListParagraph"/>
        <w:spacing w:after="0" w:line="240" w:lineRule="auto"/>
        <w:ind w:left="1440"/>
        <w:contextualSpacing w:val="0"/>
      </w:pPr>
    </w:p>
    <w:p w:rsidR="00193EBC" w:rsidRPr="00AF64DA" w:rsidP="00A838E0" w14:paraId="24A2AC5D" w14:textId="1965B721">
      <w:pPr>
        <w:pStyle w:val="ListParagraph"/>
        <w:numPr>
          <w:ilvl w:val="0"/>
          <w:numId w:val="5"/>
        </w:numPr>
        <w:spacing w:after="0" w:line="240" w:lineRule="auto"/>
        <w:contextualSpacing w:val="0"/>
      </w:pPr>
      <w:bookmarkStart w:id="9" w:name="_Hlk146818785"/>
      <w:r>
        <w:rPr>
          <w:rFonts w:ascii="Calibri" w:eastAsia="Times New Roman" w:hAnsi="Calibri" w:cs="Calibri"/>
        </w:rPr>
        <w:t xml:space="preserve">What were you hoping to gain by attending RECS this year? </w:t>
      </w:r>
    </w:p>
    <w:p w:rsidR="00193EBC" w:rsidRPr="00640081" w:rsidP="00A838E0" w14:paraId="0FBB301F" w14:textId="1E5320A8">
      <w:pPr>
        <w:pStyle w:val="ListParagraph"/>
        <w:numPr>
          <w:ilvl w:val="1"/>
          <w:numId w:val="5"/>
        </w:numPr>
        <w:spacing w:after="0" w:line="240" w:lineRule="auto"/>
        <w:contextualSpacing w:val="0"/>
      </w:pPr>
      <w:r>
        <w:rPr>
          <w:rFonts w:ascii="Calibri" w:eastAsia="Times New Roman" w:hAnsi="Calibri" w:cs="Calibri"/>
        </w:rPr>
        <w:t>[</w:t>
      </w:r>
      <w:r w:rsidRPr="00525A60">
        <w:rPr>
          <w:rFonts w:ascii="Calibri" w:eastAsia="Times New Roman" w:hAnsi="Calibri" w:cs="Calibri"/>
          <w:i/>
          <w:iCs/>
        </w:rPr>
        <w:t>Alternate wording</w:t>
      </w:r>
      <w:r>
        <w:rPr>
          <w:rFonts w:ascii="Calibri" w:eastAsia="Times New Roman" w:hAnsi="Calibri" w:cs="Calibri"/>
        </w:rPr>
        <w:t xml:space="preserve">] </w:t>
      </w:r>
      <w:r w:rsidRPr="00640081">
        <w:rPr>
          <w:rFonts w:ascii="Calibri" w:eastAsia="Times New Roman" w:hAnsi="Calibri" w:cs="Calibri"/>
        </w:rPr>
        <w:t>What were your goals when you decided to go to RECS this year?</w:t>
      </w:r>
    </w:p>
    <w:p w:rsidR="00B01454" w:rsidRPr="00525A60" w:rsidP="00A838E0" w14:paraId="23E7B3CD" w14:textId="06CB51EB">
      <w:pPr>
        <w:pStyle w:val="ListParagraph"/>
        <w:numPr>
          <w:ilvl w:val="1"/>
          <w:numId w:val="5"/>
        </w:numPr>
        <w:spacing w:after="0" w:line="240" w:lineRule="auto"/>
        <w:contextualSpacing w:val="0"/>
        <w:rPr>
          <w:rFonts w:eastAsia="Times New Roman" w:cstheme="minorHAnsi"/>
        </w:rPr>
      </w:pPr>
      <w:r w:rsidRPr="00525A60">
        <w:rPr>
          <w:rFonts w:ascii="Calibri" w:eastAsia="Times New Roman" w:hAnsi="Calibri" w:cs="Calibri"/>
          <w:i/>
          <w:iCs/>
        </w:rPr>
        <w:t>If the attendees need some probing/examples of goals:</w:t>
      </w:r>
      <w:r w:rsidRPr="00525A60">
        <w:rPr>
          <w:rFonts w:ascii="Calibri" w:eastAsia="Times New Roman" w:hAnsi="Calibri" w:cs="Calibri"/>
        </w:rPr>
        <w:t xml:space="preserve"> </w:t>
      </w:r>
      <w:r w:rsidRPr="00525A60" w:rsidR="3F37E902">
        <w:rPr>
          <w:rFonts w:ascii="Calibri" w:eastAsia="Times New Roman" w:hAnsi="Calibri" w:cs="Calibri"/>
        </w:rPr>
        <w:t>N</w:t>
      </w:r>
      <w:r w:rsidRPr="00525A60">
        <w:rPr>
          <w:rFonts w:ascii="Calibri" w:eastAsia="Times New Roman" w:hAnsi="Calibri" w:cs="Calibri"/>
        </w:rPr>
        <w:t>etworking, professional development (research and/or policy-related), learn about work to implement in my own work, sharing</w:t>
      </w:r>
      <w:r w:rsidRPr="00640081">
        <w:t xml:space="preserve"> r</w:t>
      </w:r>
      <w:r w:rsidRPr="00525A60">
        <w:rPr>
          <w:rFonts w:ascii="Calibri" w:eastAsia="Times New Roman" w:hAnsi="Calibri" w:cs="Calibri"/>
        </w:rPr>
        <w:t>esearch and/or policy effort</w:t>
      </w:r>
      <w:r w:rsidRPr="00525A60" w:rsidR="005B47BE">
        <w:rPr>
          <w:rFonts w:ascii="Calibri" w:eastAsia="Times New Roman" w:hAnsi="Calibri" w:cs="Calibri"/>
        </w:rPr>
        <w:t>, speaking at the conference</w:t>
      </w:r>
      <w:r w:rsidRPr="00525A60" w:rsidR="009265B2">
        <w:rPr>
          <w:rFonts w:ascii="Calibri" w:eastAsia="Times New Roman" w:hAnsi="Calibri" w:cs="Calibri"/>
        </w:rPr>
        <w:t>.</w:t>
      </w:r>
      <w:r w:rsidRPr="00525A60">
        <w:rPr>
          <w:rFonts w:ascii="Calibri" w:eastAsia="Times New Roman" w:hAnsi="Calibri" w:cs="Calibri"/>
        </w:rPr>
        <w:t xml:space="preserve"> </w:t>
      </w:r>
    </w:p>
    <w:p w:rsidR="00525A60" w:rsidRPr="00525A60" w:rsidP="00A838E0" w14:paraId="78FA342A" w14:textId="77777777">
      <w:pPr>
        <w:pStyle w:val="ListParagraph"/>
        <w:spacing w:after="0" w:line="240" w:lineRule="auto"/>
        <w:ind w:left="1440"/>
        <w:contextualSpacing w:val="0"/>
        <w:rPr>
          <w:rFonts w:eastAsia="Times New Roman" w:cstheme="minorHAnsi"/>
        </w:rPr>
      </w:pPr>
    </w:p>
    <w:bookmarkEnd w:id="9"/>
    <w:p w:rsidR="00DD792F" w:rsidP="001C49C7" w14:paraId="4A69B5B2" w14:textId="6FCD2BE9">
      <w:pPr>
        <w:pStyle w:val="Heading2"/>
        <w:spacing w:before="0" w:after="120" w:line="240" w:lineRule="auto"/>
      </w:pPr>
      <w:r>
        <w:t xml:space="preserve">Learning Experiences at </w:t>
      </w:r>
      <w:r>
        <w:t xml:space="preserve">RECS Conference </w:t>
      </w:r>
      <w:r w:rsidRPr="00DD409E">
        <w:t>(</w:t>
      </w:r>
      <w:r w:rsidR="00EB5E25">
        <w:t xml:space="preserve">25 – 30 </w:t>
      </w:r>
      <w:r w:rsidRPr="00DD409E">
        <w:t>minutes)</w:t>
      </w:r>
    </w:p>
    <w:p w:rsidR="00496D78" w:rsidP="00A838E0" w14:paraId="6C8CED5A" w14:textId="252A8374">
      <w:pPr>
        <w:spacing w:after="0" w:line="240" w:lineRule="auto"/>
      </w:pPr>
      <w:r w:rsidRPr="0C50EDB6">
        <w:t xml:space="preserve">Next, </w:t>
      </w:r>
      <w:bookmarkStart w:id="10" w:name="_Int_NPeBykFg"/>
      <w:r w:rsidRPr="0C50EDB6">
        <w:t>we’d</w:t>
      </w:r>
      <w:bookmarkEnd w:id="10"/>
      <w:r w:rsidRPr="0C50EDB6">
        <w:t xml:space="preserve"> like to dive into some questions on how you used the information you learned at RECS this year. </w:t>
      </w:r>
    </w:p>
    <w:p w:rsidR="006058DD" w:rsidP="00A838E0" w14:paraId="06BB87EE" w14:textId="77777777">
      <w:pPr>
        <w:spacing w:after="0" w:line="240" w:lineRule="auto"/>
        <w:rPr>
          <w:rFonts w:cstheme="minorHAnsi"/>
        </w:rPr>
      </w:pPr>
    </w:p>
    <w:p w:rsidR="001B3418" w:rsidP="00A838E0" w14:paraId="69A7E85F" w14:textId="4F470283">
      <w:pPr>
        <w:pStyle w:val="ListParagraph"/>
        <w:numPr>
          <w:ilvl w:val="0"/>
          <w:numId w:val="5"/>
        </w:numPr>
        <w:spacing w:after="0" w:line="240" w:lineRule="auto"/>
        <w:contextualSpacing w:val="0"/>
      </w:pPr>
      <w:r w:rsidRPr="003C4B65">
        <w:t>Were there</w:t>
      </w:r>
      <w:r>
        <w:t xml:space="preserve"> specific</w:t>
      </w:r>
      <w:r w:rsidRPr="003C4B65">
        <w:t xml:space="preserve"> issues that </w:t>
      </w:r>
      <w:r>
        <w:t xml:space="preserve">you or your organization </w:t>
      </w:r>
      <w:r w:rsidRPr="003C4B65">
        <w:t>w</w:t>
      </w:r>
      <w:r>
        <w:t>ere</w:t>
      </w:r>
      <w:r w:rsidRPr="003C4B65">
        <w:t xml:space="preserve"> </w:t>
      </w:r>
      <w:r>
        <w:t xml:space="preserve">hoping to gain insight into while at RECS? </w:t>
      </w:r>
    </w:p>
    <w:p w:rsidR="001B3418" w:rsidP="00A838E0" w14:paraId="698A6923" w14:textId="77777777">
      <w:pPr>
        <w:pStyle w:val="ListParagraph"/>
        <w:numPr>
          <w:ilvl w:val="1"/>
          <w:numId w:val="5"/>
        </w:numPr>
        <w:spacing w:after="0" w:line="240" w:lineRule="auto"/>
        <w:contextualSpacing w:val="0"/>
      </w:pPr>
      <w:r>
        <w:t xml:space="preserve">If yes, what were these issues? </w:t>
      </w:r>
      <w:r w:rsidRPr="00AE549A">
        <w:rPr>
          <w:rFonts w:ascii="Calibri" w:eastAsia="Times New Roman" w:hAnsi="Calibri" w:cs="Calibri"/>
          <w:i/>
          <w:iCs/>
        </w:rPr>
        <w:t xml:space="preserve">Probe on </w:t>
      </w:r>
      <w:r>
        <w:rPr>
          <w:rFonts w:ascii="Calibri" w:eastAsia="Times New Roman" w:hAnsi="Calibri" w:cs="Calibri"/>
          <w:i/>
          <w:iCs/>
        </w:rPr>
        <w:t>broad issues</w:t>
      </w:r>
      <w:r w:rsidRPr="006A1CA0">
        <w:t>:</w:t>
      </w:r>
      <w:r>
        <w:t xml:space="preserve"> Self-sufficiency research, welfare research, and/or current federal policy efforts</w:t>
      </w:r>
      <w:r>
        <w:tab/>
      </w:r>
    </w:p>
    <w:p w:rsidR="001B3418" w:rsidP="00A838E0" w14:paraId="7DF061BE" w14:textId="77777777">
      <w:pPr>
        <w:pStyle w:val="ListParagraph"/>
        <w:numPr>
          <w:ilvl w:val="1"/>
          <w:numId w:val="5"/>
        </w:numPr>
        <w:spacing w:after="0" w:line="240" w:lineRule="auto"/>
        <w:contextualSpacing w:val="0"/>
      </w:pPr>
      <w:r>
        <w:t xml:space="preserve">To what extent did you gain the insight you needed from what you learned at RECS? </w:t>
      </w:r>
    </w:p>
    <w:p w:rsidR="001B3418" w:rsidP="00A838E0" w14:paraId="11738AF0" w14:textId="77777777">
      <w:pPr>
        <w:pStyle w:val="ListParagraph"/>
        <w:spacing w:after="0" w:line="240" w:lineRule="auto"/>
        <w:contextualSpacing w:val="0"/>
      </w:pPr>
    </w:p>
    <w:p w:rsidR="006058DD" w:rsidP="00A838E0" w14:paraId="20C0169C" w14:textId="028A5F38">
      <w:pPr>
        <w:pStyle w:val="ListParagraph"/>
        <w:numPr>
          <w:ilvl w:val="0"/>
          <w:numId w:val="5"/>
        </w:numPr>
        <w:spacing w:after="0" w:line="240" w:lineRule="auto"/>
        <w:contextualSpacing w:val="0"/>
      </w:pPr>
      <w:r w:rsidRPr="0C50EDB6">
        <w:t xml:space="preserve">While you attended RECS this year, what process, tools, and/or resources did you use to capture the information that was shared at the conference? </w:t>
      </w:r>
    </w:p>
    <w:p w:rsidR="00100F63" w:rsidP="00A838E0" w14:paraId="08B84425" w14:textId="1A9AD1F1">
      <w:pPr>
        <w:pStyle w:val="ListParagraph"/>
        <w:numPr>
          <w:ilvl w:val="1"/>
          <w:numId w:val="5"/>
        </w:numPr>
        <w:spacing w:after="0" w:line="240" w:lineRule="auto"/>
        <w:contextualSpacing w:val="0"/>
      </w:pPr>
      <w:r w:rsidRPr="0C50EDB6">
        <w:rPr>
          <w:i/>
          <w:iCs/>
        </w:rPr>
        <w:t>Probe</w:t>
      </w:r>
      <w:r w:rsidRPr="0C50EDB6" w:rsidR="143C0C06">
        <w:rPr>
          <w:i/>
          <w:iCs/>
        </w:rPr>
        <w:t>s</w:t>
      </w:r>
      <w:r w:rsidRPr="0C50EDB6">
        <w:rPr>
          <w:i/>
          <w:iCs/>
        </w:rPr>
        <w:t>:</w:t>
      </w:r>
      <w:r w:rsidRPr="0C50EDB6">
        <w:t xml:space="preserve"> </w:t>
      </w:r>
      <w:r w:rsidRPr="0C50EDB6" w:rsidR="5526A9A8">
        <w:t>W</w:t>
      </w:r>
      <w:r w:rsidRPr="0C50EDB6">
        <w:t xml:space="preserve">ritten notes, typed </w:t>
      </w:r>
      <w:r w:rsidRPr="0C50EDB6" w:rsidR="002D0AA9">
        <w:t>notes, printed</w:t>
      </w:r>
      <w:r w:rsidRPr="0C50EDB6" w:rsidR="000D7796">
        <w:t xml:space="preserve"> materials shared by conference organizers, </w:t>
      </w:r>
      <w:r w:rsidRPr="0C50EDB6" w:rsidR="002D0AA9">
        <w:t xml:space="preserve">notes in the program book offered at RECS, </w:t>
      </w:r>
      <w:r w:rsidRPr="0C50EDB6" w:rsidR="00ED28CC">
        <w:t>note taking feature on conference app</w:t>
      </w:r>
      <w:r w:rsidRPr="0C50EDB6" w:rsidR="000D7796">
        <w:t xml:space="preserve"> offered at RECS. </w:t>
      </w:r>
    </w:p>
    <w:p w:rsidR="009607B1" w:rsidP="00A838E0" w14:paraId="2D817CE3" w14:textId="18728C48">
      <w:pPr>
        <w:pStyle w:val="ListParagraph"/>
        <w:numPr>
          <w:ilvl w:val="1"/>
          <w:numId w:val="5"/>
        </w:numPr>
        <w:spacing w:after="0" w:line="240" w:lineRule="auto"/>
        <w:contextualSpacing w:val="0"/>
      </w:pPr>
      <w:r w:rsidRPr="00E20290">
        <w:t xml:space="preserve">Which of these </w:t>
      </w:r>
      <w:r w:rsidRPr="00E20290" w:rsidR="00E20290">
        <w:t>process</w:t>
      </w:r>
      <w:r w:rsidR="00E20290">
        <w:t>es</w:t>
      </w:r>
      <w:r w:rsidRPr="0C50EDB6" w:rsidR="00E20290">
        <w:t>, tools, and/or resources</w:t>
      </w:r>
      <w:r w:rsidR="00E20290">
        <w:t xml:space="preserve"> did you find most helpful and why? </w:t>
      </w:r>
    </w:p>
    <w:p w:rsidR="00697F69" w:rsidP="00A838E0" w14:paraId="7D7C6D69" w14:textId="0FABC386">
      <w:pPr>
        <w:pStyle w:val="ListParagraph"/>
        <w:numPr>
          <w:ilvl w:val="1"/>
          <w:numId w:val="5"/>
        </w:numPr>
        <w:spacing w:after="0" w:line="240" w:lineRule="auto"/>
        <w:contextualSpacing w:val="0"/>
      </w:pPr>
      <w:r>
        <w:t>If you didn’t use any of these processes, tools, and/or resources, why not? Did you use any other approaches to capture the information shared at RECS 2024?</w:t>
      </w:r>
    </w:p>
    <w:p w:rsidR="000D7796" w:rsidP="00A838E0" w14:paraId="6F34CDC7" w14:textId="77777777">
      <w:pPr>
        <w:pStyle w:val="ListParagraph"/>
        <w:spacing w:after="0" w:line="240" w:lineRule="auto"/>
        <w:ind w:left="1440"/>
        <w:contextualSpacing w:val="0"/>
        <w:rPr>
          <w:rFonts w:cstheme="minorHAnsi"/>
        </w:rPr>
      </w:pPr>
    </w:p>
    <w:p w:rsidR="000D7796" w:rsidP="00A838E0" w14:paraId="48EF8F9F" w14:textId="18E4127B">
      <w:pPr>
        <w:pStyle w:val="ListParagraph"/>
        <w:numPr>
          <w:ilvl w:val="0"/>
          <w:numId w:val="5"/>
        </w:numPr>
        <w:spacing w:after="0" w:line="240" w:lineRule="auto"/>
        <w:contextualSpacing w:val="0"/>
        <w:rPr>
          <w:rFonts w:cstheme="minorHAnsi"/>
        </w:rPr>
      </w:pPr>
      <w:r>
        <w:rPr>
          <w:rFonts w:cstheme="minorHAnsi"/>
        </w:rPr>
        <w:t xml:space="preserve">Since the conference, how have you accessed the information you learned at RECS? </w:t>
      </w:r>
    </w:p>
    <w:p w:rsidR="006146BA" w:rsidP="00A838E0" w14:paraId="6D01AE0D" w14:textId="4074B7F5">
      <w:pPr>
        <w:pStyle w:val="ListParagraph"/>
        <w:numPr>
          <w:ilvl w:val="1"/>
          <w:numId w:val="5"/>
        </w:numPr>
        <w:spacing w:after="0" w:line="240" w:lineRule="auto"/>
        <w:contextualSpacing w:val="0"/>
      </w:pPr>
      <w:r w:rsidRPr="0C50EDB6">
        <w:rPr>
          <w:i/>
          <w:iCs/>
        </w:rPr>
        <w:t>Probe</w:t>
      </w:r>
      <w:r w:rsidRPr="0C50EDB6" w:rsidR="578D5841">
        <w:rPr>
          <w:i/>
          <w:iCs/>
        </w:rPr>
        <w:t>s</w:t>
      </w:r>
      <w:r w:rsidRPr="0C50EDB6">
        <w:rPr>
          <w:i/>
          <w:iCs/>
        </w:rPr>
        <w:t xml:space="preserve">: </w:t>
      </w:r>
      <w:r w:rsidRPr="0C50EDB6" w:rsidR="406FA03E">
        <w:t>W</w:t>
      </w:r>
      <w:r w:rsidRPr="0C50EDB6" w:rsidR="002D0AA9">
        <w:t>ritten notes, typed notes, printed materials shared by conference organizers, notes in the program book offered at RECS, notes emailed to self from the conference app offered at RECS.</w:t>
      </w:r>
    </w:p>
    <w:p w:rsidR="00EC54D9" w:rsidP="00A838E0" w14:paraId="2F760042" w14:textId="324C4CA0">
      <w:pPr>
        <w:pStyle w:val="ListParagraph"/>
        <w:numPr>
          <w:ilvl w:val="1"/>
          <w:numId w:val="5"/>
        </w:numPr>
        <w:spacing w:after="0" w:line="240" w:lineRule="auto"/>
        <w:contextualSpacing w:val="0"/>
      </w:pPr>
      <w:r w:rsidRPr="000E481C">
        <w:rPr>
          <w:i/>
          <w:iCs/>
        </w:rPr>
        <w:t>If participants have not access</w:t>
      </w:r>
      <w:r w:rsidRPr="000E481C" w:rsidR="00127A12">
        <w:rPr>
          <w:i/>
          <w:iCs/>
        </w:rPr>
        <w:t>ed</w:t>
      </w:r>
      <w:r w:rsidRPr="000E481C">
        <w:rPr>
          <w:i/>
          <w:iCs/>
        </w:rPr>
        <w:t xml:space="preserve"> the information they captured at RECS</w:t>
      </w:r>
      <w:r>
        <w:t xml:space="preserve">: </w:t>
      </w:r>
      <w:r w:rsidR="00127A12">
        <w:t xml:space="preserve">Could you tell us why you may not have accessed the information you captured? </w:t>
      </w:r>
    </w:p>
    <w:p w:rsidR="00127A12" w:rsidP="00A838E0" w14:paraId="0E5CF3A1" w14:textId="7437748A">
      <w:pPr>
        <w:pStyle w:val="ListParagraph"/>
        <w:numPr>
          <w:ilvl w:val="2"/>
          <w:numId w:val="5"/>
        </w:numPr>
        <w:spacing w:after="0" w:line="240" w:lineRule="auto"/>
        <w:contextualSpacing w:val="0"/>
      </w:pPr>
      <w:r w:rsidRPr="000E481C">
        <w:rPr>
          <w:i/>
          <w:iCs/>
        </w:rPr>
        <w:t>Probe</w:t>
      </w:r>
      <w:r>
        <w:t>: was there a barrier to accessing the information; have you not needed to reference back to the information yet?</w:t>
      </w:r>
    </w:p>
    <w:p w:rsidR="006A7A2D" w:rsidP="00A838E0" w14:paraId="175DD69E" w14:textId="77777777">
      <w:pPr>
        <w:spacing w:after="0" w:line="240" w:lineRule="auto"/>
        <w:rPr>
          <w:rFonts w:asciiTheme="majorHAnsi" w:eastAsiaTheme="majorEastAsia" w:hAnsiTheme="majorHAnsi" w:cstheme="majorBidi"/>
          <w:color w:val="2F5496" w:themeColor="accent1" w:themeShade="BF"/>
          <w:sz w:val="26"/>
          <w:szCs w:val="26"/>
        </w:rPr>
      </w:pPr>
    </w:p>
    <w:p w:rsidR="006A7A2D" w:rsidRPr="006A7A2D" w:rsidP="001C49C7" w14:paraId="5CF9EC12" w14:textId="4D59EB00">
      <w:pPr>
        <w:spacing w:after="120" w:line="240" w:lineRule="auto"/>
        <w:rPr>
          <w:rFonts w:asciiTheme="majorHAnsi" w:eastAsiaTheme="majorEastAsia" w:hAnsiTheme="majorHAnsi" w:cstheme="majorBidi"/>
          <w:color w:val="2F5496" w:themeColor="accent1" w:themeShade="BF"/>
          <w:sz w:val="26"/>
          <w:szCs w:val="26"/>
        </w:rPr>
      </w:pPr>
      <w:r w:rsidRPr="006A7A2D">
        <w:rPr>
          <w:rFonts w:asciiTheme="majorHAnsi" w:eastAsiaTheme="majorEastAsia" w:hAnsiTheme="majorHAnsi" w:cstheme="majorBidi"/>
          <w:color w:val="2F5496" w:themeColor="accent1" w:themeShade="BF"/>
          <w:sz w:val="26"/>
          <w:szCs w:val="26"/>
        </w:rPr>
        <w:t>Use of Conference Research and Information</w:t>
      </w:r>
      <w:r w:rsidR="00A26F67">
        <w:rPr>
          <w:rFonts w:asciiTheme="majorHAnsi" w:eastAsiaTheme="majorEastAsia" w:hAnsiTheme="majorHAnsi" w:cstheme="majorBidi"/>
          <w:color w:val="2F5496" w:themeColor="accent1" w:themeShade="BF"/>
          <w:sz w:val="26"/>
          <w:szCs w:val="26"/>
        </w:rPr>
        <w:t xml:space="preserve"> (</w:t>
      </w:r>
      <w:r w:rsidR="00BB5B46">
        <w:rPr>
          <w:rFonts w:asciiTheme="majorHAnsi" w:eastAsiaTheme="majorEastAsia" w:hAnsiTheme="majorHAnsi" w:cstheme="majorBidi"/>
          <w:color w:val="2F5496" w:themeColor="accent1" w:themeShade="BF"/>
          <w:sz w:val="26"/>
          <w:szCs w:val="26"/>
        </w:rPr>
        <w:t xml:space="preserve">30 – 35 </w:t>
      </w:r>
      <w:r w:rsidR="00A26F67">
        <w:rPr>
          <w:rFonts w:asciiTheme="majorHAnsi" w:eastAsiaTheme="majorEastAsia" w:hAnsiTheme="majorHAnsi" w:cstheme="majorBidi"/>
          <w:color w:val="2F5496" w:themeColor="accent1" w:themeShade="BF"/>
          <w:sz w:val="26"/>
          <w:szCs w:val="26"/>
        </w:rPr>
        <w:t>minutes)</w:t>
      </w:r>
    </w:p>
    <w:p w:rsidR="00DD5CD0" w:rsidRPr="00DF577F" w:rsidP="00A838E0" w14:paraId="117ECFFC" w14:textId="5A9D758A">
      <w:pPr>
        <w:spacing w:after="0" w:line="240" w:lineRule="auto"/>
        <w:rPr>
          <w:rFonts w:cstheme="minorHAnsi"/>
        </w:rPr>
      </w:pPr>
      <w:r>
        <w:rPr>
          <w:rFonts w:cstheme="minorHAnsi"/>
        </w:rPr>
        <w:t xml:space="preserve">Next, we’d like to understand how you might have used the information you learned at RECS. The use of this information might look like different things for different people. For example, </w:t>
      </w:r>
      <w:r w:rsidRPr="00A0588B">
        <w:rPr>
          <w:rFonts w:cstheme="minorHAnsi"/>
        </w:rPr>
        <w:t xml:space="preserve">it could be </w:t>
      </w:r>
      <w:r>
        <w:rPr>
          <w:rFonts w:cstheme="minorHAnsi"/>
        </w:rPr>
        <w:t xml:space="preserve">that the information you learned might allow you to </w:t>
      </w:r>
      <w:r w:rsidRPr="00A0588B">
        <w:rPr>
          <w:rFonts w:cstheme="minorHAnsi"/>
        </w:rPr>
        <w:t>think about an issue differently</w:t>
      </w:r>
      <w:r>
        <w:rPr>
          <w:rFonts w:cstheme="minorHAnsi"/>
        </w:rPr>
        <w:t xml:space="preserve"> or </w:t>
      </w:r>
      <w:r w:rsidRPr="00A0588B">
        <w:rPr>
          <w:rFonts w:cstheme="minorHAnsi"/>
        </w:rPr>
        <w:t xml:space="preserve">more expansively, </w:t>
      </w:r>
      <w:r>
        <w:rPr>
          <w:rFonts w:cstheme="minorHAnsi"/>
        </w:rPr>
        <w:t xml:space="preserve">it could </w:t>
      </w:r>
      <w:r w:rsidRPr="00A0588B">
        <w:rPr>
          <w:rFonts w:cstheme="minorHAnsi"/>
        </w:rPr>
        <w:t>inform</w:t>
      </w:r>
      <w:r>
        <w:rPr>
          <w:rFonts w:cstheme="minorHAnsi"/>
        </w:rPr>
        <w:t xml:space="preserve"> decision making, you might </w:t>
      </w:r>
      <w:r w:rsidRPr="00A0588B">
        <w:rPr>
          <w:rFonts w:cstheme="minorHAnsi"/>
        </w:rPr>
        <w:t>shar</w:t>
      </w:r>
      <w:r>
        <w:rPr>
          <w:rFonts w:cstheme="minorHAnsi"/>
        </w:rPr>
        <w:t>e the information</w:t>
      </w:r>
      <w:r w:rsidRPr="00A0588B">
        <w:rPr>
          <w:rFonts w:cstheme="minorHAnsi"/>
        </w:rPr>
        <w:t xml:space="preserve"> to strengthen a relationship, </w:t>
      </w:r>
      <w:r>
        <w:rPr>
          <w:rFonts w:cstheme="minorHAnsi"/>
        </w:rPr>
        <w:t xml:space="preserve">or </w:t>
      </w:r>
      <w:r w:rsidRPr="00A0588B">
        <w:rPr>
          <w:rFonts w:cstheme="minorHAnsi"/>
        </w:rPr>
        <w:t>us</w:t>
      </w:r>
      <w:r>
        <w:rPr>
          <w:rFonts w:cstheme="minorHAnsi"/>
        </w:rPr>
        <w:t>e</w:t>
      </w:r>
      <w:r w:rsidRPr="00A0588B">
        <w:rPr>
          <w:rFonts w:cstheme="minorHAnsi"/>
        </w:rPr>
        <w:t xml:space="preserve"> it to bolster an argument for a previous decision</w:t>
      </w:r>
      <w:r>
        <w:rPr>
          <w:rFonts w:cstheme="minorHAnsi"/>
        </w:rPr>
        <w:t xml:space="preserve">. </w:t>
      </w:r>
    </w:p>
    <w:p w:rsidR="002D0AA9" w:rsidRPr="002D0AA9" w:rsidP="00A838E0" w14:paraId="447E3C3F" w14:textId="77777777">
      <w:pPr>
        <w:pStyle w:val="ListParagraph"/>
        <w:spacing w:after="0" w:line="240" w:lineRule="auto"/>
        <w:ind w:left="1440"/>
        <w:contextualSpacing w:val="0"/>
        <w:rPr>
          <w:rFonts w:cstheme="minorHAnsi"/>
        </w:rPr>
      </w:pPr>
    </w:p>
    <w:p w:rsidR="003A5EB5" w:rsidP="00A838E0" w14:paraId="10876D77" w14:textId="73C1880C">
      <w:pPr>
        <w:pStyle w:val="ListParagraph"/>
        <w:numPr>
          <w:ilvl w:val="0"/>
          <w:numId w:val="5"/>
        </w:numPr>
        <w:spacing w:after="0" w:line="240" w:lineRule="auto"/>
        <w:contextualSpacing w:val="0"/>
        <w:rPr>
          <w:rFonts w:cstheme="minorHAnsi"/>
        </w:rPr>
      </w:pPr>
      <w:r>
        <w:rPr>
          <w:rFonts w:cstheme="minorHAnsi"/>
        </w:rPr>
        <w:t>C</w:t>
      </w:r>
      <w:r w:rsidR="003B6889">
        <w:rPr>
          <w:rFonts w:cstheme="minorHAnsi"/>
        </w:rPr>
        <w:t xml:space="preserve">ould you share with us a few examples of </w:t>
      </w:r>
      <w:r>
        <w:rPr>
          <w:rFonts w:cstheme="minorHAnsi"/>
        </w:rPr>
        <w:t>things you learned at RECS</w:t>
      </w:r>
      <w:r w:rsidR="003B6889">
        <w:rPr>
          <w:rFonts w:cstheme="minorHAnsi"/>
        </w:rPr>
        <w:t xml:space="preserve">? </w:t>
      </w:r>
    </w:p>
    <w:p w:rsidR="0086031E" w:rsidP="00A838E0" w14:paraId="702ED612" w14:textId="77777777">
      <w:pPr>
        <w:pStyle w:val="ListParagraph"/>
        <w:spacing w:after="0" w:line="240" w:lineRule="auto"/>
        <w:contextualSpacing w:val="0"/>
        <w:rPr>
          <w:rFonts w:cstheme="minorHAnsi"/>
        </w:rPr>
      </w:pPr>
    </w:p>
    <w:p w:rsidR="0086031E" w:rsidRPr="00E5406D" w:rsidP="00A838E0" w14:paraId="0B923CA6" w14:textId="072D7BC9">
      <w:pPr>
        <w:pStyle w:val="ListParagraph"/>
        <w:numPr>
          <w:ilvl w:val="0"/>
          <w:numId w:val="5"/>
        </w:numPr>
        <w:spacing w:after="0" w:line="240" w:lineRule="auto"/>
        <w:contextualSpacing w:val="0"/>
        <w:rPr>
          <w:rFonts w:cstheme="minorHAnsi"/>
        </w:rPr>
      </w:pPr>
      <w:r w:rsidRPr="0006364D">
        <w:rPr>
          <w:rFonts w:cstheme="minorHAnsi"/>
        </w:rPr>
        <w:t>Can you think of how something you learned at RECS changed your understanding</w:t>
      </w:r>
      <w:r>
        <w:rPr>
          <w:rFonts w:cstheme="minorHAnsi"/>
        </w:rPr>
        <w:t xml:space="preserve"> </w:t>
      </w:r>
      <w:r w:rsidRPr="00E5406D">
        <w:rPr>
          <w:rFonts w:cstheme="minorHAnsi"/>
        </w:rPr>
        <w:t>of a particular issue</w:t>
      </w:r>
      <w:r w:rsidRPr="00E5406D" w:rsidR="00773BCA">
        <w:rPr>
          <w:rFonts w:cstheme="minorHAnsi"/>
        </w:rPr>
        <w:t>(s)</w:t>
      </w:r>
      <w:r w:rsidRPr="00E5406D">
        <w:rPr>
          <w:rFonts w:cstheme="minorHAnsi"/>
        </w:rPr>
        <w:t xml:space="preserve">? </w:t>
      </w:r>
      <w:r w:rsidRPr="00E5406D" w:rsidR="00E5406D">
        <w:rPr>
          <w:rFonts w:cstheme="minorHAnsi"/>
        </w:rPr>
        <w:t xml:space="preserve"> </w:t>
      </w:r>
      <w:r w:rsidR="006B2B2A">
        <w:rPr>
          <w:rFonts w:cstheme="minorHAnsi"/>
        </w:rPr>
        <w:t xml:space="preserve"> </w:t>
      </w:r>
      <w:r w:rsidRPr="00E5406D" w:rsidR="00E5406D">
        <w:rPr>
          <w:rFonts w:cstheme="minorHAnsi"/>
        </w:rPr>
        <w:t xml:space="preserve"> </w:t>
      </w:r>
    </w:p>
    <w:p w:rsidR="00F9548F" w:rsidP="00A838E0" w14:paraId="3A076D73" w14:textId="04A518C9">
      <w:pPr>
        <w:pStyle w:val="ListParagraph"/>
        <w:numPr>
          <w:ilvl w:val="1"/>
          <w:numId w:val="5"/>
        </w:numPr>
        <w:spacing w:after="0" w:line="240" w:lineRule="auto"/>
        <w:contextualSpacing w:val="0"/>
        <w:rPr>
          <w:rFonts w:cstheme="minorHAnsi"/>
        </w:rPr>
      </w:pPr>
      <w:r w:rsidRPr="006B4292">
        <w:rPr>
          <w:rFonts w:cstheme="minorHAnsi"/>
          <w:i/>
          <w:iCs/>
        </w:rPr>
        <w:t>Probes</w:t>
      </w:r>
      <w:r>
        <w:rPr>
          <w:rFonts w:cstheme="minorHAnsi"/>
        </w:rPr>
        <w:t xml:space="preserve">: </w:t>
      </w:r>
      <w:r w:rsidR="00E5406D">
        <w:rPr>
          <w:rFonts w:cstheme="minorHAnsi"/>
        </w:rPr>
        <w:t>Examples of how what you learned change</w:t>
      </w:r>
      <w:r w:rsidR="00697F69">
        <w:rPr>
          <w:rFonts w:cstheme="minorHAnsi"/>
        </w:rPr>
        <w:t>d</w:t>
      </w:r>
      <w:r w:rsidR="00E5406D">
        <w:rPr>
          <w:rFonts w:cstheme="minorHAnsi"/>
        </w:rPr>
        <w:t xml:space="preserve"> your understanding of an issue could look different for different people. For example: </w:t>
      </w:r>
    </w:p>
    <w:p w:rsidR="00616859" w:rsidRPr="00616859" w:rsidP="00A838E0" w14:paraId="5C7A0F4A" w14:textId="77777777">
      <w:pPr>
        <w:pStyle w:val="ListParagraph"/>
        <w:numPr>
          <w:ilvl w:val="2"/>
          <w:numId w:val="11"/>
        </w:numPr>
        <w:spacing w:after="0" w:line="240" w:lineRule="auto"/>
        <w:contextualSpacing w:val="0"/>
        <w:rPr>
          <w:rFonts w:cstheme="minorHAnsi"/>
        </w:rPr>
      </w:pPr>
      <w:r w:rsidRPr="00616859">
        <w:rPr>
          <w:rFonts w:cstheme="minorHAnsi"/>
        </w:rPr>
        <w:t>Changed the way you look at problems facing your organization or the people your organization serves?</w:t>
      </w:r>
    </w:p>
    <w:p w:rsidR="00616859" w:rsidRPr="00616859" w:rsidP="00A838E0" w14:paraId="51A97840" w14:textId="77777777">
      <w:pPr>
        <w:pStyle w:val="ListParagraph"/>
        <w:numPr>
          <w:ilvl w:val="2"/>
          <w:numId w:val="11"/>
        </w:numPr>
        <w:spacing w:after="0" w:line="240" w:lineRule="auto"/>
        <w:contextualSpacing w:val="0"/>
        <w:rPr>
          <w:rFonts w:cstheme="minorHAnsi"/>
        </w:rPr>
      </w:pPr>
      <w:r w:rsidRPr="00616859">
        <w:rPr>
          <w:rFonts w:cstheme="minorHAnsi"/>
        </w:rPr>
        <w:t>Expanded your understanding of an issue?</w:t>
      </w:r>
    </w:p>
    <w:p w:rsidR="00616859" w:rsidRPr="00616859" w:rsidP="00A838E0" w14:paraId="6D771E71" w14:textId="77777777">
      <w:pPr>
        <w:pStyle w:val="ListParagraph"/>
        <w:numPr>
          <w:ilvl w:val="2"/>
          <w:numId w:val="11"/>
        </w:numPr>
        <w:spacing w:after="0" w:line="240" w:lineRule="auto"/>
        <w:contextualSpacing w:val="0"/>
        <w:rPr>
          <w:rFonts w:cstheme="minorHAnsi"/>
        </w:rPr>
      </w:pPr>
      <w:r w:rsidRPr="00616859">
        <w:rPr>
          <w:rFonts w:cstheme="minorHAnsi"/>
        </w:rPr>
        <w:t>Suggested alternative solutions to a problem encountered by either your organization or by the people your organization serves?</w:t>
      </w:r>
    </w:p>
    <w:p w:rsidR="00616859" w:rsidRPr="00616859" w:rsidP="00A838E0" w14:paraId="0DD7C42C" w14:textId="77777777">
      <w:pPr>
        <w:pStyle w:val="ListParagraph"/>
        <w:numPr>
          <w:ilvl w:val="2"/>
          <w:numId w:val="11"/>
        </w:numPr>
        <w:spacing w:after="0" w:line="240" w:lineRule="auto"/>
        <w:contextualSpacing w:val="0"/>
        <w:rPr>
          <w:rFonts w:cstheme="minorHAnsi"/>
        </w:rPr>
      </w:pPr>
      <w:r w:rsidRPr="00616859">
        <w:rPr>
          <w:rFonts w:cstheme="minorHAnsi"/>
        </w:rPr>
        <w:t>Brought attention to an issue your organization or the people your organization serves have not yet faced?</w:t>
      </w:r>
    </w:p>
    <w:p w:rsidR="00616859" w:rsidRPr="00616859" w:rsidP="00A838E0" w14:paraId="298D8DD9" w14:textId="77777777">
      <w:pPr>
        <w:pStyle w:val="ListParagraph"/>
        <w:numPr>
          <w:ilvl w:val="2"/>
          <w:numId w:val="11"/>
        </w:numPr>
        <w:spacing w:after="0" w:line="240" w:lineRule="auto"/>
        <w:contextualSpacing w:val="0"/>
        <w:rPr>
          <w:rFonts w:cstheme="minorHAnsi"/>
        </w:rPr>
      </w:pPr>
      <w:r w:rsidRPr="00616859">
        <w:rPr>
          <w:rFonts w:cstheme="minorHAnsi"/>
        </w:rPr>
        <w:t>Provided a framework for structuring improvement efforts (e.g., for a program, research study, policy implementation, evaluation)?</w:t>
      </w:r>
    </w:p>
    <w:p w:rsidR="00616859" w:rsidP="00A838E0" w14:paraId="16A780BD" w14:textId="36878AB6">
      <w:pPr>
        <w:pStyle w:val="ListParagraph"/>
        <w:numPr>
          <w:ilvl w:val="2"/>
          <w:numId w:val="11"/>
        </w:numPr>
        <w:spacing w:after="0" w:line="240" w:lineRule="auto"/>
        <w:contextualSpacing w:val="0"/>
        <w:rPr>
          <w:rFonts w:cstheme="minorHAnsi"/>
        </w:rPr>
      </w:pPr>
      <w:r w:rsidRPr="00616859">
        <w:rPr>
          <w:rFonts w:cstheme="minorHAnsi"/>
        </w:rPr>
        <w:t>Provided a common language and set of ideas for you and your colleagues?</w:t>
      </w:r>
    </w:p>
    <w:p w:rsidR="00B64C0C" w:rsidRPr="005C5E7A" w:rsidP="005C5E7A" w14:paraId="7839A20B" w14:textId="7689742D">
      <w:pPr>
        <w:pStyle w:val="ListParagraph"/>
        <w:numPr>
          <w:ilvl w:val="2"/>
          <w:numId w:val="11"/>
        </w:numPr>
        <w:spacing w:after="0" w:line="240" w:lineRule="auto"/>
        <w:rPr>
          <w:rFonts w:cstheme="minorHAnsi"/>
        </w:rPr>
      </w:pPr>
      <w:r>
        <w:rPr>
          <w:rFonts w:cstheme="minorHAnsi"/>
        </w:rPr>
        <w:t>Helped</w:t>
      </w:r>
      <w:r w:rsidRPr="00D606A9" w:rsidR="00D606A9">
        <w:rPr>
          <w:rFonts w:cstheme="minorHAnsi"/>
        </w:rPr>
        <w:t xml:space="preserve"> you to develop or </w:t>
      </w:r>
      <w:r w:rsidRPr="00D606A9">
        <w:rPr>
          <w:rFonts w:cstheme="minorHAnsi"/>
        </w:rPr>
        <w:t>strength</w:t>
      </w:r>
      <w:r>
        <w:rPr>
          <w:rFonts w:cstheme="minorHAnsi"/>
        </w:rPr>
        <w:t>en</w:t>
      </w:r>
      <w:r w:rsidRPr="00D606A9" w:rsidR="00D606A9">
        <w:rPr>
          <w:rFonts w:cstheme="minorHAnsi"/>
        </w:rPr>
        <w:t xml:space="preserve"> a professional relationship?</w:t>
      </w:r>
    </w:p>
    <w:p w:rsidR="00773BCA" w:rsidRPr="00B831E9" w:rsidP="00A838E0" w14:paraId="79DA4AF5" w14:textId="4E180795">
      <w:pPr>
        <w:pStyle w:val="ListParagraph"/>
        <w:numPr>
          <w:ilvl w:val="1"/>
          <w:numId w:val="5"/>
        </w:numPr>
        <w:spacing w:after="0" w:line="240" w:lineRule="auto"/>
        <w:contextualSpacing w:val="0"/>
      </w:pPr>
      <w:r>
        <w:rPr>
          <w:bCs/>
        </w:rPr>
        <w:t>I</w:t>
      </w:r>
      <w:r w:rsidRPr="00B64C0C" w:rsidR="005F0637">
        <w:rPr>
          <w:bCs/>
        </w:rPr>
        <w:t xml:space="preserve">ncreased your ability to share knowledge with others on </w:t>
      </w:r>
      <w:r>
        <w:rPr>
          <w:bCs/>
        </w:rPr>
        <w:t>an issue(s</w:t>
      </w:r>
      <w:r w:rsidRPr="00B64C0C" w:rsidR="005F0637">
        <w:rPr>
          <w:bCs/>
        </w:rPr>
        <w:t>)?</w:t>
      </w:r>
      <w:r w:rsidRPr="0C50EDB6" w:rsidR="00B831E9">
        <w:rPr>
          <w:i/>
        </w:rPr>
        <w:t>Probes:</w:t>
      </w:r>
      <w:r w:rsidRPr="0C50EDB6" w:rsidR="00B831E9">
        <w:t xml:space="preserve"> </w:t>
      </w:r>
      <w:r w:rsidRPr="0C50EDB6" w:rsidR="26524AAB">
        <w:t>W</w:t>
      </w:r>
      <w:r w:rsidRPr="0C50EDB6" w:rsidR="00487727">
        <w:t xml:space="preserve">hat was the issue? What was the information that changed your understanding of this issue? </w:t>
      </w:r>
      <w:r w:rsidRPr="0C50EDB6" w:rsidR="3C9B974B">
        <w:t>H</w:t>
      </w:r>
      <w:r w:rsidRPr="0C50EDB6" w:rsidR="00ED4B59">
        <w:t xml:space="preserve">ow frequently has </w:t>
      </w:r>
      <w:r w:rsidRPr="0C50EDB6" w:rsidR="00912A5A">
        <w:t>the information you learned at RECS changed your understanding of a particular issue(s)?</w:t>
      </w:r>
    </w:p>
    <w:p w:rsidR="00ED4B59" w:rsidP="00A838E0" w14:paraId="522EDA0B" w14:textId="77777777">
      <w:pPr>
        <w:pStyle w:val="ListParagraph"/>
        <w:spacing w:after="0" w:line="240" w:lineRule="auto"/>
        <w:ind w:left="1440"/>
        <w:contextualSpacing w:val="0"/>
        <w:rPr>
          <w:rFonts w:cstheme="minorHAnsi"/>
        </w:rPr>
      </w:pPr>
    </w:p>
    <w:p w:rsidR="0086031E" w:rsidRPr="00E5406D" w:rsidP="00A838E0" w14:paraId="5B1C74B3" w14:textId="6226E1C5">
      <w:pPr>
        <w:pStyle w:val="ListParagraph"/>
        <w:numPr>
          <w:ilvl w:val="0"/>
          <w:numId w:val="5"/>
        </w:numPr>
        <w:spacing w:after="0" w:line="240" w:lineRule="auto"/>
        <w:contextualSpacing w:val="0"/>
        <w:rPr>
          <w:rFonts w:cstheme="minorHAnsi"/>
        </w:rPr>
      </w:pPr>
      <w:r w:rsidRPr="006B2B2A">
        <w:rPr>
          <w:rFonts w:cstheme="minorHAnsi"/>
        </w:rPr>
        <w:t xml:space="preserve">Can you think of an example of how something you learned at RECS has informed a decision you had to </w:t>
      </w:r>
      <w:r w:rsidR="007313F1">
        <w:rPr>
          <w:rFonts w:cstheme="minorHAnsi"/>
        </w:rPr>
        <w:t>make</w:t>
      </w:r>
      <w:r w:rsidRPr="00E5406D" w:rsidR="00773BCA">
        <w:rPr>
          <w:rFonts w:cstheme="minorHAnsi"/>
        </w:rPr>
        <w:t xml:space="preserve"> at work? </w:t>
      </w:r>
      <w:r w:rsidRPr="00E5406D" w:rsidR="00E5406D">
        <w:rPr>
          <w:rFonts w:cstheme="minorHAnsi"/>
        </w:rPr>
        <w:t xml:space="preserve"> </w:t>
      </w:r>
      <w:r>
        <w:rPr>
          <w:rFonts w:cstheme="minorHAnsi"/>
        </w:rPr>
        <w:t xml:space="preserve"> </w:t>
      </w:r>
      <w:r w:rsidRPr="00E5406D" w:rsidR="00E5406D">
        <w:rPr>
          <w:rFonts w:cstheme="minorHAnsi"/>
        </w:rPr>
        <w:t xml:space="preserve"> </w:t>
      </w:r>
    </w:p>
    <w:p w:rsidR="008478B8" w:rsidP="00A838E0" w14:paraId="1CA0E45B" w14:textId="2446738D">
      <w:pPr>
        <w:pStyle w:val="ListParagraph"/>
        <w:numPr>
          <w:ilvl w:val="1"/>
          <w:numId w:val="12"/>
        </w:numPr>
        <w:spacing w:after="0" w:line="240" w:lineRule="auto"/>
        <w:contextualSpacing w:val="0"/>
        <w:rPr>
          <w:rFonts w:cstheme="minorHAnsi"/>
        </w:rPr>
      </w:pPr>
      <w:r w:rsidRPr="007313F1">
        <w:rPr>
          <w:rFonts w:cstheme="minorHAnsi"/>
          <w:i/>
          <w:iCs/>
        </w:rPr>
        <w:t>Probe</w:t>
      </w:r>
      <w:r w:rsidRPr="007313F1" w:rsidR="00F9548F">
        <w:rPr>
          <w:rFonts w:cstheme="minorHAnsi"/>
          <w:i/>
          <w:iCs/>
        </w:rPr>
        <w:t>s</w:t>
      </w:r>
      <w:r w:rsidRPr="008478B8">
        <w:rPr>
          <w:rFonts w:cstheme="minorHAnsi"/>
        </w:rPr>
        <w:t xml:space="preserve">: </w:t>
      </w:r>
      <w:r w:rsidR="00E5406D">
        <w:rPr>
          <w:rFonts w:cstheme="minorHAnsi"/>
        </w:rPr>
        <w:t>Examples of how what you learned could impact decision-making could look like informing</w:t>
      </w:r>
      <w:r w:rsidR="0007190E">
        <w:rPr>
          <w:rFonts w:cstheme="minorHAnsi"/>
        </w:rPr>
        <w:t>:</w:t>
      </w:r>
      <w:r w:rsidR="00E5406D">
        <w:rPr>
          <w:rFonts w:cstheme="minorHAnsi"/>
        </w:rPr>
        <w:t xml:space="preserve"> </w:t>
      </w:r>
      <w:r w:rsidRPr="008478B8" w:rsidR="00AD1A49">
        <w:rPr>
          <w:rFonts w:cstheme="minorHAnsi"/>
        </w:rPr>
        <w:t>research or evaluation projects</w:t>
      </w:r>
      <w:r w:rsidRPr="008478B8">
        <w:rPr>
          <w:rFonts w:cstheme="minorHAnsi"/>
        </w:rPr>
        <w:t>; the</w:t>
      </w:r>
      <w:r w:rsidRPr="008478B8" w:rsidR="008F45ED">
        <w:rPr>
          <w:rFonts w:cstheme="minorHAnsi"/>
        </w:rPr>
        <w:t xml:space="preserve"> </w:t>
      </w:r>
      <w:r w:rsidRPr="008478B8" w:rsidR="00AD1A49">
        <w:rPr>
          <w:rFonts w:cstheme="minorHAnsi"/>
        </w:rPr>
        <w:t xml:space="preserve">development </w:t>
      </w:r>
      <w:r w:rsidRPr="008478B8" w:rsidR="008F45ED">
        <w:rPr>
          <w:rFonts w:cstheme="minorHAnsi"/>
        </w:rPr>
        <w:t xml:space="preserve">or implementation of </w:t>
      </w:r>
      <w:r w:rsidRPr="008478B8" w:rsidR="00AD1A49">
        <w:rPr>
          <w:rFonts w:cstheme="minorHAnsi"/>
        </w:rPr>
        <w:t xml:space="preserve">a </w:t>
      </w:r>
      <w:r w:rsidR="000D3FC8">
        <w:rPr>
          <w:rFonts w:cstheme="minorHAnsi"/>
        </w:rPr>
        <w:t xml:space="preserve">new </w:t>
      </w:r>
      <w:r w:rsidRPr="008478B8" w:rsidR="00AD1A49">
        <w:rPr>
          <w:rFonts w:cstheme="minorHAnsi"/>
        </w:rPr>
        <w:t>program or policy</w:t>
      </w:r>
      <w:r w:rsidRPr="008478B8">
        <w:rPr>
          <w:rFonts w:cstheme="minorHAnsi"/>
        </w:rPr>
        <w:t xml:space="preserve">; </w:t>
      </w:r>
      <w:r w:rsidRPr="008478B8" w:rsidR="00AD1A49">
        <w:rPr>
          <w:rFonts w:cstheme="minorHAnsi"/>
        </w:rPr>
        <w:t xml:space="preserve">implementation of particular interventions or programs </w:t>
      </w:r>
      <w:r w:rsidR="000D3FC8">
        <w:rPr>
          <w:rFonts w:cstheme="minorHAnsi"/>
        </w:rPr>
        <w:t>with</w:t>
      </w:r>
      <w:r w:rsidRPr="008478B8" w:rsidR="00AD1A49">
        <w:rPr>
          <w:rFonts w:cstheme="minorHAnsi"/>
        </w:rPr>
        <w:t xml:space="preserve"> a specific population</w:t>
      </w:r>
      <w:r w:rsidR="000D3FC8">
        <w:rPr>
          <w:rFonts w:cstheme="minorHAnsi"/>
        </w:rPr>
        <w:t>;</w:t>
      </w:r>
      <w:r w:rsidRPr="008478B8" w:rsidR="00AD1A49">
        <w:rPr>
          <w:rFonts w:cstheme="minorHAnsi"/>
        </w:rPr>
        <w:t xml:space="preserve"> scal</w:t>
      </w:r>
      <w:r w:rsidR="000D3FC8">
        <w:rPr>
          <w:rFonts w:cstheme="minorHAnsi"/>
        </w:rPr>
        <w:t>ing up</w:t>
      </w:r>
      <w:r w:rsidRPr="008478B8" w:rsidR="00AD1A49">
        <w:rPr>
          <w:rFonts w:cstheme="minorHAnsi"/>
        </w:rPr>
        <w:t xml:space="preserve"> a program</w:t>
      </w:r>
      <w:r w:rsidRPr="008478B8" w:rsidR="008F45ED">
        <w:rPr>
          <w:rFonts w:cstheme="minorHAnsi"/>
        </w:rPr>
        <w:t xml:space="preserve">; </w:t>
      </w:r>
      <w:r w:rsidRPr="008478B8" w:rsidR="00AD1A49">
        <w:rPr>
          <w:rFonts w:cstheme="minorHAnsi"/>
        </w:rPr>
        <w:t xml:space="preserve">redesign </w:t>
      </w:r>
      <w:r w:rsidRPr="008478B8">
        <w:rPr>
          <w:rFonts w:cstheme="minorHAnsi"/>
        </w:rPr>
        <w:t>or</w:t>
      </w:r>
      <w:r w:rsidRPr="008478B8" w:rsidR="00AD1A49">
        <w:rPr>
          <w:rFonts w:cstheme="minorHAnsi"/>
        </w:rPr>
        <w:t xml:space="preserve"> elimination of a</w:t>
      </w:r>
      <w:r w:rsidR="000D3FC8">
        <w:rPr>
          <w:rFonts w:cstheme="minorHAnsi"/>
        </w:rPr>
        <w:t>n existing</w:t>
      </w:r>
      <w:r w:rsidRPr="008478B8" w:rsidR="00AD1A49">
        <w:rPr>
          <w:rFonts w:cstheme="minorHAnsi"/>
        </w:rPr>
        <w:t xml:space="preserve"> program or policy</w:t>
      </w:r>
      <w:r w:rsidRPr="008478B8">
        <w:rPr>
          <w:rFonts w:cstheme="minorHAnsi"/>
        </w:rPr>
        <w:t xml:space="preserve">; </w:t>
      </w:r>
      <w:r w:rsidRPr="008478B8" w:rsidR="00AD1A49">
        <w:rPr>
          <w:rFonts w:cstheme="minorHAnsi"/>
        </w:rPr>
        <w:t>directing new or additional resources (funds or people) to a particular program</w:t>
      </w:r>
      <w:r w:rsidR="000D3FC8">
        <w:rPr>
          <w:rFonts w:cstheme="minorHAnsi"/>
        </w:rPr>
        <w:t xml:space="preserve"> or research priority</w:t>
      </w:r>
    </w:p>
    <w:p w:rsidR="00912A5A" w:rsidRPr="00B831E9" w:rsidP="00A838E0" w14:paraId="672D3D32" w14:textId="68CEB0DC">
      <w:pPr>
        <w:pStyle w:val="ListParagraph"/>
        <w:numPr>
          <w:ilvl w:val="1"/>
          <w:numId w:val="12"/>
        </w:numPr>
        <w:spacing w:after="0" w:line="240" w:lineRule="auto"/>
        <w:contextualSpacing w:val="0"/>
      </w:pPr>
      <w:r w:rsidRPr="0C50EDB6">
        <w:rPr>
          <w:i/>
        </w:rPr>
        <w:t>Probes:</w:t>
      </w:r>
      <w:r w:rsidRPr="0C50EDB6">
        <w:t xml:space="preserve"> </w:t>
      </w:r>
      <w:r w:rsidRPr="0C50EDB6" w:rsidR="115F1851">
        <w:t>W</w:t>
      </w:r>
      <w:r w:rsidRPr="0C50EDB6" w:rsidR="00773BCA">
        <w:t>hat was the context?</w:t>
      </w:r>
      <w:r w:rsidRPr="0C50EDB6">
        <w:t xml:space="preserve"> </w:t>
      </w:r>
      <w:r w:rsidRPr="0C50EDB6" w:rsidR="3542E1B3">
        <w:t>W</w:t>
      </w:r>
      <w:r w:rsidRPr="0C50EDB6" w:rsidR="00773BCA">
        <w:t xml:space="preserve">hat was the information that informed your decision making? </w:t>
      </w:r>
      <w:r w:rsidRPr="0C50EDB6" w:rsidR="649C8F56">
        <w:t>H</w:t>
      </w:r>
      <w:r w:rsidRPr="0C50EDB6">
        <w:t xml:space="preserve">as this information impacted decision-making in more than one context? </w:t>
      </w:r>
    </w:p>
    <w:p w:rsidR="00601BC5" w:rsidRPr="006146BA" w:rsidP="00A838E0" w14:paraId="1E2AC086" w14:textId="77777777">
      <w:pPr>
        <w:pStyle w:val="ListParagraph"/>
        <w:spacing w:after="0" w:line="240" w:lineRule="auto"/>
        <w:ind w:left="1080"/>
        <w:contextualSpacing w:val="0"/>
        <w:rPr>
          <w:rFonts w:cstheme="minorHAnsi"/>
        </w:rPr>
      </w:pPr>
    </w:p>
    <w:p w:rsidR="00916B9A" w:rsidP="00A838E0" w14:paraId="10E55A8E" w14:textId="60658961">
      <w:pPr>
        <w:pStyle w:val="ListParagraph"/>
        <w:numPr>
          <w:ilvl w:val="0"/>
          <w:numId w:val="5"/>
        </w:numPr>
        <w:spacing w:after="0" w:line="240" w:lineRule="auto"/>
        <w:contextualSpacing w:val="0"/>
        <w:rPr>
          <w:rFonts w:cstheme="minorHAnsi"/>
        </w:rPr>
      </w:pPr>
      <w:r w:rsidRPr="000C752F">
        <w:rPr>
          <w:rFonts w:cstheme="minorHAnsi"/>
        </w:rPr>
        <w:t xml:space="preserve">Aside from RECS, what are </w:t>
      </w:r>
      <w:r w:rsidR="007D144A">
        <w:rPr>
          <w:rFonts w:cstheme="minorHAnsi"/>
        </w:rPr>
        <w:t xml:space="preserve">your </w:t>
      </w:r>
      <w:r w:rsidRPr="000C752F">
        <w:rPr>
          <w:rFonts w:cstheme="minorHAnsi"/>
        </w:rPr>
        <w:t>trusted sources of information on research on human services programs and policies?</w:t>
      </w:r>
      <w:r>
        <w:rPr>
          <w:rFonts w:cstheme="minorHAnsi"/>
        </w:rPr>
        <w:t xml:space="preserve"> </w:t>
      </w:r>
    </w:p>
    <w:p w:rsidR="00916B9A" w:rsidRPr="007D144A" w:rsidP="00A838E0" w14:paraId="270218E0" w14:textId="2B75DEF7">
      <w:pPr>
        <w:pStyle w:val="ListParagraph"/>
        <w:numPr>
          <w:ilvl w:val="1"/>
          <w:numId w:val="5"/>
        </w:numPr>
        <w:spacing w:after="0" w:line="240" w:lineRule="auto"/>
        <w:contextualSpacing w:val="0"/>
        <w:rPr>
          <w:iCs/>
        </w:rPr>
      </w:pPr>
      <w:r w:rsidRPr="003847E8">
        <w:rPr>
          <w:iCs/>
        </w:rPr>
        <w:t>What contributes to these sources of information being trustworthy and useful in your work?</w:t>
      </w:r>
    </w:p>
    <w:p w:rsidR="000C752F" w:rsidRPr="0007190E" w:rsidP="00A838E0" w14:paraId="61B07EEB" w14:textId="3DCBB254">
      <w:pPr>
        <w:pStyle w:val="ListParagraph"/>
        <w:numPr>
          <w:ilvl w:val="1"/>
          <w:numId w:val="5"/>
        </w:numPr>
        <w:spacing w:after="0" w:line="240" w:lineRule="auto"/>
        <w:contextualSpacing w:val="0"/>
      </w:pPr>
      <w:r>
        <w:rPr>
          <w:i/>
        </w:rPr>
        <w:t>I</w:t>
      </w:r>
      <w:r w:rsidRPr="000C752F">
        <w:rPr>
          <w:i/>
        </w:rPr>
        <w:t xml:space="preserve">f </w:t>
      </w:r>
      <w:r>
        <w:rPr>
          <w:i/>
        </w:rPr>
        <w:t xml:space="preserve">participants share </w:t>
      </w:r>
      <w:r w:rsidRPr="000C752F">
        <w:rPr>
          <w:i/>
        </w:rPr>
        <w:t>literal sources (like email newsletters, social media, conferences)</w:t>
      </w:r>
      <w:r>
        <w:rPr>
          <w:i/>
        </w:rPr>
        <w:t xml:space="preserve"> </w:t>
      </w:r>
      <w:r w:rsidRPr="0007190E">
        <w:rPr>
          <w:iCs/>
        </w:rPr>
        <w:t>Wh</w:t>
      </w:r>
      <w:r>
        <w:rPr>
          <w:iCs/>
        </w:rPr>
        <w:t xml:space="preserve">o publishes these sources (e.g., names of organizations or people)? </w:t>
      </w:r>
    </w:p>
    <w:p w:rsidR="00916B9A" w:rsidP="00A838E0" w14:paraId="75DD5417" w14:textId="5FC0AF70">
      <w:pPr>
        <w:pStyle w:val="ListParagraph"/>
        <w:numPr>
          <w:ilvl w:val="1"/>
          <w:numId w:val="5"/>
        </w:numPr>
        <w:spacing w:after="0" w:line="240" w:lineRule="auto"/>
        <w:contextualSpacing w:val="0"/>
      </w:pPr>
      <w:r w:rsidRPr="000C752F">
        <w:rPr>
          <w:i/>
        </w:rPr>
        <w:t>If they respond with people/org</w:t>
      </w:r>
      <w:r w:rsidR="007D144A">
        <w:rPr>
          <w:i/>
        </w:rPr>
        <w:t>anization</w:t>
      </w:r>
      <w:r w:rsidRPr="000C752F">
        <w:rPr>
          <w:i/>
        </w:rPr>
        <w:t>s</w:t>
      </w:r>
      <w:r>
        <w:rPr>
          <w:i/>
        </w:rPr>
        <w:t xml:space="preserve">: </w:t>
      </w:r>
      <w:r w:rsidRPr="0007190E">
        <w:rPr>
          <w:iCs/>
        </w:rPr>
        <w:t xml:space="preserve">How do you learn </w:t>
      </w:r>
      <w:r w:rsidRPr="00916B9A">
        <w:rPr>
          <w:iCs/>
        </w:rPr>
        <w:t>about</w:t>
      </w:r>
      <w:r w:rsidRPr="0007190E">
        <w:rPr>
          <w:iCs/>
        </w:rPr>
        <w:t xml:space="preserve"> the research from these people or entities </w:t>
      </w:r>
      <w:r w:rsidRPr="0007190E">
        <w:rPr>
          <w:iCs/>
        </w:rPr>
        <w:t>(e.g., newsletters, social media, convenings)</w:t>
      </w:r>
      <w:r w:rsidRPr="0007190E">
        <w:rPr>
          <w:iCs/>
        </w:rPr>
        <w:t>?</w:t>
      </w:r>
      <w:r w:rsidRPr="000C752F">
        <w:rPr>
          <w:i/>
        </w:rPr>
        <w:t xml:space="preserve"> </w:t>
      </w:r>
      <w:r>
        <w:rPr>
          <w:i/>
        </w:rPr>
        <w:t xml:space="preserve"> </w:t>
      </w:r>
      <w:r w:rsidRPr="000C752F">
        <w:rPr>
          <w:i/>
        </w:rPr>
        <w:t xml:space="preserve"> </w:t>
      </w:r>
    </w:p>
    <w:p w:rsidR="00916B9A" w:rsidRPr="00916B9A" w:rsidP="00A838E0" w14:paraId="07E827D1" w14:textId="77777777">
      <w:pPr>
        <w:spacing w:after="0" w:line="240" w:lineRule="auto"/>
        <w:rPr>
          <w:rFonts w:cstheme="minorHAnsi"/>
        </w:rPr>
      </w:pPr>
    </w:p>
    <w:p w:rsidR="001C300B" w:rsidP="00A838E0" w14:paraId="412577DF" w14:textId="2DCF23F1">
      <w:pPr>
        <w:pStyle w:val="ListParagraph"/>
        <w:numPr>
          <w:ilvl w:val="0"/>
          <w:numId w:val="5"/>
        </w:numPr>
        <w:spacing w:after="0" w:line="240" w:lineRule="auto"/>
        <w:contextualSpacing w:val="0"/>
      </w:pPr>
      <w:bookmarkStart w:id="11" w:name="_Hlk167191943"/>
      <w:r w:rsidRPr="00916B9A">
        <w:t>What changes would you suggest to RECS to make it easier to retain and use the information presented?</w:t>
      </w:r>
      <w:bookmarkEnd w:id="11"/>
    </w:p>
    <w:p w:rsidR="00B10FC9" w:rsidRPr="00916B9A" w:rsidP="00A838E0" w14:paraId="27BFC180" w14:textId="77777777">
      <w:pPr>
        <w:pStyle w:val="ListParagraph"/>
        <w:spacing w:after="0" w:line="240" w:lineRule="auto"/>
        <w:contextualSpacing w:val="0"/>
      </w:pPr>
    </w:p>
    <w:p w:rsidR="00D751D5" w:rsidP="001C49C7" w14:paraId="792E6FCA" w14:textId="203314AE">
      <w:pPr>
        <w:pStyle w:val="Heading2"/>
        <w:spacing w:before="0" w:after="120" w:line="240" w:lineRule="auto"/>
      </w:pPr>
      <w:r w:rsidRPr="002735F4">
        <w:t>Wrap up (</w:t>
      </w:r>
      <w:r>
        <w:t xml:space="preserve">4-5 </w:t>
      </w:r>
      <w:r w:rsidRPr="002735F4">
        <w:t>minutes)</w:t>
      </w:r>
    </w:p>
    <w:p w:rsidR="00D751D5" w:rsidRPr="00425851" w:rsidP="00A838E0" w14:paraId="05839E95" w14:textId="228CF020">
      <w:pPr>
        <w:pStyle w:val="ListParagraph"/>
        <w:numPr>
          <w:ilvl w:val="0"/>
          <w:numId w:val="5"/>
        </w:numPr>
        <w:spacing w:after="0" w:line="240" w:lineRule="auto"/>
        <w:contextualSpacing w:val="0"/>
        <w:rPr>
          <w:i/>
        </w:rPr>
      </w:pPr>
      <w:r w:rsidRPr="00425851">
        <w:rPr>
          <w:rFonts w:ascii="Calibri" w:hAnsi="Calibri" w:cs="Calibri"/>
        </w:rPr>
        <w:t xml:space="preserve">Is there anything else you would like to share with us about your </w:t>
      </w:r>
      <w:r w:rsidRPr="00425851" w:rsidR="00425851">
        <w:rPr>
          <w:rFonts w:ascii="Calibri" w:hAnsi="Calibri" w:cs="Calibri"/>
        </w:rPr>
        <w:t>RECS</w:t>
      </w:r>
      <w:r w:rsidR="001D3DC0">
        <w:rPr>
          <w:rFonts w:ascii="Calibri" w:hAnsi="Calibri" w:cs="Calibri"/>
        </w:rPr>
        <w:t xml:space="preserve"> learning</w:t>
      </w:r>
      <w:r w:rsidRPr="00425851" w:rsidR="00425851">
        <w:rPr>
          <w:rFonts w:ascii="Calibri" w:hAnsi="Calibri" w:cs="Calibri"/>
        </w:rPr>
        <w:t xml:space="preserve"> </w:t>
      </w:r>
      <w:r w:rsidRPr="00425851">
        <w:rPr>
          <w:rFonts w:ascii="Calibri" w:hAnsi="Calibri" w:cs="Calibri"/>
        </w:rPr>
        <w:t xml:space="preserve">experience </w:t>
      </w:r>
      <w:r w:rsidRPr="00425851" w:rsidR="00425851">
        <w:rPr>
          <w:rFonts w:ascii="Calibri" w:hAnsi="Calibri" w:cs="Calibri"/>
        </w:rPr>
        <w:t>an</w:t>
      </w:r>
      <w:r w:rsidRPr="00425851" w:rsidR="0012623A">
        <w:rPr>
          <w:rFonts w:ascii="Calibri" w:hAnsi="Calibri" w:cs="Calibri"/>
        </w:rPr>
        <w:t>d use of the information you learned at RECS</w:t>
      </w:r>
      <w:r w:rsidRPr="00425851" w:rsidR="00425851">
        <w:rPr>
          <w:rFonts w:ascii="Calibri" w:hAnsi="Calibri" w:cs="Calibri"/>
        </w:rPr>
        <w:t xml:space="preserve"> that </w:t>
      </w:r>
      <w:r w:rsidRPr="00425851">
        <w:rPr>
          <w:rFonts w:ascii="Calibri" w:hAnsi="Calibri" w:cs="Calibri"/>
        </w:rPr>
        <w:t xml:space="preserve">we </w:t>
      </w:r>
      <w:bookmarkStart w:id="12" w:name="_Int_La6bBNPZ"/>
      <w:r w:rsidRPr="00425851">
        <w:rPr>
          <w:rFonts w:ascii="Calibri" w:hAnsi="Calibri" w:cs="Calibri"/>
        </w:rPr>
        <w:t>haven’t</w:t>
      </w:r>
      <w:bookmarkEnd w:id="12"/>
      <w:r w:rsidRPr="00425851">
        <w:rPr>
          <w:rFonts w:ascii="Calibri" w:hAnsi="Calibri" w:cs="Calibri"/>
        </w:rPr>
        <w:t xml:space="preserve"> covered?</w:t>
      </w:r>
    </w:p>
    <w:p w:rsidR="00D751D5" w:rsidP="00A838E0" w14:paraId="256779E5" w14:textId="77777777">
      <w:pPr>
        <w:spacing w:after="0" w:line="240" w:lineRule="auto"/>
      </w:pPr>
    </w:p>
    <w:p w:rsidR="00D751D5" w:rsidP="001C49C7" w14:paraId="0DBC0FC6" w14:textId="77777777">
      <w:pPr>
        <w:pStyle w:val="Heading2"/>
        <w:spacing w:before="0" w:after="120" w:line="240" w:lineRule="auto"/>
      </w:pPr>
      <w:r>
        <w:t>Conclusion (1 minute)</w:t>
      </w:r>
    </w:p>
    <w:p w:rsidR="00D751D5" w:rsidP="00A838E0" w14:paraId="02B5E0A5" w14:textId="7F6A7548">
      <w:pPr>
        <w:spacing w:after="0" w:line="240" w:lineRule="auto"/>
      </w:pPr>
      <w:r>
        <w:t xml:space="preserve">Thank you again for taking the time to speak with us today! </w:t>
      </w:r>
      <w:r w:rsidR="007D144A">
        <w:t>Y</w:t>
      </w:r>
      <w:r>
        <w:t xml:space="preserve">our feedback </w:t>
      </w:r>
      <w:r w:rsidR="007D144A">
        <w:t xml:space="preserve">will help OPRE improve future conference attendees’ learning experiences and help ensure </w:t>
      </w:r>
      <w:r>
        <w:t xml:space="preserve">RECS </w:t>
      </w:r>
      <w:r w:rsidR="007D144A">
        <w:t>is</w:t>
      </w:r>
      <w:r w:rsidR="00614A2A">
        <w:t xml:space="preserve"> informative and useful to your work moving forward. </w:t>
      </w:r>
      <w:bookmarkStart w:id="13" w:name="_Int_vTY98SwL"/>
      <w:r>
        <w:t>If you have not already completed your demographic questionnaire, we ask that you take the time to complete it prior to leaving this focus group.</w:t>
      </w:r>
      <w:bookmarkEnd w:id="13"/>
      <w:r>
        <w:t xml:space="preserve"> </w:t>
      </w:r>
    </w:p>
    <w:p w:rsidR="00D751D5" w:rsidP="00A838E0" w14:paraId="0EC81FC3" w14:textId="22CB1EFB">
      <w:pPr>
        <w:spacing w:after="0" w:line="240" w:lineRule="auto"/>
      </w:pPr>
      <w:r>
        <w:t>Thank you once again for your time</w:t>
      </w:r>
      <w:r w:rsidR="00614A2A">
        <w:t>!</w:t>
      </w:r>
    </w:p>
    <w:p w:rsidR="005B4B95" w:rsidP="00A838E0" w14:paraId="3CD02756" w14:textId="77777777">
      <w:pPr>
        <w:spacing w:after="0" w:line="240" w:lineRule="auto"/>
        <w:rPr>
          <w:rFonts w:cstheme="minorHAnsi"/>
        </w:rPr>
      </w:pPr>
    </w:p>
    <w:p w:rsidR="00651664" w:rsidP="005B4B95" w14:paraId="7922BB2A" w14:textId="77777777">
      <w:pPr>
        <w:spacing w:after="0" w:line="288" w:lineRule="auto"/>
        <w:rPr>
          <w:rFonts w:cstheme="minorHAnsi"/>
        </w:rPr>
      </w:pPr>
    </w:p>
    <w:p w:rsidR="00651664" w:rsidP="005B4B95" w14:paraId="1374142B" w14:textId="77777777">
      <w:pPr>
        <w:spacing w:after="0" w:line="288" w:lineRule="auto"/>
        <w:rPr>
          <w:rFonts w:cstheme="minorHAnsi"/>
        </w:rPr>
      </w:pPr>
    </w:p>
    <w:p w:rsidR="007E223A" w:rsidP="005B4B95" w14:paraId="53852952" w14:textId="77777777">
      <w:pPr>
        <w:spacing w:after="0" w:line="288" w:lineRule="auto"/>
        <w:rPr>
          <w:rFonts w:cstheme="minorHAnsi"/>
        </w:rPr>
        <w:sectPr w:rsidSect="00695F40">
          <w:pgSz w:w="12240" w:h="15840"/>
          <w:pgMar w:top="1440" w:right="1440" w:bottom="1440" w:left="1440" w:header="720" w:footer="720" w:gutter="0"/>
          <w:cols w:space="720"/>
          <w:docGrid w:linePitch="360"/>
        </w:sectPr>
      </w:pPr>
    </w:p>
    <w:p w:rsidR="00651664" w:rsidP="00651664" w14:paraId="6561E2B0" w14:textId="507A38A4">
      <w:pPr>
        <w:jc w:val="center"/>
        <w:rPr>
          <w:sz w:val="40"/>
          <w:szCs w:val="40"/>
        </w:rPr>
      </w:pPr>
      <w:r>
        <w:rPr>
          <w:sz w:val="40"/>
          <w:szCs w:val="40"/>
        </w:rPr>
        <w:t>RECS 2024 Focus Group: Participant Information</w:t>
      </w:r>
    </w:p>
    <w:p w:rsidR="00651664" w:rsidRPr="00730E52" w:rsidP="00651664" w14:paraId="7742768A" w14:textId="2DB17A6B">
      <w:pPr>
        <w:rPr>
          <w:b/>
          <w:bCs/>
          <w:sz w:val="24"/>
          <w:szCs w:val="24"/>
        </w:rPr>
      </w:pPr>
      <w:r w:rsidRPr="00730E52">
        <w:rPr>
          <w:b/>
          <w:bCs/>
          <w:sz w:val="24"/>
          <w:szCs w:val="24"/>
        </w:rPr>
        <w:t xml:space="preserve">Thank you for participating in our focus group today. </w:t>
      </w:r>
      <w:r w:rsidRPr="0C50EDB6" w:rsidR="25498646">
        <w:rPr>
          <w:b/>
          <w:bCs/>
          <w:sz w:val="24"/>
          <w:szCs w:val="24"/>
        </w:rPr>
        <w:t>To help us better understand who is in attendance, please provide the following information.</w:t>
      </w:r>
      <w:r w:rsidRPr="00730E52">
        <w:rPr>
          <w:b/>
          <w:bCs/>
          <w:sz w:val="24"/>
          <w:szCs w:val="24"/>
        </w:rPr>
        <w:t xml:space="preserve"> We will get started shortly.</w:t>
      </w:r>
    </w:p>
    <w:p w:rsidR="00651664" w:rsidP="00651664" w14:paraId="4BCA8EF5" w14:textId="58A68631">
      <w:pPr>
        <w:spacing w:after="0" w:line="240" w:lineRule="auto"/>
        <w:contextualSpacing/>
        <w:rPr>
          <w:b/>
          <w:bCs/>
          <w:sz w:val="28"/>
          <w:szCs w:val="28"/>
        </w:rPr>
      </w:pPr>
      <w:r>
        <w:rPr>
          <w:b/>
          <w:bCs/>
          <w:sz w:val="28"/>
          <w:szCs w:val="28"/>
        </w:rPr>
        <w:t>Background and Demographic Information</w:t>
      </w:r>
    </w:p>
    <w:p w:rsidR="00651664" w:rsidRPr="00A17628" w:rsidP="00651664" w14:paraId="34DB2C8A" w14:textId="77777777">
      <w:pPr>
        <w:spacing w:after="0" w:line="240" w:lineRule="auto"/>
        <w:contextualSpacing/>
        <w:rPr>
          <w:b/>
          <w:bCs/>
          <w:sz w:val="28"/>
          <w:szCs w:val="28"/>
        </w:rPr>
      </w:pPr>
    </w:p>
    <w:p w:rsidR="00FE31EA" w:rsidRPr="003847E8" w:rsidP="001C49C7" w14:paraId="1FA950BC" w14:textId="5B984E1D">
      <w:pPr>
        <w:pStyle w:val="ListParagraph"/>
        <w:numPr>
          <w:ilvl w:val="0"/>
          <w:numId w:val="34"/>
        </w:numPr>
        <w:spacing w:after="0" w:line="240" w:lineRule="auto"/>
        <w:contextualSpacing w:val="0"/>
        <w:rPr>
          <w:rFonts w:eastAsia="Times New Roman" w:cstheme="minorHAnsi"/>
          <w:i/>
          <w:iCs/>
          <w:sz w:val="24"/>
          <w:szCs w:val="24"/>
        </w:rPr>
      </w:pPr>
      <w:r w:rsidRPr="003847E8">
        <w:rPr>
          <w:rFonts w:cstheme="minorHAnsi"/>
          <w:b/>
          <w:bCs/>
          <w:sz w:val="24"/>
          <w:szCs w:val="24"/>
        </w:rPr>
        <w:t>Please start by providing initials below.</w:t>
      </w:r>
      <w:r w:rsidRPr="003847E8">
        <w:rPr>
          <w:rFonts w:ascii="Times New Roman" w:eastAsia="Times New Roman" w:hAnsi="Times New Roman" w:cs="Times New Roman"/>
          <w:b/>
          <w:bCs/>
          <w:sz w:val="24"/>
          <w:szCs w:val="24"/>
        </w:rPr>
        <w:t> </w:t>
      </w:r>
      <w:r w:rsidRPr="003847E8">
        <w:rPr>
          <w:rFonts w:ascii="Times New Roman" w:eastAsia="Times New Roman" w:hAnsi="Times New Roman" w:cs="Times New Roman"/>
          <w:sz w:val="24"/>
          <w:szCs w:val="24"/>
        </w:rPr>
        <w:br/>
      </w:r>
      <w:r w:rsidRPr="003847E8">
        <w:rPr>
          <w:rFonts w:eastAsia="Times New Roman" w:cstheme="minorHAnsi"/>
          <w:i/>
          <w:iCs/>
          <w:sz w:val="24"/>
          <w:szCs w:val="24"/>
        </w:rPr>
        <w:t>For example, "John Smith" would enter "JS"</w:t>
      </w:r>
    </w:p>
    <w:p w:rsidR="00A17628" w:rsidRPr="003847E8" w:rsidP="001C49C7" w14:paraId="016EE7F7" w14:textId="51BE8D26">
      <w:pPr>
        <w:pStyle w:val="ListParagraph"/>
        <w:spacing w:after="0" w:line="240" w:lineRule="auto"/>
        <w:ind w:left="1080"/>
        <w:contextualSpacing w:val="0"/>
        <w:rPr>
          <w:rFonts w:eastAsia="Times New Roman" w:cstheme="minorHAnsi"/>
          <w:i/>
          <w:iCs/>
          <w:sz w:val="24"/>
          <w:szCs w:val="24"/>
        </w:rPr>
      </w:pPr>
      <w:r w:rsidRPr="003847E8">
        <w:rPr>
          <w:rFonts w:cstheme="minorHAnsi"/>
          <w:b/>
          <w:bCs/>
          <w:sz w:val="24"/>
          <w:szCs w:val="24"/>
        </w:rPr>
        <w:t>___________________________________________</w:t>
      </w:r>
    </w:p>
    <w:p w:rsidR="00FE31EA" w:rsidRPr="003847E8" w:rsidP="001C49C7" w14:paraId="5F217AFE" w14:textId="19875FD5">
      <w:pPr>
        <w:spacing w:after="0" w:line="240" w:lineRule="auto"/>
        <w:rPr>
          <w:b/>
          <w:bCs/>
          <w:sz w:val="24"/>
          <w:szCs w:val="24"/>
        </w:rPr>
      </w:pPr>
    </w:p>
    <w:p w:rsidR="00D1721E" w:rsidRPr="00837726" w:rsidP="001C49C7" w14:paraId="358EF249" w14:textId="18841F34">
      <w:pPr>
        <w:pStyle w:val="ListParagraph"/>
        <w:numPr>
          <w:ilvl w:val="0"/>
          <w:numId w:val="34"/>
        </w:numPr>
        <w:spacing w:after="0" w:line="288" w:lineRule="auto"/>
        <w:contextualSpacing w:val="0"/>
        <w:rPr>
          <w:b/>
          <w:sz w:val="24"/>
          <w:szCs w:val="24"/>
        </w:rPr>
      </w:pPr>
      <w:r w:rsidRPr="00837726">
        <w:rPr>
          <w:b/>
          <w:sz w:val="24"/>
          <w:szCs w:val="24"/>
        </w:rPr>
        <w:t xml:space="preserve">Was RECS 2024 your </w:t>
      </w:r>
      <w:r w:rsidRPr="00837726" w:rsidR="00DD5CD0">
        <w:rPr>
          <w:b/>
          <w:sz w:val="24"/>
          <w:szCs w:val="24"/>
        </w:rPr>
        <w:t>first</w:t>
      </w:r>
      <w:r w:rsidRPr="00837726" w:rsidR="00DD5CD0">
        <w:rPr>
          <w:b/>
          <w:bCs/>
          <w:sz w:val="24"/>
          <w:szCs w:val="24"/>
        </w:rPr>
        <w:t>-time</w:t>
      </w:r>
      <w:r w:rsidRPr="00837726">
        <w:rPr>
          <w:b/>
          <w:sz w:val="24"/>
          <w:szCs w:val="24"/>
        </w:rPr>
        <w:t xml:space="preserve"> attending RECS?</w:t>
      </w:r>
      <w:r w:rsidRPr="00837726">
        <w:rPr>
          <w:sz w:val="24"/>
          <w:szCs w:val="24"/>
        </w:rPr>
        <w:t xml:space="preserve"> (select one)</w:t>
      </w:r>
    </w:p>
    <w:p w:rsidR="00D1721E" w:rsidRPr="00837726" w:rsidP="001C49C7" w14:paraId="47F1B75B" w14:textId="77777777">
      <w:pPr>
        <w:pStyle w:val="ListParagraph"/>
        <w:numPr>
          <w:ilvl w:val="0"/>
          <w:numId w:val="38"/>
        </w:numPr>
        <w:spacing w:after="0" w:line="288" w:lineRule="auto"/>
        <w:contextualSpacing w:val="0"/>
        <w:rPr>
          <w:rFonts w:cstheme="minorHAnsi"/>
          <w:sz w:val="24"/>
          <w:szCs w:val="24"/>
        </w:rPr>
      </w:pPr>
      <w:r w:rsidRPr="00837726">
        <w:rPr>
          <w:rFonts w:cstheme="minorHAnsi"/>
          <w:sz w:val="24"/>
          <w:szCs w:val="24"/>
        </w:rPr>
        <w:t xml:space="preserve">Yes </w:t>
      </w:r>
    </w:p>
    <w:p w:rsidR="00D1721E" w:rsidRPr="00837726" w:rsidP="001C49C7" w14:paraId="1F13F9EC" w14:textId="77777777">
      <w:pPr>
        <w:pStyle w:val="ListParagraph"/>
        <w:numPr>
          <w:ilvl w:val="0"/>
          <w:numId w:val="38"/>
        </w:numPr>
        <w:spacing w:after="0" w:line="288" w:lineRule="auto"/>
        <w:contextualSpacing w:val="0"/>
        <w:rPr>
          <w:rFonts w:cstheme="minorHAnsi"/>
          <w:sz w:val="24"/>
          <w:szCs w:val="24"/>
        </w:rPr>
      </w:pPr>
      <w:r w:rsidRPr="00837726">
        <w:rPr>
          <w:rFonts w:cstheme="minorHAnsi"/>
          <w:sz w:val="24"/>
          <w:szCs w:val="24"/>
        </w:rPr>
        <w:t xml:space="preserve">No </w:t>
      </w:r>
    </w:p>
    <w:p w:rsidR="00441BD8" w:rsidRPr="003847E8" w:rsidP="001C49C7" w14:paraId="6127A5AC" w14:textId="77777777">
      <w:pPr>
        <w:pStyle w:val="ListParagraph"/>
        <w:spacing w:after="0" w:line="288" w:lineRule="auto"/>
        <w:contextualSpacing w:val="0"/>
        <w:rPr>
          <w:b/>
          <w:sz w:val="24"/>
          <w:szCs w:val="24"/>
        </w:rPr>
      </w:pPr>
    </w:p>
    <w:p w:rsidR="008F2567" w:rsidRPr="009C3DC8" w:rsidP="001C49C7" w14:paraId="734C0FB2" w14:textId="142758F9">
      <w:pPr>
        <w:pStyle w:val="ListParagraph"/>
        <w:numPr>
          <w:ilvl w:val="0"/>
          <w:numId w:val="34"/>
        </w:numPr>
        <w:spacing w:after="0" w:line="288" w:lineRule="auto"/>
        <w:contextualSpacing w:val="0"/>
        <w:rPr>
          <w:b/>
          <w:sz w:val="24"/>
          <w:szCs w:val="24"/>
        </w:rPr>
      </w:pPr>
      <w:r w:rsidRPr="003847E8">
        <w:rPr>
          <w:b/>
          <w:sz w:val="24"/>
          <w:szCs w:val="24"/>
        </w:rPr>
        <w:t xml:space="preserve">How many </w:t>
      </w:r>
      <w:r w:rsidRPr="009C3DC8" w:rsidR="006A78CC">
        <w:rPr>
          <w:b/>
          <w:sz w:val="24"/>
          <w:szCs w:val="24"/>
        </w:rPr>
        <w:t xml:space="preserve">sessions </w:t>
      </w:r>
      <w:r w:rsidRPr="009C3DC8" w:rsidR="63EE6B77">
        <w:rPr>
          <w:b/>
          <w:bCs/>
          <w:sz w:val="24"/>
          <w:szCs w:val="24"/>
        </w:rPr>
        <w:t>did you</w:t>
      </w:r>
      <w:r w:rsidRPr="009C3DC8">
        <w:rPr>
          <w:b/>
          <w:sz w:val="24"/>
          <w:szCs w:val="24"/>
        </w:rPr>
        <w:t xml:space="preserve"> participate in RECS 2024?</w:t>
      </w:r>
      <w:r w:rsidRPr="009C3DC8">
        <w:rPr>
          <w:sz w:val="24"/>
          <w:szCs w:val="24"/>
        </w:rPr>
        <w:tab/>
      </w:r>
    </w:p>
    <w:p w:rsidR="00561A19" w:rsidRPr="009C3DC8" w:rsidP="001C49C7" w14:paraId="55D5B99E" w14:textId="20DA5491">
      <w:pPr>
        <w:pStyle w:val="ListParagraph"/>
        <w:numPr>
          <w:ilvl w:val="0"/>
          <w:numId w:val="29"/>
        </w:numPr>
        <w:spacing w:after="0" w:line="288" w:lineRule="auto"/>
        <w:contextualSpacing w:val="0"/>
        <w:rPr>
          <w:sz w:val="24"/>
          <w:szCs w:val="24"/>
        </w:rPr>
      </w:pPr>
      <w:r w:rsidRPr="009C3DC8">
        <w:rPr>
          <w:sz w:val="24"/>
          <w:szCs w:val="24"/>
        </w:rPr>
        <w:t>One session</w:t>
      </w:r>
    </w:p>
    <w:p w:rsidR="00561A19" w:rsidRPr="009C3DC8" w:rsidP="001C49C7" w14:paraId="033EBAF8" w14:textId="266205C6">
      <w:pPr>
        <w:pStyle w:val="ListParagraph"/>
        <w:numPr>
          <w:ilvl w:val="0"/>
          <w:numId w:val="29"/>
        </w:numPr>
        <w:spacing w:after="0" w:line="288" w:lineRule="auto"/>
        <w:contextualSpacing w:val="0"/>
        <w:rPr>
          <w:sz w:val="24"/>
          <w:szCs w:val="24"/>
        </w:rPr>
      </w:pPr>
      <w:r w:rsidRPr="009C3DC8">
        <w:rPr>
          <w:sz w:val="24"/>
          <w:szCs w:val="24"/>
        </w:rPr>
        <w:t>Less than half of the sessions</w:t>
      </w:r>
    </w:p>
    <w:p w:rsidR="003D6F3B" w:rsidRPr="009C3DC8" w:rsidP="001C49C7" w14:paraId="40E3EEA0" w14:textId="77777777">
      <w:pPr>
        <w:pStyle w:val="ListParagraph"/>
        <w:numPr>
          <w:ilvl w:val="0"/>
          <w:numId w:val="29"/>
        </w:numPr>
        <w:spacing w:after="0" w:line="288" w:lineRule="auto"/>
        <w:contextualSpacing w:val="0"/>
        <w:rPr>
          <w:sz w:val="24"/>
          <w:szCs w:val="24"/>
        </w:rPr>
      </w:pPr>
      <w:r w:rsidRPr="009C3DC8">
        <w:rPr>
          <w:sz w:val="24"/>
          <w:szCs w:val="24"/>
        </w:rPr>
        <w:t>Half the sessions</w:t>
      </w:r>
    </w:p>
    <w:p w:rsidR="003D6F3B" w:rsidRPr="009C3DC8" w:rsidP="001C49C7" w14:paraId="0B367F48" w14:textId="593AD400">
      <w:pPr>
        <w:pStyle w:val="ListParagraph"/>
        <w:numPr>
          <w:ilvl w:val="0"/>
          <w:numId w:val="29"/>
        </w:numPr>
        <w:spacing w:after="0" w:line="288" w:lineRule="auto"/>
        <w:contextualSpacing w:val="0"/>
        <w:rPr>
          <w:sz w:val="24"/>
          <w:szCs w:val="24"/>
        </w:rPr>
      </w:pPr>
      <w:r w:rsidRPr="009C3DC8">
        <w:rPr>
          <w:sz w:val="24"/>
          <w:szCs w:val="24"/>
        </w:rPr>
        <w:t>More than half of the session</w:t>
      </w:r>
      <w:r w:rsidRPr="009C3DC8">
        <w:rPr>
          <w:sz w:val="24"/>
          <w:szCs w:val="24"/>
        </w:rPr>
        <w:t>s</w:t>
      </w:r>
    </w:p>
    <w:p w:rsidR="003D6F3B" w:rsidRPr="009C3DC8" w:rsidP="001C49C7" w14:paraId="50EC23EE" w14:textId="46F1E0D4">
      <w:pPr>
        <w:pStyle w:val="ListParagraph"/>
        <w:numPr>
          <w:ilvl w:val="0"/>
          <w:numId w:val="29"/>
        </w:numPr>
        <w:spacing w:after="0" w:line="288" w:lineRule="auto"/>
        <w:contextualSpacing w:val="0"/>
        <w:rPr>
          <w:sz w:val="24"/>
          <w:szCs w:val="24"/>
        </w:rPr>
      </w:pPr>
      <w:r w:rsidRPr="009C3DC8">
        <w:rPr>
          <w:sz w:val="24"/>
          <w:szCs w:val="24"/>
        </w:rPr>
        <w:t>Most/</w:t>
      </w:r>
      <w:r w:rsidRPr="009C3DC8" w:rsidR="000744E2">
        <w:rPr>
          <w:sz w:val="24"/>
          <w:szCs w:val="24"/>
        </w:rPr>
        <w:t>a</w:t>
      </w:r>
      <w:r w:rsidRPr="009C3DC8">
        <w:rPr>
          <w:sz w:val="24"/>
          <w:szCs w:val="24"/>
        </w:rPr>
        <w:t>ll sessions</w:t>
      </w:r>
    </w:p>
    <w:p w:rsidR="008F2567" w:rsidRPr="009C3DC8" w:rsidP="001C49C7" w14:paraId="0081FD46" w14:textId="77E37221">
      <w:pPr>
        <w:pStyle w:val="ListParagraph"/>
        <w:spacing w:after="0"/>
        <w:contextualSpacing w:val="0"/>
        <w:rPr>
          <w:rFonts w:cstheme="minorHAnsi"/>
          <w:sz w:val="24"/>
          <w:szCs w:val="24"/>
        </w:rPr>
      </w:pPr>
    </w:p>
    <w:p w:rsidR="008F2567" w:rsidRPr="009C3DC8" w:rsidP="001C49C7" w14:paraId="05B41E07" w14:textId="12606779">
      <w:pPr>
        <w:pStyle w:val="ListParagraph"/>
        <w:numPr>
          <w:ilvl w:val="0"/>
          <w:numId w:val="34"/>
        </w:numPr>
        <w:spacing w:after="0" w:line="288" w:lineRule="auto"/>
        <w:contextualSpacing w:val="0"/>
        <w:rPr>
          <w:b/>
          <w:sz w:val="24"/>
          <w:szCs w:val="24"/>
        </w:rPr>
      </w:pPr>
      <w:r w:rsidRPr="009C3DC8">
        <w:rPr>
          <w:b/>
          <w:sz w:val="24"/>
          <w:szCs w:val="24"/>
        </w:rPr>
        <w:t xml:space="preserve">Which of the following best represents how you attended RECS </w:t>
      </w:r>
      <w:r w:rsidRPr="009C3DC8" w:rsidR="24AB6ADC">
        <w:rPr>
          <w:b/>
          <w:bCs/>
          <w:sz w:val="24"/>
          <w:szCs w:val="24"/>
        </w:rPr>
        <w:t>2024</w:t>
      </w:r>
      <w:r w:rsidRPr="009C3DC8" w:rsidR="0015571F">
        <w:rPr>
          <w:b/>
          <w:bCs/>
          <w:sz w:val="24"/>
          <w:szCs w:val="24"/>
        </w:rPr>
        <w:t xml:space="preserve">? </w:t>
      </w:r>
      <w:r w:rsidRPr="009C3DC8">
        <w:rPr>
          <w:bCs/>
          <w:sz w:val="24"/>
          <w:szCs w:val="24"/>
        </w:rPr>
        <w:t>(</w:t>
      </w:r>
      <w:r w:rsidRPr="009C3DC8" w:rsidR="0015571F">
        <w:rPr>
          <w:bCs/>
          <w:sz w:val="24"/>
          <w:szCs w:val="24"/>
        </w:rPr>
        <w:t>s</w:t>
      </w:r>
      <w:r w:rsidRPr="009C3DC8">
        <w:rPr>
          <w:bCs/>
          <w:sz w:val="24"/>
          <w:szCs w:val="24"/>
        </w:rPr>
        <w:t>elect one):</w:t>
      </w:r>
    </w:p>
    <w:p w:rsidR="008F2567" w:rsidRPr="009C3DC8" w:rsidP="001C49C7" w14:paraId="69F09498" w14:textId="3D78E1EC">
      <w:pPr>
        <w:pStyle w:val="ListParagraph"/>
        <w:numPr>
          <w:ilvl w:val="0"/>
          <w:numId w:val="33"/>
        </w:numPr>
        <w:spacing w:after="0" w:line="288" w:lineRule="auto"/>
        <w:contextualSpacing w:val="0"/>
        <w:rPr>
          <w:rFonts w:cstheme="minorHAnsi"/>
          <w:sz w:val="24"/>
          <w:szCs w:val="24"/>
        </w:rPr>
      </w:pPr>
      <w:r w:rsidRPr="009C3DC8">
        <w:rPr>
          <w:rFonts w:cstheme="minorHAnsi"/>
          <w:sz w:val="24"/>
          <w:szCs w:val="24"/>
        </w:rPr>
        <w:t>In-person only</w:t>
      </w:r>
    </w:p>
    <w:p w:rsidR="008F2567" w:rsidRPr="009C3DC8" w:rsidP="001C49C7" w14:paraId="4D818D8E" w14:textId="72EAFDB0">
      <w:pPr>
        <w:pStyle w:val="ListParagraph"/>
        <w:numPr>
          <w:ilvl w:val="0"/>
          <w:numId w:val="31"/>
        </w:numPr>
        <w:spacing w:after="0" w:line="288" w:lineRule="auto"/>
        <w:contextualSpacing w:val="0"/>
        <w:rPr>
          <w:rFonts w:cstheme="minorHAnsi"/>
          <w:sz w:val="24"/>
          <w:szCs w:val="24"/>
        </w:rPr>
      </w:pPr>
      <w:r w:rsidRPr="009C3DC8">
        <w:rPr>
          <w:rFonts w:cstheme="minorHAnsi"/>
          <w:sz w:val="24"/>
          <w:szCs w:val="24"/>
        </w:rPr>
        <w:t xml:space="preserve">Mostly in-person and some </w:t>
      </w:r>
      <w:r w:rsidRPr="009C3DC8" w:rsidR="00FA6748">
        <w:rPr>
          <w:rFonts w:cstheme="minorHAnsi"/>
          <w:sz w:val="24"/>
          <w:szCs w:val="24"/>
        </w:rPr>
        <w:t>virtual</w:t>
      </w:r>
    </w:p>
    <w:p w:rsidR="008F2567" w:rsidRPr="009C3DC8" w:rsidP="001C49C7" w14:paraId="7E206C2E" w14:textId="49882BA8">
      <w:pPr>
        <w:pStyle w:val="ListParagraph"/>
        <w:numPr>
          <w:ilvl w:val="0"/>
          <w:numId w:val="31"/>
        </w:numPr>
        <w:spacing w:after="0" w:line="288" w:lineRule="auto"/>
        <w:contextualSpacing w:val="0"/>
        <w:rPr>
          <w:rFonts w:cstheme="minorHAnsi"/>
          <w:sz w:val="24"/>
          <w:szCs w:val="24"/>
        </w:rPr>
      </w:pPr>
      <w:r w:rsidRPr="009C3DC8">
        <w:rPr>
          <w:sz w:val="24"/>
          <w:szCs w:val="24"/>
        </w:rPr>
        <w:t xml:space="preserve">About </w:t>
      </w:r>
      <w:r w:rsidRPr="009C3DC8">
        <w:rPr>
          <w:rFonts w:cstheme="minorHAnsi"/>
          <w:sz w:val="24"/>
          <w:szCs w:val="24"/>
        </w:rPr>
        <w:t>h</w:t>
      </w:r>
      <w:r w:rsidRPr="009C3DC8">
        <w:rPr>
          <w:rFonts w:cstheme="minorHAnsi"/>
          <w:sz w:val="24"/>
          <w:szCs w:val="24"/>
        </w:rPr>
        <w:t xml:space="preserve">alf in-person and half </w:t>
      </w:r>
      <w:r w:rsidRPr="009C3DC8">
        <w:rPr>
          <w:rFonts w:cstheme="minorHAnsi"/>
          <w:sz w:val="24"/>
          <w:szCs w:val="24"/>
        </w:rPr>
        <w:t>virtual</w:t>
      </w:r>
    </w:p>
    <w:p w:rsidR="008F2567" w:rsidRPr="009C3DC8" w:rsidP="001C49C7" w14:paraId="3CE31A9F" w14:textId="729F9A98">
      <w:pPr>
        <w:pStyle w:val="ListParagraph"/>
        <w:numPr>
          <w:ilvl w:val="0"/>
          <w:numId w:val="31"/>
        </w:numPr>
        <w:spacing w:after="0" w:line="288" w:lineRule="auto"/>
        <w:contextualSpacing w:val="0"/>
        <w:rPr>
          <w:rFonts w:cstheme="minorHAnsi"/>
          <w:sz w:val="24"/>
          <w:szCs w:val="24"/>
        </w:rPr>
      </w:pPr>
      <w:r w:rsidRPr="009C3DC8">
        <w:rPr>
          <w:rFonts w:cstheme="minorHAnsi"/>
          <w:sz w:val="24"/>
          <w:szCs w:val="24"/>
        </w:rPr>
        <w:t>M</w:t>
      </w:r>
      <w:r w:rsidRPr="009C3DC8">
        <w:rPr>
          <w:rFonts w:cstheme="minorHAnsi"/>
          <w:sz w:val="24"/>
          <w:szCs w:val="24"/>
        </w:rPr>
        <w:t xml:space="preserve">ostly </w:t>
      </w:r>
      <w:r w:rsidRPr="009C3DC8" w:rsidR="00FA6748">
        <w:rPr>
          <w:rFonts w:cstheme="minorHAnsi"/>
          <w:sz w:val="24"/>
          <w:szCs w:val="24"/>
        </w:rPr>
        <w:t>virtual</w:t>
      </w:r>
      <w:r w:rsidRPr="009C3DC8">
        <w:rPr>
          <w:rFonts w:cstheme="minorHAnsi"/>
          <w:sz w:val="24"/>
          <w:szCs w:val="24"/>
        </w:rPr>
        <w:t xml:space="preserve"> and some in-person</w:t>
      </w:r>
    </w:p>
    <w:p w:rsidR="008F2567" w:rsidRPr="009C3DC8" w:rsidP="001C49C7" w14:paraId="6F810D9E" w14:textId="76B3405C">
      <w:pPr>
        <w:pStyle w:val="ListParagraph"/>
        <w:numPr>
          <w:ilvl w:val="0"/>
          <w:numId w:val="31"/>
        </w:numPr>
        <w:spacing w:after="0" w:line="288" w:lineRule="auto"/>
        <w:contextualSpacing w:val="0"/>
        <w:rPr>
          <w:rFonts w:cstheme="minorHAnsi"/>
          <w:sz w:val="24"/>
          <w:szCs w:val="24"/>
        </w:rPr>
      </w:pPr>
      <w:r w:rsidRPr="009C3DC8">
        <w:rPr>
          <w:rFonts w:cstheme="minorHAnsi"/>
          <w:sz w:val="24"/>
          <w:szCs w:val="24"/>
        </w:rPr>
        <w:t xml:space="preserve">Virtual </w:t>
      </w:r>
      <w:r w:rsidRPr="009C3DC8">
        <w:rPr>
          <w:rFonts w:cstheme="minorHAnsi"/>
          <w:sz w:val="24"/>
          <w:szCs w:val="24"/>
        </w:rPr>
        <w:t>only</w:t>
      </w:r>
    </w:p>
    <w:p w:rsidR="008F2567" w:rsidRPr="009C3DC8" w:rsidP="001C49C7" w14:paraId="44F447A8" w14:textId="77777777">
      <w:pPr>
        <w:spacing w:after="0" w:line="288" w:lineRule="auto"/>
        <w:rPr>
          <w:rFonts w:cstheme="minorHAnsi"/>
          <w:sz w:val="24"/>
          <w:szCs w:val="24"/>
        </w:rPr>
      </w:pPr>
    </w:p>
    <w:p w:rsidR="003D6F3B" w:rsidRPr="009C3DC8" w:rsidP="001C49C7" w14:paraId="62FBAA1A" w14:textId="71960F35">
      <w:pPr>
        <w:pStyle w:val="ListParagraph"/>
        <w:numPr>
          <w:ilvl w:val="0"/>
          <w:numId w:val="34"/>
        </w:numPr>
        <w:spacing w:after="0" w:line="288" w:lineRule="auto"/>
        <w:contextualSpacing w:val="0"/>
        <w:rPr>
          <w:b/>
          <w:sz w:val="24"/>
          <w:szCs w:val="24"/>
        </w:rPr>
      </w:pPr>
      <w:r w:rsidRPr="009C3DC8">
        <w:rPr>
          <w:b/>
          <w:sz w:val="24"/>
          <w:szCs w:val="24"/>
        </w:rPr>
        <w:t>What is your total number of years of work experience</w:t>
      </w:r>
      <w:r w:rsidRPr="009C3DC8" w:rsidR="003D786D">
        <w:rPr>
          <w:b/>
          <w:sz w:val="24"/>
          <w:szCs w:val="24"/>
        </w:rPr>
        <w:t xml:space="preserve"> (</w:t>
      </w:r>
      <w:r w:rsidRPr="009C3DC8" w:rsidR="00454109">
        <w:rPr>
          <w:b/>
          <w:sz w:val="24"/>
          <w:szCs w:val="24"/>
        </w:rPr>
        <w:t xml:space="preserve">in </w:t>
      </w:r>
      <w:r w:rsidRPr="009C3DC8" w:rsidR="007B1B11">
        <w:rPr>
          <w:b/>
          <w:sz w:val="24"/>
          <w:szCs w:val="24"/>
        </w:rPr>
        <w:t>any professional field or role)</w:t>
      </w:r>
      <w:r w:rsidRPr="009C3DC8">
        <w:rPr>
          <w:b/>
          <w:sz w:val="24"/>
          <w:szCs w:val="24"/>
        </w:rPr>
        <w:t>?</w:t>
      </w:r>
    </w:p>
    <w:p w:rsidR="00DB3D60" w:rsidRPr="009C3DC8" w:rsidP="001C49C7" w14:paraId="7E4D9225" w14:textId="1D595CC9">
      <w:pPr>
        <w:pStyle w:val="ListParagraph"/>
        <w:numPr>
          <w:ilvl w:val="0"/>
          <w:numId w:val="31"/>
        </w:numPr>
        <w:spacing w:after="0" w:line="288" w:lineRule="auto"/>
        <w:contextualSpacing w:val="0"/>
        <w:rPr>
          <w:rFonts w:cstheme="minorHAnsi"/>
          <w:sz w:val="24"/>
          <w:szCs w:val="24"/>
        </w:rPr>
      </w:pPr>
      <w:r w:rsidRPr="009C3DC8">
        <w:rPr>
          <w:rFonts w:cstheme="minorHAnsi"/>
          <w:sz w:val="24"/>
          <w:szCs w:val="24"/>
        </w:rPr>
        <w:t xml:space="preserve"> Less than 1 year of work experience</w:t>
      </w:r>
    </w:p>
    <w:p w:rsidR="003D6F3B" w:rsidRPr="009C3DC8" w:rsidP="001C49C7" w14:paraId="47A4538D" w14:textId="77777777">
      <w:pPr>
        <w:pStyle w:val="ListParagraph"/>
        <w:numPr>
          <w:ilvl w:val="0"/>
          <w:numId w:val="31"/>
        </w:numPr>
        <w:spacing w:after="0" w:line="288" w:lineRule="auto"/>
        <w:contextualSpacing w:val="0"/>
        <w:rPr>
          <w:rFonts w:cstheme="minorHAnsi"/>
          <w:sz w:val="24"/>
          <w:szCs w:val="24"/>
        </w:rPr>
      </w:pPr>
      <w:r w:rsidRPr="009C3DC8">
        <w:rPr>
          <w:rFonts w:cstheme="minorHAnsi"/>
          <w:sz w:val="24"/>
          <w:szCs w:val="24"/>
        </w:rPr>
        <w:t>1-2 years</w:t>
      </w:r>
    </w:p>
    <w:p w:rsidR="003D6F3B" w:rsidRPr="009C3DC8" w:rsidP="001C49C7" w14:paraId="06262E5B" w14:textId="77777777">
      <w:pPr>
        <w:pStyle w:val="ListParagraph"/>
        <w:numPr>
          <w:ilvl w:val="0"/>
          <w:numId w:val="31"/>
        </w:numPr>
        <w:spacing w:after="0" w:line="288" w:lineRule="auto"/>
        <w:contextualSpacing w:val="0"/>
        <w:rPr>
          <w:rFonts w:cstheme="minorHAnsi"/>
          <w:sz w:val="24"/>
          <w:szCs w:val="24"/>
        </w:rPr>
      </w:pPr>
      <w:r w:rsidRPr="009C3DC8">
        <w:rPr>
          <w:rFonts w:cstheme="minorHAnsi"/>
          <w:sz w:val="24"/>
          <w:szCs w:val="24"/>
        </w:rPr>
        <w:t>3-5 years</w:t>
      </w:r>
    </w:p>
    <w:p w:rsidR="00430BFB" w:rsidRPr="009C3DC8" w:rsidP="001C49C7" w14:paraId="07E38449" w14:textId="06B85676">
      <w:pPr>
        <w:pStyle w:val="ListParagraph"/>
        <w:numPr>
          <w:ilvl w:val="0"/>
          <w:numId w:val="31"/>
        </w:numPr>
        <w:spacing w:after="0" w:line="288" w:lineRule="auto"/>
        <w:contextualSpacing w:val="0"/>
        <w:rPr>
          <w:rFonts w:cstheme="minorHAnsi"/>
          <w:sz w:val="24"/>
          <w:szCs w:val="24"/>
        </w:rPr>
      </w:pPr>
      <w:r w:rsidRPr="009C3DC8">
        <w:rPr>
          <w:rFonts w:cstheme="minorHAnsi"/>
          <w:sz w:val="24"/>
          <w:szCs w:val="24"/>
        </w:rPr>
        <w:t>6-10 years</w:t>
      </w:r>
    </w:p>
    <w:p w:rsidR="00651664" w:rsidRPr="00837726" w:rsidP="001C49C7" w14:paraId="57487450" w14:textId="68D9904E">
      <w:pPr>
        <w:pStyle w:val="ListParagraph"/>
        <w:numPr>
          <w:ilvl w:val="0"/>
          <w:numId w:val="31"/>
        </w:numPr>
        <w:spacing w:after="0" w:line="288" w:lineRule="auto"/>
        <w:contextualSpacing w:val="0"/>
        <w:rPr>
          <w:rFonts w:cstheme="minorHAnsi"/>
          <w:sz w:val="24"/>
          <w:szCs w:val="24"/>
        </w:rPr>
      </w:pPr>
      <w:r w:rsidRPr="009C3DC8">
        <w:rPr>
          <w:rFonts w:cstheme="minorHAnsi"/>
          <w:sz w:val="24"/>
          <w:szCs w:val="24"/>
        </w:rPr>
        <w:t xml:space="preserve">11-20 years </w:t>
      </w:r>
    </w:p>
    <w:p w:rsidR="006850DD" w:rsidRPr="009C3DC8" w:rsidP="001C49C7" w14:paraId="6B7B1E13" w14:textId="77777777">
      <w:pPr>
        <w:pStyle w:val="ListParagraph"/>
        <w:spacing w:after="0" w:line="240" w:lineRule="auto"/>
        <w:ind w:left="1080"/>
        <w:contextualSpacing w:val="0"/>
        <w:rPr>
          <w:b/>
          <w:bCs/>
          <w:sz w:val="24"/>
          <w:szCs w:val="24"/>
        </w:rPr>
      </w:pPr>
    </w:p>
    <w:p w:rsidR="00F53DD7" w:rsidRPr="00837726" w:rsidP="001C49C7" w14:paraId="743F9D60" w14:textId="77777777">
      <w:pPr>
        <w:pStyle w:val="ListParagraph"/>
        <w:numPr>
          <w:ilvl w:val="0"/>
          <w:numId w:val="34"/>
        </w:numPr>
        <w:spacing w:after="0" w:line="288" w:lineRule="auto"/>
        <w:contextualSpacing w:val="0"/>
        <w:rPr>
          <w:rFonts w:cstheme="minorHAnsi"/>
          <w:b/>
          <w:bCs/>
          <w:sz w:val="24"/>
          <w:szCs w:val="24"/>
        </w:rPr>
      </w:pPr>
      <w:r w:rsidRPr="00837726">
        <w:rPr>
          <w:b/>
          <w:bCs/>
          <w:sz w:val="24"/>
          <w:szCs w:val="24"/>
        </w:rPr>
        <w:t>What is your highest level of education completed?</w:t>
      </w:r>
    </w:p>
    <w:p w:rsidR="00F53DD7" w:rsidRPr="00837726" w:rsidP="001C49C7" w14:paraId="478556B9" w14:textId="77777777">
      <w:pPr>
        <w:pStyle w:val="ListParagraph"/>
        <w:numPr>
          <w:ilvl w:val="0"/>
          <w:numId w:val="16"/>
        </w:numPr>
        <w:spacing w:after="0" w:line="288" w:lineRule="auto"/>
        <w:ind w:left="1350" w:hanging="630"/>
        <w:contextualSpacing w:val="0"/>
        <w:rPr>
          <w:rFonts w:cstheme="minorHAnsi"/>
          <w:sz w:val="24"/>
          <w:szCs w:val="24"/>
        </w:rPr>
      </w:pPr>
      <w:r w:rsidRPr="00837726">
        <w:rPr>
          <w:sz w:val="24"/>
          <w:szCs w:val="24"/>
        </w:rPr>
        <w:t>Some high school</w:t>
      </w:r>
    </w:p>
    <w:p w:rsidR="00F53DD7" w:rsidRPr="00837726" w:rsidP="001C49C7" w14:paraId="615CD1F2" w14:textId="77777777">
      <w:pPr>
        <w:pStyle w:val="ListParagraph"/>
        <w:numPr>
          <w:ilvl w:val="0"/>
          <w:numId w:val="15"/>
        </w:numPr>
        <w:spacing w:after="0" w:line="288" w:lineRule="auto"/>
        <w:ind w:left="1350" w:hanging="630"/>
        <w:contextualSpacing w:val="0"/>
        <w:rPr>
          <w:rFonts w:cstheme="minorHAnsi"/>
          <w:sz w:val="24"/>
          <w:szCs w:val="24"/>
        </w:rPr>
      </w:pPr>
      <w:r w:rsidRPr="00837726">
        <w:rPr>
          <w:sz w:val="24"/>
          <w:szCs w:val="24"/>
        </w:rPr>
        <w:t>High school diploma/GED</w:t>
      </w:r>
    </w:p>
    <w:p w:rsidR="00F53DD7" w:rsidRPr="00837726" w:rsidP="001C49C7" w14:paraId="40EF097B" w14:textId="77777777">
      <w:pPr>
        <w:pStyle w:val="ListParagraph"/>
        <w:numPr>
          <w:ilvl w:val="0"/>
          <w:numId w:val="15"/>
        </w:numPr>
        <w:spacing w:after="0" w:line="288" w:lineRule="auto"/>
        <w:ind w:left="1350" w:hanging="630"/>
        <w:contextualSpacing w:val="0"/>
        <w:rPr>
          <w:rFonts w:cstheme="minorHAnsi"/>
          <w:sz w:val="24"/>
          <w:szCs w:val="24"/>
        </w:rPr>
      </w:pPr>
      <w:r w:rsidRPr="00837726">
        <w:rPr>
          <w:sz w:val="24"/>
          <w:szCs w:val="24"/>
        </w:rPr>
        <w:t xml:space="preserve">Some college </w:t>
      </w:r>
    </w:p>
    <w:p w:rsidR="00F53DD7" w:rsidRPr="00837726" w:rsidP="001C49C7" w14:paraId="2D4B81FC" w14:textId="77777777">
      <w:pPr>
        <w:pStyle w:val="ListParagraph"/>
        <w:numPr>
          <w:ilvl w:val="0"/>
          <w:numId w:val="15"/>
        </w:numPr>
        <w:spacing w:after="0" w:line="288" w:lineRule="auto"/>
        <w:ind w:left="1350" w:hanging="630"/>
        <w:contextualSpacing w:val="0"/>
        <w:rPr>
          <w:sz w:val="24"/>
          <w:szCs w:val="24"/>
        </w:rPr>
      </w:pPr>
      <w:bookmarkStart w:id="14" w:name="_Int_pZ7Tixza"/>
      <w:r w:rsidRPr="00837726">
        <w:rPr>
          <w:sz w:val="24"/>
          <w:szCs w:val="24"/>
        </w:rPr>
        <w:t>Associate’s</w:t>
      </w:r>
      <w:bookmarkEnd w:id="14"/>
      <w:r w:rsidRPr="00837726">
        <w:rPr>
          <w:sz w:val="24"/>
          <w:szCs w:val="24"/>
        </w:rPr>
        <w:t xml:space="preserve"> degree</w:t>
      </w:r>
    </w:p>
    <w:p w:rsidR="00F53DD7" w:rsidRPr="00837726" w:rsidP="001C49C7" w14:paraId="44C67345" w14:textId="77777777">
      <w:pPr>
        <w:pStyle w:val="ListParagraph"/>
        <w:numPr>
          <w:ilvl w:val="0"/>
          <w:numId w:val="15"/>
        </w:numPr>
        <w:spacing w:after="0" w:line="288" w:lineRule="auto"/>
        <w:ind w:left="1350" w:hanging="630"/>
        <w:contextualSpacing w:val="0"/>
        <w:rPr>
          <w:rFonts w:cstheme="minorHAnsi"/>
          <w:sz w:val="24"/>
          <w:szCs w:val="24"/>
        </w:rPr>
      </w:pPr>
      <w:r w:rsidRPr="00837726">
        <w:rPr>
          <w:sz w:val="24"/>
          <w:szCs w:val="24"/>
        </w:rPr>
        <w:t>Bachelor’s degree</w:t>
      </w:r>
    </w:p>
    <w:p w:rsidR="00F53DD7" w:rsidRPr="00837726" w:rsidP="001C49C7" w14:paraId="0C40E5ED" w14:textId="77777777">
      <w:pPr>
        <w:pStyle w:val="ListParagraph"/>
        <w:numPr>
          <w:ilvl w:val="0"/>
          <w:numId w:val="15"/>
        </w:numPr>
        <w:spacing w:after="0" w:line="288" w:lineRule="auto"/>
        <w:ind w:left="1350" w:hanging="630"/>
        <w:contextualSpacing w:val="0"/>
        <w:rPr>
          <w:rFonts w:cstheme="minorHAnsi"/>
          <w:sz w:val="24"/>
          <w:szCs w:val="24"/>
        </w:rPr>
      </w:pPr>
      <w:r w:rsidRPr="00837726">
        <w:rPr>
          <w:sz w:val="24"/>
          <w:szCs w:val="24"/>
        </w:rPr>
        <w:t>Master’s degree</w:t>
      </w:r>
    </w:p>
    <w:p w:rsidR="00F53DD7" w:rsidRPr="00837726" w:rsidP="001C49C7" w14:paraId="30C16FFE" w14:textId="77777777">
      <w:pPr>
        <w:pStyle w:val="ListParagraph"/>
        <w:numPr>
          <w:ilvl w:val="0"/>
          <w:numId w:val="15"/>
        </w:numPr>
        <w:spacing w:after="0" w:line="288" w:lineRule="auto"/>
        <w:ind w:left="1350" w:hanging="630"/>
        <w:contextualSpacing w:val="0"/>
        <w:rPr>
          <w:rFonts w:cstheme="minorHAnsi"/>
          <w:sz w:val="24"/>
          <w:szCs w:val="24"/>
        </w:rPr>
      </w:pPr>
      <w:r w:rsidRPr="00837726">
        <w:rPr>
          <w:sz w:val="24"/>
          <w:szCs w:val="24"/>
        </w:rPr>
        <w:t>Doctoral degree</w:t>
      </w:r>
    </w:p>
    <w:p w:rsidR="00F53DD7" w:rsidRPr="00837726" w:rsidP="001C49C7" w14:paraId="07F23446" w14:textId="77777777">
      <w:pPr>
        <w:pStyle w:val="ListParagraph"/>
        <w:numPr>
          <w:ilvl w:val="0"/>
          <w:numId w:val="15"/>
        </w:numPr>
        <w:spacing w:after="0" w:line="288" w:lineRule="auto"/>
        <w:ind w:left="1350" w:hanging="630"/>
        <w:contextualSpacing w:val="0"/>
        <w:rPr>
          <w:rFonts w:cstheme="minorHAnsi"/>
          <w:sz w:val="24"/>
          <w:szCs w:val="24"/>
        </w:rPr>
      </w:pPr>
      <w:r w:rsidRPr="00837726">
        <w:rPr>
          <w:sz w:val="24"/>
          <w:szCs w:val="24"/>
        </w:rPr>
        <w:t>Other: [please specify]</w:t>
      </w:r>
    </w:p>
    <w:p w:rsidR="00F53DD7" w:rsidRPr="00837726" w:rsidP="001C49C7" w14:paraId="71CC2277" w14:textId="77777777">
      <w:pPr>
        <w:pStyle w:val="ListParagraph"/>
        <w:numPr>
          <w:ilvl w:val="0"/>
          <w:numId w:val="15"/>
        </w:numPr>
        <w:spacing w:after="0" w:line="288" w:lineRule="auto"/>
        <w:ind w:left="1350" w:hanging="630"/>
        <w:contextualSpacing w:val="0"/>
        <w:rPr>
          <w:rFonts w:cstheme="minorHAnsi"/>
          <w:sz w:val="24"/>
          <w:szCs w:val="24"/>
        </w:rPr>
      </w:pPr>
      <w:r w:rsidRPr="00837726">
        <w:rPr>
          <w:sz w:val="24"/>
          <w:szCs w:val="24"/>
        </w:rPr>
        <w:t>Prefer not to say</w:t>
      </w:r>
      <w:r w:rsidRPr="00837726">
        <w:rPr>
          <w:rFonts w:cstheme="minorHAnsi"/>
          <w:sz w:val="24"/>
          <w:szCs w:val="24"/>
        </w:rPr>
        <w:t xml:space="preserve"> </w:t>
      </w:r>
    </w:p>
    <w:p w:rsidR="00376002" w:rsidRPr="009C3DC8" w:rsidP="001C49C7" w14:paraId="28BFE9C9" w14:textId="77777777">
      <w:pPr>
        <w:spacing w:after="0" w:line="240" w:lineRule="auto"/>
        <w:rPr>
          <w:b/>
          <w:bCs/>
          <w:sz w:val="24"/>
          <w:szCs w:val="24"/>
        </w:rPr>
      </w:pPr>
    </w:p>
    <w:p w:rsidR="00A93B8D" w:rsidRPr="00837726" w:rsidP="001C49C7" w14:paraId="5031083C" w14:textId="77777777">
      <w:pPr>
        <w:pStyle w:val="ListParagraph"/>
        <w:spacing w:after="0" w:line="288" w:lineRule="auto"/>
        <w:contextualSpacing w:val="0"/>
        <w:rPr>
          <w:b/>
          <w:sz w:val="24"/>
          <w:szCs w:val="24"/>
        </w:rPr>
      </w:pPr>
    </w:p>
    <w:p w:rsidR="00F20B6A" w:rsidRPr="009C3DC8" w:rsidP="001C49C7" w14:paraId="4454D365" w14:textId="74AA0C32">
      <w:pPr>
        <w:spacing w:after="0" w:line="240" w:lineRule="auto"/>
        <w:ind w:left="1080"/>
        <w:rPr>
          <w:sz w:val="24"/>
          <w:szCs w:val="24"/>
        </w:rPr>
      </w:pPr>
      <w:r w:rsidRPr="009C3DC8">
        <w:rPr>
          <w:sz w:val="24"/>
          <w:szCs w:val="24"/>
        </w:rPr>
        <w:tab/>
      </w:r>
    </w:p>
    <w:p w:rsidR="00651664" w:rsidRPr="009C3DC8" w:rsidP="00F20B6A" w14:paraId="47B49CE9" w14:textId="21C60259">
      <w:pPr>
        <w:spacing w:after="0" w:line="240" w:lineRule="auto"/>
        <w:contextualSpacing/>
        <w:rPr>
          <w:b/>
          <w:bCs/>
          <w:sz w:val="24"/>
          <w:szCs w:val="24"/>
        </w:rPr>
      </w:pPr>
      <w:r w:rsidRPr="009C3DC8">
        <w:rPr>
          <w:b/>
          <w:bCs/>
          <w:sz w:val="24"/>
          <w:szCs w:val="24"/>
        </w:rPr>
        <w:tab/>
      </w:r>
    </w:p>
    <w:p w:rsidR="00D551B5" w:rsidRPr="009C3DC8" w:rsidP="00F20B6A" w14:paraId="7BFB2C64" w14:textId="49466D05">
      <w:pPr>
        <w:spacing w:after="0" w:line="288" w:lineRule="auto"/>
        <w:ind w:left="1080"/>
        <w:rPr>
          <w:rFonts w:cstheme="minorHAnsi"/>
          <w:sz w:val="24"/>
          <w:szCs w:val="24"/>
        </w:rPr>
      </w:pPr>
      <w:r w:rsidRPr="009C3DC8">
        <w:rPr>
          <w:rFonts w:cstheme="minorHAnsi"/>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D2631"/>
    <w:multiLevelType w:val="hybridMultilevel"/>
    <w:tmpl w:val="9BF8E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D90993"/>
    <w:multiLevelType w:val="hybridMultilevel"/>
    <w:tmpl w:val="E8D6FAE8"/>
    <w:lvl w:ilvl="0">
      <w:start w:val="1"/>
      <w:numFmt w:val="low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
    <w:nsid w:val="0E6A292E"/>
    <w:multiLevelType w:val="hybridMultilevel"/>
    <w:tmpl w:val="B268E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3066D8"/>
    <w:multiLevelType w:val="hybridMultilevel"/>
    <w:tmpl w:val="6E820528"/>
    <w:lvl w:ilvl="0">
      <w:start w:val="1"/>
      <w:numFmt w:val="decimal"/>
      <w:lvlText w:val="%1."/>
      <w:lvlJc w:val="left"/>
      <w:pPr>
        <w:ind w:left="720" w:hanging="360"/>
      </w:pPr>
      <w:rPr>
        <w:rFonts w:eastAsiaTheme="minorEastAsia"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6D0872"/>
    <w:multiLevelType w:val="hybridMultilevel"/>
    <w:tmpl w:val="0B0E894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EE36BE"/>
    <w:multiLevelType w:val="multilevel"/>
    <w:tmpl w:val="9070A2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0CE40D9"/>
    <w:multiLevelType w:val="multilevel"/>
    <w:tmpl w:val="BC1E3AB0"/>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rPr>
        <w:i w:val="0"/>
        <w:iCs/>
      </w:r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bullet"/>
      <w:lvlText w:val=""/>
      <w:lvlJc w:val="left"/>
      <w:pPr>
        <w:ind w:left="324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219478E"/>
    <w:multiLevelType w:val="hybridMultilevel"/>
    <w:tmpl w:val="92A083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955807"/>
    <w:multiLevelType w:val="hybridMultilevel"/>
    <w:tmpl w:val="F3A823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59465E1"/>
    <w:multiLevelType w:val="hybridMultilevel"/>
    <w:tmpl w:val="68947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377B19"/>
    <w:multiLevelType w:val="hybridMultilevel"/>
    <w:tmpl w:val="A6CC8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8968AF"/>
    <w:multiLevelType w:val="hybridMultilevel"/>
    <w:tmpl w:val="B90A4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F3F4B80"/>
    <w:multiLevelType w:val="hybridMultilevel"/>
    <w:tmpl w:val="479CB7A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CC66F7"/>
    <w:multiLevelType w:val="hybridMultilevel"/>
    <w:tmpl w:val="6F740CB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6C138BC"/>
    <w:multiLevelType w:val="multilevel"/>
    <w:tmpl w:val="E1E6C1A4"/>
    <w:lvl w:ilvl="0">
      <w:start w:val="1"/>
      <w:numFmt w:val="decimal"/>
      <w:lvlText w:val="%1."/>
      <w:lvlJc w:val="left"/>
      <w:pPr>
        <w:ind w:left="720" w:hanging="360"/>
      </w:pPr>
    </w:lvl>
    <w:lvl w:ilvl="1">
      <w:start w:val="4"/>
      <w:numFmt w:val="decimal"/>
      <w:isLgl/>
      <w:lvlText w:val="%1.%2"/>
      <w:lvlJc w:val="left"/>
      <w:pPr>
        <w:ind w:left="1080" w:hanging="720"/>
      </w:pPr>
      <w:rPr>
        <w:rFonts w:eastAsia="Times New Roman" w:hint="default"/>
        <w:i/>
      </w:rPr>
    </w:lvl>
    <w:lvl w:ilvl="2">
      <w:start w:val="1"/>
      <w:numFmt w:val="decimal"/>
      <w:isLgl/>
      <w:lvlText w:val="%1.%2.%3"/>
      <w:lvlJc w:val="left"/>
      <w:pPr>
        <w:ind w:left="1080" w:hanging="720"/>
      </w:pPr>
      <w:rPr>
        <w:rFonts w:eastAsia="Times New Roman" w:hint="default"/>
        <w:i/>
      </w:rPr>
    </w:lvl>
    <w:lvl w:ilvl="3">
      <w:start w:val="1"/>
      <w:numFmt w:val="decimal"/>
      <w:isLgl/>
      <w:lvlText w:val="%1.%2.%3.%4"/>
      <w:lvlJc w:val="left"/>
      <w:pPr>
        <w:ind w:left="1080" w:hanging="720"/>
      </w:pPr>
      <w:rPr>
        <w:rFonts w:eastAsia="Times New Roman" w:hint="default"/>
        <w:i/>
      </w:rPr>
    </w:lvl>
    <w:lvl w:ilvl="4">
      <w:start w:val="1"/>
      <w:numFmt w:val="decimal"/>
      <w:isLgl/>
      <w:lvlText w:val="%1.%2.%3.%4.%5"/>
      <w:lvlJc w:val="left"/>
      <w:pPr>
        <w:ind w:left="1440" w:hanging="1080"/>
      </w:pPr>
      <w:rPr>
        <w:rFonts w:eastAsia="Times New Roman" w:hint="default"/>
        <w:i/>
      </w:rPr>
    </w:lvl>
    <w:lvl w:ilvl="5">
      <w:start w:val="1"/>
      <w:numFmt w:val="decimal"/>
      <w:isLgl/>
      <w:lvlText w:val="%1.%2.%3.%4.%5.%6"/>
      <w:lvlJc w:val="left"/>
      <w:pPr>
        <w:ind w:left="1440" w:hanging="1080"/>
      </w:pPr>
      <w:rPr>
        <w:rFonts w:eastAsia="Times New Roman" w:hint="default"/>
        <w:i/>
      </w:rPr>
    </w:lvl>
    <w:lvl w:ilvl="6">
      <w:start w:val="1"/>
      <w:numFmt w:val="decimal"/>
      <w:isLgl/>
      <w:lvlText w:val="%1.%2.%3.%4.%5.%6.%7"/>
      <w:lvlJc w:val="left"/>
      <w:pPr>
        <w:ind w:left="1800" w:hanging="1440"/>
      </w:pPr>
      <w:rPr>
        <w:rFonts w:eastAsia="Times New Roman" w:hint="default"/>
        <w:i/>
      </w:rPr>
    </w:lvl>
    <w:lvl w:ilvl="7">
      <w:start w:val="1"/>
      <w:numFmt w:val="decimal"/>
      <w:isLgl/>
      <w:lvlText w:val="%1.%2.%3.%4.%5.%6.%7.%8"/>
      <w:lvlJc w:val="left"/>
      <w:pPr>
        <w:ind w:left="1800" w:hanging="1440"/>
      </w:pPr>
      <w:rPr>
        <w:rFonts w:eastAsia="Times New Roman" w:hint="default"/>
        <w:i/>
      </w:rPr>
    </w:lvl>
    <w:lvl w:ilvl="8">
      <w:start w:val="1"/>
      <w:numFmt w:val="decimal"/>
      <w:isLgl/>
      <w:lvlText w:val="%1.%2.%3.%4.%5.%6.%7.%8.%9"/>
      <w:lvlJc w:val="left"/>
      <w:pPr>
        <w:ind w:left="2160" w:hanging="1800"/>
      </w:pPr>
      <w:rPr>
        <w:rFonts w:eastAsia="Times New Roman" w:hint="default"/>
        <w:i/>
      </w:rPr>
    </w:lvl>
  </w:abstractNum>
  <w:abstractNum w:abstractNumId="15">
    <w:nsid w:val="379F1677"/>
    <w:multiLevelType w:val="hybridMultilevel"/>
    <w:tmpl w:val="2C041BB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7DD6445"/>
    <w:multiLevelType w:val="hybridMultilevel"/>
    <w:tmpl w:val="EACAC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910EAB"/>
    <w:multiLevelType w:val="hybridMultilevel"/>
    <w:tmpl w:val="B268E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E304AC"/>
    <w:multiLevelType w:val="hybridMultilevel"/>
    <w:tmpl w:val="D4EE4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2BB3E6F"/>
    <w:multiLevelType w:val="hybridMultilevel"/>
    <w:tmpl w:val="FBE082CC"/>
    <w:lvl w:ilvl="0">
      <w:start w:val="1"/>
      <w:numFmt w:val="decimal"/>
      <w:lvlText w:val="%1."/>
      <w:lvlJc w:val="left"/>
      <w:pPr>
        <w:ind w:left="720" w:hanging="360"/>
      </w:pPr>
      <w:rPr>
        <w:rFonts w:eastAsiaTheme="minorEastAsia" w:hint="default"/>
        <w:b/>
        <w:i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6923CE"/>
    <w:multiLevelType w:val="hybridMultilevel"/>
    <w:tmpl w:val="11288B0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51D337A"/>
    <w:multiLevelType w:val="hybridMultilevel"/>
    <w:tmpl w:val="31145D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9E6DE6"/>
    <w:multiLevelType w:val="hybridMultilevel"/>
    <w:tmpl w:val="360857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6C37BB9"/>
    <w:multiLevelType w:val="hybridMultilevel"/>
    <w:tmpl w:val="69706D5A"/>
    <w:lvl w:ilvl="0">
      <w:start w:val="0"/>
      <w:numFmt w:val="bullet"/>
      <w:lvlText w:val=""/>
      <w:lvlJc w:val="left"/>
      <w:pPr>
        <w:ind w:left="1440" w:hanging="360"/>
      </w:pPr>
      <w:rPr>
        <w:rFonts w:ascii="Wingdings" w:hAnsi="Wingdings" w:eastAsiaTheme="minorEastAsia"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B9B458D"/>
    <w:multiLevelType w:val="hybridMultilevel"/>
    <w:tmpl w:val="1960D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292FDD"/>
    <w:multiLevelType w:val="hybridMultilevel"/>
    <w:tmpl w:val="FF54C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524D58"/>
    <w:multiLevelType w:val="hybridMultilevel"/>
    <w:tmpl w:val="F606E00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7">
    <w:nsid w:val="5CA979C6"/>
    <w:multiLevelType w:val="hybridMultilevel"/>
    <w:tmpl w:val="EDFC5D7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5F156406"/>
    <w:multiLevelType w:val="hybridMultilevel"/>
    <w:tmpl w:val="0E9CD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5631EC"/>
    <w:multiLevelType w:val="hybridMultilevel"/>
    <w:tmpl w:val="5ED8D714"/>
    <w:lvl w:ilvl="0">
      <w:start w:val="0"/>
      <w:numFmt w:val="bullet"/>
      <w:lvlText w:val=""/>
      <w:lvlJc w:val="left"/>
      <w:pPr>
        <w:ind w:left="1380" w:hanging="660"/>
      </w:pPr>
      <w:rPr>
        <w:rFonts w:ascii="Symbol" w:hAnsi="Symbol" w:eastAsiaTheme="minorEastAsia"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4E5A15"/>
    <w:multiLevelType w:val="hybridMultilevel"/>
    <w:tmpl w:val="464C1DB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5F518B"/>
    <w:multiLevelType w:val="multilevel"/>
    <w:tmpl w:val="1FDA7528"/>
    <w:lvl w:ilvl="0">
      <w:start w:val="1"/>
      <w:numFmt w:val="lowerLetter"/>
      <w:lvlText w:val="%1."/>
      <w:lvlJc w:val="left"/>
      <w:pPr>
        <w:tabs>
          <w:tab w:val="num" w:pos="360"/>
        </w:tabs>
        <w:ind w:left="360" w:hanging="360"/>
      </w:pPr>
      <w:rPr>
        <w:rFonts w:ascii="Calibri" w:eastAsia="Times New Roman" w:hAnsi="Calibri" w:cs="Calibri"/>
        <w:sz w:val="20"/>
      </w:rPr>
    </w:lvl>
    <w:lvl w:ilvl="1">
      <w:start w:val="1"/>
      <w:numFmt w:val="decimal"/>
      <w:lvlText w:val="%2."/>
      <w:lvlJc w:val="left"/>
      <w:pPr>
        <w:tabs>
          <w:tab w:val="num" w:pos="1080"/>
        </w:tabs>
        <w:ind w:left="1080" w:hanging="360"/>
      </w:pPr>
      <w:rPr>
        <w:i w:val="0"/>
        <w:iCs/>
      </w:r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tentative="1">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696877B2"/>
    <w:multiLevelType w:val="hybridMultilevel"/>
    <w:tmpl w:val="83C0CB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A3947F5"/>
    <w:multiLevelType w:val="hybridMultilevel"/>
    <w:tmpl w:val="AA8066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E2E3637"/>
    <w:multiLevelType w:val="hybridMultilevel"/>
    <w:tmpl w:val="172C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DE7B32"/>
    <w:multiLevelType w:val="hybridMultilevel"/>
    <w:tmpl w:val="1F9C0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C411BD"/>
    <w:multiLevelType w:val="hybridMultilevel"/>
    <w:tmpl w:val="689CBCB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90A50C1"/>
    <w:multiLevelType w:val="hybridMultilevel"/>
    <w:tmpl w:val="F850C2F8"/>
    <w:lvl w:ilvl="0">
      <w:start w:val="1"/>
      <w:numFmt w:val="bullet"/>
      <w:lvlText w:val=""/>
      <w:lvlJc w:val="left"/>
      <w:pPr>
        <w:ind w:left="2160" w:hanging="360"/>
      </w:pPr>
      <w:rPr>
        <w:rFonts w:ascii="Symbol" w:hAnsi="Symbol" w:hint="default"/>
      </w:rPr>
    </w:lvl>
    <w:lvl w:ilvl="1">
      <w:start w:val="1"/>
      <w:numFmt w:val="bullet"/>
      <w:lvlText w:val=""/>
      <w:lvlJc w:val="left"/>
      <w:pPr>
        <w:ind w:left="2880" w:hanging="360"/>
      </w:pPr>
      <w:rPr>
        <w:rFonts w:ascii="Symbol" w:hAnsi="Symbol"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num w:numId="1" w16cid:durableId="2026905499">
    <w:abstractNumId w:val="14"/>
  </w:num>
  <w:num w:numId="2" w16cid:durableId="1003358687">
    <w:abstractNumId w:val="31"/>
  </w:num>
  <w:num w:numId="3" w16cid:durableId="315111761">
    <w:abstractNumId w:val="9"/>
  </w:num>
  <w:num w:numId="4" w16cid:durableId="1251234751">
    <w:abstractNumId w:val="22"/>
  </w:num>
  <w:num w:numId="5" w16cid:durableId="1142428687">
    <w:abstractNumId w:val="17"/>
  </w:num>
  <w:num w:numId="6" w16cid:durableId="1263762736">
    <w:abstractNumId w:val="30"/>
  </w:num>
  <w:num w:numId="7" w16cid:durableId="120660903">
    <w:abstractNumId w:val="0"/>
  </w:num>
  <w:num w:numId="8" w16cid:durableId="133834178">
    <w:abstractNumId w:val="6"/>
  </w:num>
  <w:num w:numId="9" w16cid:durableId="1937471504">
    <w:abstractNumId w:val="5"/>
  </w:num>
  <w:num w:numId="10" w16cid:durableId="1886603104">
    <w:abstractNumId w:val="1"/>
  </w:num>
  <w:num w:numId="11" w16cid:durableId="1918637524">
    <w:abstractNumId w:val="24"/>
  </w:num>
  <w:num w:numId="12" w16cid:durableId="1050574517">
    <w:abstractNumId w:val="36"/>
  </w:num>
  <w:num w:numId="13" w16cid:durableId="11341131">
    <w:abstractNumId w:val="4"/>
  </w:num>
  <w:num w:numId="14" w16cid:durableId="1021200865">
    <w:abstractNumId w:val="37"/>
  </w:num>
  <w:num w:numId="15" w16cid:durableId="1829321409">
    <w:abstractNumId w:val="13"/>
  </w:num>
  <w:num w:numId="16" w16cid:durableId="115805795">
    <w:abstractNumId w:val="15"/>
  </w:num>
  <w:num w:numId="17" w16cid:durableId="1333987257">
    <w:abstractNumId w:val="34"/>
  </w:num>
  <w:num w:numId="18" w16cid:durableId="1176650599">
    <w:abstractNumId w:val="20"/>
  </w:num>
  <w:num w:numId="19" w16cid:durableId="1267739152">
    <w:abstractNumId w:val="26"/>
  </w:num>
  <w:num w:numId="20" w16cid:durableId="261840262">
    <w:abstractNumId w:val="16"/>
  </w:num>
  <w:num w:numId="21" w16cid:durableId="1273249483">
    <w:abstractNumId w:val="21"/>
  </w:num>
  <w:num w:numId="22" w16cid:durableId="723717750">
    <w:abstractNumId w:val="32"/>
  </w:num>
  <w:num w:numId="23" w16cid:durableId="1571962517">
    <w:abstractNumId w:val="10"/>
  </w:num>
  <w:num w:numId="24" w16cid:durableId="684475164">
    <w:abstractNumId w:val="25"/>
  </w:num>
  <w:num w:numId="25" w16cid:durableId="811944736">
    <w:abstractNumId w:val="28"/>
  </w:num>
  <w:num w:numId="26" w16cid:durableId="118500632">
    <w:abstractNumId w:val="18"/>
  </w:num>
  <w:num w:numId="27" w16cid:durableId="1396123254">
    <w:abstractNumId w:val="11"/>
  </w:num>
  <w:num w:numId="28" w16cid:durableId="2097708339">
    <w:abstractNumId w:val="35"/>
  </w:num>
  <w:num w:numId="29" w16cid:durableId="86119061">
    <w:abstractNumId w:val="8"/>
  </w:num>
  <w:num w:numId="30" w16cid:durableId="848788964">
    <w:abstractNumId w:val="27"/>
  </w:num>
  <w:num w:numId="31" w16cid:durableId="1920750626">
    <w:abstractNumId w:val="33"/>
  </w:num>
  <w:num w:numId="32" w16cid:durableId="1044132343">
    <w:abstractNumId w:val="23"/>
  </w:num>
  <w:num w:numId="33" w16cid:durableId="23135199">
    <w:abstractNumId w:val="12"/>
  </w:num>
  <w:num w:numId="34" w16cid:durableId="1799228087">
    <w:abstractNumId w:val="3"/>
  </w:num>
  <w:num w:numId="35" w16cid:durableId="1828741726">
    <w:abstractNumId w:val="19"/>
  </w:num>
  <w:num w:numId="36" w16cid:durableId="158614830">
    <w:abstractNumId w:val="2"/>
  </w:num>
  <w:num w:numId="37" w16cid:durableId="1715302642">
    <w:abstractNumId w:val="7"/>
  </w:num>
  <w:num w:numId="38" w16cid:durableId="10390913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B9"/>
    <w:rsid w:val="000025DB"/>
    <w:rsid w:val="000046A7"/>
    <w:rsid w:val="000111EF"/>
    <w:rsid w:val="0001137D"/>
    <w:rsid w:val="00013562"/>
    <w:rsid w:val="00016924"/>
    <w:rsid w:val="00020990"/>
    <w:rsid w:val="00024145"/>
    <w:rsid w:val="000526D1"/>
    <w:rsid w:val="00060AE3"/>
    <w:rsid w:val="00060B5D"/>
    <w:rsid w:val="0006364D"/>
    <w:rsid w:val="00067FE0"/>
    <w:rsid w:val="0007190E"/>
    <w:rsid w:val="000744E2"/>
    <w:rsid w:val="00074709"/>
    <w:rsid w:val="00076751"/>
    <w:rsid w:val="000B6929"/>
    <w:rsid w:val="000C752F"/>
    <w:rsid w:val="000D28EB"/>
    <w:rsid w:val="000D3FC8"/>
    <w:rsid w:val="000D7796"/>
    <w:rsid w:val="000E2125"/>
    <w:rsid w:val="000E2D6F"/>
    <w:rsid w:val="000E481C"/>
    <w:rsid w:val="000E639B"/>
    <w:rsid w:val="000E7F26"/>
    <w:rsid w:val="000F4318"/>
    <w:rsid w:val="000F4526"/>
    <w:rsid w:val="00100F63"/>
    <w:rsid w:val="00102B2A"/>
    <w:rsid w:val="00107413"/>
    <w:rsid w:val="0011651B"/>
    <w:rsid w:val="0012603B"/>
    <w:rsid w:val="0012623A"/>
    <w:rsid w:val="00127A12"/>
    <w:rsid w:val="00146FDE"/>
    <w:rsid w:val="0015571F"/>
    <w:rsid w:val="0016204F"/>
    <w:rsid w:val="00162403"/>
    <w:rsid w:val="00167243"/>
    <w:rsid w:val="0017181A"/>
    <w:rsid w:val="00174B95"/>
    <w:rsid w:val="00180FC4"/>
    <w:rsid w:val="00183C46"/>
    <w:rsid w:val="00186D98"/>
    <w:rsid w:val="001876BE"/>
    <w:rsid w:val="00191371"/>
    <w:rsid w:val="00193EBC"/>
    <w:rsid w:val="001959E5"/>
    <w:rsid w:val="001B3418"/>
    <w:rsid w:val="001B4AFA"/>
    <w:rsid w:val="001B6431"/>
    <w:rsid w:val="001C300B"/>
    <w:rsid w:val="001C35D2"/>
    <w:rsid w:val="001C49C7"/>
    <w:rsid w:val="001D0FF5"/>
    <w:rsid w:val="001D3DC0"/>
    <w:rsid w:val="001E3BB7"/>
    <w:rsid w:val="001E4110"/>
    <w:rsid w:val="001E4C9F"/>
    <w:rsid w:val="001F4312"/>
    <w:rsid w:val="00201864"/>
    <w:rsid w:val="00201A24"/>
    <w:rsid w:val="00202E6F"/>
    <w:rsid w:val="00211A78"/>
    <w:rsid w:val="0021300D"/>
    <w:rsid w:val="00257C8D"/>
    <w:rsid w:val="002710BB"/>
    <w:rsid w:val="002735F4"/>
    <w:rsid w:val="00282C82"/>
    <w:rsid w:val="00286588"/>
    <w:rsid w:val="002872BA"/>
    <w:rsid w:val="00290D30"/>
    <w:rsid w:val="0029237C"/>
    <w:rsid w:val="002950E0"/>
    <w:rsid w:val="002A1C74"/>
    <w:rsid w:val="002B5718"/>
    <w:rsid w:val="002C28A3"/>
    <w:rsid w:val="002D08B5"/>
    <w:rsid w:val="002D0AA9"/>
    <w:rsid w:val="002D1D76"/>
    <w:rsid w:val="002D3BBA"/>
    <w:rsid w:val="002D3C8F"/>
    <w:rsid w:val="002D54DF"/>
    <w:rsid w:val="002D69C4"/>
    <w:rsid w:val="002E0860"/>
    <w:rsid w:val="002E78B9"/>
    <w:rsid w:val="00307BD8"/>
    <w:rsid w:val="0030C18B"/>
    <w:rsid w:val="00321C05"/>
    <w:rsid w:val="00343C69"/>
    <w:rsid w:val="00360587"/>
    <w:rsid w:val="0036129C"/>
    <w:rsid w:val="00361BDB"/>
    <w:rsid w:val="00361E2B"/>
    <w:rsid w:val="003755A3"/>
    <w:rsid w:val="00375B88"/>
    <w:rsid w:val="00376002"/>
    <w:rsid w:val="003772F6"/>
    <w:rsid w:val="003830A1"/>
    <w:rsid w:val="003847E8"/>
    <w:rsid w:val="00394701"/>
    <w:rsid w:val="0039545B"/>
    <w:rsid w:val="003A43F2"/>
    <w:rsid w:val="003A5EB5"/>
    <w:rsid w:val="003B49AC"/>
    <w:rsid w:val="003B5B16"/>
    <w:rsid w:val="003B6889"/>
    <w:rsid w:val="003C203C"/>
    <w:rsid w:val="003C4B65"/>
    <w:rsid w:val="003C58A8"/>
    <w:rsid w:val="003C6996"/>
    <w:rsid w:val="003D1CDF"/>
    <w:rsid w:val="003D1F3E"/>
    <w:rsid w:val="003D25F5"/>
    <w:rsid w:val="003D29FA"/>
    <w:rsid w:val="003D6F3B"/>
    <w:rsid w:val="003D786D"/>
    <w:rsid w:val="003E32D1"/>
    <w:rsid w:val="004000C7"/>
    <w:rsid w:val="00425851"/>
    <w:rsid w:val="00430BFB"/>
    <w:rsid w:val="00433B8F"/>
    <w:rsid w:val="00441BD8"/>
    <w:rsid w:val="004443E6"/>
    <w:rsid w:val="00451C7A"/>
    <w:rsid w:val="00454109"/>
    <w:rsid w:val="00454F52"/>
    <w:rsid w:val="00456B54"/>
    <w:rsid w:val="00482C41"/>
    <w:rsid w:val="00487727"/>
    <w:rsid w:val="004905C2"/>
    <w:rsid w:val="00490F1B"/>
    <w:rsid w:val="00491A77"/>
    <w:rsid w:val="00496D78"/>
    <w:rsid w:val="00496EDB"/>
    <w:rsid w:val="004A0493"/>
    <w:rsid w:val="004A1C1A"/>
    <w:rsid w:val="004A25BB"/>
    <w:rsid w:val="004A730F"/>
    <w:rsid w:val="004C340E"/>
    <w:rsid w:val="004C4134"/>
    <w:rsid w:val="004D0686"/>
    <w:rsid w:val="004D0EC0"/>
    <w:rsid w:val="004D2D26"/>
    <w:rsid w:val="004D69B9"/>
    <w:rsid w:val="004E55D6"/>
    <w:rsid w:val="004F2B23"/>
    <w:rsid w:val="00500A35"/>
    <w:rsid w:val="00503906"/>
    <w:rsid w:val="00504C5D"/>
    <w:rsid w:val="0050539E"/>
    <w:rsid w:val="0052026A"/>
    <w:rsid w:val="00521134"/>
    <w:rsid w:val="00525A60"/>
    <w:rsid w:val="005501C9"/>
    <w:rsid w:val="00556479"/>
    <w:rsid w:val="005607B8"/>
    <w:rsid w:val="00561A19"/>
    <w:rsid w:val="005721AD"/>
    <w:rsid w:val="00574FC9"/>
    <w:rsid w:val="005A1335"/>
    <w:rsid w:val="005A467D"/>
    <w:rsid w:val="005B2518"/>
    <w:rsid w:val="005B4614"/>
    <w:rsid w:val="005B47BE"/>
    <w:rsid w:val="005B4B95"/>
    <w:rsid w:val="005C010F"/>
    <w:rsid w:val="005C1947"/>
    <w:rsid w:val="005C5E7A"/>
    <w:rsid w:val="005C75CF"/>
    <w:rsid w:val="005D5E9B"/>
    <w:rsid w:val="005E3D65"/>
    <w:rsid w:val="005F0637"/>
    <w:rsid w:val="005F52AE"/>
    <w:rsid w:val="00601BC5"/>
    <w:rsid w:val="006058DD"/>
    <w:rsid w:val="006113FE"/>
    <w:rsid w:val="00611612"/>
    <w:rsid w:val="00611B88"/>
    <w:rsid w:val="006146BA"/>
    <w:rsid w:val="00614A2A"/>
    <w:rsid w:val="00616859"/>
    <w:rsid w:val="00617A34"/>
    <w:rsid w:val="00624538"/>
    <w:rsid w:val="00640081"/>
    <w:rsid w:val="00650D00"/>
    <w:rsid w:val="00651664"/>
    <w:rsid w:val="00653C56"/>
    <w:rsid w:val="006576B8"/>
    <w:rsid w:val="00673451"/>
    <w:rsid w:val="00673DC0"/>
    <w:rsid w:val="00674872"/>
    <w:rsid w:val="00680738"/>
    <w:rsid w:val="006850DD"/>
    <w:rsid w:val="00693941"/>
    <w:rsid w:val="006954FD"/>
    <w:rsid w:val="00695F40"/>
    <w:rsid w:val="00697F69"/>
    <w:rsid w:val="006A1CA0"/>
    <w:rsid w:val="006A78CC"/>
    <w:rsid w:val="006A7A2D"/>
    <w:rsid w:val="006B2B2A"/>
    <w:rsid w:val="006B3BE9"/>
    <w:rsid w:val="006B4292"/>
    <w:rsid w:val="006D1A7A"/>
    <w:rsid w:val="006E23C2"/>
    <w:rsid w:val="006E38BF"/>
    <w:rsid w:val="006E77A9"/>
    <w:rsid w:val="006E79A6"/>
    <w:rsid w:val="006F1973"/>
    <w:rsid w:val="00707243"/>
    <w:rsid w:val="00710017"/>
    <w:rsid w:val="007110AC"/>
    <w:rsid w:val="00730422"/>
    <w:rsid w:val="00730E52"/>
    <w:rsid w:val="007313F1"/>
    <w:rsid w:val="00736B99"/>
    <w:rsid w:val="00737B96"/>
    <w:rsid w:val="00773BCA"/>
    <w:rsid w:val="00780886"/>
    <w:rsid w:val="007848BC"/>
    <w:rsid w:val="00787BE9"/>
    <w:rsid w:val="007929DB"/>
    <w:rsid w:val="00795BC4"/>
    <w:rsid w:val="007A6ECF"/>
    <w:rsid w:val="007B031F"/>
    <w:rsid w:val="007B1B11"/>
    <w:rsid w:val="007B2453"/>
    <w:rsid w:val="007C344D"/>
    <w:rsid w:val="007D144A"/>
    <w:rsid w:val="007D4E40"/>
    <w:rsid w:val="007E0C8E"/>
    <w:rsid w:val="007E1A59"/>
    <w:rsid w:val="007E223A"/>
    <w:rsid w:val="007F273A"/>
    <w:rsid w:val="007F2B01"/>
    <w:rsid w:val="007F3D15"/>
    <w:rsid w:val="007F76AB"/>
    <w:rsid w:val="008056CD"/>
    <w:rsid w:val="00823F5C"/>
    <w:rsid w:val="00827E9E"/>
    <w:rsid w:val="008371A0"/>
    <w:rsid w:val="00837726"/>
    <w:rsid w:val="0084122C"/>
    <w:rsid w:val="008478B8"/>
    <w:rsid w:val="0084795F"/>
    <w:rsid w:val="008548EE"/>
    <w:rsid w:val="00854B93"/>
    <w:rsid w:val="008556ED"/>
    <w:rsid w:val="0086031E"/>
    <w:rsid w:val="008661F2"/>
    <w:rsid w:val="00870DC8"/>
    <w:rsid w:val="008804CD"/>
    <w:rsid w:val="00881B66"/>
    <w:rsid w:val="00883016"/>
    <w:rsid w:val="008840BB"/>
    <w:rsid w:val="008A065C"/>
    <w:rsid w:val="008A7403"/>
    <w:rsid w:val="008B596E"/>
    <w:rsid w:val="008C3C82"/>
    <w:rsid w:val="008C53C5"/>
    <w:rsid w:val="008C5622"/>
    <w:rsid w:val="008C61F1"/>
    <w:rsid w:val="008D0795"/>
    <w:rsid w:val="008D44DA"/>
    <w:rsid w:val="008D4A6F"/>
    <w:rsid w:val="008E1DA8"/>
    <w:rsid w:val="008F2567"/>
    <w:rsid w:val="008F3137"/>
    <w:rsid w:val="008F45ED"/>
    <w:rsid w:val="00912A5A"/>
    <w:rsid w:val="00916B9A"/>
    <w:rsid w:val="00920042"/>
    <w:rsid w:val="009246B9"/>
    <w:rsid w:val="00924EC2"/>
    <w:rsid w:val="009265B2"/>
    <w:rsid w:val="009279BD"/>
    <w:rsid w:val="0093416B"/>
    <w:rsid w:val="009447D7"/>
    <w:rsid w:val="009531B3"/>
    <w:rsid w:val="00955D9A"/>
    <w:rsid w:val="009607B1"/>
    <w:rsid w:val="009616B6"/>
    <w:rsid w:val="0096232A"/>
    <w:rsid w:val="009628BC"/>
    <w:rsid w:val="00963C1B"/>
    <w:rsid w:val="00964057"/>
    <w:rsid w:val="00967146"/>
    <w:rsid w:val="00974F69"/>
    <w:rsid w:val="00976B92"/>
    <w:rsid w:val="0098335C"/>
    <w:rsid w:val="009922DB"/>
    <w:rsid w:val="009A3387"/>
    <w:rsid w:val="009A6A30"/>
    <w:rsid w:val="009B2248"/>
    <w:rsid w:val="009C3DC8"/>
    <w:rsid w:val="009C7BB4"/>
    <w:rsid w:val="009E28BE"/>
    <w:rsid w:val="009F2EB9"/>
    <w:rsid w:val="00A0588B"/>
    <w:rsid w:val="00A07059"/>
    <w:rsid w:val="00A11A44"/>
    <w:rsid w:val="00A16E3C"/>
    <w:rsid w:val="00A17628"/>
    <w:rsid w:val="00A260DC"/>
    <w:rsid w:val="00A26F67"/>
    <w:rsid w:val="00A331C5"/>
    <w:rsid w:val="00A37055"/>
    <w:rsid w:val="00A52D53"/>
    <w:rsid w:val="00A720CC"/>
    <w:rsid w:val="00A838E0"/>
    <w:rsid w:val="00A85A47"/>
    <w:rsid w:val="00A85F66"/>
    <w:rsid w:val="00A93B8D"/>
    <w:rsid w:val="00AA5E60"/>
    <w:rsid w:val="00AB5CC8"/>
    <w:rsid w:val="00AD1A49"/>
    <w:rsid w:val="00AE2458"/>
    <w:rsid w:val="00AE549A"/>
    <w:rsid w:val="00AF5BB4"/>
    <w:rsid w:val="00AF64DA"/>
    <w:rsid w:val="00B00885"/>
    <w:rsid w:val="00B01454"/>
    <w:rsid w:val="00B06EC7"/>
    <w:rsid w:val="00B10FC9"/>
    <w:rsid w:val="00B40C6E"/>
    <w:rsid w:val="00B4280F"/>
    <w:rsid w:val="00B4390B"/>
    <w:rsid w:val="00B45570"/>
    <w:rsid w:val="00B52188"/>
    <w:rsid w:val="00B56850"/>
    <w:rsid w:val="00B60C92"/>
    <w:rsid w:val="00B62BDB"/>
    <w:rsid w:val="00B63A0E"/>
    <w:rsid w:val="00B64B58"/>
    <w:rsid w:val="00B64C0C"/>
    <w:rsid w:val="00B65814"/>
    <w:rsid w:val="00B712FE"/>
    <w:rsid w:val="00B81E14"/>
    <w:rsid w:val="00B831E9"/>
    <w:rsid w:val="00B84B5D"/>
    <w:rsid w:val="00B9380C"/>
    <w:rsid w:val="00BA440D"/>
    <w:rsid w:val="00BB5B46"/>
    <w:rsid w:val="00BB726F"/>
    <w:rsid w:val="00BF0AD6"/>
    <w:rsid w:val="00C04313"/>
    <w:rsid w:val="00C04AF3"/>
    <w:rsid w:val="00C07F5F"/>
    <w:rsid w:val="00C15EAF"/>
    <w:rsid w:val="00C32A8D"/>
    <w:rsid w:val="00C404A1"/>
    <w:rsid w:val="00C44790"/>
    <w:rsid w:val="00C47E99"/>
    <w:rsid w:val="00C556FE"/>
    <w:rsid w:val="00C6434F"/>
    <w:rsid w:val="00C64956"/>
    <w:rsid w:val="00C860C1"/>
    <w:rsid w:val="00C956E1"/>
    <w:rsid w:val="00C97DB8"/>
    <w:rsid w:val="00CA126E"/>
    <w:rsid w:val="00CA2C6F"/>
    <w:rsid w:val="00CA65ED"/>
    <w:rsid w:val="00CC1471"/>
    <w:rsid w:val="00CC17FF"/>
    <w:rsid w:val="00CE5DC3"/>
    <w:rsid w:val="00D1531F"/>
    <w:rsid w:val="00D1721E"/>
    <w:rsid w:val="00D20F21"/>
    <w:rsid w:val="00D25D43"/>
    <w:rsid w:val="00D30133"/>
    <w:rsid w:val="00D31E42"/>
    <w:rsid w:val="00D32AEE"/>
    <w:rsid w:val="00D3796E"/>
    <w:rsid w:val="00D51BA1"/>
    <w:rsid w:val="00D53F97"/>
    <w:rsid w:val="00D551B5"/>
    <w:rsid w:val="00D55B4A"/>
    <w:rsid w:val="00D606A9"/>
    <w:rsid w:val="00D655C8"/>
    <w:rsid w:val="00D751D5"/>
    <w:rsid w:val="00D870EC"/>
    <w:rsid w:val="00D92CA8"/>
    <w:rsid w:val="00DA4F3A"/>
    <w:rsid w:val="00DA73CF"/>
    <w:rsid w:val="00DB3D60"/>
    <w:rsid w:val="00DB78A9"/>
    <w:rsid w:val="00DC05A6"/>
    <w:rsid w:val="00DD1F09"/>
    <w:rsid w:val="00DD2121"/>
    <w:rsid w:val="00DD409E"/>
    <w:rsid w:val="00DD5CD0"/>
    <w:rsid w:val="00DD792F"/>
    <w:rsid w:val="00DD7C0D"/>
    <w:rsid w:val="00DE66BE"/>
    <w:rsid w:val="00DF577F"/>
    <w:rsid w:val="00E02082"/>
    <w:rsid w:val="00E15964"/>
    <w:rsid w:val="00E16B68"/>
    <w:rsid w:val="00E170E5"/>
    <w:rsid w:val="00E20290"/>
    <w:rsid w:val="00E2123E"/>
    <w:rsid w:val="00E42794"/>
    <w:rsid w:val="00E42C1A"/>
    <w:rsid w:val="00E47CC1"/>
    <w:rsid w:val="00E50736"/>
    <w:rsid w:val="00E5406D"/>
    <w:rsid w:val="00E562BE"/>
    <w:rsid w:val="00E57924"/>
    <w:rsid w:val="00E8152E"/>
    <w:rsid w:val="00EA2726"/>
    <w:rsid w:val="00EB0DF8"/>
    <w:rsid w:val="00EB1756"/>
    <w:rsid w:val="00EB5E25"/>
    <w:rsid w:val="00EC54D9"/>
    <w:rsid w:val="00ED0AB2"/>
    <w:rsid w:val="00ED28CC"/>
    <w:rsid w:val="00ED4B59"/>
    <w:rsid w:val="00EE1D99"/>
    <w:rsid w:val="00EF2EB0"/>
    <w:rsid w:val="00EF3C6D"/>
    <w:rsid w:val="00EF69A8"/>
    <w:rsid w:val="00EF6BB7"/>
    <w:rsid w:val="00EF6DCD"/>
    <w:rsid w:val="00F20B6A"/>
    <w:rsid w:val="00F33ABF"/>
    <w:rsid w:val="00F37411"/>
    <w:rsid w:val="00F4079A"/>
    <w:rsid w:val="00F43F87"/>
    <w:rsid w:val="00F44724"/>
    <w:rsid w:val="00F52E9A"/>
    <w:rsid w:val="00F533FF"/>
    <w:rsid w:val="00F53DD7"/>
    <w:rsid w:val="00F5543D"/>
    <w:rsid w:val="00F56DFF"/>
    <w:rsid w:val="00F67F2F"/>
    <w:rsid w:val="00F75C4B"/>
    <w:rsid w:val="00F80C5A"/>
    <w:rsid w:val="00F81AAA"/>
    <w:rsid w:val="00F9548F"/>
    <w:rsid w:val="00FA15B8"/>
    <w:rsid w:val="00FA6748"/>
    <w:rsid w:val="00FB5598"/>
    <w:rsid w:val="00FB5D56"/>
    <w:rsid w:val="00FC13B1"/>
    <w:rsid w:val="00FC293B"/>
    <w:rsid w:val="00FD1961"/>
    <w:rsid w:val="00FE31EA"/>
    <w:rsid w:val="00FF299E"/>
    <w:rsid w:val="0372637D"/>
    <w:rsid w:val="093F5472"/>
    <w:rsid w:val="0C50EDB6"/>
    <w:rsid w:val="115F1851"/>
    <w:rsid w:val="143C0C06"/>
    <w:rsid w:val="147C4A3A"/>
    <w:rsid w:val="183D7CF8"/>
    <w:rsid w:val="1AABC8C5"/>
    <w:rsid w:val="2175DC48"/>
    <w:rsid w:val="24AB6ADC"/>
    <w:rsid w:val="25498646"/>
    <w:rsid w:val="26524AAB"/>
    <w:rsid w:val="27B8D3EF"/>
    <w:rsid w:val="2C8C4512"/>
    <w:rsid w:val="2FC3E5D4"/>
    <w:rsid w:val="319F4707"/>
    <w:rsid w:val="34BEAF91"/>
    <w:rsid w:val="3542E1B3"/>
    <w:rsid w:val="3C9B974B"/>
    <w:rsid w:val="3D7D0372"/>
    <w:rsid w:val="3F37E902"/>
    <w:rsid w:val="406FA03E"/>
    <w:rsid w:val="4B3914C0"/>
    <w:rsid w:val="50CA61AF"/>
    <w:rsid w:val="5526A9A8"/>
    <w:rsid w:val="562264BC"/>
    <w:rsid w:val="578D5841"/>
    <w:rsid w:val="58DDC769"/>
    <w:rsid w:val="63EE6B77"/>
    <w:rsid w:val="649C8F56"/>
    <w:rsid w:val="673EF275"/>
    <w:rsid w:val="6AD2039F"/>
    <w:rsid w:val="74256303"/>
    <w:rsid w:val="74F0EDD1"/>
    <w:rsid w:val="75461507"/>
    <w:rsid w:val="775D03C5"/>
    <w:rsid w:val="77B4E2CE"/>
    <w:rsid w:val="79CA2B26"/>
    <w:rsid w:val="7BD3128E"/>
    <w:rsid w:val="7E5B2A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1C3D96"/>
  <w15:chartTrackingRefBased/>
  <w15:docId w15:val="{32F9B2A9-CD6B-421B-91F6-BEBDBB56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9B9"/>
    <w:rPr>
      <w:rFonts w:eastAsiaTheme="minorEastAsia"/>
    </w:rPr>
  </w:style>
  <w:style w:type="paragraph" w:styleId="Heading1">
    <w:name w:val="heading 1"/>
    <w:basedOn w:val="Normal"/>
    <w:next w:val="Normal"/>
    <w:link w:val="Heading1Char"/>
    <w:uiPriority w:val="9"/>
    <w:qFormat/>
    <w:rsid w:val="004D69B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D40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51D5"/>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B9"/>
    <w:rPr>
      <w:rFonts w:asciiTheme="majorHAnsi" w:eastAsiaTheme="majorEastAsia" w:hAnsiTheme="majorHAnsi" w:cstheme="majorBidi"/>
      <w:color w:val="1F3864" w:themeColor="accent1" w:themeShade="80"/>
      <w:sz w:val="36"/>
      <w:szCs w:val="36"/>
    </w:rPr>
  </w:style>
  <w:style w:type="character" w:styleId="CommentReference">
    <w:name w:val="annotation reference"/>
    <w:basedOn w:val="DefaultParagraphFont"/>
    <w:uiPriority w:val="99"/>
    <w:semiHidden/>
    <w:unhideWhenUsed/>
    <w:rsid w:val="004D69B9"/>
    <w:rPr>
      <w:sz w:val="16"/>
      <w:szCs w:val="16"/>
    </w:rPr>
  </w:style>
  <w:style w:type="paragraph" w:styleId="CommentText">
    <w:name w:val="annotation text"/>
    <w:basedOn w:val="Normal"/>
    <w:link w:val="CommentTextChar"/>
    <w:uiPriority w:val="99"/>
    <w:unhideWhenUsed/>
    <w:rsid w:val="004D69B9"/>
    <w:pPr>
      <w:spacing w:line="240" w:lineRule="auto"/>
    </w:pPr>
    <w:rPr>
      <w:sz w:val="20"/>
      <w:szCs w:val="20"/>
    </w:rPr>
  </w:style>
  <w:style w:type="character" w:customStyle="1" w:styleId="CommentTextChar">
    <w:name w:val="Comment Text Char"/>
    <w:basedOn w:val="DefaultParagraphFont"/>
    <w:link w:val="CommentText"/>
    <w:uiPriority w:val="99"/>
    <w:rsid w:val="004D69B9"/>
    <w:rPr>
      <w:rFonts w:eastAsiaTheme="minorEastAsia"/>
      <w:sz w:val="20"/>
      <w:szCs w:val="20"/>
    </w:rPr>
  </w:style>
  <w:style w:type="character" w:styleId="Hyperlink">
    <w:name w:val="Hyperlink"/>
    <w:basedOn w:val="DefaultParagraphFont"/>
    <w:uiPriority w:val="99"/>
    <w:unhideWhenUsed/>
    <w:rsid w:val="004D69B9"/>
    <w:rPr>
      <w:color w:val="0563C1" w:themeColor="hyperlink"/>
      <w:u w:val="single"/>
    </w:rPr>
  </w:style>
  <w:style w:type="paragraph" w:styleId="ListParagraph">
    <w:name w:val="List Paragraph"/>
    <w:basedOn w:val="Normal"/>
    <w:uiPriority w:val="34"/>
    <w:qFormat/>
    <w:rsid w:val="004D69B9"/>
    <w:pPr>
      <w:ind w:left="720"/>
      <w:contextualSpacing/>
    </w:pPr>
  </w:style>
  <w:style w:type="paragraph" w:styleId="CommentSubject">
    <w:name w:val="annotation subject"/>
    <w:basedOn w:val="CommentText"/>
    <w:next w:val="CommentText"/>
    <w:link w:val="CommentSubjectChar"/>
    <w:uiPriority w:val="99"/>
    <w:semiHidden/>
    <w:unhideWhenUsed/>
    <w:rsid w:val="003D1CDF"/>
    <w:rPr>
      <w:b/>
      <w:bCs/>
    </w:rPr>
  </w:style>
  <w:style w:type="character" w:customStyle="1" w:styleId="CommentSubjectChar">
    <w:name w:val="Comment Subject Char"/>
    <w:basedOn w:val="CommentTextChar"/>
    <w:link w:val="CommentSubject"/>
    <w:uiPriority w:val="99"/>
    <w:semiHidden/>
    <w:rsid w:val="003D1CDF"/>
    <w:rPr>
      <w:rFonts w:eastAsiaTheme="minorEastAsia"/>
      <w:b/>
      <w:bCs/>
      <w:sz w:val="20"/>
      <w:szCs w:val="20"/>
    </w:rPr>
  </w:style>
  <w:style w:type="paragraph" w:styleId="Revision">
    <w:name w:val="Revision"/>
    <w:hidden/>
    <w:uiPriority w:val="99"/>
    <w:semiHidden/>
    <w:rsid w:val="00B01454"/>
    <w:pPr>
      <w:spacing w:after="0" w:line="240" w:lineRule="auto"/>
    </w:pPr>
    <w:rPr>
      <w:rFonts w:eastAsiaTheme="minorEastAsia"/>
    </w:rPr>
  </w:style>
  <w:style w:type="paragraph" w:styleId="BodyText">
    <w:name w:val="Body Text"/>
    <w:basedOn w:val="Normal"/>
    <w:link w:val="BodyTextChar"/>
    <w:qFormat/>
    <w:rsid w:val="003B49AC"/>
    <w:pPr>
      <w:spacing w:before="240" w:after="0" w:line="240" w:lineRule="auto"/>
    </w:pPr>
    <w:rPr>
      <w:rFonts w:ascii="Calibri" w:eastAsia="Times New Roman" w:hAnsi="Calibri" w:cs="Calibri"/>
      <w:sz w:val="24"/>
      <w:szCs w:val="24"/>
    </w:rPr>
  </w:style>
  <w:style w:type="character" w:customStyle="1" w:styleId="BodyTextChar">
    <w:name w:val="Body Text Char"/>
    <w:basedOn w:val="DefaultParagraphFont"/>
    <w:link w:val="BodyText"/>
    <w:rsid w:val="003B49AC"/>
    <w:rPr>
      <w:rFonts w:ascii="Calibri" w:eastAsia="Times New Roman" w:hAnsi="Calibri" w:cs="Calibri"/>
      <w:sz w:val="24"/>
      <w:szCs w:val="24"/>
    </w:rPr>
  </w:style>
  <w:style w:type="character" w:styleId="UnresolvedMention">
    <w:name w:val="Unresolved Mention"/>
    <w:basedOn w:val="DefaultParagraphFont"/>
    <w:uiPriority w:val="99"/>
    <w:unhideWhenUsed/>
    <w:rsid w:val="00E42C1A"/>
    <w:rPr>
      <w:color w:val="605E5C"/>
      <w:shd w:val="clear" w:color="auto" w:fill="E1DFDD"/>
    </w:rPr>
  </w:style>
  <w:style w:type="character" w:customStyle="1" w:styleId="Heading2Char">
    <w:name w:val="Heading 2 Char"/>
    <w:basedOn w:val="DefaultParagraphFont"/>
    <w:link w:val="Heading2"/>
    <w:uiPriority w:val="9"/>
    <w:rsid w:val="00DD40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51D5"/>
    <w:rPr>
      <w:rFonts w:asciiTheme="majorHAnsi" w:eastAsiaTheme="majorEastAsia" w:hAnsiTheme="majorHAnsi" w:cstheme="majorBidi"/>
      <w:color w:val="1F3763" w:themeColor="accent1" w:themeShade="7F"/>
      <w:kern w:val="2"/>
      <w:sz w:val="24"/>
      <w:szCs w:val="24"/>
      <w14:ligatures w14:val="standardContextual"/>
    </w:rPr>
  </w:style>
  <w:style w:type="table" w:styleId="TableGrid">
    <w:name w:val="Table Grid"/>
    <w:basedOn w:val="TableNormal"/>
    <w:uiPriority w:val="39"/>
    <w:rsid w:val="006516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92CA8"/>
    <w:rPr>
      <w:color w:val="2B579A"/>
      <w:shd w:val="clear" w:color="auto" w:fill="E1DFDD"/>
    </w:rPr>
  </w:style>
  <w:style w:type="character" w:styleId="FollowedHyperlink">
    <w:name w:val="FollowedHyperlink"/>
    <w:basedOn w:val="DefaultParagraphFont"/>
    <w:uiPriority w:val="99"/>
    <w:semiHidden/>
    <w:unhideWhenUsed/>
    <w:rsid w:val="00823F5C"/>
    <w:rPr>
      <w:color w:val="954F72" w:themeColor="followedHyperlink"/>
      <w:u w:val="single"/>
    </w:rPr>
  </w:style>
  <w:style w:type="paragraph" w:customStyle="1" w:styleId="paragraph">
    <w:name w:val="paragraph"/>
    <w:basedOn w:val="Normal"/>
    <w:rsid w:val="008C5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5622"/>
  </w:style>
  <w:style w:type="character" w:customStyle="1" w:styleId="findhit">
    <w:name w:val="findhit"/>
    <w:basedOn w:val="DefaultParagraphFont"/>
    <w:rsid w:val="008C5622"/>
  </w:style>
  <w:style w:type="character" w:customStyle="1" w:styleId="eop">
    <w:name w:val="eop"/>
    <w:basedOn w:val="DefaultParagraphFont"/>
    <w:rsid w:val="008C5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B3F6E4777F44382C29FBA75251CED" ma:contentTypeVersion="13" ma:contentTypeDescription="Create a new document." ma:contentTypeScope="" ma:versionID="10fb0a92cb6ea9913862edf65ac3519d">
  <xsd:schema xmlns:xsd="http://www.w3.org/2001/XMLSchema" xmlns:xs="http://www.w3.org/2001/XMLSchema" xmlns:p="http://schemas.microsoft.com/office/2006/metadata/properties" xmlns:ns2="2984da1c-6d3d-49cf-b56b-1fd6238aa5df" xmlns:ns3="1f156856-134c-44f3-b15f-3e91311b50c7" targetNamespace="http://schemas.microsoft.com/office/2006/metadata/properties" ma:root="true" ma:fieldsID="be76f3a18b10eddcf55f764a0287a64e" ns2:_="" ns3:_="">
    <xsd:import namespace="2984da1c-6d3d-49cf-b56b-1fd6238aa5df"/>
    <xsd:import namespace="1f156856-134c-44f3-b15f-3e91311b50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da1c-6d3d-49cf-b56b-1fd6238aa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56856-134c-44f3-b15f-3e91311b50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8e97371-0ff6-47d0-aa59-920d6e9a3422}" ma:internalName="TaxCatchAll" ma:showField="CatchAllData" ma:web="1f156856-134c-44f3-b15f-3e91311b5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156856-134c-44f3-b15f-3e91311b50c7" xsi:nil="true"/>
    <lcf76f155ced4ddcb4097134ff3c332f xmlns="2984da1c-6d3d-49cf-b56b-1fd6238aa5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DFE454-9D5E-4E3B-A7B1-8A2CA17D5986}">
  <ds:schemaRefs>
    <ds:schemaRef ds:uri="http://schemas.openxmlformats.org/officeDocument/2006/bibliography"/>
  </ds:schemaRefs>
</ds:datastoreItem>
</file>

<file path=customXml/itemProps2.xml><?xml version="1.0" encoding="utf-8"?>
<ds:datastoreItem xmlns:ds="http://schemas.openxmlformats.org/officeDocument/2006/customXml" ds:itemID="{831A3130-A899-4CFE-A5A8-C46656AE464F}">
  <ds:schemaRefs>
    <ds:schemaRef ds:uri="http://schemas.microsoft.com/sharepoint/v3/contenttype/forms"/>
  </ds:schemaRefs>
</ds:datastoreItem>
</file>

<file path=customXml/itemProps3.xml><?xml version="1.0" encoding="utf-8"?>
<ds:datastoreItem xmlns:ds="http://schemas.openxmlformats.org/officeDocument/2006/customXml" ds:itemID="{2895A112-2027-4BC1-BE6D-4A45292DB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da1c-6d3d-49cf-b56b-1fd6238aa5df"/>
    <ds:schemaRef ds:uri="1f156856-134c-44f3-b15f-3e91311b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AD0D8-A567-4F75-AB61-739E3360C750}">
  <ds:schemaRefs>
    <ds:schemaRef ds:uri="http://schemas.microsoft.com/office/2006/metadata/properties"/>
    <ds:schemaRef ds:uri="http://schemas.microsoft.com/office/infopath/2007/PartnerControls"/>
    <ds:schemaRef ds:uri="1f156856-134c-44f3-b15f-3e91311b50c7"/>
    <ds:schemaRef ds:uri="2984da1c-6d3d-49cf-b56b-1fd6238aa5d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1691</Words>
  <Characters>9642</Characters>
  <Application>Microsoft Office Word</Application>
  <DocSecurity>0</DocSecurity>
  <Lines>80</Lines>
  <Paragraphs>22</Paragraphs>
  <ScaleCrop>false</ScaleCrop>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Popham, Amelia (ACF)</dc:creator>
  <cp:lastModifiedBy>White, KaLeigh (ACF) (CTR)</cp:lastModifiedBy>
  <cp:revision>8</cp:revision>
  <dcterms:created xsi:type="dcterms:W3CDTF">2024-07-08T21:44:00Z</dcterms:created>
  <dcterms:modified xsi:type="dcterms:W3CDTF">2024-07-16T19:04:00Z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0x010100A72B3F6E4777F44382C29FBA75251CED</vt:lpwstr>
  </property>
  <property fmtid="{D5CDD505-2E9C-101B-9397-08002B2CF9AE}" pid="3" name="MediaServiceImageTags">
    <vt:lpwstr/>
  </property>
</Properties>
</file>