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6A47D638"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60F202ED"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3F671D1B" w14:textId="7322DE6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00027117">
        <w:t>Correctional Officer Stressors and Suicide Feasibility Study</w:t>
      </w:r>
    </w:p>
    <w:p w:rsidR="005E714A" w:rsidRPr="00DE1431" w14:paraId="71D47AEF" w14:textId="77777777"/>
    <w:p w:rsidR="00996C3B" w:rsidRPr="007D3330" w:rsidP="00996C3B" w14:paraId="7F7D12C3" w14:textId="7CCD9852">
      <w:pPr>
        <w:pStyle w:val="Default"/>
        <w:rPr>
          <w:rFonts w:ascii="Times New Roman" w:hAnsi="Times New Roman" w:cs="Times New Roman"/>
          <w:bCs/>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Pr="007D3330" w:rsidR="007D3330">
        <w:rPr>
          <w:rFonts w:ascii="Times New Roman" w:hAnsi="Times New Roman" w:cs="Times New Roman"/>
          <w:bCs/>
        </w:rPr>
        <w:t xml:space="preserve">The purpose of </w:t>
      </w:r>
      <w:r w:rsidR="007D3330">
        <w:rPr>
          <w:rFonts w:ascii="Times New Roman" w:hAnsi="Times New Roman" w:cs="Times New Roman"/>
          <w:bCs/>
        </w:rPr>
        <w:t xml:space="preserve">this </w:t>
      </w:r>
      <w:r w:rsidR="00FC74D8">
        <w:rPr>
          <w:rFonts w:ascii="Times New Roman" w:hAnsi="Times New Roman" w:cs="Times New Roman"/>
          <w:bCs/>
        </w:rPr>
        <w:t>request</w:t>
      </w:r>
      <w:r w:rsidR="007D3330">
        <w:rPr>
          <w:rFonts w:ascii="Times New Roman" w:hAnsi="Times New Roman" w:cs="Times New Roman"/>
          <w:bCs/>
        </w:rPr>
        <w:t xml:space="preserve"> is to examine the availability and quality of information related to correctional officer stress and suicide</w:t>
      </w:r>
      <w:r w:rsidR="00CD4A7D">
        <w:rPr>
          <w:rFonts w:ascii="Times New Roman" w:hAnsi="Times New Roman" w:cs="Times New Roman"/>
          <w:bCs/>
        </w:rPr>
        <w:t xml:space="preserve"> maintained by state, federal, local, and private correctional agencies</w:t>
      </w:r>
      <w:r w:rsidR="007D3330">
        <w:rPr>
          <w:rFonts w:ascii="Times New Roman" w:hAnsi="Times New Roman" w:cs="Times New Roman"/>
          <w:bCs/>
        </w:rPr>
        <w:t xml:space="preserve">. We </w:t>
      </w:r>
      <w:r w:rsidR="00CD4A7D">
        <w:rPr>
          <w:rFonts w:ascii="Times New Roman" w:hAnsi="Times New Roman" w:cs="Times New Roman"/>
          <w:bCs/>
        </w:rPr>
        <w:t xml:space="preserve">will </w:t>
      </w:r>
      <w:r w:rsidR="007D3330">
        <w:rPr>
          <w:rFonts w:ascii="Times New Roman" w:hAnsi="Times New Roman" w:cs="Times New Roman"/>
          <w:bCs/>
        </w:rPr>
        <w:t xml:space="preserve">investigate how correctional agencies manage and track such information, what data </w:t>
      </w:r>
      <w:r w:rsidR="00CD4A7D">
        <w:rPr>
          <w:rFonts w:ascii="Times New Roman" w:hAnsi="Times New Roman" w:cs="Times New Roman"/>
          <w:bCs/>
        </w:rPr>
        <w:t xml:space="preserve">elements </w:t>
      </w:r>
      <w:r w:rsidR="007D3330">
        <w:rPr>
          <w:rFonts w:ascii="Times New Roman" w:hAnsi="Times New Roman" w:cs="Times New Roman"/>
          <w:bCs/>
        </w:rPr>
        <w:t xml:space="preserve">are available from their information systems, </w:t>
      </w:r>
      <w:r w:rsidR="00CD4A7D">
        <w:rPr>
          <w:rFonts w:ascii="Times New Roman" w:hAnsi="Times New Roman" w:cs="Times New Roman"/>
          <w:bCs/>
        </w:rPr>
        <w:t>and the presence of technical and confidentiality issues that may affect their ability to provide such data to BJS.</w:t>
      </w:r>
    </w:p>
    <w:p w:rsidR="001B0AAA" w:rsidRPr="007D3330" w:rsidP="00434E33" w14:paraId="7C45D16D" w14:textId="77777777">
      <w:pPr>
        <w:pStyle w:val="Header"/>
        <w:tabs>
          <w:tab w:val="clear" w:pos="4320"/>
          <w:tab w:val="clear" w:pos="8640"/>
        </w:tabs>
        <w:rPr>
          <w:bCs/>
          <w:snapToGrid/>
          <w:color w:val="000000"/>
        </w:rPr>
      </w:pPr>
    </w:p>
    <w:p w:rsidR="00996C3B" w:rsidRPr="00DE1431" w:rsidP="00996C3B" w14:paraId="1D8035EA"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906B5E" w:rsidRPr="00DE1431" w:rsidP="00996C3B" w14:paraId="5AA11A76" w14:textId="386A9648">
      <w:pPr>
        <w:pStyle w:val="Default"/>
        <w:rPr>
          <w:rFonts w:ascii="Times New Roman" w:hAnsi="Times New Roman" w:cs="Times New Roman"/>
        </w:rPr>
      </w:pPr>
      <w:r>
        <w:rPr>
          <w:rFonts w:ascii="Times New Roman" w:hAnsi="Times New Roman" w:cs="Times New Roman"/>
        </w:rPr>
        <w:t>Correctional officials from 24 state departments of correction, the Federal Bureau of Prisons, 13 local jail jurisdictions, and 2 private correctional operators.</w:t>
      </w:r>
    </w:p>
    <w:p w:rsidR="00E26329" w:rsidRPr="00DE1431" w14:paraId="71811381" w14:textId="77777777">
      <w:pPr>
        <w:rPr>
          <w:b/>
        </w:rPr>
      </w:pPr>
    </w:p>
    <w:p w:rsidR="00F06866" w:rsidRPr="00DE1431" w14:paraId="7FD6389E" w14:textId="77777777">
      <w:pPr>
        <w:rPr>
          <w:b/>
        </w:rPr>
      </w:pPr>
      <w:r w:rsidRPr="003F393F">
        <w:rPr>
          <w:b/>
        </w:rPr>
        <w:t>TYPE OF COLLECTION:</w:t>
      </w:r>
      <w:r w:rsidRPr="00DE1431">
        <w:t xml:space="preserve"> (Check one)</w:t>
      </w:r>
    </w:p>
    <w:p w:rsidR="00441434" w:rsidRPr="00DE1431" w:rsidP="0096108F" w14:paraId="5846EFDF" w14:textId="77777777">
      <w:pPr>
        <w:pStyle w:val="BodyTextIndent"/>
        <w:tabs>
          <w:tab w:val="left" w:pos="360"/>
        </w:tabs>
        <w:ind w:left="0"/>
        <w:rPr>
          <w:bCs/>
          <w:sz w:val="24"/>
          <w:szCs w:val="24"/>
        </w:rPr>
      </w:pPr>
    </w:p>
    <w:p w:rsidR="00F06866" w:rsidRPr="00DE1431" w:rsidP="0096108F" w14:paraId="346D1C33" w14:textId="77777777">
      <w:pPr>
        <w:pStyle w:val="BodyTextIndent"/>
        <w:tabs>
          <w:tab w:val="left" w:pos="360"/>
        </w:tabs>
        <w:ind w:left="0"/>
        <w:rPr>
          <w:bCs/>
          <w:sz w:val="24"/>
          <w:szCs w:val="24"/>
        </w:rPr>
      </w:pPr>
      <w:r w:rsidRPr="00DE1431">
        <w:rPr>
          <w:bCs/>
          <w:sz w:val="24"/>
          <w:szCs w:val="24"/>
        </w:rPr>
        <w:t xml:space="preserve">[ ]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58DF905D" w14:textId="77777777">
      <w:pPr>
        <w:pStyle w:val="BodyTextIndent"/>
        <w:tabs>
          <w:tab w:val="left" w:pos="360"/>
        </w:tabs>
        <w:ind w:left="0"/>
        <w:rPr>
          <w:bCs/>
          <w:sz w:val="24"/>
          <w:szCs w:val="24"/>
        </w:rPr>
      </w:pPr>
      <w:r w:rsidRPr="00DE1431">
        <w:rPr>
          <w:bCs/>
          <w:sz w:val="24"/>
          <w:szCs w:val="24"/>
        </w:rPr>
        <w:t xml:space="preserve">[ ]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13B236B3" w14:textId="40A3BA2A">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00980359">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CD4A7D">
        <w:rPr>
          <w:bCs/>
          <w:sz w:val="24"/>
          <w:szCs w:val="24"/>
          <w:u w:val="single"/>
        </w:rPr>
        <w:t>Assess</w:t>
      </w:r>
      <w:r w:rsidR="00980359">
        <w:rPr>
          <w:bCs/>
          <w:sz w:val="24"/>
          <w:szCs w:val="24"/>
          <w:u w:val="single"/>
        </w:rPr>
        <w:t xml:space="preserve"> data availabilit</w:t>
      </w:r>
      <w:r w:rsidR="00CD4A7D">
        <w:rPr>
          <w:bCs/>
          <w:sz w:val="24"/>
          <w:szCs w:val="24"/>
          <w:u w:val="single"/>
        </w:rPr>
        <w:t>y/qualit</w:t>
      </w:r>
      <w:r w:rsidR="00980359">
        <w:rPr>
          <w:bCs/>
          <w:sz w:val="24"/>
          <w:szCs w:val="24"/>
          <w:u w:val="single"/>
        </w:rPr>
        <w:t>y</w:t>
      </w:r>
      <w:r w:rsidR="007D3330">
        <w:rPr>
          <w:bCs/>
          <w:sz w:val="24"/>
          <w:szCs w:val="24"/>
          <w:u w:val="single"/>
        </w:rPr>
        <w:t xml:space="preserve">  </w:t>
      </w:r>
    </w:p>
    <w:p w:rsidR="00342553" w:rsidRPr="00DE1431" w:rsidP="00342553" w14:paraId="36E92E9F" w14:textId="77777777">
      <w:pPr>
        <w:pStyle w:val="BodyTextIndent"/>
        <w:tabs>
          <w:tab w:val="left" w:pos="360"/>
        </w:tabs>
        <w:ind w:left="0"/>
        <w:rPr>
          <w:bCs/>
          <w:sz w:val="24"/>
          <w:szCs w:val="24"/>
          <w:u w:val="single"/>
        </w:rPr>
      </w:pPr>
    </w:p>
    <w:p w:rsidR="00CA2650" w:rsidRPr="00DE1431" w:rsidP="00342553" w14:paraId="2AAE4914" w14:textId="77777777">
      <w:pPr>
        <w:pStyle w:val="BodyTextIndent"/>
        <w:tabs>
          <w:tab w:val="left" w:pos="360"/>
        </w:tabs>
        <w:ind w:left="0"/>
        <w:rPr>
          <w:b/>
          <w:sz w:val="24"/>
          <w:szCs w:val="24"/>
        </w:rPr>
      </w:pPr>
      <w:r w:rsidRPr="007D3330">
        <w:rPr>
          <w:b/>
          <w:sz w:val="24"/>
          <w:szCs w:val="24"/>
        </w:rPr>
        <w:t>C</w:t>
      </w:r>
      <w:r w:rsidRPr="007D3330" w:rsidR="009C13B9">
        <w:rPr>
          <w:b/>
          <w:sz w:val="24"/>
          <w:szCs w:val="24"/>
        </w:rPr>
        <w:t>ERTIFICATION:</w:t>
      </w:r>
    </w:p>
    <w:p w:rsidR="00441434" w:rsidRPr="00DE1431" w14:paraId="7B364A65" w14:textId="77777777"/>
    <w:p w:rsidR="008101A5" w:rsidRPr="00DE1431" w:rsidP="008101A5" w14:paraId="6CD1057E" w14:textId="77777777">
      <w:r w:rsidRPr="00DE1431">
        <w:t xml:space="preserve">I certify the following to be true: </w:t>
      </w:r>
    </w:p>
    <w:p w:rsidR="008101A5" w:rsidRPr="00DE1431" w:rsidP="008101A5" w14:paraId="29CC95E8" w14:textId="77777777">
      <w:pPr>
        <w:pStyle w:val="ListParagraph"/>
        <w:numPr>
          <w:ilvl w:val="0"/>
          <w:numId w:val="14"/>
        </w:numPr>
      </w:pPr>
      <w:r w:rsidRPr="00DE1431">
        <w:t xml:space="preserve">The collection is voluntary. </w:t>
      </w:r>
    </w:p>
    <w:p w:rsidR="008101A5" w:rsidRPr="00DE1431" w:rsidP="008101A5" w14:paraId="289FA4BF" w14:textId="77777777">
      <w:pPr>
        <w:pStyle w:val="ListParagraph"/>
        <w:numPr>
          <w:ilvl w:val="0"/>
          <w:numId w:val="14"/>
        </w:numPr>
      </w:pPr>
      <w:r w:rsidRPr="00DE1431">
        <w:t>The collection is low-burden for respondents and low-cost for the Federal Government.</w:t>
      </w:r>
    </w:p>
    <w:p w:rsidR="008101A5" w:rsidRPr="00DE1431" w:rsidP="008101A5" w14:paraId="0F800776"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3DAAE5B3"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603AE7D5"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4EDCAE1F"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0310A9A4" w14:textId="77777777"/>
    <w:p w:rsidR="009C13B9" w:rsidRPr="00DE1431" w:rsidP="009C13B9" w14:paraId="3148ABE8" w14:textId="77777777">
      <w:r w:rsidRPr="00DE1431">
        <w:t>Name</w:t>
      </w:r>
      <w:r w:rsidRPr="00DE1431" w:rsidR="00DF5E90">
        <w:rPr>
          <w:u w:val="single"/>
        </w:rPr>
        <w:t xml:space="preserve">: </w:t>
      </w:r>
      <w:r w:rsidR="00296338">
        <w:rPr>
          <w:u w:val="single"/>
        </w:rPr>
        <w:t>Devon Adams</w:t>
      </w:r>
    </w:p>
    <w:p w:rsidR="00C57479" w:rsidRPr="00DE1431" w:rsidP="009C13B9" w14:paraId="4BF7A705" w14:textId="77777777">
      <w:pPr>
        <w:pStyle w:val="ListParagraph"/>
        <w:ind w:left="360"/>
      </w:pPr>
      <w:r w:rsidRPr="00DE1431">
        <w:t xml:space="preserve">       </w:t>
      </w:r>
    </w:p>
    <w:p w:rsidR="009C13B9" w:rsidRPr="00DE1431" w:rsidP="009C13B9" w14:paraId="76CF3D16" w14:textId="77777777">
      <w:r w:rsidRPr="00DE1431">
        <w:t>To assist review, please provide answers to the following question:</w:t>
      </w:r>
    </w:p>
    <w:p w:rsidR="009C13B9" w:rsidRPr="00DE1431" w:rsidP="009C13B9" w14:paraId="07675FC5" w14:textId="77777777">
      <w:pPr>
        <w:pStyle w:val="ListParagraph"/>
        <w:ind w:left="360"/>
      </w:pPr>
    </w:p>
    <w:p w:rsidR="009C13B9" w:rsidRPr="00DE1431" w:rsidP="00C86E91" w14:paraId="23D1B5E6" w14:textId="77777777">
      <w:pPr>
        <w:rPr>
          <w:b/>
        </w:rPr>
      </w:pPr>
      <w:r w:rsidRPr="007D3330">
        <w:rPr>
          <w:b/>
        </w:rPr>
        <w:t>Personally Identifiable Information:</w:t>
      </w:r>
    </w:p>
    <w:p w:rsidR="00C86E91" w:rsidRPr="00DE1431" w:rsidP="00C86E91" w14:paraId="3F3C0E46" w14:textId="7BCF8D56">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 Yes  [</w:t>
      </w:r>
      <w:r w:rsidR="00980359">
        <w:t>X</w:t>
      </w:r>
      <w:r w:rsidRPr="00DE1431" w:rsidR="009239AA">
        <w:t xml:space="preserve">]  No </w:t>
      </w:r>
    </w:p>
    <w:p w:rsidR="00C86E91" w:rsidRPr="00DE1431" w:rsidP="00C86E91" w14:paraId="7DFC6579" w14:textId="77777777">
      <w:pPr>
        <w:pStyle w:val="ListParagraph"/>
        <w:numPr>
          <w:ilvl w:val="0"/>
          <w:numId w:val="18"/>
        </w:numPr>
      </w:pPr>
      <w:r w:rsidRPr="00DE1431">
        <w:t xml:space="preserve">If </w:t>
      </w:r>
      <w:r w:rsidRPr="00DE1431" w:rsidR="009239AA">
        <w:t>Yes,</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  ] Yes [</w:t>
      </w:r>
      <w:r w:rsidRPr="00DE1431" w:rsidR="0023025C">
        <w:t xml:space="preserve"> </w:t>
      </w:r>
      <w:r w:rsidRPr="00DE1431" w:rsidR="009239AA">
        <w:t>] No</w:t>
      </w:r>
      <w:r w:rsidRPr="00DE1431">
        <w:t xml:space="preserve">   </w:t>
      </w:r>
    </w:p>
    <w:p w:rsidR="00C86E91" w:rsidRPr="00DE1431" w:rsidP="00C86E91" w14:paraId="56CDCF30"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  ] Yes  [</w:t>
      </w:r>
      <w:r w:rsidRPr="00DE1431" w:rsidR="00AB5B0F">
        <w:t xml:space="preserve"> </w:t>
      </w:r>
      <w:r w:rsidRPr="00DE1431">
        <w:t>] No</w:t>
      </w:r>
    </w:p>
    <w:p w:rsidR="00996C3B" w:rsidRPr="00DE1431" w:rsidP="00996C3B" w14:paraId="30924492"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765D7099" w14:textId="77777777">
      <w:pPr>
        <w:pStyle w:val="ListParagraph"/>
        <w:ind w:left="0"/>
      </w:pPr>
    </w:p>
    <w:p w:rsidR="00CF6542" w:rsidRPr="00DE1431" w:rsidP="00C86E91" w14:paraId="79B59C6F" w14:textId="77777777">
      <w:pPr>
        <w:pStyle w:val="ListParagraph"/>
        <w:ind w:left="0"/>
        <w:rPr>
          <w:b/>
        </w:rPr>
      </w:pPr>
    </w:p>
    <w:p w:rsidR="00C86E91" w:rsidRPr="00DE1431" w:rsidP="00C86E91" w14:paraId="473F3C18" w14:textId="77777777">
      <w:pPr>
        <w:pStyle w:val="ListParagraph"/>
        <w:ind w:left="0"/>
        <w:rPr>
          <w:b/>
        </w:rPr>
      </w:pPr>
      <w:r w:rsidRPr="007D3330">
        <w:rPr>
          <w:b/>
        </w:rPr>
        <w:t>Gifts or Payments</w:t>
      </w:r>
      <w:r w:rsidRPr="007D3330">
        <w:rPr>
          <w:b/>
        </w:rPr>
        <w:t>:</w:t>
      </w:r>
    </w:p>
    <w:p w:rsidR="00C86E91" w:rsidRPr="00DE1431" w:rsidP="00C86E91" w14:paraId="5FF1429A" w14:textId="6F15356F">
      <w:r w:rsidRPr="00DE1431">
        <w:t>Is an incentive (e.g., money or reimbursement of expenses, token of appreciation) provided to participants?  [  ] Yes [</w:t>
      </w:r>
      <w:r w:rsidR="00980359">
        <w:t>X</w:t>
      </w:r>
      <w:r w:rsidRPr="00DE1431">
        <w:t xml:space="preserve">] No  </w:t>
      </w:r>
    </w:p>
    <w:p w:rsidR="00996C3B" w:rsidRPr="00DE1431" w:rsidP="00996C3B" w14:paraId="4594FEA3" w14:textId="77777777">
      <w:pPr>
        <w:pStyle w:val="Default"/>
        <w:rPr>
          <w:rFonts w:ascii="Times New Roman" w:hAnsi="Times New Roman" w:cs="Times New Roman"/>
        </w:rPr>
      </w:pPr>
    </w:p>
    <w:p w:rsidR="00996C3B" w:rsidRPr="00DE1431" w:rsidP="00996C3B" w14:paraId="7FF9943E"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24B91758" w14:textId="77777777"/>
    <w:p w:rsidR="004D6E14" w:rsidRPr="00DE1431" w14:paraId="6BC15884" w14:textId="77777777">
      <w:pPr>
        <w:rPr>
          <w:b/>
        </w:rPr>
      </w:pPr>
    </w:p>
    <w:p w:rsidR="00996C3B" w:rsidRPr="00DE1431" w:rsidP="00996C3B" w14:paraId="736DC014"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471582" w:rsidRPr="00DE1431" w:rsidP="00471582" w14:paraId="30FEC3A8"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471582" w:rsidRPr="00DE1431" w:rsidP="00471582" w14:paraId="38A4E42A"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471582" w:rsidRPr="00DE1431" w:rsidP="00471582" w14:paraId="28D1FAD2"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471582" w:rsidRPr="00DE1431" w:rsidP="00471582" w14:paraId="1A9022C8"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471582" w:rsidRPr="00DE1431" w:rsidP="00471582" w14:paraId="269319FD"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471582" w:rsidRPr="00DE1431" w:rsidP="00471582" w14:paraId="7458D5C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471582" w:rsidRPr="00DE1431" w:rsidP="00471582" w14:paraId="0F0D1499"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471582" w:rsidRPr="00DE1431" w:rsidP="00471582" w14:paraId="03DBF027" w14:textId="77777777">
      <w:pPr>
        <w:pStyle w:val="Default"/>
        <w:numPr>
          <w:ilvl w:val="0"/>
          <w:numId w:val="21"/>
        </w:numPr>
        <w:rPr>
          <w:rFonts w:ascii="Times New Roman" w:hAnsi="Times New Roman" w:cs="Times New Roman"/>
        </w:rPr>
      </w:pPr>
      <w:r w:rsidRPr="00DE1431">
        <w:rPr>
          <w:rFonts w:ascii="Times New Roman" w:hAnsi="Times New Roman" w:cs="Times New Roman"/>
        </w:rPr>
        <w:t>Participation Time – Estimate of the total amount of time (in minutes) required for participation in a collection by type/category of respondents (</w:t>
      </w:r>
      <w:r w:rsidRPr="00DE1431">
        <w:rPr>
          <w:rFonts w:ascii="Times New Roman" w:hAnsi="Times New Roman" w:cs="Times New Roman"/>
        </w:rPr>
        <w:t>e.g.</w:t>
      </w:r>
      <w:r w:rsidRPr="00DE1431">
        <w:rPr>
          <w:rFonts w:ascii="Times New Roman" w:hAnsi="Times New Roman" w:cs="Times New Roman"/>
        </w:rPr>
        <w:t xml:space="preserve"> fill out a survey or participate in a focus group). </w:t>
      </w:r>
    </w:p>
    <w:p w:rsidR="00471582" w:rsidRPr="00DE1431" w:rsidP="00471582" w14:paraId="2798AEFC"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471582" w:rsidRPr="00DE1431" w:rsidP="00471582" w14:paraId="277DB079"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111B20" w:rsidP="00C86E91" w14:paraId="172E0EAA" w14:textId="77777777">
      <w:pPr>
        <w:rPr>
          <w:iCs/>
        </w:rPr>
      </w:pPr>
    </w:p>
    <w:p w:rsidR="006832D9" w:rsidRPr="00DE1431" w:rsidP="00F3170F" w14:paraId="5CF53D8A" w14:textId="7D2F60E4">
      <w:pPr>
        <w:keepNext/>
        <w:keepLines/>
        <w:rPr>
          <w:b/>
        </w:rPr>
      </w:pPr>
      <w:r w:rsidRPr="007A4E0F">
        <w:rPr>
          <w:b/>
        </w:rPr>
        <w:t>Estimated b</w:t>
      </w:r>
      <w:r w:rsidRPr="007A4E0F" w:rsidR="00C61393">
        <w:rPr>
          <w:b/>
        </w:rPr>
        <w:t xml:space="preserve">urden </w:t>
      </w:r>
      <w:r w:rsidRPr="007A4E0F">
        <w:rPr>
          <w:b/>
        </w:rPr>
        <w:t>h</w:t>
      </w:r>
      <w:r w:rsidRPr="007A4E0F" w:rsidR="005F2976">
        <w:rPr>
          <w:b/>
        </w:rPr>
        <w:t xml:space="preserve">ours for </w:t>
      </w:r>
      <w:r w:rsidRPr="007A4E0F" w:rsidR="007A4E0F">
        <w:rPr>
          <w:b/>
        </w:rPr>
        <w:t xml:space="preserve">respondents </w:t>
      </w:r>
      <w:r w:rsidRPr="007A4E0F" w:rsidR="005F2976">
        <w:rPr>
          <w:b/>
        </w:rPr>
        <w:t xml:space="preserve">in </w:t>
      </w:r>
      <w:r w:rsidRPr="007A4E0F">
        <w:rPr>
          <w:b/>
        </w:rPr>
        <w:t>f</w:t>
      </w:r>
      <w:r w:rsidRPr="007A4E0F" w:rsidR="005F2976">
        <w:rPr>
          <w:b/>
        </w:rPr>
        <w:t>easibility interviews</w:t>
      </w:r>
    </w:p>
    <w:tbl>
      <w:tblPr>
        <w:tblStyle w:val="TableGrid"/>
        <w:tblW w:w="9591" w:type="dxa"/>
        <w:tblLook w:val="04A0"/>
      </w:tblPr>
      <w:tblGrid>
        <w:gridCol w:w="2425"/>
        <w:gridCol w:w="2455"/>
        <w:gridCol w:w="1685"/>
        <w:gridCol w:w="1586"/>
        <w:gridCol w:w="1440"/>
      </w:tblGrid>
      <w:tr w14:paraId="35B865E2" w14:textId="77777777" w:rsidTr="00471582">
        <w:tblPrEx>
          <w:tblW w:w="9591" w:type="dxa"/>
          <w:tblLook w:val="04A0"/>
        </w:tblPrEx>
        <w:trPr>
          <w:trHeight w:val="393"/>
        </w:trPr>
        <w:tc>
          <w:tcPr>
            <w:tcW w:w="2425" w:type="dxa"/>
          </w:tcPr>
          <w:p w:rsidR="00471582" w:rsidRPr="000A6F10" w:rsidP="007C7C15" w14:paraId="363940E7" w14:textId="77777777">
            <w:pPr>
              <w:spacing w:before="60" w:after="40"/>
              <w:jc w:val="center"/>
              <w:rPr>
                <w:b/>
                <w:bCs/>
                <w:sz w:val="22"/>
                <w:szCs w:val="22"/>
              </w:rPr>
            </w:pPr>
            <w:r w:rsidRPr="000A6F10">
              <w:rPr>
                <w:b/>
                <w:bCs/>
                <w:sz w:val="22"/>
                <w:szCs w:val="22"/>
              </w:rPr>
              <w:t>Type of Contact</w:t>
            </w:r>
          </w:p>
        </w:tc>
        <w:tc>
          <w:tcPr>
            <w:tcW w:w="2455" w:type="dxa"/>
          </w:tcPr>
          <w:p w:rsidR="00471582" w:rsidRPr="000A6F10" w:rsidP="007C7C15" w14:paraId="4D7BB522" w14:textId="77777777">
            <w:pPr>
              <w:spacing w:before="60" w:after="40"/>
              <w:jc w:val="center"/>
              <w:rPr>
                <w:b/>
                <w:bCs/>
                <w:sz w:val="22"/>
                <w:szCs w:val="22"/>
              </w:rPr>
            </w:pPr>
            <w:r>
              <w:rPr>
                <w:b/>
                <w:bCs/>
                <w:sz w:val="22"/>
                <w:szCs w:val="22"/>
              </w:rPr>
              <w:t>Category of Respondent</w:t>
            </w:r>
          </w:p>
        </w:tc>
        <w:tc>
          <w:tcPr>
            <w:tcW w:w="1685" w:type="dxa"/>
          </w:tcPr>
          <w:p w:rsidR="00471582" w:rsidRPr="000A6F10" w:rsidP="007C7C15" w14:paraId="1DE0C3AD" w14:textId="77777777">
            <w:pPr>
              <w:spacing w:before="60" w:after="40"/>
              <w:jc w:val="center"/>
              <w:rPr>
                <w:b/>
                <w:bCs/>
                <w:sz w:val="22"/>
                <w:szCs w:val="22"/>
              </w:rPr>
            </w:pPr>
            <w:r w:rsidRPr="000A6F10">
              <w:rPr>
                <w:b/>
                <w:bCs/>
                <w:sz w:val="22"/>
                <w:szCs w:val="22"/>
              </w:rPr>
              <w:t>Number of Respondents</w:t>
            </w:r>
          </w:p>
        </w:tc>
        <w:tc>
          <w:tcPr>
            <w:tcW w:w="1586" w:type="dxa"/>
          </w:tcPr>
          <w:p w:rsidR="00471582" w:rsidP="007C7C15" w14:paraId="52BF9405" w14:textId="77777777">
            <w:pPr>
              <w:spacing w:before="60" w:after="40"/>
              <w:jc w:val="center"/>
              <w:rPr>
                <w:b/>
                <w:bCs/>
                <w:sz w:val="22"/>
                <w:szCs w:val="22"/>
              </w:rPr>
            </w:pPr>
            <w:r>
              <w:rPr>
                <w:b/>
                <w:bCs/>
                <w:sz w:val="22"/>
                <w:szCs w:val="22"/>
              </w:rPr>
              <w:t xml:space="preserve">Participation </w:t>
            </w:r>
          </w:p>
          <w:p w:rsidR="00471582" w:rsidRPr="000A6F10" w:rsidP="007C7C15" w14:paraId="1A9E6B4C" w14:textId="77777777">
            <w:pPr>
              <w:spacing w:before="60" w:after="40"/>
              <w:jc w:val="center"/>
              <w:rPr>
                <w:b/>
                <w:bCs/>
                <w:sz w:val="22"/>
                <w:szCs w:val="22"/>
              </w:rPr>
            </w:pPr>
            <w:r>
              <w:rPr>
                <w:b/>
                <w:bCs/>
                <w:sz w:val="22"/>
                <w:szCs w:val="22"/>
              </w:rPr>
              <w:t>Time</w:t>
            </w:r>
          </w:p>
        </w:tc>
        <w:tc>
          <w:tcPr>
            <w:tcW w:w="1440" w:type="dxa"/>
          </w:tcPr>
          <w:p w:rsidR="00471582" w:rsidRPr="000A6F10" w:rsidP="007C7C15" w14:paraId="4A86F02A" w14:textId="77777777">
            <w:pPr>
              <w:spacing w:before="60" w:after="40"/>
              <w:jc w:val="center"/>
              <w:rPr>
                <w:b/>
                <w:bCs/>
                <w:sz w:val="22"/>
                <w:szCs w:val="22"/>
              </w:rPr>
            </w:pPr>
            <w:r w:rsidRPr="000A6F10">
              <w:rPr>
                <w:b/>
                <w:bCs/>
                <w:sz w:val="22"/>
                <w:szCs w:val="22"/>
              </w:rPr>
              <w:t>Total</w:t>
            </w:r>
            <w:r>
              <w:rPr>
                <w:b/>
                <w:bCs/>
                <w:sz w:val="22"/>
                <w:szCs w:val="22"/>
              </w:rPr>
              <w:t xml:space="preserve"> Hours</w:t>
            </w:r>
          </w:p>
        </w:tc>
      </w:tr>
      <w:tr w14:paraId="07691A91" w14:textId="77777777" w:rsidTr="00471582">
        <w:tblPrEx>
          <w:tblW w:w="9591" w:type="dxa"/>
          <w:tblLook w:val="04A0"/>
        </w:tblPrEx>
        <w:trPr>
          <w:trHeight w:val="393"/>
        </w:trPr>
        <w:tc>
          <w:tcPr>
            <w:tcW w:w="2425" w:type="dxa"/>
          </w:tcPr>
          <w:p w:rsidR="00471582" w:rsidRPr="000A6F10" w:rsidP="007C7C15" w14:paraId="7E2954C8" w14:textId="77777777">
            <w:pPr>
              <w:spacing w:before="40" w:after="40"/>
              <w:rPr>
                <w:b/>
                <w:bCs/>
                <w:sz w:val="22"/>
                <w:szCs w:val="22"/>
              </w:rPr>
            </w:pPr>
            <w:r w:rsidRPr="000A6F10">
              <w:rPr>
                <w:b/>
                <w:bCs/>
                <w:sz w:val="22"/>
                <w:szCs w:val="22"/>
              </w:rPr>
              <w:t>Initial contact to determine appropriate POC</w:t>
            </w:r>
          </w:p>
        </w:tc>
        <w:tc>
          <w:tcPr>
            <w:tcW w:w="2455" w:type="dxa"/>
          </w:tcPr>
          <w:p w:rsidR="00471582" w:rsidP="007C7C15" w14:paraId="12A67A04" w14:textId="77777777">
            <w:pPr>
              <w:spacing w:before="40" w:after="40"/>
              <w:jc w:val="center"/>
              <w:rPr>
                <w:sz w:val="22"/>
                <w:szCs w:val="22"/>
              </w:rPr>
            </w:pPr>
            <w:r>
              <w:rPr>
                <w:sz w:val="22"/>
                <w:szCs w:val="22"/>
              </w:rPr>
              <w:t xml:space="preserve">State, federal, and local governments; Private correctional companies </w:t>
            </w:r>
          </w:p>
        </w:tc>
        <w:tc>
          <w:tcPr>
            <w:tcW w:w="1685" w:type="dxa"/>
          </w:tcPr>
          <w:p w:rsidR="00471582" w:rsidRPr="00B966A0" w:rsidP="007C7C15" w14:paraId="17A39A96" w14:textId="77777777">
            <w:pPr>
              <w:spacing w:before="40" w:after="40"/>
              <w:jc w:val="center"/>
              <w:rPr>
                <w:sz w:val="22"/>
                <w:szCs w:val="22"/>
              </w:rPr>
            </w:pPr>
            <w:r>
              <w:rPr>
                <w:sz w:val="22"/>
                <w:szCs w:val="22"/>
              </w:rPr>
              <w:t>80</w:t>
            </w:r>
          </w:p>
        </w:tc>
        <w:tc>
          <w:tcPr>
            <w:tcW w:w="1586" w:type="dxa"/>
          </w:tcPr>
          <w:p w:rsidR="00471582" w:rsidRPr="00B966A0" w:rsidP="007C7C15" w14:paraId="7A6E29A1" w14:textId="77777777">
            <w:pPr>
              <w:spacing w:before="40" w:after="40"/>
              <w:jc w:val="center"/>
              <w:rPr>
                <w:sz w:val="22"/>
                <w:szCs w:val="22"/>
              </w:rPr>
            </w:pPr>
            <w:r w:rsidRPr="00B966A0">
              <w:rPr>
                <w:sz w:val="22"/>
                <w:szCs w:val="22"/>
              </w:rPr>
              <w:t>5 minutes</w:t>
            </w:r>
          </w:p>
        </w:tc>
        <w:tc>
          <w:tcPr>
            <w:tcW w:w="1440" w:type="dxa"/>
          </w:tcPr>
          <w:p w:rsidR="00471582" w:rsidRPr="00B966A0" w:rsidP="007C7C15" w14:paraId="6F400E14" w14:textId="77777777">
            <w:pPr>
              <w:spacing w:before="40" w:after="40"/>
              <w:jc w:val="center"/>
              <w:rPr>
                <w:sz w:val="22"/>
                <w:szCs w:val="22"/>
              </w:rPr>
            </w:pPr>
            <w:r>
              <w:rPr>
                <w:sz w:val="22"/>
                <w:szCs w:val="22"/>
              </w:rPr>
              <w:t>7 hours</w:t>
            </w:r>
          </w:p>
        </w:tc>
      </w:tr>
      <w:tr w14:paraId="07C8EE61" w14:textId="77777777" w:rsidTr="00471582">
        <w:tblPrEx>
          <w:tblW w:w="9591" w:type="dxa"/>
          <w:tblLook w:val="04A0"/>
        </w:tblPrEx>
        <w:trPr>
          <w:trHeight w:val="393"/>
        </w:trPr>
        <w:tc>
          <w:tcPr>
            <w:tcW w:w="2425" w:type="dxa"/>
          </w:tcPr>
          <w:p w:rsidR="00471582" w:rsidRPr="000A6F10" w:rsidP="007C7C15" w14:paraId="662CE58B" w14:textId="77777777">
            <w:pPr>
              <w:spacing w:before="40" w:after="40"/>
              <w:rPr>
                <w:b/>
                <w:bCs/>
                <w:sz w:val="22"/>
                <w:szCs w:val="22"/>
              </w:rPr>
            </w:pPr>
            <w:r w:rsidRPr="000A6F10">
              <w:rPr>
                <w:b/>
                <w:bCs/>
                <w:sz w:val="22"/>
                <w:szCs w:val="22"/>
              </w:rPr>
              <w:t>Scheduling with POC</w:t>
            </w:r>
          </w:p>
        </w:tc>
        <w:tc>
          <w:tcPr>
            <w:tcW w:w="2455" w:type="dxa"/>
          </w:tcPr>
          <w:p w:rsidR="00471582" w:rsidP="007C7C15" w14:paraId="636F0087" w14:textId="77777777">
            <w:pPr>
              <w:spacing w:before="40" w:after="40"/>
              <w:jc w:val="center"/>
              <w:rPr>
                <w:sz w:val="22"/>
                <w:szCs w:val="22"/>
              </w:rPr>
            </w:pPr>
            <w:r>
              <w:rPr>
                <w:sz w:val="22"/>
                <w:szCs w:val="22"/>
              </w:rPr>
              <w:t xml:space="preserve">State, federal, and local governments; Private correctional companies </w:t>
            </w:r>
          </w:p>
        </w:tc>
        <w:tc>
          <w:tcPr>
            <w:tcW w:w="1685" w:type="dxa"/>
          </w:tcPr>
          <w:p w:rsidR="00471582" w:rsidRPr="00B966A0" w:rsidP="007C7C15" w14:paraId="34741EA0" w14:textId="77777777">
            <w:pPr>
              <w:spacing w:before="40" w:after="40"/>
              <w:jc w:val="center"/>
              <w:rPr>
                <w:sz w:val="22"/>
                <w:szCs w:val="22"/>
              </w:rPr>
            </w:pPr>
            <w:r>
              <w:rPr>
                <w:sz w:val="22"/>
                <w:szCs w:val="22"/>
              </w:rPr>
              <w:t>40</w:t>
            </w:r>
          </w:p>
        </w:tc>
        <w:tc>
          <w:tcPr>
            <w:tcW w:w="1586" w:type="dxa"/>
          </w:tcPr>
          <w:p w:rsidR="00471582" w:rsidRPr="00B966A0" w:rsidP="007C7C15" w14:paraId="65C7A2F6" w14:textId="77777777">
            <w:pPr>
              <w:spacing w:before="40" w:after="40"/>
              <w:jc w:val="center"/>
              <w:rPr>
                <w:sz w:val="22"/>
                <w:szCs w:val="22"/>
              </w:rPr>
            </w:pPr>
            <w:r w:rsidRPr="005369F8">
              <w:rPr>
                <w:sz w:val="22"/>
                <w:szCs w:val="22"/>
              </w:rPr>
              <w:t>15 minutes</w:t>
            </w:r>
          </w:p>
        </w:tc>
        <w:tc>
          <w:tcPr>
            <w:tcW w:w="1440" w:type="dxa"/>
          </w:tcPr>
          <w:p w:rsidR="00471582" w:rsidRPr="00B966A0" w:rsidP="007C7C15" w14:paraId="36C3921B" w14:textId="77777777">
            <w:pPr>
              <w:spacing w:before="40" w:after="40"/>
              <w:jc w:val="center"/>
              <w:rPr>
                <w:sz w:val="22"/>
                <w:szCs w:val="22"/>
              </w:rPr>
            </w:pPr>
            <w:r>
              <w:rPr>
                <w:sz w:val="22"/>
                <w:szCs w:val="22"/>
              </w:rPr>
              <w:t>10 hours</w:t>
            </w:r>
          </w:p>
        </w:tc>
      </w:tr>
      <w:tr w14:paraId="4E068CD5" w14:textId="77777777" w:rsidTr="00471582">
        <w:tblPrEx>
          <w:tblW w:w="9591" w:type="dxa"/>
          <w:tblLook w:val="04A0"/>
        </w:tblPrEx>
        <w:trPr>
          <w:trHeight w:val="393"/>
        </w:trPr>
        <w:tc>
          <w:tcPr>
            <w:tcW w:w="2425" w:type="dxa"/>
          </w:tcPr>
          <w:p w:rsidR="00471582" w:rsidRPr="000A6F10" w:rsidP="007C7C15" w14:paraId="426DA72D" w14:textId="77777777">
            <w:pPr>
              <w:spacing w:before="40" w:after="40"/>
              <w:rPr>
                <w:b/>
                <w:bCs/>
                <w:sz w:val="22"/>
                <w:szCs w:val="22"/>
              </w:rPr>
            </w:pPr>
            <w:r w:rsidRPr="000A6F10">
              <w:rPr>
                <w:b/>
                <w:bCs/>
                <w:sz w:val="22"/>
                <w:szCs w:val="22"/>
              </w:rPr>
              <w:t xml:space="preserve">Interview </w:t>
            </w:r>
          </w:p>
        </w:tc>
        <w:tc>
          <w:tcPr>
            <w:tcW w:w="2455" w:type="dxa"/>
          </w:tcPr>
          <w:p w:rsidR="00471582" w:rsidP="007C7C15" w14:paraId="03B33C13" w14:textId="77777777">
            <w:pPr>
              <w:spacing w:before="40" w:after="40"/>
              <w:jc w:val="center"/>
              <w:rPr>
                <w:sz w:val="22"/>
                <w:szCs w:val="22"/>
              </w:rPr>
            </w:pPr>
            <w:r>
              <w:rPr>
                <w:sz w:val="22"/>
                <w:szCs w:val="22"/>
              </w:rPr>
              <w:t xml:space="preserve">State, federal, and local governments; Private correctional companies </w:t>
            </w:r>
          </w:p>
        </w:tc>
        <w:tc>
          <w:tcPr>
            <w:tcW w:w="1685" w:type="dxa"/>
          </w:tcPr>
          <w:p w:rsidR="00471582" w:rsidRPr="00B966A0" w:rsidP="007C7C15" w14:paraId="0E144666" w14:textId="77777777">
            <w:pPr>
              <w:spacing w:before="40" w:after="40"/>
              <w:jc w:val="center"/>
              <w:rPr>
                <w:sz w:val="22"/>
                <w:szCs w:val="22"/>
              </w:rPr>
            </w:pPr>
            <w:r>
              <w:rPr>
                <w:sz w:val="22"/>
                <w:szCs w:val="22"/>
              </w:rPr>
              <w:t>40</w:t>
            </w:r>
          </w:p>
        </w:tc>
        <w:tc>
          <w:tcPr>
            <w:tcW w:w="1586" w:type="dxa"/>
          </w:tcPr>
          <w:p w:rsidR="00471582" w:rsidRPr="00B966A0" w:rsidP="007C7C15" w14:paraId="3ADD71F3" w14:textId="77777777">
            <w:pPr>
              <w:spacing w:before="40" w:after="40"/>
              <w:jc w:val="center"/>
              <w:rPr>
                <w:sz w:val="22"/>
                <w:szCs w:val="22"/>
              </w:rPr>
            </w:pPr>
            <w:r>
              <w:rPr>
                <w:sz w:val="22"/>
                <w:szCs w:val="22"/>
              </w:rPr>
              <w:t>60</w:t>
            </w:r>
            <w:r w:rsidRPr="00B966A0">
              <w:rPr>
                <w:sz w:val="22"/>
                <w:szCs w:val="22"/>
              </w:rPr>
              <w:t xml:space="preserve"> minutes</w:t>
            </w:r>
          </w:p>
        </w:tc>
        <w:tc>
          <w:tcPr>
            <w:tcW w:w="1440" w:type="dxa"/>
          </w:tcPr>
          <w:p w:rsidR="00471582" w:rsidRPr="00B966A0" w:rsidP="007C7C15" w14:paraId="5C694846" w14:textId="77777777">
            <w:pPr>
              <w:spacing w:before="40" w:after="40"/>
              <w:jc w:val="center"/>
              <w:rPr>
                <w:sz w:val="22"/>
                <w:szCs w:val="22"/>
              </w:rPr>
            </w:pPr>
            <w:r>
              <w:rPr>
                <w:sz w:val="22"/>
                <w:szCs w:val="22"/>
              </w:rPr>
              <w:t>40 hours</w:t>
            </w:r>
          </w:p>
        </w:tc>
      </w:tr>
      <w:tr w14:paraId="38FB0259" w14:textId="77777777" w:rsidTr="00471582">
        <w:tblPrEx>
          <w:tblW w:w="9591" w:type="dxa"/>
          <w:tblLook w:val="04A0"/>
        </w:tblPrEx>
        <w:trPr>
          <w:trHeight w:val="380"/>
        </w:trPr>
        <w:tc>
          <w:tcPr>
            <w:tcW w:w="2425" w:type="dxa"/>
          </w:tcPr>
          <w:p w:rsidR="00471582" w:rsidRPr="000A6F10" w:rsidP="007C7C15" w14:paraId="6C559454" w14:textId="77777777">
            <w:pPr>
              <w:spacing w:before="40" w:after="40"/>
              <w:rPr>
                <w:b/>
                <w:bCs/>
                <w:sz w:val="22"/>
                <w:szCs w:val="22"/>
              </w:rPr>
            </w:pPr>
            <w:r w:rsidRPr="000A6F10">
              <w:rPr>
                <w:b/>
                <w:bCs/>
                <w:sz w:val="22"/>
                <w:szCs w:val="22"/>
              </w:rPr>
              <w:t>Follow-up *</w:t>
            </w:r>
          </w:p>
        </w:tc>
        <w:tc>
          <w:tcPr>
            <w:tcW w:w="2455" w:type="dxa"/>
          </w:tcPr>
          <w:p w:rsidR="00471582" w:rsidP="007C7C15" w14:paraId="2A284943" w14:textId="77777777">
            <w:pPr>
              <w:spacing w:before="40" w:after="40"/>
              <w:jc w:val="center"/>
              <w:rPr>
                <w:sz w:val="22"/>
                <w:szCs w:val="22"/>
              </w:rPr>
            </w:pPr>
            <w:r>
              <w:rPr>
                <w:sz w:val="22"/>
                <w:szCs w:val="22"/>
              </w:rPr>
              <w:t xml:space="preserve">State and local governments; Private correctional companies </w:t>
            </w:r>
          </w:p>
        </w:tc>
        <w:tc>
          <w:tcPr>
            <w:tcW w:w="1685" w:type="dxa"/>
          </w:tcPr>
          <w:p w:rsidR="00471582" w:rsidRPr="00B966A0" w:rsidP="007C7C15" w14:paraId="668F54CC" w14:textId="77777777">
            <w:pPr>
              <w:spacing w:before="40" w:after="40"/>
              <w:jc w:val="center"/>
              <w:rPr>
                <w:sz w:val="22"/>
                <w:szCs w:val="22"/>
              </w:rPr>
            </w:pPr>
            <w:r>
              <w:rPr>
                <w:sz w:val="22"/>
                <w:szCs w:val="22"/>
              </w:rPr>
              <w:t>13</w:t>
            </w:r>
          </w:p>
        </w:tc>
        <w:tc>
          <w:tcPr>
            <w:tcW w:w="1586" w:type="dxa"/>
          </w:tcPr>
          <w:p w:rsidR="00471582" w:rsidRPr="00B966A0" w:rsidP="007C7C15" w14:paraId="23B4FE90" w14:textId="77777777">
            <w:pPr>
              <w:spacing w:before="40" w:after="40"/>
              <w:jc w:val="center"/>
              <w:rPr>
                <w:sz w:val="22"/>
                <w:szCs w:val="22"/>
              </w:rPr>
            </w:pPr>
            <w:r w:rsidRPr="00B966A0">
              <w:rPr>
                <w:sz w:val="22"/>
                <w:szCs w:val="22"/>
              </w:rPr>
              <w:t>15 minutes</w:t>
            </w:r>
          </w:p>
        </w:tc>
        <w:tc>
          <w:tcPr>
            <w:tcW w:w="1440" w:type="dxa"/>
          </w:tcPr>
          <w:p w:rsidR="00471582" w:rsidRPr="00B966A0" w:rsidP="007C7C15" w14:paraId="719695BA" w14:textId="77777777">
            <w:pPr>
              <w:spacing w:before="40" w:after="40"/>
              <w:jc w:val="center"/>
              <w:rPr>
                <w:sz w:val="22"/>
                <w:szCs w:val="22"/>
              </w:rPr>
            </w:pPr>
            <w:r>
              <w:rPr>
                <w:sz w:val="22"/>
                <w:szCs w:val="22"/>
              </w:rPr>
              <w:t>3 hours</w:t>
            </w:r>
          </w:p>
        </w:tc>
      </w:tr>
      <w:tr w14:paraId="7488BED2" w14:textId="77777777" w:rsidTr="00471582">
        <w:tblPrEx>
          <w:tblW w:w="9591" w:type="dxa"/>
          <w:tblLook w:val="04A0"/>
        </w:tblPrEx>
        <w:trPr>
          <w:trHeight w:val="393"/>
        </w:trPr>
        <w:tc>
          <w:tcPr>
            <w:tcW w:w="2425" w:type="dxa"/>
          </w:tcPr>
          <w:p w:rsidR="00471582" w:rsidRPr="000A6F10" w:rsidP="007C7C15" w14:paraId="1095DAE4" w14:textId="77777777">
            <w:pPr>
              <w:spacing w:before="40" w:after="40"/>
              <w:rPr>
                <w:b/>
                <w:bCs/>
                <w:sz w:val="22"/>
                <w:szCs w:val="22"/>
              </w:rPr>
            </w:pPr>
            <w:r w:rsidRPr="000A6F10">
              <w:rPr>
                <w:b/>
                <w:bCs/>
                <w:sz w:val="22"/>
                <w:szCs w:val="22"/>
              </w:rPr>
              <w:t>Total</w:t>
            </w:r>
          </w:p>
        </w:tc>
        <w:tc>
          <w:tcPr>
            <w:tcW w:w="2455" w:type="dxa"/>
          </w:tcPr>
          <w:p w:rsidR="00471582" w:rsidP="007C7C15" w14:paraId="5FFB0609" w14:textId="77777777">
            <w:pPr>
              <w:spacing w:before="40" w:after="40"/>
              <w:jc w:val="center"/>
              <w:rPr>
                <w:b/>
                <w:bCs/>
                <w:sz w:val="22"/>
                <w:szCs w:val="22"/>
              </w:rPr>
            </w:pPr>
          </w:p>
        </w:tc>
        <w:tc>
          <w:tcPr>
            <w:tcW w:w="1685" w:type="dxa"/>
          </w:tcPr>
          <w:p w:rsidR="00471582" w:rsidP="007C7C15" w14:paraId="3C2383BA" w14:textId="77777777">
            <w:pPr>
              <w:spacing w:before="40" w:after="40"/>
              <w:jc w:val="center"/>
              <w:rPr>
                <w:b/>
                <w:bCs/>
                <w:sz w:val="22"/>
                <w:szCs w:val="22"/>
              </w:rPr>
            </w:pPr>
            <w:r>
              <w:rPr>
                <w:b/>
                <w:bCs/>
                <w:sz w:val="22"/>
                <w:szCs w:val="22"/>
              </w:rPr>
              <w:t>80</w:t>
            </w:r>
          </w:p>
        </w:tc>
        <w:tc>
          <w:tcPr>
            <w:tcW w:w="1586" w:type="dxa"/>
          </w:tcPr>
          <w:p w:rsidR="00471582" w:rsidRPr="00B966A0" w:rsidP="007C7C15" w14:paraId="39814519" w14:textId="77777777">
            <w:pPr>
              <w:spacing w:before="40" w:after="40"/>
              <w:jc w:val="center"/>
              <w:rPr>
                <w:sz w:val="22"/>
                <w:szCs w:val="22"/>
              </w:rPr>
            </w:pPr>
          </w:p>
        </w:tc>
        <w:tc>
          <w:tcPr>
            <w:tcW w:w="1440" w:type="dxa"/>
          </w:tcPr>
          <w:p w:rsidR="00471582" w:rsidRPr="00B966A0" w:rsidP="007C7C15" w14:paraId="2F449159" w14:textId="77777777">
            <w:pPr>
              <w:spacing w:before="40" w:after="40"/>
              <w:jc w:val="center"/>
              <w:rPr>
                <w:sz w:val="22"/>
                <w:szCs w:val="22"/>
              </w:rPr>
            </w:pPr>
            <w:r>
              <w:rPr>
                <w:b/>
                <w:bCs/>
                <w:sz w:val="22"/>
                <w:szCs w:val="22"/>
              </w:rPr>
              <w:t>60</w:t>
            </w:r>
            <w:r w:rsidRPr="00B966A0">
              <w:rPr>
                <w:b/>
                <w:bCs/>
                <w:sz w:val="22"/>
                <w:szCs w:val="22"/>
              </w:rPr>
              <w:t xml:space="preserve"> hours</w:t>
            </w:r>
          </w:p>
        </w:tc>
      </w:tr>
    </w:tbl>
    <w:p w:rsidR="00F3170F" w:rsidRPr="00DE1431" w:rsidP="00F3170F" w14:paraId="5BB0D610" w14:textId="77777777"/>
    <w:p w:rsidR="0023025C" w:rsidRPr="00DE1431" w:rsidP="00F3170F" w14:paraId="2A1107D8" w14:textId="77777777"/>
    <w:p w:rsidR="002C7EE8" w:rsidRPr="00A13B3A" w:rsidP="002C1779" w14:paraId="78A7ED6A" w14:textId="162BB1E4">
      <w:pPr>
        <w:rPr>
          <w:b/>
          <w:bCs/>
        </w:rPr>
      </w:pPr>
      <w:r w:rsidRPr="006A40DF">
        <w:rPr>
          <w:b/>
        </w:rPr>
        <w:t xml:space="preserve">FEDERAL </w:t>
      </w:r>
      <w:r w:rsidRPr="006A40DF" w:rsidR="009F5923">
        <w:rPr>
          <w:b/>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cost </w:t>
      </w:r>
      <w:r w:rsidRPr="00DE1431" w:rsidR="0017640C">
        <w:t xml:space="preserve">to the Federal government </w:t>
      </w:r>
      <w:r w:rsidRPr="00DE1431" w:rsidR="007D2DB2">
        <w:t xml:space="preserve">is </w:t>
      </w:r>
      <w:r w:rsidR="008231B3">
        <w:t>$58,000.</w:t>
      </w:r>
      <w:r w:rsidR="002C1779">
        <w:t xml:space="preserve"> </w:t>
      </w:r>
      <w:r w:rsidRPr="002C1779">
        <w:t>The estimated cost to the Federal government is $</w:t>
      </w:r>
      <w:r w:rsidRPr="002C1779" w:rsidR="008231B3">
        <w:t>55,000</w:t>
      </w:r>
      <w:r w:rsidRPr="002C1779">
        <w:t xml:space="preserve"> for the </w:t>
      </w:r>
      <w:r w:rsidRPr="002C1779">
        <w:t>Abt</w:t>
      </w:r>
      <w:r w:rsidRPr="002C1779">
        <w:t xml:space="preserve"> Global portion of the work and an estimated $</w:t>
      </w:r>
      <w:r w:rsidRPr="002C1779" w:rsidR="008231B3">
        <w:t>3,000</w:t>
      </w:r>
      <w:r w:rsidRPr="002C1779">
        <w:t xml:space="preserve"> for the GS-13 project manager’s work.</w:t>
      </w:r>
    </w:p>
    <w:p w:rsidR="00C57479" w14:paraId="00714121" w14:textId="77777777">
      <w:pPr>
        <w:rPr>
          <w:bCs/>
        </w:rPr>
      </w:pPr>
    </w:p>
    <w:p w:rsidR="002C7EE8" w:rsidRPr="00DE1431" w14:paraId="4DE5818D" w14:textId="77777777">
      <w:pPr>
        <w:rPr>
          <w:bCs/>
        </w:rPr>
      </w:pPr>
    </w:p>
    <w:p w:rsidR="0069403B" w:rsidRPr="00DE1431" w:rsidP="00F06866" w14:paraId="13DC4371"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0413FF3A" w14:textId="77777777">
      <w:pPr>
        <w:rPr>
          <w:b/>
        </w:rPr>
      </w:pPr>
    </w:p>
    <w:p w:rsidR="00F06866" w:rsidRPr="00DE1431" w:rsidP="00F06866" w14:paraId="0E330364"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5615CEB5" w14:textId="0ACF8640">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8231B3">
        <w:t>[</w:t>
      </w:r>
      <w:r w:rsidRPr="008231B3" w:rsidR="002B54E0">
        <w:t>X</w:t>
      </w:r>
      <w:r w:rsidRPr="008231B3">
        <w:t>] Yes</w:t>
      </w:r>
      <w:r w:rsidRPr="008231B3">
        <w:tab/>
        <w:t>[</w:t>
      </w:r>
      <w:r w:rsidRPr="008231B3" w:rsidR="00AB5B0F">
        <w:t xml:space="preserve"> </w:t>
      </w:r>
      <w:r w:rsidRPr="008231B3">
        <w:t>] No</w:t>
      </w:r>
    </w:p>
    <w:p w:rsidR="00636621" w:rsidRPr="00DE1431" w:rsidP="001B0AAA" w14:paraId="1DA7E0DE"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4C6A5E0B" w14:textId="77777777"/>
    <w:p w:rsidR="00C965CF" w:rsidP="009E245D" w14:paraId="43648640" w14:textId="63876636">
      <w:r>
        <w:rPr>
          <w:bCs/>
        </w:rPr>
        <w:t xml:space="preserve">BJS </w:t>
      </w:r>
      <w:r>
        <w:rPr>
          <w:bCs/>
        </w:rPr>
        <w:t xml:space="preserve">will </w:t>
      </w:r>
      <w:r>
        <w:rPr>
          <w:bCs/>
        </w:rPr>
        <w:t xml:space="preserve">select a convenience sample of </w:t>
      </w:r>
      <w:r w:rsidR="00FC74D8">
        <w:rPr>
          <w:bCs/>
        </w:rPr>
        <w:t xml:space="preserve">80 </w:t>
      </w:r>
      <w:r w:rsidR="00111B20">
        <w:rPr>
          <w:bCs/>
        </w:rPr>
        <w:t xml:space="preserve">correctional administrators </w:t>
      </w:r>
      <w:r>
        <w:rPr>
          <w:bCs/>
        </w:rPr>
        <w:t>with a target of complet</w:t>
      </w:r>
      <w:r w:rsidR="00111B20">
        <w:rPr>
          <w:bCs/>
        </w:rPr>
        <w:t>ing 40</w:t>
      </w:r>
      <w:r>
        <w:rPr>
          <w:bCs/>
        </w:rPr>
        <w:t xml:space="preserve"> interviews. We will </w:t>
      </w:r>
      <w:r>
        <w:rPr>
          <w:bCs/>
        </w:rPr>
        <w:t xml:space="preserve">rely on </w:t>
      </w:r>
      <w:r>
        <w:rPr>
          <w:bCs/>
        </w:rPr>
        <w:t xml:space="preserve">a </w:t>
      </w:r>
      <w:r>
        <w:rPr>
          <w:bCs/>
        </w:rPr>
        <w:t xml:space="preserve">roster of </w:t>
      </w:r>
      <w:r w:rsidR="00111B20">
        <w:rPr>
          <w:bCs/>
        </w:rPr>
        <w:t xml:space="preserve">prison </w:t>
      </w:r>
      <w:r>
        <w:rPr>
          <w:bCs/>
        </w:rPr>
        <w:t xml:space="preserve">administrators to identify respondents from state departments of correction and the Federal Bureau of Prisons; the </w:t>
      </w:r>
      <w:r w:rsidR="009E245D">
        <w:rPr>
          <w:bCs/>
        </w:rPr>
        <w:t>Census of Jails (1121-</w:t>
      </w:r>
      <w:r w:rsidR="008231B3">
        <w:rPr>
          <w:bCs/>
        </w:rPr>
        <w:t>0100</w:t>
      </w:r>
      <w:r w:rsidR="009E245D">
        <w:rPr>
          <w:bCs/>
        </w:rPr>
        <w:t>) to</w:t>
      </w:r>
      <w:r>
        <w:rPr>
          <w:bCs/>
        </w:rPr>
        <w:t xml:space="preserve"> select participants from local jail jurisdictions; and the Census of Correctional Facilities (1121-</w:t>
      </w:r>
      <w:r w:rsidR="008231B3">
        <w:rPr>
          <w:bCs/>
        </w:rPr>
        <w:t>0147</w:t>
      </w:r>
      <w:r>
        <w:rPr>
          <w:bCs/>
        </w:rPr>
        <w:t>) to identify administrators at</w:t>
      </w:r>
      <w:r>
        <w:rPr>
          <w:bCs/>
        </w:rPr>
        <w:t xml:space="preserve"> private correction</w:t>
      </w:r>
      <w:r>
        <w:rPr>
          <w:bCs/>
        </w:rPr>
        <w:t>al</w:t>
      </w:r>
      <w:r w:rsidR="009E245D">
        <w:rPr>
          <w:bCs/>
        </w:rPr>
        <w:t xml:space="preserve"> agencies</w:t>
      </w:r>
      <w:r>
        <w:rPr>
          <w:bCs/>
        </w:rPr>
        <w:t>.</w:t>
      </w:r>
    </w:p>
    <w:p w:rsidR="00C965CF" w:rsidRPr="00DE1431" w:rsidP="001B0AAA" w14:paraId="1DF099D9" w14:textId="77777777"/>
    <w:p w:rsidR="004D6E14" w:rsidRPr="00DE1431" w:rsidP="00A403BB" w14:paraId="27A6AB15" w14:textId="77777777">
      <w:pPr>
        <w:rPr>
          <w:b/>
        </w:rPr>
      </w:pPr>
    </w:p>
    <w:p w:rsidR="00A403BB" w:rsidRPr="00DE1431" w:rsidP="00A403BB" w14:paraId="3FFE0B5D" w14:textId="77777777">
      <w:pPr>
        <w:rPr>
          <w:b/>
        </w:rPr>
      </w:pPr>
      <w:r w:rsidRPr="00DE1431">
        <w:rPr>
          <w:b/>
        </w:rPr>
        <w:t>Administration of the Instrument</w:t>
      </w:r>
    </w:p>
    <w:p w:rsidR="00A403BB" w:rsidRPr="00DE1431" w:rsidP="00A403BB" w14:paraId="1006B43F" w14:textId="77777777">
      <w:pPr>
        <w:pStyle w:val="ListParagraph"/>
        <w:numPr>
          <w:ilvl w:val="0"/>
          <w:numId w:val="17"/>
        </w:numPr>
      </w:pPr>
      <w:r w:rsidRPr="00DE1431">
        <w:t>H</w:t>
      </w:r>
      <w:r w:rsidRPr="00DE1431">
        <w:t>ow will you collect the information? (Check all that apply)</w:t>
      </w:r>
    </w:p>
    <w:p w:rsidR="001B0AAA" w:rsidRPr="00DE1431" w:rsidP="001B0AAA" w14:paraId="6C3D96F9" w14:textId="689637B8">
      <w:pPr>
        <w:ind w:left="720"/>
      </w:pPr>
      <w:r w:rsidRPr="00DE1431">
        <w:t>[</w:t>
      </w:r>
      <w:r w:rsidR="00C965CF">
        <w:t>X</w:t>
      </w:r>
      <w:r w:rsidRPr="00DE1431">
        <w:t>] Web-based</w:t>
      </w:r>
      <w:r w:rsidRPr="00DE1431">
        <w:t xml:space="preserve"> or other forms of Social Media </w:t>
      </w:r>
    </w:p>
    <w:p w:rsidR="001B0AAA" w:rsidRPr="00DE1431" w:rsidP="001B0AAA" w14:paraId="11D5B03E" w14:textId="66758DC9">
      <w:pPr>
        <w:ind w:left="720"/>
      </w:pPr>
      <w:r w:rsidRPr="00DE1431">
        <w:t>[</w:t>
      </w:r>
      <w:r w:rsidR="00C965CF">
        <w:t>X</w:t>
      </w:r>
      <w:r w:rsidRPr="00DE1431">
        <w:t>] Telephone</w:t>
      </w:r>
      <w:r w:rsidRPr="00DE1431">
        <w:tab/>
      </w:r>
    </w:p>
    <w:p w:rsidR="001B0AAA" w:rsidRPr="00DE1431" w:rsidP="001B0AAA" w14:paraId="4DD6EFA6" w14:textId="77777777">
      <w:pPr>
        <w:ind w:left="720"/>
      </w:pPr>
      <w:r w:rsidRPr="00DE1431">
        <w:t>[</w:t>
      </w:r>
      <w:r w:rsidRPr="00DE1431">
        <w:t xml:space="preserve"> </w:t>
      </w:r>
      <w:r w:rsidRPr="00DE1431">
        <w:t xml:space="preserve"> ] In-person</w:t>
      </w:r>
      <w:r w:rsidRPr="00DE1431">
        <w:tab/>
      </w:r>
    </w:p>
    <w:p w:rsidR="001B0AAA" w:rsidRPr="00DE1431" w:rsidP="001B0AAA" w14:paraId="49B484D4" w14:textId="77777777">
      <w:pPr>
        <w:ind w:left="720"/>
      </w:pPr>
      <w:r w:rsidRPr="00DE1431">
        <w:t xml:space="preserve">[ </w:t>
      </w:r>
      <w:r w:rsidRPr="00DE1431">
        <w:t xml:space="preserve"> </w:t>
      </w:r>
      <w:r w:rsidRPr="00DE1431">
        <w:t>] Mail</w:t>
      </w:r>
      <w:r w:rsidRPr="00DE1431">
        <w:t xml:space="preserve"> </w:t>
      </w:r>
    </w:p>
    <w:p w:rsidR="001B0AAA" w:rsidP="001B0AAA" w14:paraId="2D588478" w14:textId="77777777">
      <w:pPr>
        <w:ind w:left="720"/>
      </w:pPr>
      <w:r w:rsidRPr="00DE1431">
        <w:t xml:space="preserve">[ </w:t>
      </w:r>
      <w:r w:rsidRPr="00DE1431">
        <w:t xml:space="preserve"> </w:t>
      </w:r>
      <w:r w:rsidRPr="00DE1431">
        <w:t>]</w:t>
      </w:r>
      <w:r w:rsidRPr="00DE1431">
        <w:t xml:space="preserve"> Other, Explain</w:t>
      </w:r>
    </w:p>
    <w:p w:rsidR="007A4E0F" w:rsidRPr="00DE1431" w:rsidP="001B0AAA" w14:paraId="37767679" w14:textId="77777777">
      <w:pPr>
        <w:ind w:left="720"/>
      </w:pPr>
    </w:p>
    <w:p w:rsidR="00F24CFC" w:rsidRPr="008231B3" w:rsidP="00F24CFC" w14:paraId="37DEC610" w14:textId="5A418B33">
      <w:pPr>
        <w:pStyle w:val="ListParagraph"/>
        <w:numPr>
          <w:ilvl w:val="0"/>
          <w:numId w:val="17"/>
        </w:numPr>
      </w:pPr>
      <w:r w:rsidRPr="008231B3">
        <w:t>Will interviewers or facilitators be used?  [</w:t>
      </w:r>
      <w:r w:rsidRPr="008231B3" w:rsidR="00C965CF">
        <w:t>X</w:t>
      </w:r>
      <w:r w:rsidRPr="008231B3">
        <w:t>] Yes [</w:t>
      </w:r>
      <w:r w:rsidRPr="008231B3" w:rsidR="00AB5B0F">
        <w:t xml:space="preserve"> </w:t>
      </w:r>
      <w:r w:rsidRPr="008231B3">
        <w:t>] No</w:t>
      </w:r>
    </w:p>
    <w:p w:rsidR="00F24CFC" w:rsidRPr="00DE1431" w:rsidP="00F24CFC" w14:paraId="78611ED0" w14:textId="77777777">
      <w:pPr>
        <w:pStyle w:val="ListParagraph"/>
        <w:ind w:left="360"/>
      </w:pPr>
      <w:r w:rsidRPr="00DE1431">
        <w:t xml:space="preserve"> </w:t>
      </w:r>
    </w:p>
    <w:p w:rsidR="00F24CFC" w:rsidRPr="00DE1431" w:rsidP="00F24CFC" w14:paraId="40E80AF2" w14:textId="77777777">
      <w:pPr>
        <w:pStyle w:val="ListParagraph"/>
        <w:ind w:left="360"/>
      </w:pPr>
    </w:p>
    <w:p w:rsidR="005E714A" w:rsidRPr="00DE1431" w:rsidP="008228C3" w14:paraId="20F8C9A5" w14:textId="77777777">
      <w:pPr>
        <w:rPr>
          <w:b/>
        </w:rPr>
      </w:pPr>
      <w:r w:rsidRPr="00DE1431">
        <w:rPr>
          <w:b/>
        </w:rPr>
        <w:t xml:space="preserve">Submit </w:t>
      </w:r>
      <w:r w:rsidRPr="00DE1431" w:rsidR="00F24CFC">
        <w:rPr>
          <w:b/>
        </w:rPr>
        <w:t>all instruments, instructions, and scripts with the request.</w:t>
      </w:r>
    </w:p>
    <w:p w:rsidR="006D1FA8" w:rsidP="008228C3" w14:paraId="035C8FB8" w14:textId="77777777">
      <w:pPr>
        <w:rPr>
          <w:b/>
        </w:rPr>
      </w:pPr>
    </w:p>
    <w:p w:rsidR="00C965CF" w:rsidRPr="00DE1431" w:rsidP="008228C3" w14:paraId="08925D6B"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AEB57E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1744547">
    <w:abstractNumId w:val="11"/>
  </w:num>
  <w:num w:numId="2" w16cid:durableId="33122574">
    <w:abstractNumId w:val="18"/>
  </w:num>
  <w:num w:numId="3" w16cid:durableId="499465734">
    <w:abstractNumId w:val="17"/>
  </w:num>
  <w:num w:numId="4" w16cid:durableId="553666352">
    <w:abstractNumId w:val="20"/>
  </w:num>
  <w:num w:numId="5" w16cid:durableId="780806646">
    <w:abstractNumId w:val="4"/>
  </w:num>
  <w:num w:numId="6" w16cid:durableId="2107728988">
    <w:abstractNumId w:val="1"/>
  </w:num>
  <w:num w:numId="7" w16cid:durableId="1709447365">
    <w:abstractNumId w:val="9"/>
  </w:num>
  <w:num w:numId="8" w16cid:durableId="1770197323">
    <w:abstractNumId w:val="15"/>
  </w:num>
  <w:num w:numId="9" w16cid:durableId="596715501">
    <w:abstractNumId w:val="10"/>
  </w:num>
  <w:num w:numId="10" w16cid:durableId="1663193364">
    <w:abstractNumId w:val="2"/>
  </w:num>
  <w:num w:numId="11" w16cid:durableId="867139227">
    <w:abstractNumId w:val="7"/>
  </w:num>
  <w:num w:numId="12" w16cid:durableId="1542790210">
    <w:abstractNumId w:val="8"/>
  </w:num>
  <w:num w:numId="13" w16cid:durableId="988938924">
    <w:abstractNumId w:val="0"/>
  </w:num>
  <w:num w:numId="14" w16cid:durableId="951206108">
    <w:abstractNumId w:val="16"/>
  </w:num>
  <w:num w:numId="15" w16cid:durableId="1837071609">
    <w:abstractNumId w:val="14"/>
  </w:num>
  <w:num w:numId="16" w16cid:durableId="944967896">
    <w:abstractNumId w:val="13"/>
  </w:num>
  <w:num w:numId="17" w16cid:durableId="1953783949">
    <w:abstractNumId w:val="5"/>
  </w:num>
  <w:num w:numId="18" w16cid:durableId="1422094817">
    <w:abstractNumId w:val="6"/>
  </w:num>
  <w:num w:numId="19" w16cid:durableId="473370000">
    <w:abstractNumId w:val="3"/>
  </w:num>
  <w:num w:numId="20" w16cid:durableId="1948927015">
    <w:abstractNumId w:val="12"/>
  </w:num>
  <w:num w:numId="21" w16cid:durableId="1561136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7117"/>
    <w:rsid w:val="00041C90"/>
    <w:rsid w:val="00047A64"/>
    <w:rsid w:val="00067329"/>
    <w:rsid w:val="00093D40"/>
    <w:rsid w:val="000A6F10"/>
    <w:rsid w:val="000B2838"/>
    <w:rsid w:val="000B44E6"/>
    <w:rsid w:val="000C4D31"/>
    <w:rsid w:val="000C6A89"/>
    <w:rsid w:val="000D44CA"/>
    <w:rsid w:val="000E200B"/>
    <w:rsid w:val="000F68BE"/>
    <w:rsid w:val="0010488D"/>
    <w:rsid w:val="00111B20"/>
    <w:rsid w:val="00141906"/>
    <w:rsid w:val="00161E8C"/>
    <w:rsid w:val="0017640C"/>
    <w:rsid w:val="00191B02"/>
    <w:rsid w:val="001927A4"/>
    <w:rsid w:val="00194AC6"/>
    <w:rsid w:val="001A23B0"/>
    <w:rsid w:val="001A25CC"/>
    <w:rsid w:val="001B0AAA"/>
    <w:rsid w:val="001C39F7"/>
    <w:rsid w:val="001F39E4"/>
    <w:rsid w:val="00220747"/>
    <w:rsid w:val="0023025C"/>
    <w:rsid w:val="00237B48"/>
    <w:rsid w:val="0024521E"/>
    <w:rsid w:val="0025468A"/>
    <w:rsid w:val="00263C3D"/>
    <w:rsid w:val="00274D0B"/>
    <w:rsid w:val="00292D34"/>
    <w:rsid w:val="00296338"/>
    <w:rsid w:val="002B052D"/>
    <w:rsid w:val="002B34CD"/>
    <w:rsid w:val="002B3C95"/>
    <w:rsid w:val="002B54E0"/>
    <w:rsid w:val="002C1779"/>
    <w:rsid w:val="002C7EE8"/>
    <w:rsid w:val="002D0B92"/>
    <w:rsid w:val="00335D7B"/>
    <w:rsid w:val="00342553"/>
    <w:rsid w:val="003D5BBE"/>
    <w:rsid w:val="003E3C61"/>
    <w:rsid w:val="003F1C5B"/>
    <w:rsid w:val="003F393F"/>
    <w:rsid w:val="0041242E"/>
    <w:rsid w:val="00434E33"/>
    <w:rsid w:val="00441434"/>
    <w:rsid w:val="0045264C"/>
    <w:rsid w:val="00462E26"/>
    <w:rsid w:val="00471582"/>
    <w:rsid w:val="00484CC5"/>
    <w:rsid w:val="004876EC"/>
    <w:rsid w:val="00495E1F"/>
    <w:rsid w:val="004D6E14"/>
    <w:rsid w:val="004E5905"/>
    <w:rsid w:val="005009B0"/>
    <w:rsid w:val="00511CA6"/>
    <w:rsid w:val="0052005B"/>
    <w:rsid w:val="005236BD"/>
    <w:rsid w:val="005369F8"/>
    <w:rsid w:val="005A1006"/>
    <w:rsid w:val="005D5192"/>
    <w:rsid w:val="005E714A"/>
    <w:rsid w:val="005F2976"/>
    <w:rsid w:val="005F693D"/>
    <w:rsid w:val="006140A0"/>
    <w:rsid w:val="006269D7"/>
    <w:rsid w:val="00636621"/>
    <w:rsid w:val="00642B49"/>
    <w:rsid w:val="00667FC8"/>
    <w:rsid w:val="006832D9"/>
    <w:rsid w:val="0069403B"/>
    <w:rsid w:val="006A1518"/>
    <w:rsid w:val="006A40DF"/>
    <w:rsid w:val="006A7783"/>
    <w:rsid w:val="006C524E"/>
    <w:rsid w:val="006D1FA8"/>
    <w:rsid w:val="006E0AD5"/>
    <w:rsid w:val="006F3DDE"/>
    <w:rsid w:val="00704678"/>
    <w:rsid w:val="00730611"/>
    <w:rsid w:val="007425E7"/>
    <w:rsid w:val="00771B6F"/>
    <w:rsid w:val="007A4E0F"/>
    <w:rsid w:val="007C229F"/>
    <w:rsid w:val="007C7C15"/>
    <w:rsid w:val="007D2DB2"/>
    <w:rsid w:val="007D3330"/>
    <w:rsid w:val="007F7080"/>
    <w:rsid w:val="00802607"/>
    <w:rsid w:val="008101A5"/>
    <w:rsid w:val="00822664"/>
    <w:rsid w:val="008228C3"/>
    <w:rsid w:val="008231B3"/>
    <w:rsid w:val="00843796"/>
    <w:rsid w:val="00846A23"/>
    <w:rsid w:val="00895229"/>
    <w:rsid w:val="008B049B"/>
    <w:rsid w:val="008B22D8"/>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0359"/>
    <w:rsid w:val="0098404E"/>
    <w:rsid w:val="00996C3B"/>
    <w:rsid w:val="009C13B9"/>
    <w:rsid w:val="009D01A2"/>
    <w:rsid w:val="009E245D"/>
    <w:rsid w:val="009F5923"/>
    <w:rsid w:val="00A05814"/>
    <w:rsid w:val="00A13B3A"/>
    <w:rsid w:val="00A403BB"/>
    <w:rsid w:val="00A427DE"/>
    <w:rsid w:val="00A507AA"/>
    <w:rsid w:val="00A674DF"/>
    <w:rsid w:val="00A81434"/>
    <w:rsid w:val="00A83AA6"/>
    <w:rsid w:val="00A934D6"/>
    <w:rsid w:val="00AB2C7E"/>
    <w:rsid w:val="00AB5B0F"/>
    <w:rsid w:val="00AE1809"/>
    <w:rsid w:val="00B30429"/>
    <w:rsid w:val="00B34C70"/>
    <w:rsid w:val="00B41076"/>
    <w:rsid w:val="00B748BC"/>
    <w:rsid w:val="00B80D76"/>
    <w:rsid w:val="00B824F4"/>
    <w:rsid w:val="00B966A0"/>
    <w:rsid w:val="00BA2105"/>
    <w:rsid w:val="00BA7E06"/>
    <w:rsid w:val="00BB43B5"/>
    <w:rsid w:val="00BB6219"/>
    <w:rsid w:val="00BD290F"/>
    <w:rsid w:val="00BD78CA"/>
    <w:rsid w:val="00C07560"/>
    <w:rsid w:val="00C14CC4"/>
    <w:rsid w:val="00C33C52"/>
    <w:rsid w:val="00C40D8B"/>
    <w:rsid w:val="00C4747E"/>
    <w:rsid w:val="00C57479"/>
    <w:rsid w:val="00C61393"/>
    <w:rsid w:val="00C8407A"/>
    <w:rsid w:val="00C84100"/>
    <w:rsid w:val="00C8488C"/>
    <w:rsid w:val="00C86E91"/>
    <w:rsid w:val="00C9140D"/>
    <w:rsid w:val="00C965CF"/>
    <w:rsid w:val="00CA2650"/>
    <w:rsid w:val="00CB1078"/>
    <w:rsid w:val="00CC6FAF"/>
    <w:rsid w:val="00CD4A7D"/>
    <w:rsid w:val="00CE4B74"/>
    <w:rsid w:val="00CE5BEF"/>
    <w:rsid w:val="00CF6542"/>
    <w:rsid w:val="00D1575A"/>
    <w:rsid w:val="00D22933"/>
    <w:rsid w:val="00D24698"/>
    <w:rsid w:val="00D428A1"/>
    <w:rsid w:val="00D57300"/>
    <w:rsid w:val="00D6383F"/>
    <w:rsid w:val="00D86DC0"/>
    <w:rsid w:val="00DB59D0"/>
    <w:rsid w:val="00DC33D3"/>
    <w:rsid w:val="00DE1431"/>
    <w:rsid w:val="00DE36F7"/>
    <w:rsid w:val="00DF5E90"/>
    <w:rsid w:val="00E17FC2"/>
    <w:rsid w:val="00E211C6"/>
    <w:rsid w:val="00E26329"/>
    <w:rsid w:val="00E40B50"/>
    <w:rsid w:val="00E50293"/>
    <w:rsid w:val="00E624FB"/>
    <w:rsid w:val="00E65FFC"/>
    <w:rsid w:val="00E744EA"/>
    <w:rsid w:val="00E80951"/>
    <w:rsid w:val="00E86CC6"/>
    <w:rsid w:val="00EA0B6D"/>
    <w:rsid w:val="00EA2C02"/>
    <w:rsid w:val="00EB56B3"/>
    <w:rsid w:val="00ED4F60"/>
    <w:rsid w:val="00ED6492"/>
    <w:rsid w:val="00EF2095"/>
    <w:rsid w:val="00F06866"/>
    <w:rsid w:val="00F15956"/>
    <w:rsid w:val="00F24CFC"/>
    <w:rsid w:val="00F3170F"/>
    <w:rsid w:val="00F51AC7"/>
    <w:rsid w:val="00F7764F"/>
    <w:rsid w:val="00F80804"/>
    <w:rsid w:val="00F976B0"/>
    <w:rsid w:val="00FA6DE7"/>
    <w:rsid w:val="00FC0A8E"/>
    <w:rsid w:val="00FC74D8"/>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6937A"/>
  <w15:docId w15:val="{521F0B90-8DC2-4837-885C-2DB6041D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link w:val="BodyTextChar"/>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paragraph" w:styleId="BodyTextFirstIndent">
    <w:name w:val="Body Text First Indent"/>
    <w:basedOn w:val="BodyText"/>
    <w:link w:val="BodyTextFirstIndentChar"/>
    <w:rsid w:val="002C7EE8"/>
    <w:pPr>
      <w:widowControl/>
      <w:spacing w:after="120"/>
      <w:ind w:firstLine="210"/>
    </w:pPr>
    <w:rPr>
      <w:i w:val="0"/>
      <w:iCs w:val="0"/>
      <w:snapToGrid/>
      <w:sz w:val="24"/>
      <w:szCs w:val="24"/>
    </w:rPr>
  </w:style>
  <w:style w:type="character" w:customStyle="1" w:styleId="BodyTextChar">
    <w:name w:val="Body Text Char"/>
    <w:basedOn w:val="DefaultParagraphFont"/>
    <w:link w:val="BodyText"/>
    <w:rsid w:val="002C7EE8"/>
    <w:rPr>
      <w:i/>
      <w:iCs/>
      <w:snapToGrid w:val="0"/>
    </w:rPr>
  </w:style>
  <w:style w:type="character" w:customStyle="1" w:styleId="BodyTextFirstIndentChar">
    <w:name w:val="Body Text First Indent Char"/>
    <w:basedOn w:val="BodyTextChar"/>
    <w:link w:val="BodyTextFirstIndent"/>
    <w:rsid w:val="002C7EE8"/>
    <w:rPr>
      <w:i w:val="0"/>
      <w:iCs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Snell, Tracy (OJP)</cp:lastModifiedBy>
  <cp:revision>3</cp:revision>
  <cp:lastPrinted>2024-05-16T20:50:00Z</cp:lastPrinted>
  <dcterms:created xsi:type="dcterms:W3CDTF">2024-05-22T14:39:00Z</dcterms:created>
  <dcterms:modified xsi:type="dcterms:W3CDTF">2024-05-22T14:41:00Z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