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551CF" w:rsidP="00F06866" w14:paraId="6F283A8A" w14:textId="43143C8F">
      <w:pPr>
        <w:pStyle w:val="Heading2"/>
        <w:tabs>
          <w:tab w:val="left" w:pos="900"/>
        </w:tabs>
        <w:ind w:right="-180"/>
        <w:rPr>
          <w:sz w:val="28"/>
        </w:rPr>
      </w:pPr>
      <w:r>
        <w:rPr>
          <w:sz w:val="28"/>
        </w:rPr>
        <w:t xml:space="preserve">Request for Approval under the </w:t>
      </w:r>
      <w:r w:rsidRPr="00F06866">
        <w:rPr>
          <w:sz w:val="28"/>
        </w:rPr>
        <w:t>“</w:t>
      </w:r>
      <w:r w:rsidRPr="00F4442B" w:rsidR="00F4442B">
        <w:rPr>
          <w:sz w:val="28"/>
        </w:rPr>
        <w:t>1225-0059, Department of Labor Generic Solution for Outreach Activities</w:t>
      </w:r>
      <w:r w:rsidRPr="00F06866">
        <w:rPr>
          <w:sz w:val="28"/>
        </w:rPr>
        <w:t>”</w:t>
      </w:r>
    </w:p>
    <w:p w:rsidR="008551CF" w:rsidP="00F06866" w14:paraId="755ABA1D" w14:textId="2EBAB548">
      <w:pPr>
        <w:pStyle w:val="Heading2"/>
        <w:tabs>
          <w:tab w:val="left" w:pos="900"/>
        </w:tabs>
        <w:ind w:right="-180"/>
      </w:pPr>
      <w:r>
        <w:rPr>
          <w:sz w:val="28"/>
        </w:rPr>
        <w:t xml:space="preserve">(OMB Control Number: </w:t>
      </w:r>
      <w:r w:rsidR="00381C8E">
        <w:rPr>
          <w:sz w:val="28"/>
        </w:rPr>
        <w:t>1225-0559</w:t>
      </w:r>
      <w:r>
        <w:rPr>
          <w:sz w:val="28"/>
        </w:rPr>
        <w:t>)</w:t>
      </w:r>
    </w:p>
    <w:p w:rsidR="008551CF" w:rsidRPr="009239AA" w:rsidP="00434E33" w14:paraId="34A2DFA6" w14:textId="4CF89188">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145" r="9525" b="1143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Pr>
          <w:b/>
        </w:rPr>
        <w:t>TITLE OF INFORMATION COLLECTION:</w:t>
      </w:r>
      <w:r>
        <w:t xml:space="preserve">  </w:t>
      </w:r>
      <w:r w:rsidR="00C1184F">
        <w:t xml:space="preserve">National Apprenticeship Week </w:t>
      </w:r>
      <w:r w:rsidR="001B1A72">
        <w:t>Event and Proclamation Forms</w:t>
      </w:r>
    </w:p>
    <w:p w:rsidR="008551CF" w14:paraId="676AB98C" w14:textId="77777777"/>
    <w:p w:rsidR="008551CF" w14:paraId="045D0C53" w14:textId="77777777">
      <w:r>
        <w:rPr>
          <w:b/>
        </w:rPr>
        <w:t>PURPOSE</w:t>
      </w:r>
      <w:r w:rsidRPr="009239AA">
        <w:rPr>
          <w:b/>
        </w:rPr>
        <w:t xml:space="preserve">:  </w:t>
      </w:r>
    </w:p>
    <w:p w:rsidR="008551CF" w14:paraId="00AE852D" w14:textId="77777777"/>
    <w:p w:rsidR="00A10C14" w:rsidP="00F54996" w14:paraId="7DB01CB1" w14:textId="56B281A0">
      <w:pPr>
        <w:rPr>
          <w:rStyle w:val="normaltextrun"/>
          <w:color w:val="000000"/>
          <w:shd w:val="clear" w:color="auto" w:fill="FFFFFF"/>
        </w:rPr>
      </w:pPr>
      <w:r>
        <w:rPr>
          <w:rStyle w:val="normaltextrun"/>
          <w:color w:val="000000"/>
        </w:rPr>
        <w:t>National Apprenticeship Week (</w:t>
      </w:r>
      <w:r w:rsidRPr="00A10C14">
        <w:rPr>
          <w:rStyle w:val="normaltextrun"/>
          <w:color w:val="000000"/>
        </w:rPr>
        <w:t>NAW</w:t>
      </w:r>
      <w:r>
        <w:rPr>
          <w:rStyle w:val="normaltextrun"/>
          <w:color w:val="000000"/>
        </w:rPr>
        <w:t>)</w:t>
      </w:r>
      <w:r w:rsidRPr="00A10C14">
        <w:rPr>
          <w:rStyle w:val="normaltextrun"/>
          <w:color w:val="000000"/>
        </w:rPr>
        <w:t xml:space="preserve"> is a nationwide celebration where industry, labor, equity, workforce, education, and government leaders host events to showcase the successes and value of Registered Apprenticeship for re-building our economy, advancing racial and gender equity, and supporting underserved communities. NAW is an opportunity to highlight how Registered Apprenticeship, a proven and industry-driven training model, provides a critical talent pipeline that can help to address some of our nation’s pressing workforce challenges such as rebuilding our country’s infrastructure, addressing critical supply chain demands, supporting a clean energy workforce, modernizing our cybersecurity response, and responding to care economy issues.</w:t>
      </w:r>
    </w:p>
    <w:p w:rsidR="00A10C14" w:rsidP="00F54996" w14:paraId="6BFBF70C" w14:textId="77777777">
      <w:pPr>
        <w:rPr>
          <w:rStyle w:val="normaltextrun"/>
          <w:color w:val="000000"/>
          <w:shd w:val="clear" w:color="auto" w:fill="FFFFFF"/>
        </w:rPr>
      </w:pPr>
    </w:p>
    <w:p w:rsidR="00575F9F" w:rsidP="00F54996" w14:paraId="1BC27CDC" w14:textId="77777777">
      <w:pPr>
        <w:rPr>
          <w:rStyle w:val="normaltextrun"/>
          <w:color w:val="000000"/>
        </w:rPr>
      </w:pPr>
    </w:p>
    <w:p w:rsidR="00575F9F" w:rsidP="00F54996" w14:paraId="292EE064" w14:textId="36375C7B">
      <w:pPr>
        <w:rPr>
          <w:rStyle w:val="normaltextrun"/>
          <w:color w:val="000000"/>
        </w:rPr>
      </w:pPr>
      <w:r>
        <w:rPr>
          <w:rStyle w:val="normaltextrun"/>
          <w:color w:val="000000"/>
        </w:rPr>
        <w:t xml:space="preserve">Registered Apprenticeship stakeholders </w:t>
      </w:r>
      <w:r w:rsidR="00065500">
        <w:rPr>
          <w:rStyle w:val="normaltextrun"/>
          <w:color w:val="000000"/>
        </w:rPr>
        <w:t>are</w:t>
      </w:r>
      <w:r w:rsidR="00E41196">
        <w:rPr>
          <w:rStyle w:val="normaltextrun"/>
          <w:color w:val="000000"/>
        </w:rPr>
        <w:t xml:space="preserve"> encouraged </w:t>
      </w:r>
      <w:r>
        <w:rPr>
          <w:rStyle w:val="normaltextrun"/>
          <w:color w:val="000000"/>
        </w:rPr>
        <w:t>to host local apprenticeship-related events and sign proclamations</w:t>
      </w:r>
      <w:r w:rsidR="00CE075D">
        <w:rPr>
          <w:rStyle w:val="normaltextrun"/>
          <w:color w:val="000000"/>
        </w:rPr>
        <w:t xml:space="preserve"> </w:t>
      </w:r>
      <w:r w:rsidR="00E41196">
        <w:rPr>
          <w:rStyle w:val="normaltextrun"/>
          <w:color w:val="000000"/>
        </w:rPr>
        <w:t xml:space="preserve">using these </w:t>
      </w:r>
      <w:r w:rsidR="00CE075D">
        <w:rPr>
          <w:rStyle w:val="normaltextrun"/>
          <w:color w:val="000000"/>
        </w:rPr>
        <w:t>forms:</w:t>
      </w:r>
    </w:p>
    <w:p w:rsidR="00CE075D" w:rsidP="00F54996" w14:paraId="53B1595D" w14:textId="77777777">
      <w:pPr>
        <w:rPr>
          <w:rStyle w:val="normaltextrun"/>
          <w:color w:val="000000"/>
        </w:rPr>
      </w:pPr>
    </w:p>
    <w:p w:rsidR="0018518F" w:rsidP="0018518F" w14:paraId="075DB14F" w14:textId="70EC9886">
      <w:pPr>
        <w:pStyle w:val="ListParagraph"/>
        <w:numPr>
          <w:ilvl w:val="0"/>
          <w:numId w:val="20"/>
        </w:numPr>
      </w:pPr>
      <w:r>
        <w:t>The</w:t>
      </w:r>
      <w:r w:rsidR="0047670D">
        <w:t xml:space="preserve"> </w:t>
      </w:r>
      <w:r w:rsidRPr="00BD7EB3">
        <w:rPr>
          <w:b/>
        </w:rPr>
        <w:t xml:space="preserve">Event and Proclamation Registration Form </w:t>
      </w:r>
      <w:r w:rsidRPr="00BD7EB3">
        <w:t>links</w:t>
      </w:r>
      <w:r>
        <w:t xml:space="preserve"> give</w:t>
      </w:r>
      <w:r w:rsidRPr="00412D47">
        <w:t xml:space="preserve"> apprenticeship stakeholders </w:t>
      </w:r>
      <w:r>
        <w:t xml:space="preserve">and champions </w:t>
      </w:r>
      <w:r w:rsidRPr="00412D47">
        <w:t xml:space="preserve">(employers, education institutions, Members of Congress, </w:t>
      </w:r>
      <w:r>
        <w:t>l</w:t>
      </w:r>
      <w:r w:rsidRPr="00412D47">
        <w:t xml:space="preserve">abor </w:t>
      </w:r>
      <w:r>
        <w:t>u</w:t>
      </w:r>
      <w:r w:rsidRPr="00412D47">
        <w:t xml:space="preserve">nions, </w:t>
      </w:r>
      <w:r>
        <w:t>i</w:t>
      </w:r>
      <w:r w:rsidRPr="00412D47">
        <w:t xml:space="preserve">ndustry </w:t>
      </w:r>
      <w:r>
        <w:t>a</w:t>
      </w:r>
      <w:r w:rsidRPr="00412D47">
        <w:t xml:space="preserve">ssociations, </w:t>
      </w:r>
      <w:r>
        <w:t xml:space="preserve">city, </w:t>
      </w:r>
      <w:r w:rsidR="004C3CAD">
        <w:t>S</w:t>
      </w:r>
      <w:r>
        <w:t xml:space="preserve">tate and federal, </w:t>
      </w:r>
      <w:r w:rsidRPr="00412D47">
        <w:t xml:space="preserve">and </w:t>
      </w:r>
      <w:r>
        <w:t>c</w:t>
      </w:r>
      <w:r w:rsidRPr="00412D47">
        <w:t>ommunity</w:t>
      </w:r>
      <w:r w:rsidR="0047670D">
        <w:t>-</w:t>
      </w:r>
      <w:r>
        <w:t>b</w:t>
      </w:r>
      <w:r w:rsidRPr="00412D47">
        <w:t xml:space="preserve">ased </w:t>
      </w:r>
      <w:r>
        <w:t>o</w:t>
      </w:r>
      <w:r w:rsidRPr="00412D47">
        <w:t>rganizations) an opportunity to tell us and the public about the NAW</w:t>
      </w:r>
      <w:r w:rsidR="0047670D">
        <w:t xml:space="preserve"> </w:t>
      </w:r>
      <w:r w:rsidRPr="00412D47">
        <w:t>events</w:t>
      </w:r>
      <w:r>
        <w:t xml:space="preserve"> and proclamations</w:t>
      </w:r>
      <w:r w:rsidRPr="00412D47">
        <w:t xml:space="preserve"> they’re hosting</w:t>
      </w:r>
      <w:r>
        <w:t xml:space="preserve"> and signing</w:t>
      </w:r>
      <w:r w:rsidRPr="00412D47">
        <w:t xml:space="preserve"> across the </w:t>
      </w:r>
      <w:r>
        <w:t>c</w:t>
      </w:r>
      <w:r w:rsidRPr="00412D47">
        <w:t>ountry. It</w:t>
      </w:r>
      <w:r>
        <w:t xml:space="preserve"> i</w:t>
      </w:r>
      <w:r w:rsidRPr="00412D47">
        <w:t>s also an opportunity for DOL to track the impact and progress of NAW</w:t>
      </w:r>
      <w:r>
        <w:t xml:space="preserve">. </w:t>
      </w:r>
    </w:p>
    <w:p w:rsidR="0018518F" w:rsidP="0018518F" w14:paraId="3067DF58" w14:textId="77777777">
      <w:pPr>
        <w:pStyle w:val="ListParagraph"/>
        <w:numPr>
          <w:ilvl w:val="1"/>
          <w:numId w:val="20"/>
        </w:numPr>
      </w:pPr>
      <w:r w:rsidRPr="00412D47">
        <w:t>The</w:t>
      </w:r>
      <w:r>
        <w:t xml:space="preserve"> </w:t>
      </w:r>
      <w:r w:rsidRPr="00BD7EB3">
        <w:rPr>
          <w:b/>
        </w:rPr>
        <w:t xml:space="preserve">Event Registration </w:t>
      </w:r>
      <w:r>
        <w:rPr>
          <w:b/>
        </w:rPr>
        <w:t>F</w:t>
      </w:r>
      <w:r w:rsidRPr="00BD7EB3">
        <w:rPr>
          <w:b/>
        </w:rPr>
        <w:t>orm</w:t>
      </w:r>
      <w:r>
        <w:t xml:space="preserve"> link</w:t>
      </w:r>
      <w:r w:rsidRPr="00412D47">
        <w:t xml:space="preserve"> includes event related information such as the name of the organization hosting the event, the date, time, and location of the event, a brief description (500 words or less), and point of contact in case people want more information.</w:t>
      </w:r>
      <w:r>
        <w:t xml:space="preserve">  </w:t>
      </w:r>
    </w:p>
    <w:p w:rsidR="0018518F" w:rsidP="0018518F" w14:paraId="1BEFFCED" w14:textId="77777777">
      <w:pPr>
        <w:pStyle w:val="ListParagraph"/>
        <w:numPr>
          <w:ilvl w:val="1"/>
          <w:numId w:val="20"/>
        </w:numPr>
      </w:pPr>
      <w:r w:rsidRPr="00412D47">
        <w:t>The</w:t>
      </w:r>
      <w:r>
        <w:t xml:space="preserve"> </w:t>
      </w:r>
      <w:r w:rsidRPr="00BD7EB3">
        <w:rPr>
          <w:b/>
        </w:rPr>
        <w:t xml:space="preserve">Proclamation Registration Form </w:t>
      </w:r>
      <w:r w:rsidRPr="00BD7EB3">
        <w:t>link</w:t>
      </w:r>
      <w:r w:rsidRPr="00412D47">
        <w:t xml:space="preserve"> includes </w:t>
      </w:r>
      <w:r>
        <w:t>proclamation</w:t>
      </w:r>
      <w:r w:rsidRPr="00412D47">
        <w:t xml:space="preserve"> related information such as the name of the </w:t>
      </w:r>
      <w:r>
        <w:t>signatory/signatories</w:t>
      </w:r>
      <w:r w:rsidRPr="00412D47">
        <w:t xml:space="preserve">, </w:t>
      </w:r>
      <w:r>
        <w:t>the date and location, a link to a digital copy, and a</w:t>
      </w:r>
      <w:r w:rsidRPr="00412D47">
        <w:t xml:space="preserve"> point of contact in case people want more information.</w:t>
      </w:r>
      <w:r>
        <w:t xml:space="preserve">  </w:t>
      </w:r>
    </w:p>
    <w:p w:rsidR="0018518F" w:rsidP="0018518F" w14:paraId="60C6CE49" w14:textId="19B98464">
      <w:pPr>
        <w:pStyle w:val="ListParagraph"/>
        <w:numPr>
          <w:ilvl w:val="0"/>
          <w:numId w:val="20"/>
        </w:numPr>
      </w:pPr>
      <w:r w:rsidRPr="00412D47">
        <w:t xml:space="preserve">The </w:t>
      </w:r>
      <w:r w:rsidRPr="00BD7EB3">
        <w:rPr>
          <w:b/>
        </w:rPr>
        <w:t>Event or Proclamation Update Form</w:t>
      </w:r>
      <w:r w:rsidRPr="00412D47">
        <w:t xml:space="preserve"> link gives </w:t>
      </w:r>
      <w:r>
        <w:t>individuals who previously submitted an Event or Proclamation Registration Form to update the details prior to the event taking place so that DOL can update it on the website and the public can view the most up-to-date information</w:t>
      </w:r>
      <w:r w:rsidRPr="00412D47">
        <w:t xml:space="preserve">. The </w:t>
      </w:r>
      <w:r>
        <w:t>update form</w:t>
      </w:r>
      <w:r w:rsidRPr="00412D47">
        <w:t xml:space="preserve"> </w:t>
      </w:r>
      <w:r>
        <w:t>requests contact information to appropriately match the updates with the preexisting event or proclamation, and then an opportunity to describe what the contact would like changed on their event or proclamation listing</w:t>
      </w:r>
      <w:r w:rsidRPr="00412D47">
        <w:t>.</w:t>
      </w:r>
    </w:p>
    <w:p w:rsidR="0018518F" w:rsidP="0018518F" w14:paraId="45E4BD95" w14:textId="181A2BED">
      <w:pPr>
        <w:pStyle w:val="ListParagraph"/>
        <w:numPr>
          <w:ilvl w:val="0"/>
          <w:numId w:val="20"/>
        </w:numPr>
      </w:pPr>
      <w:r w:rsidRPr="00412D47">
        <w:t xml:space="preserve">The </w:t>
      </w:r>
      <w:r w:rsidRPr="00D41031">
        <w:rPr>
          <w:b/>
        </w:rPr>
        <w:t>Event</w:t>
      </w:r>
      <w:r>
        <w:t xml:space="preserve"> </w:t>
      </w:r>
      <w:r>
        <w:rPr>
          <w:b/>
        </w:rPr>
        <w:t>Highlight</w:t>
      </w:r>
      <w:r w:rsidRPr="00BD7EB3">
        <w:rPr>
          <w:b/>
        </w:rPr>
        <w:t xml:space="preserve"> Form</w:t>
      </w:r>
      <w:r w:rsidRPr="00412D47">
        <w:t xml:space="preserve"> link gives </w:t>
      </w:r>
      <w:r>
        <w:t>individuals an opportunity to share highlights from their completed NAW event(s) with DOL. The information may then be used publicly by DOL to celebrate the success of NAW</w:t>
      </w:r>
      <w:r w:rsidRPr="00412D47">
        <w:t xml:space="preserve">. The </w:t>
      </w:r>
      <w:r>
        <w:t>highlight form</w:t>
      </w:r>
      <w:r w:rsidRPr="00412D47">
        <w:t xml:space="preserve"> </w:t>
      </w:r>
      <w:r>
        <w:t xml:space="preserve">requests contact information to appropriately match the highlight with the preexisting event, and then an opportunity to describe the highlight and add pictures. </w:t>
      </w:r>
    </w:p>
    <w:p w:rsidR="0018518F" w:rsidP="0018518F" w14:paraId="70A3B277" w14:textId="77777777"/>
    <w:p w:rsidR="00CE075D" w:rsidRPr="000767BB" w:rsidP="00F54996" w14:paraId="7A98470F" w14:textId="12C66223">
      <w:pPr>
        <w:rPr>
          <w:rStyle w:val="normaltextrun"/>
        </w:rPr>
      </w:pPr>
      <w:r>
        <w:t xml:space="preserve">Note that the information provided on all four of these forms are intended for public use on the </w:t>
      </w:r>
      <w:r w:rsidR="00DB1435">
        <w:t>Apprenticeship.gov</w:t>
      </w:r>
      <w:r>
        <w:t xml:space="preserve"> website, so there is no need or expectation for confidentiality.</w:t>
      </w:r>
    </w:p>
    <w:p w:rsidR="003E1F63" w:rsidRPr="003E1F63" w:rsidP="00F54996" w14:paraId="0A97069D" w14:textId="77777777">
      <w:pPr>
        <w:rPr>
          <w:rStyle w:val="normaltextrun"/>
          <w:color w:val="000000"/>
        </w:rPr>
      </w:pPr>
    </w:p>
    <w:p w:rsidR="00CE204E" w:rsidP="00F54996" w14:paraId="4FA9C083" w14:textId="3F13E902">
      <w:pPr>
        <w:rPr>
          <w:rStyle w:val="normaltextrun"/>
          <w:color w:val="000000"/>
          <w:shd w:val="clear" w:color="auto" w:fill="FFFFFF"/>
        </w:rPr>
      </w:pPr>
      <w:r>
        <w:rPr>
          <w:rStyle w:val="normaltextrun"/>
          <w:color w:val="000000"/>
          <w:shd w:val="clear" w:color="auto" w:fill="FFFFFF"/>
        </w:rPr>
        <w:t>Th</w:t>
      </w:r>
      <w:r w:rsidR="008C1F75">
        <w:rPr>
          <w:rStyle w:val="normaltextrun"/>
          <w:color w:val="000000"/>
          <w:shd w:val="clear" w:color="auto" w:fill="FFFFFF"/>
        </w:rPr>
        <w:t>e</w:t>
      </w:r>
      <w:r w:rsidR="00833BB2">
        <w:rPr>
          <w:rStyle w:val="normaltextrun"/>
          <w:color w:val="000000"/>
          <w:shd w:val="clear" w:color="auto" w:fill="FFFFFF"/>
        </w:rPr>
        <w:t>s</w:t>
      </w:r>
      <w:r w:rsidR="008C1F75">
        <w:rPr>
          <w:rStyle w:val="normaltextrun"/>
          <w:color w:val="000000"/>
          <w:shd w:val="clear" w:color="auto" w:fill="FFFFFF"/>
        </w:rPr>
        <w:t>e</w:t>
      </w:r>
      <w:r>
        <w:rPr>
          <w:rStyle w:val="normaltextrun"/>
          <w:color w:val="000000"/>
          <w:shd w:val="clear" w:color="auto" w:fill="FFFFFF"/>
        </w:rPr>
        <w:t xml:space="preserve"> form</w:t>
      </w:r>
      <w:r w:rsidR="008C1F75">
        <w:rPr>
          <w:rStyle w:val="normaltextrun"/>
          <w:color w:val="000000"/>
          <w:shd w:val="clear" w:color="auto" w:fill="FFFFFF"/>
        </w:rPr>
        <w:t>s</w:t>
      </w:r>
      <w:r>
        <w:rPr>
          <w:rStyle w:val="normaltextrun"/>
          <w:color w:val="000000"/>
          <w:shd w:val="clear" w:color="auto" w:fill="FFFFFF"/>
        </w:rPr>
        <w:t xml:space="preserve"> w</w:t>
      </w:r>
      <w:r w:rsidR="008C1F75">
        <w:rPr>
          <w:rStyle w:val="normaltextrun"/>
          <w:color w:val="000000"/>
          <w:shd w:val="clear" w:color="auto" w:fill="FFFFFF"/>
        </w:rPr>
        <w:t>ere</w:t>
      </w:r>
      <w:r>
        <w:rPr>
          <w:rStyle w:val="normaltextrun"/>
          <w:color w:val="000000"/>
          <w:shd w:val="clear" w:color="auto" w:fill="FFFFFF"/>
        </w:rPr>
        <w:t xml:space="preserve"> approved</w:t>
      </w:r>
      <w:r w:rsidR="0047670D">
        <w:rPr>
          <w:rStyle w:val="normaltextrun"/>
          <w:color w:val="000000"/>
          <w:shd w:val="clear" w:color="auto" w:fill="FFFFFF"/>
        </w:rPr>
        <w:t xml:space="preserve"> for NAW</w:t>
      </w:r>
      <w:r>
        <w:rPr>
          <w:rStyle w:val="normaltextrun"/>
          <w:color w:val="000000"/>
          <w:shd w:val="clear" w:color="auto" w:fill="FFFFFF"/>
        </w:rPr>
        <w:t xml:space="preserve"> </w:t>
      </w:r>
      <w:r w:rsidR="0084766D">
        <w:rPr>
          <w:rStyle w:val="normaltextrun"/>
          <w:color w:val="000000"/>
          <w:shd w:val="clear" w:color="auto" w:fill="FFFFFF"/>
        </w:rPr>
        <w:t xml:space="preserve">on </w:t>
      </w:r>
      <w:r w:rsidR="002A620E">
        <w:rPr>
          <w:rStyle w:val="normaltextrun"/>
          <w:color w:val="000000"/>
          <w:shd w:val="clear" w:color="auto" w:fill="FFFFFF"/>
        </w:rPr>
        <w:t>08</w:t>
      </w:r>
      <w:r w:rsidR="0084766D">
        <w:rPr>
          <w:rStyle w:val="normaltextrun"/>
          <w:color w:val="000000"/>
          <w:shd w:val="clear" w:color="auto" w:fill="FFFFFF"/>
        </w:rPr>
        <w:t>/</w:t>
      </w:r>
      <w:r w:rsidR="002A620E">
        <w:rPr>
          <w:rStyle w:val="normaltextrun"/>
          <w:color w:val="000000"/>
          <w:shd w:val="clear" w:color="auto" w:fill="FFFFFF"/>
        </w:rPr>
        <w:t>04</w:t>
      </w:r>
      <w:r w:rsidR="0084766D">
        <w:rPr>
          <w:rStyle w:val="normaltextrun"/>
          <w:color w:val="000000"/>
          <w:shd w:val="clear" w:color="auto" w:fill="FFFFFF"/>
        </w:rPr>
        <w:t xml:space="preserve">/2021 </w:t>
      </w:r>
      <w:r>
        <w:rPr>
          <w:rStyle w:val="normaltextrun"/>
          <w:color w:val="000000"/>
          <w:shd w:val="clear" w:color="auto" w:fill="FFFFFF"/>
        </w:rPr>
        <w:t>under OMB Control Number</w:t>
      </w:r>
      <w:r w:rsidR="0084766D">
        <w:rPr>
          <w:rStyle w:val="normaltextrun"/>
          <w:color w:val="000000"/>
          <w:shd w:val="clear" w:color="auto" w:fill="FFFFFF"/>
        </w:rPr>
        <w:t xml:space="preserve"> 1225-0059 with an expiration date of 02/29/2024.</w:t>
      </w:r>
      <w:r w:rsidR="00AE3CDC">
        <w:rPr>
          <w:rStyle w:val="normaltextrun"/>
          <w:color w:val="000000"/>
          <w:shd w:val="clear" w:color="auto" w:fill="FFFFFF"/>
        </w:rPr>
        <w:t xml:space="preserve"> </w:t>
      </w:r>
      <w:r w:rsidR="00E95DF7">
        <w:rPr>
          <w:rStyle w:val="normaltextrun"/>
          <w:color w:val="000000"/>
          <w:shd w:val="clear" w:color="auto" w:fill="FFFFFF"/>
        </w:rPr>
        <w:t xml:space="preserve">Given that </w:t>
      </w:r>
      <w:r w:rsidR="007168D4">
        <w:rPr>
          <w:rStyle w:val="normaltextrun"/>
          <w:color w:val="000000"/>
          <w:shd w:val="clear" w:color="auto" w:fill="FFFFFF"/>
        </w:rPr>
        <w:t>this package expires at the end of February 2024</w:t>
      </w:r>
      <w:r w:rsidR="00235C23">
        <w:rPr>
          <w:rStyle w:val="normaltextrun"/>
          <w:color w:val="000000"/>
          <w:shd w:val="clear" w:color="auto" w:fill="FFFFFF"/>
        </w:rPr>
        <w:t>, the Office of Apprenticeship is re-submitting th</w:t>
      </w:r>
      <w:r w:rsidR="00445510">
        <w:rPr>
          <w:rStyle w:val="normaltextrun"/>
          <w:color w:val="000000"/>
          <w:shd w:val="clear" w:color="auto" w:fill="FFFFFF"/>
        </w:rPr>
        <w:t>ese</w:t>
      </w:r>
      <w:r w:rsidR="00235C23">
        <w:rPr>
          <w:rStyle w:val="normaltextrun"/>
          <w:color w:val="000000"/>
          <w:shd w:val="clear" w:color="auto" w:fill="FFFFFF"/>
        </w:rPr>
        <w:t xml:space="preserve"> form</w:t>
      </w:r>
      <w:r w:rsidR="00445510">
        <w:rPr>
          <w:rStyle w:val="normaltextrun"/>
          <w:color w:val="000000"/>
          <w:shd w:val="clear" w:color="auto" w:fill="FFFFFF"/>
        </w:rPr>
        <w:t>s</w:t>
      </w:r>
      <w:r w:rsidR="00591976">
        <w:rPr>
          <w:rStyle w:val="normaltextrun"/>
          <w:color w:val="000000"/>
          <w:shd w:val="clear" w:color="auto" w:fill="FFFFFF"/>
        </w:rPr>
        <w:t xml:space="preserve"> for approval under an updated </w:t>
      </w:r>
      <w:r w:rsidR="00BD3C03">
        <w:rPr>
          <w:rStyle w:val="normaltextrun"/>
          <w:color w:val="000000"/>
          <w:shd w:val="clear" w:color="auto" w:fill="FFFFFF"/>
        </w:rPr>
        <w:t>PRA package.</w:t>
      </w:r>
    </w:p>
    <w:p w:rsidR="008551CF" w:rsidRPr="00606469" w:rsidP="00606469" w14:paraId="07185896" w14:textId="6E09788F">
      <w:pPr>
        <w:rPr>
          <w:b/>
        </w:rPr>
      </w:pPr>
    </w:p>
    <w:p w:rsidR="008551CF" w:rsidP="00434E33" w14:paraId="4C0B21C6" w14:textId="77777777">
      <w:pPr>
        <w:pStyle w:val="Header"/>
        <w:tabs>
          <w:tab w:val="clear" w:pos="4320"/>
          <w:tab w:val="clear" w:pos="8640"/>
        </w:tabs>
        <w:rPr>
          <w:b/>
        </w:rPr>
      </w:pPr>
    </w:p>
    <w:p w:rsidR="008551CF" w:rsidRPr="00434E33" w:rsidP="00434E33" w14:paraId="621B7402" w14:textId="79DEB742">
      <w:pPr>
        <w:pStyle w:val="Header"/>
        <w:tabs>
          <w:tab w:val="clear" w:pos="4320"/>
          <w:tab w:val="clear" w:pos="8640"/>
        </w:tabs>
        <w:rPr>
          <w:i/>
        </w:rPr>
      </w:pPr>
      <w:r w:rsidRPr="00434E33">
        <w:rPr>
          <w:b/>
        </w:rPr>
        <w:t>DESCRIPTION OF RESPONDENTS</w:t>
      </w:r>
      <w:r>
        <w:t xml:space="preserve">: </w:t>
      </w:r>
      <w:r w:rsidR="008F120E">
        <w:t xml:space="preserve"> Respondents are organizations </w:t>
      </w:r>
      <w:r w:rsidR="00FA25D7">
        <w:t xml:space="preserve">working in </w:t>
      </w:r>
      <w:r w:rsidR="008F120E">
        <w:t>Registered Apprenticeship (employers, labor organizations, industry association</w:t>
      </w:r>
      <w:r w:rsidR="009A28C8">
        <w:t>s</w:t>
      </w:r>
      <w:r w:rsidR="008F120E">
        <w:t>, educat</w:t>
      </w:r>
      <w:r w:rsidR="009A28C8">
        <w:t>ion organizations</w:t>
      </w:r>
      <w:r w:rsidR="008F120E">
        <w:t xml:space="preserve">, workforce </w:t>
      </w:r>
      <w:r w:rsidR="00FA25D7">
        <w:t>organizations</w:t>
      </w:r>
      <w:r w:rsidR="008F120E">
        <w:t xml:space="preserve">, </w:t>
      </w:r>
      <w:r w:rsidR="00E65609">
        <w:t>community-based</w:t>
      </w:r>
      <w:r w:rsidR="008F120E">
        <w:t xml:space="preserve"> organizations) </w:t>
      </w:r>
      <w:r w:rsidR="00C9129B">
        <w:t>as well as public officials and their staff who submit proclamations to celebrate NAW</w:t>
      </w:r>
      <w:r w:rsidR="008F120E">
        <w:t>.</w:t>
      </w:r>
    </w:p>
    <w:p w:rsidR="008551CF" w14:paraId="523E4AB7" w14:textId="77777777"/>
    <w:p w:rsidR="008551CF" w14:paraId="5023FF0E" w14:textId="77777777">
      <w:pPr>
        <w:rPr>
          <w:b/>
        </w:rPr>
      </w:pPr>
    </w:p>
    <w:p w:rsidR="008551CF" w:rsidRPr="00F06866" w14:paraId="0FFCA0B8" w14:textId="77777777">
      <w:pPr>
        <w:rPr>
          <w:b/>
        </w:rPr>
      </w:pPr>
      <w:r>
        <w:rPr>
          <w:b/>
        </w:rPr>
        <w:t>TYPE OF COLLECTION:</w:t>
      </w:r>
      <w:r w:rsidRPr="00F06866">
        <w:t xml:space="preserve"> (Check one)</w:t>
      </w:r>
    </w:p>
    <w:p w:rsidR="008551CF" w:rsidRPr="00434E33" w:rsidP="0096108F" w14:paraId="69AE6425" w14:textId="77777777">
      <w:pPr>
        <w:pStyle w:val="BodyTextIndent"/>
        <w:tabs>
          <w:tab w:val="left" w:pos="360"/>
        </w:tabs>
        <w:ind w:left="0"/>
        <w:rPr>
          <w:bCs/>
          <w:sz w:val="16"/>
          <w:szCs w:val="16"/>
        </w:rPr>
      </w:pPr>
    </w:p>
    <w:p w:rsidR="008551CF" w:rsidRPr="00F06866" w:rsidP="0096108F" w14:paraId="6244CD36" w14:textId="77777777">
      <w:pPr>
        <w:pStyle w:val="BodyTextIndent"/>
        <w:tabs>
          <w:tab w:val="left" w:pos="360"/>
        </w:tabs>
        <w:ind w:left="0"/>
        <w:rPr>
          <w:bCs/>
          <w:sz w:val="24"/>
        </w:rPr>
      </w:pPr>
      <w:r w:rsidRPr="00F06866">
        <w:rPr>
          <w:bCs/>
          <w:sz w:val="24"/>
        </w:rPr>
        <w:t>[ ]</w:t>
      </w:r>
      <w:r w:rsidRPr="00F06866">
        <w:rPr>
          <w:bCs/>
          <w:sz w:val="24"/>
        </w:rPr>
        <w:t xml:space="preserve"> Customer Comment Card/Complaint Form </w:t>
      </w:r>
      <w:r w:rsidRPr="00F06866">
        <w:rPr>
          <w:bCs/>
          <w:sz w:val="24"/>
        </w:rPr>
        <w:tab/>
        <w:t xml:space="preserve">[ ] Customer Satisfaction Survey    </w:t>
      </w:r>
    </w:p>
    <w:p w:rsidR="008551CF" w:rsidP="0096108F" w14:paraId="04816E6E" w14:textId="77777777">
      <w:pPr>
        <w:pStyle w:val="BodyTextIndent"/>
        <w:tabs>
          <w:tab w:val="left" w:pos="360"/>
        </w:tabs>
        <w:ind w:left="0"/>
        <w:rPr>
          <w:bCs/>
          <w:sz w:val="24"/>
        </w:rPr>
      </w:pPr>
      <w:r w:rsidRPr="00F06866">
        <w:rPr>
          <w:bCs/>
          <w:sz w:val="24"/>
        </w:rPr>
        <w:t>[ ]</w:t>
      </w:r>
      <w:r w:rsidRPr="00F06866">
        <w:rPr>
          <w:bCs/>
          <w:sz w:val="24"/>
        </w:rPr>
        <w:t xml:space="preserve"> Usability</w:t>
      </w:r>
      <w:r>
        <w:rPr>
          <w:bCs/>
          <w:sz w:val="24"/>
        </w:rPr>
        <w:t xml:space="preserve"> Testing (e.g., Website or Software</w:t>
      </w:r>
      <w:r>
        <w:rPr>
          <w:bCs/>
          <w:sz w:val="24"/>
        </w:rPr>
        <w:tab/>
        <w:t>[ ] Small Discussion Group</w:t>
      </w:r>
    </w:p>
    <w:p w:rsidR="008551CF" w:rsidP="00792767" w14:paraId="75E86FF0" w14:textId="7AFD22CE">
      <w:pPr>
        <w:pStyle w:val="BodyTextIndent"/>
        <w:tabs>
          <w:tab w:val="left" w:pos="360"/>
        </w:tabs>
        <w:ind w:left="5040" w:hanging="5040"/>
      </w:pPr>
      <w:r>
        <w:rPr>
          <w:bCs/>
          <w:sz w:val="24"/>
        </w:rPr>
        <w:t>[</w:t>
      </w:r>
      <w:r w:rsidR="00962E75">
        <w:rPr>
          <w:bCs/>
          <w:sz w:val="24"/>
        </w:rPr>
        <w:t xml:space="preserve"> </w:t>
      </w:r>
      <w:r w:rsidR="008F120E">
        <w:rPr>
          <w:bCs/>
          <w:sz w:val="24"/>
        </w:rPr>
        <w:t>]</w:t>
      </w:r>
      <w:r w:rsidR="008F120E">
        <w:rPr>
          <w:bCs/>
          <w:sz w:val="24"/>
        </w:rPr>
        <w:t xml:space="preserve">  Focus Group  </w:t>
      </w:r>
      <w:r w:rsidR="008F120E">
        <w:rPr>
          <w:bCs/>
          <w:sz w:val="24"/>
        </w:rPr>
        <w:tab/>
      </w:r>
      <w:r w:rsidRPr="00F06866">
        <w:rPr>
          <w:bCs/>
          <w:sz w:val="24"/>
        </w:rPr>
        <w:t>[</w:t>
      </w:r>
      <w:r w:rsidR="008F120E">
        <w:rPr>
          <w:bCs/>
          <w:sz w:val="24"/>
        </w:rPr>
        <w:t>X</w:t>
      </w:r>
      <w:r>
        <w:rPr>
          <w:bCs/>
          <w:sz w:val="24"/>
        </w:rPr>
        <w:t xml:space="preserve"> </w:t>
      </w:r>
      <w:r w:rsidRPr="00F06866">
        <w:rPr>
          <w:bCs/>
          <w:sz w:val="24"/>
        </w:rPr>
        <w:t>]</w:t>
      </w:r>
      <w:r>
        <w:rPr>
          <w:bCs/>
          <w:sz w:val="24"/>
        </w:rPr>
        <w:t xml:space="preserve"> Other:</w:t>
      </w:r>
      <w:r w:rsidR="008F120E">
        <w:rPr>
          <w:bCs/>
          <w:sz w:val="24"/>
          <w:u w:val="single"/>
        </w:rPr>
        <w:t xml:space="preserve"> </w:t>
      </w:r>
      <w:r w:rsidR="00EC034E">
        <w:rPr>
          <w:bCs/>
          <w:sz w:val="24"/>
          <w:u w:val="single"/>
        </w:rPr>
        <w:t>Event Registration Form, Proclamation Registration Form, Event or Proclamation Update Form, and Event Highlight Form</w:t>
      </w:r>
    </w:p>
    <w:p w:rsidR="008551CF" w14:paraId="711B52C7" w14:textId="77777777">
      <w:pPr>
        <w:rPr>
          <w:b/>
        </w:rPr>
      </w:pPr>
      <w:r>
        <w:rPr>
          <w:b/>
        </w:rPr>
        <w:t>CERTIFICATION:</w:t>
      </w:r>
    </w:p>
    <w:p w:rsidR="008551CF" w14:paraId="4043A197" w14:textId="77777777">
      <w:pPr>
        <w:rPr>
          <w:sz w:val="16"/>
          <w:szCs w:val="16"/>
        </w:rPr>
      </w:pPr>
    </w:p>
    <w:p w:rsidR="008551CF" w:rsidRPr="009C13B9" w:rsidP="008101A5" w14:paraId="7D9AFD16" w14:textId="77777777">
      <w:r>
        <w:t xml:space="preserve">I certify the following to be true: </w:t>
      </w:r>
    </w:p>
    <w:p w:rsidR="008551CF" w:rsidP="008101A5" w14:paraId="3DEC3006" w14:textId="77777777">
      <w:pPr>
        <w:pStyle w:val="ListParagraph"/>
        <w:numPr>
          <w:ilvl w:val="0"/>
          <w:numId w:val="14"/>
        </w:numPr>
      </w:pPr>
      <w:r>
        <w:t>The collection is voluntary.</w:t>
      </w:r>
      <w:r w:rsidRPr="00C14CC4">
        <w:t xml:space="preserve"> </w:t>
      </w:r>
    </w:p>
    <w:p w:rsidR="008551CF" w:rsidP="008101A5" w14:paraId="28FB39E9" w14:textId="21C7EB01">
      <w:pPr>
        <w:pStyle w:val="ListParagraph"/>
        <w:numPr>
          <w:ilvl w:val="0"/>
          <w:numId w:val="14"/>
        </w:numPr>
      </w:pPr>
      <w:r>
        <w:t>The</w:t>
      </w:r>
      <w:r w:rsidRPr="00C14CC4">
        <w:t xml:space="preserve"> collection </w:t>
      </w:r>
      <w:r>
        <w:t xml:space="preserve">is </w:t>
      </w:r>
      <w:r w:rsidRPr="00C14CC4" w:rsidR="00C6482F">
        <w:t>low burden</w:t>
      </w:r>
      <w:r w:rsidRPr="00C14CC4">
        <w:t xml:space="preserve"> for respondents and low-cost for the Federal Government</w:t>
      </w:r>
      <w:r>
        <w:t>.</w:t>
      </w:r>
    </w:p>
    <w:p w:rsidR="008551CF" w:rsidP="008101A5" w14:paraId="48E9706B"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51CF" w:rsidP="008101A5" w14:paraId="3E8A8B5E"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51CF" w:rsidP="008101A5" w14:paraId="64116E76"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51CF" w:rsidP="008101A5" w14:paraId="0BC7927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8551CF" w:rsidP="009C13B9" w14:paraId="024B954A" w14:textId="77777777"/>
    <w:p w:rsidR="008551CF" w:rsidP="009C13B9" w14:paraId="28AADD20" w14:textId="70294E64">
      <w:r w:rsidRPr="00C60272">
        <w:t>Name:</w:t>
      </w:r>
      <w:r w:rsidRPr="00C60272" w:rsidR="001D2AB1">
        <w:t xml:space="preserve"> </w:t>
      </w:r>
      <w:r w:rsidR="00C60272">
        <w:t>Wendy Slee</w:t>
      </w:r>
      <w:r w:rsidR="00D4359C">
        <w:t>, Program Analyst</w:t>
      </w:r>
    </w:p>
    <w:p w:rsidR="008551CF" w:rsidP="009C13B9" w14:paraId="3DF1D2AB" w14:textId="77777777">
      <w:pPr>
        <w:pStyle w:val="ListParagraph"/>
        <w:ind w:left="360"/>
      </w:pPr>
    </w:p>
    <w:p w:rsidR="008551CF" w:rsidP="009C13B9" w14:paraId="012BC3E4" w14:textId="77777777">
      <w:r>
        <w:t>To assist review, please provide answers to the following question:</w:t>
      </w:r>
    </w:p>
    <w:p w:rsidR="008551CF" w:rsidP="009C13B9" w14:paraId="0706A62C" w14:textId="77777777">
      <w:pPr>
        <w:pStyle w:val="ListParagraph"/>
        <w:ind w:left="360"/>
      </w:pPr>
    </w:p>
    <w:p w:rsidR="008551CF" w:rsidRPr="00C86E91" w:rsidP="00C86E91" w14:paraId="25219D22" w14:textId="77777777">
      <w:pPr>
        <w:rPr>
          <w:b/>
        </w:rPr>
      </w:pPr>
      <w:r w:rsidRPr="00C86E91">
        <w:rPr>
          <w:b/>
        </w:rPr>
        <w:t>Personally Identifiable Information:</w:t>
      </w:r>
    </w:p>
    <w:p w:rsidR="008551CF" w:rsidRPr="00BF2D1F" w:rsidP="00C86E91" w14:paraId="1595FAB5" w14:textId="55E0E5B0">
      <w:pPr>
        <w:pStyle w:val="ListParagraph"/>
        <w:numPr>
          <w:ilvl w:val="0"/>
          <w:numId w:val="18"/>
        </w:numPr>
      </w:pPr>
      <w:r w:rsidRPr="00BF2D1F">
        <w:t xml:space="preserve">Is personally identifiable </w:t>
      </w:r>
      <w:r w:rsidRPr="00BF2D1F" w:rsidR="008F0E07">
        <w:t>information (PII) collected?  [</w:t>
      </w:r>
      <w:r w:rsidR="001A02C8">
        <w:t>X</w:t>
      </w:r>
      <w:r w:rsidRPr="00BF2D1F">
        <w:t xml:space="preserve">] </w:t>
      </w:r>
      <w:r w:rsidRPr="00BF2D1F">
        <w:t>Yes  [</w:t>
      </w:r>
      <w:r w:rsidRPr="00BF2D1F">
        <w:t xml:space="preserve"> ]  No </w:t>
      </w:r>
    </w:p>
    <w:p w:rsidR="008551CF" w:rsidRPr="00BF2D1F" w:rsidP="00C86E91" w14:paraId="35BFA950" w14:textId="41586AD6">
      <w:pPr>
        <w:pStyle w:val="ListParagraph"/>
        <w:numPr>
          <w:ilvl w:val="0"/>
          <w:numId w:val="18"/>
        </w:numPr>
      </w:pPr>
      <w:r w:rsidRPr="00BF2D1F">
        <w:t xml:space="preserve">If </w:t>
      </w:r>
      <w:r w:rsidRPr="00BF2D1F">
        <w:t>Yes</w:t>
      </w:r>
      <w:r w:rsidRPr="00BF2D1F">
        <w:t>, is the information that will be collected included in records that are subject to the Pri</w:t>
      </w:r>
      <w:r w:rsidRPr="00BF2D1F" w:rsidR="008F0E07">
        <w:t xml:space="preserve">vacy Act of 1974?   </w:t>
      </w:r>
      <w:r w:rsidRPr="00BF2D1F" w:rsidR="008F0E07">
        <w:t>[  ]</w:t>
      </w:r>
      <w:r w:rsidRPr="00BF2D1F" w:rsidR="008F0E07">
        <w:t xml:space="preserve"> Yes [ X</w:t>
      </w:r>
      <w:r w:rsidRPr="00BF2D1F">
        <w:t xml:space="preserve">] No   </w:t>
      </w:r>
    </w:p>
    <w:p w:rsidR="008551CF" w:rsidRPr="00BF2D1F" w:rsidP="00C86E91" w14:paraId="14CF430F" w14:textId="4D85A419">
      <w:pPr>
        <w:pStyle w:val="ListParagraph"/>
        <w:numPr>
          <w:ilvl w:val="0"/>
          <w:numId w:val="18"/>
        </w:numPr>
      </w:pPr>
      <w:r w:rsidRPr="00BF2D1F">
        <w:t>If Applicable, has a System or Records Notic</w:t>
      </w:r>
      <w:r w:rsidRPr="00BF2D1F" w:rsidR="008F0E07">
        <w:t xml:space="preserve">e been published?  </w:t>
      </w:r>
      <w:r w:rsidRPr="00BF2D1F" w:rsidR="008F0E07">
        <w:t>[  ]</w:t>
      </w:r>
      <w:r w:rsidRPr="00BF2D1F" w:rsidR="008F0E07">
        <w:t xml:space="preserve"> Yes  [X</w:t>
      </w:r>
      <w:r w:rsidRPr="00BF2D1F">
        <w:t>] No</w:t>
      </w:r>
    </w:p>
    <w:p w:rsidR="008551CF" w:rsidRPr="00BF2D1F" w:rsidP="00C86E91" w14:paraId="6E4C6246" w14:textId="77777777">
      <w:pPr>
        <w:pStyle w:val="ListParagraph"/>
        <w:ind w:left="0"/>
        <w:rPr>
          <w:b/>
        </w:rPr>
      </w:pPr>
      <w:r w:rsidRPr="00BF2D1F">
        <w:rPr>
          <w:b/>
        </w:rPr>
        <w:t>Gifts or Payments:</w:t>
      </w:r>
    </w:p>
    <w:p w:rsidR="008551CF" w:rsidP="00C86E91" w14:paraId="036310BE" w14:textId="1EE6C7FB">
      <w:r w:rsidRPr="00BF2D1F">
        <w:t>Is an incentive (e.g., money or reimbursement of expenses, token of appreciation) provide</w:t>
      </w:r>
      <w:r w:rsidRPr="00BF2D1F" w:rsidR="008F0E07">
        <w:t xml:space="preserve">d to participants?  </w:t>
      </w:r>
      <w:r w:rsidRPr="00BF2D1F" w:rsidR="008F0E07">
        <w:t>[  ]</w:t>
      </w:r>
      <w:r w:rsidRPr="00BF2D1F" w:rsidR="008F0E07">
        <w:t xml:space="preserve"> Yes [ X</w:t>
      </w:r>
      <w:r w:rsidRPr="00BF2D1F">
        <w:t xml:space="preserve">] No  </w:t>
      </w:r>
    </w:p>
    <w:p w:rsidR="008551CF" w14:paraId="0A85FF80" w14:textId="77777777">
      <w:pPr>
        <w:rPr>
          <w:b/>
        </w:rPr>
      </w:pPr>
    </w:p>
    <w:p w:rsidR="008551CF" w14:paraId="51A78700" w14:textId="77777777">
      <w:pPr>
        <w:rPr>
          <w:b/>
        </w:rPr>
      </w:pPr>
    </w:p>
    <w:p w:rsidR="008551CF" w14:paraId="22F2D901" w14:textId="77777777">
      <w:pPr>
        <w:rPr>
          <w:b/>
        </w:rPr>
      </w:pPr>
    </w:p>
    <w:p w:rsidR="008551CF" w14:paraId="597BB236" w14:textId="77777777">
      <w:pPr>
        <w:rPr>
          <w:b/>
        </w:rPr>
      </w:pPr>
    </w:p>
    <w:p w:rsidR="008551CF" w:rsidP="00C86E91" w14:paraId="797099F4" w14:textId="77777777">
      <w:pPr>
        <w:rPr>
          <w:i/>
        </w:rPr>
      </w:pPr>
      <w:r>
        <w:rPr>
          <w:b/>
        </w:rPr>
        <w:t>BURDEN HOURS</w:t>
      </w:r>
      <w:r>
        <w:t xml:space="preserve"> </w:t>
      </w:r>
    </w:p>
    <w:p w:rsidR="008551CF" w:rsidRPr="006832D9" w:rsidP="00F3170F" w14:paraId="6FCF2BC2"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671FAC69" w14:textId="77777777" w:rsidTr="002D0C7E">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8551CF" w:rsidRPr="002D0C7E" w:rsidP="00C8488C" w14:paraId="79CEB712" w14:textId="77777777">
            <w:pPr>
              <w:rPr>
                <w:b/>
              </w:rPr>
            </w:pPr>
            <w:r w:rsidRPr="002D0C7E">
              <w:rPr>
                <w:b/>
              </w:rPr>
              <w:t xml:space="preserve">Category of Respondent </w:t>
            </w:r>
          </w:p>
        </w:tc>
        <w:tc>
          <w:tcPr>
            <w:tcW w:w="1530" w:type="dxa"/>
          </w:tcPr>
          <w:p w:rsidR="008551CF" w:rsidRPr="002D0C7E" w:rsidP="00843796" w14:paraId="0A5228A6" w14:textId="77777777">
            <w:pPr>
              <w:rPr>
                <w:b/>
              </w:rPr>
            </w:pPr>
            <w:r w:rsidRPr="002D0C7E">
              <w:rPr>
                <w:b/>
              </w:rPr>
              <w:t>No. of Respondents</w:t>
            </w:r>
          </w:p>
        </w:tc>
        <w:tc>
          <w:tcPr>
            <w:tcW w:w="1710" w:type="dxa"/>
          </w:tcPr>
          <w:p w:rsidR="008551CF" w:rsidRPr="002D0C7E" w:rsidP="00843796" w14:paraId="0CEE2C91" w14:textId="77777777">
            <w:pPr>
              <w:rPr>
                <w:b/>
              </w:rPr>
            </w:pPr>
            <w:r w:rsidRPr="002D0C7E">
              <w:rPr>
                <w:b/>
              </w:rPr>
              <w:t>Participation Time</w:t>
            </w:r>
          </w:p>
        </w:tc>
        <w:tc>
          <w:tcPr>
            <w:tcW w:w="1003" w:type="dxa"/>
          </w:tcPr>
          <w:p w:rsidR="008551CF" w:rsidRPr="002D0C7E" w:rsidP="00843796" w14:paraId="28307C5C" w14:textId="77777777">
            <w:pPr>
              <w:rPr>
                <w:b/>
              </w:rPr>
            </w:pPr>
            <w:r w:rsidRPr="002D0C7E">
              <w:rPr>
                <w:b/>
              </w:rPr>
              <w:t>Burden</w:t>
            </w:r>
          </w:p>
        </w:tc>
      </w:tr>
      <w:tr w14:paraId="7DC27B95" w14:textId="77777777" w:rsidTr="002D0C7E">
        <w:tblPrEx>
          <w:tblW w:w="9661" w:type="dxa"/>
          <w:tblLayout w:type="fixed"/>
          <w:tblLook w:val="01E0"/>
        </w:tblPrEx>
        <w:trPr>
          <w:trHeight w:val="274"/>
        </w:trPr>
        <w:tc>
          <w:tcPr>
            <w:tcW w:w="5418" w:type="dxa"/>
          </w:tcPr>
          <w:p w:rsidR="008551CF" w:rsidRPr="00BF2D1F" w:rsidP="00843796" w14:paraId="452633ED" w14:textId="2E0A4A5E">
            <w:r w:rsidRPr="00BF2D1F">
              <w:t>Individuals and Households</w:t>
            </w:r>
          </w:p>
        </w:tc>
        <w:tc>
          <w:tcPr>
            <w:tcW w:w="1530" w:type="dxa"/>
          </w:tcPr>
          <w:p w:rsidR="008551CF" w:rsidRPr="00BF2D1F" w:rsidP="00843796" w14:paraId="65A2E7A2" w14:textId="264E833E"/>
        </w:tc>
        <w:tc>
          <w:tcPr>
            <w:tcW w:w="1710" w:type="dxa"/>
          </w:tcPr>
          <w:p w:rsidR="008551CF" w:rsidP="00843796" w14:paraId="359D1834" w14:textId="23CDB968"/>
        </w:tc>
        <w:tc>
          <w:tcPr>
            <w:tcW w:w="1003" w:type="dxa"/>
          </w:tcPr>
          <w:p w:rsidR="008551CF" w:rsidP="00843796" w14:paraId="66B66160" w14:textId="14BFF95A"/>
        </w:tc>
      </w:tr>
      <w:tr w14:paraId="1C5AD6B6" w14:textId="77777777" w:rsidTr="002D0C7E">
        <w:tblPrEx>
          <w:tblW w:w="9661" w:type="dxa"/>
          <w:tblLayout w:type="fixed"/>
          <w:tblLook w:val="01E0"/>
        </w:tblPrEx>
        <w:trPr>
          <w:trHeight w:val="274"/>
        </w:trPr>
        <w:tc>
          <w:tcPr>
            <w:tcW w:w="5418" w:type="dxa"/>
          </w:tcPr>
          <w:p w:rsidR="00EA4AD8" w:rsidRPr="00BF2D1F" w:rsidP="00843796" w14:paraId="097265BA" w14:textId="631A83C3">
            <w:r w:rsidRPr="00BF2D1F">
              <w:t>Private Sector</w:t>
            </w:r>
          </w:p>
        </w:tc>
        <w:tc>
          <w:tcPr>
            <w:tcW w:w="1530" w:type="dxa"/>
          </w:tcPr>
          <w:p w:rsidR="00EA4AD8" w:rsidRPr="00BF2D1F" w:rsidP="00843796" w14:paraId="04B540AE" w14:textId="7BB1566C">
            <w:r>
              <w:t>1</w:t>
            </w:r>
            <w:r w:rsidR="0020200F">
              <w:t>700</w:t>
            </w:r>
          </w:p>
        </w:tc>
        <w:tc>
          <w:tcPr>
            <w:tcW w:w="1710" w:type="dxa"/>
          </w:tcPr>
          <w:p w:rsidR="00EA4AD8" w:rsidP="00843796" w14:paraId="387EF7DA" w14:textId="7FC523E9">
            <w:r>
              <w:t xml:space="preserve">4 </w:t>
            </w:r>
            <w:r>
              <w:t>minutes each</w:t>
            </w:r>
          </w:p>
        </w:tc>
        <w:tc>
          <w:tcPr>
            <w:tcW w:w="1003" w:type="dxa"/>
          </w:tcPr>
          <w:p w:rsidR="00EA4AD8" w:rsidP="00843796" w14:paraId="79F73936" w14:textId="65E1C42B">
            <w:r>
              <w:t>1</w:t>
            </w:r>
            <w:r w:rsidR="00926AE1">
              <w:t>1</w:t>
            </w:r>
            <w:r>
              <w:t>3</w:t>
            </w:r>
            <w:r w:rsidR="00671AA9">
              <w:t xml:space="preserve">.33 </w:t>
            </w:r>
            <w:r>
              <w:t>hours</w:t>
            </w:r>
          </w:p>
        </w:tc>
      </w:tr>
      <w:tr w14:paraId="3EEDB718" w14:textId="77777777" w:rsidTr="002D0C7E">
        <w:tblPrEx>
          <w:tblW w:w="9661" w:type="dxa"/>
          <w:tblLayout w:type="fixed"/>
          <w:tblLook w:val="01E0"/>
        </w:tblPrEx>
        <w:trPr>
          <w:trHeight w:val="274"/>
        </w:trPr>
        <w:tc>
          <w:tcPr>
            <w:tcW w:w="5418" w:type="dxa"/>
          </w:tcPr>
          <w:p w:rsidR="00EA4AD8" w:rsidRPr="00BF2D1F" w:rsidP="00843796" w14:paraId="6E0ECBD6" w14:textId="3586D3A5">
            <w:r w:rsidRPr="00BF2D1F">
              <w:t xml:space="preserve">State, </w:t>
            </w:r>
            <w:r w:rsidR="00586782">
              <w:t>L</w:t>
            </w:r>
            <w:r w:rsidRPr="00BF2D1F">
              <w:t>ocal, or Tribal Governments</w:t>
            </w:r>
          </w:p>
        </w:tc>
        <w:tc>
          <w:tcPr>
            <w:tcW w:w="1530" w:type="dxa"/>
          </w:tcPr>
          <w:p w:rsidR="00EA4AD8" w:rsidRPr="00BF2D1F" w:rsidP="00843796" w14:paraId="48AEBBBD" w14:textId="3FA58D9E">
            <w:r>
              <w:t>250</w:t>
            </w:r>
          </w:p>
        </w:tc>
        <w:tc>
          <w:tcPr>
            <w:tcW w:w="1710" w:type="dxa"/>
          </w:tcPr>
          <w:p w:rsidR="00EA4AD8" w:rsidP="00843796" w14:paraId="72652A2F" w14:textId="45C21521">
            <w:r>
              <w:t xml:space="preserve">4 </w:t>
            </w:r>
            <w:r>
              <w:t>minutes each</w:t>
            </w:r>
          </w:p>
        </w:tc>
        <w:tc>
          <w:tcPr>
            <w:tcW w:w="1003" w:type="dxa"/>
          </w:tcPr>
          <w:p w:rsidR="00EA4AD8" w:rsidP="00843796" w14:paraId="2E1035D3" w14:textId="41B16C3A">
            <w:r>
              <w:t xml:space="preserve">16.66 </w:t>
            </w:r>
            <w:r>
              <w:t>hours</w:t>
            </w:r>
          </w:p>
        </w:tc>
      </w:tr>
      <w:tr w14:paraId="6273E05C" w14:textId="77777777" w:rsidTr="002D0C7E">
        <w:tblPrEx>
          <w:tblW w:w="9661" w:type="dxa"/>
          <w:tblLayout w:type="fixed"/>
          <w:tblLook w:val="01E0"/>
        </w:tblPrEx>
        <w:trPr>
          <w:trHeight w:val="274"/>
        </w:trPr>
        <w:tc>
          <w:tcPr>
            <w:tcW w:w="5418" w:type="dxa"/>
          </w:tcPr>
          <w:p w:rsidR="008551CF" w:rsidRPr="00BF2D1F" w:rsidP="00843796" w14:paraId="290C0FEC" w14:textId="2C4A8117">
            <w:r w:rsidRPr="00BF2D1F">
              <w:t>Federal Government</w:t>
            </w:r>
          </w:p>
        </w:tc>
        <w:tc>
          <w:tcPr>
            <w:tcW w:w="1530" w:type="dxa"/>
          </w:tcPr>
          <w:p w:rsidR="008551CF" w:rsidRPr="00BF2D1F" w:rsidP="00843796" w14:paraId="4ECB8FE6" w14:textId="4E91D3B9">
            <w:r>
              <w:t>50</w:t>
            </w:r>
          </w:p>
        </w:tc>
        <w:tc>
          <w:tcPr>
            <w:tcW w:w="1710" w:type="dxa"/>
          </w:tcPr>
          <w:p w:rsidR="008551CF" w:rsidP="00843796" w14:paraId="725C491D" w14:textId="44037A1E">
            <w:r>
              <w:t xml:space="preserve">4 </w:t>
            </w:r>
            <w:r w:rsidR="00EA4AD8">
              <w:t>minutes each</w:t>
            </w:r>
          </w:p>
        </w:tc>
        <w:tc>
          <w:tcPr>
            <w:tcW w:w="1003" w:type="dxa"/>
          </w:tcPr>
          <w:p w:rsidR="008551CF" w:rsidP="00843796" w14:paraId="596DC037" w14:textId="036F4E06">
            <w:r>
              <w:t xml:space="preserve">3.33 </w:t>
            </w:r>
            <w:r w:rsidR="00EA4AD8">
              <w:t>hours</w:t>
            </w:r>
          </w:p>
        </w:tc>
      </w:tr>
      <w:tr w14:paraId="555EC5D4" w14:textId="77777777" w:rsidTr="002D0C7E">
        <w:tblPrEx>
          <w:tblW w:w="9661" w:type="dxa"/>
          <w:tblLayout w:type="fixed"/>
          <w:tblLook w:val="01E0"/>
        </w:tblPrEx>
        <w:trPr>
          <w:trHeight w:val="289"/>
        </w:trPr>
        <w:tc>
          <w:tcPr>
            <w:tcW w:w="5418" w:type="dxa"/>
          </w:tcPr>
          <w:p w:rsidR="008551CF" w:rsidRPr="002D0C7E" w:rsidP="00843796" w14:paraId="12731639" w14:textId="77777777">
            <w:pPr>
              <w:rPr>
                <w:b/>
              </w:rPr>
            </w:pPr>
            <w:r w:rsidRPr="002D0C7E">
              <w:rPr>
                <w:b/>
              </w:rPr>
              <w:t>Totals</w:t>
            </w:r>
          </w:p>
        </w:tc>
        <w:tc>
          <w:tcPr>
            <w:tcW w:w="1530" w:type="dxa"/>
          </w:tcPr>
          <w:p w:rsidR="008551CF" w:rsidRPr="002D0C7E" w:rsidP="00843796" w14:paraId="6428324A" w14:textId="6010E7B6">
            <w:pPr>
              <w:rPr>
                <w:b/>
              </w:rPr>
            </w:pPr>
            <w:r>
              <w:rPr>
                <w:b/>
              </w:rPr>
              <w:t>2000</w:t>
            </w:r>
          </w:p>
        </w:tc>
        <w:tc>
          <w:tcPr>
            <w:tcW w:w="1710" w:type="dxa"/>
          </w:tcPr>
          <w:p w:rsidR="008551CF" w:rsidP="00843796" w14:paraId="751E39D0" w14:textId="77777777"/>
        </w:tc>
        <w:tc>
          <w:tcPr>
            <w:tcW w:w="1003" w:type="dxa"/>
          </w:tcPr>
          <w:p w:rsidR="008551CF" w:rsidRPr="002D0C7E" w:rsidP="00843796" w14:paraId="239CE736" w14:textId="38532B5B">
            <w:pPr>
              <w:rPr>
                <w:b/>
              </w:rPr>
            </w:pPr>
            <w:r>
              <w:rPr>
                <w:b/>
              </w:rPr>
              <w:t>1</w:t>
            </w:r>
            <w:r w:rsidR="00926AE1">
              <w:rPr>
                <w:b/>
              </w:rPr>
              <w:t>3</w:t>
            </w:r>
            <w:r>
              <w:rPr>
                <w:b/>
              </w:rPr>
              <w:t xml:space="preserve">3.32 </w:t>
            </w:r>
            <w:r w:rsidR="006F2C31">
              <w:rPr>
                <w:b/>
              </w:rPr>
              <w:t>hours</w:t>
            </w:r>
          </w:p>
        </w:tc>
      </w:tr>
    </w:tbl>
    <w:p w:rsidR="008551CF" w:rsidP="00F3170F" w14:paraId="2FD82D3C" w14:textId="77777777"/>
    <w:p w:rsidR="008551CF" w:rsidP="00F3170F" w14:paraId="134C1AC3" w14:textId="77777777"/>
    <w:p w:rsidR="008551CF" w14:paraId="69AB54A6" w14:textId="77D5518E">
      <w:pPr>
        <w:rPr>
          <w:b/>
        </w:rPr>
      </w:pPr>
      <w:r>
        <w:rPr>
          <w:b/>
        </w:rPr>
        <w:t xml:space="preserve">FEDERAL COST:  </w:t>
      </w:r>
      <w:r>
        <w:t xml:space="preserve">The estimated annual cost to the Federal government </w:t>
      </w:r>
      <w:r w:rsidR="008F4885">
        <w:t>is: $0</w:t>
      </w:r>
      <w:r w:rsidR="00C6482F">
        <w:t>.</w:t>
      </w:r>
    </w:p>
    <w:p w:rsidR="008551CF" w14:paraId="6CDB4BC7" w14:textId="77777777">
      <w:pPr>
        <w:rPr>
          <w:b/>
          <w:bCs/>
          <w:u w:val="single"/>
        </w:rPr>
      </w:pPr>
    </w:p>
    <w:p w:rsidR="00153380" w:rsidP="00F06866" w14:paraId="0413E325" w14:textId="0D46FFF0">
      <w:pPr>
        <w:rPr>
          <w:bCs/>
        </w:rPr>
      </w:pPr>
      <w:r>
        <w:rPr>
          <w:b/>
          <w:bCs/>
          <w:u w:val="single"/>
        </w:rPr>
        <w:t xml:space="preserve">If you are conducting a focus group, survey, or plan to employ statistical methods, </w:t>
      </w:r>
      <w:r w:rsidR="00C6482F">
        <w:rPr>
          <w:b/>
          <w:bCs/>
          <w:u w:val="single"/>
        </w:rPr>
        <w:t>please provide</w:t>
      </w:r>
      <w:r>
        <w:rPr>
          <w:b/>
          <w:bCs/>
          <w:u w:val="single"/>
        </w:rPr>
        <w:t xml:space="preserve"> answers to the following questions:</w:t>
      </w:r>
      <w:r w:rsidR="006F2C31">
        <w:rPr>
          <w:bCs/>
        </w:rPr>
        <w:t xml:space="preserve">    </w:t>
      </w:r>
    </w:p>
    <w:p w:rsidR="00153380" w:rsidP="00F06866" w14:paraId="2CED0586" w14:textId="77777777">
      <w:pPr>
        <w:rPr>
          <w:bCs/>
        </w:rPr>
      </w:pPr>
    </w:p>
    <w:p w:rsidR="008551CF" w:rsidP="00F06866" w14:paraId="33F70B94" w14:textId="6B77B075">
      <w:pPr>
        <w:rPr>
          <w:b/>
        </w:rPr>
      </w:pPr>
      <w:r w:rsidRPr="00BF2D1F">
        <w:rPr>
          <w:bCs/>
        </w:rPr>
        <w:t>N/A</w:t>
      </w:r>
      <w:r w:rsidRPr="00BF2D1F" w:rsidR="00153380">
        <w:rPr>
          <w:bCs/>
        </w:rPr>
        <w:t xml:space="preserve"> – Respondents will self-select by accessing the </w:t>
      </w:r>
      <w:r w:rsidR="005A79A1">
        <w:rPr>
          <w:bCs/>
        </w:rPr>
        <w:t xml:space="preserve">public </w:t>
      </w:r>
      <w:r w:rsidRPr="00BF2D1F" w:rsidR="00153380">
        <w:rPr>
          <w:bCs/>
        </w:rPr>
        <w:t>website</w:t>
      </w:r>
      <w:r w:rsidR="005A79A1">
        <w:rPr>
          <w:bCs/>
        </w:rPr>
        <w:t xml:space="preserve"> and voluntarily registering events and proclamations</w:t>
      </w:r>
      <w:r w:rsidRPr="00BF2D1F" w:rsidR="00153380">
        <w:rPr>
          <w:bCs/>
        </w:rPr>
        <w:t>.</w:t>
      </w:r>
    </w:p>
    <w:p w:rsidR="008551CF" w:rsidP="00F06866" w14:paraId="2783F107" w14:textId="77777777">
      <w:pPr>
        <w:rPr>
          <w:b/>
        </w:rPr>
      </w:pPr>
    </w:p>
    <w:p w:rsidR="008551CF" w:rsidP="00F06866" w14:paraId="0BC25F3B" w14:textId="77777777">
      <w:pPr>
        <w:rPr>
          <w:b/>
        </w:rPr>
      </w:pPr>
      <w:r>
        <w:rPr>
          <w:b/>
        </w:rPr>
        <w:t>The selection of your targeted respondents</w:t>
      </w:r>
    </w:p>
    <w:p w:rsidR="008551CF" w:rsidP="0069403B" w14:paraId="3ACC0B10" w14:textId="78A89A34">
      <w:pPr>
        <w:pStyle w:val="ListParagraph"/>
        <w:numPr>
          <w:ilvl w:val="0"/>
          <w:numId w:val="15"/>
        </w:numPr>
      </w:pPr>
      <w:r>
        <w:t xml:space="preserve">Do you have a customer list or something similar that defines the universe of potential </w:t>
      </w:r>
      <w:r w:rsidR="00C6482F">
        <w:t>respondents,</w:t>
      </w:r>
      <w:r>
        <w:t xml:space="preserve"> and do you have a sampling plan for selecting from this universe?</w:t>
      </w:r>
      <w:r>
        <w:tab/>
      </w:r>
      <w:r>
        <w:tab/>
      </w:r>
      <w:r>
        <w:tab/>
      </w:r>
      <w:r>
        <w:tab/>
      </w:r>
      <w:r>
        <w:tab/>
      </w:r>
      <w:r>
        <w:tab/>
      </w:r>
      <w:r>
        <w:tab/>
      </w:r>
      <w:r>
        <w:tab/>
      </w:r>
      <w:r>
        <w:tab/>
      </w:r>
      <w:r>
        <w:tab/>
      </w:r>
      <w:r>
        <w:tab/>
      </w:r>
      <w:r w:rsidR="006F2C31">
        <w:t>[ ]</w:t>
      </w:r>
      <w:r w:rsidR="006F2C31">
        <w:t xml:space="preserve"> Yes</w:t>
      </w:r>
      <w:r w:rsidR="006F2C31">
        <w:tab/>
        <w:t>[</w:t>
      </w:r>
      <w:r w:rsidR="00110B12">
        <w:t>X</w:t>
      </w:r>
      <w:r>
        <w:t>] No</w:t>
      </w:r>
    </w:p>
    <w:p w:rsidR="008551CF" w:rsidP="00636621" w14:paraId="40D13A3B" w14:textId="77777777">
      <w:pPr>
        <w:pStyle w:val="ListParagraph"/>
      </w:pPr>
    </w:p>
    <w:p w:rsidR="008551CF" w:rsidP="001B0AAA" w14:paraId="35B3C5F9" w14:textId="77777777">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8551CF" w:rsidP="00A403BB" w14:paraId="0352FFA5" w14:textId="77777777"/>
    <w:p w:rsidR="0031433A" w:rsidP="00A403BB" w14:paraId="189FC3AF" w14:textId="77777777"/>
    <w:p w:rsidR="008551CF" w:rsidP="00A403BB" w14:paraId="22261D62" w14:textId="77777777">
      <w:pPr>
        <w:rPr>
          <w:b/>
        </w:rPr>
      </w:pPr>
    </w:p>
    <w:p w:rsidR="008551CF" w:rsidP="00A403BB" w14:paraId="2B41F42C" w14:textId="77777777">
      <w:pPr>
        <w:rPr>
          <w:b/>
        </w:rPr>
      </w:pPr>
      <w:r>
        <w:rPr>
          <w:b/>
        </w:rPr>
        <w:t>Administration of the Instrument</w:t>
      </w:r>
    </w:p>
    <w:p w:rsidR="008551CF" w:rsidP="00A403BB" w14:paraId="1C4115FA" w14:textId="77777777">
      <w:pPr>
        <w:pStyle w:val="ListParagraph"/>
        <w:numPr>
          <w:ilvl w:val="0"/>
          <w:numId w:val="17"/>
        </w:numPr>
      </w:pPr>
      <w:r>
        <w:t>How will you collect the information? (Check all that apply)</w:t>
      </w:r>
    </w:p>
    <w:p w:rsidR="00AC45FC" w:rsidP="001B0AAA" w14:paraId="578C44C0" w14:textId="70FBD7EE">
      <w:pPr>
        <w:ind w:left="720"/>
      </w:pPr>
      <w:r>
        <w:t>[</w:t>
      </w:r>
      <w:r w:rsidR="006F2C31">
        <w:t xml:space="preserve"> X</w:t>
      </w:r>
      <w:r>
        <w:t xml:space="preserve">] Web-based or other forms of </w:t>
      </w:r>
      <w:r>
        <w:t>Social Media</w:t>
      </w:r>
      <w:r>
        <w:t xml:space="preserve"> </w:t>
      </w:r>
      <w:r>
        <w:t xml:space="preserve"> </w:t>
      </w:r>
    </w:p>
    <w:p w:rsidR="008551CF" w:rsidP="00AC45FC" w14:paraId="07F4D112" w14:textId="4544FCDF">
      <w:pPr>
        <w:ind w:left="720" w:firstLine="720"/>
      </w:pPr>
      <w:r w:rsidRPr="00AC45FC">
        <w:t>Percentage of Respondents Reporting Electronically:</w:t>
      </w:r>
      <w:r w:rsidR="00C43237">
        <w:t xml:space="preserve"> 100%</w:t>
      </w:r>
    </w:p>
    <w:p w:rsidR="008551CF" w:rsidP="001B0AAA" w14:paraId="56054A52" w14:textId="77777777">
      <w:pPr>
        <w:ind w:left="720"/>
      </w:pPr>
      <w:r>
        <w:t>[  ]</w:t>
      </w:r>
      <w:r>
        <w:t xml:space="preserve"> Telephone</w:t>
      </w:r>
      <w:r>
        <w:tab/>
      </w:r>
    </w:p>
    <w:p w:rsidR="008551CF" w:rsidP="001B0AAA" w14:paraId="24012121" w14:textId="77777777">
      <w:pPr>
        <w:ind w:left="720"/>
      </w:pPr>
      <w:r>
        <w:t>[  ]</w:t>
      </w:r>
      <w:r>
        <w:t xml:space="preserve"> In-person</w:t>
      </w:r>
      <w:r>
        <w:tab/>
      </w:r>
    </w:p>
    <w:p w:rsidR="008551CF" w:rsidP="001B0AAA" w14:paraId="5A60B3B2" w14:textId="77777777">
      <w:pPr>
        <w:ind w:left="720"/>
      </w:pPr>
      <w:r>
        <w:t>[  ]</w:t>
      </w:r>
      <w:r>
        <w:t xml:space="preserve"> Mail </w:t>
      </w:r>
    </w:p>
    <w:p w:rsidR="008551CF" w:rsidP="001B0AAA" w14:paraId="4ADAA328" w14:textId="77777777">
      <w:pPr>
        <w:ind w:left="720"/>
      </w:pPr>
      <w:r>
        <w:t>[  ]</w:t>
      </w:r>
      <w:r>
        <w:t xml:space="preserve"> Other, Explain</w:t>
      </w:r>
    </w:p>
    <w:p w:rsidR="008551CF" w:rsidRPr="008F439E" w:rsidP="00F24CFC" w14:paraId="40B21A29" w14:textId="6F725D19">
      <w:pPr>
        <w:pStyle w:val="ListParagraph"/>
        <w:numPr>
          <w:ilvl w:val="0"/>
          <w:numId w:val="17"/>
        </w:numPr>
      </w:pPr>
      <w:r w:rsidRPr="008F439E">
        <w:t>Will interviewers or fac</w:t>
      </w:r>
      <w:r w:rsidRPr="008F439E" w:rsidR="006F2C31">
        <w:t xml:space="preserve">ilitators be used?  </w:t>
      </w:r>
      <w:r w:rsidRPr="008F439E" w:rsidR="006F2C31">
        <w:t>[  ]</w:t>
      </w:r>
      <w:r w:rsidRPr="008F439E" w:rsidR="006F2C31">
        <w:t xml:space="preserve"> Yes [ X</w:t>
      </w:r>
      <w:r w:rsidRPr="008F439E">
        <w:t>] No</w:t>
      </w:r>
    </w:p>
    <w:p w:rsidR="008551CF" w:rsidP="00F24CFC" w14:paraId="0BA26E90" w14:textId="77777777">
      <w:pPr>
        <w:pStyle w:val="ListParagraph"/>
        <w:ind w:left="360"/>
      </w:pPr>
      <w:r>
        <w:t xml:space="preserve"> </w:t>
      </w:r>
    </w:p>
    <w:p w:rsidR="008551CF" w:rsidP="0024521E" w14:paraId="717851B7" w14:textId="77777777">
      <w:pPr>
        <w:rPr>
          <w:b/>
        </w:rPr>
      </w:pPr>
      <w:r w:rsidRPr="00F24CFC">
        <w:rPr>
          <w:b/>
        </w:rPr>
        <w:t>Please make sure that all instruments, instructions, and scripts are submitted with the request.</w:t>
      </w:r>
    </w:p>
    <w:p w:rsidR="0031433A" w:rsidP="0024521E" w14:paraId="076E59E1" w14:textId="77777777">
      <w:pPr>
        <w:rPr>
          <w:b/>
        </w:rPr>
      </w:pPr>
    </w:p>
    <w:p w:rsidR="00095E6E" w:rsidRPr="00F24CFC" w:rsidP="0024521E" w14:paraId="176A5BB3" w14:textId="77777777">
      <w:pPr>
        <w:rPr>
          <w:b/>
        </w:rPr>
      </w:pPr>
    </w:p>
    <w:p w:rsidR="008551CF" w:rsidP="00F24CFC" w14:paraId="2FE3DDA8" w14:textId="6EA1FAD4">
      <w:pPr>
        <w:pStyle w:val="Heading2"/>
        <w:tabs>
          <w:tab w:val="left" w:pos="900"/>
        </w:tabs>
        <w:ind w:right="-180"/>
      </w:pPr>
      <w:r>
        <w:rPr>
          <w:sz w:val="28"/>
        </w:rPr>
        <w:t xml:space="preserve">Instructions for completing Request for Approval under </w:t>
      </w:r>
      <w:r w:rsidR="00960D87">
        <w:rPr>
          <w:sz w:val="28"/>
        </w:rPr>
        <w:t>a Generic Clearance</w:t>
      </w:r>
    </w:p>
    <w:p w:rsidR="008551CF" w:rsidP="00F24CFC" w14:paraId="53BB3964" w14:textId="77777777">
      <w:pPr>
        <w:rPr>
          <w:b/>
        </w:rPr>
      </w:pPr>
    </w:p>
    <w:p w:rsidR="008551CF" w:rsidP="00F24CFC" w14:paraId="5095967B" w14:textId="7F2025C7">
      <w:pPr>
        <w:rPr>
          <w:b/>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14605" r="9525" b="1397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8551CF" w:rsidRPr="008F50D4" w:rsidP="00F24CFC" w14:paraId="15BACEC5" w14:textId="3E23E738">
      <w:pPr>
        <w:rPr>
          <w:b/>
        </w:rPr>
      </w:pPr>
      <w:r w:rsidRPr="008F50D4">
        <w:rPr>
          <w:b/>
        </w:rPr>
        <w:t>TITLE OF INFORMATION COLLECTION:</w:t>
      </w:r>
      <w:r w:rsidRPr="008F50D4">
        <w:t xml:space="preserve">  Provide the name of the collection that is the subject of the request</w:t>
      </w:r>
      <w:r>
        <w:t xml:space="preserve">. (e.g.  Comment card for soliciting feedback on </w:t>
      </w:r>
      <w:r w:rsidR="00962E75">
        <w:t>XXXXX</w:t>
      </w:r>
      <w:r>
        <w:t>)</w:t>
      </w:r>
    </w:p>
    <w:p w:rsidR="008551CF" w:rsidRPr="008F50D4" w:rsidP="00F24CFC" w14:paraId="3A9B0620" w14:textId="77777777"/>
    <w:p w:rsidR="008551CF" w:rsidRPr="008F50D4" w:rsidP="00F24CFC" w14:paraId="6846DA0E"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8551CF" w:rsidRPr="008F50D4" w:rsidP="00F24CFC" w14:paraId="01284287" w14:textId="77777777">
      <w:pPr>
        <w:pStyle w:val="Header"/>
        <w:tabs>
          <w:tab w:val="clear" w:pos="4320"/>
          <w:tab w:val="clear" w:pos="8640"/>
        </w:tabs>
        <w:rPr>
          <w:b/>
        </w:rPr>
      </w:pPr>
    </w:p>
    <w:p w:rsidR="008551CF" w:rsidRPr="008F50D4" w:rsidP="00F24CFC" w14:paraId="008CD6B1" w14:textId="77777777">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8551CF" w:rsidRPr="008F50D4" w:rsidP="00F24CFC" w14:paraId="3614E6C5" w14:textId="77777777">
      <w:pPr>
        <w:rPr>
          <w:b/>
        </w:rPr>
      </w:pPr>
    </w:p>
    <w:p w:rsidR="008551CF" w:rsidRPr="008F50D4" w:rsidP="00F24CFC" w14:paraId="5AE5E7D2" w14:textId="77777777">
      <w:pPr>
        <w:rPr>
          <w:b/>
        </w:rPr>
      </w:pPr>
      <w:r w:rsidRPr="008F50D4">
        <w:rPr>
          <w:b/>
        </w:rPr>
        <w:t>TYPE OF COLLECTION:</w:t>
      </w:r>
      <w:r w:rsidRPr="008F50D4">
        <w:t xml:space="preserve"> Check one box.  If you are requesting approval of other instruments under the generic, you must complete a form for each instrument.</w:t>
      </w:r>
    </w:p>
    <w:p w:rsidR="008551CF" w:rsidRPr="008F50D4" w:rsidP="00F24CFC" w14:paraId="40FB431F" w14:textId="77777777">
      <w:pPr>
        <w:pStyle w:val="BodyTextIndent"/>
        <w:tabs>
          <w:tab w:val="left" w:pos="360"/>
        </w:tabs>
        <w:ind w:left="0"/>
        <w:rPr>
          <w:bCs/>
          <w:sz w:val="24"/>
          <w:szCs w:val="24"/>
        </w:rPr>
      </w:pPr>
    </w:p>
    <w:p w:rsidR="008551CF" w:rsidRPr="008F50D4" w:rsidP="00F24CFC" w14:paraId="024AE251" w14:textId="77777777">
      <w:r w:rsidRPr="008F50D4">
        <w:rPr>
          <w:b/>
        </w:rPr>
        <w:t xml:space="preserve">CERTIFICATION:  </w:t>
      </w:r>
      <w:r>
        <w:t>Please read the certification carefully.  If you incorrectly certify, the collection will be returned as improperly submitted or it will be disapproved.</w:t>
      </w:r>
    </w:p>
    <w:p w:rsidR="008551CF" w:rsidP="00F24CFC" w14:paraId="0DD9000A" w14:textId="77777777">
      <w:pPr>
        <w:rPr>
          <w:sz w:val="16"/>
          <w:szCs w:val="16"/>
        </w:rPr>
      </w:pPr>
    </w:p>
    <w:p w:rsidR="008551CF" w:rsidP="00F24CFC" w14:paraId="58E34578" w14:textId="77777777">
      <w:r w:rsidRPr="00C86E91">
        <w:rPr>
          <w:b/>
        </w:rPr>
        <w:t>Personally Identifiable Information:</w:t>
      </w:r>
      <w:r>
        <w:rPr>
          <w:b/>
        </w:rPr>
        <w:t xml:space="preserve">  </w:t>
      </w:r>
      <w:r>
        <w:t xml:space="preserve">Provide answers to the questions.  </w:t>
      </w:r>
    </w:p>
    <w:p w:rsidR="008551CF" w:rsidRPr="008F50D4" w:rsidP="00F24CFC" w14:paraId="21ECE22A" w14:textId="77777777"/>
    <w:p w:rsidR="008551CF" w:rsidRPr="008F50D4" w:rsidP="008F50D4" w14:paraId="17AD295F" w14:textId="77777777">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8551CF" w:rsidP="00F24CFC" w14:paraId="6918D942" w14:textId="77777777">
      <w:pPr>
        <w:rPr>
          <w:b/>
        </w:rPr>
      </w:pPr>
    </w:p>
    <w:p w:rsidR="008551CF" w:rsidP="00F24CFC" w14:paraId="79539835" w14:textId="77777777">
      <w:pPr>
        <w:rPr>
          <w:b/>
        </w:rPr>
      </w:pPr>
      <w:r>
        <w:rPr>
          <w:b/>
        </w:rPr>
        <w:t>BURDEN HOURS:</w:t>
      </w:r>
    </w:p>
    <w:p w:rsidR="008551CF" w:rsidP="00F24CFC" w14:paraId="1703244A" w14:textId="77777777">
      <w:r w:rsidRPr="008F439E">
        <w:rPr>
          <w:b/>
        </w:rPr>
        <w:t xml:space="preserve">Category of Respondents:  </w:t>
      </w:r>
      <w:r w:rsidRPr="008F439E">
        <w:t>Identify who you expect the respondents to be in terms of the following categories: (1) Individuals or Households;(2) Private Sector; (3) State, local, or tribal governments; or (4) Federal Government.  Only one type of respondent can be selected.</w:t>
      </w:r>
      <w:r>
        <w:t xml:space="preserve"> </w:t>
      </w:r>
    </w:p>
    <w:p w:rsidR="008551CF" w:rsidP="00F24CFC" w14:paraId="6E93E83F" w14:textId="77777777">
      <w:r w:rsidRPr="008F50D4">
        <w:rPr>
          <w:b/>
        </w:rPr>
        <w:t>No</w:t>
      </w:r>
      <w:r>
        <w:rPr>
          <w:b/>
        </w:rPr>
        <w:t>.</w:t>
      </w:r>
      <w:r w:rsidRPr="008F50D4">
        <w:rPr>
          <w:b/>
        </w:rPr>
        <w:t xml:space="preserve"> of Respondents:</w:t>
      </w:r>
      <w:r>
        <w:t xml:space="preserve">  Provide an estimate of the Number of respondents.</w:t>
      </w:r>
    </w:p>
    <w:p w:rsidR="008551CF" w:rsidP="00F24CFC" w14:paraId="3B41B006" w14:textId="67BB1925">
      <w:r>
        <w:rPr>
          <w:b/>
        </w:rPr>
        <w:t xml:space="preserve">Participation Time:  </w:t>
      </w:r>
      <w:r>
        <w:t>Provide an estimate of the amount of time required for a respondent to participate (</w:t>
      </w:r>
      <w:r w:rsidR="00962E75">
        <w:t>e.g.</w:t>
      </w:r>
      <w:r>
        <w:t xml:space="preserve"> fill out a survey or participate in a focus group)</w:t>
      </w:r>
    </w:p>
    <w:p w:rsidR="008551CF" w:rsidRPr="008F50D4" w:rsidP="00F24CFC" w14:paraId="620AA8D3" w14:textId="5D485A09">
      <w:r w:rsidRPr="008F50D4">
        <w:rPr>
          <w:b/>
        </w:rPr>
        <w:t>Burden:</w:t>
      </w:r>
      <w:r>
        <w:t xml:space="preserve">  Provide the </w:t>
      </w:r>
      <w:r w:rsidRPr="008F50D4">
        <w:t>Annual burden hours</w:t>
      </w:r>
      <w:r w:rsidR="00864E4A">
        <w:t>.</w:t>
      </w:r>
    </w:p>
    <w:p w:rsidR="008551CF" w:rsidRPr="006832D9" w:rsidP="00F24CFC" w14:paraId="4DFB8DE7" w14:textId="77777777">
      <w:pPr>
        <w:keepNext/>
        <w:keepLines/>
        <w:rPr>
          <w:b/>
        </w:rPr>
      </w:pPr>
    </w:p>
    <w:p w:rsidR="008551CF" w:rsidP="00F24CFC" w14:paraId="467FBC4C" w14:textId="77777777">
      <w:pPr>
        <w:rPr>
          <w:b/>
        </w:rPr>
      </w:pPr>
      <w:r>
        <w:rPr>
          <w:b/>
        </w:rPr>
        <w:t xml:space="preserve">FEDERAL COST: </w:t>
      </w:r>
      <w:r>
        <w:t>Provide an estimate of the annual cost to the Federal government.</w:t>
      </w:r>
    </w:p>
    <w:p w:rsidR="008551CF" w:rsidP="00F24CFC" w14:paraId="2D67803C" w14:textId="77777777">
      <w:pPr>
        <w:rPr>
          <w:b/>
          <w:bCs/>
          <w:u w:val="single"/>
        </w:rPr>
      </w:pPr>
    </w:p>
    <w:p w:rsidR="008551CF" w:rsidP="00F24CFC" w14:paraId="76AF425A" w14:textId="026A2105">
      <w:pPr>
        <w:rPr>
          <w:b/>
        </w:rPr>
      </w:pPr>
      <w:r>
        <w:rPr>
          <w:b/>
          <w:bCs/>
          <w:u w:val="single"/>
        </w:rPr>
        <w:t>If you are conducting a focus group, survey, or plan to employ statistical methods, please provide answers to the following questions:</w:t>
      </w:r>
    </w:p>
    <w:p w:rsidR="008551CF" w:rsidP="00F24CFC" w14:paraId="3C917E9E" w14:textId="77777777">
      <w:pPr>
        <w:rPr>
          <w:b/>
        </w:rPr>
      </w:pPr>
    </w:p>
    <w:p w:rsidR="008551CF" w:rsidP="00F24CFC" w14:paraId="34B33A0F"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8551CF" w:rsidP="00F24CFC" w14:paraId="5AC70FF0" w14:textId="77777777">
      <w:pPr>
        <w:rPr>
          <w:b/>
        </w:rPr>
      </w:pPr>
    </w:p>
    <w:p w:rsidR="008551CF" w:rsidRPr="003F1C5B" w:rsidP="00F24CFC" w14:paraId="21BB56C3" w14:textId="77777777">
      <w:r>
        <w:rPr>
          <w:b/>
        </w:rPr>
        <w:t xml:space="preserve">Administration of the Instrument:  </w:t>
      </w:r>
      <w:r>
        <w:t>Identify how the information will be collected.  More than one box may be checked.  Indicate whether there will be interviewers (e.g. for surveys) or facilitators (e.g., for focus groups) used.</w:t>
      </w:r>
    </w:p>
    <w:p w:rsidR="008551CF" w:rsidP="00F24CFC" w14:paraId="2AFC31E3" w14:textId="77777777">
      <w:pPr>
        <w:pStyle w:val="ListParagraph"/>
        <w:ind w:left="360"/>
      </w:pPr>
    </w:p>
    <w:p w:rsidR="008551CF" w:rsidRPr="00F24CFC" w:rsidP="00F24CFC" w14:paraId="28128A0A" w14:textId="77777777">
      <w:pPr>
        <w:rPr>
          <w:b/>
        </w:rPr>
      </w:pPr>
      <w:r w:rsidRPr="00F24CFC">
        <w:rPr>
          <w:b/>
        </w:rPr>
        <w:t>Please make sure that all instruments, instructions, and scripts are submitted with the request.</w:t>
      </w:r>
    </w:p>
    <w:p w:rsidR="008551CF" w:rsidP="00F24CFC" w14:paraId="6A465A6D" w14:textId="77777777">
      <w:pPr>
        <w:tabs>
          <w:tab w:val="left" w:pos="5670"/>
        </w:tabs>
        <w:suppressAutoHyphens/>
      </w:pPr>
    </w:p>
    <w:sectPr w:rsidSect="00194AC6">
      <w:footerReference w:type="default" r:id="rId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551CF" w14:paraId="66E0C6E2" w14:textId="3732841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5E7F05">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39D44946"/>
    <w:multiLevelType w:val="hybridMultilevel"/>
    <w:tmpl w:val="81B8D3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4">
    <w:nsid w:val="658C024B"/>
    <w:multiLevelType w:val="hybridMultilevel"/>
    <w:tmpl w:val="B84A66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82462458">
    <w:abstractNumId w:val="11"/>
  </w:num>
  <w:num w:numId="2" w16cid:durableId="999888141">
    <w:abstractNumId w:val="18"/>
  </w:num>
  <w:num w:numId="3" w16cid:durableId="1583448035">
    <w:abstractNumId w:val="17"/>
  </w:num>
  <w:num w:numId="4" w16cid:durableId="1870951324">
    <w:abstractNumId w:val="19"/>
  </w:num>
  <w:num w:numId="5" w16cid:durableId="1667710206">
    <w:abstractNumId w:val="3"/>
  </w:num>
  <w:num w:numId="6" w16cid:durableId="1214582066">
    <w:abstractNumId w:val="1"/>
  </w:num>
  <w:num w:numId="7" w16cid:durableId="245650150">
    <w:abstractNumId w:val="9"/>
  </w:num>
  <w:num w:numId="8" w16cid:durableId="58402737">
    <w:abstractNumId w:val="15"/>
  </w:num>
  <w:num w:numId="9" w16cid:durableId="1999572723">
    <w:abstractNumId w:val="10"/>
  </w:num>
  <w:num w:numId="10" w16cid:durableId="219218676">
    <w:abstractNumId w:val="2"/>
  </w:num>
  <w:num w:numId="11" w16cid:durableId="442765816">
    <w:abstractNumId w:val="6"/>
  </w:num>
  <w:num w:numId="12" w16cid:durableId="1001347014">
    <w:abstractNumId w:val="7"/>
  </w:num>
  <w:num w:numId="13" w16cid:durableId="1110588283">
    <w:abstractNumId w:val="0"/>
  </w:num>
  <w:num w:numId="14" w16cid:durableId="348869581">
    <w:abstractNumId w:val="16"/>
  </w:num>
  <w:num w:numId="15" w16cid:durableId="930242969">
    <w:abstractNumId w:val="13"/>
  </w:num>
  <w:num w:numId="16" w16cid:durableId="221798848">
    <w:abstractNumId w:val="12"/>
  </w:num>
  <w:num w:numId="17" w16cid:durableId="626476261">
    <w:abstractNumId w:val="4"/>
  </w:num>
  <w:num w:numId="18" w16cid:durableId="20252267">
    <w:abstractNumId w:val="5"/>
  </w:num>
  <w:num w:numId="19" w16cid:durableId="637805398">
    <w:abstractNumId w:val="14"/>
  </w:num>
  <w:num w:numId="20" w16cid:durableId="12459900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32196"/>
    <w:rsid w:val="00036C36"/>
    <w:rsid w:val="00047A64"/>
    <w:rsid w:val="00064BC2"/>
    <w:rsid w:val="00065500"/>
    <w:rsid w:val="00067329"/>
    <w:rsid w:val="000715C7"/>
    <w:rsid w:val="000767BB"/>
    <w:rsid w:val="0008070F"/>
    <w:rsid w:val="00095E6E"/>
    <w:rsid w:val="000A19DB"/>
    <w:rsid w:val="000A6940"/>
    <w:rsid w:val="000A7F14"/>
    <w:rsid w:val="000B2838"/>
    <w:rsid w:val="000C7F76"/>
    <w:rsid w:val="000D021D"/>
    <w:rsid w:val="000D44CA"/>
    <w:rsid w:val="000E200B"/>
    <w:rsid w:val="000F68BE"/>
    <w:rsid w:val="00110B12"/>
    <w:rsid w:val="001207A4"/>
    <w:rsid w:val="00132AC1"/>
    <w:rsid w:val="00134F7C"/>
    <w:rsid w:val="00144C9C"/>
    <w:rsid w:val="00153380"/>
    <w:rsid w:val="0017272F"/>
    <w:rsid w:val="00182296"/>
    <w:rsid w:val="0018518F"/>
    <w:rsid w:val="00191224"/>
    <w:rsid w:val="001927A4"/>
    <w:rsid w:val="00194AC6"/>
    <w:rsid w:val="001A02C8"/>
    <w:rsid w:val="001A1F7E"/>
    <w:rsid w:val="001A23B0"/>
    <w:rsid w:val="001A25CC"/>
    <w:rsid w:val="001B0AAA"/>
    <w:rsid w:val="001B1A72"/>
    <w:rsid w:val="001B5B22"/>
    <w:rsid w:val="001C39F7"/>
    <w:rsid w:val="001C4ED4"/>
    <w:rsid w:val="001C68D6"/>
    <w:rsid w:val="001D2AB1"/>
    <w:rsid w:val="0020200F"/>
    <w:rsid w:val="00203C52"/>
    <w:rsid w:val="00216944"/>
    <w:rsid w:val="00235C23"/>
    <w:rsid w:val="00237B48"/>
    <w:rsid w:val="002444C6"/>
    <w:rsid w:val="0024521E"/>
    <w:rsid w:val="00257272"/>
    <w:rsid w:val="00263C3D"/>
    <w:rsid w:val="00274D0B"/>
    <w:rsid w:val="00282E14"/>
    <w:rsid w:val="002A1E35"/>
    <w:rsid w:val="002A620E"/>
    <w:rsid w:val="002B0B2B"/>
    <w:rsid w:val="002B3C95"/>
    <w:rsid w:val="002C0BB9"/>
    <w:rsid w:val="002D0B92"/>
    <w:rsid w:val="002D0C7E"/>
    <w:rsid w:val="002D5857"/>
    <w:rsid w:val="00312912"/>
    <w:rsid w:val="0031433A"/>
    <w:rsid w:val="00336417"/>
    <w:rsid w:val="00340644"/>
    <w:rsid w:val="00347C39"/>
    <w:rsid w:val="00371DF4"/>
    <w:rsid w:val="00381C8E"/>
    <w:rsid w:val="00391296"/>
    <w:rsid w:val="003945F6"/>
    <w:rsid w:val="00395D82"/>
    <w:rsid w:val="003B2307"/>
    <w:rsid w:val="003D0457"/>
    <w:rsid w:val="003D1D72"/>
    <w:rsid w:val="003D5BBE"/>
    <w:rsid w:val="003E1F63"/>
    <w:rsid w:val="003E3C61"/>
    <w:rsid w:val="003E7197"/>
    <w:rsid w:val="003F1C5B"/>
    <w:rsid w:val="00412D47"/>
    <w:rsid w:val="004338F5"/>
    <w:rsid w:val="00434E33"/>
    <w:rsid w:val="00437B00"/>
    <w:rsid w:val="00441434"/>
    <w:rsid w:val="00441FC2"/>
    <w:rsid w:val="00445510"/>
    <w:rsid w:val="0045008D"/>
    <w:rsid w:val="0045264C"/>
    <w:rsid w:val="00457728"/>
    <w:rsid w:val="00460F34"/>
    <w:rsid w:val="0047057C"/>
    <w:rsid w:val="0047670D"/>
    <w:rsid w:val="004876EC"/>
    <w:rsid w:val="004A1FD2"/>
    <w:rsid w:val="004B15E9"/>
    <w:rsid w:val="004C3CAD"/>
    <w:rsid w:val="004D6E14"/>
    <w:rsid w:val="004E27E9"/>
    <w:rsid w:val="004E49AD"/>
    <w:rsid w:val="005009B0"/>
    <w:rsid w:val="00510B89"/>
    <w:rsid w:val="005133C0"/>
    <w:rsid w:val="00527531"/>
    <w:rsid w:val="00533234"/>
    <w:rsid w:val="005532FC"/>
    <w:rsid w:val="00566846"/>
    <w:rsid w:val="00575F9F"/>
    <w:rsid w:val="00577C6A"/>
    <w:rsid w:val="00586782"/>
    <w:rsid w:val="00591976"/>
    <w:rsid w:val="00591A35"/>
    <w:rsid w:val="005A1006"/>
    <w:rsid w:val="005A79A1"/>
    <w:rsid w:val="005B491A"/>
    <w:rsid w:val="005B4D3C"/>
    <w:rsid w:val="005B7C2D"/>
    <w:rsid w:val="005C1ECA"/>
    <w:rsid w:val="005E714A"/>
    <w:rsid w:val="005E7F05"/>
    <w:rsid w:val="006040AB"/>
    <w:rsid w:val="00605ED0"/>
    <w:rsid w:val="00606469"/>
    <w:rsid w:val="006140A0"/>
    <w:rsid w:val="00636621"/>
    <w:rsid w:val="00642B49"/>
    <w:rsid w:val="0066354B"/>
    <w:rsid w:val="00667B7D"/>
    <w:rsid w:val="00671AA9"/>
    <w:rsid w:val="006832D9"/>
    <w:rsid w:val="0069403B"/>
    <w:rsid w:val="006C2F22"/>
    <w:rsid w:val="006D20CF"/>
    <w:rsid w:val="006F2C31"/>
    <w:rsid w:val="006F3DDE"/>
    <w:rsid w:val="00704678"/>
    <w:rsid w:val="00714DAE"/>
    <w:rsid w:val="007168D4"/>
    <w:rsid w:val="00727222"/>
    <w:rsid w:val="00736620"/>
    <w:rsid w:val="007425E7"/>
    <w:rsid w:val="00746CF5"/>
    <w:rsid w:val="00792767"/>
    <w:rsid w:val="00795F99"/>
    <w:rsid w:val="00797A51"/>
    <w:rsid w:val="007E3781"/>
    <w:rsid w:val="007F67F9"/>
    <w:rsid w:val="00802607"/>
    <w:rsid w:val="008101A5"/>
    <w:rsid w:val="00822664"/>
    <w:rsid w:val="00833BB2"/>
    <w:rsid w:val="00840977"/>
    <w:rsid w:val="00843796"/>
    <w:rsid w:val="008437CC"/>
    <w:rsid w:val="0084766D"/>
    <w:rsid w:val="008551CF"/>
    <w:rsid w:val="00864E4A"/>
    <w:rsid w:val="00865D86"/>
    <w:rsid w:val="00887308"/>
    <w:rsid w:val="00895229"/>
    <w:rsid w:val="008C1F75"/>
    <w:rsid w:val="008C213E"/>
    <w:rsid w:val="008C3096"/>
    <w:rsid w:val="008E0206"/>
    <w:rsid w:val="008E5B59"/>
    <w:rsid w:val="008F0203"/>
    <w:rsid w:val="008F0E07"/>
    <w:rsid w:val="008F120E"/>
    <w:rsid w:val="008F439E"/>
    <w:rsid w:val="008F4885"/>
    <w:rsid w:val="008F50D4"/>
    <w:rsid w:val="009239AA"/>
    <w:rsid w:val="00926AE1"/>
    <w:rsid w:val="00935ADA"/>
    <w:rsid w:val="00946B6C"/>
    <w:rsid w:val="00955A71"/>
    <w:rsid w:val="00960D87"/>
    <w:rsid w:val="0096108F"/>
    <w:rsid w:val="00961869"/>
    <w:rsid w:val="00962E75"/>
    <w:rsid w:val="009A28C8"/>
    <w:rsid w:val="009B6815"/>
    <w:rsid w:val="009C13B9"/>
    <w:rsid w:val="009D01A2"/>
    <w:rsid w:val="009F4A3C"/>
    <w:rsid w:val="009F5923"/>
    <w:rsid w:val="00A05D76"/>
    <w:rsid w:val="00A10C14"/>
    <w:rsid w:val="00A26568"/>
    <w:rsid w:val="00A403BB"/>
    <w:rsid w:val="00A674DF"/>
    <w:rsid w:val="00A7346B"/>
    <w:rsid w:val="00A83AA6"/>
    <w:rsid w:val="00AC2E60"/>
    <w:rsid w:val="00AC45FC"/>
    <w:rsid w:val="00AE1809"/>
    <w:rsid w:val="00AE3CDC"/>
    <w:rsid w:val="00B1164B"/>
    <w:rsid w:val="00B37ED0"/>
    <w:rsid w:val="00B427C7"/>
    <w:rsid w:val="00B563AC"/>
    <w:rsid w:val="00B71904"/>
    <w:rsid w:val="00B72610"/>
    <w:rsid w:val="00B728BB"/>
    <w:rsid w:val="00B80D76"/>
    <w:rsid w:val="00B8309E"/>
    <w:rsid w:val="00B90384"/>
    <w:rsid w:val="00B93864"/>
    <w:rsid w:val="00BA2105"/>
    <w:rsid w:val="00BA4802"/>
    <w:rsid w:val="00BA7E06"/>
    <w:rsid w:val="00BB1A92"/>
    <w:rsid w:val="00BB43B5"/>
    <w:rsid w:val="00BB6219"/>
    <w:rsid w:val="00BC7320"/>
    <w:rsid w:val="00BD290F"/>
    <w:rsid w:val="00BD3C03"/>
    <w:rsid w:val="00BD7EB3"/>
    <w:rsid w:val="00BE1835"/>
    <w:rsid w:val="00BF2D1F"/>
    <w:rsid w:val="00C1184F"/>
    <w:rsid w:val="00C14CC4"/>
    <w:rsid w:val="00C33C52"/>
    <w:rsid w:val="00C40D8B"/>
    <w:rsid w:val="00C41980"/>
    <w:rsid w:val="00C41C51"/>
    <w:rsid w:val="00C41D56"/>
    <w:rsid w:val="00C427C4"/>
    <w:rsid w:val="00C43237"/>
    <w:rsid w:val="00C503A3"/>
    <w:rsid w:val="00C52107"/>
    <w:rsid w:val="00C60272"/>
    <w:rsid w:val="00C61550"/>
    <w:rsid w:val="00C6482F"/>
    <w:rsid w:val="00C80DE1"/>
    <w:rsid w:val="00C8407A"/>
    <w:rsid w:val="00C8488C"/>
    <w:rsid w:val="00C86E91"/>
    <w:rsid w:val="00C9129B"/>
    <w:rsid w:val="00CA02F9"/>
    <w:rsid w:val="00CA2650"/>
    <w:rsid w:val="00CB1078"/>
    <w:rsid w:val="00CB2D37"/>
    <w:rsid w:val="00CC6FAF"/>
    <w:rsid w:val="00CD4670"/>
    <w:rsid w:val="00CE075D"/>
    <w:rsid w:val="00CE204E"/>
    <w:rsid w:val="00CE753C"/>
    <w:rsid w:val="00D24698"/>
    <w:rsid w:val="00D400FA"/>
    <w:rsid w:val="00D41031"/>
    <w:rsid w:val="00D4359C"/>
    <w:rsid w:val="00D6383F"/>
    <w:rsid w:val="00D70004"/>
    <w:rsid w:val="00D83928"/>
    <w:rsid w:val="00D8649B"/>
    <w:rsid w:val="00D87E5E"/>
    <w:rsid w:val="00DB0BFA"/>
    <w:rsid w:val="00DB1435"/>
    <w:rsid w:val="00DB59D0"/>
    <w:rsid w:val="00DC23BB"/>
    <w:rsid w:val="00DC33D3"/>
    <w:rsid w:val="00DD5080"/>
    <w:rsid w:val="00DE208E"/>
    <w:rsid w:val="00DF264E"/>
    <w:rsid w:val="00DF29C7"/>
    <w:rsid w:val="00DF4E5F"/>
    <w:rsid w:val="00DF59A1"/>
    <w:rsid w:val="00E03373"/>
    <w:rsid w:val="00E0361C"/>
    <w:rsid w:val="00E17C0A"/>
    <w:rsid w:val="00E21CCE"/>
    <w:rsid w:val="00E26329"/>
    <w:rsid w:val="00E31FB4"/>
    <w:rsid w:val="00E40B50"/>
    <w:rsid w:val="00E41196"/>
    <w:rsid w:val="00E50293"/>
    <w:rsid w:val="00E65609"/>
    <w:rsid w:val="00E65FFC"/>
    <w:rsid w:val="00E70D92"/>
    <w:rsid w:val="00E80951"/>
    <w:rsid w:val="00E854FE"/>
    <w:rsid w:val="00E86CC6"/>
    <w:rsid w:val="00E90CA4"/>
    <w:rsid w:val="00E93253"/>
    <w:rsid w:val="00E95DF7"/>
    <w:rsid w:val="00EA4AD8"/>
    <w:rsid w:val="00EB56B3"/>
    <w:rsid w:val="00EC034E"/>
    <w:rsid w:val="00ED6492"/>
    <w:rsid w:val="00EF2095"/>
    <w:rsid w:val="00F06866"/>
    <w:rsid w:val="00F11707"/>
    <w:rsid w:val="00F15956"/>
    <w:rsid w:val="00F24CFC"/>
    <w:rsid w:val="00F3170F"/>
    <w:rsid w:val="00F4442B"/>
    <w:rsid w:val="00F46E33"/>
    <w:rsid w:val="00F54996"/>
    <w:rsid w:val="00F918A2"/>
    <w:rsid w:val="00F973E5"/>
    <w:rsid w:val="00F976B0"/>
    <w:rsid w:val="00FA1918"/>
    <w:rsid w:val="00FA25D7"/>
    <w:rsid w:val="00FA6DE7"/>
    <w:rsid w:val="00FA6FE8"/>
    <w:rsid w:val="00FC0A8E"/>
    <w:rsid w:val="00FE2FA6"/>
    <w:rsid w:val="00FE3DF2"/>
    <w:rsid w:val="00FF0FB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6F2B6E4"/>
  <w15:docId w15:val="{D6C5BB73-EC4C-44F0-8D59-05AAA96BE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BB1A92"/>
    <w:rPr>
      <w:sz w:val="24"/>
      <w:szCs w:val="24"/>
    </w:rPr>
  </w:style>
  <w:style w:type="character" w:customStyle="1" w:styleId="normaltextrun">
    <w:name w:val="normaltextrun"/>
    <w:basedOn w:val="DefaultParagraphFont"/>
    <w:rsid w:val="00F54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365fe2-45b3-45fd-a4f7-5800b6df4590">
      <Terms xmlns="http://schemas.microsoft.com/office/infopath/2007/PartnerControls"/>
    </lcf76f155ced4ddcb4097134ff3c332f>
    <TaxCatchAll xmlns="d21064f0-8fc5-4ef3-8712-82223c3c3e0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279DEA9564844E902C4E87E976D235" ma:contentTypeVersion="16" ma:contentTypeDescription="Create a new document." ma:contentTypeScope="" ma:versionID="8e7b952f4f351d47c6fb918bae564ff5">
  <xsd:schema xmlns:xsd="http://www.w3.org/2001/XMLSchema" xmlns:xs="http://www.w3.org/2001/XMLSchema" xmlns:p="http://schemas.microsoft.com/office/2006/metadata/properties" xmlns:ns2="54365fe2-45b3-45fd-a4f7-5800b6df4590" xmlns:ns3="d21064f0-8fc5-4ef3-8712-82223c3c3e0d" targetNamespace="http://schemas.microsoft.com/office/2006/metadata/properties" ma:root="true" ma:fieldsID="99b52255de5de7864b2f0d6e77fe97e9" ns2:_="" ns3:_="">
    <xsd:import namespace="54365fe2-45b3-45fd-a4f7-5800b6df4590"/>
    <xsd:import namespace="d21064f0-8fc5-4ef3-8712-82223c3c3e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65fe2-45b3-45fd-a4f7-5800b6df45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1064f0-8fc5-4ef3-8712-82223c3c3e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59af86-8ab7-4f07-94c6-007a0c0524bb}" ma:internalName="TaxCatchAll" ma:showField="CatchAllData" ma:web="d21064f0-8fc5-4ef3-8712-82223c3c3e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48047B-218B-49DB-A8CC-05CBC50B4927}">
  <ds:schemaRefs>
    <ds:schemaRef ds:uri="http://schemas.microsoft.com/office/2006/metadata/properties"/>
    <ds:schemaRef ds:uri="http://schemas.microsoft.com/office/infopath/2007/PartnerControls"/>
    <ds:schemaRef ds:uri="54365fe2-45b3-45fd-a4f7-5800b6df4590"/>
    <ds:schemaRef ds:uri="d21064f0-8fc5-4ef3-8712-82223c3c3e0d"/>
  </ds:schemaRefs>
</ds:datastoreItem>
</file>

<file path=customXml/itemProps2.xml><?xml version="1.0" encoding="utf-8"?>
<ds:datastoreItem xmlns:ds="http://schemas.openxmlformats.org/officeDocument/2006/customXml" ds:itemID="{B2EC47E5-ED9F-499E-967D-C16C115EB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65fe2-45b3-45fd-a4f7-5800b6df4590"/>
    <ds:schemaRef ds:uri="d21064f0-8fc5-4ef3-8712-82223c3c3e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120B7-CC81-48E3-A03C-3B245E5AC4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1403</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Howell, Michael D - OASAM OCIO</cp:lastModifiedBy>
  <cp:revision>2</cp:revision>
  <cp:lastPrinted>2010-10-04T16:59:00Z</cp:lastPrinted>
  <dcterms:created xsi:type="dcterms:W3CDTF">2024-02-23T19:09:00Z</dcterms:created>
  <dcterms:modified xsi:type="dcterms:W3CDTF">2024-02-23T19:09:00Z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0x01010073279DEA9564844E902C4E87E976D235</vt:lpwstr>
  </property>
  <property fmtid="{D5CDD505-2E9C-101B-9397-08002B2CF9AE}" pid="3" name="MediaServiceImageTags">
    <vt:lpwstr/>
  </property>
  <property fmtid="{D5CDD505-2E9C-101B-9397-08002B2CF9AE}" pid="4" name="_NewReviewCycle">
    <vt:lpwstr/>
  </property>
</Properties>
</file>