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14:paraId="755ABA1D" w14:textId="5C3FDCA7">
      <w:pPr>
        <w:pStyle w:val="Heading2"/>
        <w:tabs>
          <w:tab w:val="left" w:pos="900"/>
        </w:tabs>
        <w:ind w:right="-180"/>
      </w:pPr>
      <w:r>
        <w:rPr>
          <w:sz w:val="28"/>
        </w:rPr>
        <w:t>(OMB Control Number: 1225-00</w:t>
      </w:r>
      <w:r w:rsidR="000D3C11">
        <w:rPr>
          <w:sz w:val="28"/>
        </w:rPr>
        <w:t>59</w:t>
      </w:r>
      <w:r>
        <w:rPr>
          <w:sz w:val="28"/>
        </w:rPr>
        <w:t>)</w:t>
      </w:r>
    </w:p>
    <w:p w:rsidR="008551CF" w:rsidP="00434E33" w14:paraId="34A2DFA6" w14:textId="6FD7DDFC">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3C7A38" w:rsidP="00434E33" w14:paraId="476BF419" w14:textId="13803E1F"/>
    <w:p w:rsidR="003C7A38" w:rsidRPr="009239AA" w:rsidP="00434E33" w14:paraId="39DBF956" w14:textId="52DF4ECC">
      <w:pPr>
        <w:rPr>
          <w:b/>
        </w:rPr>
      </w:pPr>
      <w:r>
        <w:t xml:space="preserve">2024 </w:t>
      </w:r>
      <w:r>
        <w:t xml:space="preserve">National Heat </w:t>
      </w:r>
      <w:r w:rsidR="007A1DF4">
        <w:t xml:space="preserve">Photo </w:t>
      </w:r>
      <w:r>
        <w:t>Contest Submission Form</w:t>
      </w:r>
    </w:p>
    <w:p w:rsidR="008551CF" w14:paraId="676AB98C" w14:textId="77777777"/>
    <w:p w:rsidR="008551CF" w14:paraId="045D0C53" w14:textId="77777777">
      <w:r>
        <w:rPr>
          <w:b/>
        </w:rPr>
        <w:t>PURPOSE</w:t>
      </w:r>
      <w:r w:rsidRPr="009239AA">
        <w:rPr>
          <w:b/>
        </w:rPr>
        <w:t xml:space="preserve">:  </w:t>
      </w:r>
    </w:p>
    <w:p w:rsidR="00D01EFA" w14:paraId="5956F8A3" w14:textId="62481079"/>
    <w:p w:rsidR="008551CF" w:rsidRPr="00AF5F59" w:rsidP="00C75C5A" w14:paraId="07185896" w14:textId="657E5908">
      <w:pPr>
        <w:pStyle w:val="NoSpacing"/>
        <w:rPr>
          <w:rFonts w:ascii="Times New Roman" w:hAnsi="Times New Roman" w:cs="Times New Roman"/>
          <w:sz w:val="24"/>
          <w:szCs w:val="24"/>
        </w:rPr>
      </w:pPr>
      <w:r w:rsidRPr="00D01EFA">
        <w:rPr>
          <w:rFonts w:ascii="Times New Roman" w:hAnsi="Times New Roman" w:cs="Times New Roman"/>
          <w:sz w:val="24"/>
          <w:szCs w:val="24"/>
        </w:rPr>
        <w:t xml:space="preserve">Employers need assistance developing and delivering clear messages about the risks of extreme heat and actions they can take to stay safe and provide healthy workplaces to ensure worker safety. Highlighting the dangers of this silent workplace hazard is an important first step in educating workers and supervisors on how to prevent and recognize when heat is affecting worker’s health and safety. Since heat illness is a true medical emergency, planning and preparing for heat illness is essential to increase the chances of a positive outcome. </w:t>
      </w:r>
      <w:r w:rsidRPr="00AF5F59">
        <w:rPr>
          <w:rFonts w:ascii="Times New Roman" w:hAnsi="Times New Roman" w:cs="Times New Roman"/>
          <w:sz w:val="24"/>
          <w:szCs w:val="24"/>
        </w:rPr>
        <w:t xml:space="preserve">OSHA is sponsoring a nationwide </w:t>
      </w:r>
      <w:r w:rsidRPr="00AF5F59" w:rsidR="00C75C5A">
        <w:rPr>
          <w:rFonts w:ascii="Times New Roman" w:hAnsi="Times New Roman" w:cs="Times New Roman"/>
          <w:sz w:val="24"/>
          <w:szCs w:val="24"/>
        </w:rPr>
        <w:t xml:space="preserve">photo </w:t>
      </w:r>
      <w:r w:rsidRPr="00AF5F59">
        <w:rPr>
          <w:rFonts w:ascii="Times New Roman" w:hAnsi="Times New Roman" w:cs="Times New Roman"/>
          <w:sz w:val="24"/>
          <w:szCs w:val="24"/>
        </w:rPr>
        <w:t>contest</w:t>
      </w:r>
      <w:r w:rsidRPr="00AF5F59" w:rsidR="00C75C5A">
        <w:rPr>
          <w:rFonts w:ascii="Times New Roman" w:hAnsi="Times New Roman" w:cs="Times New Roman"/>
          <w:bCs/>
          <w:sz w:val="24"/>
          <w:szCs w:val="24"/>
        </w:rPr>
        <w:t xml:space="preserve"> to highlight and showcase the effective strategies that stakeholders are using to protect workers from the heat. OSHA wants stakeholders to see heat safety in action and be encouraged to adopt similar practices. There are many types of images that would be appropriate for this contest.</w:t>
      </w:r>
    </w:p>
    <w:p w:rsidR="008551CF" w:rsidP="00434E33" w14:paraId="4C0B21C6" w14:textId="77777777">
      <w:pPr>
        <w:pStyle w:val="Header"/>
        <w:tabs>
          <w:tab w:val="clear" w:pos="4320"/>
          <w:tab w:val="clear" w:pos="8640"/>
        </w:tabs>
        <w:rPr>
          <w:b/>
        </w:rPr>
      </w:pPr>
    </w:p>
    <w:p w:rsidR="008551CF" w:rsidRPr="00434E33" w:rsidP="00434E33" w14:paraId="621B7402" w14:textId="77777777">
      <w:pPr>
        <w:pStyle w:val="Header"/>
        <w:tabs>
          <w:tab w:val="clear" w:pos="4320"/>
          <w:tab w:val="clear" w:pos="8640"/>
        </w:tabs>
        <w:rPr>
          <w:i/>
        </w:rPr>
      </w:pPr>
      <w:r w:rsidRPr="00434E33">
        <w:rPr>
          <w:b/>
        </w:rPr>
        <w:t>DESCRIPTION OF RESPONDENTS</w:t>
      </w:r>
      <w:r>
        <w:t xml:space="preserve">: </w:t>
      </w:r>
    </w:p>
    <w:p w:rsidR="008551CF" w14:paraId="523E4AB7" w14:textId="77777777"/>
    <w:p w:rsidR="008551CF" w:rsidP="00FD5F60" w14:paraId="3AC52E17" w14:textId="2859B9C5">
      <w:r>
        <w:t xml:space="preserve">OSHA is encouraging submissions from any </w:t>
      </w:r>
      <w:r w:rsidR="00B049EE">
        <w:t>industries or individuals who have an interest in heat-related hazards in the workplace.</w:t>
      </w:r>
      <w:r>
        <w:t xml:space="preserve"> This contest is open to any stakeholder, including private citizens, individual businesses, associations, trade groups, worker centers, unions, </w:t>
      </w:r>
      <w:r w:rsidR="00C75C5A">
        <w:t xml:space="preserve">state and local governments, </w:t>
      </w:r>
      <w:r>
        <w:t xml:space="preserve">non-profit organizations, educational institutions, research groups, among others. </w:t>
      </w:r>
    </w:p>
    <w:p w:rsidR="008551CF" w14:paraId="151134D1" w14:textId="77777777">
      <w:pPr>
        <w:rPr>
          <w:b/>
        </w:rPr>
      </w:pPr>
    </w:p>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8551CF" w:rsidP="0096108F" w14:paraId="04816E6E"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P="0096108F" w14:paraId="74763552" w14:textId="020B8B25">
      <w:pPr>
        <w:pStyle w:val="BodyTextIndent"/>
        <w:tabs>
          <w:tab w:val="left" w:pos="360"/>
        </w:tabs>
        <w:ind w:left="0"/>
        <w:rPr>
          <w:bCs/>
          <w:sz w:val="24"/>
        </w:rPr>
      </w:pPr>
      <w:r>
        <w:rPr>
          <w:bCs/>
          <w:sz w:val="24"/>
        </w:rPr>
        <w:t>[</w:t>
      </w:r>
      <w:r w:rsidR="00962E7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D01EFA">
        <w:rPr>
          <w:bCs/>
          <w:sz w:val="24"/>
        </w:rPr>
        <w:t>X</w:t>
      </w:r>
      <w:r w:rsidRPr="00F06866">
        <w:rPr>
          <w:bCs/>
          <w:sz w:val="24"/>
        </w:rPr>
        <w:t>]</w:t>
      </w:r>
      <w:r>
        <w:rPr>
          <w:bCs/>
          <w:sz w:val="24"/>
        </w:rPr>
        <w:t xml:space="preserve"> Other:</w:t>
      </w:r>
      <w:r w:rsidRPr="00F06866">
        <w:rPr>
          <w:bCs/>
          <w:sz w:val="24"/>
          <w:u w:val="single"/>
        </w:rPr>
        <w:t xml:space="preserve"> _</w:t>
      </w:r>
      <w:r w:rsidR="00D01EFA">
        <w:rPr>
          <w:bCs/>
          <w:sz w:val="24"/>
          <w:u w:val="single"/>
        </w:rPr>
        <w:t>Contest</w:t>
      </w:r>
      <w:r w:rsidRPr="00F06866">
        <w:rPr>
          <w:bCs/>
          <w:sz w:val="24"/>
          <w:u w:val="single"/>
        </w:rPr>
        <w:t>____________________</w:t>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45F1BF5E">
      <w:r w:rsidRPr="00FD5F60">
        <w:rPr>
          <w:u w:val="single"/>
        </w:rPr>
        <w:t>Name:</w:t>
      </w:r>
      <w:r w:rsidRPr="00FD5F60" w:rsidR="00FD5F60">
        <w:rPr>
          <w:u w:val="single"/>
        </w:rPr>
        <w:t xml:space="preserve"> Pamela Barclay, </w:t>
      </w:r>
      <w:r w:rsidR="00C75C5A">
        <w:rPr>
          <w:u w:val="single"/>
        </w:rPr>
        <w:t xml:space="preserve">Director, Office of Technical Feasibility </w:t>
      </w:r>
      <w:r>
        <w:t>_____________________________________</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P="00C86E91" w14:paraId="1595FAB5" w14:textId="18A8BCC7">
      <w:pPr>
        <w:pStyle w:val="ListParagraph"/>
        <w:numPr>
          <w:ilvl w:val="0"/>
          <w:numId w:val="18"/>
        </w:numPr>
      </w:pPr>
      <w:r>
        <w:t xml:space="preserve">Is personally identifiable information (PII) collected?  [ ] </w:t>
      </w:r>
      <w:r>
        <w:t>Yes</w:t>
      </w:r>
      <w:r>
        <w:t xml:space="preserve">  [</w:t>
      </w:r>
      <w:r w:rsidR="00FD5F60">
        <w:t>X</w:t>
      </w:r>
      <w:r>
        <w:t xml:space="preserve">]  No </w:t>
      </w:r>
    </w:p>
    <w:p w:rsidR="008551CF" w:rsidP="00C86E91" w14:paraId="35BFA950" w14:textId="170B6701">
      <w:pPr>
        <w:pStyle w:val="ListParagraph"/>
        <w:numPr>
          <w:ilvl w:val="0"/>
          <w:numId w:val="18"/>
        </w:numPr>
      </w:pPr>
      <w:r>
        <w:t xml:space="preserve">If </w:t>
      </w:r>
      <w:r>
        <w:t>Yes</w:t>
      </w:r>
      <w:r>
        <w:t xml:space="preserve">, is the information that will be collected included in records that are subject to the Privacy Act of 1974?   [  ] </w:t>
      </w:r>
      <w:r>
        <w:t>Yes</w:t>
      </w:r>
      <w:r>
        <w:t xml:space="preserve"> [</w:t>
      </w:r>
      <w:r w:rsidR="00FD5F60">
        <w:t>X</w:t>
      </w:r>
      <w:r>
        <w:t xml:space="preserve">] No   </w:t>
      </w:r>
    </w:p>
    <w:p w:rsidR="008551CF" w:rsidP="00C86E91" w14:paraId="14CF430F" w14:textId="77777777">
      <w:pPr>
        <w:pStyle w:val="ListParagraph"/>
        <w:numPr>
          <w:ilvl w:val="0"/>
          <w:numId w:val="18"/>
        </w:numPr>
      </w:pPr>
      <w:r>
        <w:t>If Applicable, has a System or Records Notice been published?  [  ] Yes  [  ] No</w:t>
      </w:r>
    </w:p>
    <w:p w:rsidR="008551CF" w:rsidRPr="00C86E91" w:rsidP="00C86E91" w14:paraId="6E4C6246" w14:textId="77777777">
      <w:pPr>
        <w:pStyle w:val="ListParagraph"/>
        <w:ind w:left="0"/>
        <w:rPr>
          <w:b/>
        </w:rPr>
      </w:pPr>
      <w:r>
        <w:rPr>
          <w:b/>
        </w:rPr>
        <w:t>Gifts or Payments:</w:t>
      </w:r>
    </w:p>
    <w:p w:rsidR="008551CF" w:rsidP="00C86E91" w14:paraId="036310BE" w14:textId="7B474E9E">
      <w:r>
        <w:t>Is an incentive (e.g., money or reimbursement of expenses, token of appreciation) provided to participants?  [</w:t>
      </w:r>
      <w:r w:rsidR="00FD5F60">
        <w:t>X]</w:t>
      </w:r>
      <w:r>
        <w:t xml:space="preserve"> Yes [  ] No  </w:t>
      </w:r>
    </w:p>
    <w:p w:rsidR="008551CF" w14:paraId="0A85FF80" w14:textId="77777777">
      <w:pPr>
        <w:rPr>
          <w:b/>
        </w:rPr>
      </w:pPr>
    </w:p>
    <w:p w:rsidR="00FD5F60" w:rsidP="00FD5F60" w14:paraId="5A3C106D" w14:textId="77777777">
      <w:pPr>
        <w:pStyle w:val="ListParagraph"/>
        <w:numPr>
          <w:ilvl w:val="0"/>
          <w:numId w:val="19"/>
        </w:numPr>
        <w:spacing w:after="160" w:line="259" w:lineRule="auto"/>
      </w:pPr>
      <w:r w:rsidRPr="00267735">
        <w:t xml:space="preserve">Winners will receive a </w:t>
      </w:r>
      <w:r>
        <w:t xml:space="preserve">Challenge Beat the Heat Coin </w:t>
      </w:r>
    </w:p>
    <w:p w:rsidR="008551CF" w:rsidP="00FD5F60" w14:paraId="22F2D901" w14:textId="67894D48">
      <w:pPr>
        <w:pStyle w:val="ListParagraph"/>
        <w:numPr>
          <w:ilvl w:val="0"/>
          <w:numId w:val="19"/>
        </w:numPr>
        <w:spacing w:after="160" w:line="259" w:lineRule="auto"/>
      </w:pPr>
      <w:r w:rsidRPr="00267735">
        <w:t>Winners will be publicized on OSHA.gov</w:t>
      </w:r>
      <w:r>
        <w:t>,</w:t>
      </w:r>
      <w:r w:rsidRPr="00267735">
        <w:t xml:space="preserve"> Quick Takes</w:t>
      </w:r>
      <w:r>
        <w:t xml:space="preserve">, social media, and </w:t>
      </w:r>
      <w:r w:rsidRPr="00D45D15">
        <w:rPr>
          <w:i/>
          <w:iCs/>
        </w:rPr>
        <w:t>T</w:t>
      </w:r>
      <w:r w:rsidRPr="00D45D15">
        <w:rPr>
          <w:i/>
        </w:rPr>
        <w:t xml:space="preserve">he Heat </w:t>
      </w:r>
      <w:r w:rsidRPr="00D45D15">
        <w:rPr>
          <w:i/>
          <w:iCs/>
        </w:rPr>
        <w:t>Source</w:t>
      </w:r>
      <w:r>
        <w:t xml:space="preserve"> Newsletter</w:t>
      </w:r>
    </w:p>
    <w:p w:rsidR="008551CF" w14:paraId="597BB236"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97"/>
        <w:gridCol w:w="1170"/>
      </w:tblGrid>
      <w:tr w14:paraId="671FAC69" w14:textId="77777777" w:rsidTr="00AF5F59">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597" w:type="dxa"/>
          </w:tcPr>
          <w:p w:rsidR="008551CF" w:rsidP="00843796" w14:paraId="53065DD2" w14:textId="77777777">
            <w:pPr>
              <w:rPr>
                <w:b/>
              </w:rPr>
            </w:pPr>
            <w:r w:rsidRPr="002D0C7E">
              <w:rPr>
                <w:b/>
              </w:rPr>
              <w:t>Participation Time</w:t>
            </w:r>
          </w:p>
          <w:p w:rsidR="00AF5F59" w:rsidRPr="002D0C7E" w:rsidP="00843796" w14:paraId="0CEE2C91" w14:textId="01E31CC0">
            <w:pPr>
              <w:rPr>
                <w:b/>
              </w:rPr>
            </w:pPr>
            <w:r>
              <w:rPr>
                <w:b/>
              </w:rPr>
              <w:t xml:space="preserve">(In hrs.) </w:t>
            </w:r>
          </w:p>
        </w:tc>
        <w:tc>
          <w:tcPr>
            <w:tcW w:w="1170" w:type="dxa"/>
          </w:tcPr>
          <w:p w:rsidR="008551CF" w:rsidRPr="002D0C7E" w:rsidP="00843796" w14:paraId="28307C5C" w14:textId="7761C921">
            <w:pPr>
              <w:rPr>
                <w:b/>
              </w:rPr>
            </w:pPr>
            <w:r>
              <w:rPr>
                <w:b/>
              </w:rPr>
              <w:t xml:space="preserve">Total </w:t>
            </w:r>
            <w:r w:rsidRPr="002D0C7E">
              <w:rPr>
                <w:b/>
              </w:rPr>
              <w:t>Burden</w:t>
            </w:r>
          </w:p>
        </w:tc>
      </w:tr>
      <w:tr w14:paraId="7DC27B95" w14:textId="77777777" w:rsidTr="00AF5F59">
        <w:tblPrEx>
          <w:tblW w:w="9715" w:type="dxa"/>
          <w:tblLayout w:type="fixed"/>
          <w:tblLook w:val="01E0"/>
        </w:tblPrEx>
        <w:trPr>
          <w:trHeight w:val="274"/>
        </w:trPr>
        <w:tc>
          <w:tcPr>
            <w:tcW w:w="5418" w:type="dxa"/>
          </w:tcPr>
          <w:p w:rsidR="008551CF" w:rsidP="00843796" w14:paraId="452633ED" w14:textId="4B2C9B52">
            <w:r>
              <w:t>Individuals or Households</w:t>
            </w:r>
          </w:p>
        </w:tc>
        <w:tc>
          <w:tcPr>
            <w:tcW w:w="1530" w:type="dxa"/>
          </w:tcPr>
          <w:p w:rsidR="008551CF" w:rsidP="00843796" w14:paraId="65A2E7A2" w14:textId="1D4062B7">
            <w:r>
              <w:t>10</w:t>
            </w:r>
          </w:p>
        </w:tc>
        <w:tc>
          <w:tcPr>
            <w:tcW w:w="1597" w:type="dxa"/>
          </w:tcPr>
          <w:p w:rsidR="008551CF" w:rsidP="00843796" w14:paraId="359D1834" w14:textId="180CC601">
            <w:r>
              <w:t>7</w:t>
            </w:r>
            <w:r w:rsidR="00AF5F59">
              <w:t>/60</w:t>
            </w:r>
          </w:p>
        </w:tc>
        <w:tc>
          <w:tcPr>
            <w:tcW w:w="1170" w:type="dxa"/>
          </w:tcPr>
          <w:p w:rsidR="008551CF" w:rsidP="00843796" w14:paraId="66B66160" w14:textId="36724971">
            <w:r>
              <w:t>1</w:t>
            </w:r>
            <w:r w:rsidR="00B049EE">
              <w:t xml:space="preserve"> </w:t>
            </w:r>
            <w:r>
              <w:t>hour</w:t>
            </w:r>
          </w:p>
        </w:tc>
      </w:tr>
      <w:tr w14:paraId="3AB6A92C" w14:textId="77777777" w:rsidTr="00AF5F59">
        <w:tblPrEx>
          <w:tblW w:w="9715" w:type="dxa"/>
          <w:tblLayout w:type="fixed"/>
          <w:tblLook w:val="01E0"/>
        </w:tblPrEx>
        <w:trPr>
          <w:trHeight w:val="274"/>
        </w:trPr>
        <w:tc>
          <w:tcPr>
            <w:tcW w:w="5418" w:type="dxa"/>
          </w:tcPr>
          <w:p w:rsidR="00F84505" w:rsidP="00843796" w14:paraId="0D132309" w14:textId="31D4580B">
            <w:r>
              <w:t>Private Sector</w:t>
            </w:r>
          </w:p>
        </w:tc>
        <w:tc>
          <w:tcPr>
            <w:tcW w:w="1530" w:type="dxa"/>
          </w:tcPr>
          <w:p w:rsidR="00F84505" w:rsidP="00843796" w14:paraId="3233C4CC" w14:textId="4C6F55A4">
            <w:r>
              <w:t>80</w:t>
            </w:r>
          </w:p>
        </w:tc>
        <w:tc>
          <w:tcPr>
            <w:tcW w:w="1597" w:type="dxa"/>
          </w:tcPr>
          <w:p w:rsidR="00F84505" w:rsidP="00843796" w14:paraId="07118640" w14:textId="06C60200">
            <w:r>
              <w:t>7</w:t>
            </w:r>
            <w:r w:rsidR="00AF5F59">
              <w:t>/60</w:t>
            </w:r>
          </w:p>
        </w:tc>
        <w:tc>
          <w:tcPr>
            <w:tcW w:w="1170" w:type="dxa"/>
          </w:tcPr>
          <w:p w:rsidR="00F84505" w:rsidP="00843796" w14:paraId="46580B4F" w14:textId="74769814">
            <w:r>
              <w:t>9 hours</w:t>
            </w:r>
          </w:p>
        </w:tc>
      </w:tr>
      <w:tr w14:paraId="6273E05C" w14:textId="77777777" w:rsidTr="00AF5F59">
        <w:tblPrEx>
          <w:tblW w:w="9715" w:type="dxa"/>
          <w:tblLayout w:type="fixed"/>
          <w:tblLook w:val="01E0"/>
        </w:tblPrEx>
        <w:trPr>
          <w:trHeight w:val="274"/>
        </w:trPr>
        <w:tc>
          <w:tcPr>
            <w:tcW w:w="5418" w:type="dxa"/>
          </w:tcPr>
          <w:p w:rsidR="008551CF" w:rsidP="00843796" w14:paraId="290C0FEC" w14:textId="19B475AE">
            <w:r>
              <w:t>State, local, or tribal governments</w:t>
            </w:r>
          </w:p>
        </w:tc>
        <w:tc>
          <w:tcPr>
            <w:tcW w:w="1530" w:type="dxa"/>
          </w:tcPr>
          <w:p w:rsidR="008551CF" w:rsidP="00843796" w14:paraId="4ECB8FE6" w14:textId="1E061C75">
            <w:r>
              <w:t>10</w:t>
            </w:r>
          </w:p>
        </w:tc>
        <w:tc>
          <w:tcPr>
            <w:tcW w:w="1597" w:type="dxa"/>
          </w:tcPr>
          <w:p w:rsidR="008551CF" w:rsidP="00843796" w14:paraId="725C491D" w14:textId="065D3543">
            <w:r>
              <w:t>7</w:t>
            </w:r>
            <w:r w:rsidR="00AF5F59">
              <w:t>/60</w:t>
            </w:r>
          </w:p>
        </w:tc>
        <w:tc>
          <w:tcPr>
            <w:tcW w:w="1170" w:type="dxa"/>
          </w:tcPr>
          <w:p w:rsidR="008551CF" w:rsidP="00843796" w14:paraId="596DC037" w14:textId="0E0C9196">
            <w:r>
              <w:t>1</w:t>
            </w:r>
            <w:r w:rsidR="00B049EE">
              <w:t xml:space="preserve"> </w:t>
            </w:r>
            <w:r>
              <w:t>hours</w:t>
            </w:r>
          </w:p>
        </w:tc>
      </w:tr>
      <w:tr w14:paraId="555EC5D4" w14:textId="77777777" w:rsidTr="00AF5F59">
        <w:tblPrEx>
          <w:tblW w:w="9715" w:type="dxa"/>
          <w:tblLayout w:type="fixed"/>
          <w:tblLook w:val="01E0"/>
        </w:tblPrEx>
        <w:trPr>
          <w:trHeight w:val="289"/>
        </w:trPr>
        <w:tc>
          <w:tcPr>
            <w:tcW w:w="5418" w:type="dxa"/>
          </w:tcPr>
          <w:p w:rsidR="008551CF" w:rsidRPr="002D0C7E" w:rsidP="00843796" w14:paraId="12731639" w14:textId="77777777">
            <w:pPr>
              <w:rPr>
                <w:b/>
              </w:rPr>
            </w:pPr>
            <w:r w:rsidRPr="002D0C7E">
              <w:rPr>
                <w:b/>
              </w:rPr>
              <w:t>Totals</w:t>
            </w:r>
          </w:p>
        </w:tc>
        <w:tc>
          <w:tcPr>
            <w:tcW w:w="1530" w:type="dxa"/>
          </w:tcPr>
          <w:p w:rsidR="008551CF" w:rsidRPr="002D0C7E" w:rsidP="00843796" w14:paraId="6428324A" w14:textId="01DD35B4">
            <w:pPr>
              <w:rPr>
                <w:b/>
              </w:rPr>
            </w:pPr>
            <w:r>
              <w:rPr>
                <w:b/>
              </w:rPr>
              <w:t>100</w:t>
            </w:r>
          </w:p>
        </w:tc>
        <w:tc>
          <w:tcPr>
            <w:tcW w:w="1597" w:type="dxa"/>
          </w:tcPr>
          <w:p w:rsidR="008551CF" w:rsidP="00843796" w14:paraId="751E39D0" w14:textId="77777777"/>
        </w:tc>
        <w:tc>
          <w:tcPr>
            <w:tcW w:w="1170" w:type="dxa"/>
          </w:tcPr>
          <w:p w:rsidR="008551CF" w:rsidRPr="002D0C7E" w:rsidP="00843796" w14:paraId="239CE736" w14:textId="6C64FE74">
            <w:pPr>
              <w:rPr>
                <w:b/>
              </w:rPr>
            </w:pPr>
            <w:r>
              <w:rPr>
                <w:b/>
              </w:rPr>
              <w:t>1</w:t>
            </w:r>
            <w:r w:rsidR="00AF5F59">
              <w:rPr>
                <w:b/>
              </w:rPr>
              <w:t xml:space="preserve">2* </w:t>
            </w:r>
            <w:r>
              <w:rPr>
                <w:b/>
              </w:rPr>
              <w:t>hours</w:t>
            </w:r>
          </w:p>
        </w:tc>
      </w:tr>
    </w:tbl>
    <w:p w:rsidR="008551CF" w:rsidP="00AF5F59" w14:paraId="2FD82D3C" w14:textId="3385B0E0">
      <w:pPr>
        <w:pStyle w:val="ListParagraph"/>
        <w:ind w:left="360"/>
      </w:pPr>
      <w:r>
        <w:t>*Revised due to ROCIS rounding.</w:t>
      </w:r>
    </w:p>
    <w:p w:rsidR="008551CF" w:rsidP="00F3170F" w14:paraId="134C1AC3" w14:textId="77777777"/>
    <w:p w:rsidR="008551CF" w14:paraId="69AB54A6" w14:textId="4B68EDCC">
      <w:pPr>
        <w:rPr>
          <w:b/>
        </w:rPr>
      </w:pPr>
      <w:r>
        <w:rPr>
          <w:b/>
        </w:rPr>
        <w:t xml:space="preserve">FEDERAL COST:  </w:t>
      </w:r>
      <w:r>
        <w:t xml:space="preserve">The estimated annual cost to the Federal government is </w:t>
      </w:r>
      <w:r w:rsidR="00B06572">
        <w:t>$21,800.</w:t>
      </w:r>
    </w:p>
    <w:p w:rsidR="008551CF" w14:paraId="6CDB4BC7" w14:textId="77777777">
      <w:pPr>
        <w:rPr>
          <w:b/>
          <w:bCs/>
          <w:u w:val="single"/>
        </w:rPr>
      </w:pPr>
    </w:p>
    <w:p w:rsidR="008551CF" w:rsidP="00F06866" w14:paraId="33F70B94" w14:textId="77777777">
      <w:pPr>
        <w:rPr>
          <w:b/>
        </w:rPr>
      </w:pPr>
      <w:r>
        <w:rPr>
          <w:b/>
          <w:bCs/>
          <w:u w:val="single"/>
        </w:rPr>
        <w:t>If you are conducting a focus group, survey, or plan to employ statistical methods, please  provide answers to the following questions:</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2FE358D2">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 </w:t>
      </w:r>
      <w:r>
        <w:t>Yes</w:t>
      </w:r>
      <w:r>
        <w:tab/>
        <w:t>[</w:t>
      </w:r>
      <w:r w:rsidR="00F84505">
        <w:t>X</w:t>
      </w:r>
      <w:r>
        <w:t>] No</w:t>
      </w:r>
    </w:p>
    <w:p w:rsidR="008551CF" w:rsidP="00636621" w14:paraId="40D13A3B" w14:textId="77777777">
      <w:pPr>
        <w:pStyle w:val="ListParagraph"/>
      </w:pPr>
    </w:p>
    <w:p w:rsidR="008551CF" w:rsidP="001B0AAA" w14:paraId="35B3C5F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14:paraId="4CBEA172" w14:textId="77777777">
      <w:pPr>
        <w:pStyle w:val="ListParagraph"/>
      </w:pPr>
    </w:p>
    <w:p w:rsidR="008551CF" w:rsidP="00A403BB" w14:paraId="484470E6" w14:textId="77777777"/>
    <w:p w:rsidR="008551CF" w:rsidP="00A403BB" w14:paraId="04AC0345" w14:textId="77777777"/>
    <w:p w:rsidR="008551CF" w:rsidP="00A403BB" w14:paraId="56062E21" w14:textId="77777777"/>
    <w:p w:rsidR="008551CF" w:rsidP="00A403BB" w14:paraId="46248D71" w14:textId="77777777"/>
    <w:p w:rsidR="008551CF" w:rsidP="00A403BB" w14:paraId="0352FFA5" w14:textId="77777777"/>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8551CF" w:rsidP="001B0AAA" w14:paraId="07F4D112" w14:textId="0F7F3195">
      <w:pPr>
        <w:ind w:left="720"/>
      </w:pPr>
      <w:r>
        <w:t>[</w:t>
      </w:r>
      <w:r w:rsidR="00F84505">
        <w:t>X</w:t>
      </w:r>
      <w:r>
        <w:t xml:space="preserve">] Web-based or other forms of </w:t>
      </w:r>
      <w:r>
        <w:t>Social Media</w:t>
      </w:r>
      <w:r>
        <w:t xml:space="preserve"> </w:t>
      </w:r>
    </w:p>
    <w:p w:rsidR="008551CF" w:rsidP="001B0AAA" w14:paraId="56054A52" w14:textId="77777777">
      <w:pPr>
        <w:ind w:left="720"/>
      </w:pPr>
      <w:r>
        <w:t>[  ] Telephone</w:t>
      </w:r>
      <w:r>
        <w:tab/>
      </w:r>
    </w:p>
    <w:p w:rsidR="008551CF" w:rsidP="001B0AAA" w14:paraId="24012121" w14:textId="77777777">
      <w:pPr>
        <w:ind w:left="720"/>
      </w:pPr>
      <w:r>
        <w:t>[  ] In-person</w:t>
      </w:r>
      <w:r>
        <w:tab/>
      </w:r>
    </w:p>
    <w:p w:rsidR="008551CF" w:rsidP="001B0AAA" w14:paraId="5A60B3B2" w14:textId="77777777">
      <w:pPr>
        <w:ind w:left="720"/>
      </w:pPr>
      <w:r>
        <w:t xml:space="preserve">[  ] Mail </w:t>
      </w:r>
    </w:p>
    <w:p w:rsidR="008551CF" w:rsidP="001B0AAA" w14:paraId="4ADAA328" w14:textId="77777777">
      <w:pPr>
        <w:ind w:left="720"/>
      </w:pPr>
      <w:r>
        <w:t>[  ] Other, Explain</w:t>
      </w:r>
    </w:p>
    <w:p w:rsidR="008551CF" w:rsidP="00F24CFC" w14:paraId="40B21A29" w14:textId="64A9F783">
      <w:pPr>
        <w:pStyle w:val="ListParagraph"/>
        <w:numPr>
          <w:ilvl w:val="0"/>
          <w:numId w:val="17"/>
        </w:numPr>
      </w:pPr>
      <w:r>
        <w:t xml:space="preserve">Will interviewers or facilitators be used?  [  ] </w:t>
      </w:r>
      <w:r>
        <w:t>Yes</w:t>
      </w:r>
      <w:r>
        <w:t xml:space="preserve"> [</w:t>
      </w:r>
      <w:r w:rsidR="00F84505">
        <w:t>X</w:t>
      </w:r>
      <w:r>
        <w:t>] No</w:t>
      </w:r>
    </w:p>
    <w:p w:rsidR="008551CF" w:rsidP="00F24CFC" w14:paraId="0BA26E90" w14:textId="77777777">
      <w:pPr>
        <w:pStyle w:val="ListParagraph"/>
        <w:ind w:left="360"/>
      </w:pPr>
      <w:r>
        <w:t xml:space="preserve"> </w:t>
      </w:r>
    </w:p>
    <w:p w:rsidR="008551CF" w:rsidP="00F24CFC" w14:paraId="6A465A6D" w14:textId="77777777">
      <w:pPr>
        <w:tabs>
          <w:tab w:val="left" w:pos="5670"/>
        </w:tabs>
        <w:suppressAutoHyphens/>
      </w:pPr>
    </w:p>
    <w:sectPr w:rsidSect="00A478BC">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458FC1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89B24BD"/>
    <w:multiLevelType w:val="hybridMultilevel"/>
    <w:tmpl w:val="508C74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37000253">
    <w:abstractNumId w:val="11"/>
  </w:num>
  <w:num w:numId="2" w16cid:durableId="300111724">
    <w:abstractNumId w:val="17"/>
  </w:num>
  <w:num w:numId="3" w16cid:durableId="424350792">
    <w:abstractNumId w:val="16"/>
  </w:num>
  <w:num w:numId="4" w16cid:durableId="1006320583">
    <w:abstractNumId w:val="18"/>
  </w:num>
  <w:num w:numId="5" w16cid:durableId="1642424515">
    <w:abstractNumId w:val="3"/>
  </w:num>
  <w:num w:numId="6" w16cid:durableId="2054309053">
    <w:abstractNumId w:val="1"/>
  </w:num>
  <w:num w:numId="7" w16cid:durableId="765417877">
    <w:abstractNumId w:val="9"/>
  </w:num>
  <w:num w:numId="8" w16cid:durableId="1999189311">
    <w:abstractNumId w:val="14"/>
  </w:num>
  <w:num w:numId="9" w16cid:durableId="1645507252">
    <w:abstractNumId w:val="10"/>
  </w:num>
  <w:num w:numId="10" w16cid:durableId="91584108">
    <w:abstractNumId w:val="2"/>
  </w:num>
  <w:num w:numId="11" w16cid:durableId="383257481">
    <w:abstractNumId w:val="7"/>
  </w:num>
  <w:num w:numId="12" w16cid:durableId="2129352586">
    <w:abstractNumId w:val="8"/>
  </w:num>
  <w:num w:numId="13" w16cid:durableId="532693569">
    <w:abstractNumId w:val="0"/>
  </w:num>
  <w:num w:numId="14" w16cid:durableId="1678265011">
    <w:abstractNumId w:val="15"/>
  </w:num>
  <w:num w:numId="15" w16cid:durableId="1131483045">
    <w:abstractNumId w:val="13"/>
  </w:num>
  <w:num w:numId="16" w16cid:durableId="1424835733">
    <w:abstractNumId w:val="12"/>
  </w:num>
  <w:num w:numId="17" w16cid:durableId="813451019">
    <w:abstractNumId w:val="4"/>
  </w:num>
  <w:num w:numId="18" w16cid:durableId="1889880623">
    <w:abstractNumId w:val="5"/>
  </w:num>
  <w:num w:numId="19" w16cid:durableId="264002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6C36"/>
    <w:rsid w:val="00047A64"/>
    <w:rsid w:val="00067329"/>
    <w:rsid w:val="000B2838"/>
    <w:rsid w:val="000D3C11"/>
    <w:rsid w:val="000D44CA"/>
    <w:rsid w:val="000E200B"/>
    <w:rsid w:val="000F68BE"/>
    <w:rsid w:val="001341D6"/>
    <w:rsid w:val="001927A4"/>
    <w:rsid w:val="00194AC6"/>
    <w:rsid w:val="001A1F7E"/>
    <w:rsid w:val="001A23B0"/>
    <w:rsid w:val="001A25CC"/>
    <w:rsid w:val="001B0AAA"/>
    <w:rsid w:val="001C0D53"/>
    <w:rsid w:val="001C39F7"/>
    <w:rsid w:val="001C535A"/>
    <w:rsid w:val="00203C52"/>
    <w:rsid w:val="00216944"/>
    <w:rsid w:val="002262F8"/>
    <w:rsid w:val="00237B48"/>
    <w:rsid w:val="0024521E"/>
    <w:rsid w:val="00263C3D"/>
    <w:rsid w:val="00267735"/>
    <w:rsid w:val="00274D0B"/>
    <w:rsid w:val="002B3C95"/>
    <w:rsid w:val="002D0B92"/>
    <w:rsid w:val="002D0C7E"/>
    <w:rsid w:val="003C7A38"/>
    <w:rsid w:val="003D5BBE"/>
    <w:rsid w:val="003E3C61"/>
    <w:rsid w:val="003F1C5B"/>
    <w:rsid w:val="00434E33"/>
    <w:rsid w:val="00441434"/>
    <w:rsid w:val="0045082C"/>
    <w:rsid w:val="0045264C"/>
    <w:rsid w:val="0047057C"/>
    <w:rsid w:val="004876EC"/>
    <w:rsid w:val="004D6E14"/>
    <w:rsid w:val="005009B0"/>
    <w:rsid w:val="00533234"/>
    <w:rsid w:val="0054338E"/>
    <w:rsid w:val="00591A35"/>
    <w:rsid w:val="005A1006"/>
    <w:rsid w:val="005E714A"/>
    <w:rsid w:val="006140A0"/>
    <w:rsid w:val="00636621"/>
    <w:rsid w:val="00642B49"/>
    <w:rsid w:val="006832D9"/>
    <w:rsid w:val="0069403B"/>
    <w:rsid w:val="006F3DDE"/>
    <w:rsid w:val="00704678"/>
    <w:rsid w:val="007425E7"/>
    <w:rsid w:val="007703BA"/>
    <w:rsid w:val="00785E73"/>
    <w:rsid w:val="007A1DF4"/>
    <w:rsid w:val="00802607"/>
    <w:rsid w:val="008101A5"/>
    <w:rsid w:val="00822664"/>
    <w:rsid w:val="00843796"/>
    <w:rsid w:val="008551CF"/>
    <w:rsid w:val="00895229"/>
    <w:rsid w:val="008F0203"/>
    <w:rsid w:val="008F50D4"/>
    <w:rsid w:val="009239AA"/>
    <w:rsid w:val="00935ADA"/>
    <w:rsid w:val="00946B6C"/>
    <w:rsid w:val="00955A71"/>
    <w:rsid w:val="0096108F"/>
    <w:rsid w:val="00962E75"/>
    <w:rsid w:val="00963C0B"/>
    <w:rsid w:val="009C042B"/>
    <w:rsid w:val="009C13B9"/>
    <w:rsid w:val="009D01A2"/>
    <w:rsid w:val="009F5923"/>
    <w:rsid w:val="00A403BB"/>
    <w:rsid w:val="00A478BC"/>
    <w:rsid w:val="00A674DF"/>
    <w:rsid w:val="00A83AA6"/>
    <w:rsid w:val="00AD45A4"/>
    <w:rsid w:val="00AE1809"/>
    <w:rsid w:val="00AF5F59"/>
    <w:rsid w:val="00B049EE"/>
    <w:rsid w:val="00B06572"/>
    <w:rsid w:val="00B1164B"/>
    <w:rsid w:val="00B80D76"/>
    <w:rsid w:val="00BA2105"/>
    <w:rsid w:val="00BA7E06"/>
    <w:rsid w:val="00BB43B5"/>
    <w:rsid w:val="00BB6219"/>
    <w:rsid w:val="00BD290F"/>
    <w:rsid w:val="00BD6F87"/>
    <w:rsid w:val="00C14CC4"/>
    <w:rsid w:val="00C33C52"/>
    <w:rsid w:val="00C40D8B"/>
    <w:rsid w:val="00C75C5A"/>
    <w:rsid w:val="00C8407A"/>
    <w:rsid w:val="00C8488C"/>
    <w:rsid w:val="00C86E91"/>
    <w:rsid w:val="00CA2650"/>
    <w:rsid w:val="00CB1078"/>
    <w:rsid w:val="00CC6FAF"/>
    <w:rsid w:val="00D01EFA"/>
    <w:rsid w:val="00D24698"/>
    <w:rsid w:val="00D45D15"/>
    <w:rsid w:val="00D6383F"/>
    <w:rsid w:val="00DB097B"/>
    <w:rsid w:val="00DB59D0"/>
    <w:rsid w:val="00DC26E4"/>
    <w:rsid w:val="00DC33D3"/>
    <w:rsid w:val="00E10D60"/>
    <w:rsid w:val="00E26329"/>
    <w:rsid w:val="00E40B50"/>
    <w:rsid w:val="00E50293"/>
    <w:rsid w:val="00E65FFC"/>
    <w:rsid w:val="00E80951"/>
    <w:rsid w:val="00E854FE"/>
    <w:rsid w:val="00E86CC6"/>
    <w:rsid w:val="00EB56B3"/>
    <w:rsid w:val="00ED6492"/>
    <w:rsid w:val="00EF2095"/>
    <w:rsid w:val="00EF5FF0"/>
    <w:rsid w:val="00F06866"/>
    <w:rsid w:val="00F15956"/>
    <w:rsid w:val="00F24CFC"/>
    <w:rsid w:val="00F3170F"/>
    <w:rsid w:val="00F84505"/>
    <w:rsid w:val="00F92F8D"/>
    <w:rsid w:val="00F976B0"/>
    <w:rsid w:val="00FA6DE7"/>
    <w:rsid w:val="00FC0A8E"/>
    <w:rsid w:val="00FD5F60"/>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D01EFA"/>
    <w:rPr>
      <w:rFonts w:asciiTheme="minorHAnsi" w:eastAsiaTheme="minorHAnsi" w:hAnsiTheme="minorHAnsi" w:cstheme="minorBidi"/>
    </w:rPr>
  </w:style>
  <w:style w:type="paragraph" w:styleId="Revision">
    <w:name w:val="Revision"/>
    <w:hidden/>
    <w:uiPriority w:val="99"/>
    <w:semiHidden/>
    <w:rsid w:val="001341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4c14b1-d87c-4775-bc50-d2f3dec46ccc" xsi:nil="true"/>
    <lcf76f155ced4ddcb4097134ff3c332f xmlns="41d71d12-24ae-43ed-bb0e-68d80d998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9454B6BB6DC439F880A460FDB6BF0" ma:contentTypeVersion="15" ma:contentTypeDescription="Create a new document." ma:contentTypeScope="" ma:versionID="fb6b1089fc35f2cf815780b04500e1db">
  <xsd:schema xmlns:xsd="http://www.w3.org/2001/XMLSchema" xmlns:xs="http://www.w3.org/2001/XMLSchema" xmlns:p="http://schemas.microsoft.com/office/2006/metadata/properties" xmlns:ns2="41d71d12-24ae-43ed-bb0e-68d80d998b89" xmlns:ns3="0d4c14b1-d87c-4775-bc50-d2f3dec46ccc" targetNamespace="http://schemas.microsoft.com/office/2006/metadata/properties" ma:root="true" ma:fieldsID="ec822915b6fd122fcf4c6f1af29e5ea0" ns2:_="" ns3:_="">
    <xsd:import namespace="41d71d12-24ae-43ed-bb0e-68d80d998b89"/>
    <xsd:import namespace="0d4c14b1-d87c-4775-bc50-d2f3dec46c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71d12-24ae-43ed-bb0e-68d80d998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4c14b1-d87c-4775-bc50-d2f3dec46c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241335-5d57-4e83-bb53-d1b154e644d2}" ma:internalName="TaxCatchAll" ma:showField="CatchAllData" ma:web="0d4c14b1-d87c-4775-bc50-d2f3dec46c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AB915-4328-439C-9CF4-880403D66602}">
  <ds:schemaRefs>
    <ds:schemaRef ds:uri="http://schemas.microsoft.com/office/2006/metadata/properties"/>
    <ds:schemaRef ds:uri="http://schemas.microsoft.com/office/infopath/2007/PartnerControls"/>
    <ds:schemaRef ds:uri="0d4c14b1-d87c-4775-bc50-d2f3dec46ccc"/>
    <ds:schemaRef ds:uri="41d71d12-24ae-43ed-bb0e-68d80d998b89"/>
  </ds:schemaRefs>
</ds:datastoreItem>
</file>

<file path=customXml/itemProps2.xml><?xml version="1.0" encoding="utf-8"?>
<ds:datastoreItem xmlns:ds="http://schemas.openxmlformats.org/officeDocument/2006/customXml" ds:itemID="{BDD1EC58-2EF6-465D-B45F-B52FE0E1B973}">
  <ds:schemaRefs>
    <ds:schemaRef ds:uri="http://schemas.microsoft.com/sharepoint/v3/contenttype/forms"/>
  </ds:schemaRefs>
</ds:datastoreItem>
</file>

<file path=customXml/itemProps3.xml><?xml version="1.0" encoding="utf-8"?>
<ds:datastoreItem xmlns:ds="http://schemas.openxmlformats.org/officeDocument/2006/customXml" ds:itemID="{285695F6-E940-4DFA-AFBF-2CAD33391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71d12-24ae-43ed-bb0e-68d80d998b89"/>
    <ds:schemaRef ds:uri="0d4c14b1-d87c-4775-bc50-d2f3dec46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691</Words>
  <Characters>3783</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Perryman, Seleda M - OSHA</cp:lastModifiedBy>
  <cp:revision>2</cp:revision>
  <cp:lastPrinted>2010-10-04T16:59:00Z</cp:lastPrinted>
  <dcterms:created xsi:type="dcterms:W3CDTF">2024-05-08T15:29:00Z</dcterms:created>
  <dcterms:modified xsi:type="dcterms:W3CDTF">2024-05-08T15:29:00Z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0x010100F1C9454B6BB6DC439F880A460FDB6BF0</vt:lpwstr>
  </property>
  <property fmtid="{D5CDD505-2E9C-101B-9397-08002B2CF9AE}" pid="3" name="_NewReviewCycle">
    <vt:lpwstr/>
  </property>
</Properties>
</file>