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762E0" w:rsidP="00F762E0" w14:paraId="4761ECE2" w14:textId="7AC5738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Non-Substantive Change Request</w:t>
      </w:r>
      <w:r>
        <w:rPr>
          <w:rFonts w:ascii="Times New Roman" w:hAnsi="Times New Roman"/>
          <w:b/>
          <w:bCs/>
        </w:rPr>
        <w:t xml:space="preserve"> Justification f</w:t>
      </w:r>
      <w:r w:rsidRPr="00A938C2">
        <w:rPr>
          <w:rFonts w:ascii="Times New Roman" w:hAnsi="Times New Roman"/>
          <w:b/>
          <w:bCs/>
        </w:rPr>
        <w:t xml:space="preserve">or </w:t>
      </w:r>
      <w:r>
        <w:rPr>
          <w:rFonts w:ascii="Times New Roman" w:hAnsi="Times New Roman"/>
          <w:b/>
          <w:bCs/>
        </w:rPr>
        <w:t>t</w:t>
      </w:r>
      <w:r w:rsidRPr="00A938C2">
        <w:rPr>
          <w:rFonts w:ascii="Times New Roman" w:hAnsi="Times New Roman"/>
          <w:b/>
          <w:bCs/>
        </w:rPr>
        <w:t xml:space="preserve">he </w:t>
      </w:r>
      <w:r>
        <w:rPr>
          <w:rFonts w:ascii="Times New Roman" w:hAnsi="Times New Roman"/>
          <w:b/>
          <w:bCs/>
        </w:rPr>
        <w:t>ICR:</w:t>
      </w:r>
    </w:p>
    <w:p w:rsidR="00F762E0" w:rsidP="00F762E0" w14:paraId="5141F881" w14:textId="49A1A0F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F762E0" w:rsidP="00F762E0" w14:paraId="6AE75B3B" w14:textId="5C5BD25A">
      <w:pPr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OMB Control No. 1225-00</w:t>
      </w:r>
      <w:r w:rsidR="00901B4B">
        <w:rPr>
          <w:rFonts w:ascii="Times New Roman" w:hAnsi="Times New Roman"/>
          <w:b/>
          <w:bCs/>
        </w:rPr>
        <w:t>59</w:t>
      </w:r>
    </w:p>
    <w:p w:rsidR="00F762E0" w:rsidRPr="00A938C2" w:rsidP="00F762E0" w14:paraId="48A3D5A1" w14:textId="77777777">
      <w:pPr>
        <w:rPr>
          <w:rFonts w:ascii="Times New Roman" w:hAnsi="Times New Roman" w:cs="Shruti"/>
          <w:b/>
          <w:bCs/>
        </w:rPr>
      </w:pPr>
    </w:p>
    <w:p w:rsidR="00D5069E" w:rsidP="00F762E0" w14:paraId="74C03E76" w14:textId="77777777">
      <w:pPr>
        <w:rPr>
          <w:rFonts w:ascii="Times New Roman" w:hAnsi="Times New Roman"/>
        </w:rPr>
      </w:pPr>
    </w:p>
    <w:p w:rsidR="00C9777A" w:rsidP="00F762E0" w14:paraId="42ED10C7" w14:textId="49B27D94">
      <w:pPr>
        <w:rPr>
          <w:rFonts w:ascii="Times New Roman" w:hAnsi="Times New Roman"/>
        </w:rPr>
      </w:pPr>
      <w:r>
        <w:rPr>
          <w:rFonts w:ascii="Times New Roman" w:hAnsi="Times New Roman"/>
        </w:rPr>
        <w:t>OCIO</w:t>
      </w:r>
      <w:r w:rsidRPr="00C565BE">
        <w:rPr>
          <w:rFonts w:ascii="Times New Roman" w:hAnsi="Times New Roman"/>
        </w:rPr>
        <w:t xml:space="preserve"> is requesting </w:t>
      </w:r>
      <w:r>
        <w:rPr>
          <w:rFonts w:ascii="Times New Roman" w:hAnsi="Times New Roman"/>
        </w:rPr>
        <w:t xml:space="preserve">to </w:t>
      </w:r>
      <w:r w:rsidR="00901B4B">
        <w:rPr>
          <w:rFonts w:ascii="Times New Roman" w:hAnsi="Times New Roman"/>
        </w:rPr>
        <w:t xml:space="preserve">change this ICR under a non-substantive request to update the new form that OSHA will be using for the IC titled: </w:t>
      </w:r>
      <w:r w:rsidRPr="00304BC2" w:rsidR="00901B4B">
        <w:rPr>
          <w:rFonts w:ascii="Times New Roman" w:hAnsi="Times New Roman"/>
          <w:b/>
          <w:bCs/>
        </w:rPr>
        <w:t>OSHA National Heat Photo Contest Submission Form</w:t>
      </w:r>
      <w:r w:rsidRPr="00C565BE">
        <w:rPr>
          <w:rFonts w:ascii="Times New Roman" w:hAnsi="Times New Roman"/>
        </w:rPr>
        <w:t>.</w:t>
      </w:r>
      <w:r w:rsidR="003C6560">
        <w:rPr>
          <w:rFonts w:ascii="Times New Roman" w:hAnsi="Times New Roman"/>
        </w:rPr>
        <w:t xml:space="preserve"> </w:t>
      </w:r>
    </w:p>
    <w:p w:rsidR="00901B4B" w:rsidP="00F762E0" w14:paraId="2A8E42F0" w14:textId="77777777">
      <w:pPr>
        <w:rPr>
          <w:rFonts w:ascii="Times New Roman" w:hAnsi="Times New Roman"/>
        </w:rPr>
      </w:pPr>
    </w:p>
    <w:p w:rsidR="00901B4B" w:rsidP="00F762E0" w14:paraId="697DBA3D" w14:textId="48C265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supports the new contest form OSHA </w:t>
      </w:r>
      <w:r>
        <w:rPr>
          <w:rFonts w:ascii="Times New Roman" w:hAnsi="Times New Roman"/>
        </w:rPr>
        <w:t>has to</w:t>
      </w:r>
      <w:r>
        <w:rPr>
          <w:rFonts w:ascii="Times New Roman" w:hAnsi="Times New Roman"/>
        </w:rPr>
        <w:t xml:space="preserve"> implement for the current year</w:t>
      </w:r>
      <w:r w:rsidR="005D1FA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2024</w:t>
      </w:r>
      <w:r w:rsidR="005D1FA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remains at the same </w:t>
      </w:r>
      <w:r w:rsidR="00A113C1">
        <w:rPr>
          <w:rFonts w:ascii="Times New Roman" w:hAnsi="Times New Roman"/>
        </w:rPr>
        <w:t xml:space="preserve">annual estimated </w:t>
      </w:r>
      <w:r>
        <w:rPr>
          <w:rFonts w:ascii="Times New Roman" w:hAnsi="Times New Roman"/>
        </w:rPr>
        <w:t>burden on the inventory</w:t>
      </w:r>
      <w:r w:rsidR="00A113C1">
        <w:rPr>
          <w:rFonts w:ascii="Times New Roman" w:hAnsi="Times New Roman"/>
        </w:rPr>
        <w:t xml:space="preserve"> as previously requested</w:t>
      </w:r>
      <w:r>
        <w:rPr>
          <w:rFonts w:ascii="Times New Roman" w:hAnsi="Times New Roman"/>
        </w:rPr>
        <w:t xml:space="preserve">.  The prior contest form in this IC is overridden </w:t>
      </w:r>
      <w:r w:rsidR="00A113C1">
        <w:rPr>
          <w:rFonts w:ascii="Times New Roman" w:hAnsi="Times New Roman"/>
        </w:rPr>
        <w:t xml:space="preserve">in this request </w:t>
      </w:r>
      <w:r>
        <w:rPr>
          <w:rFonts w:ascii="Times New Roman" w:hAnsi="Times New Roman"/>
        </w:rPr>
        <w:t>as that contest</w:t>
      </w:r>
      <w:r w:rsidR="00106F3F">
        <w:rPr>
          <w:rFonts w:ascii="Times New Roman" w:hAnsi="Times New Roman"/>
        </w:rPr>
        <w:t xml:space="preserve"> form applied to </w:t>
      </w:r>
      <w:r w:rsidR="007A7358">
        <w:rPr>
          <w:rFonts w:ascii="Times New Roman" w:hAnsi="Times New Roman"/>
        </w:rPr>
        <w:t>the prior contest</w:t>
      </w:r>
      <w:r w:rsidR="00106F3F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has ended</w:t>
      </w:r>
      <w:r w:rsidR="007A7358">
        <w:rPr>
          <w:rFonts w:ascii="Times New Roman" w:hAnsi="Times New Roman"/>
        </w:rPr>
        <w:t xml:space="preserve">.  The </w:t>
      </w:r>
      <w:r w:rsidR="003B0C8E">
        <w:rPr>
          <w:rFonts w:ascii="Times New Roman" w:hAnsi="Times New Roman"/>
        </w:rPr>
        <w:t>new contest for this year is now requested as the contest changes each year.</w:t>
      </w:r>
    </w:p>
    <w:p w:rsidR="00901B4B" w:rsidP="00F762E0" w14:paraId="0F9144C7" w14:textId="77777777">
      <w:pPr>
        <w:rPr>
          <w:rFonts w:ascii="Times New Roman" w:hAnsi="Times New Roman"/>
        </w:rPr>
      </w:pPr>
    </w:p>
    <w:p w:rsidR="00901B4B" w:rsidP="00F762E0" w14:paraId="7F4C38D6" w14:textId="77777777">
      <w:pPr>
        <w:rPr>
          <w:rFonts w:ascii="Times New Roman" w:hAnsi="Times New Roman"/>
        </w:rPr>
      </w:pPr>
    </w:p>
    <w:p w:rsidR="00C9777A" w:rsidP="00F762E0" w14:paraId="50EF0BCE" w14:textId="77777777">
      <w:pPr>
        <w:rPr>
          <w:rFonts w:ascii="Times New Roman" w:hAnsi="Times New Roman"/>
        </w:rPr>
      </w:pPr>
    </w:p>
    <w:p w:rsidR="00F762E0" w:rsidRPr="0065235B" w:rsidP="00F762E0" w14:paraId="6D303602" w14:textId="77777777">
      <w:pPr>
        <w:rPr>
          <w:rFonts w:ascii="Times New Roman" w:hAnsi="Times New Roman"/>
          <w:highlight w:val="red"/>
        </w:rPr>
      </w:pPr>
    </w:p>
    <w:p w:rsidR="00F762E0" w:rsidRPr="0065235B" w:rsidP="00F762E0" w14:paraId="6D94DA24" w14:textId="77777777">
      <w:pPr>
        <w:rPr>
          <w:rFonts w:ascii="Times New Roman" w:hAnsi="Times New Roman"/>
          <w:color w:val="000000"/>
          <w:highlight w:val="red"/>
        </w:rPr>
      </w:pPr>
    </w:p>
    <w:p w:rsidR="00F762E0" w:rsidRPr="00C565BE" w:rsidP="00F762E0" w14:paraId="02819B2E" w14:textId="77777777">
      <w:pPr>
        <w:rPr>
          <w:rFonts w:ascii="Times New Roman" w:hAnsi="Times New Roman"/>
        </w:rPr>
      </w:pPr>
    </w:p>
    <w:p w:rsidR="00F762E0" w:rsidP="00F762E0" w14:paraId="412AF02E" w14:textId="77777777"/>
    <w:p w:rsidR="00D15A05" w14:paraId="02F7358B" w14:textId="77777777"/>
    <w:sectPr w:rsidSect="00981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F064EB"/>
    <w:multiLevelType w:val="hybridMultilevel"/>
    <w:tmpl w:val="D438DE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0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E0"/>
    <w:rsid w:val="00017650"/>
    <w:rsid w:val="00106F3F"/>
    <w:rsid w:val="00304BC2"/>
    <w:rsid w:val="0035171A"/>
    <w:rsid w:val="00356A7E"/>
    <w:rsid w:val="003B0C8E"/>
    <w:rsid w:val="003C6560"/>
    <w:rsid w:val="0045680A"/>
    <w:rsid w:val="00490BD7"/>
    <w:rsid w:val="005D1FAD"/>
    <w:rsid w:val="0065235B"/>
    <w:rsid w:val="007A7358"/>
    <w:rsid w:val="00843218"/>
    <w:rsid w:val="00901B4B"/>
    <w:rsid w:val="00981EE7"/>
    <w:rsid w:val="00A113C1"/>
    <w:rsid w:val="00A422E1"/>
    <w:rsid w:val="00A938C2"/>
    <w:rsid w:val="00C565BE"/>
    <w:rsid w:val="00C96B2A"/>
    <w:rsid w:val="00C9777A"/>
    <w:rsid w:val="00D15A05"/>
    <w:rsid w:val="00D5069E"/>
    <w:rsid w:val="00D77E93"/>
    <w:rsid w:val="00EE0481"/>
    <w:rsid w:val="00EE67D9"/>
    <w:rsid w:val="00F6486A"/>
    <w:rsid w:val="00F762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94458E"/>
  <w15:chartTrackingRefBased/>
  <w15:docId w15:val="{8D4C5D80-3720-46C3-9027-07CCF6B6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2E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571</Characters>
  <Application>Microsoft Office Word</Application>
  <DocSecurity>0</DocSecurity>
  <Lines>4</Lines>
  <Paragraphs>1</Paragraphs>
  <ScaleCrop>false</ScaleCrop>
  <Company>U.S. Department of Labor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Vadukumcherry, Wilson - OASAM OCIO</dc:creator>
  <cp:lastModifiedBy>Bouchet, Nicole - OASAM OCIO</cp:lastModifiedBy>
  <cp:revision>10</cp:revision>
  <dcterms:created xsi:type="dcterms:W3CDTF">2024-05-08T19:25:00Z</dcterms:created>
  <dcterms:modified xsi:type="dcterms:W3CDTF">2024-05-08T20:02:00Z</dcterms:modified>
</cp:coreProperties>
</file>