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5B0B" w:rsidRPr="00407DA1" w:rsidP="007B5B0B" w14:paraId="66D766E0" w14:textId="579CA280">
      <w:pPr>
        <w:shd w:val="clear" w:color="auto" w:fill="FFFFFF"/>
        <w:outlineLvl w:val="1"/>
        <w:rPr>
          <w:sz w:val="21"/>
          <w:szCs w:val="21"/>
        </w:rPr>
      </w:pPr>
      <w:r w:rsidRPr="00407DA1">
        <w:rPr>
          <w:sz w:val="21"/>
          <w:szCs w:val="21"/>
        </w:rPr>
        <w:t>OMB#: 1810-</w:t>
      </w:r>
      <w:r w:rsidRPr="00532E0E">
        <w:rPr>
          <w:sz w:val="21"/>
          <w:szCs w:val="21"/>
        </w:rPr>
        <w:t>0618</w:t>
      </w:r>
    </w:p>
    <w:p w:rsidR="007B5B0B" w:rsidRPr="00407DA1" w:rsidP="00FE776F" w14:paraId="70929622" w14:textId="540CC5CD">
      <w:pPr>
        <w:shd w:val="clear" w:color="auto" w:fill="FFFFFF"/>
        <w:spacing w:after="240"/>
        <w:outlineLvl w:val="1"/>
        <w:rPr>
          <w:sz w:val="21"/>
          <w:szCs w:val="21"/>
        </w:rPr>
      </w:pPr>
      <w:r w:rsidRPr="00407DA1">
        <w:rPr>
          <w:sz w:val="21"/>
          <w:szCs w:val="21"/>
        </w:rPr>
        <w:t xml:space="preserve">Expiration Date: </w:t>
      </w:r>
      <w:r w:rsidR="0038336B">
        <w:rPr>
          <w:sz w:val="21"/>
          <w:szCs w:val="21"/>
        </w:rPr>
        <w:t>xx</w:t>
      </w:r>
      <w:r w:rsidRPr="00407DA1">
        <w:rPr>
          <w:sz w:val="21"/>
          <w:szCs w:val="21"/>
        </w:rPr>
        <w:t>/</w:t>
      </w:r>
      <w:r w:rsidR="0038336B">
        <w:rPr>
          <w:sz w:val="21"/>
          <w:szCs w:val="21"/>
        </w:rPr>
        <w:t>xx</w:t>
      </w:r>
      <w:r w:rsidRPr="00407DA1">
        <w:rPr>
          <w:sz w:val="21"/>
          <w:szCs w:val="21"/>
        </w:rPr>
        <w:t>/</w:t>
      </w:r>
      <w:r w:rsidR="0038336B">
        <w:rPr>
          <w:sz w:val="21"/>
          <w:szCs w:val="21"/>
        </w:rPr>
        <w:t>xxxx</w:t>
      </w:r>
    </w:p>
    <w:p w:rsidR="00614BAC" w:rsidRPr="0057521F" w:rsidP="00407DA1" w14:paraId="52494356" w14:textId="7F05B523">
      <w:pPr>
        <w:pStyle w:val="Heading2"/>
        <w:spacing w:before="360"/>
        <w:ind w:left="634" w:right="835"/>
        <w:rPr>
          <w:rFonts w:ascii="Arial"/>
          <w:sz w:val="52"/>
          <w:szCs w:val="18"/>
        </w:rPr>
      </w:pPr>
      <w:r w:rsidRPr="0057521F">
        <w:rPr>
          <w:rFonts w:ascii="Arial"/>
          <w:sz w:val="52"/>
          <w:szCs w:val="18"/>
        </w:rPr>
        <w:t>Study of Title II-A Use of Funds</w:t>
      </w:r>
    </w:p>
    <w:p w:rsidR="00614BAC" w:rsidRPr="0057521F" w:rsidP="00D90104" w14:paraId="48FE87D0" w14:textId="77777777">
      <w:pPr>
        <w:pStyle w:val="BodyText"/>
        <w:spacing w:before="7"/>
        <w:jc w:val="center"/>
        <w:rPr>
          <w:b/>
          <w:i/>
          <w:sz w:val="28"/>
        </w:rPr>
      </w:pPr>
      <w:r w:rsidRPr="0057521F">
        <w:rPr>
          <w:noProof/>
        </w:rPr>
        <mc:AlternateContent>
          <mc:Choice Requires="wps">
            <w:drawing>
              <wp:inline distT="0" distB="0" distL="0" distR="0">
                <wp:extent cx="4179277" cy="7034"/>
                <wp:effectExtent l="0" t="0" r="31115" b="31115"/>
                <wp:docPr id="219" name="Straight Connector 2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4179277" cy="7034"/>
                        </a:xfrm>
                        <a:prstGeom prst="line">
                          <a:avLst/>
                        </a:prstGeom>
                        <a:noFill/>
                        <a:ln w="18542">
                          <a:solidFill>
                            <a:srgbClr val="00A94F"/>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line id="Straight Connector 219" o:spid="_x0000_i1025" alt="&quot;&quot;" style="flip:y;mso-left-percent:-10001;mso-position-horizontal-relative:char;mso-position-vertical-relative:line;mso-top-percent:-10001;mso-wrap-style:square;visibility:visible" from="0,0" to="329.1pt,0.55pt" strokecolor="#00a94f" strokeweight="1.46pt">
                <w10:wrap type="none"/>
                <w10:anchorlock/>
              </v:line>
            </w:pict>
          </mc:Fallback>
        </mc:AlternateContent>
      </w:r>
    </w:p>
    <w:p w:rsidR="00614BAC" w:rsidRPr="0057521F" w:rsidP="00407DA1" w14:paraId="67AD0828" w14:textId="47B8204F">
      <w:pPr>
        <w:pStyle w:val="Heading2"/>
        <w:tabs>
          <w:tab w:val="left" w:pos="3330"/>
        </w:tabs>
        <w:spacing w:before="240" w:line="240" w:lineRule="auto"/>
        <w:ind w:left="3330" w:right="3260" w:hanging="90"/>
        <w:rPr>
          <w:rFonts w:ascii="Arial"/>
          <w:i w:val="0"/>
          <w:sz w:val="36"/>
          <w:szCs w:val="36"/>
        </w:rPr>
      </w:pPr>
      <w:r w:rsidRPr="0057521F">
        <w:rPr>
          <w:rFonts w:ascii="Arial"/>
          <w:i w:val="0"/>
          <w:sz w:val="36"/>
          <w:szCs w:val="36"/>
        </w:rPr>
        <w:t xml:space="preserve">District Survey </w:t>
      </w:r>
      <w:r w:rsidR="00175610">
        <w:rPr>
          <w:rFonts w:ascii="Arial"/>
          <w:i w:val="0"/>
          <w:sz w:val="36"/>
          <w:szCs w:val="36"/>
        </w:rPr>
        <w:t>2024–25</w:t>
      </w:r>
    </w:p>
    <w:p w:rsidR="00FE776F" w:rsidRPr="0057521F" w:rsidP="00FE776F" w14:paraId="2C2BC9A0" w14:textId="5700863A"/>
    <w:p w:rsidR="00614BAC" w:rsidRPr="0057521F" w14:paraId="741EDF50" w14:textId="1D413AFF">
      <w:pPr>
        <w:pStyle w:val="BodyText"/>
        <w:ind w:left="3625"/>
      </w:pPr>
      <w:r w:rsidRPr="0057521F">
        <w:rPr>
          <w:noProof/>
        </w:rPr>
        <w:drawing>
          <wp:anchor distT="0" distB="0" distL="114300" distR="114300" simplePos="0" relativeHeight="251699200" behindDoc="1" locked="0" layoutInCell="1" allowOverlap="1">
            <wp:simplePos x="0" y="0"/>
            <wp:positionH relativeFrom="column">
              <wp:posOffset>2301875</wp:posOffset>
            </wp:positionH>
            <wp:positionV relativeFrom="paragraph">
              <wp:posOffset>-3810</wp:posOffset>
            </wp:positionV>
            <wp:extent cx="1481137" cy="1481137"/>
            <wp:effectExtent l="0" t="0" r="0" b="0"/>
            <wp:wrapTight wrapText="bothSides">
              <wp:wrapPolygon>
                <wp:start x="7200" y="0"/>
                <wp:lineTo x="5082" y="424"/>
                <wp:lineTo x="0" y="5082"/>
                <wp:lineTo x="0" y="15247"/>
                <wp:lineTo x="3812" y="20329"/>
                <wp:lineTo x="6353" y="21176"/>
                <wp:lineTo x="7200" y="21176"/>
                <wp:lineTo x="13976" y="21176"/>
                <wp:lineTo x="17365" y="20329"/>
                <wp:lineTo x="21176" y="15247"/>
                <wp:lineTo x="21176" y="5082"/>
                <wp:lineTo x="16094" y="424"/>
                <wp:lineTo x="13976" y="0"/>
                <wp:lineTo x="7200" y="0"/>
              </wp:wrapPolygon>
            </wp:wrapTight>
            <wp:docPr id="1" name="Picture 1" descr="U.S.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81137" cy="1481137"/>
                    </a:xfrm>
                    <a:prstGeom prst="rect">
                      <a:avLst/>
                    </a:prstGeom>
                  </pic:spPr>
                </pic:pic>
              </a:graphicData>
            </a:graphic>
            <wp14:sizeRelH relativeFrom="page">
              <wp14:pctWidth>0</wp14:pctWidth>
            </wp14:sizeRelH>
            <wp14:sizeRelV relativeFrom="page">
              <wp14:pctHeight>0</wp14:pctHeight>
            </wp14:sizeRelV>
          </wp:anchor>
        </w:drawing>
      </w:r>
    </w:p>
    <w:p w:rsidR="00532E0E" w:rsidP="00FE776F" w14:paraId="57CC4B70" w14:textId="77777777">
      <w:pPr>
        <w:spacing w:before="240" w:after="240"/>
        <w:ind w:left="101" w:right="130"/>
        <w:rPr>
          <w:sz w:val="21"/>
          <w:szCs w:val="21"/>
        </w:rPr>
      </w:pPr>
    </w:p>
    <w:p w:rsidR="00532E0E" w:rsidP="00FE776F" w14:paraId="4BB890FE" w14:textId="77777777">
      <w:pPr>
        <w:spacing w:before="240" w:after="240"/>
        <w:ind w:left="101" w:right="130"/>
        <w:rPr>
          <w:sz w:val="21"/>
          <w:szCs w:val="21"/>
        </w:rPr>
      </w:pPr>
    </w:p>
    <w:p w:rsidR="00532E0E" w:rsidP="00FE776F" w14:paraId="0F6A12C3" w14:textId="77777777">
      <w:pPr>
        <w:spacing w:before="240" w:after="240"/>
        <w:ind w:left="101" w:right="130"/>
        <w:rPr>
          <w:sz w:val="21"/>
          <w:szCs w:val="21"/>
        </w:rPr>
      </w:pPr>
    </w:p>
    <w:p w:rsidR="00532E0E" w:rsidP="00FE776F" w14:paraId="1F72822C" w14:textId="77777777">
      <w:pPr>
        <w:spacing w:before="240" w:after="240"/>
        <w:ind w:left="101" w:right="130"/>
        <w:rPr>
          <w:sz w:val="21"/>
          <w:szCs w:val="21"/>
        </w:rPr>
      </w:pPr>
    </w:p>
    <w:p w:rsidR="00532E0E" w:rsidP="00407DA1" w14:paraId="38B5E573" w14:textId="77777777">
      <w:pPr>
        <w:spacing w:before="240"/>
        <w:ind w:left="101" w:right="130"/>
        <w:rPr>
          <w:sz w:val="21"/>
          <w:szCs w:val="21"/>
        </w:rPr>
      </w:pPr>
    </w:p>
    <w:p w:rsidR="00614BAC" w:rsidRPr="0057521F" w:rsidP="009A0728" w14:paraId="0FF772B2" w14:textId="0DC4BD02">
      <w:pPr>
        <w:spacing w:after="240"/>
        <w:ind w:left="90" w:right="110"/>
        <w:rPr>
          <w:sz w:val="21"/>
          <w:szCs w:val="21"/>
        </w:rPr>
      </w:pPr>
      <w:r w:rsidRPr="46686E39">
        <w:rPr>
          <w:sz w:val="21"/>
          <w:szCs w:val="21"/>
        </w:rPr>
        <w:t xml:space="preserve">The </w:t>
      </w:r>
      <w:r w:rsidRPr="46686E39">
        <w:rPr>
          <w:b/>
          <w:bCs/>
          <w:sz w:val="21"/>
          <w:szCs w:val="21"/>
        </w:rPr>
        <w:t>Study of Title II-A Use</w:t>
      </w:r>
      <w:r w:rsidRPr="46686E39" w:rsidR="146D6AAA">
        <w:rPr>
          <w:b/>
          <w:bCs/>
          <w:sz w:val="21"/>
          <w:szCs w:val="21"/>
        </w:rPr>
        <w:t>s</w:t>
      </w:r>
      <w:r w:rsidRPr="46686E39">
        <w:rPr>
          <w:b/>
          <w:bCs/>
          <w:sz w:val="21"/>
          <w:szCs w:val="21"/>
        </w:rPr>
        <w:t xml:space="preserve"> of Funds </w:t>
      </w:r>
      <w:r w:rsidRPr="46686E39">
        <w:rPr>
          <w:sz w:val="21"/>
          <w:szCs w:val="21"/>
        </w:rPr>
        <w:t>examin</w:t>
      </w:r>
      <w:r w:rsidRPr="46686E39" w:rsidR="146D6AAA">
        <w:rPr>
          <w:sz w:val="21"/>
          <w:szCs w:val="21"/>
        </w:rPr>
        <w:t>es</w:t>
      </w:r>
      <w:r w:rsidRPr="46686E39">
        <w:rPr>
          <w:sz w:val="21"/>
          <w:szCs w:val="21"/>
        </w:rPr>
        <w:t xml:space="preserve"> how </w:t>
      </w:r>
      <w:r w:rsidR="00822248">
        <w:rPr>
          <w:sz w:val="21"/>
          <w:szCs w:val="21"/>
        </w:rPr>
        <w:t>S</w:t>
      </w:r>
      <w:r w:rsidRPr="46686E39">
        <w:rPr>
          <w:sz w:val="21"/>
          <w:szCs w:val="21"/>
        </w:rPr>
        <w:t xml:space="preserve">tates and districts are using their Title II, Part A funds provided through the Elementary and Secondary Education Act (ESEA). The study includes surveys of officials from all </w:t>
      </w:r>
      <w:r w:rsidR="00861CB1">
        <w:rPr>
          <w:sz w:val="21"/>
          <w:szCs w:val="21"/>
        </w:rPr>
        <w:t>S</w:t>
      </w:r>
      <w:r w:rsidRPr="46686E39">
        <w:rPr>
          <w:sz w:val="21"/>
          <w:szCs w:val="21"/>
        </w:rPr>
        <w:t>tate education</w:t>
      </w:r>
      <w:r w:rsidRPr="46686E39" w:rsidR="146D6AAA">
        <w:rPr>
          <w:sz w:val="21"/>
          <w:szCs w:val="21"/>
        </w:rPr>
        <w:t>al</w:t>
      </w:r>
      <w:r w:rsidRPr="46686E39">
        <w:rPr>
          <w:sz w:val="21"/>
          <w:szCs w:val="21"/>
        </w:rPr>
        <w:t xml:space="preserve"> agencies and from a representative sample of school district officials from each state. The purpose of this survey is for the U.S. Department of Education </w:t>
      </w:r>
      <w:r w:rsidR="009910C6">
        <w:rPr>
          <w:sz w:val="21"/>
          <w:szCs w:val="21"/>
        </w:rPr>
        <w:t xml:space="preserve">(ED) </w:t>
      </w:r>
      <w:r w:rsidRPr="46686E39">
        <w:rPr>
          <w:sz w:val="21"/>
          <w:szCs w:val="21"/>
        </w:rPr>
        <w:t xml:space="preserve">to gain a better understanding of how school districts are using their Title II, Part A funds. </w:t>
      </w:r>
      <w:r w:rsidRPr="46686E39" w:rsidR="5AF8389D">
        <w:rPr>
          <w:sz w:val="21"/>
          <w:szCs w:val="21"/>
        </w:rPr>
        <w:t xml:space="preserve">ED </w:t>
      </w:r>
      <w:r w:rsidRPr="46686E39">
        <w:rPr>
          <w:sz w:val="21"/>
          <w:szCs w:val="21"/>
        </w:rPr>
        <w:t>is</w:t>
      </w:r>
      <w:r w:rsidRPr="46686E39" w:rsidR="156DBCB3">
        <w:rPr>
          <w:sz w:val="21"/>
          <w:szCs w:val="21"/>
        </w:rPr>
        <w:t xml:space="preserve"> contracting for</w:t>
      </w:r>
      <w:r w:rsidRPr="46686E39">
        <w:rPr>
          <w:sz w:val="21"/>
          <w:szCs w:val="21"/>
        </w:rPr>
        <w:t xml:space="preserve"> t</w:t>
      </w:r>
      <w:r w:rsidRPr="46686E39">
        <w:rPr>
          <w:color w:val="221F1F"/>
          <w:sz w:val="21"/>
          <w:szCs w:val="21"/>
        </w:rPr>
        <w:t>his study</w:t>
      </w:r>
      <w:bookmarkStart w:id="0" w:name="_Hlk82075189"/>
      <w:r w:rsidRPr="46686E39">
        <w:rPr>
          <w:color w:val="221F1F"/>
          <w:sz w:val="21"/>
          <w:szCs w:val="21"/>
        </w:rPr>
        <w:t>.</w:t>
      </w:r>
      <w:r w:rsidRPr="46686E39" w:rsidR="0826242E">
        <w:rPr>
          <w:color w:val="221F1F"/>
          <w:sz w:val="21"/>
          <w:szCs w:val="21"/>
        </w:rPr>
        <w:t xml:space="preserve"> </w:t>
      </w:r>
      <w:r w:rsidRPr="46686E39" w:rsidR="0826242E">
        <w:rPr>
          <w:sz w:val="21"/>
          <w:szCs w:val="21"/>
        </w:rPr>
        <w:t>While participation in th</w:t>
      </w:r>
      <w:r w:rsidR="002761D6">
        <w:rPr>
          <w:sz w:val="21"/>
          <w:szCs w:val="21"/>
        </w:rPr>
        <w:t>e</w:t>
      </w:r>
      <w:r w:rsidRPr="46686E39" w:rsidR="1311F863">
        <w:rPr>
          <w:sz w:val="21"/>
          <w:szCs w:val="21"/>
        </w:rPr>
        <w:t xml:space="preserve"> </w:t>
      </w:r>
      <w:r w:rsidR="009B3403">
        <w:rPr>
          <w:sz w:val="21"/>
          <w:szCs w:val="21"/>
        </w:rPr>
        <w:t xml:space="preserve">school district </w:t>
      </w:r>
      <w:r w:rsidRPr="46686E39" w:rsidR="0826242E">
        <w:rPr>
          <w:sz w:val="21"/>
          <w:szCs w:val="21"/>
        </w:rPr>
        <w:t xml:space="preserve">survey is not mandatory, it is strongly encouraged in order to provide </w:t>
      </w:r>
      <w:r w:rsidRPr="46686E39" w:rsidR="5AF8389D">
        <w:rPr>
          <w:sz w:val="21"/>
          <w:szCs w:val="21"/>
        </w:rPr>
        <w:t xml:space="preserve">ED </w:t>
      </w:r>
      <w:r w:rsidRPr="46686E39" w:rsidR="0826242E">
        <w:rPr>
          <w:sz w:val="21"/>
          <w:szCs w:val="21"/>
        </w:rPr>
        <w:t xml:space="preserve">information to benefit the </w:t>
      </w:r>
      <w:r w:rsidRPr="46686E39" w:rsidR="35DDF344">
        <w:rPr>
          <w:sz w:val="21"/>
          <w:szCs w:val="21"/>
        </w:rPr>
        <w:t xml:space="preserve">Title II, Part A </w:t>
      </w:r>
      <w:r w:rsidRPr="46686E39" w:rsidR="0826242E">
        <w:rPr>
          <w:sz w:val="21"/>
          <w:szCs w:val="21"/>
        </w:rPr>
        <w:t>program.</w:t>
      </w:r>
      <w:bookmarkEnd w:id="0"/>
      <w:r w:rsidRPr="46686E39" w:rsidR="592C1239">
        <w:rPr>
          <w:sz w:val="21"/>
          <w:szCs w:val="21"/>
        </w:rPr>
        <w:t xml:space="preserve"> </w:t>
      </w:r>
      <w:r w:rsidRPr="46686E39">
        <w:rPr>
          <w:color w:val="221F1F"/>
          <w:sz w:val="21"/>
          <w:szCs w:val="21"/>
        </w:rPr>
        <w:t xml:space="preserve">The study, including this survey, is being conducted by </w:t>
      </w:r>
      <w:r w:rsidRPr="46686E39" w:rsidR="14312BDA">
        <w:rPr>
          <w:color w:val="221F1F"/>
          <w:sz w:val="21"/>
          <w:szCs w:val="21"/>
        </w:rPr>
        <w:t>American Institutes for Research</w:t>
      </w:r>
      <w:r w:rsidRPr="46686E39" w:rsidR="7E85DD37">
        <w:rPr>
          <w:color w:val="221F1F"/>
          <w:sz w:val="21"/>
          <w:szCs w:val="21"/>
        </w:rPr>
        <w:t>.</w:t>
      </w:r>
    </w:p>
    <w:p w:rsidR="009D4C4B" w:rsidRPr="0057521F" w:rsidP="009A0728" w14:paraId="34EBA355" w14:textId="77777777">
      <w:pPr>
        <w:pStyle w:val="BodyText"/>
        <w:ind w:left="90" w:right="110"/>
        <w:rPr>
          <w:b/>
          <w:sz w:val="21"/>
          <w:szCs w:val="21"/>
        </w:rPr>
      </w:pPr>
      <w:r w:rsidRPr="0057521F">
        <w:rPr>
          <w:b/>
          <w:color w:val="221F1F"/>
          <w:sz w:val="21"/>
          <w:szCs w:val="21"/>
        </w:rPr>
        <w:t>Paperwork Reduction Act of 1995</w:t>
      </w:r>
    </w:p>
    <w:p w:rsidR="00614BAC" w:rsidRPr="0057521F" w:rsidP="00D4317A" w14:paraId="19E28CA5" w14:textId="34CE323A">
      <w:pPr>
        <w:pStyle w:val="BodyText"/>
        <w:spacing w:after="240"/>
        <w:ind w:left="90" w:right="110"/>
        <w:rPr>
          <w:color w:val="221F1F"/>
          <w:spacing w:val="-4"/>
          <w:sz w:val="21"/>
          <w:szCs w:val="21"/>
        </w:rPr>
      </w:pPr>
      <w:bookmarkStart w:id="1" w:name="_Hlk82074870"/>
      <w:r w:rsidRPr="0057521F">
        <w:rPr>
          <w:color w:val="221F1F"/>
          <w:spacing w:val="-4"/>
          <w:sz w:val="21"/>
          <w:szCs w:val="21"/>
        </w:rPr>
        <w:t xml:space="preserve">According </w:t>
      </w:r>
      <w:r w:rsidRPr="0057521F">
        <w:rPr>
          <w:color w:val="221F1F"/>
          <w:spacing w:val="-3"/>
          <w:sz w:val="21"/>
          <w:szCs w:val="21"/>
        </w:rPr>
        <w:t xml:space="preserve">to the </w:t>
      </w:r>
      <w:r w:rsidRPr="0057521F">
        <w:rPr>
          <w:color w:val="221F1F"/>
          <w:spacing w:val="-4"/>
          <w:sz w:val="21"/>
          <w:szCs w:val="21"/>
        </w:rPr>
        <w:t xml:space="preserve">Paperwork Reduction Act </w:t>
      </w:r>
      <w:r w:rsidRPr="0057521F">
        <w:rPr>
          <w:color w:val="221F1F"/>
          <w:sz w:val="21"/>
          <w:szCs w:val="21"/>
        </w:rPr>
        <w:t xml:space="preserve">of </w:t>
      </w:r>
      <w:r w:rsidRPr="0057521F">
        <w:rPr>
          <w:color w:val="221F1F"/>
          <w:spacing w:val="-4"/>
          <w:sz w:val="21"/>
          <w:szCs w:val="21"/>
        </w:rPr>
        <w:t xml:space="preserve">1995, </w:t>
      </w:r>
      <w:r w:rsidRPr="0057521F">
        <w:rPr>
          <w:color w:val="221F1F"/>
          <w:sz w:val="21"/>
          <w:szCs w:val="21"/>
        </w:rPr>
        <w:t xml:space="preserve">no </w:t>
      </w:r>
      <w:r w:rsidRPr="0057521F">
        <w:rPr>
          <w:color w:val="221F1F"/>
          <w:spacing w:val="-4"/>
          <w:sz w:val="21"/>
          <w:szCs w:val="21"/>
        </w:rPr>
        <w:t xml:space="preserve">persons </w:t>
      </w:r>
      <w:r w:rsidRPr="0057521F">
        <w:rPr>
          <w:color w:val="221F1F"/>
          <w:sz w:val="21"/>
          <w:szCs w:val="21"/>
        </w:rPr>
        <w:t xml:space="preserve">are </w:t>
      </w:r>
      <w:r w:rsidRPr="0057521F">
        <w:rPr>
          <w:color w:val="221F1F"/>
          <w:spacing w:val="-4"/>
          <w:sz w:val="21"/>
          <w:szCs w:val="21"/>
        </w:rPr>
        <w:t xml:space="preserve">required </w:t>
      </w:r>
      <w:r w:rsidRPr="0057521F">
        <w:rPr>
          <w:color w:val="221F1F"/>
          <w:sz w:val="21"/>
          <w:szCs w:val="21"/>
        </w:rPr>
        <w:t xml:space="preserve">to </w:t>
      </w:r>
      <w:r w:rsidRPr="0057521F">
        <w:rPr>
          <w:color w:val="221F1F"/>
          <w:spacing w:val="-4"/>
          <w:sz w:val="21"/>
          <w:szCs w:val="21"/>
        </w:rPr>
        <w:t xml:space="preserve">respond </w:t>
      </w:r>
      <w:r w:rsidRPr="0057521F">
        <w:rPr>
          <w:color w:val="221F1F"/>
          <w:spacing w:val="-3"/>
          <w:sz w:val="21"/>
          <w:szCs w:val="21"/>
        </w:rPr>
        <w:t xml:space="preserve">to </w:t>
      </w:r>
      <w:r w:rsidRPr="0057521F">
        <w:rPr>
          <w:color w:val="221F1F"/>
          <w:sz w:val="21"/>
          <w:szCs w:val="21"/>
        </w:rPr>
        <w:t xml:space="preserve">a </w:t>
      </w:r>
      <w:r w:rsidRPr="0057521F">
        <w:rPr>
          <w:color w:val="221F1F"/>
          <w:spacing w:val="-4"/>
          <w:sz w:val="21"/>
          <w:szCs w:val="21"/>
        </w:rPr>
        <w:t xml:space="preserve">collection </w:t>
      </w:r>
      <w:r w:rsidRPr="0057521F">
        <w:rPr>
          <w:color w:val="221F1F"/>
          <w:sz w:val="21"/>
          <w:szCs w:val="21"/>
        </w:rPr>
        <w:t xml:space="preserve">of </w:t>
      </w:r>
      <w:r w:rsidRPr="0057521F">
        <w:rPr>
          <w:color w:val="221F1F"/>
          <w:spacing w:val="-4"/>
          <w:sz w:val="21"/>
          <w:szCs w:val="21"/>
        </w:rPr>
        <w:t xml:space="preserve">information unless such collection displays </w:t>
      </w:r>
      <w:r w:rsidRPr="0057521F">
        <w:rPr>
          <w:color w:val="221F1F"/>
          <w:sz w:val="21"/>
          <w:szCs w:val="21"/>
        </w:rPr>
        <w:t xml:space="preserve">a </w:t>
      </w:r>
      <w:r w:rsidRPr="0057521F">
        <w:rPr>
          <w:color w:val="221F1F"/>
          <w:spacing w:val="-4"/>
          <w:sz w:val="21"/>
          <w:szCs w:val="21"/>
        </w:rPr>
        <w:t xml:space="preserve">valid </w:t>
      </w:r>
      <w:r w:rsidR="000C48FB">
        <w:rPr>
          <w:color w:val="221F1F"/>
          <w:spacing w:val="-4"/>
          <w:sz w:val="21"/>
          <w:szCs w:val="21"/>
        </w:rPr>
        <w:t>Office of Management and Budget (</w:t>
      </w:r>
      <w:r w:rsidRPr="0057521F">
        <w:rPr>
          <w:color w:val="221F1F"/>
          <w:sz w:val="21"/>
          <w:szCs w:val="21"/>
        </w:rPr>
        <w:t>OMB</w:t>
      </w:r>
      <w:r w:rsidR="000C48FB">
        <w:rPr>
          <w:color w:val="221F1F"/>
          <w:sz w:val="21"/>
          <w:szCs w:val="21"/>
        </w:rPr>
        <w:t>)</w:t>
      </w:r>
      <w:r w:rsidRPr="0057521F">
        <w:rPr>
          <w:color w:val="221F1F"/>
          <w:sz w:val="21"/>
          <w:szCs w:val="21"/>
        </w:rPr>
        <w:t xml:space="preserve"> </w:t>
      </w:r>
      <w:r w:rsidRPr="0057521F">
        <w:rPr>
          <w:color w:val="221F1F"/>
          <w:spacing w:val="-4"/>
          <w:sz w:val="21"/>
          <w:szCs w:val="21"/>
        </w:rPr>
        <w:t xml:space="preserve">control number. </w:t>
      </w:r>
      <w:r w:rsidRPr="0057521F" w:rsidR="00F4033C">
        <w:rPr>
          <w:sz w:val="21"/>
          <w:szCs w:val="21"/>
        </w:rPr>
        <w:t xml:space="preserve">The valid OMB control number for this information collection is 1810-0618. </w:t>
      </w:r>
      <w:r w:rsidRPr="0057521F">
        <w:rPr>
          <w:color w:val="221F1F"/>
          <w:spacing w:val="-4"/>
          <w:sz w:val="21"/>
          <w:szCs w:val="21"/>
        </w:rPr>
        <w:t xml:space="preserve">Public reporting burden </w:t>
      </w:r>
      <w:r w:rsidRPr="0057521F">
        <w:rPr>
          <w:color w:val="221F1F"/>
          <w:spacing w:val="-3"/>
          <w:sz w:val="21"/>
          <w:szCs w:val="21"/>
        </w:rPr>
        <w:t xml:space="preserve">for this </w:t>
      </w:r>
      <w:r w:rsidRPr="0057521F">
        <w:rPr>
          <w:color w:val="221F1F"/>
          <w:spacing w:val="-4"/>
          <w:sz w:val="21"/>
          <w:szCs w:val="21"/>
        </w:rPr>
        <w:t xml:space="preserve">collection </w:t>
      </w:r>
      <w:r w:rsidRPr="0057521F">
        <w:rPr>
          <w:color w:val="221F1F"/>
          <w:sz w:val="21"/>
          <w:szCs w:val="21"/>
        </w:rPr>
        <w:t xml:space="preserve">of </w:t>
      </w:r>
      <w:r w:rsidRPr="0057521F">
        <w:rPr>
          <w:color w:val="221F1F"/>
          <w:spacing w:val="-4"/>
          <w:sz w:val="21"/>
          <w:szCs w:val="21"/>
        </w:rPr>
        <w:t xml:space="preserve">information </w:t>
      </w:r>
      <w:r w:rsidRPr="0057521F">
        <w:rPr>
          <w:color w:val="221F1F"/>
          <w:sz w:val="21"/>
          <w:szCs w:val="21"/>
        </w:rPr>
        <w:t xml:space="preserve">is </w:t>
      </w:r>
      <w:r w:rsidRPr="0057521F">
        <w:rPr>
          <w:color w:val="221F1F"/>
          <w:spacing w:val="-4"/>
          <w:sz w:val="21"/>
          <w:szCs w:val="21"/>
        </w:rPr>
        <w:t xml:space="preserve">estimated </w:t>
      </w:r>
      <w:r w:rsidRPr="0057521F">
        <w:rPr>
          <w:color w:val="221F1F"/>
          <w:spacing w:val="-3"/>
          <w:sz w:val="21"/>
          <w:szCs w:val="21"/>
        </w:rPr>
        <w:t xml:space="preserve">to </w:t>
      </w:r>
      <w:r w:rsidRPr="0057521F">
        <w:rPr>
          <w:color w:val="221F1F"/>
          <w:spacing w:val="-4"/>
          <w:sz w:val="21"/>
          <w:szCs w:val="21"/>
        </w:rPr>
        <w:t xml:space="preserve">average </w:t>
      </w:r>
      <w:r w:rsidRPr="0057521F" w:rsidR="007A5ADE">
        <w:rPr>
          <w:color w:val="221F1F"/>
          <w:sz w:val="21"/>
          <w:szCs w:val="21"/>
        </w:rPr>
        <w:t xml:space="preserve">180 </w:t>
      </w:r>
      <w:r w:rsidRPr="0057521F">
        <w:rPr>
          <w:color w:val="221F1F"/>
          <w:spacing w:val="-4"/>
          <w:sz w:val="21"/>
          <w:szCs w:val="21"/>
        </w:rPr>
        <w:t xml:space="preserve">minutes </w:t>
      </w:r>
      <w:r w:rsidRPr="0057521F">
        <w:rPr>
          <w:color w:val="221F1F"/>
          <w:spacing w:val="-3"/>
          <w:sz w:val="21"/>
          <w:szCs w:val="21"/>
        </w:rPr>
        <w:t xml:space="preserve">per </w:t>
      </w:r>
      <w:r w:rsidRPr="0057521F">
        <w:rPr>
          <w:color w:val="221F1F"/>
          <w:spacing w:val="-4"/>
          <w:sz w:val="21"/>
          <w:szCs w:val="21"/>
        </w:rPr>
        <w:t xml:space="preserve">response, including </w:t>
      </w:r>
      <w:r w:rsidRPr="0057521F">
        <w:rPr>
          <w:color w:val="221F1F"/>
          <w:spacing w:val="-3"/>
          <w:sz w:val="21"/>
          <w:szCs w:val="21"/>
        </w:rPr>
        <w:t xml:space="preserve">time </w:t>
      </w:r>
      <w:r w:rsidRPr="0057521F">
        <w:rPr>
          <w:color w:val="221F1F"/>
          <w:spacing w:val="-4"/>
          <w:sz w:val="21"/>
          <w:szCs w:val="21"/>
        </w:rPr>
        <w:t xml:space="preserve">for reviewing instructions, searching existing </w:t>
      </w:r>
      <w:r w:rsidRPr="0057521F">
        <w:rPr>
          <w:color w:val="221F1F"/>
          <w:spacing w:val="-3"/>
          <w:sz w:val="21"/>
          <w:szCs w:val="21"/>
        </w:rPr>
        <w:t xml:space="preserve">data </w:t>
      </w:r>
      <w:r w:rsidRPr="0057521F">
        <w:rPr>
          <w:color w:val="221F1F"/>
          <w:spacing w:val="-4"/>
          <w:sz w:val="21"/>
          <w:szCs w:val="21"/>
        </w:rPr>
        <w:t xml:space="preserve">sources, gathering </w:t>
      </w:r>
      <w:r w:rsidRPr="0057521F">
        <w:rPr>
          <w:color w:val="221F1F"/>
          <w:spacing w:val="-3"/>
          <w:sz w:val="21"/>
          <w:szCs w:val="21"/>
        </w:rPr>
        <w:t xml:space="preserve">and </w:t>
      </w:r>
      <w:r w:rsidRPr="0057521F">
        <w:rPr>
          <w:color w:val="221F1F"/>
          <w:spacing w:val="-4"/>
          <w:sz w:val="21"/>
          <w:szCs w:val="21"/>
        </w:rPr>
        <w:t xml:space="preserve">maintaining </w:t>
      </w:r>
      <w:r w:rsidRPr="0057521F">
        <w:rPr>
          <w:color w:val="221F1F"/>
          <w:spacing w:val="-3"/>
          <w:sz w:val="21"/>
          <w:szCs w:val="21"/>
        </w:rPr>
        <w:t xml:space="preserve">the data </w:t>
      </w:r>
      <w:r w:rsidRPr="0057521F">
        <w:rPr>
          <w:color w:val="221F1F"/>
          <w:spacing w:val="-4"/>
          <w:sz w:val="21"/>
          <w:szCs w:val="21"/>
        </w:rPr>
        <w:t xml:space="preserve">needed, </w:t>
      </w:r>
      <w:r w:rsidRPr="0057521F">
        <w:rPr>
          <w:color w:val="221F1F"/>
          <w:spacing w:val="-3"/>
          <w:sz w:val="21"/>
          <w:szCs w:val="21"/>
        </w:rPr>
        <w:t xml:space="preserve">and </w:t>
      </w:r>
      <w:r w:rsidRPr="0057521F">
        <w:rPr>
          <w:color w:val="221F1F"/>
          <w:spacing w:val="-4"/>
          <w:sz w:val="21"/>
          <w:szCs w:val="21"/>
        </w:rPr>
        <w:t xml:space="preserve">completing </w:t>
      </w:r>
      <w:r w:rsidRPr="0057521F">
        <w:rPr>
          <w:color w:val="221F1F"/>
          <w:spacing w:val="-3"/>
          <w:sz w:val="21"/>
          <w:szCs w:val="21"/>
        </w:rPr>
        <w:t xml:space="preserve">and </w:t>
      </w:r>
      <w:r w:rsidRPr="0057521F">
        <w:rPr>
          <w:color w:val="221F1F"/>
          <w:spacing w:val="-4"/>
          <w:sz w:val="21"/>
          <w:szCs w:val="21"/>
        </w:rPr>
        <w:t xml:space="preserve">reviewing </w:t>
      </w:r>
      <w:r w:rsidRPr="0057521F">
        <w:rPr>
          <w:color w:val="221F1F"/>
          <w:spacing w:val="-3"/>
          <w:sz w:val="21"/>
          <w:szCs w:val="21"/>
        </w:rPr>
        <w:t xml:space="preserve">the </w:t>
      </w:r>
      <w:r w:rsidRPr="0057521F">
        <w:rPr>
          <w:color w:val="221F1F"/>
          <w:spacing w:val="-4"/>
          <w:sz w:val="21"/>
          <w:szCs w:val="21"/>
        </w:rPr>
        <w:t xml:space="preserve">collection </w:t>
      </w:r>
      <w:r w:rsidRPr="0057521F">
        <w:rPr>
          <w:color w:val="221F1F"/>
          <w:spacing w:val="-3"/>
          <w:sz w:val="21"/>
          <w:szCs w:val="21"/>
        </w:rPr>
        <w:t xml:space="preserve">of </w:t>
      </w:r>
      <w:r w:rsidRPr="0057521F">
        <w:rPr>
          <w:color w:val="221F1F"/>
          <w:spacing w:val="-4"/>
          <w:sz w:val="21"/>
          <w:szCs w:val="21"/>
        </w:rPr>
        <w:t>information.</w:t>
      </w:r>
      <w:r w:rsidRPr="0057521F" w:rsidR="00F4033C">
        <w:rPr>
          <w:sz w:val="21"/>
          <w:szCs w:val="21"/>
        </w:rPr>
        <w:t xml:space="preserve"> The obligation to respond to this collection is voluntary. If you have any comments concerning </w:t>
      </w:r>
      <w:r w:rsidRPr="0057521F">
        <w:rPr>
          <w:color w:val="221F1F"/>
          <w:spacing w:val="-3"/>
          <w:sz w:val="21"/>
          <w:szCs w:val="21"/>
        </w:rPr>
        <w:t>the</w:t>
      </w:r>
      <w:r w:rsidRPr="0057521F" w:rsidR="00F4033C">
        <w:rPr>
          <w:color w:val="221F1F"/>
          <w:spacing w:val="-3"/>
          <w:sz w:val="21"/>
          <w:szCs w:val="21"/>
        </w:rPr>
        <w:t xml:space="preserve"> accuracy</w:t>
      </w:r>
      <w:r w:rsidRPr="0057521F" w:rsidR="00395462">
        <w:rPr>
          <w:color w:val="221F1F"/>
          <w:spacing w:val="-3"/>
          <w:sz w:val="21"/>
          <w:szCs w:val="21"/>
        </w:rPr>
        <w:t xml:space="preserve"> of the time estimate,</w:t>
      </w:r>
      <w:r w:rsidRPr="0057521F">
        <w:rPr>
          <w:color w:val="221F1F"/>
          <w:spacing w:val="-4"/>
          <w:sz w:val="21"/>
          <w:szCs w:val="21"/>
        </w:rPr>
        <w:t xml:space="preserve"> suggestions </w:t>
      </w:r>
      <w:r w:rsidRPr="0057521F" w:rsidR="00395462">
        <w:rPr>
          <w:color w:val="221F1F"/>
          <w:spacing w:val="-4"/>
          <w:sz w:val="21"/>
          <w:szCs w:val="21"/>
        </w:rPr>
        <w:t>for improving</w:t>
      </w:r>
      <w:r w:rsidRPr="0057521F">
        <w:rPr>
          <w:color w:val="221F1F"/>
          <w:spacing w:val="-3"/>
          <w:sz w:val="21"/>
          <w:szCs w:val="21"/>
        </w:rPr>
        <w:t xml:space="preserve"> this </w:t>
      </w:r>
      <w:r w:rsidRPr="0057521F" w:rsidR="00395462">
        <w:rPr>
          <w:color w:val="221F1F"/>
          <w:spacing w:val="-4"/>
          <w:sz w:val="21"/>
          <w:szCs w:val="21"/>
        </w:rPr>
        <w:t>individual collection</w:t>
      </w:r>
      <w:r w:rsidRPr="0057521F">
        <w:rPr>
          <w:color w:val="221F1F"/>
          <w:spacing w:val="-4"/>
          <w:sz w:val="21"/>
          <w:szCs w:val="21"/>
        </w:rPr>
        <w:t>,</w:t>
      </w:r>
      <w:r w:rsidRPr="0057521F" w:rsidR="00395462">
        <w:rPr>
          <w:color w:val="221F1F"/>
          <w:spacing w:val="-4"/>
          <w:sz w:val="21"/>
          <w:szCs w:val="21"/>
        </w:rPr>
        <w:t xml:space="preserve"> </w:t>
      </w:r>
      <w:r w:rsidRPr="0057521F" w:rsidR="00395462">
        <w:rPr>
          <w:sz w:val="21"/>
          <w:szCs w:val="21"/>
        </w:rPr>
        <w:t>or if you have comments or concerns regarding the status of your individual survey, please contact directly</w:t>
      </w:r>
      <w:r w:rsidRPr="0057521F" w:rsidR="00110F59">
        <w:rPr>
          <w:sz w:val="21"/>
          <w:szCs w:val="21"/>
        </w:rPr>
        <w:t xml:space="preserve"> </w:t>
      </w:r>
      <w:r w:rsidRPr="0057521F" w:rsidR="00872709">
        <w:rPr>
          <w:sz w:val="21"/>
          <w:szCs w:val="21"/>
        </w:rPr>
        <w:t>Scott Richardson</w:t>
      </w:r>
      <w:r w:rsidRPr="0057521F" w:rsidR="00110F59">
        <w:rPr>
          <w:sz w:val="21"/>
          <w:szCs w:val="21"/>
        </w:rPr>
        <w:t>,</w:t>
      </w:r>
      <w:r w:rsidRPr="0057521F">
        <w:rPr>
          <w:color w:val="221F1F"/>
          <w:spacing w:val="-3"/>
          <w:sz w:val="21"/>
          <w:szCs w:val="21"/>
        </w:rPr>
        <w:t xml:space="preserve"> </w:t>
      </w:r>
      <w:r w:rsidRPr="0057521F">
        <w:rPr>
          <w:color w:val="221F1F"/>
          <w:spacing w:val="-4"/>
          <w:sz w:val="21"/>
          <w:szCs w:val="21"/>
        </w:rPr>
        <w:t xml:space="preserve">U.S. Department </w:t>
      </w:r>
      <w:r w:rsidRPr="0057521F">
        <w:rPr>
          <w:color w:val="221F1F"/>
          <w:sz w:val="21"/>
          <w:szCs w:val="21"/>
        </w:rPr>
        <w:t xml:space="preserve">of </w:t>
      </w:r>
      <w:r w:rsidRPr="0057521F">
        <w:rPr>
          <w:color w:val="221F1F"/>
          <w:spacing w:val="-4"/>
          <w:sz w:val="21"/>
          <w:szCs w:val="21"/>
        </w:rPr>
        <w:t xml:space="preserve">Education, </w:t>
      </w:r>
      <w:r w:rsidRPr="0057521F">
        <w:rPr>
          <w:color w:val="221F1F"/>
          <w:spacing w:val="-3"/>
          <w:sz w:val="21"/>
          <w:szCs w:val="21"/>
        </w:rPr>
        <w:t xml:space="preserve">400 </w:t>
      </w:r>
      <w:r w:rsidRPr="0057521F">
        <w:rPr>
          <w:color w:val="221F1F"/>
          <w:spacing w:val="-4"/>
          <w:sz w:val="21"/>
          <w:szCs w:val="21"/>
        </w:rPr>
        <w:t xml:space="preserve">Maryland Ave., SW, Washington, </w:t>
      </w:r>
      <w:r w:rsidRPr="0057521F">
        <w:rPr>
          <w:color w:val="221F1F"/>
          <w:sz w:val="21"/>
          <w:szCs w:val="21"/>
        </w:rPr>
        <w:t xml:space="preserve">DC </w:t>
      </w:r>
      <w:r w:rsidRPr="0057521F">
        <w:rPr>
          <w:color w:val="221F1F"/>
          <w:spacing w:val="-4"/>
          <w:sz w:val="21"/>
          <w:szCs w:val="21"/>
        </w:rPr>
        <w:t>20</w:t>
      </w:r>
      <w:r w:rsidRPr="0057521F" w:rsidR="006E112E">
        <w:rPr>
          <w:color w:val="221F1F"/>
          <w:spacing w:val="-4"/>
          <w:sz w:val="21"/>
          <w:szCs w:val="21"/>
        </w:rPr>
        <w:t>2</w:t>
      </w:r>
      <w:r w:rsidRPr="0057521F" w:rsidR="000104F9">
        <w:rPr>
          <w:color w:val="221F1F"/>
          <w:spacing w:val="-4"/>
          <w:sz w:val="21"/>
          <w:szCs w:val="21"/>
        </w:rPr>
        <w:t>02</w:t>
      </w:r>
      <w:r w:rsidRPr="0057521F">
        <w:rPr>
          <w:color w:val="221F1F"/>
          <w:spacing w:val="-4"/>
          <w:sz w:val="21"/>
          <w:szCs w:val="21"/>
        </w:rPr>
        <w:t xml:space="preserve"> </w:t>
      </w:r>
      <w:r w:rsidRPr="0057521F">
        <w:rPr>
          <w:color w:val="221F1F"/>
          <w:spacing w:val="-3"/>
          <w:sz w:val="21"/>
          <w:szCs w:val="21"/>
        </w:rPr>
        <w:t xml:space="preserve">or </w:t>
      </w:r>
      <w:r w:rsidRPr="0057521F">
        <w:rPr>
          <w:color w:val="221F1F"/>
          <w:spacing w:val="-4"/>
          <w:sz w:val="21"/>
          <w:szCs w:val="21"/>
        </w:rPr>
        <w:t xml:space="preserve">email </w:t>
      </w:r>
      <w:hyperlink r:id="rId10" w:history="1">
        <w:r w:rsidRPr="0057521F" w:rsidR="00872709">
          <w:rPr>
            <w:rStyle w:val="Hyperlink"/>
            <w:spacing w:val="-4"/>
            <w:sz w:val="21"/>
            <w:szCs w:val="21"/>
          </w:rPr>
          <w:t>scott.richardson@ed.gov</w:t>
        </w:r>
      </w:hyperlink>
      <w:r w:rsidRPr="0057521F" w:rsidR="004972AD">
        <w:rPr>
          <w:color w:val="221F1F"/>
          <w:spacing w:val="-4"/>
          <w:sz w:val="21"/>
          <w:szCs w:val="21"/>
        </w:rPr>
        <w:t xml:space="preserve"> and</w:t>
      </w:r>
      <w:r w:rsidRPr="0057521F">
        <w:rPr>
          <w:color w:val="221F1F"/>
          <w:spacing w:val="-3"/>
          <w:sz w:val="21"/>
          <w:szCs w:val="21"/>
        </w:rPr>
        <w:t xml:space="preserve"> </w:t>
      </w:r>
      <w:r w:rsidRPr="0057521F">
        <w:rPr>
          <w:color w:val="221F1F"/>
          <w:spacing w:val="-4"/>
          <w:sz w:val="21"/>
          <w:szCs w:val="21"/>
        </w:rPr>
        <w:t xml:space="preserve">reference </w:t>
      </w:r>
      <w:r w:rsidRPr="0057521F">
        <w:rPr>
          <w:color w:val="221F1F"/>
          <w:spacing w:val="-3"/>
          <w:sz w:val="21"/>
          <w:szCs w:val="21"/>
        </w:rPr>
        <w:t xml:space="preserve">the OMB </w:t>
      </w:r>
      <w:r w:rsidRPr="0057521F">
        <w:rPr>
          <w:color w:val="221F1F"/>
          <w:spacing w:val="-4"/>
          <w:sz w:val="21"/>
          <w:szCs w:val="21"/>
        </w:rPr>
        <w:t xml:space="preserve">Control Number 1810-0618. </w:t>
      </w:r>
      <w:bookmarkEnd w:id="1"/>
      <w:r w:rsidRPr="0057521F">
        <w:rPr>
          <w:color w:val="221F1F"/>
          <w:spacing w:val="-3"/>
          <w:sz w:val="21"/>
          <w:szCs w:val="21"/>
        </w:rPr>
        <w:t xml:space="preserve">Note: </w:t>
      </w:r>
      <w:r w:rsidRPr="0057521F">
        <w:rPr>
          <w:color w:val="221F1F"/>
          <w:spacing w:val="-4"/>
          <w:sz w:val="21"/>
          <w:szCs w:val="21"/>
        </w:rPr>
        <w:t xml:space="preserve">Please </w:t>
      </w:r>
      <w:r w:rsidRPr="0057521F">
        <w:rPr>
          <w:color w:val="221F1F"/>
          <w:sz w:val="21"/>
          <w:szCs w:val="21"/>
        </w:rPr>
        <w:t xml:space="preserve">do </w:t>
      </w:r>
      <w:r w:rsidRPr="0057521F">
        <w:rPr>
          <w:color w:val="221F1F"/>
          <w:spacing w:val="-3"/>
          <w:sz w:val="21"/>
          <w:szCs w:val="21"/>
        </w:rPr>
        <w:t xml:space="preserve">not </w:t>
      </w:r>
      <w:r w:rsidRPr="0057521F">
        <w:rPr>
          <w:color w:val="221F1F"/>
          <w:spacing w:val="-4"/>
          <w:sz w:val="21"/>
          <w:szCs w:val="21"/>
        </w:rPr>
        <w:t xml:space="preserve">return </w:t>
      </w:r>
      <w:r w:rsidRPr="0057521F">
        <w:rPr>
          <w:color w:val="221F1F"/>
          <w:spacing w:val="-3"/>
          <w:sz w:val="21"/>
          <w:szCs w:val="21"/>
        </w:rPr>
        <w:t xml:space="preserve">the </w:t>
      </w:r>
      <w:r w:rsidRPr="0057521F">
        <w:rPr>
          <w:color w:val="221F1F"/>
          <w:spacing w:val="-4"/>
          <w:sz w:val="21"/>
          <w:szCs w:val="21"/>
        </w:rPr>
        <w:t xml:space="preserve">completed survey </w:t>
      </w:r>
      <w:r w:rsidRPr="0057521F">
        <w:rPr>
          <w:color w:val="221F1F"/>
          <w:sz w:val="21"/>
          <w:szCs w:val="21"/>
        </w:rPr>
        <w:t xml:space="preserve">to </w:t>
      </w:r>
      <w:r w:rsidRPr="0057521F">
        <w:rPr>
          <w:color w:val="221F1F"/>
          <w:spacing w:val="-3"/>
          <w:sz w:val="21"/>
          <w:szCs w:val="21"/>
        </w:rPr>
        <w:t xml:space="preserve">this </w:t>
      </w:r>
      <w:r w:rsidRPr="0057521F">
        <w:rPr>
          <w:color w:val="221F1F"/>
          <w:spacing w:val="-4"/>
          <w:sz w:val="21"/>
          <w:szCs w:val="21"/>
        </w:rPr>
        <w:t>address.</w:t>
      </w:r>
    </w:p>
    <w:p w:rsidR="009D4C4B" w:rsidRPr="0057521F" w:rsidP="00D4317A" w14:paraId="3E8D9FAB" w14:textId="781E0E0C">
      <w:pPr>
        <w:pStyle w:val="BodyText"/>
        <w:ind w:left="90" w:right="110"/>
        <w:rPr>
          <w:b/>
          <w:sz w:val="21"/>
          <w:szCs w:val="21"/>
        </w:rPr>
      </w:pPr>
      <w:r w:rsidRPr="0057521F">
        <w:rPr>
          <w:b/>
          <w:color w:val="221F1F"/>
          <w:sz w:val="21"/>
          <w:szCs w:val="21"/>
        </w:rPr>
        <w:t>Notice of Confidentiality</w:t>
      </w:r>
    </w:p>
    <w:p w:rsidR="00A64F75" w:rsidRPr="0057521F" w:rsidP="00D4317A" w14:paraId="60F262EF" w14:textId="128ED01F">
      <w:pPr>
        <w:pStyle w:val="BodyText"/>
        <w:spacing w:after="240"/>
        <w:ind w:left="90" w:right="110"/>
        <w:rPr>
          <w:color w:val="221F1F"/>
          <w:sz w:val="21"/>
          <w:szCs w:val="21"/>
        </w:rPr>
      </w:pPr>
      <w:r w:rsidRPr="46686E39">
        <w:rPr>
          <w:color w:val="221F1F"/>
          <w:sz w:val="21"/>
          <w:szCs w:val="21"/>
        </w:rPr>
        <w:t>Responses to this data collection will be used only for statistical purposes. The reports prepared for the study will summarize findings across the sample</w:t>
      </w:r>
      <w:r w:rsidRPr="46686E39" w:rsidR="5C6939AA">
        <w:rPr>
          <w:color w:val="221F1F"/>
          <w:sz w:val="21"/>
          <w:szCs w:val="21"/>
        </w:rPr>
        <w:t>. Districts in the sample will not be identifiable except for Hawaii</w:t>
      </w:r>
      <w:r w:rsidRPr="46686E39" w:rsidR="5ADD89C8">
        <w:rPr>
          <w:color w:val="221F1F"/>
          <w:sz w:val="21"/>
          <w:szCs w:val="21"/>
        </w:rPr>
        <w:t xml:space="preserve"> and</w:t>
      </w:r>
      <w:r w:rsidRPr="46686E39" w:rsidR="5C6939AA">
        <w:rPr>
          <w:color w:val="221F1F"/>
          <w:sz w:val="21"/>
          <w:szCs w:val="21"/>
        </w:rPr>
        <w:t xml:space="preserve"> Puerto Rico</w:t>
      </w:r>
      <w:r w:rsidRPr="46686E39" w:rsidR="631B91D8">
        <w:rPr>
          <w:color w:val="221F1F"/>
          <w:sz w:val="21"/>
          <w:szCs w:val="21"/>
        </w:rPr>
        <w:t xml:space="preserve">. </w:t>
      </w:r>
      <w:r w:rsidRPr="46686E39" w:rsidR="15B0C079">
        <w:rPr>
          <w:color w:val="221F1F"/>
          <w:sz w:val="21"/>
          <w:szCs w:val="21"/>
        </w:rPr>
        <w:t>T</w:t>
      </w:r>
      <w:r w:rsidRPr="46686E39" w:rsidR="5C6939AA">
        <w:rPr>
          <w:color w:val="221F1F"/>
          <w:sz w:val="21"/>
          <w:szCs w:val="21"/>
        </w:rPr>
        <w:t>he reports</w:t>
      </w:r>
      <w:r w:rsidRPr="46686E39">
        <w:rPr>
          <w:color w:val="221F1F"/>
          <w:sz w:val="21"/>
          <w:szCs w:val="21"/>
        </w:rPr>
        <w:t xml:space="preserve"> will not associate </w:t>
      </w:r>
      <w:r w:rsidRPr="46686E39" w:rsidR="5C6939AA">
        <w:rPr>
          <w:color w:val="221F1F"/>
          <w:sz w:val="21"/>
          <w:szCs w:val="21"/>
        </w:rPr>
        <w:t xml:space="preserve">any </w:t>
      </w:r>
      <w:r w:rsidRPr="46686E39">
        <w:rPr>
          <w:color w:val="221F1F"/>
          <w:sz w:val="21"/>
          <w:szCs w:val="21"/>
        </w:rPr>
        <w:t xml:space="preserve">responses </w:t>
      </w:r>
      <w:r w:rsidRPr="46686E39" w:rsidR="5C6939AA">
        <w:rPr>
          <w:color w:val="221F1F"/>
          <w:sz w:val="21"/>
          <w:szCs w:val="21"/>
        </w:rPr>
        <w:t xml:space="preserve">or findings </w:t>
      </w:r>
      <w:r w:rsidRPr="46686E39">
        <w:rPr>
          <w:color w:val="221F1F"/>
          <w:sz w:val="21"/>
          <w:szCs w:val="21"/>
        </w:rPr>
        <w:t xml:space="preserve">with a specific individual. We will not provide </w:t>
      </w:r>
      <w:r w:rsidRPr="46686E39" w:rsidR="5C6939AA">
        <w:rPr>
          <w:color w:val="221F1F"/>
          <w:sz w:val="21"/>
          <w:szCs w:val="21"/>
        </w:rPr>
        <w:t xml:space="preserve">any </w:t>
      </w:r>
      <w:r w:rsidRPr="46686E39">
        <w:rPr>
          <w:color w:val="221F1F"/>
          <w:sz w:val="21"/>
          <w:szCs w:val="21"/>
        </w:rPr>
        <w:t>information that identifies you to anyone outside the study team, except as required by law.</w:t>
      </w:r>
    </w:p>
    <w:p w:rsidR="00D4317A" w:rsidP="00D4317A" w14:paraId="32CCDD49" w14:textId="77777777">
      <w:pPr>
        <w:ind w:left="90"/>
        <w:rPr>
          <w:rFonts w:ascii="Calibri" w:hAnsi="Calibri" w:eastAsiaTheme="minorHAnsi" w:cs="Calibri"/>
          <w:b/>
          <w:bCs/>
        </w:rPr>
      </w:pPr>
      <w:r w:rsidRPr="00D9710D">
        <w:rPr>
          <w:sz w:val="21"/>
          <w:szCs w:val="21"/>
        </w:rPr>
        <w:t xml:space="preserve">While individual information will typically not be disclosed outside of the U.S. Department of Education, there may be circumstances where information may be shared with a third party, such as a </w:t>
      </w:r>
      <w:r w:rsidRPr="00D9710D">
        <w:rPr>
          <w:sz w:val="21"/>
          <w:szCs w:val="21"/>
        </w:rPr>
        <w:t>Freedom of Information Act request, court orders or subpoena, or if a breach or security incident occurs that affects information collected through this survey, etc. Failure to provide your contact information may limit the ability of the Department to contact you with questions</w:t>
      </w:r>
      <w:r w:rsidRPr="00D4317A">
        <w:t>.</w:t>
      </w:r>
      <w:r>
        <w:rPr>
          <w:color w:val="FF0000"/>
        </w:rPr>
        <w:t xml:space="preserve"> </w:t>
      </w:r>
    </w:p>
    <w:p w:rsidR="00D4317A" w:rsidP="00D4317A" w14:paraId="1B4DB604" w14:textId="77777777">
      <w:pPr>
        <w:ind w:right="110"/>
        <w:rPr>
          <w:sz w:val="21"/>
          <w:szCs w:val="21"/>
        </w:rPr>
      </w:pPr>
    </w:p>
    <w:p w:rsidR="00A64F75" w:rsidRPr="0057521F" w:rsidP="00D4317A" w14:paraId="4DCA42F0" w14:textId="6FB06152">
      <w:pPr>
        <w:ind w:right="110"/>
        <w:rPr>
          <w:sz w:val="21"/>
          <w:szCs w:val="21"/>
        </w:rPr>
      </w:pPr>
      <w:r w:rsidRPr="0057521F">
        <w:rPr>
          <w:sz w:val="21"/>
          <w:szCs w:val="21"/>
        </w:rPr>
        <w:t>Click [</w:t>
      </w:r>
      <w:r w:rsidRPr="0057521F">
        <w:rPr>
          <w:b/>
          <w:bCs/>
          <w:sz w:val="21"/>
          <w:szCs w:val="21"/>
        </w:rPr>
        <w:t>next</w:t>
      </w:r>
      <w:r w:rsidRPr="0057521F">
        <w:rPr>
          <w:sz w:val="21"/>
          <w:szCs w:val="21"/>
        </w:rPr>
        <w:t>] to consent to participate in the Study of Title II-A Use of Funds.</w:t>
      </w:r>
    </w:p>
    <w:p w:rsidR="00A64F75" w:rsidRPr="0057521F" w:rsidP="00A64F75" w14:paraId="221A15E5" w14:textId="2234DC41">
      <w:pPr>
        <w:pStyle w:val="BodyText"/>
        <w:spacing w:after="240"/>
        <w:ind w:left="101" w:right="130"/>
        <w:sectPr>
          <w:footerReference w:type="default" r:id="rId11"/>
          <w:type w:val="continuous"/>
          <w:pgSz w:w="12240" w:h="15840"/>
          <w:pgMar w:top="1480" w:right="1340" w:bottom="280" w:left="1340" w:header="720" w:footer="720" w:gutter="0"/>
          <w:cols w:space="720"/>
        </w:sectPr>
      </w:pPr>
    </w:p>
    <w:p w:rsidR="00614BAC" w:rsidRPr="0057521F" w14:paraId="0E0F4C6F" w14:textId="0462C4BD">
      <w:pPr>
        <w:pStyle w:val="BodyText"/>
        <w:ind w:left="200"/>
      </w:pPr>
      <w:r w:rsidRPr="0057521F">
        <w:rPr>
          <w:noProof/>
          <w:spacing w:val="-49"/>
        </w:rPr>
        <mc:AlternateContent>
          <mc:Choice Requires="wps">
            <w:drawing>
              <wp:inline distT="0" distB="0" distL="0" distR="0">
                <wp:extent cx="5938520" cy="591820"/>
                <wp:effectExtent l="10160" t="9525" r="13970" b="8255"/>
                <wp:docPr id="218" name="Text Box 2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8520" cy="591820"/>
                        </a:xfrm>
                        <a:prstGeom prst="rect">
                          <a:avLst/>
                        </a:prstGeom>
                        <a:solidFill>
                          <a:srgbClr val="1F487C"/>
                        </a:solidFill>
                        <a:ln w="6096">
                          <a:solidFill>
                            <a:srgbClr val="0E233D"/>
                          </a:solidFill>
                          <a:prstDash val="solid"/>
                          <a:miter lim="800000"/>
                          <a:headEnd/>
                          <a:tailEnd/>
                        </a:ln>
                      </wps:spPr>
                      <wps:txbx>
                        <w:txbxContent>
                          <w:p w:rsidR="0089715E" w:rsidRPr="00376FD1" w:rsidP="00376FD1" w14:textId="77777777">
                            <w:pPr>
                              <w:pStyle w:val="Heading3"/>
                            </w:pPr>
                            <w:r w:rsidRPr="00376FD1">
                              <w:t>Survey on the Use of Funds Under Title II, Part A</w:t>
                            </w:r>
                          </w:p>
                          <w:p w:rsidR="0089715E" w:rsidRPr="00376FD1" w:rsidP="00376FD1" w14:textId="77777777">
                            <w:pPr>
                              <w:pStyle w:val="Heading4"/>
                            </w:pPr>
                            <w:r w:rsidRPr="00376FD1">
                              <w:t>Supporting Effective Instruction Grants – Subgrants to Districts</w:t>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218" o:spid="_x0000_i1026" type="#_x0000_t202" style="width:467.6pt;height:46.6pt;mso-left-percent:-10001;mso-position-horizontal-relative:char;mso-position-vertical-relative:line;mso-top-percent:-10001;mso-wrap-style:square;visibility:visible;v-text-anchor:top" fillcolor="#1f487c" strokecolor="#0e233d" strokeweight="0.48pt">
                <v:textbox inset="0,0,0,0">
                  <w:txbxContent>
                    <w:p w:rsidR="0089715E" w:rsidRPr="00376FD1" w:rsidP="00376FD1" w14:paraId="1B87EB37" w14:textId="77777777">
                      <w:pPr>
                        <w:pStyle w:val="Heading3"/>
                      </w:pPr>
                      <w:r w:rsidRPr="00376FD1">
                        <w:t>Survey on the Use of Funds Under Title II, Part A</w:t>
                      </w:r>
                    </w:p>
                    <w:p w:rsidR="0089715E" w:rsidRPr="00376FD1" w:rsidP="00376FD1" w14:paraId="48574EF5" w14:textId="77777777">
                      <w:pPr>
                        <w:pStyle w:val="Heading4"/>
                      </w:pPr>
                      <w:r w:rsidRPr="00376FD1">
                        <w:t>Supporting Effective Instruction Grants – Subgrants to Districts</w:t>
                      </w:r>
                    </w:p>
                  </w:txbxContent>
                </v:textbox>
                <w10:wrap type="none"/>
                <w10:anchorlock/>
              </v:shape>
            </w:pict>
          </mc:Fallback>
        </mc:AlternateContent>
      </w:r>
    </w:p>
    <w:p w:rsidR="00614BAC" w:rsidRPr="0057521F" w14:paraId="7BF3F7B7" w14:textId="77777777">
      <w:pPr>
        <w:pStyle w:val="BodyText"/>
        <w:spacing w:before="9"/>
        <w:rPr>
          <w:sz w:val="10"/>
        </w:rPr>
      </w:pPr>
    </w:p>
    <w:p w:rsidR="00614BAC" w:rsidRPr="0057521F" w14:paraId="59732CED" w14:textId="77777777">
      <w:pPr>
        <w:tabs>
          <w:tab w:val="left" w:pos="1640"/>
        </w:tabs>
        <w:spacing w:before="94" w:line="252" w:lineRule="exact"/>
        <w:ind w:left="200"/>
      </w:pPr>
      <w:r w:rsidRPr="0057521F">
        <w:rPr>
          <w:b/>
        </w:rPr>
        <w:t>District:</w:t>
      </w:r>
      <w:r w:rsidRPr="0057521F">
        <w:rPr>
          <w:b/>
        </w:rPr>
        <w:tab/>
      </w:r>
      <w:r w:rsidRPr="0057521F">
        <w:t>[ DISTRICT NAME</w:t>
      </w:r>
      <w:r w:rsidRPr="0057521F">
        <w:rPr>
          <w:spacing w:val="-9"/>
        </w:rPr>
        <w:t xml:space="preserve"> </w:t>
      </w:r>
      <w:r w:rsidRPr="0057521F">
        <w:t>]</w:t>
      </w:r>
    </w:p>
    <w:p w:rsidR="00614BAC" w:rsidRPr="0057521F" w14:paraId="328F6D45" w14:textId="77777777">
      <w:pPr>
        <w:tabs>
          <w:tab w:val="left" w:pos="1640"/>
        </w:tabs>
        <w:spacing w:line="252" w:lineRule="exact"/>
        <w:ind w:left="200"/>
      </w:pPr>
      <w:r w:rsidRPr="0057521F">
        <w:rPr>
          <w:b/>
        </w:rPr>
        <w:t>State:</w:t>
      </w:r>
      <w:r w:rsidRPr="0057521F">
        <w:rPr>
          <w:b/>
        </w:rPr>
        <w:tab/>
      </w:r>
      <w:r w:rsidRPr="0057521F">
        <w:t>[ ST</w:t>
      </w:r>
      <w:r w:rsidRPr="0057521F">
        <w:rPr>
          <w:spacing w:val="-1"/>
        </w:rPr>
        <w:t xml:space="preserve"> </w:t>
      </w:r>
      <w:r w:rsidRPr="0057521F">
        <w:t>]</w:t>
      </w:r>
    </w:p>
    <w:p w:rsidR="000221A5" w:rsidRPr="0057521F" w14:paraId="381A91AF" w14:textId="498DFCA0">
      <w:pPr>
        <w:tabs>
          <w:tab w:val="left" w:pos="1640"/>
        </w:tabs>
        <w:spacing w:before="1"/>
        <w:ind w:left="200"/>
      </w:pPr>
      <w:r w:rsidRPr="0057521F">
        <w:rPr>
          <w:b/>
        </w:rPr>
        <w:t>NCES</w:t>
      </w:r>
      <w:r w:rsidRPr="0057521F">
        <w:rPr>
          <w:b/>
          <w:spacing w:val="-2"/>
        </w:rPr>
        <w:t xml:space="preserve"> </w:t>
      </w:r>
      <w:r w:rsidRPr="0057521F">
        <w:rPr>
          <w:b/>
        </w:rPr>
        <w:t>ID:</w:t>
      </w:r>
      <w:r w:rsidRPr="0057521F">
        <w:rPr>
          <w:b/>
        </w:rPr>
        <w:tab/>
      </w:r>
      <w:r w:rsidRPr="0057521F">
        <w:t>[ NCES ID</w:t>
      </w:r>
      <w:r w:rsidRPr="0057521F">
        <w:rPr>
          <w:spacing w:val="-3"/>
        </w:rPr>
        <w:t xml:space="preserve"> </w:t>
      </w:r>
      <w:r w:rsidRPr="0057521F">
        <w:t>]</w:t>
      </w:r>
    </w:p>
    <w:p w:rsidR="00614BAC" w:rsidRPr="0057521F" w:rsidP="00407DA1" w14:paraId="04F6519B" w14:textId="0823A914">
      <w:pPr>
        <w:tabs>
          <w:tab w:val="left" w:pos="1640"/>
        </w:tabs>
        <w:spacing w:after="80"/>
        <w:ind w:left="202"/>
        <w:rPr>
          <w:sz w:val="20"/>
        </w:rPr>
      </w:pPr>
      <w:r w:rsidRPr="0057521F">
        <w:rPr>
          <w:noProof/>
        </w:rPr>
        <mc:AlternateContent>
          <mc:Choice Requires="wps">
            <w:drawing>
              <wp:anchor distT="0" distB="0" distL="114300" distR="114300" simplePos="0" relativeHeight="251700224" behindDoc="1" locked="0" layoutInCell="1" allowOverlap="1">
                <wp:simplePos x="0" y="0"/>
                <wp:positionH relativeFrom="column">
                  <wp:posOffset>137795</wp:posOffset>
                </wp:positionH>
                <wp:positionV relativeFrom="paragraph">
                  <wp:posOffset>300658</wp:posOffset>
                </wp:positionV>
                <wp:extent cx="5967095" cy="256540"/>
                <wp:effectExtent l="0" t="0" r="14605" b="10160"/>
                <wp:wrapTight wrapText="bothSides">
                  <wp:wrapPolygon>
                    <wp:start x="0" y="0"/>
                    <wp:lineTo x="0" y="20851"/>
                    <wp:lineTo x="21584" y="20851"/>
                    <wp:lineTo x="21584" y="0"/>
                    <wp:lineTo x="0" y="0"/>
                  </wp:wrapPolygon>
                </wp:wrapTight>
                <wp:docPr id="216" name="Text Box 2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67095" cy="256540"/>
                        </a:xfrm>
                        <a:prstGeom prst="rect">
                          <a:avLst/>
                        </a:prstGeom>
                        <a:solidFill>
                          <a:srgbClr val="C5D9F0"/>
                        </a:solidFill>
                        <a:ln w="6096">
                          <a:solidFill>
                            <a:srgbClr val="0E233D"/>
                          </a:solidFill>
                          <a:prstDash val="solid"/>
                          <a:miter lim="800000"/>
                          <a:headEnd/>
                          <a:tailEnd/>
                        </a:ln>
                      </wps:spPr>
                      <wps:txbx>
                        <w:txbxContent>
                          <w:p w:rsidR="0089715E" w:rsidRPr="00376FD1" w:rsidP="00D90104" w14:textId="77777777">
                            <w:pPr>
                              <w:pStyle w:val="Heading5"/>
                            </w:pPr>
                            <w:r w:rsidRPr="00376FD1">
                              <w:t>Instructions</w:t>
                            </w:r>
                          </w:p>
                        </w:txbxContent>
                      </wps:txbx>
                      <wps:bodyPr rot="0" vert="horz" wrap="square" lIns="9144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16" o:spid="_x0000_s1027" type="#_x0000_t202" style="width:469.85pt;height:20.2pt;margin-top:23.65pt;margin-left:10.85pt;mso-height-percent:0;mso-height-relative:page;mso-width-percent:0;mso-width-relative:page;mso-wrap-distance-bottom:0;mso-wrap-distance-left:9pt;mso-wrap-distance-right:9pt;mso-wrap-distance-top:0;mso-wrap-style:square;position:absolute;visibility:visible;v-text-anchor:top;z-index:-251615232" fillcolor="#c5d9f0" strokecolor="#0e233d" strokeweight="0.48pt">
                <v:textbox inset=",0,0,0">
                  <w:txbxContent>
                    <w:p w:rsidR="0089715E" w:rsidRPr="00376FD1" w:rsidP="00D90104" w14:paraId="4B93D3EC" w14:textId="77777777">
                      <w:pPr>
                        <w:pStyle w:val="Heading5"/>
                      </w:pPr>
                      <w:r w:rsidRPr="00376FD1">
                        <w:t>Instructions</w:t>
                      </w:r>
                    </w:p>
                  </w:txbxContent>
                </v:textbox>
                <w10:wrap type="tight"/>
              </v:shape>
            </w:pict>
          </mc:Fallback>
        </mc:AlternateContent>
      </w:r>
    </w:p>
    <w:p w:rsidR="00F87D7E" w:rsidRPr="00407DA1" w:rsidP="00407DA1" w14:paraId="425A2B6C" w14:textId="77777777">
      <w:pPr>
        <w:pStyle w:val="BodyText"/>
        <w:tabs>
          <w:tab w:val="left" w:pos="9630"/>
        </w:tabs>
        <w:spacing w:line="250" w:lineRule="auto"/>
        <w:ind w:left="202" w:right="130"/>
        <w:rPr>
          <w:sz w:val="12"/>
          <w:szCs w:val="12"/>
        </w:rPr>
      </w:pPr>
    </w:p>
    <w:p w:rsidR="00614BAC" w:rsidRPr="00407DA1" w:rsidP="00407DA1" w14:paraId="430DEE43" w14:textId="569C3997">
      <w:pPr>
        <w:pStyle w:val="BodyText"/>
        <w:tabs>
          <w:tab w:val="left" w:pos="9630"/>
        </w:tabs>
        <w:spacing w:before="40" w:after="240" w:line="250" w:lineRule="auto"/>
        <w:ind w:left="202" w:right="130"/>
        <w:rPr>
          <w:sz w:val="22"/>
          <w:szCs w:val="22"/>
        </w:rPr>
      </w:pPr>
      <w:r w:rsidRPr="00407DA1">
        <w:rPr>
          <w:sz w:val="22"/>
          <w:szCs w:val="22"/>
        </w:rPr>
        <w:t>Please refer to the table below to determine the questions you should complete. All districts should complete Question 1 before completing the remaining questions, as the applicability of Questions 2-1</w:t>
      </w:r>
      <w:r w:rsidRPr="00407DA1" w:rsidR="00582C51">
        <w:rPr>
          <w:sz w:val="22"/>
          <w:szCs w:val="22"/>
        </w:rPr>
        <w:t>3</w:t>
      </w:r>
      <w:r w:rsidRPr="00407DA1">
        <w:rPr>
          <w:sz w:val="22"/>
          <w:szCs w:val="22"/>
        </w:rPr>
        <w:t xml:space="preserve"> depend on your response to Question 1.</w:t>
      </w:r>
    </w:p>
    <w:tbl>
      <w:tblPr>
        <w:tblW w:w="0" w:type="auto"/>
        <w:tblInd w:w="90" w:type="dxa"/>
        <w:tblBorders>
          <w:top w:val="nil"/>
          <w:left w:val="nil"/>
          <w:bottom w:val="nil"/>
          <w:right w:val="nil"/>
          <w:insideH w:val="nil"/>
          <w:insideV w:val="nil"/>
        </w:tblBorders>
        <w:tblLayout w:type="fixed"/>
        <w:tblCellMar>
          <w:left w:w="0" w:type="dxa"/>
          <w:right w:w="0" w:type="dxa"/>
        </w:tblCellMar>
        <w:tblLook w:val="01E0"/>
      </w:tblPr>
      <w:tblGrid>
        <w:gridCol w:w="1530"/>
        <w:gridCol w:w="7924"/>
      </w:tblGrid>
      <w:tr w14:paraId="4E6CFED5" w14:textId="77777777" w:rsidTr="00E827D4">
        <w:tblPrEx>
          <w:tblW w:w="0" w:type="auto"/>
          <w:tblInd w:w="90" w:type="dxa"/>
          <w:tblBorders>
            <w:top w:val="nil"/>
            <w:left w:val="nil"/>
            <w:bottom w:val="nil"/>
            <w:right w:val="nil"/>
            <w:insideH w:val="nil"/>
            <w:insideV w:val="nil"/>
          </w:tblBorders>
          <w:tblLayout w:type="fixed"/>
          <w:tblCellMar>
            <w:left w:w="0" w:type="dxa"/>
            <w:right w:w="0" w:type="dxa"/>
          </w:tblCellMar>
          <w:tblLook w:val="01E0"/>
        </w:tblPrEx>
        <w:trPr>
          <w:trHeight w:hRule="exact" w:val="513"/>
        </w:trPr>
        <w:tc>
          <w:tcPr>
            <w:tcW w:w="1530" w:type="dxa"/>
          </w:tcPr>
          <w:p w:rsidR="00614BAC" w:rsidRPr="00407DA1" w:rsidP="00407DA1" w14:paraId="33D2F50B" w14:textId="05D8BF00">
            <w:pPr>
              <w:pStyle w:val="TableParagraph"/>
              <w:tabs>
                <w:tab w:val="left" w:pos="9630"/>
              </w:tabs>
              <w:spacing w:line="223" w:lineRule="exact"/>
              <w:ind w:left="155"/>
              <w:rPr>
                <w:b/>
              </w:rPr>
            </w:pPr>
            <w:r w:rsidRPr="00407DA1">
              <w:rPr>
                <w:b/>
              </w:rPr>
              <w:t xml:space="preserve">Contact </w:t>
            </w:r>
            <w:r w:rsidR="00F87D7E">
              <w:rPr>
                <w:b/>
              </w:rPr>
              <w:t>I</w:t>
            </w:r>
            <w:r w:rsidRPr="00407DA1">
              <w:rPr>
                <w:b/>
              </w:rPr>
              <w:t>nformation</w:t>
            </w:r>
          </w:p>
        </w:tc>
        <w:tc>
          <w:tcPr>
            <w:tcW w:w="7924" w:type="dxa"/>
          </w:tcPr>
          <w:p w:rsidR="00614BAC" w:rsidRPr="00407DA1" w:rsidP="00407DA1" w14:paraId="3F0F70F3" w14:textId="77777777">
            <w:pPr>
              <w:pStyle w:val="TableParagraph"/>
              <w:tabs>
                <w:tab w:val="left" w:pos="9630"/>
              </w:tabs>
              <w:spacing w:line="225" w:lineRule="exact"/>
              <w:ind w:left="202"/>
            </w:pPr>
            <w:r w:rsidRPr="00407DA1">
              <w:t>All districts</w:t>
            </w:r>
          </w:p>
        </w:tc>
      </w:tr>
      <w:tr w14:paraId="71603D2E" w14:textId="77777777" w:rsidTr="00E827D4">
        <w:tblPrEx>
          <w:tblW w:w="0" w:type="auto"/>
          <w:tblInd w:w="90" w:type="dxa"/>
          <w:tblLayout w:type="fixed"/>
          <w:tblCellMar>
            <w:left w:w="0" w:type="dxa"/>
            <w:right w:w="0" w:type="dxa"/>
          </w:tblCellMar>
          <w:tblLook w:val="01E0"/>
        </w:tblPrEx>
        <w:trPr>
          <w:trHeight w:hRule="exact" w:val="470"/>
        </w:trPr>
        <w:tc>
          <w:tcPr>
            <w:tcW w:w="1530" w:type="dxa"/>
          </w:tcPr>
          <w:p w:rsidR="00614BAC" w:rsidRPr="00407DA1" w:rsidP="00407DA1" w14:paraId="46790214" w14:textId="22BC1686">
            <w:pPr>
              <w:pStyle w:val="TableParagraph"/>
              <w:tabs>
                <w:tab w:val="left" w:pos="9630"/>
              </w:tabs>
              <w:spacing w:before="115"/>
              <w:ind w:left="155"/>
              <w:rPr>
                <w:b/>
              </w:rPr>
            </w:pPr>
            <w:r w:rsidRPr="00407DA1">
              <w:rPr>
                <w:b/>
              </w:rPr>
              <w:t>Question</w:t>
            </w:r>
            <w:r w:rsidRPr="00407DA1" w:rsidR="00E3339B">
              <w:rPr>
                <w:b/>
              </w:rPr>
              <w:t xml:space="preserve"> 1</w:t>
            </w:r>
          </w:p>
        </w:tc>
        <w:tc>
          <w:tcPr>
            <w:tcW w:w="7924" w:type="dxa"/>
          </w:tcPr>
          <w:p w:rsidR="00614BAC" w:rsidRPr="00407DA1" w:rsidP="00407DA1" w14:paraId="2B5184CC" w14:textId="77777777">
            <w:pPr>
              <w:pStyle w:val="TableParagraph"/>
              <w:tabs>
                <w:tab w:val="left" w:pos="9630"/>
              </w:tabs>
              <w:spacing w:before="118"/>
              <w:ind w:left="202"/>
            </w:pPr>
            <w:r w:rsidRPr="00407DA1">
              <w:t>All districts</w:t>
            </w:r>
          </w:p>
        </w:tc>
      </w:tr>
      <w:tr w14:paraId="609DD8CF" w14:textId="77777777" w:rsidTr="00E827D4">
        <w:tblPrEx>
          <w:tblW w:w="0" w:type="auto"/>
          <w:tblInd w:w="90" w:type="dxa"/>
          <w:tblLayout w:type="fixed"/>
          <w:tblCellMar>
            <w:left w:w="0" w:type="dxa"/>
            <w:right w:w="0" w:type="dxa"/>
          </w:tblCellMar>
          <w:tblLook w:val="01E0"/>
        </w:tblPrEx>
        <w:trPr>
          <w:trHeight w:hRule="exact" w:val="549"/>
        </w:trPr>
        <w:tc>
          <w:tcPr>
            <w:tcW w:w="1530" w:type="dxa"/>
          </w:tcPr>
          <w:p w:rsidR="00582C51" w:rsidRPr="00407DA1" w:rsidP="00407DA1" w14:paraId="4ADC4281" w14:textId="01517581">
            <w:pPr>
              <w:pStyle w:val="TableParagraph"/>
              <w:tabs>
                <w:tab w:val="left" w:pos="9630"/>
              </w:tabs>
              <w:spacing w:before="115"/>
              <w:ind w:left="155"/>
              <w:rPr>
                <w:b/>
              </w:rPr>
            </w:pPr>
            <w:r w:rsidRPr="00407DA1">
              <w:rPr>
                <w:b/>
              </w:rPr>
              <w:t>Question 2</w:t>
            </w:r>
          </w:p>
        </w:tc>
        <w:tc>
          <w:tcPr>
            <w:tcW w:w="7924" w:type="dxa"/>
          </w:tcPr>
          <w:p w:rsidR="00582C51" w:rsidRPr="00407DA1" w:rsidP="00407DA1" w14:paraId="7EF037E9" w14:textId="79D3EA5E">
            <w:pPr>
              <w:pStyle w:val="TableParagraph"/>
              <w:tabs>
                <w:tab w:val="left" w:pos="9630"/>
              </w:tabs>
              <w:spacing w:before="118"/>
              <w:ind w:left="202"/>
            </w:pPr>
            <w:r w:rsidRPr="00407DA1">
              <w:t xml:space="preserve">Districts that received Title II, Part A funds in </w:t>
            </w:r>
            <w:r w:rsidR="00FD0A3C">
              <w:t>school year (</w:t>
            </w:r>
            <w:r w:rsidRPr="00407DA1">
              <w:t>SY</w:t>
            </w:r>
            <w:r w:rsidR="004D26F4">
              <w:t>)</w:t>
            </w:r>
            <w:r w:rsidRPr="00407DA1">
              <w:t xml:space="preserve"> </w:t>
            </w:r>
            <w:r w:rsidR="00175610">
              <w:t>2024–25</w:t>
            </w:r>
          </w:p>
        </w:tc>
      </w:tr>
      <w:tr w14:paraId="57025501" w14:textId="77777777" w:rsidTr="00E827D4">
        <w:tblPrEx>
          <w:tblW w:w="0" w:type="auto"/>
          <w:tblInd w:w="90" w:type="dxa"/>
          <w:tblLayout w:type="fixed"/>
          <w:tblCellMar>
            <w:left w:w="0" w:type="dxa"/>
            <w:right w:w="0" w:type="dxa"/>
          </w:tblCellMar>
          <w:tblLook w:val="01E0"/>
        </w:tblPrEx>
        <w:trPr>
          <w:trHeight w:hRule="exact" w:val="470"/>
        </w:trPr>
        <w:tc>
          <w:tcPr>
            <w:tcW w:w="1530" w:type="dxa"/>
          </w:tcPr>
          <w:p w:rsidR="00614BAC" w:rsidRPr="00407DA1" w:rsidP="00407DA1" w14:paraId="1417FAF6" w14:textId="00EC4A26">
            <w:pPr>
              <w:pStyle w:val="TableParagraph"/>
              <w:tabs>
                <w:tab w:val="left" w:pos="9630"/>
              </w:tabs>
              <w:spacing w:before="115"/>
              <w:ind w:left="155"/>
              <w:rPr>
                <w:b/>
              </w:rPr>
            </w:pPr>
            <w:r w:rsidRPr="00407DA1">
              <w:rPr>
                <w:b/>
              </w:rPr>
              <w:t>Question 3</w:t>
            </w:r>
          </w:p>
        </w:tc>
        <w:tc>
          <w:tcPr>
            <w:tcW w:w="7924" w:type="dxa"/>
          </w:tcPr>
          <w:p w:rsidR="00614BAC" w:rsidRPr="00407DA1" w:rsidP="00407DA1" w14:paraId="77035C8C" w14:textId="27ED2261">
            <w:pPr>
              <w:pStyle w:val="TableParagraph"/>
              <w:tabs>
                <w:tab w:val="left" w:pos="9630"/>
              </w:tabs>
              <w:spacing w:before="118"/>
              <w:ind w:left="202"/>
            </w:pPr>
            <w:r w:rsidRPr="00407DA1">
              <w:t xml:space="preserve">Districts that received Title II, Part A funds in SY </w:t>
            </w:r>
            <w:r w:rsidR="00175610">
              <w:t>2024–25</w:t>
            </w:r>
          </w:p>
        </w:tc>
      </w:tr>
      <w:tr w14:paraId="5DA311D3" w14:textId="77777777" w:rsidTr="00E827D4">
        <w:tblPrEx>
          <w:tblW w:w="0" w:type="auto"/>
          <w:tblInd w:w="90" w:type="dxa"/>
          <w:tblLayout w:type="fixed"/>
          <w:tblCellMar>
            <w:left w:w="0" w:type="dxa"/>
            <w:right w:w="0" w:type="dxa"/>
          </w:tblCellMar>
          <w:tblLook w:val="01E0"/>
        </w:tblPrEx>
        <w:trPr>
          <w:trHeight w:hRule="exact" w:val="657"/>
        </w:trPr>
        <w:tc>
          <w:tcPr>
            <w:tcW w:w="1530" w:type="dxa"/>
          </w:tcPr>
          <w:p w:rsidR="00614BAC" w:rsidRPr="00407DA1" w:rsidP="00407DA1" w14:paraId="0F83E1CE" w14:textId="58A7876F">
            <w:pPr>
              <w:pStyle w:val="TableParagraph"/>
              <w:tabs>
                <w:tab w:val="left" w:pos="9630"/>
              </w:tabs>
              <w:spacing w:before="115"/>
              <w:ind w:left="155"/>
              <w:rPr>
                <w:b/>
              </w:rPr>
            </w:pPr>
            <w:r w:rsidRPr="00407DA1">
              <w:rPr>
                <w:b/>
              </w:rPr>
              <w:t>Question 4</w:t>
            </w:r>
          </w:p>
        </w:tc>
        <w:tc>
          <w:tcPr>
            <w:tcW w:w="7924" w:type="dxa"/>
          </w:tcPr>
          <w:p w:rsidR="00614BAC" w:rsidRPr="00407DA1" w:rsidP="00407DA1" w14:paraId="517A5887" w14:textId="4A63C373">
            <w:pPr>
              <w:pStyle w:val="TableParagraph"/>
              <w:tabs>
                <w:tab w:val="left" w:pos="9630"/>
              </w:tabs>
              <w:spacing w:before="118"/>
              <w:ind w:left="202"/>
            </w:pPr>
            <w:r w:rsidRPr="00407DA1">
              <w:t xml:space="preserve">Districts that received Title II, Part A funds in SY </w:t>
            </w:r>
            <w:r w:rsidR="00175610">
              <w:t>2024–25</w:t>
            </w:r>
            <w:r w:rsidRPr="00407DA1" w:rsidR="00E722FA">
              <w:t xml:space="preserve"> and had funds available after transfers</w:t>
            </w:r>
          </w:p>
        </w:tc>
      </w:tr>
      <w:tr w14:paraId="1C5FB966" w14:textId="77777777" w:rsidTr="00E827D4">
        <w:tblPrEx>
          <w:tblW w:w="0" w:type="auto"/>
          <w:tblInd w:w="90" w:type="dxa"/>
          <w:tblLayout w:type="fixed"/>
          <w:tblCellMar>
            <w:left w:w="0" w:type="dxa"/>
            <w:right w:w="0" w:type="dxa"/>
          </w:tblCellMar>
          <w:tblLook w:val="01E0"/>
        </w:tblPrEx>
        <w:trPr>
          <w:trHeight w:hRule="exact" w:val="684"/>
        </w:trPr>
        <w:tc>
          <w:tcPr>
            <w:tcW w:w="1530" w:type="dxa"/>
          </w:tcPr>
          <w:p w:rsidR="00614BAC" w:rsidRPr="00407DA1" w:rsidP="00407DA1" w14:paraId="53EFC33D" w14:textId="197909D7">
            <w:pPr>
              <w:pStyle w:val="TableParagraph"/>
              <w:tabs>
                <w:tab w:val="left" w:pos="9630"/>
              </w:tabs>
              <w:spacing w:before="114"/>
              <w:ind w:left="155"/>
              <w:rPr>
                <w:b/>
              </w:rPr>
            </w:pPr>
            <w:r w:rsidRPr="00407DA1">
              <w:rPr>
                <w:b/>
              </w:rPr>
              <w:t>Question 5</w:t>
            </w:r>
          </w:p>
        </w:tc>
        <w:tc>
          <w:tcPr>
            <w:tcW w:w="7924" w:type="dxa"/>
          </w:tcPr>
          <w:p w:rsidR="00614BAC" w:rsidRPr="00407DA1" w:rsidP="00407DA1" w14:paraId="3021D11B" w14:textId="7B2FFBE6">
            <w:pPr>
              <w:pStyle w:val="TableParagraph"/>
              <w:tabs>
                <w:tab w:val="left" w:pos="9630"/>
              </w:tabs>
              <w:spacing w:before="116"/>
              <w:ind w:left="202"/>
            </w:pPr>
            <w:r w:rsidRPr="00407DA1">
              <w:t xml:space="preserve">Districts that received Title II, Part A funds in SY </w:t>
            </w:r>
            <w:r w:rsidR="00175610">
              <w:t>2024–25</w:t>
            </w:r>
            <w:r w:rsidRPr="00407DA1" w:rsidR="00E55648">
              <w:t xml:space="preserve"> </w:t>
            </w:r>
            <w:r w:rsidRPr="00407DA1" w:rsidR="00E722FA">
              <w:t xml:space="preserve">and budgeted </w:t>
            </w:r>
            <w:r w:rsidRPr="00407DA1" w:rsidR="000A5AF7">
              <w:t>funds for hiring, recruiting, and retaining e</w:t>
            </w:r>
            <w:r w:rsidRPr="00407DA1" w:rsidR="00E722FA">
              <w:t>ffective teachers and leaders</w:t>
            </w:r>
            <w:r w:rsidRPr="00407DA1" w:rsidR="000A5AF7">
              <w:t xml:space="preserve"> </w:t>
            </w:r>
          </w:p>
        </w:tc>
      </w:tr>
      <w:tr w14:paraId="4FFA7482" w14:textId="77777777" w:rsidTr="00E827D4">
        <w:tblPrEx>
          <w:tblW w:w="0" w:type="auto"/>
          <w:tblInd w:w="90" w:type="dxa"/>
          <w:tblLayout w:type="fixed"/>
          <w:tblCellMar>
            <w:left w:w="0" w:type="dxa"/>
            <w:right w:w="0" w:type="dxa"/>
          </w:tblCellMar>
          <w:tblLook w:val="01E0"/>
        </w:tblPrEx>
        <w:trPr>
          <w:trHeight w:hRule="exact" w:val="630"/>
        </w:trPr>
        <w:tc>
          <w:tcPr>
            <w:tcW w:w="1530" w:type="dxa"/>
          </w:tcPr>
          <w:p w:rsidR="00614BAC" w:rsidRPr="00407DA1" w:rsidP="00407DA1" w14:paraId="1F584790" w14:textId="4B730D23">
            <w:pPr>
              <w:pStyle w:val="TableParagraph"/>
              <w:tabs>
                <w:tab w:val="left" w:pos="9630"/>
              </w:tabs>
              <w:spacing w:before="115"/>
              <w:ind w:left="155"/>
              <w:rPr>
                <w:b/>
              </w:rPr>
            </w:pPr>
            <w:r w:rsidRPr="00407DA1">
              <w:rPr>
                <w:b/>
              </w:rPr>
              <w:t>Question 6</w:t>
            </w:r>
          </w:p>
        </w:tc>
        <w:tc>
          <w:tcPr>
            <w:tcW w:w="7924" w:type="dxa"/>
          </w:tcPr>
          <w:p w:rsidR="00614BAC" w:rsidRPr="00407DA1" w:rsidP="00407DA1" w14:paraId="18BE1A0F" w14:textId="71A2AB7F">
            <w:pPr>
              <w:pStyle w:val="TableParagraph"/>
              <w:tabs>
                <w:tab w:val="left" w:pos="9630"/>
              </w:tabs>
              <w:spacing w:before="118"/>
              <w:ind w:left="202"/>
            </w:pPr>
            <w:r w:rsidRPr="00407DA1">
              <w:t xml:space="preserve">Districts that received Title II, Part A funds in SY </w:t>
            </w:r>
            <w:r w:rsidR="00175610">
              <w:t>2024–25</w:t>
            </w:r>
            <w:r w:rsidRPr="00407DA1" w:rsidR="00E722FA">
              <w:t xml:space="preserve"> and budgeted funds for class size reduction</w:t>
            </w:r>
            <w:r w:rsidRPr="00407DA1" w:rsidR="00E55648">
              <w:t xml:space="preserve"> </w:t>
            </w:r>
          </w:p>
        </w:tc>
      </w:tr>
      <w:tr w14:paraId="39477363" w14:textId="77777777" w:rsidTr="00E827D4">
        <w:tblPrEx>
          <w:tblW w:w="0" w:type="auto"/>
          <w:tblInd w:w="90" w:type="dxa"/>
          <w:tblLayout w:type="fixed"/>
          <w:tblCellMar>
            <w:left w:w="0" w:type="dxa"/>
            <w:right w:w="0" w:type="dxa"/>
          </w:tblCellMar>
          <w:tblLook w:val="01E0"/>
        </w:tblPrEx>
        <w:trPr>
          <w:trHeight w:hRule="exact" w:val="720"/>
        </w:trPr>
        <w:tc>
          <w:tcPr>
            <w:tcW w:w="1530" w:type="dxa"/>
          </w:tcPr>
          <w:p w:rsidR="00614BAC" w:rsidRPr="00407DA1" w:rsidP="00407DA1" w14:paraId="592B0BF0" w14:textId="290087F1">
            <w:pPr>
              <w:pStyle w:val="TableParagraph"/>
              <w:tabs>
                <w:tab w:val="left" w:pos="9630"/>
              </w:tabs>
              <w:spacing w:before="115"/>
              <w:ind w:left="155"/>
              <w:rPr>
                <w:b/>
              </w:rPr>
            </w:pPr>
            <w:r w:rsidRPr="00407DA1">
              <w:rPr>
                <w:b/>
              </w:rPr>
              <w:t>Question</w:t>
            </w:r>
            <w:r w:rsidRPr="00407DA1" w:rsidR="00E3339B">
              <w:rPr>
                <w:b/>
              </w:rPr>
              <w:t xml:space="preserve"> </w:t>
            </w:r>
            <w:r w:rsidRPr="00407DA1">
              <w:rPr>
                <w:b/>
              </w:rPr>
              <w:t>7</w:t>
            </w:r>
          </w:p>
        </w:tc>
        <w:tc>
          <w:tcPr>
            <w:tcW w:w="7924" w:type="dxa"/>
          </w:tcPr>
          <w:p w:rsidR="00614BAC" w:rsidRPr="00407DA1" w:rsidP="00407DA1" w14:paraId="6375CD07" w14:textId="1A82A1C6">
            <w:pPr>
              <w:pStyle w:val="TableParagraph"/>
              <w:tabs>
                <w:tab w:val="left" w:pos="9630"/>
              </w:tabs>
              <w:spacing w:before="118"/>
              <w:ind w:left="202"/>
            </w:pPr>
            <w:r w:rsidRPr="00407DA1">
              <w:t xml:space="preserve">Districts that received Title II, Part A funds in SY </w:t>
            </w:r>
            <w:r w:rsidR="00175610">
              <w:t>2024–25</w:t>
            </w:r>
            <w:r w:rsidRPr="00407DA1" w:rsidR="00E55648">
              <w:t xml:space="preserve"> </w:t>
            </w:r>
            <w:r w:rsidRPr="00407DA1" w:rsidR="00E722FA">
              <w:t>and budgeted funds for professional development</w:t>
            </w:r>
          </w:p>
        </w:tc>
      </w:tr>
      <w:tr w14:paraId="5D744EA7" w14:textId="77777777" w:rsidTr="00E827D4">
        <w:tblPrEx>
          <w:tblW w:w="0" w:type="auto"/>
          <w:tblInd w:w="90" w:type="dxa"/>
          <w:tblLayout w:type="fixed"/>
          <w:tblCellMar>
            <w:left w:w="0" w:type="dxa"/>
            <w:right w:w="0" w:type="dxa"/>
          </w:tblCellMar>
          <w:tblLook w:val="01E0"/>
        </w:tblPrEx>
        <w:trPr>
          <w:trHeight w:hRule="exact" w:val="720"/>
        </w:trPr>
        <w:tc>
          <w:tcPr>
            <w:tcW w:w="1530" w:type="dxa"/>
          </w:tcPr>
          <w:p w:rsidR="00614BAC" w:rsidRPr="00407DA1" w:rsidP="00407DA1" w14:paraId="052281BF" w14:textId="40D9ACEF">
            <w:pPr>
              <w:pStyle w:val="TableParagraph"/>
              <w:tabs>
                <w:tab w:val="left" w:pos="9630"/>
              </w:tabs>
              <w:spacing w:before="115"/>
              <w:ind w:left="155"/>
              <w:rPr>
                <w:b/>
              </w:rPr>
            </w:pPr>
            <w:r w:rsidRPr="00407DA1">
              <w:rPr>
                <w:b/>
              </w:rPr>
              <w:t>Question</w:t>
            </w:r>
            <w:r w:rsidRPr="00407DA1" w:rsidR="00E3339B">
              <w:rPr>
                <w:b/>
              </w:rPr>
              <w:t xml:space="preserve"> </w:t>
            </w:r>
            <w:r w:rsidRPr="00407DA1">
              <w:rPr>
                <w:b/>
              </w:rPr>
              <w:t>8</w:t>
            </w:r>
          </w:p>
        </w:tc>
        <w:tc>
          <w:tcPr>
            <w:tcW w:w="7924" w:type="dxa"/>
          </w:tcPr>
          <w:p w:rsidR="00614BAC" w:rsidRPr="00407DA1" w:rsidP="00407DA1" w14:paraId="17D83BA1" w14:textId="23B4F735">
            <w:pPr>
              <w:pStyle w:val="TableParagraph"/>
              <w:tabs>
                <w:tab w:val="left" w:pos="9630"/>
              </w:tabs>
              <w:spacing w:before="118"/>
              <w:ind w:left="202"/>
            </w:pPr>
            <w:r w:rsidRPr="00407DA1">
              <w:t xml:space="preserve">Districts that received Title II, Part A funds in SY </w:t>
            </w:r>
            <w:r w:rsidR="00175610">
              <w:t>2024–25</w:t>
            </w:r>
            <w:r w:rsidRPr="00407DA1" w:rsidR="00E722FA">
              <w:t xml:space="preserve"> and budgeted funds for professional development</w:t>
            </w:r>
            <w:r w:rsidRPr="00407DA1" w:rsidR="00E55648">
              <w:t xml:space="preserve"> </w:t>
            </w:r>
          </w:p>
        </w:tc>
      </w:tr>
      <w:tr w14:paraId="45D9620E" w14:textId="77777777" w:rsidTr="00E827D4">
        <w:tblPrEx>
          <w:tblW w:w="0" w:type="auto"/>
          <w:tblInd w:w="90" w:type="dxa"/>
          <w:tblLayout w:type="fixed"/>
          <w:tblCellMar>
            <w:left w:w="0" w:type="dxa"/>
            <w:right w:w="0" w:type="dxa"/>
          </w:tblCellMar>
          <w:tblLook w:val="01E0"/>
        </w:tblPrEx>
        <w:trPr>
          <w:trHeight w:hRule="exact" w:val="720"/>
        </w:trPr>
        <w:tc>
          <w:tcPr>
            <w:tcW w:w="1530" w:type="dxa"/>
          </w:tcPr>
          <w:p w:rsidR="00614BAC" w:rsidRPr="00407DA1" w:rsidP="00407DA1" w14:paraId="51FA3B3A" w14:textId="0FBAD657">
            <w:pPr>
              <w:pStyle w:val="TableParagraph"/>
              <w:tabs>
                <w:tab w:val="left" w:pos="9630"/>
              </w:tabs>
              <w:spacing w:before="115"/>
              <w:ind w:left="155"/>
              <w:rPr>
                <w:b/>
              </w:rPr>
            </w:pPr>
            <w:r w:rsidRPr="00407DA1">
              <w:rPr>
                <w:b/>
              </w:rPr>
              <w:t>Question 9</w:t>
            </w:r>
          </w:p>
        </w:tc>
        <w:tc>
          <w:tcPr>
            <w:tcW w:w="7924" w:type="dxa"/>
          </w:tcPr>
          <w:p w:rsidR="00614BAC" w:rsidRPr="00407DA1" w:rsidP="00407DA1" w14:paraId="07BF02C1" w14:textId="6F09B3C0">
            <w:pPr>
              <w:pStyle w:val="TableParagraph"/>
              <w:tabs>
                <w:tab w:val="left" w:pos="9630"/>
              </w:tabs>
              <w:spacing w:before="118"/>
              <w:ind w:left="202"/>
            </w:pPr>
            <w:r w:rsidRPr="00407DA1">
              <w:t xml:space="preserve">Districts that received Title II, Part A funds in SY </w:t>
            </w:r>
            <w:r w:rsidR="00175610">
              <w:t>2024–25</w:t>
            </w:r>
            <w:r w:rsidRPr="00407DA1" w:rsidR="00E722FA">
              <w:t xml:space="preserve"> and budgeted funds for professional development</w:t>
            </w:r>
            <w:r w:rsidRPr="00407DA1" w:rsidR="00E55648">
              <w:t xml:space="preserve"> </w:t>
            </w:r>
          </w:p>
        </w:tc>
      </w:tr>
      <w:tr w14:paraId="618E5A76" w14:textId="77777777" w:rsidTr="00E827D4">
        <w:tblPrEx>
          <w:tblW w:w="0" w:type="auto"/>
          <w:tblInd w:w="90" w:type="dxa"/>
          <w:tblLayout w:type="fixed"/>
          <w:tblCellMar>
            <w:left w:w="0" w:type="dxa"/>
            <w:right w:w="0" w:type="dxa"/>
          </w:tblCellMar>
          <w:tblLook w:val="01E0"/>
        </w:tblPrEx>
        <w:trPr>
          <w:trHeight w:val="441"/>
        </w:trPr>
        <w:tc>
          <w:tcPr>
            <w:tcW w:w="1530" w:type="dxa"/>
          </w:tcPr>
          <w:p w:rsidR="00614BAC" w:rsidRPr="00407DA1" w:rsidP="00407DA1" w14:paraId="3F9398EA" w14:textId="73405892">
            <w:pPr>
              <w:pStyle w:val="TableParagraph"/>
              <w:tabs>
                <w:tab w:val="left" w:pos="9630"/>
              </w:tabs>
              <w:spacing w:before="114"/>
              <w:ind w:left="155"/>
              <w:rPr>
                <w:b/>
              </w:rPr>
            </w:pPr>
            <w:r w:rsidRPr="00407DA1">
              <w:rPr>
                <w:b/>
              </w:rPr>
              <w:t>Question 10</w:t>
            </w:r>
          </w:p>
        </w:tc>
        <w:tc>
          <w:tcPr>
            <w:tcW w:w="7924" w:type="dxa"/>
          </w:tcPr>
          <w:p w:rsidR="00614BAC" w:rsidRPr="00407DA1" w:rsidP="00407DA1" w14:paraId="1C5E1D14" w14:textId="0D55ACF3">
            <w:pPr>
              <w:pStyle w:val="TableParagraph"/>
              <w:tabs>
                <w:tab w:val="left" w:pos="9630"/>
              </w:tabs>
              <w:spacing w:before="116"/>
              <w:ind w:left="202"/>
            </w:pPr>
            <w:r w:rsidRPr="00407DA1">
              <w:t xml:space="preserve">Districts that received Title II, Part A funds in SY </w:t>
            </w:r>
            <w:r w:rsidR="00175610">
              <w:t>2024–25</w:t>
            </w:r>
            <w:r w:rsidRPr="00407DA1" w:rsidR="00E722FA">
              <w:t xml:space="preserve"> and budgeted funds for professional development</w:t>
            </w:r>
          </w:p>
        </w:tc>
      </w:tr>
      <w:tr w14:paraId="1A9E13C1" w14:textId="77777777" w:rsidTr="00E827D4">
        <w:tblPrEx>
          <w:tblW w:w="0" w:type="auto"/>
          <w:tblInd w:w="90" w:type="dxa"/>
          <w:tblLayout w:type="fixed"/>
          <w:tblCellMar>
            <w:left w:w="0" w:type="dxa"/>
            <w:right w:w="0" w:type="dxa"/>
          </w:tblCellMar>
          <w:tblLook w:val="01E0"/>
        </w:tblPrEx>
        <w:trPr>
          <w:trHeight w:hRule="exact" w:val="693"/>
        </w:trPr>
        <w:tc>
          <w:tcPr>
            <w:tcW w:w="1530" w:type="dxa"/>
            <w:vAlign w:val="center"/>
          </w:tcPr>
          <w:p w:rsidR="005878CA" w:rsidRPr="00407DA1" w:rsidP="00407DA1" w14:paraId="27A93A13" w14:textId="1BFB176E">
            <w:pPr>
              <w:pStyle w:val="TableParagraph"/>
              <w:tabs>
                <w:tab w:val="left" w:pos="9630"/>
              </w:tabs>
              <w:spacing w:line="223" w:lineRule="exact"/>
              <w:ind w:left="155"/>
              <w:rPr>
                <w:b/>
              </w:rPr>
            </w:pPr>
            <w:r w:rsidRPr="00407DA1">
              <w:rPr>
                <w:b/>
              </w:rPr>
              <w:t xml:space="preserve">Question </w:t>
            </w:r>
            <w:r w:rsidRPr="00407DA1">
              <w:rPr>
                <w:b/>
              </w:rPr>
              <w:t>1</w:t>
            </w:r>
            <w:r w:rsidRPr="00407DA1">
              <w:rPr>
                <w:b/>
              </w:rPr>
              <w:t>1</w:t>
            </w:r>
          </w:p>
        </w:tc>
        <w:tc>
          <w:tcPr>
            <w:tcW w:w="7924" w:type="dxa"/>
            <w:vAlign w:val="center"/>
          </w:tcPr>
          <w:p w:rsidR="005878CA" w:rsidRPr="00407DA1" w:rsidP="00407DA1" w14:paraId="2225AE57" w14:textId="51A67D42">
            <w:pPr>
              <w:pStyle w:val="TableParagraph"/>
              <w:tabs>
                <w:tab w:val="left" w:pos="9630"/>
              </w:tabs>
              <w:spacing w:before="116"/>
              <w:ind w:left="202"/>
            </w:pPr>
            <w:r w:rsidRPr="00407DA1">
              <w:t xml:space="preserve">Districts that received Title II, Part A funds in SY </w:t>
            </w:r>
            <w:r w:rsidR="00175610">
              <w:t>2024–25</w:t>
            </w:r>
            <w:r w:rsidRPr="00407DA1" w:rsidR="00E722FA">
              <w:t xml:space="preserve"> and budgeted funds for professional development</w:t>
            </w:r>
            <w:r w:rsidRPr="00407DA1" w:rsidR="00E55648">
              <w:t xml:space="preserve"> </w:t>
            </w:r>
          </w:p>
        </w:tc>
      </w:tr>
      <w:tr w14:paraId="6ED3F38B" w14:textId="77777777" w:rsidTr="00E827D4">
        <w:tblPrEx>
          <w:tblW w:w="0" w:type="auto"/>
          <w:tblInd w:w="90" w:type="dxa"/>
          <w:tblLayout w:type="fixed"/>
          <w:tblCellMar>
            <w:left w:w="0" w:type="dxa"/>
            <w:right w:w="0" w:type="dxa"/>
          </w:tblCellMar>
          <w:tblLook w:val="01E0"/>
        </w:tblPrEx>
        <w:trPr>
          <w:trHeight w:hRule="exact" w:val="522"/>
        </w:trPr>
        <w:tc>
          <w:tcPr>
            <w:tcW w:w="1530" w:type="dxa"/>
            <w:vAlign w:val="center"/>
          </w:tcPr>
          <w:p w:rsidR="005878CA" w:rsidRPr="00407DA1" w:rsidP="00407DA1" w14:paraId="4A734972" w14:textId="2152866A">
            <w:pPr>
              <w:pStyle w:val="TableParagraph"/>
              <w:tabs>
                <w:tab w:val="left" w:pos="9630"/>
              </w:tabs>
              <w:spacing w:line="223" w:lineRule="exact"/>
              <w:ind w:left="155"/>
              <w:rPr>
                <w:b/>
              </w:rPr>
            </w:pPr>
            <w:r w:rsidRPr="00407DA1">
              <w:rPr>
                <w:b/>
              </w:rPr>
              <w:t>Question</w:t>
            </w:r>
            <w:r w:rsidRPr="00407DA1">
              <w:rPr>
                <w:b/>
              </w:rPr>
              <w:t xml:space="preserve"> 1</w:t>
            </w:r>
            <w:r w:rsidRPr="00407DA1">
              <w:rPr>
                <w:b/>
              </w:rPr>
              <w:t>2</w:t>
            </w:r>
          </w:p>
        </w:tc>
        <w:tc>
          <w:tcPr>
            <w:tcW w:w="7924" w:type="dxa"/>
            <w:vAlign w:val="center"/>
          </w:tcPr>
          <w:p w:rsidR="005878CA" w:rsidRPr="00407DA1" w:rsidP="00407DA1" w14:paraId="43D5741A" w14:textId="1F74A3F3">
            <w:pPr>
              <w:pStyle w:val="TableParagraph"/>
              <w:tabs>
                <w:tab w:val="left" w:pos="9630"/>
              </w:tabs>
              <w:spacing w:before="116"/>
              <w:ind w:left="202"/>
            </w:pPr>
            <w:r w:rsidRPr="00407DA1">
              <w:t xml:space="preserve">Districts that received Title II, Part A funds in SY </w:t>
            </w:r>
            <w:r w:rsidR="00175610">
              <w:t>2024–25</w:t>
            </w:r>
          </w:p>
        </w:tc>
      </w:tr>
      <w:tr w14:paraId="16BF8FE6" w14:textId="77777777" w:rsidTr="00E827D4">
        <w:tblPrEx>
          <w:tblW w:w="0" w:type="auto"/>
          <w:tblInd w:w="90" w:type="dxa"/>
          <w:tblLayout w:type="fixed"/>
          <w:tblCellMar>
            <w:left w:w="0" w:type="dxa"/>
            <w:right w:w="0" w:type="dxa"/>
          </w:tblCellMar>
          <w:tblLook w:val="01E0"/>
        </w:tblPrEx>
        <w:trPr>
          <w:trHeight w:hRule="exact" w:val="738"/>
        </w:trPr>
        <w:tc>
          <w:tcPr>
            <w:tcW w:w="1530" w:type="dxa"/>
            <w:vAlign w:val="center"/>
          </w:tcPr>
          <w:p w:rsidR="005878CA" w:rsidRPr="00407DA1" w:rsidP="00407DA1" w14:paraId="5432FD20" w14:textId="34FE60E8">
            <w:pPr>
              <w:pStyle w:val="TableParagraph"/>
              <w:tabs>
                <w:tab w:val="left" w:pos="9630"/>
              </w:tabs>
              <w:spacing w:before="115"/>
              <w:ind w:left="155"/>
              <w:rPr>
                <w:b/>
              </w:rPr>
            </w:pPr>
            <w:r w:rsidRPr="00407DA1">
              <w:rPr>
                <w:b/>
              </w:rPr>
              <w:t>Question</w:t>
            </w:r>
            <w:r w:rsidRPr="00407DA1">
              <w:rPr>
                <w:b/>
              </w:rPr>
              <w:t xml:space="preserve"> 1</w:t>
            </w:r>
            <w:r w:rsidRPr="00407DA1">
              <w:rPr>
                <w:b/>
              </w:rPr>
              <w:t>3</w:t>
            </w:r>
          </w:p>
        </w:tc>
        <w:tc>
          <w:tcPr>
            <w:tcW w:w="7924" w:type="dxa"/>
            <w:vAlign w:val="center"/>
          </w:tcPr>
          <w:p w:rsidR="005878CA" w:rsidRPr="00407DA1" w:rsidP="00407DA1" w14:paraId="4325A88A" w14:textId="32A1BD21">
            <w:pPr>
              <w:pStyle w:val="TableParagraph"/>
              <w:tabs>
                <w:tab w:val="left" w:pos="9630"/>
              </w:tabs>
              <w:spacing w:before="116"/>
              <w:ind w:left="202"/>
            </w:pPr>
            <w:r w:rsidRPr="00407DA1">
              <w:t xml:space="preserve">Districts that received Title II, Part A funds in SY </w:t>
            </w:r>
            <w:r w:rsidR="00175610">
              <w:t>2024–25</w:t>
            </w:r>
            <w:r w:rsidRPr="00407DA1" w:rsidR="00E55648">
              <w:t xml:space="preserve"> </w:t>
            </w:r>
            <w:r w:rsidRPr="00407DA1">
              <w:t xml:space="preserve">and </w:t>
            </w:r>
            <w:r w:rsidRPr="00407DA1" w:rsidR="00E722FA">
              <w:t>had funds available after transfers</w:t>
            </w:r>
            <w:r w:rsidRPr="00407DA1" w:rsidR="00E722FA">
              <w:t xml:space="preserve"> </w:t>
            </w:r>
          </w:p>
        </w:tc>
      </w:tr>
    </w:tbl>
    <w:p w:rsidR="00614BAC" w:rsidRPr="00E827D4" w:rsidP="00E827D4" w14:paraId="3511114D" w14:textId="3060EAC9">
      <w:pPr>
        <w:pStyle w:val="BodyText"/>
        <w:spacing w:before="576" w:beforeLines="240"/>
        <w:ind w:left="202"/>
        <w:rPr>
          <w:sz w:val="22"/>
          <w:szCs w:val="22"/>
        </w:rPr>
      </w:pPr>
      <w:r w:rsidRPr="00E827D4">
        <w:rPr>
          <w:b/>
          <w:bCs/>
          <w:sz w:val="22"/>
          <w:szCs w:val="22"/>
        </w:rPr>
        <w:t xml:space="preserve">For assistance, please call </w:t>
      </w:r>
      <w:r w:rsidRPr="00E827D4" w:rsidR="00EA740D">
        <w:rPr>
          <w:b/>
          <w:bCs/>
          <w:sz w:val="22"/>
          <w:szCs w:val="22"/>
        </w:rPr>
        <w:t>(888)</w:t>
      </w:r>
      <w:r w:rsidRPr="00E827D4" w:rsidR="000221A5">
        <w:rPr>
          <w:b/>
          <w:bCs/>
          <w:sz w:val="22"/>
          <w:szCs w:val="22"/>
        </w:rPr>
        <w:t xml:space="preserve"> </w:t>
      </w:r>
      <w:r w:rsidRPr="00E827D4" w:rsidR="00EA740D">
        <w:rPr>
          <w:b/>
          <w:bCs/>
          <w:sz w:val="22"/>
          <w:szCs w:val="22"/>
        </w:rPr>
        <w:t xml:space="preserve">862-1694 </w:t>
      </w:r>
      <w:r w:rsidRPr="00E827D4">
        <w:rPr>
          <w:b/>
          <w:bCs/>
          <w:sz w:val="22"/>
          <w:szCs w:val="22"/>
        </w:rPr>
        <w:t xml:space="preserve">or send an e-mail to </w:t>
      </w:r>
      <w:hyperlink r:id="rId12" w:history="1">
        <w:r w:rsidRPr="00E827D4" w:rsidR="007412AC">
          <w:rPr>
            <w:rStyle w:val="Hyperlink"/>
            <w:b/>
            <w:bCs/>
            <w:sz w:val="22"/>
            <w:szCs w:val="22"/>
          </w:rPr>
          <w:t>titletwo@air.org</w:t>
        </w:r>
      </w:hyperlink>
      <w:r w:rsidRPr="00E827D4" w:rsidR="007412AC">
        <w:rPr>
          <w:b/>
          <w:bCs/>
          <w:sz w:val="22"/>
          <w:szCs w:val="22"/>
        </w:rPr>
        <w:t>.</w:t>
      </w:r>
    </w:p>
    <w:p w:rsidR="00C97CBE" w:rsidP="00E827D4" w14:paraId="3A20C5DC" w14:textId="7DFF8C7E">
      <w:pPr>
        <w:pStyle w:val="BodyText"/>
        <w:tabs>
          <w:tab w:val="left" w:pos="1241"/>
        </w:tabs>
        <w:spacing w:before="240" w:after="160"/>
        <w:ind w:left="202"/>
      </w:pPr>
      <w:r>
        <w:tab/>
      </w:r>
    </w:p>
    <w:p w:rsidR="00E827D4" w:rsidP="00E827D4" w14:paraId="387F07ED" w14:textId="111BF1A5">
      <w:pPr>
        <w:pStyle w:val="BodyText"/>
        <w:spacing w:line="360" w:lineRule="auto"/>
        <w:ind w:left="202"/>
        <w:rPr>
          <w:sz w:val="22"/>
          <w:szCs w:val="22"/>
        </w:rPr>
      </w:pPr>
      <w:r w:rsidRPr="00407DA1">
        <w:rPr>
          <w:b/>
          <w:bCs/>
          <w:noProof/>
          <w:sz w:val="22"/>
          <w:szCs w:val="22"/>
        </w:rPr>
        <mc:AlternateContent>
          <mc:Choice Requires="wps">
            <w:drawing>
              <wp:anchor distT="0" distB="0" distL="114300" distR="114300" simplePos="0" relativeHeight="251702272" behindDoc="1" locked="0" layoutInCell="1" allowOverlap="1">
                <wp:simplePos x="0" y="0"/>
                <wp:positionH relativeFrom="margin">
                  <wp:posOffset>40005</wp:posOffset>
                </wp:positionH>
                <wp:positionV relativeFrom="paragraph">
                  <wp:posOffset>29845</wp:posOffset>
                </wp:positionV>
                <wp:extent cx="5854065" cy="256540"/>
                <wp:effectExtent l="0" t="0" r="13335" b="10160"/>
                <wp:wrapTight wrapText="bothSides">
                  <wp:wrapPolygon>
                    <wp:start x="0" y="0"/>
                    <wp:lineTo x="0" y="20851"/>
                    <wp:lineTo x="21579" y="20851"/>
                    <wp:lineTo x="21579" y="0"/>
                    <wp:lineTo x="0" y="0"/>
                  </wp:wrapPolygon>
                </wp:wrapTight>
                <wp:docPr id="1080184570" name="Text Box 10801845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54065" cy="256540"/>
                        </a:xfrm>
                        <a:prstGeom prst="rect">
                          <a:avLst/>
                        </a:prstGeom>
                        <a:solidFill>
                          <a:srgbClr val="C5D9F0"/>
                        </a:solidFill>
                        <a:ln w="6096">
                          <a:solidFill>
                            <a:srgbClr val="0E233D"/>
                          </a:solidFill>
                          <a:prstDash val="solid"/>
                          <a:miter lim="800000"/>
                          <a:headEnd/>
                          <a:tailEnd/>
                        </a:ln>
                      </wps:spPr>
                      <wps:txbx>
                        <w:txbxContent>
                          <w:p w:rsidR="00C97CBE" w:rsidRPr="00B31C78" w:rsidP="00B31C78" w14:textId="77777777">
                            <w:pPr>
                              <w:pStyle w:val="Heading5"/>
                            </w:pPr>
                            <w:r>
                              <w:t>Contact information</w:t>
                            </w:r>
                          </w:p>
                          <w:p w:rsidR="00C97CBE" w:rsidRPr="00376FD1" w:rsidP="00C97CBE" w14:textId="241245D2">
                            <w:pPr>
                              <w:pStyle w:val="Heading5"/>
                            </w:pPr>
                          </w:p>
                        </w:txbxContent>
                      </wps:txbx>
                      <wps:bodyPr rot="0" vert="horz" wrap="square" lIns="9144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080184570" o:spid="_x0000_s1028" type="#_x0000_t202" style="width:460.95pt;height:20.2pt;margin-top:2.35pt;margin-left:3.15pt;mso-height-percent:0;mso-height-relative:page;mso-position-horizontal-relative:margin;mso-width-percent:0;mso-width-relative:page;mso-wrap-distance-bottom:0;mso-wrap-distance-left:9pt;mso-wrap-distance-right:9pt;mso-wrap-distance-top:0;mso-wrap-style:square;position:absolute;visibility:visible;v-text-anchor:top;z-index:-251613184" fillcolor="#c5d9f0" strokecolor="#0e233d" strokeweight="0.48pt">
                <v:textbox inset=",0,0,0">
                  <w:txbxContent>
                    <w:p w:rsidR="00C97CBE" w:rsidRPr="00B31C78" w:rsidP="00B31C78" w14:paraId="33EDE7C0" w14:textId="77777777">
                      <w:pPr>
                        <w:pStyle w:val="Heading5"/>
                      </w:pPr>
                      <w:r>
                        <w:t>Contact information</w:t>
                      </w:r>
                    </w:p>
                    <w:p w:rsidR="00C97CBE" w:rsidRPr="00376FD1" w:rsidP="00C97CBE" w14:paraId="6E20539E" w14:textId="241245D2">
                      <w:pPr>
                        <w:pStyle w:val="Heading5"/>
                      </w:pPr>
                    </w:p>
                  </w:txbxContent>
                </v:textbox>
                <w10:wrap type="tight"/>
              </v:shape>
            </w:pict>
          </mc:Fallback>
        </mc:AlternateContent>
      </w:r>
    </w:p>
    <w:p w:rsidR="00614BAC" w:rsidRPr="00407DA1" w:rsidP="00407DA1" w14:paraId="00D35999" w14:textId="06A6650B">
      <w:pPr>
        <w:pStyle w:val="BodyText"/>
        <w:spacing w:after="240" w:line="360" w:lineRule="auto"/>
        <w:ind w:left="202"/>
        <w:rPr>
          <w:sz w:val="22"/>
          <w:szCs w:val="22"/>
        </w:rPr>
      </w:pPr>
      <w:r w:rsidRPr="00407DA1">
        <w:rPr>
          <w:sz w:val="22"/>
          <w:szCs w:val="22"/>
        </w:rPr>
        <w:t>Please provide the following contact information for the individual completing the survey.</w:t>
      </w:r>
    </w:p>
    <w:p w:rsidR="00614BAC" w:rsidRPr="00407DA1" w:rsidP="00407DA1" w14:paraId="559AF9FC" w14:textId="5A85FFCB">
      <w:pPr>
        <w:pStyle w:val="BodyText"/>
        <w:tabs>
          <w:tab w:val="left" w:pos="2160"/>
          <w:tab w:val="right" w:leader="underscore" w:pos="4631"/>
        </w:tabs>
        <w:spacing w:line="276" w:lineRule="auto"/>
        <w:ind w:left="202"/>
        <w:rPr>
          <w:sz w:val="22"/>
          <w:szCs w:val="22"/>
        </w:rPr>
      </w:pPr>
      <w:r w:rsidRPr="00407DA1">
        <w:rPr>
          <w:sz w:val="22"/>
          <w:szCs w:val="22"/>
        </w:rPr>
        <w:t>First</w:t>
      </w:r>
      <w:r w:rsidRPr="00407DA1">
        <w:rPr>
          <w:spacing w:val="-2"/>
          <w:sz w:val="22"/>
          <w:szCs w:val="22"/>
        </w:rPr>
        <w:t xml:space="preserve"> </w:t>
      </w:r>
      <w:r w:rsidRPr="00407DA1">
        <w:rPr>
          <w:sz w:val="22"/>
          <w:szCs w:val="22"/>
        </w:rPr>
        <w:t>Name:</w:t>
      </w:r>
      <w:r w:rsidRPr="00407DA1">
        <w:rPr>
          <w:sz w:val="22"/>
          <w:szCs w:val="22"/>
        </w:rPr>
        <w:tab/>
      </w:r>
      <w:r w:rsidRPr="00407DA1">
        <w:rPr>
          <w:sz w:val="22"/>
          <w:szCs w:val="22"/>
        </w:rPr>
        <w:tab/>
      </w:r>
    </w:p>
    <w:p w:rsidR="00614BAC" w:rsidRPr="00407DA1" w:rsidP="00407DA1" w14:paraId="35751E4D" w14:textId="160FE5A1">
      <w:pPr>
        <w:pStyle w:val="BodyText"/>
        <w:tabs>
          <w:tab w:val="left" w:pos="2160"/>
          <w:tab w:val="right" w:leader="underscore" w:pos="4631"/>
        </w:tabs>
        <w:spacing w:before="9" w:line="276" w:lineRule="auto"/>
        <w:ind w:left="200"/>
        <w:rPr>
          <w:sz w:val="22"/>
          <w:szCs w:val="22"/>
        </w:rPr>
      </w:pPr>
      <w:r w:rsidRPr="00407DA1">
        <w:rPr>
          <w:sz w:val="22"/>
          <w:szCs w:val="22"/>
        </w:rPr>
        <w:t>Last</w:t>
      </w:r>
      <w:r w:rsidRPr="00407DA1">
        <w:rPr>
          <w:spacing w:val="-2"/>
          <w:sz w:val="22"/>
          <w:szCs w:val="22"/>
        </w:rPr>
        <w:t xml:space="preserve"> </w:t>
      </w:r>
      <w:r w:rsidRPr="00407DA1">
        <w:rPr>
          <w:sz w:val="22"/>
          <w:szCs w:val="22"/>
        </w:rPr>
        <w:t>Name:</w:t>
      </w:r>
      <w:r w:rsidRPr="00407DA1">
        <w:rPr>
          <w:sz w:val="22"/>
          <w:szCs w:val="22"/>
        </w:rPr>
        <w:tab/>
      </w:r>
      <w:r w:rsidRPr="00407DA1">
        <w:rPr>
          <w:sz w:val="22"/>
          <w:szCs w:val="22"/>
        </w:rPr>
        <w:tab/>
      </w:r>
    </w:p>
    <w:p w:rsidR="00614BAC" w:rsidRPr="00407DA1" w:rsidP="00407DA1" w14:paraId="69183D12" w14:textId="348CBBDD">
      <w:pPr>
        <w:pStyle w:val="BodyText"/>
        <w:tabs>
          <w:tab w:val="left" w:pos="2160"/>
          <w:tab w:val="right" w:leader="underscore" w:pos="4631"/>
        </w:tabs>
        <w:spacing w:before="9" w:line="276" w:lineRule="auto"/>
        <w:ind w:left="200"/>
        <w:rPr>
          <w:sz w:val="22"/>
          <w:szCs w:val="22"/>
        </w:rPr>
      </w:pPr>
      <w:r w:rsidRPr="00407DA1">
        <w:rPr>
          <w:sz w:val="22"/>
          <w:szCs w:val="22"/>
        </w:rPr>
        <w:t>Position:</w:t>
      </w:r>
      <w:r w:rsidRPr="00407DA1">
        <w:rPr>
          <w:sz w:val="22"/>
          <w:szCs w:val="22"/>
        </w:rPr>
        <w:tab/>
      </w:r>
      <w:r w:rsidRPr="00407DA1">
        <w:rPr>
          <w:sz w:val="22"/>
          <w:szCs w:val="22"/>
        </w:rPr>
        <w:tab/>
      </w:r>
    </w:p>
    <w:p w:rsidR="00614BAC" w:rsidRPr="00407DA1" w:rsidP="00407DA1" w14:paraId="61EBD838" w14:textId="7D334FE3">
      <w:pPr>
        <w:pStyle w:val="BodyText"/>
        <w:tabs>
          <w:tab w:val="left" w:pos="2160"/>
          <w:tab w:val="right" w:leader="underscore" w:pos="4631"/>
        </w:tabs>
        <w:spacing w:before="9" w:line="276" w:lineRule="auto"/>
        <w:ind w:left="200"/>
        <w:rPr>
          <w:sz w:val="22"/>
          <w:szCs w:val="22"/>
        </w:rPr>
      </w:pPr>
      <w:r w:rsidRPr="00407DA1">
        <w:rPr>
          <w:sz w:val="22"/>
          <w:szCs w:val="22"/>
        </w:rPr>
        <w:t>Phone:</w:t>
      </w:r>
      <w:r w:rsidRPr="00407DA1">
        <w:rPr>
          <w:sz w:val="22"/>
          <w:szCs w:val="22"/>
        </w:rPr>
        <w:tab/>
      </w:r>
      <w:r w:rsidRPr="00407DA1">
        <w:rPr>
          <w:sz w:val="22"/>
          <w:szCs w:val="22"/>
        </w:rPr>
        <w:tab/>
      </w:r>
    </w:p>
    <w:p w:rsidR="00614BAC" w:rsidRPr="00407DA1" w:rsidP="00407DA1" w14:paraId="2FD2BFC6" w14:textId="7ED99B9A">
      <w:pPr>
        <w:pStyle w:val="ListParagraph"/>
        <w:numPr>
          <w:ilvl w:val="0"/>
          <w:numId w:val="15"/>
        </w:numPr>
        <w:tabs>
          <w:tab w:val="left" w:pos="400"/>
          <w:tab w:val="left" w:pos="2160"/>
          <w:tab w:val="right" w:leader="underscore" w:pos="4631"/>
        </w:tabs>
        <w:spacing w:before="9" w:line="276" w:lineRule="auto"/>
        <w:ind w:hanging="199"/>
      </w:pPr>
      <w:r w:rsidRPr="00407DA1">
        <w:t>mail:</w:t>
      </w:r>
      <w:r w:rsidRPr="00407DA1">
        <w:tab/>
      </w:r>
      <w:r w:rsidRPr="00407DA1">
        <w:tab/>
      </w:r>
    </w:p>
    <w:p w:rsidR="00614BAC" w:rsidRPr="0057521F" w14:paraId="4313EA31" w14:textId="77777777">
      <w:pPr>
        <w:rPr>
          <w:sz w:val="20"/>
        </w:rPr>
        <w:sectPr w:rsidSect="006A5DEB">
          <w:pgSz w:w="12240" w:h="15840"/>
          <w:pgMar w:top="1440" w:right="1224" w:bottom="1440" w:left="1224" w:header="720" w:footer="720" w:gutter="0"/>
          <w:cols w:space="720"/>
        </w:sectPr>
      </w:pPr>
    </w:p>
    <w:p w:rsidR="00614BAC" w:rsidRPr="0057521F" w:rsidP="00D90104" w14:paraId="6E0C3CC7" w14:textId="2ED94963">
      <w:pPr>
        <w:pStyle w:val="Heading5"/>
      </w:pPr>
      <w:r w:rsidRPr="0057521F">
        <w:rPr>
          <w:noProof/>
        </w:rPr>
        <mc:AlternateContent>
          <mc:Choice Requires="wps">
            <w:drawing>
              <wp:inline distT="0" distB="0" distL="0" distR="0">
                <wp:extent cx="5938520" cy="256540"/>
                <wp:effectExtent l="0" t="0" r="24130" b="10160"/>
                <wp:docPr id="214" name="Text Box 2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8520" cy="256540"/>
                        </a:xfrm>
                        <a:prstGeom prst="rect">
                          <a:avLst/>
                        </a:prstGeom>
                        <a:solidFill>
                          <a:srgbClr val="C5D9F0"/>
                        </a:solidFill>
                        <a:ln w="6096">
                          <a:solidFill>
                            <a:srgbClr val="0E233D"/>
                          </a:solidFill>
                          <a:prstDash val="solid"/>
                          <a:miter lim="800000"/>
                          <a:headEnd/>
                          <a:tailEnd/>
                        </a:ln>
                      </wps:spPr>
                      <wps:txbx>
                        <w:txbxContent>
                          <w:p w:rsidR="0089715E" w:rsidP="00D90104" w14:textId="3A11CAD6">
                            <w:pPr>
                              <w:pStyle w:val="Heading5"/>
                            </w:pPr>
                            <w:r>
                              <w:t xml:space="preserve">Question 1: Title II, Part A funding in SY </w:t>
                            </w:r>
                            <w:r w:rsidR="00175610">
                              <w:t>2024–25</w:t>
                            </w:r>
                            <w:r>
                              <w:t xml:space="preserve"> </w:t>
                            </w:r>
                          </w:p>
                        </w:txbxContent>
                      </wps:txbx>
                      <wps:bodyPr rot="0" vert="horz" wrap="square" lIns="91440" tIns="0" rIns="0" bIns="0" anchor="t" anchorCtr="0" upright="1"/>
                    </wps:wsp>
                  </a:graphicData>
                </a:graphic>
              </wp:inline>
            </w:drawing>
          </mc:Choice>
          <mc:Fallback>
            <w:pict>
              <v:shape id="Text Box 214" o:spid="_x0000_i1029" type="#_x0000_t202" style="width:467.6pt;height:20.2pt;mso-left-percent:-10001;mso-position-horizontal-relative:char;mso-position-vertical-relative:line;mso-top-percent:-10001;mso-wrap-style:square;visibility:visible;v-text-anchor:top" fillcolor="#c5d9f0" strokecolor="#0e233d" strokeweight="0.48pt">
                <v:textbox inset=",0,0,0">
                  <w:txbxContent>
                    <w:p w:rsidR="0089715E" w:rsidP="00D90104" w14:paraId="18E2FC16" w14:textId="3A11CAD6">
                      <w:pPr>
                        <w:pStyle w:val="Heading5"/>
                      </w:pPr>
                      <w:r>
                        <w:t xml:space="preserve">Question 1: Title II, Part A funding in SY </w:t>
                      </w:r>
                      <w:r w:rsidR="00175610">
                        <w:t>2024–25</w:t>
                      </w:r>
                      <w:r>
                        <w:t xml:space="preserve"> </w:t>
                      </w:r>
                    </w:p>
                  </w:txbxContent>
                </v:textbox>
                <w10:wrap type="none"/>
                <w10:anchorlock/>
              </v:shape>
            </w:pict>
          </mc:Fallback>
        </mc:AlternateContent>
      </w:r>
    </w:p>
    <w:p w:rsidR="00614BAC" w:rsidRPr="00407DA1" w:rsidP="00D90104" w14:paraId="0873A34E" w14:textId="0A11A752">
      <w:pPr>
        <w:spacing w:after="480" w:line="250" w:lineRule="auto"/>
        <w:ind w:left="562" w:right="389" w:hanging="562"/>
      </w:pPr>
      <w:r w:rsidRPr="0057521F">
        <w:rPr>
          <w:noProof/>
          <w:sz w:val="20"/>
        </w:rPr>
        <mc:AlternateContent>
          <mc:Choice Requires="wps">
            <w:drawing>
              <wp:anchor distT="45720" distB="45720" distL="114300" distR="114300" simplePos="0" relativeHeight="251658240" behindDoc="0" locked="0" layoutInCell="1" allowOverlap="1">
                <wp:simplePos x="0" y="0"/>
                <wp:positionH relativeFrom="column">
                  <wp:posOffset>5093970</wp:posOffset>
                </wp:positionH>
                <wp:positionV relativeFrom="paragraph">
                  <wp:posOffset>10795</wp:posOffset>
                </wp:positionV>
                <wp:extent cx="409575" cy="1666875"/>
                <wp:effectExtent l="0" t="0" r="28575" b="24765"/>
                <wp:wrapSquare wrapText="bothSides"/>
                <wp:docPr id="298" name="Text Box 29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1666875"/>
                        </a:xfrm>
                        <a:prstGeom prst="rect">
                          <a:avLst/>
                        </a:prstGeom>
                        <a:solidFill>
                          <a:srgbClr val="FFFFFF"/>
                        </a:solidFill>
                        <a:ln w="9525">
                          <a:solidFill>
                            <a:srgbClr val="000000"/>
                          </a:solidFill>
                          <a:miter lim="800000"/>
                          <a:headEnd/>
                          <a:tailEnd/>
                        </a:ln>
                      </wps:spPr>
                      <wps:txbx>
                        <w:txbxContent>
                          <w:p w:rsidR="009360D6" w:rsidRPr="00B05CB1" w:rsidP="009360D6" w14:textId="77777777">
                            <w:pPr>
                              <w:rPr>
                                <w:b/>
                                <w:color w:val="0070C0"/>
                                <w:sz w:val="20"/>
                                <w:szCs w:val="20"/>
                              </w:rPr>
                            </w:pPr>
                            <w:r w:rsidRPr="00B05CB1">
                              <w:rPr>
                                <w:b/>
                                <w:color w:val="0070C0"/>
                                <w:sz w:val="20"/>
                                <w:szCs w:val="20"/>
                              </w:rPr>
                              <w:t>Q1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98" o:spid="_x0000_s1030" type="#_x0000_t202" style="width:32.25pt;height:110.6pt;margin-top:0.85pt;margin-left:401.1pt;mso-height-percent:200;mso-height-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9360D6" w:rsidRPr="00B05CB1" w:rsidP="009360D6" w14:paraId="57D87A94" w14:textId="77777777">
                      <w:pPr>
                        <w:rPr>
                          <w:b/>
                          <w:color w:val="0070C0"/>
                          <w:sz w:val="20"/>
                          <w:szCs w:val="20"/>
                        </w:rPr>
                      </w:pPr>
                      <w:r w:rsidRPr="00B05CB1">
                        <w:rPr>
                          <w:b/>
                          <w:color w:val="0070C0"/>
                          <w:sz w:val="20"/>
                          <w:szCs w:val="20"/>
                        </w:rPr>
                        <w:t>Q1</w:t>
                      </w:r>
                    </w:p>
                  </w:txbxContent>
                </v:textbox>
                <w10:wrap type="square"/>
              </v:shape>
            </w:pict>
          </mc:Fallback>
        </mc:AlternateContent>
      </w:r>
      <w:r w:rsidRPr="00407DA1" w:rsidR="009D4C4B">
        <w:t>1.</w:t>
      </w:r>
      <w:r w:rsidRPr="00407DA1" w:rsidR="009D4C4B">
        <w:tab/>
      </w:r>
      <w:r w:rsidRPr="00407DA1" w:rsidR="00E3339B">
        <w:t>Did your district receive Title II, Part A funding in school year</w:t>
      </w:r>
      <w:r w:rsidRPr="00407DA1" w:rsidR="00E3339B">
        <w:rPr>
          <w:spacing w:val="-23"/>
        </w:rPr>
        <w:t xml:space="preserve"> </w:t>
      </w:r>
      <w:r w:rsidR="00175610">
        <w:t>2024–25</w:t>
      </w:r>
      <w:r w:rsidRPr="00407DA1" w:rsidR="00E3339B">
        <w:t>?</w:t>
      </w:r>
    </w:p>
    <w:tbl>
      <w:tblPr>
        <w:tblW w:w="9090" w:type="dxa"/>
        <w:tblInd w:w="540" w:type="dxa"/>
        <w:tblBorders>
          <w:top w:val="nil"/>
          <w:left w:val="nil"/>
          <w:bottom w:val="nil"/>
          <w:right w:val="nil"/>
          <w:insideH w:val="nil"/>
          <w:insideV w:val="nil"/>
        </w:tblBorders>
        <w:tblLayout w:type="fixed"/>
        <w:tblCellMar>
          <w:left w:w="0" w:type="dxa"/>
          <w:right w:w="0" w:type="dxa"/>
        </w:tblCellMar>
        <w:tblLook w:val="01E0"/>
      </w:tblPr>
      <w:tblGrid>
        <w:gridCol w:w="1215"/>
        <w:gridCol w:w="7875"/>
      </w:tblGrid>
      <w:tr w14:paraId="00586E8F" w14:textId="77777777" w:rsidTr="00BB264E">
        <w:tblPrEx>
          <w:tblW w:w="9090" w:type="dxa"/>
          <w:tblInd w:w="540" w:type="dxa"/>
          <w:tblBorders>
            <w:top w:val="nil"/>
            <w:left w:val="nil"/>
            <w:bottom w:val="nil"/>
            <w:right w:val="nil"/>
            <w:insideH w:val="nil"/>
            <w:insideV w:val="nil"/>
          </w:tblBorders>
          <w:tblLayout w:type="fixed"/>
          <w:tblCellMar>
            <w:left w:w="0" w:type="dxa"/>
            <w:right w:w="0" w:type="dxa"/>
          </w:tblCellMar>
          <w:tblLook w:val="01E0"/>
        </w:tblPrEx>
        <w:trPr>
          <w:trHeight w:hRule="exact" w:val="345"/>
        </w:trPr>
        <w:tc>
          <w:tcPr>
            <w:tcW w:w="1215" w:type="dxa"/>
          </w:tcPr>
          <w:p w:rsidR="00614BAC" w:rsidRPr="00407DA1" w:rsidP="00BB264E" w14:paraId="72C8166A" w14:textId="77777777">
            <w:pPr>
              <w:pStyle w:val="TableParagraph"/>
              <w:numPr>
                <w:ilvl w:val="0"/>
                <w:numId w:val="14"/>
              </w:numPr>
              <w:spacing w:line="223" w:lineRule="exact"/>
              <w:ind w:left="360" w:hanging="235"/>
              <w:rPr>
                <w:b/>
              </w:rPr>
            </w:pPr>
            <w:r w:rsidRPr="00407DA1">
              <w:rPr>
                <w:b/>
              </w:rPr>
              <w:t>Yes</w:t>
            </w:r>
          </w:p>
        </w:tc>
        <w:tc>
          <w:tcPr>
            <w:tcW w:w="7875" w:type="dxa"/>
          </w:tcPr>
          <w:p w:rsidR="00614BAC" w:rsidRPr="00407DA1" w:rsidP="00BB264E" w14:paraId="0110E61C" w14:textId="2734DA42">
            <w:pPr>
              <w:pStyle w:val="TableParagraph"/>
              <w:spacing w:line="223" w:lineRule="exact"/>
              <w:ind w:left="48"/>
            </w:pPr>
            <w:r w:rsidRPr="00407DA1">
              <w:t xml:space="preserve">If you selected “yes,” </w:t>
            </w:r>
            <w:r w:rsidRPr="00407DA1">
              <w:rPr>
                <w:b/>
              </w:rPr>
              <w:t xml:space="preserve">continue to </w:t>
            </w:r>
            <w:r w:rsidRPr="00407DA1" w:rsidR="00582C51">
              <w:rPr>
                <w:b/>
              </w:rPr>
              <w:t>Ques</w:t>
            </w:r>
            <w:r w:rsidRPr="00407DA1">
              <w:rPr>
                <w:b/>
              </w:rPr>
              <w:t>tion 2</w:t>
            </w:r>
            <w:r w:rsidRPr="00407DA1">
              <w:t>.</w:t>
            </w:r>
          </w:p>
        </w:tc>
      </w:tr>
      <w:tr w14:paraId="2D870816" w14:textId="77777777" w:rsidTr="00BB264E">
        <w:tblPrEx>
          <w:tblW w:w="9090" w:type="dxa"/>
          <w:tblInd w:w="540" w:type="dxa"/>
          <w:tblLayout w:type="fixed"/>
          <w:tblCellMar>
            <w:left w:w="0" w:type="dxa"/>
            <w:right w:w="0" w:type="dxa"/>
          </w:tblCellMar>
          <w:tblLook w:val="01E0"/>
        </w:tblPrEx>
        <w:trPr>
          <w:trHeight w:hRule="exact" w:val="588"/>
        </w:trPr>
        <w:tc>
          <w:tcPr>
            <w:tcW w:w="1215" w:type="dxa"/>
          </w:tcPr>
          <w:p w:rsidR="00614BAC" w:rsidRPr="00407DA1" w:rsidP="00BB264E" w14:paraId="5B9601C5" w14:textId="77777777">
            <w:pPr>
              <w:pStyle w:val="TableParagraph"/>
              <w:numPr>
                <w:ilvl w:val="0"/>
                <w:numId w:val="13"/>
              </w:numPr>
              <w:spacing w:before="115"/>
              <w:ind w:left="360" w:hanging="235"/>
              <w:rPr>
                <w:b/>
              </w:rPr>
            </w:pPr>
            <w:r w:rsidRPr="00407DA1">
              <w:rPr>
                <w:b/>
              </w:rPr>
              <w:t>No</w:t>
            </w:r>
          </w:p>
        </w:tc>
        <w:tc>
          <w:tcPr>
            <w:tcW w:w="7875" w:type="dxa"/>
          </w:tcPr>
          <w:p w:rsidR="00614BAC" w:rsidRPr="00407DA1" w:rsidP="00BB264E" w14:paraId="24CED325" w14:textId="72F49453">
            <w:pPr>
              <w:pStyle w:val="TableParagraph"/>
              <w:spacing w:before="118" w:line="249" w:lineRule="auto"/>
              <w:ind w:left="48"/>
            </w:pPr>
            <w:r w:rsidRPr="00407DA1">
              <w:t xml:space="preserve">If you selected “no,” you do not need to complete this survey. </w:t>
            </w:r>
          </w:p>
        </w:tc>
      </w:tr>
    </w:tbl>
    <w:p w:rsidR="004200D9" w:rsidP="004200D9" w14:paraId="030C2D15" w14:textId="3F15294E"/>
    <w:p w:rsidR="004200D9" w:rsidP="004200D9" w14:paraId="6A0984DB" w14:textId="77777777"/>
    <w:p w:rsidR="004200D9" w:rsidP="004200D9" w14:paraId="7F673266" w14:textId="77777777"/>
    <w:p w:rsidR="004200D9" w:rsidP="004200D9" w14:paraId="23E74A16" w14:textId="77777777"/>
    <w:p w:rsidR="004200D9" w:rsidP="004200D9" w14:paraId="7719656F" w14:textId="77777777"/>
    <w:p w:rsidR="004200D9" w:rsidP="004200D9" w14:paraId="23FB8F5A" w14:textId="77777777"/>
    <w:p w:rsidR="004200D9" w:rsidP="004200D9" w14:paraId="29B02658" w14:textId="77777777"/>
    <w:p w:rsidR="004200D9" w:rsidRPr="004200D9" w:rsidP="00407DA1" w14:paraId="268BBDF5" w14:textId="77777777"/>
    <w:p w:rsidR="004200D9" w:rsidRPr="004200D9" w:rsidP="00407DA1" w14:paraId="4FB6A02E" w14:textId="77777777"/>
    <w:p w:rsidR="004200D9" w:rsidP="00407DA1" w14:paraId="5FA4BD2F" w14:textId="18D57357">
      <w:pPr>
        <w:pStyle w:val="Heading5"/>
        <w:spacing w:before="240"/>
      </w:pPr>
      <w:r w:rsidRPr="0057521F">
        <w:rPr>
          <w:noProof/>
        </w:rPr>
        <mc:AlternateContent>
          <mc:Choice Requires="wps">
            <w:drawing>
              <wp:inline distT="0" distB="0" distL="0" distR="0">
                <wp:extent cx="5938520" cy="256540"/>
                <wp:effectExtent l="0" t="0" r="24130" b="10160"/>
                <wp:docPr id="2146590095" name="Text Box 214659009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8520" cy="256540"/>
                        </a:xfrm>
                        <a:prstGeom prst="rect">
                          <a:avLst/>
                        </a:prstGeom>
                        <a:solidFill>
                          <a:srgbClr val="C5D9F0"/>
                        </a:solidFill>
                        <a:ln w="6096">
                          <a:solidFill>
                            <a:srgbClr val="0E233D"/>
                          </a:solidFill>
                          <a:prstDash val="solid"/>
                          <a:miter lim="800000"/>
                          <a:headEnd/>
                          <a:tailEnd/>
                        </a:ln>
                      </wps:spPr>
                      <wps:txbx>
                        <w:txbxContent>
                          <w:p w:rsidR="004200D9" w:rsidP="004200D9" w14:textId="77777777">
                            <w:pPr>
                              <w:pStyle w:val="Heading5"/>
                            </w:pPr>
                            <w:r>
                              <w:t>Question 2: Total teachers and principals</w:t>
                            </w:r>
                          </w:p>
                        </w:txbxContent>
                      </wps:txbx>
                      <wps:bodyPr rot="0" vert="horz" wrap="square" lIns="91440" tIns="0" rIns="0" bIns="0" anchor="t" anchorCtr="0" upright="1"/>
                    </wps:wsp>
                  </a:graphicData>
                </a:graphic>
              </wp:inline>
            </w:drawing>
          </mc:Choice>
          <mc:Fallback>
            <w:pict>
              <v:shape id="Text Box 2146590095" o:spid="_x0000_i1031" type="#_x0000_t202" style="width:467.6pt;height:20.2pt;mso-left-percent:-10001;mso-position-horizontal-relative:char;mso-position-vertical-relative:line;mso-top-percent:-10001;mso-wrap-style:square;visibility:visible;v-text-anchor:top" fillcolor="#c5d9f0" strokecolor="#0e233d" strokeweight="0.48pt">
                <v:textbox inset=",0,0,0">
                  <w:txbxContent>
                    <w:p w:rsidR="004200D9" w:rsidP="004200D9" w14:paraId="195A70BD" w14:textId="77777777">
                      <w:pPr>
                        <w:pStyle w:val="Heading5"/>
                      </w:pPr>
                      <w:r>
                        <w:t>Question 2: Total teachers and principals</w:t>
                      </w:r>
                    </w:p>
                  </w:txbxContent>
                </v:textbox>
                <w10:wrap type="none"/>
                <w10:anchorlock/>
              </v:shape>
            </w:pict>
          </mc:Fallback>
        </mc:AlternateContent>
      </w:r>
    </w:p>
    <w:p w:rsidR="004200D9" w:rsidRPr="004200D9" w:rsidP="00407DA1" w14:paraId="3DE7EA47" w14:textId="77777777"/>
    <w:p w:rsidR="00FC51B8" w:rsidRPr="00407DA1" w:rsidP="00D90104" w14:paraId="50C6BAAC" w14:textId="302DFDE8">
      <w:pPr>
        <w:pStyle w:val="N0-FlLftBullet"/>
        <w:rPr>
          <w:sz w:val="22"/>
          <w:szCs w:val="22"/>
        </w:rPr>
      </w:pPr>
      <w:r w:rsidRPr="00407DA1">
        <w:rPr>
          <w:sz w:val="22"/>
          <w:szCs w:val="22"/>
        </w:rPr>
        <w:t>2</w:t>
      </w:r>
      <w:r w:rsidRPr="00407DA1">
        <w:rPr>
          <w:sz w:val="22"/>
          <w:szCs w:val="22"/>
        </w:rPr>
        <w:t>.</w:t>
      </w:r>
      <w:r w:rsidRPr="00407DA1">
        <w:rPr>
          <w:sz w:val="22"/>
          <w:szCs w:val="22"/>
        </w:rPr>
        <w:tab/>
        <w:t xml:space="preserve">Please provide the total count of full-time equivalents (FTEs) in your district in SY </w:t>
      </w:r>
      <w:r w:rsidR="00175610">
        <w:rPr>
          <w:sz w:val="22"/>
          <w:szCs w:val="22"/>
        </w:rPr>
        <w:t>2024–25</w:t>
      </w:r>
      <w:r w:rsidRPr="00407DA1">
        <w:rPr>
          <w:sz w:val="22"/>
          <w:szCs w:val="22"/>
        </w:rPr>
        <w:t>, for teachers and for principals and other school leaders.</w:t>
      </w:r>
    </w:p>
    <w:p w:rsidR="00EF4683" w:rsidRPr="00407DA1" w:rsidP="00D90104" w14:paraId="6C7B8426" w14:textId="20E8ABFB">
      <w:pPr>
        <w:pStyle w:val="N0-FlLftBullet"/>
        <w:rPr>
          <w:i/>
          <w:iCs/>
          <w:sz w:val="22"/>
          <w:szCs w:val="22"/>
        </w:rPr>
      </w:pPr>
      <w:r w:rsidRPr="00407DA1">
        <w:rPr>
          <w:i/>
          <w:iCs/>
          <w:sz w:val="22"/>
          <w:szCs w:val="22"/>
        </w:rPr>
        <w:tab/>
      </w:r>
      <w:r w:rsidRPr="00407DA1">
        <w:rPr>
          <w:i/>
          <w:iCs/>
          <w:sz w:val="22"/>
          <w:szCs w:val="22"/>
        </w:rPr>
        <w:t>For example, an FTE of 1.00 means that the person is equivalent to a full-time worker, while an FTE of 0.50 means that the worker is only half-time. Two teachers working half-time each would each be .50 FTE for a total of 1.0 FTE</w:t>
      </w:r>
    </w:p>
    <w:p w:rsidR="00D944C1" w:rsidRPr="00407DA1" w:rsidP="00D944C1" w14:paraId="0DEF8D25" w14:textId="51A1F8A2">
      <w:pPr>
        <w:pStyle w:val="N0-FlLftBullet"/>
        <w:tabs>
          <w:tab w:val="clear" w:pos="576"/>
          <w:tab w:val="left" w:pos="720"/>
        </w:tabs>
        <w:ind w:left="540" w:firstLine="0"/>
        <w:rPr>
          <w:i/>
          <w:iCs/>
          <w:sz w:val="22"/>
          <w:szCs w:val="22"/>
        </w:rPr>
      </w:pPr>
      <w:r w:rsidRPr="00407DA1">
        <w:rPr>
          <w:noProof/>
          <w:sz w:val="22"/>
          <w:szCs w:val="22"/>
        </w:rPr>
        <mc:AlternateContent>
          <mc:Choice Requires="wps">
            <w:drawing>
              <wp:anchor distT="45720" distB="45720" distL="114300" distR="114300" simplePos="0" relativeHeight="251662336" behindDoc="0" locked="0" layoutInCell="1" allowOverlap="1">
                <wp:simplePos x="0" y="0"/>
                <wp:positionH relativeFrom="column">
                  <wp:posOffset>4903470</wp:posOffset>
                </wp:positionH>
                <wp:positionV relativeFrom="paragraph">
                  <wp:posOffset>1467485</wp:posOffset>
                </wp:positionV>
                <wp:extent cx="542925" cy="1404620"/>
                <wp:effectExtent l="0" t="0" r="28575" b="24765"/>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2925" cy="1404620"/>
                        </a:xfrm>
                        <a:prstGeom prst="rect">
                          <a:avLst/>
                        </a:prstGeom>
                        <a:solidFill>
                          <a:srgbClr val="FFFFFF"/>
                        </a:solidFill>
                        <a:ln w="9525">
                          <a:solidFill>
                            <a:srgbClr val="000000"/>
                          </a:solidFill>
                          <a:miter lim="800000"/>
                          <a:headEnd/>
                          <a:tailEnd/>
                        </a:ln>
                      </wps:spPr>
                      <wps:txbx>
                        <w:txbxContent>
                          <w:p w:rsidR="009360D6" w:rsidRPr="00B05CB1" w:rsidP="009360D6" w14:textId="77777777">
                            <w:pPr>
                              <w:pStyle w:val="TableParagraph"/>
                              <w:spacing w:before="6"/>
                              <w:jc w:val="center"/>
                              <w:rPr>
                                <w:b/>
                                <w:color w:val="0070C0"/>
                                <w:sz w:val="20"/>
                                <w:szCs w:val="20"/>
                              </w:rPr>
                            </w:pPr>
                            <w:r w:rsidRPr="00B05CB1">
                              <w:rPr>
                                <w:b/>
                                <w:color w:val="0070C0"/>
                                <w:sz w:val="20"/>
                                <w:szCs w:val="20"/>
                              </w:rPr>
                              <w:t>Q2_</w:t>
                            </w:r>
                            <w:r>
                              <w:rPr>
                                <w:b/>
                                <w:color w:val="0070C0"/>
                                <w:sz w:val="20"/>
                                <w:szCs w:val="20"/>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Text Box 4" o:spid="_x0000_s1032" type="#_x0000_t202" style="width:42.75pt;height:110.6pt;margin-top:115.55pt;margin-left:386.1pt;mso-height-percent:0;mso-height-relative:margin;mso-width-percent:0;mso-width-relative:margin;mso-wrap-distance-bottom:3.6pt;mso-wrap-distance-left:9pt;mso-wrap-distance-right:9pt;mso-wrap-distance-top:3.6pt;mso-wrap-style:square;position:absolute;visibility:visible;v-text-anchor:top;z-index:251663360">
                <v:textbox style="mso-fit-shape-to-text:t">
                  <w:txbxContent>
                    <w:p w:rsidR="009360D6" w:rsidRPr="00B05CB1" w:rsidP="009360D6" w14:paraId="3C5F7C0E" w14:textId="77777777">
                      <w:pPr>
                        <w:pStyle w:val="TableParagraph"/>
                        <w:spacing w:before="6"/>
                        <w:jc w:val="center"/>
                        <w:rPr>
                          <w:b/>
                          <w:color w:val="0070C0"/>
                          <w:sz w:val="20"/>
                          <w:szCs w:val="20"/>
                        </w:rPr>
                      </w:pPr>
                      <w:r w:rsidRPr="00B05CB1">
                        <w:rPr>
                          <w:b/>
                          <w:color w:val="0070C0"/>
                          <w:sz w:val="20"/>
                          <w:szCs w:val="20"/>
                        </w:rPr>
                        <w:t>Q2_</w:t>
                      </w:r>
                      <w:r>
                        <w:rPr>
                          <w:b/>
                          <w:color w:val="0070C0"/>
                          <w:sz w:val="20"/>
                          <w:szCs w:val="20"/>
                        </w:rPr>
                        <w:t>b</w:t>
                      </w:r>
                    </w:p>
                  </w:txbxContent>
                </v:textbox>
                <w10:wrap type="square"/>
              </v:shape>
            </w:pict>
          </mc:Fallback>
        </mc:AlternateContent>
      </w:r>
      <w:r w:rsidRPr="00407DA1">
        <w:rPr>
          <w:noProof/>
          <w:sz w:val="22"/>
          <w:szCs w:val="22"/>
        </w:rPr>
        <mc:AlternateContent>
          <mc:Choice Requires="wps">
            <w:drawing>
              <wp:anchor distT="45720" distB="45720" distL="114300" distR="114300" simplePos="0" relativeHeight="251660288" behindDoc="0" locked="0" layoutInCell="1" allowOverlap="1">
                <wp:simplePos x="0" y="0"/>
                <wp:positionH relativeFrom="column">
                  <wp:posOffset>4897120</wp:posOffset>
                </wp:positionH>
                <wp:positionV relativeFrom="paragraph">
                  <wp:posOffset>977265</wp:posOffset>
                </wp:positionV>
                <wp:extent cx="542925" cy="1404620"/>
                <wp:effectExtent l="0" t="0" r="28575" b="24765"/>
                <wp:wrapSquare wrapText="bothSides"/>
                <wp:docPr id="299" name="Text Box 29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2925" cy="1404620"/>
                        </a:xfrm>
                        <a:prstGeom prst="rect">
                          <a:avLst/>
                        </a:prstGeom>
                        <a:solidFill>
                          <a:srgbClr val="FFFFFF"/>
                        </a:solidFill>
                        <a:ln w="9525">
                          <a:solidFill>
                            <a:srgbClr val="000000"/>
                          </a:solidFill>
                          <a:miter lim="800000"/>
                          <a:headEnd/>
                          <a:tailEnd/>
                        </a:ln>
                      </wps:spPr>
                      <wps:txbx>
                        <w:txbxContent>
                          <w:p w:rsidR="009360D6" w:rsidRPr="00B05CB1" w:rsidP="009360D6" w14:textId="77777777">
                            <w:pPr>
                              <w:pStyle w:val="TableParagraph"/>
                              <w:spacing w:before="6"/>
                              <w:jc w:val="center"/>
                              <w:rPr>
                                <w:b/>
                                <w:color w:val="0070C0"/>
                                <w:sz w:val="20"/>
                                <w:szCs w:val="20"/>
                              </w:rPr>
                            </w:pPr>
                            <w:r w:rsidRPr="00B05CB1">
                              <w:rPr>
                                <w:b/>
                                <w:color w:val="0070C0"/>
                                <w:sz w:val="20"/>
                                <w:szCs w:val="20"/>
                              </w:rPr>
                              <w:t>Q2_a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Text Box 299" o:spid="_x0000_s1033" type="#_x0000_t202" style="width:42.75pt;height:110.6pt;margin-top:76.95pt;margin-left:385.6pt;mso-height-percent:0;mso-height-relative:margin;mso-width-percent:0;mso-width-relative:margin;mso-wrap-distance-bottom:3.6pt;mso-wrap-distance-left:9pt;mso-wrap-distance-right:9pt;mso-wrap-distance-top:3.6pt;mso-wrap-style:square;position:absolute;visibility:visible;v-text-anchor:top;z-index:251661312">
                <v:textbox style="mso-fit-shape-to-text:t">
                  <w:txbxContent>
                    <w:p w:rsidR="009360D6" w:rsidRPr="00B05CB1" w:rsidP="009360D6" w14:paraId="428EB2C8" w14:textId="77777777">
                      <w:pPr>
                        <w:pStyle w:val="TableParagraph"/>
                        <w:spacing w:before="6"/>
                        <w:jc w:val="center"/>
                        <w:rPr>
                          <w:b/>
                          <w:color w:val="0070C0"/>
                          <w:sz w:val="20"/>
                          <w:szCs w:val="20"/>
                        </w:rPr>
                      </w:pPr>
                      <w:r w:rsidRPr="00B05CB1">
                        <w:rPr>
                          <w:b/>
                          <w:color w:val="0070C0"/>
                          <w:sz w:val="20"/>
                          <w:szCs w:val="20"/>
                        </w:rPr>
                        <w:t>Q2_a</w:t>
                      </w:r>
                    </w:p>
                  </w:txbxContent>
                </v:textbox>
                <w10:wrap type="square"/>
              </v:shape>
            </w:pict>
          </mc:Fallback>
        </mc:AlternateContent>
      </w:r>
      <w:r w:rsidRPr="00407DA1" w:rsidR="00D944C1">
        <w:rPr>
          <w:i/>
          <w:iCs/>
          <w:sz w:val="22"/>
          <w:szCs w:val="22"/>
        </w:rPr>
        <w:t xml:space="preserve">Note: </w:t>
      </w:r>
      <w:r w:rsidRPr="00407DA1" w:rsidR="00552BBF">
        <w:rPr>
          <w:i/>
          <w:iCs/>
          <w:sz w:val="22"/>
          <w:szCs w:val="22"/>
        </w:rPr>
        <w:t>O</w:t>
      </w:r>
      <w:r w:rsidRPr="00407DA1" w:rsidR="00D944C1">
        <w:rPr>
          <w:i/>
          <w:iCs/>
          <w:sz w:val="22"/>
          <w:szCs w:val="22"/>
        </w:rPr>
        <w:t>ther school leaders may include</w:t>
      </w:r>
      <w:r w:rsidRPr="00407DA1" w:rsidR="00D944C1">
        <w:rPr>
          <w:sz w:val="22"/>
          <w:szCs w:val="22"/>
        </w:rPr>
        <w:t xml:space="preserve"> </w:t>
      </w:r>
      <w:r w:rsidRPr="00407DA1" w:rsidR="00D944C1">
        <w:rPr>
          <w:i/>
          <w:iCs/>
          <w:sz w:val="22"/>
          <w:szCs w:val="22"/>
        </w:rPr>
        <w:t>assistant principals or other staff responsible for instructional leadership and management</w:t>
      </w:r>
      <w:r w:rsidRPr="00407DA1" w:rsidR="00AB4700">
        <w:rPr>
          <w:i/>
          <w:iCs/>
          <w:sz w:val="22"/>
          <w:szCs w:val="22"/>
        </w:rPr>
        <w:t xml:space="preserve"> in an elementary or secondary school building</w:t>
      </w:r>
      <w:r w:rsidRPr="00407DA1" w:rsidR="000F2C2B">
        <w:rPr>
          <w:i/>
          <w:iCs/>
          <w:sz w:val="22"/>
          <w:szCs w:val="22"/>
        </w:rPr>
        <w:t>.</w:t>
      </w:r>
      <w:r>
        <w:rPr>
          <w:rStyle w:val="FootnoteReference"/>
          <w:i/>
          <w:iCs/>
          <w:sz w:val="22"/>
          <w:szCs w:val="22"/>
        </w:rPr>
        <w:footnoteReference w:id="3"/>
      </w:r>
      <w:r w:rsidR="00DA0218">
        <w:rPr>
          <w:i/>
          <w:iCs/>
          <w:sz w:val="22"/>
          <w:szCs w:val="22"/>
        </w:rPr>
        <w:t xml:space="preserve"> Teachers </w:t>
      </w:r>
      <w:r w:rsidR="00C846E3">
        <w:rPr>
          <w:i/>
          <w:iCs/>
          <w:sz w:val="22"/>
          <w:szCs w:val="22"/>
        </w:rPr>
        <w:t xml:space="preserve">include </w:t>
      </w:r>
      <w:r w:rsidR="00A30131">
        <w:rPr>
          <w:i/>
          <w:iCs/>
          <w:sz w:val="22"/>
          <w:szCs w:val="22"/>
        </w:rPr>
        <w:t>all staff members</w:t>
      </w:r>
      <w:r w:rsidR="00C846E3">
        <w:rPr>
          <w:i/>
          <w:iCs/>
          <w:sz w:val="22"/>
          <w:szCs w:val="22"/>
        </w:rPr>
        <w:t xml:space="preserve"> who teach, even if </w:t>
      </w:r>
      <w:r w:rsidR="00A30131">
        <w:rPr>
          <w:i/>
          <w:iCs/>
          <w:sz w:val="22"/>
          <w:szCs w:val="22"/>
        </w:rPr>
        <w:t>they also hold</w:t>
      </w:r>
      <w:r w:rsidR="00C846E3">
        <w:rPr>
          <w:i/>
          <w:iCs/>
          <w:sz w:val="22"/>
          <w:szCs w:val="22"/>
        </w:rPr>
        <w:t xml:space="preserve"> leadership role(s).</w:t>
      </w:r>
    </w:p>
    <w:tbl>
      <w:tblPr>
        <w:tblDescription w:val="This table collects the total count of full-time equivalents (FTEs) in your district in SY 2022-23, for teachers and for principals and other school leaders."/>
        <w:tblW w:w="0" w:type="auto"/>
        <w:tblInd w:w="540" w:type="dxa"/>
        <w:tblBorders>
          <w:top w:val="nil"/>
          <w:left w:val="nil"/>
          <w:bottom w:val="nil"/>
          <w:right w:val="nil"/>
          <w:insideH w:val="nil"/>
          <w:insideV w:val="nil"/>
        </w:tblBorders>
        <w:tblLayout w:type="fixed"/>
        <w:tblCellMar>
          <w:left w:w="0" w:type="dxa"/>
          <w:right w:w="0" w:type="dxa"/>
        </w:tblCellMar>
        <w:tblLook w:val="01E0"/>
      </w:tblPr>
      <w:tblGrid>
        <w:gridCol w:w="4765"/>
        <w:gridCol w:w="2075"/>
      </w:tblGrid>
      <w:tr w14:paraId="17565E90" w14:textId="77777777" w:rsidTr="00407DA1">
        <w:tblPrEx>
          <w:tblW w:w="0" w:type="auto"/>
          <w:tblInd w:w="540" w:type="dxa"/>
          <w:tblBorders>
            <w:top w:val="nil"/>
            <w:left w:val="nil"/>
            <w:bottom w:val="nil"/>
            <w:right w:val="nil"/>
            <w:insideH w:val="nil"/>
            <w:insideV w:val="nil"/>
          </w:tblBorders>
          <w:tblLayout w:type="fixed"/>
          <w:tblCellMar>
            <w:left w:w="0" w:type="dxa"/>
            <w:right w:w="0" w:type="dxa"/>
          </w:tblCellMar>
          <w:tblLook w:val="01E0"/>
        </w:tblPrEx>
        <w:trPr>
          <w:trHeight w:val="20"/>
        </w:trPr>
        <w:tc>
          <w:tcPr>
            <w:tcW w:w="4765" w:type="dxa"/>
            <w:shd w:val="clear" w:color="auto" w:fill="1F487C"/>
            <w:vAlign w:val="center"/>
          </w:tcPr>
          <w:p w:rsidR="00FC51B8" w:rsidRPr="00407DA1" w:rsidP="00407DA1" w14:paraId="3243A7EA" w14:textId="58FB030F">
            <w:pPr>
              <w:pStyle w:val="TableParagraph"/>
              <w:spacing w:before="80" w:after="80" w:line="250" w:lineRule="auto"/>
              <w:ind w:left="178" w:right="1239"/>
              <w:rPr>
                <w:b/>
                <w:color w:val="FFFFFF" w:themeColor="background1"/>
              </w:rPr>
            </w:pPr>
            <w:r w:rsidRPr="00407DA1">
              <w:rPr>
                <w:b/>
                <w:color w:val="FFFFFF" w:themeColor="background1"/>
              </w:rPr>
              <w:t>Role</w:t>
            </w:r>
          </w:p>
        </w:tc>
        <w:tc>
          <w:tcPr>
            <w:tcW w:w="2075" w:type="dxa"/>
            <w:shd w:val="clear" w:color="auto" w:fill="1F487C"/>
            <w:vAlign w:val="bottom"/>
          </w:tcPr>
          <w:p w:rsidR="00FC51B8" w:rsidRPr="00407DA1" w:rsidP="00FB72C4" w14:paraId="688D7F37" w14:textId="6188E6E5">
            <w:pPr>
              <w:pStyle w:val="TableParagraph"/>
              <w:spacing w:before="80" w:after="80" w:line="250" w:lineRule="auto"/>
              <w:jc w:val="center"/>
              <w:rPr>
                <w:color w:val="FFFFFF" w:themeColor="background1"/>
              </w:rPr>
            </w:pPr>
            <w:r w:rsidRPr="00407DA1">
              <w:rPr>
                <w:b/>
                <w:color w:val="FFFFFF" w:themeColor="background1"/>
              </w:rPr>
              <w:t>Total FTEs in SY</w:t>
            </w:r>
            <w:r w:rsidRPr="00407DA1" w:rsidR="00E44C7A">
              <w:rPr>
                <w:b/>
                <w:color w:val="FFFFFF" w:themeColor="background1"/>
              </w:rPr>
              <w:t> </w:t>
            </w:r>
            <w:r w:rsidR="00175610">
              <w:rPr>
                <w:b/>
                <w:color w:val="FFFFFF" w:themeColor="background1"/>
              </w:rPr>
              <w:t>2024–25</w:t>
            </w:r>
          </w:p>
        </w:tc>
      </w:tr>
      <w:tr w14:paraId="47684A10" w14:textId="77777777" w:rsidTr="00407DA1">
        <w:tblPrEx>
          <w:tblW w:w="0" w:type="auto"/>
          <w:tblInd w:w="540" w:type="dxa"/>
          <w:tblLayout w:type="fixed"/>
          <w:tblCellMar>
            <w:left w:w="0" w:type="dxa"/>
            <w:right w:w="0" w:type="dxa"/>
          </w:tblCellMar>
          <w:tblLook w:val="01E0"/>
        </w:tblPrEx>
        <w:trPr>
          <w:trHeight w:hRule="exact" w:val="721"/>
        </w:trPr>
        <w:tc>
          <w:tcPr>
            <w:tcW w:w="4765" w:type="dxa"/>
            <w:vAlign w:val="center"/>
          </w:tcPr>
          <w:p w:rsidR="00FC51B8" w:rsidRPr="00407DA1" w:rsidP="00407DA1" w14:paraId="1EF91F5D" w14:textId="19BA302B">
            <w:pPr>
              <w:pStyle w:val="TableParagraph"/>
              <w:spacing w:line="249" w:lineRule="auto"/>
              <w:ind w:left="178" w:right="719"/>
              <w:rPr>
                <w:b/>
              </w:rPr>
            </w:pPr>
            <w:r w:rsidRPr="00407DA1">
              <w:rPr>
                <w:b/>
              </w:rPr>
              <w:t xml:space="preserve">Teachers </w:t>
            </w:r>
          </w:p>
        </w:tc>
        <w:tc>
          <w:tcPr>
            <w:tcW w:w="2075" w:type="dxa"/>
            <w:vAlign w:val="center"/>
          </w:tcPr>
          <w:p w:rsidR="00FC51B8" w:rsidRPr="00407DA1" w:rsidP="00586BAF" w14:paraId="498046D6" w14:textId="6BC6C30A">
            <w:pPr>
              <w:pStyle w:val="TableParagraph"/>
              <w:spacing w:line="20" w:lineRule="exact"/>
              <w:jc w:val="center"/>
            </w:pPr>
          </w:p>
          <w:p w:rsidR="00FC51B8" w:rsidRPr="00407DA1" w:rsidP="00586BAF" w14:paraId="592A50BD" w14:textId="3AC36613">
            <w:pPr>
              <w:pStyle w:val="TableParagraph"/>
              <w:jc w:val="center"/>
            </w:pPr>
            <w:r w:rsidRPr="00407DA1">
              <w:t>_________</w:t>
            </w:r>
          </w:p>
        </w:tc>
      </w:tr>
      <w:tr w14:paraId="0F2249FE" w14:textId="77777777" w:rsidTr="00407DA1">
        <w:tblPrEx>
          <w:tblW w:w="0" w:type="auto"/>
          <w:tblInd w:w="540" w:type="dxa"/>
          <w:tblLayout w:type="fixed"/>
          <w:tblCellMar>
            <w:left w:w="0" w:type="dxa"/>
            <w:right w:w="0" w:type="dxa"/>
          </w:tblCellMar>
          <w:tblLook w:val="01E0"/>
        </w:tblPrEx>
        <w:trPr>
          <w:trHeight w:hRule="exact" w:val="721"/>
        </w:trPr>
        <w:tc>
          <w:tcPr>
            <w:tcW w:w="4765" w:type="dxa"/>
            <w:vAlign w:val="center"/>
          </w:tcPr>
          <w:p w:rsidR="00586BAF" w:rsidRPr="00407DA1" w:rsidP="00407DA1" w14:paraId="09DC902A" w14:textId="6A255006">
            <w:pPr>
              <w:pStyle w:val="TableParagraph"/>
              <w:spacing w:line="249" w:lineRule="auto"/>
              <w:ind w:left="178" w:right="719"/>
              <w:rPr>
                <w:b/>
              </w:rPr>
            </w:pPr>
            <w:r w:rsidRPr="00407DA1">
              <w:rPr>
                <w:b/>
              </w:rPr>
              <w:t xml:space="preserve">Principals and other school leaders </w:t>
            </w:r>
          </w:p>
        </w:tc>
        <w:tc>
          <w:tcPr>
            <w:tcW w:w="2075" w:type="dxa"/>
            <w:vAlign w:val="center"/>
          </w:tcPr>
          <w:p w:rsidR="00586BAF" w:rsidRPr="00407DA1" w:rsidP="00586BAF" w14:paraId="2AF9CF0D" w14:textId="77777777">
            <w:pPr>
              <w:pStyle w:val="TableParagraph"/>
              <w:spacing w:line="20" w:lineRule="exact"/>
              <w:jc w:val="center"/>
            </w:pPr>
          </w:p>
          <w:p w:rsidR="00586BAF" w:rsidRPr="00407DA1" w:rsidP="00586BAF" w14:paraId="58C16A92" w14:textId="4C88E377">
            <w:pPr>
              <w:pStyle w:val="TableParagraph"/>
              <w:spacing w:before="4"/>
              <w:jc w:val="center"/>
            </w:pPr>
            <w:r w:rsidRPr="00407DA1">
              <w:t>_________</w:t>
            </w:r>
          </w:p>
        </w:tc>
      </w:tr>
    </w:tbl>
    <w:p w:rsidR="000E7135" w:rsidRPr="0057521F" w:rsidP="000E7135" w14:paraId="27E03A11" w14:textId="4C5E4415">
      <w:pPr>
        <w:jc w:val="both"/>
        <w:rPr>
          <w:sz w:val="20"/>
        </w:rPr>
      </w:pPr>
      <w:r w:rsidRPr="0057521F">
        <w:rPr>
          <w:sz w:val="20"/>
        </w:rPr>
        <w:br w:type="page"/>
      </w:r>
    </w:p>
    <w:p w:rsidR="00614BAC" w:rsidRPr="0057521F" w:rsidP="00D90104" w14:paraId="020F2DA8" w14:textId="4E3E6D7B">
      <w:pPr>
        <w:pStyle w:val="Heading5"/>
        <w:rPr>
          <w:sz w:val="10"/>
        </w:rPr>
      </w:pPr>
      <w:r w:rsidRPr="0057521F">
        <w:rPr>
          <w:noProof/>
        </w:rPr>
        <mc:AlternateContent>
          <mc:Choice Requires="wps">
            <w:drawing>
              <wp:inline distT="0" distB="0" distL="0" distR="0">
                <wp:extent cx="5938520" cy="256540"/>
                <wp:effectExtent l="0" t="0" r="20320" b="10160"/>
                <wp:docPr id="212" name="Text Box 2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8520" cy="256540"/>
                        </a:xfrm>
                        <a:prstGeom prst="rect">
                          <a:avLst/>
                        </a:prstGeom>
                        <a:solidFill>
                          <a:srgbClr val="C5D9F0"/>
                        </a:solidFill>
                        <a:ln w="6096">
                          <a:solidFill>
                            <a:srgbClr val="0E233D"/>
                          </a:solidFill>
                          <a:prstDash val="solid"/>
                          <a:miter lim="800000"/>
                          <a:headEnd/>
                          <a:tailEnd/>
                        </a:ln>
                      </wps:spPr>
                      <wps:txbx>
                        <w:txbxContent>
                          <w:p w:rsidR="0089715E" w:rsidP="00D90104" w14:textId="08309356">
                            <w:pPr>
                              <w:pStyle w:val="Heading5"/>
                            </w:pPr>
                            <w:r>
                              <w:t>Question 3: Transfers to and from Title II, Part A</w:t>
                            </w:r>
                          </w:p>
                        </w:txbxContent>
                      </wps:txbx>
                      <wps:bodyPr rot="0" vert="horz" wrap="square" lIns="91440" tIns="0" rIns="0" bIns="0" anchor="t" anchorCtr="0" upright="1"/>
                    </wps:wsp>
                  </a:graphicData>
                </a:graphic>
              </wp:inline>
            </w:drawing>
          </mc:Choice>
          <mc:Fallback>
            <w:pict>
              <v:shape id="Text Box 212" o:spid="_x0000_i1034" type="#_x0000_t202" style="width:467.6pt;height:20.2pt;mso-left-percent:-10001;mso-position-horizontal-relative:char;mso-position-vertical-relative:line;mso-top-percent:-10001;mso-wrap-style:square;visibility:visible;v-text-anchor:top" fillcolor="#c5d9f0" strokecolor="#0e233d" strokeweight="0.48pt">
                <v:textbox inset=",0,0,0">
                  <w:txbxContent>
                    <w:p w:rsidR="0089715E" w:rsidP="00D90104" w14:paraId="3BB9F8EE" w14:textId="08309356">
                      <w:pPr>
                        <w:pStyle w:val="Heading5"/>
                      </w:pPr>
                      <w:r>
                        <w:t>Question 3: Transfers to and from Title II, Part A</w:t>
                      </w:r>
                    </w:p>
                  </w:txbxContent>
                </v:textbox>
                <w10:wrap type="none"/>
                <w10:anchorlock/>
              </v:shape>
            </w:pict>
          </mc:Fallback>
        </mc:AlternateContent>
      </w:r>
    </w:p>
    <w:p w:rsidR="002A1454" w:rsidRPr="00407DA1" w:rsidP="00BB264E" w14:paraId="114FB140" w14:textId="3F66B0D7">
      <w:pPr>
        <w:spacing w:after="240" w:line="249" w:lineRule="auto"/>
        <w:ind w:left="560" w:right="386" w:hanging="560"/>
      </w:pPr>
      <w:r w:rsidRPr="0057521F">
        <w:rPr>
          <w:noProof/>
          <w:sz w:val="2"/>
        </w:rPr>
        <mc:AlternateContent>
          <mc:Choice Requires="wps">
            <w:drawing>
              <wp:anchor distT="45720" distB="45720" distL="114300" distR="114300" simplePos="0" relativeHeight="251664384" behindDoc="0" locked="0" layoutInCell="1" allowOverlap="1">
                <wp:simplePos x="0" y="0"/>
                <wp:positionH relativeFrom="margin">
                  <wp:posOffset>5398770</wp:posOffset>
                </wp:positionH>
                <wp:positionV relativeFrom="paragraph">
                  <wp:posOffset>83820</wp:posOffset>
                </wp:positionV>
                <wp:extent cx="542925" cy="1404620"/>
                <wp:effectExtent l="0" t="0" r="28575" b="1651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2925" cy="1404620"/>
                        </a:xfrm>
                        <a:prstGeom prst="rect">
                          <a:avLst/>
                        </a:prstGeom>
                        <a:solidFill>
                          <a:srgbClr val="FFFFFF"/>
                        </a:solidFill>
                        <a:ln w="9525">
                          <a:solidFill>
                            <a:srgbClr val="000000"/>
                          </a:solidFill>
                          <a:miter lim="800000"/>
                          <a:headEnd/>
                          <a:tailEnd/>
                        </a:ln>
                      </wps:spPr>
                      <wps:txbx>
                        <w:txbxContent>
                          <w:p w:rsidR="009360D6" w:rsidRPr="00B05CB1" w:rsidP="009360D6" w14:textId="77777777">
                            <w:pPr>
                              <w:pStyle w:val="TableParagraph"/>
                              <w:spacing w:before="6"/>
                              <w:jc w:val="center"/>
                              <w:rPr>
                                <w:b/>
                                <w:color w:val="0070C0"/>
                                <w:sz w:val="20"/>
                                <w:szCs w:val="20"/>
                              </w:rPr>
                            </w:pPr>
                            <w:r w:rsidRPr="00B05CB1">
                              <w:rPr>
                                <w:b/>
                                <w:color w:val="0070C0"/>
                                <w:sz w:val="20"/>
                                <w:szCs w:val="20"/>
                              </w:rPr>
                              <w:t>Q</w:t>
                            </w:r>
                            <w:r>
                              <w:rPr>
                                <w:b/>
                                <w:color w:val="0070C0"/>
                                <w:sz w:val="20"/>
                                <w:szCs w:val="20"/>
                              </w:rPr>
                              <w:t>3</w:t>
                            </w:r>
                            <w:r w:rsidRPr="00B05CB1">
                              <w:rPr>
                                <w:b/>
                                <w:color w:val="0070C0"/>
                                <w:sz w:val="20"/>
                                <w:szCs w:val="20"/>
                              </w:rPr>
                              <w:t>_a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Text Box 10" o:spid="_x0000_s1035" type="#_x0000_t202" style="width:42.75pt;height:110.6pt;margin-top:6.6pt;margin-left:425.1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5408">
                <v:textbox style="mso-fit-shape-to-text:t">
                  <w:txbxContent>
                    <w:p w:rsidR="009360D6" w:rsidRPr="00B05CB1" w:rsidP="009360D6" w14:paraId="4942DF0C" w14:textId="77777777">
                      <w:pPr>
                        <w:pStyle w:val="TableParagraph"/>
                        <w:spacing w:before="6"/>
                        <w:jc w:val="center"/>
                        <w:rPr>
                          <w:b/>
                          <w:color w:val="0070C0"/>
                          <w:sz w:val="20"/>
                          <w:szCs w:val="20"/>
                        </w:rPr>
                      </w:pPr>
                      <w:r w:rsidRPr="00B05CB1">
                        <w:rPr>
                          <w:b/>
                          <w:color w:val="0070C0"/>
                          <w:sz w:val="20"/>
                          <w:szCs w:val="20"/>
                        </w:rPr>
                        <w:t>Q</w:t>
                      </w:r>
                      <w:r>
                        <w:rPr>
                          <w:b/>
                          <w:color w:val="0070C0"/>
                          <w:sz w:val="20"/>
                          <w:szCs w:val="20"/>
                        </w:rPr>
                        <w:t>3</w:t>
                      </w:r>
                      <w:r w:rsidRPr="00B05CB1">
                        <w:rPr>
                          <w:b/>
                          <w:color w:val="0070C0"/>
                          <w:sz w:val="20"/>
                          <w:szCs w:val="20"/>
                        </w:rPr>
                        <w:t>_a</w:t>
                      </w:r>
                    </w:p>
                  </w:txbxContent>
                </v:textbox>
                <w10:wrap type="square"/>
              </v:shape>
            </w:pict>
          </mc:Fallback>
        </mc:AlternateContent>
      </w:r>
      <w:r w:rsidRPr="0057521F" w:rsidR="00790F19">
        <w:rPr>
          <w:sz w:val="20"/>
        </w:rPr>
        <w:t>3</w:t>
      </w:r>
      <w:r w:rsidRPr="0057521F" w:rsidR="00E3339B">
        <w:rPr>
          <w:sz w:val="20"/>
        </w:rPr>
        <w:t>a.</w:t>
      </w:r>
      <w:r w:rsidRPr="0057521F" w:rsidR="009D4C4B">
        <w:rPr>
          <w:sz w:val="20"/>
        </w:rPr>
        <w:tab/>
      </w:r>
      <w:r w:rsidRPr="00407DA1" w:rsidR="00A22B1B">
        <w:t xml:space="preserve">Your State </w:t>
      </w:r>
      <w:r w:rsidRPr="00407DA1" w:rsidR="00F43A3F">
        <w:t>e</w:t>
      </w:r>
      <w:r w:rsidRPr="00407DA1" w:rsidR="00A22B1B">
        <w:t>ducation</w:t>
      </w:r>
      <w:r w:rsidRPr="00407DA1" w:rsidR="00F43A3F">
        <w:t>al</w:t>
      </w:r>
      <w:r w:rsidRPr="00407DA1" w:rsidR="00A22B1B">
        <w:t xml:space="preserve"> </w:t>
      </w:r>
      <w:r w:rsidRPr="00407DA1" w:rsidR="00F43A3F">
        <w:t>a</w:t>
      </w:r>
      <w:r w:rsidRPr="00407DA1" w:rsidR="00A22B1B">
        <w:t xml:space="preserve">gency (SEA) provided </w:t>
      </w:r>
      <w:r w:rsidRPr="00407DA1" w:rsidR="00E3339B">
        <w:t>the amount of Federal FY 20</w:t>
      </w:r>
      <w:r w:rsidRPr="00407DA1" w:rsidR="00711941">
        <w:t>2</w:t>
      </w:r>
      <w:r w:rsidRPr="00407DA1" w:rsidR="00D12C34">
        <w:t>3</w:t>
      </w:r>
      <w:r w:rsidRPr="00407DA1" w:rsidR="00E3339B">
        <w:t xml:space="preserve"> Title II, Part A funds made available to your district in SY (</w:t>
      </w:r>
      <w:r w:rsidR="00175610">
        <w:t>2024–25</w:t>
      </w:r>
      <w:r w:rsidRPr="00407DA1" w:rsidR="00E3339B">
        <w:t xml:space="preserve">). </w:t>
      </w:r>
    </w:p>
    <w:p w:rsidR="006467F1" w:rsidRPr="00407DA1" w:rsidP="00BB264E" w14:paraId="1207E18B" w14:textId="1383C8A1">
      <w:pPr>
        <w:spacing w:after="240" w:line="250" w:lineRule="auto"/>
        <w:ind w:left="562" w:right="389"/>
      </w:pPr>
      <w:r w:rsidRPr="00407DA1">
        <w:rPr>
          <w:bCs/>
          <w:i/>
          <w:iCs/>
        </w:rPr>
        <w:t>Note: Federal fiscal year 202</w:t>
      </w:r>
      <w:r w:rsidRPr="00407DA1" w:rsidR="00FE12B0">
        <w:rPr>
          <w:bCs/>
          <w:i/>
          <w:iCs/>
        </w:rPr>
        <w:t>3</w:t>
      </w:r>
      <w:r w:rsidRPr="00407DA1">
        <w:rPr>
          <w:bCs/>
          <w:i/>
          <w:iCs/>
        </w:rPr>
        <w:t xml:space="preserve"> covers 10/1/202</w:t>
      </w:r>
      <w:r w:rsidRPr="00407DA1" w:rsidR="00D12C34">
        <w:rPr>
          <w:bCs/>
          <w:i/>
          <w:iCs/>
        </w:rPr>
        <w:t>2</w:t>
      </w:r>
      <w:r w:rsidRPr="00407DA1">
        <w:rPr>
          <w:bCs/>
          <w:i/>
          <w:iCs/>
        </w:rPr>
        <w:t xml:space="preserve"> through 9/30/202</w:t>
      </w:r>
      <w:r w:rsidRPr="00407DA1" w:rsidR="00D12C34">
        <w:rPr>
          <w:bCs/>
          <w:i/>
          <w:iCs/>
        </w:rPr>
        <w:t>3</w:t>
      </w:r>
      <w:r w:rsidRPr="00407DA1">
        <w:rPr>
          <w:bCs/>
          <w:i/>
          <w:iCs/>
        </w:rPr>
        <w:t xml:space="preserve"> for funds to be used during school year </w:t>
      </w:r>
      <w:r w:rsidR="00175610">
        <w:rPr>
          <w:bCs/>
          <w:i/>
          <w:iCs/>
        </w:rPr>
        <w:t>2024–25</w:t>
      </w:r>
      <w:r w:rsidRPr="00407DA1" w:rsidR="00BB264E">
        <w:rPr>
          <w:bCs/>
          <w:i/>
          <w:iCs/>
        </w:rPr>
        <w:t>.</w:t>
      </w:r>
    </w:p>
    <w:p w:rsidR="00614BAC" w:rsidRPr="00407DA1" w:rsidP="001C0BA2" w14:paraId="7AF890E6" w14:textId="77192FCA">
      <w:pPr>
        <w:spacing w:after="240" w:line="250" w:lineRule="auto"/>
        <w:ind w:left="562" w:right="389"/>
        <w:rPr>
          <w:b/>
        </w:rPr>
      </w:pPr>
      <w:r w:rsidRPr="00407DA1">
        <w:rPr>
          <w:b/>
        </w:rPr>
        <w:t xml:space="preserve">This </w:t>
      </w:r>
      <w:r w:rsidRPr="00407DA1" w:rsidR="006E2346">
        <w:rPr>
          <w:b/>
        </w:rPr>
        <w:t xml:space="preserve">allocation amount </w:t>
      </w:r>
      <w:r w:rsidRPr="00407DA1">
        <w:rPr>
          <w:b/>
        </w:rPr>
        <w:t>does not include carryover funds</w:t>
      </w:r>
      <w:r w:rsidR="00086B4F">
        <w:rPr>
          <w:b/>
        </w:rPr>
        <w:t xml:space="preserve"> from previous years</w:t>
      </w:r>
      <w:r w:rsidRPr="00407DA1">
        <w:rPr>
          <w:rFonts w:eastAsia="Times New Roman"/>
          <w:b/>
          <w:bCs/>
          <w:color w:val="000000"/>
        </w:rPr>
        <w:t>.</w:t>
      </w:r>
      <w:r w:rsidRPr="00407DA1">
        <w:rPr>
          <w:rFonts w:eastAsia="Times New Roman"/>
          <w:color w:val="000000"/>
        </w:rPr>
        <w:t xml:space="preserve"> </w:t>
      </w:r>
      <w:r w:rsidRPr="00407DA1">
        <w:t xml:space="preserve">If this allocation is incorrect, please contact </w:t>
      </w:r>
      <w:r w:rsidRPr="00407DA1" w:rsidR="007412AC">
        <w:t>American Institutes for Research</w:t>
      </w:r>
      <w:r w:rsidRPr="00407DA1">
        <w:t xml:space="preserve"> at</w:t>
      </w:r>
      <w:r w:rsidRPr="00407DA1">
        <w:rPr>
          <w:rFonts w:eastAsia="Times New Roman"/>
          <w:color w:val="000000"/>
        </w:rPr>
        <w:t xml:space="preserve"> </w:t>
      </w:r>
      <w:hyperlink r:id="rId12" w:history="1">
        <w:r w:rsidRPr="00407DA1" w:rsidR="007412AC">
          <w:rPr>
            <w:rStyle w:val="Hyperlink"/>
            <w:rFonts w:eastAsia="Times New Roman"/>
          </w:rPr>
          <w:t>titletwo@air.org</w:t>
        </w:r>
      </w:hyperlink>
      <w:r w:rsidRPr="00407DA1" w:rsidR="007412AC">
        <w:t>.</w:t>
      </w:r>
    </w:p>
    <w:p w:rsidR="00E55648" w:rsidRPr="00407DA1" w:rsidP="001C0BA2" w14:paraId="0C4C2625" w14:textId="322B87CF">
      <w:pPr>
        <w:spacing w:after="240" w:line="250" w:lineRule="auto"/>
        <w:ind w:left="562" w:right="389" w:hanging="562"/>
      </w:pPr>
      <w:r w:rsidRPr="00407DA1">
        <w:t>3</w:t>
      </w:r>
      <w:r w:rsidRPr="00407DA1" w:rsidR="00006A65">
        <w:t>b.</w:t>
      </w:r>
      <w:r w:rsidRPr="00407DA1">
        <w:tab/>
      </w:r>
      <w:r w:rsidRPr="00407DA1" w:rsidR="00006A65">
        <w:t>Please provide the amount of Federal FY 20</w:t>
      </w:r>
      <w:r w:rsidRPr="00407DA1" w:rsidR="00711941">
        <w:t>2</w:t>
      </w:r>
      <w:r w:rsidRPr="00407DA1" w:rsidR="00FE12B0">
        <w:t>3</w:t>
      </w:r>
      <w:r w:rsidRPr="00407DA1" w:rsidR="00006A65">
        <w:t xml:space="preserve"> funds transferred from Title II, Part A. </w:t>
      </w:r>
      <w:r w:rsidRPr="00407DA1" w:rsidR="00006A65">
        <w:rPr>
          <w:b/>
        </w:rPr>
        <w:t>Do not include carryover funds.</w:t>
      </w:r>
      <w:r w:rsidRPr="00407DA1" w:rsidR="00006A65">
        <w:t xml:space="preserve"> </w:t>
      </w:r>
    </w:p>
    <w:tbl>
      <w:tblPr>
        <w:tblDescription w:val="This table collect the dollar amount of Title II, Part A funds used for various activities. The first part of the table collects funds transferred to another program under ESEA funding transferability provisions. The second half of the table collects funds available to your district in SY 2022-23 after transfers."/>
        <w:tblW w:w="0" w:type="auto"/>
        <w:tblInd w:w="195" w:type="dxa"/>
        <w:tblBorders>
          <w:top w:val="nil"/>
          <w:left w:val="nil"/>
          <w:bottom w:val="nil"/>
          <w:right w:val="nil"/>
          <w:insideH w:val="nil"/>
          <w:insideV w:val="nil"/>
        </w:tblBorders>
        <w:tblLayout w:type="fixed"/>
        <w:tblCellMar>
          <w:left w:w="0" w:type="dxa"/>
          <w:right w:w="0" w:type="dxa"/>
        </w:tblCellMar>
        <w:tblLook w:val="01E0"/>
      </w:tblPr>
      <w:tblGrid>
        <w:gridCol w:w="7359"/>
        <w:gridCol w:w="2003"/>
      </w:tblGrid>
      <w:tr w14:paraId="66538660" w14:textId="77777777" w:rsidTr="00407DA1">
        <w:tblPrEx>
          <w:tblW w:w="0" w:type="auto"/>
          <w:tblInd w:w="195" w:type="dxa"/>
          <w:tblBorders>
            <w:top w:val="nil"/>
            <w:left w:val="nil"/>
            <w:bottom w:val="nil"/>
            <w:right w:val="nil"/>
            <w:insideH w:val="nil"/>
            <w:insideV w:val="nil"/>
          </w:tblBorders>
          <w:tblLayout w:type="fixed"/>
          <w:tblCellMar>
            <w:left w:w="0" w:type="dxa"/>
            <w:right w:w="0" w:type="dxa"/>
          </w:tblCellMar>
          <w:tblLook w:val="01E0"/>
        </w:tblPrEx>
        <w:trPr>
          <w:trHeight w:hRule="exact" w:val="324"/>
        </w:trPr>
        <w:tc>
          <w:tcPr>
            <w:tcW w:w="7359" w:type="dxa"/>
            <w:vAlign w:val="center"/>
          </w:tcPr>
          <w:p w:rsidR="009360D6" w:rsidRPr="00407DA1" w:rsidP="00407DA1" w14:paraId="655EE444" w14:textId="77777777">
            <w:pPr>
              <w:pStyle w:val="TableParagraph"/>
              <w:spacing w:after="240"/>
              <w:ind w:left="707"/>
              <w:rPr>
                <w:b/>
              </w:rPr>
            </w:pPr>
            <w:r w:rsidRPr="00407DA1">
              <w:t xml:space="preserve">Title II, Part A funds transferred to </w:t>
            </w:r>
            <w:r w:rsidRPr="00407DA1">
              <w:rPr>
                <w:b/>
              </w:rPr>
              <w:t>Title I, Part A</w:t>
            </w:r>
          </w:p>
        </w:tc>
        <w:tc>
          <w:tcPr>
            <w:tcW w:w="2003" w:type="dxa"/>
            <w:vAlign w:val="center"/>
          </w:tcPr>
          <w:p w:rsidR="009360D6" w:rsidRPr="00407DA1" w:rsidP="00407DA1" w14:paraId="22245166" w14:textId="33528326">
            <w:pPr>
              <w:pStyle w:val="TableParagraph"/>
              <w:tabs>
                <w:tab w:val="right" w:leader="underscore" w:pos="1578"/>
              </w:tabs>
              <w:spacing w:after="240"/>
              <w:ind w:left="302"/>
              <w:rPr>
                <w:b/>
              </w:rPr>
            </w:pPr>
            <w:r w:rsidRPr="00407DA1">
              <w:rPr>
                <w:b/>
              </w:rPr>
              <w:t>$</w:t>
            </w:r>
            <w:r w:rsidRPr="00407DA1">
              <w:rPr>
                <w:b/>
              </w:rPr>
              <w:tab/>
            </w:r>
            <w:r w:rsidRPr="00407DA1">
              <w:rPr>
                <w:b/>
                <w:color w:val="0070C0"/>
                <w:w w:val="99"/>
                <w:u w:val="single"/>
              </w:rPr>
              <w:t>q3_b</w:t>
            </w:r>
          </w:p>
        </w:tc>
      </w:tr>
      <w:tr w14:paraId="511D2952" w14:textId="77777777" w:rsidTr="0089715E">
        <w:tblPrEx>
          <w:tblW w:w="0" w:type="auto"/>
          <w:tblInd w:w="195" w:type="dxa"/>
          <w:tblLayout w:type="fixed"/>
          <w:tblCellMar>
            <w:left w:w="0" w:type="dxa"/>
            <w:right w:w="0" w:type="dxa"/>
          </w:tblCellMar>
          <w:tblLook w:val="01E0"/>
        </w:tblPrEx>
        <w:trPr>
          <w:trHeight w:hRule="exact" w:val="470"/>
        </w:trPr>
        <w:tc>
          <w:tcPr>
            <w:tcW w:w="7359" w:type="dxa"/>
          </w:tcPr>
          <w:p w:rsidR="009360D6" w:rsidRPr="00407DA1" w:rsidP="00407DA1" w14:paraId="2D57064A" w14:textId="500DAF48">
            <w:pPr>
              <w:pStyle w:val="TableParagraph"/>
              <w:spacing w:before="116" w:after="240"/>
              <w:ind w:left="707"/>
              <w:rPr>
                <w:b/>
              </w:rPr>
            </w:pPr>
            <w:r w:rsidRPr="00407DA1">
              <w:t xml:space="preserve">Title II, Part A funds transferred to </w:t>
            </w:r>
            <w:r w:rsidRPr="00407DA1">
              <w:rPr>
                <w:b/>
              </w:rPr>
              <w:t>Title I, Part C</w:t>
            </w:r>
          </w:p>
        </w:tc>
        <w:tc>
          <w:tcPr>
            <w:tcW w:w="2003" w:type="dxa"/>
            <w:vAlign w:val="center"/>
          </w:tcPr>
          <w:p w:rsidR="009360D6" w:rsidRPr="00407DA1" w:rsidP="00407DA1" w14:paraId="7E99108F" w14:textId="260F3996">
            <w:pPr>
              <w:pStyle w:val="TableParagraph"/>
              <w:tabs>
                <w:tab w:val="right" w:leader="underscore" w:pos="1578"/>
              </w:tabs>
              <w:spacing w:before="116" w:after="240"/>
              <w:ind w:left="302"/>
              <w:rPr>
                <w:b/>
              </w:rPr>
            </w:pPr>
            <w:r w:rsidRPr="00407DA1">
              <w:rPr>
                <w:b/>
              </w:rPr>
              <w:t>$</w:t>
            </w:r>
            <w:r w:rsidRPr="00407DA1">
              <w:rPr>
                <w:b/>
              </w:rPr>
              <w:tab/>
            </w:r>
            <w:r w:rsidRPr="00407DA1">
              <w:rPr>
                <w:b/>
                <w:color w:val="0070C0"/>
                <w:w w:val="99"/>
                <w:u w:val="single"/>
              </w:rPr>
              <w:t>q3_c</w:t>
            </w:r>
          </w:p>
        </w:tc>
      </w:tr>
      <w:tr w14:paraId="2BDA3BE3" w14:textId="77777777" w:rsidTr="0089715E">
        <w:tblPrEx>
          <w:tblW w:w="0" w:type="auto"/>
          <w:tblInd w:w="195" w:type="dxa"/>
          <w:tblLayout w:type="fixed"/>
          <w:tblCellMar>
            <w:left w:w="0" w:type="dxa"/>
            <w:right w:w="0" w:type="dxa"/>
          </w:tblCellMar>
          <w:tblLook w:val="01E0"/>
        </w:tblPrEx>
        <w:trPr>
          <w:trHeight w:hRule="exact" w:val="469"/>
        </w:trPr>
        <w:tc>
          <w:tcPr>
            <w:tcW w:w="7359" w:type="dxa"/>
          </w:tcPr>
          <w:p w:rsidR="009360D6" w:rsidRPr="00407DA1" w:rsidP="00407DA1" w14:paraId="66C713DE" w14:textId="48C70263">
            <w:pPr>
              <w:pStyle w:val="TableParagraph"/>
              <w:spacing w:before="116" w:after="240"/>
              <w:ind w:left="707"/>
              <w:rPr>
                <w:b/>
              </w:rPr>
            </w:pPr>
            <w:r w:rsidRPr="00407DA1">
              <w:t xml:space="preserve">Title II, Part A funds transferred to </w:t>
            </w:r>
            <w:r w:rsidRPr="00407DA1">
              <w:rPr>
                <w:b/>
              </w:rPr>
              <w:t>Title I, Part D</w:t>
            </w:r>
          </w:p>
        </w:tc>
        <w:tc>
          <w:tcPr>
            <w:tcW w:w="2003" w:type="dxa"/>
            <w:vAlign w:val="center"/>
          </w:tcPr>
          <w:p w:rsidR="009360D6" w:rsidRPr="00407DA1" w:rsidP="00407DA1" w14:paraId="7E5206C2" w14:textId="5B6FD38D">
            <w:pPr>
              <w:pStyle w:val="TableParagraph"/>
              <w:tabs>
                <w:tab w:val="right" w:leader="underscore" w:pos="1578"/>
              </w:tabs>
              <w:spacing w:before="116" w:after="240"/>
              <w:ind w:left="307"/>
              <w:rPr>
                <w:b/>
              </w:rPr>
            </w:pPr>
            <w:r w:rsidRPr="00407DA1">
              <w:rPr>
                <w:b/>
              </w:rPr>
              <w:t>$</w:t>
            </w:r>
            <w:r w:rsidRPr="00407DA1">
              <w:rPr>
                <w:b/>
              </w:rPr>
              <w:tab/>
            </w:r>
            <w:r w:rsidRPr="00407DA1">
              <w:rPr>
                <w:b/>
                <w:color w:val="0070C0"/>
                <w:w w:val="99"/>
                <w:u w:val="single"/>
              </w:rPr>
              <w:t>q3_d</w:t>
            </w:r>
          </w:p>
        </w:tc>
      </w:tr>
      <w:tr w14:paraId="4694CC10" w14:textId="77777777" w:rsidTr="0089715E">
        <w:tblPrEx>
          <w:tblW w:w="0" w:type="auto"/>
          <w:tblInd w:w="195" w:type="dxa"/>
          <w:tblLayout w:type="fixed"/>
          <w:tblCellMar>
            <w:left w:w="0" w:type="dxa"/>
            <w:right w:w="0" w:type="dxa"/>
          </w:tblCellMar>
          <w:tblLook w:val="01E0"/>
        </w:tblPrEx>
        <w:trPr>
          <w:trHeight w:hRule="exact" w:val="469"/>
        </w:trPr>
        <w:tc>
          <w:tcPr>
            <w:tcW w:w="7359" w:type="dxa"/>
          </w:tcPr>
          <w:p w:rsidR="009360D6" w:rsidRPr="00407DA1" w:rsidP="00407DA1" w14:paraId="6E382D3B" w14:textId="29CC0A6E">
            <w:pPr>
              <w:pStyle w:val="TableParagraph"/>
              <w:spacing w:before="115" w:after="240"/>
              <w:ind w:left="707"/>
              <w:rPr>
                <w:b/>
              </w:rPr>
            </w:pPr>
            <w:r w:rsidRPr="00407DA1">
              <w:t xml:space="preserve">Title II, Part A funds transferred to </w:t>
            </w:r>
            <w:r w:rsidRPr="00407DA1">
              <w:rPr>
                <w:b/>
              </w:rPr>
              <w:t>Title III, Part A</w:t>
            </w:r>
          </w:p>
        </w:tc>
        <w:tc>
          <w:tcPr>
            <w:tcW w:w="2003" w:type="dxa"/>
            <w:vAlign w:val="center"/>
          </w:tcPr>
          <w:p w:rsidR="009360D6" w:rsidRPr="00407DA1" w:rsidP="00407DA1" w14:paraId="7C2C325B" w14:textId="482BD243">
            <w:pPr>
              <w:pStyle w:val="TableParagraph"/>
              <w:tabs>
                <w:tab w:val="right" w:leader="underscore" w:pos="1578"/>
              </w:tabs>
              <w:spacing w:before="115" w:after="240"/>
              <w:ind w:left="307"/>
              <w:rPr>
                <w:b/>
              </w:rPr>
            </w:pPr>
            <w:r w:rsidRPr="00407DA1">
              <w:rPr>
                <w:b/>
              </w:rPr>
              <w:t>$</w:t>
            </w:r>
            <w:r w:rsidRPr="00407DA1">
              <w:rPr>
                <w:b/>
              </w:rPr>
              <w:tab/>
            </w:r>
            <w:r w:rsidRPr="00407DA1">
              <w:rPr>
                <w:b/>
                <w:color w:val="0070C0"/>
                <w:w w:val="99"/>
                <w:u w:val="single"/>
              </w:rPr>
              <w:t>q3_e</w:t>
            </w:r>
          </w:p>
        </w:tc>
      </w:tr>
      <w:tr w14:paraId="032BFC8F" w14:textId="77777777" w:rsidTr="0089715E">
        <w:tblPrEx>
          <w:tblW w:w="0" w:type="auto"/>
          <w:tblInd w:w="195" w:type="dxa"/>
          <w:tblLayout w:type="fixed"/>
          <w:tblCellMar>
            <w:left w:w="0" w:type="dxa"/>
            <w:right w:w="0" w:type="dxa"/>
          </w:tblCellMar>
          <w:tblLook w:val="01E0"/>
        </w:tblPrEx>
        <w:trPr>
          <w:trHeight w:hRule="exact" w:val="471"/>
        </w:trPr>
        <w:tc>
          <w:tcPr>
            <w:tcW w:w="7359" w:type="dxa"/>
          </w:tcPr>
          <w:p w:rsidR="009360D6" w:rsidRPr="00407DA1" w:rsidP="00407DA1" w14:paraId="55655728" w14:textId="53FB1DBC">
            <w:pPr>
              <w:pStyle w:val="TableParagraph"/>
              <w:spacing w:before="117" w:after="240"/>
              <w:ind w:left="707"/>
              <w:rPr>
                <w:b/>
              </w:rPr>
            </w:pPr>
            <w:r w:rsidRPr="00407DA1">
              <w:t xml:space="preserve">Title II, Part A funds transferred to </w:t>
            </w:r>
            <w:r w:rsidRPr="00407DA1">
              <w:rPr>
                <w:b/>
              </w:rPr>
              <w:t>Title IV, Part A</w:t>
            </w:r>
          </w:p>
        </w:tc>
        <w:tc>
          <w:tcPr>
            <w:tcW w:w="2003" w:type="dxa"/>
            <w:vAlign w:val="center"/>
          </w:tcPr>
          <w:p w:rsidR="009360D6" w:rsidRPr="00407DA1" w:rsidP="00407DA1" w14:paraId="2BCD6F1A" w14:textId="089204B3">
            <w:pPr>
              <w:pStyle w:val="TableParagraph"/>
              <w:tabs>
                <w:tab w:val="right" w:leader="underscore" w:pos="1578"/>
              </w:tabs>
              <w:spacing w:before="117" w:after="240"/>
              <w:ind w:left="307"/>
              <w:rPr>
                <w:b/>
              </w:rPr>
            </w:pPr>
            <w:r w:rsidRPr="00407DA1">
              <w:rPr>
                <w:b/>
              </w:rPr>
              <w:t>$</w:t>
            </w:r>
            <w:r w:rsidRPr="00407DA1">
              <w:rPr>
                <w:b/>
              </w:rPr>
              <w:tab/>
            </w:r>
            <w:r w:rsidRPr="00407DA1">
              <w:rPr>
                <w:b/>
                <w:color w:val="0070C0"/>
                <w:w w:val="99"/>
                <w:u w:val="single"/>
              </w:rPr>
              <w:t>q3_f</w:t>
            </w:r>
          </w:p>
        </w:tc>
      </w:tr>
      <w:tr w14:paraId="160ADB3B" w14:textId="77777777" w:rsidTr="00407DA1">
        <w:tblPrEx>
          <w:tblW w:w="0" w:type="auto"/>
          <w:tblInd w:w="195" w:type="dxa"/>
          <w:tblLayout w:type="fixed"/>
          <w:tblCellMar>
            <w:left w:w="0" w:type="dxa"/>
            <w:right w:w="0" w:type="dxa"/>
          </w:tblCellMar>
          <w:tblLook w:val="01E0"/>
        </w:tblPrEx>
        <w:trPr>
          <w:trHeight w:hRule="exact" w:val="639"/>
        </w:trPr>
        <w:tc>
          <w:tcPr>
            <w:tcW w:w="7359" w:type="dxa"/>
            <w:tcBorders>
              <w:bottom w:val="nil"/>
            </w:tcBorders>
          </w:tcPr>
          <w:p w:rsidR="009360D6" w:rsidRPr="00407DA1" w:rsidP="00407DA1" w14:paraId="4984B1B2" w14:textId="6806FC49">
            <w:pPr>
              <w:pStyle w:val="TableParagraph"/>
              <w:spacing w:before="116" w:after="240"/>
              <w:ind w:left="707"/>
              <w:rPr>
                <w:b/>
              </w:rPr>
            </w:pPr>
            <w:r w:rsidRPr="00407DA1">
              <w:t xml:space="preserve">Title II, Part A funds transferred to </w:t>
            </w:r>
            <w:r w:rsidRPr="00407DA1">
              <w:rPr>
                <w:b/>
              </w:rPr>
              <w:t>Title V, Part B</w:t>
            </w:r>
          </w:p>
        </w:tc>
        <w:tc>
          <w:tcPr>
            <w:tcW w:w="2003" w:type="dxa"/>
            <w:tcBorders>
              <w:bottom w:val="single" w:sz="4" w:space="0" w:color="000000"/>
            </w:tcBorders>
            <w:vAlign w:val="center"/>
          </w:tcPr>
          <w:p w:rsidR="009360D6" w:rsidRPr="00407DA1" w:rsidP="00407DA1" w14:paraId="02A1D8E8" w14:textId="5B072C61">
            <w:pPr>
              <w:pStyle w:val="TableParagraph"/>
              <w:tabs>
                <w:tab w:val="right" w:leader="underscore" w:pos="1578"/>
              </w:tabs>
              <w:spacing w:before="116" w:after="240"/>
              <w:ind w:left="302"/>
              <w:rPr>
                <w:b/>
              </w:rPr>
            </w:pPr>
            <w:r w:rsidRPr="00407DA1">
              <w:rPr>
                <w:b/>
              </w:rPr>
              <w:t>$</w:t>
            </w:r>
            <w:r w:rsidRPr="00407DA1">
              <w:rPr>
                <w:b/>
              </w:rPr>
              <w:tab/>
            </w:r>
            <w:r w:rsidRPr="00407DA1">
              <w:rPr>
                <w:b/>
                <w:color w:val="0070C0"/>
                <w:w w:val="99"/>
                <w:u w:val="single"/>
              </w:rPr>
              <w:t>q3_g</w:t>
            </w:r>
          </w:p>
        </w:tc>
      </w:tr>
      <w:tr w14:paraId="35439369" w14:textId="77777777" w:rsidTr="00407DA1">
        <w:tblPrEx>
          <w:tblW w:w="0" w:type="auto"/>
          <w:tblInd w:w="195" w:type="dxa"/>
          <w:tblLayout w:type="fixed"/>
          <w:tblCellMar>
            <w:left w:w="0" w:type="dxa"/>
            <w:right w:w="0" w:type="dxa"/>
          </w:tblCellMar>
          <w:tblLook w:val="01E0"/>
        </w:tblPrEx>
        <w:trPr>
          <w:trHeight w:hRule="exact" w:val="1072"/>
        </w:trPr>
        <w:tc>
          <w:tcPr>
            <w:tcW w:w="7359" w:type="dxa"/>
            <w:tcBorders>
              <w:top w:val="nil"/>
              <w:left w:val="nil"/>
              <w:bottom w:val="nil"/>
              <w:right w:val="nil"/>
            </w:tcBorders>
            <w:shd w:val="clear" w:color="auto" w:fill="365F91"/>
          </w:tcPr>
          <w:p w:rsidR="009360D6" w:rsidRPr="00407DA1" w:rsidP="009360D6" w14:paraId="39891A96" w14:textId="77777777">
            <w:pPr>
              <w:pStyle w:val="TableParagraph"/>
              <w:spacing w:before="122" w:line="249" w:lineRule="auto"/>
              <w:ind w:left="110" w:right="779"/>
              <w:rPr>
                <w:b/>
              </w:rPr>
            </w:pPr>
            <w:r w:rsidRPr="00407DA1">
              <w:rPr>
                <w:b/>
                <w:color w:val="FFFFFF"/>
              </w:rPr>
              <w:t>Total amount of Title II, Part A funds transferred to another program under ESEA funding transferability provisions (ESEA section 5103)</w:t>
            </w:r>
          </w:p>
        </w:tc>
        <w:tc>
          <w:tcPr>
            <w:tcW w:w="2003" w:type="dxa"/>
            <w:tcBorders>
              <w:left w:val="nil"/>
            </w:tcBorders>
            <w:vAlign w:val="center"/>
          </w:tcPr>
          <w:p w:rsidR="009360D6" w:rsidRPr="00407DA1" w:rsidP="009360D6" w14:paraId="005E1B22" w14:textId="1C315B2F">
            <w:pPr>
              <w:pStyle w:val="TableParagraph"/>
              <w:tabs>
                <w:tab w:val="right" w:leader="underscore" w:pos="1578"/>
              </w:tabs>
              <w:spacing w:before="1"/>
              <w:ind w:left="302"/>
            </w:pPr>
            <w:r w:rsidRPr="00407DA1">
              <w:rPr>
                <w:b/>
              </w:rPr>
              <w:t>$</w:t>
            </w:r>
            <w:r w:rsidRPr="00407DA1">
              <w:rPr>
                <w:b/>
              </w:rPr>
              <w:tab/>
            </w:r>
            <w:r w:rsidRPr="00407DA1">
              <w:rPr>
                <w:b/>
                <w:color w:val="0070C0"/>
                <w:w w:val="99"/>
                <w:u w:val="single"/>
              </w:rPr>
              <w:t>q3_h</w:t>
            </w:r>
          </w:p>
        </w:tc>
      </w:tr>
      <w:tr w14:paraId="1396FEA8" w14:textId="77777777" w:rsidTr="00407DA1">
        <w:tblPrEx>
          <w:tblW w:w="0" w:type="auto"/>
          <w:tblInd w:w="195" w:type="dxa"/>
          <w:tblLayout w:type="fixed"/>
          <w:tblCellMar>
            <w:left w:w="0" w:type="dxa"/>
            <w:right w:w="0" w:type="dxa"/>
          </w:tblCellMar>
          <w:tblLook w:val="01E0"/>
        </w:tblPrEx>
        <w:trPr>
          <w:trHeight w:hRule="exact" w:val="1671"/>
        </w:trPr>
        <w:tc>
          <w:tcPr>
            <w:tcW w:w="7359" w:type="dxa"/>
            <w:tcBorders>
              <w:top w:val="nil"/>
              <w:bottom w:val="single" w:sz="4" w:space="0" w:color="0E233D"/>
            </w:tcBorders>
            <w:vAlign w:val="center"/>
          </w:tcPr>
          <w:p w:rsidR="009360D6" w:rsidRPr="00407DA1" w:rsidP="009360D6" w14:paraId="1428BC8A" w14:textId="27B28CA0">
            <w:pPr>
              <w:pStyle w:val="TableParagraph"/>
              <w:spacing w:before="1" w:line="247" w:lineRule="auto"/>
              <w:ind w:left="475" w:right="22"/>
              <w:rPr>
                <w:b/>
              </w:rPr>
            </w:pPr>
            <w:r w:rsidRPr="00407DA1">
              <w:t>3c. Provide the total amount of FY 202</w:t>
            </w:r>
            <w:r w:rsidRPr="00407DA1" w:rsidR="00D12C34">
              <w:t>3</w:t>
            </w:r>
            <w:r w:rsidRPr="00407DA1">
              <w:t xml:space="preserve"> funds transferred to Title II, Part A from another Federal program. </w:t>
            </w:r>
            <w:r w:rsidRPr="00407DA1">
              <w:rPr>
                <w:b/>
              </w:rPr>
              <w:t>Do not include carryover funds.</w:t>
            </w:r>
          </w:p>
        </w:tc>
        <w:tc>
          <w:tcPr>
            <w:tcW w:w="2003" w:type="dxa"/>
            <w:tcBorders>
              <w:top w:val="single" w:sz="4" w:space="0" w:color="000000"/>
              <w:bottom w:val="single" w:sz="4" w:space="0" w:color="0E233D"/>
            </w:tcBorders>
            <w:vAlign w:val="center"/>
          </w:tcPr>
          <w:p w:rsidR="009360D6" w:rsidRPr="00407DA1" w:rsidP="009360D6" w14:paraId="38FB1665" w14:textId="57772BA2">
            <w:pPr>
              <w:pStyle w:val="TableParagraph"/>
              <w:tabs>
                <w:tab w:val="right" w:leader="underscore" w:pos="1578"/>
              </w:tabs>
              <w:spacing w:before="116"/>
              <w:ind w:left="302"/>
              <w:rPr>
                <w:b/>
              </w:rPr>
            </w:pPr>
            <w:r w:rsidRPr="00407DA1">
              <w:rPr>
                <w:b/>
              </w:rPr>
              <w:t>$</w:t>
            </w:r>
            <w:r w:rsidRPr="00407DA1">
              <w:rPr>
                <w:b/>
              </w:rPr>
              <w:tab/>
            </w:r>
            <w:r w:rsidRPr="00407DA1">
              <w:rPr>
                <w:b/>
                <w:color w:val="0070C0"/>
                <w:w w:val="99"/>
                <w:u w:val="single"/>
              </w:rPr>
              <w:t>q3_i</w:t>
            </w:r>
          </w:p>
        </w:tc>
      </w:tr>
      <w:tr w14:paraId="1EF1D51A" w14:textId="77777777" w:rsidTr="00006A65">
        <w:tblPrEx>
          <w:tblW w:w="0" w:type="auto"/>
          <w:tblInd w:w="195" w:type="dxa"/>
          <w:tblLayout w:type="fixed"/>
          <w:tblCellMar>
            <w:left w:w="0" w:type="dxa"/>
            <w:right w:w="0" w:type="dxa"/>
          </w:tblCellMar>
          <w:tblLook w:val="01E0"/>
        </w:tblPrEx>
        <w:trPr>
          <w:trHeight w:hRule="exact" w:val="720"/>
        </w:trPr>
        <w:tc>
          <w:tcPr>
            <w:tcW w:w="7359" w:type="dxa"/>
            <w:tcBorders>
              <w:top w:val="single" w:sz="4" w:space="0" w:color="0E233D"/>
              <w:left w:val="single" w:sz="4" w:space="0" w:color="0E233D"/>
              <w:bottom w:val="single" w:sz="4" w:space="0" w:color="0E233D"/>
            </w:tcBorders>
            <w:shd w:val="clear" w:color="auto" w:fill="1F487C"/>
          </w:tcPr>
          <w:p w:rsidR="009360D6" w:rsidRPr="00407DA1" w:rsidP="009360D6" w14:paraId="22B41DF8" w14:textId="482374F1">
            <w:pPr>
              <w:pStyle w:val="TableParagraph"/>
              <w:spacing w:before="122" w:line="249" w:lineRule="auto"/>
              <w:ind w:left="110" w:right="311"/>
              <w:rPr>
                <w:b/>
              </w:rPr>
            </w:pPr>
            <w:r w:rsidRPr="00407DA1">
              <w:rPr>
                <w:b/>
                <w:color w:val="FFFFFF"/>
              </w:rPr>
              <w:t>Total amount of Title II, Part A funds available to your district in SY </w:t>
            </w:r>
            <w:r w:rsidR="00175610">
              <w:rPr>
                <w:b/>
                <w:color w:val="FFFFFF"/>
              </w:rPr>
              <w:t>2024–25</w:t>
            </w:r>
            <w:r w:rsidRPr="00407DA1">
              <w:rPr>
                <w:b/>
                <w:color w:val="FFFFFF"/>
              </w:rPr>
              <w:t xml:space="preserve"> after transfers:</w:t>
            </w:r>
          </w:p>
        </w:tc>
        <w:tc>
          <w:tcPr>
            <w:tcW w:w="2003" w:type="dxa"/>
            <w:tcBorders>
              <w:top w:val="single" w:sz="4" w:space="0" w:color="0E233D"/>
              <w:bottom w:val="single" w:sz="4" w:space="0" w:color="0E233D"/>
              <w:right w:val="single" w:sz="4" w:space="0" w:color="0E233D"/>
            </w:tcBorders>
            <w:shd w:val="clear" w:color="auto" w:fill="1F487C"/>
            <w:vAlign w:val="center"/>
          </w:tcPr>
          <w:p w:rsidR="009360D6" w:rsidRPr="00407DA1" w:rsidP="009360D6" w14:paraId="3F579B69" w14:textId="545629BB">
            <w:pPr>
              <w:pStyle w:val="TableParagraph"/>
              <w:tabs>
                <w:tab w:val="right" w:leader="underscore" w:pos="1578"/>
              </w:tabs>
              <w:ind w:left="302"/>
              <w:rPr>
                <w:b/>
              </w:rPr>
            </w:pPr>
            <w:r w:rsidRPr="00407DA1">
              <w:rPr>
                <w:b/>
                <w:color w:val="FFFFFF"/>
              </w:rPr>
              <w:t>$</w:t>
            </w:r>
            <w:r w:rsidRPr="00407DA1">
              <w:rPr>
                <w:b/>
                <w:color w:val="FFFFFF"/>
                <w:u w:color="FEFEFE"/>
              </w:rPr>
              <w:tab/>
              <w:t>q3_j</w:t>
            </w:r>
          </w:p>
        </w:tc>
      </w:tr>
    </w:tbl>
    <w:p w:rsidR="00B845ED" w14:paraId="12D02BFA" w14:textId="77777777"/>
    <w:p w:rsidR="00A1695A" w:rsidRPr="005A602A" w14:paraId="763708A8" w14:textId="77777777"/>
    <w:p w:rsidR="00B845ED" w:rsidRPr="005A602A" w:rsidP="00B845ED" w14:paraId="5733DD13" w14:textId="77777777">
      <w:pPr>
        <w:rPr>
          <w:b/>
          <w:color w:val="0070C0"/>
        </w:rPr>
      </w:pPr>
      <w:r w:rsidRPr="005A602A">
        <w:rPr>
          <w:b/>
          <w:color w:val="0070C0"/>
        </w:rPr>
        <w:t>If no funds available after transfer (q3_j = 0) then skip to Question 12.</w:t>
      </w:r>
    </w:p>
    <w:p w:rsidR="006A5DEB" w14:paraId="161D9EDA" w14:textId="01F4286F"/>
    <w:p w:rsidR="00A1695A" w14:paraId="5024DEC4" w14:textId="77777777"/>
    <w:p w:rsidR="00A1695A" w14:paraId="49D20F41" w14:textId="77777777"/>
    <w:p w:rsidR="00A1695A" w14:paraId="069CBEEB" w14:textId="77777777"/>
    <w:p w:rsidR="00A1695A" w14:paraId="3DCD0ADB" w14:textId="77777777"/>
    <w:p w:rsidR="00A1695A" w14:paraId="49AE0163" w14:textId="77777777"/>
    <w:p w:rsidR="00A1695A" w14:paraId="4049BDB2" w14:textId="77777777"/>
    <w:p w:rsidR="00122AD1" w14:paraId="6BCF4E5D" w14:textId="77777777"/>
    <w:p w:rsidR="00A1695A" w:rsidRPr="00407DA1" w14:paraId="3C98FFBC" w14:textId="77777777">
      <w:pPr>
        <w:rPr>
          <w:b/>
          <w:bCs/>
        </w:rPr>
      </w:pPr>
    </w:p>
    <w:p w:rsidR="00614BAC" w:rsidRPr="0057521F" w:rsidP="00D90104" w14:paraId="3C4D2989" w14:textId="05BEB2E4">
      <w:pPr>
        <w:pStyle w:val="Heading5"/>
      </w:pPr>
      <w:r w:rsidRPr="0057521F">
        <w:rPr>
          <w:noProof/>
        </w:rPr>
        <mc:AlternateContent>
          <mc:Choice Requires="wps">
            <w:drawing>
              <wp:inline distT="0" distB="0" distL="0" distR="0">
                <wp:extent cx="5975497" cy="256540"/>
                <wp:effectExtent l="0" t="0" r="25400" b="10160"/>
                <wp:docPr id="201" name="Text Box 20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75497" cy="256540"/>
                        </a:xfrm>
                        <a:prstGeom prst="rect">
                          <a:avLst/>
                        </a:prstGeom>
                        <a:solidFill>
                          <a:srgbClr val="C5D9F0"/>
                        </a:solidFill>
                        <a:ln w="6096">
                          <a:solidFill>
                            <a:srgbClr val="0E233D"/>
                          </a:solidFill>
                          <a:prstDash val="solid"/>
                          <a:miter lim="800000"/>
                          <a:headEnd/>
                          <a:tailEnd/>
                        </a:ln>
                      </wps:spPr>
                      <wps:txbx>
                        <w:txbxContent>
                          <w:p w:rsidR="0089715E" w:rsidP="00D90104" w14:textId="0C47796E">
                            <w:pPr>
                              <w:pStyle w:val="Heading5"/>
                            </w:pPr>
                            <w:r>
                              <w:t>Question 4: Allocation of Title II, Part A funds</w:t>
                            </w:r>
                          </w:p>
                        </w:txbxContent>
                      </wps:txbx>
                      <wps:bodyPr rot="0" vert="horz" wrap="square" lIns="91440" tIns="0" rIns="0" bIns="0" anchor="t" anchorCtr="0" upright="1"/>
                    </wps:wsp>
                  </a:graphicData>
                </a:graphic>
              </wp:inline>
            </w:drawing>
          </mc:Choice>
          <mc:Fallback>
            <w:pict>
              <v:shape id="Text Box 201" o:spid="_x0000_i1036" type="#_x0000_t202" style="width:470.5pt;height:20.2pt;mso-left-percent:-10001;mso-position-horizontal-relative:char;mso-position-vertical-relative:line;mso-top-percent:-10001;mso-wrap-style:square;visibility:visible;v-text-anchor:top" fillcolor="#c5d9f0" strokecolor="#0e233d" strokeweight="0.48pt">
                <v:textbox inset=",0,0,0">
                  <w:txbxContent>
                    <w:p w:rsidR="0089715E" w:rsidP="00D90104" w14:paraId="7DAFEBF1" w14:textId="0C47796E">
                      <w:pPr>
                        <w:pStyle w:val="Heading5"/>
                      </w:pPr>
                      <w:r>
                        <w:t>Question 4: Allocation of Title II, Part A funds</w:t>
                      </w:r>
                    </w:p>
                  </w:txbxContent>
                </v:textbox>
                <w10:wrap type="none"/>
                <w10:anchorlock/>
              </v:shape>
            </w:pict>
          </mc:Fallback>
        </mc:AlternateContent>
      </w:r>
    </w:p>
    <w:tbl>
      <w:tblPr>
        <w:tblW w:w="0" w:type="auto"/>
        <w:tblInd w:w="-5" w:type="dxa"/>
        <w:tblBorders>
          <w:top w:val="nil"/>
          <w:left w:val="nil"/>
          <w:bottom w:val="nil"/>
          <w:right w:val="nil"/>
          <w:insideH w:val="nil"/>
          <w:insideV w:val="nil"/>
        </w:tblBorders>
        <w:tblLayout w:type="fixed"/>
        <w:tblCellMar>
          <w:left w:w="0" w:type="dxa"/>
          <w:right w:w="0" w:type="dxa"/>
        </w:tblCellMar>
        <w:tblLook w:val="01E0"/>
      </w:tblPr>
      <w:tblGrid>
        <w:gridCol w:w="7125"/>
        <w:gridCol w:w="2332"/>
      </w:tblGrid>
      <w:tr w14:paraId="6E980F57" w14:textId="77777777" w:rsidTr="00407DA1">
        <w:tblPrEx>
          <w:tblW w:w="0" w:type="auto"/>
          <w:tblInd w:w="-5" w:type="dxa"/>
          <w:tblBorders>
            <w:top w:val="nil"/>
            <w:left w:val="nil"/>
            <w:bottom w:val="nil"/>
            <w:right w:val="nil"/>
            <w:insideH w:val="nil"/>
            <w:insideV w:val="nil"/>
          </w:tblBorders>
          <w:tblLayout w:type="fixed"/>
          <w:tblCellMar>
            <w:left w:w="0" w:type="dxa"/>
            <w:right w:w="0" w:type="dxa"/>
          </w:tblCellMar>
          <w:tblLook w:val="01E0"/>
        </w:tblPrEx>
        <w:trPr>
          <w:trHeight w:hRule="exact" w:val="1063"/>
          <w:tblHeader/>
        </w:trPr>
        <w:tc>
          <w:tcPr>
            <w:tcW w:w="7125" w:type="dxa"/>
            <w:tcBorders>
              <w:top w:val="single" w:sz="4" w:space="0" w:color="0E233D"/>
              <w:left w:val="single" w:sz="4" w:space="0" w:color="0E233D"/>
              <w:bottom w:val="single" w:sz="4" w:space="0" w:color="0E233D"/>
            </w:tcBorders>
            <w:shd w:val="clear" w:color="auto" w:fill="1F487C"/>
          </w:tcPr>
          <w:p w:rsidR="00614BAC" w:rsidRPr="00407DA1" w:rsidP="00FB72C4" w14:paraId="153C0443" w14:textId="1A8899D8">
            <w:pPr>
              <w:pStyle w:val="TableParagraph"/>
              <w:spacing w:before="122" w:line="249" w:lineRule="auto"/>
              <w:ind w:left="110" w:right="583"/>
              <w:rPr>
                <w:b/>
              </w:rPr>
            </w:pPr>
            <w:r w:rsidRPr="00407DA1">
              <w:rPr>
                <w:b/>
                <w:color w:val="FFFFFF"/>
              </w:rPr>
              <w:t>For reference, in Ques</w:t>
            </w:r>
            <w:r w:rsidRPr="00407DA1" w:rsidR="00E3339B">
              <w:rPr>
                <w:b/>
                <w:color w:val="FFFFFF"/>
              </w:rPr>
              <w:t xml:space="preserve">tion </w:t>
            </w:r>
            <w:r w:rsidRPr="00407DA1" w:rsidR="00790F19">
              <w:rPr>
                <w:b/>
                <w:color w:val="FFFFFF"/>
              </w:rPr>
              <w:t>3</w:t>
            </w:r>
            <w:r w:rsidRPr="00407DA1" w:rsidR="00E3339B">
              <w:rPr>
                <w:b/>
                <w:color w:val="FFFFFF"/>
              </w:rPr>
              <w:t xml:space="preserve"> you answered that the total amount of Title II, Part A funds available to your district in SY </w:t>
            </w:r>
            <w:r w:rsidR="00175610">
              <w:rPr>
                <w:b/>
                <w:color w:val="FFFFFF"/>
              </w:rPr>
              <w:t>2024–25</w:t>
            </w:r>
            <w:r w:rsidRPr="00407DA1" w:rsidR="00E55648">
              <w:rPr>
                <w:b/>
                <w:color w:val="FFFFFF"/>
              </w:rPr>
              <w:t xml:space="preserve"> </w:t>
            </w:r>
            <w:r w:rsidRPr="00407DA1" w:rsidR="00E3339B">
              <w:rPr>
                <w:b/>
                <w:color w:val="FFFFFF"/>
              </w:rPr>
              <w:t>AFTER TRANSFERS was:</w:t>
            </w:r>
          </w:p>
        </w:tc>
        <w:tc>
          <w:tcPr>
            <w:tcW w:w="2332" w:type="dxa"/>
            <w:tcBorders>
              <w:top w:val="single" w:sz="4" w:space="0" w:color="0E233D"/>
              <w:bottom w:val="single" w:sz="4" w:space="0" w:color="0E233D"/>
              <w:right w:val="single" w:sz="4" w:space="0" w:color="0E233D"/>
            </w:tcBorders>
            <w:shd w:val="clear" w:color="auto" w:fill="1F487C"/>
            <w:vAlign w:val="center"/>
          </w:tcPr>
          <w:p w:rsidR="00614BAC" w:rsidRPr="00407DA1" w:rsidP="00376FD1" w14:paraId="4C9AED8D" w14:textId="77777777">
            <w:pPr>
              <w:pStyle w:val="TableParagraph"/>
              <w:ind w:right="278"/>
              <w:jc w:val="center"/>
              <w:rPr>
                <w:b/>
              </w:rPr>
            </w:pPr>
            <w:r w:rsidRPr="00407DA1">
              <w:rPr>
                <w:b/>
                <w:color w:val="FFFFFF"/>
              </w:rPr>
              <w:t>$xxx,xxx.xx</w:t>
            </w:r>
          </w:p>
        </w:tc>
      </w:tr>
    </w:tbl>
    <w:p w:rsidR="005A602A" w:rsidP="00407DA1" w14:paraId="56A90E0F" w14:textId="77777777">
      <w:pPr>
        <w:spacing w:before="120" w:line="250" w:lineRule="auto"/>
        <w:ind w:left="562" w:right="389" w:hanging="562"/>
      </w:pPr>
    </w:p>
    <w:p w:rsidR="00E55648" w:rsidRPr="005E4DDB" w:rsidP="00E55648" w14:paraId="7A3C4506" w14:textId="7FF80755">
      <w:pPr>
        <w:spacing w:before="120" w:after="120" w:line="250" w:lineRule="auto"/>
        <w:ind w:left="562" w:right="389" w:hanging="562"/>
      </w:pPr>
      <w:r w:rsidRPr="00407DA1">
        <w:t>4</w:t>
      </w:r>
      <w:r w:rsidRPr="00407DA1">
        <w:t>a.</w:t>
      </w:r>
      <w:r w:rsidRPr="00407DA1">
        <w:tab/>
        <w:t xml:space="preserve">Please provide the amount of Title II, Part A funds your district </w:t>
      </w:r>
      <w:r w:rsidRPr="00407DA1" w:rsidR="00A20A19">
        <w:t xml:space="preserve">budgeted for the following </w:t>
      </w:r>
      <w:r w:rsidRPr="005E4DDB" w:rsidR="00A20A19">
        <w:t xml:space="preserve">activities </w:t>
      </w:r>
      <w:r w:rsidRPr="005E4DDB">
        <w:t xml:space="preserve">in SY </w:t>
      </w:r>
      <w:r w:rsidR="00175610">
        <w:t>2024–25</w:t>
      </w:r>
      <w:r w:rsidRPr="005E4DDB">
        <w:t xml:space="preserve">, after transfers, </w:t>
      </w:r>
      <w:r w:rsidRPr="005E4DDB" w:rsidR="00A20A19">
        <w:t>as well as f</w:t>
      </w:r>
      <w:r w:rsidRPr="005E4DDB" w:rsidR="00F35277">
        <w:t>unds not yet budgeted</w:t>
      </w:r>
      <w:r w:rsidRPr="005E4DDB">
        <w:t xml:space="preserve"> for the following activities. Do not include carryover funds. You can estimate if you do not have exact figures. Note: Please include any funds used for services in private schools in the categories for which funds were </w:t>
      </w:r>
      <w:r w:rsidRPr="005E4DDB" w:rsidR="0039635D">
        <w:t>budgeted</w:t>
      </w:r>
      <w:r w:rsidRPr="005E4DDB">
        <w:t>.</w:t>
      </w:r>
    </w:p>
    <w:tbl>
      <w:tblPr>
        <w:tblDescription w:val="This table collects the amount of Title II, Part A funds your district budgeted for the following activities in SY 2022-23, after transfers, as well as funds not yet budgeted for the following activities: Hiring, recruiting, and retaining effective teachers, principals, and other leaders, evaluation systems, class size reductions, professional development, and other activities. It also collects the amount of funds not budgeted at the time of response, and the total amount of SY 2022-23 Title II, Part A funds budgeted."/>
        <w:tblW w:w="9352" w:type="dxa"/>
        <w:tblInd w:w="100" w:type="dxa"/>
        <w:tblBorders>
          <w:top w:val="nil"/>
          <w:left w:val="nil"/>
          <w:bottom w:val="nil"/>
          <w:right w:val="nil"/>
          <w:insideH w:val="nil"/>
          <w:insideV w:val="nil"/>
        </w:tblBorders>
        <w:tblLayout w:type="fixed"/>
        <w:tblCellMar>
          <w:left w:w="0" w:type="dxa"/>
          <w:right w:w="0" w:type="dxa"/>
        </w:tblCellMar>
        <w:tblLook w:val="01E0"/>
      </w:tblPr>
      <w:tblGrid>
        <w:gridCol w:w="7020"/>
        <w:gridCol w:w="2332"/>
      </w:tblGrid>
      <w:tr w14:paraId="4308A799" w14:textId="77777777" w:rsidTr="00407DA1">
        <w:tblPrEx>
          <w:tblW w:w="9352" w:type="dxa"/>
          <w:tblInd w:w="100" w:type="dxa"/>
          <w:tblBorders>
            <w:top w:val="nil"/>
            <w:left w:val="nil"/>
            <w:bottom w:val="nil"/>
            <w:right w:val="nil"/>
            <w:insideH w:val="nil"/>
            <w:insideV w:val="nil"/>
          </w:tblBorders>
          <w:tblLayout w:type="fixed"/>
          <w:tblCellMar>
            <w:left w:w="0" w:type="dxa"/>
            <w:right w:w="0" w:type="dxa"/>
          </w:tblCellMar>
          <w:tblLook w:val="01E0"/>
        </w:tblPrEx>
        <w:trPr>
          <w:trHeight w:hRule="exact" w:val="2124"/>
        </w:trPr>
        <w:tc>
          <w:tcPr>
            <w:tcW w:w="7020" w:type="dxa"/>
          </w:tcPr>
          <w:p w:rsidR="009360D6" w:rsidRPr="005E4DDB" w:rsidP="009360D6" w14:paraId="6A1AFCA3" w14:textId="56E0ACFD">
            <w:pPr>
              <w:pStyle w:val="TableParagraph"/>
              <w:spacing w:before="120" w:line="252" w:lineRule="auto"/>
              <w:ind w:left="835" w:right="432"/>
            </w:pPr>
            <w:r w:rsidRPr="005E4DDB">
              <w:t>Hiring, recruiting, and retaining effective teachers, principals, and other leaders (such as support with screening candidates and early hiring, recruiting individuals from other fields, differential and incentive pay, leadership opportunities and multiple pathways for teachers, induction or new educator mentoring programs, or improving school working conditions)</w:t>
            </w:r>
          </w:p>
        </w:tc>
        <w:tc>
          <w:tcPr>
            <w:tcW w:w="2332" w:type="dxa"/>
            <w:vAlign w:val="center"/>
          </w:tcPr>
          <w:p w:rsidR="009360D6" w:rsidRPr="005E4DDB" w:rsidP="009360D6" w14:paraId="2CCC192B" w14:textId="518BF191">
            <w:pPr>
              <w:pStyle w:val="TableParagraph"/>
              <w:tabs>
                <w:tab w:val="right" w:leader="underscore" w:pos="1665"/>
              </w:tabs>
              <w:ind w:left="230" w:right="230"/>
              <w:jc w:val="center"/>
            </w:pPr>
            <w:r w:rsidRPr="005E4DDB">
              <w:t>$</w:t>
            </w:r>
            <w:r w:rsidRPr="005E4DDB">
              <w:tab/>
            </w:r>
            <w:r w:rsidRPr="005E4DDB">
              <w:rPr>
                <w:color w:val="0070C0"/>
              </w:rPr>
              <w:t>q4_a</w:t>
            </w:r>
          </w:p>
        </w:tc>
      </w:tr>
      <w:tr w14:paraId="46F7816C" w14:textId="77777777" w:rsidTr="005E4DDB">
        <w:tblPrEx>
          <w:tblW w:w="9352" w:type="dxa"/>
          <w:tblInd w:w="100" w:type="dxa"/>
          <w:tblLayout w:type="fixed"/>
          <w:tblCellMar>
            <w:left w:w="0" w:type="dxa"/>
            <w:right w:w="0" w:type="dxa"/>
          </w:tblCellMar>
          <w:tblLook w:val="01E0"/>
        </w:tblPrEx>
        <w:trPr>
          <w:trHeight w:hRule="exact" w:val="1575"/>
        </w:trPr>
        <w:tc>
          <w:tcPr>
            <w:tcW w:w="7020" w:type="dxa"/>
          </w:tcPr>
          <w:p w:rsidR="009360D6" w:rsidRPr="005E4DDB" w:rsidP="009360D6" w14:paraId="3E127139" w14:textId="4628B2A4">
            <w:pPr>
              <w:pStyle w:val="TableParagraph"/>
              <w:spacing w:before="115" w:line="252" w:lineRule="auto"/>
              <w:ind w:left="835" w:right="394"/>
            </w:pPr>
            <w:r w:rsidRPr="005E4DDB">
              <w:t xml:space="preserve">Evaluation systems (such as designing or revising systems, helping teachers and leaders to understand the system, help with using the results for </w:t>
            </w:r>
            <w:r w:rsidRPr="005E4DDB" w:rsidR="00FF0EE9">
              <w:rPr>
                <w:shd w:val="clear" w:color="auto" w:fill="FFFFFF"/>
              </w:rPr>
              <w:t>to inform decision</w:t>
            </w:r>
            <w:r w:rsidR="009B3403">
              <w:rPr>
                <w:shd w:val="clear" w:color="auto" w:fill="FFFFFF"/>
              </w:rPr>
              <w:t xml:space="preserve"> </w:t>
            </w:r>
            <w:r w:rsidRPr="005E4DDB" w:rsidR="00FF0EE9">
              <w:rPr>
                <w:shd w:val="clear" w:color="auto" w:fill="FFFFFF"/>
              </w:rPr>
              <w:t>making about professional development, improvement strategies, and personnel decisions</w:t>
            </w:r>
            <w:r w:rsidRPr="005E4DDB">
              <w:t>)</w:t>
            </w:r>
          </w:p>
        </w:tc>
        <w:tc>
          <w:tcPr>
            <w:tcW w:w="2332" w:type="dxa"/>
            <w:vAlign w:val="center"/>
          </w:tcPr>
          <w:p w:rsidR="009360D6" w:rsidRPr="005E4DDB" w:rsidP="009360D6" w14:paraId="4E9010B4" w14:textId="00BF311B">
            <w:pPr>
              <w:pStyle w:val="TableParagraph"/>
              <w:tabs>
                <w:tab w:val="left" w:leader="underscore" w:pos="1270"/>
              </w:tabs>
              <w:ind w:right="230"/>
              <w:jc w:val="center"/>
            </w:pPr>
            <w:r w:rsidRPr="005E4DDB">
              <w:t>$</w:t>
            </w:r>
            <w:r w:rsidRPr="005E4DDB">
              <w:tab/>
            </w:r>
            <w:r w:rsidRPr="005E4DDB">
              <w:rPr>
                <w:color w:val="0070C0"/>
              </w:rPr>
              <w:t>q4_b</w:t>
            </w:r>
          </w:p>
        </w:tc>
      </w:tr>
      <w:tr w14:paraId="0B7B047D" w14:textId="77777777" w:rsidTr="00CE5C0C">
        <w:tblPrEx>
          <w:tblW w:w="9352" w:type="dxa"/>
          <w:tblInd w:w="100" w:type="dxa"/>
          <w:tblLayout w:type="fixed"/>
          <w:tblCellMar>
            <w:left w:w="0" w:type="dxa"/>
            <w:right w:w="0" w:type="dxa"/>
          </w:tblCellMar>
          <w:tblLook w:val="01E0"/>
        </w:tblPrEx>
        <w:trPr>
          <w:trHeight w:hRule="exact" w:val="1062"/>
        </w:trPr>
        <w:tc>
          <w:tcPr>
            <w:tcW w:w="7020" w:type="dxa"/>
          </w:tcPr>
          <w:p w:rsidR="009360D6" w:rsidRPr="005E4DDB" w:rsidP="009360D6" w14:paraId="202CD478" w14:textId="1E91417F">
            <w:pPr>
              <w:pStyle w:val="TableParagraph"/>
              <w:spacing w:before="115"/>
              <w:ind w:left="835"/>
            </w:pPr>
            <w:r w:rsidRPr="005E4DDB">
              <w:t>Class size reduction</w:t>
            </w:r>
            <w:r w:rsidRPr="005E4DDB" w:rsidR="00106B74">
              <w:t xml:space="preserve"> to a level that is evidence-based to improve student achievement through the recruiting and hiring of additional effective teachers)</w:t>
            </w:r>
          </w:p>
        </w:tc>
        <w:tc>
          <w:tcPr>
            <w:tcW w:w="2332" w:type="dxa"/>
            <w:vAlign w:val="center"/>
          </w:tcPr>
          <w:p w:rsidR="009360D6" w:rsidRPr="005E4DDB" w:rsidP="009360D6" w14:paraId="5F30248F" w14:textId="41CB7BBA">
            <w:pPr>
              <w:pStyle w:val="TableParagraph"/>
              <w:tabs>
                <w:tab w:val="left" w:leader="underscore" w:pos="1270"/>
              </w:tabs>
              <w:spacing w:before="115"/>
              <w:ind w:right="231"/>
              <w:jc w:val="center"/>
            </w:pPr>
            <w:r w:rsidRPr="005E4DDB">
              <w:t>$</w:t>
            </w:r>
            <w:r w:rsidRPr="005E4DDB">
              <w:tab/>
            </w:r>
            <w:r w:rsidRPr="005E4DDB">
              <w:rPr>
                <w:color w:val="0070C0"/>
              </w:rPr>
              <w:t>q4_c</w:t>
            </w:r>
          </w:p>
        </w:tc>
      </w:tr>
      <w:tr w14:paraId="3A7A515D" w14:textId="77777777" w:rsidTr="009360D6">
        <w:tblPrEx>
          <w:tblW w:w="9352" w:type="dxa"/>
          <w:tblInd w:w="100" w:type="dxa"/>
          <w:tblLayout w:type="fixed"/>
          <w:tblCellMar>
            <w:left w:w="0" w:type="dxa"/>
            <w:right w:w="0" w:type="dxa"/>
          </w:tblCellMar>
          <w:tblLook w:val="01E0"/>
        </w:tblPrEx>
        <w:trPr>
          <w:trHeight w:hRule="exact" w:val="927"/>
        </w:trPr>
        <w:tc>
          <w:tcPr>
            <w:tcW w:w="7020" w:type="dxa"/>
          </w:tcPr>
          <w:p w:rsidR="009360D6" w:rsidRPr="005E4DDB" w:rsidP="009360D6" w14:paraId="0967F27A" w14:textId="3C72DECD">
            <w:pPr>
              <w:pStyle w:val="TableParagraph"/>
              <w:spacing w:before="115" w:line="252" w:lineRule="auto"/>
              <w:ind w:left="835" w:right="917"/>
            </w:pPr>
            <w:r w:rsidRPr="005E4DDB">
              <w:t>Professional development (such as in–service seminars, coaching, university courses, or support for professional learning communities)</w:t>
            </w:r>
            <w:r>
              <w:rPr>
                <w:rStyle w:val="FootnoteReference"/>
              </w:rPr>
              <w:footnoteReference w:id="4"/>
            </w:r>
          </w:p>
        </w:tc>
        <w:tc>
          <w:tcPr>
            <w:tcW w:w="2332" w:type="dxa"/>
            <w:vAlign w:val="center"/>
          </w:tcPr>
          <w:p w:rsidR="009360D6" w:rsidRPr="005E4DDB" w:rsidP="009360D6" w14:paraId="31273EF1" w14:textId="36565AC6">
            <w:pPr>
              <w:pStyle w:val="TableParagraph"/>
              <w:tabs>
                <w:tab w:val="left" w:leader="underscore" w:pos="1270"/>
              </w:tabs>
              <w:ind w:right="231"/>
              <w:jc w:val="center"/>
            </w:pPr>
            <w:r w:rsidRPr="005E4DDB">
              <w:t>$</w:t>
            </w:r>
            <w:r w:rsidRPr="005E4DDB">
              <w:tab/>
            </w:r>
            <w:r w:rsidRPr="005E4DDB">
              <w:rPr>
                <w:color w:val="0070C0"/>
              </w:rPr>
              <w:t>q4_d</w:t>
            </w:r>
          </w:p>
        </w:tc>
      </w:tr>
      <w:tr w14:paraId="77CE7B96" w14:textId="77777777" w:rsidTr="00407DA1">
        <w:tblPrEx>
          <w:tblW w:w="9352" w:type="dxa"/>
          <w:tblInd w:w="100" w:type="dxa"/>
          <w:tblLayout w:type="fixed"/>
          <w:tblCellMar>
            <w:left w:w="0" w:type="dxa"/>
            <w:right w:w="0" w:type="dxa"/>
          </w:tblCellMar>
          <w:tblLook w:val="01E0"/>
        </w:tblPrEx>
        <w:trPr>
          <w:trHeight w:hRule="exact" w:val="1017"/>
        </w:trPr>
        <w:tc>
          <w:tcPr>
            <w:tcW w:w="7020" w:type="dxa"/>
            <w:tcBorders>
              <w:bottom w:val="single" w:sz="4" w:space="0" w:color="0E233D"/>
            </w:tcBorders>
            <w:vAlign w:val="bottom"/>
          </w:tcPr>
          <w:p w:rsidR="009360D6" w:rsidRPr="00A923B1" w:rsidP="00407DA1" w14:paraId="01902C4A" w14:textId="7FE90547">
            <w:pPr>
              <w:pStyle w:val="TableParagraph"/>
              <w:spacing w:after="240"/>
              <w:ind w:left="835"/>
              <w:rPr>
                <w:lang w:val="pt-BR"/>
              </w:rPr>
            </w:pPr>
            <w:r w:rsidRPr="00A923B1">
              <w:rPr>
                <w:lang w:val="pt-BR"/>
              </w:rPr>
              <w:t xml:space="preserve">Other (describe: _______ </w:t>
            </w:r>
            <w:r w:rsidRPr="00A923B1">
              <w:rPr>
                <w:color w:val="0070C0"/>
                <w:lang w:val="pt-BR"/>
              </w:rPr>
              <w:t xml:space="preserve">q4_e_txt </w:t>
            </w:r>
            <w:r w:rsidRPr="00A923B1">
              <w:rPr>
                <w:lang w:val="pt-BR"/>
              </w:rPr>
              <w:t>_________)</w:t>
            </w:r>
          </w:p>
        </w:tc>
        <w:tc>
          <w:tcPr>
            <w:tcW w:w="2332" w:type="dxa"/>
            <w:tcBorders>
              <w:bottom w:val="single" w:sz="4" w:space="0" w:color="0E233D"/>
            </w:tcBorders>
            <w:vAlign w:val="center"/>
          </w:tcPr>
          <w:p w:rsidR="00122AD1" w:rsidRPr="00A923B1" w:rsidP="00122AD1" w14:paraId="7CAC01DD" w14:textId="77777777">
            <w:pPr>
              <w:pStyle w:val="TableParagraph"/>
              <w:tabs>
                <w:tab w:val="left" w:leader="underscore" w:pos="1270"/>
              </w:tabs>
              <w:ind w:right="227"/>
              <w:jc w:val="center"/>
              <w:rPr>
                <w:lang w:val="pt-BR"/>
              </w:rPr>
            </w:pPr>
          </w:p>
          <w:p w:rsidR="009360D6" w:rsidRPr="005E4DDB" w:rsidP="00407DA1" w14:paraId="139B11B3" w14:textId="6E9C4911">
            <w:pPr>
              <w:pStyle w:val="TableParagraph"/>
              <w:tabs>
                <w:tab w:val="left" w:leader="underscore" w:pos="1270"/>
              </w:tabs>
              <w:ind w:right="227"/>
              <w:jc w:val="center"/>
            </w:pPr>
            <w:r w:rsidRPr="005E4DDB">
              <w:t>$</w:t>
            </w:r>
            <w:r w:rsidRPr="005E4DDB">
              <w:tab/>
            </w:r>
            <w:r w:rsidRPr="005E4DDB">
              <w:rPr>
                <w:color w:val="0070C0"/>
              </w:rPr>
              <w:t>q4_e</w:t>
            </w:r>
          </w:p>
        </w:tc>
      </w:tr>
      <w:tr w14:paraId="10D5E432" w14:textId="77777777" w:rsidTr="00407DA1">
        <w:tblPrEx>
          <w:tblW w:w="9352" w:type="dxa"/>
          <w:tblInd w:w="100" w:type="dxa"/>
          <w:tblLayout w:type="fixed"/>
          <w:tblCellMar>
            <w:left w:w="0" w:type="dxa"/>
            <w:right w:w="0" w:type="dxa"/>
          </w:tblCellMar>
          <w:tblLook w:val="01E0"/>
        </w:tblPrEx>
        <w:trPr>
          <w:trHeight w:hRule="exact" w:val="964"/>
        </w:trPr>
        <w:tc>
          <w:tcPr>
            <w:tcW w:w="7020" w:type="dxa"/>
            <w:tcBorders>
              <w:bottom w:val="single" w:sz="4" w:space="0" w:color="0E233D"/>
            </w:tcBorders>
            <w:vAlign w:val="center"/>
          </w:tcPr>
          <w:p w:rsidR="009360D6" w:rsidRPr="005E4DDB" w:rsidP="00407DA1" w14:paraId="47681C3F" w14:textId="77777777">
            <w:pPr>
              <w:pStyle w:val="TableParagraph"/>
              <w:ind w:left="835"/>
            </w:pPr>
            <w:r w:rsidRPr="005E4DDB">
              <w:t>Funds not yet budgeted at the time of response</w:t>
            </w:r>
          </w:p>
        </w:tc>
        <w:tc>
          <w:tcPr>
            <w:tcW w:w="2332" w:type="dxa"/>
            <w:tcBorders>
              <w:bottom w:val="single" w:sz="4" w:space="0" w:color="0E233D"/>
            </w:tcBorders>
            <w:vAlign w:val="center"/>
          </w:tcPr>
          <w:p w:rsidR="009360D6" w:rsidRPr="005E4DDB" w:rsidP="00407DA1" w14:paraId="6908A6DD" w14:textId="59C1906D">
            <w:pPr>
              <w:pStyle w:val="TableParagraph"/>
              <w:tabs>
                <w:tab w:val="left" w:leader="underscore" w:pos="1270"/>
              </w:tabs>
              <w:ind w:right="227"/>
              <w:jc w:val="center"/>
            </w:pPr>
            <w:r w:rsidRPr="005E4DDB">
              <w:t>$</w:t>
            </w:r>
            <w:r w:rsidRPr="005E4DDB">
              <w:tab/>
            </w:r>
            <w:r w:rsidRPr="005E4DDB">
              <w:rPr>
                <w:color w:val="0070C0"/>
              </w:rPr>
              <w:t>q4_f</w:t>
            </w:r>
          </w:p>
        </w:tc>
      </w:tr>
      <w:tr w14:paraId="44F76BF6" w14:textId="77777777" w:rsidTr="009360D6">
        <w:tblPrEx>
          <w:tblW w:w="9352" w:type="dxa"/>
          <w:tblInd w:w="100" w:type="dxa"/>
          <w:tblLayout w:type="fixed"/>
          <w:tblCellMar>
            <w:left w:w="0" w:type="dxa"/>
            <w:right w:w="0" w:type="dxa"/>
          </w:tblCellMar>
          <w:tblLook w:val="01E0"/>
        </w:tblPrEx>
        <w:trPr>
          <w:trHeight w:hRule="exact" w:val="480"/>
        </w:trPr>
        <w:tc>
          <w:tcPr>
            <w:tcW w:w="7020" w:type="dxa"/>
            <w:tcBorders>
              <w:top w:val="single" w:sz="4" w:space="0" w:color="0E233D"/>
              <w:left w:val="single" w:sz="4" w:space="0" w:color="0E233D"/>
              <w:bottom w:val="single" w:sz="4" w:space="0" w:color="0E233D"/>
            </w:tcBorders>
            <w:shd w:val="clear" w:color="auto" w:fill="1F487C"/>
          </w:tcPr>
          <w:p w:rsidR="009360D6" w:rsidRPr="00407DA1" w:rsidP="009360D6" w14:paraId="32FF6377" w14:textId="15F87873">
            <w:pPr>
              <w:pStyle w:val="TableParagraph"/>
              <w:spacing w:before="122"/>
              <w:ind w:left="110"/>
              <w:rPr>
                <w:b/>
                <w:bCs/>
                <w:color w:val="FFFFFF" w:themeColor="background1"/>
              </w:rPr>
            </w:pPr>
            <w:r w:rsidRPr="00407DA1">
              <w:rPr>
                <w:b/>
                <w:bCs/>
                <w:color w:val="FFFFFF" w:themeColor="background1"/>
              </w:rPr>
              <w:t xml:space="preserve">Total amount of SY </w:t>
            </w:r>
            <w:r w:rsidR="00175610">
              <w:rPr>
                <w:b/>
                <w:bCs/>
                <w:color w:val="FFFFFF" w:themeColor="background1"/>
              </w:rPr>
              <w:t>2024–25</w:t>
            </w:r>
            <w:r w:rsidRPr="00407DA1">
              <w:rPr>
                <w:b/>
                <w:bCs/>
                <w:color w:val="FFFFFF" w:themeColor="background1"/>
              </w:rPr>
              <w:t xml:space="preserve"> Title II, Part A funds budgeted:</w:t>
            </w:r>
          </w:p>
        </w:tc>
        <w:tc>
          <w:tcPr>
            <w:tcW w:w="2332" w:type="dxa"/>
            <w:tcBorders>
              <w:top w:val="single" w:sz="4" w:space="0" w:color="0E233D"/>
              <w:bottom w:val="single" w:sz="4" w:space="0" w:color="0E233D"/>
            </w:tcBorders>
            <w:shd w:val="clear" w:color="auto" w:fill="1F487C"/>
          </w:tcPr>
          <w:p w:rsidR="009360D6" w:rsidRPr="00407DA1" w:rsidP="009360D6" w14:paraId="71CE9204" w14:textId="77777777">
            <w:pPr>
              <w:pStyle w:val="TableParagraph"/>
              <w:tabs>
                <w:tab w:val="left" w:leader="underscore" w:pos="1270"/>
              </w:tabs>
              <w:spacing w:before="122"/>
              <w:ind w:right="223"/>
              <w:jc w:val="center"/>
              <w:rPr>
                <w:b/>
                <w:bCs/>
                <w:color w:val="FFFFFF" w:themeColor="background1"/>
              </w:rPr>
            </w:pPr>
            <w:r w:rsidRPr="00407DA1">
              <w:rPr>
                <w:b/>
                <w:bCs/>
                <w:color w:val="FFFFFF" w:themeColor="background1"/>
              </w:rPr>
              <w:t xml:space="preserve">$     </w:t>
            </w:r>
            <w:r w:rsidRPr="00407DA1">
              <w:rPr>
                <w:b/>
                <w:bCs/>
                <w:color w:val="FFFFFF" w:themeColor="background1"/>
              </w:rPr>
              <w:t>q4_total</w:t>
            </w:r>
          </w:p>
          <w:p w:rsidR="009360D6" w:rsidRPr="00407DA1" w:rsidP="009360D6" w14:paraId="06EC31C0" w14:textId="1CC49D4A">
            <w:pPr>
              <w:pStyle w:val="TableParagraph"/>
              <w:tabs>
                <w:tab w:val="left" w:leader="underscore" w:pos="1270"/>
              </w:tabs>
              <w:spacing w:before="122"/>
              <w:ind w:right="223"/>
              <w:jc w:val="center"/>
              <w:rPr>
                <w:b/>
                <w:bCs/>
                <w:color w:val="FFFFFF" w:themeColor="background1"/>
              </w:rPr>
            </w:pPr>
            <w:r w:rsidRPr="00407DA1">
              <w:rPr>
                <w:b/>
                <w:bCs/>
                <w:color w:val="FFFFFF" w:themeColor="background1"/>
              </w:rPr>
              <w:fldChar w:fldCharType="begin"/>
            </w:r>
            <w:r w:rsidRPr="00407DA1">
              <w:rPr>
                <w:b/>
                <w:bCs/>
                <w:color w:val="FFFFFF" w:themeColor="background1"/>
              </w:rPr>
              <w:instrText xml:space="preserve"> ADVANCE  \u 10 </w:instrText>
            </w:r>
            <w:r w:rsidRPr="00407DA1">
              <w:rPr>
                <w:b/>
                <w:bCs/>
                <w:color w:val="FFFFFF" w:themeColor="background1"/>
              </w:rPr>
              <w:fldChar w:fldCharType="end"/>
            </w:r>
            <w:r w:rsidRPr="00407DA1">
              <w:rPr>
                <w:b/>
                <w:bCs/>
                <w:color w:val="FFFFFF" w:themeColor="background1"/>
              </w:rPr>
              <w:tab/>
            </w:r>
          </w:p>
        </w:tc>
      </w:tr>
    </w:tbl>
    <w:p w:rsidR="79F9B4F2" w:rsidRPr="0057521F" w14:paraId="687A0517" w14:textId="4E7241F8"/>
    <w:p w:rsidR="001A6B69" w:rsidRPr="0057521F" w14:paraId="286EBAFA" w14:textId="77777777">
      <w:pPr>
        <w:rPr>
          <w:sz w:val="20"/>
        </w:rPr>
      </w:pPr>
      <w:r w:rsidRPr="0057521F">
        <w:rPr>
          <w:sz w:val="20"/>
        </w:rPr>
        <w:br w:type="page"/>
      </w:r>
    </w:p>
    <w:p w:rsidR="00E55648" w:rsidRPr="00407DA1" w:rsidP="001C0BA2" w14:paraId="2C850B68" w14:textId="20D0A6C2">
      <w:pPr>
        <w:spacing w:before="240" w:after="240" w:line="250" w:lineRule="auto"/>
        <w:ind w:left="560" w:right="389" w:hanging="560"/>
      </w:pPr>
      <w:r w:rsidRPr="0057521F">
        <w:rPr>
          <w:sz w:val="20"/>
        </w:rPr>
        <w:t>4</w:t>
      </w:r>
      <w:r w:rsidRPr="0057521F" w:rsidR="00E3339B">
        <w:rPr>
          <w:sz w:val="20"/>
        </w:rPr>
        <w:t>b.</w:t>
      </w:r>
      <w:r w:rsidRPr="0057521F">
        <w:rPr>
          <w:sz w:val="20"/>
        </w:rPr>
        <w:tab/>
      </w:r>
      <w:r w:rsidRPr="00407DA1" w:rsidR="00185088">
        <w:t>P</w:t>
      </w:r>
      <w:r w:rsidRPr="00407DA1" w:rsidR="00E3339B">
        <w:t xml:space="preserve">lease provide </w:t>
      </w:r>
      <w:r w:rsidRPr="00407DA1" w:rsidR="00781EF3">
        <w:t xml:space="preserve">an estimate of </w:t>
      </w:r>
      <w:r w:rsidRPr="00407DA1" w:rsidR="00E3339B">
        <w:t xml:space="preserve">the percentage of all Title II, Part A funds </w:t>
      </w:r>
      <w:r w:rsidRPr="00407DA1" w:rsidR="00781EF3">
        <w:t>budgeted</w:t>
      </w:r>
      <w:r w:rsidRPr="00407DA1" w:rsidR="00E3339B">
        <w:t xml:space="preserve"> in your district in SY </w:t>
      </w:r>
      <w:r w:rsidR="00175610">
        <w:t>2024–25</w:t>
      </w:r>
      <w:r w:rsidRPr="00407DA1">
        <w:t xml:space="preserve"> </w:t>
      </w:r>
      <w:r w:rsidRPr="00407DA1" w:rsidR="00E3339B">
        <w:t xml:space="preserve">to support teachers and the percentage of funds </w:t>
      </w:r>
      <w:r w:rsidRPr="00407DA1" w:rsidR="00781EF3">
        <w:t>budgeted</w:t>
      </w:r>
      <w:r w:rsidRPr="00407DA1" w:rsidR="00E3339B">
        <w:t xml:space="preserve"> to support principals and other </w:t>
      </w:r>
      <w:r w:rsidRPr="00407DA1" w:rsidR="00781EF3">
        <w:t xml:space="preserve">school </w:t>
      </w:r>
      <w:r w:rsidRPr="00407DA1" w:rsidR="00E3339B">
        <w:t>leaders.</w:t>
      </w:r>
      <w:r w:rsidRPr="00407DA1">
        <w:t xml:space="preserve"> </w:t>
      </w:r>
    </w:p>
    <w:p w:rsidR="0039635D" w:rsidRPr="00407DA1" w:rsidP="001C0BA2" w14:paraId="654ABB2F" w14:textId="50E3C703">
      <w:pPr>
        <w:spacing w:before="240" w:after="240" w:line="250" w:lineRule="auto"/>
        <w:ind w:left="540" w:right="389"/>
        <w:rPr>
          <w:i/>
        </w:rPr>
      </w:pPr>
      <w:r w:rsidRPr="00407DA1">
        <w:rPr>
          <w:i/>
        </w:rPr>
        <w:t>Note: Percentages do not need to sum to 100 percent.</w:t>
      </w:r>
      <w:r w:rsidRPr="00DE452A" w:rsidR="00A20A19">
        <w:rPr>
          <w:i/>
          <w:iCs/>
        </w:rPr>
        <w:t xml:space="preserve"> </w:t>
      </w:r>
      <w:r w:rsidRPr="00407DA1" w:rsidR="00A20A19">
        <w:rPr>
          <w:i/>
        </w:rPr>
        <w:t>For example, some uses of funds may serve both teachers and school leader</w:t>
      </w:r>
      <w:r w:rsidRPr="00407DA1" w:rsidR="0036726B">
        <w:rPr>
          <w:i/>
        </w:rPr>
        <w:t>s</w:t>
      </w:r>
      <w:r w:rsidRPr="00407DA1" w:rsidR="00A20A19">
        <w:rPr>
          <w:i/>
        </w:rPr>
        <w:t>, leading to a total of greater than 100 percent.</w:t>
      </w:r>
    </w:p>
    <w:p w:rsidR="001A6B69" w:rsidP="001A6B69" w14:paraId="793B6A35" w14:textId="4FFC31A5">
      <w:pPr>
        <w:pStyle w:val="N0-FlLftBullet"/>
        <w:tabs>
          <w:tab w:val="clear" w:pos="576"/>
          <w:tab w:val="left" w:pos="720"/>
        </w:tabs>
        <w:ind w:left="540" w:firstLine="0"/>
        <w:rPr>
          <w:i/>
          <w:iCs/>
          <w:sz w:val="22"/>
          <w:szCs w:val="22"/>
        </w:rPr>
      </w:pPr>
      <w:r w:rsidRPr="00407DA1">
        <w:rPr>
          <w:i/>
          <w:iCs/>
          <w:sz w:val="22"/>
          <w:szCs w:val="22"/>
        </w:rPr>
        <w:t xml:space="preserve">Note: </w:t>
      </w:r>
      <w:r w:rsidRPr="00407DA1" w:rsidR="00552BBF">
        <w:rPr>
          <w:i/>
          <w:iCs/>
          <w:sz w:val="22"/>
          <w:szCs w:val="22"/>
        </w:rPr>
        <w:t>O</w:t>
      </w:r>
      <w:r w:rsidRPr="00407DA1">
        <w:rPr>
          <w:i/>
          <w:iCs/>
          <w:sz w:val="22"/>
          <w:szCs w:val="22"/>
        </w:rPr>
        <w:t>ther school leaders may include</w:t>
      </w:r>
      <w:r w:rsidRPr="00407DA1">
        <w:rPr>
          <w:sz w:val="22"/>
          <w:szCs w:val="22"/>
        </w:rPr>
        <w:t xml:space="preserve"> </w:t>
      </w:r>
      <w:r w:rsidRPr="00407DA1">
        <w:rPr>
          <w:i/>
          <w:iCs/>
          <w:sz w:val="22"/>
          <w:szCs w:val="22"/>
        </w:rPr>
        <w:t>assistant principals or other staff responsible for instructional leadership and management in an elementary or secondary school building.</w:t>
      </w:r>
      <w:r w:rsidR="00DA53BD">
        <w:rPr>
          <w:i/>
          <w:iCs/>
          <w:sz w:val="22"/>
          <w:szCs w:val="22"/>
        </w:rPr>
        <w:t xml:space="preserve"> Teachers include all staff members who teach, even if they also hold leadership role(s).</w:t>
      </w:r>
    </w:p>
    <w:p w:rsidR="004200D9" w:rsidRPr="00407DA1" w:rsidP="00407DA1" w14:paraId="3F5A769F" w14:textId="77777777">
      <w:pPr>
        <w:pStyle w:val="N0-FlLftBullet"/>
        <w:tabs>
          <w:tab w:val="clear" w:pos="576"/>
          <w:tab w:val="left" w:pos="720"/>
        </w:tabs>
        <w:spacing w:after="0"/>
        <w:ind w:left="540" w:firstLine="0"/>
        <w:rPr>
          <w:i/>
          <w:iCs/>
          <w:sz w:val="22"/>
          <w:szCs w:val="22"/>
        </w:rPr>
      </w:pPr>
    </w:p>
    <w:tbl>
      <w:tblPr>
        <w:tblDescription w:val="This table collects an estimate of the percentage of all Title II, Part A funds budgeted in your district in SY 2022-23 to support teachers and the percentage of funds budgeted to support principals and other school leaders."/>
        <w:tblW w:w="0" w:type="auto"/>
        <w:tblInd w:w="1827" w:type="dxa"/>
        <w:tblBorders>
          <w:top w:val="nil"/>
          <w:left w:val="nil"/>
          <w:bottom w:val="nil"/>
          <w:right w:val="nil"/>
          <w:insideH w:val="nil"/>
          <w:insideV w:val="nil"/>
        </w:tblBorders>
        <w:tblLayout w:type="fixed"/>
        <w:tblCellMar>
          <w:left w:w="0" w:type="dxa"/>
          <w:right w:w="0" w:type="dxa"/>
        </w:tblCellMar>
        <w:tblLook w:val="01E0"/>
      </w:tblPr>
      <w:tblGrid>
        <w:gridCol w:w="2960"/>
        <w:gridCol w:w="3150"/>
      </w:tblGrid>
      <w:tr w14:paraId="7F79224E" w14:textId="77777777" w:rsidTr="00407DA1">
        <w:tblPrEx>
          <w:tblW w:w="0" w:type="auto"/>
          <w:tblInd w:w="1827" w:type="dxa"/>
          <w:tblBorders>
            <w:top w:val="nil"/>
            <w:left w:val="nil"/>
            <w:bottom w:val="nil"/>
            <w:right w:val="nil"/>
            <w:insideH w:val="nil"/>
            <w:insideV w:val="nil"/>
          </w:tblBorders>
          <w:tblLayout w:type="fixed"/>
          <w:tblCellMar>
            <w:left w:w="0" w:type="dxa"/>
            <w:right w:w="0" w:type="dxa"/>
          </w:tblCellMar>
          <w:tblLook w:val="01E0"/>
        </w:tblPrEx>
        <w:trPr>
          <w:trHeight w:hRule="exact" w:val="748"/>
        </w:trPr>
        <w:tc>
          <w:tcPr>
            <w:tcW w:w="2960" w:type="dxa"/>
            <w:tcBorders>
              <w:top w:val="single" w:sz="4" w:space="0" w:color="0E233D"/>
              <w:left w:val="single" w:sz="4" w:space="0" w:color="0E233D"/>
              <w:bottom w:val="nil"/>
            </w:tcBorders>
            <w:shd w:val="clear" w:color="auto" w:fill="1F487C"/>
          </w:tcPr>
          <w:p w:rsidR="00614BAC" w:rsidRPr="00407DA1" w14:paraId="6DF0D010" w14:textId="77777777">
            <w:pPr>
              <w:pStyle w:val="TableParagraph"/>
              <w:spacing w:before="122"/>
              <w:ind w:left="976" w:right="979"/>
              <w:jc w:val="center"/>
              <w:rPr>
                <w:b/>
              </w:rPr>
            </w:pPr>
            <w:r w:rsidRPr="00407DA1">
              <w:rPr>
                <w:b/>
                <w:color w:val="FFFFFF"/>
              </w:rPr>
              <w:t>Teachers</w:t>
            </w:r>
          </w:p>
        </w:tc>
        <w:tc>
          <w:tcPr>
            <w:tcW w:w="3150" w:type="dxa"/>
            <w:tcBorders>
              <w:top w:val="single" w:sz="4" w:space="0" w:color="0E233D"/>
              <w:bottom w:val="nil"/>
              <w:right w:val="single" w:sz="4" w:space="0" w:color="0E233D"/>
            </w:tcBorders>
            <w:shd w:val="clear" w:color="auto" w:fill="1F487C"/>
          </w:tcPr>
          <w:p w:rsidR="00614BAC" w:rsidRPr="00407DA1" w:rsidP="00183F78" w14:paraId="4A6AD4F9" w14:textId="7A5A84BE">
            <w:pPr>
              <w:pStyle w:val="TableParagraph"/>
              <w:spacing w:before="122"/>
              <w:ind w:left="345" w:right="541"/>
              <w:jc w:val="center"/>
              <w:rPr>
                <w:b/>
              </w:rPr>
            </w:pPr>
            <w:r w:rsidRPr="00407DA1">
              <w:rPr>
                <w:b/>
                <w:color w:val="FFFFFF"/>
              </w:rPr>
              <w:t>Principals</w:t>
            </w:r>
            <w:r w:rsidRPr="00407DA1" w:rsidR="00183F78">
              <w:rPr>
                <w:b/>
                <w:color w:val="FFFFFF"/>
              </w:rPr>
              <w:t xml:space="preserve"> and other school leaders</w:t>
            </w:r>
          </w:p>
        </w:tc>
      </w:tr>
      <w:tr w14:paraId="28AE2263" w14:textId="77777777" w:rsidTr="00407DA1">
        <w:tblPrEx>
          <w:tblW w:w="0" w:type="auto"/>
          <w:tblInd w:w="1827" w:type="dxa"/>
          <w:tblLayout w:type="fixed"/>
          <w:tblCellMar>
            <w:left w:w="0" w:type="dxa"/>
            <w:right w:w="0" w:type="dxa"/>
          </w:tblCellMar>
          <w:tblLook w:val="01E0"/>
        </w:tblPrEx>
        <w:trPr>
          <w:trHeight w:hRule="exact" w:val="594"/>
        </w:trPr>
        <w:tc>
          <w:tcPr>
            <w:tcW w:w="2960" w:type="dxa"/>
            <w:tcBorders>
              <w:top w:val="nil"/>
              <w:left w:val="nil"/>
              <w:bottom w:val="nil"/>
              <w:right w:val="nil"/>
            </w:tcBorders>
          </w:tcPr>
          <w:p w:rsidR="009360D6" w:rsidRPr="00407DA1" w:rsidP="009360D6" w14:paraId="6525FFF9" w14:textId="73656FFF">
            <w:pPr>
              <w:pStyle w:val="TableParagraph"/>
              <w:tabs>
                <w:tab w:val="left" w:pos="1111"/>
              </w:tabs>
              <w:spacing w:before="122"/>
              <w:ind w:left="144"/>
              <w:jc w:val="center"/>
              <w:rPr>
                <w:b/>
              </w:rPr>
            </w:pPr>
            <w:r w:rsidRPr="00407DA1">
              <w:rPr>
                <w:b/>
              </w:rPr>
              <w:t>___</w:t>
            </w:r>
            <w:r w:rsidRPr="00407DA1">
              <w:rPr>
                <w:b/>
                <w:color w:val="0070C0"/>
                <w:w w:val="99"/>
                <w:u w:val="single"/>
              </w:rPr>
              <w:t>Q4b</w:t>
            </w:r>
            <w:r w:rsidR="004200D9">
              <w:rPr>
                <w:b/>
                <w:color w:val="0070C0"/>
                <w:w w:val="99"/>
                <w:u w:val="single"/>
              </w:rPr>
              <w:t>_</w:t>
            </w:r>
            <w:r w:rsidRPr="00407DA1">
              <w:rPr>
                <w:b/>
                <w:color w:val="0070C0"/>
                <w:w w:val="99"/>
                <w:u w:val="single"/>
              </w:rPr>
              <w:t>1</w:t>
            </w:r>
            <w:r w:rsidRPr="00407DA1">
              <w:rPr>
                <w:b/>
              </w:rPr>
              <w:t>____%</w:t>
            </w:r>
          </w:p>
        </w:tc>
        <w:tc>
          <w:tcPr>
            <w:tcW w:w="3150" w:type="dxa"/>
            <w:tcBorders>
              <w:top w:val="nil"/>
              <w:left w:val="nil"/>
              <w:bottom w:val="nil"/>
              <w:right w:val="nil"/>
            </w:tcBorders>
          </w:tcPr>
          <w:p w:rsidR="009360D6" w:rsidRPr="00407DA1" w:rsidP="009360D6" w14:paraId="7DD9D430" w14:textId="15868F9D">
            <w:pPr>
              <w:pStyle w:val="TableParagraph"/>
              <w:tabs>
                <w:tab w:val="left" w:pos="1111"/>
              </w:tabs>
              <w:spacing w:before="122"/>
              <w:ind w:right="1"/>
              <w:jc w:val="center"/>
            </w:pPr>
            <w:r w:rsidRPr="00407DA1">
              <w:rPr>
                <w:b/>
              </w:rPr>
              <w:t>___</w:t>
            </w:r>
            <w:r w:rsidRPr="00407DA1">
              <w:rPr>
                <w:b/>
                <w:color w:val="0070C0"/>
                <w:w w:val="99"/>
                <w:u w:val="single"/>
              </w:rPr>
              <w:t>Q4b</w:t>
            </w:r>
            <w:r w:rsidR="004200D9">
              <w:rPr>
                <w:b/>
                <w:color w:val="0070C0"/>
                <w:w w:val="99"/>
                <w:u w:val="single"/>
              </w:rPr>
              <w:t>_</w:t>
            </w:r>
            <w:r w:rsidRPr="00407DA1">
              <w:rPr>
                <w:b/>
                <w:color w:val="0070C0"/>
                <w:w w:val="99"/>
                <w:u w:val="single"/>
              </w:rPr>
              <w:t>2</w:t>
            </w:r>
            <w:r w:rsidRPr="00407DA1">
              <w:rPr>
                <w:b/>
              </w:rPr>
              <w:t>____%</w:t>
            </w:r>
          </w:p>
        </w:tc>
      </w:tr>
    </w:tbl>
    <w:p w:rsidR="004200D9" w:rsidP="004200D9" w14:paraId="44C3164D" w14:textId="2D67CFE9"/>
    <w:p w:rsidR="004200D9" w:rsidP="004200D9" w14:paraId="13B3E1E4" w14:textId="77777777"/>
    <w:p w:rsidR="004200D9" w:rsidP="004200D9" w14:paraId="33ACF501" w14:textId="77777777"/>
    <w:p w:rsidR="004200D9" w:rsidP="004200D9" w14:paraId="6ED4945B" w14:textId="77777777"/>
    <w:p w:rsidR="004200D9" w:rsidP="004200D9" w14:paraId="5C8887EF" w14:textId="77777777"/>
    <w:p w:rsidR="004200D9" w:rsidP="004200D9" w14:paraId="5F3A2517" w14:textId="77777777"/>
    <w:p w:rsidR="004200D9" w:rsidP="004200D9" w14:paraId="4E148C3A" w14:textId="77777777"/>
    <w:p w:rsidR="004200D9" w:rsidP="004200D9" w14:paraId="42204030" w14:textId="77777777"/>
    <w:p w:rsidR="004200D9" w:rsidP="004200D9" w14:paraId="4A1C98A0" w14:textId="77777777"/>
    <w:p w:rsidR="004200D9" w:rsidP="004200D9" w14:paraId="5D31749E" w14:textId="77777777"/>
    <w:p w:rsidR="004200D9" w:rsidP="004200D9" w14:paraId="723A999B" w14:textId="77777777"/>
    <w:p w:rsidR="004200D9" w:rsidP="004200D9" w14:paraId="473F6541" w14:textId="77777777"/>
    <w:p w:rsidR="004200D9" w:rsidP="004200D9" w14:paraId="2B8293B5" w14:textId="77777777"/>
    <w:p w:rsidR="004200D9" w:rsidP="004200D9" w14:paraId="1E6F180A" w14:textId="77777777"/>
    <w:p w:rsidR="004200D9" w:rsidP="004200D9" w14:paraId="6CC145F0" w14:textId="77777777"/>
    <w:p w:rsidR="004200D9" w:rsidP="004200D9" w14:paraId="4BBF4A26" w14:textId="77777777"/>
    <w:p w:rsidR="004200D9" w:rsidP="004200D9" w14:paraId="70438ED3" w14:textId="77777777"/>
    <w:p w:rsidR="004200D9" w:rsidP="004200D9" w14:paraId="5A804E71" w14:textId="77777777"/>
    <w:p w:rsidR="004200D9" w:rsidP="004200D9" w14:paraId="26E9CF51" w14:textId="77777777"/>
    <w:p w:rsidR="004200D9" w:rsidP="004200D9" w14:paraId="339E8D0C" w14:textId="77777777"/>
    <w:p w:rsidR="004200D9" w:rsidP="004200D9" w14:paraId="5518C1C2" w14:textId="77777777"/>
    <w:p w:rsidR="004200D9" w:rsidP="004200D9" w14:paraId="0FE82C4E" w14:textId="77777777"/>
    <w:p w:rsidR="004200D9" w:rsidP="004200D9" w14:paraId="2AB2F11C" w14:textId="77777777"/>
    <w:p w:rsidR="004200D9" w:rsidP="004200D9" w14:paraId="42C5242F" w14:textId="77777777"/>
    <w:p w:rsidR="004200D9" w:rsidP="004200D9" w14:paraId="77229DA8" w14:textId="77777777"/>
    <w:p w:rsidR="004200D9" w:rsidP="004200D9" w14:paraId="548E9622" w14:textId="77777777"/>
    <w:p w:rsidR="004200D9" w:rsidP="004200D9" w14:paraId="4D1EFDFE" w14:textId="77777777"/>
    <w:p w:rsidR="004200D9" w:rsidP="004200D9" w14:paraId="334BB936" w14:textId="77777777"/>
    <w:p w:rsidR="004200D9" w:rsidP="004200D9" w14:paraId="66A127DF" w14:textId="77777777"/>
    <w:p w:rsidR="004200D9" w:rsidP="004200D9" w14:paraId="1852FB30" w14:textId="77777777"/>
    <w:p w:rsidR="004200D9" w:rsidP="004200D9" w14:paraId="0F821933" w14:textId="77777777"/>
    <w:p w:rsidR="004200D9" w:rsidP="004200D9" w14:paraId="75789EE8" w14:textId="77777777"/>
    <w:p w:rsidR="004200D9" w:rsidP="004200D9" w14:paraId="4D8364F0" w14:textId="77777777"/>
    <w:p w:rsidR="004200D9" w:rsidP="004200D9" w14:paraId="7D135AF1" w14:textId="77777777"/>
    <w:p w:rsidR="004200D9" w:rsidRPr="00407DA1" w:rsidP="00407DA1" w14:paraId="0F76B8A7" w14:textId="77777777">
      <w:pPr>
        <w:rPr>
          <w:b/>
        </w:rPr>
      </w:pPr>
    </w:p>
    <w:p w:rsidR="004200D9" w:rsidP="005E4DDB" w14:paraId="6946C430" w14:textId="4A076DE5">
      <w:pPr>
        <w:pStyle w:val="Heading5"/>
        <w:tabs>
          <w:tab w:val="left" w:pos="1961"/>
        </w:tabs>
        <w:spacing w:before="240" w:after="0"/>
        <w:rPr>
          <w:b w:val="0"/>
          <w:sz w:val="13"/>
        </w:rPr>
      </w:pPr>
      <w:r>
        <w:rPr>
          <w:b w:val="0"/>
          <w:sz w:val="13"/>
        </w:rPr>
        <w:tab/>
      </w:r>
    </w:p>
    <w:p w:rsidR="004200D9" w:rsidP="004200D9" w14:paraId="691252BD" w14:textId="1A2D6B0A">
      <w:r w:rsidRPr="0057521F">
        <w:rPr>
          <w:noProof/>
        </w:rPr>
        <mc:AlternateContent>
          <mc:Choice Requires="wps">
            <w:drawing>
              <wp:inline distT="0" distB="0" distL="0" distR="0">
                <wp:extent cx="6198781" cy="256540"/>
                <wp:effectExtent l="0" t="0" r="12065" b="10160"/>
                <wp:docPr id="298717496" name="Text Box 29871749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781" cy="256540"/>
                        </a:xfrm>
                        <a:prstGeom prst="rect">
                          <a:avLst/>
                        </a:prstGeom>
                        <a:solidFill>
                          <a:srgbClr val="C5D9F0"/>
                        </a:solidFill>
                        <a:ln w="6096">
                          <a:solidFill>
                            <a:srgbClr val="0E233D"/>
                          </a:solidFill>
                          <a:prstDash val="solid"/>
                          <a:miter lim="800000"/>
                          <a:headEnd/>
                          <a:tailEnd/>
                        </a:ln>
                      </wps:spPr>
                      <wps:txbx>
                        <w:txbxContent>
                          <w:p w:rsidR="004200D9" w:rsidP="004200D9" w14:textId="77777777">
                            <w:pPr>
                              <w:pStyle w:val="Heading5"/>
                            </w:pPr>
                            <w:r>
                              <w:t>Question 5: Strategies to hire, recruit, or retain effective teachers and leaders</w:t>
                            </w:r>
                          </w:p>
                        </w:txbxContent>
                      </wps:txbx>
                      <wps:bodyPr rot="0" vert="horz" wrap="square" lIns="91440" tIns="0" rIns="0" bIns="0" anchor="t" anchorCtr="0" upright="1"/>
                    </wps:wsp>
                  </a:graphicData>
                </a:graphic>
              </wp:inline>
            </w:drawing>
          </mc:Choice>
          <mc:Fallback>
            <w:pict>
              <v:shape id="Text Box 298717496" o:spid="_x0000_i1037" type="#_x0000_t202" style="width:488.1pt;height:20.2pt;mso-left-percent:-10001;mso-position-horizontal-relative:char;mso-position-vertical-relative:line;mso-top-percent:-10001;mso-wrap-style:square;visibility:visible;v-text-anchor:top" fillcolor="#c5d9f0" strokecolor="#0e233d" strokeweight="0.48pt">
                <v:textbox inset=",0,0,0">
                  <w:txbxContent>
                    <w:p w:rsidR="004200D9" w:rsidP="004200D9" w14:paraId="61788FC9" w14:textId="77777777">
                      <w:pPr>
                        <w:pStyle w:val="Heading5"/>
                      </w:pPr>
                      <w:r>
                        <w:t>Question 5: Strategies to hire, recruit, or retain effective teachers and leaders</w:t>
                      </w:r>
                    </w:p>
                  </w:txbxContent>
                </v:textbox>
                <w10:wrap type="none"/>
                <w10:anchorlock/>
              </v:shape>
            </w:pict>
          </mc:Fallback>
        </mc:AlternateContent>
      </w:r>
    </w:p>
    <w:p w:rsidR="004200D9" w:rsidRPr="00407DA1" w:rsidP="00407DA1" w14:paraId="680B9CD1" w14:textId="77777777">
      <w:pPr>
        <w:rPr>
          <w:b/>
        </w:rPr>
      </w:pPr>
    </w:p>
    <w:p w:rsidR="006E71F2" w:rsidRPr="0057521F" w:rsidP="006E71F2" w14:paraId="4940FB4C" w14:textId="0CF40602">
      <w:pPr>
        <w:rPr>
          <w:b/>
          <w:color w:val="0070C0"/>
        </w:rPr>
      </w:pPr>
      <w:r w:rsidRPr="0057521F">
        <w:rPr>
          <w:b/>
          <w:color w:val="0070C0"/>
        </w:rPr>
        <w:t>ONLY ASKED IF DISTRICT BUDGETED FUNDS FOR HIRING, RECRUITING, AND RETAINING EFFECTIVE TEACHERS, PRINCIPALS, OR OTHER LEADERS (</w:t>
      </w:r>
      <w:r w:rsidR="005E4DDB">
        <w:rPr>
          <w:b/>
          <w:color w:val="0070C0"/>
        </w:rPr>
        <w:t>Q</w:t>
      </w:r>
      <w:r w:rsidRPr="0057521F">
        <w:rPr>
          <w:b/>
          <w:color w:val="0070C0"/>
        </w:rPr>
        <w:t>4_a &gt; 0)</w:t>
      </w:r>
    </w:p>
    <w:p w:rsidR="006E71F2" w:rsidRPr="0057521F" w:rsidP="006E71F2" w14:paraId="3790D691" w14:textId="77777777">
      <w:pPr>
        <w:rPr>
          <w:b/>
          <w:color w:val="0070C0"/>
          <w:sz w:val="16"/>
          <w:szCs w:val="16"/>
        </w:rPr>
      </w:pPr>
    </w:p>
    <w:p w:rsidR="00E55648" w:rsidRPr="00407DA1" w:rsidP="001C0BA2" w14:paraId="497521CD" w14:textId="00AB1038">
      <w:pPr>
        <w:spacing w:after="240" w:line="250" w:lineRule="auto"/>
        <w:ind w:left="562" w:right="389" w:hanging="562"/>
      </w:pPr>
      <w:r w:rsidRPr="0057521F">
        <w:rPr>
          <w:sz w:val="20"/>
          <w:szCs w:val="20"/>
        </w:rPr>
        <w:t>5</w:t>
      </w:r>
      <w:r w:rsidRPr="0057521F" w:rsidR="00E3339B">
        <w:rPr>
          <w:sz w:val="20"/>
          <w:szCs w:val="20"/>
        </w:rPr>
        <w:t>.</w:t>
      </w:r>
      <w:r w:rsidRPr="0057521F">
        <w:rPr>
          <w:sz w:val="20"/>
          <w:szCs w:val="20"/>
        </w:rPr>
        <w:tab/>
      </w:r>
      <w:r w:rsidRPr="00407DA1" w:rsidR="00205841">
        <w:t>Using Title II, Part A</w:t>
      </w:r>
      <w:r w:rsidRPr="00407DA1" w:rsidR="00F51C13">
        <w:t xml:space="preserve"> funds</w:t>
      </w:r>
      <w:r w:rsidRPr="00407DA1" w:rsidR="00205841">
        <w:t>, w</w:t>
      </w:r>
      <w:r w:rsidRPr="00407DA1" w:rsidR="00E3339B">
        <w:t xml:space="preserve">hat strategies has your district used or will your district use to hire, recruit, and retain effective teachers, principals, and other school leaders? </w:t>
      </w:r>
      <w:r w:rsidRPr="00407DA1" w:rsidR="00552BBF">
        <w:t>Of the strategies used, indicate the two with the highest funding amounts.</w:t>
      </w:r>
    </w:p>
    <w:tbl>
      <w:tblPr>
        <w:tblDescription w:val="This table collects information about what strategies has your district used or will your district use to hire, recruit, and retain effective teachers, principals, and other school leaders."/>
        <w:tblW w:w="9792" w:type="dxa"/>
        <w:tblInd w:w="-5" w:type="dxa"/>
        <w:tblBorders>
          <w:top w:val="nil"/>
          <w:left w:val="nil"/>
          <w:bottom w:val="nil"/>
          <w:right w:val="nil"/>
          <w:insideH w:val="nil"/>
          <w:insideV w:val="nil"/>
        </w:tblBorders>
        <w:tblLayout w:type="fixed"/>
        <w:tblCellMar>
          <w:left w:w="0" w:type="dxa"/>
          <w:right w:w="0" w:type="dxa"/>
        </w:tblCellMar>
        <w:tblLook w:val="01E0"/>
      </w:tblPr>
      <w:tblGrid>
        <w:gridCol w:w="7380"/>
        <w:gridCol w:w="990"/>
        <w:gridCol w:w="1422"/>
      </w:tblGrid>
      <w:tr w14:paraId="4455F3B0" w14:textId="77777777" w:rsidTr="00407DA1">
        <w:tblPrEx>
          <w:tblW w:w="9792" w:type="dxa"/>
          <w:tblInd w:w="-5" w:type="dxa"/>
          <w:tblBorders>
            <w:top w:val="nil"/>
            <w:left w:val="nil"/>
            <w:bottom w:val="nil"/>
            <w:right w:val="nil"/>
            <w:insideH w:val="nil"/>
            <w:insideV w:val="nil"/>
          </w:tblBorders>
          <w:tblLayout w:type="fixed"/>
          <w:tblCellMar>
            <w:left w:w="0" w:type="dxa"/>
            <w:right w:w="0" w:type="dxa"/>
          </w:tblCellMar>
          <w:tblLook w:val="01E0"/>
        </w:tblPrEx>
        <w:trPr>
          <w:trHeight w:val="20"/>
          <w:tblHeader/>
        </w:trPr>
        <w:tc>
          <w:tcPr>
            <w:tcW w:w="7380" w:type="dxa"/>
            <w:tcBorders>
              <w:top w:val="nil"/>
              <w:left w:val="nil"/>
              <w:bottom w:val="nil"/>
              <w:right w:val="nil"/>
            </w:tcBorders>
            <w:shd w:val="clear" w:color="auto" w:fill="1F487C"/>
            <w:vAlign w:val="center"/>
          </w:tcPr>
          <w:p w:rsidR="00614BAC" w:rsidRPr="00407DA1" w:rsidP="001C0BA2" w14:paraId="0034FAD7" w14:textId="77777777">
            <w:pPr>
              <w:pStyle w:val="TableParagraph"/>
              <w:spacing w:before="80" w:after="80"/>
              <w:ind w:left="110"/>
              <w:rPr>
                <w:b/>
              </w:rPr>
            </w:pPr>
            <w:r w:rsidRPr="00407DA1">
              <w:rPr>
                <w:b/>
                <w:color w:val="FFFFFF"/>
              </w:rPr>
              <w:t>Strategy</w:t>
            </w:r>
          </w:p>
        </w:tc>
        <w:tc>
          <w:tcPr>
            <w:tcW w:w="990" w:type="dxa"/>
            <w:tcBorders>
              <w:top w:val="nil"/>
              <w:left w:val="nil"/>
              <w:bottom w:val="nil"/>
              <w:right w:val="nil"/>
            </w:tcBorders>
            <w:shd w:val="clear" w:color="auto" w:fill="1F487C"/>
            <w:vAlign w:val="bottom"/>
          </w:tcPr>
          <w:p w:rsidR="00614BAC" w:rsidRPr="00407DA1" w:rsidP="001C0BA2" w14:paraId="6F5607C2" w14:textId="77777777">
            <w:pPr>
              <w:pStyle w:val="TableParagraph"/>
              <w:spacing w:before="80" w:after="80" w:line="249" w:lineRule="auto"/>
              <w:ind w:left="132" w:right="130"/>
              <w:jc w:val="center"/>
              <w:rPr>
                <w:b/>
              </w:rPr>
            </w:pPr>
            <w:r w:rsidRPr="00407DA1">
              <w:rPr>
                <w:b/>
                <w:color w:val="FFFFFF"/>
              </w:rPr>
              <w:t>Check all that apply</w:t>
            </w:r>
          </w:p>
        </w:tc>
        <w:tc>
          <w:tcPr>
            <w:tcW w:w="1422" w:type="dxa"/>
            <w:tcBorders>
              <w:top w:val="nil"/>
              <w:left w:val="nil"/>
              <w:bottom w:val="nil"/>
              <w:right w:val="nil"/>
            </w:tcBorders>
            <w:shd w:val="clear" w:color="auto" w:fill="1F487C"/>
            <w:vAlign w:val="bottom"/>
          </w:tcPr>
          <w:p w:rsidR="00614BAC" w:rsidRPr="00407DA1" w:rsidP="00552BBF" w14:paraId="5F5E6BAF" w14:textId="1E2F1C01">
            <w:pPr>
              <w:pStyle w:val="TableParagraph"/>
              <w:spacing w:before="80" w:after="80" w:line="249" w:lineRule="auto"/>
              <w:ind w:left="126" w:right="128"/>
              <w:jc w:val="center"/>
              <w:rPr>
                <w:b/>
              </w:rPr>
            </w:pPr>
            <w:r w:rsidRPr="00407DA1">
              <w:rPr>
                <w:b/>
                <w:color w:val="FFFFFF"/>
              </w:rPr>
              <w:t xml:space="preserve">Check two </w:t>
            </w:r>
            <w:r w:rsidRPr="00407DA1" w:rsidR="00552BBF">
              <w:rPr>
                <w:b/>
                <w:color w:val="FFFFFF"/>
              </w:rPr>
              <w:t xml:space="preserve">highest-funded </w:t>
            </w:r>
            <w:r w:rsidRPr="00407DA1">
              <w:rPr>
                <w:b/>
                <w:color w:val="FFFFFF"/>
                <w:w w:val="95"/>
              </w:rPr>
              <w:t>strategies</w:t>
            </w:r>
          </w:p>
        </w:tc>
      </w:tr>
      <w:tr w14:paraId="3BC9AA8C" w14:textId="77777777" w:rsidTr="00407DA1">
        <w:tblPrEx>
          <w:tblW w:w="9792" w:type="dxa"/>
          <w:tblInd w:w="-5" w:type="dxa"/>
          <w:tblLayout w:type="fixed"/>
          <w:tblCellMar>
            <w:left w:w="0" w:type="dxa"/>
            <w:right w:w="0" w:type="dxa"/>
          </w:tblCellMar>
          <w:tblLook w:val="01E0"/>
        </w:tblPrEx>
        <w:trPr>
          <w:trHeight w:val="720"/>
        </w:trPr>
        <w:tc>
          <w:tcPr>
            <w:tcW w:w="7380" w:type="dxa"/>
            <w:tcBorders>
              <w:top w:val="nil"/>
            </w:tcBorders>
            <w:vAlign w:val="center"/>
          </w:tcPr>
          <w:p w:rsidR="00614BAC" w:rsidRPr="00407DA1" w:rsidP="001C0BA2" w14:paraId="330B2C3E" w14:textId="77777777">
            <w:pPr>
              <w:pStyle w:val="TableParagraph"/>
              <w:numPr>
                <w:ilvl w:val="0"/>
                <w:numId w:val="17"/>
              </w:numPr>
              <w:ind w:left="450"/>
              <w:rPr>
                <w:b/>
              </w:rPr>
            </w:pPr>
            <w:r w:rsidRPr="00407DA1">
              <w:rPr>
                <w:b/>
              </w:rPr>
              <w:t>Support with screening candidates and early hiring for teachers</w:t>
            </w:r>
          </w:p>
        </w:tc>
        <w:tc>
          <w:tcPr>
            <w:tcW w:w="990" w:type="dxa"/>
            <w:tcBorders>
              <w:top w:val="nil"/>
            </w:tcBorders>
          </w:tcPr>
          <w:p w:rsidR="00614BAC" w:rsidRPr="00407DA1" w:rsidP="00FC1C0D" w14:paraId="4EAD1B1E" w14:textId="16A2E0D8">
            <w:pPr>
              <w:pStyle w:val="TableParagraph"/>
              <w:spacing w:before="160"/>
              <w:jc w:val="center"/>
            </w:pPr>
            <w:r w:rsidRPr="00407DA1">
              <w:rPr>
                <w:noProof/>
              </w:rPr>
              <mc:AlternateContent>
                <mc:Choice Requires="wps">
                  <w:drawing>
                    <wp:anchor distT="0" distB="0" distL="114300" distR="114300" simplePos="0" relativeHeight="251666432" behindDoc="0" locked="0" layoutInCell="1" allowOverlap="1">
                      <wp:simplePos x="0" y="0"/>
                      <wp:positionH relativeFrom="column">
                        <wp:posOffset>90805</wp:posOffset>
                      </wp:positionH>
                      <wp:positionV relativeFrom="paragraph">
                        <wp:posOffset>285535</wp:posOffset>
                      </wp:positionV>
                      <wp:extent cx="914400" cy="146050"/>
                      <wp:effectExtent l="0" t="0" r="635" b="6350"/>
                      <wp:wrapNone/>
                      <wp:docPr id="1330846139" name="Text Box 1330846139"/>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9360D6" w:rsidRPr="009360D6" w:rsidP="009360D6" w14:textId="6C72968B">
                                  <w:pPr>
                                    <w:spacing w:line="200" w:lineRule="exact"/>
                                    <w:rPr>
                                      <w:b/>
                                      <w:bCs/>
                                      <w:color w:val="0070C0"/>
                                      <w:sz w:val="16"/>
                                      <w:szCs w:val="16"/>
                                    </w:rPr>
                                  </w:pPr>
                                  <w:r w:rsidRPr="009360D6">
                                    <w:rPr>
                                      <w:b/>
                                      <w:bCs/>
                                      <w:color w:val="0070C0"/>
                                      <w:sz w:val="16"/>
                                      <w:szCs w:val="16"/>
                                    </w:rPr>
                                    <w:t>Q5a_1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330846139" o:spid="_x0000_s1038" type="#_x0000_t202" style="width:1in;height:11.5pt;margin-top:22.5pt;margin-left:7.15pt;mso-height-percent:0;mso-height-relative:margin;mso-width-percent:0;mso-width-relative:margin;mso-wrap-distance-bottom:0;mso-wrap-distance-left:9pt;mso-wrap-distance-right:9pt;mso-wrap-distance-top:0;mso-wrap-style:none;position:absolute;visibility:visible;v-text-anchor:top;z-index:251667456" fillcolor="white" stroked="f" strokeweight="0.5pt">
                      <v:textbox inset=",0,,0">
                        <w:txbxContent>
                          <w:p w:rsidR="009360D6" w:rsidRPr="009360D6" w:rsidP="009360D6" w14:paraId="2F18483C" w14:textId="6C72968B">
                            <w:pPr>
                              <w:spacing w:line="200" w:lineRule="exact"/>
                              <w:rPr>
                                <w:b/>
                                <w:bCs/>
                                <w:color w:val="0070C0"/>
                                <w:sz w:val="16"/>
                                <w:szCs w:val="16"/>
                              </w:rPr>
                            </w:pPr>
                            <w:r w:rsidRPr="009360D6">
                              <w:rPr>
                                <w:b/>
                                <w:bCs/>
                                <w:color w:val="0070C0"/>
                                <w:sz w:val="16"/>
                                <w:szCs w:val="16"/>
                              </w:rPr>
                              <w:t>Q5a_1</w:t>
                            </w:r>
                          </w:p>
                        </w:txbxContent>
                      </v:textbox>
                    </v:shape>
                  </w:pict>
                </mc:Fallback>
              </mc:AlternateContent>
            </w:r>
            <w:r w:rsidRPr="00407DA1" w:rsidR="00FC20F3">
              <w:fldChar w:fldCharType="begin">
                <w:ffData>
                  <w:name w:val="Check1"/>
                  <w:enabled/>
                  <w:calcOnExit w:val="0"/>
                  <w:checkBox>
                    <w:sizeAuto/>
                    <w:default w:val="0"/>
                  </w:checkBox>
                </w:ffData>
              </w:fldChar>
            </w:r>
            <w:bookmarkStart w:id="2" w:name="Check1"/>
            <w:r w:rsidRPr="00407DA1" w:rsidR="00FC20F3">
              <w:instrText xml:space="preserve"> FORMCHECKBOX </w:instrText>
            </w:r>
            <w:r w:rsidR="005262D5">
              <w:fldChar w:fldCharType="separate"/>
            </w:r>
            <w:r w:rsidRPr="00407DA1" w:rsidR="00FC20F3">
              <w:fldChar w:fldCharType="end"/>
            </w:r>
            <w:bookmarkEnd w:id="2"/>
          </w:p>
        </w:tc>
        <w:tc>
          <w:tcPr>
            <w:tcW w:w="1422" w:type="dxa"/>
            <w:tcBorders>
              <w:top w:val="nil"/>
            </w:tcBorders>
          </w:tcPr>
          <w:p w:rsidR="00614BAC" w:rsidRPr="00407DA1" w:rsidP="00FC1C0D" w14:paraId="61F62A82" w14:textId="01987C83">
            <w:pPr>
              <w:pStyle w:val="TableParagraph"/>
              <w:spacing w:before="160"/>
              <w:ind w:right="-15"/>
              <w:jc w:val="center"/>
            </w:pPr>
            <w:r w:rsidRPr="00407DA1">
              <w:rPr>
                <w:noProof/>
              </w:rPr>
              <mc:AlternateContent>
                <mc:Choice Requires="wps">
                  <w:drawing>
                    <wp:anchor distT="0" distB="0" distL="114300" distR="114300" simplePos="0" relativeHeight="251668480" behindDoc="0" locked="0" layoutInCell="1" allowOverlap="1">
                      <wp:simplePos x="0" y="0"/>
                      <wp:positionH relativeFrom="column">
                        <wp:posOffset>87498</wp:posOffset>
                      </wp:positionH>
                      <wp:positionV relativeFrom="paragraph">
                        <wp:posOffset>285115</wp:posOffset>
                      </wp:positionV>
                      <wp:extent cx="914400" cy="146050"/>
                      <wp:effectExtent l="0" t="0" r="635" b="6350"/>
                      <wp:wrapNone/>
                      <wp:docPr id="1742596869" name="Text Box 1742596869"/>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FC1C0D" w:rsidRPr="009360D6" w:rsidP="009360D6" w14:textId="6BCCECD0">
                                  <w:pPr>
                                    <w:spacing w:line="200" w:lineRule="exact"/>
                                    <w:rPr>
                                      <w:b/>
                                      <w:bCs/>
                                      <w:color w:val="0070C0"/>
                                      <w:sz w:val="16"/>
                                      <w:szCs w:val="16"/>
                                    </w:rPr>
                                  </w:pPr>
                                  <w:r w:rsidRPr="009360D6">
                                    <w:rPr>
                                      <w:b/>
                                      <w:bCs/>
                                      <w:color w:val="0070C0"/>
                                      <w:sz w:val="16"/>
                                      <w:szCs w:val="16"/>
                                    </w:rPr>
                                    <w:t>Q5a_</w:t>
                                  </w:r>
                                  <w:r>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742596869" o:spid="_x0000_s1039" type="#_x0000_t202" style="width:1in;height:11.5pt;margin-top:22.45pt;margin-left:6.9pt;mso-height-percent:0;mso-height-relative:margin;mso-width-percent:0;mso-width-relative:margin;mso-wrap-distance-bottom:0;mso-wrap-distance-left:9pt;mso-wrap-distance-right:9pt;mso-wrap-distance-top:0;mso-wrap-style:none;position:absolute;visibility:visible;v-text-anchor:top;z-index:251669504" fillcolor="white" stroked="f" strokeweight="0.5pt">
                      <v:textbox inset=",0,,0">
                        <w:txbxContent>
                          <w:p w:rsidR="00FC1C0D" w:rsidRPr="009360D6" w:rsidP="009360D6" w14:paraId="5B8798DC" w14:textId="6BCCECD0">
                            <w:pPr>
                              <w:spacing w:line="200" w:lineRule="exact"/>
                              <w:rPr>
                                <w:b/>
                                <w:bCs/>
                                <w:color w:val="0070C0"/>
                                <w:sz w:val="16"/>
                                <w:szCs w:val="16"/>
                              </w:rPr>
                            </w:pPr>
                            <w:r w:rsidRPr="009360D6">
                              <w:rPr>
                                <w:b/>
                                <w:bCs/>
                                <w:color w:val="0070C0"/>
                                <w:sz w:val="16"/>
                                <w:szCs w:val="16"/>
                              </w:rPr>
                              <w:t>Q5a_</w:t>
                            </w:r>
                            <w:r>
                              <w:rPr>
                                <w:b/>
                                <w:bCs/>
                                <w:color w:val="0070C0"/>
                                <w:sz w:val="16"/>
                                <w:szCs w:val="16"/>
                              </w:rPr>
                              <w:t>2</w:t>
                            </w:r>
                          </w:p>
                        </w:txbxContent>
                      </v:textbox>
                    </v:shape>
                  </w:pict>
                </mc:Fallback>
              </mc:AlternateContent>
            </w:r>
            <w:r w:rsidRPr="00407DA1" w:rsidR="00FC20F3">
              <w:fldChar w:fldCharType="begin">
                <w:ffData>
                  <w:name w:val="Check1"/>
                  <w:enabled/>
                  <w:calcOnExit w:val="0"/>
                  <w:checkBox>
                    <w:sizeAuto/>
                    <w:default w:val="0"/>
                  </w:checkBox>
                </w:ffData>
              </w:fldChar>
            </w:r>
            <w:r w:rsidRPr="00407DA1" w:rsidR="00FC20F3">
              <w:instrText xml:space="preserve"> FORMCHECKBOX </w:instrText>
            </w:r>
            <w:r w:rsidR="005262D5">
              <w:fldChar w:fldCharType="separate"/>
            </w:r>
            <w:r w:rsidRPr="00407DA1" w:rsidR="00FC20F3">
              <w:fldChar w:fldCharType="end"/>
            </w:r>
          </w:p>
        </w:tc>
      </w:tr>
      <w:tr w14:paraId="49AB3684" w14:textId="77777777" w:rsidTr="00407DA1">
        <w:tblPrEx>
          <w:tblW w:w="9792" w:type="dxa"/>
          <w:tblInd w:w="-5" w:type="dxa"/>
          <w:tblLayout w:type="fixed"/>
          <w:tblCellMar>
            <w:left w:w="0" w:type="dxa"/>
            <w:right w:w="0" w:type="dxa"/>
          </w:tblCellMar>
          <w:tblLook w:val="01E0"/>
        </w:tblPrEx>
        <w:trPr>
          <w:trHeight w:val="720"/>
        </w:trPr>
        <w:tc>
          <w:tcPr>
            <w:tcW w:w="7380" w:type="dxa"/>
            <w:vAlign w:val="center"/>
          </w:tcPr>
          <w:p w:rsidR="003F5575" w:rsidRPr="00407DA1" w:rsidP="003F5575" w14:paraId="48259DAE" w14:textId="77777777">
            <w:pPr>
              <w:pStyle w:val="TableParagraph"/>
              <w:numPr>
                <w:ilvl w:val="0"/>
                <w:numId w:val="17"/>
              </w:numPr>
              <w:ind w:left="450"/>
              <w:rPr>
                <w:b/>
              </w:rPr>
            </w:pPr>
            <w:r w:rsidRPr="00407DA1">
              <w:rPr>
                <w:b/>
              </w:rPr>
              <w:t>Recruiting individuals from other fields to become teachers or leaders</w:t>
            </w:r>
          </w:p>
          <w:p w:rsidR="003F5575" w:rsidRPr="00407DA1" w:rsidP="003F5575" w14:paraId="0FA9FECA" w14:textId="77777777">
            <w:pPr>
              <w:pStyle w:val="TableParagraph"/>
              <w:ind w:left="450"/>
              <w:rPr>
                <w:b/>
              </w:rPr>
            </w:pPr>
          </w:p>
          <w:p w:rsidR="003F5575" w:rsidRPr="00407DA1" w:rsidP="003F5575" w14:paraId="42A09739" w14:textId="21EE84C2">
            <w:pPr>
              <w:pStyle w:val="TableParagraph"/>
              <w:rPr>
                <w:b/>
              </w:rPr>
            </w:pPr>
          </w:p>
        </w:tc>
        <w:tc>
          <w:tcPr>
            <w:tcW w:w="990" w:type="dxa"/>
          </w:tcPr>
          <w:p w:rsidR="003F5575" w:rsidRPr="00407DA1" w:rsidP="003F5575" w14:paraId="25D641CC" w14:textId="77777777">
            <w:pPr>
              <w:pStyle w:val="TableParagraph"/>
              <w:spacing w:before="160"/>
              <w:jc w:val="center"/>
            </w:pPr>
            <w:r w:rsidRPr="00407DA1">
              <w:rPr>
                <w:noProof/>
              </w:rPr>
              <mc:AlternateContent>
                <mc:Choice Requires="wps">
                  <w:drawing>
                    <wp:anchor distT="0" distB="0" distL="114300" distR="114300" simplePos="0" relativeHeight="251695104" behindDoc="1" locked="0" layoutInCell="1" allowOverlap="1">
                      <wp:simplePos x="0" y="0"/>
                      <wp:positionH relativeFrom="column">
                        <wp:posOffset>146685</wp:posOffset>
                      </wp:positionH>
                      <wp:positionV relativeFrom="paragraph">
                        <wp:posOffset>314960</wp:posOffset>
                      </wp:positionV>
                      <wp:extent cx="502920" cy="146050"/>
                      <wp:effectExtent l="0" t="0" r="0" b="6350"/>
                      <wp:wrapTight wrapText="bothSides">
                        <wp:wrapPolygon>
                          <wp:start x="0" y="0"/>
                          <wp:lineTo x="0" y="19722"/>
                          <wp:lineTo x="20558" y="19722"/>
                          <wp:lineTo x="20558" y="0"/>
                          <wp:lineTo x="0" y="0"/>
                        </wp:wrapPolygon>
                      </wp:wrapTight>
                      <wp:docPr id="1938667560" name="Text Box 1938667560"/>
                      <wp:cNvGraphicFramePr/>
                      <a:graphic xmlns:a="http://schemas.openxmlformats.org/drawingml/2006/main">
                        <a:graphicData uri="http://schemas.microsoft.com/office/word/2010/wordprocessingShape">
                          <wps:wsp xmlns:wps="http://schemas.microsoft.com/office/word/2010/wordprocessingShape">
                            <wps:cNvSpPr txBox="1"/>
                            <wps:spPr>
                              <a:xfrm>
                                <a:off x="0" y="0"/>
                                <a:ext cx="502920" cy="146050"/>
                              </a:xfrm>
                              <a:prstGeom prst="rect">
                                <a:avLst/>
                              </a:prstGeom>
                              <a:solidFill>
                                <a:schemeClr val="lt1"/>
                              </a:solidFill>
                              <a:ln w="6350">
                                <a:noFill/>
                              </a:ln>
                            </wps:spPr>
                            <wps:txbx>
                              <w:txbxContent>
                                <w:p w:rsidR="003F5575" w:rsidRPr="009360D6" w:rsidP="009360D6" w14:textId="77777777">
                                  <w:pPr>
                                    <w:spacing w:line="200" w:lineRule="exact"/>
                                    <w:rPr>
                                      <w:b/>
                                      <w:bCs/>
                                      <w:color w:val="0070C0"/>
                                      <w:sz w:val="16"/>
                                      <w:szCs w:val="16"/>
                                    </w:rPr>
                                  </w:pPr>
                                  <w:r w:rsidRPr="009360D6">
                                    <w:rPr>
                                      <w:b/>
                                      <w:bCs/>
                                      <w:color w:val="0070C0"/>
                                      <w:sz w:val="16"/>
                                      <w:szCs w:val="16"/>
                                    </w:rPr>
                                    <w:t>Q5</w:t>
                                  </w:r>
                                  <w:r>
                                    <w:rPr>
                                      <w:b/>
                                      <w:bCs/>
                                      <w:color w:val="0070C0"/>
                                      <w:sz w:val="16"/>
                                      <w:szCs w:val="16"/>
                                    </w:rPr>
                                    <w:t>b</w:t>
                                  </w:r>
                                  <w:r w:rsidRPr="009360D6">
                                    <w:rPr>
                                      <w:b/>
                                      <w:bCs/>
                                      <w:color w:val="0070C0"/>
                                      <w:sz w:val="16"/>
                                      <w:szCs w:val="16"/>
                                    </w:rPr>
                                    <w:t>_</w:t>
                                  </w:r>
                                  <w:r>
                                    <w:rPr>
                                      <w:b/>
                                      <w:bCs/>
                                      <w:color w:val="0070C0"/>
                                      <w:sz w:val="16"/>
                                      <w:szCs w:val="16"/>
                                    </w:rPr>
                                    <w:t>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938667560" o:spid="_x0000_s1040" type="#_x0000_t202" style="width:39.6pt;height:11.5pt;margin-top:24.8pt;margin-left:11.55pt;mso-height-percent:0;mso-height-relative:margin;mso-width-percent:0;mso-width-relative:margin;mso-wrap-distance-bottom:0;mso-wrap-distance-left:9pt;mso-wrap-distance-right:9pt;mso-wrap-distance-top:0;mso-wrap-style:none;position:absolute;visibility:visible;v-text-anchor:top;z-index:-251620352" fillcolor="white" stroked="f" strokeweight="0.5pt">
                      <v:textbox inset=",0,,0">
                        <w:txbxContent>
                          <w:p w:rsidR="003F5575" w:rsidRPr="009360D6" w:rsidP="009360D6" w14:paraId="696D5C92" w14:textId="77777777">
                            <w:pPr>
                              <w:spacing w:line="200" w:lineRule="exact"/>
                              <w:rPr>
                                <w:b/>
                                <w:bCs/>
                                <w:color w:val="0070C0"/>
                                <w:sz w:val="16"/>
                                <w:szCs w:val="16"/>
                              </w:rPr>
                            </w:pPr>
                            <w:r w:rsidRPr="009360D6">
                              <w:rPr>
                                <w:b/>
                                <w:bCs/>
                                <w:color w:val="0070C0"/>
                                <w:sz w:val="16"/>
                                <w:szCs w:val="16"/>
                              </w:rPr>
                              <w:t>Q5</w:t>
                            </w:r>
                            <w:r>
                              <w:rPr>
                                <w:b/>
                                <w:bCs/>
                                <w:color w:val="0070C0"/>
                                <w:sz w:val="16"/>
                                <w:szCs w:val="16"/>
                              </w:rPr>
                              <w:t>b</w:t>
                            </w:r>
                            <w:r w:rsidRPr="009360D6">
                              <w:rPr>
                                <w:b/>
                                <w:bCs/>
                                <w:color w:val="0070C0"/>
                                <w:sz w:val="16"/>
                                <w:szCs w:val="16"/>
                              </w:rPr>
                              <w:t>_</w:t>
                            </w:r>
                            <w:r>
                              <w:rPr>
                                <w:b/>
                                <w:bCs/>
                                <w:color w:val="0070C0"/>
                                <w:sz w:val="16"/>
                                <w:szCs w:val="16"/>
                              </w:rPr>
                              <w:t>1</w:t>
                            </w:r>
                          </w:p>
                        </w:txbxContent>
                      </v:textbox>
                      <w10:wrap type="tight"/>
                    </v:shape>
                  </w:pict>
                </mc:Fallback>
              </mc:AlternateContent>
            </w:r>
            <w:r w:rsidRPr="00407DA1">
              <w:fldChar w:fldCharType="begin">
                <w:ffData>
                  <w:name w:val="Check1"/>
                  <w:enabled/>
                  <w:calcOnExit w:val="0"/>
                  <w:checkBox>
                    <w:sizeAuto/>
                    <w:default w:val="0"/>
                  </w:checkBox>
                </w:ffData>
              </w:fldChar>
            </w:r>
            <w:r w:rsidRPr="00407DA1">
              <w:instrText xml:space="preserve"> FORMCHECKBOX </w:instrText>
            </w:r>
            <w:r w:rsidR="005262D5">
              <w:fldChar w:fldCharType="separate"/>
            </w:r>
            <w:r w:rsidRPr="00407DA1">
              <w:fldChar w:fldCharType="end"/>
            </w:r>
          </w:p>
        </w:tc>
        <w:tc>
          <w:tcPr>
            <w:tcW w:w="1422" w:type="dxa"/>
          </w:tcPr>
          <w:p w:rsidR="003F5575" w:rsidRPr="00407DA1" w:rsidP="003F5575" w14:paraId="27A6EBA7" w14:textId="5839BF18">
            <w:pPr>
              <w:pStyle w:val="TableParagraph"/>
              <w:spacing w:before="160"/>
              <w:ind w:right="-15"/>
              <w:jc w:val="center"/>
            </w:pPr>
            <w:r w:rsidRPr="00407DA1">
              <w:rPr>
                <w:noProof/>
              </w:rPr>
              <mc:AlternateContent>
                <mc:Choice Requires="wps">
                  <w:drawing>
                    <wp:anchor distT="0" distB="0" distL="114300" distR="114300" simplePos="0" relativeHeight="251697152" behindDoc="0" locked="0" layoutInCell="1" allowOverlap="1">
                      <wp:simplePos x="0" y="0"/>
                      <wp:positionH relativeFrom="column">
                        <wp:posOffset>121441</wp:posOffset>
                      </wp:positionH>
                      <wp:positionV relativeFrom="paragraph">
                        <wp:posOffset>292112</wp:posOffset>
                      </wp:positionV>
                      <wp:extent cx="914400" cy="146050"/>
                      <wp:effectExtent l="0" t="0" r="635" b="6350"/>
                      <wp:wrapNone/>
                      <wp:docPr id="738171108" name="Text Box 738171108"/>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3F5575" w:rsidRPr="009360D6" w:rsidP="009360D6" w14:textId="77777777">
                                  <w:pPr>
                                    <w:spacing w:line="200" w:lineRule="exact"/>
                                    <w:rPr>
                                      <w:b/>
                                      <w:bCs/>
                                      <w:color w:val="0070C0"/>
                                      <w:sz w:val="16"/>
                                      <w:szCs w:val="16"/>
                                    </w:rPr>
                                  </w:pPr>
                                  <w:r w:rsidRPr="009360D6">
                                    <w:rPr>
                                      <w:b/>
                                      <w:bCs/>
                                      <w:color w:val="0070C0"/>
                                      <w:sz w:val="16"/>
                                      <w:szCs w:val="16"/>
                                    </w:rPr>
                                    <w:t>Q5</w:t>
                                  </w:r>
                                  <w:r>
                                    <w:rPr>
                                      <w:b/>
                                      <w:bCs/>
                                      <w:color w:val="0070C0"/>
                                      <w:sz w:val="16"/>
                                      <w:szCs w:val="16"/>
                                    </w:rPr>
                                    <w:t>b</w:t>
                                  </w:r>
                                  <w:r w:rsidRPr="009360D6">
                                    <w:rPr>
                                      <w:b/>
                                      <w:bCs/>
                                      <w:color w:val="0070C0"/>
                                      <w:sz w:val="16"/>
                                      <w:szCs w:val="16"/>
                                    </w:rPr>
                                    <w:t>_</w:t>
                                  </w:r>
                                  <w:r>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38171108" o:spid="_x0000_s1041" type="#_x0000_t202" style="width:1in;height:11.5pt;margin-top:23pt;margin-left:9.55pt;mso-height-percent:0;mso-height-relative:margin;mso-width-percent:0;mso-width-relative:margin;mso-wrap-distance-bottom:0;mso-wrap-distance-left:9pt;mso-wrap-distance-right:9pt;mso-wrap-distance-top:0;mso-wrap-style:none;position:absolute;visibility:visible;v-text-anchor:top;z-index:251698176" fillcolor="white" stroked="f" strokeweight="0.5pt">
                      <v:textbox inset=",0,,0">
                        <w:txbxContent>
                          <w:p w:rsidR="003F5575" w:rsidRPr="009360D6" w:rsidP="009360D6" w14:paraId="35C8177C" w14:textId="77777777">
                            <w:pPr>
                              <w:spacing w:line="200" w:lineRule="exact"/>
                              <w:rPr>
                                <w:b/>
                                <w:bCs/>
                                <w:color w:val="0070C0"/>
                                <w:sz w:val="16"/>
                                <w:szCs w:val="16"/>
                              </w:rPr>
                            </w:pPr>
                            <w:r w:rsidRPr="009360D6">
                              <w:rPr>
                                <w:b/>
                                <w:bCs/>
                                <w:color w:val="0070C0"/>
                                <w:sz w:val="16"/>
                                <w:szCs w:val="16"/>
                              </w:rPr>
                              <w:t>Q5</w:t>
                            </w:r>
                            <w:r>
                              <w:rPr>
                                <w:b/>
                                <w:bCs/>
                                <w:color w:val="0070C0"/>
                                <w:sz w:val="16"/>
                                <w:szCs w:val="16"/>
                              </w:rPr>
                              <w:t>b</w:t>
                            </w:r>
                            <w:r w:rsidRPr="009360D6">
                              <w:rPr>
                                <w:b/>
                                <w:bCs/>
                                <w:color w:val="0070C0"/>
                                <w:sz w:val="16"/>
                                <w:szCs w:val="16"/>
                              </w:rPr>
                              <w:t>_</w:t>
                            </w:r>
                            <w:r>
                              <w:rPr>
                                <w:b/>
                                <w:bCs/>
                                <w:color w:val="0070C0"/>
                                <w:sz w:val="16"/>
                                <w:szCs w:val="16"/>
                              </w:rPr>
                              <w:t>2</w:t>
                            </w:r>
                          </w:p>
                        </w:txbxContent>
                      </v:textbox>
                    </v:shape>
                  </w:pict>
                </mc:Fallback>
              </mc:AlternateContent>
            </w:r>
            <w:r w:rsidRPr="00407DA1">
              <w:fldChar w:fldCharType="begin">
                <w:ffData>
                  <w:name w:val="Check1"/>
                  <w:enabled/>
                  <w:calcOnExit w:val="0"/>
                  <w:checkBox>
                    <w:sizeAuto/>
                    <w:default w:val="0"/>
                  </w:checkBox>
                </w:ffData>
              </w:fldChar>
            </w:r>
            <w:r w:rsidRPr="00407DA1">
              <w:instrText xml:space="preserve"> FORMCHECKBOX </w:instrText>
            </w:r>
            <w:r w:rsidR="005262D5">
              <w:fldChar w:fldCharType="separate"/>
            </w:r>
            <w:r w:rsidRPr="00407DA1">
              <w:fldChar w:fldCharType="end"/>
            </w:r>
          </w:p>
        </w:tc>
      </w:tr>
      <w:tr w14:paraId="4CE26BB4" w14:textId="77777777" w:rsidTr="009871CF">
        <w:tblPrEx>
          <w:tblW w:w="9792" w:type="dxa"/>
          <w:tblInd w:w="-5" w:type="dxa"/>
          <w:tblLayout w:type="fixed"/>
          <w:tblCellMar>
            <w:left w:w="0" w:type="dxa"/>
            <w:right w:w="0" w:type="dxa"/>
          </w:tblCellMar>
          <w:tblLook w:val="01E0"/>
        </w:tblPrEx>
        <w:trPr>
          <w:trHeight w:val="720"/>
        </w:trPr>
        <w:tc>
          <w:tcPr>
            <w:tcW w:w="7380" w:type="dxa"/>
            <w:vAlign w:val="center"/>
          </w:tcPr>
          <w:p w:rsidR="009871CF" w:rsidRPr="009871CF" w:rsidP="00407DA1" w14:paraId="6D0FA206" w14:textId="25ACB2FA">
            <w:pPr>
              <w:pStyle w:val="TableParagraph"/>
              <w:numPr>
                <w:ilvl w:val="0"/>
                <w:numId w:val="17"/>
              </w:numPr>
              <w:ind w:left="450"/>
              <w:rPr>
                <w:b/>
              </w:rPr>
            </w:pPr>
            <w:r w:rsidRPr="00412CC6">
              <w:rPr>
                <w:b/>
              </w:rPr>
              <w:t xml:space="preserve">Recruiting new potential educators from the communities served by a school or </w:t>
            </w:r>
            <w:r w:rsidR="0005467B">
              <w:rPr>
                <w:b/>
              </w:rPr>
              <w:t>district</w:t>
            </w:r>
            <w:r w:rsidRPr="00412CC6">
              <w:rPr>
                <w:b/>
              </w:rPr>
              <w:t xml:space="preserve"> (e.g., through “grow your own” programs or Registered Apprenticeships in education) </w:t>
            </w:r>
          </w:p>
        </w:tc>
        <w:tc>
          <w:tcPr>
            <w:tcW w:w="990" w:type="dxa"/>
          </w:tcPr>
          <w:p w:rsidR="009871CF" w:rsidRPr="009871CF" w:rsidP="009871CF" w14:paraId="0BC7B6DF" w14:textId="3CC33E89">
            <w:pPr>
              <w:pStyle w:val="TableParagraph"/>
              <w:spacing w:before="160"/>
              <w:jc w:val="center"/>
              <w:rPr>
                <w:noProof/>
              </w:rPr>
            </w:pPr>
            <w:r w:rsidRPr="00412CC6">
              <w:rPr>
                <w:noProof/>
              </w:rPr>
              <mc:AlternateContent>
                <mc:Choice Requires="wps">
                  <w:drawing>
                    <wp:anchor distT="0" distB="0" distL="114300" distR="114300" simplePos="0" relativeHeight="251704320" behindDoc="1" locked="0" layoutInCell="1" allowOverlap="1">
                      <wp:simplePos x="0" y="0"/>
                      <wp:positionH relativeFrom="column">
                        <wp:posOffset>146685</wp:posOffset>
                      </wp:positionH>
                      <wp:positionV relativeFrom="paragraph">
                        <wp:posOffset>284672</wp:posOffset>
                      </wp:positionV>
                      <wp:extent cx="502920" cy="146050"/>
                      <wp:effectExtent l="0" t="0" r="0" b="6350"/>
                      <wp:wrapTight wrapText="bothSides">
                        <wp:wrapPolygon>
                          <wp:start x="0" y="0"/>
                          <wp:lineTo x="0" y="19722"/>
                          <wp:lineTo x="20558" y="19722"/>
                          <wp:lineTo x="20558" y="0"/>
                          <wp:lineTo x="0" y="0"/>
                        </wp:wrapPolygon>
                      </wp:wrapTight>
                      <wp:docPr id="126701838" name="Text Box 126701838"/>
                      <wp:cNvGraphicFramePr/>
                      <a:graphic xmlns:a="http://schemas.openxmlformats.org/drawingml/2006/main">
                        <a:graphicData uri="http://schemas.microsoft.com/office/word/2010/wordprocessingShape">
                          <wps:wsp xmlns:wps="http://schemas.microsoft.com/office/word/2010/wordprocessingShape">
                            <wps:cNvSpPr txBox="1"/>
                            <wps:spPr>
                              <a:xfrm>
                                <a:off x="0" y="0"/>
                                <a:ext cx="502920" cy="146050"/>
                              </a:xfrm>
                              <a:prstGeom prst="rect">
                                <a:avLst/>
                              </a:prstGeom>
                              <a:solidFill>
                                <a:schemeClr val="lt1"/>
                              </a:solidFill>
                              <a:ln w="6350">
                                <a:noFill/>
                              </a:ln>
                            </wps:spPr>
                            <wps:txbx>
                              <w:txbxContent>
                                <w:p w:rsidR="009871CF" w:rsidRPr="009360D6" w:rsidP="009360D6" w14:textId="77777777">
                                  <w:pPr>
                                    <w:spacing w:line="200" w:lineRule="exact"/>
                                    <w:rPr>
                                      <w:b/>
                                      <w:bCs/>
                                      <w:color w:val="0070C0"/>
                                      <w:sz w:val="16"/>
                                      <w:szCs w:val="16"/>
                                    </w:rPr>
                                  </w:pPr>
                                  <w:r w:rsidRPr="009360D6">
                                    <w:rPr>
                                      <w:b/>
                                      <w:bCs/>
                                      <w:color w:val="0070C0"/>
                                      <w:sz w:val="16"/>
                                      <w:szCs w:val="16"/>
                                    </w:rPr>
                                    <w:t>Q5</w:t>
                                  </w:r>
                                  <w:r>
                                    <w:rPr>
                                      <w:b/>
                                      <w:bCs/>
                                      <w:color w:val="0070C0"/>
                                      <w:sz w:val="16"/>
                                      <w:szCs w:val="16"/>
                                    </w:rPr>
                                    <w:t>c</w:t>
                                  </w:r>
                                  <w:r w:rsidRPr="009360D6">
                                    <w:rPr>
                                      <w:b/>
                                      <w:bCs/>
                                      <w:color w:val="0070C0"/>
                                      <w:sz w:val="16"/>
                                      <w:szCs w:val="16"/>
                                    </w:rPr>
                                    <w:t>_</w:t>
                                  </w:r>
                                  <w:r>
                                    <w:rPr>
                                      <w:b/>
                                      <w:bCs/>
                                      <w:color w:val="0070C0"/>
                                      <w:sz w:val="16"/>
                                      <w:szCs w:val="16"/>
                                    </w:rPr>
                                    <w:t>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26701838" o:spid="_x0000_s1042" type="#_x0000_t202" style="width:39.6pt;height:11.5pt;margin-top:22.4pt;margin-left:11.55pt;mso-height-percent:0;mso-height-relative:margin;mso-width-percent:0;mso-width-relative:margin;mso-wrap-distance-bottom:0;mso-wrap-distance-left:9pt;mso-wrap-distance-right:9pt;mso-wrap-distance-top:0;mso-wrap-style:none;position:absolute;visibility:visible;v-text-anchor:top;z-index:-251611136" fillcolor="white" stroked="f" strokeweight="0.5pt">
                      <v:textbox inset=",0,,0">
                        <w:txbxContent>
                          <w:p w:rsidR="009871CF" w:rsidRPr="009360D6" w:rsidP="009360D6" w14:paraId="2B89E972" w14:textId="77777777">
                            <w:pPr>
                              <w:spacing w:line="200" w:lineRule="exact"/>
                              <w:rPr>
                                <w:b/>
                                <w:bCs/>
                                <w:color w:val="0070C0"/>
                                <w:sz w:val="16"/>
                                <w:szCs w:val="16"/>
                              </w:rPr>
                            </w:pPr>
                            <w:r w:rsidRPr="009360D6">
                              <w:rPr>
                                <w:b/>
                                <w:bCs/>
                                <w:color w:val="0070C0"/>
                                <w:sz w:val="16"/>
                                <w:szCs w:val="16"/>
                              </w:rPr>
                              <w:t>Q5</w:t>
                            </w:r>
                            <w:r>
                              <w:rPr>
                                <w:b/>
                                <w:bCs/>
                                <w:color w:val="0070C0"/>
                                <w:sz w:val="16"/>
                                <w:szCs w:val="16"/>
                              </w:rPr>
                              <w:t>c</w:t>
                            </w:r>
                            <w:r w:rsidRPr="009360D6">
                              <w:rPr>
                                <w:b/>
                                <w:bCs/>
                                <w:color w:val="0070C0"/>
                                <w:sz w:val="16"/>
                                <w:szCs w:val="16"/>
                              </w:rPr>
                              <w:t>_</w:t>
                            </w:r>
                            <w:r>
                              <w:rPr>
                                <w:b/>
                                <w:bCs/>
                                <w:color w:val="0070C0"/>
                                <w:sz w:val="16"/>
                                <w:szCs w:val="16"/>
                              </w:rPr>
                              <w:t>1</w:t>
                            </w:r>
                          </w:p>
                        </w:txbxContent>
                      </v:textbox>
                      <w10:wrap type="tight"/>
                    </v:shape>
                  </w:pict>
                </mc:Fallback>
              </mc:AlternateContent>
            </w:r>
            <w:r w:rsidRPr="00412CC6">
              <w:fldChar w:fldCharType="begin">
                <w:ffData>
                  <w:name w:val="Check1"/>
                  <w:enabled/>
                  <w:calcOnExit w:val="0"/>
                  <w:checkBox>
                    <w:sizeAuto/>
                    <w:default w:val="0"/>
                  </w:checkBox>
                </w:ffData>
              </w:fldChar>
            </w:r>
            <w:r w:rsidRPr="00412CC6">
              <w:instrText xml:space="preserve"> FORMCHECKBOX </w:instrText>
            </w:r>
            <w:r w:rsidR="005262D5">
              <w:fldChar w:fldCharType="separate"/>
            </w:r>
            <w:r w:rsidRPr="00412CC6">
              <w:fldChar w:fldCharType="end"/>
            </w:r>
          </w:p>
        </w:tc>
        <w:tc>
          <w:tcPr>
            <w:tcW w:w="1422" w:type="dxa"/>
          </w:tcPr>
          <w:p w:rsidR="009871CF" w:rsidRPr="009871CF" w:rsidP="009871CF" w14:paraId="07BF31B4" w14:textId="0A130529">
            <w:pPr>
              <w:pStyle w:val="TableParagraph"/>
              <w:spacing w:before="160"/>
              <w:ind w:right="-15"/>
              <w:jc w:val="center"/>
              <w:rPr>
                <w:noProof/>
              </w:rPr>
            </w:pPr>
            <w:r w:rsidRPr="00412CC6">
              <w:rPr>
                <w:noProof/>
              </w:rPr>
              <mc:AlternateContent>
                <mc:Choice Requires="wps">
                  <w:drawing>
                    <wp:anchor distT="0" distB="0" distL="114300" distR="114300" simplePos="0" relativeHeight="251706368" behindDoc="1" locked="0" layoutInCell="1" allowOverlap="1">
                      <wp:simplePos x="0" y="0"/>
                      <wp:positionH relativeFrom="column">
                        <wp:posOffset>86264</wp:posOffset>
                      </wp:positionH>
                      <wp:positionV relativeFrom="paragraph">
                        <wp:posOffset>284480</wp:posOffset>
                      </wp:positionV>
                      <wp:extent cx="502920" cy="146050"/>
                      <wp:effectExtent l="0" t="0" r="0" b="6350"/>
                      <wp:wrapTight wrapText="bothSides">
                        <wp:wrapPolygon>
                          <wp:start x="0" y="0"/>
                          <wp:lineTo x="0" y="19722"/>
                          <wp:lineTo x="20558" y="19722"/>
                          <wp:lineTo x="20558" y="0"/>
                          <wp:lineTo x="0" y="0"/>
                        </wp:wrapPolygon>
                      </wp:wrapTight>
                      <wp:docPr id="1794982949" name="Text Box 1794982949"/>
                      <wp:cNvGraphicFramePr/>
                      <a:graphic xmlns:a="http://schemas.openxmlformats.org/drawingml/2006/main">
                        <a:graphicData uri="http://schemas.microsoft.com/office/word/2010/wordprocessingShape">
                          <wps:wsp xmlns:wps="http://schemas.microsoft.com/office/word/2010/wordprocessingShape">
                            <wps:cNvSpPr txBox="1"/>
                            <wps:spPr>
                              <a:xfrm>
                                <a:off x="0" y="0"/>
                                <a:ext cx="502920" cy="146050"/>
                              </a:xfrm>
                              <a:prstGeom prst="rect">
                                <a:avLst/>
                              </a:prstGeom>
                              <a:solidFill>
                                <a:schemeClr val="lt1"/>
                              </a:solidFill>
                              <a:ln w="6350">
                                <a:noFill/>
                              </a:ln>
                            </wps:spPr>
                            <wps:txbx>
                              <w:txbxContent>
                                <w:p w:rsidR="009871CF" w:rsidRPr="009360D6" w:rsidP="009360D6" w14:textId="77777777">
                                  <w:pPr>
                                    <w:spacing w:line="200" w:lineRule="exact"/>
                                    <w:rPr>
                                      <w:b/>
                                      <w:bCs/>
                                      <w:color w:val="0070C0"/>
                                      <w:sz w:val="16"/>
                                      <w:szCs w:val="16"/>
                                    </w:rPr>
                                  </w:pPr>
                                  <w:r w:rsidRPr="009360D6">
                                    <w:rPr>
                                      <w:b/>
                                      <w:bCs/>
                                      <w:color w:val="0070C0"/>
                                      <w:sz w:val="16"/>
                                      <w:szCs w:val="16"/>
                                    </w:rPr>
                                    <w:t>Q5</w:t>
                                  </w:r>
                                  <w:r>
                                    <w:rPr>
                                      <w:b/>
                                      <w:bCs/>
                                      <w:color w:val="0070C0"/>
                                      <w:sz w:val="16"/>
                                      <w:szCs w:val="16"/>
                                    </w:rPr>
                                    <w:t>c</w:t>
                                  </w:r>
                                  <w:r w:rsidRPr="009360D6">
                                    <w:rPr>
                                      <w:b/>
                                      <w:bCs/>
                                      <w:color w:val="0070C0"/>
                                      <w:sz w:val="16"/>
                                      <w:szCs w:val="16"/>
                                    </w:rPr>
                                    <w:t>_</w:t>
                                  </w:r>
                                  <w:r>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794982949" o:spid="_x0000_s1043" type="#_x0000_t202" style="width:39.6pt;height:11.5pt;margin-top:22.4pt;margin-left:6.8pt;mso-height-percent:0;mso-height-relative:margin;mso-width-percent:0;mso-width-relative:margin;mso-wrap-distance-bottom:0;mso-wrap-distance-left:9pt;mso-wrap-distance-right:9pt;mso-wrap-distance-top:0;mso-wrap-style:none;position:absolute;visibility:visible;v-text-anchor:top;z-index:-251609088" fillcolor="white" stroked="f" strokeweight="0.5pt">
                      <v:textbox inset=",0,,0">
                        <w:txbxContent>
                          <w:p w:rsidR="009871CF" w:rsidRPr="009360D6" w:rsidP="009360D6" w14:paraId="22C74DAA" w14:textId="77777777">
                            <w:pPr>
                              <w:spacing w:line="200" w:lineRule="exact"/>
                              <w:rPr>
                                <w:b/>
                                <w:bCs/>
                                <w:color w:val="0070C0"/>
                                <w:sz w:val="16"/>
                                <w:szCs w:val="16"/>
                              </w:rPr>
                            </w:pPr>
                            <w:r w:rsidRPr="009360D6">
                              <w:rPr>
                                <w:b/>
                                <w:bCs/>
                                <w:color w:val="0070C0"/>
                                <w:sz w:val="16"/>
                                <w:szCs w:val="16"/>
                              </w:rPr>
                              <w:t>Q5</w:t>
                            </w:r>
                            <w:r>
                              <w:rPr>
                                <w:b/>
                                <w:bCs/>
                                <w:color w:val="0070C0"/>
                                <w:sz w:val="16"/>
                                <w:szCs w:val="16"/>
                              </w:rPr>
                              <w:t>c</w:t>
                            </w:r>
                            <w:r w:rsidRPr="009360D6">
                              <w:rPr>
                                <w:b/>
                                <w:bCs/>
                                <w:color w:val="0070C0"/>
                                <w:sz w:val="16"/>
                                <w:szCs w:val="16"/>
                              </w:rPr>
                              <w:t>_</w:t>
                            </w:r>
                            <w:r>
                              <w:rPr>
                                <w:b/>
                                <w:bCs/>
                                <w:color w:val="0070C0"/>
                                <w:sz w:val="16"/>
                                <w:szCs w:val="16"/>
                              </w:rPr>
                              <w:t>2</w:t>
                            </w:r>
                          </w:p>
                        </w:txbxContent>
                      </v:textbox>
                      <w10:wrap type="tight"/>
                    </v:shape>
                  </w:pict>
                </mc:Fallback>
              </mc:AlternateContent>
            </w:r>
            <w:r w:rsidRPr="00412CC6">
              <w:fldChar w:fldCharType="begin">
                <w:ffData>
                  <w:name w:val="Check1"/>
                  <w:enabled/>
                  <w:calcOnExit w:val="0"/>
                  <w:checkBox>
                    <w:sizeAuto/>
                    <w:default w:val="0"/>
                  </w:checkBox>
                </w:ffData>
              </w:fldChar>
            </w:r>
            <w:r w:rsidRPr="00412CC6">
              <w:instrText xml:space="preserve"> FORMCHECKBOX </w:instrText>
            </w:r>
            <w:r w:rsidR="005262D5">
              <w:fldChar w:fldCharType="separate"/>
            </w:r>
            <w:r w:rsidRPr="00412CC6">
              <w:fldChar w:fldCharType="end"/>
            </w:r>
          </w:p>
        </w:tc>
      </w:tr>
      <w:tr w14:paraId="1A431E34" w14:textId="77777777" w:rsidTr="009871CF">
        <w:tblPrEx>
          <w:tblW w:w="9792" w:type="dxa"/>
          <w:tblInd w:w="-5" w:type="dxa"/>
          <w:tblLayout w:type="fixed"/>
          <w:tblCellMar>
            <w:left w:w="0" w:type="dxa"/>
            <w:right w:w="0" w:type="dxa"/>
          </w:tblCellMar>
          <w:tblLook w:val="01E0"/>
        </w:tblPrEx>
        <w:trPr>
          <w:trHeight w:val="720"/>
        </w:trPr>
        <w:tc>
          <w:tcPr>
            <w:tcW w:w="7380" w:type="dxa"/>
            <w:vAlign w:val="center"/>
          </w:tcPr>
          <w:p w:rsidR="009871CF" w:rsidRPr="009871CF" w:rsidP="00407DA1" w14:paraId="254AC3C4" w14:textId="25BA0395">
            <w:pPr>
              <w:pStyle w:val="TableParagraph"/>
              <w:numPr>
                <w:ilvl w:val="0"/>
                <w:numId w:val="17"/>
              </w:numPr>
              <w:ind w:left="450"/>
              <w:rPr>
                <w:b/>
              </w:rPr>
            </w:pPr>
            <w:r w:rsidRPr="00412CC6">
              <w:rPr>
                <w:b/>
              </w:rPr>
              <w:t>Differential and incentive pay for teachers and leaders</w:t>
            </w:r>
          </w:p>
        </w:tc>
        <w:tc>
          <w:tcPr>
            <w:tcW w:w="990" w:type="dxa"/>
          </w:tcPr>
          <w:p w:rsidR="009871CF" w:rsidRPr="009871CF" w:rsidP="009871CF" w14:paraId="4044F4D8" w14:textId="65D3A124">
            <w:pPr>
              <w:pStyle w:val="TableParagraph"/>
              <w:spacing w:before="160"/>
              <w:jc w:val="center"/>
              <w:rPr>
                <w:noProof/>
              </w:rPr>
            </w:pPr>
            <w:r w:rsidRPr="00412CC6">
              <w:rPr>
                <w:noProof/>
              </w:rPr>
              <mc:AlternateContent>
                <mc:Choice Requires="wps">
                  <w:drawing>
                    <wp:anchor distT="0" distB="0" distL="114300" distR="114300" simplePos="0" relativeHeight="251708416" behindDoc="1" locked="0" layoutInCell="1" allowOverlap="1">
                      <wp:simplePos x="0" y="0"/>
                      <wp:positionH relativeFrom="column">
                        <wp:posOffset>146685</wp:posOffset>
                      </wp:positionH>
                      <wp:positionV relativeFrom="paragraph">
                        <wp:posOffset>282204</wp:posOffset>
                      </wp:positionV>
                      <wp:extent cx="502920" cy="146050"/>
                      <wp:effectExtent l="0" t="0" r="0" b="6350"/>
                      <wp:wrapTight wrapText="bothSides">
                        <wp:wrapPolygon>
                          <wp:start x="0" y="0"/>
                          <wp:lineTo x="0" y="19722"/>
                          <wp:lineTo x="20558" y="19722"/>
                          <wp:lineTo x="20558" y="0"/>
                          <wp:lineTo x="0" y="0"/>
                        </wp:wrapPolygon>
                      </wp:wrapTight>
                      <wp:docPr id="2026176605" name="Text Box 2026176605"/>
                      <wp:cNvGraphicFramePr/>
                      <a:graphic xmlns:a="http://schemas.openxmlformats.org/drawingml/2006/main">
                        <a:graphicData uri="http://schemas.microsoft.com/office/word/2010/wordprocessingShape">
                          <wps:wsp xmlns:wps="http://schemas.microsoft.com/office/word/2010/wordprocessingShape">
                            <wps:cNvSpPr txBox="1"/>
                            <wps:spPr>
                              <a:xfrm>
                                <a:off x="0" y="0"/>
                                <a:ext cx="502920" cy="146050"/>
                              </a:xfrm>
                              <a:prstGeom prst="rect">
                                <a:avLst/>
                              </a:prstGeom>
                              <a:solidFill>
                                <a:schemeClr val="lt1"/>
                              </a:solidFill>
                              <a:ln w="6350">
                                <a:noFill/>
                              </a:ln>
                            </wps:spPr>
                            <wps:txbx>
                              <w:txbxContent>
                                <w:p w:rsidR="009871CF" w:rsidRPr="009360D6" w:rsidP="009360D6" w14:textId="77777777">
                                  <w:pPr>
                                    <w:spacing w:line="200" w:lineRule="exact"/>
                                    <w:rPr>
                                      <w:b/>
                                      <w:bCs/>
                                      <w:color w:val="0070C0"/>
                                      <w:sz w:val="16"/>
                                      <w:szCs w:val="16"/>
                                    </w:rPr>
                                  </w:pPr>
                                  <w:r w:rsidRPr="009360D6">
                                    <w:rPr>
                                      <w:b/>
                                      <w:bCs/>
                                      <w:color w:val="0070C0"/>
                                      <w:sz w:val="16"/>
                                      <w:szCs w:val="16"/>
                                    </w:rPr>
                                    <w:t>Q5</w:t>
                                  </w:r>
                                  <w:r>
                                    <w:rPr>
                                      <w:b/>
                                      <w:bCs/>
                                      <w:color w:val="0070C0"/>
                                      <w:sz w:val="16"/>
                                      <w:szCs w:val="16"/>
                                    </w:rPr>
                                    <w:t>d</w:t>
                                  </w:r>
                                  <w:r w:rsidRPr="009360D6">
                                    <w:rPr>
                                      <w:b/>
                                      <w:bCs/>
                                      <w:color w:val="0070C0"/>
                                      <w:sz w:val="16"/>
                                      <w:szCs w:val="16"/>
                                    </w:rPr>
                                    <w:t>_</w:t>
                                  </w:r>
                                  <w:r>
                                    <w:rPr>
                                      <w:b/>
                                      <w:bCs/>
                                      <w:color w:val="0070C0"/>
                                      <w:sz w:val="16"/>
                                      <w:szCs w:val="16"/>
                                    </w:rPr>
                                    <w:t>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026176605" o:spid="_x0000_s1044" type="#_x0000_t202" style="width:39.6pt;height:11.5pt;margin-top:22.2pt;margin-left:11.55pt;mso-height-percent:0;mso-height-relative:margin;mso-width-percent:0;mso-width-relative:margin;mso-wrap-distance-bottom:0;mso-wrap-distance-left:9pt;mso-wrap-distance-right:9pt;mso-wrap-distance-top:0;mso-wrap-style:none;position:absolute;visibility:visible;v-text-anchor:top;z-index:-251607040" fillcolor="white" stroked="f" strokeweight="0.5pt">
                      <v:textbox inset=",0,,0">
                        <w:txbxContent>
                          <w:p w:rsidR="009871CF" w:rsidRPr="009360D6" w:rsidP="009360D6" w14:paraId="4F5ED30E" w14:textId="77777777">
                            <w:pPr>
                              <w:spacing w:line="200" w:lineRule="exact"/>
                              <w:rPr>
                                <w:b/>
                                <w:bCs/>
                                <w:color w:val="0070C0"/>
                                <w:sz w:val="16"/>
                                <w:szCs w:val="16"/>
                              </w:rPr>
                            </w:pPr>
                            <w:r w:rsidRPr="009360D6">
                              <w:rPr>
                                <w:b/>
                                <w:bCs/>
                                <w:color w:val="0070C0"/>
                                <w:sz w:val="16"/>
                                <w:szCs w:val="16"/>
                              </w:rPr>
                              <w:t>Q5</w:t>
                            </w:r>
                            <w:r>
                              <w:rPr>
                                <w:b/>
                                <w:bCs/>
                                <w:color w:val="0070C0"/>
                                <w:sz w:val="16"/>
                                <w:szCs w:val="16"/>
                              </w:rPr>
                              <w:t>d</w:t>
                            </w:r>
                            <w:r w:rsidRPr="009360D6">
                              <w:rPr>
                                <w:b/>
                                <w:bCs/>
                                <w:color w:val="0070C0"/>
                                <w:sz w:val="16"/>
                                <w:szCs w:val="16"/>
                              </w:rPr>
                              <w:t>_</w:t>
                            </w:r>
                            <w:r>
                              <w:rPr>
                                <w:b/>
                                <w:bCs/>
                                <w:color w:val="0070C0"/>
                                <w:sz w:val="16"/>
                                <w:szCs w:val="16"/>
                              </w:rPr>
                              <w:t>1</w:t>
                            </w:r>
                          </w:p>
                        </w:txbxContent>
                      </v:textbox>
                      <w10:wrap type="tight"/>
                    </v:shape>
                  </w:pict>
                </mc:Fallback>
              </mc:AlternateContent>
            </w:r>
            <w:r w:rsidRPr="00412CC6">
              <w:fldChar w:fldCharType="begin">
                <w:ffData>
                  <w:name w:val="Check1"/>
                  <w:enabled/>
                  <w:calcOnExit w:val="0"/>
                  <w:checkBox>
                    <w:sizeAuto/>
                    <w:default w:val="0"/>
                  </w:checkBox>
                </w:ffData>
              </w:fldChar>
            </w:r>
            <w:r w:rsidRPr="00412CC6">
              <w:instrText xml:space="preserve"> FORMCHECKBOX </w:instrText>
            </w:r>
            <w:r w:rsidR="005262D5">
              <w:fldChar w:fldCharType="separate"/>
            </w:r>
            <w:r w:rsidRPr="00412CC6">
              <w:fldChar w:fldCharType="end"/>
            </w:r>
          </w:p>
        </w:tc>
        <w:tc>
          <w:tcPr>
            <w:tcW w:w="1422" w:type="dxa"/>
          </w:tcPr>
          <w:p w:rsidR="009871CF" w:rsidRPr="009871CF" w:rsidP="009871CF" w14:paraId="3071D69D" w14:textId="231E1DD7">
            <w:pPr>
              <w:pStyle w:val="TableParagraph"/>
              <w:spacing w:before="160"/>
              <w:ind w:right="-15"/>
              <w:jc w:val="center"/>
              <w:rPr>
                <w:noProof/>
              </w:rPr>
            </w:pPr>
            <w:r w:rsidRPr="00412CC6">
              <w:rPr>
                <w:noProof/>
              </w:rPr>
              <mc:AlternateContent>
                <mc:Choice Requires="wps">
                  <w:drawing>
                    <wp:anchor distT="0" distB="0" distL="114300" distR="114300" simplePos="0" relativeHeight="251710464" behindDoc="1" locked="0" layoutInCell="1" allowOverlap="1">
                      <wp:simplePos x="0" y="0"/>
                      <wp:positionH relativeFrom="column">
                        <wp:posOffset>85725</wp:posOffset>
                      </wp:positionH>
                      <wp:positionV relativeFrom="paragraph">
                        <wp:posOffset>291094</wp:posOffset>
                      </wp:positionV>
                      <wp:extent cx="502920" cy="146050"/>
                      <wp:effectExtent l="0" t="0" r="0" b="6350"/>
                      <wp:wrapTight wrapText="bothSides">
                        <wp:wrapPolygon>
                          <wp:start x="0" y="0"/>
                          <wp:lineTo x="0" y="19722"/>
                          <wp:lineTo x="20558" y="19722"/>
                          <wp:lineTo x="20558" y="0"/>
                          <wp:lineTo x="0" y="0"/>
                        </wp:wrapPolygon>
                      </wp:wrapTight>
                      <wp:docPr id="1931221232" name="Text Box 1931221232"/>
                      <wp:cNvGraphicFramePr/>
                      <a:graphic xmlns:a="http://schemas.openxmlformats.org/drawingml/2006/main">
                        <a:graphicData uri="http://schemas.microsoft.com/office/word/2010/wordprocessingShape">
                          <wps:wsp xmlns:wps="http://schemas.microsoft.com/office/word/2010/wordprocessingShape">
                            <wps:cNvSpPr txBox="1"/>
                            <wps:spPr>
                              <a:xfrm>
                                <a:off x="0" y="0"/>
                                <a:ext cx="502920" cy="146050"/>
                              </a:xfrm>
                              <a:prstGeom prst="rect">
                                <a:avLst/>
                              </a:prstGeom>
                              <a:solidFill>
                                <a:schemeClr val="lt1"/>
                              </a:solidFill>
                              <a:ln w="6350">
                                <a:noFill/>
                              </a:ln>
                            </wps:spPr>
                            <wps:txbx>
                              <w:txbxContent>
                                <w:p w:rsidR="009871CF" w:rsidRPr="009360D6" w:rsidP="009360D6" w14:textId="77777777">
                                  <w:pPr>
                                    <w:spacing w:line="200" w:lineRule="exact"/>
                                    <w:rPr>
                                      <w:b/>
                                      <w:bCs/>
                                      <w:color w:val="0070C0"/>
                                      <w:sz w:val="16"/>
                                      <w:szCs w:val="16"/>
                                    </w:rPr>
                                  </w:pPr>
                                  <w:r w:rsidRPr="009360D6">
                                    <w:rPr>
                                      <w:b/>
                                      <w:bCs/>
                                      <w:color w:val="0070C0"/>
                                      <w:sz w:val="16"/>
                                      <w:szCs w:val="16"/>
                                    </w:rPr>
                                    <w:t>Q5</w:t>
                                  </w:r>
                                  <w:r>
                                    <w:rPr>
                                      <w:b/>
                                      <w:bCs/>
                                      <w:color w:val="0070C0"/>
                                      <w:sz w:val="16"/>
                                      <w:szCs w:val="16"/>
                                    </w:rPr>
                                    <w:t>d</w:t>
                                  </w:r>
                                  <w:r w:rsidRPr="009360D6">
                                    <w:rPr>
                                      <w:b/>
                                      <w:bCs/>
                                      <w:color w:val="0070C0"/>
                                      <w:sz w:val="16"/>
                                      <w:szCs w:val="16"/>
                                    </w:rPr>
                                    <w:t>_</w:t>
                                  </w:r>
                                  <w:r>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931221232" o:spid="_x0000_s1045" type="#_x0000_t202" style="width:39.6pt;height:11.5pt;margin-top:22.9pt;margin-left:6.75pt;mso-height-percent:0;mso-height-relative:margin;mso-width-percent:0;mso-width-relative:margin;mso-wrap-distance-bottom:0;mso-wrap-distance-left:9pt;mso-wrap-distance-right:9pt;mso-wrap-distance-top:0;mso-wrap-style:none;position:absolute;visibility:visible;v-text-anchor:top;z-index:-251604992" fillcolor="white" stroked="f" strokeweight="0.5pt">
                      <v:textbox inset=",0,,0">
                        <w:txbxContent>
                          <w:p w:rsidR="009871CF" w:rsidRPr="009360D6" w:rsidP="009360D6" w14:paraId="5471C95A" w14:textId="77777777">
                            <w:pPr>
                              <w:spacing w:line="200" w:lineRule="exact"/>
                              <w:rPr>
                                <w:b/>
                                <w:bCs/>
                                <w:color w:val="0070C0"/>
                                <w:sz w:val="16"/>
                                <w:szCs w:val="16"/>
                              </w:rPr>
                            </w:pPr>
                            <w:r w:rsidRPr="009360D6">
                              <w:rPr>
                                <w:b/>
                                <w:bCs/>
                                <w:color w:val="0070C0"/>
                                <w:sz w:val="16"/>
                                <w:szCs w:val="16"/>
                              </w:rPr>
                              <w:t>Q5</w:t>
                            </w:r>
                            <w:r>
                              <w:rPr>
                                <w:b/>
                                <w:bCs/>
                                <w:color w:val="0070C0"/>
                                <w:sz w:val="16"/>
                                <w:szCs w:val="16"/>
                              </w:rPr>
                              <w:t>d</w:t>
                            </w:r>
                            <w:r w:rsidRPr="009360D6">
                              <w:rPr>
                                <w:b/>
                                <w:bCs/>
                                <w:color w:val="0070C0"/>
                                <w:sz w:val="16"/>
                                <w:szCs w:val="16"/>
                              </w:rPr>
                              <w:t>_</w:t>
                            </w:r>
                            <w:r>
                              <w:rPr>
                                <w:b/>
                                <w:bCs/>
                                <w:color w:val="0070C0"/>
                                <w:sz w:val="16"/>
                                <w:szCs w:val="16"/>
                              </w:rPr>
                              <w:t>2</w:t>
                            </w:r>
                          </w:p>
                        </w:txbxContent>
                      </v:textbox>
                      <w10:wrap type="tight"/>
                    </v:shape>
                  </w:pict>
                </mc:Fallback>
              </mc:AlternateContent>
            </w:r>
            <w:r w:rsidRPr="00412CC6">
              <w:fldChar w:fldCharType="begin">
                <w:ffData>
                  <w:name w:val="Check1"/>
                  <w:enabled/>
                  <w:calcOnExit w:val="0"/>
                  <w:checkBox>
                    <w:sizeAuto/>
                    <w:default w:val="0"/>
                  </w:checkBox>
                </w:ffData>
              </w:fldChar>
            </w:r>
            <w:r w:rsidRPr="00412CC6">
              <w:instrText xml:space="preserve"> FORMCHECKBOX </w:instrText>
            </w:r>
            <w:r w:rsidR="005262D5">
              <w:fldChar w:fldCharType="separate"/>
            </w:r>
            <w:r w:rsidRPr="00412CC6">
              <w:fldChar w:fldCharType="end"/>
            </w:r>
          </w:p>
        </w:tc>
      </w:tr>
      <w:tr w14:paraId="0FF5DBA9" w14:textId="77777777" w:rsidTr="00407DA1">
        <w:tblPrEx>
          <w:tblW w:w="9792" w:type="dxa"/>
          <w:tblInd w:w="-5" w:type="dxa"/>
          <w:tblLayout w:type="fixed"/>
          <w:tblCellMar>
            <w:left w:w="0" w:type="dxa"/>
            <w:right w:w="0" w:type="dxa"/>
          </w:tblCellMar>
          <w:tblLook w:val="01E0"/>
        </w:tblPrEx>
        <w:trPr>
          <w:trHeight w:val="720"/>
        </w:trPr>
        <w:tc>
          <w:tcPr>
            <w:tcW w:w="7380" w:type="dxa"/>
            <w:vAlign w:val="center"/>
          </w:tcPr>
          <w:p w:rsidR="009871CF" w:rsidRPr="00407DA1" w:rsidP="00407DA1" w14:paraId="5628C110" w14:textId="6F5CD9B9">
            <w:pPr>
              <w:pStyle w:val="TableParagraph"/>
              <w:numPr>
                <w:ilvl w:val="0"/>
                <w:numId w:val="17"/>
              </w:numPr>
              <w:ind w:left="450"/>
              <w:rPr>
                <w:b/>
              </w:rPr>
            </w:pPr>
            <w:r w:rsidRPr="00407DA1">
              <w:rPr>
                <w:b/>
              </w:rPr>
              <w:t>Providing additional time for collaborative planning with peers</w:t>
            </w:r>
          </w:p>
        </w:tc>
        <w:tc>
          <w:tcPr>
            <w:tcW w:w="990" w:type="dxa"/>
          </w:tcPr>
          <w:p w:rsidR="009871CF" w:rsidRPr="00407DA1" w:rsidP="009871CF" w14:paraId="748370CE" w14:textId="1CEA0C30">
            <w:pPr>
              <w:pStyle w:val="TableParagraph"/>
              <w:spacing w:before="160"/>
              <w:jc w:val="center"/>
            </w:pPr>
            <w:r w:rsidRPr="00412CC6">
              <w:rPr>
                <w:noProof/>
              </w:rPr>
              <mc:AlternateContent>
                <mc:Choice Requires="wps">
                  <w:drawing>
                    <wp:anchor distT="0" distB="0" distL="114300" distR="114300" simplePos="0" relativeHeight="251712512" behindDoc="1" locked="0" layoutInCell="1" allowOverlap="1">
                      <wp:simplePos x="0" y="0"/>
                      <wp:positionH relativeFrom="column">
                        <wp:posOffset>146685</wp:posOffset>
                      </wp:positionH>
                      <wp:positionV relativeFrom="paragraph">
                        <wp:posOffset>276045</wp:posOffset>
                      </wp:positionV>
                      <wp:extent cx="502920" cy="146050"/>
                      <wp:effectExtent l="0" t="0" r="0" b="6350"/>
                      <wp:wrapTight wrapText="bothSides">
                        <wp:wrapPolygon>
                          <wp:start x="0" y="0"/>
                          <wp:lineTo x="0" y="19722"/>
                          <wp:lineTo x="20558" y="19722"/>
                          <wp:lineTo x="20558" y="0"/>
                          <wp:lineTo x="0" y="0"/>
                        </wp:wrapPolygon>
                      </wp:wrapTight>
                      <wp:docPr id="635569703" name="Text Box 635569703"/>
                      <wp:cNvGraphicFramePr/>
                      <a:graphic xmlns:a="http://schemas.openxmlformats.org/drawingml/2006/main">
                        <a:graphicData uri="http://schemas.microsoft.com/office/word/2010/wordprocessingShape">
                          <wps:wsp xmlns:wps="http://schemas.microsoft.com/office/word/2010/wordprocessingShape">
                            <wps:cNvSpPr txBox="1"/>
                            <wps:spPr>
                              <a:xfrm>
                                <a:off x="0" y="0"/>
                                <a:ext cx="502920" cy="146050"/>
                              </a:xfrm>
                              <a:prstGeom prst="rect">
                                <a:avLst/>
                              </a:prstGeom>
                              <a:solidFill>
                                <a:schemeClr val="lt1"/>
                              </a:solidFill>
                              <a:ln w="6350">
                                <a:noFill/>
                              </a:ln>
                            </wps:spPr>
                            <wps:txbx>
                              <w:txbxContent>
                                <w:p w:rsidR="009871CF" w:rsidRPr="009360D6" w:rsidP="009360D6" w14:textId="77777777">
                                  <w:pPr>
                                    <w:spacing w:line="200" w:lineRule="exact"/>
                                    <w:rPr>
                                      <w:b/>
                                      <w:bCs/>
                                      <w:color w:val="0070C0"/>
                                      <w:sz w:val="16"/>
                                      <w:szCs w:val="16"/>
                                    </w:rPr>
                                  </w:pPr>
                                  <w:r w:rsidRPr="009360D6">
                                    <w:rPr>
                                      <w:b/>
                                      <w:bCs/>
                                      <w:color w:val="0070C0"/>
                                      <w:sz w:val="16"/>
                                      <w:szCs w:val="16"/>
                                    </w:rPr>
                                    <w:t>Q5</w:t>
                                  </w:r>
                                  <w:r>
                                    <w:rPr>
                                      <w:b/>
                                      <w:bCs/>
                                      <w:color w:val="0070C0"/>
                                      <w:sz w:val="16"/>
                                      <w:szCs w:val="16"/>
                                    </w:rPr>
                                    <w:t>e</w:t>
                                  </w:r>
                                  <w:r w:rsidRPr="009360D6">
                                    <w:rPr>
                                      <w:b/>
                                      <w:bCs/>
                                      <w:color w:val="0070C0"/>
                                      <w:sz w:val="16"/>
                                      <w:szCs w:val="16"/>
                                    </w:rPr>
                                    <w:t>_</w:t>
                                  </w:r>
                                  <w:r>
                                    <w:rPr>
                                      <w:b/>
                                      <w:bCs/>
                                      <w:color w:val="0070C0"/>
                                      <w:sz w:val="16"/>
                                      <w:szCs w:val="16"/>
                                    </w:rPr>
                                    <w:t>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35569703" o:spid="_x0000_s1046" type="#_x0000_t202" style="width:39.6pt;height:11.5pt;margin-top:21.75pt;margin-left:11.55pt;mso-height-percent:0;mso-height-relative:margin;mso-width-percent:0;mso-width-relative:margin;mso-wrap-distance-bottom:0;mso-wrap-distance-left:9pt;mso-wrap-distance-right:9pt;mso-wrap-distance-top:0;mso-wrap-style:none;position:absolute;visibility:visible;v-text-anchor:top;z-index:-251602944" fillcolor="white" stroked="f" strokeweight="0.5pt">
                      <v:textbox inset=",0,,0">
                        <w:txbxContent>
                          <w:p w:rsidR="009871CF" w:rsidRPr="009360D6" w:rsidP="009360D6" w14:paraId="252F4367" w14:textId="77777777">
                            <w:pPr>
                              <w:spacing w:line="200" w:lineRule="exact"/>
                              <w:rPr>
                                <w:b/>
                                <w:bCs/>
                                <w:color w:val="0070C0"/>
                                <w:sz w:val="16"/>
                                <w:szCs w:val="16"/>
                              </w:rPr>
                            </w:pPr>
                            <w:r w:rsidRPr="009360D6">
                              <w:rPr>
                                <w:b/>
                                <w:bCs/>
                                <w:color w:val="0070C0"/>
                                <w:sz w:val="16"/>
                                <w:szCs w:val="16"/>
                              </w:rPr>
                              <w:t>Q5</w:t>
                            </w:r>
                            <w:r>
                              <w:rPr>
                                <w:b/>
                                <w:bCs/>
                                <w:color w:val="0070C0"/>
                                <w:sz w:val="16"/>
                                <w:szCs w:val="16"/>
                              </w:rPr>
                              <w:t>e</w:t>
                            </w:r>
                            <w:r w:rsidRPr="009360D6">
                              <w:rPr>
                                <w:b/>
                                <w:bCs/>
                                <w:color w:val="0070C0"/>
                                <w:sz w:val="16"/>
                                <w:szCs w:val="16"/>
                              </w:rPr>
                              <w:t>_</w:t>
                            </w:r>
                            <w:r>
                              <w:rPr>
                                <w:b/>
                                <w:bCs/>
                                <w:color w:val="0070C0"/>
                                <w:sz w:val="16"/>
                                <w:szCs w:val="16"/>
                              </w:rPr>
                              <w:t>1</w:t>
                            </w:r>
                          </w:p>
                        </w:txbxContent>
                      </v:textbox>
                      <w10:wrap type="tight"/>
                    </v:shape>
                  </w:pict>
                </mc:Fallback>
              </mc:AlternateContent>
            </w:r>
            <w:r w:rsidRPr="00412CC6">
              <w:fldChar w:fldCharType="begin">
                <w:ffData>
                  <w:name w:val="Check1"/>
                  <w:enabled/>
                  <w:calcOnExit w:val="0"/>
                  <w:checkBox>
                    <w:sizeAuto/>
                    <w:default w:val="0"/>
                  </w:checkBox>
                </w:ffData>
              </w:fldChar>
            </w:r>
            <w:r w:rsidRPr="00412CC6">
              <w:instrText xml:space="preserve"> FORMCHECKBOX </w:instrText>
            </w:r>
            <w:r w:rsidR="005262D5">
              <w:fldChar w:fldCharType="separate"/>
            </w:r>
            <w:r w:rsidRPr="00412CC6">
              <w:fldChar w:fldCharType="end"/>
            </w:r>
          </w:p>
        </w:tc>
        <w:tc>
          <w:tcPr>
            <w:tcW w:w="1422" w:type="dxa"/>
          </w:tcPr>
          <w:p w:rsidR="009871CF" w:rsidRPr="00407DA1" w:rsidP="009871CF" w14:paraId="718B818C" w14:textId="6749DC16">
            <w:pPr>
              <w:pStyle w:val="TableParagraph"/>
              <w:spacing w:before="160"/>
              <w:ind w:right="-15"/>
              <w:jc w:val="center"/>
            </w:pPr>
            <w:r w:rsidRPr="00412CC6">
              <w:rPr>
                <w:noProof/>
              </w:rPr>
              <mc:AlternateContent>
                <mc:Choice Requires="wps">
                  <w:drawing>
                    <wp:anchor distT="0" distB="0" distL="114300" distR="114300" simplePos="0" relativeHeight="251714560" behindDoc="1" locked="0" layoutInCell="1" allowOverlap="1">
                      <wp:simplePos x="0" y="0"/>
                      <wp:positionH relativeFrom="column">
                        <wp:posOffset>85725</wp:posOffset>
                      </wp:positionH>
                      <wp:positionV relativeFrom="paragraph">
                        <wp:posOffset>264471</wp:posOffset>
                      </wp:positionV>
                      <wp:extent cx="502920" cy="146050"/>
                      <wp:effectExtent l="0" t="0" r="0" b="6350"/>
                      <wp:wrapTight wrapText="bothSides">
                        <wp:wrapPolygon>
                          <wp:start x="0" y="0"/>
                          <wp:lineTo x="0" y="19722"/>
                          <wp:lineTo x="20558" y="19722"/>
                          <wp:lineTo x="20558" y="0"/>
                          <wp:lineTo x="0" y="0"/>
                        </wp:wrapPolygon>
                      </wp:wrapTight>
                      <wp:docPr id="1743090418" name="Text Box 1743090418"/>
                      <wp:cNvGraphicFramePr/>
                      <a:graphic xmlns:a="http://schemas.openxmlformats.org/drawingml/2006/main">
                        <a:graphicData uri="http://schemas.microsoft.com/office/word/2010/wordprocessingShape">
                          <wps:wsp xmlns:wps="http://schemas.microsoft.com/office/word/2010/wordprocessingShape">
                            <wps:cNvSpPr txBox="1"/>
                            <wps:spPr>
                              <a:xfrm>
                                <a:off x="0" y="0"/>
                                <a:ext cx="502920" cy="146050"/>
                              </a:xfrm>
                              <a:prstGeom prst="rect">
                                <a:avLst/>
                              </a:prstGeom>
                              <a:solidFill>
                                <a:schemeClr val="lt1"/>
                              </a:solidFill>
                              <a:ln w="6350">
                                <a:noFill/>
                              </a:ln>
                            </wps:spPr>
                            <wps:txbx>
                              <w:txbxContent>
                                <w:p w:rsidR="009871CF" w:rsidRPr="009360D6" w:rsidP="009360D6" w14:textId="77777777">
                                  <w:pPr>
                                    <w:spacing w:line="200" w:lineRule="exact"/>
                                    <w:rPr>
                                      <w:b/>
                                      <w:bCs/>
                                      <w:color w:val="0070C0"/>
                                      <w:sz w:val="16"/>
                                      <w:szCs w:val="16"/>
                                    </w:rPr>
                                  </w:pPr>
                                  <w:r w:rsidRPr="009360D6">
                                    <w:rPr>
                                      <w:b/>
                                      <w:bCs/>
                                      <w:color w:val="0070C0"/>
                                      <w:sz w:val="16"/>
                                      <w:szCs w:val="16"/>
                                    </w:rPr>
                                    <w:t>Q5</w:t>
                                  </w:r>
                                  <w:r>
                                    <w:rPr>
                                      <w:b/>
                                      <w:bCs/>
                                      <w:color w:val="0070C0"/>
                                      <w:sz w:val="16"/>
                                      <w:szCs w:val="16"/>
                                    </w:rPr>
                                    <w:t>e</w:t>
                                  </w:r>
                                  <w:r w:rsidRPr="009360D6">
                                    <w:rPr>
                                      <w:b/>
                                      <w:bCs/>
                                      <w:color w:val="0070C0"/>
                                      <w:sz w:val="16"/>
                                      <w:szCs w:val="16"/>
                                    </w:rPr>
                                    <w:t>_</w:t>
                                  </w:r>
                                  <w:r>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743090418" o:spid="_x0000_s1047" type="#_x0000_t202" style="width:39.6pt;height:11.5pt;margin-top:20.8pt;margin-left:6.75pt;mso-height-percent:0;mso-height-relative:margin;mso-width-percent:0;mso-width-relative:margin;mso-wrap-distance-bottom:0;mso-wrap-distance-left:9pt;mso-wrap-distance-right:9pt;mso-wrap-distance-top:0;mso-wrap-style:none;position:absolute;visibility:visible;v-text-anchor:top;z-index:-251600896" fillcolor="white" stroked="f" strokeweight="0.5pt">
                      <v:textbox inset=",0,,0">
                        <w:txbxContent>
                          <w:p w:rsidR="009871CF" w:rsidRPr="009360D6" w:rsidP="009360D6" w14:paraId="5AC55EB7" w14:textId="77777777">
                            <w:pPr>
                              <w:spacing w:line="200" w:lineRule="exact"/>
                              <w:rPr>
                                <w:b/>
                                <w:bCs/>
                                <w:color w:val="0070C0"/>
                                <w:sz w:val="16"/>
                                <w:szCs w:val="16"/>
                              </w:rPr>
                            </w:pPr>
                            <w:r w:rsidRPr="009360D6">
                              <w:rPr>
                                <w:b/>
                                <w:bCs/>
                                <w:color w:val="0070C0"/>
                                <w:sz w:val="16"/>
                                <w:szCs w:val="16"/>
                              </w:rPr>
                              <w:t>Q5</w:t>
                            </w:r>
                            <w:r>
                              <w:rPr>
                                <w:b/>
                                <w:bCs/>
                                <w:color w:val="0070C0"/>
                                <w:sz w:val="16"/>
                                <w:szCs w:val="16"/>
                              </w:rPr>
                              <w:t>e</w:t>
                            </w:r>
                            <w:r w:rsidRPr="009360D6">
                              <w:rPr>
                                <w:b/>
                                <w:bCs/>
                                <w:color w:val="0070C0"/>
                                <w:sz w:val="16"/>
                                <w:szCs w:val="16"/>
                              </w:rPr>
                              <w:t>_</w:t>
                            </w:r>
                            <w:r>
                              <w:rPr>
                                <w:b/>
                                <w:bCs/>
                                <w:color w:val="0070C0"/>
                                <w:sz w:val="16"/>
                                <w:szCs w:val="16"/>
                              </w:rPr>
                              <w:t>2</w:t>
                            </w:r>
                          </w:p>
                        </w:txbxContent>
                      </v:textbox>
                      <w10:wrap type="tight"/>
                    </v:shape>
                  </w:pict>
                </mc:Fallback>
              </mc:AlternateContent>
            </w:r>
            <w:r w:rsidRPr="00412CC6">
              <w:fldChar w:fldCharType="begin">
                <w:ffData>
                  <w:name w:val="Check1"/>
                  <w:enabled/>
                  <w:calcOnExit w:val="0"/>
                  <w:checkBox>
                    <w:sizeAuto/>
                    <w:default w:val="0"/>
                  </w:checkBox>
                </w:ffData>
              </w:fldChar>
            </w:r>
            <w:r w:rsidRPr="00412CC6">
              <w:instrText xml:space="preserve"> FORMCHECKBOX </w:instrText>
            </w:r>
            <w:r w:rsidR="005262D5">
              <w:fldChar w:fldCharType="separate"/>
            </w:r>
            <w:r w:rsidRPr="00412CC6">
              <w:fldChar w:fldCharType="end"/>
            </w:r>
          </w:p>
        </w:tc>
      </w:tr>
      <w:tr w14:paraId="5D6CD5AC" w14:textId="77777777" w:rsidTr="00407DA1">
        <w:tblPrEx>
          <w:tblW w:w="9792" w:type="dxa"/>
          <w:tblInd w:w="-5" w:type="dxa"/>
          <w:tblLayout w:type="fixed"/>
          <w:tblCellMar>
            <w:left w:w="0" w:type="dxa"/>
            <w:right w:w="0" w:type="dxa"/>
          </w:tblCellMar>
          <w:tblLook w:val="01E0"/>
        </w:tblPrEx>
        <w:trPr>
          <w:trHeight w:val="720"/>
        </w:trPr>
        <w:tc>
          <w:tcPr>
            <w:tcW w:w="7380" w:type="dxa"/>
            <w:vAlign w:val="center"/>
          </w:tcPr>
          <w:p w:rsidR="003F5575" w:rsidRPr="00407DA1" w:rsidP="00407DA1" w14:paraId="65F8A95A" w14:textId="77777777">
            <w:pPr>
              <w:pStyle w:val="TableParagraph"/>
              <w:numPr>
                <w:ilvl w:val="0"/>
                <w:numId w:val="17"/>
              </w:numPr>
              <w:ind w:left="450"/>
              <w:rPr>
                <w:b/>
              </w:rPr>
            </w:pPr>
            <w:r w:rsidRPr="00407DA1">
              <w:rPr>
                <w:b/>
              </w:rPr>
              <w:t>Emphasis on leadership opportunities and multiple career pathways for teachers</w:t>
            </w:r>
          </w:p>
        </w:tc>
        <w:tc>
          <w:tcPr>
            <w:tcW w:w="990" w:type="dxa"/>
          </w:tcPr>
          <w:p w:rsidR="003F5575" w:rsidRPr="00407DA1" w:rsidP="003F5575" w14:paraId="0F85BC10" w14:textId="161FC129">
            <w:pPr>
              <w:pStyle w:val="TableParagraph"/>
              <w:spacing w:before="160"/>
              <w:jc w:val="center"/>
            </w:pPr>
            <w:r w:rsidRPr="00407DA1">
              <w:rPr>
                <w:noProof/>
              </w:rPr>
              <mc:AlternateContent>
                <mc:Choice Requires="wps">
                  <w:drawing>
                    <wp:anchor distT="0" distB="0" distL="114300" distR="114300" simplePos="0" relativeHeight="251674624" behindDoc="1" locked="0" layoutInCell="1" allowOverlap="1">
                      <wp:simplePos x="0" y="0"/>
                      <wp:positionH relativeFrom="column">
                        <wp:posOffset>146685</wp:posOffset>
                      </wp:positionH>
                      <wp:positionV relativeFrom="paragraph">
                        <wp:posOffset>282204</wp:posOffset>
                      </wp:positionV>
                      <wp:extent cx="502920" cy="146050"/>
                      <wp:effectExtent l="0" t="0" r="0" b="6350"/>
                      <wp:wrapTight wrapText="bothSides">
                        <wp:wrapPolygon>
                          <wp:start x="0" y="0"/>
                          <wp:lineTo x="0" y="19722"/>
                          <wp:lineTo x="20558" y="19722"/>
                          <wp:lineTo x="20558" y="0"/>
                          <wp:lineTo x="0" y="0"/>
                        </wp:wrapPolygon>
                      </wp:wrapTight>
                      <wp:docPr id="1149765940" name="Text Box 1149765940"/>
                      <wp:cNvGraphicFramePr/>
                      <a:graphic xmlns:a="http://schemas.openxmlformats.org/drawingml/2006/main">
                        <a:graphicData uri="http://schemas.microsoft.com/office/word/2010/wordprocessingShape">
                          <wps:wsp xmlns:wps="http://schemas.microsoft.com/office/word/2010/wordprocessingShape">
                            <wps:cNvSpPr txBox="1"/>
                            <wps:spPr>
                              <a:xfrm>
                                <a:off x="0" y="0"/>
                                <a:ext cx="502920" cy="146050"/>
                              </a:xfrm>
                              <a:prstGeom prst="rect">
                                <a:avLst/>
                              </a:prstGeom>
                              <a:solidFill>
                                <a:schemeClr val="lt1"/>
                              </a:solidFill>
                              <a:ln w="6350">
                                <a:noFill/>
                              </a:ln>
                            </wps:spPr>
                            <wps:txbx>
                              <w:txbxContent>
                                <w:p w:rsidR="003F5575" w:rsidRPr="009360D6" w:rsidP="009360D6" w14:textId="6C0D4382">
                                  <w:pPr>
                                    <w:spacing w:line="200" w:lineRule="exact"/>
                                    <w:rPr>
                                      <w:b/>
                                      <w:bCs/>
                                      <w:color w:val="0070C0"/>
                                      <w:sz w:val="16"/>
                                      <w:szCs w:val="16"/>
                                    </w:rPr>
                                  </w:pPr>
                                  <w:r w:rsidRPr="009360D6">
                                    <w:rPr>
                                      <w:b/>
                                      <w:bCs/>
                                      <w:color w:val="0070C0"/>
                                      <w:sz w:val="16"/>
                                      <w:szCs w:val="16"/>
                                    </w:rPr>
                                    <w:t>Q5</w:t>
                                  </w:r>
                                  <w:r w:rsidR="00480103">
                                    <w:rPr>
                                      <w:b/>
                                      <w:bCs/>
                                      <w:color w:val="0070C0"/>
                                      <w:sz w:val="16"/>
                                      <w:szCs w:val="16"/>
                                    </w:rPr>
                                    <w:t>f</w:t>
                                  </w:r>
                                  <w:r w:rsidRPr="009360D6">
                                    <w:rPr>
                                      <w:b/>
                                      <w:bCs/>
                                      <w:color w:val="0070C0"/>
                                      <w:sz w:val="16"/>
                                      <w:szCs w:val="16"/>
                                    </w:rPr>
                                    <w:t>_</w:t>
                                  </w:r>
                                  <w:r>
                                    <w:rPr>
                                      <w:b/>
                                      <w:bCs/>
                                      <w:color w:val="0070C0"/>
                                      <w:sz w:val="16"/>
                                      <w:szCs w:val="16"/>
                                    </w:rPr>
                                    <w:t>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49765940" o:spid="_x0000_s1048" type="#_x0000_t202" style="width:39.6pt;height:11.5pt;margin-top:22.2pt;margin-left:11.55pt;mso-height-percent:0;mso-height-relative:margin;mso-width-percent:0;mso-width-relative:margin;mso-wrap-distance-bottom:0;mso-wrap-distance-left:9pt;mso-wrap-distance-right:9pt;mso-wrap-distance-top:0;mso-wrap-style:none;position:absolute;visibility:visible;v-text-anchor:top;z-index:-251640832" fillcolor="white" stroked="f" strokeweight="0.5pt">
                      <v:textbox inset=",0,,0">
                        <w:txbxContent>
                          <w:p w:rsidR="003F5575" w:rsidRPr="009360D6" w:rsidP="009360D6" w14:paraId="38FB6EA5" w14:textId="6C0D4382">
                            <w:pPr>
                              <w:spacing w:line="200" w:lineRule="exact"/>
                              <w:rPr>
                                <w:b/>
                                <w:bCs/>
                                <w:color w:val="0070C0"/>
                                <w:sz w:val="16"/>
                                <w:szCs w:val="16"/>
                              </w:rPr>
                            </w:pPr>
                            <w:r w:rsidRPr="009360D6">
                              <w:rPr>
                                <w:b/>
                                <w:bCs/>
                                <w:color w:val="0070C0"/>
                                <w:sz w:val="16"/>
                                <w:szCs w:val="16"/>
                              </w:rPr>
                              <w:t>Q5</w:t>
                            </w:r>
                            <w:r w:rsidR="00480103">
                              <w:rPr>
                                <w:b/>
                                <w:bCs/>
                                <w:color w:val="0070C0"/>
                                <w:sz w:val="16"/>
                                <w:szCs w:val="16"/>
                              </w:rPr>
                              <w:t>f</w:t>
                            </w:r>
                            <w:r w:rsidRPr="009360D6">
                              <w:rPr>
                                <w:b/>
                                <w:bCs/>
                                <w:color w:val="0070C0"/>
                                <w:sz w:val="16"/>
                                <w:szCs w:val="16"/>
                              </w:rPr>
                              <w:t>_</w:t>
                            </w:r>
                            <w:r>
                              <w:rPr>
                                <w:b/>
                                <w:bCs/>
                                <w:color w:val="0070C0"/>
                                <w:sz w:val="16"/>
                                <w:szCs w:val="16"/>
                              </w:rPr>
                              <w:t>1</w:t>
                            </w:r>
                          </w:p>
                        </w:txbxContent>
                      </v:textbox>
                      <w10:wrap type="tight"/>
                    </v:shape>
                  </w:pict>
                </mc:Fallback>
              </mc:AlternateContent>
            </w:r>
            <w:r w:rsidRPr="00407DA1">
              <w:fldChar w:fldCharType="begin">
                <w:ffData>
                  <w:name w:val="Check1"/>
                  <w:enabled/>
                  <w:calcOnExit w:val="0"/>
                  <w:checkBox>
                    <w:sizeAuto/>
                    <w:default w:val="0"/>
                  </w:checkBox>
                </w:ffData>
              </w:fldChar>
            </w:r>
            <w:r w:rsidRPr="00407DA1">
              <w:instrText xml:space="preserve"> FORMCHECKBOX </w:instrText>
            </w:r>
            <w:r w:rsidR="005262D5">
              <w:fldChar w:fldCharType="separate"/>
            </w:r>
            <w:r w:rsidRPr="00407DA1">
              <w:fldChar w:fldCharType="end"/>
            </w:r>
          </w:p>
        </w:tc>
        <w:tc>
          <w:tcPr>
            <w:tcW w:w="1422" w:type="dxa"/>
          </w:tcPr>
          <w:p w:rsidR="003F5575" w:rsidRPr="00407DA1" w:rsidP="003F5575" w14:paraId="188C678A" w14:textId="32D348E5">
            <w:pPr>
              <w:pStyle w:val="TableParagraph"/>
              <w:spacing w:before="160"/>
              <w:ind w:right="-15"/>
              <w:jc w:val="center"/>
            </w:pPr>
            <w:r w:rsidRPr="00407DA1">
              <w:rPr>
                <w:noProof/>
              </w:rPr>
              <mc:AlternateContent>
                <mc:Choice Requires="wps">
                  <w:drawing>
                    <wp:anchor distT="0" distB="0" distL="114300" distR="114300" simplePos="0" relativeHeight="251684864" behindDoc="1" locked="0" layoutInCell="1" allowOverlap="1">
                      <wp:simplePos x="0" y="0"/>
                      <wp:positionH relativeFrom="column">
                        <wp:posOffset>85725</wp:posOffset>
                      </wp:positionH>
                      <wp:positionV relativeFrom="paragraph">
                        <wp:posOffset>291094</wp:posOffset>
                      </wp:positionV>
                      <wp:extent cx="502920" cy="146050"/>
                      <wp:effectExtent l="0" t="0" r="0" b="6350"/>
                      <wp:wrapTight wrapText="bothSides">
                        <wp:wrapPolygon>
                          <wp:start x="0" y="0"/>
                          <wp:lineTo x="0" y="19722"/>
                          <wp:lineTo x="20558" y="19722"/>
                          <wp:lineTo x="20558" y="0"/>
                          <wp:lineTo x="0" y="0"/>
                        </wp:wrapPolygon>
                      </wp:wrapTight>
                      <wp:docPr id="339932923" name="Text Box 339932923"/>
                      <wp:cNvGraphicFramePr/>
                      <a:graphic xmlns:a="http://schemas.openxmlformats.org/drawingml/2006/main">
                        <a:graphicData uri="http://schemas.microsoft.com/office/word/2010/wordprocessingShape">
                          <wps:wsp xmlns:wps="http://schemas.microsoft.com/office/word/2010/wordprocessingShape">
                            <wps:cNvSpPr txBox="1"/>
                            <wps:spPr>
                              <a:xfrm>
                                <a:off x="0" y="0"/>
                                <a:ext cx="502920" cy="146050"/>
                              </a:xfrm>
                              <a:prstGeom prst="rect">
                                <a:avLst/>
                              </a:prstGeom>
                              <a:solidFill>
                                <a:schemeClr val="lt1"/>
                              </a:solidFill>
                              <a:ln w="6350">
                                <a:noFill/>
                              </a:ln>
                            </wps:spPr>
                            <wps:txbx>
                              <w:txbxContent>
                                <w:p w:rsidR="003F5575" w:rsidRPr="009360D6" w:rsidP="009360D6" w14:textId="53E3B13C">
                                  <w:pPr>
                                    <w:spacing w:line="200" w:lineRule="exact"/>
                                    <w:rPr>
                                      <w:b/>
                                      <w:bCs/>
                                      <w:color w:val="0070C0"/>
                                      <w:sz w:val="16"/>
                                      <w:szCs w:val="16"/>
                                    </w:rPr>
                                  </w:pPr>
                                  <w:r w:rsidRPr="009360D6">
                                    <w:rPr>
                                      <w:b/>
                                      <w:bCs/>
                                      <w:color w:val="0070C0"/>
                                      <w:sz w:val="16"/>
                                      <w:szCs w:val="16"/>
                                    </w:rPr>
                                    <w:t>Q5</w:t>
                                  </w:r>
                                  <w:r w:rsidR="00480103">
                                    <w:rPr>
                                      <w:b/>
                                      <w:bCs/>
                                      <w:color w:val="0070C0"/>
                                      <w:sz w:val="16"/>
                                      <w:szCs w:val="16"/>
                                    </w:rPr>
                                    <w:t>f</w:t>
                                  </w:r>
                                  <w:r w:rsidRPr="009360D6">
                                    <w:rPr>
                                      <w:b/>
                                      <w:bCs/>
                                      <w:color w:val="0070C0"/>
                                      <w:sz w:val="16"/>
                                      <w:szCs w:val="16"/>
                                    </w:rPr>
                                    <w:t>_</w:t>
                                  </w:r>
                                  <w:r>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39932923" o:spid="_x0000_s1049" type="#_x0000_t202" style="width:39.6pt;height:11.5pt;margin-top:22.9pt;margin-left:6.75pt;mso-height-percent:0;mso-height-relative:margin;mso-width-percent:0;mso-width-relative:margin;mso-wrap-distance-bottom:0;mso-wrap-distance-left:9pt;mso-wrap-distance-right:9pt;mso-wrap-distance-top:0;mso-wrap-style:none;position:absolute;visibility:visible;v-text-anchor:top;z-index:-251630592" fillcolor="white" stroked="f" strokeweight="0.5pt">
                      <v:textbox inset=",0,,0">
                        <w:txbxContent>
                          <w:p w:rsidR="003F5575" w:rsidRPr="009360D6" w:rsidP="009360D6" w14:paraId="48174625" w14:textId="53E3B13C">
                            <w:pPr>
                              <w:spacing w:line="200" w:lineRule="exact"/>
                              <w:rPr>
                                <w:b/>
                                <w:bCs/>
                                <w:color w:val="0070C0"/>
                                <w:sz w:val="16"/>
                                <w:szCs w:val="16"/>
                              </w:rPr>
                            </w:pPr>
                            <w:r w:rsidRPr="009360D6">
                              <w:rPr>
                                <w:b/>
                                <w:bCs/>
                                <w:color w:val="0070C0"/>
                                <w:sz w:val="16"/>
                                <w:szCs w:val="16"/>
                              </w:rPr>
                              <w:t>Q5</w:t>
                            </w:r>
                            <w:r w:rsidR="00480103">
                              <w:rPr>
                                <w:b/>
                                <w:bCs/>
                                <w:color w:val="0070C0"/>
                                <w:sz w:val="16"/>
                                <w:szCs w:val="16"/>
                              </w:rPr>
                              <w:t>f</w:t>
                            </w:r>
                            <w:r w:rsidRPr="009360D6">
                              <w:rPr>
                                <w:b/>
                                <w:bCs/>
                                <w:color w:val="0070C0"/>
                                <w:sz w:val="16"/>
                                <w:szCs w:val="16"/>
                              </w:rPr>
                              <w:t>_</w:t>
                            </w:r>
                            <w:r>
                              <w:rPr>
                                <w:b/>
                                <w:bCs/>
                                <w:color w:val="0070C0"/>
                                <w:sz w:val="16"/>
                                <w:szCs w:val="16"/>
                              </w:rPr>
                              <w:t>2</w:t>
                            </w:r>
                          </w:p>
                        </w:txbxContent>
                      </v:textbox>
                      <w10:wrap type="tight"/>
                    </v:shape>
                  </w:pict>
                </mc:Fallback>
              </mc:AlternateContent>
            </w:r>
            <w:r w:rsidRPr="00407DA1">
              <w:fldChar w:fldCharType="begin">
                <w:ffData>
                  <w:name w:val="Check1"/>
                  <w:enabled/>
                  <w:calcOnExit w:val="0"/>
                  <w:checkBox>
                    <w:sizeAuto/>
                    <w:default w:val="0"/>
                  </w:checkBox>
                </w:ffData>
              </w:fldChar>
            </w:r>
            <w:r w:rsidRPr="00407DA1">
              <w:instrText xml:space="preserve"> FORMCHECKBOX </w:instrText>
            </w:r>
            <w:r w:rsidR="005262D5">
              <w:fldChar w:fldCharType="separate"/>
            </w:r>
            <w:r w:rsidRPr="00407DA1">
              <w:fldChar w:fldCharType="end"/>
            </w:r>
          </w:p>
        </w:tc>
      </w:tr>
      <w:tr w14:paraId="27B5911C" w14:textId="77777777" w:rsidTr="00407DA1">
        <w:tblPrEx>
          <w:tblW w:w="9792" w:type="dxa"/>
          <w:tblInd w:w="-5" w:type="dxa"/>
          <w:tblLayout w:type="fixed"/>
          <w:tblCellMar>
            <w:left w:w="0" w:type="dxa"/>
            <w:right w:w="0" w:type="dxa"/>
          </w:tblCellMar>
          <w:tblLook w:val="01E0"/>
        </w:tblPrEx>
        <w:trPr>
          <w:trHeight w:val="720"/>
        </w:trPr>
        <w:tc>
          <w:tcPr>
            <w:tcW w:w="7380" w:type="dxa"/>
            <w:vAlign w:val="center"/>
          </w:tcPr>
          <w:p w:rsidR="003F5575" w:rsidRPr="00407DA1" w:rsidP="00407DA1" w14:paraId="56FC6C21" w14:textId="73F4C0A3">
            <w:pPr>
              <w:pStyle w:val="TableParagraph"/>
              <w:numPr>
                <w:ilvl w:val="0"/>
                <w:numId w:val="17"/>
              </w:numPr>
              <w:ind w:left="450"/>
              <w:rPr>
                <w:b/>
              </w:rPr>
            </w:pPr>
            <w:r w:rsidRPr="00407DA1">
              <w:rPr>
                <w:b/>
              </w:rPr>
              <w:t>Induction or new teacher and leader mentoring programs, including training for mentor teachers</w:t>
            </w:r>
          </w:p>
        </w:tc>
        <w:tc>
          <w:tcPr>
            <w:tcW w:w="990" w:type="dxa"/>
          </w:tcPr>
          <w:p w:rsidR="003F5575" w:rsidRPr="00407DA1" w:rsidP="003F5575" w14:paraId="2CCD032F" w14:textId="6F925FC5">
            <w:pPr>
              <w:pStyle w:val="TableParagraph"/>
              <w:spacing w:before="160"/>
              <w:jc w:val="center"/>
            </w:pPr>
            <w:r w:rsidRPr="00407DA1">
              <w:rPr>
                <w:noProof/>
              </w:rPr>
              <mc:AlternateContent>
                <mc:Choice Requires="wps">
                  <w:drawing>
                    <wp:anchor distT="0" distB="0" distL="114300" distR="114300" simplePos="0" relativeHeight="251676672" behindDoc="1" locked="0" layoutInCell="1" allowOverlap="1">
                      <wp:simplePos x="0" y="0"/>
                      <wp:positionH relativeFrom="column">
                        <wp:posOffset>146685</wp:posOffset>
                      </wp:positionH>
                      <wp:positionV relativeFrom="paragraph">
                        <wp:posOffset>276045</wp:posOffset>
                      </wp:positionV>
                      <wp:extent cx="502920" cy="146050"/>
                      <wp:effectExtent l="0" t="0" r="0" b="6350"/>
                      <wp:wrapTight wrapText="bothSides">
                        <wp:wrapPolygon>
                          <wp:start x="0" y="0"/>
                          <wp:lineTo x="0" y="19722"/>
                          <wp:lineTo x="20558" y="19722"/>
                          <wp:lineTo x="20558" y="0"/>
                          <wp:lineTo x="0" y="0"/>
                        </wp:wrapPolygon>
                      </wp:wrapTight>
                      <wp:docPr id="826097015" name="Text Box 826097015"/>
                      <wp:cNvGraphicFramePr/>
                      <a:graphic xmlns:a="http://schemas.openxmlformats.org/drawingml/2006/main">
                        <a:graphicData uri="http://schemas.microsoft.com/office/word/2010/wordprocessingShape">
                          <wps:wsp xmlns:wps="http://schemas.microsoft.com/office/word/2010/wordprocessingShape">
                            <wps:cNvSpPr txBox="1"/>
                            <wps:spPr>
                              <a:xfrm>
                                <a:off x="0" y="0"/>
                                <a:ext cx="502920" cy="146050"/>
                              </a:xfrm>
                              <a:prstGeom prst="rect">
                                <a:avLst/>
                              </a:prstGeom>
                              <a:solidFill>
                                <a:schemeClr val="lt1"/>
                              </a:solidFill>
                              <a:ln w="6350">
                                <a:noFill/>
                              </a:ln>
                            </wps:spPr>
                            <wps:txbx>
                              <w:txbxContent>
                                <w:p w:rsidR="003F5575" w:rsidRPr="009360D6" w:rsidP="009360D6" w14:textId="611330EC">
                                  <w:pPr>
                                    <w:spacing w:line="200" w:lineRule="exact"/>
                                    <w:rPr>
                                      <w:b/>
                                      <w:bCs/>
                                      <w:color w:val="0070C0"/>
                                      <w:sz w:val="16"/>
                                      <w:szCs w:val="16"/>
                                    </w:rPr>
                                  </w:pPr>
                                  <w:r w:rsidRPr="009360D6">
                                    <w:rPr>
                                      <w:b/>
                                      <w:bCs/>
                                      <w:color w:val="0070C0"/>
                                      <w:sz w:val="16"/>
                                      <w:szCs w:val="16"/>
                                    </w:rPr>
                                    <w:t>Q5</w:t>
                                  </w:r>
                                  <w:r w:rsidR="00480103">
                                    <w:rPr>
                                      <w:b/>
                                      <w:bCs/>
                                      <w:color w:val="0070C0"/>
                                      <w:sz w:val="16"/>
                                      <w:szCs w:val="16"/>
                                    </w:rPr>
                                    <w:t>g</w:t>
                                  </w:r>
                                  <w:r w:rsidRPr="009360D6">
                                    <w:rPr>
                                      <w:b/>
                                      <w:bCs/>
                                      <w:color w:val="0070C0"/>
                                      <w:sz w:val="16"/>
                                      <w:szCs w:val="16"/>
                                    </w:rPr>
                                    <w:t>_</w:t>
                                  </w:r>
                                  <w:r>
                                    <w:rPr>
                                      <w:b/>
                                      <w:bCs/>
                                      <w:color w:val="0070C0"/>
                                      <w:sz w:val="16"/>
                                      <w:szCs w:val="16"/>
                                    </w:rPr>
                                    <w:t>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26097015" o:spid="_x0000_s1050" type="#_x0000_t202" style="width:39.6pt;height:11.5pt;margin-top:21.75pt;margin-left:11.55pt;mso-height-percent:0;mso-height-relative:margin;mso-width-percent:0;mso-width-relative:margin;mso-wrap-distance-bottom:0;mso-wrap-distance-left:9pt;mso-wrap-distance-right:9pt;mso-wrap-distance-top:0;mso-wrap-style:none;position:absolute;visibility:visible;v-text-anchor:top;z-index:-251638784" fillcolor="white" stroked="f" strokeweight="0.5pt">
                      <v:textbox inset=",0,,0">
                        <w:txbxContent>
                          <w:p w:rsidR="003F5575" w:rsidRPr="009360D6" w:rsidP="009360D6" w14:paraId="105A343A" w14:textId="611330EC">
                            <w:pPr>
                              <w:spacing w:line="200" w:lineRule="exact"/>
                              <w:rPr>
                                <w:b/>
                                <w:bCs/>
                                <w:color w:val="0070C0"/>
                                <w:sz w:val="16"/>
                                <w:szCs w:val="16"/>
                              </w:rPr>
                            </w:pPr>
                            <w:r w:rsidRPr="009360D6">
                              <w:rPr>
                                <w:b/>
                                <w:bCs/>
                                <w:color w:val="0070C0"/>
                                <w:sz w:val="16"/>
                                <w:szCs w:val="16"/>
                              </w:rPr>
                              <w:t>Q5</w:t>
                            </w:r>
                            <w:r w:rsidR="00480103">
                              <w:rPr>
                                <w:b/>
                                <w:bCs/>
                                <w:color w:val="0070C0"/>
                                <w:sz w:val="16"/>
                                <w:szCs w:val="16"/>
                              </w:rPr>
                              <w:t>g</w:t>
                            </w:r>
                            <w:r w:rsidRPr="009360D6">
                              <w:rPr>
                                <w:b/>
                                <w:bCs/>
                                <w:color w:val="0070C0"/>
                                <w:sz w:val="16"/>
                                <w:szCs w:val="16"/>
                              </w:rPr>
                              <w:t>_</w:t>
                            </w:r>
                            <w:r>
                              <w:rPr>
                                <w:b/>
                                <w:bCs/>
                                <w:color w:val="0070C0"/>
                                <w:sz w:val="16"/>
                                <w:szCs w:val="16"/>
                              </w:rPr>
                              <w:t>1</w:t>
                            </w:r>
                          </w:p>
                        </w:txbxContent>
                      </v:textbox>
                      <w10:wrap type="tight"/>
                    </v:shape>
                  </w:pict>
                </mc:Fallback>
              </mc:AlternateContent>
            </w:r>
            <w:r w:rsidRPr="00407DA1">
              <w:fldChar w:fldCharType="begin">
                <w:ffData>
                  <w:name w:val="Check1"/>
                  <w:enabled/>
                  <w:calcOnExit w:val="0"/>
                  <w:checkBox>
                    <w:sizeAuto/>
                    <w:default w:val="0"/>
                  </w:checkBox>
                </w:ffData>
              </w:fldChar>
            </w:r>
            <w:r w:rsidRPr="00407DA1">
              <w:instrText xml:space="preserve"> FORMCHECKBOX </w:instrText>
            </w:r>
            <w:r w:rsidR="005262D5">
              <w:fldChar w:fldCharType="separate"/>
            </w:r>
            <w:r w:rsidRPr="00407DA1">
              <w:fldChar w:fldCharType="end"/>
            </w:r>
          </w:p>
        </w:tc>
        <w:tc>
          <w:tcPr>
            <w:tcW w:w="1422" w:type="dxa"/>
          </w:tcPr>
          <w:p w:rsidR="003F5575" w:rsidRPr="00407DA1" w:rsidP="003F5575" w14:paraId="4FFFE9B4" w14:textId="7196FB90">
            <w:pPr>
              <w:pStyle w:val="TableParagraph"/>
              <w:spacing w:before="160"/>
              <w:ind w:right="-15"/>
              <w:jc w:val="center"/>
            </w:pPr>
            <w:r w:rsidRPr="00407DA1">
              <w:rPr>
                <w:noProof/>
              </w:rPr>
              <mc:AlternateContent>
                <mc:Choice Requires="wps">
                  <w:drawing>
                    <wp:anchor distT="0" distB="0" distL="114300" distR="114300" simplePos="0" relativeHeight="251686912" behindDoc="1" locked="0" layoutInCell="1" allowOverlap="1">
                      <wp:simplePos x="0" y="0"/>
                      <wp:positionH relativeFrom="column">
                        <wp:posOffset>85725</wp:posOffset>
                      </wp:positionH>
                      <wp:positionV relativeFrom="paragraph">
                        <wp:posOffset>264471</wp:posOffset>
                      </wp:positionV>
                      <wp:extent cx="502920" cy="146050"/>
                      <wp:effectExtent l="0" t="0" r="0" b="6350"/>
                      <wp:wrapTight wrapText="bothSides">
                        <wp:wrapPolygon>
                          <wp:start x="0" y="0"/>
                          <wp:lineTo x="0" y="19722"/>
                          <wp:lineTo x="20558" y="19722"/>
                          <wp:lineTo x="20558" y="0"/>
                          <wp:lineTo x="0" y="0"/>
                        </wp:wrapPolygon>
                      </wp:wrapTight>
                      <wp:docPr id="868256247" name="Text Box 868256247"/>
                      <wp:cNvGraphicFramePr/>
                      <a:graphic xmlns:a="http://schemas.openxmlformats.org/drawingml/2006/main">
                        <a:graphicData uri="http://schemas.microsoft.com/office/word/2010/wordprocessingShape">
                          <wps:wsp xmlns:wps="http://schemas.microsoft.com/office/word/2010/wordprocessingShape">
                            <wps:cNvSpPr txBox="1"/>
                            <wps:spPr>
                              <a:xfrm>
                                <a:off x="0" y="0"/>
                                <a:ext cx="502920" cy="146050"/>
                              </a:xfrm>
                              <a:prstGeom prst="rect">
                                <a:avLst/>
                              </a:prstGeom>
                              <a:solidFill>
                                <a:schemeClr val="lt1"/>
                              </a:solidFill>
                              <a:ln w="6350">
                                <a:noFill/>
                              </a:ln>
                            </wps:spPr>
                            <wps:txbx>
                              <w:txbxContent>
                                <w:p w:rsidR="003F5575" w:rsidRPr="009360D6" w:rsidP="009360D6" w14:textId="3848BDAE">
                                  <w:pPr>
                                    <w:spacing w:line="200" w:lineRule="exact"/>
                                    <w:rPr>
                                      <w:b/>
                                      <w:bCs/>
                                      <w:color w:val="0070C0"/>
                                      <w:sz w:val="16"/>
                                      <w:szCs w:val="16"/>
                                    </w:rPr>
                                  </w:pPr>
                                  <w:r w:rsidRPr="009360D6">
                                    <w:rPr>
                                      <w:b/>
                                      <w:bCs/>
                                      <w:color w:val="0070C0"/>
                                      <w:sz w:val="16"/>
                                      <w:szCs w:val="16"/>
                                    </w:rPr>
                                    <w:t>Q5</w:t>
                                  </w:r>
                                  <w:r w:rsidR="00480103">
                                    <w:rPr>
                                      <w:b/>
                                      <w:bCs/>
                                      <w:color w:val="0070C0"/>
                                      <w:sz w:val="16"/>
                                      <w:szCs w:val="16"/>
                                    </w:rPr>
                                    <w:t>g</w:t>
                                  </w:r>
                                  <w:r w:rsidRPr="009360D6">
                                    <w:rPr>
                                      <w:b/>
                                      <w:bCs/>
                                      <w:color w:val="0070C0"/>
                                      <w:sz w:val="16"/>
                                      <w:szCs w:val="16"/>
                                    </w:rPr>
                                    <w:t>_</w:t>
                                  </w:r>
                                  <w:r>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68256247" o:spid="_x0000_s1051" type="#_x0000_t202" style="width:39.6pt;height:11.5pt;margin-top:20.8pt;margin-left:6.75pt;mso-height-percent:0;mso-height-relative:margin;mso-width-percent:0;mso-width-relative:margin;mso-wrap-distance-bottom:0;mso-wrap-distance-left:9pt;mso-wrap-distance-right:9pt;mso-wrap-distance-top:0;mso-wrap-style:none;position:absolute;visibility:visible;v-text-anchor:top;z-index:-251628544" fillcolor="white" stroked="f" strokeweight="0.5pt">
                      <v:textbox inset=",0,,0">
                        <w:txbxContent>
                          <w:p w:rsidR="003F5575" w:rsidRPr="009360D6" w:rsidP="009360D6" w14:paraId="6957FEC4" w14:textId="3848BDAE">
                            <w:pPr>
                              <w:spacing w:line="200" w:lineRule="exact"/>
                              <w:rPr>
                                <w:b/>
                                <w:bCs/>
                                <w:color w:val="0070C0"/>
                                <w:sz w:val="16"/>
                                <w:szCs w:val="16"/>
                              </w:rPr>
                            </w:pPr>
                            <w:r w:rsidRPr="009360D6">
                              <w:rPr>
                                <w:b/>
                                <w:bCs/>
                                <w:color w:val="0070C0"/>
                                <w:sz w:val="16"/>
                                <w:szCs w:val="16"/>
                              </w:rPr>
                              <w:t>Q5</w:t>
                            </w:r>
                            <w:r w:rsidR="00480103">
                              <w:rPr>
                                <w:b/>
                                <w:bCs/>
                                <w:color w:val="0070C0"/>
                                <w:sz w:val="16"/>
                                <w:szCs w:val="16"/>
                              </w:rPr>
                              <w:t>g</w:t>
                            </w:r>
                            <w:r w:rsidRPr="009360D6">
                              <w:rPr>
                                <w:b/>
                                <w:bCs/>
                                <w:color w:val="0070C0"/>
                                <w:sz w:val="16"/>
                                <w:szCs w:val="16"/>
                              </w:rPr>
                              <w:t>_</w:t>
                            </w:r>
                            <w:r>
                              <w:rPr>
                                <w:b/>
                                <w:bCs/>
                                <w:color w:val="0070C0"/>
                                <w:sz w:val="16"/>
                                <w:szCs w:val="16"/>
                              </w:rPr>
                              <w:t>2</w:t>
                            </w:r>
                          </w:p>
                        </w:txbxContent>
                      </v:textbox>
                      <w10:wrap type="tight"/>
                    </v:shape>
                  </w:pict>
                </mc:Fallback>
              </mc:AlternateContent>
            </w:r>
            <w:r w:rsidRPr="00407DA1">
              <w:fldChar w:fldCharType="begin">
                <w:ffData>
                  <w:name w:val="Check1"/>
                  <w:enabled/>
                  <w:calcOnExit w:val="0"/>
                  <w:checkBox>
                    <w:sizeAuto/>
                    <w:default w:val="0"/>
                  </w:checkBox>
                </w:ffData>
              </w:fldChar>
            </w:r>
            <w:r w:rsidRPr="00407DA1">
              <w:instrText xml:space="preserve"> FORMCHECKBOX </w:instrText>
            </w:r>
            <w:r w:rsidR="005262D5">
              <w:fldChar w:fldCharType="separate"/>
            </w:r>
            <w:r w:rsidRPr="00407DA1">
              <w:fldChar w:fldCharType="end"/>
            </w:r>
          </w:p>
        </w:tc>
      </w:tr>
      <w:tr w14:paraId="5455623E" w14:textId="77777777" w:rsidTr="00407DA1">
        <w:tblPrEx>
          <w:tblW w:w="9792" w:type="dxa"/>
          <w:tblInd w:w="-5" w:type="dxa"/>
          <w:tblLayout w:type="fixed"/>
          <w:tblCellMar>
            <w:left w:w="0" w:type="dxa"/>
            <w:right w:w="0" w:type="dxa"/>
          </w:tblCellMar>
          <w:tblLook w:val="01E0"/>
        </w:tblPrEx>
        <w:trPr>
          <w:trHeight w:val="720"/>
        </w:trPr>
        <w:tc>
          <w:tcPr>
            <w:tcW w:w="7380" w:type="dxa"/>
            <w:vAlign w:val="center"/>
          </w:tcPr>
          <w:p w:rsidR="003F5575" w:rsidRPr="00407DA1" w:rsidP="00407DA1" w14:paraId="7B8C962A" w14:textId="77777777">
            <w:pPr>
              <w:pStyle w:val="TableParagraph"/>
              <w:numPr>
                <w:ilvl w:val="0"/>
                <w:numId w:val="17"/>
              </w:numPr>
              <w:ind w:left="450"/>
              <w:rPr>
                <w:b/>
              </w:rPr>
            </w:pPr>
            <w:r w:rsidRPr="00407DA1">
              <w:rPr>
                <w:b/>
              </w:rPr>
              <w:t>Targeting and tailoring professional development to individual teacher or leader needs</w:t>
            </w:r>
          </w:p>
        </w:tc>
        <w:tc>
          <w:tcPr>
            <w:tcW w:w="990" w:type="dxa"/>
          </w:tcPr>
          <w:p w:rsidR="003F5575" w:rsidRPr="00407DA1" w:rsidP="003F5575" w14:paraId="5B69D5E6" w14:textId="120CD03F">
            <w:pPr>
              <w:pStyle w:val="TableParagraph"/>
              <w:spacing w:before="160"/>
              <w:jc w:val="center"/>
            </w:pPr>
            <w:r w:rsidRPr="00407DA1">
              <w:rPr>
                <w:noProof/>
              </w:rPr>
              <mc:AlternateContent>
                <mc:Choice Requires="wps">
                  <w:drawing>
                    <wp:anchor distT="0" distB="0" distL="114300" distR="114300" simplePos="0" relativeHeight="251678720" behindDoc="1" locked="0" layoutInCell="1" allowOverlap="1">
                      <wp:simplePos x="0" y="0"/>
                      <wp:positionH relativeFrom="column">
                        <wp:posOffset>146685</wp:posOffset>
                      </wp:positionH>
                      <wp:positionV relativeFrom="paragraph">
                        <wp:posOffset>276046</wp:posOffset>
                      </wp:positionV>
                      <wp:extent cx="502920" cy="146050"/>
                      <wp:effectExtent l="0" t="0" r="0" b="6350"/>
                      <wp:wrapTight wrapText="bothSides">
                        <wp:wrapPolygon>
                          <wp:start x="0" y="0"/>
                          <wp:lineTo x="0" y="19722"/>
                          <wp:lineTo x="20558" y="19722"/>
                          <wp:lineTo x="20558" y="0"/>
                          <wp:lineTo x="0" y="0"/>
                        </wp:wrapPolygon>
                      </wp:wrapTight>
                      <wp:docPr id="2051049362" name="Text Box 2051049362"/>
                      <wp:cNvGraphicFramePr/>
                      <a:graphic xmlns:a="http://schemas.openxmlformats.org/drawingml/2006/main">
                        <a:graphicData uri="http://schemas.microsoft.com/office/word/2010/wordprocessingShape">
                          <wps:wsp xmlns:wps="http://schemas.microsoft.com/office/word/2010/wordprocessingShape">
                            <wps:cNvSpPr txBox="1"/>
                            <wps:spPr>
                              <a:xfrm>
                                <a:off x="0" y="0"/>
                                <a:ext cx="502920" cy="146050"/>
                              </a:xfrm>
                              <a:prstGeom prst="rect">
                                <a:avLst/>
                              </a:prstGeom>
                              <a:solidFill>
                                <a:schemeClr val="lt1"/>
                              </a:solidFill>
                              <a:ln w="6350">
                                <a:noFill/>
                              </a:ln>
                            </wps:spPr>
                            <wps:txbx>
                              <w:txbxContent>
                                <w:p w:rsidR="003F5575" w:rsidRPr="009360D6" w:rsidP="009360D6" w14:textId="2368AC0A">
                                  <w:pPr>
                                    <w:spacing w:line="200" w:lineRule="exact"/>
                                    <w:rPr>
                                      <w:b/>
                                      <w:bCs/>
                                      <w:color w:val="0070C0"/>
                                      <w:sz w:val="16"/>
                                      <w:szCs w:val="16"/>
                                    </w:rPr>
                                  </w:pPr>
                                  <w:r w:rsidRPr="009360D6">
                                    <w:rPr>
                                      <w:b/>
                                      <w:bCs/>
                                      <w:color w:val="0070C0"/>
                                      <w:sz w:val="16"/>
                                      <w:szCs w:val="16"/>
                                    </w:rPr>
                                    <w:t>Q5</w:t>
                                  </w:r>
                                  <w:r w:rsidR="00480103">
                                    <w:rPr>
                                      <w:b/>
                                      <w:bCs/>
                                      <w:color w:val="0070C0"/>
                                      <w:sz w:val="16"/>
                                      <w:szCs w:val="16"/>
                                    </w:rPr>
                                    <w:t>h_</w:t>
                                  </w:r>
                                  <w:r>
                                    <w:rPr>
                                      <w:b/>
                                      <w:bCs/>
                                      <w:color w:val="0070C0"/>
                                      <w:sz w:val="16"/>
                                      <w:szCs w:val="16"/>
                                    </w:rPr>
                                    <w:t>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051049362" o:spid="_x0000_s1052" type="#_x0000_t202" style="width:39.6pt;height:11.5pt;margin-top:21.75pt;margin-left:11.55pt;mso-height-percent:0;mso-height-relative:margin;mso-width-percent:0;mso-width-relative:margin;mso-wrap-distance-bottom:0;mso-wrap-distance-left:9pt;mso-wrap-distance-right:9pt;mso-wrap-distance-top:0;mso-wrap-style:none;position:absolute;visibility:visible;v-text-anchor:top;z-index:-251636736" fillcolor="white" stroked="f" strokeweight="0.5pt">
                      <v:textbox inset=",0,,0">
                        <w:txbxContent>
                          <w:p w:rsidR="003F5575" w:rsidRPr="009360D6" w:rsidP="009360D6" w14:paraId="67FA8D54" w14:textId="2368AC0A">
                            <w:pPr>
                              <w:spacing w:line="200" w:lineRule="exact"/>
                              <w:rPr>
                                <w:b/>
                                <w:bCs/>
                                <w:color w:val="0070C0"/>
                                <w:sz w:val="16"/>
                                <w:szCs w:val="16"/>
                              </w:rPr>
                            </w:pPr>
                            <w:r w:rsidRPr="009360D6">
                              <w:rPr>
                                <w:b/>
                                <w:bCs/>
                                <w:color w:val="0070C0"/>
                                <w:sz w:val="16"/>
                                <w:szCs w:val="16"/>
                              </w:rPr>
                              <w:t>Q5</w:t>
                            </w:r>
                            <w:r w:rsidR="00480103">
                              <w:rPr>
                                <w:b/>
                                <w:bCs/>
                                <w:color w:val="0070C0"/>
                                <w:sz w:val="16"/>
                                <w:szCs w:val="16"/>
                              </w:rPr>
                              <w:t>h_</w:t>
                            </w:r>
                            <w:r>
                              <w:rPr>
                                <w:b/>
                                <w:bCs/>
                                <w:color w:val="0070C0"/>
                                <w:sz w:val="16"/>
                                <w:szCs w:val="16"/>
                              </w:rPr>
                              <w:t>1</w:t>
                            </w:r>
                          </w:p>
                        </w:txbxContent>
                      </v:textbox>
                      <w10:wrap type="tight"/>
                    </v:shape>
                  </w:pict>
                </mc:Fallback>
              </mc:AlternateContent>
            </w:r>
            <w:r w:rsidRPr="00407DA1">
              <w:fldChar w:fldCharType="begin">
                <w:ffData>
                  <w:name w:val="Check1"/>
                  <w:enabled/>
                  <w:calcOnExit w:val="0"/>
                  <w:checkBox>
                    <w:sizeAuto/>
                    <w:default w:val="0"/>
                  </w:checkBox>
                </w:ffData>
              </w:fldChar>
            </w:r>
            <w:r w:rsidRPr="00407DA1">
              <w:instrText xml:space="preserve"> FORMCHECKBOX </w:instrText>
            </w:r>
            <w:r w:rsidR="005262D5">
              <w:fldChar w:fldCharType="separate"/>
            </w:r>
            <w:r w:rsidRPr="00407DA1">
              <w:fldChar w:fldCharType="end"/>
            </w:r>
          </w:p>
        </w:tc>
        <w:tc>
          <w:tcPr>
            <w:tcW w:w="1422" w:type="dxa"/>
          </w:tcPr>
          <w:p w:rsidR="003F5575" w:rsidRPr="00407DA1" w:rsidP="003F5575" w14:paraId="063FB026" w14:textId="483DC610">
            <w:pPr>
              <w:pStyle w:val="TableParagraph"/>
              <w:spacing w:before="160"/>
              <w:ind w:right="-15"/>
              <w:jc w:val="center"/>
            </w:pPr>
            <w:r w:rsidRPr="00407DA1">
              <w:rPr>
                <w:noProof/>
              </w:rPr>
              <mc:AlternateContent>
                <mc:Choice Requires="wps">
                  <w:drawing>
                    <wp:anchor distT="0" distB="0" distL="114300" distR="114300" simplePos="0" relativeHeight="251688960" behindDoc="1" locked="0" layoutInCell="1" allowOverlap="1">
                      <wp:simplePos x="0" y="0"/>
                      <wp:positionH relativeFrom="column">
                        <wp:posOffset>157480</wp:posOffset>
                      </wp:positionH>
                      <wp:positionV relativeFrom="paragraph">
                        <wp:posOffset>269875</wp:posOffset>
                      </wp:positionV>
                      <wp:extent cx="582295" cy="146050"/>
                      <wp:effectExtent l="0" t="0" r="8255" b="6350"/>
                      <wp:wrapTight wrapText="bothSides">
                        <wp:wrapPolygon>
                          <wp:start x="0" y="0"/>
                          <wp:lineTo x="0" y="19722"/>
                          <wp:lineTo x="21200" y="19722"/>
                          <wp:lineTo x="21200" y="0"/>
                          <wp:lineTo x="0" y="0"/>
                        </wp:wrapPolygon>
                      </wp:wrapTight>
                      <wp:docPr id="235205515" name="Text Box 235205515"/>
                      <wp:cNvGraphicFramePr/>
                      <a:graphic xmlns:a="http://schemas.openxmlformats.org/drawingml/2006/main">
                        <a:graphicData uri="http://schemas.microsoft.com/office/word/2010/wordprocessingShape">
                          <wps:wsp xmlns:wps="http://schemas.microsoft.com/office/word/2010/wordprocessingShape">
                            <wps:cNvSpPr txBox="1"/>
                            <wps:spPr>
                              <a:xfrm>
                                <a:off x="0" y="0"/>
                                <a:ext cx="582295" cy="146050"/>
                              </a:xfrm>
                              <a:prstGeom prst="rect">
                                <a:avLst/>
                              </a:prstGeom>
                              <a:solidFill>
                                <a:schemeClr val="lt1"/>
                              </a:solidFill>
                              <a:ln w="6350">
                                <a:noFill/>
                              </a:ln>
                            </wps:spPr>
                            <wps:txbx>
                              <w:txbxContent>
                                <w:p w:rsidR="003F5575" w:rsidRPr="009360D6" w:rsidP="009360D6" w14:textId="019CC54B">
                                  <w:pPr>
                                    <w:spacing w:line="200" w:lineRule="exact"/>
                                    <w:rPr>
                                      <w:b/>
                                      <w:bCs/>
                                      <w:color w:val="0070C0"/>
                                      <w:sz w:val="16"/>
                                      <w:szCs w:val="16"/>
                                    </w:rPr>
                                  </w:pPr>
                                  <w:r w:rsidRPr="009360D6">
                                    <w:rPr>
                                      <w:b/>
                                      <w:bCs/>
                                      <w:color w:val="0070C0"/>
                                      <w:sz w:val="16"/>
                                      <w:szCs w:val="16"/>
                                    </w:rPr>
                                    <w:t>Q5</w:t>
                                  </w:r>
                                  <w:r w:rsidR="00480103">
                                    <w:rPr>
                                      <w:b/>
                                      <w:bCs/>
                                      <w:color w:val="0070C0"/>
                                      <w:sz w:val="16"/>
                                      <w:szCs w:val="16"/>
                                    </w:rPr>
                                    <w:t>h</w:t>
                                  </w:r>
                                  <w:r w:rsidRPr="009360D6">
                                    <w:rPr>
                                      <w:b/>
                                      <w:bCs/>
                                      <w:color w:val="0070C0"/>
                                      <w:sz w:val="16"/>
                                      <w:szCs w:val="16"/>
                                    </w:rPr>
                                    <w:t>_</w:t>
                                  </w:r>
                                  <w:r>
                                    <w:rPr>
                                      <w:b/>
                                      <w:bCs/>
                                      <w:color w:val="0070C0"/>
                                      <w:sz w:val="16"/>
                                      <w:szCs w:val="16"/>
                                    </w:rPr>
                                    <w:t>2</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35205515" o:spid="_x0000_s1053" type="#_x0000_t202" style="width:45.85pt;height:11.5pt;margin-top:21.25pt;margin-left:12.4pt;mso-height-percent:0;mso-height-relative:margin;mso-width-percent:0;mso-width-relative:margin;mso-wrap-distance-bottom:0;mso-wrap-distance-left:9pt;mso-wrap-distance-right:9pt;mso-wrap-distance-top:0;mso-wrap-style:square;position:absolute;visibility:visible;v-text-anchor:top;z-index:-251626496" fillcolor="white" stroked="f" strokeweight="0.5pt">
                      <v:textbox inset=",0,,0">
                        <w:txbxContent>
                          <w:p w:rsidR="003F5575" w:rsidRPr="009360D6" w:rsidP="009360D6" w14:paraId="11716727" w14:textId="019CC54B">
                            <w:pPr>
                              <w:spacing w:line="200" w:lineRule="exact"/>
                              <w:rPr>
                                <w:b/>
                                <w:bCs/>
                                <w:color w:val="0070C0"/>
                                <w:sz w:val="16"/>
                                <w:szCs w:val="16"/>
                              </w:rPr>
                            </w:pPr>
                            <w:r w:rsidRPr="009360D6">
                              <w:rPr>
                                <w:b/>
                                <w:bCs/>
                                <w:color w:val="0070C0"/>
                                <w:sz w:val="16"/>
                                <w:szCs w:val="16"/>
                              </w:rPr>
                              <w:t>Q5</w:t>
                            </w:r>
                            <w:r w:rsidR="00480103">
                              <w:rPr>
                                <w:b/>
                                <w:bCs/>
                                <w:color w:val="0070C0"/>
                                <w:sz w:val="16"/>
                                <w:szCs w:val="16"/>
                              </w:rPr>
                              <w:t>h</w:t>
                            </w:r>
                            <w:r w:rsidRPr="009360D6">
                              <w:rPr>
                                <w:b/>
                                <w:bCs/>
                                <w:color w:val="0070C0"/>
                                <w:sz w:val="16"/>
                                <w:szCs w:val="16"/>
                              </w:rPr>
                              <w:t>_</w:t>
                            </w:r>
                            <w:r>
                              <w:rPr>
                                <w:b/>
                                <w:bCs/>
                                <w:color w:val="0070C0"/>
                                <w:sz w:val="16"/>
                                <w:szCs w:val="16"/>
                              </w:rPr>
                              <w:t>2</w:t>
                            </w:r>
                          </w:p>
                        </w:txbxContent>
                      </v:textbox>
                      <w10:wrap type="tight"/>
                    </v:shape>
                  </w:pict>
                </mc:Fallback>
              </mc:AlternateContent>
            </w:r>
            <w:r w:rsidRPr="00407DA1">
              <w:fldChar w:fldCharType="begin">
                <w:ffData>
                  <w:name w:val="Check1"/>
                  <w:enabled/>
                  <w:calcOnExit w:val="0"/>
                  <w:checkBox>
                    <w:sizeAuto/>
                    <w:default w:val="0"/>
                  </w:checkBox>
                </w:ffData>
              </w:fldChar>
            </w:r>
            <w:r w:rsidRPr="00407DA1">
              <w:instrText xml:space="preserve"> FORMCHECKBOX </w:instrText>
            </w:r>
            <w:r w:rsidR="005262D5">
              <w:fldChar w:fldCharType="separate"/>
            </w:r>
            <w:r w:rsidRPr="00407DA1">
              <w:fldChar w:fldCharType="end"/>
            </w:r>
          </w:p>
        </w:tc>
      </w:tr>
      <w:tr w14:paraId="4707FF7A" w14:textId="77777777" w:rsidTr="00407DA1">
        <w:tblPrEx>
          <w:tblW w:w="9792" w:type="dxa"/>
          <w:tblInd w:w="-5" w:type="dxa"/>
          <w:tblLayout w:type="fixed"/>
          <w:tblCellMar>
            <w:left w:w="0" w:type="dxa"/>
            <w:right w:w="0" w:type="dxa"/>
          </w:tblCellMar>
          <w:tblLook w:val="01E0"/>
        </w:tblPrEx>
        <w:trPr>
          <w:trHeight w:val="720"/>
        </w:trPr>
        <w:tc>
          <w:tcPr>
            <w:tcW w:w="7380" w:type="dxa"/>
            <w:vAlign w:val="center"/>
          </w:tcPr>
          <w:p w:rsidR="003F5575" w:rsidRPr="00407DA1" w:rsidP="00407DA1" w14:paraId="1B18397E" w14:textId="2D517B6E">
            <w:pPr>
              <w:pStyle w:val="TableParagraph"/>
              <w:numPr>
                <w:ilvl w:val="0"/>
                <w:numId w:val="17"/>
              </w:numPr>
              <w:ind w:left="450"/>
              <w:rPr>
                <w:b/>
              </w:rPr>
            </w:pPr>
            <w:r w:rsidRPr="00407DA1">
              <w:rPr>
                <w:b/>
              </w:rPr>
              <w:t>Feedback mechanisms to improve school working conditions</w:t>
            </w:r>
          </w:p>
        </w:tc>
        <w:tc>
          <w:tcPr>
            <w:tcW w:w="990" w:type="dxa"/>
          </w:tcPr>
          <w:p w:rsidR="003F5575" w:rsidRPr="0057521F" w:rsidP="003F5575" w14:paraId="0B625917" w14:textId="45DB72D6">
            <w:pPr>
              <w:pStyle w:val="TableParagraph"/>
              <w:spacing w:before="160"/>
              <w:jc w:val="center"/>
              <w:rPr>
                <w:sz w:val="20"/>
              </w:rPr>
            </w:pPr>
            <w:r w:rsidRPr="0057521F">
              <w:rPr>
                <w:noProof/>
                <w:sz w:val="20"/>
              </w:rPr>
              <mc:AlternateContent>
                <mc:Choice Requires="wps">
                  <w:drawing>
                    <wp:anchor distT="0" distB="0" distL="114300" distR="114300" simplePos="0" relativeHeight="251680768" behindDoc="1" locked="0" layoutInCell="1" allowOverlap="1">
                      <wp:simplePos x="0" y="0"/>
                      <wp:positionH relativeFrom="column">
                        <wp:posOffset>138059</wp:posOffset>
                      </wp:positionH>
                      <wp:positionV relativeFrom="paragraph">
                        <wp:posOffset>267335</wp:posOffset>
                      </wp:positionV>
                      <wp:extent cx="502920" cy="146050"/>
                      <wp:effectExtent l="0" t="0" r="4445" b="6350"/>
                      <wp:wrapTight wrapText="bothSides">
                        <wp:wrapPolygon>
                          <wp:start x="0" y="0"/>
                          <wp:lineTo x="0" y="19722"/>
                          <wp:lineTo x="20931" y="19722"/>
                          <wp:lineTo x="20931" y="0"/>
                          <wp:lineTo x="0" y="0"/>
                        </wp:wrapPolygon>
                      </wp:wrapTight>
                      <wp:docPr id="365172807" name="Text Box 365172807"/>
                      <wp:cNvGraphicFramePr/>
                      <a:graphic xmlns:a="http://schemas.openxmlformats.org/drawingml/2006/main">
                        <a:graphicData uri="http://schemas.microsoft.com/office/word/2010/wordprocessingShape">
                          <wps:wsp xmlns:wps="http://schemas.microsoft.com/office/word/2010/wordprocessingShape">
                            <wps:cNvSpPr txBox="1"/>
                            <wps:spPr>
                              <a:xfrm>
                                <a:off x="0" y="0"/>
                                <a:ext cx="502920" cy="146050"/>
                              </a:xfrm>
                              <a:prstGeom prst="rect">
                                <a:avLst/>
                              </a:prstGeom>
                              <a:solidFill>
                                <a:schemeClr val="lt1"/>
                              </a:solidFill>
                              <a:ln w="6350">
                                <a:noFill/>
                              </a:ln>
                            </wps:spPr>
                            <wps:txbx>
                              <w:txbxContent>
                                <w:p w:rsidR="003F5575" w:rsidRPr="009360D6" w:rsidP="009360D6" w14:textId="7649708F">
                                  <w:pPr>
                                    <w:spacing w:line="200" w:lineRule="exact"/>
                                    <w:rPr>
                                      <w:b/>
                                      <w:bCs/>
                                      <w:color w:val="0070C0"/>
                                      <w:sz w:val="16"/>
                                      <w:szCs w:val="16"/>
                                    </w:rPr>
                                  </w:pPr>
                                  <w:r w:rsidRPr="009360D6">
                                    <w:rPr>
                                      <w:b/>
                                      <w:bCs/>
                                      <w:color w:val="0070C0"/>
                                      <w:sz w:val="16"/>
                                      <w:szCs w:val="16"/>
                                    </w:rPr>
                                    <w:t>Q5</w:t>
                                  </w:r>
                                  <w:r w:rsidR="00480103">
                                    <w:rPr>
                                      <w:b/>
                                      <w:bCs/>
                                      <w:color w:val="0070C0"/>
                                      <w:sz w:val="16"/>
                                      <w:szCs w:val="16"/>
                                    </w:rPr>
                                    <w:t>i</w:t>
                                  </w:r>
                                  <w:r w:rsidRPr="009360D6">
                                    <w:rPr>
                                      <w:b/>
                                      <w:bCs/>
                                      <w:color w:val="0070C0"/>
                                      <w:sz w:val="16"/>
                                      <w:szCs w:val="16"/>
                                    </w:rPr>
                                    <w:t>_</w:t>
                                  </w:r>
                                  <w:r>
                                    <w:rPr>
                                      <w:b/>
                                      <w:bCs/>
                                      <w:color w:val="0070C0"/>
                                      <w:sz w:val="16"/>
                                      <w:szCs w:val="16"/>
                                    </w:rPr>
                                    <w:t>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65172807" o:spid="_x0000_s1054" type="#_x0000_t202" style="width:39.6pt;height:11.5pt;margin-top:21.05pt;margin-left:10.85pt;mso-height-percent:0;mso-height-relative:margin;mso-width-percent:0;mso-width-relative:margin;mso-wrap-distance-bottom:0;mso-wrap-distance-left:9pt;mso-wrap-distance-right:9pt;mso-wrap-distance-top:0;mso-wrap-style:none;position:absolute;visibility:visible;v-text-anchor:top;z-index:-251634688" fillcolor="white" stroked="f" strokeweight="0.5pt">
                      <v:textbox inset=",0,,0">
                        <w:txbxContent>
                          <w:p w:rsidR="003F5575" w:rsidRPr="009360D6" w:rsidP="009360D6" w14:paraId="0631F6F3" w14:textId="7649708F">
                            <w:pPr>
                              <w:spacing w:line="200" w:lineRule="exact"/>
                              <w:rPr>
                                <w:b/>
                                <w:bCs/>
                                <w:color w:val="0070C0"/>
                                <w:sz w:val="16"/>
                                <w:szCs w:val="16"/>
                              </w:rPr>
                            </w:pPr>
                            <w:r w:rsidRPr="009360D6">
                              <w:rPr>
                                <w:b/>
                                <w:bCs/>
                                <w:color w:val="0070C0"/>
                                <w:sz w:val="16"/>
                                <w:szCs w:val="16"/>
                              </w:rPr>
                              <w:t>Q5</w:t>
                            </w:r>
                            <w:r w:rsidR="00480103">
                              <w:rPr>
                                <w:b/>
                                <w:bCs/>
                                <w:color w:val="0070C0"/>
                                <w:sz w:val="16"/>
                                <w:szCs w:val="16"/>
                              </w:rPr>
                              <w:t>i</w:t>
                            </w:r>
                            <w:r w:rsidRPr="009360D6">
                              <w:rPr>
                                <w:b/>
                                <w:bCs/>
                                <w:color w:val="0070C0"/>
                                <w:sz w:val="16"/>
                                <w:szCs w:val="16"/>
                              </w:rPr>
                              <w:t>_</w:t>
                            </w:r>
                            <w:r>
                              <w:rPr>
                                <w:b/>
                                <w:bCs/>
                                <w:color w:val="0070C0"/>
                                <w:sz w:val="16"/>
                                <w:szCs w:val="16"/>
                              </w:rPr>
                              <w:t>1</w:t>
                            </w:r>
                          </w:p>
                        </w:txbxContent>
                      </v:textbox>
                      <w10:wrap type="tight"/>
                    </v:shape>
                  </w:pict>
                </mc:Fallback>
              </mc:AlternateContent>
            </w:r>
            <w:r w:rsidRPr="0057521F">
              <w:rPr>
                <w:sz w:val="20"/>
              </w:rPr>
              <w:fldChar w:fldCharType="begin">
                <w:ffData>
                  <w:name w:val="Check1"/>
                  <w:enabled/>
                  <w:calcOnExit w:val="0"/>
                  <w:checkBox>
                    <w:sizeAuto/>
                    <w:default w:val="0"/>
                  </w:checkBox>
                </w:ffData>
              </w:fldChar>
            </w:r>
            <w:r w:rsidRPr="0057521F">
              <w:rPr>
                <w:sz w:val="20"/>
              </w:rPr>
              <w:instrText xml:space="preserve"> FORMCHECKBOX </w:instrText>
            </w:r>
            <w:r w:rsidR="005262D5">
              <w:rPr>
                <w:sz w:val="20"/>
              </w:rPr>
              <w:fldChar w:fldCharType="separate"/>
            </w:r>
            <w:r w:rsidRPr="0057521F">
              <w:rPr>
                <w:sz w:val="20"/>
              </w:rPr>
              <w:fldChar w:fldCharType="end"/>
            </w:r>
          </w:p>
        </w:tc>
        <w:tc>
          <w:tcPr>
            <w:tcW w:w="1422" w:type="dxa"/>
          </w:tcPr>
          <w:p w:rsidR="003F5575" w:rsidRPr="0057521F" w:rsidP="003F5575" w14:paraId="57007150" w14:textId="4B822A5B">
            <w:pPr>
              <w:pStyle w:val="TableParagraph"/>
              <w:spacing w:before="160"/>
              <w:ind w:right="-15"/>
              <w:jc w:val="center"/>
              <w:rPr>
                <w:sz w:val="20"/>
              </w:rPr>
            </w:pPr>
            <w:r w:rsidRPr="0057521F">
              <w:rPr>
                <w:noProof/>
                <w:sz w:val="20"/>
              </w:rPr>
              <mc:AlternateContent>
                <mc:Choice Requires="wps">
                  <w:drawing>
                    <wp:anchor distT="0" distB="0" distL="114300" distR="114300" simplePos="0" relativeHeight="251691008" behindDoc="1" locked="0" layoutInCell="1" allowOverlap="1">
                      <wp:simplePos x="0" y="0"/>
                      <wp:positionH relativeFrom="column">
                        <wp:posOffset>156845</wp:posOffset>
                      </wp:positionH>
                      <wp:positionV relativeFrom="paragraph">
                        <wp:posOffset>275590</wp:posOffset>
                      </wp:positionV>
                      <wp:extent cx="495300" cy="146050"/>
                      <wp:effectExtent l="0" t="0" r="0" b="6350"/>
                      <wp:wrapTight wrapText="bothSides">
                        <wp:wrapPolygon>
                          <wp:start x="0" y="0"/>
                          <wp:lineTo x="0" y="19722"/>
                          <wp:lineTo x="20769" y="19722"/>
                          <wp:lineTo x="20769" y="0"/>
                          <wp:lineTo x="0" y="0"/>
                        </wp:wrapPolygon>
                      </wp:wrapTight>
                      <wp:docPr id="181301282" name="Text Box 181301282"/>
                      <wp:cNvGraphicFramePr/>
                      <a:graphic xmlns:a="http://schemas.openxmlformats.org/drawingml/2006/main">
                        <a:graphicData uri="http://schemas.microsoft.com/office/word/2010/wordprocessingShape">
                          <wps:wsp xmlns:wps="http://schemas.microsoft.com/office/word/2010/wordprocessingShape">
                            <wps:cNvSpPr txBox="1"/>
                            <wps:spPr>
                              <a:xfrm>
                                <a:off x="0" y="0"/>
                                <a:ext cx="495300" cy="146050"/>
                              </a:xfrm>
                              <a:prstGeom prst="rect">
                                <a:avLst/>
                              </a:prstGeom>
                              <a:solidFill>
                                <a:schemeClr val="lt1"/>
                              </a:solidFill>
                              <a:ln w="6350">
                                <a:noFill/>
                              </a:ln>
                            </wps:spPr>
                            <wps:txbx>
                              <w:txbxContent>
                                <w:p w:rsidR="003F5575" w:rsidRPr="009360D6" w:rsidP="009360D6" w14:textId="7A70257E">
                                  <w:pPr>
                                    <w:spacing w:line="200" w:lineRule="exact"/>
                                    <w:rPr>
                                      <w:b/>
                                      <w:bCs/>
                                      <w:color w:val="0070C0"/>
                                      <w:sz w:val="16"/>
                                      <w:szCs w:val="16"/>
                                    </w:rPr>
                                  </w:pPr>
                                  <w:r w:rsidRPr="009360D6">
                                    <w:rPr>
                                      <w:b/>
                                      <w:bCs/>
                                      <w:color w:val="0070C0"/>
                                      <w:sz w:val="16"/>
                                      <w:szCs w:val="16"/>
                                    </w:rPr>
                                    <w:t>Q5</w:t>
                                  </w:r>
                                  <w:r w:rsidR="00480103">
                                    <w:rPr>
                                      <w:b/>
                                      <w:bCs/>
                                      <w:color w:val="0070C0"/>
                                      <w:sz w:val="16"/>
                                      <w:szCs w:val="16"/>
                                    </w:rPr>
                                    <w:t>i</w:t>
                                  </w:r>
                                  <w:r w:rsidRPr="009360D6">
                                    <w:rPr>
                                      <w:b/>
                                      <w:bCs/>
                                      <w:color w:val="0070C0"/>
                                      <w:sz w:val="16"/>
                                      <w:szCs w:val="16"/>
                                    </w:rPr>
                                    <w:t>_</w:t>
                                  </w:r>
                                  <w:r>
                                    <w:rPr>
                                      <w:b/>
                                      <w:bCs/>
                                      <w:color w:val="0070C0"/>
                                      <w:sz w:val="16"/>
                                      <w:szCs w:val="16"/>
                                    </w:rPr>
                                    <w:t>2</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1301282" o:spid="_x0000_s1055" type="#_x0000_t202" style="width:39pt;height:11.5pt;margin-top:21.7pt;margin-left:12.35pt;mso-height-percent:0;mso-height-relative:margin;mso-width-percent:0;mso-width-relative:margin;mso-wrap-distance-bottom:0;mso-wrap-distance-left:9pt;mso-wrap-distance-right:9pt;mso-wrap-distance-top:0;mso-wrap-style:square;position:absolute;visibility:visible;v-text-anchor:top;z-index:-251624448" fillcolor="white" stroked="f" strokeweight="0.5pt">
                      <v:textbox inset=",0,,0">
                        <w:txbxContent>
                          <w:p w:rsidR="003F5575" w:rsidRPr="009360D6" w:rsidP="009360D6" w14:paraId="18DF59BB" w14:textId="7A70257E">
                            <w:pPr>
                              <w:spacing w:line="200" w:lineRule="exact"/>
                              <w:rPr>
                                <w:b/>
                                <w:bCs/>
                                <w:color w:val="0070C0"/>
                                <w:sz w:val="16"/>
                                <w:szCs w:val="16"/>
                              </w:rPr>
                            </w:pPr>
                            <w:r w:rsidRPr="009360D6">
                              <w:rPr>
                                <w:b/>
                                <w:bCs/>
                                <w:color w:val="0070C0"/>
                                <w:sz w:val="16"/>
                                <w:szCs w:val="16"/>
                              </w:rPr>
                              <w:t>Q5</w:t>
                            </w:r>
                            <w:r w:rsidR="00480103">
                              <w:rPr>
                                <w:b/>
                                <w:bCs/>
                                <w:color w:val="0070C0"/>
                                <w:sz w:val="16"/>
                                <w:szCs w:val="16"/>
                              </w:rPr>
                              <w:t>i</w:t>
                            </w:r>
                            <w:r w:rsidRPr="009360D6">
                              <w:rPr>
                                <w:b/>
                                <w:bCs/>
                                <w:color w:val="0070C0"/>
                                <w:sz w:val="16"/>
                                <w:szCs w:val="16"/>
                              </w:rPr>
                              <w:t>_</w:t>
                            </w:r>
                            <w:r>
                              <w:rPr>
                                <w:b/>
                                <w:bCs/>
                                <w:color w:val="0070C0"/>
                                <w:sz w:val="16"/>
                                <w:szCs w:val="16"/>
                              </w:rPr>
                              <w:t>2</w:t>
                            </w:r>
                          </w:p>
                        </w:txbxContent>
                      </v:textbox>
                      <w10:wrap type="tight"/>
                    </v:shape>
                  </w:pict>
                </mc:Fallback>
              </mc:AlternateContent>
            </w:r>
            <w:r w:rsidRPr="0057521F">
              <w:rPr>
                <w:sz w:val="20"/>
              </w:rPr>
              <w:fldChar w:fldCharType="begin">
                <w:ffData>
                  <w:name w:val="Check1"/>
                  <w:enabled/>
                  <w:calcOnExit w:val="0"/>
                  <w:checkBox>
                    <w:sizeAuto/>
                    <w:default w:val="0"/>
                  </w:checkBox>
                </w:ffData>
              </w:fldChar>
            </w:r>
            <w:r w:rsidRPr="0057521F">
              <w:rPr>
                <w:sz w:val="20"/>
              </w:rPr>
              <w:instrText xml:space="preserve"> FORMCHECKBOX </w:instrText>
            </w:r>
            <w:r w:rsidR="005262D5">
              <w:rPr>
                <w:sz w:val="20"/>
              </w:rPr>
              <w:fldChar w:fldCharType="separate"/>
            </w:r>
            <w:r w:rsidRPr="0057521F">
              <w:rPr>
                <w:sz w:val="20"/>
              </w:rPr>
              <w:fldChar w:fldCharType="end"/>
            </w:r>
          </w:p>
        </w:tc>
      </w:tr>
      <w:tr w14:paraId="0C09C36F" w14:textId="77777777" w:rsidTr="00407DA1">
        <w:tblPrEx>
          <w:tblW w:w="9792" w:type="dxa"/>
          <w:tblInd w:w="-5" w:type="dxa"/>
          <w:tblLayout w:type="fixed"/>
          <w:tblCellMar>
            <w:left w:w="0" w:type="dxa"/>
            <w:right w:w="0" w:type="dxa"/>
          </w:tblCellMar>
          <w:tblLook w:val="01E0"/>
        </w:tblPrEx>
        <w:trPr>
          <w:trHeight w:val="720"/>
        </w:trPr>
        <w:tc>
          <w:tcPr>
            <w:tcW w:w="7380" w:type="dxa"/>
            <w:vAlign w:val="center"/>
          </w:tcPr>
          <w:p w:rsidR="003F5575" w:rsidRPr="00407DA1" w:rsidP="00407DA1" w14:paraId="18E0B700" w14:textId="77777777">
            <w:pPr>
              <w:pStyle w:val="TableParagraph"/>
              <w:numPr>
                <w:ilvl w:val="0"/>
                <w:numId w:val="17"/>
              </w:numPr>
              <w:ind w:left="450"/>
              <w:rPr>
                <w:b/>
              </w:rPr>
            </w:pPr>
            <w:r w:rsidRPr="00407DA1">
              <w:rPr>
                <w:b/>
              </w:rPr>
              <w:t>Other (describe:</w:t>
            </w:r>
          </w:p>
          <w:p w:rsidR="003F5575" w:rsidRPr="00407DA1" w:rsidP="003F5575" w14:paraId="7FD94001" w14:textId="221D6FA4">
            <w:pPr>
              <w:pStyle w:val="TableParagraph"/>
              <w:tabs>
                <w:tab w:val="right" w:leader="underscore" w:pos="5390"/>
              </w:tabs>
              <w:ind w:left="450"/>
              <w:rPr>
                <w:b/>
              </w:rPr>
            </w:pPr>
            <w:r w:rsidRPr="00407DA1">
              <w:rPr>
                <w:b/>
                <w:color w:val="0070C0"/>
                <w:u w:val="single"/>
              </w:rPr>
              <w:t>Q5</w:t>
            </w:r>
            <w:r w:rsidRPr="00407DA1" w:rsidR="00480103">
              <w:rPr>
                <w:b/>
                <w:color w:val="0070C0"/>
                <w:u w:val="single"/>
              </w:rPr>
              <w:t>j</w:t>
            </w:r>
            <w:r w:rsidRPr="00407DA1">
              <w:rPr>
                <w:b/>
                <w:color w:val="0070C0"/>
                <w:u w:val="single"/>
              </w:rPr>
              <w:t>_text</w:t>
            </w:r>
            <w:r w:rsidRPr="00407DA1">
              <w:rPr>
                <w:b/>
              </w:rPr>
              <w:tab/>
              <w:t>)</w:t>
            </w:r>
          </w:p>
        </w:tc>
        <w:tc>
          <w:tcPr>
            <w:tcW w:w="990" w:type="dxa"/>
          </w:tcPr>
          <w:p w:rsidR="003F5575" w:rsidRPr="0057521F" w:rsidP="003F5575" w14:paraId="4C7971BB" w14:textId="488177EF">
            <w:pPr>
              <w:pStyle w:val="TableParagraph"/>
              <w:spacing w:before="160"/>
              <w:jc w:val="center"/>
              <w:rPr>
                <w:sz w:val="20"/>
              </w:rPr>
            </w:pPr>
            <w:r w:rsidRPr="0057521F">
              <w:rPr>
                <w:noProof/>
                <w:sz w:val="20"/>
              </w:rPr>
              <mc:AlternateContent>
                <mc:Choice Requires="wps">
                  <w:drawing>
                    <wp:anchor distT="0" distB="0" distL="114300" distR="114300" simplePos="0" relativeHeight="251682816" behindDoc="1" locked="0" layoutInCell="1" allowOverlap="1">
                      <wp:simplePos x="0" y="0"/>
                      <wp:positionH relativeFrom="column">
                        <wp:posOffset>137795</wp:posOffset>
                      </wp:positionH>
                      <wp:positionV relativeFrom="paragraph">
                        <wp:posOffset>293298</wp:posOffset>
                      </wp:positionV>
                      <wp:extent cx="502920" cy="146050"/>
                      <wp:effectExtent l="0" t="0" r="4445" b="6350"/>
                      <wp:wrapTight wrapText="bothSides">
                        <wp:wrapPolygon>
                          <wp:start x="0" y="0"/>
                          <wp:lineTo x="0" y="19722"/>
                          <wp:lineTo x="20931" y="19722"/>
                          <wp:lineTo x="20931" y="0"/>
                          <wp:lineTo x="0" y="0"/>
                        </wp:wrapPolygon>
                      </wp:wrapTight>
                      <wp:docPr id="1109769868" name="Text Box 1109769868"/>
                      <wp:cNvGraphicFramePr/>
                      <a:graphic xmlns:a="http://schemas.openxmlformats.org/drawingml/2006/main">
                        <a:graphicData uri="http://schemas.microsoft.com/office/word/2010/wordprocessingShape">
                          <wps:wsp xmlns:wps="http://schemas.microsoft.com/office/word/2010/wordprocessingShape">
                            <wps:cNvSpPr txBox="1"/>
                            <wps:spPr>
                              <a:xfrm>
                                <a:off x="0" y="0"/>
                                <a:ext cx="502920" cy="146050"/>
                              </a:xfrm>
                              <a:prstGeom prst="rect">
                                <a:avLst/>
                              </a:prstGeom>
                              <a:solidFill>
                                <a:schemeClr val="lt1"/>
                              </a:solidFill>
                              <a:ln w="6350">
                                <a:noFill/>
                              </a:ln>
                            </wps:spPr>
                            <wps:txbx>
                              <w:txbxContent>
                                <w:p w:rsidR="003F5575" w:rsidRPr="009360D6" w:rsidP="009360D6" w14:textId="3B5B4EC8">
                                  <w:pPr>
                                    <w:spacing w:line="200" w:lineRule="exact"/>
                                    <w:rPr>
                                      <w:b/>
                                      <w:bCs/>
                                      <w:color w:val="0070C0"/>
                                      <w:sz w:val="16"/>
                                      <w:szCs w:val="16"/>
                                    </w:rPr>
                                  </w:pPr>
                                  <w:r w:rsidRPr="009360D6">
                                    <w:rPr>
                                      <w:b/>
                                      <w:bCs/>
                                      <w:color w:val="0070C0"/>
                                      <w:sz w:val="16"/>
                                      <w:szCs w:val="16"/>
                                    </w:rPr>
                                    <w:t>Q5</w:t>
                                  </w:r>
                                  <w:r w:rsidR="00480103">
                                    <w:rPr>
                                      <w:b/>
                                      <w:bCs/>
                                      <w:color w:val="0070C0"/>
                                      <w:sz w:val="16"/>
                                      <w:szCs w:val="16"/>
                                    </w:rPr>
                                    <w:t>j</w:t>
                                  </w:r>
                                  <w:r w:rsidRPr="009360D6">
                                    <w:rPr>
                                      <w:b/>
                                      <w:bCs/>
                                      <w:color w:val="0070C0"/>
                                      <w:sz w:val="16"/>
                                      <w:szCs w:val="16"/>
                                    </w:rPr>
                                    <w:t>_</w:t>
                                  </w:r>
                                  <w:r>
                                    <w:rPr>
                                      <w:b/>
                                      <w:bCs/>
                                      <w:color w:val="0070C0"/>
                                      <w:sz w:val="16"/>
                                      <w:szCs w:val="16"/>
                                    </w:rPr>
                                    <w:t>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09769868" o:spid="_x0000_s1056" type="#_x0000_t202" style="width:39.6pt;height:11.5pt;margin-top:23.1pt;margin-left:10.85pt;mso-height-percent:0;mso-height-relative:margin;mso-width-percent:0;mso-width-relative:margin;mso-wrap-distance-bottom:0;mso-wrap-distance-left:9pt;mso-wrap-distance-right:9pt;mso-wrap-distance-top:0;mso-wrap-style:none;position:absolute;visibility:visible;v-text-anchor:top;z-index:-251632640" fillcolor="white" stroked="f" strokeweight="0.5pt">
                      <v:textbox inset=",0,,0">
                        <w:txbxContent>
                          <w:p w:rsidR="003F5575" w:rsidRPr="009360D6" w:rsidP="009360D6" w14:paraId="17D1038A" w14:textId="3B5B4EC8">
                            <w:pPr>
                              <w:spacing w:line="200" w:lineRule="exact"/>
                              <w:rPr>
                                <w:b/>
                                <w:bCs/>
                                <w:color w:val="0070C0"/>
                                <w:sz w:val="16"/>
                                <w:szCs w:val="16"/>
                              </w:rPr>
                            </w:pPr>
                            <w:r w:rsidRPr="009360D6">
                              <w:rPr>
                                <w:b/>
                                <w:bCs/>
                                <w:color w:val="0070C0"/>
                                <w:sz w:val="16"/>
                                <w:szCs w:val="16"/>
                              </w:rPr>
                              <w:t>Q5</w:t>
                            </w:r>
                            <w:r w:rsidR="00480103">
                              <w:rPr>
                                <w:b/>
                                <w:bCs/>
                                <w:color w:val="0070C0"/>
                                <w:sz w:val="16"/>
                                <w:szCs w:val="16"/>
                              </w:rPr>
                              <w:t>j</w:t>
                            </w:r>
                            <w:r w:rsidRPr="009360D6">
                              <w:rPr>
                                <w:b/>
                                <w:bCs/>
                                <w:color w:val="0070C0"/>
                                <w:sz w:val="16"/>
                                <w:szCs w:val="16"/>
                              </w:rPr>
                              <w:t>_</w:t>
                            </w:r>
                            <w:r>
                              <w:rPr>
                                <w:b/>
                                <w:bCs/>
                                <w:color w:val="0070C0"/>
                                <w:sz w:val="16"/>
                                <w:szCs w:val="16"/>
                              </w:rPr>
                              <w:t>1</w:t>
                            </w:r>
                          </w:p>
                        </w:txbxContent>
                      </v:textbox>
                      <w10:wrap type="tight"/>
                    </v:shape>
                  </w:pict>
                </mc:Fallback>
              </mc:AlternateContent>
            </w:r>
            <w:r w:rsidRPr="0057521F">
              <w:rPr>
                <w:sz w:val="20"/>
              </w:rPr>
              <w:fldChar w:fldCharType="begin">
                <w:ffData>
                  <w:name w:val="Check1"/>
                  <w:enabled/>
                  <w:calcOnExit w:val="0"/>
                  <w:checkBox>
                    <w:sizeAuto/>
                    <w:default w:val="0"/>
                  </w:checkBox>
                </w:ffData>
              </w:fldChar>
            </w:r>
            <w:r w:rsidRPr="0057521F">
              <w:rPr>
                <w:sz w:val="20"/>
              </w:rPr>
              <w:instrText xml:space="preserve"> FORMCHECKBOX </w:instrText>
            </w:r>
            <w:r w:rsidR="005262D5">
              <w:rPr>
                <w:sz w:val="20"/>
              </w:rPr>
              <w:fldChar w:fldCharType="separate"/>
            </w:r>
            <w:r w:rsidRPr="0057521F">
              <w:rPr>
                <w:sz w:val="20"/>
              </w:rPr>
              <w:fldChar w:fldCharType="end"/>
            </w:r>
          </w:p>
        </w:tc>
        <w:tc>
          <w:tcPr>
            <w:tcW w:w="1422" w:type="dxa"/>
          </w:tcPr>
          <w:p w:rsidR="003F5575" w:rsidRPr="0057521F" w:rsidP="003F5575" w14:paraId="6A0CE713" w14:textId="082A5FA2">
            <w:pPr>
              <w:pStyle w:val="TableParagraph"/>
              <w:spacing w:before="160"/>
              <w:ind w:right="-15"/>
              <w:jc w:val="center"/>
              <w:rPr>
                <w:sz w:val="20"/>
              </w:rPr>
            </w:pPr>
            <w:r w:rsidRPr="0057521F">
              <w:rPr>
                <w:noProof/>
                <w:sz w:val="20"/>
              </w:rPr>
              <mc:AlternateContent>
                <mc:Choice Requires="wps">
                  <w:drawing>
                    <wp:anchor distT="0" distB="0" distL="114300" distR="114300" simplePos="0" relativeHeight="251693056" behindDoc="1" locked="0" layoutInCell="1" allowOverlap="1">
                      <wp:simplePos x="0" y="0"/>
                      <wp:positionH relativeFrom="column">
                        <wp:posOffset>165100</wp:posOffset>
                      </wp:positionH>
                      <wp:positionV relativeFrom="paragraph">
                        <wp:posOffset>287020</wp:posOffset>
                      </wp:positionV>
                      <wp:extent cx="504825" cy="146050"/>
                      <wp:effectExtent l="0" t="0" r="9525" b="6350"/>
                      <wp:wrapTight wrapText="bothSides">
                        <wp:wrapPolygon>
                          <wp:start x="0" y="0"/>
                          <wp:lineTo x="0" y="19722"/>
                          <wp:lineTo x="21192" y="19722"/>
                          <wp:lineTo x="21192" y="0"/>
                          <wp:lineTo x="0" y="0"/>
                        </wp:wrapPolygon>
                      </wp:wrapTight>
                      <wp:docPr id="1353925545" name="Text Box 1353925545"/>
                      <wp:cNvGraphicFramePr/>
                      <a:graphic xmlns:a="http://schemas.openxmlformats.org/drawingml/2006/main">
                        <a:graphicData uri="http://schemas.microsoft.com/office/word/2010/wordprocessingShape">
                          <wps:wsp xmlns:wps="http://schemas.microsoft.com/office/word/2010/wordprocessingShape">
                            <wps:cNvSpPr txBox="1"/>
                            <wps:spPr>
                              <a:xfrm>
                                <a:off x="0" y="0"/>
                                <a:ext cx="504825" cy="146050"/>
                              </a:xfrm>
                              <a:prstGeom prst="rect">
                                <a:avLst/>
                              </a:prstGeom>
                              <a:solidFill>
                                <a:schemeClr val="lt1"/>
                              </a:solidFill>
                              <a:ln w="6350">
                                <a:noFill/>
                              </a:ln>
                            </wps:spPr>
                            <wps:txbx>
                              <w:txbxContent>
                                <w:p w:rsidR="003F5575" w:rsidRPr="009360D6" w:rsidP="009360D6" w14:textId="38EA19CF">
                                  <w:pPr>
                                    <w:spacing w:line="200" w:lineRule="exact"/>
                                    <w:rPr>
                                      <w:b/>
                                      <w:bCs/>
                                      <w:color w:val="0070C0"/>
                                      <w:sz w:val="16"/>
                                      <w:szCs w:val="16"/>
                                    </w:rPr>
                                  </w:pPr>
                                  <w:r w:rsidRPr="009360D6">
                                    <w:rPr>
                                      <w:b/>
                                      <w:bCs/>
                                      <w:color w:val="0070C0"/>
                                      <w:sz w:val="16"/>
                                      <w:szCs w:val="16"/>
                                    </w:rPr>
                                    <w:t>Q5</w:t>
                                  </w:r>
                                  <w:r w:rsidR="00480103">
                                    <w:rPr>
                                      <w:b/>
                                      <w:bCs/>
                                      <w:color w:val="0070C0"/>
                                      <w:sz w:val="16"/>
                                      <w:szCs w:val="16"/>
                                    </w:rPr>
                                    <w:t>j</w:t>
                                  </w:r>
                                  <w:r w:rsidRPr="009360D6">
                                    <w:rPr>
                                      <w:b/>
                                      <w:bCs/>
                                      <w:color w:val="0070C0"/>
                                      <w:sz w:val="16"/>
                                      <w:szCs w:val="16"/>
                                    </w:rPr>
                                    <w:t>_</w:t>
                                  </w:r>
                                  <w:r>
                                    <w:rPr>
                                      <w:b/>
                                      <w:bCs/>
                                      <w:color w:val="0070C0"/>
                                      <w:sz w:val="16"/>
                                      <w:szCs w:val="16"/>
                                    </w:rPr>
                                    <w:t>2</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353925545" o:spid="_x0000_s1057" type="#_x0000_t202" style="width:39.75pt;height:11.5pt;margin-top:22.6pt;margin-left:13pt;mso-height-percent:0;mso-height-relative:margin;mso-width-percent:0;mso-width-relative:margin;mso-wrap-distance-bottom:0;mso-wrap-distance-left:9pt;mso-wrap-distance-right:9pt;mso-wrap-distance-top:0;mso-wrap-style:square;position:absolute;visibility:visible;v-text-anchor:top;z-index:-251622400" fillcolor="white" stroked="f" strokeweight="0.5pt">
                      <v:textbox inset=",0,,0">
                        <w:txbxContent>
                          <w:p w:rsidR="003F5575" w:rsidRPr="009360D6" w:rsidP="009360D6" w14:paraId="4610A8D9" w14:textId="38EA19CF">
                            <w:pPr>
                              <w:spacing w:line="200" w:lineRule="exact"/>
                              <w:rPr>
                                <w:b/>
                                <w:bCs/>
                                <w:color w:val="0070C0"/>
                                <w:sz w:val="16"/>
                                <w:szCs w:val="16"/>
                              </w:rPr>
                            </w:pPr>
                            <w:r w:rsidRPr="009360D6">
                              <w:rPr>
                                <w:b/>
                                <w:bCs/>
                                <w:color w:val="0070C0"/>
                                <w:sz w:val="16"/>
                                <w:szCs w:val="16"/>
                              </w:rPr>
                              <w:t>Q5</w:t>
                            </w:r>
                            <w:r w:rsidR="00480103">
                              <w:rPr>
                                <w:b/>
                                <w:bCs/>
                                <w:color w:val="0070C0"/>
                                <w:sz w:val="16"/>
                                <w:szCs w:val="16"/>
                              </w:rPr>
                              <w:t>j</w:t>
                            </w:r>
                            <w:r w:rsidRPr="009360D6">
                              <w:rPr>
                                <w:b/>
                                <w:bCs/>
                                <w:color w:val="0070C0"/>
                                <w:sz w:val="16"/>
                                <w:szCs w:val="16"/>
                              </w:rPr>
                              <w:t>_</w:t>
                            </w:r>
                            <w:r>
                              <w:rPr>
                                <w:b/>
                                <w:bCs/>
                                <w:color w:val="0070C0"/>
                                <w:sz w:val="16"/>
                                <w:szCs w:val="16"/>
                              </w:rPr>
                              <w:t>2</w:t>
                            </w:r>
                          </w:p>
                        </w:txbxContent>
                      </v:textbox>
                      <w10:wrap type="tight"/>
                    </v:shape>
                  </w:pict>
                </mc:Fallback>
              </mc:AlternateContent>
            </w:r>
            <w:r w:rsidRPr="0057521F">
              <w:rPr>
                <w:sz w:val="20"/>
              </w:rPr>
              <w:fldChar w:fldCharType="begin">
                <w:ffData>
                  <w:name w:val="Check1"/>
                  <w:enabled/>
                  <w:calcOnExit w:val="0"/>
                  <w:checkBox>
                    <w:sizeAuto/>
                    <w:default w:val="0"/>
                  </w:checkBox>
                </w:ffData>
              </w:fldChar>
            </w:r>
            <w:r w:rsidRPr="0057521F">
              <w:rPr>
                <w:sz w:val="20"/>
              </w:rPr>
              <w:instrText xml:space="preserve"> FORMCHECKBOX </w:instrText>
            </w:r>
            <w:r w:rsidR="005262D5">
              <w:rPr>
                <w:sz w:val="20"/>
              </w:rPr>
              <w:fldChar w:fldCharType="separate"/>
            </w:r>
            <w:r w:rsidRPr="0057521F">
              <w:rPr>
                <w:sz w:val="20"/>
              </w:rPr>
              <w:fldChar w:fldCharType="end"/>
            </w:r>
          </w:p>
        </w:tc>
      </w:tr>
    </w:tbl>
    <w:p w:rsidR="004200D9" w:rsidRPr="004200D9" w:rsidP="00407DA1" w14:paraId="1AA15BEE" w14:textId="77777777"/>
    <w:p w:rsidR="004200D9" w:rsidP="004200D9" w14:paraId="35FB4716" w14:textId="77777777"/>
    <w:p w:rsidR="004200D9" w:rsidP="004200D9" w14:paraId="1CA72DBE" w14:textId="77777777"/>
    <w:p w:rsidR="004200D9" w:rsidP="004200D9" w14:paraId="39A8F1C6" w14:textId="77777777"/>
    <w:p w:rsidR="004200D9" w:rsidP="004200D9" w14:paraId="421CCAF9" w14:textId="77777777"/>
    <w:p w:rsidR="004200D9" w:rsidP="004200D9" w14:paraId="626B4D60" w14:textId="77777777"/>
    <w:p w:rsidR="004200D9" w:rsidP="004200D9" w14:paraId="6CF7760D" w14:textId="77777777"/>
    <w:p w:rsidR="004200D9" w:rsidRPr="004200D9" w:rsidP="00407DA1" w14:paraId="203E0E81" w14:textId="77777777"/>
    <w:p w:rsidR="00614BAC" w:rsidRPr="0057521F" w:rsidP="00D90104" w14:paraId="3F6CB37F" w14:textId="50D5D28D">
      <w:pPr>
        <w:pStyle w:val="Heading5"/>
      </w:pPr>
      <w:r w:rsidRPr="0057521F">
        <w:rPr>
          <w:noProof/>
        </w:rPr>
        <mc:AlternateContent>
          <mc:Choice Requires="wps">
            <w:drawing>
              <wp:anchor distT="0" distB="0" distL="114300" distR="114300" simplePos="0" relativeHeight="251716608" behindDoc="1" locked="0" layoutInCell="1" allowOverlap="1">
                <wp:simplePos x="0" y="0"/>
                <wp:positionH relativeFrom="margin">
                  <wp:align>left</wp:align>
                </wp:positionH>
                <wp:positionV relativeFrom="paragraph">
                  <wp:posOffset>214005</wp:posOffset>
                </wp:positionV>
                <wp:extent cx="6223000" cy="256540"/>
                <wp:effectExtent l="0" t="0" r="25400" b="10160"/>
                <wp:wrapTight wrapText="bothSides">
                  <wp:wrapPolygon>
                    <wp:start x="0" y="0"/>
                    <wp:lineTo x="0" y="20851"/>
                    <wp:lineTo x="21622" y="20851"/>
                    <wp:lineTo x="21622" y="0"/>
                    <wp:lineTo x="0" y="0"/>
                  </wp:wrapPolygon>
                </wp:wrapTight>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23000" cy="256540"/>
                        </a:xfrm>
                        <a:prstGeom prst="rect">
                          <a:avLst/>
                        </a:prstGeom>
                        <a:solidFill>
                          <a:srgbClr val="C5D9F0"/>
                        </a:solidFill>
                        <a:ln w="6096">
                          <a:solidFill>
                            <a:srgbClr val="0E233D"/>
                          </a:solidFill>
                          <a:prstDash val="solid"/>
                          <a:miter lim="800000"/>
                          <a:headEnd/>
                          <a:tailEnd/>
                        </a:ln>
                      </wps:spPr>
                      <wps:txbx>
                        <w:txbxContent>
                          <w:p w:rsidR="0089715E" w:rsidP="00D90104" w14:textId="2ADAA9DB">
                            <w:pPr>
                              <w:pStyle w:val="Heading5"/>
                            </w:pPr>
                            <w:r>
                              <w:t>Question 6: Class size reduction</w:t>
                            </w:r>
                          </w:p>
                        </w:txbxContent>
                      </wps:txbx>
                      <wps:bodyPr rot="0" vert="horz" wrap="square" lIns="9144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4" o:spid="_x0000_s1058" type="#_x0000_t202" style="width:490pt;height:20.2pt;margin-top:16.8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598848" fillcolor="#c5d9f0" strokecolor="#0e233d" strokeweight="0.48pt">
                <v:textbox inset=",0,0,0">
                  <w:txbxContent>
                    <w:p w:rsidR="0089715E" w:rsidP="00D90104" w14:paraId="67737594" w14:textId="2ADAA9DB">
                      <w:pPr>
                        <w:pStyle w:val="Heading5"/>
                      </w:pPr>
                      <w:r>
                        <w:t>Question 6: Class size reduction</w:t>
                      </w:r>
                    </w:p>
                  </w:txbxContent>
                </v:textbox>
                <w10:wrap type="tight"/>
              </v:shape>
            </w:pict>
          </mc:Fallback>
        </mc:AlternateContent>
      </w:r>
    </w:p>
    <w:p w:rsidR="00C80114" w:rsidP="00407DA1" w14:paraId="1D0DC47A" w14:textId="77777777">
      <w:pPr>
        <w:rPr>
          <w:b/>
          <w:color w:val="0070C0"/>
        </w:rPr>
      </w:pPr>
    </w:p>
    <w:p w:rsidR="00FC1C0D" w:rsidRPr="0057521F" w:rsidP="00FC1C0D" w14:paraId="56CDD64E" w14:textId="1C4EFB5C">
      <w:pPr>
        <w:spacing w:after="120"/>
        <w:rPr>
          <w:b/>
          <w:color w:val="0070C0"/>
        </w:rPr>
      </w:pPr>
      <w:r w:rsidRPr="0057521F">
        <w:rPr>
          <w:b/>
          <w:color w:val="0070C0"/>
        </w:rPr>
        <w:t>ONLY ASKED IF DISTRICT BUDGETED FUNDS FOR CLASS SIZE REDUCTION (q4_c &gt; 0)</w:t>
      </w:r>
    </w:p>
    <w:p w:rsidR="004200D9" w:rsidP="00407DA1" w14:paraId="71830D18" w14:textId="77777777">
      <w:pPr>
        <w:spacing w:line="250" w:lineRule="auto"/>
        <w:ind w:left="562" w:right="162" w:hanging="560"/>
      </w:pPr>
    </w:p>
    <w:p w:rsidR="00E55648" w:rsidRPr="00407DA1" w:rsidP="00407DA1" w14:paraId="5232C7DC" w14:textId="5968D65B">
      <w:pPr>
        <w:spacing w:after="240" w:line="250" w:lineRule="auto"/>
        <w:ind w:left="562" w:right="162" w:hanging="560"/>
      </w:pPr>
      <w:r w:rsidRPr="00407DA1">
        <w:t>6</w:t>
      </w:r>
      <w:r w:rsidRPr="00407DA1" w:rsidR="00547310">
        <w:t>.</w:t>
      </w:r>
      <w:r w:rsidRPr="00407DA1">
        <w:tab/>
      </w:r>
      <w:r w:rsidRPr="00407DA1" w:rsidR="00547310">
        <w:t>During SY</w:t>
      </w:r>
      <w:r w:rsidRPr="00407DA1">
        <w:t xml:space="preserve"> </w:t>
      </w:r>
      <w:r w:rsidR="00175610">
        <w:t>2024–25</w:t>
      </w:r>
      <w:r w:rsidRPr="00407DA1" w:rsidR="00547310">
        <w:t xml:space="preserve">, in total, how many </w:t>
      </w:r>
      <w:r w:rsidRPr="00407DA1" w:rsidR="00E3339B">
        <w:t>full-time equivalents (FTEs) are funded by Title II, Part</w:t>
      </w:r>
      <w:r w:rsidRPr="00407DA1" w:rsidR="00E3339B">
        <w:rPr>
          <w:spacing w:val="-26"/>
        </w:rPr>
        <w:t xml:space="preserve"> </w:t>
      </w:r>
      <w:r w:rsidRPr="00407DA1" w:rsidR="00E3339B">
        <w:t>A</w:t>
      </w:r>
      <w:r w:rsidRPr="00407DA1" w:rsidR="00547310">
        <w:t xml:space="preserve"> for the purpose of class size reduction</w:t>
      </w:r>
      <w:r w:rsidRPr="00407DA1" w:rsidR="00DA4E76">
        <w:t xml:space="preserve"> </w:t>
      </w:r>
      <w:r w:rsidRPr="00407DA1" w:rsidR="00DA4E76">
        <w:rPr>
          <w:rStyle w:val="cf01"/>
          <w:rFonts w:ascii="Arial" w:hAnsi="Arial" w:cs="Arial"/>
          <w:sz w:val="22"/>
          <w:szCs w:val="22"/>
        </w:rPr>
        <w:t>to a level that is evidence-based to improve student achievement through the recruiting and hiring of additional effective teachers)</w:t>
      </w:r>
      <w:r w:rsidRPr="00407DA1" w:rsidR="00E3339B">
        <w:t>?</w:t>
      </w:r>
      <w:r w:rsidRPr="00407DA1">
        <w:t xml:space="preserve"> </w:t>
      </w:r>
    </w:p>
    <w:p w:rsidR="00614BAC" w:rsidRPr="00407DA1" w:rsidP="00407DA1" w14:paraId="53E2ABDD" w14:textId="305993AD">
      <w:pPr>
        <w:pStyle w:val="ListParagraph"/>
        <w:tabs>
          <w:tab w:val="left" w:pos="947"/>
        </w:tabs>
        <w:spacing w:before="0" w:after="240" w:line="250" w:lineRule="auto"/>
        <w:ind w:left="562" w:right="162"/>
        <w:rPr>
          <w:i/>
        </w:rPr>
      </w:pPr>
      <w:r w:rsidRPr="00407DA1">
        <w:rPr>
          <w:i/>
        </w:rPr>
        <w:t>For example, an FTE of 1.00 means that the person is equivalent to a full-time worker, while an FTE of 0.50 means that the worker is only half-time. Two teachers working half-time each would each be .50 FTE for a total of 1.0 FTE.</w:t>
      </w:r>
    </w:p>
    <w:tbl>
      <w:tblPr>
        <w:tblDescription w:val="his table collects the number of full-time equivalents (FTEs) are funded by Title II, Part A for the purpose of class size reduction during the 2022-23 SY."/>
        <w:tblW w:w="0" w:type="auto"/>
        <w:tblInd w:w="535" w:type="dxa"/>
        <w:tblBorders>
          <w:top w:val="nil"/>
          <w:left w:val="nil"/>
          <w:bottom w:val="nil"/>
          <w:right w:val="nil"/>
          <w:insideH w:val="nil"/>
          <w:insideV w:val="nil"/>
        </w:tblBorders>
        <w:tblLayout w:type="fixed"/>
        <w:tblCellMar>
          <w:left w:w="0" w:type="dxa"/>
          <w:bottom w:w="144" w:type="dxa"/>
          <w:right w:w="0" w:type="dxa"/>
        </w:tblCellMar>
        <w:tblLook w:val="01E0"/>
      </w:tblPr>
      <w:tblGrid>
        <w:gridCol w:w="3240"/>
      </w:tblGrid>
      <w:tr w14:paraId="53976B5B" w14:textId="77777777" w:rsidTr="00407DA1">
        <w:tblPrEx>
          <w:tblW w:w="0" w:type="auto"/>
          <w:tblInd w:w="535" w:type="dxa"/>
          <w:tblBorders>
            <w:top w:val="nil"/>
            <w:left w:val="nil"/>
            <w:bottom w:val="nil"/>
            <w:right w:val="nil"/>
            <w:insideH w:val="nil"/>
            <w:insideV w:val="nil"/>
          </w:tblBorders>
          <w:tblLayout w:type="fixed"/>
          <w:tblCellMar>
            <w:left w:w="0" w:type="dxa"/>
            <w:bottom w:w="144" w:type="dxa"/>
            <w:right w:w="0" w:type="dxa"/>
          </w:tblCellMar>
          <w:tblLook w:val="01E0"/>
        </w:tblPrEx>
        <w:trPr>
          <w:trHeight w:val="404"/>
          <w:tblHeader/>
        </w:trPr>
        <w:tc>
          <w:tcPr>
            <w:tcW w:w="3240" w:type="dxa"/>
            <w:tcBorders>
              <w:top w:val="single" w:sz="4" w:space="0" w:color="0E233D"/>
              <w:left w:val="single" w:sz="4" w:space="0" w:color="0E233D"/>
              <w:bottom w:val="single" w:sz="4" w:space="0" w:color="0E233D"/>
              <w:right w:val="single" w:sz="4" w:space="0" w:color="0E233D"/>
            </w:tcBorders>
            <w:shd w:val="clear" w:color="auto" w:fill="1F487C"/>
            <w:vAlign w:val="bottom"/>
          </w:tcPr>
          <w:p w:rsidR="00046156" w:rsidRPr="00407DA1" w:rsidP="00006A65" w14:paraId="45BF366A" w14:textId="5CF0BEDC">
            <w:pPr>
              <w:pStyle w:val="TableParagraph"/>
              <w:spacing w:line="249" w:lineRule="auto"/>
              <w:ind w:left="407" w:right="106" w:hanging="288"/>
              <w:jc w:val="center"/>
              <w:rPr>
                <w:b/>
                <w:color w:val="FFFFFF" w:themeColor="background1"/>
              </w:rPr>
            </w:pPr>
            <w:r w:rsidRPr="00407DA1">
              <w:rPr>
                <w:b/>
                <w:color w:val="FFFFFF" w:themeColor="background1"/>
              </w:rPr>
              <w:t>Total funded (FTEs)</w:t>
            </w:r>
          </w:p>
        </w:tc>
      </w:tr>
      <w:tr w14:paraId="432FCAE2" w14:textId="77777777" w:rsidTr="00407DA1">
        <w:tblPrEx>
          <w:tblW w:w="0" w:type="auto"/>
          <w:tblInd w:w="535" w:type="dxa"/>
          <w:tblLayout w:type="fixed"/>
          <w:tblCellMar>
            <w:left w:w="0" w:type="dxa"/>
            <w:bottom w:w="144" w:type="dxa"/>
            <w:right w:w="0" w:type="dxa"/>
          </w:tblCellMar>
          <w:tblLook w:val="01E0"/>
        </w:tblPrEx>
        <w:trPr>
          <w:trHeight w:hRule="exact" w:val="676"/>
        </w:trPr>
        <w:tc>
          <w:tcPr>
            <w:tcW w:w="3240" w:type="dxa"/>
            <w:tcBorders>
              <w:top w:val="single" w:sz="4" w:space="0" w:color="0E233D"/>
            </w:tcBorders>
            <w:vAlign w:val="center"/>
          </w:tcPr>
          <w:p w:rsidR="00046156" w:rsidRPr="00407DA1" w:rsidP="00046156" w14:paraId="5D7A9841" w14:textId="7FA09616">
            <w:pPr>
              <w:pStyle w:val="TableParagraph"/>
              <w:tabs>
                <w:tab w:val="left" w:pos="380"/>
              </w:tabs>
              <w:jc w:val="center"/>
              <w:rPr>
                <w:b/>
                <w:u w:val="single"/>
              </w:rPr>
            </w:pPr>
            <w:r w:rsidRPr="00407DA1">
              <w:rPr>
                <w:b/>
                <w:u w:val="single"/>
              </w:rPr>
              <w:t>__</w:t>
            </w:r>
            <w:r w:rsidRPr="00407DA1" w:rsidR="00FC1C0D">
              <w:rPr>
                <w:b/>
                <w:color w:val="0070C0"/>
                <w:u w:val="single"/>
              </w:rPr>
              <w:t xml:space="preserve"> Q6</w:t>
            </w:r>
            <w:r w:rsidRPr="00407DA1">
              <w:rPr>
                <w:b/>
                <w:u w:val="single"/>
              </w:rPr>
              <w:t>___</w:t>
            </w:r>
          </w:p>
        </w:tc>
      </w:tr>
    </w:tbl>
    <w:p w:rsidR="00614BAC" w:rsidP="0094031E" w14:paraId="13961372" w14:textId="45CE17D4">
      <w:pPr>
        <w:pStyle w:val="Heading5"/>
        <w:spacing w:before="240"/>
        <w:rPr>
          <w:sz w:val="18"/>
        </w:rPr>
      </w:pPr>
    </w:p>
    <w:p w:rsidR="004200D9" w:rsidP="004200D9" w14:paraId="2B7D0673" w14:textId="77777777"/>
    <w:p w:rsidR="004200D9" w:rsidP="004200D9" w14:paraId="1DB9C30A" w14:textId="77777777"/>
    <w:p w:rsidR="004200D9" w:rsidP="004200D9" w14:paraId="767E44CD" w14:textId="77777777"/>
    <w:p w:rsidR="004200D9" w:rsidP="004200D9" w14:paraId="78662289" w14:textId="77777777"/>
    <w:p w:rsidR="004200D9" w:rsidP="004200D9" w14:paraId="75218794" w14:textId="77777777"/>
    <w:p w:rsidR="004200D9" w:rsidP="004200D9" w14:paraId="4F081E1B" w14:textId="77777777"/>
    <w:p w:rsidR="004200D9" w:rsidP="004200D9" w14:paraId="6D9FDB4A" w14:textId="47FC98EF"/>
    <w:p w:rsidR="004200D9" w:rsidP="004200D9" w14:paraId="036DBC48" w14:textId="77777777"/>
    <w:p w:rsidR="004200D9" w:rsidP="004200D9" w14:paraId="6406A9EF" w14:textId="77777777"/>
    <w:p w:rsidR="004200D9" w:rsidP="004200D9" w14:paraId="01AF8078" w14:textId="77777777"/>
    <w:p w:rsidR="004200D9" w:rsidP="004200D9" w14:paraId="73FD333E" w14:textId="77777777"/>
    <w:p w:rsidR="004200D9" w:rsidP="004200D9" w14:paraId="5BBF72A7" w14:textId="77777777"/>
    <w:p w:rsidR="004200D9" w:rsidP="004200D9" w14:paraId="59085E2D" w14:textId="77777777"/>
    <w:p w:rsidR="004200D9" w:rsidP="004200D9" w14:paraId="5400429E" w14:textId="77777777"/>
    <w:p w:rsidR="004200D9" w:rsidP="004200D9" w14:paraId="7CF15E34" w14:textId="77777777"/>
    <w:p w:rsidR="004200D9" w:rsidP="004200D9" w14:paraId="5188C448" w14:textId="77777777"/>
    <w:p w:rsidR="004200D9" w:rsidP="004200D9" w14:paraId="2D59F475" w14:textId="77777777"/>
    <w:p w:rsidR="004200D9" w:rsidP="004200D9" w14:paraId="3BBB8B9B" w14:textId="77777777"/>
    <w:p w:rsidR="004200D9" w:rsidP="004200D9" w14:paraId="1E2CAA62" w14:textId="77777777"/>
    <w:p w:rsidR="004200D9" w:rsidP="004200D9" w14:paraId="250E4BD1" w14:textId="77777777"/>
    <w:p w:rsidR="004200D9" w:rsidP="004200D9" w14:paraId="24D10118" w14:textId="77777777"/>
    <w:p w:rsidR="004200D9" w:rsidP="004200D9" w14:paraId="2B13A35D" w14:textId="77777777"/>
    <w:p w:rsidR="004200D9" w:rsidP="004200D9" w14:paraId="0246016E" w14:textId="77777777"/>
    <w:p w:rsidR="004200D9" w:rsidP="004200D9" w14:paraId="12CCFD13" w14:textId="77777777"/>
    <w:p w:rsidR="004200D9" w:rsidP="004200D9" w14:paraId="75782025" w14:textId="77777777"/>
    <w:p w:rsidR="004200D9" w:rsidP="004200D9" w14:paraId="1352CB5C" w14:textId="77777777"/>
    <w:p w:rsidR="004200D9" w:rsidP="004200D9" w14:paraId="711CF82C" w14:textId="77777777"/>
    <w:p w:rsidR="004200D9" w:rsidP="004200D9" w14:paraId="7EFA2997" w14:textId="77777777"/>
    <w:p w:rsidR="004200D9" w:rsidP="004200D9" w14:paraId="64E36CBA" w14:textId="77777777"/>
    <w:p w:rsidR="004200D9" w:rsidP="004200D9" w14:paraId="4E323BE9" w14:textId="58387446">
      <w:r w:rsidRPr="0057521F">
        <w:rPr>
          <w:noProof/>
        </w:rPr>
        <mc:AlternateContent>
          <mc:Choice Requires="wps">
            <w:drawing>
              <wp:inline distT="0" distB="0" distL="0" distR="0">
                <wp:extent cx="6217920" cy="254635"/>
                <wp:effectExtent l="0" t="0" r="11430" b="12065"/>
                <wp:docPr id="862757379" name="Text Box 8627573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17920" cy="254635"/>
                        </a:xfrm>
                        <a:prstGeom prst="rect">
                          <a:avLst/>
                        </a:prstGeom>
                        <a:solidFill>
                          <a:srgbClr val="C5D9F0"/>
                        </a:solidFill>
                        <a:ln w="6096">
                          <a:solidFill>
                            <a:srgbClr val="0E233D"/>
                          </a:solidFill>
                          <a:prstDash val="solid"/>
                          <a:miter lim="800000"/>
                          <a:headEnd/>
                          <a:tailEnd/>
                        </a:ln>
                      </wps:spPr>
                      <wps:txbx>
                        <w:txbxContent>
                          <w:p w:rsidR="004200D9" w:rsidP="004200D9" w14:textId="77777777">
                            <w:pPr>
                              <w:pStyle w:val="Heading5"/>
                            </w:pPr>
                            <w:r>
                              <w:t>Question 7: Participation in professional development</w:t>
                            </w:r>
                          </w:p>
                          <w:p w:rsidR="004200D9" w:rsidRPr="004200D9" w:rsidP="004200D9" w14:textId="77777777"/>
                        </w:txbxContent>
                      </wps:txbx>
                      <wps:bodyPr rot="0" vert="horz" wrap="square" lIns="91440" tIns="0" rIns="0" bIns="0" anchor="t" anchorCtr="0" upright="1"/>
                    </wps:wsp>
                  </a:graphicData>
                </a:graphic>
              </wp:inline>
            </w:drawing>
          </mc:Choice>
          <mc:Fallback>
            <w:pict>
              <v:shape id="Text Box 862757379" o:spid="_x0000_i1059" type="#_x0000_t202" style="width:489.6pt;height:20.05pt;mso-left-percent:-10001;mso-position-horizontal-relative:char;mso-position-vertical-relative:line;mso-top-percent:-10001;mso-wrap-style:square;visibility:visible;v-text-anchor:top" fillcolor="#c5d9f0" strokecolor="#0e233d" strokeweight="0.48pt">
                <v:textbox inset=",0,0,0">
                  <w:txbxContent>
                    <w:p w:rsidR="004200D9" w:rsidP="004200D9" w14:paraId="62903B74" w14:textId="77777777">
                      <w:pPr>
                        <w:pStyle w:val="Heading5"/>
                      </w:pPr>
                      <w:r>
                        <w:t>Question 7: Participation in professional development</w:t>
                      </w:r>
                    </w:p>
                    <w:p w:rsidR="004200D9" w:rsidRPr="004200D9" w:rsidP="004200D9" w14:paraId="5245BB8A" w14:textId="77777777"/>
                  </w:txbxContent>
                </v:textbox>
                <w10:wrap type="none"/>
                <w10:anchorlock/>
              </v:shape>
            </w:pict>
          </mc:Fallback>
        </mc:AlternateContent>
      </w:r>
    </w:p>
    <w:p w:rsidR="004200D9" w:rsidRPr="00407DA1" w:rsidP="00407DA1" w14:paraId="65DC9171" w14:textId="77777777"/>
    <w:p w:rsidR="00FC1C0D" w:rsidRPr="00407DA1" w:rsidP="00FC1C0D" w14:paraId="318091F9" w14:textId="00DCEF06">
      <w:pPr>
        <w:spacing w:after="120"/>
        <w:rPr>
          <w:b/>
          <w:color w:val="0070C0"/>
          <w:sz w:val="21"/>
          <w:szCs w:val="21"/>
        </w:rPr>
      </w:pPr>
      <w:bookmarkStart w:id="3" w:name="_Hlk106815207"/>
      <w:r w:rsidRPr="00407DA1">
        <w:rPr>
          <w:b/>
          <w:color w:val="0070C0"/>
          <w:sz w:val="21"/>
          <w:szCs w:val="21"/>
        </w:rPr>
        <w:t>ONLY ASKED IF DISTRICT BUDGETED FUNDS FOR PROFESSIONAL DEVELOPMENT (</w:t>
      </w:r>
      <w:r w:rsidR="005E4DDB">
        <w:rPr>
          <w:b/>
          <w:color w:val="0070C0"/>
          <w:sz w:val="21"/>
          <w:szCs w:val="21"/>
        </w:rPr>
        <w:t>Q</w:t>
      </w:r>
      <w:r w:rsidRPr="00407DA1">
        <w:rPr>
          <w:b/>
          <w:color w:val="0070C0"/>
          <w:sz w:val="21"/>
          <w:szCs w:val="21"/>
        </w:rPr>
        <w:t>4_d &gt; 0)</w:t>
      </w:r>
    </w:p>
    <w:bookmarkEnd w:id="3"/>
    <w:p w:rsidR="004200D9" w:rsidP="00407DA1" w14:paraId="634766E1" w14:textId="77777777">
      <w:pPr>
        <w:spacing w:line="250" w:lineRule="auto"/>
        <w:ind w:left="562" w:right="389" w:hanging="562"/>
      </w:pPr>
    </w:p>
    <w:p w:rsidR="00E55648" w:rsidRPr="00407DA1" w:rsidP="001C0BA2" w14:paraId="08EF4DEB" w14:textId="2955AF42">
      <w:pPr>
        <w:spacing w:after="240" w:line="250" w:lineRule="auto"/>
        <w:ind w:left="562" w:right="389" w:hanging="562"/>
      </w:pPr>
      <w:r w:rsidRPr="00407DA1">
        <w:t>7</w:t>
      </w:r>
      <w:r w:rsidRPr="00407DA1">
        <w:t>.</w:t>
      </w:r>
      <w:r w:rsidRPr="00407DA1">
        <w:tab/>
      </w:r>
      <w:r w:rsidRPr="00407DA1" w:rsidR="00E3339B">
        <w:t xml:space="preserve">Please </w:t>
      </w:r>
      <w:r w:rsidRPr="00407DA1" w:rsidR="003303DC">
        <w:t xml:space="preserve">estimate </w:t>
      </w:r>
      <w:r w:rsidRPr="00407DA1" w:rsidR="00E3339B">
        <w:t xml:space="preserve">the </w:t>
      </w:r>
      <w:r w:rsidRPr="00407DA1" w:rsidR="003303DC">
        <w:t xml:space="preserve">percentage </w:t>
      </w:r>
      <w:r w:rsidRPr="00407DA1" w:rsidR="00E3339B">
        <w:t xml:space="preserve">of teachers </w:t>
      </w:r>
      <w:r w:rsidRPr="00407DA1" w:rsidR="003303DC">
        <w:t xml:space="preserve">and principals or other school leaders </w:t>
      </w:r>
      <w:r w:rsidRPr="00407DA1" w:rsidR="00E3339B">
        <w:t xml:space="preserve">in your district </w:t>
      </w:r>
      <w:r w:rsidRPr="00407DA1" w:rsidR="001A6B69">
        <w:t>expected to</w:t>
      </w:r>
      <w:r w:rsidRPr="00407DA1" w:rsidR="004D59D3">
        <w:t xml:space="preserve"> participate in </w:t>
      </w:r>
      <w:r w:rsidRPr="00407DA1" w:rsidR="005966B4">
        <w:t xml:space="preserve">Title II, Part A-funded </w:t>
      </w:r>
      <w:r w:rsidRPr="00407DA1" w:rsidR="00E3339B">
        <w:t xml:space="preserve">professional development activities </w:t>
      </w:r>
      <w:r w:rsidRPr="00407DA1" w:rsidR="004D59D3">
        <w:t>during</w:t>
      </w:r>
      <w:r w:rsidRPr="00407DA1" w:rsidR="00E3339B">
        <w:t xml:space="preserve"> SY</w:t>
      </w:r>
      <w:r w:rsidRPr="00407DA1" w:rsidR="00E3339B">
        <w:rPr>
          <w:spacing w:val="-8"/>
        </w:rPr>
        <w:t xml:space="preserve"> </w:t>
      </w:r>
      <w:r w:rsidR="00175610">
        <w:t>2024–25</w:t>
      </w:r>
      <w:r w:rsidRPr="00407DA1">
        <w:t>.</w:t>
      </w:r>
      <w:r>
        <w:rPr>
          <w:rStyle w:val="FootnoteReference"/>
        </w:rPr>
        <w:footnoteReference w:id="5"/>
      </w:r>
    </w:p>
    <w:p w:rsidR="0036726B" w:rsidRPr="00407DA1" w:rsidP="0036726B" w14:paraId="4770A5AD" w14:textId="603C197D">
      <w:pPr>
        <w:pStyle w:val="N0-FlLftBullet"/>
        <w:tabs>
          <w:tab w:val="clear" w:pos="576"/>
          <w:tab w:val="left" w:pos="720"/>
        </w:tabs>
        <w:ind w:left="540" w:firstLine="0"/>
        <w:rPr>
          <w:sz w:val="22"/>
          <w:szCs w:val="22"/>
        </w:rPr>
      </w:pPr>
      <w:r w:rsidRPr="00407DA1">
        <w:rPr>
          <w:i/>
          <w:iCs/>
          <w:sz w:val="22"/>
          <w:szCs w:val="22"/>
        </w:rPr>
        <w:t xml:space="preserve">Note: </w:t>
      </w:r>
      <w:r w:rsidRPr="00407DA1" w:rsidR="00B30811">
        <w:rPr>
          <w:i/>
          <w:iCs/>
          <w:sz w:val="22"/>
          <w:szCs w:val="22"/>
        </w:rPr>
        <w:t xml:space="preserve">Other </w:t>
      </w:r>
      <w:r w:rsidRPr="00407DA1">
        <w:rPr>
          <w:i/>
          <w:iCs/>
          <w:sz w:val="22"/>
          <w:szCs w:val="22"/>
        </w:rPr>
        <w:t>school leaders may include</w:t>
      </w:r>
      <w:r w:rsidRPr="00407DA1">
        <w:rPr>
          <w:sz w:val="22"/>
          <w:szCs w:val="22"/>
        </w:rPr>
        <w:t xml:space="preserve"> </w:t>
      </w:r>
      <w:r w:rsidRPr="00407DA1">
        <w:rPr>
          <w:i/>
          <w:iCs/>
          <w:sz w:val="22"/>
          <w:szCs w:val="22"/>
        </w:rPr>
        <w:t>assistant principals or other staff responsible for instructional leadership and management in an elementary or secondary school building.</w:t>
      </w:r>
      <w:r w:rsidR="00DA53BD">
        <w:rPr>
          <w:i/>
          <w:iCs/>
          <w:sz w:val="22"/>
          <w:szCs w:val="22"/>
        </w:rPr>
        <w:t xml:space="preserve"> Teachers include all staff members who teach, even if they also hold leadership role(s).</w:t>
      </w:r>
    </w:p>
    <w:tbl>
      <w:tblPr>
        <w:tblDescription w:val="This table collects the percentage of teachers and principals or other school leaders in your district expected to participate in Title II, Part A-funded professional development activities during SY 2022-23."/>
        <w:tblW w:w="0" w:type="auto"/>
        <w:tblInd w:w="540" w:type="dxa"/>
        <w:tblBorders>
          <w:top w:val="nil"/>
          <w:left w:val="nil"/>
          <w:bottom w:val="nil"/>
          <w:right w:val="nil"/>
          <w:insideH w:val="nil"/>
          <w:insideV w:val="nil"/>
        </w:tblBorders>
        <w:tblLayout w:type="fixed"/>
        <w:tblCellMar>
          <w:left w:w="0" w:type="dxa"/>
          <w:right w:w="0" w:type="dxa"/>
        </w:tblCellMar>
        <w:tblLook w:val="01E0"/>
      </w:tblPr>
      <w:tblGrid>
        <w:gridCol w:w="3870"/>
        <w:gridCol w:w="3240"/>
      </w:tblGrid>
      <w:tr w14:paraId="6D06FFF0" w14:textId="77777777" w:rsidTr="00407DA1">
        <w:tblPrEx>
          <w:tblW w:w="0" w:type="auto"/>
          <w:tblInd w:w="540" w:type="dxa"/>
          <w:tblBorders>
            <w:top w:val="nil"/>
            <w:left w:val="nil"/>
            <w:bottom w:val="nil"/>
            <w:right w:val="nil"/>
            <w:insideH w:val="nil"/>
            <w:insideV w:val="nil"/>
          </w:tblBorders>
          <w:tblLayout w:type="fixed"/>
          <w:tblCellMar>
            <w:left w:w="0" w:type="dxa"/>
            <w:right w:w="0" w:type="dxa"/>
          </w:tblCellMar>
          <w:tblLook w:val="01E0"/>
        </w:tblPrEx>
        <w:trPr>
          <w:trHeight w:hRule="exact" w:val="576"/>
        </w:trPr>
        <w:tc>
          <w:tcPr>
            <w:tcW w:w="3870" w:type="dxa"/>
            <w:shd w:val="clear" w:color="auto" w:fill="1F487C"/>
            <w:vAlign w:val="center"/>
          </w:tcPr>
          <w:p w:rsidR="00133951" w:rsidRPr="00407DA1" w:rsidP="00E96AC4" w14:paraId="1CDED8BD" w14:textId="25280F00">
            <w:pPr>
              <w:pStyle w:val="TableParagraph"/>
              <w:spacing w:line="249" w:lineRule="auto"/>
              <w:ind w:left="559" w:right="1239"/>
              <w:rPr>
                <w:b/>
                <w:color w:val="FFFFFF" w:themeColor="background1"/>
              </w:rPr>
            </w:pPr>
            <w:r w:rsidRPr="00407DA1">
              <w:rPr>
                <w:b/>
                <w:color w:val="FFFFFF" w:themeColor="background1"/>
              </w:rPr>
              <w:t>Participation</w:t>
            </w:r>
          </w:p>
        </w:tc>
        <w:tc>
          <w:tcPr>
            <w:tcW w:w="3240" w:type="dxa"/>
            <w:shd w:val="clear" w:color="auto" w:fill="1F487C"/>
            <w:vAlign w:val="center"/>
          </w:tcPr>
          <w:p w:rsidR="00133951" w:rsidRPr="00407DA1" w:rsidP="00776986" w14:paraId="2C2D9DAF" w14:textId="6BA7E5DC">
            <w:pPr>
              <w:pStyle w:val="TableParagraph"/>
              <w:spacing w:before="6"/>
              <w:ind w:left="360"/>
              <w:jc w:val="center"/>
              <w:rPr>
                <w:color w:val="FFFFFF" w:themeColor="background1"/>
              </w:rPr>
            </w:pPr>
            <w:r w:rsidRPr="00407DA1">
              <w:rPr>
                <w:b/>
                <w:color w:val="FFFFFF" w:themeColor="background1"/>
              </w:rPr>
              <w:t>Percentage</w:t>
            </w:r>
          </w:p>
        </w:tc>
      </w:tr>
      <w:tr w14:paraId="4EA86B18" w14:textId="77777777" w:rsidTr="00407DA1">
        <w:tblPrEx>
          <w:tblW w:w="0" w:type="auto"/>
          <w:tblInd w:w="540" w:type="dxa"/>
          <w:tblLayout w:type="fixed"/>
          <w:tblCellMar>
            <w:left w:w="0" w:type="dxa"/>
            <w:right w:w="0" w:type="dxa"/>
          </w:tblCellMar>
          <w:tblLook w:val="01E0"/>
        </w:tblPrEx>
        <w:trPr>
          <w:trHeight w:hRule="exact" w:val="1764"/>
        </w:trPr>
        <w:tc>
          <w:tcPr>
            <w:tcW w:w="3870" w:type="dxa"/>
            <w:vAlign w:val="center"/>
          </w:tcPr>
          <w:p w:rsidR="00FC1C0D" w:rsidRPr="00407DA1" w:rsidP="00407DA1" w14:paraId="40959153" w14:textId="16E29709">
            <w:pPr>
              <w:pStyle w:val="TableParagraph"/>
              <w:spacing w:line="249" w:lineRule="auto"/>
              <w:ind w:left="79" w:right="360"/>
              <w:rPr>
                <w:b/>
              </w:rPr>
            </w:pPr>
            <w:r w:rsidRPr="00407DA1">
              <w:rPr>
                <w:b/>
              </w:rPr>
              <w:t>Percentage of all teachers who will participate in Title II-A funded professional</w:t>
            </w:r>
            <w:r w:rsidRPr="004200D9" w:rsidR="004200D9">
              <w:rPr>
                <w:b/>
              </w:rPr>
              <w:t xml:space="preserve"> </w:t>
            </w:r>
            <w:r w:rsidRPr="00407DA1">
              <w:rPr>
                <w:b/>
              </w:rPr>
              <w:t xml:space="preserve">development activities in SY </w:t>
            </w:r>
            <w:r w:rsidR="00175610">
              <w:rPr>
                <w:b/>
              </w:rPr>
              <w:t>2024–25</w:t>
            </w:r>
          </w:p>
        </w:tc>
        <w:tc>
          <w:tcPr>
            <w:tcW w:w="3240" w:type="dxa"/>
            <w:vAlign w:val="bottom"/>
          </w:tcPr>
          <w:p w:rsidR="00FC1C0D" w:rsidRPr="00407DA1" w:rsidP="00407DA1" w14:paraId="379E4ACD" w14:textId="5197B22D">
            <w:pPr>
              <w:pStyle w:val="TableParagraph"/>
              <w:spacing w:before="6" w:after="320"/>
              <w:ind w:left="79"/>
              <w:jc w:val="center"/>
              <w:rPr>
                <w:b/>
              </w:rPr>
            </w:pPr>
            <w:r w:rsidRPr="00407DA1">
              <w:rPr>
                <w:b/>
              </w:rPr>
              <w:t>__________</w:t>
            </w:r>
            <w:r w:rsidRPr="00407DA1">
              <w:rPr>
                <w:b/>
                <w:color w:val="0070C0"/>
              </w:rPr>
              <w:t xml:space="preserve"> Q7_a</w:t>
            </w:r>
          </w:p>
        </w:tc>
      </w:tr>
      <w:tr w14:paraId="79F83D93" w14:textId="77777777" w:rsidTr="00407DA1">
        <w:tblPrEx>
          <w:tblW w:w="0" w:type="auto"/>
          <w:tblInd w:w="540" w:type="dxa"/>
          <w:tblLayout w:type="fixed"/>
          <w:tblCellMar>
            <w:left w:w="0" w:type="dxa"/>
            <w:right w:w="0" w:type="dxa"/>
          </w:tblCellMar>
          <w:tblLook w:val="01E0"/>
        </w:tblPrEx>
        <w:trPr>
          <w:trHeight w:hRule="exact" w:val="1683"/>
        </w:trPr>
        <w:tc>
          <w:tcPr>
            <w:tcW w:w="3870" w:type="dxa"/>
            <w:vAlign w:val="center"/>
          </w:tcPr>
          <w:p w:rsidR="00FC1C0D" w:rsidRPr="00407DA1" w:rsidP="00407DA1" w14:paraId="2E2162A5" w14:textId="71DC401F">
            <w:pPr>
              <w:pStyle w:val="TableParagraph"/>
              <w:spacing w:line="249" w:lineRule="auto"/>
              <w:ind w:left="79" w:right="360"/>
              <w:rPr>
                <w:b/>
              </w:rPr>
            </w:pPr>
            <w:r w:rsidRPr="00407DA1">
              <w:rPr>
                <w:b/>
              </w:rPr>
              <w:t xml:space="preserve">Percentage of all principals and other school leaders who will participate in Title II-A funded professional development activities in SY </w:t>
            </w:r>
            <w:r w:rsidR="00175610">
              <w:rPr>
                <w:b/>
              </w:rPr>
              <w:t>2024–25</w:t>
            </w:r>
          </w:p>
        </w:tc>
        <w:tc>
          <w:tcPr>
            <w:tcW w:w="3240" w:type="dxa"/>
            <w:vAlign w:val="bottom"/>
          </w:tcPr>
          <w:p w:rsidR="00FC1C0D" w:rsidRPr="00407DA1" w:rsidP="00407DA1" w14:paraId="215FF9A0" w14:textId="1D9FDD98">
            <w:pPr>
              <w:pStyle w:val="TableParagraph"/>
              <w:spacing w:before="6" w:after="160"/>
              <w:ind w:left="79"/>
              <w:jc w:val="center"/>
            </w:pPr>
            <w:r w:rsidRPr="00407DA1">
              <w:rPr>
                <w:b/>
              </w:rPr>
              <w:t>___________</w:t>
            </w:r>
            <w:r w:rsidRPr="00407DA1">
              <w:rPr>
                <w:b/>
                <w:color w:val="0070C0"/>
              </w:rPr>
              <w:t>Q7_b</w:t>
            </w:r>
          </w:p>
        </w:tc>
      </w:tr>
    </w:tbl>
    <w:p w:rsidR="006A5DEB" w:rsidRPr="0057521F" w14:paraId="04EABD52" w14:textId="77777777">
      <w:r w:rsidRPr="0057521F">
        <w:br w:type="page"/>
      </w:r>
    </w:p>
    <w:p w:rsidR="00614BAC" w:rsidRPr="00407DA1" w:rsidP="00407DA1" w14:paraId="73A60012" w14:textId="3D196E7E">
      <w:pPr>
        <w:pStyle w:val="Heading5"/>
        <w:spacing w:before="0" w:after="0"/>
        <w:rPr>
          <w:b w:val="0"/>
          <w:sz w:val="20"/>
          <w:szCs w:val="20"/>
        </w:rPr>
      </w:pPr>
      <w:r w:rsidRPr="0057521F">
        <w:rPr>
          <w:noProof/>
        </w:rPr>
        <mc:AlternateContent>
          <mc:Choice Requires="wps">
            <w:drawing>
              <wp:anchor distT="0" distB="0" distL="114300" distR="114300" simplePos="0" relativeHeight="251761664" behindDoc="1" locked="0" layoutInCell="1" allowOverlap="1">
                <wp:simplePos x="0" y="0"/>
                <wp:positionH relativeFrom="margin">
                  <wp:align>left</wp:align>
                </wp:positionH>
                <wp:positionV relativeFrom="paragraph">
                  <wp:posOffset>0</wp:posOffset>
                </wp:positionV>
                <wp:extent cx="6273800" cy="256540"/>
                <wp:effectExtent l="0" t="0" r="12700" b="10160"/>
                <wp:wrapTight wrapText="bothSides">
                  <wp:wrapPolygon>
                    <wp:start x="0" y="0"/>
                    <wp:lineTo x="0" y="20851"/>
                    <wp:lineTo x="21578" y="20851"/>
                    <wp:lineTo x="21578" y="0"/>
                    <wp:lineTo x="0" y="0"/>
                  </wp:wrapPolygon>
                </wp:wrapTight>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73800" cy="256540"/>
                        </a:xfrm>
                        <a:prstGeom prst="rect">
                          <a:avLst/>
                        </a:prstGeom>
                        <a:solidFill>
                          <a:srgbClr val="C5D9F0"/>
                        </a:solidFill>
                        <a:ln w="6096">
                          <a:solidFill>
                            <a:srgbClr val="0E233D"/>
                          </a:solidFill>
                          <a:prstDash val="solid"/>
                          <a:miter lim="800000"/>
                          <a:headEnd/>
                          <a:tailEnd/>
                        </a:ln>
                      </wps:spPr>
                      <wps:txbx>
                        <w:txbxContent>
                          <w:p w:rsidR="0089715E" w:rsidP="00D90104" w14:textId="0A6B0520">
                            <w:pPr>
                              <w:pStyle w:val="Heading5"/>
                            </w:pPr>
                            <w:r>
                              <w:t>Question 8: Types of professional development for teachers</w:t>
                            </w:r>
                          </w:p>
                        </w:txbxContent>
                      </wps:txbx>
                      <wps:bodyPr rot="0" vert="horz" wrap="square" lIns="9144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 o:spid="_x0000_s1060" type="#_x0000_t202" style="width:494pt;height:20.2pt;margin-top:0;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553792" fillcolor="#c5d9f0" strokecolor="#0e233d" strokeweight="0.48pt">
                <v:textbox inset=",0,0,0">
                  <w:txbxContent>
                    <w:p w:rsidR="0089715E" w:rsidP="00D90104" w14:paraId="78085A09" w14:textId="0A6B0520">
                      <w:pPr>
                        <w:pStyle w:val="Heading5"/>
                      </w:pPr>
                      <w:r>
                        <w:t>Question 8: Types of professional development for teachers</w:t>
                      </w:r>
                    </w:p>
                  </w:txbxContent>
                </v:textbox>
                <w10:wrap type="tight"/>
              </v:shape>
            </w:pict>
          </mc:Fallback>
        </mc:AlternateContent>
      </w:r>
    </w:p>
    <w:p w:rsidR="00FC1C0D" w:rsidRPr="00407DA1" w:rsidP="00FC1C0D" w14:paraId="25CA98EB" w14:textId="784173A1">
      <w:pPr>
        <w:rPr>
          <w:b/>
          <w:color w:val="0070C0"/>
          <w:sz w:val="21"/>
          <w:szCs w:val="21"/>
        </w:rPr>
      </w:pPr>
      <w:r w:rsidRPr="00407DA1">
        <w:rPr>
          <w:b/>
          <w:color w:val="0070C0"/>
          <w:sz w:val="21"/>
          <w:szCs w:val="21"/>
        </w:rPr>
        <w:t>ONLY ASKED IF DISTRICT BUDGETED FUNDS FOR PROFESSIONAL DEVELOPMENT (</w:t>
      </w:r>
      <w:r w:rsidR="005E4DDB">
        <w:rPr>
          <w:b/>
          <w:color w:val="0070C0"/>
          <w:sz w:val="21"/>
          <w:szCs w:val="21"/>
        </w:rPr>
        <w:t>Q</w:t>
      </w:r>
      <w:r w:rsidRPr="00407DA1">
        <w:rPr>
          <w:b/>
          <w:color w:val="0070C0"/>
          <w:sz w:val="21"/>
          <w:szCs w:val="21"/>
        </w:rPr>
        <w:t>4_d &gt; 0)</w:t>
      </w:r>
    </w:p>
    <w:p w:rsidR="00FC1C0D" w:rsidRPr="0057521F" w:rsidP="00FC1C0D" w14:paraId="685934D4" w14:textId="77777777"/>
    <w:p w:rsidR="000220D1" w:rsidRPr="00407DA1" w:rsidP="001C0BA2" w14:paraId="3279D92E" w14:textId="4EF7A634">
      <w:pPr>
        <w:spacing w:after="240" w:line="250" w:lineRule="auto"/>
        <w:ind w:left="562" w:right="389" w:hanging="562"/>
      </w:pPr>
      <w:r w:rsidRPr="00407DA1">
        <w:t>8</w:t>
      </w:r>
      <w:r w:rsidRPr="00407DA1" w:rsidR="00E55648">
        <w:t>.</w:t>
      </w:r>
      <w:r w:rsidRPr="00407DA1" w:rsidR="00E55648">
        <w:tab/>
      </w:r>
      <w:r w:rsidRPr="00407DA1" w:rsidR="00E3339B">
        <w:t xml:space="preserve">Which of the following types of professional development and support </w:t>
      </w:r>
      <w:r w:rsidRPr="00407DA1">
        <w:t xml:space="preserve">to </w:t>
      </w:r>
      <w:r w:rsidRPr="00407DA1" w:rsidR="00E3339B">
        <w:rPr>
          <w:b/>
          <w:bCs/>
        </w:rPr>
        <w:t>teachers</w:t>
      </w:r>
      <w:r w:rsidRPr="00407DA1" w:rsidR="00E3339B">
        <w:t xml:space="preserve"> is your district providing during SY </w:t>
      </w:r>
      <w:r w:rsidR="00175610">
        <w:t>2024–25</w:t>
      </w:r>
      <w:r w:rsidRPr="00407DA1">
        <w:t xml:space="preserve">, </w:t>
      </w:r>
      <w:r w:rsidRPr="00407DA1">
        <w:rPr>
          <w:b/>
          <w:bCs/>
        </w:rPr>
        <w:t>funded at least in part by Title II-A</w:t>
      </w:r>
      <w:r w:rsidRPr="00407DA1">
        <w:t>?</w:t>
      </w:r>
      <w:r w:rsidRPr="00407DA1" w:rsidR="00E3339B">
        <w:t xml:space="preserve"> </w:t>
      </w:r>
      <w:r w:rsidRPr="00407DA1">
        <w:t>Please include planned professional development.</w:t>
      </w:r>
      <w:r>
        <w:rPr>
          <w:rStyle w:val="FootnoteReference"/>
        </w:rPr>
        <w:footnoteReference w:id="6"/>
      </w:r>
    </w:p>
    <w:p w:rsidR="00E55648" w:rsidRPr="00407DA1" w:rsidP="000220D1" w14:paraId="0A12554A" w14:textId="5059519A">
      <w:pPr>
        <w:spacing w:after="240" w:line="250" w:lineRule="auto"/>
        <w:ind w:left="562" w:right="389"/>
      </w:pPr>
      <w:r w:rsidRPr="00407DA1">
        <w:t>Of the types of professional development provided, indicate the two with the highest funding amounts.</w:t>
      </w:r>
    </w:p>
    <w:tbl>
      <w:tblPr>
        <w:tblDescription w:val="This table collects the types of professional development and support to teachers is your district providing during SY 2023-23, funded at least in part by Title II-A. "/>
        <w:tblW w:w="9900" w:type="dxa"/>
        <w:tblInd w:w="-5" w:type="dxa"/>
        <w:tblBorders>
          <w:top w:val="nil"/>
          <w:left w:val="nil"/>
          <w:bottom w:val="nil"/>
          <w:right w:val="nil"/>
          <w:insideH w:val="nil"/>
          <w:insideV w:val="nil"/>
        </w:tblBorders>
        <w:tblLayout w:type="fixed"/>
        <w:tblCellMar>
          <w:left w:w="0" w:type="dxa"/>
          <w:right w:w="0" w:type="dxa"/>
        </w:tblCellMar>
        <w:tblLook w:val="01E0"/>
      </w:tblPr>
      <w:tblGrid>
        <w:gridCol w:w="7200"/>
        <w:gridCol w:w="1170"/>
        <w:gridCol w:w="1530"/>
      </w:tblGrid>
      <w:tr w14:paraId="038F0FC4" w14:textId="77777777" w:rsidTr="00407DA1">
        <w:tblPrEx>
          <w:tblW w:w="9900" w:type="dxa"/>
          <w:tblInd w:w="-5" w:type="dxa"/>
          <w:tblBorders>
            <w:top w:val="nil"/>
            <w:left w:val="nil"/>
            <w:bottom w:val="nil"/>
            <w:right w:val="nil"/>
            <w:insideH w:val="nil"/>
            <w:insideV w:val="nil"/>
          </w:tblBorders>
          <w:tblLayout w:type="fixed"/>
          <w:tblCellMar>
            <w:left w:w="0" w:type="dxa"/>
            <w:right w:w="0" w:type="dxa"/>
          </w:tblCellMar>
          <w:tblLook w:val="01E0"/>
        </w:tblPrEx>
        <w:trPr>
          <w:trHeight w:hRule="exact" w:val="1360"/>
          <w:tblHeader/>
        </w:trPr>
        <w:tc>
          <w:tcPr>
            <w:tcW w:w="7200" w:type="dxa"/>
            <w:tcBorders>
              <w:top w:val="single" w:sz="4" w:space="0" w:color="0E233D"/>
              <w:left w:val="single" w:sz="4" w:space="0" w:color="0E233D"/>
              <w:bottom w:val="single" w:sz="4" w:space="0" w:color="0E233D"/>
            </w:tcBorders>
            <w:shd w:val="clear" w:color="auto" w:fill="1F487C"/>
            <w:vAlign w:val="center"/>
          </w:tcPr>
          <w:p w:rsidR="00614BAC" w:rsidRPr="00407DA1" w:rsidP="00006A65" w14:paraId="6FE53F30" w14:textId="77777777">
            <w:pPr>
              <w:pStyle w:val="TableParagraph"/>
              <w:ind w:left="110"/>
              <w:rPr>
                <w:b/>
              </w:rPr>
            </w:pPr>
            <w:r w:rsidRPr="00407DA1">
              <w:rPr>
                <w:b/>
                <w:color w:val="FFFFFF"/>
              </w:rPr>
              <w:t>Types of teacher professional development</w:t>
            </w:r>
          </w:p>
          <w:p w:rsidR="00614BAC" w:rsidRPr="00407DA1" w:rsidP="00006A65" w14:paraId="48B61384" w14:textId="77777777">
            <w:pPr>
              <w:pStyle w:val="TableParagraph"/>
              <w:spacing w:before="30"/>
              <w:ind w:left="719"/>
              <w:rPr>
                <w:b/>
              </w:rPr>
            </w:pPr>
            <w:r w:rsidRPr="00407DA1">
              <w:rPr>
                <w:b/>
                <w:color w:val="FFFFFF"/>
              </w:rPr>
              <w:t xml:space="preserve">(at least </w:t>
            </w:r>
            <w:r w:rsidRPr="00407DA1">
              <w:rPr>
                <w:b/>
                <w:i/>
                <w:color w:val="FFFFFF"/>
              </w:rPr>
              <w:t xml:space="preserve">in part </w:t>
            </w:r>
            <w:r w:rsidRPr="00407DA1">
              <w:rPr>
                <w:b/>
                <w:color w:val="FFFFFF"/>
              </w:rPr>
              <w:t>funded by Title II, Part A)</w:t>
            </w:r>
          </w:p>
        </w:tc>
        <w:tc>
          <w:tcPr>
            <w:tcW w:w="1170" w:type="dxa"/>
            <w:tcBorders>
              <w:top w:val="single" w:sz="4" w:space="0" w:color="0E233D"/>
              <w:bottom w:val="single" w:sz="4" w:space="0" w:color="0E233D"/>
              <w:right w:val="single" w:sz="4" w:space="0" w:color="0E233D"/>
            </w:tcBorders>
            <w:shd w:val="clear" w:color="auto" w:fill="1F487C"/>
            <w:vAlign w:val="center"/>
          </w:tcPr>
          <w:p w:rsidR="00614BAC" w:rsidRPr="00407DA1" w:rsidP="00376FD1" w14:paraId="0C178B31" w14:textId="77777777">
            <w:pPr>
              <w:pStyle w:val="TableParagraph"/>
              <w:spacing w:before="122" w:line="249" w:lineRule="auto"/>
              <w:ind w:left="238" w:right="226" w:firstLine="33"/>
              <w:jc w:val="center"/>
              <w:rPr>
                <w:b/>
              </w:rPr>
            </w:pPr>
            <w:r w:rsidRPr="00407DA1">
              <w:rPr>
                <w:b/>
                <w:color w:val="FFFFFF"/>
              </w:rPr>
              <w:t>Check all that apply</w:t>
            </w:r>
          </w:p>
        </w:tc>
        <w:tc>
          <w:tcPr>
            <w:tcW w:w="1530" w:type="dxa"/>
            <w:tcBorders>
              <w:top w:val="single" w:sz="4" w:space="0" w:color="0E233D"/>
              <w:left w:val="single" w:sz="4" w:space="0" w:color="0E233D"/>
              <w:bottom w:val="single" w:sz="4" w:space="0" w:color="0E233D"/>
              <w:right w:val="single" w:sz="4" w:space="0" w:color="0E233D"/>
            </w:tcBorders>
            <w:shd w:val="clear" w:color="auto" w:fill="1F487C"/>
            <w:vAlign w:val="center"/>
          </w:tcPr>
          <w:p w:rsidR="00614BAC" w:rsidRPr="00407DA1" w:rsidP="000E4E34" w14:paraId="7E43A147" w14:textId="2D95DD7E">
            <w:pPr>
              <w:pStyle w:val="TableParagraph"/>
              <w:spacing w:before="122" w:line="249" w:lineRule="auto"/>
              <w:ind w:left="131" w:right="135" w:firstLine="57"/>
              <w:jc w:val="center"/>
              <w:rPr>
                <w:b/>
              </w:rPr>
            </w:pPr>
            <w:r w:rsidRPr="00407DA1">
              <w:rPr>
                <w:b/>
                <w:color w:val="FFFFFF"/>
              </w:rPr>
              <w:t xml:space="preserve">Check two </w:t>
            </w:r>
            <w:r w:rsidRPr="00407DA1" w:rsidR="00552BBF">
              <w:rPr>
                <w:b/>
                <w:color w:val="FFFFFF"/>
              </w:rPr>
              <w:t xml:space="preserve">highest-funded </w:t>
            </w:r>
            <w:r w:rsidRPr="00407DA1">
              <w:rPr>
                <w:b/>
                <w:color w:val="FFFFFF"/>
              </w:rPr>
              <w:t>types</w:t>
            </w:r>
          </w:p>
        </w:tc>
      </w:tr>
      <w:tr w14:paraId="349FA937" w14:textId="77777777" w:rsidTr="00407DA1">
        <w:tblPrEx>
          <w:tblW w:w="9900" w:type="dxa"/>
          <w:tblInd w:w="-5" w:type="dxa"/>
          <w:tblLayout w:type="fixed"/>
          <w:tblCellMar>
            <w:left w:w="0" w:type="dxa"/>
            <w:right w:w="0" w:type="dxa"/>
          </w:tblCellMar>
          <w:tblLook w:val="01E0"/>
        </w:tblPrEx>
        <w:trPr>
          <w:trHeight w:val="611"/>
        </w:trPr>
        <w:tc>
          <w:tcPr>
            <w:tcW w:w="7200" w:type="dxa"/>
            <w:tcBorders>
              <w:top w:val="single" w:sz="4" w:space="0" w:color="0E233D"/>
            </w:tcBorders>
          </w:tcPr>
          <w:p w:rsidR="00C1029E" w:rsidRPr="00407DA1" w:rsidP="00407DA1" w14:paraId="225C8621" w14:textId="3D0495CB">
            <w:pPr>
              <w:pStyle w:val="TableParagraph"/>
              <w:numPr>
                <w:ilvl w:val="0"/>
                <w:numId w:val="18"/>
              </w:numPr>
              <w:spacing w:before="60" w:after="60" w:line="249" w:lineRule="auto"/>
              <w:ind w:left="630" w:right="850" w:hanging="450"/>
              <w:rPr>
                <w:b/>
                <w:bCs/>
              </w:rPr>
            </w:pPr>
            <w:r w:rsidRPr="00407DA1">
              <w:rPr>
                <w:b/>
                <w:bCs/>
              </w:rPr>
              <w:t>Single-session professional development</w:t>
            </w:r>
          </w:p>
        </w:tc>
        <w:tc>
          <w:tcPr>
            <w:tcW w:w="1170" w:type="dxa"/>
            <w:tcBorders>
              <w:top w:val="single" w:sz="4" w:space="0" w:color="0E233D"/>
            </w:tcBorders>
          </w:tcPr>
          <w:p w:rsidR="00C1029E" w:rsidRPr="0057521F" w:rsidP="00C1029E" w14:paraId="5292751B" w14:textId="4DB78576">
            <w:pPr>
              <w:pStyle w:val="TableParagraph"/>
              <w:spacing w:before="180"/>
              <w:jc w:val="center"/>
              <w:rPr>
                <w:sz w:val="20"/>
              </w:rPr>
            </w:pPr>
            <w:r w:rsidRPr="00847C5A">
              <w:rPr>
                <w:noProof/>
              </w:rPr>
              <mc:AlternateContent>
                <mc:Choice Requires="wps">
                  <w:drawing>
                    <wp:anchor distT="0" distB="0" distL="114300" distR="114300" simplePos="0" relativeHeight="251718656" behindDoc="0" locked="0" layoutInCell="1" allowOverlap="1">
                      <wp:simplePos x="0" y="0"/>
                      <wp:positionH relativeFrom="column">
                        <wp:posOffset>90805</wp:posOffset>
                      </wp:positionH>
                      <wp:positionV relativeFrom="paragraph">
                        <wp:posOffset>285535</wp:posOffset>
                      </wp:positionV>
                      <wp:extent cx="914400" cy="146050"/>
                      <wp:effectExtent l="0" t="0" r="635" b="6350"/>
                      <wp:wrapNone/>
                      <wp:docPr id="362124555" name="Text Box 362124555"/>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C1029E" w:rsidRPr="009360D6" w:rsidP="009360D6" w14:textId="07ECFB29">
                                  <w:pPr>
                                    <w:spacing w:line="200" w:lineRule="exact"/>
                                    <w:rPr>
                                      <w:b/>
                                      <w:bCs/>
                                      <w:color w:val="0070C0"/>
                                      <w:sz w:val="16"/>
                                      <w:szCs w:val="16"/>
                                    </w:rPr>
                                  </w:pPr>
                                  <w:r w:rsidRPr="009360D6">
                                    <w:rPr>
                                      <w:b/>
                                      <w:bCs/>
                                      <w:color w:val="0070C0"/>
                                      <w:sz w:val="16"/>
                                      <w:szCs w:val="16"/>
                                    </w:rPr>
                                    <w:t>Q</w:t>
                                  </w:r>
                                  <w:r>
                                    <w:rPr>
                                      <w:b/>
                                      <w:bCs/>
                                      <w:color w:val="0070C0"/>
                                      <w:sz w:val="16"/>
                                      <w:szCs w:val="16"/>
                                    </w:rPr>
                                    <w:t>8</w:t>
                                  </w:r>
                                  <w:r w:rsidRPr="009360D6">
                                    <w:rPr>
                                      <w:b/>
                                      <w:bCs/>
                                      <w:color w:val="0070C0"/>
                                      <w:sz w:val="16"/>
                                      <w:szCs w:val="16"/>
                                    </w:rPr>
                                    <w:t>a_1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62124555" o:spid="_x0000_s1061" type="#_x0000_t202" style="width:1in;height:11.5pt;margin-top:22.5pt;margin-left:7.15pt;mso-height-percent:0;mso-height-relative:margin;mso-width-percent:0;mso-width-relative:margin;mso-wrap-distance-bottom:0;mso-wrap-distance-left:9pt;mso-wrap-distance-right:9pt;mso-wrap-distance-top:0;mso-wrap-style:none;position:absolute;visibility:visible;v-text-anchor:top;z-index:251719680" fillcolor="white" stroked="f" strokeweight="0.5pt">
                      <v:textbox inset=",0,,0">
                        <w:txbxContent>
                          <w:p w:rsidR="00C1029E" w:rsidRPr="009360D6" w:rsidP="009360D6" w14:paraId="52366461" w14:textId="07ECFB29">
                            <w:pPr>
                              <w:spacing w:line="200" w:lineRule="exact"/>
                              <w:rPr>
                                <w:b/>
                                <w:bCs/>
                                <w:color w:val="0070C0"/>
                                <w:sz w:val="16"/>
                                <w:szCs w:val="16"/>
                              </w:rPr>
                            </w:pPr>
                            <w:r w:rsidRPr="009360D6">
                              <w:rPr>
                                <w:b/>
                                <w:bCs/>
                                <w:color w:val="0070C0"/>
                                <w:sz w:val="16"/>
                                <w:szCs w:val="16"/>
                              </w:rPr>
                              <w:t>Q</w:t>
                            </w:r>
                            <w:r>
                              <w:rPr>
                                <w:b/>
                                <w:bCs/>
                                <w:color w:val="0070C0"/>
                                <w:sz w:val="16"/>
                                <w:szCs w:val="16"/>
                              </w:rPr>
                              <w:t>8</w:t>
                            </w:r>
                            <w:r w:rsidRPr="009360D6">
                              <w:rPr>
                                <w:b/>
                                <w:bCs/>
                                <w:color w:val="0070C0"/>
                                <w:sz w:val="16"/>
                                <w:szCs w:val="16"/>
                              </w:rPr>
                              <w:t>a_1</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c>
          <w:tcPr>
            <w:tcW w:w="1530" w:type="dxa"/>
            <w:tcBorders>
              <w:top w:val="single" w:sz="4" w:space="0" w:color="0E233D"/>
            </w:tcBorders>
          </w:tcPr>
          <w:p w:rsidR="00C1029E" w:rsidRPr="0057521F" w:rsidP="00C1029E" w14:paraId="57A373D5" w14:textId="1487EC37">
            <w:pPr>
              <w:pStyle w:val="TableParagraph"/>
              <w:spacing w:before="180"/>
              <w:jc w:val="center"/>
              <w:rPr>
                <w:sz w:val="20"/>
              </w:rPr>
            </w:pPr>
            <w:r w:rsidRPr="00847C5A">
              <w:rPr>
                <w:noProof/>
              </w:rPr>
              <mc:AlternateContent>
                <mc:Choice Requires="wps">
                  <w:drawing>
                    <wp:anchor distT="0" distB="0" distL="114300" distR="114300" simplePos="0" relativeHeight="251739136" behindDoc="0" locked="0" layoutInCell="1" allowOverlap="1">
                      <wp:simplePos x="0" y="0"/>
                      <wp:positionH relativeFrom="column">
                        <wp:posOffset>230505</wp:posOffset>
                      </wp:positionH>
                      <wp:positionV relativeFrom="paragraph">
                        <wp:posOffset>285115</wp:posOffset>
                      </wp:positionV>
                      <wp:extent cx="914400" cy="146050"/>
                      <wp:effectExtent l="0" t="0" r="635" b="6350"/>
                      <wp:wrapNone/>
                      <wp:docPr id="649194000" name="Text Box 64919400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C1029E" w:rsidRPr="009360D6" w:rsidP="009360D6" w14:textId="30A2D657">
                                  <w:pPr>
                                    <w:spacing w:line="200" w:lineRule="exact"/>
                                    <w:rPr>
                                      <w:b/>
                                      <w:bCs/>
                                      <w:color w:val="0070C0"/>
                                      <w:sz w:val="16"/>
                                      <w:szCs w:val="16"/>
                                    </w:rPr>
                                  </w:pPr>
                                  <w:r w:rsidRPr="009360D6">
                                    <w:rPr>
                                      <w:b/>
                                      <w:bCs/>
                                      <w:color w:val="0070C0"/>
                                      <w:sz w:val="16"/>
                                      <w:szCs w:val="16"/>
                                    </w:rPr>
                                    <w:t>Q</w:t>
                                  </w:r>
                                  <w:r>
                                    <w:rPr>
                                      <w:b/>
                                      <w:bCs/>
                                      <w:color w:val="0070C0"/>
                                      <w:sz w:val="16"/>
                                      <w:szCs w:val="16"/>
                                    </w:rPr>
                                    <w:t>8</w:t>
                                  </w:r>
                                  <w:r w:rsidR="009C7D16">
                                    <w:rPr>
                                      <w:b/>
                                      <w:bCs/>
                                      <w:color w:val="0070C0"/>
                                      <w:sz w:val="16"/>
                                      <w:szCs w:val="16"/>
                                    </w:rPr>
                                    <w:t>a</w:t>
                                  </w:r>
                                  <w:r w:rsidRPr="009360D6">
                                    <w:rPr>
                                      <w:b/>
                                      <w:bCs/>
                                      <w:color w:val="0070C0"/>
                                      <w:sz w:val="16"/>
                                      <w:szCs w:val="16"/>
                                    </w:rPr>
                                    <w:t>_</w:t>
                                  </w:r>
                                  <w:r w:rsidR="009C7D16">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49194000" o:spid="_x0000_s1062" type="#_x0000_t202" style="width:1in;height:11.5pt;margin-top:22.45pt;margin-left:18.15pt;mso-height-percent:0;mso-height-relative:margin;mso-width-percent:0;mso-width-relative:margin;mso-wrap-distance-bottom:0;mso-wrap-distance-left:9pt;mso-wrap-distance-right:9pt;mso-wrap-distance-top:0;mso-wrap-style:none;position:absolute;visibility:visible;v-text-anchor:top;z-index:251740160" fillcolor="white" stroked="f" strokeweight="0.5pt">
                      <v:textbox inset=",0,,0">
                        <w:txbxContent>
                          <w:p w:rsidR="00C1029E" w:rsidRPr="009360D6" w:rsidP="009360D6" w14:paraId="33CC738D" w14:textId="30A2D657">
                            <w:pPr>
                              <w:spacing w:line="200" w:lineRule="exact"/>
                              <w:rPr>
                                <w:b/>
                                <w:bCs/>
                                <w:color w:val="0070C0"/>
                                <w:sz w:val="16"/>
                                <w:szCs w:val="16"/>
                              </w:rPr>
                            </w:pPr>
                            <w:r w:rsidRPr="009360D6">
                              <w:rPr>
                                <w:b/>
                                <w:bCs/>
                                <w:color w:val="0070C0"/>
                                <w:sz w:val="16"/>
                                <w:szCs w:val="16"/>
                              </w:rPr>
                              <w:t>Q</w:t>
                            </w:r>
                            <w:r>
                              <w:rPr>
                                <w:b/>
                                <w:bCs/>
                                <w:color w:val="0070C0"/>
                                <w:sz w:val="16"/>
                                <w:szCs w:val="16"/>
                              </w:rPr>
                              <w:t>8</w:t>
                            </w:r>
                            <w:r w:rsidR="009C7D16">
                              <w:rPr>
                                <w:b/>
                                <w:bCs/>
                                <w:color w:val="0070C0"/>
                                <w:sz w:val="16"/>
                                <w:szCs w:val="16"/>
                              </w:rPr>
                              <w:t>a</w:t>
                            </w:r>
                            <w:r w:rsidRPr="009360D6">
                              <w:rPr>
                                <w:b/>
                                <w:bCs/>
                                <w:color w:val="0070C0"/>
                                <w:sz w:val="16"/>
                                <w:szCs w:val="16"/>
                              </w:rPr>
                              <w:t>_</w:t>
                            </w:r>
                            <w:r w:rsidR="009C7D16">
                              <w:rPr>
                                <w:b/>
                                <w:bCs/>
                                <w:color w:val="0070C0"/>
                                <w:sz w:val="16"/>
                                <w:szCs w:val="16"/>
                              </w:rPr>
                              <w:t>2</w:t>
                            </w:r>
                          </w:p>
                        </w:txbxContent>
                      </v:textbox>
                    </v:shape>
                  </w:pict>
                </mc:Fallback>
              </mc:AlternateContent>
            </w:r>
            <w:r w:rsidRPr="00847C5A">
              <w:rPr>
                <w:noProof/>
              </w:rPr>
              <mc:AlternateContent>
                <mc:Choice Requires="wps">
                  <w:drawing>
                    <wp:anchor distT="0" distB="0" distL="114300" distR="114300" simplePos="0" relativeHeight="251741184" behindDoc="0" locked="0" layoutInCell="1" allowOverlap="1">
                      <wp:simplePos x="0" y="0"/>
                      <wp:positionH relativeFrom="column">
                        <wp:posOffset>230505</wp:posOffset>
                      </wp:positionH>
                      <wp:positionV relativeFrom="paragraph">
                        <wp:posOffset>673100</wp:posOffset>
                      </wp:positionV>
                      <wp:extent cx="914400" cy="146050"/>
                      <wp:effectExtent l="0" t="0" r="635" b="6350"/>
                      <wp:wrapNone/>
                      <wp:docPr id="156719977" name="Text Box 156719977"/>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C1029E" w:rsidRPr="009360D6" w:rsidP="009360D6" w14:textId="5AE77CEA">
                                  <w:pPr>
                                    <w:spacing w:line="200" w:lineRule="exact"/>
                                    <w:rPr>
                                      <w:b/>
                                      <w:bCs/>
                                      <w:color w:val="0070C0"/>
                                      <w:sz w:val="16"/>
                                      <w:szCs w:val="16"/>
                                    </w:rPr>
                                  </w:pPr>
                                  <w:r w:rsidRPr="009360D6">
                                    <w:rPr>
                                      <w:b/>
                                      <w:bCs/>
                                      <w:color w:val="0070C0"/>
                                      <w:sz w:val="16"/>
                                      <w:szCs w:val="16"/>
                                    </w:rPr>
                                    <w:t>Q</w:t>
                                  </w:r>
                                  <w:r>
                                    <w:rPr>
                                      <w:b/>
                                      <w:bCs/>
                                      <w:color w:val="0070C0"/>
                                      <w:sz w:val="16"/>
                                      <w:szCs w:val="16"/>
                                    </w:rPr>
                                    <w:t>8</w:t>
                                  </w:r>
                                  <w:r w:rsidR="001237D5">
                                    <w:rPr>
                                      <w:b/>
                                      <w:bCs/>
                                      <w:color w:val="0070C0"/>
                                      <w:sz w:val="16"/>
                                      <w:szCs w:val="16"/>
                                    </w:rPr>
                                    <w:t>b</w:t>
                                  </w:r>
                                  <w:r w:rsidRPr="009360D6">
                                    <w:rPr>
                                      <w:b/>
                                      <w:bCs/>
                                      <w:color w:val="0070C0"/>
                                      <w:sz w:val="16"/>
                                      <w:szCs w:val="16"/>
                                    </w:rPr>
                                    <w:t>_</w:t>
                                  </w:r>
                                  <w:r w:rsidR="009C7D16">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56719977" o:spid="_x0000_s1063" type="#_x0000_t202" style="width:1in;height:11.5pt;margin-top:53pt;margin-left:18.15pt;mso-height-percent:0;mso-height-relative:margin;mso-width-percent:0;mso-width-relative:margin;mso-wrap-distance-bottom:0;mso-wrap-distance-left:9pt;mso-wrap-distance-right:9pt;mso-wrap-distance-top:0;mso-wrap-style:none;position:absolute;visibility:visible;v-text-anchor:top;z-index:251742208" fillcolor="white" stroked="f" strokeweight="0.5pt">
                      <v:textbox inset=",0,,0">
                        <w:txbxContent>
                          <w:p w:rsidR="00C1029E" w:rsidRPr="009360D6" w:rsidP="009360D6" w14:paraId="730FD902" w14:textId="5AE77CEA">
                            <w:pPr>
                              <w:spacing w:line="200" w:lineRule="exact"/>
                              <w:rPr>
                                <w:b/>
                                <w:bCs/>
                                <w:color w:val="0070C0"/>
                                <w:sz w:val="16"/>
                                <w:szCs w:val="16"/>
                              </w:rPr>
                            </w:pPr>
                            <w:r w:rsidRPr="009360D6">
                              <w:rPr>
                                <w:b/>
                                <w:bCs/>
                                <w:color w:val="0070C0"/>
                                <w:sz w:val="16"/>
                                <w:szCs w:val="16"/>
                              </w:rPr>
                              <w:t>Q</w:t>
                            </w:r>
                            <w:r>
                              <w:rPr>
                                <w:b/>
                                <w:bCs/>
                                <w:color w:val="0070C0"/>
                                <w:sz w:val="16"/>
                                <w:szCs w:val="16"/>
                              </w:rPr>
                              <w:t>8</w:t>
                            </w:r>
                            <w:r w:rsidR="001237D5">
                              <w:rPr>
                                <w:b/>
                                <w:bCs/>
                                <w:color w:val="0070C0"/>
                                <w:sz w:val="16"/>
                                <w:szCs w:val="16"/>
                              </w:rPr>
                              <w:t>b</w:t>
                            </w:r>
                            <w:r w:rsidRPr="009360D6">
                              <w:rPr>
                                <w:b/>
                                <w:bCs/>
                                <w:color w:val="0070C0"/>
                                <w:sz w:val="16"/>
                                <w:szCs w:val="16"/>
                              </w:rPr>
                              <w:t>_</w:t>
                            </w:r>
                            <w:r w:rsidR="009C7D16">
                              <w:rPr>
                                <w:b/>
                                <w:bCs/>
                                <w:color w:val="0070C0"/>
                                <w:sz w:val="16"/>
                                <w:szCs w:val="16"/>
                              </w:rPr>
                              <w:t>2</w:t>
                            </w:r>
                          </w:p>
                        </w:txbxContent>
                      </v:textbox>
                    </v:shape>
                  </w:pict>
                </mc:Fallback>
              </mc:AlternateContent>
            </w:r>
            <w:r w:rsidRPr="00847C5A">
              <w:rPr>
                <w:noProof/>
              </w:rPr>
              <mc:AlternateContent>
                <mc:Choice Requires="wps">
                  <w:drawing>
                    <wp:anchor distT="0" distB="0" distL="114300" distR="114300" simplePos="0" relativeHeight="251743232" behindDoc="0" locked="0" layoutInCell="1" allowOverlap="1">
                      <wp:simplePos x="0" y="0"/>
                      <wp:positionH relativeFrom="column">
                        <wp:posOffset>230505</wp:posOffset>
                      </wp:positionH>
                      <wp:positionV relativeFrom="paragraph">
                        <wp:posOffset>1061720</wp:posOffset>
                      </wp:positionV>
                      <wp:extent cx="914400" cy="146050"/>
                      <wp:effectExtent l="0" t="0" r="635" b="6350"/>
                      <wp:wrapNone/>
                      <wp:docPr id="1499162829" name="Text Box 1499162829"/>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C1029E" w:rsidRPr="009360D6" w:rsidP="009360D6" w14:textId="662A0BA3">
                                  <w:pPr>
                                    <w:spacing w:line="200" w:lineRule="exact"/>
                                    <w:rPr>
                                      <w:b/>
                                      <w:bCs/>
                                      <w:color w:val="0070C0"/>
                                      <w:sz w:val="16"/>
                                      <w:szCs w:val="16"/>
                                    </w:rPr>
                                  </w:pPr>
                                  <w:r w:rsidRPr="009360D6">
                                    <w:rPr>
                                      <w:b/>
                                      <w:bCs/>
                                      <w:color w:val="0070C0"/>
                                      <w:sz w:val="16"/>
                                      <w:szCs w:val="16"/>
                                    </w:rPr>
                                    <w:t>Q</w:t>
                                  </w:r>
                                  <w:r>
                                    <w:rPr>
                                      <w:b/>
                                      <w:bCs/>
                                      <w:color w:val="0070C0"/>
                                      <w:sz w:val="16"/>
                                      <w:szCs w:val="16"/>
                                    </w:rPr>
                                    <w:t>8</w:t>
                                  </w:r>
                                  <w:r w:rsidR="00A30A20">
                                    <w:rPr>
                                      <w:b/>
                                      <w:bCs/>
                                      <w:color w:val="0070C0"/>
                                      <w:sz w:val="16"/>
                                      <w:szCs w:val="16"/>
                                    </w:rPr>
                                    <w:t>c</w:t>
                                  </w:r>
                                  <w:r w:rsidRPr="009360D6">
                                    <w:rPr>
                                      <w:b/>
                                      <w:bCs/>
                                      <w:color w:val="0070C0"/>
                                      <w:sz w:val="16"/>
                                      <w:szCs w:val="16"/>
                                    </w:rPr>
                                    <w:t>_</w:t>
                                  </w:r>
                                  <w:r w:rsidR="009C7D16">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499162829" o:spid="_x0000_s1064" type="#_x0000_t202" style="width:1in;height:11.5pt;margin-top:83.6pt;margin-left:18.15pt;mso-height-percent:0;mso-height-relative:margin;mso-width-percent:0;mso-width-relative:margin;mso-wrap-distance-bottom:0;mso-wrap-distance-left:9pt;mso-wrap-distance-right:9pt;mso-wrap-distance-top:0;mso-wrap-style:none;position:absolute;visibility:visible;v-text-anchor:top;z-index:251744256" fillcolor="white" stroked="f" strokeweight="0.5pt">
                      <v:textbox inset=",0,,0">
                        <w:txbxContent>
                          <w:p w:rsidR="00C1029E" w:rsidRPr="009360D6" w:rsidP="009360D6" w14:paraId="2632F7C8" w14:textId="662A0BA3">
                            <w:pPr>
                              <w:spacing w:line="200" w:lineRule="exact"/>
                              <w:rPr>
                                <w:b/>
                                <w:bCs/>
                                <w:color w:val="0070C0"/>
                                <w:sz w:val="16"/>
                                <w:szCs w:val="16"/>
                              </w:rPr>
                            </w:pPr>
                            <w:r w:rsidRPr="009360D6">
                              <w:rPr>
                                <w:b/>
                                <w:bCs/>
                                <w:color w:val="0070C0"/>
                                <w:sz w:val="16"/>
                                <w:szCs w:val="16"/>
                              </w:rPr>
                              <w:t>Q</w:t>
                            </w:r>
                            <w:r>
                              <w:rPr>
                                <w:b/>
                                <w:bCs/>
                                <w:color w:val="0070C0"/>
                                <w:sz w:val="16"/>
                                <w:szCs w:val="16"/>
                              </w:rPr>
                              <w:t>8</w:t>
                            </w:r>
                            <w:r w:rsidR="00A30A20">
                              <w:rPr>
                                <w:b/>
                                <w:bCs/>
                                <w:color w:val="0070C0"/>
                                <w:sz w:val="16"/>
                                <w:szCs w:val="16"/>
                              </w:rPr>
                              <w:t>c</w:t>
                            </w:r>
                            <w:r w:rsidRPr="009360D6">
                              <w:rPr>
                                <w:b/>
                                <w:bCs/>
                                <w:color w:val="0070C0"/>
                                <w:sz w:val="16"/>
                                <w:szCs w:val="16"/>
                              </w:rPr>
                              <w:t>_</w:t>
                            </w:r>
                            <w:r w:rsidR="009C7D16">
                              <w:rPr>
                                <w:b/>
                                <w:bCs/>
                                <w:color w:val="0070C0"/>
                                <w:sz w:val="16"/>
                                <w:szCs w:val="16"/>
                              </w:rPr>
                              <w:t>2</w:t>
                            </w:r>
                          </w:p>
                        </w:txbxContent>
                      </v:textbox>
                    </v:shape>
                  </w:pict>
                </mc:Fallback>
              </mc:AlternateContent>
            </w:r>
            <w:r w:rsidRPr="00847C5A">
              <w:rPr>
                <w:noProof/>
              </w:rPr>
              <mc:AlternateContent>
                <mc:Choice Requires="wps">
                  <w:drawing>
                    <wp:anchor distT="0" distB="0" distL="114300" distR="114300" simplePos="0" relativeHeight="251745280" behindDoc="0" locked="0" layoutInCell="1" allowOverlap="1">
                      <wp:simplePos x="0" y="0"/>
                      <wp:positionH relativeFrom="column">
                        <wp:posOffset>230505</wp:posOffset>
                      </wp:positionH>
                      <wp:positionV relativeFrom="paragraph">
                        <wp:posOffset>1518920</wp:posOffset>
                      </wp:positionV>
                      <wp:extent cx="914400" cy="146050"/>
                      <wp:effectExtent l="0" t="0" r="635" b="6350"/>
                      <wp:wrapNone/>
                      <wp:docPr id="1926657778" name="Text Box 1926657778"/>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C1029E" w:rsidRPr="009360D6" w:rsidP="009360D6" w14:textId="768A55A7">
                                  <w:pPr>
                                    <w:spacing w:line="200" w:lineRule="exact"/>
                                    <w:rPr>
                                      <w:b/>
                                      <w:bCs/>
                                      <w:color w:val="0070C0"/>
                                      <w:sz w:val="16"/>
                                      <w:szCs w:val="16"/>
                                    </w:rPr>
                                  </w:pPr>
                                  <w:r w:rsidRPr="009360D6">
                                    <w:rPr>
                                      <w:b/>
                                      <w:bCs/>
                                      <w:color w:val="0070C0"/>
                                      <w:sz w:val="16"/>
                                      <w:szCs w:val="16"/>
                                    </w:rPr>
                                    <w:t>Q</w:t>
                                  </w:r>
                                  <w:r>
                                    <w:rPr>
                                      <w:b/>
                                      <w:bCs/>
                                      <w:color w:val="0070C0"/>
                                      <w:sz w:val="16"/>
                                      <w:szCs w:val="16"/>
                                    </w:rPr>
                                    <w:t>8</w:t>
                                  </w:r>
                                  <w:r w:rsidR="00A30A20">
                                    <w:rPr>
                                      <w:b/>
                                      <w:bCs/>
                                      <w:color w:val="0070C0"/>
                                      <w:sz w:val="16"/>
                                      <w:szCs w:val="16"/>
                                    </w:rPr>
                                    <w:t>d</w:t>
                                  </w:r>
                                  <w:r w:rsidRPr="009360D6">
                                    <w:rPr>
                                      <w:b/>
                                      <w:bCs/>
                                      <w:color w:val="0070C0"/>
                                      <w:sz w:val="16"/>
                                      <w:szCs w:val="16"/>
                                    </w:rPr>
                                    <w:t>_</w:t>
                                  </w:r>
                                  <w:r w:rsidR="009C7D16">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926657778" o:spid="_x0000_s1065" type="#_x0000_t202" style="width:1in;height:11.5pt;margin-top:119.6pt;margin-left:18.15pt;mso-height-percent:0;mso-height-relative:margin;mso-width-percent:0;mso-width-relative:margin;mso-wrap-distance-bottom:0;mso-wrap-distance-left:9pt;mso-wrap-distance-right:9pt;mso-wrap-distance-top:0;mso-wrap-style:none;position:absolute;visibility:visible;v-text-anchor:top;z-index:251746304" fillcolor="white" stroked="f" strokeweight="0.5pt">
                      <v:textbox inset=",0,,0">
                        <w:txbxContent>
                          <w:p w:rsidR="00C1029E" w:rsidRPr="009360D6" w:rsidP="009360D6" w14:paraId="68A7B514" w14:textId="768A55A7">
                            <w:pPr>
                              <w:spacing w:line="200" w:lineRule="exact"/>
                              <w:rPr>
                                <w:b/>
                                <w:bCs/>
                                <w:color w:val="0070C0"/>
                                <w:sz w:val="16"/>
                                <w:szCs w:val="16"/>
                              </w:rPr>
                            </w:pPr>
                            <w:r w:rsidRPr="009360D6">
                              <w:rPr>
                                <w:b/>
                                <w:bCs/>
                                <w:color w:val="0070C0"/>
                                <w:sz w:val="16"/>
                                <w:szCs w:val="16"/>
                              </w:rPr>
                              <w:t>Q</w:t>
                            </w:r>
                            <w:r>
                              <w:rPr>
                                <w:b/>
                                <w:bCs/>
                                <w:color w:val="0070C0"/>
                                <w:sz w:val="16"/>
                                <w:szCs w:val="16"/>
                              </w:rPr>
                              <w:t>8</w:t>
                            </w:r>
                            <w:r w:rsidR="00A30A20">
                              <w:rPr>
                                <w:b/>
                                <w:bCs/>
                                <w:color w:val="0070C0"/>
                                <w:sz w:val="16"/>
                                <w:szCs w:val="16"/>
                              </w:rPr>
                              <w:t>d</w:t>
                            </w:r>
                            <w:r w:rsidRPr="009360D6">
                              <w:rPr>
                                <w:b/>
                                <w:bCs/>
                                <w:color w:val="0070C0"/>
                                <w:sz w:val="16"/>
                                <w:szCs w:val="16"/>
                              </w:rPr>
                              <w:t>_</w:t>
                            </w:r>
                            <w:r w:rsidR="009C7D16">
                              <w:rPr>
                                <w:b/>
                                <w:bCs/>
                                <w:color w:val="0070C0"/>
                                <w:sz w:val="16"/>
                                <w:szCs w:val="16"/>
                              </w:rPr>
                              <w:t>2</w:t>
                            </w:r>
                          </w:p>
                        </w:txbxContent>
                      </v:textbox>
                    </v:shape>
                  </w:pict>
                </mc:Fallback>
              </mc:AlternateContent>
            </w:r>
            <w:r w:rsidRPr="00847C5A">
              <w:rPr>
                <w:noProof/>
              </w:rPr>
              <mc:AlternateContent>
                <mc:Choice Requires="wps">
                  <w:drawing>
                    <wp:anchor distT="0" distB="0" distL="114300" distR="114300" simplePos="0" relativeHeight="251747328" behindDoc="0" locked="0" layoutInCell="1" allowOverlap="1">
                      <wp:simplePos x="0" y="0"/>
                      <wp:positionH relativeFrom="column">
                        <wp:posOffset>230505</wp:posOffset>
                      </wp:positionH>
                      <wp:positionV relativeFrom="paragraph">
                        <wp:posOffset>1976120</wp:posOffset>
                      </wp:positionV>
                      <wp:extent cx="914400" cy="146050"/>
                      <wp:effectExtent l="0" t="0" r="635" b="6350"/>
                      <wp:wrapNone/>
                      <wp:docPr id="333333791" name="Text Box 333333791"/>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C1029E" w:rsidRPr="009360D6" w:rsidP="009360D6" w14:textId="37E1CE8F">
                                  <w:pPr>
                                    <w:spacing w:line="200" w:lineRule="exact"/>
                                    <w:rPr>
                                      <w:b/>
                                      <w:bCs/>
                                      <w:color w:val="0070C0"/>
                                      <w:sz w:val="16"/>
                                      <w:szCs w:val="16"/>
                                    </w:rPr>
                                  </w:pPr>
                                  <w:r w:rsidRPr="009360D6">
                                    <w:rPr>
                                      <w:b/>
                                      <w:bCs/>
                                      <w:color w:val="0070C0"/>
                                      <w:sz w:val="16"/>
                                      <w:szCs w:val="16"/>
                                    </w:rPr>
                                    <w:t>Q</w:t>
                                  </w:r>
                                  <w:r>
                                    <w:rPr>
                                      <w:b/>
                                      <w:bCs/>
                                      <w:color w:val="0070C0"/>
                                      <w:sz w:val="16"/>
                                      <w:szCs w:val="16"/>
                                    </w:rPr>
                                    <w:t>8</w:t>
                                  </w:r>
                                  <w:r w:rsidR="00A30A20">
                                    <w:rPr>
                                      <w:b/>
                                      <w:bCs/>
                                      <w:color w:val="0070C0"/>
                                      <w:sz w:val="16"/>
                                      <w:szCs w:val="16"/>
                                    </w:rPr>
                                    <w:t>e</w:t>
                                  </w:r>
                                  <w:r w:rsidRPr="009360D6">
                                    <w:rPr>
                                      <w:b/>
                                      <w:bCs/>
                                      <w:color w:val="0070C0"/>
                                      <w:sz w:val="16"/>
                                      <w:szCs w:val="16"/>
                                    </w:rPr>
                                    <w:t>_</w:t>
                                  </w:r>
                                  <w:r w:rsidR="009C7D16">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33333791" o:spid="_x0000_s1066" type="#_x0000_t202" style="width:1in;height:11.5pt;margin-top:155.6pt;margin-left:18.15pt;mso-height-percent:0;mso-height-relative:margin;mso-width-percent:0;mso-width-relative:margin;mso-wrap-distance-bottom:0;mso-wrap-distance-left:9pt;mso-wrap-distance-right:9pt;mso-wrap-distance-top:0;mso-wrap-style:none;position:absolute;visibility:visible;v-text-anchor:top;z-index:251748352" fillcolor="white" stroked="f" strokeweight="0.5pt">
                      <v:textbox inset=",0,,0">
                        <w:txbxContent>
                          <w:p w:rsidR="00C1029E" w:rsidRPr="009360D6" w:rsidP="009360D6" w14:paraId="1416C788" w14:textId="37E1CE8F">
                            <w:pPr>
                              <w:spacing w:line="200" w:lineRule="exact"/>
                              <w:rPr>
                                <w:b/>
                                <w:bCs/>
                                <w:color w:val="0070C0"/>
                                <w:sz w:val="16"/>
                                <w:szCs w:val="16"/>
                              </w:rPr>
                            </w:pPr>
                            <w:r w:rsidRPr="009360D6">
                              <w:rPr>
                                <w:b/>
                                <w:bCs/>
                                <w:color w:val="0070C0"/>
                                <w:sz w:val="16"/>
                                <w:szCs w:val="16"/>
                              </w:rPr>
                              <w:t>Q</w:t>
                            </w:r>
                            <w:r>
                              <w:rPr>
                                <w:b/>
                                <w:bCs/>
                                <w:color w:val="0070C0"/>
                                <w:sz w:val="16"/>
                                <w:szCs w:val="16"/>
                              </w:rPr>
                              <w:t>8</w:t>
                            </w:r>
                            <w:r w:rsidR="00A30A20">
                              <w:rPr>
                                <w:b/>
                                <w:bCs/>
                                <w:color w:val="0070C0"/>
                                <w:sz w:val="16"/>
                                <w:szCs w:val="16"/>
                              </w:rPr>
                              <w:t>e</w:t>
                            </w:r>
                            <w:r w:rsidRPr="009360D6">
                              <w:rPr>
                                <w:b/>
                                <w:bCs/>
                                <w:color w:val="0070C0"/>
                                <w:sz w:val="16"/>
                                <w:szCs w:val="16"/>
                              </w:rPr>
                              <w:t>_</w:t>
                            </w:r>
                            <w:r w:rsidR="009C7D16">
                              <w:rPr>
                                <w:b/>
                                <w:bCs/>
                                <w:color w:val="0070C0"/>
                                <w:sz w:val="16"/>
                                <w:szCs w:val="16"/>
                              </w:rPr>
                              <w:t>2</w:t>
                            </w:r>
                          </w:p>
                        </w:txbxContent>
                      </v:textbox>
                    </v:shape>
                  </w:pict>
                </mc:Fallback>
              </mc:AlternateContent>
            </w:r>
            <w:r w:rsidRPr="00847C5A">
              <w:rPr>
                <w:noProof/>
              </w:rPr>
              <mc:AlternateContent>
                <mc:Choice Requires="wps">
                  <w:drawing>
                    <wp:anchor distT="0" distB="0" distL="114300" distR="114300" simplePos="0" relativeHeight="251749376" behindDoc="0" locked="0" layoutInCell="1" allowOverlap="1">
                      <wp:simplePos x="0" y="0"/>
                      <wp:positionH relativeFrom="column">
                        <wp:posOffset>230505</wp:posOffset>
                      </wp:positionH>
                      <wp:positionV relativeFrom="paragraph">
                        <wp:posOffset>2433320</wp:posOffset>
                      </wp:positionV>
                      <wp:extent cx="914400" cy="146050"/>
                      <wp:effectExtent l="0" t="0" r="635" b="6350"/>
                      <wp:wrapNone/>
                      <wp:docPr id="1822431224" name="Text Box 1822431224"/>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C1029E" w:rsidRPr="009360D6" w:rsidP="009360D6" w14:textId="51116804">
                                  <w:pPr>
                                    <w:spacing w:line="200" w:lineRule="exact"/>
                                    <w:rPr>
                                      <w:b/>
                                      <w:bCs/>
                                      <w:color w:val="0070C0"/>
                                      <w:sz w:val="16"/>
                                      <w:szCs w:val="16"/>
                                    </w:rPr>
                                  </w:pPr>
                                  <w:r w:rsidRPr="009360D6">
                                    <w:rPr>
                                      <w:b/>
                                      <w:bCs/>
                                      <w:color w:val="0070C0"/>
                                      <w:sz w:val="16"/>
                                      <w:szCs w:val="16"/>
                                    </w:rPr>
                                    <w:t>Q</w:t>
                                  </w:r>
                                  <w:r>
                                    <w:rPr>
                                      <w:b/>
                                      <w:bCs/>
                                      <w:color w:val="0070C0"/>
                                      <w:sz w:val="16"/>
                                      <w:szCs w:val="16"/>
                                    </w:rPr>
                                    <w:t>8</w:t>
                                  </w:r>
                                  <w:r w:rsidR="00A30A20">
                                    <w:rPr>
                                      <w:b/>
                                      <w:bCs/>
                                      <w:color w:val="0070C0"/>
                                      <w:sz w:val="16"/>
                                      <w:szCs w:val="16"/>
                                    </w:rPr>
                                    <w:t>f</w:t>
                                  </w:r>
                                  <w:r w:rsidRPr="009360D6">
                                    <w:rPr>
                                      <w:b/>
                                      <w:bCs/>
                                      <w:color w:val="0070C0"/>
                                      <w:sz w:val="16"/>
                                      <w:szCs w:val="16"/>
                                    </w:rPr>
                                    <w:t>_</w:t>
                                  </w:r>
                                  <w:r w:rsidR="009C7D16">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22431224" o:spid="_x0000_s1067" type="#_x0000_t202" style="width:1in;height:11.5pt;margin-top:191.6pt;margin-left:18.15pt;mso-height-percent:0;mso-height-relative:margin;mso-width-percent:0;mso-width-relative:margin;mso-wrap-distance-bottom:0;mso-wrap-distance-left:9pt;mso-wrap-distance-right:9pt;mso-wrap-distance-top:0;mso-wrap-style:none;position:absolute;visibility:visible;v-text-anchor:top;z-index:251750400" fillcolor="white" stroked="f" strokeweight="0.5pt">
                      <v:textbox inset=",0,,0">
                        <w:txbxContent>
                          <w:p w:rsidR="00C1029E" w:rsidRPr="009360D6" w:rsidP="009360D6" w14:paraId="4CD60CF9" w14:textId="51116804">
                            <w:pPr>
                              <w:spacing w:line="200" w:lineRule="exact"/>
                              <w:rPr>
                                <w:b/>
                                <w:bCs/>
                                <w:color w:val="0070C0"/>
                                <w:sz w:val="16"/>
                                <w:szCs w:val="16"/>
                              </w:rPr>
                            </w:pPr>
                            <w:r w:rsidRPr="009360D6">
                              <w:rPr>
                                <w:b/>
                                <w:bCs/>
                                <w:color w:val="0070C0"/>
                                <w:sz w:val="16"/>
                                <w:szCs w:val="16"/>
                              </w:rPr>
                              <w:t>Q</w:t>
                            </w:r>
                            <w:r>
                              <w:rPr>
                                <w:b/>
                                <w:bCs/>
                                <w:color w:val="0070C0"/>
                                <w:sz w:val="16"/>
                                <w:szCs w:val="16"/>
                              </w:rPr>
                              <w:t>8</w:t>
                            </w:r>
                            <w:r w:rsidR="00A30A20">
                              <w:rPr>
                                <w:b/>
                                <w:bCs/>
                                <w:color w:val="0070C0"/>
                                <w:sz w:val="16"/>
                                <w:szCs w:val="16"/>
                              </w:rPr>
                              <w:t>f</w:t>
                            </w:r>
                            <w:r w:rsidRPr="009360D6">
                              <w:rPr>
                                <w:b/>
                                <w:bCs/>
                                <w:color w:val="0070C0"/>
                                <w:sz w:val="16"/>
                                <w:szCs w:val="16"/>
                              </w:rPr>
                              <w:t>_</w:t>
                            </w:r>
                            <w:r w:rsidR="009C7D16">
                              <w:rPr>
                                <w:b/>
                                <w:bCs/>
                                <w:color w:val="0070C0"/>
                                <w:sz w:val="16"/>
                                <w:szCs w:val="16"/>
                              </w:rPr>
                              <w:t>2</w:t>
                            </w:r>
                          </w:p>
                        </w:txbxContent>
                      </v:textbox>
                    </v:shape>
                  </w:pict>
                </mc:Fallback>
              </mc:AlternateContent>
            </w:r>
            <w:r w:rsidRPr="00847C5A">
              <w:rPr>
                <w:noProof/>
              </w:rPr>
              <mc:AlternateContent>
                <mc:Choice Requires="wps">
                  <w:drawing>
                    <wp:anchor distT="0" distB="0" distL="114300" distR="114300" simplePos="0" relativeHeight="251751424" behindDoc="0" locked="0" layoutInCell="1" allowOverlap="1">
                      <wp:simplePos x="0" y="0"/>
                      <wp:positionH relativeFrom="column">
                        <wp:posOffset>230505</wp:posOffset>
                      </wp:positionH>
                      <wp:positionV relativeFrom="paragraph">
                        <wp:posOffset>2890520</wp:posOffset>
                      </wp:positionV>
                      <wp:extent cx="914400" cy="146050"/>
                      <wp:effectExtent l="0" t="0" r="635" b="6350"/>
                      <wp:wrapNone/>
                      <wp:docPr id="1875889602" name="Text Box 1875889602"/>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C1029E" w:rsidRPr="009360D6" w:rsidP="009360D6" w14:textId="078DB1C4">
                                  <w:pPr>
                                    <w:spacing w:line="200" w:lineRule="exact"/>
                                    <w:rPr>
                                      <w:b/>
                                      <w:bCs/>
                                      <w:color w:val="0070C0"/>
                                      <w:sz w:val="16"/>
                                      <w:szCs w:val="16"/>
                                    </w:rPr>
                                  </w:pPr>
                                  <w:r w:rsidRPr="009360D6">
                                    <w:rPr>
                                      <w:b/>
                                      <w:bCs/>
                                      <w:color w:val="0070C0"/>
                                      <w:sz w:val="16"/>
                                      <w:szCs w:val="16"/>
                                    </w:rPr>
                                    <w:t>Q</w:t>
                                  </w:r>
                                  <w:r>
                                    <w:rPr>
                                      <w:b/>
                                      <w:bCs/>
                                      <w:color w:val="0070C0"/>
                                      <w:sz w:val="16"/>
                                      <w:szCs w:val="16"/>
                                    </w:rPr>
                                    <w:t>8</w:t>
                                  </w:r>
                                  <w:r w:rsidR="00A30A20">
                                    <w:rPr>
                                      <w:b/>
                                      <w:bCs/>
                                      <w:color w:val="0070C0"/>
                                      <w:sz w:val="16"/>
                                      <w:szCs w:val="16"/>
                                    </w:rPr>
                                    <w:t>g</w:t>
                                  </w:r>
                                  <w:r w:rsidRPr="009360D6">
                                    <w:rPr>
                                      <w:b/>
                                      <w:bCs/>
                                      <w:color w:val="0070C0"/>
                                      <w:sz w:val="16"/>
                                      <w:szCs w:val="16"/>
                                    </w:rPr>
                                    <w:t>_</w:t>
                                  </w:r>
                                  <w:r w:rsidR="009C7D16">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75889602" o:spid="_x0000_s1068" type="#_x0000_t202" style="width:1in;height:11.5pt;margin-top:227.6pt;margin-left:18.15pt;mso-height-percent:0;mso-height-relative:margin;mso-width-percent:0;mso-width-relative:margin;mso-wrap-distance-bottom:0;mso-wrap-distance-left:9pt;mso-wrap-distance-right:9pt;mso-wrap-distance-top:0;mso-wrap-style:none;position:absolute;visibility:visible;v-text-anchor:top;z-index:251752448" fillcolor="white" stroked="f" strokeweight="0.5pt">
                      <v:textbox inset=",0,,0">
                        <w:txbxContent>
                          <w:p w:rsidR="00C1029E" w:rsidRPr="009360D6" w:rsidP="009360D6" w14:paraId="1C7C2D4E" w14:textId="078DB1C4">
                            <w:pPr>
                              <w:spacing w:line="200" w:lineRule="exact"/>
                              <w:rPr>
                                <w:b/>
                                <w:bCs/>
                                <w:color w:val="0070C0"/>
                                <w:sz w:val="16"/>
                                <w:szCs w:val="16"/>
                              </w:rPr>
                            </w:pPr>
                            <w:r w:rsidRPr="009360D6">
                              <w:rPr>
                                <w:b/>
                                <w:bCs/>
                                <w:color w:val="0070C0"/>
                                <w:sz w:val="16"/>
                                <w:szCs w:val="16"/>
                              </w:rPr>
                              <w:t>Q</w:t>
                            </w:r>
                            <w:r>
                              <w:rPr>
                                <w:b/>
                                <w:bCs/>
                                <w:color w:val="0070C0"/>
                                <w:sz w:val="16"/>
                                <w:szCs w:val="16"/>
                              </w:rPr>
                              <w:t>8</w:t>
                            </w:r>
                            <w:r w:rsidR="00A30A20">
                              <w:rPr>
                                <w:b/>
                                <w:bCs/>
                                <w:color w:val="0070C0"/>
                                <w:sz w:val="16"/>
                                <w:szCs w:val="16"/>
                              </w:rPr>
                              <w:t>g</w:t>
                            </w:r>
                            <w:r w:rsidRPr="009360D6">
                              <w:rPr>
                                <w:b/>
                                <w:bCs/>
                                <w:color w:val="0070C0"/>
                                <w:sz w:val="16"/>
                                <w:szCs w:val="16"/>
                              </w:rPr>
                              <w:t>_</w:t>
                            </w:r>
                            <w:r w:rsidR="009C7D16">
                              <w:rPr>
                                <w:b/>
                                <w:bCs/>
                                <w:color w:val="0070C0"/>
                                <w:sz w:val="16"/>
                                <w:szCs w:val="16"/>
                              </w:rPr>
                              <w:t>2</w:t>
                            </w:r>
                          </w:p>
                        </w:txbxContent>
                      </v:textbox>
                    </v:shape>
                  </w:pict>
                </mc:Fallback>
              </mc:AlternateContent>
            </w:r>
            <w:r w:rsidRPr="00847C5A">
              <w:rPr>
                <w:noProof/>
              </w:rPr>
              <mc:AlternateContent>
                <mc:Choice Requires="wps">
                  <w:drawing>
                    <wp:anchor distT="0" distB="0" distL="114300" distR="114300" simplePos="0" relativeHeight="251753472" behindDoc="0" locked="0" layoutInCell="1" allowOverlap="1">
                      <wp:simplePos x="0" y="0"/>
                      <wp:positionH relativeFrom="column">
                        <wp:posOffset>230505</wp:posOffset>
                      </wp:positionH>
                      <wp:positionV relativeFrom="paragraph">
                        <wp:posOffset>3347720</wp:posOffset>
                      </wp:positionV>
                      <wp:extent cx="914400" cy="146050"/>
                      <wp:effectExtent l="0" t="0" r="635" b="6350"/>
                      <wp:wrapNone/>
                      <wp:docPr id="481118992" name="Text Box 481118992"/>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C1029E" w:rsidRPr="009360D6" w:rsidP="009360D6" w14:textId="50676F20">
                                  <w:pPr>
                                    <w:spacing w:line="200" w:lineRule="exact"/>
                                    <w:rPr>
                                      <w:b/>
                                      <w:bCs/>
                                      <w:color w:val="0070C0"/>
                                      <w:sz w:val="16"/>
                                      <w:szCs w:val="16"/>
                                    </w:rPr>
                                  </w:pPr>
                                  <w:r w:rsidRPr="009360D6">
                                    <w:rPr>
                                      <w:b/>
                                      <w:bCs/>
                                      <w:color w:val="0070C0"/>
                                      <w:sz w:val="16"/>
                                      <w:szCs w:val="16"/>
                                    </w:rPr>
                                    <w:t>Q</w:t>
                                  </w:r>
                                  <w:r>
                                    <w:rPr>
                                      <w:b/>
                                      <w:bCs/>
                                      <w:color w:val="0070C0"/>
                                      <w:sz w:val="16"/>
                                      <w:szCs w:val="16"/>
                                    </w:rPr>
                                    <w:t>8</w:t>
                                  </w:r>
                                  <w:r w:rsidR="00A30A20">
                                    <w:rPr>
                                      <w:b/>
                                      <w:bCs/>
                                      <w:color w:val="0070C0"/>
                                      <w:sz w:val="16"/>
                                      <w:szCs w:val="16"/>
                                    </w:rPr>
                                    <w:t>h</w:t>
                                  </w:r>
                                  <w:r w:rsidRPr="009360D6">
                                    <w:rPr>
                                      <w:b/>
                                      <w:bCs/>
                                      <w:color w:val="0070C0"/>
                                      <w:sz w:val="16"/>
                                      <w:szCs w:val="16"/>
                                    </w:rPr>
                                    <w:t>_</w:t>
                                  </w:r>
                                  <w:r w:rsidR="009C7D16">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81118992" o:spid="_x0000_s1069" type="#_x0000_t202" style="width:1in;height:11.5pt;margin-top:263.6pt;margin-left:18.15pt;mso-height-percent:0;mso-height-relative:margin;mso-width-percent:0;mso-width-relative:margin;mso-wrap-distance-bottom:0;mso-wrap-distance-left:9pt;mso-wrap-distance-right:9pt;mso-wrap-distance-top:0;mso-wrap-style:none;position:absolute;visibility:visible;v-text-anchor:top;z-index:251754496" fillcolor="white" stroked="f" strokeweight="0.5pt">
                      <v:textbox inset=",0,,0">
                        <w:txbxContent>
                          <w:p w:rsidR="00C1029E" w:rsidRPr="009360D6" w:rsidP="009360D6" w14:paraId="127D846B" w14:textId="50676F20">
                            <w:pPr>
                              <w:spacing w:line="200" w:lineRule="exact"/>
                              <w:rPr>
                                <w:b/>
                                <w:bCs/>
                                <w:color w:val="0070C0"/>
                                <w:sz w:val="16"/>
                                <w:szCs w:val="16"/>
                              </w:rPr>
                            </w:pPr>
                            <w:r w:rsidRPr="009360D6">
                              <w:rPr>
                                <w:b/>
                                <w:bCs/>
                                <w:color w:val="0070C0"/>
                                <w:sz w:val="16"/>
                                <w:szCs w:val="16"/>
                              </w:rPr>
                              <w:t>Q</w:t>
                            </w:r>
                            <w:r>
                              <w:rPr>
                                <w:b/>
                                <w:bCs/>
                                <w:color w:val="0070C0"/>
                                <w:sz w:val="16"/>
                                <w:szCs w:val="16"/>
                              </w:rPr>
                              <w:t>8</w:t>
                            </w:r>
                            <w:r w:rsidR="00A30A20">
                              <w:rPr>
                                <w:b/>
                                <w:bCs/>
                                <w:color w:val="0070C0"/>
                                <w:sz w:val="16"/>
                                <w:szCs w:val="16"/>
                              </w:rPr>
                              <w:t>h</w:t>
                            </w:r>
                            <w:r w:rsidRPr="009360D6">
                              <w:rPr>
                                <w:b/>
                                <w:bCs/>
                                <w:color w:val="0070C0"/>
                                <w:sz w:val="16"/>
                                <w:szCs w:val="16"/>
                              </w:rPr>
                              <w:t>_</w:t>
                            </w:r>
                            <w:r w:rsidR="009C7D16">
                              <w:rPr>
                                <w:b/>
                                <w:bCs/>
                                <w:color w:val="0070C0"/>
                                <w:sz w:val="16"/>
                                <w:szCs w:val="16"/>
                              </w:rPr>
                              <w:t>2</w:t>
                            </w:r>
                          </w:p>
                        </w:txbxContent>
                      </v:textbox>
                    </v:shape>
                  </w:pict>
                </mc:Fallback>
              </mc:AlternateContent>
            </w:r>
            <w:r w:rsidRPr="00847C5A">
              <w:rPr>
                <w:noProof/>
              </w:rPr>
              <mc:AlternateContent>
                <mc:Choice Requires="wps">
                  <w:drawing>
                    <wp:anchor distT="0" distB="0" distL="114300" distR="114300" simplePos="0" relativeHeight="251755520" behindDoc="0" locked="0" layoutInCell="1" allowOverlap="1">
                      <wp:simplePos x="0" y="0"/>
                      <wp:positionH relativeFrom="column">
                        <wp:posOffset>230505</wp:posOffset>
                      </wp:positionH>
                      <wp:positionV relativeFrom="paragraph">
                        <wp:posOffset>3923665</wp:posOffset>
                      </wp:positionV>
                      <wp:extent cx="914400" cy="146050"/>
                      <wp:effectExtent l="0" t="0" r="635" b="6350"/>
                      <wp:wrapNone/>
                      <wp:docPr id="165827485" name="Text Box 165827485"/>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C1029E" w:rsidRPr="009360D6" w:rsidP="009360D6" w14:textId="5E347EA4">
                                  <w:pPr>
                                    <w:spacing w:line="200" w:lineRule="exact"/>
                                    <w:rPr>
                                      <w:b/>
                                      <w:bCs/>
                                      <w:color w:val="0070C0"/>
                                      <w:sz w:val="16"/>
                                      <w:szCs w:val="16"/>
                                    </w:rPr>
                                  </w:pPr>
                                  <w:r w:rsidRPr="009360D6">
                                    <w:rPr>
                                      <w:b/>
                                      <w:bCs/>
                                      <w:color w:val="0070C0"/>
                                      <w:sz w:val="16"/>
                                      <w:szCs w:val="16"/>
                                    </w:rPr>
                                    <w:t>Q</w:t>
                                  </w:r>
                                  <w:r>
                                    <w:rPr>
                                      <w:b/>
                                      <w:bCs/>
                                      <w:color w:val="0070C0"/>
                                      <w:sz w:val="16"/>
                                      <w:szCs w:val="16"/>
                                    </w:rPr>
                                    <w:t>8</w:t>
                                  </w:r>
                                  <w:r w:rsidR="00A30A20">
                                    <w:rPr>
                                      <w:b/>
                                      <w:bCs/>
                                      <w:color w:val="0070C0"/>
                                      <w:sz w:val="16"/>
                                      <w:szCs w:val="16"/>
                                    </w:rPr>
                                    <w:t>i</w:t>
                                  </w:r>
                                  <w:r w:rsidRPr="009360D6">
                                    <w:rPr>
                                      <w:b/>
                                      <w:bCs/>
                                      <w:color w:val="0070C0"/>
                                      <w:sz w:val="16"/>
                                      <w:szCs w:val="16"/>
                                    </w:rPr>
                                    <w:t>_</w:t>
                                  </w:r>
                                  <w:r w:rsidR="009C7D16">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65827485" o:spid="_x0000_s1070" type="#_x0000_t202" style="width:1in;height:11.5pt;margin-top:308.95pt;margin-left:18.15pt;mso-height-percent:0;mso-height-relative:margin;mso-width-percent:0;mso-width-relative:margin;mso-wrap-distance-bottom:0;mso-wrap-distance-left:9pt;mso-wrap-distance-right:9pt;mso-wrap-distance-top:0;mso-wrap-style:none;position:absolute;visibility:visible;v-text-anchor:top;z-index:251756544" fillcolor="white" stroked="f" strokeweight="0.5pt">
                      <v:textbox inset=",0,,0">
                        <w:txbxContent>
                          <w:p w:rsidR="00C1029E" w:rsidRPr="009360D6" w:rsidP="009360D6" w14:paraId="7650ABA7" w14:textId="5E347EA4">
                            <w:pPr>
                              <w:spacing w:line="200" w:lineRule="exact"/>
                              <w:rPr>
                                <w:b/>
                                <w:bCs/>
                                <w:color w:val="0070C0"/>
                                <w:sz w:val="16"/>
                                <w:szCs w:val="16"/>
                              </w:rPr>
                            </w:pPr>
                            <w:r w:rsidRPr="009360D6">
                              <w:rPr>
                                <w:b/>
                                <w:bCs/>
                                <w:color w:val="0070C0"/>
                                <w:sz w:val="16"/>
                                <w:szCs w:val="16"/>
                              </w:rPr>
                              <w:t>Q</w:t>
                            </w:r>
                            <w:r>
                              <w:rPr>
                                <w:b/>
                                <w:bCs/>
                                <w:color w:val="0070C0"/>
                                <w:sz w:val="16"/>
                                <w:szCs w:val="16"/>
                              </w:rPr>
                              <w:t>8</w:t>
                            </w:r>
                            <w:r w:rsidR="00A30A20">
                              <w:rPr>
                                <w:b/>
                                <w:bCs/>
                                <w:color w:val="0070C0"/>
                                <w:sz w:val="16"/>
                                <w:szCs w:val="16"/>
                              </w:rPr>
                              <w:t>i</w:t>
                            </w:r>
                            <w:r w:rsidRPr="009360D6">
                              <w:rPr>
                                <w:b/>
                                <w:bCs/>
                                <w:color w:val="0070C0"/>
                                <w:sz w:val="16"/>
                                <w:szCs w:val="16"/>
                              </w:rPr>
                              <w:t>_</w:t>
                            </w:r>
                            <w:r w:rsidR="009C7D16">
                              <w:rPr>
                                <w:b/>
                                <w:bCs/>
                                <w:color w:val="0070C0"/>
                                <w:sz w:val="16"/>
                                <w:szCs w:val="16"/>
                              </w:rPr>
                              <w:t>2</w:t>
                            </w:r>
                          </w:p>
                        </w:txbxContent>
                      </v:textbox>
                    </v:shape>
                  </w:pict>
                </mc:Fallback>
              </mc:AlternateContent>
            </w:r>
            <w:r w:rsidRPr="00847C5A">
              <w:rPr>
                <w:noProof/>
              </w:rPr>
              <mc:AlternateContent>
                <mc:Choice Requires="wps">
                  <w:drawing>
                    <wp:anchor distT="0" distB="0" distL="114300" distR="114300" simplePos="0" relativeHeight="251757568" behindDoc="0" locked="0" layoutInCell="1" allowOverlap="1">
                      <wp:simplePos x="0" y="0"/>
                      <wp:positionH relativeFrom="column">
                        <wp:posOffset>230505</wp:posOffset>
                      </wp:positionH>
                      <wp:positionV relativeFrom="paragraph">
                        <wp:posOffset>4380865</wp:posOffset>
                      </wp:positionV>
                      <wp:extent cx="914400" cy="146050"/>
                      <wp:effectExtent l="0" t="0" r="635" b="6350"/>
                      <wp:wrapNone/>
                      <wp:docPr id="1990468316" name="Text Box 1990468316"/>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C1029E" w:rsidRPr="009360D6" w:rsidP="009360D6" w14:textId="4492AE54">
                                  <w:pPr>
                                    <w:spacing w:line="200" w:lineRule="exact"/>
                                    <w:rPr>
                                      <w:b/>
                                      <w:bCs/>
                                      <w:color w:val="0070C0"/>
                                      <w:sz w:val="16"/>
                                      <w:szCs w:val="16"/>
                                    </w:rPr>
                                  </w:pPr>
                                  <w:r w:rsidRPr="009360D6">
                                    <w:rPr>
                                      <w:b/>
                                      <w:bCs/>
                                      <w:color w:val="0070C0"/>
                                      <w:sz w:val="16"/>
                                      <w:szCs w:val="16"/>
                                    </w:rPr>
                                    <w:t>Q</w:t>
                                  </w:r>
                                  <w:r>
                                    <w:rPr>
                                      <w:b/>
                                      <w:bCs/>
                                      <w:color w:val="0070C0"/>
                                      <w:sz w:val="16"/>
                                      <w:szCs w:val="16"/>
                                    </w:rPr>
                                    <w:t>8</w:t>
                                  </w:r>
                                  <w:r w:rsidR="00A30A20">
                                    <w:rPr>
                                      <w:b/>
                                      <w:bCs/>
                                      <w:color w:val="0070C0"/>
                                      <w:sz w:val="16"/>
                                      <w:szCs w:val="16"/>
                                    </w:rPr>
                                    <w:t>j</w:t>
                                  </w:r>
                                  <w:r w:rsidRPr="009360D6">
                                    <w:rPr>
                                      <w:b/>
                                      <w:bCs/>
                                      <w:color w:val="0070C0"/>
                                      <w:sz w:val="16"/>
                                      <w:szCs w:val="16"/>
                                    </w:rPr>
                                    <w:t>_</w:t>
                                  </w:r>
                                  <w:r w:rsidR="009C7D16">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990468316" o:spid="_x0000_s1071" type="#_x0000_t202" style="width:1in;height:11.5pt;margin-top:344.95pt;margin-left:18.15pt;mso-height-percent:0;mso-height-relative:margin;mso-width-percent:0;mso-width-relative:margin;mso-wrap-distance-bottom:0;mso-wrap-distance-left:9pt;mso-wrap-distance-right:9pt;mso-wrap-distance-top:0;mso-wrap-style:none;position:absolute;visibility:visible;v-text-anchor:top;z-index:251758592" fillcolor="white" stroked="f" strokeweight="0.5pt">
                      <v:textbox inset=",0,,0">
                        <w:txbxContent>
                          <w:p w:rsidR="00C1029E" w:rsidRPr="009360D6" w:rsidP="009360D6" w14:paraId="002677B8" w14:textId="4492AE54">
                            <w:pPr>
                              <w:spacing w:line="200" w:lineRule="exact"/>
                              <w:rPr>
                                <w:b/>
                                <w:bCs/>
                                <w:color w:val="0070C0"/>
                                <w:sz w:val="16"/>
                                <w:szCs w:val="16"/>
                              </w:rPr>
                            </w:pPr>
                            <w:r w:rsidRPr="009360D6">
                              <w:rPr>
                                <w:b/>
                                <w:bCs/>
                                <w:color w:val="0070C0"/>
                                <w:sz w:val="16"/>
                                <w:szCs w:val="16"/>
                              </w:rPr>
                              <w:t>Q</w:t>
                            </w:r>
                            <w:r>
                              <w:rPr>
                                <w:b/>
                                <w:bCs/>
                                <w:color w:val="0070C0"/>
                                <w:sz w:val="16"/>
                                <w:szCs w:val="16"/>
                              </w:rPr>
                              <w:t>8</w:t>
                            </w:r>
                            <w:r w:rsidR="00A30A20">
                              <w:rPr>
                                <w:b/>
                                <w:bCs/>
                                <w:color w:val="0070C0"/>
                                <w:sz w:val="16"/>
                                <w:szCs w:val="16"/>
                              </w:rPr>
                              <w:t>j</w:t>
                            </w:r>
                            <w:r w:rsidRPr="009360D6">
                              <w:rPr>
                                <w:b/>
                                <w:bCs/>
                                <w:color w:val="0070C0"/>
                                <w:sz w:val="16"/>
                                <w:szCs w:val="16"/>
                              </w:rPr>
                              <w:t>_</w:t>
                            </w:r>
                            <w:r w:rsidR="009C7D16">
                              <w:rPr>
                                <w:b/>
                                <w:bCs/>
                                <w:color w:val="0070C0"/>
                                <w:sz w:val="16"/>
                                <w:szCs w:val="16"/>
                              </w:rPr>
                              <w:t>2</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r>
      <w:tr w14:paraId="3025E438" w14:textId="77777777" w:rsidTr="00407DA1">
        <w:tblPrEx>
          <w:tblW w:w="9900" w:type="dxa"/>
          <w:tblInd w:w="-5" w:type="dxa"/>
          <w:tblLayout w:type="fixed"/>
          <w:tblCellMar>
            <w:left w:w="0" w:type="dxa"/>
            <w:right w:w="0" w:type="dxa"/>
          </w:tblCellMar>
          <w:tblLook w:val="01E0"/>
        </w:tblPrEx>
        <w:trPr>
          <w:trHeight w:val="612"/>
        </w:trPr>
        <w:tc>
          <w:tcPr>
            <w:tcW w:w="7200" w:type="dxa"/>
          </w:tcPr>
          <w:p w:rsidR="00C1029E" w:rsidRPr="00407DA1" w:rsidP="00407DA1" w14:paraId="6C2B7FF7" w14:textId="168FD513">
            <w:pPr>
              <w:pStyle w:val="TableParagraph"/>
              <w:numPr>
                <w:ilvl w:val="0"/>
                <w:numId w:val="18"/>
              </w:numPr>
              <w:spacing w:before="60" w:after="60" w:line="249" w:lineRule="auto"/>
              <w:ind w:left="630" w:right="850" w:hanging="450"/>
              <w:rPr>
                <w:rFonts w:eastAsiaTheme="minorEastAsia"/>
                <w:color w:val="000000" w:themeColor="text1"/>
              </w:rPr>
            </w:pPr>
            <w:r w:rsidRPr="00847C5A">
              <w:rPr>
                <w:b/>
              </w:rPr>
              <w:t>Multi-session professional development</w:t>
            </w:r>
          </w:p>
        </w:tc>
        <w:tc>
          <w:tcPr>
            <w:tcW w:w="1170" w:type="dxa"/>
          </w:tcPr>
          <w:p w:rsidR="00C1029E" w:rsidRPr="0057521F" w:rsidP="00C1029E" w14:paraId="5BD91087" w14:textId="26DDBAD0">
            <w:pPr>
              <w:pStyle w:val="TableParagraph"/>
              <w:spacing w:before="180"/>
              <w:jc w:val="center"/>
              <w:rPr>
                <w:sz w:val="20"/>
              </w:rPr>
            </w:pPr>
            <w:r w:rsidRPr="00847C5A">
              <w:rPr>
                <w:noProof/>
              </w:rPr>
              <mc:AlternateContent>
                <mc:Choice Requires="wps">
                  <w:drawing>
                    <wp:anchor distT="0" distB="0" distL="114300" distR="114300" simplePos="0" relativeHeight="251720704" behindDoc="0" locked="0" layoutInCell="1" allowOverlap="1">
                      <wp:simplePos x="0" y="0"/>
                      <wp:positionH relativeFrom="column">
                        <wp:posOffset>90805</wp:posOffset>
                      </wp:positionH>
                      <wp:positionV relativeFrom="paragraph">
                        <wp:posOffset>285535</wp:posOffset>
                      </wp:positionV>
                      <wp:extent cx="914400" cy="146050"/>
                      <wp:effectExtent l="0" t="0" r="635" b="6350"/>
                      <wp:wrapNone/>
                      <wp:docPr id="2136835426" name="Text Box 2136835426"/>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C1029E" w:rsidRPr="009360D6" w:rsidP="009360D6" w14:textId="4A36B796">
                                  <w:pPr>
                                    <w:spacing w:line="200" w:lineRule="exact"/>
                                    <w:rPr>
                                      <w:b/>
                                      <w:bCs/>
                                      <w:color w:val="0070C0"/>
                                      <w:sz w:val="16"/>
                                      <w:szCs w:val="16"/>
                                    </w:rPr>
                                  </w:pPr>
                                  <w:r w:rsidRPr="009360D6">
                                    <w:rPr>
                                      <w:b/>
                                      <w:bCs/>
                                      <w:color w:val="0070C0"/>
                                      <w:sz w:val="16"/>
                                      <w:szCs w:val="16"/>
                                    </w:rPr>
                                    <w:t>Q</w:t>
                                  </w:r>
                                  <w:r>
                                    <w:rPr>
                                      <w:b/>
                                      <w:bCs/>
                                      <w:color w:val="0070C0"/>
                                      <w:sz w:val="16"/>
                                      <w:szCs w:val="16"/>
                                    </w:rPr>
                                    <w:t>8</w:t>
                                  </w:r>
                                  <w:r w:rsidR="009C7D16">
                                    <w:rPr>
                                      <w:b/>
                                      <w:bCs/>
                                      <w:color w:val="0070C0"/>
                                      <w:sz w:val="16"/>
                                      <w:szCs w:val="16"/>
                                    </w:rPr>
                                    <w:t>b</w:t>
                                  </w:r>
                                  <w:r w:rsidRPr="009360D6">
                                    <w:rPr>
                                      <w:b/>
                                      <w:bCs/>
                                      <w:color w:val="0070C0"/>
                                      <w:sz w:val="16"/>
                                      <w:szCs w:val="16"/>
                                    </w:rPr>
                                    <w:t>_1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136835426" o:spid="_x0000_s1072" type="#_x0000_t202" style="width:1in;height:11.5pt;margin-top:22.5pt;margin-left:7.15pt;mso-height-percent:0;mso-height-relative:margin;mso-width-percent:0;mso-width-relative:margin;mso-wrap-distance-bottom:0;mso-wrap-distance-left:9pt;mso-wrap-distance-right:9pt;mso-wrap-distance-top:0;mso-wrap-style:none;position:absolute;visibility:visible;v-text-anchor:top;z-index:251721728" fillcolor="white" stroked="f" strokeweight="0.5pt">
                      <v:textbox inset=",0,,0">
                        <w:txbxContent>
                          <w:p w:rsidR="00C1029E" w:rsidRPr="009360D6" w:rsidP="009360D6" w14:paraId="7E0BD870" w14:textId="4A36B796">
                            <w:pPr>
                              <w:spacing w:line="200" w:lineRule="exact"/>
                              <w:rPr>
                                <w:b/>
                                <w:bCs/>
                                <w:color w:val="0070C0"/>
                                <w:sz w:val="16"/>
                                <w:szCs w:val="16"/>
                              </w:rPr>
                            </w:pPr>
                            <w:r w:rsidRPr="009360D6">
                              <w:rPr>
                                <w:b/>
                                <w:bCs/>
                                <w:color w:val="0070C0"/>
                                <w:sz w:val="16"/>
                                <w:szCs w:val="16"/>
                              </w:rPr>
                              <w:t>Q</w:t>
                            </w:r>
                            <w:r>
                              <w:rPr>
                                <w:b/>
                                <w:bCs/>
                                <w:color w:val="0070C0"/>
                                <w:sz w:val="16"/>
                                <w:szCs w:val="16"/>
                              </w:rPr>
                              <w:t>8</w:t>
                            </w:r>
                            <w:r w:rsidR="009C7D16">
                              <w:rPr>
                                <w:b/>
                                <w:bCs/>
                                <w:color w:val="0070C0"/>
                                <w:sz w:val="16"/>
                                <w:szCs w:val="16"/>
                              </w:rPr>
                              <w:t>b</w:t>
                            </w:r>
                            <w:r w:rsidRPr="009360D6">
                              <w:rPr>
                                <w:b/>
                                <w:bCs/>
                                <w:color w:val="0070C0"/>
                                <w:sz w:val="16"/>
                                <w:szCs w:val="16"/>
                              </w:rPr>
                              <w:t>_1</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c>
          <w:tcPr>
            <w:tcW w:w="1530" w:type="dxa"/>
          </w:tcPr>
          <w:p w:rsidR="00C1029E" w:rsidRPr="0057521F" w:rsidP="00C1029E" w14:paraId="315BF72A" w14:textId="7ECE2142">
            <w:pPr>
              <w:pStyle w:val="TableParagraph"/>
              <w:spacing w:before="180"/>
              <w:jc w:val="center"/>
              <w:rPr>
                <w:sz w:val="20"/>
              </w:rPr>
            </w:pP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r>
      <w:tr w14:paraId="31195450" w14:textId="77777777" w:rsidTr="00407DA1">
        <w:tblPrEx>
          <w:tblW w:w="9900" w:type="dxa"/>
          <w:tblInd w:w="-5" w:type="dxa"/>
          <w:tblLayout w:type="fixed"/>
          <w:tblCellMar>
            <w:left w:w="0" w:type="dxa"/>
            <w:right w:w="0" w:type="dxa"/>
          </w:tblCellMar>
          <w:tblLook w:val="01E0"/>
        </w:tblPrEx>
        <w:trPr>
          <w:trHeight w:val="720"/>
        </w:trPr>
        <w:tc>
          <w:tcPr>
            <w:tcW w:w="7200" w:type="dxa"/>
            <w:vAlign w:val="center"/>
          </w:tcPr>
          <w:p w:rsidR="00C1029E" w:rsidRPr="00407DA1" w:rsidP="00407DA1" w14:paraId="6476B651" w14:textId="31556E69">
            <w:pPr>
              <w:pStyle w:val="TableParagraph"/>
              <w:numPr>
                <w:ilvl w:val="0"/>
                <w:numId w:val="18"/>
              </w:numPr>
              <w:spacing w:before="60" w:after="60" w:line="249" w:lineRule="auto"/>
              <w:ind w:left="630" w:right="850" w:hanging="450"/>
              <w:rPr>
                <w:b/>
              </w:rPr>
            </w:pPr>
            <w:r w:rsidRPr="00407DA1">
              <w:rPr>
                <w:b/>
              </w:rPr>
              <w:t>Multi-session one-on-one support from teacher leaders or coaches</w:t>
            </w:r>
          </w:p>
        </w:tc>
        <w:tc>
          <w:tcPr>
            <w:tcW w:w="1170" w:type="dxa"/>
          </w:tcPr>
          <w:p w:rsidR="00C1029E" w:rsidRPr="0057521F" w:rsidP="00C1029E" w14:paraId="393D1D4A" w14:textId="74406BFC">
            <w:pPr>
              <w:pStyle w:val="TableParagraph"/>
              <w:spacing w:before="180"/>
              <w:jc w:val="center"/>
              <w:rPr>
                <w:sz w:val="20"/>
              </w:rPr>
            </w:pPr>
            <w:r w:rsidRPr="00847C5A">
              <w:rPr>
                <w:noProof/>
              </w:rPr>
              <mc:AlternateContent>
                <mc:Choice Requires="wps">
                  <w:drawing>
                    <wp:anchor distT="0" distB="0" distL="114300" distR="114300" simplePos="0" relativeHeight="251722752" behindDoc="0" locked="0" layoutInCell="1" allowOverlap="1">
                      <wp:simplePos x="0" y="0"/>
                      <wp:positionH relativeFrom="column">
                        <wp:posOffset>90805</wp:posOffset>
                      </wp:positionH>
                      <wp:positionV relativeFrom="paragraph">
                        <wp:posOffset>285535</wp:posOffset>
                      </wp:positionV>
                      <wp:extent cx="914400" cy="146050"/>
                      <wp:effectExtent l="0" t="0" r="635" b="6350"/>
                      <wp:wrapNone/>
                      <wp:docPr id="2010911169" name="Text Box 2010911169"/>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C1029E" w:rsidRPr="009360D6" w:rsidP="009360D6" w14:textId="302DE4FD">
                                  <w:pPr>
                                    <w:spacing w:line="200" w:lineRule="exact"/>
                                    <w:rPr>
                                      <w:b/>
                                      <w:bCs/>
                                      <w:color w:val="0070C0"/>
                                      <w:sz w:val="16"/>
                                      <w:szCs w:val="16"/>
                                    </w:rPr>
                                  </w:pPr>
                                  <w:r w:rsidRPr="009360D6">
                                    <w:rPr>
                                      <w:b/>
                                      <w:bCs/>
                                      <w:color w:val="0070C0"/>
                                      <w:sz w:val="16"/>
                                      <w:szCs w:val="16"/>
                                    </w:rPr>
                                    <w:t>Q</w:t>
                                  </w:r>
                                  <w:r>
                                    <w:rPr>
                                      <w:b/>
                                      <w:bCs/>
                                      <w:color w:val="0070C0"/>
                                      <w:sz w:val="16"/>
                                      <w:szCs w:val="16"/>
                                    </w:rPr>
                                    <w:t>8</w:t>
                                  </w:r>
                                  <w:r w:rsidR="009C7D16">
                                    <w:rPr>
                                      <w:b/>
                                      <w:bCs/>
                                      <w:color w:val="0070C0"/>
                                      <w:sz w:val="16"/>
                                      <w:szCs w:val="16"/>
                                    </w:rPr>
                                    <w:t>c</w:t>
                                  </w:r>
                                  <w:r w:rsidRPr="009360D6">
                                    <w:rPr>
                                      <w:b/>
                                      <w:bCs/>
                                      <w:color w:val="0070C0"/>
                                      <w:sz w:val="16"/>
                                      <w:szCs w:val="16"/>
                                    </w:rPr>
                                    <w:t>_1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010911169" o:spid="_x0000_s1073" type="#_x0000_t202" style="width:1in;height:11.5pt;margin-top:22.5pt;margin-left:7.15pt;mso-height-percent:0;mso-height-relative:margin;mso-width-percent:0;mso-width-relative:margin;mso-wrap-distance-bottom:0;mso-wrap-distance-left:9pt;mso-wrap-distance-right:9pt;mso-wrap-distance-top:0;mso-wrap-style:none;position:absolute;visibility:visible;v-text-anchor:top;z-index:251723776" fillcolor="white" stroked="f" strokeweight="0.5pt">
                      <v:textbox inset=",0,,0">
                        <w:txbxContent>
                          <w:p w:rsidR="00C1029E" w:rsidRPr="009360D6" w:rsidP="009360D6" w14:paraId="30A053D9" w14:textId="302DE4FD">
                            <w:pPr>
                              <w:spacing w:line="200" w:lineRule="exact"/>
                              <w:rPr>
                                <w:b/>
                                <w:bCs/>
                                <w:color w:val="0070C0"/>
                                <w:sz w:val="16"/>
                                <w:szCs w:val="16"/>
                              </w:rPr>
                            </w:pPr>
                            <w:r w:rsidRPr="009360D6">
                              <w:rPr>
                                <w:b/>
                                <w:bCs/>
                                <w:color w:val="0070C0"/>
                                <w:sz w:val="16"/>
                                <w:szCs w:val="16"/>
                              </w:rPr>
                              <w:t>Q</w:t>
                            </w:r>
                            <w:r>
                              <w:rPr>
                                <w:b/>
                                <w:bCs/>
                                <w:color w:val="0070C0"/>
                                <w:sz w:val="16"/>
                                <w:szCs w:val="16"/>
                              </w:rPr>
                              <w:t>8</w:t>
                            </w:r>
                            <w:r w:rsidR="009C7D16">
                              <w:rPr>
                                <w:b/>
                                <w:bCs/>
                                <w:color w:val="0070C0"/>
                                <w:sz w:val="16"/>
                                <w:szCs w:val="16"/>
                              </w:rPr>
                              <w:t>c</w:t>
                            </w:r>
                            <w:r w:rsidRPr="009360D6">
                              <w:rPr>
                                <w:b/>
                                <w:bCs/>
                                <w:color w:val="0070C0"/>
                                <w:sz w:val="16"/>
                                <w:szCs w:val="16"/>
                              </w:rPr>
                              <w:t>_1</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c>
          <w:tcPr>
            <w:tcW w:w="1530" w:type="dxa"/>
          </w:tcPr>
          <w:p w:rsidR="00C1029E" w:rsidRPr="0057521F" w:rsidP="00C1029E" w14:paraId="78996DE1" w14:textId="667BA093">
            <w:pPr>
              <w:pStyle w:val="TableParagraph"/>
              <w:spacing w:before="180"/>
              <w:jc w:val="center"/>
              <w:rPr>
                <w:sz w:val="20"/>
              </w:rPr>
            </w:pP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r>
      <w:tr w14:paraId="44EA86BB" w14:textId="77777777" w:rsidTr="00407DA1">
        <w:tblPrEx>
          <w:tblW w:w="9900" w:type="dxa"/>
          <w:tblInd w:w="-5" w:type="dxa"/>
          <w:tblLayout w:type="fixed"/>
          <w:tblCellMar>
            <w:left w:w="0" w:type="dxa"/>
            <w:right w:w="0" w:type="dxa"/>
          </w:tblCellMar>
          <w:tblLook w:val="01E0"/>
        </w:tblPrEx>
        <w:trPr>
          <w:trHeight w:val="720"/>
        </w:trPr>
        <w:tc>
          <w:tcPr>
            <w:tcW w:w="7200" w:type="dxa"/>
          </w:tcPr>
          <w:p w:rsidR="00C1029E" w:rsidRPr="00407DA1" w:rsidP="00407DA1" w14:paraId="33C45967" w14:textId="31EE54CF">
            <w:pPr>
              <w:pStyle w:val="TableParagraph"/>
              <w:numPr>
                <w:ilvl w:val="0"/>
                <w:numId w:val="18"/>
              </w:numPr>
              <w:spacing w:before="60" w:after="60" w:line="252" w:lineRule="auto"/>
              <w:ind w:left="630" w:right="538" w:hanging="450"/>
            </w:pPr>
            <w:r w:rsidRPr="00407DA1">
              <w:rPr>
                <w:b/>
              </w:rPr>
              <w:t xml:space="preserve">Multi-session Internet-based professional development </w:t>
            </w:r>
            <w:r w:rsidRPr="00407DA1">
              <w:t>(e.g., video library, skill-building modules, online coaching)</w:t>
            </w:r>
          </w:p>
        </w:tc>
        <w:tc>
          <w:tcPr>
            <w:tcW w:w="1170" w:type="dxa"/>
          </w:tcPr>
          <w:p w:rsidR="00C1029E" w:rsidRPr="0057521F" w:rsidP="00C1029E" w14:paraId="29F5316F" w14:textId="4011BE53">
            <w:pPr>
              <w:pStyle w:val="TableParagraph"/>
              <w:spacing w:before="180"/>
              <w:jc w:val="center"/>
              <w:rPr>
                <w:sz w:val="20"/>
              </w:rPr>
            </w:pPr>
            <w:r w:rsidRPr="00847C5A">
              <w:rPr>
                <w:noProof/>
              </w:rPr>
              <mc:AlternateContent>
                <mc:Choice Requires="wps">
                  <w:drawing>
                    <wp:anchor distT="0" distB="0" distL="114300" distR="114300" simplePos="0" relativeHeight="251724800" behindDoc="0" locked="0" layoutInCell="1" allowOverlap="1">
                      <wp:simplePos x="0" y="0"/>
                      <wp:positionH relativeFrom="column">
                        <wp:posOffset>90805</wp:posOffset>
                      </wp:positionH>
                      <wp:positionV relativeFrom="paragraph">
                        <wp:posOffset>285535</wp:posOffset>
                      </wp:positionV>
                      <wp:extent cx="914400" cy="146050"/>
                      <wp:effectExtent l="0" t="0" r="635" b="6350"/>
                      <wp:wrapNone/>
                      <wp:docPr id="255996709" name="Text Box 255996709"/>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C1029E" w:rsidRPr="009360D6" w:rsidP="009360D6" w14:textId="6BB67C2C">
                                  <w:pPr>
                                    <w:spacing w:line="200" w:lineRule="exact"/>
                                    <w:rPr>
                                      <w:b/>
                                      <w:bCs/>
                                      <w:color w:val="0070C0"/>
                                      <w:sz w:val="16"/>
                                      <w:szCs w:val="16"/>
                                    </w:rPr>
                                  </w:pPr>
                                  <w:r w:rsidRPr="009360D6">
                                    <w:rPr>
                                      <w:b/>
                                      <w:bCs/>
                                      <w:color w:val="0070C0"/>
                                      <w:sz w:val="16"/>
                                      <w:szCs w:val="16"/>
                                    </w:rPr>
                                    <w:t>Q</w:t>
                                  </w:r>
                                  <w:r>
                                    <w:rPr>
                                      <w:b/>
                                      <w:bCs/>
                                      <w:color w:val="0070C0"/>
                                      <w:sz w:val="16"/>
                                      <w:szCs w:val="16"/>
                                    </w:rPr>
                                    <w:t>8</w:t>
                                  </w:r>
                                  <w:r w:rsidR="00A30A20">
                                    <w:rPr>
                                      <w:b/>
                                      <w:bCs/>
                                      <w:color w:val="0070C0"/>
                                      <w:sz w:val="16"/>
                                      <w:szCs w:val="16"/>
                                    </w:rPr>
                                    <w:t>d</w:t>
                                  </w:r>
                                  <w:r w:rsidRPr="009360D6">
                                    <w:rPr>
                                      <w:b/>
                                      <w:bCs/>
                                      <w:color w:val="0070C0"/>
                                      <w:sz w:val="16"/>
                                      <w:szCs w:val="16"/>
                                    </w:rPr>
                                    <w:t>_1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55996709" o:spid="_x0000_s1074" type="#_x0000_t202" style="width:1in;height:11.5pt;margin-top:22.5pt;margin-left:7.15pt;mso-height-percent:0;mso-height-relative:margin;mso-width-percent:0;mso-width-relative:margin;mso-wrap-distance-bottom:0;mso-wrap-distance-left:9pt;mso-wrap-distance-right:9pt;mso-wrap-distance-top:0;mso-wrap-style:none;position:absolute;visibility:visible;v-text-anchor:top;z-index:251725824" fillcolor="white" stroked="f" strokeweight="0.5pt">
                      <v:textbox inset=",0,,0">
                        <w:txbxContent>
                          <w:p w:rsidR="00C1029E" w:rsidRPr="009360D6" w:rsidP="009360D6" w14:paraId="4F3349B0" w14:textId="6BB67C2C">
                            <w:pPr>
                              <w:spacing w:line="200" w:lineRule="exact"/>
                              <w:rPr>
                                <w:b/>
                                <w:bCs/>
                                <w:color w:val="0070C0"/>
                                <w:sz w:val="16"/>
                                <w:szCs w:val="16"/>
                              </w:rPr>
                            </w:pPr>
                            <w:r w:rsidRPr="009360D6">
                              <w:rPr>
                                <w:b/>
                                <w:bCs/>
                                <w:color w:val="0070C0"/>
                                <w:sz w:val="16"/>
                                <w:szCs w:val="16"/>
                              </w:rPr>
                              <w:t>Q</w:t>
                            </w:r>
                            <w:r>
                              <w:rPr>
                                <w:b/>
                                <w:bCs/>
                                <w:color w:val="0070C0"/>
                                <w:sz w:val="16"/>
                                <w:szCs w:val="16"/>
                              </w:rPr>
                              <w:t>8</w:t>
                            </w:r>
                            <w:r w:rsidR="00A30A20">
                              <w:rPr>
                                <w:b/>
                                <w:bCs/>
                                <w:color w:val="0070C0"/>
                                <w:sz w:val="16"/>
                                <w:szCs w:val="16"/>
                              </w:rPr>
                              <w:t>d</w:t>
                            </w:r>
                            <w:r w:rsidRPr="009360D6">
                              <w:rPr>
                                <w:b/>
                                <w:bCs/>
                                <w:color w:val="0070C0"/>
                                <w:sz w:val="16"/>
                                <w:szCs w:val="16"/>
                              </w:rPr>
                              <w:t>_1</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c>
          <w:tcPr>
            <w:tcW w:w="1530" w:type="dxa"/>
          </w:tcPr>
          <w:p w:rsidR="00C1029E" w:rsidRPr="0057521F" w:rsidP="00C1029E" w14:paraId="5804A2E8" w14:textId="03BF46C7">
            <w:pPr>
              <w:pStyle w:val="TableParagraph"/>
              <w:spacing w:before="180"/>
              <w:jc w:val="center"/>
              <w:rPr>
                <w:sz w:val="20"/>
              </w:rPr>
            </w:pP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r>
      <w:tr w14:paraId="41F8E5F6" w14:textId="77777777" w:rsidTr="00407DA1">
        <w:tblPrEx>
          <w:tblW w:w="9900" w:type="dxa"/>
          <w:tblInd w:w="-5" w:type="dxa"/>
          <w:tblLayout w:type="fixed"/>
          <w:tblCellMar>
            <w:left w:w="0" w:type="dxa"/>
            <w:right w:w="0" w:type="dxa"/>
          </w:tblCellMar>
          <w:tblLook w:val="01E0"/>
        </w:tblPrEx>
        <w:trPr>
          <w:trHeight w:val="720"/>
        </w:trPr>
        <w:tc>
          <w:tcPr>
            <w:tcW w:w="7200" w:type="dxa"/>
            <w:vAlign w:val="center"/>
          </w:tcPr>
          <w:p w:rsidR="00C1029E" w:rsidRPr="00407DA1" w:rsidP="00407DA1" w14:paraId="743F95B6" w14:textId="40274AAD">
            <w:pPr>
              <w:pStyle w:val="TableParagraph"/>
              <w:numPr>
                <w:ilvl w:val="0"/>
                <w:numId w:val="18"/>
              </w:numPr>
              <w:spacing w:before="60" w:after="60" w:line="252" w:lineRule="auto"/>
              <w:ind w:left="630" w:right="538" w:hanging="450"/>
            </w:pPr>
            <w:r w:rsidRPr="00407DA1">
              <w:rPr>
                <w:b/>
              </w:rPr>
              <w:t xml:space="preserve">Multi-session group support </w:t>
            </w:r>
            <w:r w:rsidRPr="00407DA1">
              <w:t>(e.g., lesson study, peer-to-peer communities of practice)</w:t>
            </w:r>
          </w:p>
        </w:tc>
        <w:tc>
          <w:tcPr>
            <w:tcW w:w="1170" w:type="dxa"/>
          </w:tcPr>
          <w:p w:rsidR="00C1029E" w:rsidRPr="0057521F" w:rsidP="00C1029E" w14:paraId="465F68E5" w14:textId="75D3B8B7">
            <w:pPr>
              <w:pStyle w:val="TableParagraph"/>
              <w:spacing w:before="180"/>
              <w:jc w:val="center"/>
              <w:rPr>
                <w:sz w:val="20"/>
              </w:rPr>
            </w:pPr>
            <w:r w:rsidRPr="00847C5A">
              <w:rPr>
                <w:noProof/>
              </w:rPr>
              <mc:AlternateContent>
                <mc:Choice Requires="wps">
                  <w:drawing>
                    <wp:anchor distT="0" distB="0" distL="114300" distR="114300" simplePos="0" relativeHeight="251726848" behindDoc="0" locked="0" layoutInCell="1" allowOverlap="1">
                      <wp:simplePos x="0" y="0"/>
                      <wp:positionH relativeFrom="column">
                        <wp:posOffset>90805</wp:posOffset>
                      </wp:positionH>
                      <wp:positionV relativeFrom="paragraph">
                        <wp:posOffset>285535</wp:posOffset>
                      </wp:positionV>
                      <wp:extent cx="914400" cy="146050"/>
                      <wp:effectExtent l="0" t="0" r="635" b="6350"/>
                      <wp:wrapNone/>
                      <wp:docPr id="346908768" name="Text Box 346908768"/>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C1029E" w:rsidRPr="009360D6" w:rsidP="009360D6" w14:textId="52C6A203">
                                  <w:pPr>
                                    <w:spacing w:line="200" w:lineRule="exact"/>
                                    <w:rPr>
                                      <w:b/>
                                      <w:bCs/>
                                      <w:color w:val="0070C0"/>
                                      <w:sz w:val="16"/>
                                      <w:szCs w:val="16"/>
                                    </w:rPr>
                                  </w:pPr>
                                  <w:r w:rsidRPr="009360D6">
                                    <w:rPr>
                                      <w:b/>
                                      <w:bCs/>
                                      <w:color w:val="0070C0"/>
                                      <w:sz w:val="16"/>
                                      <w:szCs w:val="16"/>
                                    </w:rPr>
                                    <w:t>Q</w:t>
                                  </w:r>
                                  <w:r>
                                    <w:rPr>
                                      <w:b/>
                                      <w:bCs/>
                                      <w:color w:val="0070C0"/>
                                      <w:sz w:val="16"/>
                                      <w:szCs w:val="16"/>
                                    </w:rPr>
                                    <w:t>8</w:t>
                                  </w:r>
                                  <w:r w:rsidR="00A30A20">
                                    <w:rPr>
                                      <w:b/>
                                      <w:bCs/>
                                      <w:color w:val="0070C0"/>
                                      <w:sz w:val="16"/>
                                      <w:szCs w:val="16"/>
                                    </w:rPr>
                                    <w:t>e</w:t>
                                  </w:r>
                                  <w:r w:rsidRPr="009360D6">
                                    <w:rPr>
                                      <w:b/>
                                      <w:bCs/>
                                      <w:color w:val="0070C0"/>
                                      <w:sz w:val="16"/>
                                      <w:szCs w:val="16"/>
                                    </w:rPr>
                                    <w:t>_1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46908768" o:spid="_x0000_s1075" type="#_x0000_t202" style="width:1in;height:11.5pt;margin-top:22.5pt;margin-left:7.15pt;mso-height-percent:0;mso-height-relative:margin;mso-width-percent:0;mso-width-relative:margin;mso-wrap-distance-bottom:0;mso-wrap-distance-left:9pt;mso-wrap-distance-right:9pt;mso-wrap-distance-top:0;mso-wrap-style:none;position:absolute;visibility:visible;v-text-anchor:top;z-index:251727872" fillcolor="white" stroked="f" strokeweight="0.5pt">
                      <v:textbox inset=",0,,0">
                        <w:txbxContent>
                          <w:p w:rsidR="00C1029E" w:rsidRPr="009360D6" w:rsidP="009360D6" w14:paraId="125ECCF9" w14:textId="52C6A203">
                            <w:pPr>
                              <w:spacing w:line="200" w:lineRule="exact"/>
                              <w:rPr>
                                <w:b/>
                                <w:bCs/>
                                <w:color w:val="0070C0"/>
                                <w:sz w:val="16"/>
                                <w:szCs w:val="16"/>
                              </w:rPr>
                            </w:pPr>
                            <w:r w:rsidRPr="009360D6">
                              <w:rPr>
                                <w:b/>
                                <w:bCs/>
                                <w:color w:val="0070C0"/>
                                <w:sz w:val="16"/>
                                <w:szCs w:val="16"/>
                              </w:rPr>
                              <w:t>Q</w:t>
                            </w:r>
                            <w:r>
                              <w:rPr>
                                <w:b/>
                                <w:bCs/>
                                <w:color w:val="0070C0"/>
                                <w:sz w:val="16"/>
                                <w:szCs w:val="16"/>
                              </w:rPr>
                              <w:t>8</w:t>
                            </w:r>
                            <w:r w:rsidR="00A30A20">
                              <w:rPr>
                                <w:b/>
                                <w:bCs/>
                                <w:color w:val="0070C0"/>
                                <w:sz w:val="16"/>
                                <w:szCs w:val="16"/>
                              </w:rPr>
                              <w:t>e</w:t>
                            </w:r>
                            <w:r w:rsidRPr="009360D6">
                              <w:rPr>
                                <w:b/>
                                <w:bCs/>
                                <w:color w:val="0070C0"/>
                                <w:sz w:val="16"/>
                                <w:szCs w:val="16"/>
                              </w:rPr>
                              <w:t>_1</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c>
          <w:tcPr>
            <w:tcW w:w="1530" w:type="dxa"/>
          </w:tcPr>
          <w:p w:rsidR="00C1029E" w:rsidRPr="0057521F" w:rsidP="00C1029E" w14:paraId="5547E3BE" w14:textId="56623CF7">
            <w:pPr>
              <w:pStyle w:val="TableParagraph"/>
              <w:spacing w:before="180"/>
              <w:jc w:val="center"/>
              <w:rPr>
                <w:sz w:val="20"/>
              </w:rPr>
            </w:pP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r>
      <w:tr w14:paraId="03EF2486" w14:textId="77777777" w:rsidTr="00407DA1">
        <w:tblPrEx>
          <w:tblW w:w="9900" w:type="dxa"/>
          <w:tblInd w:w="-5" w:type="dxa"/>
          <w:tblLayout w:type="fixed"/>
          <w:tblCellMar>
            <w:left w:w="0" w:type="dxa"/>
            <w:right w:w="0" w:type="dxa"/>
          </w:tblCellMar>
          <w:tblLook w:val="01E0"/>
        </w:tblPrEx>
        <w:trPr>
          <w:trHeight w:val="720"/>
        </w:trPr>
        <w:tc>
          <w:tcPr>
            <w:tcW w:w="7200" w:type="dxa"/>
            <w:vAlign w:val="center"/>
          </w:tcPr>
          <w:p w:rsidR="00C1029E" w:rsidRPr="00407DA1" w:rsidP="00407DA1" w14:paraId="453B5164" w14:textId="4FA7FD15">
            <w:pPr>
              <w:pStyle w:val="TableParagraph"/>
              <w:numPr>
                <w:ilvl w:val="0"/>
                <w:numId w:val="18"/>
              </w:numPr>
              <w:spacing w:before="60" w:after="60" w:line="249" w:lineRule="auto"/>
              <w:ind w:left="630" w:right="850" w:hanging="450"/>
              <w:rPr>
                <w:b/>
                <w:bCs/>
              </w:rPr>
            </w:pPr>
            <w:r w:rsidRPr="00407DA1">
              <w:rPr>
                <w:b/>
                <w:bCs/>
              </w:rPr>
              <w:t xml:space="preserve">Professional conferences or membership fees for organizations </w:t>
            </w:r>
          </w:p>
        </w:tc>
        <w:tc>
          <w:tcPr>
            <w:tcW w:w="1170" w:type="dxa"/>
          </w:tcPr>
          <w:p w:rsidR="00C1029E" w:rsidRPr="0057521F" w:rsidP="00C1029E" w14:paraId="0FAE50F5" w14:textId="14BF688E">
            <w:pPr>
              <w:pStyle w:val="TableParagraph"/>
              <w:spacing w:before="180"/>
              <w:jc w:val="center"/>
              <w:rPr>
                <w:sz w:val="20"/>
              </w:rPr>
            </w:pPr>
            <w:r w:rsidRPr="00847C5A">
              <w:rPr>
                <w:noProof/>
              </w:rPr>
              <mc:AlternateContent>
                <mc:Choice Requires="wps">
                  <w:drawing>
                    <wp:anchor distT="0" distB="0" distL="114300" distR="114300" simplePos="0" relativeHeight="251728896" behindDoc="0" locked="0" layoutInCell="1" allowOverlap="1">
                      <wp:simplePos x="0" y="0"/>
                      <wp:positionH relativeFrom="column">
                        <wp:posOffset>90805</wp:posOffset>
                      </wp:positionH>
                      <wp:positionV relativeFrom="paragraph">
                        <wp:posOffset>285535</wp:posOffset>
                      </wp:positionV>
                      <wp:extent cx="914400" cy="146050"/>
                      <wp:effectExtent l="0" t="0" r="635" b="6350"/>
                      <wp:wrapNone/>
                      <wp:docPr id="1981375968" name="Text Box 1981375968"/>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C1029E" w:rsidRPr="009360D6" w:rsidP="009360D6" w14:textId="29423B03">
                                  <w:pPr>
                                    <w:spacing w:line="200" w:lineRule="exact"/>
                                    <w:rPr>
                                      <w:b/>
                                      <w:bCs/>
                                      <w:color w:val="0070C0"/>
                                      <w:sz w:val="16"/>
                                      <w:szCs w:val="16"/>
                                    </w:rPr>
                                  </w:pPr>
                                  <w:r w:rsidRPr="009360D6">
                                    <w:rPr>
                                      <w:b/>
                                      <w:bCs/>
                                      <w:color w:val="0070C0"/>
                                      <w:sz w:val="16"/>
                                      <w:szCs w:val="16"/>
                                    </w:rPr>
                                    <w:t>Q</w:t>
                                  </w:r>
                                  <w:r>
                                    <w:rPr>
                                      <w:b/>
                                      <w:bCs/>
                                      <w:color w:val="0070C0"/>
                                      <w:sz w:val="16"/>
                                      <w:szCs w:val="16"/>
                                    </w:rPr>
                                    <w:t>8</w:t>
                                  </w:r>
                                  <w:r w:rsidR="00A30A20">
                                    <w:rPr>
                                      <w:b/>
                                      <w:bCs/>
                                      <w:color w:val="0070C0"/>
                                      <w:sz w:val="16"/>
                                      <w:szCs w:val="16"/>
                                    </w:rPr>
                                    <w:t>f</w:t>
                                  </w:r>
                                  <w:r w:rsidRPr="009360D6">
                                    <w:rPr>
                                      <w:b/>
                                      <w:bCs/>
                                      <w:color w:val="0070C0"/>
                                      <w:sz w:val="16"/>
                                      <w:szCs w:val="16"/>
                                    </w:rPr>
                                    <w:t>_1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981375968" o:spid="_x0000_s1076" type="#_x0000_t202" style="width:1in;height:11.5pt;margin-top:22.5pt;margin-left:7.15pt;mso-height-percent:0;mso-height-relative:margin;mso-width-percent:0;mso-width-relative:margin;mso-wrap-distance-bottom:0;mso-wrap-distance-left:9pt;mso-wrap-distance-right:9pt;mso-wrap-distance-top:0;mso-wrap-style:none;position:absolute;visibility:visible;v-text-anchor:top;z-index:251729920" fillcolor="white" stroked="f" strokeweight="0.5pt">
                      <v:textbox inset=",0,,0">
                        <w:txbxContent>
                          <w:p w:rsidR="00C1029E" w:rsidRPr="009360D6" w:rsidP="009360D6" w14:paraId="196AD97F" w14:textId="29423B03">
                            <w:pPr>
                              <w:spacing w:line="200" w:lineRule="exact"/>
                              <w:rPr>
                                <w:b/>
                                <w:bCs/>
                                <w:color w:val="0070C0"/>
                                <w:sz w:val="16"/>
                                <w:szCs w:val="16"/>
                              </w:rPr>
                            </w:pPr>
                            <w:r w:rsidRPr="009360D6">
                              <w:rPr>
                                <w:b/>
                                <w:bCs/>
                                <w:color w:val="0070C0"/>
                                <w:sz w:val="16"/>
                                <w:szCs w:val="16"/>
                              </w:rPr>
                              <w:t>Q</w:t>
                            </w:r>
                            <w:r>
                              <w:rPr>
                                <w:b/>
                                <w:bCs/>
                                <w:color w:val="0070C0"/>
                                <w:sz w:val="16"/>
                                <w:szCs w:val="16"/>
                              </w:rPr>
                              <w:t>8</w:t>
                            </w:r>
                            <w:r w:rsidR="00A30A20">
                              <w:rPr>
                                <w:b/>
                                <w:bCs/>
                                <w:color w:val="0070C0"/>
                                <w:sz w:val="16"/>
                                <w:szCs w:val="16"/>
                              </w:rPr>
                              <w:t>f</w:t>
                            </w:r>
                            <w:r w:rsidRPr="009360D6">
                              <w:rPr>
                                <w:b/>
                                <w:bCs/>
                                <w:color w:val="0070C0"/>
                                <w:sz w:val="16"/>
                                <w:szCs w:val="16"/>
                              </w:rPr>
                              <w:t>_1</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c>
          <w:tcPr>
            <w:tcW w:w="1530" w:type="dxa"/>
          </w:tcPr>
          <w:p w:rsidR="00C1029E" w:rsidRPr="0057521F" w:rsidP="00C1029E" w14:paraId="2D648280" w14:textId="0E1ABD25">
            <w:pPr>
              <w:pStyle w:val="TableParagraph"/>
              <w:spacing w:before="180"/>
              <w:jc w:val="center"/>
              <w:rPr>
                <w:sz w:val="20"/>
              </w:rPr>
            </w:pP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r>
      <w:tr w14:paraId="55BA3EDC" w14:textId="77777777" w:rsidTr="00407DA1">
        <w:tblPrEx>
          <w:tblW w:w="9900" w:type="dxa"/>
          <w:tblInd w:w="-5" w:type="dxa"/>
          <w:tblLayout w:type="fixed"/>
          <w:tblCellMar>
            <w:left w:w="0" w:type="dxa"/>
            <w:right w:w="0" w:type="dxa"/>
          </w:tblCellMar>
          <w:tblLook w:val="01E0"/>
        </w:tblPrEx>
        <w:trPr>
          <w:trHeight w:val="720"/>
        </w:trPr>
        <w:tc>
          <w:tcPr>
            <w:tcW w:w="7200" w:type="dxa"/>
            <w:vAlign w:val="center"/>
          </w:tcPr>
          <w:p w:rsidR="00C1029E" w:rsidRPr="00407DA1" w:rsidP="00407DA1" w14:paraId="511A3DB3" w14:textId="46B72682">
            <w:pPr>
              <w:pStyle w:val="TableParagraph"/>
              <w:numPr>
                <w:ilvl w:val="0"/>
                <w:numId w:val="18"/>
              </w:numPr>
              <w:spacing w:before="60" w:after="60" w:line="249" w:lineRule="auto"/>
              <w:ind w:left="630" w:right="850" w:hanging="450"/>
              <w:rPr>
                <w:b/>
                <w:bCs/>
              </w:rPr>
            </w:pPr>
            <w:r w:rsidRPr="00407DA1">
              <w:rPr>
                <w:b/>
                <w:bCs/>
              </w:rPr>
              <w:t>University or college courses; traditional, course-based curriculum</w:t>
            </w:r>
          </w:p>
        </w:tc>
        <w:tc>
          <w:tcPr>
            <w:tcW w:w="1170" w:type="dxa"/>
          </w:tcPr>
          <w:p w:rsidR="00C1029E" w:rsidRPr="0057521F" w:rsidP="00C1029E" w14:paraId="76BDCE98" w14:textId="6BD5475D">
            <w:pPr>
              <w:pStyle w:val="TableParagraph"/>
              <w:spacing w:before="180"/>
              <w:jc w:val="center"/>
              <w:rPr>
                <w:sz w:val="20"/>
              </w:rPr>
            </w:pPr>
            <w:r w:rsidRPr="00847C5A">
              <w:rPr>
                <w:noProof/>
              </w:rPr>
              <mc:AlternateContent>
                <mc:Choice Requires="wps">
                  <w:drawing>
                    <wp:anchor distT="0" distB="0" distL="114300" distR="114300" simplePos="0" relativeHeight="251730944" behindDoc="0" locked="0" layoutInCell="1" allowOverlap="1">
                      <wp:simplePos x="0" y="0"/>
                      <wp:positionH relativeFrom="column">
                        <wp:posOffset>90805</wp:posOffset>
                      </wp:positionH>
                      <wp:positionV relativeFrom="paragraph">
                        <wp:posOffset>285535</wp:posOffset>
                      </wp:positionV>
                      <wp:extent cx="914400" cy="146050"/>
                      <wp:effectExtent l="0" t="0" r="635" b="6350"/>
                      <wp:wrapNone/>
                      <wp:docPr id="651242114" name="Text Box 651242114"/>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C1029E" w:rsidRPr="009360D6" w:rsidP="009360D6" w14:textId="6CDEA779">
                                  <w:pPr>
                                    <w:spacing w:line="200" w:lineRule="exact"/>
                                    <w:rPr>
                                      <w:b/>
                                      <w:bCs/>
                                      <w:color w:val="0070C0"/>
                                      <w:sz w:val="16"/>
                                      <w:szCs w:val="16"/>
                                    </w:rPr>
                                  </w:pPr>
                                  <w:r w:rsidRPr="009360D6">
                                    <w:rPr>
                                      <w:b/>
                                      <w:bCs/>
                                      <w:color w:val="0070C0"/>
                                      <w:sz w:val="16"/>
                                      <w:szCs w:val="16"/>
                                    </w:rPr>
                                    <w:t>Q</w:t>
                                  </w:r>
                                  <w:r>
                                    <w:rPr>
                                      <w:b/>
                                      <w:bCs/>
                                      <w:color w:val="0070C0"/>
                                      <w:sz w:val="16"/>
                                      <w:szCs w:val="16"/>
                                    </w:rPr>
                                    <w:t>8</w:t>
                                  </w:r>
                                  <w:r w:rsidR="00A30A20">
                                    <w:rPr>
                                      <w:b/>
                                      <w:bCs/>
                                      <w:color w:val="0070C0"/>
                                      <w:sz w:val="16"/>
                                      <w:szCs w:val="16"/>
                                    </w:rPr>
                                    <w:t>g</w:t>
                                  </w:r>
                                  <w:r w:rsidRPr="009360D6">
                                    <w:rPr>
                                      <w:b/>
                                      <w:bCs/>
                                      <w:color w:val="0070C0"/>
                                      <w:sz w:val="16"/>
                                      <w:szCs w:val="16"/>
                                    </w:rPr>
                                    <w:t>_1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51242114" o:spid="_x0000_s1077" type="#_x0000_t202" style="width:1in;height:11.5pt;margin-top:22.5pt;margin-left:7.15pt;mso-height-percent:0;mso-height-relative:margin;mso-width-percent:0;mso-width-relative:margin;mso-wrap-distance-bottom:0;mso-wrap-distance-left:9pt;mso-wrap-distance-right:9pt;mso-wrap-distance-top:0;mso-wrap-style:none;position:absolute;visibility:visible;v-text-anchor:top;z-index:251731968" fillcolor="white" stroked="f" strokeweight="0.5pt">
                      <v:textbox inset=",0,,0">
                        <w:txbxContent>
                          <w:p w:rsidR="00C1029E" w:rsidRPr="009360D6" w:rsidP="009360D6" w14:paraId="00D28EA4" w14:textId="6CDEA779">
                            <w:pPr>
                              <w:spacing w:line="200" w:lineRule="exact"/>
                              <w:rPr>
                                <w:b/>
                                <w:bCs/>
                                <w:color w:val="0070C0"/>
                                <w:sz w:val="16"/>
                                <w:szCs w:val="16"/>
                              </w:rPr>
                            </w:pPr>
                            <w:r w:rsidRPr="009360D6">
                              <w:rPr>
                                <w:b/>
                                <w:bCs/>
                                <w:color w:val="0070C0"/>
                                <w:sz w:val="16"/>
                                <w:szCs w:val="16"/>
                              </w:rPr>
                              <w:t>Q</w:t>
                            </w:r>
                            <w:r>
                              <w:rPr>
                                <w:b/>
                                <w:bCs/>
                                <w:color w:val="0070C0"/>
                                <w:sz w:val="16"/>
                                <w:szCs w:val="16"/>
                              </w:rPr>
                              <w:t>8</w:t>
                            </w:r>
                            <w:r w:rsidR="00A30A20">
                              <w:rPr>
                                <w:b/>
                                <w:bCs/>
                                <w:color w:val="0070C0"/>
                                <w:sz w:val="16"/>
                                <w:szCs w:val="16"/>
                              </w:rPr>
                              <w:t>g</w:t>
                            </w:r>
                            <w:r w:rsidRPr="009360D6">
                              <w:rPr>
                                <w:b/>
                                <w:bCs/>
                                <w:color w:val="0070C0"/>
                                <w:sz w:val="16"/>
                                <w:szCs w:val="16"/>
                              </w:rPr>
                              <w:t>_1</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c>
          <w:tcPr>
            <w:tcW w:w="1530" w:type="dxa"/>
          </w:tcPr>
          <w:p w:rsidR="00C1029E" w:rsidRPr="0057521F" w:rsidP="00C1029E" w14:paraId="6AABA3DD" w14:textId="701FA52E">
            <w:pPr>
              <w:pStyle w:val="TableParagraph"/>
              <w:spacing w:before="180"/>
              <w:jc w:val="center"/>
              <w:rPr>
                <w:sz w:val="20"/>
              </w:rPr>
            </w:pP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r>
      <w:tr w14:paraId="273D5998" w14:textId="77777777" w:rsidTr="00407DA1">
        <w:tblPrEx>
          <w:tblW w:w="9900" w:type="dxa"/>
          <w:tblInd w:w="-5" w:type="dxa"/>
          <w:tblLayout w:type="fixed"/>
          <w:tblCellMar>
            <w:left w:w="0" w:type="dxa"/>
            <w:right w:w="0" w:type="dxa"/>
          </w:tblCellMar>
          <w:tblLook w:val="01E0"/>
        </w:tblPrEx>
        <w:trPr>
          <w:trHeight w:val="720"/>
        </w:trPr>
        <w:tc>
          <w:tcPr>
            <w:tcW w:w="7200" w:type="dxa"/>
            <w:vAlign w:val="center"/>
          </w:tcPr>
          <w:p w:rsidR="00C1029E" w:rsidRPr="00407DA1" w:rsidP="00407DA1" w14:paraId="6F7BEFD0" w14:textId="140E827C">
            <w:pPr>
              <w:pStyle w:val="TableParagraph"/>
              <w:numPr>
                <w:ilvl w:val="0"/>
                <w:numId w:val="18"/>
              </w:numPr>
              <w:spacing w:before="60" w:after="60" w:line="249" w:lineRule="auto"/>
              <w:ind w:left="630" w:right="850" w:hanging="450"/>
              <w:rPr>
                <w:b/>
                <w:bCs/>
              </w:rPr>
            </w:pPr>
            <w:r w:rsidRPr="00407DA1">
              <w:rPr>
                <w:b/>
                <w:bCs/>
              </w:rPr>
              <w:t xml:space="preserve">Alternative (non-traditional) preparation pathways to certification (e.g., microcredentials or job-embedded), either university or non-university-based </w:t>
            </w:r>
          </w:p>
        </w:tc>
        <w:tc>
          <w:tcPr>
            <w:tcW w:w="1170" w:type="dxa"/>
          </w:tcPr>
          <w:p w:rsidR="00C1029E" w:rsidRPr="0057521F" w:rsidP="00C1029E" w14:paraId="00ABE571" w14:textId="41015610">
            <w:pPr>
              <w:pStyle w:val="TableParagraph"/>
              <w:spacing w:before="180"/>
              <w:jc w:val="center"/>
              <w:rPr>
                <w:w w:val="99"/>
                <w:sz w:val="20"/>
              </w:rPr>
            </w:pPr>
            <w:r w:rsidRPr="00847C5A">
              <w:rPr>
                <w:noProof/>
              </w:rPr>
              <mc:AlternateContent>
                <mc:Choice Requires="wps">
                  <w:drawing>
                    <wp:anchor distT="0" distB="0" distL="114300" distR="114300" simplePos="0" relativeHeight="251732992" behindDoc="0" locked="0" layoutInCell="1" allowOverlap="1">
                      <wp:simplePos x="0" y="0"/>
                      <wp:positionH relativeFrom="column">
                        <wp:posOffset>90805</wp:posOffset>
                      </wp:positionH>
                      <wp:positionV relativeFrom="paragraph">
                        <wp:posOffset>285535</wp:posOffset>
                      </wp:positionV>
                      <wp:extent cx="914400" cy="146050"/>
                      <wp:effectExtent l="0" t="0" r="635" b="6350"/>
                      <wp:wrapNone/>
                      <wp:docPr id="303941277" name="Text Box 303941277"/>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C1029E" w:rsidRPr="009360D6" w:rsidP="009360D6" w14:textId="34CBAE71">
                                  <w:pPr>
                                    <w:spacing w:line="200" w:lineRule="exact"/>
                                    <w:rPr>
                                      <w:b/>
                                      <w:bCs/>
                                      <w:color w:val="0070C0"/>
                                      <w:sz w:val="16"/>
                                      <w:szCs w:val="16"/>
                                    </w:rPr>
                                  </w:pPr>
                                  <w:r w:rsidRPr="009360D6">
                                    <w:rPr>
                                      <w:b/>
                                      <w:bCs/>
                                      <w:color w:val="0070C0"/>
                                      <w:sz w:val="16"/>
                                      <w:szCs w:val="16"/>
                                    </w:rPr>
                                    <w:t>Q</w:t>
                                  </w:r>
                                  <w:r>
                                    <w:rPr>
                                      <w:b/>
                                      <w:bCs/>
                                      <w:color w:val="0070C0"/>
                                      <w:sz w:val="16"/>
                                      <w:szCs w:val="16"/>
                                    </w:rPr>
                                    <w:t>8</w:t>
                                  </w:r>
                                  <w:r w:rsidR="00A30A20">
                                    <w:rPr>
                                      <w:b/>
                                      <w:bCs/>
                                      <w:color w:val="0070C0"/>
                                      <w:sz w:val="16"/>
                                      <w:szCs w:val="16"/>
                                    </w:rPr>
                                    <w:t>h</w:t>
                                  </w:r>
                                  <w:r w:rsidRPr="009360D6">
                                    <w:rPr>
                                      <w:b/>
                                      <w:bCs/>
                                      <w:color w:val="0070C0"/>
                                      <w:sz w:val="16"/>
                                      <w:szCs w:val="16"/>
                                    </w:rPr>
                                    <w:t>_1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03941277" o:spid="_x0000_s1078" type="#_x0000_t202" style="width:1in;height:11.5pt;margin-top:22.5pt;margin-left:7.15pt;mso-height-percent:0;mso-height-relative:margin;mso-width-percent:0;mso-width-relative:margin;mso-wrap-distance-bottom:0;mso-wrap-distance-left:9pt;mso-wrap-distance-right:9pt;mso-wrap-distance-top:0;mso-wrap-style:none;position:absolute;visibility:visible;v-text-anchor:top;z-index:251734016" fillcolor="white" stroked="f" strokeweight="0.5pt">
                      <v:textbox inset=",0,,0">
                        <w:txbxContent>
                          <w:p w:rsidR="00C1029E" w:rsidRPr="009360D6" w:rsidP="009360D6" w14:paraId="18F48B17" w14:textId="34CBAE71">
                            <w:pPr>
                              <w:spacing w:line="200" w:lineRule="exact"/>
                              <w:rPr>
                                <w:b/>
                                <w:bCs/>
                                <w:color w:val="0070C0"/>
                                <w:sz w:val="16"/>
                                <w:szCs w:val="16"/>
                              </w:rPr>
                            </w:pPr>
                            <w:r w:rsidRPr="009360D6">
                              <w:rPr>
                                <w:b/>
                                <w:bCs/>
                                <w:color w:val="0070C0"/>
                                <w:sz w:val="16"/>
                                <w:szCs w:val="16"/>
                              </w:rPr>
                              <w:t>Q</w:t>
                            </w:r>
                            <w:r>
                              <w:rPr>
                                <w:b/>
                                <w:bCs/>
                                <w:color w:val="0070C0"/>
                                <w:sz w:val="16"/>
                                <w:szCs w:val="16"/>
                              </w:rPr>
                              <w:t>8</w:t>
                            </w:r>
                            <w:r w:rsidR="00A30A20">
                              <w:rPr>
                                <w:b/>
                                <w:bCs/>
                                <w:color w:val="0070C0"/>
                                <w:sz w:val="16"/>
                                <w:szCs w:val="16"/>
                              </w:rPr>
                              <w:t>h</w:t>
                            </w:r>
                            <w:r w:rsidRPr="009360D6">
                              <w:rPr>
                                <w:b/>
                                <w:bCs/>
                                <w:color w:val="0070C0"/>
                                <w:sz w:val="16"/>
                                <w:szCs w:val="16"/>
                              </w:rPr>
                              <w:t>_1</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c>
          <w:tcPr>
            <w:tcW w:w="1530" w:type="dxa"/>
          </w:tcPr>
          <w:p w:rsidR="00C1029E" w:rsidRPr="0057521F" w:rsidP="00C1029E" w14:paraId="5D8DE2A9" w14:textId="6B4F7DCD">
            <w:pPr>
              <w:pStyle w:val="TableParagraph"/>
              <w:spacing w:before="180"/>
              <w:jc w:val="center"/>
              <w:rPr>
                <w:w w:val="99"/>
                <w:sz w:val="20"/>
              </w:rPr>
            </w:pP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r>
      <w:tr w14:paraId="6A3B534F" w14:textId="77777777" w:rsidTr="00407DA1">
        <w:tblPrEx>
          <w:tblW w:w="9900" w:type="dxa"/>
          <w:tblInd w:w="-5" w:type="dxa"/>
          <w:tblLayout w:type="fixed"/>
          <w:tblCellMar>
            <w:left w:w="0" w:type="dxa"/>
            <w:right w:w="0" w:type="dxa"/>
          </w:tblCellMar>
          <w:tblLook w:val="01E0"/>
        </w:tblPrEx>
        <w:trPr>
          <w:trHeight w:val="720"/>
        </w:trPr>
        <w:tc>
          <w:tcPr>
            <w:tcW w:w="7200" w:type="dxa"/>
            <w:vAlign w:val="center"/>
          </w:tcPr>
          <w:p w:rsidR="00C1029E" w:rsidRPr="00407DA1" w:rsidP="00407DA1" w14:paraId="650A5523" w14:textId="6D5AECDF">
            <w:pPr>
              <w:pStyle w:val="TableParagraph"/>
              <w:numPr>
                <w:ilvl w:val="0"/>
                <w:numId w:val="18"/>
              </w:numPr>
              <w:spacing w:before="60" w:after="60" w:line="249" w:lineRule="auto"/>
              <w:ind w:left="630" w:right="850" w:hanging="450"/>
            </w:pPr>
            <w:r w:rsidRPr="00407DA1">
              <w:rPr>
                <w:b/>
                <w:bCs/>
              </w:rPr>
              <w:t xml:space="preserve">Professional certifications (e.g. </w:t>
            </w:r>
            <w:r w:rsidR="0051357B">
              <w:rPr>
                <w:b/>
                <w:bCs/>
              </w:rPr>
              <w:t>National Board</w:t>
            </w:r>
            <w:r w:rsidRPr="00407DA1">
              <w:rPr>
                <w:b/>
                <w:bCs/>
              </w:rPr>
              <w:t xml:space="preserve"> certification, state-level credentials or endorsements)</w:t>
            </w:r>
          </w:p>
        </w:tc>
        <w:tc>
          <w:tcPr>
            <w:tcW w:w="1170" w:type="dxa"/>
          </w:tcPr>
          <w:p w:rsidR="00C1029E" w:rsidRPr="0057521F" w:rsidP="00C1029E" w14:paraId="58710A09" w14:textId="28AFC577">
            <w:pPr>
              <w:pStyle w:val="TableParagraph"/>
              <w:spacing w:before="180"/>
              <w:jc w:val="center"/>
              <w:rPr>
                <w:sz w:val="20"/>
              </w:rPr>
            </w:pPr>
            <w:r w:rsidRPr="00847C5A">
              <w:rPr>
                <w:noProof/>
              </w:rPr>
              <mc:AlternateContent>
                <mc:Choice Requires="wps">
                  <w:drawing>
                    <wp:anchor distT="0" distB="0" distL="114300" distR="114300" simplePos="0" relativeHeight="251735040" behindDoc="0" locked="0" layoutInCell="1" allowOverlap="1">
                      <wp:simplePos x="0" y="0"/>
                      <wp:positionH relativeFrom="column">
                        <wp:posOffset>90805</wp:posOffset>
                      </wp:positionH>
                      <wp:positionV relativeFrom="paragraph">
                        <wp:posOffset>285535</wp:posOffset>
                      </wp:positionV>
                      <wp:extent cx="914400" cy="146050"/>
                      <wp:effectExtent l="0" t="0" r="635" b="6350"/>
                      <wp:wrapNone/>
                      <wp:docPr id="520156935" name="Text Box 520156935"/>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C1029E" w:rsidRPr="009360D6" w:rsidP="009360D6" w14:textId="04EFE4AB">
                                  <w:pPr>
                                    <w:spacing w:line="200" w:lineRule="exact"/>
                                    <w:rPr>
                                      <w:b/>
                                      <w:bCs/>
                                      <w:color w:val="0070C0"/>
                                      <w:sz w:val="16"/>
                                      <w:szCs w:val="16"/>
                                    </w:rPr>
                                  </w:pPr>
                                  <w:r w:rsidRPr="009360D6">
                                    <w:rPr>
                                      <w:b/>
                                      <w:bCs/>
                                      <w:color w:val="0070C0"/>
                                      <w:sz w:val="16"/>
                                      <w:szCs w:val="16"/>
                                    </w:rPr>
                                    <w:t>Q</w:t>
                                  </w:r>
                                  <w:r>
                                    <w:rPr>
                                      <w:b/>
                                      <w:bCs/>
                                      <w:color w:val="0070C0"/>
                                      <w:sz w:val="16"/>
                                      <w:szCs w:val="16"/>
                                    </w:rPr>
                                    <w:t>8</w:t>
                                  </w:r>
                                  <w:r w:rsidR="00A30A20">
                                    <w:rPr>
                                      <w:b/>
                                      <w:bCs/>
                                      <w:color w:val="0070C0"/>
                                      <w:sz w:val="16"/>
                                      <w:szCs w:val="16"/>
                                    </w:rPr>
                                    <w:t>i</w:t>
                                  </w:r>
                                  <w:r w:rsidRPr="009360D6">
                                    <w:rPr>
                                      <w:b/>
                                      <w:bCs/>
                                      <w:color w:val="0070C0"/>
                                      <w:sz w:val="16"/>
                                      <w:szCs w:val="16"/>
                                    </w:rPr>
                                    <w:t>_1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20156935" o:spid="_x0000_s1079" type="#_x0000_t202" style="width:1in;height:11.5pt;margin-top:22.5pt;margin-left:7.15pt;mso-height-percent:0;mso-height-relative:margin;mso-width-percent:0;mso-width-relative:margin;mso-wrap-distance-bottom:0;mso-wrap-distance-left:9pt;mso-wrap-distance-right:9pt;mso-wrap-distance-top:0;mso-wrap-style:none;position:absolute;visibility:visible;v-text-anchor:top;z-index:251736064" fillcolor="white" stroked="f" strokeweight="0.5pt">
                      <v:textbox inset=",0,,0">
                        <w:txbxContent>
                          <w:p w:rsidR="00C1029E" w:rsidRPr="009360D6" w:rsidP="009360D6" w14:paraId="3BDCABBD" w14:textId="04EFE4AB">
                            <w:pPr>
                              <w:spacing w:line="200" w:lineRule="exact"/>
                              <w:rPr>
                                <w:b/>
                                <w:bCs/>
                                <w:color w:val="0070C0"/>
                                <w:sz w:val="16"/>
                                <w:szCs w:val="16"/>
                              </w:rPr>
                            </w:pPr>
                            <w:r w:rsidRPr="009360D6">
                              <w:rPr>
                                <w:b/>
                                <w:bCs/>
                                <w:color w:val="0070C0"/>
                                <w:sz w:val="16"/>
                                <w:szCs w:val="16"/>
                              </w:rPr>
                              <w:t>Q</w:t>
                            </w:r>
                            <w:r>
                              <w:rPr>
                                <w:b/>
                                <w:bCs/>
                                <w:color w:val="0070C0"/>
                                <w:sz w:val="16"/>
                                <w:szCs w:val="16"/>
                              </w:rPr>
                              <w:t>8</w:t>
                            </w:r>
                            <w:r w:rsidR="00A30A20">
                              <w:rPr>
                                <w:b/>
                                <w:bCs/>
                                <w:color w:val="0070C0"/>
                                <w:sz w:val="16"/>
                                <w:szCs w:val="16"/>
                              </w:rPr>
                              <w:t>i</w:t>
                            </w:r>
                            <w:r w:rsidRPr="009360D6">
                              <w:rPr>
                                <w:b/>
                                <w:bCs/>
                                <w:color w:val="0070C0"/>
                                <w:sz w:val="16"/>
                                <w:szCs w:val="16"/>
                              </w:rPr>
                              <w:t>_1</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c>
          <w:tcPr>
            <w:tcW w:w="1530" w:type="dxa"/>
          </w:tcPr>
          <w:p w:rsidR="00C1029E" w:rsidRPr="0057521F" w:rsidP="00C1029E" w14:paraId="039AF1CF" w14:textId="7A373307">
            <w:pPr>
              <w:pStyle w:val="TableParagraph"/>
              <w:spacing w:before="180"/>
              <w:jc w:val="center"/>
              <w:rPr>
                <w:sz w:val="20"/>
              </w:rPr>
            </w:pP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r>
      <w:tr w14:paraId="0067DF5B" w14:textId="77777777" w:rsidTr="00407DA1">
        <w:tblPrEx>
          <w:tblW w:w="9900" w:type="dxa"/>
          <w:tblInd w:w="-5" w:type="dxa"/>
          <w:tblLayout w:type="fixed"/>
          <w:tblCellMar>
            <w:left w:w="0" w:type="dxa"/>
            <w:right w:w="0" w:type="dxa"/>
          </w:tblCellMar>
          <w:tblLook w:val="01E0"/>
        </w:tblPrEx>
        <w:trPr>
          <w:trHeight w:val="720"/>
        </w:trPr>
        <w:tc>
          <w:tcPr>
            <w:tcW w:w="7200" w:type="dxa"/>
            <w:vAlign w:val="center"/>
          </w:tcPr>
          <w:p w:rsidR="00C1029E" w:rsidRPr="00407DA1" w:rsidP="00407DA1" w14:paraId="43F142CE" w14:textId="47F6AF40">
            <w:pPr>
              <w:pStyle w:val="TableParagraph"/>
              <w:numPr>
                <w:ilvl w:val="0"/>
                <w:numId w:val="18"/>
              </w:numPr>
              <w:tabs>
                <w:tab w:val="right" w:leader="underscore" w:pos="5990"/>
              </w:tabs>
              <w:spacing w:before="60" w:after="60" w:line="249" w:lineRule="auto"/>
              <w:ind w:left="630" w:right="850" w:hanging="450"/>
              <w:rPr>
                <w:b/>
              </w:rPr>
            </w:pPr>
            <w:r w:rsidRPr="00407DA1">
              <w:rPr>
                <w:b/>
                <w:bCs/>
              </w:rPr>
              <w:t>Other (describe:</w:t>
            </w:r>
            <w:r w:rsidRPr="00407DA1">
              <w:rPr>
                <w:b/>
                <w:bCs/>
                <w:color w:val="0070C0"/>
              </w:rPr>
              <w:t xml:space="preserve"> </w:t>
            </w:r>
            <w:r w:rsidR="005E4DDB">
              <w:rPr>
                <w:b/>
                <w:bCs/>
                <w:color w:val="0070C0"/>
              </w:rPr>
              <w:t>Q</w:t>
            </w:r>
            <w:r w:rsidRPr="00407DA1">
              <w:rPr>
                <w:b/>
                <w:bCs/>
                <w:color w:val="0070C0"/>
              </w:rPr>
              <w:t>8</w:t>
            </w:r>
            <w:r w:rsidR="009C7D16">
              <w:rPr>
                <w:b/>
                <w:bCs/>
                <w:color w:val="0070C0"/>
              </w:rPr>
              <w:t>j</w:t>
            </w:r>
            <w:r w:rsidRPr="00407DA1">
              <w:rPr>
                <w:b/>
                <w:bCs/>
                <w:color w:val="0070C0"/>
              </w:rPr>
              <w:t>_text</w:t>
            </w:r>
            <w:r w:rsidRPr="00624E60">
              <w:tab/>
            </w:r>
            <w:r w:rsidRPr="00407DA1">
              <w:rPr>
                <w:b/>
                <w:bCs/>
              </w:rPr>
              <w:t>)</w:t>
            </w:r>
          </w:p>
        </w:tc>
        <w:tc>
          <w:tcPr>
            <w:tcW w:w="1170" w:type="dxa"/>
          </w:tcPr>
          <w:p w:rsidR="00C1029E" w:rsidRPr="0057521F" w:rsidP="00C1029E" w14:paraId="199CC4E3" w14:textId="316C6638">
            <w:pPr>
              <w:pStyle w:val="TableParagraph"/>
              <w:spacing w:before="140"/>
              <w:jc w:val="center"/>
              <w:rPr>
                <w:sz w:val="20"/>
              </w:rPr>
            </w:pPr>
            <w:r w:rsidRPr="00847C5A">
              <w:rPr>
                <w:noProof/>
              </w:rPr>
              <mc:AlternateContent>
                <mc:Choice Requires="wps">
                  <w:drawing>
                    <wp:anchor distT="0" distB="0" distL="114300" distR="114300" simplePos="0" relativeHeight="251737088" behindDoc="0" locked="0" layoutInCell="1" allowOverlap="1">
                      <wp:simplePos x="0" y="0"/>
                      <wp:positionH relativeFrom="column">
                        <wp:posOffset>90805</wp:posOffset>
                      </wp:positionH>
                      <wp:positionV relativeFrom="paragraph">
                        <wp:posOffset>285535</wp:posOffset>
                      </wp:positionV>
                      <wp:extent cx="914400" cy="146050"/>
                      <wp:effectExtent l="0" t="0" r="635" b="6350"/>
                      <wp:wrapNone/>
                      <wp:docPr id="640515550" name="Text Box 64051555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C1029E" w:rsidRPr="009360D6" w:rsidP="009360D6" w14:textId="02242FC5">
                                  <w:pPr>
                                    <w:spacing w:line="200" w:lineRule="exact"/>
                                    <w:rPr>
                                      <w:b/>
                                      <w:bCs/>
                                      <w:color w:val="0070C0"/>
                                      <w:sz w:val="16"/>
                                      <w:szCs w:val="16"/>
                                    </w:rPr>
                                  </w:pPr>
                                  <w:r w:rsidRPr="009360D6">
                                    <w:rPr>
                                      <w:b/>
                                      <w:bCs/>
                                      <w:color w:val="0070C0"/>
                                      <w:sz w:val="16"/>
                                      <w:szCs w:val="16"/>
                                    </w:rPr>
                                    <w:t>Q</w:t>
                                  </w:r>
                                  <w:r>
                                    <w:rPr>
                                      <w:b/>
                                      <w:bCs/>
                                      <w:color w:val="0070C0"/>
                                      <w:sz w:val="16"/>
                                      <w:szCs w:val="16"/>
                                    </w:rPr>
                                    <w:t>8</w:t>
                                  </w:r>
                                  <w:r w:rsidR="00A30A20">
                                    <w:rPr>
                                      <w:b/>
                                      <w:bCs/>
                                      <w:color w:val="0070C0"/>
                                      <w:sz w:val="16"/>
                                      <w:szCs w:val="16"/>
                                    </w:rPr>
                                    <w:t>j</w:t>
                                  </w:r>
                                  <w:r w:rsidRPr="009360D6">
                                    <w:rPr>
                                      <w:b/>
                                      <w:bCs/>
                                      <w:color w:val="0070C0"/>
                                      <w:sz w:val="16"/>
                                      <w:szCs w:val="16"/>
                                    </w:rPr>
                                    <w:t>_1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40515550" o:spid="_x0000_s1080" type="#_x0000_t202" style="width:1in;height:11.5pt;margin-top:22.5pt;margin-left:7.15pt;mso-height-percent:0;mso-height-relative:margin;mso-width-percent:0;mso-width-relative:margin;mso-wrap-distance-bottom:0;mso-wrap-distance-left:9pt;mso-wrap-distance-right:9pt;mso-wrap-distance-top:0;mso-wrap-style:none;position:absolute;visibility:visible;v-text-anchor:top;z-index:251738112" fillcolor="white" stroked="f" strokeweight="0.5pt">
                      <v:textbox inset=",0,,0">
                        <w:txbxContent>
                          <w:p w:rsidR="00C1029E" w:rsidRPr="009360D6" w:rsidP="009360D6" w14:paraId="1F25D378" w14:textId="02242FC5">
                            <w:pPr>
                              <w:spacing w:line="200" w:lineRule="exact"/>
                              <w:rPr>
                                <w:b/>
                                <w:bCs/>
                                <w:color w:val="0070C0"/>
                                <w:sz w:val="16"/>
                                <w:szCs w:val="16"/>
                              </w:rPr>
                            </w:pPr>
                            <w:r w:rsidRPr="009360D6">
                              <w:rPr>
                                <w:b/>
                                <w:bCs/>
                                <w:color w:val="0070C0"/>
                                <w:sz w:val="16"/>
                                <w:szCs w:val="16"/>
                              </w:rPr>
                              <w:t>Q</w:t>
                            </w:r>
                            <w:r>
                              <w:rPr>
                                <w:b/>
                                <w:bCs/>
                                <w:color w:val="0070C0"/>
                                <w:sz w:val="16"/>
                                <w:szCs w:val="16"/>
                              </w:rPr>
                              <w:t>8</w:t>
                            </w:r>
                            <w:r w:rsidR="00A30A20">
                              <w:rPr>
                                <w:b/>
                                <w:bCs/>
                                <w:color w:val="0070C0"/>
                                <w:sz w:val="16"/>
                                <w:szCs w:val="16"/>
                              </w:rPr>
                              <w:t>j</w:t>
                            </w:r>
                            <w:r w:rsidRPr="009360D6">
                              <w:rPr>
                                <w:b/>
                                <w:bCs/>
                                <w:color w:val="0070C0"/>
                                <w:sz w:val="16"/>
                                <w:szCs w:val="16"/>
                              </w:rPr>
                              <w:t>_1</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c>
          <w:tcPr>
            <w:tcW w:w="1530" w:type="dxa"/>
          </w:tcPr>
          <w:p w:rsidR="00C1029E" w:rsidRPr="0057521F" w:rsidP="00C1029E" w14:paraId="2E39F48F" w14:textId="269A345C">
            <w:pPr>
              <w:pStyle w:val="TableParagraph"/>
              <w:spacing w:before="140"/>
              <w:jc w:val="center"/>
              <w:rPr>
                <w:sz w:val="20"/>
              </w:rPr>
            </w:pP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r>
    </w:tbl>
    <w:p w:rsidR="00FC29C4" w:rsidRPr="00FC29C4" w:rsidP="00407DA1" w14:paraId="07A8C61B" w14:textId="77777777"/>
    <w:p w:rsidR="00FC29C4" w:rsidP="00FC29C4" w14:paraId="3835506C" w14:textId="77777777"/>
    <w:p w:rsidR="00FC29C4" w:rsidP="00FC29C4" w14:paraId="6736001C" w14:textId="77777777"/>
    <w:p w:rsidR="00FC29C4" w:rsidP="00FC29C4" w14:paraId="79B039ED" w14:textId="4B283458"/>
    <w:p w:rsidR="00614BAC" w:rsidRPr="00407DA1" w:rsidP="00407DA1" w14:paraId="49265487" w14:textId="0454FADA">
      <w:pPr>
        <w:pStyle w:val="Heading5"/>
        <w:spacing w:before="0" w:after="0"/>
        <w:rPr>
          <w:sz w:val="22"/>
        </w:rPr>
      </w:pPr>
      <w:r w:rsidRPr="0057521F">
        <w:rPr>
          <w:noProof/>
        </w:rPr>
        <mc:AlternateContent>
          <mc:Choice Requires="wps">
            <w:drawing>
              <wp:anchor distT="0" distB="0" distL="114300" distR="114300" simplePos="0" relativeHeight="251759616" behindDoc="1" locked="0" layoutInCell="1" allowOverlap="1">
                <wp:simplePos x="0" y="0"/>
                <wp:positionH relativeFrom="margin">
                  <wp:align>left</wp:align>
                </wp:positionH>
                <wp:positionV relativeFrom="paragraph">
                  <wp:posOffset>0</wp:posOffset>
                </wp:positionV>
                <wp:extent cx="6267450" cy="256540"/>
                <wp:effectExtent l="0" t="0" r="19050" b="10160"/>
                <wp:wrapTight wrapText="bothSides">
                  <wp:wrapPolygon>
                    <wp:start x="0" y="0"/>
                    <wp:lineTo x="0" y="20851"/>
                    <wp:lineTo x="21600" y="20851"/>
                    <wp:lineTo x="21600" y="0"/>
                    <wp:lineTo x="0" y="0"/>
                  </wp:wrapPolygon>
                </wp:wrapTight>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67450" cy="256540"/>
                        </a:xfrm>
                        <a:prstGeom prst="rect">
                          <a:avLst/>
                        </a:prstGeom>
                        <a:solidFill>
                          <a:srgbClr val="C5D9F0"/>
                        </a:solidFill>
                        <a:ln w="6096">
                          <a:solidFill>
                            <a:srgbClr val="0E233D"/>
                          </a:solidFill>
                          <a:prstDash val="solid"/>
                          <a:miter lim="800000"/>
                          <a:headEnd/>
                          <a:tailEnd/>
                        </a:ln>
                      </wps:spPr>
                      <wps:txbx>
                        <w:txbxContent>
                          <w:p w:rsidR="0089715E" w:rsidP="00D90104" w14:textId="1CBD0096">
                            <w:pPr>
                              <w:pStyle w:val="Heading5"/>
                            </w:pPr>
                            <w:r>
                              <w:t>Question 9: Topics of professional development for teachers</w:t>
                            </w:r>
                          </w:p>
                        </w:txbxContent>
                      </wps:txbx>
                      <wps:bodyPr rot="0" vert="horz" wrap="square" lIns="9144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 o:spid="_x0000_s1081" type="#_x0000_t202" style="width:493.5pt;height:20.2pt;margin-top:0;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555840" fillcolor="#c5d9f0" strokecolor="#0e233d" strokeweight="0.48pt">
                <v:textbox inset=",0,0,0">
                  <w:txbxContent>
                    <w:p w:rsidR="0089715E" w:rsidP="00D90104" w14:paraId="7D40870E" w14:textId="1CBD0096">
                      <w:pPr>
                        <w:pStyle w:val="Heading5"/>
                      </w:pPr>
                      <w:r>
                        <w:t>Question 9: Topics of professional development for teachers</w:t>
                      </w:r>
                    </w:p>
                  </w:txbxContent>
                </v:textbox>
                <w10:wrap type="tight"/>
              </v:shape>
            </w:pict>
          </mc:Fallback>
        </mc:AlternateContent>
      </w:r>
    </w:p>
    <w:p w:rsidR="00FC1C0D" w:rsidRPr="0057521F" w:rsidP="00FC1C0D" w14:paraId="34FE7C5D" w14:textId="09122FAB">
      <w:pPr>
        <w:rPr>
          <w:b/>
          <w:color w:val="0070C0"/>
          <w:sz w:val="20"/>
          <w:szCs w:val="20"/>
        </w:rPr>
      </w:pPr>
      <w:r w:rsidRPr="0057521F">
        <w:rPr>
          <w:b/>
          <w:color w:val="0070C0"/>
          <w:sz w:val="20"/>
          <w:szCs w:val="20"/>
        </w:rPr>
        <w:t>ONLY ASKED IF DISTRICT BUDGETED FUNDS FOR PROFESSIONAL DEVELOPMENT (</w:t>
      </w:r>
      <w:r w:rsidR="005E4DDB">
        <w:rPr>
          <w:b/>
          <w:color w:val="0070C0"/>
          <w:sz w:val="20"/>
          <w:szCs w:val="20"/>
        </w:rPr>
        <w:t>Q</w:t>
      </w:r>
      <w:r w:rsidRPr="0057521F">
        <w:rPr>
          <w:b/>
          <w:color w:val="0070C0"/>
          <w:sz w:val="20"/>
          <w:szCs w:val="20"/>
        </w:rPr>
        <w:t>4_d &gt; 0)</w:t>
      </w:r>
    </w:p>
    <w:p w:rsidR="00FC1C0D" w:rsidRPr="001F0869" w:rsidP="00FC1C0D" w14:paraId="21F5CC09" w14:textId="77777777"/>
    <w:p w:rsidR="000220D1" w:rsidRPr="0057521F" w:rsidP="00407DA1" w14:paraId="37BFA528" w14:textId="31EBA283">
      <w:pPr>
        <w:tabs>
          <w:tab w:val="left" w:pos="9360"/>
        </w:tabs>
        <w:spacing w:after="240" w:line="250" w:lineRule="auto"/>
        <w:ind w:left="562" w:right="72" w:hanging="562"/>
        <w:rPr>
          <w:sz w:val="20"/>
          <w:szCs w:val="20"/>
        </w:rPr>
      </w:pPr>
      <w:r w:rsidRPr="0057521F">
        <w:rPr>
          <w:sz w:val="20"/>
          <w:szCs w:val="20"/>
        </w:rPr>
        <w:t>9</w:t>
      </w:r>
      <w:r w:rsidRPr="0057521F" w:rsidR="00E55648">
        <w:rPr>
          <w:sz w:val="20"/>
          <w:szCs w:val="20"/>
        </w:rPr>
        <w:t>.</w:t>
      </w:r>
      <w:r w:rsidRPr="0057521F" w:rsidR="00E55648">
        <w:rPr>
          <w:sz w:val="20"/>
          <w:szCs w:val="20"/>
        </w:rPr>
        <w:tab/>
      </w:r>
      <w:r w:rsidRPr="0057521F" w:rsidR="00E3339B">
        <w:rPr>
          <w:sz w:val="20"/>
          <w:szCs w:val="20"/>
        </w:rPr>
        <w:t xml:space="preserve">Which of the following topics are covered by </w:t>
      </w:r>
      <w:r w:rsidRPr="0057521F" w:rsidR="00E3339B">
        <w:rPr>
          <w:b/>
          <w:bCs/>
          <w:sz w:val="20"/>
          <w:szCs w:val="20"/>
        </w:rPr>
        <w:t>teacher</w:t>
      </w:r>
      <w:r w:rsidRPr="0057521F" w:rsidR="00E3339B">
        <w:rPr>
          <w:sz w:val="20"/>
          <w:szCs w:val="20"/>
        </w:rPr>
        <w:t xml:space="preserve"> professional development in your district in SY</w:t>
      </w:r>
      <w:r w:rsidRPr="0057521F" w:rsidR="00E55648">
        <w:rPr>
          <w:sz w:val="20"/>
          <w:szCs w:val="20"/>
        </w:rPr>
        <w:t> </w:t>
      </w:r>
      <w:r w:rsidR="00175610">
        <w:rPr>
          <w:sz w:val="20"/>
          <w:szCs w:val="20"/>
        </w:rPr>
        <w:t>2024–25</w:t>
      </w:r>
      <w:r w:rsidRPr="0057521F">
        <w:rPr>
          <w:sz w:val="20"/>
          <w:szCs w:val="20"/>
        </w:rPr>
        <w:t>,</w:t>
      </w:r>
      <w:r w:rsidRPr="0057521F">
        <w:t xml:space="preserve"> </w:t>
      </w:r>
      <w:r w:rsidRPr="0057521F">
        <w:rPr>
          <w:b/>
          <w:bCs/>
          <w:sz w:val="20"/>
          <w:szCs w:val="20"/>
        </w:rPr>
        <w:t>funded at least in part by Title II-A</w:t>
      </w:r>
      <w:r w:rsidRPr="0057521F">
        <w:rPr>
          <w:sz w:val="20"/>
          <w:szCs w:val="20"/>
        </w:rPr>
        <w:t>? Please include planned professional development.</w:t>
      </w:r>
    </w:p>
    <w:p w:rsidR="00E55648" w:rsidRPr="0057521F" w:rsidP="00407DA1" w14:paraId="1528AE11" w14:textId="026DF7B5">
      <w:pPr>
        <w:tabs>
          <w:tab w:val="left" w:pos="9360"/>
        </w:tabs>
        <w:spacing w:after="240" w:line="250" w:lineRule="auto"/>
        <w:ind w:left="1124" w:right="72" w:hanging="562"/>
        <w:rPr>
          <w:sz w:val="20"/>
          <w:szCs w:val="20"/>
        </w:rPr>
      </w:pPr>
      <w:r w:rsidRPr="0057521F">
        <w:rPr>
          <w:sz w:val="20"/>
          <w:szCs w:val="20"/>
        </w:rPr>
        <w:t>Of the professional development topics provided, indicate the two with the highest funding amounts.</w:t>
      </w:r>
      <w:r>
        <w:rPr>
          <w:rStyle w:val="FootnoteReference"/>
          <w:sz w:val="20"/>
          <w:szCs w:val="20"/>
        </w:rPr>
        <w:footnoteReference w:id="7"/>
      </w:r>
    </w:p>
    <w:tbl>
      <w:tblPr>
        <w:tblDescription w:val="The table collects the topics covered by teacher professional development in your district in SY 2022-23, funded at least in part by Title II-A. "/>
        <w:tblW w:w="9900" w:type="dxa"/>
        <w:tblInd w:w="-5" w:type="dxa"/>
        <w:tblBorders>
          <w:top w:val="nil"/>
          <w:left w:val="nil"/>
          <w:bottom w:val="nil"/>
          <w:right w:val="nil"/>
          <w:insideH w:val="nil"/>
          <w:insideV w:val="nil"/>
        </w:tblBorders>
        <w:tblLayout w:type="fixed"/>
        <w:tblCellMar>
          <w:left w:w="0" w:type="dxa"/>
          <w:right w:w="0" w:type="dxa"/>
        </w:tblCellMar>
        <w:tblLook w:val="01E0"/>
      </w:tblPr>
      <w:tblGrid>
        <w:gridCol w:w="7110"/>
        <w:gridCol w:w="1170"/>
        <w:gridCol w:w="1620"/>
      </w:tblGrid>
      <w:tr w14:paraId="636CEE22" w14:textId="77777777" w:rsidTr="00407DA1">
        <w:tblPrEx>
          <w:tblW w:w="9900" w:type="dxa"/>
          <w:tblInd w:w="-5" w:type="dxa"/>
          <w:tblBorders>
            <w:top w:val="nil"/>
            <w:left w:val="nil"/>
            <w:bottom w:val="nil"/>
            <w:right w:val="nil"/>
            <w:insideH w:val="nil"/>
            <w:insideV w:val="nil"/>
          </w:tblBorders>
          <w:tblLayout w:type="fixed"/>
          <w:tblCellMar>
            <w:left w:w="0" w:type="dxa"/>
            <w:right w:w="0" w:type="dxa"/>
          </w:tblCellMar>
          <w:tblLook w:val="01E0"/>
        </w:tblPrEx>
        <w:trPr>
          <w:trHeight w:hRule="exact" w:val="1180"/>
          <w:tblHeader/>
        </w:trPr>
        <w:tc>
          <w:tcPr>
            <w:tcW w:w="7110" w:type="dxa"/>
            <w:tcBorders>
              <w:top w:val="single" w:sz="4" w:space="0" w:color="0E233D"/>
              <w:left w:val="single" w:sz="4" w:space="0" w:color="0E233D"/>
              <w:bottom w:val="single" w:sz="4" w:space="0" w:color="0E233D"/>
            </w:tcBorders>
            <w:shd w:val="clear" w:color="auto" w:fill="1F487C"/>
            <w:vAlign w:val="center"/>
          </w:tcPr>
          <w:p w:rsidR="00AE3933" w:rsidRPr="00407DA1" w:rsidP="00AE3933" w14:paraId="29067A69" w14:textId="6684DFB3">
            <w:pPr>
              <w:pStyle w:val="TableParagraph"/>
              <w:ind w:left="110"/>
              <w:rPr>
                <w:b/>
                <w:bCs/>
              </w:rPr>
            </w:pPr>
            <w:r w:rsidRPr="00407DA1">
              <w:rPr>
                <w:b/>
                <w:bCs/>
                <w:color w:val="FFFFFF" w:themeColor="background1"/>
              </w:rPr>
              <w:t>Teacher Professional Development Topic</w:t>
            </w:r>
          </w:p>
          <w:p w:rsidR="00AE3933" w:rsidRPr="00407DA1" w:rsidP="00407DA1" w14:paraId="727C98C6" w14:textId="77777777">
            <w:pPr>
              <w:pStyle w:val="TableParagraph"/>
              <w:ind w:left="110"/>
              <w:rPr>
                <w:b/>
              </w:rPr>
            </w:pPr>
            <w:r w:rsidRPr="00407DA1">
              <w:rPr>
                <w:b/>
                <w:color w:val="FFFFFF"/>
              </w:rPr>
              <w:t xml:space="preserve">(at least </w:t>
            </w:r>
            <w:r w:rsidRPr="00407DA1">
              <w:rPr>
                <w:b/>
                <w:i/>
                <w:color w:val="FFFFFF"/>
              </w:rPr>
              <w:t xml:space="preserve">in part </w:t>
            </w:r>
            <w:r w:rsidRPr="00407DA1">
              <w:rPr>
                <w:b/>
                <w:color w:val="FFFFFF"/>
              </w:rPr>
              <w:t>funded by Title II, Part A)</w:t>
            </w:r>
          </w:p>
        </w:tc>
        <w:tc>
          <w:tcPr>
            <w:tcW w:w="1170" w:type="dxa"/>
            <w:tcBorders>
              <w:top w:val="single" w:sz="4" w:space="0" w:color="0E233D"/>
              <w:bottom w:val="single" w:sz="4" w:space="0" w:color="0E233D"/>
              <w:right w:val="single" w:sz="4" w:space="0" w:color="0E233D"/>
            </w:tcBorders>
            <w:shd w:val="clear" w:color="auto" w:fill="1F487C"/>
            <w:vAlign w:val="center"/>
          </w:tcPr>
          <w:p w:rsidR="00AE3933" w:rsidRPr="00407DA1" w:rsidP="00AE3933" w14:paraId="13D2E462" w14:textId="5446871F">
            <w:pPr>
              <w:pStyle w:val="TableParagraph"/>
              <w:spacing w:after="60" w:line="250" w:lineRule="auto"/>
              <w:ind w:left="160" w:right="169" w:firstLine="33"/>
              <w:jc w:val="center"/>
              <w:rPr>
                <w:b/>
              </w:rPr>
            </w:pPr>
            <w:r w:rsidRPr="00AE3933">
              <w:rPr>
                <w:b/>
                <w:color w:val="FFFFFF"/>
              </w:rPr>
              <w:t>Check all that apply</w:t>
            </w:r>
          </w:p>
        </w:tc>
        <w:tc>
          <w:tcPr>
            <w:tcW w:w="1620" w:type="dxa"/>
            <w:tcBorders>
              <w:top w:val="single" w:sz="4" w:space="0" w:color="0E233D"/>
              <w:left w:val="single" w:sz="4" w:space="0" w:color="0E233D"/>
              <w:bottom w:val="single" w:sz="4" w:space="0" w:color="0E233D"/>
              <w:right w:val="single" w:sz="4" w:space="0" w:color="0E233D"/>
            </w:tcBorders>
            <w:shd w:val="clear" w:color="auto" w:fill="1F487C"/>
            <w:vAlign w:val="center"/>
          </w:tcPr>
          <w:p w:rsidR="00AE3933" w:rsidRPr="00407DA1" w:rsidP="00AE3933" w14:paraId="1C9035CE" w14:textId="30BA9052">
            <w:pPr>
              <w:pStyle w:val="TableParagraph"/>
              <w:spacing w:after="60" w:line="250" w:lineRule="auto"/>
              <w:ind w:left="218" w:right="219" w:firstLine="57"/>
              <w:jc w:val="center"/>
              <w:rPr>
                <w:b/>
              </w:rPr>
            </w:pPr>
            <w:r w:rsidRPr="00AE3933">
              <w:rPr>
                <w:b/>
                <w:color w:val="FFFFFF"/>
              </w:rPr>
              <w:t>Check two highest-funded types</w:t>
            </w:r>
          </w:p>
        </w:tc>
      </w:tr>
      <w:tr w14:paraId="03ABE694" w14:textId="77777777" w:rsidTr="00407DA1">
        <w:tblPrEx>
          <w:tblW w:w="9900" w:type="dxa"/>
          <w:tblInd w:w="-5" w:type="dxa"/>
          <w:tblLayout w:type="fixed"/>
          <w:tblCellMar>
            <w:left w:w="0" w:type="dxa"/>
            <w:right w:w="0" w:type="dxa"/>
          </w:tblCellMar>
          <w:tblLook w:val="01E0"/>
        </w:tblPrEx>
        <w:trPr>
          <w:trHeight w:val="530"/>
        </w:trPr>
        <w:tc>
          <w:tcPr>
            <w:tcW w:w="7110" w:type="dxa"/>
            <w:tcBorders>
              <w:top w:val="single" w:sz="4" w:space="0" w:color="0E233D"/>
            </w:tcBorders>
            <w:vAlign w:val="center"/>
          </w:tcPr>
          <w:p w:rsidR="0052544E" w:rsidRPr="0057521F" w:rsidP="00407DA1" w14:paraId="2D709B8C" w14:textId="77777777">
            <w:pPr>
              <w:pStyle w:val="TableParagraph"/>
              <w:numPr>
                <w:ilvl w:val="0"/>
                <w:numId w:val="22"/>
              </w:numPr>
              <w:spacing w:before="60" w:after="60" w:line="249" w:lineRule="auto"/>
              <w:ind w:left="540" w:right="452" w:hanging="450"/>
              <w:rPr>
                <w:b/>
                <w:sz w:val="20"/>
              </w:rPr>
            </w:pPr>
            <w:r w:rsidRPr="0057521F">
              <w:rPr>
                <w:b/>
                <w:sz w:val="20"/>
              </w:rPr>
              <w:t>Teacher content knowledge in ELA</w:t>
            </w:r>
          </w:p>
        </w:tc>
        <w:tc>
          <w:tcPr>
            <w:tcW w:w="1170" w:type="dxa"/>
            <w:tcBorders>
              <w:top w:val="single" w:sz="4" w:space="0" w:color="0E233D"/>
            </w:tcBorders>
          </w:tcPr>
          <w:p w:rsidR="0052544E" w:rsidRPr="0057521F" w:rsidP="0052544E" w14:paraId="540C04C1" w14:textId="34DC7E3C">
            <w:pPr>
              <w:pStyle w:val="TableParagraph"/>
              <w:spacing w:before="80"/>
              <w:jc w:val="center"/>
              <w:rPr>
                <w:sz w:val="20"/>
              </w:rPr>
            </w:pPr>
            <w:r w:rsidRPr="00847C5A">
              <w:rPr>
                <w:noProof/>
              </w:rPr>
              <mc:AlternateContent>
                <mc:Choice Requires="wps">
                  <w:drawing>
                    <wp:anchor distT="0" distB="0" distL="114300" distR="114300" simplePos="0" relativeHeight="251765760" behindDoc="0" locked="0" layoutInCell="1" allowOverlap="1">
                      <wp:simplePos x="0" y="0"/>
                      <wp:positionH relativeFrom="column">
                        <wp:posOffset>99060</wp:posOffset>
                      </wp:positionH>
                      <wp:positionV relativeFrom="paragraph">
                        <wp:posOffset>210080</wp:posOffset>
                      </wp:positionV>
                      <wp:extent cx="914400" cy="146050"/>
                      <wp:effectExtent l="0" t="0" r="635" b="6350"/>
                      <wp:wrapNone/>
                      <wp:docPr id="481751462" name="Text Box 481751462"/>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52544E" w:rsidRPr="009360D6" w:rsidP="009360D6" w14:textId="41493C28">
                                  <w:pPr>
                                    <w:spacing w:line="200" w:lineRule="exact"/>
                                    <w:rPr>
                                      <w:b/>
                                      <w:bCs/>
                                      <w:color w:val="0070C0"/>
                                      <w:sz w:val="16"/>
                                      <w:szCs w:val="16"/>
                                    </w:rPr>
                                  </w:pPr>
                                  <w:r w:rsidRPr="009360D6">
                                    <w:rPr>
                                      <w:b/>
                                      <w:bCs/>
                                      <w:color w:val="0070C0"/>
                                      <w:sz w:val="16"/>
                                      <w:szCs w:val="16"/>
                                    </w:rPr>
                                    <w:t>Q</w:t>
                                  </w:r>
                                  <w:r w:rsidR="006D493C">
                                    <w:rPr>
                                      <w:b/>
                                      <w:bCs/>
                                      <w:color w:val="0070C0"/>
                                      <w:sz w:val="16"/>
                                      <w:szCs w:val="16"/>
                                    </w:rPr>
                                    <w:t>9</w:t>
                                  </w:r>
                                  <w:r w:rsidRPr="009360D6">
                                    <w:rPr>
                                      <w:b/>
                                      <w:bCs/>
                                      <w:color w:val="0070C0"/>
                                      <w:sz w:val="16"/>
                                      <w:szCs w:val="16"/>
                                    </w:rPr>
                                    <w:t>a_1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81751462" o:spid="_x0000_s1082" type="#_x0000_t202" style="width:1in;height:11.5pt;margin-top:16.55pt;margin-left:7.8pt;mso-height-percent:0;mso-height-relative:margin;mso-width-percent:0;mso-width-relative:margin;mso-wrap-distance-bottom:0;mso-wrap-distance-left:9pt;mso-wrap-distance-right:9pt;mso-wrap-distance-top:0;mso-wrap-style:none;position:absolute;visibility:visible;v-text-anchor:top;z-index:251766784" fillcolor="white" stroked="f" strokeweight="0.5pt">
                      <v:textbox inset=",0,,0">
                        <w:txbxContent>
                          <w:p w:rsidR="0052544E" w:rsidRPr="009360D6" w:rsidP="009360D6" w14:paraId="1DAD0955" w14:textId="41493C28">
                            <w:pPr>
                              <w:spacing w:line="200" w:lineRule="exact"/>
                              <w:rPr>
                                <w:b/>
                                <w:bCs/>
                                <w:color w:val="0070C0"/>
                                <w:sz w:val="16"/>
                                <w:szCs w:val="16"/>
                              </w:rPr>
                            </w:pPr>
                            <w:r w:rsidRPr="009360D6">
                              <w:rPr>
                                <w:b/>
                                <w:bCs/>
                                <w:color w:val="0070C0"/>
                                <w:sz w:val="16"/>
                                <w:szCs w:val="16"/>
                              </w:rPr>
                              <w:t>Q</w:t>
                            </w:r>
                            <w:r w:rsidR="006D493C">
                              <w:rPr>
                                <w:b/>
                                <w:bCs/>
                                <w:color w:val="0070C0"/>
                                <w:sz w:val="16"/>
                                <w:szCs w:val="16"/>
                              </w:rPr>
                              <w:t>9</w:t>
                            </w:r>
                            <w:r w:rsidRPr="009360D6">
                              <w:rPr>
                                <w:b/>
                                <w:bCs/>
                                <w:color w:val="0070C0"/>
                                <w:sz w:val="16"/>
                                <w:szCs w:val="16"/>
                              </w:rPr>
                              <w:t>a_1</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c>
          <w:tcPr>
            <w:tcW w:w="1620" w:type="dxa"/>
            <w:tcBorders>
              <w:top w:val="single" w:sz="4" w:space="0" w:color="0E233D"/>
            </w:tcBorders>
          </w:tcPr>
          <w:p w:rsidR="0052544E" w:rsidRPr="0057521F" w:rsidP="0052544E" w14:paraId="6C1F311C" w14:textId="54BE754B">
            <w:pPr>
              <w:pStyle w:val="TableParagraph"/>
              <w:spacing w:before="80"/>
              <w:jc w:val="center"/>
              <w:rPr>
                <w:sz w:val="20"/>
              </w:rPr>
            </w:pPr>
            <w:r w:rsidRPr="00847C5A">
              <w:rPr>
                <w:noProof/>
              </w:rPr>
              <mc:AlternateContent>
                <mc:Choice Requires="wps">
                  <w:drawing>
                    <wp:anchor distT="0" distB="0" distL="114300" distR="114300" simplePos="0" relativeHeight="251767808" behindDoc="0" locked="0" layoutInCell="1" allowOverlap="1">
                      <wp:simplePos x="0" y="0"/>
                      <wp:positionH relativeFrom="column">
                        <wp:posOffset>253365</wp:posOffset>
                      </wp:positionH>
                      <wp:positionV relativeFrom="paragraph">
                        <wp:posOffset>209976</wp:posOffset>
                      </wp:positionV>
                      <wp:extent cx="914400" cy="146050"/>
                      <wp:effectExtent l="0" t="0" r="635" b="6350"/>
                      <wp:wrapNone/>
                      <wp:docPr id="401062316" name="Text Box 401062316"/>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52544E" w:rsidRPr="009360D6" w:rsidP="009360D6" w14:textId="566AC6B1">
                                  <w:pPr>
                                    <w:spacing w:line="200" w:lineRule="exact"/>
                                    <w:rPr>
                                      <w:b/>
                                      <w:bCs/>
                                      <w:color w:val="0070C0"/>
                                      <w:sz w:val="16"/>
                                      <w:szCs w:val="16"/>
                                    </w:rPr>
                                  </w:pPr>
                                  <w:r w:rsidRPr="009360D6">
                                    <w:rPr>
                                      <w:b/>
                                      <w:bCs/>
                                      <w:color w:val="0070C0"/>
                                      <w:sz w:val="16"/>
                                      <w:szCs w:val="16"/>
                                    </w:rPr>
                                    <w:t>Q</w:t>
                                  </w:r>
                                  <w:r w:rsidR="006D493C">
                                    <w:rPr>
                                      <w:b/>
                                      <w:bCs/>
                                      <w:color w:val="0070C0"/>
                                      <w:sz w:val="16"/>
                                      <w:szCs w:val="16"/>
                                    </w:rPr>
                                    <w:t>9</w:t>
                                  </w:r>
                                  <w:r w:rsidRPr="009360D6">
                                    <w:rPr>
                                      <w:b/>
                                      <w:bCs/>
                                      <w:color w:val="0070C0"/>
                                      <w:sz w:val="16"/>
                                      <w:szCs w:val="16"/>
                                    </w:rPr>
                                    <w:t>a_</w:t>
                                  </w:r>
                                  <w:r w:rsidR="006D493C">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01062316" o:spid="_x0000_s1083" type="#_x0000_t202" style="width:1in;height:11.5pt;margin-top:16.55pt;margin-left:19.95pt;mso-height-percent:0;mso-height-relative:margin;mso-width-percent:0;mso-width-relative:margin;mso-wrap-distance-bottom:0;mso-wrap-distance-left:9pt;mso-wrap-distance-right:9pt;mso-wrap-distance-top:0;mso-wrap-style:none;position:absolute;visibility:visible;v-text-anchor:top;z-index:251768832" fillcolor="white" stroked="f" strokeweight="0.5pt">
                      <v:textbox inset=",0,,0">
                        <w:txbxContent>
                          <w:p w:rsidR="0052544E" w:rsidRPr="009360D6" w:rsidP="009360D6" w14:paraId="3DC8002E" w14:textId="566AC6B1">
                            <w:pPr>
                              <w:spacing w:line="200" w:lineRule="exact"/>
                              <w:rPr>
                                <w:b/>
                                <w:bCs/>
                                <w:color w:val="0070C0"/>
                                <w:sz w:val="16"/>
                                <w:szCs w:val="16"/>
                              </w:rPr>
                            </w:pPr>
                            <w:r w:rsidRPr="009360D6">
                              <w:rPr>
                                <w:b/>
                                <w:bCs/>
                                <w:color w:val="0070C0"/>
                                <w:sz w:val="16"/>
                                <w:szCs w:val="16"/>
                              </w:rPr>
                              <w:t>Q</w:t>
                            </w:r>
                            <w:r w:rsidR="006D493C">
                              <w:rPr>
                                <w:b/>
                                <w:bCs/>
                                <w:color w:val="0070C0"/>
                                <w:sz w:val="16"/>
                                <w:szCs w:val="16"/>
                              </w:rPr>
                              <w:t>9</w:t>
                            </w:r>
                            <w:r w:rsidRPr="009360D6">
                              <w:rPr>
                                <w:b/>
                                <w:bCs/>
                                <w:color w:val="0070C0"/>
                                <w:sz w:val="16"/>
                                <w:szCs w:val="16"/>
                              </w:rPr>
                              <w:t>a_</w:t>
                            </w:r>
                            <w:r w:rsidR="006D493C">
                              <w:rPr>
                                <w:b/>
                                <w:bCs/>
                                <w:color w:val="0070C0"/>
                                <w:sz w:val="16"/>
                                <w:szCs w:val="16"/>
                              </w:rPr>
                              <w:t>2</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r>
      <w:tr w14:paraId="5D8EB4AD" w14:textId="77777777" w:rsidTr="00407DA1">
        <w:tblPrEx>
          <w:tblW w:w="9900" w:type="dxa"/>
          <w:tblInd w:w="-5" w:type="dxa"/>
          <w:tblLayout w:type="fixed"/>
          <w:tblCellMar>
            <w:left w:w="0" w:type="dxa"/>
            <w:right w:w="0" w:type="dxa"/>
          </w:tblCellMar>
          <w:tblLook w:val="01E0"/>
        </w:tblPrEx>
        <w:trPr>
          <w:trHeight w:val="450"/>
        </w:trPr>
        <w:tc>
          <w:tcPr>
            <w:tcW w:w="7110" w:type="dxa"/>
            <w:vAlign w:val="center"/>
          </w:tcPr>
          <w:p w:rsidR="00712E68" w:rsidRPr="0057521F" w:rsidP="00407DA1" w14:paraId="74B9625A" w14:textId="77777777">
            <w:pPr>
              <w:pStyle w:val="TableParagraph"/>
              <w:numPr>
                <w:ilvl w:val="0"/>
                <w:numId w:val="22"/>
              </w:numPr>
              <w:spacing w:before="60" w:after="60" w:line="249" w:lineRule="auto"/>
              <w:ind w:left="540" w:right="452" w:hanging="450"/>
              <w:rPr>
                <w:b/>
                <w:sz w:val="20"/>
              </w:rPr>
            </w:pPr>
            <w:r w:rsidRPr="0057521F">
              <w:rPr>
                <w:b/>
                <w:sz w:val="20"/>
              </w:rPr>
              <w:t>Teacher content knowledge in STEM (science, technology, engineering, mathematics, or computer science)</w:t>
            </w:r>
          </w:p>
        </w:tc>
        <w:tc>
          <w:tcPr>
            <w:tcW w:w="1170" w:type="dxa"/>
          </w:tcPr>
          <w:p w:rsidR="00712E68" w:rsidRPr="0057521F" w:rsidP="00712E68" w14:paraId="06FF0571" w14:textId="3D438374">
            <w:pPr>
              <w:pStyle w:val="TableParagraph"/>
              <w:spacing w:before="80"/>
              <w:jc w:val="center"/>
              <w:rPr>
                <w:sz w:val="20"/>
              </w:rPr>
            </w:pPr>
            <w:r w:rsidRPr="00847C5A">
              <w:rPr>
                <w:noProof/>
              </w:rPr>
              <mc:AlternateContent>
                <mc:Choice Requires="wps">
                  <w:drawing>
                    <wp:anchor distT="0" distB="0" distL="114300" distR="114300" simplePos="0" relativeHeight="251769856" behindDoc="0" locked="0" layoutInCell="1" allowOverlap="1">
                      <wp:simplePos x="0" y="0"/>
                      <wp:positionH relativeFrom="column">
                        <wp:posOffset>99060</wp:posOffset>
                      </wp:positionH>
                      <wp:positionV relativeFrom="paragraph">
                        <wp:posOffset>210080</wp:posOffset>
                      </wp:positionV>
                      <wp:extent cx="914400" cy="146050"/>
                      <wp:effectExtent l="0" t="0" r="635" b="6350"/>
                      <wp:wrapNone/>
                      <wp:docPr id="1535654382" name="Text Box 1535654382"/>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712E68" w:rsidRPr="009360D6" w:rsidP="009360D6" w14:textId="3AE272E3">
                                  <w:pPr>
                                    <w:spacing w:line="200" w:lineRule="exact"/>
                                    <w:rPr>
                                      <w:b/>
                                      <w:bCs/>
                                      <w:color w:val="0070C0"/>
                                      <w:sz w:val="16"/>
                                      <w:szCs w:val="16"/>
                                    </w:rPr>
                                  </w:pPr>
                                  <w:r w:rsidRPr="009360D6">
                                    <w:rPr>
                                      <w:b/>
                                      <w:bCs/>
                                      <w:color w:val="0070C0"/>
                                      <w:sz w:val="16"/>
                                      <w:szCs w:val="16"/>
                                    </w:rPr>
                                    <w:t>Q</w:t>
                                  </w:r>
                                  <w:r w:rsidR="006D493C">
                                    <w:rPr>
                                      <w:b/>
                                      <w:bCs/>
                                      <w:color w:val="0070C0"/>
                                      <w:sz w:val="16"/>
                                      <w:szCs w:val="16"/>
                                    </w:rPr>
                                    <w:t>9b</w:t>
                                  </w:r>
                                  <w:r w:rsidRPr="009360D6">
                                    <w:rPr>
                                      <w:b/>
                                      <w:bCs/>
                                      <w:color w:val="0070C0"/>
                                      <w:sz w:val="16"/>
                                      <w:szCs w:val="16"/>
                                    </w:rPr>
                                    <w:t>_1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535654382" o:spid="_x0000_s1084" type="#_x0000_t202" style="width:1in;height:11.5pt;margin-top:16.55pt;margin-left:7.8pt;mso-height-percent:0;mso-height-relative:margin;mso-width-percent:0;mso-width-relative:margin;mso-wrap-distance-bottom:0;mso-wrap-distance-left:9pt;mso-wrap-distance-right:9pt;mso-wrap-distance-top:0;mso-wrap-style:none;position:absolute;visibility:visible;v-text-anchor:top;z-index:251770880" fillcolor="white" stroked="f" strokeweight="0.5pt">
                      <v:textbox inset=",0,,0">
                        <w:txbxContent>
                          <w:p w:rsidR="00712E68" w:rsidRPr="009360D6" w:rsidP="009360D6" w14:paraId="2E102214" w14:textId="3AE272E3">
                            <w:pPr>
                              <w:spacing w:line="200" w:lineRule="exact"/>
                              <w:rPr>
                                <w:b/>
                                <w:bCs/>
                                <w:color w:val="0070C0"/>
                                <w:sz w:val="16"/>
                                <w:szCs w:val="16"/>
                              </w:rPr>
                            </w:pPr>
                            <w:r w:rsidRPr="009360D6">
                              <w:rPr>
                                <w:b/>
                                <w:bCs/>
                                <w:color w:val="0070C0"/>
                                <w:sz w:val="16"/>
                                <w:szCs w:val="16"/>
                              </w:rPr>
                              <w:t>Q</w:t>
                            </w:r>
                            <w:r w:rsidR="006D493C">
                              <w:rPr>
                                <w:b/>
                                <w:bCs/>
                                <w:color w:val="0070C0"/>
                                <w:sz w:val="16"/>
                                <w:szCs w:val="16"/>
                              </w:rPr>
                              <w:t>9b</w:t>
                            </w:r>
                            <w:r w:rsidRPr="009360D6">
                              <w:rPr>
                                <w:b/>
                                <w:bCs/>
                                <w:color w:val="0070C0"/>
                                <w:sz w:val="16"/>
                                <w:szCs w:val="16"/>
                              </w:rPr>
                              <w:t>_1</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c>
          <w:tcPr>
            <w:tcW w:w="1620" w:type="dxa"/>
          </w:tcPr>
          <w:p w:rsidR="00712E68" w:rsidRPr="0057521F" w:rsidP="00712E68" w14:paraId="00808583" w14:textId="22A2A219">
            <w:pPr>
              <w:pStyle w:val="TableParagraph"/>
              <w:spacing w:before="80"/>
              <w:jc w:val="center"/>
              <w:rPr>
                <w:sz w:val="20"/>
              </w:rPr>
            </w:pPr>
            <w:r w:rsidRPr="00847C5A">
              <w:rPr>
                <w:noProof/>
              </w:rPr>
              <mc:AlternateContent>
                <mc:Choice Requires="wps">
                  <w:drawing>
                    <wp:anchor distT="0" distB="0" distL="114300" distR="114300" simplePos="0" relativeHeight="251771904" behindDoc="0" locked="0" layoutInCell="1" allowOverlap="1">
                      <wp:simplePos x="0" y="0"/>
                      <wp:positionH relativeFrom="column">
                        <wp:posOffset>253365</wp:posOffset>
                      </wp:positionH>
                      <wp:positionV relativeFrom="paragraph">
                        <wp:posOffset>209976</wp:posOffset>
                      </wp:positionV>
                      <wp:extent cx="914400" cy="146050"/>
                      <wp:effectExtent l="0" t="0" r="635" b="6350"/>
                      <wp:wrapNone/>
                      <wp:docPr id="1356820653" name="Text Box 1356820653"/>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712E68" w:rsidRPr="009360D6" w:rsidP="009360D6" w14:textId="4591D7E3">
                                  <w:pPr>
                                    <w:spacing w:line="200" w:lineRule="exact"/>
                                    <w:rPr>
                                      <w:b/>
                                      <w:bCs/>
                                      <w:color w:val="0070C0"/>
                                      <w:sz w:val="16"/>
                                      <w:szCs w:val="16"/>
                                    </w:rPr>
                                  </w:pPr>
                                  <w:r w:rsidRPr="009360D6">
                                    <w:rPr>
                                      <w:b/>
                                      <w:bCs/>
                                      <w:color w:val="0070C0"/>
                                      <w:sz w:val="16"/>
                                      <w:szCs w:val="16"/>
                                    </w:rPr>
                                    <w:t>Q</w:t>
                                  </w:r>
                                  <w:r w:rsidR="006D493C">
                                    <w:rPr>
                                      <w:b/>
                                      <w:bCs/>
                                      <w:color w:val="0070C0"/>
                                      <w:sz w:val="16"/>
                                      <w:szCs w:val="16"/>
                                    </w:rPr>
                                    <w:t>9b</w:t>
                                  </w:r>
                                  <w:r w:rsidRPr="009360D6">
                                    <w:rPr>
                                      <w:b/>
                                      <w:bCs/>
                                      <w:color w:val="0070C0"/>
                                      <w:sz w:val="16"/>
                                      <w:szCs w:val="16"/>
                                    </w:rPr>
                                    <w:t>_</w:t>
                                  </w:r>
                                  <w:r w:rsidR="006D493C">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356820653" o:spid="_x0000_s1085" type="#_x0000_t202" style="width:1in;height:11.5pt;margin-top:16.55pt;margin-left:19.95pt;mso-height-percent:0;mso-height-relative:margin;mso-width-percent:0;mso-width-relative:margin;mso-wrap-distance-bottom:0;mso-wrap-distance-left:9pt;mso-wrap-distance-right:9pt;mso-wrap-distance-top:0;mso-wrap-style:none;position:absolute;visibility:visible;v-text-anchor:top;z-index:251772928" fillcolor="white" stroked="f" strokeweight="0.5pt">
                      <v:textbox inset=",0,,0">
                        <w:txbxContent>
                          <w:p w:rsidR="00712E68" w:rsidRPr="009360D6" w:rsidP="009360D6" w14:paraId="2C5BEC3A" w14:textId="4591D7E3">
                            <w:pPr>
                              <w:spacing w:line="200" w:lineRule="exact"/>
                              <w:rPr>
                                <w:b/>
                                <w:bCs/>
                                <w:color w:val="0070C0"/>
                                <w:sz w:val="16"/>
                                <w:szCs w:val="16"/>
                              </w:rPr>
                            </w:pPr>
                            <w:r w:rsidRPr="009360D6">
                              <w:rPr>
                                <w:b/>
                                <w:bCs/>
                                <w:color w:val="0070C0"/>
                                <w:sz w:val="16"/>
                                <w:szCs w:val="16"/>
                              </w:rPr>
                              <w:t>Q</w:t>
                            </w:r>
                            <w:r w:rsidR="006D493C">
                              <w:rPr>
                                <w:b/>
                                <w:bCs/>
                                <w:color w:val="0070C0"/>
                                <w:sz w:val="16"/>
                                <w:szCs w:val="16"/>
                              </w:rPr>
                              <w:t>9b</w:t>
                            </w:r>
                            <w:r w:rsidRPr="009360D6">
                              <w:rPr>
                                <w:b/>
                                <w:bCs/>
                                <w:color w:val="0070C0"/>
                                <w:sz w:val="16"/>
                                <w:szCs w:val="16"/>
                              </w:rPr>
                              <w:t>_</w:t>
                            </w:r>
                            <w:r w:rsidR="006D493C">
                              <w:rPr>
                                <w:b/>
                                <w:bCs/>
                                <w:color w:val="0070C0"/>
                                <w:sz w:val="16"/>
                                <w:szCs w:val="16"/>
                              </w:rPr>
                              <w:t>2</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r>
      <w:tr w14:paraId="3DD40FCE" w14:textId="77777777" w:rsidTr="00407DA1">
        <w:tblPrEx>
          <w:tblW w:w="9900" w:type="dxa"/>
          <w:tblInd w:w="-5" w:type="dxa"/>
          <w:tblLayout w:type="fixed"/>
          <w:tblCellMar>
            <w:left w:w="0" w:type="dxa"/>
            <w:right w:w="0" w:type="dxa"/>
          </w:tblCellMar>
          <w:tblLook w:val="01E0"/>
        </w:tblPrEx>
        <w:trPr>
          <w:trHeight w:val="567"/>
        </w:trPr>
        <w:tc>
          <w:tcPr>
            <w:tcW w:w="7110" w:type="dxa"/>
            <w:vAlign w:val="center"/>
          </w:tcPr>
          <w:p w:rsidR="00712E68" w:rsidRPr="0057521F" w:rsidP="00407DA1" w14:paraId="46B632A1" w14:textId="77777777">
            <w:pPr>
              <w:pStyle w:val="TableParagraph"/>
              <w:numPr>
                <w:ilvl w:val="0"/>
                <w:numId w:val="22"/>
              </w:numPr>
              <w:spacing w:before="60" w:after="60" w:line="249" w:lineRule="auto"/>
              <w:ind w:left="540" w:right="452" w:hanging="450"/>
              <w:rPr>
                <w:b/>
                <w:sz w:val="20"/>
              </w:rPr>
            </w:pPr>
            <w:r w:rsidRPr="0057521F">
              <w:rPr>
                <w:b/>
                <w:sz w:val="20"/>
              </w:rPr>
              <w:t>Teacher content knowledge in subjects other than ELA or STEM</w:t>
            </w:r>
          </w:p>
        </w:tc>
        <w:tc>
          <w:tcPr>
            <w:tcW w:w="1170" w:type="dxa"/>
          </w:tcPr>
          <w:p w:rsidR="00712E68" w:rsidRPr="0057521F" w:rsidP="00712E68" w14:paraId="56C1315D" w14:textId="7B3DB56A">
            <w:pPr>
              <w:pStyle w:val="TableParagraph"/>
              <w:spacing w:before="80"/>
              <w:jc w:val="center"/>
              <w:rPr>
                <w:sz w:val="20"/>
              </w:rPr>
            </w:pPr>
            <w:r w:rsidRPr="00847C5A">
              <w:rPr>
                <w:noProof/>
              </w:rPr>
              <mc:AlternateContent>
                <mc:Choice Requires="wps">
                  <w:drawing>
                    <wp:anchor distT="0" distB="0" distL="114300" distR="114300" simplePos="0" relativeHeight="251773952" behindDoc="0" locked="0" layoutInCell="1" allowOverlap="1">
                      <wp:simplePos x="0" y="0"/>
                      <wp:positionH relativeFrom="column">
                        <wp:posOffset>99060</wp:posOffset>
                      </wp:positionH>
                      <wp:positionV relativeFrom="paragraph">
                        <wp:posOffset>210080</wp:posOffset>
                      </wp:positionV>
                      <wp:extent cx="914400" cy="146050"/>
                      <wp:effectExtent l="0" t="0" r="635" b="6350"/>
                      <wp:wrapNone/>
                      <wp:docPr id="1395788732" name="Text Box 1395788732"/>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712E68" w:rsidRPr="009360D6" w:rsidP="009360D6" w14:textId="258F08A8">
                                  <w:pPr>
                                    <w:spacing w:line="200" w:lineRule="exact"/>
                                    <w:rPr>
                                      <w:b/>
                                      <w:bCs/>
                                      <w:color w:val="0070C0"/>
                                      <w:sz w:val="16"/>
                                      <w:szCs w:val="16"/>
                                    </w:rPr>
                                  </w:pPr>
                                  <w:r w:rsidRPr="009360D6">
                                    <w:rPr>
                                      <w:b/>
                                      <w:bCs/>
                                      <w:color w:val="0070C0"/>
                                      <w:sz w:val="16"/>
                                      <w:szCs w:val="16"/>
                                    </w:rPr>
                                    <w:t>Q</w:t>
                                  </w:r>
                                  <w:r w:rsidR="006D493C">
                                    <w:rPr>
                                      <w:b/>
                                      <w:bCs/>
                                      <w:color w:val="0070C0"/>
                                      <w:sz w:val="16"/>
                                      <w:szCs w:val="16"/>
                                    </w:rPr>
                                    <w:t>9c</w:t>
                                  </w:r>
                                  <w:r w:rsidRPr="009360D6">
                                    <w:rPr>
                                      <w:b/>
                                      <w:bCs/>
                                      <w:color w:val="0070C0"/>
                                      <w:sz w:val="16"/>
                                      <w:szCs w:val="16"/>
                                    </w:rPr>
                                    <w:t>_1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395788732" o:spid="_x0000_s1086" type="#_x0000_t202" style="width:1in;height:11.5pt;margin-top:16.55pt;margin-left:7.8pt;mso-height-percent:0;mso-height-relative:margin;mso-width-percent:0;mso-width-relative:margin;mso-wrap-distance-bottom:0;mso-wrap-distance-left:9pt;mso-wrap-distance-right:9pt;mso-wrap-distance-top:0;mso-wrap-style:none;position:absolute;visibility:visible;v-text-anchor:top;z-index:251774976" fillcolor="white" stroked="f" strokeweight="0.5pt">
                      <v:textbox inset=",0,,0">
                        <w:txbxContent>
                          <w:p w:rsidR="00712E68" w:rsidRPr="009360D6" w:rsidP="009360D6" w14:paraId="4C4BA22D" w14:textId="258F08A8">
                            <w:pPr>
                              <w:spacing w:line="200" w:lineRule="exact"/>
                              <w:rPr>
                                <w:b/>
                                <w:bCs/>
                                <w:color w:val="0070C0"/>
                                <w:sz w:val="16"/>
                                <w:szCs w:val="16"/>
                              </w:rPr>
                            </w:pPr>
                            <w:r w:rsidRPr="009360D6">
                              <w:rPr>
                                <w:b/>
                                <w:bCs/>
                                <w:color w:val="0070C0"/>
                                <w:sz w:val="16"/>
                                <w:szCs w:val="16"/>
                              </w:rPr>
                              <w:t>Q</w:t>
                            </w:r>
                            <w:r w:rsidR="006D493C">
                              <w:rPr>
                                <w:b/>
                                <w:bCs/>
                                <w:color w:val="0070C0"/>
                                <w:sz w:val="16"/>
                                <w:szCs w:val="16"/>
                              </w:rPr>
                              <w:t>9c</w:t>
                            </w:r>
                            <w:r w:rsidRPr="009360D6">
                              <w:rPr>
                                <w:b/>
                                <w:bCs/>
                                <w:color w:val="0070C0"/>
                                <w:sz w:val="16"/>
                                <w:szCs w:val="16"/>
                              </w:rPr>
                              <w:t>_1</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c>
          <w:tcPr>
            <w:tcW w:w="1620" w:type="dxa"/>
          </w:tcPr>
          <w:p w:rsidR="00712E68" w:rsidRPr="0057521F" w:rsidP="00712E68" w14:paraId="4C8FA5AF" w14:textId="1CCA5D7B">
            <w:pPr>
              <w:pStyle w:val="TableParagraph"/>
              <w:spacing w:before="80"/>
              <w:jc w:val="center"/>
              <w:rPr>
                <w:sz w:val="20"/>
              </w:rPr>
            </w:pPr>
            <w:r w:rsidRPr="00847C5A">
              <w:rPr>
                <w:noProof/>
              </w:rPr>
              <mc:AlternateContent>
                <mc:Choice Requires="wps">
                  <w:drawing>
                    <wp:anchor distT="0" distB="0" distL="114300" distR="114300" simplePos="0" relativeHeight="251776000" behindDoc="0" locked="0" layoutInCell="1" allowOverlap="1">
                      <wp:simplePos x="0" y="0"/>
                      <wp:positionH relativeFrom="column">
                        <wp:posOffset>253365</wp:posOffset>
                      </wp:positionH>
                      <wp:positionV relativeFrom="paragraph">
                        <wp:posOffset>209976</wp:posOffset>
                      </wp:positionV>
                      <wp:extent cx="914400" cy="146050"/>
                      <wp:effectExtent l="0" t="0" r="635" b="6350"/>
                      <wp:wrapNone/>
                      <wp:docPr id="889495193" name="Text Box 889495193"/>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712E68" w:rsidRPr="009360D6" w:rsidP="009360D6" w14:textId="716E9B69">
                                  <w:pPr>
                                    <w:spacing w:line="200" w:lineRule="exact"/>
                                    <w:rPr>
                                      <w:b/>
                                      <w:bCs/>
                                      <w:color w:val="0070C0"/>
                                      <w:sz w:val="16"/>
                                      <w:szCs w:val="16"/>
                                    </w:rPr>
                                  </w:pPr>
                                  <w:r w:rsidRPr="009360D6">
                                    <w:rPr>
                                      <w:b/>
                                      <w:bCs/>
                                      <w:color w:val="0070C0"/>
                                      <w:sz w:val="16"/>
                                      <w:szCs w:val="16"/>
                                    </w:rPr>
                                    <w:t>Q</w:t>
                                  </w:r>
                                  <w:r w:rsidR="006D493C">
                                    <w:rPr>
                                      <w:b/>
                                      <w:bCs/>
                                      <w:color w:val="0070C0"/>
                                      <w:sz w:val="16"/>
                                      <w:szCs w:val="16"/>
                                    </w:rPr>
                                    <w:t>9c</w:t>
                                  </w:r>
                                  <w:r w:rsidRPr="009360D6">
                                    <w:rPr>
                                      <w:b/>
                                      <w:bCs/>
                                      <w:color w:val="0070C0"/>
                                      <w:sz w:val="16"/>
                                      <w:szCs w:val="16"/>
                                    </w:rPr>
                                    <w:t>_</w:t>
                                  </w:r>
                                  <w:r w:rsidR="006D493C">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89495193" o:spid="_x0000_s1087" type="#_x0000_t202" style="width:1in;height:11.5pt;margin-top:16.55pt;margin-left:19.95pt;mso-height-percent:0;mso-height-relative:margin;mso-width-percent:0;mso-width-relative:margin;mso-wrap-distance-bottom:0;mso-wrap-distance-left:9pt;mso-wrap-distance-right:9pt;mso-wrap-distance-top:0;mso-wrap-style:none;position:absolute;visibility:visible;v-text-anchor:top;z-index:251777024" fillcolor="white" stroked="f" strokeweight="0.5pt">
                      <v:textbox inset=",0,,0">
                        <w:txbxContent>
                          <w:p w:rsidR="00712E68" w:rsidRPr="009360D6" w:rsidP="009360D6" w14:paraId="57785682" w14:textId="716E9B69">
                            <w:pPr>
                              <w:spacing w:line="200" w:lineRule="exact"/>
                              <w:rPr>
                                <w:b/>
                                <w:bCs/>
                                <w:color w:val="0070C0"/>
                                <w:sz w:val="16"/>
                                <w:szCs w:val="16"/>
                              </w:rPr>
                            </w:pPr>
                            <w:r w:rsidRPr="009360D6">
                              <w:rPr>
                                <w:b/>
                                <w:bCs/>
                                <w:color w:val="0070C0"/>
                                <w:sz w:val="16"/>
                                <w:szCs w:val="16"/>
                              </w:rPr>
                              <w:t>Q</w:t>
                            </w:r>
                            <w:r w:rsidR="006D493C">
                              <w:rPr>
                                <w:b/>
                                <w:bCs/>
                                <w:color w:val="0070C0"/>
                                <w:sz w:val="16"/>
                                <w:szCs w:val="16"/>
                              </w:rPr>
                              <w:t>9c</w:t>
                            </w:r>
                            <w:r w:rsidRPr="009360D6">
                              <w:rPr>
                                <w:b/>
                                <w:bCs/>
                                <w:color w:val="0070C0"/>
                                <w:sz w:val="16"/>
                                <w:szCs w:val="16"/>
                              </w:rPr>
                              <w:t>_</w:t>
                            </w:r>
                            <w:r w:rsidR="006D493C">
                              <w:rPr>
                                <w:b/>
                                <w:bCs/>
                                <w:color w:val="0070C0"/>
                                <w:sz w:val="16"/>
                                <w:szCs w:val="16"/>
                              </w:rPr>
                              <w:t>2</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r>
      <w:tr w14:paraId="34A59CEB" w14:textId="77777777" w:rsidTr="00407DA1">
        <w:tblPrEx>
          <w:tblW w:w="9900" w:type="dxa"/>
          <w:tblInd w:w="-5" w:type="dxa"/>
          <w:tblLayout w:type="fixed"/>
          <w:tblCellMar>
            <w:left w:w="0" w:type="dxa"/>
            <w:right w:w="0" w:type="dxa"/>
          </w:tblCellMar>
          <w:tblLook w:val="01E0"/>
        </w:tblPrEx>
        <w:trPr>
          <w:trHeight w:val="531"/>
        </w:trPr>
        <w:tc>
          <w:tcPr>
            <w:tcW w:w="7110" w:type="dxa"/>
            <w:vAlign w:val="center"/>
          </w:tcPr>
          <w:p w:rsidR="00712E68" w:rsidRPr="0057521F" w:rsidP="00407DA1" w14:paraId="3F73257B" w14:textId="77777777">
            <w:pPr>
              <w:pStyle w:val="TableParagraph"/>
              <w:numPr>
                <w:ilvl w:val="0"/>
                <w:numId w:val="22"/>
              </w:numPr>
              <w:spacing w:before="60" w:after="60" w:line="249" w:lineRule="auto"/>
              <w:ind w:left="540" w:right="452" w:hanging="450"/>
              <w:rPr>
                <w:b/>
                <w:sz w:val="20"/>
              </w:rPr>
            </w:pPr>
            <w:r w:rsidRPr="0057521F">
              <w:rPr>
                <w:b/>
                <w:sz w:val="20"/>
              </w:rPr>
              <w:t>Instructional strategies for academic subjects</w:t>
            </w:r>
          </w:p>
        </w:tc>
        <w:tc>
          <w:tcPr>
            <w:tcW w:w="1170" w:type="dxa"/>
          </w:tcPr>
          <w:p w:rsidR="00712E68" w:rsidRPr="0057521F" w:rsidP="00712E68" w14:paraId="3F71C07E" w14:textId="346FC840">
            <w:pPr>
              <w:pStyle w:val="TableParagraph"/>
              <w:spacing w:before="80"/>
              <w:jc w:val="center"/>
              <w:rPr>
                <w:sz w:val="20"/>
              </w:rPr>
            </w:pPr>
            <w:r w:rsidRPr="00847C5A">
              <w:rPr>
                <w:noProof/>
              </w:rPr>
              <mc:AlternateContent>
                <mc:Choice Requires="wps">
                  <w:drawing>
                    <wp:anchor distT="0" distB="0" distL="114300" distR="114300" simplePos="0" relativeHeight="251778048" behindDoc="0" locked="0" layoutInCell="1" allowOverlap="1">
                      <wp:simplePos x="0" y="0"/>
                      <wp:positionH relativeFrom="column">
                        <wp:posOffset>99060</wp:posOffset>
                      </wp:positionH>
                      <wp:positionV relativeFrom="paragraph">
                        <wp:posOffset>210080</wp:posOffset>
                      </wp:positionV>
                      <wp:extent cx="914400" cy="146050"/>
                      <wp:effectExtent l="0" t="0" r="635" b="6350"/>
                      <wp:wrapNone/>
                      <wp:docPr id="1118368216" name="Text Box 1118368216"/>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712E68" w:rsidRPr="009360D6" w:rsidP="009360D6" w14:textId="11217C0D">
                                  <w:pPr>
                                    <w:spacing w:line="200" w:lineRule="exact"/>
                                    <w:rPr>
                                      <w:b/>
                                      <w:bCs/>
                                      <w:color w:val="0070C0"/>
                                      <w:sz w:val="16"/>
                                      <w:szCs w:val="16"/>
                                    </w:rPr>
                                  </w:pPr>
                                  <w:r w:rsidRPr="009360D6">
                                    <w:rPr>
                                      <w:b/>
                                      <w:bCs/>
                                      <w:color w:val="0070C0"/>
                                      <w:sz w:val="16"/>
                                      <w:szCs w:val="16"/>
                                    </w:rPr>
                                    <w:t>Q</w:t>
                                  </w:r>
                                  <w:r w:rsidR="006D493C">
                                    <w:rPr>
                                      <w:b/>
                                      <w:bCs/>
                                      <w:color w:val="0070C0"/>
                                      <w:sz w:val="16"/>
                                      <w:szCs w:val="16"/>
                                    </w:rPr>
                                    <w:t>9d</w:t>
                                  </w:r>
                                  <w:r w:rsidRPr="009360D6">
                                    <w:rPr>
                                      <w:b/>
                                      <w:bCs/>
                                      <w:color w:val="0070C0"/>
                                      <w:sz w:val="16"/>
                                      <w:szCs w:val="16"/>
                                    </w:rPr>
                                    <w:t>_1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18368216" o:spid="_x0000_s1088" type="#_x0000_t202" style="width:1in;height:11.5pt;margin-top:16.55pt;margin-left:7.8pt;mso-height-percent:0;mso-height-relative:margin;mso-width-percent:0;mso-width-relative:margin;mso-wrap-distance-bottom:0;mso-wrap-distance-left:9pt;mso-wrap-distance-right:9pt;mso-wrap-distance-top:0;mso-wrap-style:none;position:absolute;visibility:visible;v-text-anchor:top;z-index:251779072" fillcolor="white" stroked="f" strokeweight="0.5pt">
                      <v:textbox inset=",0,,0">
                        <w:txbxContent>
                          <w:p w:rsidR="00712E68" w:rsidRPr="009360D6" w:rsidP="009360D6" w14:paraId="74EFE1A5" w14:textId="11217C0D">
                            <w:pPr>
                              <w:spacing w:line="200" w:lineRule="exact"/>
                              <w:rPr>
                                <w:b/>
                                <w:bCs/>
                                <w:color w:val="0070C0"/>
                                <w:sz w:val="16"/>
                                <w:szCs w:val="16"/>
                              </w:rPr>
                            </w:pPr>
                            <w:r w:rsidRPr="009360D6">
                              <w:rPr>
                                <w:b/>
                                <w:bCs/>
                                <w:color w:val="0070C0"/>
                                <w:sz w:val="16"/>
                                <w:szCs w:val="16"/>
                              </w:rPr>
                              <w:t>Q</w:t>
                            </w:r>
                            <w:r w:rsidR="006D493C">
                              <w:rPr>
                                <w:b/>
                                <w:bCs/>
                                <w:color w:val="0070C0"/>
                                <w:sz w:val="16"/>
                                <w:szCs w:val="16"/>
                              </w:rPr>
                              <w:t>9d</w:t>
                            </w:r>
                            <w:r w:rsidRPr="009360D6">
                              <w:rPr>
                                <w:b/>
                                <w:bCs/>
                                <w:color w:val="0070C0"/>
                                <w:sz w:val="16"/>
                                <w:szCs w:val="16"/>
                              </w:rPr>
                              <w:t>_1</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c>
          <w:tcPr>
            <w:tcW w:w="1620" w:type="dxa"/>
          </w:tcPr>
          <w:p w:rsidR="00712E68" w:rsidRPr="0057521F" w:rsidP="00712E68" w14:paraId="09F26F54" w14:textId="3F621784">
            <w:pPr>
              <w:pStyle w:val="TableParagraph"/>
              <w:spacing w:before="80"/>
              <w:jc w:val="center"/>
              <w:rPr>
                <w:sz w:val="20"/>
              </w:rPr>
            </w:pPr>
            <w:r w:rsidRPr="00847C5A">
              <w:rPr>
                <w:noProof/>
              </w:rPr>
              <mc:AlternateContent>
                <mc:Choice Requires="wps">
                  <w:drawing>
                    <wp:anchor distT="0" distB="0" distL="114300" distR="114300" simplePos="0" relativeHeight="251780096" behindDoc="0" locked="0" layoutInCell="1" allowOverlap="1">
                      <wp:simplePos x="0" y="0"/>
                      <wp:positionH relativeFrom="column">
                        <wp:posOffset>253365</wp:posOffset>
                      </wp:positionH>
                      <wp:positionV relativeFrom="paragraph">
                        <wp:posOffset>209976</wp:posOffset>
                      </wp:positionV>
                      <wp:extent cx="914400" cy="146050"/>
                      <wp:effectExtent l="0" t="0" r="635" b="6350"/>
                      <wp:wrapNone/>
                      <wp:docPr id="1545437245" name="Text Box 1545437245"/>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712E68" w:rsidRPr="009360D6" w:rsidP="009360D6" w14:textId="690BEBD8">
                                  <w:pPr>
                                    <w:spacing w:line="200" w:lineRule="exact"/>
                                    <w:rPr>
                                      <w:b/>
                                      <w:bCs/>
                                      <w:color w:val="0070C0"/>
                                      <w:sz w:val="16"/>
                                      <w:szCs w:val="16"/>
                                    </w:rPr>
                                  </w:pPr>
                                  <w:r w:rsidRPr="009360D6">
                                    <w:rPr>
                                      <w:b/>
                                      <w:bCs/>
                                      <w:color w:val="0070C0"/>
                                      <w:sz w:val="16"/>
                                      <w:szCs w:val="16"/>
                                    </w:rPr>
                                    <w:t>Q</w:t>
                                  </w:r>
                                  <w:r w:rsidR="006D493C">
                                    <w:rPr>
                                      <w:b/>
                                      <w:bCs/>
                                      <w:color w:val="0070C0"/>
                                      <w:sz w:val="16"/>
                                      <w:szCs w:val="16"/>
                                    </w:rPr>
                                    <w:t>9d</w:t>
                                  </w:r>
                                  <w:r w:rsidRPr="009360D6">
                                    <w:rPr>
                                      <w:b/>
                                      <w:bCs/>
                                      <w:color w:val="0070C0"/>
                                      <w:sz w:val="16"/>
                                      <w:szCs w:val="16"/>
                                    </w:rPr>
                                    <w:t>_</w:t>
                                  </w:r>
                                  <w:r w:rsidR="006D493C">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545437245" o:spid="_x0000_s1089" type="#_x0000_t202" style="width:1in;height:11.5pt;margin-top:16.55pt;margin-left:19.95pt;mso-height-percent:0;mso-height-relative:margin;mso-width-percent:0;mso-width-relative:margin;mso-wrap-distance-bottom:0;mso-wrap-distance-left:9pt;mso-wrap-distance-right:9pt;mso-wrap-distance-top:0;mso-wrap-style:none;position:absolute;visibility:visible;v-text-anchor:top;z-index:251781120" fillcolor="white" stroked="f" strokeweight="0.5pt">
                      <v:textbox inset=",0,,0">
                        <w:txbxContent>
                          <w:p w:rsidR="00712E68" w:rsidRPr="009360D6" w:rsidP="009360D6" w14:paraId="5D595570" w14:textId="690BEBD8">
                            <w:pPr>
                              <w:spacing w:line="200" w:lineRule="exact"/>
                              <w:rPr>
                                <w:b/>
                                <w:bCs/>
                                <w:color w:val="0070C0"/>
                                <w:sz w:val="16"/>
                                <w:szCs w:val="16"/>
                              </w:rPr>
                            </w:pPr>
                            <w:r w:rsidRPr="009360D6">
                              <w:rPr>
                                <w:b/>
                                <w:bCs/>
                                <w:color w:val="0070C0"/>
                                <w:sz w:val="16"/>
                                <w:szCs w:val="16"/>
                              </w:rPr>
                              <w:t>Q</w:t>
                            </w:r>
                            <w:r w:rsidR="006D493C">
                              <w:rPr>
                                <w:b/>
                                <w:bCs/>
                                <w:color w:val="0070C0"/>
                                <w:sz w:val="16"/>
                                <w:szCs w:val="16"/>
                              </w:rPr>
                              <w:t>9d</w:t>
                            </w:r>
                            <w:r w:rsidRPr="009360D6">
                              <w:rPr>
                                <w:b/>
                                <w:bCs/>
                                <w:color w:val="0070C0"/>
                                <w:sz w:val="16"/>
                                <w:szCs w:val="16"/>
                              </w:rPr>
                              <w:t>_</w:t>
                            </w:r>
                            <w:r w:rsidR="006D493C">
                              <w:rPr>
                                <w:b/>
                                <w:bCs/>
                                <w:color w:val="0070C0"/>
                                <w:sz w:val="16"/>
                                <w:szCs w:val="16"/>
                              </w:rPr>
                              <w:t>2</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r>
      <w:tr w14:paraId="25D2D4B3" w14:textId="77777777" w:rsidTr="00407DA1">
        <w:tblPrEx>
          <w:tblW w:w="9900" w:type="dxa"/>
          <w:tblInd w:w="-5" w:type="dxa"/>
          <w:tblLayout w:type="fixed"/>
          <w:tblCellMar>
            <w:left w:w="0" w:type="dxa"/>
            <w:right w:w="0" w:type="dxa"/>
          </w:tblCellMar>
          <w:tblLook w:val="01E0"/>
        </w:tblPrEx>
        <w:trPr>
          <w:trHeight w:val="558"/>
        </w:trPr>
        <w:tc>
          <w:tcPr>
            <w:tcW w:w="7110" w:type="dxa"/>
            <w:vAlign w:val="center"/>
          </w:tcPr>
          <w:p w:rsidR="00712E68" w:rsidRPr="0057521F" w:rsidP="00407DA1" w14:paraId="5081AE13" w14:textId="77777777">
            <w:pPr>
              <w:pStyle w:val="TableParagraph"/>
              <w:numPr>
                <w:ilvl w:val="0"/>
                <w:numId w:val="22"/>
              </w:numPr>
              <w:spacing w:before="60" w:after="60" w:line="249" w:lineRule="auto"/>
              <w:ind w:left="540" w:right="452" w:hanging="450"/>
              <w:rPr>
                <w:b/>
                <w:sz w:val="20"/>
              </w:rPr>
            </w:pPr>
            <w:r w:rsidRPr="0057521F">
              <w:rPr>
                <w:b/>
                <w:sz w:val="20"/>
              </w:rPr>
              <w:t>Instructional strategies for classroom management or student behavior management</w:t>
            </w:r>
          </w:p>
        </w:tc>
        <w:tc>
          <w:tcPr>
            <w:tcW w:w="1170" w:type="dxa"/>
          </w:tcPr>
          <w:p w:rsidR="00712E68" w:rsidRPr="0057521F" w:rsidP="00712E68" w14:paraId="19FFEC6A" w14:textId="485C863B">
            <w:pPr>
              <w:pStyle w:val="TableParagraph"/>
              <w:spacing w:before="80"/>
              <w:jc w:val="center"/>
              <w:rPr>
                <w:sz w:val="20"/>
              </w:rPr>
            </w:pPr>
            <w:r w:rsidRPr="00847C5A">
              <w:rPr>
                <w:noProof/>
              </w:rPr>
              <mc:AlternateContent>
                <mc:Choice Requires="wps">
                  <w:drawing>
                    <wp:anchor distT="0" distB="0" distL="114300" distR="114300" simplePos="0" relativeHeight="251782144" behindDoc="0" locked="0" layoutInCell="1" allowOverlap="1">
                      <wp:simplePos x="0" y="0"/>
                      <wp:positionH relativeFrom="column">
                        <wp:posOffset>99060</wp:posOffset>
                      </wp:positionH>
                      <wp:positionV relativeFrom="paragraph">
                        <wp:posOffset>210080</wp:posOffset>
                      </wp:positionV>
                      <wp:extent cx="914400" cy="146050"/>
                      <wp:effectExtent l="0" t="0" r="635" b="6350"/>
                      <wp:wrapNone/>
                      <wp:docPr id="1748464791" name="Text Box 1748464791"/>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712E68" w:rsidRPr="009360D6" w:rsidP="009360D6" w14:textId="4D73FA94">
                                  <w:pPr>
                                    <w:spacing w:line="200" w:lineRule="exact"/>
                                    <w:rPr>
                                      <w:b/>
                                      <w:bCs/>
                                      <w:color w:val="0070C0"/>
                                      <w:sz w:val="16"/>
                                      <w:szCs w:val="16"/>
                                    </w:rPr>
                                  </w:pPr>
                                  <w:r w:rsidRPr="009360D6">
                                    <w:rPr>
                                      <w:b/>
                                      <w:bCs/>
                                      <w:color w:val="0070C0"/>
                                      <w:sz w:val="16"/>
                                      <w:szCs w:val="16"/>
                                    </w:rPr>
                                    <w:t>Q</w:t>
                                  </w:r>
                                  <w:r w:rsidR="006D493C">
                                    <w:rPr>
                                      <w:b/>
                                      <w:bCs/>
                                      <w:color w:val="0070C0"/>
                                      <w:sz w:val="16"/>
                                      <w:szCs w:val="16"/>
                                    </w:rPr>
                                    <w:t>9e</w:t>
                                  </w:r>
                                  <w:r w:rsidRPr="009360D6">
                                    <w:rPr>
                                      <w:b/>
                                      <w:bCs/>
                                      <w:color w:val="0070C0"/>
                                      <w:sz w:val="16"/>
                                      <w:szCs w:val="16"/>
                                    </w:rPr>
                                    <w:t>_1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748464791" o:spid="_x0000_s1090" type="#_x0000_t202" style="width:1in;height:11.5pt;margin-top:16.55pt;margin-left:7.8pt;mso-height-percent:0;mso-height-relative:margin;mso-width-percent:0;mso-width-relative:margin;mso-wrap-distance-bottom:0;mso-wrap-distance-left:9pt;mso-wrap-distance-right:9pt;mso-wrap-distance-top:0;mso-wrap-style:none;position:absolute;visibility:visible;v-text-anchor:top;z-index:251783168" fillcolor="white" stroked="f" strokeweight="0.5pt">
                      <v:textbox inset=",0,,0">
                        <w:txbxContent>
                          <w:p w:rsidR="00712E68" w:rsidRPr="009360D6" w:rsidP="009360D6" w14:paraId="07A062F9" w14:textId="4D73FA94">
                            <w:pPr>
                              <w:spacing w:line="200" w:lineRule="exact"/>
                              <w:rPr>
                                <w:b/>
                                <w:bCs/>
                                <w:color w:val="0070C0"/>
                                <w:sz w:val="16"/>
                                <w:szCs w:val="16"/>
                              </w:rPr>
                            </w:pPr>
                            <w:r w:rsidRPr="009360D6">
                              <w:rPr>
                                <w:b/>
                                <w:bCs/>
                                <w:color w:val="0070C0"/>
                                <w:sz w:val="16"/>
                                <w:szCs w:val="16"/>
                              </w:rPr>
                              <w:t>Q</w:t>
                            </w:r>
                            <w:r w:rsidR="006D493C">
                              <w:rPr>
                                <w:b/>
                                <w:bCs/>
                                <w:color w:val="0070C0"/>
                                <w:sz w:val="16"/>
                                <w:szCs w:val="16"/>
                              </w:rPr>
                              <w:t>9e</w:t>
                            </w:r>
                            <w:r w:rsidRPr="009360D6">
                              <w:rPr>
                                <w:b/>
                                <w:bCs/>
                                <w:color w:val="0070C0"/>
                                <w:sz w:val="16"/>
                                <w:szCs w:val="16"/>
                              </w:rPr>
                              <w:t>_1</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c>
          <w:tcPr>
            <w:tcW w:w="1620" w:type="dxa"/>
          </w:tcPr>
          <w:p w:rsidR="00712E68" w:rsidRPr="0057521F" w:rsidP="00712E68" w14:paraId="0A1D6C5D" w14:textId="20965BFB">
            <w:pPr>
              <w:pStyle w:val="TableParagraph"/>
              <w:spacing w:before="80"/>
              <w:jc w:val="center"/>
              <w:rPr>
                <w:sz w:val="20"/>
              </w:rPr>
            </w:pPr>
            <w:r w:rsidRPr="00847C5A">
              <w:rPr>
                <w:noProof/>
              </w:rPr>
              <mc:AlternateContent>
                <mc:Choice Requires="wps">
                  <w:drawing>
                    <wp:anchor distT="0" distB="0" distL="114300" distR="114300" simplePos="0" relativeHeight="251784192" behindDoc="0" locked="0" layoutInCell="1" allowOverlap="1">
                      <wp:simplePos x="0" y="0"/>
                      <wp:positionH relativeFrom="column">
                        <wp:posOffset>253365</wp:posOffset>
                      </wp:positionH>
                      <wp:positionV relativeFrom="paragraph">
                        <wp:posOffset>209976</wp:posOffset>
                      </wp:positionV>
                      <wp:extent cx="914400" cy="146050"/>
                      <wp:effectExtent l="0" t="0" r="635" b="6350"/>
                      <wp:wrapNone/>
                      <wp:docPr id="783332578" name="Text Box 783332578"/>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712E68" w:rsidRPr="009360D6" w:rsidP="009360D6" w14:textId="189CD44A">
                                  <w:pPr>
                                    <w:spacing w:line="200" w:lineRule="exact"/>
                                    <w:rPr>
                                      <w:b/>
                                      <w:bCs/>
                                      <w:color w:val="0070C0"/>
                                      <w:sz w:val="16"/>
                                      <w:szCs w:val="16"/>
                                    </w:rPr>
                                  </w:pPr>
                                  <w:r w:rsidRPr="009360D6">
                                    <w:rPr>
                                      <w:b/>
                                      <w:bCs/>
                                      <w:color w:val="0070C0"/>
                                      <w:sz w:val="16"/>
                                      <w:szCs w:val="16"/>
                                    </w:rPr>
                                    <w:t>Q</w:t>
                                  </w:r>
                                  <w:r w:rsidR="006D493C">
                                    <w:rPr>
                                      <w:b/>
                                      <w:bCs/>
                                      <w:color w:val="0070C0"/>
                                      <w:sz w:val="16"/>
                                      <w:szCs w:val="16"/>
                                    </w:rPr>
                                    <w:t>9e</w:t>
                                  </w:r>
                                  <w:r w:rsidRPr="009360D6">
                                    <w:rPr>
                                      <w:b/>
                                      <w:bCs/>
                                      <w:color w:val="0070C0"/>
                                      <w:sz w:val="16"/>
                                      <w:szCs w:val="16"/>
                                    </w:rPr>
                                    <w:t>_</w:t>
                                  </w:r>
                                  <w:r w:rsidR="006D493C">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83332578" o:spid="_x0000_s1091" type="#_x0000_t202" style="width:1in;height:11.5pt;margin-top:16.55pt;margin-left:19.95pt;mso-height-percent:0;mso-height-relative:margin;mso-width-percent:0;mso-width-relative:margin;mso-wrap-distance-bottom:0;mso-wrap-distance-left:9pt;mso-wrap-distance-right:9pt;mso-wrap-distance-top:0;mso-wrap-style:none;position:absolute;visibility:visible;v-text-anchor:top;z-index:251785216" fillcolor="white" stroked="f" strokeweight="0.5pt">
                      <v:textbox inset=",0,,0">
                        <w:txbxContent>
                          <w:p w:rsidR="00712E68" w:rsidRPr="009360D6" w:rsidP="009360D6" w14:paraId="177DE672" w14:textId="189CD44A">
                            <w:pPr>
                              <w:spacing w:line="200" w:lineRule="exact"/>
                              <w:rPr>
                                <w:b/>
                                <w:bCs/>
                                <w:color w:val="0070C0"/>
                                <w:sz w:val="16"/>
                                <w:szCs w:val="16"/>
                              </w:rPr>
                            </w:pPr>
                            <w:r w:rsidRPr="009360D6">
                              <w:rPr>
                                <w:b/>
                                <w:bCs/>
                                <w:color w:val="0070C0"/>
                                <w:sz w:val="16"/>
                                <w:szCs w:val="16"/>
                              </w:rPr>
                              <w:t>Q</w:t>
                            </w:r>
                            <w:r w:rsidR="006D493C">
                              <w:rPr>
                                <w:b/>
                                <w:bCs/>
                                <w:color w:val="0070C0"/>
                                <w:sz w:val="16"/>
                                <w:szCs w:val="16"/>
                              </w:rPr>
                              <w:t>9e</w:t>
                            </w:r>
                            <w:r w:rsidRPr="009360D6">
                              <w:rPr>
                                <w:b/>
                                <w:bCs/>
                                <w:color w:val="0070C0"/>
                                <w:sz w:val="16"/>
                                <w:szCs w:val="16"/>
                              </w:rPr>
                              <w:t>_</w:t>
                            </w:r>
                            <w:r w:rsidR="006D493C">
                              <w:rPr>
                                <w:b/>
                                <w:bCs/>
                                <w:color w:val="0070C0"/>
                                <w:sz w:val="16"/>
                                <w:szCs w:val="16"/>
                              </w:rPr>
                              <w:t>2</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r>
      <w:tr w14:paraId="1FC1003A" w14:textId="77777777" w:rsidTr="00407DA1">
        <w:tblPrEx>
          <w:tblW w:w="9900" w:type="dxa"/>
          <w:tblInd w:w="-5" w:type="dxa"/>
          <w:tblLayout w:type="fixed"/>
          <w:tblCellMar>
            <w:left w:w="0" w:type="dxa"/>
            <w:right w:w="0" w:type="dxa"/>
          </w:tblCellMar>
          <w:tblLook w:val="01E0"/>
        </w:tblPrEx>
        <w:trPr>
          <w:trHeight w:val="567"/>
        </w:trPr>
        <w:tc>
          <w:tcPr>
            <w:tcW w:w="7110" w:type="dxa"/>
            <w:vAlign w:val="center"/>
          </w:tcPr>
          <w:p w:rsidR="00712E68" w:rsidRPr="0057521F" w:rsidP="00407DA1" w14:paraId="5C6EFCE5" w14:textId="77777777">
            <w:pPr>
              <w:pStyle w:val="TableParagraph"/>
              <w:numPr>
                <w:ilvl w:val="0"/>
                <w:numId w:val="22"/>
              </w:numPr>
              <w:spacing w:before="60" w:after="60" w:line="249" w:lineRule="auto"/>
              <w:ind w:left="540" w:right="452" w:hanging="450"/>
              <w:rPr>
                <w:b/>
                <w:sz w:val="20"/>
              </w:rPr>
            </w:pPr>
            <w:r w:rsidRPr="0057521F">
              <w:rPr>
                <w:b/>
                <w:sz w:val="20"/>
              </w:rPr>
              <w:t>Using data and assessments to guide instruction</w:t>
            </w:r>
          </w:p>
        </w:tc>
        <w:tc>
          <w:tcPr>
            <w:tcW w:w="1170" w:type="dxa"/>
          </w:tcPr>
          <w:p w:rsidR="00712E68" w:rsidRPr="0057521F" w:rsidP="00712E68" w14:paraId="28E8C352" w14:textId="2E175DA9">
            <w:pPr>
              <w:pStyle w:val="TableParagraph"/>
              <w:spacing w:before="80"/>
              <w:jc w:val="center"/>
              <w:rPr>
                <w:sz w:val="20"/>
              </w:rPr>
            </w:pPr>
            <w:r w:rsidRPr="00847C5A">
              <w:rPr>
                <w:noProof/>
              </w:rPr>
              <mc:AlternateContent>
                <mc:Choice Requires="wps">
                  <w:drawing>
                    <wp:anchor distT="0" distB="0" distL="114300" distR="114300" simplePos="0" relativeHeight="251786240" behindDoc="0" locked="0" layoutInCell="1" allowOverlap="1">
                      <wp:simplePos x="0" y="0"/>
                      <wp:positionH relativeFrom="column">
                        <wp:posOffset>99060</wp:posOffset>
                      </wp:positionH>
                      <wp:positionV relativeFrom="paragraph">
                        <wp:posOffset>210080</wp:posOffset>
                      </wp:positionV>
                      <wp:extent cx="914400" cy="146050"/>
                      <wp:effectExtent l="0" t="0" r="635" b="6350"/>
                      <wp:wrapNone/>
                      <wp:docPr id="1852965504" name="Text Box 1852965504"/>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712E68" w:rsidRPr="009360D6" w:rsidP="009360D6" w14:textId="430B0977">
                                  <w:pPr>
                                    <w:spacing w:line="200" w:lineRule="exact"/>
                                    <w:rPr>
                                      <w:b/>
                                      <w:bCs/>
                                      <w:color w:val="0070C0"/>
                                      <w:sz w:val="16"/>
                                      <w:szCs w:val="16"/>
                                    </w:rPr>
                                  </w:pPr>
                                  <w:r w:rsidRPr="009360D6">
                                    <w:rPr>
                                      <w:b/>
                                      <w:bCs/>
                                      <w:color w:val="0070C0"/>
                                      <w:sz w:val="16"/>
                                      <w:szCs w:val="16"/>
                                    </w:rPr>
                                    <w:t>Q</w:t>
                                  </w:r>
                                  <w:r w:rsidR="006D493C">
                                    <w:rPr>
                                      <w:b/>
                                      <w:bCs/>
                                      <w:color w:val="0070C0"/>
                                      <w:sz w:val="16"/>
                                      <w:szCs w:val="16"/>
                                    </w:rPr>
                                    <w:t>9f</w:t>
                                  </w:r>
                                  <w:r w:rsidRPr="009360D6">
                                    <w:rPr>
                                      <w:b/>
                                      <w:bCs/>
                                      <w:color w:val="0070C0"/>
                                      <w:sz w:val="16"/>
                                      <w:szCs w:val="16"/>
                                    </w:rPr>
                                    <w:t>_1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52965504" o:spid="_x0000_s1092" type="#_x0000_t202" style="width:1in;height:11.5pt;margin-top:16.55pt;margin-left:7.8pt;mso-height-percent:0;mso-height-relative:margin;mso-width-percent:0;mso-width-relative:margin;mso-wrap-distance-bottom:0;mso-wrap-distance-left:9pt;mso-wrap-distance-right:9pt;mso-wrap-distance-top:0;mso-wrap-style:none;position:absolute;visibility:visible;v-text-anchor:top;z-index:251787264" fillcolor="white" stroked="f" strokeweight="0.5pt">
                      <v:textbox inset=",0,,0">
                        <w:txbxContent>
                          <w:p w:rsidR="00712E68" w:rsidRPr="009360D6" w:rsidP="009360D6" w14:paraId="50633B5C" w14:textId="430B0977">
                            <w:pPr>
                              <w:spacing w:line="200" w:lineRule="exact"/>
                              <w:rPr>
                                <w:b/>
                                <w:bCs/>
                                <w:color w:val="0070C0"/>
                                <w:sz w:val="16"/>
                                <w:szCs w:val="16"/>
                              </w:rPr>
                            </w:pPr>
                            <w:r w:rsidRPr="009360D6">
                              <w:rPr>
                                <w:b/>
                                <w:bCs/>
                                <w:color w:val="0070C0"/>
                                <w:sz w:val="16"/>
                                <w:szCs w:val="16"/>
                              </w:rPr>
                              <w:t>Q</w:t>
                            </w:r>
                            <w:r w:rsidR="006D493C">
                              <w:rPr>
                                <w:b/>
                                <w:bCs/>
                                <w:color w:val="0070C0"/>
                                <w:sz w:val="16"/>
                                <w:szCs w:val="16"/>
                              </w:rPr>
                              <w:t>9f</w:t>
                            </w:r>
                            <w:r w:rsidRPr="009360D6">
                              <w:rPr>
                                <w:b/>
                                <w:bCs/>
                                <w:color w:val="0070C0"/>
                                <w:sz w:val="16"/>
                                <w:szCs w:val="16"/>
                              </w:rPr>
                              <w:t>_1</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c>
          <w:tcPr>
            <w:tcW w:w="1620" w:type="dxa"/>
          </w:tcPr>
          <w:p w:rsidR="00712E68" w:rsidRPr="0057521F" w:rsidP="00712E68" w14:paraId="0499EA5F" w14:textId="5170D87C">
            <w:pPr>
              <w:pStyle w:val="TableParagraph"/>
              <w:spacing w:before="80"/>
              <w:jc w:val="center"/>
              <w:rPr>
                <w:sz w:val="20"/>
              </w:rPr>
            </w:pPr>
            <w:r w:rsidRPr="00847C5A">
              <w:rPr>
                <w:noProof/>
              </w:rPr>
              <mc:AlternateContent>
                <mc:Choice Requires="wps">
                  <w:drawing>
                    <wp:anchor distT="0" distB="0" distL="114300" distR="114300" simplePos="0" relativeHeight="251788288" behindDoc="0" locked="0" layoutInCell="1" allowOverlap="1">
                      <wp:simplePos x="0" y="0"/>
                      <wp:positionH relativeFrom="column">
                        <wp:posOffset>253365</wp:posOffset>
                      </wp:positionH>
                      <wp:positionV relativeFrom="paragraph">
                        <wp:posOffset>209976</wp:posOffset>
                      </wp:positionV>
                      <wp:extent cx="914400" cy="146050"/>
                      <wp:effectExtent l="0" t="0" r="635" b="6350"/>
                      <wp:wrapNone/>
                      <wp:docPr id="1255315953" name="Text Box 1255315953"/>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712E68" w:rsidRPr="009360D6" w:rsidP="009360D6" w14:textId="7E9D6E93">
                                  <w:pPr>
                                    <w:spacing w:line="200" w:lineRule="exact"/>
                                    <w:rPr>
                                      <w:b/>
                                      <w:bCs/>
                                      <w:color w:val="0070C0"/>
                                      <w:sz w:val="16"/>
                                      <w:szCs w:val="16"/>
                                    </w:rPr>
                                  </w:pPr>
                                  <w:r w:rsidRPr="009360D6">
                                    <w:rPr>
                                      <w:b/>
                                      <w:bCs/>
                                      <w:color w:val="0070C0"/>
                                      <w:sz w:val="16"/>
                                      <w:szCs w:val="16"/>
                                    </w:rPr>
                                    <w:t>Q</w:t>
                                  </w:r>
                                  <w:r w:rsidR="006D493C">
                                    <w:rPr>
                                      <w:b/>
                                      <w:bCs/>
                                      <w:color w:val="0070C0"/>
                                      <w:sz w:val="16"/>
                                      <w:szCs w:val="16"/>
                                    </w:rPr>
                                    <w:t>9f</w:t>
                                  </w:r>
                                  <w:r w:rsidRPr="009360D6">
                                    <w:rPr>
                                      <w:b/>
                                      <w:bCs/>
                                      <w:color w:val="0070C0"/>
                                      <w:sz w:val="16"/>
                                      <w:szCs w:val="16"/>
                                    </w:rPr>
                                    <w:t>_</w:t>
                                  </w:r>
                                  <w:r w:rsidR="006D493C">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255315953" o:spid="_x0000_s1093" type="#_x0000_t202" style="width:1in;height:11.5pt;margin-top:16.55pt;margin-left:19.95pt;mso-height-percent:0;mso-height-relative:margin;mso-width-percent:0;mso-width-relative:margin;mso-wrap-distance-bottom:0;mso-wrap-distance-left:9pt;mso-wrap-distance-right:9pt;mso-wrap-distance-top:0;mso-wrap-style:none;position:absolute;visibility:visible;v-text-anchor:top;z-index:251789312" fillcolor="white" stroked="f" strokeweight="0.5pt">
                      <v:textbox inset=",0,,0">
                        <w:txbxContent>
                          <w:p w:rsidR="00712E68" w:rsidRPr="009360D6" w:rsidP="009360D6" w14:paraId="7D4F40E8" w14:textId="7E9D6E93">
                            <w:pPr>
                              <w:spacing w:line="200" w:lineRule="exact"/>
                              <w:rPr>
                                <w:b/>
                                <w:bCs/>
                                <w:color w:val="0070C0"/>
                                <w:sz w:val="16"/>
                                <w:szCs w:val="16"/>
                              </w:rPr>
                            </w:pPr>
                            <w:r w:rsidRPr="009360D6">
                              <w:rPr>
                                <w:b/>
                                <w:bCs/>
                                <w:color w:val="0070C0"/>
                                <w:sz w:val="16"/>
                                <w:szCs w:val="16"/>
                              </w:rPr>
                              <w:t>Q</w:t>
                            </w:r>
                            <w:r w:rsidR="006D493C">
                              <w:rPr>
                                <w:b/>
                                <w:bCs/>
                                <w:color w:val="0070C0"/>
                                <w:sz w:val="16"/>
                                <w:szCs w:val="16"/>
                              </w:rPr>
                              <w:t>9f</w:t>
                            </w:r>
                            <w:r w:rsidRPr="009360D6">
                              <w:rPr>
                                <w:b/>
                                <w:bCs/>
                                <w:color w:val="0070C0"/>
                                <w:sz w:val="16"/>
                                <w:szCs w:val="16"/>
                              </w:rPr>
                              <w:t>_</w:t>
                            </w:r>
                            <w:r w:rsidR="006D493C">
                              <w:rPr>
                                <w:b/>
                                <w:bCs/>
                                <w:color w:val="0070C0"/>
                                <w:sz w:val="16"/>
                                <w:szCs w:val="16"/>
                              </w:rPr>
                              <w:t>2</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r>
      <w:tr w14:paraId="0FB6815C" w14:textId="77777777" w:rsidTr="00407DA1">
        <w:tblPrEx>
          <w:tblW w:w="9900" w:type="dxa"/>
          <w:tblInd w:w="-5" w:type="dxa"/>
          <w:tblLayout w:type="fixed"/>
          <w:tblCellMar>
            <w:left w:w="0" w:type="dxa"/>
            <w:right w:w="0" w:type="dxa"/>
          </w:tblCellMar>
          <w:tblLook w:val="01E0"/>
        </w:tblPrEx>
        <w:trPr>
          <w:trHeight w:val="576"/>
        </w:trPr>
        <w:tc>
          <w:tcPr>
            <w:tcW w:w="7110" w:type="dxa"/>
            <w:vAlign w:val="center"/>
          </w:tcPr>
          <w:p w:rsidR="00712E68" w:rsidRPr="0057521F" w:rsidP="00407DA1" w14:paraId="4A327003" w14:textId="77777777">
            <w:pPr>
              <w:pStyle w:val="TableParagraph"/>
              <w:numPr>
                <w:ilvl w:val="0"/>
                <w:numId w:val="22"/>
              </w:numPr>
              <w:spacing w:before="60" w:after="60" w:line="249" w:lineRule="auto"/>
              <w:ind w:left="540" w:right="452" w:hanging="450"/>
              <w:rPr>
                <w:b/>
                <w:sz w:val="20"/>
              </w:rPr>
            </w:pPr>
            <w:r w:rsidRPr="0057521F">
              <w:rPr>
                <w:b/>
                <w:sz w:val="20"/>
              </w:rPr>
              <w:t>Providing instruction and academic support to English learners</w:t>
            </w:r>
          </w:p>
        </w:tc>
        <w:tc>
          <w:tcPr>
            <w:tcW w:w="1170" w:type="dxa"/>
          </w:tcPr>
          <w:p w:rsidR="00712E68" w:rsidRPr="0057521F" w:rsidP="00712E68" w14:paraId="0BFFECBF" w14:textId="5C9770AF">
            <w:pPr>
              <w:pStyle w:val="TableParagraph"/>
              <w:spacing w:before="80"/>
              <w:jc w:val="center"/>
              <w:rPr>
                <w:sz w:val="20"/>
              </w:rPr>
            </w:pPr>
            <w:r w:rsidRPr="00847C5A">
              <w:rPr>
                <w:noProof/>
              </w:rPr>
              <mc:AlternateContent>
                <mc:Choice Requires="wps">
                  <w:drawing>
                    <wp:anchor distT="0" distB="0" distL="114300" distR="114300" simplePos="0" relativeHeight="251790336" behindDoc="0" locked="0" layoutInCell="1" allowOverlap="1">
                      <wp:simplePos x="0" y="0"/>
                      <wp:positionH relativeFrom="column">
                        <wp:posOffset>99060</wp:posOffset>
                      </wp:positionH>
                      <wp:positionV relativeFrom="paragraph">
                        <wp:posOffset>210080</wp:posOffset>
                      </wp:positionV>
                      <wp:extent cx="914400" cy="146050"/>
                      <wp:effectExtent l="0" t="0" r="635" b="6350"/>
                      <wp:wrapNone/>
                      <wp:docPr id="2087584980" name="Text Box 208758498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712E68" w:rsidRPr="009360D6" w:rsidP="009360D6" w14:textId="5F6E43F5">
                                  <w:pPr>
                                    <w:spacing w:line="200" w:lineRule="exact"/>
                                    <w:rPr>
                                      <w:b/>
                                      <w:bCs/>
                                      <w:color w:val="0070C0"/>
                                      <w:sz w:val="16"/>
                                      <w:szCs w:val="16"/>
                                    </w:rPr>
                                  </w:pPr>
                                  <w:r w:rsidRPr="009360D6">
                                    <w:rPr>
                                      <w:b/>
                                      <w:bCs/>
                                      <w:color w:val="0070C0"/>
                                      <w:sz w:val="16"/>
                                      <w:szCs w:val="16"/>
                                    </w:rPr>
                                    <w:t>Q</w:t>
                                  </w:r>
                                  <w:r w:rsidR="006D493C">
                                    <w:rPr>
                                      <w:b/>
                                      <w:bCs/>
                                      <w:color w:val="0070C0"/>
                                      <w:sz w:val="16"/>
                                      <w:szCs w:val="16"/>
                                    </w:rPr>
                                    <w:t>9g</w:t>
                                  </w:r>
                                  <w:r w:rsidRPr="009360D6">
                                    <w:rPr>
                                      <w:b/>
                                      <w:bCs/>
                                      <w:color w:val="0070C0"/>
                                      <w:sz w:val="16"/>
                                      <w:szCs w:val="16"/>
                                    </w:rPr>
                                    <w:t>_1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087584980" o:spid="_x0000_s1094" type="#_x0000_t202" style="width:1in;height:11.5pt;margin-top:16.55pt;margin-left:7.8pt;mso-height-percent:0;mso-height-relative:margin;mso-width-percent:0;mso-width-relative:margin;mso-wrap-distance-bottom:0;mso-wrap-distance-left:9pt;mso-wrap-distance-right:9pt;mso-wrap-distance-top:0;mso-wrap-style:none;position:absolute;visibility:visible;v-text-anchor:top;z-index:251791360" fillcolor="white" stroked="f" strokeweight="0.5pt">
                      <v:textbox inset=",0,,0">
                        <w:txbxContent>
                          <w:p w:rsidR="00712E68" w:rsidRPr="009360D6" w:rsidP="009360D6" w14:paraId="368CADDE" w14:textId="5F6E43F5">
                            <w:pPr>
                              <w:spacing w:line="200" w:lineRule="exact"/>
                              <w:rPr>
                                <w:b/>
                                <w:bCs/>
                                <w:color w:val="0070C0"/>
                                <w:sz w:val="16"/>
                                <w:szCs w:val="16"/>
                              </w:rPr>
                            </w:pPr>
                            <w:r w:rsidRPr="009360D6">
                              <w:rPr>
                                <w:b/>
                                <w:bCs/>
                                <w:color w:val="0070C0"/>
                                <w:sz w:val="16"/>
                                <w:szCs w:val="16"/>
                              </w:rPr>
                              <w:t>Q</w:t>
                            </w:r>
                            <w:r w:rsidR="006D493C">
                              <w:rPr>
                                <w:b/>
                                <w:bCs/>
                                <w:color w:val="0070C0"/>
                                <w:sz w:val="16"/>
                                <w:szCs w:val="16"/>
                              </w:rPr>
                              <w:t>9g</w:t>
                            </w:r>
                            <w:r w:rsidRPr="009360D6">
                              <w:rPr>
                                <w:b/>
                                <w:bCs/>
                                <w:color w:val="0070C0"/>
                                <w:sz w:val="16"/>
                                <w:szCs w:val="16"/>
                              </w:rPr>
                              <w:t>_1</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c>
          <w:tcPr>
            <w:tcW w:w="1620" w:type="dxa"/>
          </w:tcPr>
          <w:p w:rsidR="00712E68" w:rsidRPr="0057521F" w:rsidP="00712E68" w14:paraId="742A2410" w14:textId="58BFA843">
            <w:pPr>
              <w:pStyle w:val="TableParagraph"/>
              <w:spacing w:before="80"/>
              <w:jc w:val="center"/>
              <w:rPr>
                <w:sz w:val="20"/>
              </w:rPr>
            </w:pPr>
            <w:r w:rsidRPr="00847C5A">
              <w:rPr>
                <w:noProof/>
              </w:rPr>
              <mc:AlternateContent>
                <mc:Choice Requires="wps">
                  <w:drawing>
                    <wp:anchor distT="0" distB="0" distL="114300" distR="114300" simplePos="0" relativeHeight="251792384" behindDoc="0" locked="0" layoutInCell="1" allowOverlap="1">
                      <wp:simplePos x="0" y="0"/>
                      <wp:positionH relativeFrom="column">
                        <wp:posOffset>253365</wp:posOffset>
                      </wp:positionH>
                      <wp:positionV relativeFrom="paragraph">
                        <wp:posOffset>209976</wp:posOffset>
                      </wp:positionV>
                      <wp:extent cx="914400" cy="146050"/>
                      <wp:effectExtent l="0" t="0" r="635" b="6350"/>
                      <wp:wrapNone/>
                      <wp:docPr id="694563166" name="Text Box 694563166"/>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712E68" w:rsidRPr="009360D6" w:rsidP="009360D6" w14:textId="0288D0F8">
                                  <w:pPr>
                                    <w:spacing w:line="200" w:lineRule="exact"/>
                                    <w:rPr>
                                      <w:b/>
                                      <w:bCs/>
                                      <w:color w:val="0070C0"/>
                                      <w:sz w:val="16"/>
                                      <w:szCs w:val="16"/>
                                    </w:rPr>
                                  </w:pPr>
                                  <w:r w:rsidRPr="009360D6">
                                    <w:rPr>
                                      <w:b/>
                                      <w:bCs/>
                                      <w:color w:val="0070C0"/>
                                      <w:sz w:val="16"/>
                                      <w:szCs w:val="16"/>
                                    </w:rPr>
                                    <w:t>Q</w:t>
                                  </w:r>
                                  <w:r w:rsidR="006D493C">
                                    <w:rPr>
                                      <w:b/>
                                      <w:bCs/>
                                      <w:color w:val="0070C0"/>
                                      <w:sz w:val="16"/>
                                      <w:szCs w:val="16"/>
                                    </w:rPr>
                                    <w:t>9g</w:t>
                                  </w:r>
                                  <w:r w:rsidRPr="009360D6">
                                    <w:rPr>
                                      <w:b/>
                                      <w:bCs/>
                                      <w:color w:val="0070C0"/>
                                      <w:sz w:val="16"/>
                                      <w:szCs w:val="16"/>
                                    </w:rPr>
                                    <w:t>_</w:t>
                                  </w:r>
                                  <w:r w:rsidR="006D493C">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94563166" o:spid="_x0000_s1095" type="#_x0000_t202" style="width:1in;height:11.5pt;margin-top:16.55pt;margin-left:19.95pt;mso-height-percent:0;mso-height-relative:margin;mso-width-percent:0;mso-width-relative:margin;mso-wrap-distance-bottom:0;mso-wrap-distance-left:9pt;mso-wrap-distance-right:9pt;mso-wrap-distance-top:0;mso-wrap-style:none;position:absolute;visibility:visible;v-text-anchor:top;z-index:251793408" fillcolor="white" stroked="f" strokeweight="0.5pt">
                      <v:textbox inset=",0,,0">
                        <w:txbxContent>
                          <w:p w:rsidR="00712E68" w:rsidRPr="009360D6" w:rsidP="009360D6" w14:paraId="0243A1C7" w14:textId="0288D0F8">
                            <w:pPr>
                              <w:spacing w:line="200" w:lineRule="exact"/>
                              <w:rPr>
                                <w:b/>
                                <w:bCs/>
                                <w:color w:val="0070C0"/>
                                <w:sz w:val="16"/>
                                <w:szCs w:val="16"/>
                              </w:rPr>
                            </w:pPr>
                            <w:r w:rsidRPr="009360D6">
                              <w:rPr>
                                <w:b/>
                                <w:bCs/>
                                <w:color w:val="0070C0"/>
                                <w:sz w:val="16"/>
                                <w:szCs w:val="16"/>
                              </w:rPr>
                              <w:t>Q</w:t>
                            </w:r>
                            <w:r w:rsidR="006D493C">
                              <w:rPr>
                                <w:b/>
                                <w:bCs/>
                                <w:color w:val="0070C0"/>
                                <w:sz w:val="16"/>
                                <w:szCs w:val="16"/>
                              </w:rPr>
                              <w:t>9g</w:t>
                            </w:r>
                            <w:r w:rsidRPr="009360D6">
                              <w:rPr>
                                <w:b/>
                                <w:bCs/>
                                <w:color w:val="0070C0"/>
                                <w:sz w:val="16"/>
                                <w:szCs w:val="16"/>
                              </w:rPr>
                              <w:t>_</w:t>
                            </w:r>
                            <w:r w:rsidR="006D493C">
                              <w:rPr>
                                <w:b/>
                                <w:bCs/>
                                <w:color w:val="0070C0"/>
                                <w:sz w:val="16"/>
                                <w:szCs w:val="16"/>
                              </w:rPr>
                              <w:t>2</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r>
      <w:tr w14:paraId="0EC44A55" w14:textId="77777777" w:rsidTr="00407DA1">
        <w:tblPrEx>
          <w:tblW w:w="9900" w:type="dxa"/>
          <w:tblInd w:w="-5" w:type="dxa"/>
          <w:tblLayout w:type="fixed"/>
          <w:tblCellMar>
            <w:left w:w="0" w:type="dxa"/>
            <w:right w:w="0" w:type="dxa"/>
          </w:tblCellMar>
          <w:tblLook w:val="01E0"/>
        </w:tblPrEx>
        <w:trPr>
          <w:trHeight w:val="531"/>
        </w:trPr>
        <w:tc>
          <w:tcPr>
            <w:tcW w:w="7110" w:type="dxa"/>
            <w:vAlign w:val="center"/>
          </w:tcPr>
          <w:p w:rsidR="00712E68" w:rsidRPr="0057521F" w:rsidP="00407DA1" w14:paraId="678D7086" w14:textId="77777777">
            <w:pPr>
              <w:pStyle w:val="TableParagraph"/>
              <w:numPr>
                <w:ilvl w:val="0"/>
                <w:numId w:val="22"/>
              </w:numPr>
              <w:spacing w:before="60" w:after="60" w:line="249" w:lineRule="auto"/>
              <w:ind w:left="540" w:right="452" w:hanging="450"/>
              <w:rPr>
                <w:b/>
                <w:sz w:val="20"/>
              </w:rPr>
            </w:pPr>
            <w:r w:rsidRPr="0057521F">
              <w:rPr>
                <w:b/>
                <w:sz w:val="20"/>
              </w:rPr>
              <w:t>Providing instruction and academic support to students with disabilities or developmental delays</w:t>
            </w:r>
          </w:p>
        </w:tc>
        <w:tc>
          <w:tcPr>
            <w:tcW w:w="1170" w:type="dxa"/>
          </w:tcPr>
          <w:p w:rsidR="00712E68" w:rsidRPr="0057521F" w:rsidP="00712E68" w14:paraId="3822B72C" w14:textId="72EF6652">
            <w:pPr>
              <w:pStyle w:val="TableParagraph"/>
              <w:spacing w:before="80"/>
              <w:jc w:val="center"/>
              <w:rPr>
                <w:sz w:val="20"/>
              </w:rPr>
            </w:pPr>
            <w:r w:rsidRPr="00847C5A">
              <w:rPr>
                <w:noProof/>
              </w:rPr>
              <mc:AlternateContent>
                <mc:Choice Requires="wps">
                  <w:drawing>
                    <wp:anchor distT="0" distB="0" distL="114300" distR="114300" simplePos="0" relativeHeight="251794432" behindDoc="0" locked="0" layoutInCell="1" allowOverlap="1">
                      <wp:simplePos x="0" y="0"/>
                      <wp:positionH relativeFrom="column">
                        <wp:posOffset>99060</wp:posOffset>
                      </wp:positionH>
                      <wp:positionV relativeFrom="paragraph">
                        <wp:posOffset>210080</wp:posOffset>
                      </wp:positionV>
                      <wp:extent cx="914400" cy="146050"/>
                      <wp:effectExtent l="0" t="0" r="635" b="6350"/>
                      <wp:wrapNone/>
                      <wp:docPr id="500815242" name="Text Box 500815242"/>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712E68" w:rsidRPr="009360D6" w:rsidP="009360D6" w14:textId="143F923D">
                                  <w:pPr>
                                    <w:spacing w:line="200" w:lineRule="exact"/>
                                    <w:rPr>
                                      <w:b/>
                                      <w:bCs/>
                                      <w:color w:val="0070C0"/>
                                      <w:sz w:val="16"/>
                                      <w:szCs w:val="16"/>
                                    </w:rPr>
                                  </w:pPr>
                                  <w:r w:rsidRPr="009360D6">
                                    <w:rPr>
                                      <w:b/>
                                      <w:bCs/>
                                      <w:color w:val="0070C0"/>
                                      <w:sz w:val="16"/>
                                      <w:szCs w:val="16"/>
                                    </w:rPr>
                                    <w:t>Q</w:t>
                                  </w:r>
                                  <w:r w:rsidR="006D493C">
                                    <w:rPr>
                                      <w:b/>
                                      <w:bCs/>
                                      <w:color w:val="0070C0"/>
                                      <w:sz w:val="16"/>
                                      <w:szCs w:val="16"/>
                                    </w:rPr>
                                    <w:t>9h</w:t>
                                  </w:r>
                                  <w:r w:rsidRPr="009360D6">
                                    <w:rPr>
                                      <w:b/>
                                      <w:bCs/>
                                      <w:color w:val="0070C0"/>
                                      <w:sz w:val="16"/>
                                      <w:szCs w:val="16"/>
                                    </w:rPr>
                                    <w:t>_1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00815242" o:spid="_x0000_s1096" type="#_x0000_t202" style="width:1in;height:11.5pt;margin-top:16.55pt;margin-left:7.8pt;mso-height-percent:0;mso-height-relative:margin;mso-width-percent:0;mso-width-relative:margin;mso-wrap-distance-bottom:0;mso-wrap-distance-left:9pt;mso-wrap-distance-right:9pt;mso-wrap-distance-top:0;mso-wrap-style:none;position:absolute;visibility:visible;v-text-anchor:top;z-index:251795456" fillcolor="white" stroked="f" strokeweight="0.5pt">
                      <v:textbox inset=",0,,0">
                        <w:txbxContent>
                          <w:p w:rsidR="00712E68" w:rsidRPr="009360D6" w:rsidP="009360D6" w14:paraId="43E6BCDF" w14:textId="143F923D">
                            <w:pPr>
                              <w:spacing w:line="200" w:lineRule="exact"/>
                              <w:rPr>
                                <w:b/>
                                <w:bCs/>
                                <w:color w:val="0070C0"/>
                                <w:sz w:val="16"/>
                                <w:szCs w:val="16"/>
                              </w:rPr>
                            </w:pPr>
                            <w:r w:rsidRPr="009360D6">
                              <w:rPr>
                                <w:b/>
                                <w:bCs/>
                                <w:color w:val="0070C0"/>
                                <w:sz w:val="16"/>
                                <w:szCs w:val="16"/>
                              </w:rPr>
                              <w:t>Q</w:t>
                            </w:r>
                            <w:r w:rsidR="006D493C">
                              <w:rPr>
                                <w:b/>
                                <w:bCs/>
                                <w:color w:val="0070C0"/>
                                <w:sz w:val="16"/>
                                <w:szCs w:val="16"/>
                              </w:rPr>
                              <w:t>9h</w:t>
                            </w:r>
                            <w:r w:rsidRPr="009360D6">
                              <w:rPr>
                                <w:b/>
                                <w:bCs/>
                                <w:color w:val="0070C0"/>
                                <w:sz w:val="16"/>
                                <w:szCs w:val="16"/>
                              </w:rPr>
                              <w:t>_1</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c>
          <w:tcPr>
            <w:tcW w:w="1620" w:type="dxa"/>
          </w:tcPr>
          <w:p w:rsidR="00712E68" w:rsidRPr="0057521F" w:rsidP="00712E68" w14:paraId="26D9DB71" w14:textId="653549C1">
            <w:pPr>
              <w:pStyle w:val="TableParagraph"/>
              <w:spacing w:before="80"/>
              <w:jc w:val="center"/>
              <w:rPr>
                <w:sz w:val="20"/>
              </w:rPr>
            </w:pPr>
            <w:r w:rsidRPr="00847C5A">
              <w:rPr>
                <w:noProof/>
              </w:rPr>
              <mc:AlternateContent>
                <mc:Choice Requires="wps">
                  <w:drawing>
                    <wp:anchor distT="0" distB="0" distL="114300" distR="114300" simplePos="0" relativeHeight="251796480" behindDoc="0" locked="0" layoutInCell="1" allowOverlap="1">
                      <wp:simplePos x="0" y="0"/>
                      <wp:positionH relativeFrom="column">
                        <wp:posOffset>253365</wp:posOffset>
                      </wp:positionH>
                      <wp:positionV relativeFrom="paragraph">
                        <wp:posOffset>209976</wp:posOffset>
                      </wp:positionV>
                      <wp:extent cx="914400" cy="146050"/>
                      <wp:effectExtent l="0" t="0" r="635" b="6350"/>
                      <wp:wrapNone/>
                      <wp:docPr id="1718304127" name="Text Box 1718304127"/>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712E68" w:rsidRPr="009360D6" w:rsidP="009360D6" w14:textId="190F3906">
                                  <w:pPr>
                                    <w:spacing w:line="200" w:lineRule="exact"/>
                                    <w:rPr>
                                      <w:b/>
                                      <w:bCs/>
                                      <w:color w:val="0070C0"/>
                                      <w:sz w:val="16"/>
                                      <w:szCs w:val="16"/>
                                    </w:rPr>
                                  </w:pPr>
                                  <w:r w:rsidRPr="009360D6">
                                    <w:rPr>
                                      <w:b/>
                                      <w:bCs/>
                                      <w:color w:val="0070C0"/>
                                      <w:sz w:val="16"/>
                                      <w:szCs w:val="16"/>
                                    </w:rPr>
                                    <w:t>Q</w:t>
                                  </w:r>
                                  <w:r w:rsidR="006D493C">
                                    <w:rPr>
                                      <w:b/>
                                      <w:bCs/>
                                      <w:color w:val="0070C0"/>
                                      <w:sz w:val="16"/>
                                      <w:szCs w:val="16"/>
                                    </w:rPr>
                                    <w:t>9h</w:t>
                                  </w:r>
                                  <w:r w:rsidRPr="009360D6">
                                    <w:rPr>
                                      <w:b/>
                                      <w:bCs/>
                                      <w:color w:val="0070C0"/>
                                      <w:sz w:val="16"/>
                                      <w:szCs w:val="16"/>
                                    </w:rPr>
                                    <w:t>_</w:t>
                                  </w:r>
                                  <w:r w:rsidR="006D493C">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718304127" o:spid="_x0000_s1097" type="#_x0000_t202" style="width:1in;height:11.5pt;margin-top:16.55pt;margin-left:19.95pt;mso-height-percent:0;mso-height-relative:margin;mso-width-percent:0;mso-width-relative:margin;mso-wrap-distance-bottom:0;mso-wrap-distance-left:9pt;mso-wrap-distance-right:9pt;mso-wrap-distance-top:0;mso-wrap-style:none;position:absolute;visibility:visible;v-text-anchor:top;z-index:251797504" fillcolor="white" stroked="f" strokeweight="0.5pt">
                      <v:textbox inset=",0,,0">
                        <w:txbxContent>
                          <w:p w:rsidR="00712E68" w:rsidRPr="009360D6" w:rsidP="009360D6" w14:paraId="4A05EDEE" w14:textId="190F3906">
                            <w:pPr>
                              <w:spacing w:line="200" w:lineRule="exact"/>
                              <w:rPr>
                                <w:b/>
                                <w:bCs/>
                                <w:color w:val="0070C0"/>
                                <w:sz w:val="16"/>
                                <w:szCs w:val="16"/>
                              </w:rPr>
                            </w:pPr>
                            <w:r w:rsidRPr="009360D6">
                              <w:rPr>
                                <w:b/>
                                <w:bCs/>
                                <w:color w:val="0070C0"/>
                                <w:sz w:val="16"/>
                                <w:szCs w:val="16"/>
                              </w:rPr>
                              <w:t>Q</w:t>
                            </w:r>
                            <w:r w:rsidR="006D493C">
                              <w:rPr>
                                <w:b/>
                                <w:bCs/>
                                <w:color w:val="0070C0"/>
                                <w:sz w:val="16"/>
                                <w:szCs w:val="16"/>
                              </w:rPr>
                              <w:t>9h</w:t>
                            </w:r>
                            <w:r w:rsidRPr="009360D6">
                              <w:rPr>
                                <w:b/>
                                <w:bCs/>
                                <w:color w:val="0070C0"/>
                                <w:sz w:val="16"/>
                                <w:szCs w:val="16"/>
                              </w:rPr>
                              <w:t>_</w:t>
                            </w:r>
                            <w:r w:rsidR="006D493C">
                              <w:rPr>
                                <w:b/>
                                <w:bCs/>
                                <w:color w:val="0070C0"/>
                                <w:sz w:val="16"/>
                                <w:szCs w:val="16"/>
                              </w:rPr>
                              <w:t>2</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r>
      <w:tr w14:paraId="2A5A54E4" w14:textId="77777777" w:rsidTr="00407DA1">
        <w:tblPrEx>
          <w:tblW w:w="9900" w:type="dxa"/>
          <w:tblInd w:w="-5" w:type="dxa"/>
          <w:tblLayout w:type="fixed"/>
          <w:tblCellMar>
            <w:left w:w="0" w:type="dxa"/>
            <w:right w:w="0" w:type="dxa"/>
          </w:tblCellMar>
          <w:tblLook w:val="01E0"/>
        </w:tblPrEx>
        <w:trPr>
          <w:trHeight w:val="540"/>
        </w:trPr>
        <w:tc>
          <w:tcPr>
            <w:tcW w:w="7110" w:type="dxa"/>
            <w:vAlign w:val="center"/>
          </w:tcPr>
          <w:p w:rsidR="00712E68" w:rsidRPr="0057521F" w:rsidP="00407DA1" w14:paraId="723404AD" w14:textId="77777777">
            <w:pPr>
              <w:pStyle w:val="TableParagraph"/>
              <w:numPr>
                <w:ilvl w:val="0"/>
                <w:numId w:val="22"/>
              </w:numPr>
              <w:spacing w:before="60" w:after="60" w:line="249" w:lineRule="auto"/>
              <w:ind w:left="540" w:right="452" w:hanging="450"/>
              <w:rPr>
                <w:b/>
                <w:sz w:val="20"/>
              </w:rPr>
            </w:pPr>
            <w:r w:rsidRPr="0057521F">
              <w:rPr>
                <w:b/>
                <w:sz w:val="20"/>
              </w:rPr>
              <w:t>Identifying gifted and talented students</w:t>
            </w:r>
          </w:p>
        </w:tc>
        <w:tc>
          <w:tcPr>
            <w:tcW w:w="1170" w:type="dxa"/>
          </w:tcPr>
          <w:p w:rsidR="00712E68" w:rsidRPr="0057521F" w:rsidP="00712E68" w14:paraId="50A45E5A" w14:textId="096A2588">
            <w:pPr>
              <w:pStyle w:val="TableParagraph"/>
              <w:spacing w:before="80"/>
              <w:jc w:val="center"/>
              <w:rPr>
                <w:sz w:val="20"/>
              </w:rPr>
            </w:pPr>
            <w:r w:rsidRPr="00847C5A">
              <w:rPr>
                <w:noProof/>
              </w:rPr>
              <mc:AlternateContent>
                <mc:Choice Requires="wps">
                  <w:drawing>
                    <wp:anchor distT="0" distB="0" distL="114300" distR="114300" simplePos="0" relativeHeight="251798528" behindDoc="0" locked="0" layoutInCell="1" allowOverlap="1">
                      <wp:simplePos x="0" y="0"/>
                      <wp:positionH relativeFrom="column">
                        <wp:posOffset>99060</wp:posOffset>
                      </wp:positionH>
                      <wp:positionV relativeFrom="paragraph">
                        <wp:posOffset>210080</wp:posOffset>
                      </wp:positionV>
                      <wp:extent cx="914400" cy="146050"/>
                      <wp:effectExtent l="0" t="0" r="635" b="6350"/>
                      <wp:wrapNone/>
                      <wp:docPr id="1451047008" name="Text Box 1451047008"/>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712E68" w:rsidRPr="009360D6" w:rsidP="009360D6" w14:textId="63D86015">
                                  <w:pPr>
                                    <w:spacing w:line="200" w:lineRule="exact"/>
                                    <w:rPr>
                                      <w:b/>
                                      <w:bCs/>
                                      <w:color w:val="0070C0"/>
                                      <w:sz w:val="16"/>
                                      <w:szCs w:val="16"/>
                                    </w:rPr>
                                  </w:pPr>
                                  <w:r w:rsidRPr="009360D6">
                                    <w:rPr>
                                      <w:b/>
                                      <w:bCs/>
                                      <w:color w:val="0070C0"/>
                                      <w:sz w:val="16"/>
                                      <w:szCs w:val="16"/>
                                    </w:rPr>
                                    <w:t>Q</w:t>
                                  </w:r>
                                  <w:r w:rsidR="006D493C">
                                    <w:rPr>
                                      <w:b/>
                                      <w:bCs/>
                                      <w:color w:val="0070C0"/>
                                      <w:sz w:val="16"/>
                                      <w:szCs w:val="16"/>
                                    </w:rPr>
                                    <w:t>9i</w:t>
                                  </w:r>
                                  <w:r w:rsidRPr="009360D6">
                                    <w:rPr>
                                      <w:b/>
                                      <w:bCs/>
                                      <w:color w:val="0070C0"/>
                                      <w:sz w:val="16"/>
                                      <w:szCs w:val="16"/>
                                    </w:rPr>
                                    <w:t>_1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451047008" o:spid="_x0000_s1098" type="#_x0000_t202" style="width:1in;height:11.5pt;margin-top:16.55pt;margin-left:7.8pt;mso-height-percent:0;mso-height-relative:margin;mso-width-percent:0;mso-width-relative:margin;mso-wrap-distance-bottom:0;mso-wrap-distance-left:9pt;mso-wrap-distance-right:9pt;mso-wrap-distance-top:0;mso-wrap-style:none;position:absolute;visibility:visible;v-text-anchor:top;z-index:251799552" fillcolor="white" stroked="f" strokeweight="0.5pt">
                      <v:textbox inset=",0,,0">
                        <w:txbxContent>
                          <w:p w:rsidR="00712E68" w:rsidRPr="009360D6" w:rsidP="009360D6" w14:paraId="216072C5" w14:textId="63D86015">
                            <w:pPr>
                              <w:spacing w:line="200" w:lineRule="exact"/>
                              <w:rPr>
                                <w:b/>
                                <w:bCs/>
                                <w:color w:val="0070C0"/>
                                <w:sz w:val="16"/>
                                <w:szCs w:val="16"/>
                              </w:rPr>
                            </w:pPr>
                            <w:r w:rsidRPr="009360D6">
                              <w:rPr>
                                <w:b/>
                                <w:bCs/>
                                <w:color w:val="0070C0"/>
                                <w:sz w:val="16"/>
                                <w:szCs w:val="16"/>
                              </w:rPr>
                              <w:t>Q</w:t>
                            </w:r>
                            <w:r w:rsidR="006D493C">
                              <w:rPr>
                                <w:b/>
                                <w:bCs/>
                                <w:color w:val="0070C0"/>
                                <w:sz w:val="16"/>
                                <w:szCs w:val="16"/>
                              </w:rPr>
                              <w:t>9i</w:t>
                            </w:r>
                            <w:r w:rsidRPr="009360D6">
                              <w:rPr>
                                <w:b/>
                                <w:bCs/>
                                <w:color w:val="0070C0"/>
                                <w:sz w:val="16"/>
                                <w:szCs w:val="16"/>
                              </w:rPr>
                              <w:t>_1</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c>
          <w:tcPr>
            <w:tcW w:w="1620" w:type="dxa"/>
          </w:tcPr>
          <w:p w:rsidR="00712E68" w:rsidRPr="0057521F" w:rsidP="00712E68" w14:paraId="4CC48620" w14:textId="482E7D57">
            <w:pPr>
              <w:pStyle w:val="TableParagraph"/>
              <w:spacing w:before="80"/>
              <w:jc w:val="center"/>
              <w:rPr>
                <w:sz w:val="20"/>
              </w:rPr>
            </w:pPr>
            <w:r w:rsidRPr="00847C5A">
              <w:rPr>
                <w:noProof/>
              </w:rPr>
              <mc:AlternateContent>
                <mc:Choice Requires="wps">
                  <w:drawing>
                    <wp:anchor distT="0" distB="0" distL="114300" distR="114300" simplePos="0" relativeHeight="251800576" behindDoc="0" locked="0" layoutInCell="1" allowOverlap="1">
                      <wp:simplePos x="0" y="0"/>
                      <wp:positionH relativeFrom="column">
                        <wp:posOffset>253365</wp:posOffset>
                      </wp:positionH>
                      <wp:positionV relativeFrom="paragraph">
                        <wp:posOffset>209976</wp:posOffset>
                      </wp:positionV>
                      <wp:extent cx="914400" cy="146050"/>
                      <wp:effectExtent l="0" t="0" r="635" b="6350"/>
                      <wp:wrapNone/>
                      <wp:docPr id="1601194635" name="Text Box 1601194635"/>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712E68" w:rsidRPr="009360D6" w:rsidP="009360D6" w14:textId="2C77E951">
                                  <w:pPr>
                                    <w:spacing w:line="200" w:lineRule="exact"/>
                                    <w:rPr>
                                      <w:b/>
                                      <w:bCs/>
                                      <w:color w:val="0070C0"/>
                                      <w:sz w:val="16"/>
                                      <w:szCs w:val="16"/>
                                    </w:rPr>
                                  </w:pPr>
                                  <w:r w:rsidRPr="009360D6">
                                    <w:rPr>
                                      <w:b/>
                                      <w:bCs/>
                                      <w:color w:val="0070C0"/>
                                      <w:sz w:val="16"/>
                                      <w:szCs w:val="16"/>
                                    </w:rPr>
                                    <w:t>Q</w:t>
                                  </w:r>
                                  <w:r w:rsidR="006D493C">
                                    <w:rPr>
                                      <w:b/>
                                      <w:bCs/>
                                      <w:color w:val="0070C0"/>
                                      <w:sz w:val="16"/>
                                      <w:szCs w:val="16"/>
                                    </w:rPr>
                                    <w:t>9i</w:t>
                                  </w:r>
                                  <w:r w:rsidRPr="009360D6">
                                    <w:rPr>
                                      <w:b/>
                                      <w:bCs/>
                                      <w:color w:val="0070C0"/>
                                      <w:sz w:val="16"/>
                                      <w:szCs w:val="16"/>
                                    </w:rPr>
                                    <w:t>_</w:t>
                                  </w:r>
                                  <w:r w:rsidR="006D493C">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601194635" o:spid="_x0000_s1099" type="#_x0000_t202" style="width:1in;height:11.5pt;margin-top:16.55pt;margin-left:19.95pt;mso-height-percent:0;mso-height-relative:margin;mso-width-percent:0;mso-width-relative:margin;mso-wrap-distance-bottom:0;mso-wrap-distance-left:9pt;mso-wrap-distance-right:9pt;mso-wrap-distance-top:0;mso-wrap-style:none;position:absolute;visibility:visible;v-text-anchor:top;z-index:251801600" fillcolor="white" stroked="f" strokeweight="0.5pt">
                      <v:textbox inset=",0,,0">
                        <w:txbxContent>
                          <w:p w:rsidR="00712E68" w:rsidRPr="009360D6" w:rsidP="009360D6" w14:paraId="4FBB946F" w14:textId="2C77E951">
                            <w:pPr>
                              <w:spacing w:line="200" w:lineRule="exact"/>
                              <w:rPr>
                                <w:b/>
                                <w:bCs/>
                                <w:color w:val="0070C0"/>
                                <w:sz w:val="16"/>
                                <w:szCs w:val="16"/>
                              </w:rPr>
                            </w:pPr>
                            <w:r w:rsidRPr="009360D6">
                              <w:rPr>
                                <w:b/>
                                <w:bCs/>
                                <w:color w:val="0070C0"/>
                                <w:sz w:val="16"/>
                                <w:szCs w:val="16"/>
                              </w:rPr>
                              <w:t>Q</w:t>
                            </w:r>
                            <w:r w:rsidR="006D493C">
                              <w:rPr>
                                <w:b/>
                                <w:bCs/>
                                <w:color w:val="0070C0"/>
                                <w:sz w:val="16"/>
                                <w:szCs w:val="16"/>
                              </w:rPr>
                              <w:t>9i</w:t>
                            </w:r>
                            <w:r w:rsidRPr="009360D6">
                              <w:rPr>
                                <w:b/>
                                <w:bCs/>
                                <w:color w:val="0070C0"/>
                                <w:sz w:val="16"/>
                                <w:szCs w:val="16"/>
                              </w:rPr>
                              <w:t>_</w:t>
                            </w:r>
                            <w:r w:rsidR="006D493C">
                              <w:rPr>
                                <w:b/>
                                <w:bCs/>
                                <w:color w:val="0070C0"/>
                                <w:sz w:val="16"/>
                                <w:szCs w:val="16"/>
                              </w:rPr>
                              <w:t>2</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r>
      <w:tr w14:paraId="5BF74FDC" w14:textId="77777777" w:rsidTr="00407DA1">
        <w:tblPrEx>
          <w:tblW w:w="9900" w:type="dxa"/>
          <w:tblInd w:w="-5" w:type="dxa"/>
          <w:tblLayout w:type="fixed"/>
          <w:tblCellMar>
            <w:left w:w="0" w:type="dxa"/>
            <w:right w:w="0" w:type="dxa"/>
          </w:tblCellMar>
          <w:tblLook w:val="01E0"/>
        </w:tblPrEx>
        <w:trPr>
          <w:trHeight w:val="531"/>
        </w:trPr>
        <w:tc>
          <w:tcPr>
            <w:tcW w:w="7110" w:type="dxa"/>
            <w:vAlign w:val="center"/>
          </w:tcPr>
          <w:p w:rsidR="00712E68" w:rsidRPr="0057521F" w:rsidP="00407DA1" w14:paraId="66776B71" w14:textId="77777777">
            <w:pPr>
              <w:pStyle w:val="TableParagraph"/>
              <w:numPr>
                <w:ilvl w:val="0"/>
                <w:numId w:val="22"/>
              </w:numPr>
              <w:spacing w:before="60" w:after="60" w:line="249" w:lineRule="auto"/>
              <w:ind w:left="540" w:right="452" w:hanging="450"/>
              <w:rPr>
                <w:b/>
                <w:sz w:val="20"/>
              </w:rPr>
            </w:pPr>
            <w:r w:rsidRPr="0057521F">
              <w:rPr>
                <w:b/>
                <w:sz w:val="20"/>
              </w:rPr>
              <w:t>Understanding state content standards and instructional strategies to meet them</w:t>
            </w:r>
          </w:p>
        </w:tc>
        <w:tc>
          <w:tcPr>
            <w:tcW w:w="1170" w:type="dxa"/>
          </w:tcPr>
          <w:p w:rsidR="00712E68" w:rsidRPr="0057521F" w:rsidP="00712E68" w14:paraId="0E61CC3C" w14:textId="34E0B90A">
            <w:pPr>
              <w:pStyle w:val="TableParagraph"/>
              <w:spacing w:before="80"/>
              <w:jc w:val="center"/>
              <w:rPr>
                <w:sz w:val="20"/>
              </w:rPr>
            </w:pPr>
            <w:r w:rsidRPr="00847C5A">
              <w:rPr>
                <w:noProof/>
              </w:rPr>
              <mc:AlternateContent>
                <mc:Choice Requires="wps">
                  <w:drawing>
                    <wp:anchor distT="0" distB="0" distL="114300" distR="114300" simplePos="0" relativeHeight="251802624" behindDoc="0" locked="0" layoutInCell="1" allowOverlap="1">
                      <wp:simplePos x="0" y="0"/>
                      <wp:positionH relativeFrom="column">
                        <wp:posOffset>99060</wp:posOffset>
                      </wp:positionH>
                      <wp:positionV relativeFrom="paragraph">
                        <wp:posOffset>210080</wp:posOffset>
                      </wp:positionV>
                      <wp:extent cx="914400" cy="146050"/>
                      <wp:effectExtent l="0" t="0" r="635" b="6350"/>
                      <wp:wrapNone/>
                      <wp:docPr id="1432246628" name="Text Box 1432246628"/>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712E68" w:rsidRPr="009360D6" w:rsidP="009360D6" w14:textId="6CCAAB94">
                                  <w:pPr>
                                    <w:spacing w:line="200" w:lineRule="exact"/>
                                    <w:rPr>
                                      <w:b/>
                                      <w:bCs/>
                                      <w:color w:val="0070C0"/>
                                      <w:sz w:val="16"/>
                                      <w:szCs w:val="16"/>
                                    </w:rPr>
                                  </w:pPr>
                                  <w:r w:rsidRPr="009360D6">
                                    <w:rPr>
                                      <w:b/>
                                      <w:bCs/>
                                      <w:color w:val="0070C0"/>
                                      <w:sz w:val="16"/>
                                      <w:szCs w:val="16"/>
                                    </w:rPr>
                                    <w:t>Q</w:t>
                                  </w:r>
                                  <w:r w:rsidR="006D493C">
                                    <w:rPr>
                                      <w:b/>
                                      <w:bCs/>
                                      <w:color w:val="0070C0"/>
                                      <w:sz w:val="16"/>
                                      <w:szCs w:val="16"/>
                                    </w:rPr>
                                    <w:t>9j</w:t>
                                  </w:r>
                                  <w:r w:rsidRPr="009360D6">
                                    <w:rPr>
                                      <w:b/>
                                      <w:bCs/>
                                      <w:color w:val="0070C0"/>
                                      <w:sz w:val="16"/>
                                      <w:szCs w:val="16"/>
                                    </w:rPr>
                                    <w:t>_1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432246628" o:spid="_x0000_s1100" type="#_x0000_t202" style="width:1in;height:11.5pt;margin-top:16.55pt;margin-left:7.8pt;mso-height-percent:0;mso-height-relative:margin;mso-width-percent:0;mso-width-relative:margin;mso-wrap-distance-bottom:0;mso-wrap-distance-left:9pt;mso-wrap-distance-right:9pt;mso-wrap-distance-top:0;mso-wrap-style:none;position:absolute;visibility:visible;v-text-anchor:top;z-index:251803648" fillcolor="white" stroked="f" strokeweight="0.5pt">
                      <v:textbox inset=",0,,0">
                        <w:txbxContent>
                          <w:p w:rsidR="00712E68" w:rsidRPr="009360D6" w:rsidP="009360D6" w14:paraId="3E431A78" w14:textId="6CCAAB94">
                            <w:pPr>
                              <w:spacing w:line="200" w:lineRule="exact"/>
                              <w:rPr>
                                <w:b/>
                                <w:bCs/>
                                <w:color w:val="0070C0"/>
                                <w:sz w:val="16"/>
                                <w:szCs w:val="16"/>
                              </w:rPr>
                            </w:pPr>
                            <w:r w:rsidRPr="009360D6">
                              <w:rPr>
                                <w:b/>
                                <w:bCs/>
                                <w:color w:val="0070C0"/>
                                <w:sz w:val="16"/>
                                <w:szCs w:val="16"/>
                              </w:rPr>
                              <w:t>Q</w:t>
                            </w:r>
                            <w:r w:rsidR="006D493C">
                              <w:rPr>
                                <w:b/>
                                <w:bCs/>
                                <w:color w:val="0070C0"/>
                                <w:sz w:val="16"/>
                                <w:szCs w:val="16"/>
                              </w:rPr>
                              <w:t>9j</w:t>
                            </w:r>
                            <w:r w:rsidRPr="009360D6">
                              <w:rPr>
                                <w:b/>
                                <w:bCs/>
                                <w:color w:val="0070C0"/>
                                <w:sz w:val="16"/>
                                <w:szCs w:val="16"/>
                              </w:rPr>
                              <w:t>_1</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c>
          <w:tcPr>
            <w:tcW w:w="1620" w:type="dxa"/>
          </w:tcPr>
          <w:p w:rsidR="00712E68" w:rsidRPr="0057521F" w:rsidP="00712E68" w14:paraId="58E4C8C7" w14:textId="2C277A8B">
            <w:pPr>
              <w:pStyle w:val="TableParagraph"/>
              <w:spacing w:before="80"/>
              <w:jc w:val="center"/>
              <w:rPr>
                <w:sz w:val="20"/>
              </w:rPr>
            </w:pPr>
            <w:r w:rsidRPr="00847C5A">
              <w:rPr>
                <w:noProof/>
              </w:rPr>
              <mc:AlternateContent>
                <mc:Choice Requires="wps">
                  <w:drawing>
                    <wp:anchor distT="0" distB="0" distL="114300" distR="114300" simplePos="0" relativeHeight="251804672" behindDoc="0" locked="0" layoutInCell="1" allowOverlap="1">
                      <wp:simplePos x="0" y="0"/>
                      <wp:positionH relativeFrom="column">
                        <wp:posOffset>253365</wp:posOffset>
                      </wp:positionH>
                      <wp:positionV relativeFrom="paragraph">
                        <wp:posOffset>209976</wp:posOffset>
                      </wp:positionV>
                      <wp:extent cx="914400" cy="146050"/>
                      <wp:effectExtent l="0" t="0" r="635" b="6350"/>
                      <wp:wrapNone/>
                      <wp:docPr id="724444985" name="Text Box 724444985"/>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712E68" w:rsidRPr="009360D6" w:rsidP="009360D6" w14:textId="1CED1288">
                                  <w:pPr>
                                    <w:spacing w:line="200" w:lineRule="exact"/>
                                    <w:rPr>
                                      <w:b/>
                                      <w:bCs/>
                                      <w:color w:val="0070C0"/>
                                      <w:sz w:val="16"/>
                                      <w:szCs w:val="16"/>
                                    </w:rPr>
                                  </w:pPr>
                                  <w:r w:rsidRPr="009360D6">
                                    <w:rPr>
                                      <w:b/>
                                      <w:bCs/>
                                      <w:color w:val="0070C0"/>
                                      <w:sz w:val="16"/>
                                      <w:szCs w:val="16"/>
                                    </w:rPr>
                                    <w:t>Q</w:t>
                                  </w:r>
                                  <w:r w:rsidR="006D493C">
                                    <w:rPr>
                                      <w:b/>
                                      <w:bCs/>
                                      <w:color w:val="0070C0"/>
                                      <w:sz w:val="16"/>
                                      <w:szCs w:val="16"/>
                                    </w:rPr>
                                    <w:t>9j</w:t>
                                  </w:r>
                                  <w:r w:rsidRPr="009360D6">
                                    <w:rPr>
                                      <w:b/>
                                      <w:bCs/>
                                      <w:color w:val="0070C0"/>
                                      <w:sz w:val="16"/>
                                      <w:szCs w:val="16"/>
                                    </w:rPr>
                                    <w:t>_</w:t>
                                  </w:r>
                                  <w:r w:rsidR="006D493C">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24444985" o:spid="_x0000_s1101" type="#_x0000_t202" style="width:1in;height:11.5pt;margin-top:16.55pt;margin-left:19.95pt;mso-height-percent:0;mso-height-relative:margin;mso-width-percent:0;mso-width-relative:margin;mso-wrap-distance-bottom:0;mso-wrap-distance-left:9pt;mso-wrap-distance-right:9pt;mso-wrap-distance-top:0;mso-wrap-style:none;position:absolute;visibility:visible;v-text-anchor:top;z-index:251805696" fillcolor="white" stroked="f" strokeweight="0.5pt">
                      <v:textbox inset=",0,,0">
                        <w:txbxContent>
                          <w:p w:rsidR="00712E68" w:rsidRPr="009360D6" w:rsidP="009360D6" w14:paraId="78132481" w14:textId="1CED1288">
                            <w:pPr>
                              <w:spacing w:line="200" w:lineRule="exact"/>
                              <w:rPr>
                                <w:b/>
                                <w:bCs/>
                                <w:color w:val="0070C0"/>
                                <w:sz w:val="16"/>
                                <w:szCs w:val="16"/>
                              </w:rPr>
                            </w:pPr>
                            <w:r w:rsidRPr="009360D6">
                              <w:rPr>
                                <w:b/>
                                <w:bCs/>
                                <w:color w:val="0070C0"/>
                                <w:sz w:val="16"/>
                                <w:szCs w:val="16"/>
                              </w:rPr>
                              <w:t>Q</w:t>
                            </w:r>
                            <w:r w:rsidR="006D493C">
                              <w:rPr>
                                <w:b/>
                                <w:bCs/>
                                <w:color w:val="0070C0"/>
                                <w:sz w:val="16"/>
                                <w:szCs w:val="16"/>
                              </w:rPr>
                              <w:t>9j</w:t>
                            </w:r>
                            <w:r w:rsidRPr="009360D6">
                              <w:rPr>
                                <w:b/>
                                <w:bCs/>
                                <w:color w:val="0070C0"/>
                                <w:sz w:val="16"/>
                                <w:szCs w:val="16"/>
                              </w:rPr>
                              <w:t>_</w:t>
                            </w:r>
                            <w:r w:rsidR="006D493C">
                              <w:rPr>
                                <w:b/>
                                <w:bCs/>
                                <w:color w:val="0070C0"/>
                                <w:sz w:val="16"/>
                                <w:szCs w:val="16"/>
                              </w:rPr>
                              <w:t>2</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r>
      <w:tr w14:paraId="0389B86D" w14:textId="77777777" w:rsidTr="00407DA1">
        <w:tblPrEx>
          <w:tblW w:w="9900" w:type="dxa"/>
          <w:tblInd w:w="-5" w:type="dxa"/>
          <w:tblLayout w:type="fixed"/>
          <w:tblCellMar>
            <w:left w:w="0" w:type="dxa"/>
            <w:right w:w="0" w:type="dxa"/>
          </w:tblCellMar>
          <w:tblLook w:val="01E0"/>
        </w:tblPrEx>
        <w:trPr>
          <w:trHeight w:val="495"/>
        </w:trPr>
        <w:tc>
          <w:tcPr>
            <w:tcW w:w="7110" w:type="dxa"/>
            <w:vAlign w:val="center"/>
          </w:tcPr>
          <w:p w:rsidR="00712E68" w:rsidRPr="0057521F" w:rsidP="00407DA1" w14:paraId="39BF9565" w14:textId="77777777">
            <w:pPr>
              <w:pStyle w:val="TableParagraph"/>
              <w:numPr>
                <w:ilvl w:val="0"/>
                <w:numId w:val="22"/>
              </w:numPr>
              <w:spacing w:before="60" w:after="60" w:line="249" w:lineRule="auto"/>
              <w:ind w:left="540" w:right="452" w:hanging="450"/>
              <w:rPr>
                <w:b/>
                <w:sz w:val="20"/>
              </w:rPr>
            </w:pPr>
            <w:r w:rsidRPr="0057521F">
              <w:rPr>
                <w:b/>
                <w:sz w:val="20"/>
              </w:rPr>
              <w:t>Understanding teacher evaluation systems and resulting feedback</w:t>
            </w:r>
          </w:p>
        </w:tc>
        <w:tc>
          <w:tcPr>
            <w:tcW w:w="1170" w:type="dxa"/>
          </w:tcPr>
          <w:p w:rsidR="00712E68" w:rsidRPr="0057521F" w:rsidP="00712E68" w14:paraId="05D321CE" w14:textId="6EBD8F04">
            <w:pPr>
              <w:pStyle w:val="TableParagraph"/>
              <w:spacing w:before="80"/>
              <w:jc w:val="center"/>
              <w:rPr>
                <w:sz w:val="20"/>
              </w:rPr>
            </w:pPr>
            <w:r w:rsidRPr="00847C5A">
              <w:rPr>
                <w:noProof/>
              </w:rPr>
              <mc:AlternateContent>
                <mc:Choice Requires="wps">
                  <w:drawing>
                    <wp:anchor distT="0" distB="0" distL="114300" distR="114300" simplePos="0" relativeHeight="251806720" behindDoc="0" locked="0" layoutInCell="1" allowOverlap="1">
                      <wp:simplePos x="0" y="0"/>
                      <wp:positionH relativeFrom="column">
                        <wp:posOffset>99060</wp:posOffset>
                      </wp:positionH>
                      <wp:positionV relativeFrom="paragraph">
                        <wp:posOffset>210080</wp:posOffset>
                      </wp:positionV>
                      <wp:extent cx="914400" cy="146050"/>
                      <wp:effectExtent l="0" t="0" r="635" b="6350"/>
                      <wp:wrapNone/>
                      <wp:docPr id="2021807930" name="Text Box 202180793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712E68" w:rsidRPr="009360D6" w:rsidP="009360D6" w14:textId="0D862883">
                                  <w:pPr>
                                    <w:spacing w:line="200" w:lineRule="exact"/>
                                    <w:rPr>
                                      <w:b/>
                                      <w:bCs/>
                                      <w:color w:val="0070C0"/>
                                      <w:sz w:val="16"/>
                                      <w:szCs w:val="16"/>
                                    </w:rPr>
                                  </w:pPr>
                                  <w:r w:rsidRPr="009360D6">
                                    <w:rPr>
                                      <w:b/>
                                      <w:bCs/>
                                      <w:color w:val="0070C0"/>
                                      <w:sz w:val="16"/>
                                      <w:szCs w:val="16"/>
                                    </w:rPr>
                                    <w:t>Q</w:t>
                                  </w:r>
                                  <w:r w:rsidR="006D493C">
                                    <w:rPr>
                                      <w:b/>
                                      <w:bCs/>
                                      <w:color w:val="0070C0"/>
                                      <w:sz w:val="16"/>
                                      <w:szCs w:val="16"/>
                                    </w:rPr>
                                    <w:t>9k</w:t>
                                  </w:r>
                                  <w:r w:rsidRPr="009360D6">
                                    <w:rPr>
                                      <w:b/>
                                      <w:bCs/>
                                      <w:color w:val="0070C0"/>
                                      <w:sz w:val="16"/>
                                      <w:szCs w:val="16"/>
                                    </w:rPr>
                                    <w:t>_1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021807930" o:spid="_x0000_s1102" type="#_x0000_t202" style="width:1in;height:11.5pt;margin-top:16.55pt;margin-left:7.8pt;mso-height-percent:0;mso-height-relative:margin;mso-width-percent:0;mso-width-relative:margin;mso-wrap-distance-bottom:0;mso-wrap-distance-left:9pt;mso-wrap-distance-right:9pt;mso-wrap-distance-top:0;mso-wrap-style:none;position:absolute;visibility:visible;v-text-anchor:top;z-index:251807744" fillcolor="white" stroked="f" strokeweight="0.5pt">
                      <v:textbox inset=",0,,0">
                        <w:txbxContent>
                          <w:p w:rsidR="00712E68" w:rsidRPr="009360D6" w:rsidP="009360D6" w14:paraId="3447546C" w14:textId="0D862883">
                            <w:pPr>
                              <w:spacing w:line="200" w:lineRule="exact"/>
                              <w:rPr>
                                <w:b/>
                                <w:bCs/>
                                <w:color w:val="0070C0"/>
                                <w:sz w:val="16"/>
                                <w:szCs w:val="16"/>
                              </w:rPr>
                            </w:pPr>
                            <w:r w:rsidRPr="009360D6">
                              <w:rPr>
                                <w:b/>
                                <w:bCs/>
                                <w:color w:val="0070C0"/>
                                <w:sz w:val="16"/>
                                <w:szCs w:val="16"/>
                              </w:rPr>
                              <w:t>Q</w:t>
                            </w:r>
                            <w:r w:rsidR="006D493C">
                              <w:rPr>
                                <w:b/>
                                <w:bCs/>
                                <w:color w:val="0070C0"/>
                                <w:sz w:val="16"/>
                                <w:szCs w:val="16"/>
                              </w:rPr>
                              <w:t>9k</w:t>
                            </w:r>
                            <w:r w:rsidRPr="009360D6">
                              <w:rPr>
                                <w:b/>
                                <w:bCs/>
                                <w:color w:val="0070C0"/>
                                <w:sz w:val="16"/>
                                <w:szCs w:val="16"/>
                              </w:rPr>
                              <w:t>_1</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c>
          <w:tcPr>
            <w:tcW w:w="1620" w:type="dxa"/>
          </w:tcPr>
          <w:p w:rsidR="00712E68" w:rsidRPr="0057521F" w:rsidP="00712E68" w14:paraId="0FC494B6" w14:textId="79247546">
            <w:pPr>
              <w:pStyle w:val="TableParagraph"/>
              <w:spacing w:before="80"/>
              <w:jc w:val="center"/>
              <w:rPr>
                <w:sz w:val="20"/>
              </w:rPr>
            </w:pPr>
            <w:r w:rsidRPr="00847C5A">
              <w:rPr>
                <w:noProof/>
              </w:rPr>
              <mc:AlternateContent>
                <mc:Choice Requires="wps">
                  <w:drawing>
                    <wp:anchor distT="0" distB="0" distL="114300" distR="114300" simplePos="0" relativeHeight="251808768" behindDoc="0" locked="0" layoutInCell="1" allowOverlap="1">
                      <wp:simplePos x="0" y="0"/>
                      <wp:positionH relativeFrom="column">
                        <wp:posOffset>253365</wp:posOffset>
                      </wp:positionH>
                      <wp:positionV relativeFrom="paragraph">
                        <wp:posOffset>209976</wp:posOffset>
                      </wp:positionV>
                      <wp:extent cx="914400" cy="146050"/>
                      <wp:effectExtent l="0" t="0" r="635" b="6350"/>
                      <wp:wrapNone/>
                      <wp:docPr id="1214060565" name="Text Box 1214060565"/>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712E68" w:rsidRPr="009360D6" w:rsidP="009360D6" w14:textId="7F956680">
                                  <w:pPr>
                                    <w:spacing w:line="200" w:lineRule="exact"/>
                                    <w:rPr>
                                      <w:b/>
                                      <w:bCs/>
                                      <w:color w:val="0070C0"/>
                                      <w:sz w:val="16"/>
                                      <w:szCs w:val="16"/>
                                    </w:rPr>
                                  </w:pPr>
                                  <w:r w:rsidRPr="009360D6">
                                    <w:rPr>
                                      <w:b/>
                                      <w:bCs/>
                                      <w:color w:val="0070C0"/>
                                      <w:sz w:val="16"/>
                                      <w:szCs w:val="16"/>
                                    </w:rPr>
                                    <w:t>Q</w:t>
                                  </w:r>
                                  <w:r w:rsidR="006D493C">
                                    <w:rPr>
                                      <w:b/>
                                      <w:bCs/>
                                      <w:color w:val="0070C0"/>
                                      <w:sz w:val="16"/>
                                      <w:szCs w:val="16"/>
                                    </w:rPr>
                                    <w:t>9k</w:t>
                                  </w:r>
                                  <w:r w:rsidRPr="009360D6">
                                    <w:rPr>
                                      <w:b/>
                                      <w:bCs/>
                                      <w:color w:val="0070C0"/>
                                      <w:sz w:val="16"/>
                                      <w:szCs w:val="16"/>
                                    </w:rPr>
                                    <w:t>_</w:t>
                                  </w:r>
                                  <w:r w:rsidR="006D493C">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214060565" o:spid="_x0000_s1103" type="#_x0000_t202" style="width:1in;height:11.5pt;margin-top:16.55pt;margin-left:19.95pt;mso-height-percent:0;mso-height-relative:margin;mso-width-percent:0;mso-width-relative:margin;mso-wrap-distance-bottom:0;mso-wrap-distance-left:9pt;mso-wrap-distance-right:9pt;mso-wrap-distance-top:0;mso-wrap-style:none;position:absolute;visibility:visible;v-text-anchor:top;z-index:251809792" fillcolor="white" stroked="f" strokeweight="0.5pt">
                      <v:textbox inset=",0,,0">
                        <w:txbxContent>
                          <w:p w:rsidR="00712E68" w:rsidRPr="009360D6" w:rsidP="009360D6" w14:paraId="3141A516" w14:textId="7F956680">
                            <w:pPr>
                              <w:spacing w:line="200" w:lineRule="exact"/>
                              <w:rPr>
                                <w:b/>
                                <w:bCs/>
                                <w:color w:val="0070C0"/>
                                <w:sz w:val="16"/>
                                <w:szCs w:val="16"/>
                              </w:rPr>
                            </w:pPr>
                            <w:r w:rsidRPr="009360D6">
                              <w:rPr>
                                <w:b/>
                                <w:bCs/>
                                <w:color w:val="0070C0"/>
                                <w:sz w:val="16"/>
                                <w:szCs w:val="16"/>
                              </w:rPr>
                              <w:t>Q</w:t>
                            </w:r>
                            <w:r w:rsidR="006D493C">
                              <w:rPr>
                                <w:b/>
                                <w:bCs/>
                                <w:color w:val="0070C0"/>
                                <w:sz w:val="16"/>
                                <w:szCs w:val="16"/>
                              </w:rPr>
                              <w:t>9k</w:t>
                            </w:r>
                            <w:r w:rsidRPr="009360D6">
                              <w:rPr>
                                <w:b/>
                                <w:bCs/>
                                <w:color w:val="0070C0"/>
                                <w:sz w:val="16"/>
                                <w:szCs w:val="16"/>
                              </w:rPr>
                              <w:t>_</w:t>
                            </w:r>
                            <w:r w:rsidR="006D493C">
                              <w:rPr>
                                <w:b/>
                                <w:bCs/>
                                <w:color w:val="0070C0"/>
                                <w:sz w:val="16"/>
                                <w:szCs w:val="16"/>
                              </w:rPr>
                              <w:t>2</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r>
      <w:tr w14:paraId="3CDC1DAD" w14:textId="77777777" w:rsidTr="00407DA1">
        <w:tblPrEx>
          <w:tblW w:w="9900" w:type="dxa"/>
          <w:tblInd w:w="-5" w:type="dxa"/>
          <w:tblLayout w:type="fixed"/>
          <w:tblCellMar>
            <w:left w:w="0" w:type="dxa"/>
            <w:right w:w="0" w:type="dxa"/>
          </w:tblCellMar>
          <w:tblLook w:val="01E0"/>
        </w:tblPrEx>
        <w:trPr>
          <w:trHeight w:val="612"/>
        </w:trPr>
        <w:tc>
          <w:tcPr>
            <w:tcW w:w="7110" w:type="dxa"/>
            <w:vAlign w:val="center"/>
          </w:tcPr>
          <w:p w:rsidR="00712E68" w:rsidRPr="0057521F" w:rsidP="00407DA1" w14:paraId="016116C4" w14:textId="77777777">
            <w:pPr>
              <w:pStyle w:val="TableParagraph"/>
              <w:numPr>
                <w:ilvl w:val="0"/>
                <w:numId w:val="22"/>
              </w:numPr>
              <w:spacing w:before="60" w:after="60" w:line="249" w:lineRule="auto"/>
              <w:ind w:left="540" w:right="452" w:hanging="450"/>
              <w:rPr>
                <w:b/>
                <w:sz w:val="20"/>
              </w:rPr>
            </w:pPr>
            <w:r w:rsidRPr="0057521F">
              <w:rPr>
                <w:b/>
                <w:sz w:val="20"/>
              </w:rPr>
              <w:t>Engaging parents and families</w:t>
            </w:r>
          </w:p>
        </w:tc>
        <w:tc>
          <w:tcPr>
            <w:tcW w:w="1170" w:type="dxa"/>
          </w:tcPr>
          <w:p w:rsidR="00712E68" w:rsidRPr="0057521F" w:rsidP="00712E68" w14:paraId="04B31195" w14:textId="040FBC28">
            <w:pPr>
              <w:pStyle w:val="TableParagraph"/>
              <w:spacing w:before="80"/>
              <w:jc w:val="center"/>
              <w:rPr>
                <w:sz w:val="20"/>
              </w:rPr>
            </w:pPr>
            <w:r w:rsidRPr="00847C5A">
              <w:rPr>
                <w:noProof/>
              </w:rPr>
              <mc:AlternateContent>
                <mc:Choice Requires="wps">
                  <w:drawing>
                    <wp:anchor distT="0" distB="0" distL="114300" distR="114300" simplePos="0" relativeHeight="251810816" behindDoc="0" locked="0" layoutInCell="1" allowOverlap="1">
                      <wp:simplePos x="0" y="0"/>
                      <wp:positionH relativeFrom="column">
                        <wp:posOffset>99060</wp:posOffset>
                      </wp:positionH>
                      <wp:positionV relativeFrom="paragraph">
                        <wp:posOffset>210080</wp:posOffset>
                      </wp:positionV>
                      <wp:extent cx="914400" cy="146050"/>
                      <wp:effectExtent l="0" t="0" r="635" b="6350"/>
                      <wp:wrapNone/>
                      <wp:docPr id="1993945883" name="Text Box 1993945883"/>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712E68" w:rsidRPr="009360D6" w:rsidP="009360D6" w14:textId="4F5BB64E">
                                  <w:pPr>
                                    <w:spacing w:line="200" w:lineRule="exact"/>
                                    <w:rPr>
                                      <w:b/>
                                      <w:bCs/>
                                      <w:color w:val="0070C0"/>
                                      <w:sz w:val="16"/>
                                      <w:szCs w:val="16"/>
                                    </w:rPr>
                                  </w:pPr>
                                  <w:r w:rsidRPr="009360D6">
                                    <w:rPr>
                                      <w:b/>
                                      <w:bCs/>
                                      <w:color w:val="0070C0"/>
                                      <w:sz w:val="16"/>
                                      <w:szCs w:val="16"/>
                                    </w:rPr>
                                    <w:t>Q</w:t>
                                  </w:r>
                                  <w:r w:rsidR="006D493C">
                                    <w:rPr>
                                      <w:b/>
                                      <w:bCs/>
                                      <w:color w:val="0070C0"/>
                                      <w:sz w:val="16"/>
                                      <w:szCs w:val="16"/>
                                    </w:rPr>
                                    <w:t>9l</w:t>
                                  </w:r>
                                  <w:r w:rsidRPr="009360D6">
                                    <w:rPr>
                                      <w:b/>
                                      <w:bCs/>
                                      <w:color w:val="0070C0"/>
                                      <w:sz w:val="16"/>
                                      <w:szCs w:val="16"/>
                                    </w:rPr>
                                    <w:t>_1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993945883" o:spid="_x0000_s1104" type="#_x0000_t202" style="width:1in;height:11.5pt;margin-top:16.55pt;margin-left:7.8pt;mso-height-percent:0;mso-height-relative:margin;mso-width-percent:0;mso-width-relative:margin;mso-wrap-distance-bottom:0;mso-wrap-distance-left:9pt;mso-wrap-distance-right:9pt;mso-wrap-distance-top:0;mso-wrap-style:none;position:absolute;visibility:visible;v-text-anchor:top;z-index:251811840" fillcolor="white" stroked="f" strokeweight="0.5pt">
                      <v:textbox inset=",0,,0">
                        <w:txbxContent>
                          <w:p w:rsidR="00712E68" w:rsidRPr="009360D6" w:rsidP="009360D6" w14:paraId="04581386" w14:textId="4F5BB64E">
                            <w:pPr>
                              <w:spacing w:line="200" w:lineRule="exact"/>
                              <w:rPr>
                                <w:b/>
                                <w:bCs/>
                                <w:color w:val="0070C0"/>
                                <w:sz w:val="16"/>
                                <w:szCs w:val="16"/>
                              </w:rPr>
                            </w:pPr>
                            <w:r w:rsidRPr="009360D6">
                              <w:rPr>
                                <w:b/>
                                <w:bCs/>
                                <w:color w:val="0070C0"/>
                                <w:sz w:val="16"/>
                                <w:szCs w:val="16"/>
                              </w:rPr>
                              <w:t>Q</w:t>
                            </w:r>
                            <w:r w:rsidR="006D493C">
                              <w:rPr>
                                <w:b/>
                                <w:bCs/>
                                <w:color w:val="0070C0"/>
                                <w:sz w:val="16"/>
                                <w:szCs w:val="16"/>
                              </w:rPr>
                              <w:t>9l</w:t>
                            </w:r>
                            <w:r w:rsidRPr="009360D6">
                              <w:rPr>
                                <w:b/>
                                <w:bCs/>
                                <w:color w:val="0070C0"/>
                                <w:sz w:val="16"/>
                                <w:szCs w:val="16"/>
                              </w:rPr>
                              <w:t>_1</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c>
          <w:tcPr>
            <w:tcW w:w="1620" w:type="dxa"/>
          </w:tcPr>
          <w:p w:rsidR="00712E68" w:rsidRPr="0057521F" w:rsidP="00712E68" w14:paraId="64B63355" w14:textId="4BF9C6E9">
            <w:pPr>
              <w:pStyle w:val="TableParagraph"/>
              <w:spacing w:before="80"/>
              <w:jc w:val="center"/>
              <w:rPr>
                <w:sz w:val="20"/>
              </w:rPr>
            </w:pPr>
            <w:r w:rsidRPr="00847C5A">
              <w:rPr>
                <w:noProof/>
              </w:rPr>
              <mc:AlternateContent>
                <mc:Choice Requires="wps">
                  <w:drawing>
                    <wp:anchor distT="0" distB="0" distL="114300" distR="114300" simplePos="0" relativeHeight="251812864" behindDoc="0" locked="0" layoutInCell="1" allowOverlap="1">
                      <wp:simplePos x="0" y="0"/>
                      <wp:positionH relativeFrom="column">
                        <wp:posOffset>253365</wp:posOffset>
                      </wp:positionH>
                      <wp:positionV relativeFrom="paragraph">
                        <wp:posOffset>209976</wp:posOffset>
                      </wp:positionV>
                      <wp:extent cx="914400" cy="146050"/>
                      <wp:effectExtent l="0" t="0" r="635" b="6350"/>
                      <wp:wrapNone/>
                      <wp:docPr id="388452974" name="Text Box 388452974"/>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712E68" w:rsidRPr="009360D6" w:rsidP="009360D6" w14:textId="261ACDA4">
                                  <w:pPr>
                                    <w:spacing w:line="200" w:lineRule="exact"/>
                                    <w:rPr>
                                      <w:b/>
                                      <w:bCs/>
                                      <w:color w:val="0070C0"/>
                                      <w:sz w:val="16"/>
                                      <w:szCs w:val="16"/>
                                    </w:rPr>
                                  </w:pPr>
                                  <w:r w:rsidRPr="009360D6">
                                    <w:rPr>
                                      <w:b/>
                                      <w:bCs/>
                                      <w:color w:val="0070C0"/>
                                      <w:sz w:val="16"/>
                                      <w:szCs w:val="16"/>
                                    </w:rPr>
                                    <w:t>Q</w:t>
                                  </w:r>
                                  <w:r w:rsidR="006D493C">
                                    <w:rPr>
                                      <w:b/>
                                      <w:bCs/>
                                      <w:color w:val="0070C0"/>
                                      <w:sz w:val="16"/>
                                      <w:szCs w:val="16"/>
                                    </w:rPr>
                                    <w:t>9l</w:t>
                                  </w:r>
                                  <w:r w:rsidRPr="009360D6">
                                    <w:rPr>
                                      <w:b/>
                                      <w:bCs/>
                                      <w:color w:val="0070C0"/>
                                      <w:sz w:val="16"/>
                                      <w:szCs w:val="16"/>
                                    </w:rPr>
                                    <w:t>_</w:t>
                                  </w:r>
                                  <w:r w:rsidR="006D493C">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88452974" o:spid="_x0000_s1105" type="#_x0000_t202" style="width:1in;height:11.5pt;margin-top:16.55pt;margin-left:19.95pt;mso-height-percent:0;mso-height-relative:margin;mso-width-percent:0;mso-width-relative:margin;mso-wrap-distance-bottom:0;mso-wrap-distance-left:9pt;mso-wrap-distance-right:9pt;mso-wrap-distance-top:0;mso-wrap-style:none;position:absolute;visibility:visible;v-text-anchor:top;z-index:251813888" fillcolor="white" stroked="f" strokeweight="0.5pt">
                      <v:textbox inset=",0,,0">
                        <w:txbxContent>
                          <w:p w:rsidR="00712E68" w:rsidRPr="009360D6" w:rsidP="009360D6" w14:paraId="70CF82CC" w14:textId="261ACDA4">
                            <w:pPr>
                              <w:spacing w:line="200" w:lineRule="exact"/>
                              <w:rPr>
                                <w:b/>
                                <w:bCs/>
                                <w:color w:val="0070C0"/>
                                <w:sz w:val="16"/>
                                <w:szCs w:val="16"/>
                              </w:rPr>
                            </w:pPr>
                            <w:r w:rsidRPr="009360D6">
                              <w:rPr>
                                <w:b/>
                                <w:bCs/>
                                <w:color w:val="0070C0"/>
                                <w:sz w:val="16"/>
                                <w:szCs w:val="16"/>
                              </w:rPr>
                              <w:t>Q</w:t>
                            </w:r>
                            <w:r w:rsidR="006D493C">
                              <w:rPr>
                                <w:b/>
                                <w:bCs/>
                                <w:color w:val="0070C0"/>
                                <w:sz w:val="16"/>
                                <w:szCs w:val="16"/>
                              </w:rPr>
                              <w:t>9l</w:t>
                            </w:r>
                            <w:r w:rsidRPr="009360D6">
                              <w:rPr>
                                <w:b/>
                                <w:bCs/>
                                <w:color w:val="0070C0"/>
                                <w:sz w:val="16"/>
                                <w:szCs w:val="16"/>
                              </w:rPr>
                              <w:t>_</w:t>
                            </w:r>
                            <w:r w:rsidR="006D493C">
                              <w:rPr>
                                <w:b/>
                                <w:bCs/>
                                <w:color w:val="0070C0"/>
                                <w:sz w:val="16"/>
                                <w:szCs w:val="16"/>
                              </w:rPr>
                              <w:t>2</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r>
      <w:tr w14:paraId="3F5F5604" w14:textId="77777777" w:rsidTr="00407DA1">
        <w:tblPrEx>
          <w:tblW w:w="9900" w:type="dxa"/>
          <w:tblInd w:w="-5" w:type="dxa"/>
          <w:tblLayout w:type="fixed"/>
          <w:tblCellMar>
            <w:left w:w="0" w:type="dxa"/>
            <w:right w:w="0" w:type="dxa"/>
          </w:tblCellMar>
          <w:tblLook w:val="01E0"/>
        </w:tblPrEx>
        <w:trPr>
          <w:trHeight w:val="612"/>
        </w:trPr>
        <w:tc>
          <w:tcPr>
            <w:tcW w:w="7110" w:type="dxa"/>
            <w:vAlign w:val="center"/>
          </w:tcPr>
          <w:p w:rsidR="00712E68" w:rsidRPr="0057521F" w:rsidP="00407DA1" w14:paraId="26DA04BE" w14:textId="77777777">
            <w:pPr>
              <w:pStyle w:val="TableParagraph"/>
              <w:numPr>
                <w:ilvl w:val="0"/>
                <w:numId w:val="22"/>
              </w:numPr>
              <w:spacing w:before="60" w:after="60" w:line="249" w:lineRule="auto"/>
              <w:ind w:left="540" w:right="452" w:hanging="450"/>
              <w:rPr>
                <w:b/>
                <w:sz w:val="20"/>
              </w:rPr>
            </w:pPr>
            <w:r w:rsidRPr="0057521F">
              <w:rPr>
                <w:b/>
                <w:sz w:val="20"/>
              </w:rPr>
              <w:t>Using technology</w:t>
            </w:r>
          </w:p>
        </w:tc>
        <w:tc>
          <w:tcPr>
            <w:tcW w:w="1170" w:type="dxa"/>
          </w:tcPr>
          <w:p w:rsidR="00712E68" w:rsidRPr="0057521F" w:rsidP="00712E68" w14:paraId="14F4A42C" w14:textId="15FBF027">
            <w:pPr>
              <w:pStyle w:val="TableParagraph"/>
              <w:spacing w:before="80"/>
              <w:jc w:val="center"/>
              <w:rPr>
                <w:sz w:val="20"/>
              </w:rPr>
            </w:pPr>
            <w:r w:rsidRPr="00847C5A">
              <w:rPr>
                <w:noProof/>
              </w:rPr>
              <mc:AlternateContent>
                <mc:Choice Requires="wps">
                  <w:drawing>
                    <wp:anchor distT="0" distB="0" distL="114300" distR="114300" simplePos="0" relativeHeight="251814912" behindDoc="0" locked="0" layoutInCell="1" allowOverlap="1">
                      <wp:simplePos x="0" y="0"/>
                      <wp:positionH relativeFrom="column">
                        <wp:posOffset>99060</wp:posOffset>
                      </wp:positionH>
                      <wp:positionV relativeFrom="paragraph">
                        <wp:posOffset>210080</wp:posOffset>
                      </wp:positionV>
                      <wp:extent cx="914400" cy="146050"/>
                      <wp:effectExtent l="0" t="0" r="635" b="6350"/>
                      <wp:wrapNone/>
                      <wp:docPr id="610770499" name="Text Box 610770499"/>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712E68" w:rsidRPr="009360D6" w:rsidP="009360D6" w14:textId="2B86FCB8">
                                  <w:pPr>
                                    <w:spacing w:line="200" w:lineRule="exact"/>
                                    <w:rPr>
                                      <w:b/>
                                      <w:bCs/>
                                      <w:color w:val="0070C0"/>
                                      <w:sz w:val="16"/>
                                      <w:szCs w:val="16"/>
                                    </w:rPr>
                                  </w:pPr>
                                  <w:r w:rsidRPr="009360D6">
                                    <w:rPr>
                                      <w:b/>
                                      <w:bCs/>
                                      <w:color w:val="0070C0"/>
                                      <w:sz w:val="16"/>
                                      <w:szCs w:val="16"/>
                                    </w:rPr>
                                    <w:t>Q</w:t>
                                  </w:r>
                                  <w:r w:rsidR="006D493C">
                                    <w:rPr>
                                      <w:b/>
                                      <w:bCs/>
                                      <w:color w:val="0070C0"/>
                                      <w:sz w:val="16"/>
                                      <w:szCs w:val="16"/>
                                    </w:rPr>
                                    <w:t>9m</w:t>
                                  </w:r>
                                  <w:r w:rsidRPr="009360D6">
                                    <w:rPr>
                                      <w:b/>
                                      <w:bCs/>
                                      <w:color w:val="0070C0"/>
                                      <w:sz w:val="16"/>
                                      <w:szCs w:val="16"/>
                                    </w:rPr>
                                    <w:t>_1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10770499" o:spid="_x0000_s1106" type="#_x0000_t202" style="width:1in;height:11.5pt;margin-top:16.55pt;margin-left:7.8pt;mso-height-percent:0;mso-height-relative:margin;mso-width-percent:0;mso-width-relative:margin;mso-wrap-distance-bottom:0;mso-wrap-distance-left:9pt;mso-wrap-distance-right:9pt;mso-wrap-distance-top:0;mso-wrap-style:none;position:absolute;visibility:visible;v-text-anchor:top;z-index:251815936" fillcolor="white" stroked="f" strokeweight="0.5pt">
                      <v:textbox inset=",0,,0">
                        <w:txbxContent>
                          <w:p w:rsidR="00712E68" w:rsidRPr="009360D6" w:rsidP="009360D6" w14:paraId="68F8D785" w14:textId="2B86FCB8">
                            <w:pPr>
                              <w:spacing w:line="200" w:lineRule="exact"/>
                              <w:rPr>
                                <w:b/>
                                <w:bCs/>
                                <w:color w:val="0070C0"/>
                                <w:sz w:val="16"/>
                                <w:szCs w:val="16"/>
                              </w:rPr>
                            </w:pPr>
                            <w:r w:rsidRPr="009360D6">
                              <w:rPr>
                                <w:b/>
                                <w:bCs/>
                                <w:color w:val="0070C0"/>
                                <w:sz w:val="16"/>
                                <w:szCs w:val="16"/>
                              </w:rPr>
                              <w:t>Q</w:t>
                            </w:r>
                            <w:r w:rsidR="006D493C">
                              <w:rPr>
                                <w:b/>
                                <w:bCs/>
                                <w:color w:val="0070C0"/>
                                <w:sz w:val="16"/>
                                <w:szCs w:val="16"/>
                              </w:rPr>
                              <w:t>9m</w:t>
                            </w:r>
                            <w:r w:rsidRPr="009360D6">
                              <w:rPr>
                                <w:b/>
                                <w:bCs/>
                                <w:color w:val="0070C0"/>
                                <w:sz w:val="16"/>
                                <w:szCs w:val="16"/>
                              </w:rPr>
                              <w:t>_1</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c>
          <w:tcPr>
            <w:tcW w:w="1620" w:type="dxa"/>
          </w:tcPr>
          <w:p w:rsidR="00712E68" w:rsidRPr="0057521F" w:rsidP="00712E68" w14:paraId="084AF9D7" w14:textId="04301E5E">
            <w:pPr>
              <w:pStyle w:val="TableParagraph"/>
              <w:spacing w:before="80"/>
              <w:jc w:val="center"/>
              <w:rPr>
                <w:sz w:val="20"/>
              </w:rPr>
            </w:pPr>
            <w:r w:rsidRPr="00847C5A">
              <w:rPr>
                <w:noProof/>
              </w:rPr>
              <mc:AlternateContent>
                <mc:Choice Requires="wps">
                  <w:drawing>
                    <wp:anchor distT="0" distB="0" distL="114300" distR="114300" simplePos="0" relativeHeight="251816960" behindDoc="0" locked="0" layoutInCell="1" allowOverlap="1">
                      <wp:simplePos x="0" y="0"/>
                      <wp:positionH relativeFrom="column">
                        <wp:posOffset>253365</wp:posOffset>
                      </wp:positionH>
                      <wp:positionV relativeFrom="paragraph">
                        <wp:posOffset>209976</wp:posOffset>
                      </wp:positionV>
                      <wp:extent cx="914400" cy="146050"/>
                      <wp:effectExtent l="0" t="0" r="635" b="6350"/>
                      <wp:wrapNone/>
                      <wp:docPr id="166676196" name="Text Box 166676196"/>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712E68" w:rsidRPr="009360D6" w:rsidP="009360D6" w14:textId="61AE0F6B">
                                  <w:pPr>
                                    <w:spacing w:line="200" w:lineRule="exact"/>
                                    <w:rPr>
                                      <w:b/>
                                      <w:bCs/>
                                      <w:color w:val="0070C0"/>
                                      <w:sz w:val="16"/>
                                      <w:szCs w:val="16"/>
                                    </w:rPr>
                                  </w:pPr>
                                  <w:r w:rsidRPr="009360D6">
                                    <w:rPr>
                                      <w:b/>
                                      <w:bCs/>
                                      <w:color w:val="0070C0"/>
                                      <w:sz w:val="16"/>
                                      <w:szCs w:val="16"/>
                                    </w:rPr>
                                    <w:t>Q</w:t>
                                  </w:r>
                                  <w:r w:rsidR="006D493C">
                                    <w:rPr>
                                      <w:b/>
                                      <w:bCs/>
                                      <w:color w:val="0070C0"/>
                                      <w:sz w:val="16"/>
                                      <w:szCs w:val="16"/>
                                    </w:rPr>
                                    <w:t>9m</w:t>
                                  </w:r>
                                  <w:r w:rsidRPr="009360D6">
                                    <w:rPr>
                                      <w:b/>
                                      <w:bCs/>
                                      <w:color w:val="0070C0"/>
                                      <w:sz w:val="16"/>
                                      <w:szCs w:val="16"/>
                                    </w:rPr>
                                    <w:t>_</w:t>
                                  </w:r>
                                  <w:r w:rsidR="006D493C">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66676196" o:spid="_x0000_s1107" type="#_x0000_t202" style="width:1in;height:11.5pt;margin-top:16.55pt;margin-left:19.95pt;mso-height-percent:0;mso-height-relative:margin;mso-width-percent:0;mso-width-relative:margin;mso-wrap-distance-bottom:0;mso-wrap-distance-left:9pt;mso-wrap-distance-right:9pt;mso-wrap-distance-top:0;mso-wrap-style:none;position:absolute;visibility:visible;v-text-anchor:top;z-index:251817984" fillcolor="white" stroked="f" strokeweight="0.5pt">
                      <v:textbox inset=",0,,0">
                        <w:txbxContent>
                          <w:p w:rsidR="00712E68" w:rsidRPr="009360D6" w:rsidP="009360D6" w14:paraId="754BBBAC" w14:textId="61AE0F6B">
                            <w:pPr>
                              <w:spacing w:line="200" w:lineRule="exact"/>
                              <w:rPr>
                                <w:b/>
                                <w:bCs/>
                                <w:color w:val="0070C0"/>
                                <w:sz w:val="16"/>
                                <w:szCs w:val="16"/>
                              </w:rPr>
                            </w:pPr>
                            <w:r w:rsidRPr="009360D6">
                              <w:rPr>
                                <w:b/>
                                <w:bCs/>
                                <w:color w:val="0070C0"/>
                                <w:sz w:val="16"/>
                                <w:szCs w:val="16"/>
                              </w:rPr>
                              <w:t>Q</w:t>
                            </w:r>
                            <w:r w:rsidR="006D493C">
                              <w:rPr>
                                <w:b/>
                                <w:bCs/>
                                <w:color w:val="0070C0"/>
                                <w:sz w:val="16"/>
                                <w:szCs w:val="16"/>
                              </w:rPr>
                              <w:t>9m</w:t>
                            </w:r>
                            <w:r w:rsidRPr="009360D6">
                              <w:rPr>
                                <w:b/>
                                <w:bCs/>
                                <w:color w:val="0070C0"/>
                                <w:sz w:val="16"/>
                                <w:szCs w:val="16"/>
                              </w:rPr>
                              <w:t>_</w:t>
                            </w:r>
                            <w:r w:rsidR="006D493C">
                              <w:rPr>
                                <w:b/>
                                <w:bCs/>
                                <w:color w:val="0070C0"/>
                                <w:sz w:val="16"/>
                                <w:szCs w:val="16"/>
                              </w:rPr>
                              <w:t>2</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r>
      <w:tr w14:paraId="7997B117" w14:textId="77777777" w:rsidTr="00407DA1">
        <w:tblPrEx>
          <w:tblW w:w="9900" w:type="dxa"/>
          <w:tblInd w:w="-5" w:type="dxa"/>
          <w:tblLayout w:type="fixed"/>
          <w:tblCellMar>
            <w:left w:w="0" w:type="dxa"/>
            <w:right w:w="0" w:type="dxa"/>
          </w:tblCellMar>
          <w:tblLook w:val="01E0"/>
        </w:tblPrEx>
        <w:trPr>
          <w:trHeight w:val="549"/>
        </w:trPr>
        <w:tc>
          <w:tcPr>
            <w:tcW w:w="7110" w:type="dxa"/>
            <w:vAlign w:val="center"/>
          </w:tcPr>
          <w:p w:rsidR="00712E68" w:rsidRPr="0057521F" w:rsidP="00407DA1" w14:paraId="5C4559EB" w14:textId="23CE5B30">
            <w:pPr>
              <w:pStyle w:val="TableParagraph"/>
              <w:numPr>
                <w:ilvl w:val="0"/>
                <w:numId w:val="22"/>
              </w:numPr>
              <w:spacing w:before="60" w:after="60" w:line="249" w:lineRule="auto"/>
              <w:ind w:left="540" w:right="452" w:hanging="450"/>
              <w:rPr>
                <w:b/>
                <w:sz w:val="20"/>
              </w:rPr>
            </w:pPr>
            <w:r w:rsidRPr="0057521F">
              <w:rPr>
                <w:b/>
                <w:sz w:val="20"/>
              </w:rPr>
              <w:t xml:space="preserve">Integrating academic content, career and technical education, and work-based learning </w:t>
            </w:r>
          </w:p>
        </w:tc>
        <w:tc>
          <w:tcPr>
            <w:tcW w:w="1170" w:type="dxa"/>
          </w:tcPr>
          <w:p w:rsidR="00712E68" w:rsidRPr="0057521F" w:rsidP="00712E68" w14:paraId="6B977C50" w14:textId="4A410479">
            <w:pPr>
              <w:pStyle w:val="TableParagraph"/>
              <w:spacing w:before="80"/>
              <w:ind w:left="42" w:right="40"/>
              <w:jc w:val="center"/>
              <w:rPr>
                <w:sz w:val="20"/>
              </w:rPr>
            </w:pPr>
            <w:r w:rsidRPr="00847C5A">
              <w:rPr>
                <w:noProof/>
              </w:rPr>
              <mc:AlternateContent>
                <mc:Choice Requires="wps">
                  <w:drawing>
                    <wp:anchor distT="0" distB="0" distL="114300" distR="114300" simplePos="0" relativeHeight="251819008" behindDoc="0" locked="0" layoutInCell="1" allowOverlap="1">
                      <wp:simplePos x="0" y="0"/>
                      <wp:positionH relativeFrom="column">
                        <wp:posOffset>99060</wp:posOffset>
                      </wp:positionH>
                      <wp:positionV relativeFrom="paragraph">
                        <wp:posOffset>210080</wp:posOffset>
                      </wp:positionV>
                      <wp:extent cx="914400" cy="146050"/>
                      <wp:effectExtent l="0" t="0" r="635" b="6350"/>
                      <wp:wrapNone/>
                      <wp:docPr id="556352724" name="Text Box 556352724"/>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712E68" w:rsidRPr="009360D6" w:rsidP="009360D6" w14:textId="2697E31F">
                                  <w:pPr>
                                    <w:spacing w:line="200" w:lineRule="exact"/>
                                    <w:rPr>
                                      <w:b/>
                                      <w:bCs/>
                                      <w:color w:val="0070C0"/>
                                      <w:sz w:val="16"/>
                                      <w:szCs w:val="16"/>
                                    </w:rPr>
                                  </w:pPr>
                                  <w:r w:rsidRPr="009360D6">
                                    <w:rPr>
                                      <w:b/>
                                      <w:bCs/>
                                      <w:color w:val="0070C0"/>
                                      <w:sz w:val="16"/>
                                      <w:szCs w:val="16"/>
                                    </w:rPr>
                                    <w:t>Q</w:t>
                                  </w:r>
                                  <w:r w:rsidR="006D493C">
                                    <w:rPr>
                                      <w:b/>
                                      <w:bCs/>
                                      <w:color w:val="0070C0"/>
                                      <w:sz w:val="16"/>
                                      <w:szCs w:val="16"/>
                                    </w:rPr>
                                    <w:t>9n</w:t>
                                  </w:r>
                                  <w:r w:rsidRPr="009360D6">
                                    <w:rPr>
                                      <w:b/>
                                      <w:bCs/>
                                      <w:color w:val="0070C0"/>
                                      <w:sz w:val="16"/>
                                      <w:szCs w:val="16"/>
                                    </w:rPr>
                                    <w:t>_1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56352724" o:spid="_x0000_s1108" type="#_x0000_t202" style="width:1in;height:11.5pt;margin-top:16.55pt;margin-left:7.8pt;mso-height-percent:0;mso-height-relative:margin;mso-width-percent:0;mso-width-relative:margin;mso-wrap-distance-bottom:0;mso-wrap-distance-left:9pt;mso-wrap-distance-right:9pt;mso-wrap-distance-top:0;mso-wrap-style:none;position:absolute;visibility:visible;v-text-anchor:top;z-index:251820032" fillcolor="white" stroked="f" strokeweight="0.5pt">
                      <v:textbox inset=",0,,0">
                        <w:txbxContent>
                          <w:p w:rsidR="00712E68" w:rsidRPr="009360D6" w:rsidP="009360D6" w14:paraId="0E88C138" w14:textId="2697E31F">
                            <w:pPr>
                              <w:spacing w:line="200" w:lineRule="exact"/>
                              <w:rPr>
                                <w:b/>
                                <w:bCs/>
                                <w:color w:val="0070C0"/>
                                <w:sz w:val="16"/>
                                <w:szCs w:val="16"/>
                              </w:rPr>
                            </w:pPr>
                            <w:r w:rsidRPr="009360D6">
                              <w:rPr>
                                <w:b/>
                                <w:bCs/>
                                <w:color w:val="0070C0"/>
                                <w:sz w:val="16"/>
                                <w:szCs w:val="16"/>
                              </w:rPr>
                              <w:t>Q</w:t>
                            </w:r>
                            <w:r w:rsidR="006D493C">
                              <w:rPr>
                                <w:b/>
                                <w:bCs/>
                                <w:color w:val="0070C0"/>
                                <w:sz w:val="16"/>
                                <w:szCs w:val="16"/>
                              </w:rPr>
                              <w:t>9n</w:t>
                            </w:r>
                            <w:r w:rsidRPr="009360D6">
                              <w:rPr>
                                <w:b/>
                                <w:bCs/>
                                <w:color w:val="0070C0"/>
                                <w:sz w:val="16"/>
                                <w:szCs w:val="16"/>
                              </w:rPr>
                              <w:t>_1</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c>
          <w:tcPr>
            <w:tcW w:w="1620" w:type="dxa"/>
          </w:tcPr>
          <w:p w:rsidR="00712E68" w:rsidRPr="0057521F" w:rsidP="00712E68" w14:paraId="2D88F124" w14:textId="081A1C45">
            <w:pPr>
              <w:pStyle w:val="TableParagraph"/>
              <w:spacing w:before="80"/>
              <w:ind w:left="42" w:right="40"/>
              <w:jc w:val="center"/>
              <w:rPr>
                <w:sz w:val="20"/>
              </w:rPr>
            </w:pPr>
            <w:r w:rsidRPr="00847C5A">
              <w:rPr>
                <w:noProof/>
              </w:rPr>
              <mc:AlternateContent>
                <mc:Choice Requires="wps">
                  <w:drawing>
                    <wp:anchor distT="0" distB="0" distL="114300" distR="114300" simplePos="0" relativeHeight="251821056" behindDoc="0" locked="0" layoutInCell="1" allowOverlap="1">
                      <wp:simplePos x="0" y="0"/>
                      <wp:positionH relativeFrom="column">
                        <wp:posOffset>253365</wp:posOffset>
                      </wp:positionH>
                      <wp:positionV relativeFrom="paragraph">
                        <wp:posOffset>209976</wp:posOffset>
                      </wp:positionV>
                      <wp:extent cx="914400" cy="146050"/>
                      <wp:effectExtent l="0" t="0" r="635" b="6350"/>
                      <wp:wrapNone/>
                      <wp:docPr id="3389114" name="Text Box 3389114"/>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712E68" w:rsidRPr="009360D6" w:rsidP="009360D6" w14:textId="440C0E4F">
                                  <w:pPr>
                                    <w:spacing w:line="200" w:lineRule="exact"/>
                                    <w:rPr>
                                      <w:b/>
                                      <w:bCs/>
                                      <w:color w:val="0070C0"/>
                                      <w:sz w:val="16"/>
                                      <w:szCs w:val="16"/>
                                    </w:rPr>
                                  </w:pPr>
                                  <w:r w:rsidRPr="009360D6">
                                    <w:rPr>
                                      <w:b/>
                                      <w:bCs/>
                                      <w:color w:val="0070C0"/>
                                      <w:sz w:val="16"/>
                                      <w:szCs w:val="16"/>
                                    </w:rPr>
                                    <w:t>Q</w:t>
                                  </w:r>
                                  <w:r w:rsidR="006D493C">
                                    <w:rPr>
                                      <w:b/>
                                      <w:bCs/>
                                      <w:color w:val="0070C0"/>
                                      <w:sz w:val="16"/>
                                      <w:szCs w:val="16"/>
                                    </w:rPr>
                                    <w:t>9n</w:t>
                                  </w:r>
                                  <w:r w:rsidRPr="009360D6">
                                    <w:rPr>
                                      <w:b/>
                                      <w:bCs/>
                                      <w:color w:val="0070C0"/>
                                      <w:sz w:val="16"/>
                                      <w:szCs w:val="16"/>
                                    </w:rPr>
                                    <w:t>_</w:t>
                                  </w:r>
                                  <w:r w:rsidR="006D493C">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389114" o:spid="_x0000_s1109" type="#_x0000_t202" style="width:1in;height:11.5pt;margin-top:16.55pt;margin-left:19.95pt;mso-height-percent:0;mso-height-relative:margin;mso-width-percent:0;mso-width-relative:margin;mso-wrap-distance-bottom:0;mso-wrap-distance-left:9pt;mso-wrap-distance-right:9pt;mso-wrap-distance-top:0;mso-wrap-style:none;position:absolute;visibility:visible;v-text-anchor:top;z-index:251822080" fillcolor="white" stroked="f" strokeweight="0.5pt">
                      <v:textbox inset=",0,,0">
                        <w:txbxContent>
                          <w:p w:rsidR="00712E68" w:rsidRPr="009360D6" w:rsidP="009360D6" w14:paraId="03554AFE" w14:textId="440C0E4F">
                            <w:pPr>
                              <w:spacing w:line="200" w:lineRule="exact"/>
                              <w:rPr>
                                <w:b/>
                                <w:bCs/>
                                <w:color w:val="0070C0"/>
                                <w:sz w:val="16"/>
                                <w:szCs w:val="16"/>
                              </w:rPr>
                            </w:pPr>
                            <w:r w:rsidRPr="009360D6">
                              <w:rPr>
                                <w:b/>
                                <w:bCs/>
                                <w:color w:val="0070C0"/>
                                <w:sz w:val="16"/>
                                <w:szCs w:val="16"/>
                              </w:rPr>
                              <w:t>Q</w:t>
                            </w:r>
                            <w:r w:rsidR="006D493C">
                              <w:rPr>
                                <w:b/>
                                <w:bCs/>
                                <w:color w:val="0070C0"/>
                                <w:sz w:val="16"/>
                                <w:szCs w:val="16"/>
                              </w:rPr>
                              <w:t>9n</w:t>
                            </w:r>
                            <w:r w:rsidRPr="009360D6">
                              <w:rPr>
                                <w:b/>
                                <w:bCs/>
                                <w:color w:val="0070C0"/>
                                <w:sz w:val="16"/>
                                <w:szCs w:val="16"/>
                              </w:rPr>
                              <w:t>_</w:t>
                            </w:r>
                            <w:r w:rsidR="006D493C">
                              <w:rPr>
                                <w:b/>
                                <w:bCs/>
                                <w:color w:val="0070C0"/>
                                <w:sz w:val="16"/>
                                <w:szCs w:val="16"/>
                              </w:rPr>
                              <w:t>2</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r>
      <w:tr w14:paraId="49600E10" w14:textId="77777777" w:rsidTr="00407DA1">
        <w:tblPrEx>
          <w:tblW w:w="9900" w:type="dxa"/>
          <w:tblInd w:w="-5" w:type="dxa"/>
          <w:tblLayout w:type="fixed"/>
          <w:tblCellMar>
            <w:left w:w="0" w:type="dxa"/>
            <w:right w:w="0" w:type="dxa"/>
          </w:tblCellMar>
          <w:tblLook w:val="01E0"/>
        </w:tblPrEx>
        <w:trPr>
          <w:trHeight w:val="612"/>
        </w:trPr>
        <w:tc>
          <w:tcPr>
            <w:tcW w:w="7110" w:type="dxa"/>
            <w:vAlign w:val="center"/>
          </w:tcPr>
          <w:p w:rsidR="00712E68" w:rsidRPr="0047307E" w:rsidP="00407DA1" w14:paraId="7A66A224" w14:textId="48386D2C">
            <w:pPr>
              <w:pStyle w:val="TableParagraph"/>
              <w:numPr>
                <w:ilvl w:val="0"/>
                <w:numId w:val="22"/>
              </w:numPr>
              <w:spacing w:before="60" w:after="60" w:line="249" w:lineRule="auto"/>
              <w:ind w:left="540" w:right="452" w:hanging="450"/>
              <w:rPr>
                <w:b/>
                <w:sz w:val="20"/>
              </w:rPr>
            </w:pPr>
            <w:r w:rsidRPr="0057521F">
              <w:rPr>
                <w:b/>
                <w:sz w:val="20"/>
              </w:rPr>
              <w:t>Training for educators of early learners</w:t>
            </w:r>
          </w:p>
        </w:tc>
        <w:tc>
          <w:tcPr>
            <w:tcW w:w="1170" w:type="dxa"/>
          </w:tcPr>
          <w:p w:rsidR="00712E68" w:rsidRPr="00847C5A" w:rsidP="00712E68" w14:paraId="4E67371D" w14:textId="710AD865">
            <w:pPr>
              <w:pStyle w:val="TableParagraph"/>
              <w:spacing w:before="80"/>
              <w:ind w:left="42" w:right="40"/>
              <w:jc w:val="center"/>
              <w:rPr>
                <w:noProof/>
              </w:rPr>
            </w:pPr>
            <w:r w:rsidRPr="00847C5A">
              <w:rPr>
                <w:noProof/>
              </w:rPr>
              <mc:AlternateContent>
                <mc:Choice Requires="wps">
                  <w:drawing>
                    <wp:anchor distT="0" distB="0" distL="114300" distR="114300" simplePos="0" relativeHeight="251823104" behindDoc="0" locked="0" layoutInCell="1" allowOverlap="1">
                      <wp:simplePos x="0" y="0"/>
                      <wp:positionH relativeFrom="column">
                        <wp:posOffset>99060</wp:posOffset>
                      </wp:positionH>
                      <wp:positionV relativeFrom="paragraph">
                        <wp:posOffset>210080</wp:posOffset>
                      </wp:positionV>
                      <wp:extent cx="914400" cy="146050"/>
                      <wp:effectExtent l="0" t="0" r="635" b="6350"/>
                      <wp:wrapNone/>
                      <wp:docPr id="2076654072" name="Text Box 2076654072"/>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712E68" w:rsidRPr="009360D6" w:rsidP="009360D6" w14:textId="61939E7C">
                                  <w:pPr>
                                    <w:spacing w:line="200" w:lineRule="exact"/>
                                    <w:rPr>
                                      <w:b/>
                                      <w:bCs/>
                                      <w:color w:val="0070C0"/>
                                      <w:sz w:val="16"/>
                                      <w:szCs w:val="16"/>
                                    </w:rPr>
                                  </w:pPr>
                                  <w:r w:rsidRPr="009360D6">
                                    <w:rPr>
                                      <w:b/>
                                      <w:bCs/>
                                      <w:color w:val="0070C0"/>
                                      <w:sz w:val="16"/>
                                      <w:szCs w:val="16"/>
                                    </w:rPr>
                                    <w:t>Q</w:t>
                                  </w:r>
                                  <w:r w:rsidR="006D493C">
                                    <w:rPr>
                                      <w:b/>
                                      <w:bCs/>
                                      <w:color w:val="0070C0"/>
                                      <w:sz w:val="16"/>
                                      <w:szCs w:val="16"/>
                                    </w:rPr>
                                    <w:t>9o</w:t>
                                  </w:r>
                                  <w:r w:rsidRPr="009360D6">
                                    <w:rPr>
                                      <w:b/>
                                      <w:bCs/>
                                      <w:color w:val="0070C0"/>
                                      <w:sz w:val="16"/>
                                      <w:szCs w:val="16"/>
                                    </w:rPr>
                                    <w:t>_1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076654072" o:spid="_x0000_s1110" type="#_x0000_t202" style="width:1in;height:11.5pt;margin-top:16.55pt;margin-left:7.8pt;mso-height-percent:0;mso-height-relative:margin;mso-width-percent:0;mso-width-relative:margin;mso-wrap-distance-bottom:0;mso-wrap-distance-left:9pt;mso-wrap-distance-right:9pt;mso-wrap-distance-top:0;mso-wrap-style:none;position:absolute;visibility:visible;v-text-anchor:top;z-index:251824128" fillcolor="white" stroked="f" strokeweight="0.5pt">
                      <v:textbox inset=",0,,0">
                        <w:txbxContent>
                          <w:p w:rsidR="00712E68" w:rsidRPr="009360D6" w:rsidP="009360D6" w14:paraId="65BA16C5" w14:textId="61939E7C">
                            <w:pPr>
                              <w:spacing w:line="200" w:lineRule="exact"/>
                              <w:rPr>
                                <w:b/>
                                <w:bCs/>
                                <w:color w:val="0070C0"/>
                                <w:sz w:val="16"/>
                                <w:szCs w:val="16"/>
                              </w:rPr>
                            </w:pPr>
                            <w:r w:rsidRPr="009360D6">
                              <w:rPr>
                                <w:b/>
                                <w:bCs/>
                                <w:color w:val="0070C0"/>
                                <w:sz w:val="16"/>
                                <w:szCs w:val="16"/>
                              </w:rPr>
                              <w:t>Q</w:t>
                            </w:r>
                            <w:r w:rsidR="006D493C">
                              <w:rPr>
                                <w:b/>
                                <w:bCs/>
                                <w:color w:val="0070C0"/>
                                <w:sz w:val="16"/>
                                <w:szCs w:val="16"/>
                              </w:rPr>
                              <w:t>9o</w:t>
                            </w:r>
                            <w:r w:rsidRPr="009360D6">
                              <w:rPr>
                                <w:b/>
                                <w:bCs/>
                                <w:color w:val="0070C0"/>
                                <w:sz w:val="16"/>
                                <w:szCs w:val="16"/>
                              </w:rPr>
                              <w:t>_1</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c>
          <w:tcPr>
            <w:tcW w:w="1620" w:type="dxa"/>
          </w:tcPr>
          <w:p w:rsidR="00712E68" w:rsidRPr="00847C5A" w:rsidP="00712E68" w14:paraId="68BA2D13" w14:textId="66F09455">
            <w:pPr>
              <w:pStyle w:val="TableParagraph"/>
              <w:spacing w:before="80"/>
              <w:ind w:left="42" w:right="40"/>
              <w:jc w:val="center"/>
              <w:rPr>
                <w:noProof/>
              </w:rPr>
            </w:pPr>
            <w:r w:rsidRPr="00847C5A">
              <w:rPr>
                <w:noProof/>
              </w:rPr>
              <mc:AlternateContent>
                <mc:Choice Requires="wps">
                  <w:drawing>
                    <wp:anchor distT="0" distB="0" distL="114300" distR="114300" simplePos="0" relativeHeight="251825152" behindDoc="0" locked="0" layoutInCell="1" allowOverlap="1">
                      <wp:simplePos x="0" y="0"/>
                      <wp:positionH relativeFrom="column">
                        <wp:posOffset>253365</wp:posOffset>
                      </wp:positionH>
                      <wp:positionV relativeFrom="paragraph">
                        <wp:posOffset>209976</wp:posOffset>
                      </wp:positionV>
                      <wp:extent cx="914400" cy="146050"/>
                      <wp:effectExtent l="0" t="0" r="635" b="6350"/>
                      <wp:wrapNone/>
                      <wp:docPr id="68549573" name="Text Box 68549573"/>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712E68" w:rsidRPr="009360D6" w:rsidP="009360D6" w14:textId="7B2864D5">
                                  <w:pPr>
                                    <w:spacing w:line="200" w:lineRule="exact"/>
                                    <w:rPr>
                                      <w:b/>
                                      <w:bCs/>
                                      <w:color w:val="0070C0"/>
                                      <w:sz w:val="16"/>
                                      <w:szCs w:val="16"/>
                                    </w:rPr>
                                  </w:pPr>
                                  <w:r w:rsidRPr="009360D6">
                                    <w:rPr>
                                      <w:b/>
                                      <w:bCs/>
                                      <w:color w:val="0070C0"/>
                                      <w:sz w:val="16"/>
                                      <w:szCs w:val="16"/>
                                    </w:rPr>
                                    <w:t>Q</w:t>
                                  </w:r>
                                  <w:r w:rsidR="006D493C">
                                    <w:rPr>
                                      <w:b/>
                                      <w:bCs/>
                                      <w:color w:val="0070C0"/>
                                      <w:sz w:val="16"/>
                                      <w:szCs w:val="16"/>
                                    </w:rPr>
                                    <w:t>9o</w:t>
                                  </w:r>
                                  <w:r w:rsidRPr="009360D6">
                                    <w:rPr>
                                      <w:b/>
                                      <w:bCs/>
                                      <w:color w:val="0070C0"/>
                                      <w:sz w:val="16"/>
                                      <w:szCs w:val="16"/>
                                    </w:rPr>
                                    <w:t>_</w:t>
                                  </w:r>
                                  <w:r w:rsidR="006D493C">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8549573" o:spid="_x0000_s1111" type="#_x0000_t202" style="width:1in;height:11.5pt;margin-top:16.55pt;margin-left:19.95pt;mso-height-percent:0;mso-height-relative:margin;mso-width-percent:0;mso-width-relative:margin;mso-wrap-distance-bottom:0;mso-wrap-distance-left:9pt;mso-wrap-distance-right:9pt;mso-wrap-distance-top:0;mso-wrap-style:none;position:absolute;visibility:visible;v-text-anchor:top;z-index:251826176" fillcolor="white" stroked="f" strokeweight="0.5pt">
                      <v:textbox inset=",0,,0">
                        <w:txbxContent>
                          <w:p w:rsidR="00712E68" w:rsidRPr="009360D6" w:rsidP="009360D6" w14:paraId="559CC31B" w14:textId="7B2864D5">
                            <w:pPr>
                              <w:spacing w:line="200" w:lineRule="exact"/>
                              <w:rPr>
                                <w:b/>
                                <w:bCs/>
                                <w:color w:val="0070C0"/>
                                <w:sz w:val="16"/>
                                <w:szCs w:val="16"/>
                              </w:rPr>
                            </w:pPr>
                            <w:r w:rsidRPr="009360D6">
                              <w:rPr>
                                <w:b/>
                                <w:bCs/>
                                <w:color w:val="0070C0"/>
                                <w:sz w:val="16"/>
                                <w:szCs w:val="16"/>
                              </w:rPr>
                              <w:t>Q</w:t>
                            </w:r>
                            <w:r w:rsidR="006D493C">
                              <w:rPr>
                                <w:b/>
                                <w:bCs/>
                                <w:color w:val="0070C0"/>
                                <w:sz w:val="16"/>
                                <w:szCs w:val="16"/>
                              </w:rPr>
                              <w:t>9o</w:t>
                            </w:r>
                            <w:r w:rsidRPr="009360D6">
                              <w:rPr>
                                <w:b/>
                                <w:bCs/>
                                <w:color w:val="0070C0"/>
                                <w:sz w:val="16"/>
                                <w:szCs w:val="16"/>
                              </w:rPr>
                              <w:t>_</w:t>
                            </w:r>
                            <w:r w:rsidR="006D493C">
                              <w:rPr>
                                <w:b/>
                                <w:bCs/>
                                <w:color w:val="0070C0"/>
                                <w:sz w:val="16"/>
                                <w:szCs w:val="16"/>
                              </w:rPr>
                              <w:t>2</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r>
      <w:tr w14:paraId="6E5CC10E" w14:textId="77777777" w:rsidTr="00407DA1">
        <w:tblPrEx>
          <w:tblW w:w="9900" w:type="dxa"/>
          <w:tblInd w:w="-5" w:type="dxa"/>
          <w:tblLayout w:type="fixed"/>
          <w:tblCellMar>
            <w:left w:w="0" w:type="dxa"/>
            <w:right w:w="0" w:type="dxa"/>
          </w:tblCellMar>
          <w:tblLook w:val="01E0"/>
        </w:tblPrEx>
        <w:trPr>
          <w:trHeight w:val="720"/>
        </w:trPr>
        <w:tc>
          <w:tcPr>
            <w:tcW w:w="7110" w:type="dxa"/>
            <w:vAlign w:val="center"/>
          </w:tcPr>
          <w:p w:rsidR="00712E68" w:rsidRPr="0057521F" w:rsidP="00407DA1" w14:paraId="4B71B657" w14:textId="43E3D450">
            <w:pPr>
              <w:pStyle w:val="TableParagraph"/>
              <w:numPr>
                <w:ilvl w:val="0"/>
                <w:numId w:val="22"/>
              </w:numPr>
              <w:spacing w:before="60" w:after="60" w:line="249" w:lineRule="auto"/>
              <w:ind w:left="540" w:right="452" w:hanging="450"/>
              <w:rPr>
                <w:b/>
                <w:sz w:val="20"/>
              </w:rPr>
            </w:pPr>
            <w:r w:rsidRPr="0057521F">
              <w:rPr>
                <w:b/>
                <w:sz w:val="20"/>
              </w:rPr>
              <w:t>Offering joint professional learning and planning activities that address transition from early childhood to elementary school</w:t>
            </w:r>
          </w:p>
        </w:tc>
        <w:tc>
          <w:tcPr>
            <w:tcW w:w="1170" w:type="dxa"/>
          </w:tcPr>
          <w:p w:rsidR="00712E68" w:rsidRPr="0057521F" w:rsidP="00712E68" w14:paraId="476CA699" w14:textId="740537ED">
            <w:pPr>
              <w:pStyle w:val="TableParagraph"/>
              <w:spacing w:before="80"/>
              <w:ind w:left="2"/>
              <w:jc w:val="center"/>
              <w:rPr>
                <w:sz w:val="20"/>
              </w:rPr>
            </w:pPr>
            <w:r w:rsidRPr="00847C5A">
              <w:rPr>
                <w:noProof/>
              </w:rPr>
              <mc:AlternateContent>
                <mc:Choice Requires="wps">
                  <w:drawing>
                    <wp:anchor distT="0" distB="0" distL="114300" distR="114300" simplePos="0" relativeHeight="251827200" behindDoc="0" locked="0" layoutInCell="1" allowOverlap="1">
                      <wp:simplePos x="0" y="0"/>
                      <wp:positionH relativeFrom="column">
                        <wp:posOffset>99060</wp:posOffset>
                      </wp:positionH>
                      <wp:positionV relativeFrom="paragraph">
                        <wp:posOffset>210080</wp:posOffset>
                      </wp:positionV>
                      <wp:extent cx="914400" cy="146050"/>
                      <wp:effectExtent l="0" t="0" r="635" b="6350"/>
                      <wp:wrapNone/>
                      <wp:docPr id="1046346139" name="Text Box 1046346139"/>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712E68" w:rsidRPr="009360D6" w:rsidP="009360D6" w14:textId="467F21D6">
                                  <w:pPr>
                                    <w:spacing w:line="200" w:lineRule="exact"/>
                                    <w:rPr>
                                      <w:b/>
                                      <w:bCs/>
                                      <w:color w:val="0070C0"/>
                                      <w:sz w:val="16"/>
                                      <w:szCs w:val="16"/>
                                    </w:rPr>
                                  </w:pPr>
                                  <w:r w:rsidRPr="009360D6">
                                    <w:rPr>
                                      <w:b/>
                                      <w:bCs/>
                                      <w:color w:val="0070C0"/>
                                      <w:sz w:val="16"/>
                                      <w:szCs w:val="16"/>
                                    </w:rPr>
                                    <w:t>Q</w:t>
                                  </w:r>
                                  <w:r w:rsidR="006D493C">
                                    <w:rPr>
                                      <w:b/>
                                      <w:bCs/>
                                      <w:color w:val="0070C0"/>
                                      <w:sz w:val="16"/>
                                      <w:szCs w:val="16"/>
                                    </w:rPr>
                                    <w:t>9p</w:t>
                                  </w:r>
                                  <w:r w:rsidRPr="009360D6">
                                    <w:rPr>
                                      <w:b/>
                                      <w:bCs/>
                                      <w:color w:val="0070C0"/>
                                      <w:sz w:val="16"/>
                                      <w:szCs w:val="16"/>
                                    </w:rPr>
                                    <w:t>_1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046346139" o:spid="_x0000_s1112" type="#_x0000_t202" style="width:1in;height:11.5pt;margin-top:16.55pt;margin-left:7.8pt;mso-height-percent:0;mso-height-relative:margin;mso-width-percent:0;mso-width-relative:margin;mso-wrap-distance-bottom:0;mso-wrap-distance-left:9pt;mso-wrap-distance-right:9pt;mso-wrap-distance-top:0;mso-wrap-style:none;position:absolute;visibility:visible;v-text-anchor:top;z-index:251828224" fillcolor="white" stroked="f" strokeweight="0.5pt">
                      <v:textbox inset=",0,,0">
                        <w:txbxContent>
                          <w:p w:rsidR="00712E68" w:rsidRPr="009360D6" w:rsidP="009360D6" w14:paraId="6FBA03B3" w14:textId="467F21D6">
                            <w:pPr>
                              <w:spacing w:line="200" w:lineRule="exact"/>
                              <w:rPr>
                                <w:b/>
                                <w:bCs/>
                                <w:color w:val="0070C0"/>
                                <w:sz w:val="16"/>
                                <w:szCs w:val="16"/>
                              </w:rPr>
                            </w:pPr>
                            <w:r w:rsidRPr="009360D6">
                              <w:rPr>
                                <w:b/>
                                <w:bCs/>
                                <w:color w:val="0070C0"/>
                                <w:sz w:val="16"/>
                                <w:szCs w:val="16"/>
                              </w:rPr>
                              <w:t>Q</w:t>
                            </w:r>
                            <w:r w:rsidR="006D493C">
                              <w:rPr>
                                <w:b/>
                                <w:bCs/>
                                <w:color w:val="0070C0"/>
                                <w:sz w:val="16"/>
                                <w:szCs w:val="16"/>
                              </w:rPr>
                              <w:t>9p</w:t>
                            </w:r>
                            <w:r w:rsidRPr="009360D6">
                              <w:rPr>
                                <w:b/>
                                <w:bCs/>
                                <w:color w:val="0070C0"/>
                                <w:sz w:val="16"/>
                                <w:szCs w:val="16"/>
                              </w:rPr>
                              <w:t>_1</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c>
          <w:tcPr>
            <w:tcW w:w="1620" w:type="dxa"/>
          </w:tcPr>
          <w:p w:rsidR="00712E68" w:rsidRPr="0057521F" w:rsidP="00712E68" w14:paraId="2E402874" w14:textId="073F85F9">
            <w:pPr>
              <w:pStyle w:val="TableParagraph"/>
              <w:spacing w:before="80"/>
              <w:ind w:left="2"/>
              <w:jc w:val="center"/>
              <w:rPr>
                <w:w w:val="99"/>
                <w:sz w:val="20"/>
              </w:rPr>
            </w:pPr>
            <w:r w:rsidRPr="00847C5A">
              <w:rPr>
                <w:noProof/>
              </w:rPr>
              <mc:AlternateContent>
                <mc:Choice Requires="wps">
                  <w:drawing>
                    <wp:anchor distT="0" distB="0" distL="114300" distR="114300" simplePos="0" relativeHeight="251829248" behindDoc="0" locked="0" layoutInCell="1" allowOverlap="1">
                      <wp:simplePos x="0" y="0"/>
                      <wp:positionH relativeFrom="column">
                        <wp:posOffset>253365</wp:posOffset>
                      </wp:positionH>
                      <wp:positionV relativeFrom="paragraph">
                        <wp:posOffset>209976</wp:posOffset>
                      </wp:positionV>
                      <wp:extent cx="914400" cy="146050"/>
                      <wp:effectExtent l="0" t="0" r="635" b="6350"/>
                      <wp:wrapNone/>
                      <wp:docPr id="539091924" name="Text Box 539091924"/>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712E68" w:rsidRPr="009360D6" w:rsidP="009360D6" w14:textId="30E5100B">
                                  <w:pPr>
                                    <w:spacing w:line="200" w:lineRule="exact"/>
                                    <w:rPr>
                                      <w:b/>
                                      <w:bCs/>
                                      <w:color w:val="0070C0"/>
                                      <w:sz w:val="16"/>
                                      <w:szCs w:val="16"/>
                                    </w:rPr>
                                  </w:pPr>
                                  <w:r w:rsidRPr="009360D6">
                                    <w:rPr>
                                      <w:b/>
                                      <w:bCs/>
                                      <w:color w:val="0070C0"/>
                                      <w:sz w:val="16"/>
                                      <w:szCs w:val="16"/>
                                    </w:rPr>
                                    <w:t>Q</w:t>
                                  </w:r>
                                  <w:r w:rsidR="006D493C">
                                    <w:rPr>
                                      <w:b/>
                                      <w:bCs/>
                                      <w:color w:val="0070C0"/>
                                      <w:sz w:val="16"/>
                                      <w:szCs w:val="16"/>
                                    </w:rPr>
                                    <w:t>9p</w:t>
                                  </w:r>
                                  <w:r w:rsidRPr="009360D6">
                                    <w:rPr>
                                      <w:b/>
                                      <w:bCs/>
                                      <w:color w:val="0070C0"/>
                                      <w:sz w:val="16"/>
                                      <w:szCs w:val="16"/>
                                    </w:rPr>
                                    <w:t>_</w:t>
                                  </w:r>
                                  <w:r w:rsidR="006D493C">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39091924" o:spid="_x0000_s1113" type="#_x0000_t202" style="width:1in;height:11.5pt;margin-top:16.55pt;margin-left:19.95pt;mso-height-percent:0;mso-height-relative:margin;mso-width-percent:0;mso-width-relative:margin;mso-wrap-distance-bottom:0;mso-wrap-distance-left:9pt;mso-wrap-distance-right:9pt;mso-wrap-distance-top:0;mso-wrap-style:none;position:absolute;visibility:visible;v-text-anchor:top;z-index:251830272" fillcolor="white" stroked="f" strokeweight="0.5pt">
                      <v:textbox inset=",0,,0">
                        <w:txbxContent>
                          <w:p w:rsidR="00712E68" w:rsidRPr="009360D6" w:rsidP="009360D6" w14:paraId="1FFC480F" w14:textId="30E5100B">
                            <w:pPr>
                              <w:spacing w:line="200" w:lineRule="exact"/>
                              <w:rPr>
                                <w:b/>
                                <w:bCs/>
                                <w:color w:val="0070C0"/>
                                <w:sz w:val="16"/>
                                <w:szCs w:val="16"/>
                              </w:rPr>
                            </w:pPr>
                            <w:r w:rsidRPr="009360D6">
                              <w:rPr>
                                <w:b/>
                                <w:bCs/>
                                <w:color w:val="0070C0"/>
                                <w:sz w:val="16"/>
                                <w:szCs w:val="16"/>
                              </w:rPr>
                              <w:t>Q</w:t>
                            </w:r>
                            <w:r w:rsidR="006D493C">
                              <w:rPr>
                                <w:b/>
                                <w:bCs/>
                                <w:color w:val="0070C0"/>
                                <w:sz w:val="16"/>
                                <w:szCs w:val="16"/>
                              </w:rPr>
                              <w:t>9p</w:t>
                            </w:r>
                            <w:r w:rsidRPr="009360D6">
                              <w:rPr>
                                <w:b/>
                                <w:bCs/>
                                <w:color w:val="0070C0"/>
                                <w:sz w:val="16"/>
                                <w:szCs w:val="16"/>
                              </w:rPr>
                              <w:t>_</w:t>
                            </w:r>
                            <w:r w:rsidR="006D493C">
                              <w:rPr>
                                <w:b/>
                                <w:bCs/>
                                <w:color w:val="0070C0"/>
                                <w:sz w:val="16"/>
                                <w:szCs w:val="16"/>
                              </w:rPr>
                              <w:t>2</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r>
      <w:tr w14:paraId="7D92C5FC" w14:textId="77777777" w:rsidTr="00407DA1">
        <w:tblPrEx>
          <w:tblW w:w="9900" w:type="dxa"/>
          <w:tblInd w:w="-5" w:type="dxa"/>
          <w:tblLayout w:type="fixed"/>
          <w:tblCellMar>
            <w:left w:w="0" w:type="dxa"/>
            <w:right w:w="0" w:type="dxa"/>
          </w:tblCellMar>
          <w:tblLook w:val="01E0"/>
        </w:tblPrEx>
        <w:trPr>
          <w:trHeight w:val="720"/>
        </w:trPr>
        <w:tc>
          <w:tcPr>
            <w:tcW w:w="7110" w:type="dxa"/>
            <w:vAlign w:val="center"/>
          </w:tcPr>
          <w:p w:rsidR="00712E68" w:rsidRPr="0057521F" w:rsidP="00407DA1" w14:paraId="77672AE5" w14:textId="043573DC">
            <w:pPr>
              <w:pStyle w:val="TableParagraph"/>
              <w:numPr>
                <w:ilvl w:val="0"/>
                <w:numId w:val="22"/>
              </w:numPr>
              <w:spacing w:before="60" w:after="60" w:line="249" w:lineRule="auto"/>
              <w:ind w:left="540" w:right="452" w:hanging="450"/>
              <w:rPr>
                <w:b/>
                <w:sz w:val="20"/>
              </w:rPr>
            </w:pPr>
            <w:r w:rsidRPr="0057521F">
              <w:rPr>
                <w:b/>
                <w:sz w:val="20"/>
              </w:rPr>
              <w:t xml:space="preserve">Identifying students with referral needs (such as sexual abuse, mental health issues, </w:t>
            </w:r>
            <w:r w:rsidR="00F07178">
              <w:rPr>
                <w:b/>
                <w:sz w:val="20"/>
              </w:rPr>
              <w:t xml:space="preserve">homelessness, </w:t>
            </w:r>
            <w:r w:rsidRPr="0057521F">
              <w:rPr>
                <w:b/>
                <w:sz w:val="20"/>
              </w:rPr>
              <w:t>drug or alcohol abuse)</w:t>
            </w:r>
          </w:p>
        </w:tc>
        <w:tc>
          <w:tcPr>
            <w:tcW w:w="1170" w:type="dxa"/>
          </w:tcPr>
          <w:p w:rsidR="00712E68" w:rsidRPr="0057521F" w:rsidP="00712E68" w14:paraId="4BE59A49" w14:textId="115FBA5D">
            <w:pPr>
              <w:pStyle w:val="TableParagraph"/>
              <w:spacing w:before="80"/>
              <w:ind w:left="2"/>
              <w:jc w:val="center"/>
              <w:rPr>
                <w:sz w:val="20"/>
              </w:rPr>
            </w:pPr>
            <w:r w:rsidRPr="00847C5A">
              <w:rPr>
                <w:noProof/>
              </w:rPr>
              <mc:AlternateContent>
                <mc:Choice Requires="wps">
                  <w:drawing>
                    <wp:anchor distT="0" distB="0" distL="114300" distR="114300" simplePos="0" relativeHeight="251831296" behindDoc="0" locked="0" layoutInCell="1" allowOverlap="1">
                      <wp:simplePos x="0" y="0"/>
                      <wp:positionH relativeFrom="column">
                        <wp:posOffset>99060</wp:posOffset>
                      </wp:positionH>
                      <wp:positionV relativeFrom="paragraph">
                        <wp:posOffset>210080</wp:posOffset>
                      </wp:positionV>
                      <wp:extent cx="914400" cy="146050"/>
                      <wp:effectExtent l="0" t="0" r="635" b="6350"/>
                      <wp:wrapNone/>
                      <wp:docPr id="297471924" name="Text Box 297471924"/>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712E68" w:rsidRPr="009360D6" w:rsidP="009360D6" w14:textId="06761C1C">
                                  <w:pPr>
                                    <w:spacing w:line="200" w:lineRule="exact"/>
                                    <w:rPr>
                                      <w:b/>
                                      <w:bCs/>
                                      <w:color w:val="0070C0"/>
                                      <w:sz w:val="16"/>
                                      <w:szCs w:val="16"/>
                                    </w:rPr>
                                  </w:pPr>
                                  <w:r w:rsidRPr="009360D6">
                                    <w:rPr>
                                      <w:b/>
                                      <w:bCs/>
                                      <w:color w:val="0070C0"/>
                                      <w:sz w:val="16"/>
                                      <w:szCs w:val="16"/>
                                    </w:rPr>
                                    <w:t>Q</w:t>
                                  </w:r>
                                  <w:r w:rsidR="006D493C">
                                    <w:rPr>
                                      <w:b/>
                                      <w:bCs/>
                                      <w:color w:val="0070C0"/>
                                      <w:sz w:val="16"/>
                                      <w:szCs w:val="16"/>
                                    </w:rPr>
                                    <w:t>9q</w:t>
                                  </w:r>
                                  <w:r w:rsidRPr="009360D6">
                                    <w:rPr>
                                      <w:b/>
                                      <w:bCs/>
                                      <w:color w:val="0070C0"/>
                                      <w:sz w:val="16"/>
                                      <w:szCs w:val="16"/>
                                    </w:rPr>
                                    <w:t>_1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97471924" o:spid="_x0000_s1114" type="#_x0000_t202" style="width:1in;height:11.5pt;margin-top:16.55pt;margin-left:7.8pt;mso-height-percent:0;mso-height-relative:margin;mso-width-percent:0;mso-width-relative:margin;mso-wrap-distance-bottom:0;mso-wrap-distance-left:9pt;mso-wrap-distance-right:9pt;mso-wrap-distance-top:0;mso-wrap-style:none;position:absolute;visibility:visible;v-text-anchor:top;z-index:251832320" fillcolor="white" stroked="f" strokeweight="0.5pt">
                      <v:textbox inset=",0,,0">
                        <w:txbxContent>
                          <w:p w:rsidR="00712E68" w:rsidRPr="009360D6" w:rsidP="009360D6" w14:paraId="2210C928" w14:textId="06761C1C">
                            <w:pPr>
                              <w:spacing w:line="200" w:lineRule="exact"/>
                              <w:rPr>
                                <w:b/>
                                <w:bCs/>
                                <w:color w:val="0070C0"/>
                                <w:sz w:val="16"/>
                                <w:szCs w:val="16"/>
                              </w:rPr>
                            </w:pPr>
                            <w:r w:rsidRPr="009360D6">
                              <w:rPr>
                                <w:b/>
                                <w:bCs/>
                                <w:color w:val="0070C0"/>
                                <w:sz w:val="16"/>
                                <w:szCs w:val="16"/>
                              </w:rPr>
                              <w:t>Q</w:t>
                            </w:r>
                            <w:r w:rsidR="006D493C">
                              <w:rPr>
                                <w:b/>
                                <w:bCs/>
                                <w:color w:val="0070C0"/>
                                <w:sz w:val="16"/>
                                <w:szCs w:val="16"/>
                              </w:rPr>
                              <w:t>9q</w:t>
                            </w:r>
                            <w:r w:rsidRPr="009360D6">
                              <w:rPr>
                                <w:b/>
                                <w:bCs/>
                                <w:color w:val="0070C0"/>
                                <w:sz w:val="16"/>
                                <w:szCs w:val="16"/>
                              </w:rPr>
                              <w:t>_1</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c>
          <w:tcPr>
            <w:tcW w:w="1620" w:type="dxa"/>
          </w:tcPr>
          <w:p w:rsidR="00712E68" w:rsidRPr="0057521F" w:rsidP="00712E68" w14:paraId="425CCF8A" w14:textId="7F7F50DA">
            <w:pPr>
              <w:pStyle w:val="TableParagraph"/>
              <w:spacing w:before="80"/>
              <w:ind w:left="2"/>
              <w:jc w:val="center"/>
              <w:rPr>
                <w:w w:val="99"/>
                <w:sz w:val="20"/>
              </w:rPr>
            </w:pPr>
            <w:r w:rsidRPr="00847C5A">
              <w:rPr>
                <w:noProof/>
              </w:rPr>
              <mc:AlternateContent>
                <mc:Choice Requires="wps">
                  <w:drawing>
                    <wp:anchor distT="0" distB="0" distL="114300" distR="114300" simplePos="0" relativeHeight="251833344" behindDoc="0" locked="0" layoutInCell="1" allowOverlap="1">
                      <wp:simplePos x="0" y="0"/>
                      <wp:positionH relativeFrom="column">
                        <wp:posOffset>253365</wp:posOffset>
                      </wp:positionH>
                      <wp:positionV relativeFrom="paragraph">
                        <wp:posOffset>209976</wp:posOffset>
                      </wp:positionV>
                      <wp:extent cx="914400" cy="146050"/>
                      <wp:effectExtent l="0" t="0" r="635" b="6350"/>
                      <wp:wrapNone/>
                      <wp:docPr id="1812447678" name="Text Box 1812447678"/>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712E68" w:rsidRPr="009360D6" w:rsidP="009360D6" w14:textId="3A84922C">
                                  <w:pPr>
                                    <w:spacing w:line="200" w:lineRule="exact"/>
                                    <w:rPr>
                                      <w:b/>
                                      <w:bCs/>
                                      <w:color w:val="0070C0"/>
                                      <w:sz w:val="16"/>
                                      <w:szCs w:val="16"/>
                                    </w:rPr>
                                  </w:pPr>
                                  <w:r w:rsidRPr="009360D6">
                                    <w:rPr>
                                      <w:b/>
                                      <w:bCs/>
                                      <w:color w:val="0070C0"/>
                                      <w:sz w:val="16"/>
                                      <w:szCs w:val="16"/>
                                    </w:rPr>
                                    <w:t>Q</w:t>
                                  </w:r>
                                  <w:r w:rsidR="006D493C">
                                    <w:rPr>
                                      <w:b/>
                                      <w:bCs/>
                                      <w:color w:val="0070C0"/>
                                      <w:sz w:val="16"/>
                                      <w:szCs w:val="16"/>
                                    </w:rPr>
                                    <w:t>9q</w:t>
                                  </w:r>
                                  <w:r w:rsidRPr="009360D6">
                                    <w:rPr>
                                      <w:b/>
                                      <w:bCs/>
                                      <w:color w:val="0070C0"/>
                                      <w:sz w:val="16"/>
                                      <w:szCs w:val="16"/>
                                    </w:rPr>
                                    <w:t>_</w:t>
                                  </w:r>
                                  <w:r w:rsidR="006D493C">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12447678" o:spid="_x0000_s1115" type="#_x0000_t202" style="width:1in;height:11.5pt;margin-top:16.55pt;margin-left:19.95pt;mso-height-percent:0;mso-height-relative:margin;mso-width-percent:0;mso-width-relative:margin;mso-wrap-distance-bottom:0;mso-wrap-distance-left:9pt;mso-wrap-distance-right:9pt;mso-wrap-distance-top:0;mso-wrap-style:none;position:absolute;visibility:visible;v-text-anchor:top;z-index:251834368" fillcolor="white" stroked="f" strokeweight="0.5pt">
                      <v:textbox inset=",0,,0">
                        <w:txbxContent>
                          <w:p w:rsidR="00712E68" w:rsidRPr="009360D6" w:rsidP="009360D6" w14:paraId="4CC42528" w14:textId="3A84922C">
                            <w:pPr>
                              <w:spacing w:line="200" w:lineRule="exact"/>
                              <w:rPr>
                                <w:b/>
                                <w:bCs/>
                                <w:color w:val="0070C0"/>
                                <w:sz w:val="16"/>
                                <w:szCs w:val="16"/>
                              </w:rPr>
                            </w:pPr>
                            <w:r w:rsidRPr="009360D6">
                              <w:rPr>
                                <w:b/>
                                <w:bCs/>
                                <w:color w:val="0070C0"/>
                                <w:sz w:val="16"/>
                                <w:szCs w:val="16"/>
                              </w:rPr>
                              <w:t>Q</w:t>
                            </w:r>
                            <w:r w:rsidR="006D493C">
                              <w:rPr>
                                <w:b/>
                                <w:bCs/>
                                <w:color w:val="0070C0"/>
                                <w:sz w:val="16"/>
                                <w:szCs w:val="16"/>
                              </w:rPr>
                              <w:t>9q</w:t>
                            </w:r>
                            <w:r w:rsidRPr="009360D6">
                              <w:rPr>
                                <w:b/>
                                <w:bCs/>
                                <w:color w:val="0070C0"/>
                                <w:sz w:val="16"/>
                                <w:szCs w:val="16"/>
                              </w:rPr>
                              <w:t>_</w:t>
                            </w:r>
                            <w:r w:rsidR="006D493C">
                              <w:rPr>
                                <w:b/>
                                <w:bCs/>
                                <w:color w:val="0070C0"/>
                                <w:sz w:val="16"/>
                                <w:szCs w:val="16"/>
                              </w:rPr>
                              <w:t>2</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r>
      <w:tr w14:paraId="4739FD24" w14:textId="77777777" w:rsidTr="00407DA1">
        <w:tblPrEx>
          <w:tblW w:w="9900" w:type="dxa"/>
          <w:tblInd w:w="-5" w:type="dxa"/>
          <w:tblLayout w:type="fixed"/>
          <w:tblCellMar>
            <w:left w:w="0" w:type="dxa"/>
            <w:right w:w="0" w:type="dxa"/>
          </w:tblCellMar>
          <w:tblLook w:val="01E0"/>
        </w:tblPrEx>
        <w:trPr>
          <w:trHeight w:val="540"/>
        </w:trPr>
        <w:tc>
          <w:tcPr>
            <w:tcW w:w="7110" w:type="dxa"/>
            <w:vAlign w:val="center"/>
          </w:tcPr>
          <w:p w:rsidR="00712E68" w:rsidRPr="0057521F" w:rsidP="00407DA1" w14:paraId="7148FD61" w14:textId="5ED375C1">
            <w:pPr>
              <w:pStyle w:val="TableParagraph"/>
              <w:numPr>
                <w:ilvl w:val="0"/>
                <w:numId w:val="22"/>
              </w:numPr>
              <w:tabs>
                <w:tab w:val="right" w:leader="underscore" w:pos="5990"/>
              </w:tabs>
              <w:spacing w:line="249" w:lineRule="auto"/>
              <w:ind w:left="540" w:right="452" w:hanging="450"/>
              <w:rPr>
                <w:b/>
                <w:sz w:val="20"/>
              </w:rPr>
            </w:pPr>
            <w:r w:rsidRPr="0057521F">
              <w:rPr>
                <w:b/>
                <w:sz w:val="20"/>
              </w:rPr>
              <w:t>Other (describe:</w:t>
            </w:r>
            <w:r w:rsidRPr="0057521F">
              <w:rPr>
                <w:b/>
                <w:color w:val="0070C0"/>
                <w:sz w:val="20"/>
                <w:u w:val="single"/>
              </w:rPr>
              <w:t xml:space="preserve"> </w:t>
            </w:r>
            <w:r w:rsidR="005E4DDB">
              <w:rPr>
                <w:b/>
                <w:color w:val="0070C0"/>
                <w:sz w:val="20"/>
                <w:u w:val="single"/>
              </w:rPr>
              <w:t>Q</w:t>
            </w:r>
            <w:r w:rsidRPr="0057521F">
              <w:rPr>
                <w:b/>
                <w:color w:val="0070C0"/>
                <w:sz w:val="20"/>
                <w:u w:val="single"/>
              </w:rPr>
              <w:t>9</w:t>
            </w:r>
            <w:r>
              <w:rPr>
                <w:b/>
                <w:color w:val="0070C0"/>
                <w:sz w:val="20"/>
                <w:u w:val="single"/>
              </w:rPr>
              <w:t>r</w:t>
            </w:r>
            <w:r w:rsidRPr="0057521F">
              <w:rPr>
                <w:b/>
                <w:color w:val="0070C0"/>
                <w:sz w:val="20"/>
                <w:u w:val="single"/>
              </w:rPr>
              <w:t>_text</w:t>
            </w:r>
            <w:r w:rsidRPr="0057521F">
              <w:rPr>
                <w:b/>
                <w:sz w:val="20"/>
              </w:rPr>
              <w:tab/>
              <w:t>)</w:t>
            </w:r>
          </w:p>
        </w:tc>
        <w:tc>
          <w:tcPr>
            <w:tcW w:w="1170" w:type="dxa"/>
          </w:tcPr>
          <w:p w:rsidR="00712E68" w:rsidRPr="0057521F" w:rsidP="00407DA1" w14:paraId="182D5825" w14:textId="414B6681">
            <w:pPr>
              <w:pStyle w:val="TableParagraph"/>
              <w:ind w:left="2"/>
              <w:jc w:val="center"/>
              <w:rPr>
                <w:sz w:val="20"/>
              </w:rPr>
            </w:pPr>
            <w:r w:rsidRPr="00847C5A">
              <w:rPr>
                <w:noProof/>
              </w:rPr>
              <mc:AlternateContent>
                <mc:Choice Requires="wps">
                  <w:drawing>
                    <wp:anchor distT="0" distB="0" distL="114300" distR="114300" simplePos="0" relativeHeight="251835392" behindDoc="0" locked="0" layoutInCell="1" allowOverlap="1">
                      <wp:simplePos x="0" y="0"/>
                      <wp:positionH relativeFrom="column">
                        <wp:posOffset>99060</wp:posOffset>
                      </wp:positionH>
                      <wp:positionV relativeFrom="paragraph">
                        <wp:posOffset>169545</wp:posOffset>
                      </wp:positionV>
                      <wp:extent cx="914400" cy="146050"/>
                      <wp:effectExtent l="0" t="0" r="635" b="6350"/>
                      <wp:wrapNone/>
                      <wp:docPr id="1842565269" name="Text Box 1842565269"/>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712E68" w:rsidRPr="009360D6" w:rsidP="009360D6" w14:textId="1572AD5A">
                                  <w:pPr>
                                    <w:spacing w:line="200" w:lineRule="exact"/>
                                    <w:rPr>
                                      <w:b/>
                                      <w:bCs/>
                                      <w:color w:val="0070C0"/>
                                      <w:sz w:val="16"/>
                                      <w:szCs w:val="16"/>
                                    </w:rPr>
                                  </w:pPr>
                                  <w:r w:rsidRPr="009360D6">
                                    <w:rPr>
                                      <w:b/>
                                      <w:bCs/>
                                      <w:color w:val="0070C0"/>
                                      <w:sz w:val="16"/>
                                      <w:szCs w:val="16"/>
                                    </w:rPr>
                                    <w:t>Q</w:t>
                                  </w:r>
                                  <w:r w:rsidR="006D493C">
                                    <w:rPr>
                                      <w:b/>
                                      <w:bCs/>
                                      <w:color w:val="0070C0"/>
                                      <w:sz w:val="16"/>
                                      <w:szCs w:val="16"/>
                                    </w:rPr>
                                    <w:t>9r</w:t>
                                  </w:r>
                                  <w:r w:rsidRPr="009360D6">
                                    <w:rPr>
                                      <w:b/>
                                      <w:bCs/>
                                      <w:color w:val="0070C0"/>
                                      <w:sz w:val="16"/>
                                      <w:szCs w:val="16"/>
                                    </w:rPr>
                                    <w:t>_1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42565269" o:spid="_x0000_s1116" type="#_x0000_t202" style="width:1in;height:11.5pt;margin-top:13.35pt;margin-left:7.8pt;mso-height-percent:0;mso-height-relative:margin;mso-width-percent:0;mso-width-relative:margin;mso-wrap-distance-bottom:0;mso-wrap-distance-left:9pt;mso-wrap-distance-right:9pt;mso-wrap-distance-top:0;mso-wrap-style:none;position:absolute;visibility:visible;v-text-anchor:top;z-index:251836416" fillcolor="white" stroked="f" strokeweight="0.5pt">
                      <v:textbox inset=",0,,0">
                        <w:txbxContent>
                          <w:p w:rsidR="00712E68" w:rsidRPr="009360D6" w:rsidP="009360D6" w14:paraId="4DA9419F" w14:textId="1572AD5A">
                            <w:pPr>
                              <w:spacing w:line="200" w:lineRule="exact"/>
                              <w:rPr>
                                <w:b/>
                                <w:bCs/>
                                <w:color w:val="0070C0"/>
                                <w:sz w:val="16"/>
                                <w:szCs w:val="16"/>
                              </w:rPr>
                            </w:pPr>
                            <w:r w:rsidRPr="009360D6">
                              <w:rPr>
                                <w:b/>
                                <w:bCs/>
                                <w:color w:val="0070C0"/>
                                <w:sz w:val="16"/>
                                <w:szCs w:val="16"/>
                              </w:rPr>
                              <w:t>Q</w:t>
                            </w:r>
                            <w:r w:rsidR="006D493C">
                              <w:rPr>
                                <w:b/>
                                <w:bCs/>
                                <w:color w:val="0070C0"/>
                                <w:sz w:val="16"/>
                                <w:szCs w:val="16"/>
                              </w:rPr>
                              <w:t>9r</w:t>
                            </w:r>
                            <w:r w:rsidRPr="009360D6">
                              <w:rPr>
                                <w:b/>
                                <w:bCs/>
                                <w:color w:val="0070C0"/>
                                <w:sz w:val="16"/>
                                <w:szCs w:val="16"/>
                              </w:rPr>
                              <w:t>_1</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c>
          <w:tcPr>
            <w:tcW w:w="1620" w:type="dxa"/>
          </w:tcPr>
          <w:p w:rsidR="00712E68" w:rsidRPr="0057521F" w:rsidP="00407DA1" w14:paraId="1E9B4F32" w14:textId="4441E1AB">
            <w:pPr>
              <w:pStyle w:val="TableParagraph"/>
              <w:ind w:left="2"/>
              <w:jc w:val="center"/>
              <w:rPr>
                <w:w w:val="99"/>
                <w:sz w:val="20"/>
              </w:rPr>
            </w:pPr>
            <w:r w:rsidRPr="00847C5A">
              <w:rPr>
                <w:noProof/>
              </w:rPr>
              <mc:AlternateContent>
                <mc:Choice Requires="wps">
                  <w:drawing>
                    <wp:anchor distT="0" distB="0" distL="114300" distR="114300" simplePos="0" relativeHeight="251837440" behindDoc="0" locked="0" layoutInCell="1" allowOverlap="1">
                      <wp:simplePos x="0" y="0"/>
                      <wp:positionH relativeFrom="column">
                        <wp:posOffset>253365</wp:posOffset>
                      </wp:positionH>
                      <wp:positionV relativeFrom="paragraph">
                        <wp:posOffset>173355</wp:posOffset>
                      </wp:positionV>
                      <wp:extent cx="914400" cy="146050"/>
                      <wp:effectExtent l="0" t="0" r="635" b="6350"/>
                      <wp:wrapNone/>
                      <wp:docPr id="275304141" name="Text Box 275304141"/>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712E68" w:rsidRPr="009360D6" w:rsidP="009360D6" w14:textId="57283B53">
                                  <w:pPr>
                                    <w:spacing w:line="200" w:lineRule="exact"/>
                                    <w:rPr>
                                      <w:b/>
                                      <w:bCs/>
                                      <w:color w:val="0070C0"/>
                                      <w:sz w:val="16"/>
                                      <w:szCs w:val="16"/>
                                    </w:rPr>
                                  </w:pPr>
                                  <w:r w:rsidRPr="009360D6">
                                    <w:rPr>
                                      <w:b/>
                                      <w:bCs/>
                                      <w:color w:val="0070C0"/>
                                      <w:sz w:val="16"/>
                                      <w:szCs w:val="16"/>
                                    </w:rPr>
                                    <w:t>Q</w:t>
                                  </w:r>
                                  <w:r w:rsidR="006D493C">
                                    <w:rPr>
                                      <w:b/>
                                      <w:bCs/>
                                      <w:color w:val="0070C0"/>
                                      <w:sz w:val="16"/>
                                      <w:szCs w:val="16"/>
                                    </w:rPr>
                                    <w:t>9r</w:t>
                                  </w:r>
                                  <w:r w:rsidRPr="009360D6">
                                    <w:rPr>
                                      <w:b/>
                                      <w:bCs/>
                                      <w:color w:val="0070C0"/>
                                      <w:sz w:val="16"/>
                                      <w:szCs w:val="16"/>
                                    </w:rPr>
                                    <w:t>_</w:t>
                                  </w:r>
                                  <w:r w:rsidR="006D493C">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75304141" o:spid="_x0000_s1117" type="#_x0000_t202" style="width:1in;height:11.5pt;margin-top:13.65pt;margin-left:19.95pt;mso-height-percent:0;mso-height-relative:margin;mso-width-percent:0;mso-width-relative:margin;mso-wrap-distance-bottom:0;mso-wrap-distance-left:9pt;mso-wrap-distance-right:9pt;mso-wrap-distance-top:0;mso-wrap-style:none;position:absolute;visibility:visible;v-text-anchor:top;z-index:251838464" fillcolor="white" stroked="f" strokeweight="0.5pt">
                      <v:textbox inset=",0,,0">
                        <w:txbxContent>
                          <w:p w:rsidR="00712E68" w:rsidRPr="009360D6" w:rsidP="009360D6" w14:paraId="3F99102A" w14:textId="57283B53">
                            <w:pPr>
                              <w:spacing w:line="200" w:lineRule="exact"/>
                              <w:rPr>
                                <w:b/>
                                <w:bCs/>
                                <w:color w:val="0070C0"/>
                                <w:sz w:val="16"/>
                                <w:szCs w:val="16"/>
                              </w:rPr>
                            </w:pPr>
                            <w:r w:rsidRPr="009360D6">
                              <w:rPr>
                                <w:b/>
                                <w:bCs/>
                                <w:color w:val="0070C0"/>
                                <w:sz w:val="16"/>
                                <w:szCs w:val="16"/>
                              </w:rPr>
                              <w:t>Q</w:t>
                            </w:r>
                            <w:r w:rsidR="006D493C">
                              <w:rPr>
                                <w:b/>
                                <w:bCs/>
                                <w:color w:val="0070C0"/>
                                <w:sz w:val="16"/>
                                <w:szCs w:val="16"/>
                              </w:rPr>
                              <w:t>9r</w:t>
                            </w:r>
                            <w:r w:rsidRPr="009360D6">
                              <w:rPr>
                                <w:b/>
                                <w:bCs/>
                                <w:color w:val="0070C0"/>
                                <w:sz w:val="16"/>
                                <w:szCs w:val="16"/>
                              </w:rPr>
                              <w:t>_</w:t>
                            </w:r>
                            <w:r w:rsidR="006D493C">
                              <w:rPr>
                                <w:b/>
                                <w:bCs/>
                                <w:color w:val="0070C0"/>
                                <w:sz w:val="16"/>
                                <w:szCs w:val="16"/>
                              </w:rPr>
                              <w:t>2</w:t>
                            </w:r>
                          </w:p>
                        </w:txbxContent>
                      </v:textbox>
                    </v:shape>
                  </w:pict>
                </mc:Fallback>
              </mc:AlternateContent>
            </w:r>
            <w:r w:rsidRPr="00847C5A">
              <w:fldChar w:fldCharType="begin">
                <w:ffData>
                  <w:name w:val="Check1"/>
                  <w:enabled/>
                  <w:calcOnExit w:val="0"/>
                  <w:checkBox>
                    <w:sizeAuto/>
                    <w:default w:val="0"/>
                  </w:checkBox>
                </w:ffData>
              </w:fldChar>
            </w:r>
            <w:r w:rsidRPr="00847C5A">
              <w:instrText xml:space="preserve"> FORMCHECKBOX </w:instrText>
            </w:r>
            <w:r w:rsidR="005262D5">
              <w:fldChar w:fldCharType="separate"/>
            </w:r>
            <w:r w:rsidRPr="00847C5A">
              <w:fldChar w:fldCharType="end"/>
            </w:r>
          </w:p>
        </w:tc>
      </w:tr>
    </w:tbl>
    <w:p w:rsidR="00B66A00" w:rsidP="0052544E" w14:paraId="7FD688CB" w14:textId="77777777">
      <w:pPr>
        <w:pStyle w:val="Heading5"/>
        <w:spacing w:before="0" w:after="0"/>
        <w:rPr>
          <w:sz w:val="10"/>
          <w:szCs w:val="10"/>
        </w:rPr>
      </w:pPr>
    </w:p>
    <w:p w:rsidR="00B66A00" w:rsidP="00B66A00" w14:paraId="3B067994" w14:textId="77777777"/>
    <w:p w:rsidR="00B66A00" w:rsidP="00B66A00" w14:paraId="2F6E046F" w14:textId="77777777"/>
    <w:p w:rsidR="00B66A00" w:rsidP="00B66A00" w14:paraId="41908D8F" w14:textId="77777777"/>
    <w:p w:rsidR="00B66A00" w:rsidP="00B66A00" w14:paraId="74B20F05" w14:textId="77777777"/>
    <w:p w:rsidR="00B66A00" w:rsidP="00B66A00" w14:paraId="44BB98F5" w14:textId="77777777"/>
    <w:p w:rsidR="00B66A00" w:rsidP="00B66A00" w14:paraId="0F3615FC" w14:textId="77777777"/>
    <w:p w:rsidR="00B66A00" w:rsidP="00B66A00" w14:paraId="2B4C1779" w14:textId="77777777"/>
    <w:p w:rsidR="00B66A00" w:rsidP="00B66A00" w14:paraId="3C9AFEC5" w14:textId="77777777"/>
    <w:p w:rsidR="00B66A00" w:rsidP="00B66A00" w14:paraId="739783BD" w14:textId="77777777"/>
    <w:p w:rsidR="00B66A00" w:rsidP="00B66A00" w14:paraId="1F4D45D8" w14:textId="77777777"/>
    <w:p w:rsidR="00B66A00" w:rsidP="00B66A00" w14:paraId="0C1C99A0" w14:textId="77777777"/>
    <w:p w:rsidR="00B66A00" w:rsidP="00B66A00" w14:paraId="1B23A122" w14:textId="77777777"/>
    <w:p w:rsidR="00B66A00" w:rsidP="00B66A00" w14:paraId="3B045839" w14:textId="77777777"/>
    <w:p w:rsidR="00B66A00" w:rsidP="00B66A00" w14:paraId="6BF61F84" w14:textId="77777777"/>
    <w:p w:rsidR="00B66A00" w:rsidP="00B66A00" w14:paraId="7C7237A1" w14:textId="77777777"/>
    <w:p w:rsidR="00B66A00" w:rsidP="00B66A00" w14:paraId="052A36A4" w14:textId="77777777"/>
    <w:p w:rsidR="00B66A00" w:rsidP="00B66A00" w14:paraId="6A5C8895" w14:textId="77777777"/>
    <w:p w:rsidR="00B66A00" w:rsidP="00B66A00" w14:paraId="60FD5258" w14:textId="77777777"/>
    <w:p w:rsidR="00B66A00" w:rsidP="00B66A00" w14:paraId="2FD8CAA9" w14:textId="77777777"/>
    <w:p w:rsidR="00B66A00" w:rsidP="00B66A00" w14:paraId="73D5E6AD" w14:textId="77777777"/>
    <w:p w:rsidR="00B66A00" w:rsidP="00B66A00" w14:paraId="14EF4D03" w14:textId="77777777"/>
    <w:p w:rsidR="00B66A00" w:rsidP="00B66A00" w14:paraId="73DEF19A" w14:textId="77777777"/>
    <w:p w:rsidR="00B66A00" w:rsidP="00B66A00" w14:paraId="2EFC3025" w14:textId="77777777"/>
    <w:p w:rsidR="00B66A00" w:rsidP="00B66A00" w14:paraId="771FB504" w14:textId="77777777"/>
    <w:p w:rsidR="00B66A00" w:rsidP="00B66A00" w14:paraId="70BFC06D" w14:textId="77777777"/>
    <w:p w:rsidR="00B66A00" w:rsidP="00B66A00" w14:paraId="2512DE91" w14:textId="77777777"/>
    <w:p w:rsidR="00B66A00" w:rsidP="00B66A00" w14:paraId="40ACF62C" w14:textId="77777777"/>
    <w:p w:rsidR="00B66A00" w:rsidP="00B66A00" w14:paraId="59536D78" w14:textId="77777777"/>
    <w:p w:rsidR="00B66A00" w:rsidP="00B66A00" w14:paraId="2B672C87" w14:textId="77777777"/>
    <w:p w:rsidR="00B66A00" w:rsidP="00B66A00" w14:paraId="74EDA58D" w14:textId="77777777"/>
    <w:p w:rsidR="00B66A00" w:rsidP="00B66A00" w14:paraId="326FE3F5" w14:textId="77777777"/>
    <w:p w:rsidR="00B66A00" w:rsidP="00B66A00" w14:paraId="7714DDCE" w14:textId="77777777"/>
    <w:p w:rsidR="00B66A00" w:rsidP="00B66A00" w14:paraId="473AE41B" w14:textId="77777777"/>
    <w:p w:rsidR="00B66A00" w:rsidP="00B66A00" w14:paraId="00DEB46B" w14:textId="77777777"/>
    <w:p w:rsidR="00B66A00" w:rsidP="00B66A00" w14:paraId="7B2B9134" w14:textId="77777777"/>
    <w:p w:rsidR="00B66A00" w:rsidP="00B66A00" w14:paraId="71300641" w14:textId="77777777"/>
    <w:p w:rsidR="00B66A00" w:rsidRPr="00407DA1" w:rsidP="00407DA1" w14:paraId="70AE5D55" w14:textId="77777777"/>
    <w:p w:rsidR="00614BAC" w:rsidRPr="00407DA1" w:rsidP="00407DA1" w14:paraId="4F890E40" w14:textId="184C1639">
      <w:pPr>
        <w:pStyle w:val="Heading5"/>
        <w:spacing w:before="0" w:after="0"/>
        <w:rPr>
          <w:sz w:val="10"/>
          <w:szCs w:val="10"/>
        </w:rPr>
      </w:pPr>
      <w:r w:rsidRPr="0057521F">
        <w:rPr>
          <w:noProof/>
        </w:rPr>
        <mc:AlternateContent>
          <mc:Choice Requires="wps">
            <w:drawing>
              <wp:anchor distT="0" distB="0" distL="114300" distR="114300" simplePos="0" relativeHeight="251763712" behindDoc="1" locked="0" layoutInCell="1" allowOverlap="1">
                <wp:simplePos x="0" y="0"/>
                <wp:positionH relativeFrom="margin">
                  <wp:align>left</wp:align>
                </wp:positionH>
                <wp:positionV relativeFrom="paragraph">
                  <wp:posOffset>123825</wp:posOffset>
                </wp:positionV>
                <wp:extent cx="6322060" cy="431800"/>
                <wp:effectExtent l="0" t="0" r="21590" b="25400"/>
                <wp:wrapTight wrapText="bothSides">
                  <wp:wrapPolygon>
                    <wp:start x="0" y="0"/>
                    <wp:lineTo x="0" y="21918"/>
                    <wp:lineTo x="21609" y="21918"/>
                    <wp:lineTo x="21609" y="0"/>
                    <wp:lineTo x="0" y="0"/>
                  </wp:wrapPolygon>
                </wp:wrapTight>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22060" cy="431800"/>
                        </a:xfrm>
                        <a:prstGeom prst="rect">
                          <a:avLst/>
                        </a:prstGeom>
                        <a:solidFill>
                          <a:srgbClr val="C5D9F0"/>
                        </a:solidFill>
                        <a:ln w="6096">
                          <a:solidFill>
                            <a:srgbClr val="0E233D"/>
                          </a:solidFill>
                          <a:prstDash val="solid"/>
                          <a:miter lim="800000"/>
                          <a:headEnd/>
                          <a:tailEnd/>
                        </a:ln>
                      </wps:spPr>
                      <wps:txbx>
                        <w:txbxContent>
                          <w:p w:rsidR="0089715E" w:rsidP="00D90104" w14:textId="4FFA1847">
                            <w:pPr>
                              <w:pStyle w:val="Heading5"/>
                            </w:pPr>
                            <w:r>
                              <w:t>Question 10: Types of professional development for principals and other school leaders</w:t>
                            </w:r>
                          </w:p>
                        </w:txbxContent>
                      </wps:txbx>
                      <wps:bodyPr rot="0" vert="horz" wrap="square" lIns="91440" tIns="0" rIns="91440" bIns="0" anchor="t" anchorCtr="0" upright="1"/>
                    </wps:wsp>
                  </a:graphicData>
                </a:graphic>
                <wp14:sizeRelH relativeFrom="page">
                  <wp14:pctWidth>0</wp14:pctWidth>
                </wp14:sizeRelH>
                <wp14:sizeRelV relativeFrom="page">
                  <wp14:pctHeight>0</wp14:pctHeight>
                </wp14:sizeRelV>
              </wp:anchor>
            </w:drawing>
          </mc:Choice>
          <mc:Fallback>
            <w:pict>
              <v:shape id="Text Box 7" o:spid="_x0000_s1118" type="#_x0000_t202" style="width:497.8pt;height:34pt;margin-top:9.7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551744" fillcolor="#c5d9f0" strokecolor="#0e233d" strokeweight="0.48pt">
                <v:textbox inset=",0,,0">
                  <w:txbxContent>
                    <w:p w:rsidR="0089715E" w:rsidP="00D90104" w14:paraId="0AF5EAE5" w14:textId="4FFA1847">
                      <w:pPr>
                        <w:pStyle w:val="Heading5"/>
                      </w:pPr>
                      <w:r>
                        <w:t>Question 10: Types of professional development for principals and other school leaders</w:t>
                      </w:r>
                    </w:p>
                  </w:txbxContent>
                </v:textbox>
                <w10:wrap type="tight"/>
              </v:shape>
            </w:pict>
          </mc:Fallback>
        </mc:AlternateContent>
      </w:r>
    </w:p>
    <w:p w:rsidR="00B66A00" w:rsidP="00E32452" w14:paraId="7965DEF0" w14:textId="77777777">
      <w:pPr>
        <w:rPr>
          <w:b/>
          <w:color w:val="0070C0"/>
          <w:sz w:val="20"/>
          <w:szCs w:val="20"/>
        </w:rPr>
      </w:pPr>
    </w:p>
    <w:p w:rsidR="00E32452" w:rsidRPr="00407DA1" w:rsidP="00407DA1" w14:paraId="33E8B8C8" w14:textId="1836624D">
      <w:pPr>
        <w:ind w:right="-288"/>
        <w:rPr>
          <w:b/>
          <w:color w:val="0070C0"/>
        </w:rPr>
      </w:pPr>
      <w:r w:rsidRPr="00407DA1">
        <w:rPr>
          <w:b/>
          <w:color w:val="0070C0"/>
        </w:rPr>
        <w:t xml:space="preserve">ONLY ASKED IF DISTRICT BUDGETED FUNDS FOR PROFESSIONAL DEVELOPMENT (q4_d &gt; </w:t>
      </w:r>
      <w:bookmarkStart w:id="4" w:name="_Hlk140142802"/>
      <w:r w:rsidRPr="00407DA1">
        <w:rPr>
          <w:b/>
          <w:color w:val="0070C0"/>
        </w:rPr>
        <w:t>0)</w:t>
      </w:r>
    </w:p>
    <w:p w:rsidR="00E32452" w:rsidRPr="004C19C8" w:rsidP="00E32452" w14:paraId="0205AFBF" w14:textId="77777777"/>
    <w:bookmarkEnd w:id="4"/>
    <w:p w:rsidR="00962592" w:rsidRPr="00407DA1" w:rsidP="001C0BA2" w14:paraId="583B22D6" w14:textId="4D49DFD5">
      <w:pPr>
        <w:spacing w:after="240" w:line="250" w:lineRule="auto"/>
        <w:ind w:left="562" w:right="389" w:hanging="562"/>
      </w:pPr>
      <w:r w:rsidRPr="00407DA1">
        <w:t>10</w:t>
      </w:r>
      <w:r w:rsidRPr="00407DA1" w:rsidR="00E55648">
        <w:t>.</w:t>
      </w:r>
      <w:r w:rsidRPr="00407DA1" w:rsidR="00E55648">
        <w:tab/>
      </w:r>
      <w:r w:rsidRPr="00407DA1" w:rsidR="00E3339B">
        <w:t xml:space="preserve">Which of the following types of professional development and support </w:t>
      </w:r>
      <w:r w:rsidRPr="00407DA1" w:rsidR="000220D1">
        <w:t xml:space="preserve">to </w:t>
      </w:r>
      <w:r w:rsidRPr="00407DA1" w:rsidR="00E3339B">
        <w:rPr>
          <w:b/>
          <w:bCs/>
        </w:rPr>
        <w:t>principal</w:t>
      </w:r>
      <w:r w:rsidRPr="00407DA1" w:rsidR="00543AC7">
        <w:rPr>
          <w:b/>
          <w:bCs/>
        </w:rPr>
        <w:t>s</w:t>
      </w:r>
      <w:r w:rsidRPr="00407DA1" w:rsidR="00E3339B">
        <w:rPr>
          <w:b/>
          <w:bCs/>
        </w:rPr>
        <w:t xml:space="preserve"> and other school leaders</w:t>
      </w:r>
      <w:r w:rsidRPr="00407DA1" w:rsidR="00C131F4">
        <w:rPr>
          <w:b/>
          <w:bCs/>
        </w:rPr>
        <w:t xml:space="preserve"> </w:t>
      </w:r>
      <w:r w:rsidRPr="00407DA1" w:rsidR="00E3339B">
        <w:t xml:space="preserve">is your district providing during SY </w:t>
      </w:r>
      <w:r w:rsidR="00175610">
        <w:t>2024–25</w:t>
      </w:r>
      <w:r w:rsidRPr="00407DA1">
        <w:t>,</w:t>
      </w:r>
      <w:r w:rsidRPr="004C19C8" w:rsidR="000220D1">
        <w:t xml:space="preserve"> </w:t>
      </w:r>
      <w:r w:rsidRPr="00407DA1" w:rsidR="000220D1">
        <w:rPr>
          <w:b/>
          <w:bCs/>
        </w:rPr>
        <w:t>funded at least in part by Title II-A</w:t>
      </w:r>
      <w:r w:rsidRPr="00407DA1" w:rsidR="000220D1">
        <w:t>? Please include planned professional development.</w:t>
      </w:r>
      <w:r>
        <w:rPr>
          <w:rStyle w:val="FootnoteReference"/>
        </w:rPr>
        <w:footnoteReference w:id="8"/>
      </w:r>
    </w:p>
    <w:p w:rsidR="00E55648" w:rsidRPr="00407DA1" w:rsidP="00407DA1" w14:paraId="45EE6BE5" w14:textId="480920EA">
      <w:pPr>
        <w:spacing w:after="200" w:line="250" w:lineRule="auto"/>
        <w:ind w:left="562" w:right="389"/>
      </w:pPr>
      <w:r w:rsidRPr="00407DA1">
        <w:rPr>
          <w:b/>
          <w:noProof/>
        </w:rPr>
        <mc:AlternateContent>
          <mc:Choice Requires="wps">
            <w:drawing>
              <wp:anchor distT="45720" distB="45720" distL="114300" distR="114300" simplePos="0" relativeHeight="251672576" behindDoc="0" locked="0" layoutInCell="1" allowOverlap="1">
                <wp:simplePos x="0" y="0"/>
                <wp:positionH relativeFrom="margin">
                  <wp:align>right</wp:align>
                </wp:positionH>
                <wp:positionV relativeFrom="paragraph">
                  <wp:posOffset>620395</wp:posOffset>
                </wp:positionV>
                <wp:extent cx="708660" cy="1404620"/>
                <wp:effectExtent l="0" t="0" r="15240" b="24765"/>
                <wp:wrapNone/>
                <wp:docPr id="300" name="Text Box 3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8660" cy="1404620"/>
                        </a:xfrm>
                        <a:prstGeom prst="rect">
                          <a:avLst/>
                        </a:prstGeom>
                        <a:solidFill>
                          <a:srgbClr val="FFFFFF"/>
                        </a:solidFill>
                        <a:ln w="9525">
                          <a:solidFill>
                            <a:srgbClr val="000000"/>
                          </a:solidFill>
                          <a:miter lim="800000"/>
                          <a:headEnd/>
                          <a:tailEnd/>
                        </a:ln>
                      </wps:spPr>
                      <wps:txbx>
                        <w:txbxContent>
                          <w:p w:rsidR="006E71F2" w:rsidRPr="002B3B91" w:rsidP="006E71F2" w14:textId="77777777">
                            <w:pPr>
                              <w:rPr>
                                <w:b/>
                                <w:color w:val="0070C0"/>
                              </w:rPr>
                            </w:pPr>
                            <w:r w:rsidRPr="002B3B91">
                              <w:rPr>
                                <w:b/>
                                <w:color w:val="0070C0"/>
                              </w:rPr>
                              <w:t>Q10</w:t>
                            </w:r>
                            <w:r>
                              <w:rPr>
                                <w:b/>
                                <w:color w:val="0070C0"/>
                              </w:rPr>
                              <w:t>_na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Text Box 300" o:spid="_x0000_s1119" type="#_x0000_t202" style="width:55.8pt;height:110.6pt;margin-top:48.85pt;margin-left:4.6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73600">
                <v:textbox style="mso-fit-shape-to-text:t">
                  <w:txbxContent>
                    <w:p w:rsidR="006E71F2" w:rsidRPr="002B3B91" w:rsidP="006E71F2" w14:paraId="7996CA44" w14:textId="77777777">
                      <w:pPr>
                        <w:rPr>
                          <w:b/>
                          <w:color w:val="0070C0"/>
                        </w:rPr>
                      </w:pPr>
                      <w:r w:rsidRPr="002B3B91">
                        <w:rPr>
                          <w:b/>
                          <w:color w:val="0070C0"/>
                        </w:rPr>
                        <w:t>Q10</w:t>
                      </w:r>
                      <w:r>
                        <w:rPr>
                          <w:b/>
                          <w:color w:val="0070C0"/>
                        </w:rPr>
                        <w:t>_na</w:t>
                      </w:r>
                    </w:p>
                  </w:txbxContent>
                </v:textbox>
                <w10:wrap anchorx="margin"/>
              </v:shape>
            </w:pict>
          </mc:Fallback>
        </mc:AlternateContent>
      </w:r>
      <w:r w:rsidRPr="00407DA1" w:rsidR="00552BBF">
        <w:t>Of the types of professional development provided, indicate the two with the highest funding amounts.</w:t>
      </w:r>
    </w:p>
    <w:tbl>
      <w:tblPr>
        <w:tblDescription w:val="This table collects the types of professional development and support to principals and other school leaders is your district providing during SY 2022-23, funded at least in part by Title II-A. "/>
        <w:tblW w:w="0" w:type="auto"/>
        <w:tblInd w:w="540" w:type="dxa"/>
        <w:tblBorders>
          <w:top w:val="nil"/>
          <w:left w:val="nil"/>
          <w:bottom w:val="nil"/>
          <w:right w:val="nil"/>
          <w:insideH w:val="nil"/>
          <w:insideV w:val="nil"/>
        </w:tblBorders>
        <w:tblLayout w:type="fixed"/>
        <w:tblCellMar>
          <w:top w:w="29" w:type="dxa"/>
          <w:left w:w="0" w:type="dxa"/>
          <w:bottom w:w="29" w:type="dxa"/>
          <w:right w:w="0" w:type="dxa"/>
        </w:tblCellMar>
        <w:tblLook w:val="01E0"/>
      </w:tblPr>
      <w:tblGrid>
        <w:gridCol w:w="6930"/>
        <w:gridCol w:w="810"/>
      </w:tblGrid>
      <w:tr w14:paraId="6EB3FF05" w14:textId="77777777" w:rsidTr="00407DA1">
        <w:tblPrEx>
          <w:tblW w:w="0" w:type="auto"/>
          <w:tblInd w:w="540" w:type="dxa"/>
          <w:tblBorders>
            <w:top w:val="nil"/>
            <w:left w:val="nil"/>
            <w:bottom w:val="nil"/>
            <w:right w:val="nil"/>
            <w:insideH w:val="nil"/>
            <w:insideV w:val="nil"/>
          </w:tblBorders>
          <w:tblLayout w:type="fixed"/>
          <w:tblCellMar>
            <w:top w:w="29" w:type="dxa"/>
            <w:left w:w="0" w:type="dxa"/>
            <w:bottom w:w="29" w:type="dxa"/>
            <w:right w:w="0" w:type="dxa"/>
          </w:tblCellMar>
          <w:tblLook w:val="01E0"/>
        </w:tblPrEx>
        <w:trPr>
          <w:trHeight w:hRule="exact" w:val="965"/>
        </w:trPr>
        <w:tc>
          <w:tcPr>
            <w:tcW w:w="6930" w:type="dxa"/>
            <w:vAlign w:val="center"/>
          </w:tcPr>
          <w:p w:rsidR="00CE0BE8" w:rsidRPr="00407DA1" w:rsidP="00407DA1" w14:paraId="773097BC" w14:textId="3ACF2BC8">
            <w:pPr>
              <w:spacing w:line="249" w:lineRule="auto"/>
              <w:ind w:right="274"/>
              <w:rPr>
                <w:b/>
                <w:bCs/>
              </w:rPr>
            </w:pPr>
            <w:r w:rsidRPr="00407DA1">
              <w:rPr>
                <w:b/>
                <w:bCs/>
              </w:rPr>
              <w:t xml:space="preserve">Check here if your district did not provide any type of professional development to principals or other school leaders during SY </w:t>
            </w:r>
            <w:r w:rsidR="00175610">
              <w:rPr>
                <w:b/>
                <w:bCs/>
              </w:rPr>
              <w:t>2024–25</w:t>
            </w:r>
            <w:r w:rsidRPr="00407DA1">
              <w:rPr>
                <w:b/>
                <w:bCs/>
              </w:rPr>
              <w:t>, funded at least in part by Title II, Part A.</w:t>
            </w:r>
          </w:p>
        </w:tc>
        <w:tc>
          <w:tcPr>
            <w:tcW w:w="810" w:type="dxa"/>
            <w:vAlign w:val="center"/>
          </w:tcPr>
          <w:p w:rsidR="00CE0BE8" w:rsidRPr="00407DA1" w:rsidP="00407DA1" w14:paraId="52ED7796" w14:textId="5A4CC7AD">
            <w:pPr>
              <w:pStyle w:val="TableParagraph"/>
              <w:tabs>
                <w:tab w:val="left" w:pos="436"/>
              </w:tabs>
              <w:spacing w:before="80" w:line="223" w:lineRule="exact"/>
              <w:jc w:val="center"/>
              <w:rPr>
                <w:b/>
              </w:rPr>
            </w:pPr>
            <w:r w:rsidRPr="00407DA1">
              <w:fldChar w:fldCharType="begin">
                <w:ffData>
                  <w:name w:val=""/>
                  <w:enabled/>
                  <w:calcOnExit w:val="0"/>
                  <w:checkBox>
                    <w:sizeAuto/>
                    <w:default w:val="0"/>
                  </w:checkBox>
                </w:ffData>
              </w:fldChar>
            </w:r>
            <w:r w:rsidRPr="00407DA1">
              <w:instrText xml:space="preserve"> FORMCHECKBOX </w:instrText>
            </w:r>
            <w:r w:rsidR="005262D5">
              <w:fldChar w:fldCharType="separate"/>
            </w:r>
            <w:r w:rsidRPr="00407DA1">
              <w:fldChar w:fldCharType="end"/>
            </w:r>
          </w:p>
        </w:tc>
      </w:tr>
    </w:tbl>
    <w:p w:rsidR="0096542E" w:rsidRPr="00407DA1" w:rsidP="0096542E" w14:paraId="307A9B99" w14:textId="77777777">
      <w:pPr>
        <w:spacing w:before="11"/>
        <w:rPr>
          <w:b/>
          <w:color w:val="0070C0"/>
        </w:rPr>
      </w:pPr>
      <w:bookmarkStart w:id="5" w:name="_Hlk106816005"/>
    </w:p>
    <w:p w:rsidR="00E32452" w:rsidRPr="00407DA1" w:rsidP="00E32452" w14:paraId="03045160" w14:textId="091E8497">
      <w:pPr>
        <w:spacing w:before="11"/>
        <w:rPr>
          <w:b/>
          <w:color w:val="0070C0"/>
        </w:rPr>
      </w:pPr>
      <w:r w:rsidRPr="00407DA1">
        <w:rPr>
          <w:b/>
          <w:color w:val="0070C0"/>
        </w:rPr>
        <w:t>IF CHECKED SKIP TO QUESTION 12</w:t>
      </w:r>
    </w:p>
    <w:p w:rsidR="0096542E" w:rsidRPr="00407DA1" w:rsidP="00407DA1" w14:paraId="2E50E9B5" w14:textId="77777777">
      <w:pPr>
        <w:spacing w:before="11" w:after="240"/>
        <w:rPr>
          <w:b/>
          <w:color w:val="0070C0"/>
        </w:rPr>
      </w:pPr>
    </w:p>
    <w:bookmarkEnd w:id="5"/>
    <w:tbl>
      <w:tblPr>
        <w:tblDescription w:val="This table collects the types of professional development and support to principals and other school leaders is your district providing during SY 2022-23, funded at least in part by Title II-A. "/>
        <w:tblW w:w="9900" w:type="dxa"/>
        <w:tblInd w:w="-5" w:type="dxa"/>
        <w:tblBorders>
          <w:top w:val="nil"/>
          <w:left w:val="nil"/>
          <w:bottom w:val="nil"/>
          <w:right w:val="nil"/>
          <w:insideH w:val="nil"/>
          <w:insideV w:val="nil"/>
        </w:tblBorders>
        <w:tblLayout w:type="fixed"/>
        <w:tblCellMar>
          <w:left w:w="0" w:type="dxa"/>
          <w:right w:w="0" w:type="dxa"/>
        </w:tblCellMar>
        <w:tblLook w:val="01E0"/>
      </w:tblPr>
      <w:tblGrid>
        <w:gridCol w:w="7290"/>
        <w:gridCol w:w="1170"/>
        <w:gridCol w:w="1440"/>
      </w:tblGrid>
      <w:tr w14:paraId="0187ED7D" w14:textId="77777777" w:rsidTr="0038632A">
        <w:tblPrEx>
          <w:tblW w:w="9900" w:type="dxa"/>
          <w:tblInd w:w="-5" w:type="dxa"/>
          <w:tblBorders>
            <w:top w:val="nil"/>
            <w:left w:val="nil"/>
            <w:bottom w:val="nil"/>
            <w:right w:val="nil"/>
            <w:insideH w:val="nil"/>
            <w:insideV w:val="nil"/>
          </w:tblBorders>
          <w:tblLayout w:type="fixed"/>
          <w:tblCellMar>
            <w:left w:w="0" w:type="dxa"/>
            <w:right w:w="0" w:type="dxa"/>
          </w:tblCellMar>
          <w:tblLook w:val="01E0"/>
        </w:tblPrEx>
        <w:trPr>
          <w:trHeight w:hRule="exact" w:val="1387"/>
          <w:tblHeader/>
        </w:trPr>
        <w:tc>
          <w:tcPr>
            <w:tcW w:w="7290" w:type="dxa"/>
            <w:tcBorders>
              <w:top w:val="single" w:sz="4" w:space="0" w:color="0E233D"/>
              <w:left w:val="single" w:sz="4" w:space="0" w:color="0E233D"/>
              <w:bottom w:val="single" w:sz="4" w:space="0" w:color="0E233D"/>
            </w:tcBorders>
            <w:shd w:val="clear" w:color="auto" w:fill="1F487C"/>
            <w:vAlign w:val="center"/>
          </w:tcPr>
          <w:p w:rsidR="00614BAC" w:rsidRPr="00407DA1" w:rsidP="00376FD1" w14:paraId="74F28836" w14:textId="3273F9EB">
            <w:pPr>
              <w:pStyle w:val="TableParagraph"/>
              <w:ind w:left="110"/>
              <w:jc w:val="center"/>
              <w:rPr>
                <w:b/>
              </w:rPr>
            </w:pPr>
            <w:r w:rsidRPr="004C19C8">
              <w:br w:type="page"/>
            </w:r>
            <w:r w:rsidRPr="00407DA1" w:rsidR="00E3339B">
              <w:rPr>
                <w:b/>
                <w:color w:val="FFFFFF"/>
              </w:rPr>
              <w:t>Types of principal and other school leaders professional development</w:t>
            </w:r>
          </w:p>
          <w:p w:rsidR="00614BAC" w:rsidRPr="00407DA1" w:rsidP="00376FD1" w14:paraId="17606F1D" w14:textId="77777777">
            <w:pPr>
              <w:pStyle w:val="TableParagraph"/>
              <w:spacing w:before="30"/>
              <w:ind w:left="719"/>
              <w:jc w:val="center"/>
              <w:rPr>
                <w:b/>
              </w:rPr>
            </w:pPr>
            <w:r w:rsidRPr="00407DA1">
              <w:rPr>
                <w:b/>
                <w:color w:val="FFFFFF"/>
              </w:rPr>
              <w:t xml:space="preserve">(at least </w:t>
            </w:r>
            <w:r w:rsidRPr="00407DA1">
              <w:rPr>
                <w:b/>
                <w:i/>
                <w:color w:val="FFFFFF"/>
              </w:rPr>
              <w:t xml:space="preserve">in part </w:t>
            </w:r>
            <w:r w:rsidRPr="00407DA1">
              <w:rPr>
                <w:b/>
                <w:color w:val="FFFFFF"/>
              </w:rPr>
              <w:t>funded by Title II, Part A)</w:t>
            </w:r>
          </w:p>
        </w:tc>
        <w:tc>
          <w:tcPr>
            <w:tcW w:w="1170" w:type="dxa"/>
            <w:tcBorders>
              <w:top w:val="single" w:sz="4" w:space="0" w:color="0E233D"/>
              <w:bottom w:val="single" w:sz="4" w:space="0" w:color="0E233D"/>
              <w:right w:val="single" w:sz="4" w:space="0" w:color="0E233D"/>
            </w:tcBorders>
            <w:shd w:val="clear" w:color="auto" w:fill="1F487C"/>
            <w:vAlign w:val="center"/>
          </w:tcPr>
          <w:p w:rsidR="00614BAC" w:rsidRPr="00407DA1" w:rsidP="00376FD1" w14:paraId="699369CC" w14:textId="66F2AB49">
            <w:pPr>
              <w:pStyle w:val="TableParagraph"/>
              <w:spacing w:before="122" w:line="249" w:lineRule="auto"/>
              <w:ind w:left="195" w:right="226" w:firstLine="33"/>
              <w:jc w:val="center"/>
              <w:rPr>
                <w:b/>
              </w:rPr>
            </w:pPr>
            <w:r w:rsidRPr="00407DA1">
              <w:rPr>
                <w:b/>
                <w:color w:val="FFFFFF"/>
              </w:rPr>
              <w:t>Check all that apply</w:t>
            </w:r>
          </w:p>
        </w:tc>
        <w:tc>
          <w:tcPr>
            <w:tcW w:w="1440" w:type="dxa"/>
            <w:tcBorders>
              <w:top w:val="single" w:sz="4" w:space="0" w:color="0E233D"/>
              <w:left w:val="single" w:sz="4" w:space="0" w:color="0E233D"/>
              <w:bottom w:val="single" w:sz="4" w:space="0" w:color="0E233D"/>
              <w:right w:val="single" w:sz="4" w:space="0" w:color="0E233D"/>
            </w:tcBorders>
            <w:shd w:val="clear" w:color="auto" w:fill="1F487C"/>
            <w:vAlign w:val="center"/>
          </w:tcPr>
          <w:p w:rsidR="00614BAC" w:rsidRPr="00407DA1" w:rsidP="00552BBF" w14:paraId="574EB523" w14:textId="0B37A7C0">
            <w:pPr>
              <w:pStyle w:val="TableParagraph"/>
              <w:spacing w:before="122" w:line="249" w:lineRule="auto"/>
              <w:ind w:left="131" w:right="134" w:firstLine="57"/>
              <w:jc w:val="center"/>
              <w:rPr>
                <w:b/>
              </w:rPr>
            </w:pPr>
            <w:r w:rsidRPr="00407DA1">
              <w:rPr>
                <w:b/>
                <w:color w:val="FFFFFF"/>
              </w:rPr>
              <w:t xml:space="preserve">Check two </w:t>
            </w:r>
            <w:r w:rsidRPr="00407DA1" w:rsidR="00552BBF">
              <w:rPr>
                <w:b/>
                <w:color w:val="FFFFFF"/>
              </w:rPr>
              <w:t xml:space="preserve">highest-funded </w:t>
            </w:r>
            <w:r w:rsidRPr="00407DA1">
              <w:rPr>
                <w:b/>
                <w:color w:val="FFFFFF"/>
              </w:rPr>
              <w:t>types</w:t>
            </w:r>
          </w:p>
        </w:tc>
      </w:tr>
      <w:tr w14:paraId="365CA1FF" w14:textId="77777777" w:rsidTr="00407DA1">
        <w:tblPrEx>
          <w:tblW w:w="9900" w:type="dxa"/>
          <w:tblInd w:w="-5" w:type="dxa"/>
          <w:tblLayout w:type="fixed"/>
          <w:tblCellMar>
            <w:left w:w="0" w:type="dxa"/>
            <w:right w:w="0" w:type="dxa"/>
          </w:tblCellMar>
          <w:tblLook w:val="01E0"/>
        </w:tblPrEx>
        <w:trPr>
          <w:trHeight w:val="647"/>
        </w:trPr>
        <w:tc>
          <w:tcPr>
            <w:tcW w:w="7290" w:type="dxa"/>
            <w:tcBorders>
              <w:top w:val="single" w:sz="4" w:space="0" w:color="0E233D"/>
            </w:tcBorders>
            <w:vAlign w:val="center"/>
          </w:tcPr>
          <w:p w:rsidR="0096542E" w:rsidRPr="00407DA1" w:rsidP="00407DA1" w14:paraId="56AE8BDB" w14:textId="79AD6C40">
            <w:pPr>
              <w:pStyle w:val="TableParagraph"/>
              <w:numPr>
                <w:ilvl w:val="0"/>
                <w:numId w:val="23"/>
              </w:numPr>
              <w:spacing w:before="60" w:after="60" w:line="249" w:lineRule="auto"/>
              <w:ind w:left="540" w:right="537"/>
              <w:rPr>
                <w:b/>
              </w:rPr>
            </w:pPr>
            <w:r w:rsidRPr="00407DA1">
              <w:rPr>
                <w:b/>
              </w:rPr>
              <w:t xml:space="preserve">Single session professional development </w:t>
            </w:r>
          </w:p>
        </w:tc>
        <w:tc>
          <w:tcPr>
            <w:tcW w:w="1170" w:type="dxa"/>
            <w:tcBorders>
              <w:top w:val="single" w:sz="4" w:space="0" w:color="0E233D"/>
            </w:tcBorders>
          </w:tcPr>
          <w:p w:rsidR="0096542E" w:rsidRPr="00407DA1" w:rsidP="0096542E" w14:paraId="01383A4A" w14:textId="513BBAE9">
            <w:pPr>
              <w:pStyle w:val="TableParagraph"/>
              <w:spacing w:before="120"/>
              <w:jc w:val="center"/>
            </w:pPr>
            <w:r w:rsidRPr="0038632A">
              <w:rPr>
                <w:noProof/>
              </w:rPr>
              <mc:AlternateContent>
                <mc:Choice Requires="wps">
                  <w:drawing>
                    <wp:anchor distT="0" distB="0" distL="114300" distR="114300" simplePos="0" relativeHeight="251841536" behindDoc="0" locked="0" layoutInCell="1" allowOverlap="1">
                      <wp:simplePos x="0" y="0"/>
                      <wp:positionH relativeFrom="column">
                        <wp:posOffset>99060</wp:posOffset>
                      </wp:positionH>
                      <wp:positionV relativeFrom="paragraph">
                        <wp:posOffset>232410</wp:posOffset>
                      </wp:positionV>
                      <wp:extent cx="914400" cy="146050"/>
                      <wp:effectExtent l="0" t="0" r="635" b="6350"/>
                      <wp:wrapNone/>
                      <wp:docPr id="231587524" name="Text Box 231587524"/>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96542E" w:rsidRPr="009360D6" w:rsidP="009360D6" w14:textId="3D78BF49">
                                  <w:pPr>
                                    <w:spacing w:line="200" w:lineRule="exact"/>
                                    <w:rPr>
                                      <w:b/>
                                      <w:bCs/>
                                      <w:color w:val="0070C0"/>
                                      <w:sz w:val="16"/>
                                      <w:szCs w:val="16"/>
                                    </w:rPr>
                                  </w:pPr>
                                  <w:r w:rsidRPr="009360D6">
                                    <w:rPr>
                                      <w:b/>
                                      <w:bCs/>
                                      <w:color w:val="0070C0"/>
                                      <w:sz w:val="16"/>
                                      <w:szCs w:val="16"/>
                                    </w:rPr>
                                    <w:t>Q</w:t>
                                  </w:r>
                                  <w:r>
                                    <w:rPr>
                                      <w:b/>
                                      <w:bCs/>
                                      <w:color w:val="0070C0"/>
                                      <w:sz w:val="16"/>
                                      <w:szCs w:val="16"/>
                                    </w:rPr>
                                    <w:t>10</w:t>
                                  </w:r>
                                  <w:r w:rsidRPr="009360D6">
                                    <w:rPr>
                                      <w:b/>
                                      <w:bCs/>
                                      <w:color w:val="0070C0"/>
                                      <w:sz w:val="16"/>
                                      <w:szCs w:val="16"/>
                                    </w:rPr>
                                    <w:t>a_1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31587524" o:spid="_x0000_s1120" type="#_x0000_t202" style="width:1in;height:11.5pt;margin-top:18.3pt;margin-left:7.8pt;mso-height-percent:0;mso-height-relative:margin;mso-width-percent:0;mso-width-relative:margin;mso-wrap-distance-bottom:0;mso-wrap-distance-left:9pt;mso-wrap-distance-right:9pt;mso-wrap-distance-top:0;mso-wrap-style:none;position:absolute;visibility:visible;v-text-anchor:top;z-index:251842560" fillcolor="white" stroked="f" strokeweight="0.5pt">
                      <v:textbox inset=",0,,0">
                        <w:txbxContent>
                          <w:p w:rsidR="0096542E" w:rsidRPr="009360D6" w:rsidP="009360D6" w14:paraId="6F7C4E64" w14:textId="3D78BF49">
                            <w:pPr>
                              <w:spacing w:line="200" w:lineRule="exact"/>
                              <w:rPr>
                                <w:b/>
                                <w:bCs/>
                                <w:color w:val="0070C0"/>
                                <w:sz w:val="16"/>
                                <w:szCs w:val="16"/>
                              </w:rPr>
                            </w:pPr>
                            <w:r w:rsidRPr="009360D6">
                              <w:rPr>
                                <w:b/>
                                <w:bCs/>
                                <w:color w:val="0070C0"/>
                                <w:sz w:val="16"/>
                                <w:szCs w:val="16"/>
                              </w:rPr>
                              <w:t>Q</w:t>
                            </w:r>
                            <w:r>
                              <w:rPr>
                                <w:b/>
                                <w:bCs/>
                                <w:color w:val="0070C0"/>
                                <w:sz w:val="16"/>
                                <w:szCs w:val="16"/>
                              </w:rPr>
                              <w:t>10</w:t>
                            </w:r>
                            <w:r w:rsidRPr="009360D6">
                              <w:rPr>
                                <w:b/>
                                <w:bCs/>
                                <w:color w:val="0070C0"/>
                                <w:sz w:val="16"/>
                                <w:szCs w:val="16"/>
                              </w:rPr>
                              <w:t>a_1</w:t>
                            </w:r>
                          </w:p>
                        </w:txbxContent>
                      </v:textbox>
                    </v:shape>
                  </w:pict>
                </mc:Fallback>
              </mc:AlternateContent>
            </w:r>
            <w:r w:rsidRPr="0038632A">
              <w:fldChar w:fldCharType="begin">
                <w:ffData>
                  <w:name w:val="Check1"/>
                  <w:enabled/>
                  <w:calcOnExit w:val="0"/>
                  <w:checkBox>
                    <w:sizeAuto/>
                    <w:default w:val="0"/>
                  </w:checkBox>
                </w:ffData>
              </w:fldChar>
            </w:r>
            <w:r w:rsidRPr="0038632A">
              <w:instrText xml:space="preserve"> FORMCHECKBOX </w:instrText>
            </w:r>
            <w:r w:rsidR="005262D5">
              <w:fldChar w:fldCharType="separate"/>
            </w:r>
            <w:r w:rsidRPr="0038632A">
              <w:fldChar w:fldCharType="end"/>
            </w:r>
          </w:p>
        </w:tc>
        <w:tc>
          <w:tcPr>
            <w:tcW w:w="1440" w:type="dxa"/>
            <w:tcBorders>
              <w:top w:val="single" w:sz="4" w:space="0" w:color="0E233D"/>
            </w:tcBorders>
          </w:tcPr>
          <w:p w:rsidR="0096542E" w:rsidRPr="00407DA1" w:rsidP="0096542E" w14:paraId="6520CCC6" w14:textId="4398C0C7">
            <w:pPr>
              <w:pStyle w:val="TableParagraph"/>
              <w:spacing w:before="120"/>
              <w:jc w:val="center"/>
            </w:pPr>
            <w:r w:rsidRPr="0038632A">
              <w:rPr>
                <w:noProof/>
              </w:rPr>
              <mc:AlternateContent>
                <mc:Choice Requires="wps">
                  <w:drawing>
                    <wp:anchor distT="0" distB="0" distL="114300" distR="114300" simplePos="0" relativeHeight="251843584" behindDoc="0" locked="0" layoutInCell="1" allowOverlap="1">
                      <wp:simplePos x="0" y="0"/>
                      <wp:positionH relativeFrom="column">
                        <wp:posOffset>135255</wp:posOffset>
                      </wp:positionH>
                      <wp:positionV relativeFrom="paragraph">
                        <wp:posOffset>232410</wp:posOffset>
                      </wp:positionV>
                      <wp:extent cx="914400" cy="146050"/>
                      <wp:effectExtent l="0" t="0" r="635" b="6350"/>
                      <wp:wrapNone/>
                      <wp:docPr id="1712470025" name="Text Box 1712470025"/>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96542E" w:rsidRPr="009360D6" w:rsidP="009360D6" w14:textId="5C4F2F15">
                                  <w:pPr>
                                    <w:spacing w:line="200" w:lineRule="exact"/>
                                    <w:rPr>
                                      <w:b/>
                                      <w:bCs/>
                                      <w:color w:val="0070C0"/>
                                      <w:sz w:val="16"/>
                                      <w:szCs w:val="16"/>
                                    </w:rPr>
                                  </w:pPr>
                                  <w:r w:rsidRPr="009360D6">
                                    <w:rPr>
                                      <w:b/>
                                      <w:bCs/>
                                      <w:color w:val="0070C0"/>
                                      <w:sz w:val="16"/>
                                      <w:szCs w:val="16"/>
                                    </w:rPr>
                                    <w:t>Q</w:t>
                                  </w:r>
                                  <w:r>
                                    <w:rPr>
                                      <w:b/>
                                      <w:bCs/>
                                      <w:color w:val="0070C0"/>
                                      <w:sz w:val="16"/>
                                      <w:szCs w:val="16"/>
                                    </w:rPr>
                                    <w:t>10</w:t>
                                  </w:r>
                                  <w:r w:rsidRPr="009360D6">
                                    <w:rPr>
                                      <w:b/>
                                      <w:bCs/>
                                      <w:color w:val="0070C0"/>
                                      <w:sz w:val="16"/>
                                      <w:szCs w:val="16"/>
                                    </w:rPr>
                                    <w:t>a_</w:t>
                                  </w:r>
                                  <w:r>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712470025" o:spid="_x0000_s1121" type="#_x0000_t202" style="width:1in;height:11.5pt;margin-top:18.3pt;margin-left:10.65pt;mso-height-percent:0;mso-height-relative:margin;mso-width-percent:0;mso-width-relative:margin;mso-wrap-distance-bottom:0;mso-wrap-distance-left:9pt;mso-wrap-distance-right:9pt;mso-wrap-distance-top:0;mso-wrap-style:none;position:absolute;visibility:visible;v-text-anchor:top;z-index:251844608" fillcolor="white" stroked="f" strokeweight="0.5pt">
                      <v:textbox inset=",0,,0">
                        <w:txbxContent>
                          <w:p w:rsidR="0096542E" w:rsidRPr="009360D6" w:rsidP="009360D6" w14:paraId="51966242" w14:textId="5C4F2F15">
                            <w:pPr>
                              <w:spacing w:line="200" w:lineRule="exact"/>
                              <w:rPr>
                                <w:b/>
                                <w:bCs/>
                                <w:color w:val="0070C0"/>
                                <w:sz w:val="16"/>
                                <w:szCs w:val="16"/>
                              </w:rPr>
                            </w:pPr>
                            <w:r w:rsidRPr="009360D6">
                              <w:rPr>
                                <w:b/>
                                <w:bCs/>
                                <w:color w:val="0070C0"/>
                                <w:sz w:val="16"/>
                                <w:szCs w:val="16"/>
                              </w:rPr>
                              <w:t>Q</w:t>
                            </w:r>
                            <w:r>
                              <w:rPr>
                                <w:b/>
                                <w:bCs/>
                                <w:color w:val="0070C0"/>
                                <w:sz w:val="16"/>
                                <w:szCs w:val="16"/>
                              </w:rPr>
                              <w:t>10</w:t>
                            </w:r>
                            <w:r w:rsidRPr="009360D6">
                              <w:rPr>
                                <w:b/>
                                <w:bCs/>
                                <w:color w:val="0070C0"/>
                                <w:sz w:val="16"/>
                                <w:szCs w:val="16"/>
                              </w:rPr>
                              <w:t>a_</w:t>
                            </w:r>
                            <w:r>
                              <w:rPr>
                                <w:b/>
                                <w:bCs/>
                                <w:color w:val="0070C0"/>
                                <w:sz w:val="16"/>
                                <w:szCs w:val="16"/>
                              </w:rPr>
                              <w:t>2</w:t>
                            </w:r>
                          </w:p>
                        </w:txbxContent>
                      </v:textbox>
                    </v:shape>
                  </w:pict>
                </mc:Fallback>
              </mc:AlternateContent>
            </w:r>
            <w:r w:rsidRPr="0038632A">
              <w:fldChar w:fldCharType="begin">
                <w:ffData>
                  <w:name w:val="Check1"/>
                  <w:enabled/>
                  <w:calcOnExit w:val="0"/>
                  <w:checkBox>
                    <w:sizeAuto/>
                    <w:default w:val="0"/>
                  </w:checkBox>
                </w:ffData>
              </w:fldChar>
            </w:r>
            <w:r w:rsidRPr="0038632A">
              <w:instrText xml:space="preserve"> FORMCHECKBOX </w:instrText>
            </w:r>
            <w:r w:rsidR="005262D5">
              <w:fldChar w:fldCharType="separate"/>
            </w:r>
            <w:r w:rsidRPr="0038632A">
              <w:fldChar w:fldCharType="end"/>
            </w:r>
          </w:p>
        </w:tc>
      </w:tr>
      <w:tr w14:paraId="66A918A8" w14:textId="77777777" w:rsidTr="00407DA1">
        <w:tblPrEx>
          <w:tblW w:w="9900" w:type="dxa"/>
          <w:tblInd w:w="-5" w:type="dxa"/>
          <w:tblLayout w:type="fixed"/>
          <w:tblCellMar>
            <w:left w:w="0" w:type="dxa"/>
            <w:right w:w="0" w:type="dxa"/>
          </w:tblCellMar>
          <w:tblLook w:val="01E0"/>
        </w:tblPrEx>
        <w:trPr>
          <w:trHeight w:val="576"/>
        </w:trPr>
        <w:tc>
          <w:tcPr>
            <w:tcW w:w="7290" w:type="dxa"/>
            <w:vAlign w:val="center"/>
          </w:tcPr>
          <w:p w:rsidR="0096542E" w:rsidRPr="00407DA1" w:rsidP="00407DA1" w14:paraId="1ABF7F51" w14:textId="48373604">
            <w:pPr>
              <w:pStyle w:val="TableParagraph"/>
              <w:numPr>
                <w:ilvl w:val="0"/>
                <w:numId w:val="23"/>
              </w:numPr>
              <w:spacing w:before="60" w:after="60" w:line="249" w:lineRule="auto"/>
              <w:ind w:left="540" w:right="537"/>
              <w:rPr>
                <w:b/>
              </w:rPr>
            </w:pPr>
            <w:r w:rsidRPr="00407DA1">
              <w:rPr>
                <w:b/>
              </w:rPr>
              <w:t>Multi-session group professional development</w:t>
            </w:r>
          </w:p>
        </w:tc>
        <w:tc>
          <w:tcPr>
            <w:tcW w:w="1170" w:type="dxa"/>
          </w:tcPr>
          <w:p w:rsidR="0096542E" w:rsidRPr="00407DA1" w:rsidP="0096542E" w14:paraId="3F840B6F" w14:textId="2C25EB02">
            <w:pPr>
              <w:pStyle w:val="TableParagraph"/>
              <w:spacing w:before="120"/>
              <w:jc w:val="center"/>
            </w:pPr>
            <w:r w:rsidRPr="0038632A">
              <w:rPr>
                <w:noProof/>
              </w:rPr>
              <mc:AlternateContent>
                <mc:Choice Requires="wps">
                  <w:drawing>
                    <wp:anchor distT="0" distB="0" distL="114300" distR="114300" simplePos="0" relativeHeight="251845632" behindDoc="0" locked="0" layoutInCell="1" allowOverlap="1">
                      <wp:simplePos x="0" y="0"/>
                      <wp:positionH relativeFrom="column">
                        <wp:posOffset>99060</wp:posOffset>
                      </wp:positionH>
                      <wp:positionV relativeFrom="paragraph">
                        <wp:posOffset>232410</wp:posOffset>
                      </wp:positionV>
                      <wp:extent cx="914400" cy="146050"/>
                      <wp:effectExtent l="0" t="0" r="635" b="6350"/>
                      <wp:wrapNone/>
                      <wp:docPr id="44995069" name="Text Box 44995069"/>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96542E" w:rsidRPr="009360D6" w:rsidP="009360D6" w14:textId="64CE111E">
                                  <w:pPr>
                                    <w:spacing w:line="200" w:lineRule="exact"/>
                                    <w:rPr>
                                      <w:b/>
                                      <w:bCs/>
                                      <w:color w:val="0070C0"/>
                                      <w:sz w:val="16"/>
                                      <w:szCs w:val="16"/>
                                    </w:rPr>
                                  </w:pPr>
                                  <w:r w:rsidRPr="009360D6">
                                    <w:rPr>
                                      <w:b/>
                                      <w:bCs/>
                                      <w:color w:val="0070C0"/>
                                      <w:sz w:val="16"/>
                                      <w:szCs w:val="16"/>
                                    </w:rPr>
                                    <w:t>Q</w:t>
                                  </w:r>
                                  <w:r>
                                    <w:rPr>
                                      <w:b/>
                                      <w:bCs/>
                                      <w:color w:val="0070C0"/>
                                      <w:sz w:val="16"/>
                                      <w:szCs w:val="16"/>
                                    </w:rPr>
                                    <w:t>10b</w:t>
                                  </w:r>
                                  <w:r w:rsidRPr="009360D6">
                                    <w:rPr>
                                      <w:b/>
                                      <w:bCs/>
                                      <w:color w:val="0070C0"/>
                                      <w:sz w:val="16"/>
                                      <w:szCs w:val="16"/>
                                    </w:rPr>
                                    <w:t>_1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4995069" o:spid="_x0000_s1122" type="#_x0000_t202" style="width:1in;height:11.5pt;margin-top:18.3pt;margin-left:7.8pt;mso-height-percent:0;mso-height-relative:margin;mso-width-percent:0;mso-width-relative:margin;mso-wrap-distance-bottom:0;mso-wrap-distance-left:9pt;mso-wrap-distance-right:9pt;mso-wrap-distance-top:0;mso-wrap-style:none;position:absolute;visibility:visible;v-text-anchor:top;z-index:251846656" fillcolor="white" stroked="f" strokeweight="0.5pt">
                      <v:textbox inset=",0,,0">
                        <w:txbxContent>
                          <w:p w:rsidR="0096542E" w:rsidRPr="009360D6" w:rsidP="009360D6" w14:paraId="7CE59904" w14:textId="64CE111E">
                            <w:pPr>
                              <w:spacing w:line="200" w:lineRule="exact"/>
                              <w:rPr>
                                <w:b/>
                                <w:bCs/>
                                <w:color w:val="0070C0"/>
                                <w:sz w:val="16"/>
                                <w:szCs w:val="16"/>
                              </w:rPr>
                            </w:pPr>
                            <w:r w:rsidRPr="009360D6">
                              <w:rPr>
                                <w:b/>
                                <w:bCs/>
                                <w:color w:val="0070C0"/>
                                <w:sz w:val="16"/>
                                <w:szCs w:val="16"/>
                              </w:rPr>
                              <w:t>Q</w:t>
                            </w:r>
                            <w:r>
                              <w:rPr>
                                <w:b/>
                                <w:bCs/>
                                <w:color w:val="0070C0"/>
                                <w:sz w:val="16"/>
                                <w:szCs w:val="16"/>
                              </w:rPr>
                              <w:t>10b</w:t>
                            </w:r>
                            <w:r w:rsidRPr="009360D6">
                              <w:rPr>
                                <w:b/>
                                <w:bCs/>
                                <w:color w:val="0070C0"/>
                                <w:sz w:val="16"/>
                                <w:szCs w:val="16"/>
                              </w:rPr>
                              <w:t>_1</w:t>
                            </w:r>
                          </w:p>
                        </w:txbxContent>
                      </v:textbox>
                    </v:shape>
                  </w:pict>
                </mc:Fallback>
              </mc:AlternateContent>
            </w:r>
            <w:r w:rsidRPr="0038632A">
              <w:fldChar w:fldCharType="begin">
                <w:ffData>
                  <w:name w:val="Check1"/>
                  <w:enabled/>
                  <w:calcOnExit w:val="0"/>
                  <w:checkBox>
                    <w:sizeAuto/>
                    <w:default w:val="0"/>
                  </w:checkBox>
                </w:ffData>
              </w:fldChar>
            </w:r>
            <w:r w:rsidRPr="0038632A">
              <w:instrText xml:space="preserve"> FORMCHECKBOX </w:instrText>
            </w:r>
            <w:r w:rsidR="005262D5">
              <w:fldChar w:fldCharType="separate"/>
            </w:r>
            <w:r w:rsidRPr="0038632A">
              <w:fldChar w:fldCharType="end"/>
            </w:r>
          </w:p>
        </w:tc>
        <w:tc>
          <w:tcPr>
            <w:tcW w:w="1440" w:type="dxa"/>
          </w:tcPr>
          <w:p w:rsidR="0096542E" w:rsidRPr="00407DA1" w:rsidP="0096542E" w14:paraId="47B78654" w14:textId="1526FF66">
            <w:pPr>
              <w:pStyle w:val="TableParagraph"/>
              <w:spacing w:before="120"/>
              <w:jc w:val="center"/>
            </w:pPr>
            <w:r w:rsidRPr="0038632A">
              <w:rPr>
                <w:noProof/>
              </w:rPr>
              <mc:AlternateContent>
                <mc:Choice Requires="wps">
                  <w:drawing>
                    <wp:anchor distT="0" distB="0" distL="114300" distR="114300" simplePos="0" relativeHeight="251847680" behindDoc="0" locked="0" layoutInCell="1" allowOverlap="1">
                      <wp:simplePos x="0" y="0"/>
                      <wp:positionH relativeFrom="column">
                        <wp:posOffset>135255</wp:posOffset>
                      </wp:positionH>
                      <wp:positionV relativeFrom="paragraph">
                        <wp:posOffset>232410</wp:posOffset>
                      </wp:positionV>
                      <wp:extent cx="914400" cy="146050"/>
                      <wp:effectExtent l="0" t="0" r="635" b="6350"/>
                      <wp:wrapNone/>
                      <wp:docPr id="604999422" name="Text Box 604999422"/>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96542E" w:rsidRPr="009360D6" w:rsidP="009360D6" w14:textId="50739998">
                                  <w:pPr>
                                    <w:spacing w:line="200" w:lineRule="exact"/>
                                    <w:rPr>
                                      <w:b/>
                                      <w:bCs/>
                                      <w:color w:val="0070C0"/>
                                      <w:sz w:val="16"/>
                                      <w:szCs w:val="16"/>
                                    </w:rPr>
                                  </w:pPr>
                                  <w:r w:rsidRPr="009360D6">
                                    <w:rPr>
                                      <w:b/>
                                      <w:bCs/>
                                      <w:color w:val="0070C0"/>
                                      <w:sz w:val="16"/>
                                      <w:szCs w:val="16"/>
                                    </w:rPr>
                                    <w:t>Q</w:t>
                                  </w:r>
                                  <w:r>
                                    <w:rPr>
                                      <w:b/>
                                      <w:bCs/>
                                      <w:color w:val="0070C0"/>
                                      <w:sz w:val="16"/>
                                      <w:szCs w:val="16"/>
                                    </w:rPr>
                                    <w:t>10b</w:t>
                                  </w:r>
                                  <w:r w:rsidRPr="009360D6">
                                    <w:rPr>
                                      <w:b/>
                                      <w:bCs/>
                                      <w:color w:val="0070C0"/>
                                      <w:sz w:val="16"/>
                                      <w:szCs w:val="16"/>
                                    </w:rPr>
                                    <w:t>_</w:t>
                                  </w:r>
                                  <w:r>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04999422" o:spid="_x0000_s1123" type="#_x0000_t202" style="width:1in;height:11.5pt;margin-top:18.3pt;margin-left:10.65pt;mso-height-percent:0;mso-height-relative:margin;mso-width-percent:0;mso-width-relative:margin;mso-wrap-distance-bottom:0;mso-wrap-distance-left:9pt;mso-wrap-distance-right:9pt;mso-wrap-distance-top:0;mso-wrap-style:none;position:absolute;visibility:visible;v-text-anchor:top;z-index:251848704" fillcolor="white" stroked="f" strokeweight="0.5pt">
                      <v:textbox inset=",0,,0">
                        <w:txbxContent>
                          <w:p w:rsidR="0096542E" w:rsidRPr="009360D6" w:rsidP="009360D6" w14:paraId="12D349D3" w14:textId="50739998">
                            <w:pPr>
                              <w:spacing w:line="200" w:lineRule="exact"/>
                              <w:rPr>
                                <w:b/>
                                <w:bCs/>
                                <w:color w:val="0070C0"/>
                                <w:sz w:val="16"/>
                                <w:szCs w:val="16"/>
                              </w:rPr>
                            </w:pPr>
                            <w:r w:rsidRPr="009360D6">
                              <w:rPr>
                                <w:b/>
                                <w:bCs/>
                                <w:color w:val="0070C0"/>
                                <w:sz w:val="16"/>
                                <w:szCs w:val="16"/>
                              </w:rPr>
                              <w:t>Q</w:t>
                            </w:r>
                            <w:r>
                              <w:rPr>
                                <w:b/>
                                <w:bCs/>
                                <w:color w:val="0070C0"/>
                                <w:sz w:val="16"/>
                                <w:szCs w:val="16"/>
                              </w:rPr>
                              <w:t>10b</w:t>
                            </w:r>
                            <w:r w:rsidRPr="009360D6">
                              <w:rPr>
                                <w:b/>
                                <w:bCs/>
                                <w:color w:val="0070C0"/>
                                <w:sz w:val="16"/>
                                <w:szCs w:val="16"/>
                              </w:rPr>
                              <w:t>_</w:t>
                            </w:r>
                            <w:r>
                              <w:rPr>
                                <w:b/>
                                <w:bCs/>
                                <w:color w:val="0070C0"/>
                                <w:sz w:val="16"/>
                                <w:szCs w:val="16"/>
                              </w:rPr>
                              <w:t>2</w:t>
                            </w:r>
                          </w:p>
                        </w:txbxContent>
                      </v:textbox>
                    </v:shape>
                  </w:pict>
                </mc:Fallback>
              </mc:AlternateContent>
            </w:r>
            <w:r w:rsidRPr="0038632A">
              <w:fldChar w:fldCharType="begin">
                <w:ffData>
                  <w:name w:val="Check1"/>
                  <w:enabled/>
                  <w:calcOnExit w:val="0"/>
                  <w:checkBox>
                    <w:sizeAuto/>
                    <w:default w:val="0"/>
                  </w:checkBox>
                </w:ffData>
              </w:fldChar>
            </w:r>
            <w:r w:rsidRPr="0038632A">
              <w:instrText xml:space="preserve"> FORMCHECKBOX </w:instrText>
            </w:r>
            <w:r w:rsidR="005262D5">
              <w:fldChar w:fldCharType="separate"/>
            </w:r>
            <w:r w:rsidRPr="0038632A">
              <w:fldChar w:fldCharType="end"/>
            </w:r>
          </w:p>
        </w:tc>
      </w:tr>
      <w:tr w14:paraId="1A81BA22" w14:textId="77777777" w:rsidTr="00407DA1">
        <w:tblPrEx>
          <w:tblW w:w="9900" w:type="dxa"/>
          <w:tblInd w:w="-5" w:type="dxa"/>
          <w:tblLayout w:type="fixed"/>
          <w:tblCellMar>
            <w:left w:w="0" w:type="dxa"/>
            <w:right w:w="0" w:type="dxa"/>
          </w:tblCellMar>
          <w:tblLook w:val="01E0"/>
        </w:tblPrEx>
        <w:trPr>
          <w:trHeight w:val="576"/>
        </w:trPr>
        <w:tc>
          <w:tcPr>
            <w:tcW w:w="7290" w:type="dxa"/>
            <w:vAlign w:val="center"/>
          </w:tcPr>
          <w:p w:rsidR="0096542E" w:rsidRPr="00407DA1" w:rsidP="00407DA1" w14:paraId="3552A904" w14:textId="6B0ABA60">
            <w:pPr>
              <w:pStyle w:val="TableParagraph"/>
              <w:numPr>
                <w:ilvl w:val="0"/>
                <w:numId w:val="23"/>
              </w:numPr>
              <w:spacing w:before="60" w:after="60" w:line="249" w:lineRule="auto"/>
              <w:ind w:left="540" w:right="537"/>
              <w:rPr>
                <w:b/>
              </w:rPr>
            </w:pPr>
            <w:r w:rsidRPr="00407DA1">
              <w:rPr>
                <w:b/>
              </w:rPr>
              <w:t>Multi-session one-on-one professional development</w:t>
            </w:r>
          </w:p>
        </w:tc>
        <w:tc>
          <w:tcPr>
            <w:tcW w:w="1170" w:type="dxa"/>
          </w:tcPr>
          <w:p w:rsidR="0096542E" w:rsidRPr="00407DA1" w:rsidP="0096542E" w14:paraId="3F2AD080" w14:textId="4235068A">
            <w:pPr>
              <w:pStyle w:val="TableParagraph"/>
              <w:spacing w:before="120"/>
              <w:jc w:val="center"/>
            </w:pPr>
            <w:r w:rsidRPr="0038632A">
              <w:rPr>
                <w:noProof/>
              </w:rPr>
              <mc:AlternateContent>
                <mc:Choice Requires="wps">
                  <w:drawing>
                    <wp:anchor distT="0" distB="0" distL="114300" distR="114300" simplePos="0" relativeHeight="251849728" behindDoc="0" locked="0" layoutInCell="1" allowOverlap="1">
                      <wp:simplePos x="0" y="0"/>
                      <wp:positionH relativeFrom="column">
                        <wp:posOffset>99060</wp:posOffset>
                      </wp:positionH>
                      <wp:positionV relativeFrom="paragraph">
                        <wp:posOffset>232410</wp:posOffset>
                      </wp:positionV>
                      <wp:extent cx="914400" cy="146050"/>
                      <wp:effectExtent l="0" t="0" r="635" b="6350"/>
                      <wp:wrapNone/>
                      <wp:docPr id="55063764" name="Text Box 55063764"/>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96542E" w:rsidRPr="009360D6" w:rsidP="009360D6" w14:textId="7DD8330F">
                                  <w:pPr>
                                    <w:spacing w:line="200" w:lineRule="exact"/>
                                    <w:rPr>
                                      <w:b/>
                                      <w:bCs/>
                                      <w:color w:val="0070C0"/>
                                      <w:sz w:val="16"/>
                                      <w:szCs w:val="16"/>
                                    </w:rPr>
                                  </w:pPr>
                                  <w:r w:rsidRPr="009360D6">
                                    <w:rPr>
                                      <w:b/>
                                      <w:bCs/>
                                      <w:color w:val="0070C0"/>
                                      <w:sz w:val="16"/>
                                      <w:szCs w:val="16"/>
                                    </w:rPr>
                                    <w:t>Q</w:t>
                                  </w:r>
                                  <w:r>
                                    <w:rPr>
                                      <w:b/>
                                      <w:bCs/>
                                      <w:color w:val="0070C0"/>
                                      <w:sz w:val="16"/>
                                      <w:szCs w:val="16"/>
                                    </w:rPr>
                                    <w:t>10c</w:t>
                                  </w:r>
                                  <w:r w:rsidRPr="009360D6">
                                    <w:rPr>
                                      <w:b/>
                                      <w:bCs/>
                                      <w:color w:val="0070C0"/>
                                      <w:sz w:val="16"/>
                                      <w:szCs w:val="16"/>
                                    </w:rPr>
                                    <w:t>_1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5063764" o:spid="_x0000_s1124" type="#_x0000_t202" style="width:1in;height:11.5pt;margin-top:18.3pt;margin-left:7.8pt;mso-height-percent:0;mso-height-relative:margin;mso-width-percent:0;mso-width-relative:margin;mso-wrap-distance-bottom:0;mso-wrap-distance-left:9pt;mso-wrap-distance-right:9pt;mso-wrap-distance-top:0;mso-wrap-style:none;position:absolute;visibility:visible;v-text-anchor:top;z-index:251850752" fillcolor="white" stroked="f" strokeweight="0.5pt">
                      <v:textbox inset=",0,,0">
                        <w:txbxContent>
                          <w:p w:rsidR="0096542E" w:rsidRPr="009360D6" w:rsidP="009360D6" w14:paraId="689F1207" w14:textId="7DD8330F">
                            <w:pPr>
                              <w:spacing w:line="200" w:lineRule="exact"/>
                              <w:rPr>
                                <w:b/>
                                <w:bCs/>
                                <w:color w:val="0070C0"/>
                                <w:sz w:val="16"/>
                                <w:szCs w:val="16"/>
                              </w:rPr>
                            </w:pPr>
                            <w:r w:rsidRPr="009360D6">
                              <w:rPr>
                                <w:b/>
                                <w:bCs/>
                                <w:color w:val="0070C0"/>
                                <w:sz w:val="16"/>
                                <w:szCs w:val="16"/>
                              </w:rPr>
                              <w:t>Q</w:t>
                            </w:r>
                            <w:r>
                              <w:rPr>
                                <w:b/>
                                <w:bCs/>
                                <w:color w:val="0070C0"/>
                                <w:sz w:val="16"/>
                                <w:szCs w:val="16"/>
                              </w:rPr>
                              <w:t>10c</w:t>
                            </w:r>
                            <w:r w:rsidRPr="009360D6">
                              <w:rPr>
                                <w:b/>
                                <w:bCs/>
                                <w:color w:val="0070C0"/>
                                <w:sz w:val="16"/>
                                <w:szCs w:val="16"/>
                              </w:rPr>
                              <w:t>_1</w:t>
                            </w:r>
                          </w:p>
                        </w:txbxContent>
                      </v:textbox>
                    </v:shape>
                  </w:pict>
                </mc:Fallback>
              </mc:AlternateContent>
            </w:r>
            <w:r w:rsidRPr="0038632A">
              <w:fldChar w:fldCharType="begin">
                <w:ffData>
                  <w:name w:val="Check1"/>
                  <w:enabled/>
                  <w:calcOnExit w:val="0"/>
                  <w:checkBox>
                    <w:sizeAuto/>
                    <w:default w:val="0"/>
                  </w:checkBox>
                </w:ffData>
              </w:fldChar>
            </w:r>
            <w:r w:rsidRPr="0038632A">
              <w:instrText xml:space="preserve"> FORMCHECKBOX </w:instrText>
            </w:r>
            <w:r w:rsidR="005262D5">
              <w:fldChar w:fldCharType="separate"/>
            </w:r>
            <w:r w:rsidRPr="0038632A">
              <w:fldChar w:fldCharType="end"/>
            </w:r>
          </w:p>
        </w:tc>
        <w:tc>
          <w:tcPr>
            <w:tcW w:w="1440" w:type="dxa"/>
          </w:tcPr>
          <w:p w:rsidR="0096542E" w:rsidRPr="00407DA1" w:rsidP="0096542E" w14:paraId="688D945E" w14:textId="29A340E1">
            <w:pPr>
              <w:pStyle w:val="TableParagraph"/>
              <w:spacing w:before="120"/>
              <w:jc w:val="center"/>
            </w:pPr>
            <w:r w:rsidRPr="0038632A">
              <w:rPr>
                <w:noProof/>
              </w:rPr>
              <mc:AlternateContent>
                <mc:Choice Requires="wps">
                  <w:drawing>
                    <wp:anchor distT="0" distB="0" distL="114300" distR="114300" simplePos="0" relativeHeight="251851776" behindDoc="0" locked="0" layoutInCell="1" allowOverlap="1">
                      <wp:simplePos x="0" y="0"/>
                      <wp:positionH relativeFrom="column">
                        <wp:posOffset>135255</wp:posOffset>
                      </wp:positionH>
                      <wp:positionV relativeFrom="paragraph">
                        <wp:posOffset>232410</wp:posOffset>
                      </wp:positionV>
                      <wp:extent cx="914400" cy="146050"/>
                      <wp:effectExtent l="0" t="0" r="635" b="6350"/>
                      <wp:wrapNone/>
                      <wp:docPr id="1853532013" name="Text Box 1853532013"/>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96542E" w:rsidRPr="009360D6" w:rsidP="009360D6" w14:textId="6A2BB44B">
                                  <w:pPr>
                                    <w:spacing w:line="200" w:lineRule="exact"/>
                                    <w:rPr>
                                      <w:b/>
                                      <w:bCs/>
                                      <w:color w:val="0070C0"/>
                                      <w:sz w:val="16"/>
                                      <w:szCs w:val="16"/>
                                    </w:rPr>
                                  </w:pPr>
                                  <w:r w:rsidRPr="009360D6">
                                    <w:rPr>
                                      <w:b/>
                                      <w:bCs/>
                                      <w:color w:val="0070C0"/>
                                      <w:sz w:val="16"/>
                                      <w:szCs w:val="16"/>
                                    </w:rPr>
                                    <w:t>Q</w:t>
                                  </w:r>
                                  <w:r>
                                    <w:rPr>
                                      <w:b/>
                                      <w:bCs/>
                                      <w:color w:val="0070C0"/>
                                      <w:sz w:val="16"/>
                                      <w:szCs w:val="16"/>
                                    </w:rPr>
                                    <w:t>10c</w:t>
                                  </w:r>
                                  <w:r w:rsidRPr="009360D6">
                                    <w:rPr>
                                      <w:b/>
                                      <w:bCs/>
                                      <w:color w:val="0070C0"/>
                                      <w:sz w:val="16"/>
                                      <w:szCs w:val="16"/>
                                    </w:rPr>
                                    <w:t>_</w:t>
                                  </w:r>
                                  <w:r>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53532013" o:spid="_x0000_s1125" type="#_x0000_t202" style="width:1in;height:11.5pt;margin-top:18.3pt;margin-left:10.65pt;mso-height-percent:0;mso-height-relative:margin;mso-width-percent:0;mso-width-relative:margin;mso-wrap-distance-bottom:0;mso-wrap-distance-left:9pt;mso-wrap-distance-right:9pt;mso-wrap-distance-top:0;mso-wrap-style:none;position:absolute;visibility:visible;v-text-anchor:top;z-index:251852800" fillcolor="white" stroked="f" strokeweight="0.5pt">
                      <v:textbox inset=",0,,0">
                        <w:txbxContent>
                          <w:p w:rsidR="0096542E" w:rsidRPr="009360D6" w:rsidP="009360D6" w14:paraId="327627F3" w14:textId="6A2BB44B">
                            <w:pPr>
                              <w:spacing w:line="200" w:lineRule="exact"/>
                              <w:rPr>
                                <w:b/>
                                <w:bCs/>
                                <w:color w:val="0070C0"/>
                                <w:sz w:val="16"/>
                                <w:szCs w:val="16"/>
                              </w:rPr>
                            </w:pPr>
                            <w:r w:rsidRPr="009360D6">
                              <w:rPr>
                                <w:b/>
                                <w:bCs/>
                                <w:color w:val="0070C0"/>
                                <w:sz w:val="16"/>
                                <w:szCs w:val="16"/>
                              </w:rPr>
                              <w:t>Q</w:t>
                            </w:r>
                            <w:r>
                              <w:rPr>
                                <w:b/>
                                <w:bCs/>
                                <w:color w:val="0070C0"/>
                                <w:sz w:val="16"/>
                                <w:szCs w:val="16"/>
                              </w:rPr>
                              <w:t>10c</w:t>
                            </w:r>
                            <w:r w:rsidRPr="009360D6">
                              <w:rPr>
                                <w:b/>
                                <w:bCs/>
                                <w:color w:val="0070C0"/>
                                <w:sz w:val="16"/>
                                <w:szCs w:val="16"/>
                              </w:rPr>
                              <w:t>_</w:t>
                            </w:r>
                            <w:r>
                              <w:rPr>
                                <w:b/>
                                <w:bCs/>
                                <w:color w:val="0070C0"/>
                                <w:sz w:val="16"/>
                                <w:szCs w:val="16"/>
                              </w:rPr>
                              <w:t>2</w:t>
                            </w:r>
                          </w:p>
                        </w:txbxContent>
                      </v:textbox>
                    </v:shape>
                  </w:pict>
                </mc:Fallback>
              </mc:AlternateContent>
            </w:r>
            <w:r w:rsidRPr="0038632A">
              <w:fldChar w:fldCharType="begin">
                <w:ffData>
                  <w:name w:val="Check1"/>
                  <w:enabled/>
                  <w:calcOnExit w:val="0"/>
                  <w:checkBox>
                    <w:sizeAuto/>
                    <w:default w:val="0"/>
                  </w:checkBox>
                </w:ffData>
              </w:fldChar>
            </w:r>
            <w:r w:rsidRPr="0038632A">
              <w:instrText xml:space="preserve"> FORMCHECKBOX </w:instrText>
            </w:r>
            <w:r w:rsidR="005262D5">
              <w:fldChar w:fldCharType="separate"/>
            </w:r>
            <w:r w:rsidRPr="0038632A">
              <w:fldChar w:fldCharType="end"/>
            </w:r>
          </w:p>
        </w:tc>
      </w:tr>
      <w:tr w14:paraId="494AE774" w14:textId="77777777" w:rsidTr="00407DA1">
        <w:tblPrEx>
          <w:tblW w:w="9900" w:type="dxa"/>
          <w:tblInd w:w="-5" w:type="dxa"/>
          <w:tblLayout w:type="fixed"/>
          <w:tblCellMar>
            <w:left w:w="0" w:type="dxa"/>
            <w:right w:w="0" w:type="dxa"/>
          </w:tblCellMar>
          <w:tblLook w:val="01E0"/>
        </w:tblPrEx>
        <w:trPr>
          <w:trHeight w:val="576"/>
        </w:trPr>
        <w:tc>
          <w:tcPr>
            <w:tcW w:w="7290" w:type="dxa"/>
            <w:vAlign w:val="center"/>
          </w:tcPr>
          <w:p w:rsidR="0096542E" w:rsidRPr="00407DA1" w:rsidP="00407DA1" w14:paraId="7DCE77F9" w14:textId="5D814F5F">
            <w:pPr>
              <w:pStyle w:val="TableParagraph"/>
              <w:numPr>
                <w:ilvl w:val="0"/>
                <w:numId w:val="23"/>
              </w:numPr>
              <w:spacing w:before="60" w:after="60" w:line="249" w:lineRule="auto"/>
              <w:ind w:left="540" w:right="537"/>
              <w:rPr>
                <w:b/>
              </w:rPr>
            </w:pPr>
            <w:r w:rsidRPr="00407DA1">
              <w:rPr>
                <w:b/>
              </w:rPr>
              <w:t>Multi-session group support (e.g., learning communities, district monthly or quarterly principal meetings)</w:t>
            </w:r>
          </w:p>
        </w:tc>
        <w:tc>
          <w:tcPr>
            <w:tcW w:w="1170" w:type="dxa"/>
          </w:tcPr>
          <w:p w:rsidR="0096542E" w:rsidRPr="00407DA1" w:rsidP="0096542E" w14:paraId="74DD928D" w14:textId="6801CD6B">
            <w:pPr>
              <w:pStyle w:val="TableParagraph"/>
              <w:spacing w:before="120"/>
              <w:jc w:val="center"/>
            </w:pPr>
            <w:r w:rsidRPr="0038632A">
              <w:rPr>
                <w:noProof/>
              </w:rPr>
              <mc:AlternateContent>
                <mc:Choice Requires="wps">
                  <w:drawing>
                    <wp:anchor distT="0" distB="0" distL="114300" distR="114300" simplePos="0" relativeHeight="251853824" behindDoc="0" locked="0" layoutInCell="1" allowOverlap="1">
                      <wp:simplePos x="0" y="0"/>
                      <wp:positionH relativeFrom="column">
                        <wp:posOffset>99060</wp:posOffset>
                      </wp:positionH>
                      <wp:positionV relativeFrom="paragraph">
                        <wp:posOffset>232410</wp:posOffset>
                      </wp:positionV>
                      <wp:extent cx="914400" cy="146050"/>
                      <wp:effectExtent l="0" t="0" r="635" b="6350"/>
                      <wp:wrapNone/>
                      <wp:docPr id="1192580255" name="Text Box 1192580255"/>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96542E" w:rsidRPr="009360D6" w:rsidP="009360D6" w14:textId="29B0862D">
                                  <w:pPr>
                                    <w:spacing w:line="200" w:lineRule="exact"/>
                                    <w:rPr>
                                      <w:b/>
                                      <w:bCs/>
                                      <w:color w:val="0070C0"/>
                                      <w:sz w:val="16"/>
                                      <w:szCs w:val="16"/>
                                    </w:rPr>
                                  </w:pPr>
                                  <w:r w:rsidRPr="009360D6">
                                    <w:rPr>
                                      <w:b/>
                                      <w:bCs/>
                                      <w:color w:val="0070C0"/>
                                      <w:sz w:val="16"/>
                                      <w:szCs w:val="16"/>
                                    </w:rPr>
                                    <w:t>Q</w:t>
                                  </w:r>
                                  <w:r>
                                    <w:rPr>
                                      <w:b/>
                                      <w:bCs/>
                                      <w:color w:val="0070C0"/>
                                      <w:sz w:val="16"/>
                                      <w:szCs w:val="16"/>
                                    </w:rPr>
                                    <w:t>10d</w:t>
                                  </w:r>
                                  <w:r w:rsidRPr="009360D6">
                                    <w:rPr>
                                      <w:b/>
                                      <w:bCs/>
                                      <w:color w:val="0070C0"/>
                                      <w:sz w:val="16"/>
                                      <w:szCs w:val="16"/>
                                    </w:rPr>
                                    <w:t>_1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92580255" o:spid="_x0000_s1126" type="#_x0000_t202" style="width:1in;height:11.5pt;margin-top:18.3pt;margin-left:7.8pt;mso-height-percent:0;mso-height-relative:margin;mso-width-percent:0;mso-width-relative:margin;mso-wrap-distance-bottom:0;mso-wrap-distance-left:9pt;mso-wrap-distance-right:9pt;mso-wrap-distance-top:0;mso-wrap-style:none;position:absolute;visibility:visible;v-text-anchor:top;z-index:251854848" fillcolor="white" stroked="f" strokeweight="0.5pt">
                      <v:textbox inset=",0,,0">
                        <w:txbxContent>
                          <w:p w:rsidR="0096542E" w:rsidRPr="009360D6" w:rsidP="009360D6" w14:paraId="22713A60" w14:textId="29B0862D">
                            <w:pPr>
                              <w:spacing w:line="200" w:lineRule="exact"/>
                              <w:rPr>
                                <w:b/>
                                <w:bCs/>
                                <w:color w:val="0070C0"/>
                                <w:sz w:val="16"/>
                                <w:szCs w:val="16"/>
                              </w:rPr>
                            </w:pPr>
                            <w:r w:rsidRPr="009360D6">
                              <w:rPr>
                                <w:b/>
                                <w:bCs/>
                                <w:color w:val="0070C0"/>
                                <w:sz w:val="16"/>
                                <w:szCs w:val="16"/>
                              </w:rPr>
                              <w:t>Q</w:t>
                            </w:r>
                            <w:r>
                              <w:rPr>
                                <w:b/>
                                <w:bCs/>
                                <w:color w:val="0070C0"/>
                                <w:sz w:val="16"/>
                                <w:szCs w:val="16"/>
                              </w:rPr>
                              <w:t>10d</w:t>
                            </w:r>
                            <w:r w:rsidRPr="009360D6">
                              <w:rPr>
                                <w:b/>
                                <w:bCs/>
                                <w:color w:val="0070C0"/>
                                <w:sz w:val="16"/>
                                <w:szCs w:val="16"/>
                              </w:rPr>
                              <w:t>_1</w:t>
                            </w:r>
                          </w:p>
                        </w:txbxContent>
                      </v:textbox>
                    </v:shape>
                  </w:pict>
                </mc:Fallback>
              </mc:AlternateContent>
            </w:r>
            <w:r w:rsidRPr="0038632A">
              <w:fldChar w:fldCharType="begin">
                <w:ffData>
                  <w:name w:val="Check1"/>
                  <w:enabled/>
                  <w:calcOnExit w:val="0"/>
                  <w:checkBox>
                    <w:sizeAuto/>
                    <w:default w:val="0"/>
                  </w:checkBox>
                </w:ffData>
              </w:fldChar>
            </w:r>
            <w:r w:rsidRPr="0038632A">
              <w:instrText xml:space="preserve"> FORMCHECKBOX </w:instrText>
            </w:r>
            <w:r w:rsidR="005262D5">
              <w:fldChar w:fldCharType="separate"/>
            </w:r>
            <w:r w:rsidRPr="0038632A">
              <w:fldChar w:fldCharType="end"/>
            </w:r>
          </w:p>
        </w:tc>
        <w:tc>
          <w:tcPr>
            <w:tcW w:w="1440" w:type="dxa"/>
          </w:tcPr>
          <w:p w:rsidR="0096542E" w:rsidRPr="00407DA1" w:rsidP="0096542E" w14:paraId="734C183E" w14:textId="30B667A8">
            <w:pPr>
              <w:pStyle w:val="TableParagraph"/>
              <w:spacing w:before="120"/>
              <w:jc w:val="center"/>
            </w:pPr>
            <w:r w:rsidRPr="0038632A">
              <w:rPr>
                <w:noProof/>
              </w:rPr>
              <mc:AlternateContent>
                <mc:Choice Requires="wps">
                  <w:drawing>
                    <wp:anchor distT="0" distB="0" distL="114300" distR="114300" simplePos="0" relativeHeight="251855872" behindDoc="0" locked="0" layoutInCell="1" allowOverlap="1">
                      <wp:simplePos x="0" y="0"/>
                      <wp:positionH relativeFrom="column">
                        <wp:posOffset>135255</wp:posOffset>
                      </wp:positionH>
                      <wp:positionV relativeFrom="paragraph">
                        <wp:posOffset>232410</wp:posOffset>
                      </wp:positionV>
                      <wp:extent cx="914400" cy="146050"/>
                      <wp:effectExtent l="0" t="0" r="635" b="6350"/>
                      <wp:wrapNone/>
                      <wp:docPr id="720798580" name="Text Box 72079858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96542E" w:rsidRPr="009360D6" w:rsidP="009360D6" w14:textId="74183985">
                                  <w:pPr>
                                    <w:spacing w:line="200" w:lineRule="exact"/>
                                    <w:rPr>
                                      <w:b/>
                                      <w:bCs/>
                                      <w:color w:val="0070C0"/>
                                      <w:sz w:val="16"/>
                                      <w:szCs w:val="16"/>
                                    </w:rPr>
                                  </w:pPr>
                                  <w:r w:rsidRPr="009360D6">
                                    <w:rPr>
                                      <w:b/>
                                      <w:bCs/>
                                      <w:color w:val="0070C0"/>
                                      <w:sz w:val="16"/>
                                      <w:szCs w:val="16"/>
                                    </w:rPr>
                                    <w:t>Q</w:t>
                                  </w:r>
                                  <w:r>
                                    <w:rPr>
                                      <w:b/>
                                      <w:bCs/>
                                      <w:color w:val="0070C0"/>
                                      <w:sz w:val="16"/>
                                      <w:szCs w:val="16"/>
                                    </w:rPr>
                                    <w:t>10d</w:t>
                                  </w:r>
                                  <w:r w:rsidRPr="009360D6">
                                    <w:rPr>
                                      <w:b/>
                                      <w:bCs/>
                                      <w:color w:val="0070C0"/>
                                      <w:sz w:val="16"/>
                                      <w:szCs w:val="16"/>
                                    </w:rPr>
                                    <w:t>_</w:t>
                                  </w:r>
                                  <w:r>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20798580" o:spid="_x0000_s1127" type="#_x0000_t202" style="width:1in;height:11.5pt;margin-top:18.3pt;margin-left:10.65pt;mso-height-percent:0;mso-height-relative:margin;mso-width-percent:0;mso-width-relative:margin;mso-wrap-distance-bottom:0;mso-wrap-distance-left:9pt;mso-wrap-distance-right:9pt;mso-wrap-distance-top:0;mso-wrap-style:none;position:absolute;visibility:visible;v-text-anchor:top;z-index:251856896" fillcolor="white" stroked="f" strokeweight="0.5pt">
                      <v:textbox inset=",0,,0">
                        <w:txbxContent>
                          <w:p w:rsidR="0096542E" w:rsidRPr="009360D6" w:rsidP="009360D6" w14:paraId="59443B55" w14:textId="74183985">
                            <w:pPr>
                              <w:spacing w:line="200" w:lineRule="exact"/>
                              <w:rPr>
                                <w:b/>
                                <w:bCs/>
                                <w:color w:val="0070C0"/>
                                <w:sz w:val="16"/>
                                <w:szCs w:val="16"/>
                              </w:rPr>
                            </w:pPr>
                            <w:r w:rsidRPr="009360D6">
                              <w:rPr>
                                <w:b/>
                                <w:bCs/>
                                <w:color w:val="0070C0"/>
                                <w:sz w:val="16"/>
                                <w:szCs w:val="16"/>
                              </w:rPr>
                              <w:t>Q</w:t>
                            </w:r>
                            <w:r>
                              <w:rPr>
                                <w:b/>
                                <w:bCs/>
                                <w:color w:val="0070C0"/>
                                <w:sz w:val="16"/>
                                <w:szCs w:val="16"/>
                              </w:rPr>
                              <w:t>10d</w:t>
                            </w:r>
                            <w:r w:rsidRPr="009360D6">
                              <w:rPr>
                                <w:b/>
                                <w:bCs/>
                                <w:color w:val="0070C0"/>
                                <w:sz w:val="16"/>
                                <w:szCs w:val="16"/>
                              </w:rPr>
                              <w:t>_</w:t>
                            </w:r>
                            <w:r>
                              <w:rPr>
                                <w:b/>
                                <w:bCs/>
                                <w:color w:val="0070C0"/>
                                <w:sz w:val="16"/>
                                <w:szCs w:val="16"/>
                              </w:rPr>
                              <w:t>2</w:t>
                            </w:r>
                          </w:p>
                        </w:txbxContent>
                      </v:textbox>
                    </v:shape>
                  </w:pict>
                </mc:Fallback>
              </mc:AlternateContent>
            </w:r>
            <w:r w:rsidRPr="0038632A">
              <w:fldChar w:fldCharType="begin">
                <w:ffData>
                  <w:name w:val="Check1"/>
                  <w:enabled/>
                  <w:calcOnExit w:val="0"/>
                  <w:checkBox>
                    <w:sizeAuto/>
                    <w:default w:val="0"/>
                  </w:checkBox>
                </w:ffData>
              </w:fldChar>
            </w:r>
            <w:r w:rsidRPr="0038632A">
              <w:instrText xml:space="preserve"> FORMCHECKBOX </w:instrText>
            </w:r>
            <w:r w:rsidR="005262D5">
              <w:fldChar w:fldCharType="separate"/>
            </w:r>
            <w:r w:rsidRPr="0038632A">
              <w:fldChar w:fldCharType="end"/>
            </w:r>
          </w:p>
        </w:tc>
      </w:tr>
      <w:tr w14:paraId="5F847470" w14:textId="77777777" w:rsidTr="00407DA1">
        <w:tblPrEx>
          <w:tblW w:w="9900" w:type="dxa"/>
          <w:tblInd w:w="-5" w:type="dxa"/>
          <w:tblLayout w:type="fixed"/>
          <w:tblCellMar>
            <w:left w:w="0" w:type="dxa"/>
            <w:right w:w="0" w:type="dxa"/>
          </w:tblCellMar>
          <w:tblLook w:val="01E0"/>
        </w:tblPrEx>
        <w:trPr>
          <w:trHeight w:val="576"/>
        </w:trPr>
        <w:tc>
          <w:tcPr>
            <w:tcW w:w="7290" w:type="dxa"/>
            <w:vAlign w:val="center"/>
          </w:tcPr>
          <w:p w:rsidR="0096542E" w:rsidRPr="00407DA1" w:rsidP="00407DA1" w14:paraId="599E1A64" w14:textId="5180F3F7">
            <w:pPr>
              <w:pStyle w:val="TableParagraph"/>
              <w:numPr>
                <w:ilvl w:val="0"/>
                <w:numId w:val="23"/>
              </w:numPr>
              <w:spacing w:before="60" w:after="60" w:line="249" w:lineRule="auto"/>
              <w:ind w:left="540" w:right="537"/>
              <w:rPr>
                <w:b/>
              </w:rPr>
            </w:pPr>
            <w:r w:rsidRPr="00407DA1">
              <w:rPr>
                <w:b/>
              </w:rPr>
              <w:t>Professional conferences or organizations</w:t>
            </w:r>
          </w:p>
        </w:tc>
        <w:tc>
          <w:tcPr>
            <w:tcW w:w="1170" w:type="dxa"/>
          </w:tcPr>
          <w:p w:rsidR="0096542E" w:rsidRPr="00407DA1" w:rsidP="0096542E" w14:paraId="21675296" w14:textId="5EEEB5C2">
            <w:pPr>
              <w:pStyle w:val="TableParagraph"/>
              <w:spacing w:before="120"/>
              <w:jc w:val="center"/>
            </w:pPr>
            <w:r w:rsidRPr="0038632A">
              <w:rPr>
                <w:noProof/>
              </w:rPr>
              <mc:AlternateContent>
                <mc:Choice Requires="wps">
                  <w:drawing>
                    <wp:anchor distT="0" distB="0" distL="114300" distR="114300" simplePos="0" relativeHeight="251857920" behindDoc="0" locked="0" layoutInCell="1" allowOverlap="1">
                      <wp:simplePos x="0" y="0"/>
                      <wp:positionH relativeFrom="column">
                        <wp:posOffset>99060</wp:posOffset>
                      </wp:positionH>
                      <wp:positionV relativeFrom="paragraph">
                        <wp:posOffset>232410</wp:posOffset>
                      </wp:positionV>
                      <wp:extent cx="914400" cy="146050"/>
                      <wp:effectExtent l="0" t="0" r="635" b="6350"/>
                      <wp:wrapNone/>
                      <wp:docPr id="1505839004" name="Text Box 1505839004"/>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96542E" w:rsidRPr="009360D6" w:rsidP="009360D6" w14:textId="6063A6F7">
                                  <w:pPr>
                                    <w:spacing w:line="200" w:lineRule="exact"/>
                                    <w:rPr>
                                      <w:b/>
                                      <w:bCs/>
                                      <w:color w:val="0070C0"/>
                                      <w:sz w:val="16"/>
                                      <w:szCs w:val="16"/>
                                    </w:rPr>
                                  </w:pPr>
                                  <w:r w:rsidRPr="009360D6">
                                    <w:rPr>
                                      <w:b/>
                                      <w:bCs/>
                                      <w:color w:val="0070C0"/>
                                      <w:sz w:val="16"/>
                                      <w:szCs w:val="16"/>
                                    </w:rPr>
                                    <w:t>Q</w:t>
                                  </w:r>
                                  <w:r>
                                    <w:rPr>
                                      <w:b/>
                                      <w:bCs/>
                                      <w:color w:val="0070C0"/>
                                      <w:sz w:val="16"/>
                                      <w:szCs w:val="16"/>
                                    </w:rPr>
                                    <w:t>10e</w:t>
                                  </w:r>
                                  <w:r w:rsidRPr="009360D6">
                                    <w:rPr>
                                      <w:b/>
                                      <w:bCs/>
                                      <w:color w:val="0070C0"/>
                                      <w:sz w:val="16"/>
                                      <w:szCs w:val="16"/>
                                    </w:rPr>
                                    <w:t>_1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505839004" o:spid="_x0000_s1128" type="#_x0000_t202" style="width:1in;height:11.5pt;margin-top:18.3pt;margin-left:7.8pt;mso-height-percent:0;mso-height-relative:margin;mso-width-percent:0;mso-width-relative:margin;mso-wrap-distance-bottom:0;mso-wrap-distance-left:9pt;mso-wrap-distance-right:9pt;mso-wrap-distance-top:0;mso-wrap-style:none;position:absolute;visibility:visible;v-text-anchor:top;z-index:251858944" fillcolor="white" stroked="f" strokeweight="0.5pt">
                      <v:textbox inset=",0,,0">
                        <w:txbxContent>
                          <w:p w:rsidR="0096542E" w:rsidRPr="009360D6" w:rsidP="009360D6" w14:paraId="65598EDC" w14:textId="6063A6F7">
                            <w:pPr>
                              <w:spacing w:line="200" w:lineRule="exact"/>
                              <w:rPr>
                                <w:b/>
                                <w:bCs/>
                                <w:color w:val="0070C0"/>
                                <w:sz w:val="16"/>
                                <w:szCs w:val="16"/>
                              </w:rPr>
                            </w:pPr>
                            <w:r w:rsidRPr="009360D6">
                              <w:rPr>
                                <w:b/>
                                <w:bCs/>
                                <w:color w:val="0070C0"/>
                                <w:sz w:val="16"/>
                                <w:szCs w:val="16"/>
                              </w:rPr>
                              <w:t>Q</w:t>
                            </w:r>
                            <w:r>
                              <w:rPr>
                                <w:b/>
                                <w:bCs/>
                                <w:color w:val="0070C0"/>
                                <w:sz w:val="16"/>
                                <w:szCs w:val="16"/>
                              </w:rPr>
                              <w:t>10e</w:t>
                            </w:r>
                            <w:r w:rsidRPr="009360D6">
                              <w:rPr>
                                <w:b/>
                                <w:bCs/>
                                <w:color w:val="0070C0"/>
                                <w:sz w:val="16"/>
                                <w:szCs w:val="16"/>
                              </w:rPr>
                              <w:t>_1</w:t>
                            </w:r>
                          </w:p>
                        </w:txbxContent>
                      </v:textbox>
                    </v:shape>
                  </w:pict>
                </mc:Fallback>
              </mc:AlternateContent>
            </w:r>
            <w:r w:rsidRPr="0038632A">
              <w:fldChar w:fldCharType="begin">
                <w:ffData>
                  <w:name w:val="Check1"/>
                  <w:enabled/>
                  <w:calcOnExit w:val="0"/>
                  <w:checkBox>
                    <w:sizeAuto/>
                    <w:default w:val="0"/>
                  </w:checkBox>
                </w:ffData>
              </w:fldChar>
            </w:r>
            <w:r w:rsidRPr="0038632A">
              <w:instrText xml:space="preserve"> FORMCHECKBOX </w:instrText>
            </w:r>
            <w:r w:rsidR="005262D5">
              <w:fldChar w:fldCharType="separate"/>
            </w:r>
            <w:r w:rsidRPr="0038632A">
              <w:fldChar w:fldCharType="end"/>
            </w:r>
          </w:p>
        </w:tc>
        <w:tc>
          <w:tcPr>
            <w:tcW w:w="1440" w:type="dxa"/>
          </w:tcPr>
          <w:p w:rsidR="0096542E" w:rsidRPr="00407DA1" w:rsidP="0096542E" w14:paraId="13D7F952" w14:textId="61F3CAC3">
            <w:pPr>
              <w:pStyle w:val="TableParagraph"/>
              <w:spacing w:before="120"/>
              <w:jc w:val="center"/>
            </w:pPr>
            <w:r w:rsidRPr="0038632A">
              <w:rPr>
                <w:noProof/>
              </w:rPr>
              <mc:AlternateContent>
                <mc:Choice Requires="wps">
                  <w:drawing>
                    <wp:anchor distT="0" distB="0" distL="114300" distR="114300" simplePos="0" relativeHeight="251859968" behindDoc="0" locked="0" layoutInCell="1" allowOverlap="1">
                      <wp:simplePos x="0" y="0"/>
                      <wp:positionH relativeFrom="column">
                        <wp:posOffset>135255</wp:posOffset>
                      </wp:positionH>
                      <wp:positionV relativeFrom="paragraph">
                        <wp:posOffset>232410</wp:posOffset>
                      </wp:positionV>
                      <wp:extent cx="914400" cy="146050"/>
                      <wp:effectExtent l="0" t="0" r="635" b="6350"/>
                      <wp:wrapNone/>
                      <wp:docPr id="119473625" name="Text Box 119473625"/>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96542E" w:rsidRPr="009360D6" w:rsidP="009360D6" w14:textId="6A09311D">
                                  <w:pPr>
                                    <w:spacing w:line="200" w:lineRule="exact"/>
                                    <w:rPr>
                                      <w:b/>
                                      <w:bCs/>
                                      <w:color w:val="0070C0"/>
                                      <w:sz w:val="16"/>
                                      <w:szCs w:val="16"/>
                                    </w:rPr>
                                  </w:pPr>
                                  <w:r w:rsidRPr="009360D6">
                                    <w:rPr>
                                      <w:b/>
                                      <w:bCs/>
                                      <w:color w:val="0070C0"/>
                                      <w:sz w:val="16"/>
                                      <w:szCs w:val="16"/>
                                    </w:rPr>
                                    <w:t>Q</w:t>
                                  </w:r>
                                  <w:r>
                                    <w:rPr>
                                      <w:b/>
                                      <w:bCs/>
                                      <w:color w:val="0070C0"/>
                                      <w:sz w:val="16"/>
                                      <w:szCs w:val="16"/>
                                    </w:rPr>
                                    <w:t>10e</w:t>
                                  </w:r>
                                  <w:r w:rsidRPr="009360D6">
                                    <w:rPr>
                                      <w:b/>
                                      <w:bCs/>
                                      <w:color w:val="0070C0"/>
                                      <w:sz w:val="16"/>
                                      <w:szCs w:val="16"/>
                                    </w:rPr>
                                    <w:t>_</w:t>
                                  </w:r>
                                  <w:r>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9473625" o:spid="_x0000_s1129" type="#_x0000_t202" style="width:1in;height:11.5pt;margin-top:18.3pt;margin-left:10.65pt;mso-height-percent:0;mso-height-relative:margin;mso-width-percent:0;mso-width-relative:margin;mso-wrap-distance-bottom:0;mso-wrap-distance-left:9pt;mso-wrap-distance-right:9pt;mso-wrap-distance-top:0;mso-wrap-style:none;position:absolute;visibility:visible;v-text-anchor:top;z-index:251860992" fillcolor="white" stroked="f" strokeweight="0.5pt">
                      <v:textbox inset=",0,,0">
                        <w:txbxContent>
                          <w:p w:rsidR="0096542E" w:rsidRPr="009360D6" w:rsidP="009360D6" w14:paraId="14F50A10" w14:textId="6A09311D">
                            <w:pPr>
                              <w:spacing w:line="200" w:lineRule="exact"/>
                              <w:rPr>
                                <w:b/>
                                <w:bCs/>
                                <w:color w:val="0070C0"/>
                                <w:sz w:val="16"/>
                                <w:szCs w:val="16"/>
                              </w:rPr>
                            </w:pPr>
                            <w:r w:rsidRPr="009360D6">
                              <w:rPr>
                                <w:b/>
                                <w:bCs/>
                                <w:color w:val="0070C0"/>
                                <w:sz w:val="16"/>
                                <w:szCs w:val="16"/>
                              </w:rPr>
                              <w:t>Q</w:t>
                            </w:r>
                            <w:r>
                              <w:rPr>
                                <w:b/>
                                <w:bCs/>
                                <w:color w:val="0070C0"/>
                                <w:sz w:val="16"/>
                                <w:szCs w:val="16"/>
                              </w:rPr>
                              <w:t>10e</w:t>
                            </w:r>
                            <w:r w:rsidRPr="009360D6">
                              <w:rPr>
                                <w:b/>
                                <w:bCs/>
                                <w:color w:val="0070C0"/>
                                <w:sz w:val="16"/>
                                <w:szCs w:val="16"/>
                              </w:rPr>
                              <w:t>_</w:t>
                            </w:r>
                            <w:r>
                              <w:rPr>
                                <w:b/>
                                <w:bCs/>
                                <w:color w:val="0070C0"/>
                                <w:sz w:val="16"/>
                                <w:szCs w:val="16"/>
                              </w:rPr>
                              <w:t>2</w:t>
                            </w:r>
                          </w:p>
                        </w:txbxContent>
                      </v:textbox>
                    </v:shape>
                  </w:pict>
                </mc:Fallback>
              </mc:AlternateContent>
            </w:r>
            <w:r w:rsidRPr="0038632A">
              <w:fldChar w:fldCharType="begin">
                <w:ffData>
                  <w:name w:val="Check1"/>
                  <w:enabled/>
                  <w:calcOnExit w:val="0"/>
                  <w:checkBox>
                    <w:sizeAuto/>
                    <w:default w:val="0"/>
                  </w:checkBox>
                </w:ffData>
              </w:fldChar>
            </w:r>
            <w:r w:rsidRPr="0038632A">
              <w:instrText xml:space="preserve"> FORMCHECKBOX </w:instrText>
            </w:r>
            <w:r w:rsidR="005262D5">
              <w:fldChar w:fldCharType="separate"/>
            </w:r>
            <w:r w:rsidRPr="0038632A">
              <w:fldChar w:fldCharType="end"/>
            </w:r>
          </w:p>
        </w:tc>
      </w:tr>
      <w:tr w14:paraId="702D19A7" w14:textId="77777777" w:rsidTr="00407DA1">
        <w:tblPrEx>
          <w:tblW w:w="9900" w:type="dxa"/>
          <w:tblInd w:w="-5" w:type="dxa"/>
          <w:tblLayout w:type="fixed"/>
          <w:tblCellMar>
            <w:left w:w="0" w:type="dxa"/>
            <w:right w:w="0" w:type="dxa"/>
          </w:tblCellMar>
          <w:tblLook w:val="01E0"/>
        </w:tblPrEx>
        <w:trPr>
          <w:trHeight w:val="576"/>
        </w:trPr>
        <w:tc>
          <w:tcPr>
            <w:tcW w:w="7290" w:type="dxa"/>
            <w:vAlign w:val="center"/>
          </w:tcPr>
          <w:p w:rsidR="0096542E" w:rsidRPr="00407DA1" w:rsidP="00407DA1" w14:paraId="7773C89F" w14:textId="1BC6DE9D">
            <w:pPr>
              <w:pStyle w:val="TableParagraph"/>
              <w:numPr>
                <w:ilvl w:val="0"/>
                <w:numId w:val="23"/>
              </w:numPr>
              <w:spacing w:before="60" w:after="60" w:line="249" w:lineRule="auto"/>
              <w:ind w:left="540" w:right="537"/>
              <w:rPr>
                <w:b/>
                <w:bCs/>
              </w:rPr>
            </w:pPr>
            <w:r w:rsidRPr="00407DA1">
              <w:rPr>
                <w:b/>
                <w:bCs/>
              </w:rPr>
              <w:t>University or college courses, traditional course-based curriculum</w:t>
            </w:r>
          </w:p>
        </w:tc>
        <w:tc>
          <w:tcPr>
            <w:tcW w:w="1170" w:type="dxa"/>
          </w:tcPr>
          <w:p w:rsidR="0096542E" w:rsidRPr="00407DA1" w:rsidP="0096542E" w14:paraId="2FE47718" w14:textId="7DE8E6F6">
            <w:pPr>
              <w:pStyle w:val="TableParagraph"/>
              <w:spacing w:before="120"/>
              <w:jc w:val="center"/>
            </w:pPr>
            <w:r w:rsidRPr="0038632A">
              <w:rPr>
                <w:noProof/>
              </w:rPr>
              <mc:AlternateContent>
                <mc:Choice Requires="wps">
                  <w:drawing>
                    <wp:anchor distT="0" distB="0" distL="114300" distR="114300" simplePos="0" relativeHeight="251862016" behindDoc="0" locked="0" layoutInCell="1" allowOverlap="1">
                      <wp:simplePos x="0" y="0"/>
                      <wp:positionH relativeFrom="column">
                        <wp:posOffset>99060</wp:posOffset>
                      </wp:positionH>
                      <wp:positionV relativeFrom="paragraph">
                        <wp:posOffset>232410</wp:posOffset>
                      </wp:positionV>
                      <wp:extent cx="914400" cy="146050"/>
                      <wp:effectExtent l="0" t="0" r="635" b="6350"/>
                      <wp:wrapNone/>
                      <wp:docPr id="833016778" name="Text Box 833016778"/>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96542E" w:rsidRPr="009360D6" w:rsidP="009360D6" w14:textId="7DAE0823">
                                  <w:pPr>
                                    <w:spacing w:line="200" w:lineRule="exact"/>
                                    <w:rPr>
                                      <w:b/>
                                      <w:bCs/>
                                      <w:color w:val="0070C0"/>
                                      <w:sz w:val="16"/>
                                      <w:szCs w:val="16"/>
                                    </w:rPr>
                                  </w:pPr>
                                  <w:r w:rsidRPr="009360D6">
                                    <w:rPr>
                                      <w:b/>
                                      <w:bCs/>
                                      <w:color w:val="0070C0"/>
                                      <w:sz w:val="16"/>
                                      <w:szCs w:val="16"/>
                                    </w:rPr>
                                    <w:t>Q</w:t>
                                  </w:r>
                                  <w:r>
                                    <w:rPr>
                                      <w:b/>
                                      <w:bCs/>
                                      <w:color w:val="0070C0"/>
                                      <w:sz w:val="16"/>
                                      <w:szCs w:val="16"/>
                                    </w:rPr>
                                    <w:t>10f</w:t>
                                  </w:r>
                                  <w:r w:rsidRPr="009360D6">
                                    <w:rPr>
                                      <w:b/>
                                      <w:bCs/>
                                      <w:color w:val="0070C0"/>
                                      <w:sz w:val="16"/>
                                      <w:szCs w:val="16"/>
                                    </w:rPr>
                                    <w:t>_1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33016778" o:spid="_x0000_s1130" type="#_x0000_t202" style="width:1in;height:11.5pt;margin-top:18.3pt;margin-left:7.8pt;mso-height-percent:0;mso-height-relative:margin;mso-width-percent:0;mso-width-relative:margin;mso-wrap-distance-bottom:0;mso-wrap-distance-left:9pt;mso-wrap-distance-right:9pt;mso-wrap-distance-top:0;mso-wrap-style:none;position:absolute;visibility:visible;v-text-anchor:top;z-index:251863040" fillcolor="white" stroked="f" strokeweight="0.5pt">
                      <v:textbox inset=",0,,0">
                        <w:txbxContent>
                          <w:p w:rsidR="0096542E" w:rsidRPr="009360D6" w:rsidP="009360D6" w14:paraId="7A79D340" w14:textId="7DAE0823">
                            <w:pPr>
                              <w:spacing w:line="200" w:lineRule="exact"/>
                              <w:rPr>
                                <w:b/>
                                <w:bCs/>
                                <w:color w:val="0070C0"/>
                                <w:sz w:val="16"/>
                                <w:szCs w:val="16"/>
                              </w:rPr>
                            </w:pPr>
                            <w:r w:rsidRPr="009360D6">
                              <w:rPr>
                                <w:b/>
                                <w:bCs/>
                                <w:color w:val="0070C0"/>
                                <w:sz w:val="16"/>
                                <w:szCs w:val="16"/>
                              </w:rPr>
                              <w:t>Q</w:t>
                            </w:r>
                            <w:r>
                              <w:rPr>
                                <w:b/>
                                <w:bCs/>
                                <w:color w:val="0070C0"/>
                                <w:sz w:val="16"/>
                                <w:szCs w:val="16"/>
                              </w:rPr>
                              <w:t>10f</w:t>
                            </w:r>
                            <w:r w:rsidRPr="009360D6">
                              <w:rPr>
                                <w:b/>
                                <w:bCs/>
                                <w:color w:val="0070C0"/>
                                <w:sz w:val="16"/>
                                <w:szCs w:val="16"/>
                              </w:rPr>
                              <w:t>_1</w:t>
                            </w:r>
                          </w:p>
                        </w:txbxContent>
                      </v:textbox>
                    </v:shape>
                  </w:pict>
                </mc:Fallback>
              </mc:AlternateContent>
            </w:r>
            <w:r w:rsidRPr="0038632A">
              <w:fldChar w:fldCharType="begin">
                <w:ffData>
                  <w:name w:val="Check1"/>
                  <w:enabled/>
                  <w:calcOnExit w:val="0"/>
                  <w:checkBox>
                    <w:sizeAuto/>
                    <w:default w:val="0"/>
                  </w:checkBox>
                </w:ffData>
              </w:fldChar>
            </w:r>
            <w:r w:rsidRPr="0038632A">
              <w:instrText xml:space="preserve"> FORMCHECKBOX </w:instrText>
            </w:r>
            <w:r w:rsidR="005262D5">
              <w:fldChar w:fldCharType="separate"/>
            </w:r>
            <w:r w:rsidRPr="0038632A">
              <w:fldChar w:fldCharType="end"/>
            </w:r>
          </w:p>
        </w:tc>
        <w:tc>
          <w:tcPr>
            <w:tcW w:w="1440" w:type="dxa"/>
          </w:tcPr>
          <w:p w:rsidR="0096542E" w:rsidRPr="00407DA1" w:rsidP="0096542E" w14:paraId="6AB9ACF5" w14:textId="63181407">
            <w:pPr>
              <w:pStyle w:val="TableParagraph"/>
              <w:spacing w:before="120"/>
              <w:jc w:val="center"/>
            </w:pPr>
            <w:r w:rsidRPr="0038632A">
              <w:rPr>
                <w:noProof/>
              </w:rPr>
              <mc:AlternateContent>
                <mc:Choice Requires="wps">
                  <w:drawing>
                    <wp:anchor distT="0" distB="0" distL="114300" distR="114300" simplePos="0" relativeHeight="251864064" behindDoc="0" locked="0" layoutInCell="1" allowOverlap="1">
                      <wp:simplePos x="0" y="0"/>
                      <wp:positionH relativeFrom="column">
                        <wp:posOffset>135255</wp:posOffset>
                      </wp:positionH>
                      <wp:positionV relativeFrom="paragraph">
                        <wp:posOffset>232410</wp:posOffset>
                      </wp:positionV>
                      <wp:extent cx="914400" cy="146050"/>
                      <wp:effectExtent l="0" t="0" r="635" b="6350"/>
                      <wp:wrapNone/>
                      <wp:docPr id="127061494" name="Text Box 127061494"/>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96542E" w:rsidRPr="009360D6" w:rsidP="009360D6" w14:textId="187B286B">
                                  <w:pPr>
                                    <w:spacing w:line="200" w:lineRule="exact"/>
                                    <w:rPr>
                                      <w:b/>
                                      <w:bCs/>
                                      <w:color w:val="0070C0"/>
                                      <w:sz w:val="16"/>
                                      <w:szCs w:val="16"/>
                                    </w:rPr>
                                  </w:pPr>
                                  <w:r w:rsidRPr="009360D6">
                                    <w:rPr>
                                      <w:b/>
                                      <w:bCs/>
                                      <w:color w:val="0070C0"/>
                                      <w:sz w:val="16"/>
                                      <w:szCs w:val="16"/>
                                    </w:rPr>
                                    <w:t>Q</w:t>
                                  </w:r>
                                  <w:r>
                                    <w:rPr>
                                      <w:b/>
                                      <w:bCs/>
                                      <w:color w:val="0070C0"/>
                                      <w:sz w:val="16"/>
                                      <w:szCs w:val="16"/>
                                    </w:rPr>
                                    <w:t>10f</w:t>
                                  </w:r>
                                  <w:r w:rsidRPr="009360D6">
                                    <w:rPr>
                                      <w:b/>
                                      <w:bCs/>
                                      <w:color w:val="0070C0"/>
                                      <w:sz w:val="16"/>
                                      <w:szCs w:val="16"/>
                                    </w:rPr>
                                    <w:t>_</w:t>
                                  </w:r>
                                  <w:r>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27061494" o:spid="_x0000_s1131" type="#_x0000_t202" style="width:1in;height:11.5pt;margin-top:18.3pt;margin-left:10.65pt;mso-height-percent:0;mso-height-relative:margin;mso-width-percent:0;mso-width-relative:margin;mso-wrap-distance-bottom:0;mso-wrap-distance-left:9pt;mso-wrap-distance-right:9pt;mso-wrap-distance-top:0;mso-wrap-style:none;position:absolute;visibility:visible;v-text-anchor:top;z-index:251865088" fillcolor="white" stroked="f" strokeweight="0.5pt">
                      <v:textbox inset=",0,,0">
                        <w:txbxContent>
                          <w:p w:rsidR="0096542E" w:rsidRPr="009360D6" w:rsidP="009360D6" w14:paraId="26B1380B" w14:textId="187B286B">
                            <w:pPr>
                              <w:spacing w:line="200" w:lineRule="exact"/>
                              <w:rPr>
                                <w:b/>
                                <w:bCs/>
                                <w:color w:val="0070C0"/>
                                <w:sz w:val="16"/>
                                <w:szCs w:val="16"/>
                              </w:rPr>
                            </w:pPr>
                            <w:r w:rsidRPr="009360D6">
                              <w:rPr>
                                <w:b/>
                                <w:bCs/>
                                <w:color w:val="0070C0"/>
                                <w:sz w:val="16"/>
                                <w:szCs w:val="16"/>
                              </w:rPr>
                              <w:t>Q</w:t>
                            </w:r>
                            <w:r>
                              <w:rPr>
                                <w:b/>
                                <w:bCs/>
                                <w:color w:val="0070C0"/>
                                <w:sz w:val="16"/>
                                <w:szCs w:val="16"/>
                              </w:rPr>
                              <w:t>10f</w:t>
                            </w:r>
                            <w:r w:rsidRPr="009360D6">
                              <w:rPr>
                                <w:b/>
                                <w:bCs/>
                                <w:color w:val="0070C0"/>
                                <w:sz w:val="16"/>
                                <w:szCs w:val="16"/>
                              </w:rPr>
                              <w:t>_</w:t>
                            </w:r>
                            <w:r>
                              <w:rPr>
                                <w:b/>
                                <w:bCs/>
                                <w:color w:val="0070C0"/>
                                <w:sz w:val="16"/>
                                <w:szCs w:val="16"/>
                              </w:rPr>
                              <w:t>2</w:t>
                            </w:r>
                          </w:p>
                        </w:txbxContent>
                      </v:textbox>
                    </v:shape>
                  </w:pict>
                </mc:Fallback>
              </mc:AlternateContent>
            </w:r>
            <w:r w:rsidRPr="0038632A">
              <w:fldChar w:fldCharType="begin">
                <w:ffData>
                  <w:name w:val="Check1"/>
                  <w:enabled/>
                  <w:calcOnExit w:val="0"/>
                  <w:checkBox>
                    <w:sizeAuto/>
                    <w:default w:val="0"/>
                  </w:checkBox>
                </w:ffData>
              </w:fldChar>
            </w:r>
            <w:r w:rsidRPr="0038632A">
              <w:instrText xml:space="preserve"> FORMCHECKBOX </w:instrText>
            </w:r>
            <w:r w:rsidR="005262D5">
              <w:fldChar w:fldCharType="separate"/>
            </w:r>
            <w:r w:rsidRPr="0038632A">
              <w:fldChar w:fldCharType="end"/>
            </w:r>
          </w:p>
        </w:tc>
      </w:tr>
      <w:tr w14:paraId="56B01E57" w14:textId="77777777" w:rsidTr="00407DA1">
        <w:tblPrEx>
          <w:tblW w:w="9900" w:type="dxa"/>
          <w:tblInd w:w="-5" w:type="dxa"/>
          <w:tblLayout w:type="fixed"/>
          <w:tblCellMar>
            <w:left w:w="0" w:type="dxa"/>
            <w:right w:w="0" w:type="dxa"/>
          </w:tblCellMar>
          <w:tblLook w:val="01E0"/>
        </w:tblPrEx>
        <w:trPr>
          <w:trHeight w:val="576"/>
        </w:trPr>
        <w:tc>
          <w:tcPr>
            <w:tcW w:w="7290" w:type="dxa"/>
            <w:vAlign w:val="center"/>
          </w:tcPr>
          <w:p w:rsidR="0096542E" w:rsidRPr="00407DA1" w:rsidP="00407DA1" w14:paraId="3D48D622" w14:textId="623623C5">
            <w:pPr>
              <w:pStyle w:val="TableParagraph"/>
              <w:numPr>
                <w:ilvl w:val="0"/>
                <w:numId w:val="23"/>
              </w:numPr>
              <w:spacing w:before="60" w:after="60" w:line="249" w:lineRule="auto"/>
              <w:ind w:left="540" w:right="537"/>
              <w:rPr>
                <w:b/>
                <w:bCs/>
              </w:rPr>
            </w:pPr>
            <w:r w:rsidRPr="00407DA1">
              <w:rPr>
                <w:b/>
                <w:bCs/>
              </w:rPr>
              <w:t>Alternative (non-traditional) preparation pathways to certification (e.g., job-embedded leadership preparation or support for teacher candidates), either university or non-university-based</w:t>
            </w:r>
          </w:p>
        </w:tc>
        <w:tc>
          <w:tcPr>
            <w:tcW w:w="1170" w:type="dxa"/>
          </w:tcPr>
          <w:p w:rsidR="0096542E" w:rsidRPr="00407DA1" w:rsidP="0096542E" w14:paraId="2E4BA69A" w14:textId="622F9CAD">
            <w:pPr>
              <w:pStyle w:val="TableParagraph"/>
              <w:spacing w:before="120"/>
              <w:jc w:val="center"/>
              <w:rPr>
                <w:w w:val="99"/>
              </w:rPr>
            </w:pPr>
            <w:r w:rsidRPr="0038632A">
              <w:rPr>
                <w:noProof/>
              </w:rPr>
              <mc:AlternateContent>
                <mc:Choice Requires="wps">
                  <w:drawing>
                    <wp:anchor distT="0" distB="0" distL="114300" distR="114300" simplePos="0" relativeHeight="251866112" behindDoc="0" locked="0" layoutInCell="1" allowOverlap="1">
                      <wp:simplePos x="0" y="0"/>
                      <wp:positionH relativeFrom="column">
                        <wp:posOffset>99060</wp:posOffset>
                      </wp:positionH>
                      <wp:positionV relativeFrom="paragraph">
                        <wp:posOffset>232410</wp:posOffset>
                      </wp:positionV>
                      <wp:extent cx="914400" cy="146050"/>
                      <wp:effectExtent l="0" t="0" r="635" b="6350"/>
                      <wp:wrapNone/>
                      <wp:docPr id="1323608377" name="Text Box 1323608377"/>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96542E" w:rsidRPr="009360D6" w:rsidP="009360D6" w14:textId="47CA5488">
                                  <w:pPr>
                                    <w:spacing w:line="200" w:lineRule="exact"/>
                                    <w:rPr>
                                      <w:b/>
                                      <w:bCs/>
                                      <w:color w:val="0070C0"/>
                                      <w:sz w:val="16"/>
                                      <w:szCs w:val="16"/>
                                    </w:rPr>
                                  </w:pPr>
                                  <w:r w:rsidRPr="009360D6">
                                    <w:rPr>
                                      <w:b/>
                                      <w:bCs/>
                                      <w:color w:val="0070C0"/>
                                      <w:sz w:val="16"/>
                                      <w:szCs w:val="16"/>
                                    </w:rPr>
                                    <w:t>Q</w:t>
                                  </w:r>
                                  <w:r>
                                    <w:rPr>
                                      <w:b/>
                                      <w:bCs/>
                                      <w:color w:val="0070C0"/>
                                      <w:sz w:val="16"/>
                                      <w:szCs w:val="16"/>
                                    </w:rPr>
                                    <w:t>10g</w:t>
                                  </w:r>
                                  <w:r w:rsidRPr="009360D6">
                                    <w:rPr>
                                      <w:b/>
                                      <w:bCs/>
                                      <w:color w:val="0070C0"/>
                                      <w:sz w:val="16"/>
                                      <w:szCs w:val="16"/>
                                    </w:rPr>
                                    <w:t>_1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323608377" o:spid="_x0000_s1132" type="#_x0000_t202" style="width:1in;height:11.5pt;margin-top:18.3pt;margin-left:7.8pt;mso-height-percent:0;mso-height-relative:margin;mso-width-percent:0;mso-width-relative:margin;mso-wrap-distance-bottom:0;mso-wrap-distance-left:9pt;mso-wrap-distance-right:9pt;mso-wrap-distance-top:0;mso-wrap-style:none;position:absolute;visibility:visible;v-text-anchor:top;z-index:251867136" fillcolor="white" stroked="f" strokeweight="0.5pt">
                      <v:textbox inset=",0,,0">
                        <w:txbxContent>
                          <w:p w:rsidR="0096542E" w:rsidRPr="009360D6" w:rsidP="009360D6" w14:paraId="5D5C923E" w14:textId="47CA5488">
                            <w:pPr>
                              <w:spacing w:line="200" w:lineRule="exact"/>
                              <w:rPr>
                                <w:b/>
                                <w:bCs/>
                                <w:color w:val="0070C0"/>
                                <w:sz w:val="16"/>
                                <w:szCs w:val="16"/>
                              </w:rPr>
                            </w:pPr>
                            <w:r w:rsidRPr="009360D6">
                              <w:rPr>
                                <w:b/>
                                <w:bCs/>
                                <w:color w:val="0070C0"/>
                                <w:sz w:val="16"/>
                                <w:szCs w:val="16"/>
                              </w:rPr>
                              <w:t>Q</w:t>
                            </w:r>
                            <w:r>
                              <w:rPr>
                                <w:b/>
                                <w:bCs/>
                                <w:color w:val="0070C0"/>
                                <w:sz w:val="16"/>
                                <w:szCs w:val="16"/>
                              </w:rPr>
                              <w:t>10g</w:t>
                            </w:r>
                            <w:r w:rsidRPr="009360D6">
                              <w:rPr>
                                <w:b/>
                                <w:bCs/>
                                <w:color w:val="0070C0"/>
                                <w:sz w:val="16"/>
                                <w:szCs w:val="16"/>
                              </w:rPr>
                              <w:t>_1</w:t>
                            </w:r>
                          </w:p>
                        </w:txbxContent>
                      </v:textbox>
                    </v:shape>
                  </w:pict>
                </mc:Fallback>
              </mc:AlternateContent>
            </w:r>
            <w:r w:rsidRPr="0038632A">
              <w:fldChar w:fldCharType="begin">
                <w:ffData>
                  <w:name w:val="Check1"/>
                  <w:enabled/>
                  <w:calcOnExit w:val="0"/>
                  <w:checkBox>
                    <w:sizeAuto/>
                    <w:default w:val="0"/>
                  </w:checkBox>
                </w:ffData>
              </w:fldChar>
            </w:r>
            <w:r w:rsidRPr="0038632A">
              <w:instrText xml:space="preserve"> FORMCHECKBOX </w:instrText>
            </w:r>
            <w:r w:rsidR="005262D5">
              <w:fldChar w:fldCharType="separate"/>
            </w:r>
            <w:r w:rsidRPr="0038632A">
              <w:fldChar w:fldCharType="end"/>
            </w:r>
          </w:p>
        </w:tc>
        <w:tc>
          <w:tcPr>
            <w:tcW w:w="1440" w:type="dxa"/>
          </w:tcPr>
          <w:p w:rsidR="0096542E" w:rsidRPr="00407DA1" w:rsidP="0096542E" w14:paraId="27432A07" w14:textId="7EE72D4B">
            <w:pPr>
              <w:pStyle w:val="TableParagraph"/>
              <w:spacing w:before="120"/>
              <w:jc w:val="center"/>
              <w:rPr>
                <w:w w:val="99"/>
              </w:rPr>
            </w:pPr>
            <w:r w:rsidRPr="0038632A">
              <w:rPr>
                <w:noProof/>
              </w:rPr>
              <mc:AlternateContent>
                <mc:Choice Requires="wps">
                  <w:drawing>
                    <wp:anchor distT="0" distB="0" distL="114300" distR="114300" simplePos="0" relativeHeight="251868160" behindDoc="0" locked="0" layoutInCell="1" allowOverlap="1">
                      <wp:simplePos x="0" y="0"/>
                      <wp:positionH relativeFrom="column">
                        <wp:posOffset>135255</wp:posOffset>
                      </wp:positionH>
                      <wp:positionV relativeFrom="paragraph">
                        <wp:posOffset>232410</wp:posOffset>
                      </wp:positionV>
                      <wp:extent cx="914400" cy="146050"/>
                      <wp:effectExtent l="0" t="0" r="635" b="6350"/>
                      <wp:wrapNone/>
                      <wp:docPr id="712073763" name="Text Box 712073763"/>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96542E" w:rsidRPr="009360D6" w:rsidP="009360D6" w14:textId="3819C012">
                                  <w:pPr>
                                    <w:spacing w:line="200" w:lineRule="exact"/>
                                    <w:rPr>
                                      <w:b/>
                                      <w:bCs/>
                                      <w:color w:val="0070C0"/>
                                      <w:sz w:val="16"/>
                                      <w:szCs w:val="16"/>
                                    </w:rPr>
                                  </w:pPr>
                                  <w:r w:rsidRPr="009360D6">
                                    <w:rPr>
                                      <w:b/>
                                      <w:bCs/>
                                      <w:color w:val="0070C0"/>
                                      <w:sz w:val="16"/>
                                      <w:szCs w:val="16"/>
                                    </w:rPr>
                                    <w:t>Q</w:t>
                                  </w:r>
                                  <w:r>
                                    <w:rPr>
                                      <w:b/>
                                      <w:bCs/>
                                      <w:color w:val="0070C0"/>
                                      <w:sz w:val="16"/>
                                      <w:szCs w:val="16"/>
                                    </w:rPr>
                                    <w:t>10g</w:t>
                                  </w:r>
                                  <w:r w:rsidRPr="009360D6">
                                    <w:rPr>
                                      <w:b/>
                                      <w:bCs/>
                                      <w:color w:val="0070C0"/>
                                      <w:sz w:val="16"/>
                                      <w:szCs w:val="16"/>
                                    </w:rPr>
                                    <w:t>_</w:t>
                                  </w:r>
                                  <w:r>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12073763" o:spid="_x0000_s1133" type="#_x0000_t202" style="width:1in;height:11.5pt;margin-top:18.3pt;margin-left:10.65pt;mso-height-percent:0;mso-height-relative:margin;mso-width-percent:0;mso-width-relative:margin;mso-wrap-distance-bottom:0;mso-wrap-distance-left:9pt;mso-wrap-distance-right:9pt;mso-wrap-distance-top:0;mso-wrap-style:none;position:absolute;visibility:visible;v-text-anchor:top;z-index:251869184" fillcolor="white" stroked="f" strokeweight="0.5pt">
                      <v:textbox inset=",0,,0">
                        <w:txbxContent>
                          <w:p w:rsidR="0096542E" w:rsidRPr="009360D6" w:rsidP="009360D6" w14:paraId="6CEB429B" w14:textId="3819C012">
                            <w:pPr>
                              <w:spacing w:line="200" w:lineRule="exact"/>
                              <w:rPr>
                                <w:b/>
                                <w:bCs/>
                                <w:color w:val="0070C0"/>
                                <w:sz w:val="16"/>
                                <w:szCs w:val="16"/>
                              </w:rPr>
                            </w:pPr>
                            <w:r w:rsidRPr="009360D6">
                              <w:rPr>
                                <w:b/>
                                <w:bCs/>
                                <w:color w:val="0070C0"/>
                                <w:sz w:val="16"/>
                                <w:szCs w:val="16"/>
                              </w:rPr>
                              <w:t>Q</w:t>
                            </w:r>
                            <w:r>
                              <w:rPr>
                                <w:b/>
                                <w:bCs/>
                                <w:color w:val="0070C0"/>
                                <w:sz w:val="16"/>
                                <w:szCs w:val="16"/>
                              </w:rPr>
                              <w:t>10g</w:t>
                            </w:r>
                            <w:r w:rsidRPr="009360D6">
                              <w:rPr>
                                <w:b/>
                                <w:bCs/>
                                <w:color w:val="0070C0"/>
                                <w:sz w:val="16"/>
                                <w:szCs w:val="16"/>
                              </w:rPr>
                              <w:t>_</w:t>
                            </w:r>
                            <w:r>
                              <w:rPr>
                                <w:b/>
                                <w:bCs/>
                                <w:color w:val="0070C0"/>
                                <w:sz w:val="16"/>
                                <w:szCs w:val="16"/>
                              </w:rPr>
                              <w:t>2</w:t>
                            </w:r>
                          </w:p>
                        </w:txbxContent>
                      </v:textbox>
                    </v:shape>
                  </w:pict>
                </mc:Fallback>
              </mc:AlternateContent>
            </w:r>
            <w:r w:rsidRPr="0038632A">
              <w:fldChar w:fldCharType="begin">
                <w:ffData>
                  <w:name w:val="Check1"/>
                  <w:enabled/>
                  <w:calcOnExit w:val="0"/>
                  <w:checkBox>
                    <w:sizeAuto/>
                    <w:default w:val="0"/>
                  </w:checkBox>
                </w:ffData>
              </w:fldChar>
            </w:r>
            <w:r w:rsidRPr="0038632A">
              <w:instrText xml:space="preserve"> FORMCHECKBOX </w:instrText>
            </w:r>
            <w:r w:rsidR="005262D5">
              <w:fldChar w:fldCharType="separate"/>
            </w:r>
            <w:r w:rsidRPr="0038632A">
              <w:fldChar w:fldCharType="end"/>
            </w:r>
          </w:p>
        </w:tc>
      </w:tr>
      <w:tr w14:paraId="647D679F" w14:textId="77777777" w:rsidTr="00407DA1">
        <w:tblPrEx>
          <w:tblW w:w="9900" w:type="dxa"/>
          <w:tblInd w:w="-5" w:type="dxa"/>
          <w:tblLayout w:type="fixed"/>
          <w:tblCellMar>
            <w:left w:w="0" w:type="dxa"/>
            <w:right w:w="0" w:type="dxa"/>
          </w:tblCellMar>
          <w:tblLook w:val="01E0"/>
        </w:tblPrEx>
        <w:trPr>
          <w:trHeight w:val="576"/>
        </w:trPr>
        <w:tc>
          <w:tcPr>
            <w:tcW w:w="7290" w:type="dxa"/>
            <w:vAlign w:val="center"/>
          </w:tcPr>
          <w:p w:rsidR="0096542E" w:rsidRPr="00407DA1" w:rsidP="00407DA1" w14:paraId="77FCF907" w14:textId="77777777">
            <w:pPr>
              <w:pStyle w:val="TableParagraph"/>
              <w:numPr>
                <w:ilvl w:val="0"/>
                <w:numId w:val="23"/>
              </w:numPr>
              <w:spacing w:before="60" w:after="60" w:line="249" w:lineRule="auto"/>
              <w:ind w:left="540" w:right="537"/>
              <w:rPr>
                <w:b/>
                <w:bCs/>
              </w:rPr>
            </w:pPr>
            <w:r w:rsidRPr="00407DA1">
              <w:rPr>
                <w:b/>
                <w:bCs/>
              </w:rPr>
              <w:t>State leadership conferences or trainings</w:t>
            </w:r>
          </w:p>
        </w:tc>
        <w:tc>
          <w:tcPr>
            <w:tcW w:w="1170" w:type="dxa"/>
          </w:tcPr>
          <w:p w:rsidR="0096542E" w:rsidRPr="00407DA1" w:rsidP="0096542E" w14:paraId="3EEA7A2E" w14:textId="14CDB35F">
            <w:pPr>
              <w:pStyle w:val="TableParagraph"/>
              <w:spacing w:before="120"/>
              <w:jc w:val="center"/>
              <w:rPr>
                <w:w w:val="99"/>
              </w:rPr>
            </w:pPr>
            <w:r w:rsidRPr="0038632A">
              <w:rPr>
                <w:noProof/>
              </w:rPr>
              <mc:AlternateContent>
                <mc:Choice Requires="wps">
                  <w:drawing>
                    <wp:anchor distT="0" distB="0" distL="114300" distR="114300" simplePos="0" relativeHeight="251870208" behindDoc="0" locked="0" layoutInCell="1" allowOverlap="1">
                      <wp:simplePos x="0" y="0"/>
                      <wp:positionH relativeFrom="column">
                        <wp:posOffset>99060</wp:posOffset>
                      </wp:positionH>
                      <wp:positionV relativeFrom="paragraph">
                        <wp:posOffset>232410</wp:posOffset>
                      </wp:positionV>
                      <wp:extent cx="914400" cy="146050"/>
                      <wp:effectExtent l="0" t="0" r="635" b="6350"/>
                      <wp:wrapNone/>
                      <wp:docPr id="1750409434" name="Text Box 1750409434"/>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96542E" w:rsidRPr="009360D6" w:rsidP="009360D6" w14:textId="4EEA4423">
                                  <w:pPr>
                                    <w:spacing w:line="200" w:lineRule="exact"/>
                                    <w:rPr>
                                      <w:b/>
                                      <w:bCs/>
                                      <w:color w:val="0070C0"/>
                                      <w:sz w:val="16"/>
                                      <w:szCs w:val="16"/>
                                    </w:rPr>
                                  </w:pPr>
                                  <w:r w:rsidRPr="009360D6">
                                    <w:rPr>
                                      <w:b/>
                                      <w:bCs/>
                                      <w:color w:val="0070C0"/>
                                      <w:sz w:val="16"/>
                                      <w:szCs w:val="16"/>
                                    </w:rPr>
                                    <w:t>Q</w:t>
                                  </w:r>
                                  <w:r>
                                    <w:rPr>
                                      <w:b/>
                                      <w:bCs/>
                                      <w:color w:val="0070C0"/>
                                      <w:sz w:val="16"/>
                                      <w:szCs w:val="16"/>
                                    </w:rPr>
                                    <w:t>10h</w:t>
                                  </w:r>
                                  <w:r w:rsidRPr="009360D6">
                                    <w:rPr>
                                      <w:b/>
                                      <w:bCs/>
                                      <w:color w:val="0070C0"/>
                                      <w:sz w:val="16"/>
                                      <w:szCs w:val="16"/>
                                    </w:rPr>
                                    <w:t>_1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750409434" o:spid="_x0000_s1134" type="#_x0000_t202" style="width:1in;height:11.5pt;margin-top:18.3pt;margin-left:7.8pt;mso-height-percent:0;mso-height-relative:margin;mso-width-percent:0;mso-width-relative:margin;mso-wrap-distance-bottom:0;mso-wrap-distance-left:9pt;mso-wrap-distance-right:9pt;mso-wrap-distance-top:0;mso-wrap-style:none;position:absolute;visibility:visible;v-text-anchor:top;z-index:251871232" fillcolor="white" stroked="f" strokeweight="0.5pt">
                      <v:textbox inset=",0,,0">
                        <w:txbxContent>
                          <w:p w:rsidR="0096542E" w:rsidRPr="009360D6" w:rsidP="009360D6" w14:paraId="4D5A1618" w14:textId="4EEA4423">
                            <w:pPr>
                              <w:spacing w:line="200" w:lineRule="exact"/>
                              <w:rPr>
                                <w:b/>
                                <w:bCs/>
                                <w:color w:val="0070C0"/>
                                <w:sz w:val="16"/>
                                <w:szCs w:val="16"/>
                              </w:rPr>
                            </w:pPr>
                            <w:r w:rsidRPr="009360D6">
                              <w:rPr>
                                <w:b/>
                                <w:bCs/>
                                <w:color w:val="0070C0"/>
                                <w:sz w:val="16"/>
                                <w:szCs w:val="16"/>
                              </w:rPr>
                              <w:t>Q</w:t>
                            </w:r>
                            <w:r>
                              <w:rPr>
                                <w:b/>
                                <w:bCs/>
                                <w:color w:val="0070C0"/>
                                <w:sz w:val="16"/>
                                <w:szCs w:val="16"/>
                              </w:rPr>
                              <w:t>10h</w:t>
                            </w:r>
                            <w:r w:rsidRPr="009360D6">
                              <w:rPr>
                                <w:b/>
                                <w:bCs/>
                                <w:color w:val="0070C0"/>
                                <w:sz w:val="16"/>
                                <w:szCs w:val="16"/>
                              </w:rPr>
                              <w:t>_1</w:t>
                            </w:r>
                          </w:p>
                        </w:txbxContent>
                      </v:textbox>
                    </v:shape>
                  </w:pict>
                </mc:Fallback>
              </mc:AlternateContent>
            </w:r>
            <w:r w:rsidRPr="0038632A">
              <w:fldChar w:fldCharType="begin">
                <w:ffData>
                  <w:name w:val="Check1"/>
                  <w:enabled/>
                  <w:calcOnExit w:val="0"/>
                  <w:checkBox>
                    <w:sizeAuto/>
                    <w:default w:val="0"/>
                  </w:checkBox>
                </w:ffData>
              </w:fldChar>
            </w:r>
            <w:r w:rsidRPr="0038632A">
              <w:instrText xml:space="preserve"> FORMCHECKBOX </w:instrText>
            </w:r>
            <w:r w:rsidR="005262D5">
              <w:fldChar w:fldCharType="separate"/>
            </w:r>
            <w:r w:rsidRPr="0038632A">
              <w:fldChar w:fldCharType="end"/>
            </w:r>
          </w:p>
        </w:tc>
        <w:tc>
          <w:tcPr>
            <w:tcW w:w="1440" w:type="dxa"/>
          </w:tcPr>
          <w:p w:rsidR="0096542E" w:rsidRPr="00407DA1" w:rsidP="0096542E" w14:paraId="445DFB45" w14:textId="72ED8FD2">
            <w:pPr>
              <w:pStyle w:val="TableParagraph"/>
              <w:spacing w:before="120"/>
              <w:jc w:val="center"/>
              <w:rPr>
                <w:w w:val="99"/>
              </w:rPr>
            </w:pPr>
            <w:r w:rsidRPr="0038632A">
              <w:rPr>
                <w:noProof/>
              </w:rPr>
              <mc:AlternateContent>
                <mc:Choice Requires="wps">
                  <w:drawing>
                    <wp:anchor distT="0" distB="0" distL="114300" distR="114300" simplePos="0" relativeHeight="251872256" behindDoc="0" locked="0" layoutInCell="1" allowOverlap="1">
                      <wp:simplePos x="0" y="0"/>
                      <wp:positionH relativeFrom="column">
                        <wp:posOffset>135255</wp:posOffset>
                      </wp:positionH>
                      <wp:positionV relativeFrom="paragraph">
                        <wp:posOffset>232410</wp:posOffset>
                      </wp:positionV>
                      <wp:extent cx="914400" cy="146050"/>
                      <wp:effectExtent l="0" t="0" r="635" b="6350"/>
                      <wp:wrapNone/>
                      <wp:docPr id="1805573826" name="Text Box 1805573826"/>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96542E" w:rsidRPr="009360D6" w:rsidP="009360D6" w14:textId="0C44C524">
                                  <w:pPr>
                                    <w:spacing w:line="200" w:lineRule="exact"/>
                                    <w:rPr>
                                      <w:b/>
                                      <w:bCs/>
                                      <w:color w:val="0070C0"/>
                                      <w:sz w:val="16"/>
                                      <w:szCs w:val="16"/>
                                    </w:rPr>
                                  </w:pPr>
                                  <w:r w:rsidRPr="009360D6">
                                    <w:rPr>
                                      <w:b/>
                                      <w:bCs/>
                                      <w:color w:val="0070C0"/>
                                      <w:sz w:val="16"/>
                                      <w:szCs w:val="16"/>
                                    </w:rPr>
                                    <w:t>Q</w:t>
                                  </w:r>
                                  <w:r>
                                    <w:rPr>
                                      <w:b/>
                                      <w:bCs/>
                                      <w:color w:val="0070C0"/>
                                      <w:sz w:val="16"/>
                                      <w:szCs w:val="16"/>
                                    </w:rPr>
                                    <w:t>10h</w:t>
                                  </w:r>
                                  <w:r w:rsidRPr="009360D6">
                                    <w:rPr>
                                      <w:b/>
                                      <w:bCs/>
                                      <w:color w:val="0070C0"/>
                                      <w:sz w:val="16"/>
                                      <w:szCs w:val="16"/>
                                    </w:rPr>
                                    <w:t>_</w:t>
                                  </w:r>
                                  <w:r>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05573826" o:spid="_x0000_s1135" type="#_x0000_t202" style="width:1in;height:11.5pt;margin-top:18.3pt;margin-left:10.65pt;mso-height-percent:0;mso-height-relative:margin;mso-width-percent:0;mso-width-relative:margin;mso-wrap-distance-bottom:0;mso-wrap-distance-left:9pt;mso-wrap-distance-right:9pt;mso-wrap-distance-top:0;mso-wrap-style:none;position:absolute;visibility:visible;v-text-anchor:top;z-index:251873280" fillcolor="white" stroked="f" strokeweight="0.5pt">
                      <v:textbox inset=",0,,0">
                        <w:txbxContent>
                          <w:p w:rsidR="0096542E" w:rsidRPr="009360D6" w:rsidP="009360D6" w14:paraId="1E7A3696" w14:textId="0C44C524">
                            <w:pPr>
                              <w:spacing w:line="200" w:lineRule="exact"/>
                              <w:rPr>
                                <w:b/>
                                <w:bCs/>
                                <w:color w:val="0070C0"/>
                                <w:sz w:val="16"/>
                                <w:szCs w:val="16"/>
                              </w:rPr>
                            </w:pPr>
                            <w:r w:rsidRPr="009360D6">
                              <w:rPr>
                                <w:b/>
                                <w:bCs/>
                                <w:color w:val="0070C0"/>
                                <w:sz w:val="16"/>
                                <w:szCs w:val="16"/>
                              </w:rPr>
                              <w:t>Q</w:t>
                            </w:r>
                            <w:r>
                              <w:rPr>
                                <w:b/>
                                <w:bCs/>
                                <w:color w:val="0070C0"/>
                                <w:sz w:val="16"/>
                                <w:szCs w:val="16"/>
                              </w:rPr>
                              <w:t>10h</w:t>
                            </w:r>
                            <w:r w:rsidRPr="009360D6">
                              <w:rPr>
                                <w:b/>
                                <w:bCs/>
                                <w:color w:val="0070C0"/>
                                <w:sz w:val="16"/>
                                <w:szCs w:val="16"/>
                              </w:rPr>
                              <w:t>_</w:t>
                            </w:r>
                            <w:r>
                              <w:rPr>
                                <w:b/>
                                <w:bCs/>
                                <w:color w:val="0070C0"/>
                                <w:sz w:val="16"/>
                                <w:szCs w:val="16"/>
                              </w:rPr>
                              <w:t>2</w:t>
                            </w:r>
                          </w:p>
                        </w:txbxContent>
                      </v:textbox>
                    </v:shape>
                  </w:pict>
                </mc:Fallback>
              </mc:AlternateContent>
            </w:r>
            <w:r w:rsidRPr="0038632A">
              <w:fldChar w:fldCharType="begin">
                <w:ffData>
                  <w:name w:val="Check1"/>
                  <w:enabled/>
                  <w:calcOnExit w:val="0"/>
                  <w:checkBox>
                    <w:sizeAuto/>
                    <w:default w:val="0"/>
                  </w:checkBox>
                </w:ffData>
              </w:fldChar>
            </w:r>
            <w:r w:rsidRPr="0038632A">
              <w:instrText xml:space="preserve"> FORMCHECKBOX </w:instrText>
            </w:r>
            <w:r w:rsidR="005262D5">
              <w:fldChar w:fldCharType="separate"/>
            </w:r>
            <w:r w:rsidRPr="0038632A">
              <w:fldChar w:fldCharType="end"/>
            </w:r>
          </w:p>
        </w:tc>
      </w:tr>
      <w:tr w14:paraId="77FC9A1C" w14:textId="77777777" w:rsidTr="00407DA1">
        <w:tblPrEx>
          <w:tblW w:w="9900" w:type="dxa"/>
          <w:tblInd w:w="-5" w:type="dxa"/>
          <w:tblLayout w:type="fixed"/>
          <w:tblCellMar>
            <w:left w:w="0" w:type="dxa"/>
            <w:right w:w="0" w:type="dxa"/>
          </w:tblCellMar>
          <w:tblLook w:val="01E0"/>
        </w:tblPrEx>
        <w:trPr>
          <w:trHeight w:val="576"/>
        </w:trPr>
        <w:tc>
          <w:tcPr>
            <w:tcW w:w="7290" w:type="dxa"/>
            <w:vAlign w:val="center"/>
          </w:tcPr>
          <w:p w:rsidR="0096542E" w:rsidRPr="00407DA1" w:rsidP="00407DA1" w14:paraId="39FD2BA2" w14:textId="228FBD12">
            <w:pPr>
              <w:pStyle w:val="TableParagraph"/>
              <w:numPr>
                <w:ilvl w:val="0"/>
                <w:numId w:val="23"/>
              </w:numPr>
              <w:spacing w:before="60" w:after="60" w:line="249" w:lineRule="auto"/>
              <w:ind w:left="540" w:right="537"/>
              <w:rPr>
                <w:b/>
                <w:bCs/>
              </w:rPr>
            </w:pPr>
            <w:r w:rsidRPr="00407DA1">
              <w:rPr>
                <w:b/>
                <w:bCs/>
              </w:rPr>
              <w:t xml:space="preserve">Leadership certifications </w:t>
            </w:r>
            <w:r w:rsidRPr="00407DA1">
              <w:t>(e.g., state-level credentials or endorsements)</w:t>
            </w:r>
          </w:p>
        </w:tc>
        <w:tc>
          <w:tcPr>
            <w:tcW w:w="1170" w:type="dxa"/>
          </w:tcPr>
          <w:p w:rsidR="0096542E" w:rsidRPr="00407DA1" w:rsidP="0096542E" w14:paraId="407FBCC5" w14:textId="19DD3ECE">
            <w:pPr>
              <w:pStyle w:val="TableParagraph"/>
              <w:spacing w:before="120"/>
              <w:jc w:val="center"/>
              <w:rPr>
                <w:w w:val="99"/>
              </w:rPr>
            </w:pPr>
            <w:r w:rsidRPr="0038632A">
              <w:rPr>
                <w:noProof/>
              </w:rPr>
              <mc:AlternateContent>
                <mc:Choice Requires="wps">
                  <w:drawing>
                    <wp:anchor distT="0" distB="0" distL="114300" distR="114300" simplePos="0" relativeHeight="251874304" behindDoc="0" locked="0" layoutInCell="1" allowOverlap="1">
                      <wp:simplePos x="0" y="0"/>
                      <wp:positionH relativeFrom="column">
                        <wp:posOffset>99060</wp:posOffset>
                      </wp:positionH>
                      <wp:positionV relativeFrom="paragraph">
                        <wp:posOffset>232410</wp:posOffset>
                      </wp:positionV>
                      <wp:extent cx="914400" cy="146050"/>
                      <wp:effectExtent l="0" t="0" r="635" b="6350"/>
                      <wp:wrapNone/>
                      <wp:docPr id="550693363" name="Text Box 550693363"/>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96542E" w:rsidRPr="009360D6" w:rsidP="009360D6" w14:textId="454BA210">
                                  <w:pPr>
                                    <w:spacing w:line="200" w:lineRule="exact"/>
                                    <w:rPr>
                                      <w:b/>
                                      <w:bCs/>
                                      <w:color w:val="0070C0"/>
                                      <w:sz w:val="16"/>
                                      <w:szCs w:val="16"/>
                                    </w:rPr>
                                  </w:pPr>
                                  <w:r w:rsidRPr="009360D6">
                                    <w:rPr>
                                      <w:b/>
                                      <w:bCs/>
                                      <w:color w:val="0070C0"/>
                                      <w:sz w:val="16"/>
                                      <w:szCs w:val="16"/>
                                    </w:rPr>
                                    <w:t>Q</w:t>
                                  </w:r>
                                  <w:r>
                                    <w:rPr>
                                      <w:b/>
                                      <w:bCs/>
                                      <w:color w:val="0070C0"/>
                                      <w:sz w:val="16"/>
                                      <w:szCs w:val="16"/>
                                    </w:rPr>
                                    <w:t>10i</w:t>
                                  </w:r>
                                  <w:r w:rsidRPr="009360D6">
                                    <w:rPr>
                                      <w:b/>
                                      <w:bCs/>
                                      <w:color w:val="0070C0"/>
                                      <w:sz w:val="16"/>
                                      <w:szCs w:val="16"/>
                                    </w:rPr>
                                    <w:t>_1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50693363" o:spid="_x0000_s1136" type="#_x0000_t202" style="width:1in;height:11.5pt;margin-top:18.3pt;margin-left:7.8pt;mso-height-percent:0;mso-height-relative:margin;mso-width-percent:0;mso-width-relative:margin;mso-wrap-distance-bottom:0;mso-wrap-distance-left:9pt;mso-wrap-distance-right:9pt;mso-wrap-distance-top:0;mso-wrap-style:none;position:absolute;visibility:visible;v-text-anchor:top;z-index:251875328" fillcolor="white" stroked="f" strokeweight="0.5pt">
                      <v:textbox inset=",0,,0">
                        <w:txbxContent>
                          <w:p w:rsidR="0096542E" w:rsidRPr="009360D6" w:rsidP="009360D6" w14:paraId="0BE91F07" w14:textId="454BA210">
                            <w:pPr>
                              <w:spacing w:line="200" w:lineRule="exact"/>
                              <w:rPr>
                                <w:b/>
                                <w:bCs/>
                                <w:color w:val="0070C0"/>
                                <w:sz w:val="16"/>
                                <w:szCs w:val="16"/>
                              </w:rPr>
                            </w:pPr>
                            <w:r w:rsidRPr="009360D6">
                              <w:rPr>
                                <w:b/>
                                <w:bCs/>
                                <w:color w:val="0070C0"/>
                                <w:sz w:val="16"/>
                                <w:szCs w:val="16"/>
                              </w:rPr>
                              <w:t>Q</w:t>
                            </w:r>
                            <w:r>
                              <w:rPr>
                                <w:b/>
                                <w:bCs/>
                                <w:color w:val="0070C0"/>
                                <w:sz w:val="16"/>
                                <w:szCs w:val="16"/>
                              </w:rPr>
                              <w:t>10i</w:t>
                            </w:r>
                            <w:r w:rsidRPr="009360D6">
                              <w:rPr>
                                <w:b/>
                                <w:bCs/>
                                <w:color w:val="0070C0"/>
                                <w:sz w:val="16"/>
                                <w:szCs w:val="16"/>
                              </w:rPr>
                              <w:t>_1</w:t>
                            </w:r>
                          </w:p>
                        </w:txbxContent>
                      </v:textbox>
                    </v:shape>
                  </w:pict>
                </mc:Fallback>
              </mc:AlternateContent>
            </w:r>
            <w:r w:rsidRPr="0038632A">
              <w:fldChar w:fldCharType="begin">
                <w:ffData>
                  <w:name w:val="Check1"/>
                  <w:enabled/>
                  <w:calcOnExit w:val="0"/>
                  <w:checkBox>
                    <w:sizeAuto/>
                    <w:default w:val="0"/>
                  </w:checkBox>
                </w:ffData>
              </w:fldChar>
            </w:r>
            <w:r w:rsidRPr="0038632A">
              <w:instrText xml:space="preserve"> FORMCHECKBOX </w:instrText>
            </w:r>
            <w:r w:rsidR="005262D5">
              <w:fldChar w:fldCharType="separate"/>
            </w:r>
            <w:r w:rsidRPr="0038632A">
              <w:fldChar w:fldCharType="end"/>
            </w:r>
          </w:p>
        </w:tc>
        <w:tc>
          <w:tcPr>
            <w:tcW w:w="1440" w:type="dxa"/>
          </w:tcPr>
          <w:p w:rsidR="0096542E" w:rsidRPr="00407DA1" w:rsidP="0096542E" w14:paraId="7F79A003" w14:textId="08D02F21">
            <w:pPr>
              <w:pStyle w:val="TableParagraph"/>
              <w:spacing w:before="120"/>
              <w:ind w:right="86"/>
              <w:jc w:val="center"/>
              <w:rPr>
                <w:w w:val="99"/>
              </w:rPr>
            </w:pPr>
            <w:r w:rsidRPr="0038632A">
              <w:rPr>
                <w:noProof/>
              </w:rPr>
              <mc:AlternateContent>
                <mc:Choice Requires="wps">
                  <w:drawing>
                    <wp:anchor distT="0" distB="0" distL="114300" distR="114300" simplePos="0" relativeHeight="251876352" behindDoc="0" locked="0" layoutInCell="1" allowOverlap="1">
                      <wp:simplePos x="0" y="0"/>
                      <wp:positionH relativeFrom="column">
                        <wp:posOffset>135255</wp:posOffset>
                      </wp:positionH>
                      <wp:positionV relativeFrom="paragraph">
                        <wp:posOffset>232410</wp:posOffset>
                      </wp:positionV>
                      <wp:extent cx="914400" cy="146050"/>
                      <wp:effectExtent l="0" t="0" r="635" b="6350"/>
                      <wp:wrapNone/>
                      <wp:docPr id="466095185" name="Text Box 466095185"/>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96542E" w:rsidRPr="009360D6" w:rsidP="009360D6" w14:textId="01950B32">
                                  <w:pPr>
                                    <w:spacing w:line="200" w:lineRule="exact"/>
                                    <w:rPr>
                                      <w:b/>
                                      <w:bCs/>
                                      <w:color w:val="0070C0"/>
                                      <w:sz w:val="16"/>
                                      <w:szCs w:val="16"/>
                                    </w:rPr>
                                  </w:pPr>
                                  <w:r w:rsidRPr="009360D6">
                                    <w:rPr>
                                      <w:b/>
                                      <w:bCs/>
                                      <w:color w:val="0070C0"/>
                                      <w:sz w:val="16"/>
                                      <w:szCs w:val="16"/>
                                    </w:rPr>
                                    <w:t>Q</w:t>
                                  </w:r>
                                  <w:r>
                                    <w:rPr>
                                      <w:b/>
                                      <w:bCs/>
                                      <w:color w:val="0070C0"/>
                                      <w:sz w:val="16"/>
                                      <w:szCs w:val="16"/>
                                    </w:rPr>
                                    <w:t>10i</w:t>
                                  </w:r>
                                  <w:r w:rsidRPr="009360D6">
                                    <w:rPr>
                                      <w:b/>
                                      <w:bCs/>
                                      <w:color w:val="0070C0"/>
                                      <w:sz w:val="16"/>
                                      <w:szCs w:val="16"/>
                                    </w:rPr>
                                    <w:t>_</w:t>
                                  </w:r>
                                  <w:r>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66095185" o:spid="_x0000_s1137" type="#_x0000_t202" style="width:1in;height:11.5pt;margin-top:18.3pt;margin-left:10.65pt;mso-height-percent:0;mso-height-relative:margin;mso-width-percent:0;mso-width-relative:margin;mso-wrap-distance-bottom:0;mso-wrap-distance-left:9pt;mso-wrap-distance-right:9pt;mso-wrap-distance-top:0;mso-wrap-style:none;position:absolute;visibility:visible;v-text-anchor:top;z-index:251877376" fillcolor="white" stroked="f" strokeweight="0.5pt">
                      <v:textbox inset=",0,,0">
                        <w:txbxContent>
                          <w:p w:rsidR="0096542E" w:rsidRPr="009360D6" w:rsidP="009360D6" w14:paraId="1CCAB515" w14:textId="01950B32">
                            <w:pPr>
                              <w:spacing w:line="200" w:lineRule="exact"/>
                              <w:rPr>
                                <w:b/>
                                <w:bCs/>
                                <w:color w:val="0070C0"/>
                                <w:sz w:val="16"/>
                                <w:szCs w:val="16"/>
                              </w:rPr>
                            </w:pPr>
                            <w:r w:rsidRPr="009360D6">
                              <w:rPr>
                                <w:b/>
                                <w:bCs/>
                                <w:color w:val="0070C0"/>
                                <w:sz w:val="16"/>
                                <w:szCs w:val="16"/>
                              </w:rPr>
                              <w:t>Q</w:t>
                            </w:r>
                            <w:r>
                              <w:rPr>
                                <w:b/>
                                <w:bCs/>
                                <w:color w:val="0070C0"/>
                                <w:sz w:val="16"/>
                                <w:szCs w:val="16"/>
                              </w:rPr>
                              <w:t>10i</w:t>
                            </w:r>
                            <w:r w:rsidRPr="009360D6">
                              <w:rPr>
                                <w:b/>
                                <w:bCs/>
                                <w:color w:val="0070C0"/>
                                <w:sz w:val="16"/>
                                <w:szCs w:val="16"/>
                              </w:rPr>
                              <w:t>_</w:t>
                            </w:r>
                            <w:r>
                              <w:rPr>
                                <w:b/>
                                <w:bCs/>
                                <w:color w:val="0070C0"/>
                                <w:sz w:val="16"/>
                                <w:szCs w:val="16"/>
                              </w:rPr>
                              <w:t>2</w:t>
                            </w:r>
                          </w:p>
                        </w:txbxContent>
                      </v:textbox>
                    </v:shape>
                  </w:pict>
                </mc:Fallback>
              </mc:AlternateContent>
            </w:r>
            <w:r w:rsidRPr="0038632A">
              <w:fldChar w:fldCharType="begin">
                <w:ffData>
                  <w:name w:val="Check1"/>
                  <w:enabled/>
                  <w:calcOnExit w:val="0"/>
                  <w:checkBox>
                    <w:sizeAuto/>
                    <w:default w:val="0"/>
                  </w:checkBox>
                </w:ffData>
              </w:fldChar>
            </w:r>
            <w:r w:rsidRPr="0038632A">
              <w:instrText xml:space="preserve"> FORMCHECKBOX </w:instrText>
            </w:r>
            <w:r w:rsidR="005262D5">
              <w:fldChar w:fldCharType="separate"/>
            </w:r>
            <w:r w:rsidRPr="0038632A">
              <w:fldChar w:fldCharType="end"/>
            </w:r>
          </w:p>
        </w:tc>
      </w:tr>
      <w:tr w14:paraId="633D2CF0" w14:textId="77777777" w:rsidTr="00407DA1">
        <w:tblPrEx>
          <w:tblW w:w="9900" w:type="dxa"/>
          <w:tblInd w:w="-5" w:type="dxa"/>
          <w:tblLayout w:type="fixed"/>
          <w:tblCellMar>
            <w:left w:w="0" w:type="dxa"/>
            <w:right w:w="0" w:type="dxa"/>
          </w:tblCellMar>
          <w:tblLook w:val="01E0"/>
        </w:tblPrEx>
        <w:trPr>
          <w:trHeight w:val="576"/>
        </w:trPr>
        <w:tc>
          <w:tcPr>
            <w:tcW w:w="7290" w:type="dxa"/>
            <w:vAlign w:val="center"/>
          </w:tcPr>
          <w:p w:rsidR="0096542E" w:rsidRPr="00407DA1" w:rsidP="00407DA1" w14:paraId="12E4F5A1" w14:textId="0B3DE840">
            <w:pPr>
              <w:pStyle w:val="TableParagraph"/>
              <w:numPr>
                <w:ilvl w:val="0"/>
                <w:numId w:val="23"/>
              </w:numPr>
              <w:tabs>
                <w:tab w:val="right" w:leader="underscore" w:pos="4674"/>
              </w:tabs>
              <w:spacing w:before="60" w:after="60" w:line="249" w:lineRule="auto"/>
              <w:ind w:left="540" w:right="537"/>
              <w:rPr>
                <w:b/>
                <w:bCs/>
              </w:rPr>
            </w:pPr>
            <w:r w:rsidRPr="00407DA1">
              <w:rPr>
                <w:b/>
                <w:bCs/>
              </w:rPr>
              <w:t>Other (</w:t>
            </w:r>
            <w:r w:rsidRPr="00407DA1">
              <w:rPr>
                <w:b/>
              </w:rPr>
              <w:t>describe</w:t>
            </w:r>
            <w:r w:rsidRPr="00407DA1">
              <w:rPr>
                <w:b/>
                <w:bCs/>
              </w:rPr>
              <w:t xml:space="preserve">: </w:t>
            </w:r>
            <w:r w:rsidR="005E4DDB">
              <w:rPr>
                <w:b/>
                <w:bCs/>
                <w:color w:val="0070C0"/>
                <w:u w:val="single"/>
              </w:rPr>
              <w:t>Q</w:t>
            </w:r>
            <w:r w:rsidRPr="00407DA1">
              <w:rPr>
                <w:b/>
                <w:bCs/>
                <w:color w:val="0070C0"/>
                <w:u w:val="single"/>
              </w:rPr>
              <w:t>10l_text</w:t>
            </w:r>
            <w:r w:rsidRPr="0038632A">
              <w:rPr>
                <w:b/>
                <w:bCs/>
              </w:rPr>
              <w:tab/>
            </w:r>
            <w:r w:rsidRPr="00407DA1">
              <w:rPr>
                <w:b/>
                <w:bCs/>
              </w:rPr>
              <w:t>)</w:t>
            </w:r>
          </w:p>
        </w:tc>
        <w:tc>
          <w:tcPr>
            <w:tcW w:w="1170" w:type="dxa"/>
          </w:tcPr>
          <w:p w:rsidR="0096542E" w:rsidRPr="00407DA1" w:rsidP="0096542E" w14:paraId="74AFEA2A" w14:textId="4C28A5F9">
            <w:pPr>
              <w:pStyle w:val="TableParagraph"/>
              <w:spacing w:before="120"/>
              <w:jc w:val="center"/>
              <w:rPr>
                <w:w w:val="99"/>
              </w:rPr>
            </w:pPr>
            <w:r w:rsidRPr="0038632A">
              <w:rPr>
                <w:noProof/>
              </w:rPr>
              <mc:AlternateContent>
                <mc:Choice Requires="wps">
                  <w:drawing>
                    <wp:anchor distT="0" distB="0" distL="114300" distR="114300" simplePos="0" relativeHeight="251878400" behindDoc="0" locked="0" layoutInCell="1" allowOverlap="1">
                      <wp:simplePos x="0" y="0"/>
                      <wp:positionH relativeFrom="column">
                        <wp:posOffset>99060</wp:posOffset>
                      </wp:positionH>
                      <wp:positionV relativeFrom="paragraph">
                        <wp:posOffset>232410</wp:posOffset>
                      </wp:positionV>
                      <wp:extent cx="914400" cy="146050"/>
                      <wp:effectExtent l="0" t="0" r="635" b="6350"/>
                      <wp:wrapNone/>
                      <wp:docPr id="1332573869" name="Text Box 1332573869"/>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96542E" w:rsidRPr="009360D6" w:rsidP="009360D6" w14:textId="4DDB264D">
                                  <w:pPr>
                                    <w:spacing w:line="200" w:lineRule="exact"/>
                                    <w:rPr>
                                      <w:b/>
                                      <w:bCs/>
                                      <w:color w:val="0070C0"/>
                                      <w:sz w:val="16"/>
                                      <w:szCs w:val="16"/>
                                    </w:rPr>
                                  </w:pPr>
                                  <w:r w:rsidRPr="009360D6">
                                    <w:rPr>
                                      <w:b/>
                                      <w:bCs/>
                                      <w:color w:val="0070C0"/>
                                      <w:sz w:val="16"/>
                                      <w:szCs w:val="16"/>
                                    </w:rPr>
                                    <w:t>Q</w:t>
                                  </w:r>
                                  <w:r>
                                    <w:rPr>
                                      <w:b/>
                                      <w:bCs/>
                                      <w:color w:val="0070C0"/>
                                      <w:sz w:val="16"/>
                                      <w:szCs w:val="16"/>
                                    </w:rPr>
                                    <w:t>10j</w:t>
                                  </w:r>
                                  <w:r w:rsidRPr="009360D6">
                                    <w:rPr>
                                      <w:b/>
                                      <w:bCs/>
                                      <w:color w:val="0070C0"/>
                                      <w:sz w:val="16"/>
                                      <w:szCs w:val="16"/>
                                    </w:rPr>
                                    <w:t>_1</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332573869" o:spid="_x0000_s1138" type="#_x0000_t202" style="width:1in;height:11.5pt;margin-top:18.3pt;margin-left:7.8pt;mso-height-percent:0;mso-height-relative:margin;mso-width-percent:0;mso-width-relative:margin;mso-wrap-distance-bottom:0;mso-wrap-distance-left:9pt;mso-wrap-distance-right:9pt;mso-wrap-distance-top:0;mso-wrap-style:none;position:absolute;visibility:visible;v-text-anchor:top;z-index:251879424" fillcolor="white" stroked="f" strokeweight="0.5pt">
                      <v:textbox inset=",0,,0">
                        <w:txbxContent>
                          <w:p w:rsidR="0096542E" w:rsidRPr="009360D6" w:rsidP="009360D6" w14:paraId="2381F93C" w14:textId="4DDB264D">
                            <w:pPr>
                              <w:spacing w:line="200" w:lineRule="exact"/>
                              <w:rPr>
                                <w:b/>
                                <w:bCs/>
                                <w:color w:val="0070C0"/>
                                <w:sz w:val="16"/>
                                <w:szCs w:val="16"/>
                              </w:rPr>
                            </w:pPr>
                            <w:r w:rsidRPr="009360D6">
                              <w:rPr>
                                <w:b/>
                                <w:bCs/>
                                <w:color w:val="0070C0"/>
                                <w:sz w:val="16"/>
                                <w:szCs w:val="16"/>
                              </w:rPr>
                              <w:t>Q</w:t>
                            </w:r>
                            <w:r>
                              <w:rPr>
                                <w:b/>
                                <w:bCs/>
                                <w:color w:val="0070C0"/>
                                <w:sz w:val="16"/>
                                <w:szCs w:val="16"/>
                              </w:rPr>
                              <w:t>10j</w:t>
                            </w:r>
                            <w:r w:rsidRPr="009360D6">
                              <w:rPr>
                                <w:b/>
                                <w:bCs/>
                                <w:color w:val="0070C0"/>
                                <w:sz w:val="16"/>
                                <w:szCs w:val="16"/>
                              </w:rPr>
                              <w:t>_1</w:t>
                            </w:r>
                          </w:p>
                        </w:txbxContent>
                      </v:textbox>
                    </v:shape>
                  </w:pict>
                </mc:Fallback>
              </mc:AlternateContent>
            </w:r>
            <w:r w:rsidRPr="0038632A">
              <w:fldChar w:fldCharType="begin">
                <w:ffData>
                  <w:name w:val="Check1"/>
                  <w:enabled/>
                  <w:calcOnExit w:val="0"/>
                  <w:checkBox>
                    <w:sizeAuto/>
                    <w:default w:val="0"/>
                  </w:checkBox>
                </w:ffData>
              </w:fldChar>
            </w:r>
            <w:r w:rsidRPr="0038632A">
              <w:instrText xml:space="preserve"> FORMCHECKBOX </w:instrText>
            </w:r>
            <w:r w:rsidR="005262D5">
              <w:fldChar w:fldCharType="separate"/>
            </w:r>
            <w:r w:rsidRPr="0038632A">
              <w:fldChar w:fldCharType="end"/>
            </w:r>
          </w:p>
        </w:tc>
        <w:tc>
          <w:tcPr>
            <w:tcW w:w="1440" w:type="dxa"/>
          </w:tcPr>
          <w:p w:rsidR="0096542E" w:rsidRPr="00407DA1" w:rsidP="0096542E" w14:paraId="1BB754CE" w14:textId="47FB0DA4">
            <w:pPr>
              <w:pStyle w:val="TableParagraph"/>
              <w:spacing w:before="120"/>
              <w:ind w:right="86"/>
              <w:jc w:val="center"/>
              <w:rPr>
                <w:w w:val="99"/>
              </w:rPr>
            </w:pPr>
            <w:r w:rsidRPr="0038632A">
              <w:rPr>
                <w:noProof/>
              </w:rPr>
              <mc:AlternateContent>
                <mc:Choice Requires="wps">
                  <w:drawing>
                    <wp:anchor distT="0" distB="0" distL="114300" distR="114300" simplePos="0" relativeHeight="251880448" behindDoc="0" locked="0" layoutInCell="1" allowOverlap="1">
                      <wp:simplePos x="0" y="0"/>
                      <wp:positionH relativeFrom="column">
                        <wp:posOffset>135255</wp:posOffset>
                      </wp:positionH>
                      <wp:positionV relativeFrom="paragraph">
                        <wp:posOffset>232410</wp:posOffset>
                      </wp:positionV>
                      <wp:extent cx="914400" cy="146050"/>
                      <wp:effectExtent l="0" t="0" r="635" b="6350"/>
                      <wp:wrapNone/>
                      <wp:docPr id="1047603030" name="Text Box 1047603030"/>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146050"/>
                              </a:xfrm>
                              <a:prstGeom prst="rect">
                                <a:avLst/>
                              </a:prstGeom>
                              <a:solidFill>
                                <a:schemeClr val="lt1"/>
                              </a:solidFill>
                              <a:ln w="6350">
                                <a:noFill/>
                              </a:ln>
                            </wps:spPr>
                            <wps:txbx>
                              <w:txbxContent>
                                <w:p w:rsidR="0096542E" w:rsidRPr="009360D6" w:rsidP="009360D6" w14:textId="6B592719">
                                  <w:pPr>
                                    <w:spacing w:line="200" w:lineRule="exact"/>
                                    <w:rPr>
                                      <w:b/>
                                      <w:bCs/>
                                      <w:color w:val="0070C0"/>
                                      <w:sz w:val="16"/>
                                      <w:szCs w:val="16"/>
                                    </w:rPr>
                                  </w:pPr>
                                  <w:r w:rsidRPr="009360D6">
                                    <w:rPr>
                                      <w:b/>
                                      <w:bCs/>
                                      <w:color w:val="0070C0"/>
                                      <w:sz w:val="16"/>
                                      <w:szCs w:val="16"/>
                                    </w:rPr>
                                    <w:t>Q</w:t>
                                  </w:r>
                                  <w:r>
                                    <w:rPr>
                                      <w:b/>
                                      <w:bCs/>
                                      <w:color w:val="0070C0"/>
                                      <w:sz w:val="16"/>
                                      <w:szCs w:val="16"/>
                                    </w:rPr>
                                    <w:t>10j</w:t>
                                  </w:r>
                                  <w:r w:rsidRPr="009360D6">
                                    <w:rPr>
                                      <w:b/>
                                      <w:bCs/>
                                      <w:color w:val="0070C0"/>
                                      <w:sz w:val="16"/>
                                      <w:szCs w:val="16"/>
                                    </w:rPr>
                                    <w:t>_</w:t>
                                  </w:r>
                                  <w:r>
                                    <w:rPr>
                                      <w:b/>
                                      <w:bCs/>
                                      <w:color w:val="0070C0"/>
                                      <w:sz w:val="16"/>
                                      <w:szCs w:val="16"/>
                                    </w:rPr>
                                    <w:t>2</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047603030" o:spid="_x0000_s1139" type="#_x0000_t202" style="width:1in;height:11.5pt;margin-top:18.3pt;margin-left:10.65pt;mso-height-percent:0;mso-height-relative:margin;mso-width-percent:0;mso-width-relative:margin;mso-wrap-distance-bottom:0;mso-wrap-distance-left:9pt;mso-wrap-distance-right:9pt;mso-wrap-distance-top:0;mso-wrap-style:none;position:absolute;visibility:visible;v-text-anchor:top;z-index:251881472" fillcolor="white" stroked="f" strokeweight="0.5pt">
                      <v:textbox inset=",0,,0">
                        <w:txbxContent>
                          <w:p w:rsidR="0096542E" w:rsidRPr="009360D6" w:rsidP="009360D6" w14:paraId="45FBB499" w14:textId="6B592719">
                            <w:pPr>
                              <w:spacing w:line="200" w:lineRule="exact"/>
                              <w:rPr>
                                <w:b/>
                                <w:bCs/>
                                <w:color w:val="0070C0"/>
                                <w:sz w:val="16"/>
                                <w:szCs w:val="16"/>
                              </w:rPr>
                            </w:pPr>
                            <w:r w:rsidRPr="009360D6">
                              <w:rPr>
                                <w:b/>
                                <w:bCs/>
                                <w:color w:val="0070C0"/>
                                <w:sz w:val="16"/>
                                <w:szCs w:val="16"/>
                              </w:rPr>
                              <w:t>Q</w:t>
                            </w:r>
                            <w:r>
                              <w:rPr>
                                <w:b/>
                                <w:bCs/>
                                <w:color w:val="0070C0"/>
                                <w:sz w:val="16"/>
                                <w:szCs w:val="16"/>
                              </w:rPr>
                              <w:t>10j</w:t>
                            </w:r>
                            <w:r w:rsidRPr="009360D6">
                              <w:rPr>
                                <w:b/>
                                <w:bCs/>
                                <w:color w:val="0070C0"/>
                                <w:sz w:val="16"/>
                                <w:szCs w:val="16"/>
                              </w:rPr>
                              <w:t>_</w:t>
                            </w:r>
                            <w:r>
                              <w:rPr>
                                <w:b/>
                                <w:bCs/>
                                <w:color w:val="0070C0"/>
                                <w:sz w:val="16"/>
                                <w:szCs w:val="16"/>
                              </w:rPr>
                              <w:t>2</w:t>
                            </w:r>
                          </w:p>
                        </w:txbxContent>
                      </v:textbox>
                    </v:shape>
                  </w:pict>
                </mc:Fallback>
              </mc:AlternateContent>
            </w:r>
            <w:r w:rsidRPr="0038632A">
              <w:fldChar w:fldCharType="begin">
                <w:ffData>
                  <w:name w:val="Check1"/>
                  <w:enabled/>
                  <w:calcOnExit w:val="0"/>
                  <w:checkBox>
                    <w:sizeAuto/>
                    <w:default w:val="0"/>
                  </w:checkBox>
                </w:ffData>
              </w:fldChar>
            </w:r>
            <w:r w:rsidRPr="0038632A">
              <w:instrText xml:space="preserve"> FORMCHECKBOX </w:instrText>
            </w:r>
            <w:r w:rsidR="005262D5">
              <w:fldChar w:fldCharType="separate"/>
            </w:r>
            <w:r w:rsidRPr="0038632A">
              <w:fldChar w:fldCharType="end"/>
            </w:r>
          </w:p>
        </w:tc>
      </w:tr>
    </w:tbl>
    <w:p w:rsidR="00E32452" w:rsidRPr="00407DA1" w:rsidP="00407DA1" w14:paraId="7A510E79" w14:textId="783AC71C"/>
    <w:p w:rsidR="00614BAC" w:rsidRPr="00407DA1" w:rsidP="00407DA1" w14:paraId="7CEBC772" w14:textId="7FCA707E">
      <w:pPr>
        <w:rPr>
          <w:sz w:val="10"/>
          <w:szCs w:val="10"/>
        </w:rPr>
      </w:pPr>
      <w:r w:rsidRPr="0057521F">
        <w:rPr>
          <w:noProof/>
        </w:rPr>
        <mc:AlternateContent>
          <mc:Choice Requires="wps">
            <w:drawing>
              <wp:anchor distT="0" distB="0" distL="114300" distR="114300" simplePos="0" relativeHeight="251839488" behindDoc="1" locked="0" layoutInCell="1" allowOverlap="1">
                <wp:simplePos x="0" y="0"/>
                <wp:positionH relativeFrom="margin">
                  <wp:align>left</wp:align>
                </wp:positionH>
                <wp:positionV relativeFrom="paragraph">
                  <wp:posOffset>110490</wp:posOffset>
                </wp:positionV>
                <wp:extent cx="6435725" cy="431800"/>
                <wp:effectExtent l="0" t="0" r="22225" b="25400"/>
                <wp:wrapTight wrapText="bothSides">
                  <wp:wrapPolygon>
                    <wp:start x="0" y="0"/>
                    <wp:lineTo x="0" y="21918"/>
                    <wp:lineTo x="21611" y="21918"/>
                    <wp:lineTo x="21611" y="0"/>
                    <wp:lineTo x="0" y="0"/>
                  </wp:wrapPolygon>
                </wp:wrapTight>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5725" cy="431800"/>
                        </a:xfrm>
                        <a:prstGeom prst="rect">
                          <a:avLst/>
                        </a:prstGeom>
                        <a:solidFill>
                          <a:srgbClr val="C5D9F0"/>
                        </a:solidFill>
                        <a:ln w="6096">
                          <a:solidFill>
                            <a:srgbClr val="0E233D"/>
                          </a:solidFill>
                          <a:prstDash val="solid"/>
                          <a:miter lim="800000"/>
                          <a:headEnd/>
                          <a:tailEnd/>
                        </a:ln>
                      </wps:spPr>
                      <wps:txbx>
                        <w:txbxContent>
                          <w:p w:rsidR="0089715E" w:rsidP="00D90104" w14:textId="6F133ABD">
                            <w:pPr>
                              <w:pStyle w:val="Heading5"/>
                            </w:pPr>
                            <w:r>
                              <w:t xml:space="preserve">Question 11: Topics of professional development for principals and other school leaders </w:t>
                            </w:r>
                          </w:p>
                        </w:txbxContent>
                      </wps:txbx>
                      <wps:bodyPr rot="0" vert="horz" wrap="square" lIns="91440" tIns="0" rIns="91440" bIns="0" anchor="t" anchorCtr="0" upright="1"/>
                    </wps:wsp>
                  </a:graphicData>
                </a:graphic>
                <wp14:sizeRelH relativeFrom="page">
                  <wp14:pctWidth>0</wp14:pctWidth>
                </wp14:sizeRelH>
                <wp14:sizeRelV relativeFrom="page">
                  <wp14:pctHeight>0</wp14:pctHeight>
                </wp14:sizeRelV>
              </wp:anchor>
            </w:drawing>
          </mc:Choice>
          <mc:Fallback>
            <w:pict>
              <v:shape id="Text Box 6" o:spid="_x0000_s1140" type="#_x0000_t202" style="width:506.75pt;height:34pt;margin-top:8.7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475968" fillcolor="#c5d9f0" strokecolor="#0e233d" strokeweight="0.48pt">
                <v:textbox inset=",0,,0">
                  <w:txbxContent>
                    <w:p w:rsidR="0089715E" w:rsidP="00D90104" w14:paraId="08ABC953" w14:textId="6F133ABD">
                      <w:pPr>
                        <w:pStyle w:val="Heading5"/>
                      </w:pPr>
                      <w:r>
                        <w:t xml:space="preserve">Question 11: Topics of professional development for principals and other school leaders </w:t>
                      </w:r>
                    </w:p>
                  </w:txbxContent>
                </v:textbox>
                <w10:wrap type="tight"/>
              </v:shape>
            </w:pict>
          </mc:Fallback>
        </mc:AlternateContent>
      </w:r>
    </w:p>
    <w:p w:rsidR="00CF0015" w:rsidRPr="00407DA1" w:rsidP="00CF0015" w14:paraId="6157FAF2" w14:textId="77777777">
      <w:pPr>
        <w:ind w:right="342"/>
        <w:rPr>
          <w:bCs/>
          <w:color w:val="0070C0"/>
        </w:rPr>
      </w:pPr>
      <w:bookmarkStart w:id="6" w:name="_Hlk106816276"/>
    </w:p>
    <w:p w:rsidR="00E32452" w:rsidRPr="00407DA1" w:rsidP="00407DA1" w14:paraId="2FE4B19C" w14:textId="0B2B1D04">
      <w:pPr>
        <w:ind w:right="342"/>
        <w:rPr>
          <w:b/>
          <w:color w:val="0070C0"/>
        </w:rPr>
      </w:pPr>
      <w:r w:rsidRPr="00407DA1">
        <w:rPr>
          <w:b/>
          <w:color w:val="0070C0"/>
        </w:rPr>
        <w:t>ONLY ASKED IF DISTRICT BUDGETED FUNDS FOR PROFESSIONAL DEVELOPMENT (q4_d &gt; 0)</w:t>
      </w:r>
      <w:r w:rsidRPr="00407DA1" w:rsidR="006D14E8">
        <w:rPr>
          <w:b/>
          <w:color w:val="0070C0"/>
        </w:rPr>
        <w:t xml:space="preserve"> </w:t>
      </w:r>
      <w:r w:rsidRPr="00407DA1">
        <w:rPr>
          <w:b/>
          <w:color w:val="0070C0"/>
        </w:rPr>
        <w:t>AND DISTRICT PROVIDED PROFESSIONAL DEVELOPMENT TO PRINCIPALS OR OTHER SCHOOL LEADERS (q10_na = 0)</w:t>
      </w:r>
    </w:p>
    <w:p w:rsidR="00E32452" w:rsidRPr="00BE1E4C" w:rsidP="00E32452" w14:paraId="1D4B951A" w14:textId="77777777">
      <w:pPr>
        <w:rPr>
          <w:b/>
          <w:color w:val="0070C0"/>
        </w:rPr>
      </w:pPr>
    </w:p>
    <w:bookmarkEnd w:id="6"/>
    <w:p w:rsidR="002E03A2" w:rsidRPr="00560017" w:rsidP="00407DA1" w14:paraId="540D9F2A" w14:textId="0859114A">
      <w:pPr>
        <w:tabs>
          <w:tab w:val="left" w:pos="9360"/>
        </w:tabs>
        <w:spacing w:after="240" w:line="250" w:lineRule="auto"/>
        <w:ind w:left="562" w:right="432" w:hanging="562"/>
      </w:pPr>
      <w:r w:rsidRPr="00407DA1">
        <w:t>1</w:t>
      </w:r>
      <w:r w:rsidRPr="00407DA1" w:rsidR="00790F19">
        <w:t>1</w:t>
      </w:r>
      <w:r w:rsidRPr="00407DA1">
        <w:t>.</w:t>
      </w:r>
      <w:r w:rsidRPr="00407DA1">
        <w:tab/>
      </w:r>
      <w:r w:rsidRPr="00560017" w:rsidR="00E3339B">
        <w:t xml:space="preserve">Which of the following topics are covered by </w:t>
      </w:r>
      <w:r w:rsidRPr="00560017" w:rsidR="00E3339B">
        <w:rPr>
          <w:b/>
          <w:bCs/>
        </w:rPr>
        <w:t>principal and other school leader</w:t>
      </w:r>
      <w:r w:rsidRPr="00560017" w:rsidR="00E3339B">
        <w:t xml:space="preserve"> professional development in your district in SY </w:t>
      </w:r>
      <w:r w:rsidR="00175610">
        <w:t>2024–25</w:t>
      </w:r>
      <w:r w:rsidRPr="00560017">
        <w:t xml:space="preserve">, </w:t>
      </w:r>
      <w:r w:rsidRPr="00560017">
        <w:rPr>
          <w:b/>
          <w:bCs/>
        </w:rPr>
        <w:t>funded at least in part by Title II-A</w:t>
      </w:r>
      <w:r w:rsidRPr="00560017">
        <w:t>? Please include planned professional development.</w:t>
      </w:r>
      <w:r>
        <w:rPr>
          <w:rStyle w:val="FootnoteReference"/>
        </w:rPr>
        <w:footnoteReference w:id="9"/>
      </w:r>
    </w:p>
    <w:p w:rsidR="00E55648" w:rsidRPr="00560017" w:rsidP="00407DA1" w14:paraId="40FCBAB1" w14:textId="45E7434C">
      <w:pPr>
        <w:tabs>
          <w:tab w:val="left" w:pos="9360"/>
        </w:tabs>
        <w:spacing w:after="240" w:line="250" w:lineRule="auto"/>
        <w:ind w:left="540" w:right="432"/>
      </w:pPr>
      <w:r w:rsidRPr="00560017">
        <w:t>Of the professional development topics provided, indicate the two with the highest funding amounts.</w:t>
      </w:r>
    </w:p>
    <w:tbl>
      <w:tblPr>
        <w:tblDescription w:val="This table collects the topics covered by principal and other school leader professional development in your district in SY 2022-23, funded at least in part by Title II-A. "/>
        <w:tblW w:w="10260" w:type="dxa"/>
        <w:tblInd w:w="-5" w:type="dxa"/>
        <w:tblBorders>
          <w:top w:val="nil"/>
          <w:left w:val="nil"/>
          <w:bottom w:val="nil"/>
          <w:right w:val="nil"/>
          <w:insideH w:val="nil"/>
          <w:insideV w:val="nil"/>
        </w:tblBorders>
        <w:tblLayout w:type="fixed"/>
        <w:tblCellMar>
          <w:top w:w="144" w:type="dxa"/>
          <w:left w:w="0" w:type="dxa"/>
          <w:right w:w="0" w:type="dxa"/>
        </w:tblCellMar>
        <w:tblLook w:val="01E0"/>
      </w:tblPr>
      <w:tblGrid>
        <w:gridCol w:w="7380"/>
        <w:gridCol w:w="1260"/>
        <w:gridCol w:w="1620"/>
      </w:tblGrid>
      <w:tr w14:paraId="17E560C8" w14:textId="77777777" w:rsidTr="009A0728">
        <w:tblPrEx>
          <w:tblW w:w="10260" w:type="dxa"/>
          <w:tblInd w:w="-5" w:type="dxa"/>
          <w:tblBorders>
            <w:top w:val="nil"/>
            <w:left w:val="nil"/>
            <w:bottom w:val="nil"/>
            <w:right w:val="nil"/>
            <w:insideH w:val="nil"/>
            <w:insideV w:val="nil"/>
          </w:tblBorders>
          <w:tblLayout w:type="fixed"/>
          <w:tblCellMar>
            <w:top w:w="144" w:type="dxa"/>
            <w:left w:w="0" w:type="dxa"/>
            <w:right w:w="0" w:type="dxa"/>
          </w:tblCellMar>
          <w:tblLook w:val="01E0"/>
        </w:tblPrEx>
        <w:trPr>
          <w:trHeight w:hRule="exact" w:val="1441"/>
          <w:tblHeader/>
        </w:trPr>
        <w:tc>
          <w:tcPr>
            <w:tcW w:w="7380" w:type="dxa"/>
            <w:tcBorders>
              <w:top w:val="single" w:sz="4" w:space="0" w:color="0E233D"/>
              <w:left w:val="single" w:sz="4" w:space="0" w:color="0E233D"/>
              <w:bottom w:val="single" w:sz="4" w:space="0" w:color="0E233D"/>
            </w:tcBorders>
            <w:shd w:val="clear" w:color="auto" w:fill="1F487C"/>
            <w:vAlign w:val="center"/>
          </w:tcPr>
          <w:p w:rsidR="00614BAC" w:rsidRPr="00560017" w:rsidP="00407DA1" w14:paraId="25335B34" w14:textId="1994FF49">
            <w:pPr>
              <w:pStyle w:val="TableParagraph"/>
              <w:ind w:left="110"/>
              <w:rPr>
                <w:b/>
              </w:rPr>
            </w:pPr>
            <w:r w:rsidRPr="00560017">
              <w:rPr>
                <w:b/>
                <w:color w:val="FFFFFF" w:themeColor="background1"/>
              </w:rPr>
              <w:t>Principal and Other School Leader Professional Development Topic</w:t>
            </w:r>
            <w:r w:rsidRPr="00560017" w:rsidR="00CF0015">
              <w:rPr>
                <w:b/>
                <w:color w:val="FFFFFF"/>
              </w:rPr>
              <w:t xml:space="preserve"> </w:t>
            </w:r>
            <w:r w:rsidRPr="00560017">
              <w:rPr>
                <w:b/>
                <w:color w:val="FFFFFF"/>
              </w:rPr>
              <w:t xml:space="preserve">(at least </w:t>
            </w:r>
            <w:r w:rsidRPr="00560017">
              <w:rPr>
                <w:b/>
                <w:i/>
                <w:color w:val="FFFFFF"/>
              </w:rPr>
              <w:t xml:space="preserve">in part </w:t>
            </w:r>
            <w:r w:rsidRPr="00560017">
              <w:rPr>
                <w:b/>
                <w:color w:val="FFFFFF"/>
              </w:rPr>
              <w:t>funded by Title II, Part A)</w:t>
            </w:r>
          </w:p>
        </w:tc>
        <w:tc>
          <w:tcPr>
            <w:tcW w:w="1260" w:type="dxa"/>
            <w:tcBorders>
              <w:top w:val="single" w:sz="4" w:space="0" w:color="0E233D"/>
              <w:bottom w:val="single" w:sz="4" w:space="0" w:color="0E233D"/>
              <w:right w:val="single" w:sz="4" w:space="0" w:color="0E233D"/>
            </w:tcBorders>
            <w:shd w:val="clear" w:color="auto" w:fill="1F487C"/>
            <w:vAlign w:val="center"/>
          </w:tcPr>
          <w:p w:rsidR="00614BAC" w:rsidRPr="00560017" w:rsidP="00CF0015" w14:paraId="0634421A" w14:textId="77777777">
            <w:pPr>
              <w:pStyle w:val="TableParagraph"/>
              <w:spacing w:line="249" w:lineRule="auto"/>
              <w:ind w:left="159" w:right="169" w:firstLine="33"/>
              <w:jc w:val="center"/>
              <w:rPr>
                <w:b/>
              </w:rPr>
            </w:pPr>
            <w:r w:rsidRPr="00560017">
              <w:rPr>
                <w:b/>
                <w:color w:val="FFFFFF"/>
              </w:rPr>
              <w:t>Check all that apply</w:t>
            </w:r>
          </w:p>
        </w:tc>
        <w:tc>
          <w:tcPr>
            <w:tcW w:w="1620" w:type="dxa"/>
            <w:tcBorders>
              <w:top w:val="single" w:sz="4" w:space="0" w:color="0E233D"/>
              <w:left w:val="single" w:sz="4" w:space="0" w:color="0E233D"/>
              <w:bottom w:val="single" w:sz="4" w:space="0" w:color="0E233D"/>
              <w:right w:val="single" w:sz="4" w:space="0" w:color="0E233D"/>
            </w:tcBorders>
            <w:shd w:val="clear" w:color="auto" w:fill="1F487C"/>
            <w:vAlign w:val="center"/>
          </w:tcPr>
          <w:p w:rsidR="00614BAC" w:rsidRPr="00560017" w:rsidP="00407DA1" w14:paraId="1DD88EA7" w14:textId="008A724B">
            <w:pPr>
              <w:pStyle w:val="TableParagraph"/>
              <w:spacing w:line="249" w:lineRule="auto"/>
              <w:ind w:left="218" w:right="218" w:firstLine="57"/>
              <w:jc w:val="center"/>
              <w:rPr>
                <w:b/>
              </w:rPr>
            </w:pPr>
            <w:r w:rsidRPr="00560017">
              <w:rPr>
                <w:b/>
                <w:color w:val="FFFFFF"/>
              </w:rPr>
              <w:t xml:space="preserve">Check two </w:t>
            </w:r>
            <w:r w:rsidRPr="00560017" w:rsidR="0027183D">
              <w:rPr>
                <w:b/>
                <w:color w:val="FFFFFF"/>
              </w:rPr>
              <w:t xml:space="preserve">highest-funded </w:t>
            </w:r>
            <w:r w:rsidRPr="00560017">
              <w:rPr>
                <w:b/>
                <w:color w:val="FFFFFF"/>
              </w:rPr>
              <w:t>topics</w:t>
            </w:r>
          </w:p>
        </w:tc>
      </w:tr>
      <w:tr w14:paraId="346463D3" w14:textId="77777777" w:rsidTr="009A0728">
        <w:tblPrEx>
          <w:tblW w:w="10260" w:type="dxa"/>
          <w:tblInd w:w="-5" w:type="dxa"/>
          <w:tblLayout w:type="fixed"/>
          <w:tblCellMar>
            <w:top w:w="144" w:type="dxa"/>
            <w:left w:w="0" w:type="dxa"/>
            <w:right w:w="0" w:type="dxa"/>
          </w:tblCellMar>
          <w:tblLook w:val="01E0"/>
        </w:tblPrEx>
        <w:trPr>
          <w:trHeight w:hRule="exact" w:val="873"/>
        </w:trPr>
        <w:tc>
          <w:tcPr>
            <w:tcW w:w="7380" w:type="dxa"/>
            <w:tcBorders>
              <w:top w:val="single" w:sz="4" w:space="0" w:color="0E233D"/>
            </w:tcBorders>
          </w:tcPr>
          <w:p w:rsidR="0057521F" w:rsidRPr="00560017" w:rsidP="00407DA1" w14:paraId="55BE9067" w14:textId="2370FA20">
            <w:pPr>
              <w:pStyle w:val="TableParagraph"/>
              <w:numPr>
                <w:ilvl w:val="0"/>
                <w:numId w:val="24"/>
              </w:numPr>
              <w:spacing w:before="122" w:line="249" w:lineRule="auto"/>
              <w:ind w:left="540" w:right="426"/>
              <w:rPr>
                <w:b/>
              </w:rPr>
            </w:pPr>
            <w:r w:rsidRPr="00560017">
              <w:rPr>
                <w:b/>
              </w:rPr>
              <w:t>School improvement planning or identifying interventions to support academic improvement</w:t>
            </w:r>
          </w:p>
        </w:tc>
        <w:tc>
          <w:tcPr>
            <w:tcW w:w="1260" w:type="dxa"/>
            <w:tcBorders>
              <w:top w:val="single" w:sz="4" w:space="0" w:color="0E233D"/>
            </w:tcBorders>
            <w:vAlign w:val="center"/>
          </w:tcPr>
          <w:p w:rsidR="0057521F" w:rsidRPr="00560017" w:rsidP="0057521F" w14:paraId="0AB69EA8" w14:textId="258BA62B">
            <w:pPr>
              <w:pStyle w:val="TableParagraph"/>
              <w:spacing w:before="160"/>
              <w:ind w:right="30"/>
              <w:jc w:val="center"/>
            </w:pPr>
            <w:r w:rsidRPr="00560017">
              <w:fldChar w:fldCharType="begin">
                <w:ffData>
                  <w:name w:val="Check1"/>
                  <w:enabled/>
                  <w:calcOnExit w:val="0"/>
                  <w:checkBox>
                    <w:sizeAuto/>
                    <w:default w:val="0"/>
                  </w:checkBox>
                </w:ffData>
              </w:fldChar>
            </w:r>
            <w:r w:rsidRPr="00560017">
              <w:instrText xml:space="preserve"> FORMCHECKBOX </w:instrText>
            </w:r>
            <w:r w:rsidR="005262D5">
              <w:fldChar w:fldCharType="separate"/>
            </w:r>
            <w:r w:rsidRPr="00560017">
              <w:fldChar w:fldCharType="end"/>
            </w:r>
            <w:r w:rsidRPr="00560017">
              <w:rPr>
                <w:b/>
                <w:color w:val="0070C0"/>
              </w:rPr>
              <w:t xml:space="preserve"> Q11a_1</w:t>
            </w:r>
          </w:p>
        </w:tc>
        <w:tc>
          <w:tcPr>
            <w:tcW w:w="1620" w:type="dxa"/>
            <w:tcBorders>
              <w:top w:val="single" w:sz="4" w:space="0" w:color="0E233D"/>
            </w:tcBorders>
            <w:vAlign w:val="center"/>
          </w:tcPr>
          <w:p w:rsidR="0057521F" w:rsidRPr="00560017" w:rsidP="0057521F" w14:paraId="1AF14157" w14:textId="6E26DCEC">
            <w:pPr>
              <w:pStyle w:val="TableParagraph"/>
              <w:spacing w:before="160"/>
              <w:jc w:val="center"/>
            </w:pPr>
            <w:r w:rsidRPr="00560017">
              <w:fldChar w:fldCharType="begin">
                <w:ffData>
                  <w:name w:val="Check1"/>
                  <w:enabled/>
                  <w:calcOnExit w:val="0"/>
                  <w:checkBox>
                    <w:sizeAuto/>
                    <w:default w:val="0"/>
                  </w:checkBox>
                </w:ffData>
              </w:fldChar>
            </w:r>
            <w:r w:rsidRPr="00560017">
              <w:instrText xml:space="preserve"> FORMCHECKBOX </w:instrText>
            </w:r>
            <w:r w:rsidR="005262D5">
              <w:fldChar w:fldCharType="separate"/>
            </w:r>
            <w:r w:rsidRPr="00560017">
              <w:fldChar w:fldCharType="end"/>
            </w:r>
            <w:r w:rsidRPr="00560017">
              <w:rPr>
                <w:b/>
                <w:color w:val="0070C0"/>
              </w:rPr>
              <w:t xml:space="preserve"> Q11a_2</w:t>
            </w:r>
          </w:p>
        </w:tc>
      </w:tr>
      <w:tr w14:paraId="02D95F41" w14:textId="77777777" w:rsidTr="009A0728">
        <w:tblPrEx>
          <w:tblW w:w="10260" w:type="dxa"/>
          <w:tblInd w:w="-5" w:type="dxa"/>
          <w:tblLayout w:type="fixed"/>
          <w:tblCellMar>
            <w:top w:w="144" w:type="dxa"/>
            <w:left w:w="0" w:type="dxa"/>
            <w:right w:w="0" w:type="dxa"/>
          </w:tblCellMar>
          <w:tblLook w:val="01E0"/>
        </w:tblPrEx>
        <w:trPr>
          <w:trHeight w:hRule="exact" w:val="2124"/>
        </w:trPr>
        <w:tc>
          <w:tcPr>
            <w:tcW w:w="7380" w:type="dxa"/>
          </w:tcPr>
          <w:p w:rsidR="0057521F" w:rsidRPr="00560017" w:rsidP="009A0728" w14:paraId="0A56587E" w14:textId="4FA62251">
            <w:pPr>
              <w:pStyle w:val="pf0"/>
              <w:numPr>
                <w:ilvl w:val="0"/>
                <w:numId w:val="24"/>
              </w:numPr>
              <w:spacing w:after="0" w:afterAutospacing="0"/>
              <w:ind w:left="540"/>
              <w:rPr>
                <w:rFonts w:ascii="Arial" w:hAnsi="Arial" w:cs="Arial"/>
                <w:sz w:val="22"/>
                <w:szCs w:val="22"/>
              </w:rPr>
            </w:pPr>
            <w:r w:rsidRPr="00560017">
              <w:rPr>
                <w:rFonts w:ascii="Arial" w:hAnsi="Arial" w:cs="Arial"/>
                <w:b/>
                <w:bCs/>
                <w:sz w:val="22"/>
                <w:szCs w:val="22"/>
              </w:rPr>
              <w:t xml:space="preserve">Strategies and practices to advance school climate, </w:t>
            </w:r>
            <w:r w:rsidRPr="00560017">
              <w:rPr>
                <w:rFonts w:ascii="Arial" w:hAnsi="Arial" w:cs="Arial"/>
                <w:sz w:val="22"/>
                <w:szCs w:val="22"/>
              </w:rPr>
              <w:t xml:space="preserve">e.g., </w:t>
            </w:r>
            <w:r w:rsidRPr="00560017">
              <w:rPr>
                <w:rStyle w:val="cf01"/>
                <w:rFonts w:ascii="Arial" w:hAnsi="Arial" w:cs="Arial"/>
                <w:sz w:val="22"/>
                <w:szCs w:val="22"/>
              </w:rPr>
              <w:t>supporting students' social and emotional development and positive and inclusive school culture, including through multi-tiered systems of support; collaborating with other local partners to meet school and community needs that support student academic success (e.g., becoming a full-service community school); strategies for meeting students basic needs and health needs so they can be academically successful (e.g., learning strategies for effective school meal program administration or Medicaid billing).</w:t>
            </w:r>
          </w:p>
        </w:tc>
        <w:tc>
          <w:tcPr>
            <w:tcW w:w="1260" w:type="dxa"/>
            <w:vAlign w:val="center"/>
          </w:tcPr>
          <w:p w:rsidR="0057521F" w:rsidRPr="00560017" w:rsidP="00560017" w14:paraId="639EC048" w14:textId="61D517AE">
            <w:pPr>
              <w:pStyle w:val="TableParagraph"/>
              <w:spacing w:before="160"/>
              <w:ind w:right="30"/>
              <w:jc w:val="center"/>
            </w:pPr>
            <w:r w:rsidRPr="00560017">
              <w:fldChar w:fldCharType="begin">
                <w:ffData>
                  <w:name w:val="Check1"/>
                  <w:enabled/>
                  <w:calcOnExit w:val="0"/>
                  <w:checkBox>
                    <w:sizeAuto/>
                    <w:default w:val="0"/>
                  </w:checkBox>
                </w:ffData>
              </w:fldChar>
            </w:r>
            <w:r w:rsidRPr="00560017">
              <w:instrText xml:space="preserve"> FORMCHECKBOX </w:instrText>
            </w:r>
            <w:r w:rsidR="005262D5">
              <w:fldChar w:fldCharType="separate"/>
            </w:r>
            <w:r w:rsidRPr="00560017">
              <w:fldChar w:fldCharType="end"/>
            </w:r>
            <w:r w:rsidRPr="00560017">
              <w:rPr>
                <w:b/>
                <w:color w:val="0070C0"/>
              </w:rPr>
              <w:t xml:space="preserve"> Q11b_1</w:t>
            </w:r>
          </w:p>
        </w:tc>
        <w:tc>
          <w:tcPr>
            <w:tcW w:w="1620" w:type="dxa"/>
            <w:vAlign w:val="center"/>
          </w:tcPr>
          <w:p w:rsidR="0057521F" w:rsidRPr="00560017" w:rsidP="00560017" w14:paraId="29DF9EBC" w14:textId="0BBEDFFC">
            <w:pPr>
              <w:pStyle w:val="TableParagraph"/>
              <w:spacing w:before="160"/>
              <w:jc w:val="center"/>
            </w:pPr>
            <w:r w:rsidRPr="00560017">
              <w:fldChar w:fldCharType="begin">
                <w:ffData>
                  <w:name w:val="Check1"/>
                  <w:enabled/>
                  <w:calcOnExit w:val="0"/>
                  <w:checkBox>
                    <w:sizeAuto/>
                    <w:default w:val="0"/>
                  </w:checkBox>
                </w:ffData>
              </w:fldChar>
            </w:r>
            <w:r w:rsidRPr="00560017">
              <w:instrText xml:space="preserve"> FORMCHECKBOX </w:instrText>
            </w:r>
            <w:r w:rsidR="005262D5">
              <w:fldChar w:fldCharType="separate"/>
            </w:r>
            <w:r w:rsidRPr="00560017">
              <w:fldChar w:fldCharType="end"/>
            </w:r>
            <w:r w:rsidRPr="00560017">
              <w:rPr>
                <w:b/>
                <w:color w:val="0070C0"/>
              </w:rPr>
              <w:t xml:space="preserve"> Q11b_2</w:t>
            </w:r>
          </w:p>
        </w:tc>
      </w:tr>
      <w:tr w14:paraId="25740F8D" w14:textId="77777777" w:rsidTr="009A0728">
        <w:tblPrEx>
          <w:tblW w:w="10260" w:type="dxa"/>
          <w:tblInd w:w="-5" w:type="dxa"/>
          <w:tblLayout w:type="fixed"/>
          <w:tblCellMar>
            <w:top w:w="144" w:type="dxa"/>
            <w:left w:w="0" w:type="dxa"/>
            <w:right w:w="0" w:type="dxa"/>
          </w:tblCellMar>
          <w:tblLook w:val="01E0"/>
        </w:tblPrEx>
        <w:trPr>
          <w:trHeight w:hRule="exact" w:val="763"/>
        </w:trPr>
        <w:tc>
          <w:tcPr>
            <w:tcW w:w="7380" w:type="dxa"/>
          </w:tcPr>
          <w:p w:rsidR="0057521F" w:rsidRPr="00560017" w:rsidP="009A0728" w14:paraId="4B09AF74" w14:textId="3A371735">
            <w:pPr>
              <w:pStyle w:val="TableParagraph"/>
              <w:numPr>
                <w:ilvl w:val="0"/>
                <w:numId w:val="24"/>
              </w:numPr>
              <w:spacing w:line="249" w:lineRule="auto"/>
              <w:ind w:left="540" w:right="426"/>
              <w:rPr>
                <w:b/>
              </w:rPr>
            </w:pPr>
            <w:r w:rsidRPr="00560017">
              <w:rPr>
                <w:b/>
              </w:rPr>
              <w:t>Training on recruiting and supporting a diverse educator workforce</w:t>
            </w:r>
          </w:p>
        </w:tc>
        <w:tc>
          <w:tcPr>
            <w:tcW w:w="1260" w:type="dxa"/>
            <w:vAlign w:val="center"/>
          </w:tcPr>
          <w:p w:rsidR="0057521F" w:rsidRPr="00560017" w:rsidP="009A0728" w14:paraId="4D9CBFD8" w14:textId="19DF8C51">
            <w:pPr>
              <w:pStyle w:val="TableParagraph"/>
              <w:ind w:right="30"/>
              <w:jc w:val="center"/>
            </w:pPr>
            <w:r w:rsidRPr="00560017">
              <w:fldChar w:fldCharType="begin">
                <w:ffData>
                  <w:name w:val="Check1"/>
                  <w:enabled/>
                  <w:calcOnExit w:val="0"/>
                  <w:checkBox>
                    <w:sizeAuto/>
                    <w:default w:val="0"/>
                  </w:checkBox>
                </w:ffData>
              </w:fldChar>
            </w:r>
            <w:r w:rsidRPr="00560017">
              <w:instrText xml:space="preserve"> FORMCHECKBOX </w:instrText>
            </w:r>
            <w:r w:rsidR="005262D5">
              <w:fldChar w:fldCharType="separate"/>
            </w:r>
            <w:r w:rsidRPr="00560017">
              <w:fldChar w:fldCharType="end"/>
            </w:r>
            <w:r w:rsidRPr="00560017">
              <w:rPr>
                <w:b/>
                <w:color w:val="0070C0"/>
              </w:rPr>
              <w:t xml:space="preserve"> Q11c_1</w:t>
            </w:r>
          </w:p>
        </w:tc>
        <w:tc>
          <w:tcPr>
            <w:tcW w:w="1620" w:type="dxa"/>
            <w:vAlign w:val="center"/>
          </w:tcPr>
          <w:p w:rsidR="0057521F" w:rsidRPr="00560017" w:rsidP="009A0728" w14:paraId="11789EFC" w14:textId="22C70F0E">
            <w:pPr>
              <w:pStyle w:val="TableParagraph"/>
              <w:jc w:val="center"/>
            </w:pPr>
            <w:r w:rsidRPr="00560017">
              <w:fldChar w:fldCharType="begin">
                <w:ffData>
                  <w:name w:val="Check1"/>
                  <w:enabled/>
                  <w:calcOnExit w:val="0"/>
                  <w:checkBox>
                    <w:sizeAuto/>
                    <w:default w:val="0"/>
                  </w:checkBox>
                </w:ffData>
              </w:fldChar>
            </w:r>
            <w:r w:rsidRPr="00560017">
              <w:instrText xml:space="preserve"> FORMCHECKBOX </w:instrText>
            </w:r>
            <w:r w:rsidR="005262D5">
              <w:fldChar w:fldCharType="separate"/>
            </w:r>
            <w:r w:rsidRPr="00560017">
              <w:fldChar w:fldCharType="end"/>
            </w:r>
            <w:r w:rsidRPr="00560017">
              <w:rPr>
                <w:b/>
                <w:color w:val="0070C0"/>
              </w:rPr>
              <w:t xml:space="preserve"> Q11c_2</w:t>
            </w:r>
          </w:p>
        </w:tc>
      </w:tr>
      <w:tr w14:paraId="5EFEF0C9" w14:textId="77777777" w:rsidTr="009A0728">
        <w:tblPrEx>
          <w:tblW w:w="10260" w:type="dxa"/>
          <w:tblInd w:w="-5" w:type="dxa"/>
          <w:tblLayout w:type="fixed"/>
          <w:tblCellMar>
            <w:top w:w="144" w:type="dxa"/>
            <w:left w:w="0" w:type="dxa"/>
            <w:right w:w="0" w:type="dxa"/>
          </w:tblCellMar>
          <w:tblLook w:val="01E0"/>
        </w:tblPrEx>
        <w:trPr>
          <w:trHeight w:hRule="exact" w:val="1407"/>
        </w:trPr>
        <w:tc>
          <w:tcPr>
            <w:tcW w:w="7380" w:type="dxa"/>
          </w:tcPr>
          <w:p w:rsidR="0057521F" w:rsidRPr="00560017" w:rsidP="009A0728" w14:paraId="6827E2A1" w14:textId="4A0E479D">
            <w:pPr>
              <w:pStyle w:val="TableParagraph"/>
              <w:numPr>
                <w:ilvl w:val="0"/>
                <w:numId w:val="24"/>
              </w:numPr>
              <w:spacing w:line="249" w:lineRule="auto"/>
              <w:ind w:left="540" w:right="426"/>
              <w:rPr>
                <w:b/>
              </w:rPr>
            </w:pPr>
            <w:r w:rsidRPr="00560017">
              <w:rPr>
                <w:b/>
              </w:rPr>
              <w:t xml:space="preserve">Strategies and practices to help teachers improve instruction, </w:t>
            </w:r>
            <w:r w:rsidRPr="00560017">
              <w:t>e.g., performance data use, teacher evaluation, feedback and coaching on instruction, instructional planning support, curriculum materials selection, and curriculum alignment with state</w:t>
            </w:r>
            <w:r w:rsidRPr="00560017">
              <w:rPr>
                <w:b/>
              </w:rPr>
              <w:t xml:space="preserve"> </w:t>
            </w:r>
            <w:r w:rsidRPr="00560017">
              <w:t>standards</w:t>
            </w:r>
          </w:p>
        </w:tc>
        <w:tc>
          <w:tcPr>
            <w:tcW w:w="1260" w:type="dxa"/>
            <w:vAlign w:val="center"/>
          </w:tcPr>
          <w:p w:rsidR="0057521F" w:rsidRPr="00560017" w:rsidP="009A0728" w14:paraId="5B99711A" w14:textId="29CBA66B">
            <w:pPr>
              <w:pStyle w:val="TableParagraph"/>
              <w:ind w:right="30"/>
              <w:jc w:val="center"/>
            </w:pPr>
            <w:r w:rsidRPr="00560017">
              <w:fldChar w:fldCharType="begin">
                <w:ffData>
                  <w:name w:val="Check1"/>
                  <w:enabled/>
                  <w:calcOnExit w:val="0"/>
                  <w:checkBox>
                    <w:sizeAuto/>
                    <w:default w:val="0"/>
                  </w:checkBox>
                </w:ffData>
              </w:fldChar>
            </w:r>
            <w:r w:rsidRPr="00560017">
              <w:instrText xml:space="preserve"> FORMCHECKBOX </w:instrText>
            </w:r>
            <w:r w:rsidR="005262D5">
              <w:fldChar w:fldCharType="separate"/>
            </w:r>
            <w:r w:rsidRPr="00560017">
              <w:fldChar w:fldCharType="end"/>
            </w:r>
            <w:r w:rsidRPr="00560017">
              <w:rPr>
                <w:b/>
                <w:color w:val="0070C0"/>
              </w:rPr>
              <w:t xml:space="preserve"> Q11d_1</w:t>
            </w:r>
          </w:p>
        </w:tc>
        <w:tc>
          <w:tcPr>
            <w:tcW w:w="1620" w:type="dxa"/>
            <w:vAlign w:val="center"/>
          </w:tcPr>
          <w:p w:rsidR="0057521F" w:rsidRPr="00560017" w:rsidP="009A0728" w14:paraId="6FAD1B58" w14:textId="04BC30DD">
            <w:pPr>
              <w:pStyle w:val="TableParagraph"/>
              <w:jc w:val="center"/>
            </w:pPr>
            <w:r w:rsidRPr="00560017">
              <w:fldChar w:fldCharType="begin">
                <w:ffData>
                  <w:name w:val="Check1"/>
                  <w:enabled/>
                  <w:calcOnExit w:val="0"/>
                  <w:checkBox>
                    <w:sizeAuto/>
                    <w:default w:val="0"/>
                  </w:checkBox>
                </w:ffData>
              </w:fldChar>
            </w:r>
            <w:r w:rsidRPr="00560017">
              <w:instrText xml:space="preserve"> FORMCHECKBOX </w:instrText>
            </w:r>
            <w:r w:rsidR="005262D5">
              <w:fldChar w:fldCharType="separate"/>
            </w:r>
            <w:r w:rsidRPr="00560017">
              <w:fldChar w:fldCharType="end"/>
            </w:r>
            <w:r w:rsidRPr="00560017">
              <w:rPr>
                <w:b/>
                <w:color w:val="0070C0"/>
              </w:rPr>
              <w:t xml:space="preserve"> Q11d_2</w:t>
            </w:r>
          </w:p>
        </w:tc>
      </w:tr>
      <w:tr w14:paraId="6278A28A" w14:textId="77777777" w:rsidTr="009A0728">
        <w:tblPrEx>
          <w:tblW w:w="10260" w:type="dxa"/>
          <w:tblInd w:w="-5" w:type="dxa"/>
          <w:tblLayout w:type="fixed"/>
          <w:tblCellMar>
            <w:top w:w="144" w:type="dxa"/>
            <w:left w:w="0" w:type="dxa"/>
            <w:right w:w="0" w:type="dxa"/>
          </w:tblCellMar>
          <w:tblLook w:val="01E0"/>
        </w:tblPrEx>
        <w:trPr>
          <w:trHeight w:hRule="exact" w:val="2073"/>
        </w:trPr>
        <w:tc>
          <w:tcPr>
            <w:tcW w:w="7380" w:type="dxa"/>
          </w:tcPr>
          <w:p w:rsidR="0057521F" w:rsidRPr="00560017" w:rsidP="009A0728" w14:paraId="7568258F" w14:textId="08BC51DE">
            <w:pPr>
              <w:pStyle w:val="TableParagraph"/>
              <w:numPr>
                <w:ilvl w:val="0"/>
                <w:numId w:val="24"/>
              </w:numPr>
              <w:spacing w:line="250" w:lineRule="auto"/>
              <w:ind w:left="540" w:right="432"/>
              <w:rPr>
                <w:b/>
              </w:rPr>
            </w:pPr>
            <w:r w:rsidRPr="00560017">
              <w:rPr>
                <w:b/>
              </w:rPr>
              <w:t xml:space="preserve">Strategies and practices to develop and manage the school’s workforce, </w:t>
            </w:r>
            <w:r w:rsidRPr="00560017">
              <w:t>e.g., a focus on recruiting, hiring, and retaining diverse and effective teachers; selecting professional development tailored to teachers’ needs; effectively assigning teacher</w:t>
            </w:r>
            <w:r w:rsidRPr="00560017" w:rsidR="00D45DB1">
              <w:t>s</w:t>
            </w:r>
            <w:r w:rsidRPr="00560017">
              <w:t xml:space="preserve"> to students; and establishing pathways for developing teacher leaders and assistant principals as instructional leaders</w:t>
            </w:r>
          </w:p>
        </w:tc>
        <w:tc>
          <w:tcPr>
            <w:tcW w:w="1260" w:type="dxa"/>
            <w:vAlign w:val="center"/>
          </w:tcPr>
          <w:p w:rsidR="0057521F" w:rsidRPr="00560017" w:rsidP="009A0728" w14:paraId="6D5DDEB7" w14:textId="046D66BA">
            <w:pPr>
              <w:pStyle w:val="TableParagraph"/>
              <w:ind w:right="30"/>
              <w:jc w:val="center"/>
            </w:pPr>
            <w:r w:rsidRPr="00560017">
              <w:fldChar w:fldCharType="begin">
                <w:ffData>
                  <w:name w:val="Check1"/>
                  <w:enabled/>
                  <w:calcOnExit w:val="0"/>
                  <w:checkBox>
                    <w:sizeAuto/>
                    <w:default w:val="0"/>
                  </w:checkBox>
                </w:ffData>
              </w:fldChar>
            </w:r>
            <w:r w:rsidRPr="00560017">
              <w:instrText xml:space="preserve"> FORMCHECKBOX </w:instrText>
            </w:r>
            <w:r w:rsidR="005262D5">
              <w:fldChar w:fldCharType="separate"/>
            </w:r>
            <w:r w:rsidRPr="00560017">
              <w:fldChar w:fldCharType="end"/>
            </w:r>
            <w:r w:rsidRPr="00560017">
              <w:rPr>
                <w:b/>
                <w:color w:val="0070C0"/>
              </w:rPr>
              <w:t xml:space="preserve"> Q11e_1</w:t>
            </w:r>
          </w:p>
        </w:tc>
        <w:tc>
          <w:tcPr>
            <w:tcW w:w="1620" w:type="dxa"/>
            <w:vAlign w:val="center"/>
          </w:tcPr>
          <w:p w:rsidR="0057521F" w:rsidRPr="00560017" w:rsidP="009A0728" w14:paraId="34314D8B" w14:textId="740A944E">
            <w:pPr>
              <w:pStyle w:val="TableParagraph"/>
              <w:jc w:val="center"/>
            </w:pPr>
            <w:r w:rsidRPr="00560017">
              <w:fldChar w:fldCharType="begin">
                <w:ffData>
                  <w:name w:val="Check1"/>
                  <w:enabled/>
                  <w:calcOnExit w:val="0"/>
                  <w:checkBox>
                    <w:sizeAuto/>
                    <w:default w:val="0"/>
                  </w:checkBox>
                </w:ffData>
              </w:fldChar>
            </w:r>
            <w:r w:rsidRPr="00560017">
              <w:instrText xml:space="preserve"> FORMCHECKBOX </w:instrText>
            </w:r>
            <w:r w:rsidR="005262D5">
              <w:fldChar w:fldCharType="separate"/>
            </w:r>
            <w:r w:rsidRPr="00560017">
              <w:fldChar w:fldCharType="end"/>
            </w:r>
            <w:r w:rsidRPr="00560017">
              <w:rPr>
                <w:b/>
                <w:color w:val="0070C0"/>
              </w:rPr>
              <w:t xml:space="preserve"> Q11e_2</w:t>
            </w:r>
          </w:p>
        </w:tc>
      </w:tr>
      <w:tr w14:paraId="0DB2AE4C" w14:textId="77777777" w:rsidTr="009A0728">
        <w:tblPrEx>
          <w:tblW w:w="10260" w:type="dxa"/>
          <w:tblInd w:w="-5" w:type="dxa"/>
          <w:tblLayout w:type="fixed"/>
          <w:tblCellMar>
            <w:top w:w="144" w:type="dxa"/>
            <w:left w:w="0" w:type="dxa"/>
            <w:right w:w="0" w:type="dxa"/>
          </w:tblCellMar>
          <w:tblLook w:val="01E0"/>
        </w:tblPrEx>
        <w:trPr>
          <w:trHeight w:hRule="exact" w:val="545"/>
        </w:trPr>
        <w:tc>
          <w:tcPr>
            <w:tcW w:w="7380" w:type="dxa"/>
          </w:tcPr>
          <w:p w:rsidR="0057521F" w:rsidRPr="00560017" w:rsidP="009A0728" w14:paraId="3CA45F37" w14:textId="77777777">
            <w:pPr>
              <w:pStyle w:val="TableParagraph"/>
              <w:numPr>
                <w:ilvl w:val="0"/>
                <w:numId w:val="24"/>
              </w:numPr>
              <w:spacing w:after="240" w:line="250" w:lineRule="auto"/>
              <w:ind w:left="540" w:right="605"/>
              <w:rPr>
                <w:b/>
              </w:rPr>
            </w:pPr>
            <w:r w:rsidRPr="00560017">
              <w:rPr>
                <w:b/>
              </w:rPr>
              <w:t>Strategies to engage parents and the community</w:t>
            </w:r>
          </w:p>
          <w:p w:rsidR="0057521F" w:rsidRPr="00560017" w:rsidP="00407DA1" w14:paraId="49006831" w14:textId="1AE775F1">
            <w:pPr>
              <w:pStyle w:val="TableParagraph"/>
              <w:spacing w:before="115" w:after="240"/>
              <w:ind w:left="540"/>
              <w:rPr>
                <w:b/>
              </w:rPr>
            </w:pPr>
          </w:p>
        </w:tc>
        <w:tc>
          <w:tcPr>
            <w:tcW w:w="1260" w:type="dxa"/>
            <w:vAlign w:val="center"/>
          </w:tcPr>
          <w:p w:rsidR="0057521F" w:rsidRPr="00560017" w:rsidP="00407DA1" w14:paraId="2FA9F465" w14:textId="26C02DAF">
            <w:pPr>
              <w:pStyle w:val="TableParagraph"/>
              <w:spacing w:before="160" w:after="240"/>
              <w:ind w:right="30"/>
              <w:jc w:val="center"/>
            </w:pPr>
            <w:r w:rsidRPr="00560017">
              <w:fldChar w:fldCharType="begin">
                <w:ffData>
                  <w:name w:val="Check1"/>
                  <w:enabled/>
                  <w:calcOnExit w:val="0"/>
                  <w:checkBox>
                    <w:sizeAuto/>
                    <w:default w:val="0"/>
                  </w:checkBox>
                </w:ffData>
              </w:fldChar>
            </w:r>
            <w:r w:rsidRPr="00560017">
              <w:instrText xml:space="preserve"> FORMCHECKBOX </w:instrText>
            </w:r>
            <w:r w:rsidR="005262D5">
              <w:fldChar w:fldCharType="separate"/>
            </w:r>
            <w:r w:rsidRPr="00560017">
              <w:fldChar w:fldCharType="end"/>
            </w:r>
            <w:r w:rsidRPr="00560017">
              <w:rPr>
                <w:b/>
                <w:color w:val="0070C0"/>
              </w:rPr>
              <w:t xml:space="preserve"> Q11f_1</w:t>
            </w:r>
          </w:p>
        </w:tc>
        <w:tc>
          <w:tcPr>
            <w:tcW w:w="1620" w:type="dxa"/>
            <w:vAlign w:val="center"/>
          </w:tcPr>
          <w:p w:rsidR="0057521F" w:rsidRPr="00560017" w:rsidP="00407DA1" w14:paraId="2611A34E" w14:textId="35A56A8A">
            <w:pPr>
              <w:pStyle w:val="TableParagraph"/>
              <w:spacing w:before="160" w:after="240"/>
              <w:jc w:val="center"/>
            </w:pPr>
            <w:r w:rsidRPr="00560017">
              <w:fldChar w:fldCharType="begin">
                <w:ffData>
                  <w:name w:val="Check1"/>
                  <w:enabled/>
                  <w:calcOnExit w:val="0"/>
                  <w:checkBox>
                    <w:sizeAuto/>
                    <w:default w:val="0"/>
                  </w:checkBox>
                </w:ffData>
              </w:fldChar>
            </w:r>
            <w:r w:rsidRPr="00560017">
              <w:instrText xml:space="preserve"> FORMCHECKBOX </w:instrText>
            </w:r>
            <w:r w:rsidR="005262D5">
              <w:fldChar w:fldCharType="separate"/>
            </w:r>
            <w:r w:rsidRPr="00560017">
              <w:fldChar w:fldCharType="end"/>
            </w:r>
            <w:r w:rsidRPr="00560017">
              <w:rPr>
                <w:b/>
                <w:color w:val="0070C0"/>
              </w:rPr>
              <w:t xml:space="preserve"> Q11f_2</w:t>
            </w:r>
          </w:p>
        </w:tc>
      </w:tr>
      <w:tr w14:paraId="67ECD0E8" w14:textId="77777777" w:rsidTr="009A0728">
        <w:tblPrEx>
          <w:tblW w:w="10260" w:type="dxa"/>
          <w:tblInd w:w="-5" w:type="dxa"/>
          <w:tblLayout w:type="fixed"/>
          <w:tblCellMar>
            <w:top w:w="144" w:type="dxa"/>
            <w:left w:w="0" w:type="dxa"/>
            <w:right w:w="0" w:type="dxa"/>
          </w:tblCellMar>
          <w:tblLook w:val="01E0"/>
        </w:tblPrEx>
        <w:trPr>
          <w:trHeight w:hRule="exact" w:val="1308"/>
        </w:trPr>
        <w:tc>
          <w:tcPr>
            <w:tcW w:w="7380" w:type="dxa"/>
            <w:tcBorders>
              <w:top w:val="nil"/>
              <w:left w:val="nil"/>
              <w:bottom w:val="nil"/>
              <w:right w:val="nil"/>
            </w:tcBorders>
          </w:tcPr>
          <w:p w:rsidR="00543E01" w:rsidRPr="00560017" w:rsidP="009A0728" w14:paraId="521A0973" w14:textId="77777777">
            <w:pPr>
              <w:pStyle w:val="TableParagraph"/>
              <w:tabs>
                <w:tab w:val="right" w:leader="underscore" w:pos="4674"/>
              </w:tabs>
              <w:spacing w:line="250" w:lineRule="auto"/>
              <w:ind w:right="432"/>
              <w:rPr>
                <w:b/>
              </w:rPr>
            </w:pPr>
          </w:p>
          <w:p w:rsidR="0057521F" w:rsidRPr="00560017" w:rsidP="009A0728" w14:paraId="1BAD8854" w14:textId="75E840F0">
            <w:pPr>
              <w:pStyle w:val="TableParagraph"/>
              <w:numPr>
                <w:ilvl w:val="0"/>
                <w:numId w:val="24"/>
              </w:numPr>
              <w:tabs>
                <w:tab w:val="right" w:leader="underscore" w:pos="4674"/>
              </w:tabs>
              <w:spacing w:line="250" w:lineRule="auto"/>
              <w:ind w:left="540" w:right="432"/>
              <w:rPr>
                <w:b/>
              </w:rPr>
            </w:pPr>
            <w:r w:rsidRPr="00560017">
              <w:rPr>
                <w:b/>
              </w:rPr>
              <w:t xml:space="preserve">Other (describe: </w:t>
            </w:r>
            <w:r w:rsidR="005E4DDB">
              <w:rPr>
                <w:b/>
                <w:color w:val="0070C0"/>
                <w:u w:val="single"/>
              </w:rPr>
              <w:t>Q</w:t>
            </w:r>
            <w:r w:rsidRPr="00560017">
              <w:rPr>
                <w:b/>
                <w:color w:val="0070C0"/>
                <w:u w:val="single"/>
              </w:rPr>
              <w:t>11f_text</w:t>
            </w:r>
            <w:r w:rsidRPr="00560017">
              <w:rPr>
                <w:b/>
              </w:rPr>
              <w:tab/>
              <w:t>)</w:t>
            </w:r>
          </w:p>
        </w:tc>
        <w:tc>
          <w:tcPr>
            <w:tcW w:w="1260" w:type="dxa"/>
            <w:tcBorders>
              <w:top w:val="nil"/>
              <w:left w:val="nil"/>
              <w:bottom w:val="nil"/>
              <w:right w:val="nil"/>
            </w:tcBorders>
            <w:vAlign w:val="center"/>
          </w:tcPr>
          <w:p w:rsidR="0057521F" w:rsidRPr="00560017" w:rsidP="009A0728" w14:paraId="6B53C6D2" w14:textId="627F3AA2">
            <w:pPr>
              <w:pStyle w:val="TableParagraph"/>
              <w:ind w:right="30"/>
              <w:jc w:val="center"/>
              <w:rPr>
                <w:noProof/>
              </w:rPr>
            </w:pPr>
            <w:r w:rsidRPr="00560017">
              <w:fldChar w:fldCharType="begin">
                <w:ffData>
                  <w:name w:val="Check1"/>
                  <w:enabled/>
                  <w:calcOnExit w:val="0"/>
                  <w:checkBox>
                    <w:sizeAuto/>
                    <w:default w:val="0"/>
                  </w:checkBox>
                </w:ffData>
              </w:fldChar>
            </w:r>
            <w:r w:rsidRPr="00560017">
              <w:instrText xml:space="preserve"> FORMCHECKBOX </w:instrText>
            </w:r>
            <w:r w:rsidR="005262D5">
              <w:fldChar w:fldCharType="separate"/>
            </w:r>
            <w:r w:rsidRPr="00560017">
              <w:fldChar w:fldCharType="end"/>
            </w:r>
            <w:r w:rsidRPr="00560017">
              <w:rPr>
                <w:b/>
                <w:color w:val="0070C0"/>
              </w:rPr>
              <w:t xml:space="preserve"> Q11g_1</w:t>
            </w:r>
          </w:p>
        </w:tc>
        <w:tc>
          <w:tcPr>
            <w:tcW w:w="1620" w:type="dxa"/>
            <w:tcBorders>
              <w:top w:val="nil"/>
              <w:left w:val="nil"/>
              <w:bottom w:val="nil"/>
              <w:right w:val="nil"/>
            </w:tcBorders>
            <w:vAlign w:val="center"/>
          </w:tcPr>
          <w:p w:rsidR="0057521F" w:rsidRPr="00560017" w:rsidP="009A0728" w14:paraId="07FF4AFF" w14:textId="45F933E4">
            <w:pPr>
              <w:pStyle w:val="TableParagraph"/>
              <w:jc w:val="center"/>
              <w:rPr>
                <w:noProof/>
              </w:rPr>
            </w:pPr>
            <w:r w:rsidRPr="00560017">
              <w:fldChar w:fldCharType="begin">
                <w:ffData>
                  <w:name w:val="Check1"/>
                  <w:enabled/>
                  <w:calcOnExit w:val="0"/>
                  <w:checkBox>
                    <w:sizeAuto/>
                    <w:default w:val="0"/>
                  </w:checkBox>
                </w:ffData>
              </w:fldChar>
            </w:r>
            <w:r w:rsidRPr="00560017">
              <w:instrText xml:space="preserve"> FORMCHECKBOX </w:instrText>
            </w:r>
            <w:r w:rsidR="005262D5">
              <w:fldChar w:fldCharType="separate"/>
            </w:r>
            <w:r w:rsidRPr="00560017">
              <w:fldChar w:fldCharType="end"/>
            </w:r>
            <w:r w:rsidRPr="00560017">
              <w:rPr>
                <w:b/>
                <w:color w:val="0070C0"/>
              </w:rPr>
              <w:t xml:space="preserve"> Q11g_2</w:t>
            </w:r>
          </w:p>
        </w:tc>
      </w:tr>
    </w:tbl>
    <w:p w:rsidR="00614BAC" w:rsidRPr="0057521F" w:rsidP="00407DA1" w14:paraId="241E06AF" w14:textId="46DD7E91">
      <w:r w:rsidRPr="0057521F">
        <w:br w:type="page"/>
      </w:r>
      <w:r w:rsidRPr="0057521F" w:rsidR="005A267F">
        <w:rPr>
          <w:noProof/>
        </w:rPr>
        <mc:AlternateContent>
          <mc:Choice Requires="wps">
            <w:drawing>
              <wp:inline distT="0" distB="0" distL="0" distR="0">
                <wp:extent cx="6203852" cy="246185"/>
                <wp:effectExtent l="0" t="0" r="26035" b="20955"/>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03852" cy="246185"/>
                        </a:xfrm>
                        <a:prstGeom prst="rect">
                          <a:avLst/>
                        </a:prstGeom>
                        <a:solidFill>
                          <a:srgbClr val="C5D9F0"/>
                        </a:solidFill>
                        <a:ln w="6096">
                          <a:solidFill>
                            <a:srgbClr val="0E233D"/>
                          </a:solidFill>
                          <a:prstDash val="solid"/>
                          <a:miter lim="800000"/>
                          <a:headEnd/>
                          <a:tailEnd/>
                        </a:ln>
                      </wps:spPr>
                      <wps:txbx>
                        <w:txbxContent>
                          <w:p w:rsidR="0089715E" w:rsidP="00D90104" w14:textId="5AAB1C94">
                            <w:pPr>
                              <w:pStyle w:val="Heading5"/>
                            </w:pPr>
                            <w:r>
                              <w:t>Question 12: Teacher Quality/Effectiveness and Equity</w:t>
                            </w:r>
                          </w:p>
                        </w:txbxContent>
                      </wps:txbx>
                      <wps:bodyPr rot="0" vert="horz" wrap="square" lIns="91440" tIns="0" rIns="0" bIns="0" anchor="t" anchorCtr="0" upright="1"/>
                    </wps:wsp>
                  </a:graphicData>
                </a:graphic>
              </wp:inline>
            </w:drawing>
          </mc:Choice>
          <mc:Fallback>
            <w:pict>
              <v:shape id="Text Box 5" o:spid="_x0000_i1141" type="#_x0000_t202" style="width:488.5pt;height:19.4pt;mso-left-percent:-10001;mso-position-horizontal-relative:char;mso-position-vertical-relative:line;mso-top-percent:-10001;mso-wrap-style:square;visibility:visible;v-text-anchor:top" fillcolor="#c5d9f0" strokecolor="#0e233d" strokeweight="0.48pt">
                <v:textbox inset=",0,0,0">
                  <w:txbxContent>
                    <w:p w:rsidR="0089715E" w:rsidP="00D90104" w14:paraId="5AC02767" w14:textId="5AAB1C94">
                      <w:pPr>
                        <w:pStyle w:val="Heading5"/>
                      </w:pPr>
                      <w:r>
                        <w:t>Question 12: Teacher Quality/Effectiveness and Equity</w:t>
                      </w:r>
                    </w:p>
                  </w:txbxContent>
                </v:textbox>
                <w10:wrap type="none"/>
                <w10:anchorlock/>
              </v:shape>
            </w:pict>
          </mc:Fallback>
        </mc:AlternateContent>
      </w:r>
    </w:p>
    <w:p w:rsidR="006D14E8" w:rsidP="00407DA1" w14:paraId="5110A5B2" w14:textId="77777777">
      <w:pPr>
        <w:spacing w:line="250" w:lineRule="auto"/>
        <w:ind w:left="562" w:right="389" w:hanging="562"/>
      </w:pPr>
    </w:p>
    <w:p w:rsidR="00E55648" w:rsidRPr="00407DA1" w:rsidP="009A0728" w14:paraId="4179FF57" w14:textId="6C44017F">
      <w:pPr>
        <w:spacing w:before="240" w:after="360" w:line="250" w:lineRule="auto"/>
        <w:ind w:left="562" w:right="389" w:hanging="562"/>
      </w:pPr>
      <w:r w:rsidRPr="00407DA1">
        <w:rPr>
          <w:noProof/>
        </w:rPr>
        <mc:AlternateContent>
          <mc:Choice Requires="wps">
            <w:drawing>
              <wp:anchor distT="45720" distB="45720" distL="114300" distR="114300" simplePos="0" relativeHeight="251882496" behindDoc="0" locked="0" layoutInCell="1" allowOverlap="1">
                <wp:simplePos x="0" y="0"/>
                <wp:positionH relativeFrom="margin">
                  <wp:posOffset>5688232</wp:posOffset>
                </wp:positionH>
                <wp:positionV relativeFrom="paragraph">
                  <wp:posOffset>13726</wp:posOffset>
                </wp:positionV>
                <wp:extent cx="523875" cy="1666875"/>
                <wp:effectExtent l="0" t="0" r="28575" b="24765"/>
                <wp:wrapNone/>
                <wp:docPr id="1593616292" name="Text Box 159361629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3875" cy="1666875"/>
                        </a:xfrm>
                        <a:prstGeom prst="rect">
                          <a:avLst/>
                        </a:prstGeom>
                        <a:solidFill>
                          <a:srgbClr val="FFFFFF"/>
                        </a:solidFill>
                        <a:ln w="9525">
                          <a:solidFill>
                            <a:srgbClr val="0070C0"/>
                          </a:solidFill>
                          <a:miter lim="800000"/>
                          <a:headEnd/>
                          <a:tailEnd/>
                        </a:ln>
                      </wps:spPr>
                      <wps:txbx>
                        <w:txbxContent>
                          <w:p w:rsidR="009A0728" w:rsidRPr="002B3B91" w:rsidP="009A0728" w14:textId="3C4AFDB2">
                            <w:pPr>
                              <w:rPr>
                                <w:b/>
                                <w:color w:val="0070C0"/>
                              </w:rPr>
                            </w:pPr>
                            <w:r w:rsidRPr="002B3B91">
                              <w:rPr>
                                <w:b/>
                                <w:color w:val="0070C0"/>
                              </w:rPr>
                              <w:t>Q1</w:t>
                            </w:r>
                            <w:r>
                              <w:rPr>
                                <w:b/>
                                <w:color w:val="0070C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593616292" o:spid="_x0000_s1142" type="#_x0000_t202" style="width:41.25pt;height:110.6pt;margin-top:1.1pt;margin-left:447.9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883520" strokecolor="#0070c0">
                <v:textbox style="mso-fit-shape-to-text:t">
                  <w:txbxContent>
                    <w:p w:rsidR="009A0728" w:rsidRPr="002B3B91" w:rsidP="009A0728" w14:paraId="10E71ED2" w14:textId="3C4AFDB2">
                      <w:pPr>
                        <w:rPr>
                          <w:b/>
                          <w:color w:val="0070C0"/>
                        </w:rPr>
                      </w:pPr>
                      <w:r w:rsidRPr="002B3B91">
                        <w:rPr>
                          <w:b/>
                          <w:color w:val="0070C0"/>
                        </w:rPr>
                        <w:t>Q1</w:t>
                      </w:r>
                      <w:r>
                        <w:rPr>
                          <w:b/>
                          <w:color w:val="0070C0"/>
                        </w:rPr>
                        <w:t>2</w:t>
                      </w:r>
                    </w:p>
                  </w:txbxContent>
                </v:textbox>
                <w10:wrap anchorx="margin"/>
              </v:shape>
            </w:pict>
          </mc:Fallback>
        </mc:AlternateContent>
      </w:r>
      <w:r w:rsidRPr="00407DA1" w:rsidR="00E3339B">
        <w:t>1</w:t>
      </w:r>
      <w:r w:rsidRPr="00407DA1" w:rsidR="00790F19">
        <w:t>2</w:t>
      </w:r>
      <w:r w:rsidRPr="00407DA1" w:rsidR="00E3339B">
        <w:t>a.</w:t>
      </w:r>
      <w:r w:rsidRPr="00407DA1" w:rsidR="00E55648">
        <w:tab/>
      </w:r>
      <w:r w:rsidR="0039397C">
        <w:t xml:space="preserve">During </w:t>
      </w:r>
      <w:r w:rsidR="009B3403">
        <w:t>the most recent school year</w:t>
      </w:r>
      <w:r w:rsidR="00296201">
        <w:t>, did</w:t>
      </w:r>
      <w:r w:rsidRPr="00407DA1" w:rsidR="00E3339B">
        <w:t xml:space="preserve"> your district examine information about the distribution of teacher quality or effe</w:t>
      </w:r>
      <w:r w:rsidRPr="00407DA1" w:rsidR="003F5612">
        <w:t>ctiveness to assess whether low-</w:t>
      </w:r>
      <w:r w:rsidRPr="00407DA1" w:rsidR="00E3339B">
        <w:t xml:space="preserve">income or minority students </w:t>
      </w:r>
      <w:r w:rsidRPr="00407DA1" w:rsidR="005C7CEF">
        <w:t xml:space="preserve">in Title I, Part A schools </w:t>
      </w:r>
      <w:r w:rsidRPr="00407DA1" w:rsidR="00E3339B">
        <w:t>were served at disproportionate rates by inexperienced, ineffective, or out-of-field teachers?</w:t>
      </w:r>
    </w:p>
    <w:tbl>
      <w:tblPr>
        <w:tblW w:w="9449" w:type="dxa"/>
        <w:tblInd w:w="360" w:type="dxa"/>
        <w:tblBorders>
          <w:top w:val="nil"/>
          <w:left w:val="nil"/>
          <w:bottom w:val="nil"/>
          <w:right w:val="nil"/>
          <w:insideH w:val="nil"/>
          <w:insideV w:val="nil"/>
        </w:tblBorders>
        <w:tblLayout w:type="fixed"/>
        <w:tblCellMar>
          <w:left w:w="0" w:type="dxa"/>
          <w:right w:w="0" w:type="dxa"/>
        </w:tblCellMar>
        <w:tblLook w:val="01E0"/>
      </w:tblPr>
      <w:tblGrid>
        <w:gridCol w:w="3420"/>
        <w:gridCol w:w="6029"/>
      </w:tblGrid>
      <w:tr w14:paraId="4B65B3F7" w14:textId="77777777" w:rsidTr="001F47F1">
        <w:tblPrEx>
          <w:tblW w:w="9449" w:type="dxa"/>
          <w:tblInd w:w="360" w:type="dxa"/>
          <w:tblBorders>
            <w:top w:val="nil"/>
            <w:left w:val="nil"/>
            <w:bottom w:val="nil"/>
            <w:right w:val="nil"/>
            <w:insideH w:val="nil"/>
            <w:insideV w:val="nil"/>
          </w:tblBorders>
          <w:tblLayout w:type="fixed"/>
          <w:tblCellMar>
            <w:left w:w="0" w:type="dxa"/>
            <w:right w:w="0" w:type="dxa"/>
          </w:tblCellMar>
          <w:tblLook w:val="01E0"/>
        </w:tblPrEx>
        <w:trPr>
          <w:trHeight w:hRule="exact" w:val="705"/>
        </w:trPr>
        <w:tc>
          <w:tcPr>
            <w:tcW w:w="3420" w:type="dxa"/>
          </w:tcPr>
          <w:p w:rsidR="00614BAC" w:rsidRPr="00407DA1" w:rsidP="00E55648" w14:paraId="305DA4C8" w14:textId="001DAE3E">
            <w:pPr>
              <w:pStyle w:val="TableParagraph"/>
              <w:numPr>
                <w:ilvl w:val="0"/>
                <w:numId w:val="5"/>
              </w:numPr>
              <w:tabs>
                <w:tab w:val="left" w:pos="436"/>
              </w:tabs>
              <w:spacing w:line="249" w:lineRule="auto"/>
              <w:ind w:left="450" w:right="437" w:hanging="250"/>
              <w:rPr>
                <w:b/>
              </w:rPr>
            </w:pPr>
            <w:r w:rsidRPr="00407DA1">
              <w:rPr>
                <w:b/>
              </w:rPr>
              <w:t>Yes, and inequities</w:t>
            </w:r>
            <w:r w:rsidRPr="00407DA1">
              <w:rPr>
                <w:b/>
                <w:spacing w:val="-8"/>
              </w:rPr>
              <w:t xml:space="preserve"> </w:t>
            </w:r>
            <w:r w:rsidRPr="00407DA1">
              <w:rPr>
                <w:b/>
              </w:rPr>
              <w:t>were found</w:t>
            </w:r>
            <w:r w:rsidRPr="00407DA1" w:rsidR="00E32452">
              <w:rPr>
                <w:b/>
              </w:rPr>
              <w:t xml:space="preserve"> </w:t>
            </w:r>
            <w:r w:rsidRPr="00407DA1" w:rsidR="00E32452">
              <w:rPr>
                <w:b/>
                <w:color w:val="1F497D" w:themeColor="text2"/>
              </w:rPr>
              <w:t>[1]</w:t>
            </w:r>
          </w:p>
        </w:tc>
        <w:tc>
          <w:tcPr>
            <w:tcW w:w="6029" w:type="dxa"/>
          </w:tcPr>
          <w:p w:rsidR="00614BAC" w:rsidRPr="00407DA1" w14:paraId="13875F74" w14:textId="77777777">
            <w:pPr>
              <w:pStyle w:val="TableParagraph"/>
              <w:spacing w:line="249" w:lineRule="auto"/>
              <w:ind w:left="181"/>
            </w:pPr>
            <w:r w:rsidRPr="00407DA1">
              <w:t>If you selected “yes,” complete the remainder of this question below.</w:t>
            </w:r>
          </w:p>
        </w:tc>
      </w:tr>
      <w:tr w14:paraId="59AFAC21" w14:textId="77777777" w:rsidTr="001F47F1">
        <w:tblPrEx>
          <w:tblW w:w="9449" w:type="dxa"/>
          <w:tblInd w:w="360" w:type="dxa"/>
          <w:tblLayout w:type="fixed"/>
          <w:tblCellMar>
            <w:left w:w="0" w:type="dxa"/>
            <w:right w:w="0" w:type="dxa"/>
          </w:tblCellMar>
          <w:tblLook w:val="01E0"/>
        </w:tblPrEx>
        <w:trPr>
          <w:trHeight w:hRule="exact" w:val="833"/>
        </w:trPr>
        <w:tc>
          <w:tcPr>
            <w:tcW w:w="3420" w:type="dxa"/>
          </w:tcPr>
          <w:p w:rsidR="00614BAC" w:rsidRPr="00407DA1" w:rsidP="00C07D4A" w14:paraId="388D0105" w14:textId="53DECD5D">
            <w:pPr>
              <w:pStyle w:val="TableParagraph"/>
              <w:numPr>
                <w:ilvl w:val="0"/>
                <w:numId w:val="4"/>
              </w:numPr>
              <w:tabs>
                <w:tab w:val="left" w:pos="436"/>
              </w:tabs>
              <w:spacing w:before="120" w:line="250" w:lineRule="auto"/>
              <w:ind w:left="447" w:right="173" w:hanging="245"/>
              <w:rPr>
                <w:b/>
              </w:rPr>
            </w:pPr>
            <w:r w:rsidRPr="00407DA1">
              <w:rPr>
                <w:b/>
              </w:rPr>
              <w:t>Yes, but no inequities</w:t>
            </w:r>
            <w:r w:rsidRPr="00407DA1">
              <w:rPr>
                <w:b/>
                <w:spacing w:val="-7"/>
              </w:rPr>
              <w:t xml:space="preserve"> </w:t>
            </w:r>
            <w:r w:rsidRPr="00407DA1">
              <w:rPr>
                <w:b/>
              </w:rPr>
              <w:t>were found</w:t>
            </w:r>
            <w:r w:rsidRPr="00407DA1" w:rsidR="00E32452">
              <w:rPr>
                <w:b/>
              </w:rPr>
              <w:t xml:space="preserve"> </w:t>
            </w:r>
            <w:r w:rsidRPr="00407DA1" w:rsidR="00E32452">
              <w:rPr>
                <w:b/>
                <w:color w:val="1F497D" w:themeColor="text2"/>
              </w:rPr>
              <w:t>[2]</w:t>
            </w:r>
          </w:p>
        </w:tc>
        <w:tc>
          <w:tcPr>
            <w:tcW w:w="6029" w:type="dxa"/>
          </w:tcPr>
          <w:p w:rsidR="00614BAC" w:rsidRPr="00407DA1" w:rsidP="00C07D4A" w14:paraId="34C08B60" w14:textId="77777777">
            <w:pPr>
              <w:pStyle w:val="TableParagraph"/>
              <w:spacing w:before="120"/>
              <w:ind w:left="187"/>
            </w:pPr>
            <w:r w:rsidRPr="00407DA1">
              <w:t>If you selected “yes,” complete the remainder of this question below.</w:t>
            </w:r>
          </w:p>
        </w:tc>
      </w:tr>
      <w:tr w14:paraId="2504335A" w14:textId="77777777" w:rsidTr="001F47F1">
        <w:tblPrEx>
          <w:tblW w:w="9449" w:type="dxa"/>
          <w:tblInd w:w="360" w:type="dxa"/>
          <w:tblLayout w:type="fixed"/>
          <w:tblCellMar>
            <w:left w:w="0" w:type="dxa"/>
            <w:right w:w="0" w:type="dxa"/>
          </w:tblCellMar>
          <w:tblLook w:val="01E0"/>
        </w:tblPrEx>
        <w:trPr>
          <w:trHeight w:hRule="exact" w:val="591"/>
        </w:trPr>
        <w:tc>
          <w:tcPr>
            <w:tcW w:w="3420" w:type="dxa"/>
          </w:tcPr>
          <w:p w:rsidR="00614BAC" w:rsidRPr="00407DA1" w:rsidP="00E55648" w14:paraId="436B480D" w14:textId="57145040">
            <w:pPr>
              <w:pStyle w:val="TableParagraph"/>
              <w:numPr>
                <w:ilvl w:val="0"/>
                <w:numId w:val="3"/>
              </w:numPr>
              <w:tabs>
                <w:tab w:val="left" w:pos="436"/>
              </w:tabs>
              <w:spacing w:before="120"/>
              <w:ind w:left="450" w:hanging="250"/>
              <w:rPr>
                <w:b/>
              </w:rPr>
            </w:pPr>
            <w:r w:rsidRPr="00407DA1">
              <w:rPr>
                <w:b/>
              </w:rPr>
              <w:t>No</w:t>
            </w:r>
            <w:r w:rsidRPr="00407DA1" w:rsidR="00E32452">
              <w:rPr>
                <w:b/>
              </w:rPr>
              <w:t xml:space="preserve"> </w:t>
            </w:r>
            <w:r w:rsidRPr="00407DA1" w:rsidR="00E32452">
              <w:rPr>
                <w:b/>
                <w:color w:val="1F497D" w:themeColor="text2"/>
              </w:rPr>
              <w:t>[0]</w:t>
            </w:r>
          </w:p>
        </w:tc>
        <w:tc>
          <w:tcPr>
            <w:tcW w:w="6029" w:type="dxa"/>
          </w:tcPr>
          <w:p w:rsidR="00614BAC" w:rsidRPr="00407DA1" w:rsidP="007B75AE" w14:paraId="7F16B3FF" w14:textId="790DAF01">
            <w:pPr>
              <w:pStyle w:val="TableParagraph"/>
              <w:spacing w:before="122"/>
              <w:ind w:left="181"/>
            </w:pPr>
            <w:r w:rsidRPr="00407DA1">
              <w:t xml:space="preserve">If you selected “no,” </w:t>
            </w:r>
            <w:r w:rsidRPr="00407DA1">
              <w:rPr>
                <w:b/>
              </w:rPr>
              <w:t xml:space="preserve">continue to </w:t>
            </w:r>
            <w:r w:rsidRPr="00407DA1" w:rsidR="00582C51">
              <w:rPr>
                <w:b/>
              </w:rPr>
              <w:t>Ques</w:t>
            </w:r>
            <w:r w:rsidRPr="00407DA1" w:rsidR="00907535">
              <w:rPr>
                <w:b/>
              </w:rPr>
              <w:t>t</w:t>
            </w:r>
            <w:r w:rsidRPr="00407DA1">
              <w:rPr>
                <w:b/>
              </w:rPr>
              <w:t>ion 1</w:t>
            </w:r>
            <w:r w:rsidRPr="00407DA1" w:rsidR="00790F19">
              <w:rPr>
                <w:b/>
              </w:rPr>
              <w:t>3</w:t>
            </w:r>
            <w:r w:rsidRPr="00407DA1">
              <w:t>.</w:t>
            </w:r>
          </w:p>
        </w:tc>
      </w:tr>
    </w:tbl>
    <w:p w:rsidR="006D14E8" w:rsidP="00407DA1" w14:paraId="109A6DAE" w14:textId="77777777">
      <w:pPr>
        <w:spacing w:before="240" w:line="250" w:lineRule="auto"/>
        <w:ind w:left="562" w:right="389" w:hanging="562"/>
      </w:pPr>
    </w:p>
    <w:p w:rsidR="00E55648" w:rsidP="00407DA1" w14:paraId="6D8546C0" w14:textId="3A4D5798">
      <w:pPr>
        <w:spacing w:line="250" w:lineRule="auto"/>
        <w:ind w:left="562" w:right="389" w:hanging="562"/>
      </w:pPr>
      <w:r w:rsidRPr="00407DA1">
        <w:t>1</w:t>
      </w:r>
      <w:r w:rsidRPr="00407DA1" w:rsidR="00790F19">
        <w:t>2</w:t>
      </w:r>
      <w:r w:rsidRPr="00407DA1">
        <w:t>b.</w:t>
      </w:r>
      <w:r w:rsidRPr="00407DA1">
        <w:tab/>
      </w:r>
      <w:r w:rsidRPr="00407DA1">
        <w:t>Which of the following types of information were used to define teacher quality or effectiveness in the examination of the distribution of teachers? Check all that apply.</w:t>
      </w:r>
    </w:p>
    <w:p w:rsidR="006D14E8" w:rsidRPr="00407DA1" w:rsidP="00407DA1" w14:paraId="6201F0A1" w14:textId="77777777">
      <w:pPr>
        <w:spacing w:line="250" w:lineRule="auto"/>
        <w:ind w:left="562" w:right="389" w:hanging="562"/>
      </w:pPr>
    </w:p>
    <w:tbl>
      <w:tblPr>
        <w:tblDescription w:val="This table collects the types of information were used to define teacher quality or effectiveness in the examination of the distribution of teachers. "/>
        <w:tblW w:w="9810" w:type="dxa"/>
        <w:tblInd w:w="-5" w:type="dxa"/>
        <w:tblBorders>
          <w:top w:val="nil"/>
          <w:left w:val="nil"/>
          <w:bottom w:val="nil"/>
          <w:right w:val="nil"/>
          <w:insideH w:val="nil"/>
          <w:insideV w:val="nil"/>
        </w:tblBorders>
        <w:tblLayout w:type="fixed"/>
        <w:tblCellMar>
          <w:left w:w="0" w:type="dxa"/>
          <w:right w:w="0" w:type="dxa"/>
        </w:tblCellMar>
        <w:tblLook w:val="01E0"/>
      </w:tblPr>
      <w:tblGrid>
        <w:gridCol w:w="7380"/>
        <w:gridCol w:w="2430"/>
      </w:tblGrid>
      <w:tr w14:paraId="293BEF87" w14:textId="77777777" w:rsidTr="00407DA1">
        <w:tblPrEx>
          <w:tblW w:w="9810" w:type="dxa"/>
          <w:tblInd w:w="-5" w:type="dxa"/>
          <w:tblBorders>
            <w:top w:val="nil"/>
            <w:left w:val="nil"/>
            <w:bottom w:val="nil"/>
            <w:right w:val="nil"/>
            <w:insideH w:val="nil"/>
            <w:insideV w:val="nil"/>
          </w:tblBorders>
          <w:tblLayout w:type="fixed"/>
          <w:tblCellMar>
            <w:left w:w="0" w:type="dxa"/>
            <w:right w:w="0" w:type="dxa"/>
          </w:tblCellMar>
          <w:tblLook w:val="01E0"/>
        </w:tblPrEx>
        <w:trPr>
          <w:trHeight w:hRule="exact" w:val="480"/>
          <w:tblHeader/>
        </w:trPr>
        <w:tc>
          <w:tcPr>
            <w:tcW w:w="7380" w:type="dxa"/>
            <w:tcBorders>
              <w:top w:val="single" w:sz="4" w:space="0" w:color="0E233D"/>
              <w:left w:val="single" w:sz="4" w:space="0" w:color="0E233D"/>
              <w:bottom w:val="single" w:sz="4" w:space="0" w:color="0E233D"/>
            </w:tcBorders>
            <w:shd w:val="clear" w:color="auto" w:fill="1F487C"/>
          </w:tcPr>
          <w:p w:rsidR="00614BAC" w:rsidRPr="00407DA1" w14:paraId="3F62D4C5" w14:textId="77777777">
            <w:pPr>
              <w:pStyle w:val="TableParagraph"/>
              <w:spacing w:before="122"/>
              <w:ind w:left="110"/>
              <w:rPr>
                <w:b/>
              </w:rPr>
            </w:pPr>
            <w:r w:rsidRPr="00407DA1">
              <w:rPr>
                <w:b/>
                <w:color w:val="FFFFFF"/>
              </w:rPr>
              <w:t>Type of information used to define teacher quality</w:t>
            </w:r>
          </w:p>
        </w:tc>
        <w:tc>
          <w:tcPr>
            <w:tcW w:w="2430" w:type="dxa"/>
            <w:tcBorders>
              <w:top w:val="single" w:sz="4" w:space="0" w:color="0E233D"/>
              <w:bottom w:val="single" w:sz="4" w:space="0" w:color="0E233D"/>
              <w:right w:val="single" w:sz="4" w:space="0" w:color="0E233D"/>
            </w:tcBorders>
            <w:shd w:val="clear" w:color="auto" w:fill="1F487C"/>
          </w:tcPr>
          <w:p w:rsidR="00614BAC" w:rsidRPr="00407DA1" w14:paraId="4D895984" w14:textId="77777777">
            <w:pPr>
              <w:pStyle w:val="TableParagraph"/>
              <w:spacing w:before="122"/>
              <w:ind w:left="134"/>
              <w:rPr>
                <w:b/>
              </w:rPr>
            </w:pPr>
            <w:r w:rsidRPr="00407DA1">
              <w:rPr>
                <w:b/>
                <w:color w:val="FFFFFF"/>
              </w:rPr>
              <w:t>Check all that apply</w:t>
            </w:r>
          </w:p>
        </w:tc>
      </w:tr>
      <w:tr w14:paraId="6D572903" w14:textId="77777777" w:rsidTr="00407DA1">
        <w:tblPrEx>
          <w:tblW w:w="9810" w:type="dxa"/>
          <w:tblInd w:w="-5" w:type="dxa"/>
          <w:tblLayout w:type="fixed"/>
          <w:tblCellMar>
            <w:left w:w="0" w:type="dxa"/>
            <w:right w:w="0" w:type="dxa"/>
          </w:tblCellMar>
          <w:tblLook w:val="01E0"/>
        </w:tblPrEx>
        <w:trPr>
          <w:trHeight w:hRule="exact" w:val="595"/>
        </w:trPr>
        <w:tc>
          <w:tcPr>
            <w:tcW w:w="7380" w:type="dxa"/>
            <w:tcBorders>
              <w:top w:val="single" w:sz="4" w:space="0" w:color="0E233D"/>
            </w:tcBorders>
            <w:vAlign w:val="center"/>
          </w:tcPr>
          <w:p w:rsidR="00E32452" w:rsidRPr="00407DA1" w:rsidP="00E32452" w14:paraId="4AE411DE" w14:textId="77777777">
            <w:pPr>
              <w:pStyle w:val="TableParagraph"/>
              <w:numPr>
                <w:ilvl w:val="0"/>
                <w:numId w:val="25"/>
              </w:numPr>
              <w:ind w:left="696"/>
              <w:rPr>
                <w:b/>
              </w:rPr>
            </w:pPr>
            <w:r w:rsidRPr="00407DA1">
              <w:rPr>
                <w:b/>
              </w:rPr>
              <w:t>Teacher evaluation ratings</w:t>
            </w:r>
          </w:p>
        </w:tc>
        <w:tc>
          <w:tcPr>
            <w:tcW w:w="2430" w:type="dxa"/>
            <w:tcBorders>
              <w:top w:val="single" w:sz="4" w:space="0" w:color="0E233D"/>
            </w:tcBorders>
            <w:vAlign w:val="center"/>
          </w:tcPr>
          <w:p w:rsidR="00E32452" w:rsidRPr="00407DA1" w:rsidP="00E32452" w14:paraId="2E82DCA3" w14:textId="79B75AFA">
            <w:pPr>
              <w:pStyle w:val="TableParagraph"/>
              <w:jc w:val="center"/>
            </w:pPr>
            <w:r w:rsidRPr="00407DA1">
              <w:fldChar w:fldCharType="begin">
                <w:ffData>
                  <w:name w:val=""/>
                  <w:enabled/>
                  <w:calcOnExit w:val="0"/>
                  <w:checkBox>
                    <w:sizeAuto/>
                    <w:default w:val="0"/>
                  </w:checkBox>
                </w:ffData>
              </w:fldChar>
            </w:r>
            <w:r w:rsidRPr="00407DA1">
              <w:instrText xml:space="preserve"> FORMCHECKBOX </w:instrText>
            </w:r>
            <w:r w:rsidR="005262D5">
              <w:fldChar w:fldCharType="separate"/>
            </w:r>
            <w:r w:rsidRPr="00407DA1">
              <w:fldChar w:fldCharType="end"/>
            </w:r>
            <w:r w:rsidRPr="006D14E8">
              <w:t xml:space="preserve"> </w:t>
            </w:r>
            <w:r w:rsidRPr="00407DA1">
              <w:rPr>
                <w:b/>
                <w:color w:val="0070C0"/>
              </w:rPr>
              <w:t>Q12_a</w:t>
            </w:r>
          </w:p>
        </w:tc>
      </w:tr>
      <w:tr w14:paraId="3A9EE3AF" w14:textId="77777777" w:rsidTr="00407DA1">
        <w:tblPrEx>
          <w:tblW w:w="9810" w:type="dxa"/>
          <w:tblInd w:w="-5" w:type="dxa"/>
          <w:tblLayout w:type="fixed"/>
          <w:tblCellMar>
            <w:left w:w="0" w:type="dxa"/>
            <w:right w:w="0" w:type="dxa"/>
          </w:tblCellMar>
          <w:tblLook w:val="01E0"/>
        </w:tblPrEx>
        <w:trPr>
          <w:trHeight w:hRule="exact" w:val="778"/>
        </w:trPr>
        <w:tc>
          <w:tcPr>
            <w:tcW w:w="7380" w:type="dxa"/>
            <w:vAlign w:val="center"/>
          </w:tcPr>
          <w:p w:rsidR="00E32452" w:rsidRPr="00407DA1" w:rsidP="00E32452" w14:paraId="43CD4316" w14:textId="77777777">
            <w:pPr>
              <w:pStyle w:val="TableParagraph"/>
              <w:numPr>
                <w:ilvl w:val="0"/>
                <w:numId w:val="25"/>
              </w:numPr>
              <w:ind w:left="696"/>
              <w:rPr>
                <w:b/>
              </w:rPr>
            </w:pPr>
            <w:r w:rsidRPr="00407DA1">
              <w:rPr>
                <w:b/>
              </w:rPr>
              <w:t>Teacher effectiveness, as measured by value added measures or student growth percentiles</w:t>
            </w:r>
          </w:p>
        </w:tc>
        <w:tc>
          <w:tcPr>
            <w:tcW w:w="2430" w:type="dxa"/>
            <w:vAlign w:val="center"/>
          </w:tcPr>
          <w:p w:rsidR="00E32452" w:rsidRPr="00407DA1" w:rsidP="00E32452" w14:paraId="1B5C2FB5" w14:textId="7975335C">
            <w:pPr>
              <w:pStyle w:val="TableParagraph"/>
              <w:jc w:val="center"/>
            </w:pPr>
            <w:r w:rsidRPr="00407DA1">
              <w:fldChar w:fldCharType="begin">
                <w:ffData>
                  <w:name w:val="Check1"/>
                  <w:enabled/>
                  <w:calcOnExit w:val="0"/>
                  <w:checkBox>
                    <w:sizeAuto/>
                    <w:default w:val="0"/>
                  </w:checkBox>
                </w:ffData>
              </w:fldChar>
            </w:r>
            <w:r w:rsidRPr="00407DA1">
              <w:instrText xml:space="preserve"> FORMCHECKBOX </w:instrText>
            </w:r>
            <w:r w:rsidR="005262D5">
              <w:fldChar w:fldCharType="separate"/>
            </w:r>
            <w:r w:rsidRPr="00407DA1">
              <w:fldChar w:fldCharType="end"/>
            </w:r>
            <w:r w:rsidRPr="00407DA1">
              <w:rPr>
                <w:b/>
                <w:color w:val="0070C0"/>
              </w:rPr>
              <w:t xml:space="preserve"> Q12_b</w:t>
            </w:r>
          </w:p>
        </w:tc>
      </w:tr>
      <w:tr w14:paraId="35A42BEF" w14:textId="77777777" w:rsidTr="00407DA1">
        <w:tblPrEx>
          <w:tblW w:w="9810" w:type="dxa"/>
          <w:tblInd w:w="-5" w:type="dxa"/>
          <w:tblLayout w:type="fixed"/>
          <w:tblCellMar>
            <w:left w:w="0" w:type="dxa"/>
            <w:right w:w="0" w:type="dxa"/>
          </w:tblCellMar>
          <w:tblLook w:val="01E0"/>
        </w:tblPrEx>
        <w:trPr>
          <w:trHeight w:hRule="exact" w:val="718"/>
        </w:trPr>
        <w:tc>
          <w:tcPr>
            <w:tcW w:w="7380" w:type="dxa"/>
            <w:vAlign w:val="center"/>
          </w:tcPr>
          <w:p w:rsidR="00E32452" w:rsidRPr="00407DA1" w:rsidP="00E32452" w14:paraId="7C917B80" w14:textId="77777777">
            <w:pPr>
              <w:pStyle w:val="TableParagraph"/>
              <w:numPr>
                <w:ilvl w:val="0"/>
                <w:numId w:val="25"/>
              </w:numPr>
              <w:ind w:left="696"/>
              <w:rPr>
                <w:b/>
              </w:rPr>
            </w:pPr>
            <w:r w:rsidRPr="00407DA1">
              <w:rPr>
                <w:b/>
              </w:rPr>
              <w:t>Teacher effectiveness, as measured by student learning objectives or student growth objectives</w:t>
            </w:r>
          </w:p>
        </w:tc>
        <w:tc>
          <w:tcPr>
            <w:tcW w:w="2430" w:type="dxa"/>
            <w:vAlign w:val="center"/>
          </w:tcPr>
          <w:p w:rsidR="00E32452" w:rsidRPr="00407DA1" w:rsidP="00E32452" w14:paraId="743BCFEA" w14:textId="7F3AABDC">
            <w:pPr>
              <w:pStyle w:val="TableParagraph"/>
              <w:jc w:val="center"/>
            </w:pPr>
            <w:r w:rsidRPr="00407DA1">
              <w:fldChar w:fldCharType="begin">
                <w:ffData>
                  <w:name w:val="Check1"/>
                  <w:enabled/>
                  <w:calcOnExit w:val="0"/>
                  <w:checkBox>
                    <w:sizeAuto/>
                    <w:default w:val="0"/>
                  </w:checkBox>
                </w:ffData>
              </w:fldChar>
            </w:r>
            <w:r w:rsidRPr="00407DA1">
              <w:instrText xml:space="preserve"> FORMCHECKBOX </w:instrText>
            </w:r>
            <w:r w:rsidR="005262D5">
              <w:fldChar w:fldCharType="separate"/>
            </w:r>
            <w:r w:rsidRPr="00407DA1">
              <w:fldChar w:fldCharType="end"/>
            </w:r>
            <w:r w:rsidRPr="00407DA1">
              <w:rPr>
                <w:b/>
                <w:color w:val="0070C0"/>
              </w:rPr>
              <w:t xml:space="preserve"> Q12_c</w:t>
            </w:r>
          </w:p>
        </w:tc>
      </w:tr>
      <w:tr w14:paraId="7CFBC075" w14:textId="77777777" w:rsidTr="00407DA1">
        <w:tblPrEx>
          <w:tblW w:w="9810" w:type="dxa"/>
          <w:tblInd w:w="-5" w:type="dxa"/>
          <w:tblLayout w:type="fixed"/>
          <w:tblCellMar>
            <w:left w:w="0" w:type="dxa"/>
            <w:right w:w="0" w:type="dxa"/>
          </w:tblCellMar>
          <w:tblLook w:val="01E0"/>
        </w:tblPrEx>
        <w:trPr>
          <w:trHeight w:hRule="exact" w:val="567"/>
        </w:trPr>
        <w:tc>
          <w:tcPr>
            <w:tcW w:w="7380" w:type="dxa"/>
            <w:vAlign w:val="center"/>
          </w:tcPr>
          <w:p w:rsidR="00E32452" w:rsidRPr="00407DA1" w:rsidP="00E32452" w14:paraId="1B58D492" w14:textId="77777777">
            <w:pPr>
              <w:pStyle w:val="TableParagraph"/>
              <w:numPr>
                <w:ilvl w:val="0"/>
                <w:numId w:val="25"/>
              </w:numPr>
              <w:ind w:left="696"/>
              <w:rPr>
                <w:b/>
              </w:rPr>
            </w:pPr>
            <w:r w:rsidRPr="00407DA1">
              <w:rPr>
                <w:b/>
              </w:rPr>
              <w:t>Teacher experience</w:t>
            </w:r>
          </w:p>
        </w:tc>
        <w:tc>
          <w:tcPr>
            <w:tcW w:w="2430" w:type="dxa"/>
            <w:vAlign w:val="center"/>
          </w:tcPr>
          <w:p w:rsidR="00E32452" w:rsidRPr="00407DA1" w:rsidP="00E32452" w14:paraId="5463352C" w14:textId="2795FF57">
            <w:pPr>
              <w:pStyle w:val="TableParagraph"/>
              <w:jc w:val="center"/>
            </w:pPr>
            <w:r w:rsidRPr="00407DA1">
              <w:fldChar w:fldCharType="begin">
                <w:ffData>
                  <w:name w:val="Check1"/>
                  <w:enabled/>
                  <w:calcOnExit w:val="0"/>
                  <w:checkBox>
                    <w:sizeAuto/>
                    <w:default w:val="0"/>
                  </w:checkBox>
                </w:ffData>
              </w:fldChar>
            </w:r>
            <w:r w:rsidRPr="00407DA1">
              <w:instrText xml:space="preserve"> FORMCHECKBOX </w:instrText>
            </w:r>
            <w:r w:rsidR="005262D5">
              <w:fldChar w:fldCharType="separate"/>
            </w:r>
            <w:r w:rsidRPr="00407DA1">
              <w:fldChar w:fldCharType="end"/>
            </w:r>
            <w:r w:rsidRPr="00407DA1">
              <w:rPr>
                <w:b/>
                <w:color w:val="0070C0"/>
              </w:rPr>
              <w:t xml:space="preserve"> Q12_d</w:t>
            </w:r>
          </w:p>
        </w:tc>
      </w:tr>
      <w:tr w14:paraId="00D10752" w14:textId="77777777" w:rsidTr="00407DA1">
        <w:tblPrEx>
          <w:tblW w:w="9810" w:type="dxa"/>
          <w:tblInd w:w="-5" w:type="dxa"/>
          <w:tblLayout w:type="fixed"/>
          <w:tblCellMar>
            <w:left w:w="0" w:type="dxa"/>
            <w:right w:w="0" w:type="dxa"/>
          </w:tblCellMar>
          <w:tblLook w:val="01E0"/>
        </w:tblPrEx>
        <w:trPr>
          <w:trHeight w:hRule="exact" w:val="630"/>
        </w:trPr>
        <w:tc>
          <w:tcPr>
            <w:tcW w:w="7380" w:type="dxa"/>
            <w:vAlign w:val="center"/>
          </w:tcPr>
          <w:p w:rsidR="00E32452" w:rsidRPr="00407DA1" w:rsidP="00E32452" w14:paraId="3AF603A5" w14:textId="77777777">
            <w:pPr>
              <w:pStyle w:val="TableParagraph"/>
              <w:numPr>
                <w:ilvl w:val="0"/>
                <w:numId w:val="25"/>
              </w:numPr>
              <w:ind w:left="696"/>
              <w:rPr>
                <w:b/>
              </w:rPr>
            </w:pPr>
            <w:r w:rsidRPr="00407DA1">
              <w:rPr>
                <w:b/>
              </w:rPr>
              <w:t>Teacher certification</w:t>
            </w:r>
          </w:p>
        </w:tc>
        <w:tc>
          <w:tcPr>
            <w:tcW w:w="2430" w:type="dxa"/>
            <w:vAlign w:val="center"/>
          </w:tcPr>
          <w:p w:rsidR="00E32452" w:rsidRPr="00407DA1" w:rsidP="00E32452" w14:paraId="30FD4F1E" w14:textId="79C55DB0">
            <w:pPr>
              <w:pStyle w:val="TableParagraph"/>
              <w:jc w:val="center"/>
            </w:pPr>
            <w:r w:rsidRPr="00407DA1">
              <w:fldChar w:fldCharType="begin">
                <w:ffData>
                  <w:name w:val="Check1"/>
                  <w:enabled/>
                  <w:calcOnExit w:val="0"/>
                  <w:checkBox>
                    <w:sizeAuto/>
                    <w:default w:val="0"/>
                  </w:checkBox>
                </w:ffData>
              </w:fldChar>
            </w:r>
            <w:r w:rsidRPr="00407DA1">
              <w:instrText xml:space="preserve"> FORMCHECKBOX </w:instrText>
            </w:r>
            <w:r w:rsidR="005262D5">
              <w:fldChar w:fldCharType="separate"/>
            </w:r>
            <w:r w:rsidRPr="00407DA1">
              <w:fldChar w:fldCharType="end"/>
            </w:r>
            <w:r w:rsidRPr="00407DA1">
              <w:rPr>
                <w:b/>
                <w:color w:val="0070C0"/>
              </w:rPr>
              <w:t xml:space="preserve"> Q12_e</w:t>
            </w:r>
          </w:p>
        </w:tc>
      </w:tr>
      <w:tr w14:paraId="41C2E6CF" w14:textId="77777777" w:rsidTr="00407DA1">
        <w:tblPrEx>
          <w:tblW w:w="9810" w:type="dxa"/>
          <w:tblInd w:w="-5" w:type="dxa"/>
          <w:tblLayout w:type="fixed"/>
          <w:tblCellMar>
            <w:left w:w="0" w:type="dxa"/>
            <w:right w:w="0" w:type="dxa"/>
          </w:tblCellMar>
          <w:tblLook w:val="01E0"/>
        </w:tblPrEx>
        <w:trPr>
          <w:trHeight w:hRule="exact" w:val="621"/>
        </w:trPr>
        <w:tc>
          <w:tcPr>
            <w:tcW w:w="7380" w:type="dxa"/>
            <w:vAlign w:val="center"/>
          </w:tcPr>
          <w:p w:rsidR="00E32452" w:rsidRPr="00407DA1" w:rsidP="00E32452" w14:paraId="5869E5B8" w14:textId="77777777">
            <w:pPr>
              <w:pStyle w:val="TableParagraph"/>
              <w:numPr>
                <w:ilvl w:val="0"/>
                <w:numId w:val="25"/>
              </w:numPr>
              <w:ind w:left="696"/>
              <w:rPr>
                <w:b/>
              </w:rPr>
            </w:pPr>
            <w:r w:rsidRPr="00407DA1">
              <w:rPr>
                <w:b/>
              </w:rPr>
              <w:t>Teacher education</w:t>
            </w:r>
          </w:p>
        </w:tc>
        <w:tc>
          <w:tcPr>
            <w:tcW w:w="2430" w:type="dxa"/>
            <w:vAlign w:val="center"/>
          </w:tcPr>
          <w:p w:rsidR="00E32452" w:rsidRPr="00407DA1" w:rsidP="00E32452" w14:paraId="6F80F84F" w14:textId="20C08DA5">
            <w:pPr>
              <w:pStyle w:val="TableParagraph"/>
              <w:jc w:val="center"/>
            </w:pPr>
            <w:r w:rsidRPr="00407DA1">
              <w:fldChar w:fldCharType="begin">
                <w:ffData>
                  <w:name w:val="Check1"/>
                  <w:enabled/>
                  <w:calcOnExit w:val="0"/>
                  <w:checkBox>
                    <w:sizeAuto/>
                    <w:default w:val="0"/>
                  </w:checkBox>
                </w:ffData>
              </w:fldChar>
            </w:r>
            <w:r w:rsidRPr="00407DA1">
              <w:instrText xml:space="preserve"> FORMCHECKBOX </w:instrText>
            </w:r>
            <w:r w:rsidR="005262D5">
              <w:fldChar w:fldCharType="separate"/>
            </w:r>
            <w:r w:rsidRPr="00407DA1">
              <w:fldChar w:fldCharType="end"/>
            </w:r>
            <w:r w:rsidRPr="00407DA1">
              <w:rPr>
                <w:b/>
                <w:color w:val="0070C0"/>
              </w:rPr>
              <w:t xml:space="preserve"> Q12_f</w:t>
            </w:r>
          </w:p>
        </w:tc>
      </w:tr>
      <w:tr w14:paraId="3019F241" w14:textId="77777777" w:rsidTr="00407DA1">
        <w:tblPrEx>
          <w:tblW w:w="9810" w:type="dxa"/>
          <w:tblInd w:w="-5" w:type="dxa"/>
          <w:tblLayout w:type="fixed"/>
          <w:tblCellMar>
            <w:left w:w="0" w:type="dxa"/>
            <w:right w:w="0" w:type="dxa"/>
          </w:tblCellMar>
          <w:tblLook w:val="01E0"/>
        </w:tblPrEx>
        <w:trPr>
          <w:trHeight w:hRule="exact" w:val="778"/>
        </w:trPr>
        <w:tc>
          <w:tcPr>
            <w:tcW w:w="7380" w:type="dxa"/>
            <w:vAlign w:val="center"/>
          </w:tcPr>
          <w:p w:rsidR="00E32452" w:rsidRPr="00407DA1" w:rsidP="00E32452" w14:paraId="6D1D73A1" w14:textId="74F37DF3">
            <w:pPr>
              <w:pStyle w:val="TableParagraph"/>
              <w:numPr>
                <w:ilvl w:val="0"/>
                <w:numId w:val="25"/>
              </w:numPr>
              <w:ind w:left="691"/>
              <w:rPr>
                <w:b/>
              </w:rPr>
            </w:pPr>
            <w:r w:rsidRPr="00407DA1">
              <w:rPr>
                <w:b/>
              </w:rPr>
              <w:t>Assignment of teachers to a grade or classes consistent with their field of certification</w:t>
            </w:r>
          </w:p>
        </w:tc>
        <w:tc>
          <w:tcPr>
            <w:tcW w:w="2430" w:type="dxa"/>
            <w:vAlign w:val="center"/>
          </w:tcPr>
          <w:p w:rsidR="00E32452" w:rsidRPr="00407DA1" w:rsidP="00E32452" w14:paraId="1DE9DEED" w14:textId="796E1292">
            <w:pPr>
              <w:pStyle w:val="TableParagraph"/>
              <w:jc w:val="center"/>
            </w:pPr>
            <w:r w:rsidRPr="00407DA1">
              <w:fldChar w:fldCharType="begin">
                <w:ffData>
                  <w:name w:val="Check1"/>
                  <w:enabled/>
                  <w:calcOnExit w:val="0"/>
                  <w:checkBox>
                    <w:sizeAuto/>
                    <w:default w:val="0"/>
                  </w:checkBox>
                </w:ffData>
              </w:fldChar>
            </w:r>
            <w:r w:rsidRPr="00407DA1">
              <w:instrText xml:space="preserve"> FORMCHECKBOX </w:instrText>
            </w:r>
            <w:r w:rsidR="005262D5">
              <w:fldChar w:fldCharType="separate"/>
            </w:r>
            <w:r w:rsidRPr="00407DA1">
              <w:fldChar w:fldCharType="end"/>
            </w:r>
            <w:r w:rsidRPr="00407DA1">
              <w:rPr>
                <w:b/>
                <w:color w:val="0070C0"/>
              </w:rPr>
              <w:t xml:space="preserve"> Q12_g</w:t>
            </w:r>
          </w:p>
        </w:tc>
      </w:tr>
      <w:tr w14:paraId="36E36A6D" w14:textId="77777777" w:rsidTr="00407DA1">
        <w:tblPrEx>
          <w:tblW w:w="9810" w:type="dxa"/>
          <w:tblInd w:w="-5" w:type="dxa"/>
          <w:tblLayout w:type="fixed"/>
          <w:tblCellMar>
            <w:left w:w="0" w:type="dxa"/>
            <w:right w:w="0" w:type="dxa"/>
          </w:tblCellMar>
          <w:tblLook w:val="01E0"/>
        </w:tblPrEx>
        <w:trPr>
          <w:trHeight w:hRule="exact" w:val="657"/>
        </w:trPr>
        <w:tc>
          <w:tcPr>
            <w:tcW w:w="7380" w:type="dxa"/>
            <w:vAlign w:val="center"/>
          </w:tcPr>
          <w:p w:rsidR="00E32452" w:rsidRPr="00A923B1" w:rsidP="00E32452" w14:paraId="4650361D" w14:textId="2745828D">
            <w:pPr>
              <w:pStyle w:val="TableParagraph"/>
              <w:numPr>
                <w:ilvl w:val="0"/>
                <w:numId w:val="25"/>
              </w:numPr>
              <w:tabs>
                <w:tab w:val="right" w:leader="underscore" w:pos="4674"/>
              </w:tabs>
              <w:ind w:left="691"/>
              <w:rPr>
                <w:b/>
                <w:lang w:val="pt-BR"/>
              </w:rPr>
            </w:pPr>
            <w:r w:rsidRPr="00A923B1">
              <w:rPr>
                <w:b/>
                <w:lang w:val="pt-BR"/>
              </w:rPr>
              <w:t>Other (describe:</w:t>
            </w:r>
            <w:r w:rsidRPr="00A923B1">
              <w:rPr>
                <w:b/>
                <w:color w:val="0070C0"/>
                <w:u w:val="single"/>
                <w:lang w:val="pt-BR"/>
              </w:rPr>
              <w:t xml:space="preserve"> </w:t>
            </w:r>
            <w:r w:rsidRPr="00A923B1" w:rsidR="005E4DDB">
              <w:rPr>
                <w:b/>
                <w:color w:val="0070C0"/>
                <w:u w:val="single"/>
                <w:lang w:val="pt-BR"/>
              </w:rPr>
              <w:t>Q</w:t>
            </w:r>
            <w:r w:rsidRPr="00A923B1">
              <w:rPr>
                <w:b/>
                <w:color w:val="0070C0"/>
                <w:u w:val="single"/>
                <w:lang w:val="pt-BR"/>
              </w:rPr>
              <w:t>12_h_text</w:t>
            </w:r>
            <w:r w:rsidRPr="00A923B1">
              <w:rPr>
                <w:b/>
                <w:lang w:val="pt-BR"/>
              </w:rPr>
              <w:tab/>
              <w:t>)</w:t>
            </w:r>
          </w:p>
        </w:tc>
        <w:tc>
          <w:tcPr>
            <w:tcW w:w="2430" w:type="dxa"/>
            <w:vAlign w:val="center"/>
          </w:tcPr>
          <w:p w:rsidR="00E32452" w:rsidRPr="00407DA1" w:rsidP="00E32452" w14:paraId="0E38DF83" w14:textId="3C01B27D">
            <w:pPr>
              <w:pStyle w:val="TableParagraph"/>
              <w:jc w:val="center"/>
            </w:pPr>
            <w:r w:rsidRPr="00407DA1">
              <w:fldChar w:fldCharType="begin">
                <w:ffData>
                  <w:name w:val="Check1"/>
                  <w:enabled/>
                  <w:calcOnExit w:val="0"/>
                  <w:checkBox>
                    <w:sizeAuto/>
                    <w:default w:val="0"/>
                  </w:checkBox>
                </w:ffData>
              </w:fldChar>
            </w:r>
            <w:r w:rsidRPr="00407DA1">
              <w:instrText xml:space="preserve"> FORMCHECKBOX </w:instrText>
            </w:r>
            <w:r w:rsidR="005262D5">
              <w:fldChar w:fldCharType="separate"/>
            </w:r>
            <w:r w:rsidRPr="00407DA1">
              <w:fldChar w:fldCharType="end"/>
            </w:r>
            <w:r w:rsidRPr="00407DA1">
              <w:rPr>
                <w:b/>
                <w:color w:val="0070C0"/>
              </w:rPr>
              <w:t xml:space="preserve"> Q12_h</w:t>
            </w:r>
          </w:p>
        </w:tc>
      </w:tr>
    </w:tbl>
    <w:p w:rsidR="00E32452" w:rsidRPr="0057521F" w:rsidP="00407DA1" w14:paraId="5A6E53EE" w14:textId="77777777">
      <w:pPr>
        <w:spacing w:after="240"/>
        <w:rPr>
          <w:b/>
          <w:bCs/>
        </w:rPr>
      </w:pPr>
    </w:p>
    <w:p w:rsidR="00E32452" w:rsidRPr="0057521F" w:rsidP="00E32452" w14:paraId="5596B317" w14:textId="22F7BDDD">
      <w:pPr>
        <w:rPr>
          <w:b/>
          <w:color w:val="0070C0"/>
        </w:rPr>
      </w:pPr>
      <w:bookmarkStart w:id="7" w:name="_Hlk106816414"/>
      <w:r w:rsidRPr="0057521F">
        <w:rPr>
          <w:b/>
          <w:color w:val="0070C0"/>
        </w:rPr>
        <w:t>If no funds available after transfer (</w:t>
      </w:r>
      <w:r w:rsidR="005E4DDB">
        <w:rPr>
          <w:b/>
          <w:color w:val="0070C0"/>
        </w:rPr>
        <w:t>Q</w:t>
      </w:r>
      <w:r w:rsidRPr="0057521F">
        <w:rPr>
          <w:b/>
          <w:color w:val="0070C0"/>
        </w:rPr>
        <w:t>3_j = 0) then skip to end of survey.</w:t>
      </w:r>
    </w:p>
    <w:bookmarkEnd w:id="7"/>
    <w:p w:rsidR="006A5DEB" w:rsidRPr="0057521F" w14:paraId="73249737" w14:textId="53CC29D9">
      <w:pPr>
        <w:rPr>
          <w:b/>
          <w:bCs/>
          <w:sz w:val="20"/>
          <w:szCs w:val="20"/>
        </w:rPr>
      </w:pPr>
      <w:r w:rsidRPr="0057521F">
        <w:rPr>
          <w:b/>
          <w:bCs/>
        </w:rPr>
        <w:br w:type="page"/>
      </w:r>
    </w:p>
    <w:p w:rsidR="006A5DEB" w:rsidRPr="0057521F" w:rsidP="001C0BA2" w14:paraId="60F45654" w14:textId="01033568">
      <w:pPr>
        <w:pStyle w:val="Heading5"/>
      </w:pPr>
      <w:r w:rsidRPr="0057521F">
        <w:rPr>
          <w:noProof/>
        </w:rPr>
        <mc:AlternateContent>
          <mc:Choice Requires="wps">
            <w:drawing>
              <wp:inline distT="0" distB="0" distL="0" distR="0">
                <wp:extent cx="6191250" cy="256540"/>
                <wp:effectExtent l="0" t="0" r="19050" b="10160"/>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1250" cy="256540"/>
                        </a:xfrm>
                        <a:prstGeom prst="rect">
                          <a:avLst/>
                        </a:prstGeom>
                        <a:solidFill>
                          <a:srgbClr val="C5D9F0"/>
                        </a:solidFill>
                        <a:ln w="6096">
                          <a:solidFill>
                            <a:srgbClr val="0E233D"/>
                          </a:solidFill>
                          <a:prstDash val="solid"/>
                          <a:miter lim="800000"/>
                          <a:headEnd/>
                          <a:tailEnd/>
                        </a:ln>
                      </wps:spPr>
                      <wps:txbx>
                        <w:txbxContent>
                          <w:p w:rsidR="0089715E" w14:textId="373F2363">
                            <w:pPr>
                              <w:spacing w:before="56"/>
                              <w:ind w:left="110"/>
                              <w:rPr>
                                <w:b/>
                                <w:sz w:val="24"/>
                              </w:rPr>
                            </w:pPr>
                            <w:r>
                              <w:rPr>
                                <w:b/>
                                <w:sz w:val="24"/>
                              </w:rPr>
                              <w:t>Question 13: Strategies used to improve equitable access</w:t>
                            </w:r>
                          </w:p>
                        </w:txbxContent>
                      </wps:txbx>
                      <wps:bodyPr rot="0" vert="horz" wrap="square" lIns="0" tIns="0" rIns="0" bIns="0" anchor="t" anchorCtr="0" upright="1"/>
                    </wps:wsp>
                  </a:graphicData>
                </a:graphic>
              </wp:inline>
            </w:drawing>
          </mc:Choice>
          <mc:Fallback>
            <w:pict>
              <v:shape id="Text Box 3" o:spid="_x0000_i1143" type="#_x0000_t202" style="width:487.5pt;height:20.2pt;mso-left-percent:-10001;mso-position-horizontal-relative:char;mso-position-vertical-relative:line;mso-top-percent:-10001;mso-wrap-style:square;visibility:visible;v-text-anchor:top" fillcolor="#c5d9f0" strokecolor="#0e233d" strokeweight="0.48pt">
                <v:textbox inset="0,0,0,0">
                  <w:txbxContent>
                    <w:p w:rsidR="0089715E" w14:paraId="63A8104D" w14:textId="373F2363">
                      <w:pPr>
                        <w:spacing w:before="56"/>
                        <w:ind w:left="110"/>
                        <w:rPr>
                          <w:b/>
                          <w:sz w:val="24"/>
                        </w:rPr>
                      </w:pPr>
                      <w:r>
                        <w:rPr>
                          <w:b/>
                          <w:sz w:val="24"/>
                        </w:rPr>
                        <w:t>Question 13: Strategies used to improve equitable access</w:t>
                      </w:r>
                    </w:p>
                  </w:txbxContent>
                </v:textbox>
                <w10:wrap type="none"/>
                <w10:anchorlock/>
              </v:shape>
            </w:pict>
          </mc:Fallback>
        </mc:AlternateContent>
      </w:r>
    </w:p>
    <w:p w:rsidR="00E55648" w:rsidRPr="00407DA1" w:rsidP="00C07D4A" w14:paraId="4B36AD44" w14:textId="776D4AA7">
      <w:pPr>
        <w:spacing w:after="240" w:line="250" w:lineRule="auto"/>
        <w:ind w:left="562" w:right="389" w:hanging="562"/>
      </w:pPr>
      <w:r w:rsidRPr="00407DA1">
        <w:rPr>
          <w:noProof/>
        </w:rPr>
        <mc:AlternateContent>
          <mc:Choice Requires="wps">
            <w:drawing>
              <wp:anchor distT="45720" distB="45720" distL="114300" distR="114300" simplePos="0" relativeHeight="251670528" behindDoc="0" locked="0" layoutInCell="1" allowOverlap="1">
                <wp:simplePos x="0" y="0"/>
                <wp:positionH relativeFrom="margin">
                  <wp:posOffset>5080</wp:posOffset>
                </wp:positionH>
                <wp:positionV relativeFrom="paragraph">
                  <wp:posOffset>598805</wp:posOffset>
                </wp:positionV>
                <wp:extent cx="523875" cy="1666875"/>
                <wp:effectExtent l="0" t="0" r="28575" b="24765"/>
                <wp:wrapThrough wrapText="bothSides">
                  <wp:wrapPolygon>
                    <wp:start x="0" y="0"/>
                    <wp:lineTo x="0" y="22073"/>
                    <wp:lineTo x="21993" y="22073"/>
                    <wp:lineTo x="21993" y="0"/>
                    <wp:lineTo x="0" y="0"/>
                  </wp:wrapPolygon>
                </wp:wrapThrough>
                <wp:docPr id="309" name="Text Box 30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3875" cy="1666875"/>
                        </a:xfrm>
                        <a:prstGeom prst="rect">
                          <a:avLst/>
                        </a:prstGeom>
                        <a:solidFill>
                          <a:srgbClr val="FFFFFF"/>
                        </a:solidFill>
                        <a:ln w="9525">
                          <a:solidFill>
                            <a:srgbClr val="0070C0"/>
                          </a:solidFill>
                          <a:miter lim="800000"/>
                          <a:headEnd/>
                          <a:tailEnd/>
                        </a:ln>
                      </wps:spPr>
                      <wps:txbx>
                        <w:txbxContent>
                          <w:p w:rsidR="00E32452" w:rsidRPr="002B3B91" w:rsidP="00E32452" w14:textId="77777777">
                            <w:pPr>
                              <w:rPr>
                                <w:b/>
                                <w:color w:val="0070C0"/>
                              </w:rPr>
                            </w:pPr>
                            <w:r w:rsidRPr="002B3B91">
                              <w:rPr>
                                <w:b/>
                                <w:color w:val="0070C0"/>
                              </w:rPr>
                              <w:t>Q13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09" o:spid="_x0000_s1144" type="#_x0000_t202" style="width:41.25pt;height:110.6pt;margin-top:47.15pt;margin-left:0.4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71552" strokecolor="#0070c0">
                <v:textbox style="mso-fit-shape-to-text:t">
                  <w:txbxContent>
                    <w:p w:rsidR="00E32452" w:rsidRPr="002B3B91" w:rsidP="00E32452" w14:paraId="6C0517E1" w14:textId="77777777">
                      <w:pPr>
                        <w:rPr>
                          <w:b/>
                          <w:color w:val="0070C0"/>
                        </w:rPr>
                      </w:pPr>
                      <w:r w:rsidRPr="002B3B91">
                        <w:rPr>
                          <w:b/>
                          <w:color w:val="0070C0"/>
                        </w:rPr>
                        <w:t>Q13</w:t>
                      </w:r>
                    </w:p>
                  </w:txbxContent>
                </v:textbox>
                <w10:wrap type="through"/>
              </v:shape>
            </w:pict>
          </mc:Fallback>
        </mc:AlternateContent>
      </w:r>
      <w:r w:rsidRPr="00407DA1" w:rsidR="00E3339B">
        <w:t>1</w:t>
      </w:r>
      <w:r w:rsidRPr="00407DA1" w:rsidR="00790F19">
        <w:t>3</w:t>
      </w:r>
      <w:r w:rsidRPr="00407DA1" w:rsidR="00E3339B">
        <w:t>a.</w:t>
      </w:r>
      <w:r w:rsidRPr="00407DA1" w:rsidR="00E55648">
        <w:tab/>
      </w:r>
      <w:r w:rsidRPr="00407DA1" w:rsidR="00E3339B">
        <w:t xml:space="preserve">During SY </w:t>
      </w:r>
      <w:r w:rsidR="00175610">
        <w:t>2024–25</w:t>
      </w:r>
      <w:r w:rsidRPr="00407DA1" w:rsidR="00E3339B">
        <w:t>, has or will your district use Title II, Part A funds to improve within-district equity in the distribution of teachers?</w:t>
      </w:r>
      <w:r w:rsidRPr="00407DA1" w:rsidR="00E55648">
        <w:t xml:space="preserve"> </w:t>
      </w:r>
    </w:p>
    <w:tbl>
      <w:tblPr>
        <w:tblW w:w="0" w:type="auto"/>
        <w:tblInd w:w="90" w:type="dxa"/>
        <w:tblBorders>
          <w:top w:val="nil"/>
          <w:left w:val="nil"/>
          <w:bottom w:val="nil"/>
          <w:right w:val="nil"/>
          <w:insideH w:val="nil"/>
          <w:insideV w:val="nil"/>
        </w:tblBorders>
        <w:tblLayout w:type="fixed"/>
        <w:tblCellMar>
          <w:left w:w="0" w:type="dxa"/>
          <w:right w:w="0" w:type="dxa"/>
        </w:tblCellMar>
        <w:tblLook w:val="01E0"/>
      </w:tblPr>
      <w:tblGrid>
        <w:gridCol w:w="990"/>
        <w:gridCol w:w="7288"/>
      </w:tblGrid>
      <w:tr w14:paraId="0A8C290E" w14:textId="77777777" w:rsidTr="00407DA1">
        <w:tblPrEx>
          <w:tblW w:w="0" w:type="auto"/>
          <w:tblInd w:w="90" w:type="dxa"/>
          <w:tblBorders>
            <w:top w:val="nil"/>
            <w:left w:val="nil"/>
            <w:bottom w:val="nil"/>
            <w:right w:val="nil"/>
            <w:insideH w:val="nil"/>
            <w:insideV w:val="nil"/>
          </w:tblBorders>
          <w:tblLayout w:type="fixed"/>
          <w:tblCellMar>
            <w:left w:w="0" w:type="dxa"/>
            <w:right w:w="0" w:type="dxa"/>
          </w:tblCellMar>
          <w:tblLook w:val="01E0"/>
        </w:tblPrEx>
        <w:trPr>
          <w:trHeight w:hRule="exact" w:val="450"/>
        </w:trPr>
        <w:tc>
          <w:tcPr>
            <w:tcW w:w="990" w:type="dxa"/>
          </w:tcPr>
          <w:p w:rsidR="00614BAC" w:rsidRPr="00407DA1" w14:paraId="21B6BB51" w14:textId="77777777">
            <w:pPr>
              <w:pStyle w:val="TableParagraph"/>
              <w:numPr>
                <w:ilvl w:val="0"/>
                <w:numId w:val="2"/>
              </w:numPr>
              <w:tabs>
                <w:tab w:val="left" w:pos="436"/>
              </w:tabs>
              <w:spacing w:line="223" w:lineRule="exact"/>
              <w:ind w:hanging="235"/>
              <w:rPr>
                <w:b/>
              </w:rPr>
            </w:pPr>
            <w:r w:rsidRPr="00407DA1">
              <w:rPr>
                <w:b/>
              </w:rPr>
              <w:t>Yes</w:t>
            </w:r>
          </w:p>
        </w:tc>
        <w:tc>
          <w:tcPr>
            <w:tcW w:w="7288" w:type="dxa"/>
          </w:tcPr>
          <w:p w:rsidR="00614BAC" w:rsidRPr="00407DA1" w:rsidP="00407DA1" w14:paraId="7A3CD389" w14:textId="77777777">
            <w:pPr>
              <w:pStyle w:val="TableParagraph"/>
              <w:spacing w:line="225" w:lineRule="exact"/>
              <w:ind w:left="270"/>
            </w:pPr>
            <w:r w:rsidRPr="00407DA1">
              <w:t>If you selected “yes,” complete the remainder of this question below.</w:t>
            </w:r>
          </w:p>
        </w:tc>
      </w:tr>
      <w:tr w14:paraId="6E4AEE71" w14:textId="77777777" w:rsidTr="00407DA1">
        <w:tblPrEx>
          <w:tblW w:w="0" w:type="auto"/>
          <w:tblInd w:w="90" w:type="dxa"/>
          <w:tblLayout w:type="fixed"/>
          <w:tblCellMar>
            <w:left w:w="0" w:type="dxa"/>
            <w:right w:w="0" w:type="dxa"/>
          </w:tblCellMar>
          <w:tblLook w:val="01E0"/>
        </w:tblPrEx>
        <w:trPr>
          <w:trHeight w:hRule="exact" w:val="423"/>
        </w:trPr>
        <w:tc>
          <w:tcPr>
            <w:tcW w:w="990" w:type="dxa"/>
          </w:tcPr>
          <w:p w:rsidR="00614BAC" w:rsidRPr="00407DA1" w14:paraId="3E0FC259" w14:textId="77777777">
            <w:pPr>
              <w:pStyle w:val="TableParagraph"/>
              <w:numPr>
                <w:ilvl w:val="0"/>
                <w:numId w:val="1"/>
              </w:numPr>
              <w:tabs>
                <w:tab w:val="left" w:pos="436"/>
              </w:tabs>
              <w:spacing w:before="115"/>
              <w:ind w:hanging="235"/>
              <w:rPr>
                <w:b/>
              </w:rPr>
            </w:pPr>
            <w:r w:rsidRPr="00407DA1">
              <w:rPr>
                <w:b/>
              </w:rPr>
              <w:t>No</w:t>
            </w:r>
          </w:p>
        </w:tc>
        <w:tc>
          <w:tcPr>
            <w:tcW w:w="7288" w:type="dxa"/>
          </w:tcPr>
          <w:p w:rsidR="00614BAC" w:rsidRPr="00407DA1" w:rsidP="00407DA1" w14:paraId="7D9F9603" w14:textId="7B28F664">
            <w:pPr>
              <w:pStyle w:val="TableParagraph"/>
              <w:spacing w:before="115"/>
              <w:ind w:left="270"/>
            </w:pPr>
            <w:r w:rsidRPr="00407DA1">
              <w:t>If you selected “no,</w:t>
            </w:r>
            <w:r w:rsidRPr="00407DA1" w:rsidR="00BD61B1">
              <w:t xml:space="preserve"> you have completed th</w:t>
            </w:r>
            <w:r w:rsidRPr="00407DA1" w:rsidR="003E705E">
              <w:t>is</w:t>
            </w:r>
            <w:r w:rsidRPr="00407DA1" w:rsidR="00BD61B1">
              <w:t xml:space="preserve"> survey question.</w:t>
            </w:r>
          </w:p>
        </w:tc>
      </w:tr>
    </w:tbl>
    <w:p w:rsidR="00E55648" w:rsidRPr="00407DA1" w:rsidP="00C07D4A" w14:paraId="0EBF1E76" w14:textId="1E9CA043">
      <w:pPr>
        <w:spacing w:before="240" w:after="240" w:line="250" w:lineRule="auto"/>
        <w:ind w:left="562" w:right="389" w:hanging="562"/>
      </w:pPr>
      <w:r w:rsidRPr="00407DA1">
        <w:t>1</w:t>
      </w:r>
      <w:r w:rsidRPr="00407DA1" w:rsidR="00790F19">
        <w:t>3</w:t>
      </w:r>
      <w:r w:rsidRPr="00407DA1">
        <w:t>b.</w:t>
      </w:r>
      <w:r w:rsidRPr="00407DA1">
        <w:tab/>
      </w:r>
      <w:r w:rsidRPr="00407DA1">
        <w:t>What strategies has your district used or will your district use to address any substantial inequities found in access to effective teachers for low-income and minority students? Check all that apply.</w:t>
      </w:r>
      <w:r w:rsidRPr="00407DA1">
        <w:t xml:space="preserve"> </w:t>
      </w:r>
    </w:p>
    <w:tbl>
      <w:tblPr>
        <w:tblDescription w:val="This table collects strategies has your district used or will your district use to address any substantial inequities found in access to effective teachers for low-income and minority students. "/>
        <w:tblW w:w="9810" w:type="dxa"/>
        <w:tblInd w:w="-5" w:type="dxa"/>
        <w:tblBorders>
          <w:top w:val="nil"/>
          <w:left w:val="nil"/>
          <w:bottom w:val="nil"/>
          <w:right w:val="nil"/>
          <w:insideH w:val="nil"/>
          <w:insideV w:val="nil"/>
        </w:tblBorders>
        <w:tblLayout w:type="fixed"/>
        <w:tblCellMar>
          <w:left w:w="0" w:type="dxa"/>
          <w:right w:w="0" w:type="dxa"/>
        </w:tblCellMar>
        <w:tblLook w:val="01E0"/>
      </w:tblPr>
      <w:tblGrid>
        <w:gridCol w:w="7200"/>
        <w:gridCol w:w="2610"/>
      </w:tblGrid>
      <w:tr w14:paraId="4E33758A" w14:textId="77777777" w:rsidTr="46686E39">
        <w:tblPrEx>
          <w:tblW w:w="9810" w:type="dxa"/>
          <w:tblInd w:w="-5" w:type="dxa"/>
          <w:tblBorders>
            <w:top w:val="nil"/>
            <w:left w:val="nil"/>
            <w:bottom w:val="nil"/>
            <w:right w:val="nil"/>
            <w:insideH w:val="nil"/>
            <w:insideV w:val="nil"/>
          </w:tblBorders>
          <w:tblLayout w:type="fixed"/>
          <w:tblCellMar>
            <w:left w:w="0" w:type="dxa"/>
            <w:right w:w="0" w:type="dxa"/>
          </w:tblCellMar>
          <w:tblLook w:val="01E0"/>
        </w:tblPrEx>
        <w:trPr>
          <w:trHeight w:hRule="exact" w:val="487"/>
          <w:tblHeader/>
        </w:trPr>
        <w:tc>
          <w:tcPr>
            <w:tcW w:w="7200" w:type="dxa"/>
            <w:tcBorders>
              <w:top w:val="single" w:sz="4" w:space="0" w:color="0E233D"/>
              <w:left w:val="single" w:sz="4" w:space="0" w:color="0E233D"/>
              <w:bottom w:val="single" w:sz="4" w:space="0" w:color="0E233D"/>
            </w:tcBorders>
            <w:shd w:val="clear" w:color="auto" w:fill="1F487C"/>
            <w:vAlign w:val="center"/>
          </w:tcPr>
          <w:p w:rsidR="00660B5D" w:rsidRPr="00407DA1" w:rsidP="00660B5D" w14:paraId="58A9A490" w14:textId="77777777">
            <w:pPr>
              <w:pStyle w:val="TableParagraph"/>
              <w:ind w:left="110"/>
              <w:rPr>
                <w:b/>
              </w:rPr>
            </w:pPr>
            <w:r w:rsidRPr="00407DA1">
              <w:rPr>
                <w:b/>
                <w:color w:val="FFFFFF"/>
              </w:rPr>
              <w:t>Strategy to address inequities</w:t>
            </w:r>
          </w:p>
        </w:tc>
        <w:tc>
          <w:tcPr>
            <w:tcW w:w="2610" w:type="dxa"/>
            <w:tcBorders>
              <w:top w:val="single" w:sz="4" w:space="0" w:color="0E233D"/>
              <w:bottom w:val="single" w:sz="4" w:space="0" w:color="0E233D"/>
              <w:right w:val="single" w:sz="4" w:space="0" w:color="0E233D"/>
            </w:tcBorders>
            <w:shd w:val="clear" w:color="auto" w:fill="1F487C"/>
            <w:vAlign w:val="center"/>
          </w:tcPr>
          <w:p w:rsidR="00660B5D" w:rsidRPr="00407DA1" w:rsidP="00407DA1" w14:paraId="7F1B1CF9" w14:textId="078CFE68">
            <w:pPr>
              <w:pStyle w:val="TableParagraph"/>
              <w:ind w:left="202"/>
              <w:jc w:val="center"/>
              <w:rPr>
                <w:b/>
              </w:rPr>
            </w:pPr>
            <w:r>
              <w:rPr>
                <w:b/>
                <w:color w:val="FFFFFF"/>
              </w:rPr>
              <w:t>Check all that apply</w:t>
            </w:r>
          </w:p>
        </w:tc>
      </w:tr>
      <w:tr w14:paraId="7B75279D" w14:textId="77777777" w:rsidTr="46686E39">
        <w:tblPrEx>
          <w:tblW w:w="9810" w:type="dxa"/>
          <w:tblInd w:w="-5" w:type="dxa"/>
          <w:tblLayout w:type="fixed"/>
          <w:tblCellMar>
            <w:left w:w="0" w:type="dxa"/>
            <w:right w:w="0" w:type="dxa"/>
          </w:tblCellMar>
          <w:tblLook w:val="01E0"/>
        </w:tblPrEx>
        <w:trPr>
          <w:trHeight w:hRule="exact" w:val="991"/>
        </w:trPr>
        <w:tc>
          <w:tcPr>
            <w:tcW w:w="7200" w:type="dxa"/>
            <w:tcBorders>
              <w:top w:val="single" w:sz="4" w:space="0" w:color="0E233D"/>
            </w:tcBorders>
            <w:vAlign w:val="center"/>
          </w:tcPr>
          <w:p w:rsidR="0057521F" w:rsidRPr="00407DA1" w:rsidP="46686E39" w14:paraId="27311D5B" w14:textId="5E6532EF">
            <w:pPr>
              <w:pStyle w:val="TableParagraph"/>
              <w:numPr>
                <w:ilvl w:val="0"/>
                <w:numId w:val="26"/>
              </w:numPr>
              <w:ind w:left="630" w:hanging="450"/>
              <w:rPr>
                <w:b/>
                <w:bCs/>
              </w:rPr>
            </w:pPr>
            <w:r w:rsidRPr="46686E39">
              <w:rPr>
                <w:b/>
                <w:bCs/>
              </w:rPr>
              <w:t xml:space="preserve">Offering more compensation for qualified or effective teachers who move to or stay in schools with </w:t>
            </w:r>
            <w:r w:rsidRPr="46686E39">
              <w:rPr>
                <w:rStyle w:val="cf01"/>
                <w:rFonts w:ascii="Arial" w:hAnsi="Arial" w:cs="Arial"/>
                <w:b/>
                <w:bCs/>
                <w:sz w:val="22"/>
                <w:szCs w:val="22"/>
              </w:rPr>
              <w:t>more low-income or minority students</w:t>
            </w:r>
            <w:r w:rsidRPr="46686E39">
              <w:rPr>
                <w:b/>
                <w:bCs/>
              </w:rPr>
              <w:t xml:space="preserve"> compared to other schools</w:t>
            </w:r>
          </w:p>
        </w:tc>
        <w:tc>
          <w:tcPr>
            <w:tcW w:w="2610" w:type="dxa"/>
            <w:tcBorders>
              <w:top w:val="single" w:sz="4" w:space="0" w:color="0E233D"/>
            </w:tcBorders>
            <w:vAlign w:val="center"/>
          </w:tcPr>
          <w:p w:rsidR="0057521F" w:rsidRPr="00407DA1" w:rsidP="00407DA1" w14:paraId="088BEFA4" w14:textId="319431EC">
            <w:pPr>
              <w:pStyle w:val="TableParagraph"/>
              <w:spacing w:before="96" w:beforeLines="40"/>
              <w:jc w:val="center"/>
              <w:rPr>
                <w:b/>
              </w:rPr>
            </w:pPr>
            <w:r w:rsidRPr="00407DA1">
              <w:fldChar w:fldCharType="begin">
                <w:ffData>
                  <w:name w:val=""/>
                  <w:enabled/>
                  <w:calcOnExit w:val="0"/>
                  <w:checkBox>
                    <w:sizeAuto/>
                    <w:default w:val="0"/>
                  </w:checkBox>
                </w:ffData>
              </w:fldChar>
            </w:r>
            <w:r w:rsidRPr="00407DA1">
              <w:instrText xml:space="preserve"> FORMCHECKBOX </w:instrText>
            </w:r>
            <w:r w:rsidR="005262D5">
              <w:fldChar w:fldCharType="separate"/>
            </w:r>
            <w:r w:rsidRPr="00407DA1">
              <w:fldChar w:fldCharType="end"/>
            </w:r>
            <w:r w:rsidRPr="00660B5D">
              <w:t xml:space="preserve"> </w:t>
            </w:r>
            <w:r w:rsidRPr="00407DA1">
              <w:rPr>
                <w:b/>
                <w:color w:val="0070C0"/>
              </w:rPr>
              <w:t>Q13_a</w:t>
            </w:r>
          </w:p>
        </w:tc>
      </w:tr>
      <w:tr w14:paraId="3F28E5CF" w14:textId="77777777" w:rsidTr="46686E39">
        <w:tblPrEx>
          <w:tblW w:w="9810" w:type="dxa"/>
          <w:tblInd w:w="-5" w:type="dxa"/>
          <w:tblLayout w:type="fixed"/>
          <w:tblCellMar>
            <w:left w:w="0" w:type="dxa"/>
            <w:right w:w="0" w:type="dxa"/>
          </w:tblCellMar>
          <w:tblLook w:val="01E0"/>
        </w:tblPrEx>
        <w:trPr>
          <w:trHeight w:hRule="exact" w:val="949"/>
        </w:trPr>
        <w:tc>
          <w:tcPr>
            <w:tcW w:w="7200" w:type="dxa"/>
            <w:vAlign w:val="center"/>
          </w:tcPr>
          <w:p w:rsidR="0057521F" w:rsidRPr="00407DA1" w:rsidP="46686E39" w14:paraId="587DA559" w14:textId="6B5FD21D">
            <w:pPr>
              <w:pStyle w:val="TableParagraph"/>
              <w:numPr>
                <w:ilvl w:val="0"/>
                <w:numId w:val="26"/>
              </w:numPr>
              <w:ind w:left="630" w:hanging="450"/>
              <w:rPr>
                <w:b/>
                <w:bCs/>
              </w:rPr>
            </w:pPr>
            <w:r w:rsidRPr="46686E39">
              <w:rPr>
                <w:b/>
                <w:bCs/>
              </w:rPr>
              <w:t xml:space="preserve">Developing career ladders or teacher leadership roles to attract and retain teachers in schools with </w:t>
            </w:r>
            <w:r w:rsidRPr="46686E39">
              <w:rPr>
                <w:rStyle w:val="cf01"/>
                <w:rFonts w:ascii="Arial" w:hAnsi="Arial" w:cs="Arial"/>
                <w:b/>
                <w:bCs/>
                <w:sz w:val="22"/>
                <w:szCs w:val="22"/>
              </w:rPr>
              <w:t xml:space="preserve">more low-income or minority students </w:t>
            </w:r>
            <w:r w:rsidRPr="46686E39">
              <w:rPr>
                <w:b/>
                <w:bCs/>
              </w:rPr>
              <w:t>compared to other schools</w:t>
            </w:r>
          </w:p>
        </w:tc>
        <w:tc>
          <w:tcPr>
            <w:tcW w:w="2610" w:type="dxa"/>
            <w:vAlign w:val="center"/>
          </w:tcPr>
          <w:p w:rsidR="0057521F" w:rsidRPr="00407DA1" w:rsidP="00407DA1" w14:paraId="32534272" w14:textId="4AF4C973">
            <w:pPr>
              <w:pStyle w:val="TableParagraph"/>
              <w:spacing w:before="96" w:beforeLines="40"/>
              <w:jc w:val="center"/>
              <w:rPr>
                <w:b/>
              </w:rPr>
            </w:pPr>
            <w:r w:rsidRPr="00407DA1">
              <w:fldChar w:fldCharType="begin">
                <w:ffData>
                  <w:name w:val="Check1"/>
                  <w:enabled/>
                  <w:calcOnExit w:val="0"/>
                  <w:checkBox>
                    <w:sizeAuto/>
                    <w:default w:val="0"/>
                  </w:checkBox>
                </w:ffData>
              </w:fldChar>
            </w:r>
            <w:r w:rsidRPr="00407DA1">
              <w:instrText xml:space="preserve"> FORMCHECKBOX </w:instrText>
            </w:r>
            <w:r w:rsidR="005262D5">
              <w:fldChar w:fldCharType="separate"/>
            </w:r>
            <w:r w:rsidRPr="00407DA1">
              <w:fldChar w:fldCharType="end"/>
            </w:r>
            <w:r w:rsidRPr="00407DA1">
              <w:rPr>
                <w:b/>
                <w:color w:val="0070C0"/>
              </w:rPr>
              <w:t xml:space="preserve"> Q13_b</w:t>
            </w:r>
          </w:p>
        </w:tc>
      </w:tr>
      <w:tr w14:paraId="564D30CA" w14:textId="77777777" w:rsidTr="46686E39">
        <w:tblPrEx>
          <w:tblW w:w="9810" w:type="dxa"/>
          <w:tblInd w:w="-5" w:type="dxa"/>
          <w:tblLayout w:type="fixed"/>
          <w:tblCellMar>
            <w:left w:w="0" w:type="dxa"/>
            <w:right w:w="0" w:type="dxa"/>
          </w:tblCellMar>
          <w:tblLook w:val="01E0"/>
        </w:tblPrEx>
        <w:trPr>
          <w:trHeight w:hRule="exact" w:val="951"/>
        </w:trPr>
        <w:tc>
          <w:tcPr>
            <w:tcW w:w="7200" w:type="dxa"/>
            <w:vAlign w:val="center"/>
          </w:tcPr>
          <w:p w:rsidR="0057521F" w:rsidRPr="00407DA1" w:rsidP="00407DA1" w14:paraId="1F04FA3D" w14:textId="38F834CB">
            <w:pPr>
              <w:pStyle w:val="TableParagraph"/>
              <w:numPr>
                <w:ilvl w:val="0"/>
                <w:numId w:val="26"/>
              </w:numPr>
              <w:ind w:left="630" w:hanging="450"/>
              <w:rPr>
                <w:b/>
              </w:rPr>
            </w:pPr>
            <w:r w:rsidRPr="00407DA1">
              <w:rPr>
                <w:b/>
              </w:rPr>
              <w:t xml:space="preserve">Beginning the hiring process earlier for vacancies at schools with </w:t>
            </w:r>
            <w:r w:rsidRPr="00407DA1">
              <w:rPr>
                <w:rStyle w:val="cf01"/>
                <w:rFonts w:ascii="Arial" w:hAnsi="Arial" w:cs="Arial"/>
                <w:b/>
                <w:sz w:val="22"/>
                <w:szCs w:val="22"/>
              </w:rPr>
              <w:t>more low-income or minority students</w:t>
            </w:r>
            <w:r w:rsidRPr="00407DA1">
              <w:rPr>
                <w:b/>
              </w:rPr>
              <w:t xml:space="preserve"> compared to other schools</w:t>
            </w:r>
          </w:p>
        </w:tc>
        <w:tc>
          <w:tcPr>
            <w:tcW w:w="2610" w:type="dxa"/>
            <w:vAlign w:val="center"/>
          </w:tcPr>
          <w:p w:rsidR="0057521F" w:rsidRPr="00407DA1" w:rsidP="00407DA1" w14:paraId="3D11288B" w14:textId="1E3BADC5">
            <w:pPr>
              <w:pStyle w:val="TableParagraph"/>
              <w:spacing w:before="96" w:beforeLines="40"/>
              <w:jc w:val="center"/>
              <w:rPr>
                <w:b/>
              </w:rPr>
            </w:pPr>
            <w:r w:rsidRPr="00407DA1">
              <w:fldChar w:fldCharType="begin">
                <w:ffData>
                  <w:name w:val="Check1"/>
                  <w:enabled/>
                  <w:calcOnExit w:val="0"/>
                  <w:checkBox>
                    <w:sizeAuto/>
                    <w:default w:val="0"/>
                  </w:checkBox>
                </w:ffData>
              </w:fldChar>
            </w:r>
            <w:r w:rsidRPr="00407DA1">
              <w:instrText xml:space="preserve"> FORMCHECKBOX </w:instrText>
            </w:r>
            <w:r w:rsidR="005262D5">
              <w:fldChar w:fldCharType="separate"/>
            </w:r>
            <w:r w:rsidRPr="00407DA1">
              <w:fldChar w:fldCharType="end"/>
            </w:r>
            <w:r w:rsidRPr="00407DA1">
              <w:rPr>
                <w:b/>
                <w:color w:val="0070C0"/>
              </w:rPr>
              <w:t xml:space="preserve"> Q13_c</w:t>
            </w:r>
          </w:p>
        </w:tc>
      </w:tr>
      <w:tr w14:paraId="417C03C1" w14:textId="77777777" w:rsidTr="46686E39">
        <w:tblPrEx>
          <w:tblW w:w="9810" w:type="dxa"/>
          <w:tblInd w:w="-5" w:type="dxa"/>
          <w:tblLayout w:type="fixed"/>
          <w:tblCellMar>
            <w:left w:w="0" w:type="dxa"/>
            <w:right w:w="0" w:type="dxa"/>
          </w:tblCellMar>
          <w:tblLook w:val="01E0"/>
        </w:tblPrEx>
        <w:trPr>
          <w:trHeight w:hRule="exact" w:val="951"/>
        </w:trPr>
        <w:tc>
          <w:tcPr>
            <w:tcW w:w="7200" w:type="dxa"/>
            <w:vAlign w:val="center"/>
          </w:tcPr>
          <w:p w:rsidR="0057521F" w:rsidRPr="00407DA1" w:rsidP="00407DA1" w14:paraId="6A559C7B" w14:textId="266DF65D">
            <w:pPr>
              <w:pStyle w:val="TableParagraph"/>
              <w:numPr>
                <w:ilvl w:val="0"/>
                <w:numId w:val="26"/>
              </w:numPr>
              <w:ind w:left="630" w:hanging="450"/>
              <w:rPr>
                <w:b/>
              </w:rPr>
            </w:pPr>
            <w:r w:rsidRPr="00407DA1">
              <w:rPr>
                <w:b/>
              </w:rPr>
              <w:t xml:space="preserve">Increasing external recruitment activities such as hosting open houses and job fairs for schools with </w:t>
            </w:r>
            <w:r w:rsidRPr="00407DA1">
              <w:rPr>
                <w:rStyle w:val="cf01"/>
                <w:rFonts w:ascii="Arial" w:hAnsi="Arial" w:cs="Arial"/>
                <w:b/>
                <w:sz w:val="22"/>
                <w:szCs w:val="22"/>
              </w:rPr>
              <w:t>more low-income or minority students</w:t>
            </w:r>
            <w:r w:rsidRPr="00407DA1">
              <w:rPr>
                <w:b/>
              </w:rPr>
              <w:t xml:space="preserve"> </w:t>
            </w:r>
            <w:r w:rsidRPr="00407DA1">
              <w:rPr>
                <w:b/>
              </w:rPr>
              <w:t>compared to other schools</w:t>
            </w:r>
          </w:p>
        </w:tc>
        <w:tc>
          <w:tcPr>
            <w:tcW w:w="2610" w:type="dxa"/>
            <w:vAlign w:val="center"/>
          </w:tcPr>
          <w:p w:rsidR="0057521F" w:rsidRPr="00407DA1" w:rsidP="00407DA1" w14:paraId="34F54C47" w14:textId="2A37AA09">
            <w:pPr>
              <w:pStyle w:val="TableParagraph"/>
              <w:spacing w:before="96" w:beforeLines="40"/>
              <w:jc w:val="center"/>
              <w:rPr>
                <w:b/>
              </w:rPr>
            </w:pPr>
            <w:r w:rsidRPr="00407DA1">
              <w:fldChar w:fldCharType="begin">
                <w:ffData>
                  <w:name w:val="Check1"/>
                  <w:enabled/>
                  <w:calcOnExit w:val="0"/>
                  <w:checkBox>
                    <w:sizeAuto/>
                    <w:default w:val="0"/>
                  </w:checkBox>
                </w:ffData>
              </w:fldChar>
            </w:r>
            <w:r w:rsidRPr="00407DA1">
              <w:instrText xml:space="preserve"> FORMCHECKBOX </w:instrText>
            </w:r>
            <w:r w:rsidR="005262D5">
              <w:fldChar w:fldCharType="separate"/>
            </w:r>
            <w:r w:rsidRPr="00407DA1">
              <w:fldChar w:fldCharType="end"/>
            </w:r>
            <w:r w:rsidRPr="00407DA1">
              <w:rPr>
                <w:b/>
                <w:color w:val="0070C0"/>
              </w:rPr>
              <w:t xml:space="preserve"> Q13_d</w:t>
            </w:r>
          </w:p>
        </w:tc>
      </w:tr>
      <w:tr w14:paraId="2ABFC236" w14:textId="77777777" w:rsidTr="46686E39">
        <w:tblPrEx>
          <w:tblW w:w="9810" w:type="dxa"/>
          <w:tblInd w:w="-5" w:type="dxa"/>
          <w:tblLayout w:type="fixed"/>
          <w:tblCellMar>
            <w:left w:w="0" w:type="dxa"/>
            <w:right w:w="0" w:type="dxa"/>
          </w:tblCellMar>
          <w:tblLook w:val="01E0"/>
        </w:tblPrEx>
        <w:trPr>
          <w:trHeight w:hRule="exact" w:val="1192"/>
        </w:trPr>
        <w:tc>
          <w:tcPr>
            <w:tcW w:w="7200" w:type="dxa"/>
            <w:vAlign w:val="center"/>
          </w:tcPr>
          <w:p w:rsidR="0057521F" w:rsidRPr="00407DA1" w:rsidP="00407DA1" w14:paraId="4DA8D349" w14:textId="785E12ED">
            <w:pPr>
              <w:pStyle w:val="TableParagraph"/>
              <w:numPr>
                <w:ilvl w:val="0"/>
                <w:numId w:val="26"/>
              </w:numPr>
              <w:ind w:left="630" w:hanging="450"/>
              <w:rPr>
                <w:b/>
              </w:rPr>
            </w:pPr>
            <w:r w:rsidRPr="00407DA1">
              <w:rPr>
                <w:b/>
              </w:rPr>
              <w:t xml:space="preserve">Improving teaching and learning environments (e.g., lower teaching loads, more resources, or improved facility quality) at schools with </w:t>
            </w:r>
            <w:r w:rsidRPr="00407DA1">
              <w:rPr>
                <w:rStyle w:val="cf01"/>
                <w:rFonts w:ascii="Arial" w:hAnsi="Arial" w:cs="Arial"/>
                <w:b/>
                <w:sz w:val="22"/>
                <w:szCs w:val="22"/>
              </w:rPr>
              <w:t>more low-income or minority students</w:t>
            </w:r>
            <w:r w:rsidRPr="00407DA1">
              <w:rPr>
                <w:b/>
              </w:rPr>
              <w:t xml:space="preserve"> compared to other schools</w:t>
            </w:r>
          </w:p>
        </w:tc>
        <w:tc>
          <w:tcPr>
            <w:tcW w:w="2610" w:type="dxa"/>
            <w:vAlign w:val="center"/>
          </w:tcPr>
          <w:p w:rsidR="0057521F" w:rsidRPr="00407DA1" w:rsidP="00407DA1" w14:paraId="071AD08F" w14:textId="48561A19">
            <w:pPr>
              <w:pStyle w:val="TableParagraph"/>
              <w:spacing w:before="96" w:beforeLines="40"/>
              <w:jc w:val="center"/>
              <w:rPr>
                <w:b/>
              </w:rPr>
            </w:pPr>
            <w:r w:rsidRPr="00407DA1">
              <w:fldChar w:fldCharType="begin">
                <w:ffData>
                  <w:name w:val="Check1"/>
                  <w:enabled/>
                  <w:calcOnExit w:val="0"/>
                  <w:checkBox>
                    <w:sizeAuto/>
                    <w:default w:val="0"/>
                  </w:checkBox>
                </w:ffData>
              </w:fldChar>
            </w:r>
            <w:r w:rsidRPr="00407DA1">
              <w:instrText xml:space="preserve"> FORMCHECKBOX </w:instrText>
            </w:r>
            <w:r w:rsidR="005262D5">
              <w:fldChar w:fldCharType="separate"/>
            </w:r>
            <w:r w:rsidRPr="00407DA1">
              <w:fldChar w:fldCharType="end"/>
            </w:r>
            <w:r w:rsidRPr="00407DA1">
              <w:rPr>
                <w:b/>
                <w:color w:val="0070C0"/>
              </w:rPr>
              <w:t xml:space="preserve"> Q13_e</w:t>
            </w:r>
          </w:p>
        </w:tc>
      </w:tr>
      <w:tr w14:paraId="10137658" w14:textId="77777777" w:rsidTr="46686E39">
        <w:tblPrEx>
          <w:tblW w:w="9810" w:type="dxa"/>
          <w:tblInd w:w="-5" w:type="dxa"/>
          <w:tblLayout w:type="fixed"/>
          <w:tblCellMar>
            <w:left w:w="0" w:type="dxa"/>
            <w:right w:w="0" w:type="dxa"/>
          </w:tblCellMar>
          <w:tblLook w:val="01E0"/>
        </w:tblPrEx>
        <w:trPr>
          <w:trHeight w:hRule="exact" w:val="949"/>
        </w:trPr>
        <w:tc>
          <w:tcPr>
            <w:tcW w:w="7200" w:type="dxa"/>
            <w:vAlign w:val="center"/>
          </w:tcPr>
          <w:p w:rsidR="0057521F" w:rsidRPr="00407DA1" w:rsidP="00407DA1" w14:paraId="198A574E" w14:textId="55C1CA3F">
            <w:pPr>
              <w:pStyle w:val="TableParagraph"/>
              <w:numPr>
                <w:ilvl w:val="0"/>
                <w:numId w:val="26"/>
              </w:numPr>
              <w:ind w:left="630" w:hanging="450"/>
              <w:rPr>
                <w:b/>
              </w:rPr>
            </w:pPr>
            <w:r w:rsidRPr="00407DA1">
              <w:rPr>
                <w:b/>
              </w:rPr>
              <w:t xml:space="preserve">Offering more professional development for teachers in schools with </w:t>
            </w:r>
            <w:r w:rsidRPr="00407DA1">
              <w:rPr>
                <w:rStyle w:val="cf01"/>
                <w:rFonts w:ascii="Arial" w:hAnsi="Arial" w:cs="Arial"/>
                <w:b/>
                <w:sz w:val="22"/>
                <w:szCs w:val="22"/>
              </w:rPr>
              <w:t>more low-income or minority students</w:t>
            </w:r>
            <w:r w:rsidRPr="00407DA1">
              <w:rPr>
                <w:b/>
              </w:rPr>
              <w:t xml:space="preserve"> </w:t>
            </w:r>
            <w:r w:rsidRPr="00407DA1">
              <w:rPr>
                <w:b/>
              </w:rPr>
              <w:t>compared to other schools</w:t>
            </w:r>
          </w:p>
        </w:tc>
        <w:tc>
          <w:tcPr>
            <w:tcW w:w="2610" w:type="dxa"/>
            <w:vAlign w:val="center"/>
          </w:tcPr>
          <w:p w:rsidR="0057521F" w:rsidRPr="00407DA1" w:rsidP="00407DA1" w14:paraId="2A260826" w14:textId="66A771DA">
            <w:pPr>
              <w:pStyle w:val="TableParagraph"/>
              <w:spacing w:before="96" w:beforeLines="40"/>
              <w:jc w:val="center"/>
              <w:rPr>
                <w:b/>
              </w:rPr>
            </w:pPr>
            <w:r w:rsidRPr="00407DA1">
              <w:fldChar w:fldCharType="begin">
                <w:ffData>
                  <w:name w:val="Check1"/>
                  <w:enabled/>
                  <w:calcOnExit w:val="0"/>
                  <w:checkBox>
                    <w:sizeAuto/>
                    <w:default w:val="0"/>
                  </w:checkBox>
                </w:ffData>
              </w:fldChar>
            </w:r>
            <w:r w:rsidRPr="00407DA1">
              <w:instrText xml:space="preserve"> FORMCHECKBOX </w:instrText>
            </w:r>
            <w:r w:rsidR="005262D5">
              <w:fldChar w:fldCharType="separate"/>
            </w:r>
            <w:r w:rsidRPr="00407DA1">
              <w:fldChar w:fldCharType="end"/>
            </w:r>
            <w:r w:rsidRPr="00407DA1">
              <w:rPr>
                <w:b/>
                <w:color w:val="0070C0"/>
              </w:rPr>
              <w:t xml:space="preserve"> Q13_f</w:t>
            </w:r>
          </w:p>
        </w:tc>
      </w:tr>
      <w:tr w14:paraId="417B64B0" w14:textId="77777777" w:rsidTr="46686E39">
        <w:tblPrEx>
          <w:tblW w:w="9810" w:type="dxa"/>
          <w:tblInd w:w="-5" w:type="dxa"/>
          <w:tblLayout w:type="fixed"/>
          <w:tblCellMar>
            <w:left w:w="0" w:type="dxa"/>
            <w:right w:w="0" w:type="dxa"/>
          </w:tblCellMar>
          <w:tblLook w:val="01E0"/>
        </w:tblPrEx>
        <w:trPr>
          <w:trHeight w:hRule="exact" w:val="1008"/>
        </w:trPr>
        <w:tc>
          <w:tcPr>
            <w:tcW w:w="7200" w:type="dxa"/>
            <w:vAlign w:val="center"/>
          </w:tcPr>
          <w:p w:rsidR="0057521F" w:rsidRPr="00407DA1" w:rsidP="00407DA1" w14:paraId="55AFCDF5" w14:textId="20F7D007">
            <w:pPr>
              <w:pStyle w:val="TableParagraph"/>
              <w:numPr>
                <w:ilvl w:val="0"/>
                <w:numId w:val="26"/>
              </w:numPr>
              <w:ind w:left="630" w:hanging="450"/>
              <w:rPr>
                <w:b/>
              </w:rPr>
            </w:pPr>
            <w:r w:rsidRPr="00407DA1">
              <w:rPr>
                <w:b/>
              </w:rPr>
              <w:t xml:space="preserve">Limiting the ability of teachers who are inexperienced or low-performing to transfer to or be placed in schools with </w:t>
            </w:r>
            <w:r w:rsidRPr="00407DA1">
              <w:rPr>
                <w:rStyle w:val="cf01"/>
                <w:rFonts w:ascii="Arial" w:hAnsi="Arial" w:cs="Arial"/>
                <w:b/>
                <w:sz w:val="22"/>
                <w:szCs w:val="22"/>
              </w:rPr>
              <w:t>more low-income or minority students</w:t>
            </w:r>
            <w:r w:rsidRPr="00407DA1">
              <w:rPr>
                <w:b/>
              </w:rPr>
              <w:t xml:space="preserve"> </w:t>
            </w:r>
            <w:r w:rsidRPr="00407DA1">
              <w:rPr>
                <w:b/>
              </w:rPr>
              <w:t>compared to other schools</w:t>
            </w:r>
          </w:p>
        </w:tc>
        <w:tc>
          <w:tcPr>
            <w:tcW w:w="2610" w:type="dxa"/>
            <w:vAlign w:val="center"/>
          </w:tcPr>
          <w:p w:rsidR="0057521F" w:rsidRPr="00407DA1" w:rsidP="00407DA1" w14:paraId="5CA1AD1F" w14:textId="135FC5E7">
            <w:pPr>
              <w:pStyle w:val="TableParagraph"/>
              <w:spacing w:before="96" w:beforeLines="40"/>
              <w:jc w:val="center"/>
              <w:rPr>
                <w:b/>
              </w:rPr>
            </w:pPr>
            <w:r w:rsidRPr="00407DA1">
              <w:fldChar w:fldCharType="begin">
                <w:ffData>
                  <w:name w:val="Check1"/>
                  <w:enabled/>
                  <w:calcOnExit w:val="0"/>
                  <w:checkBox>
                    <w:sizeAuto/>
                    <w:default w:val="0"/>
                  </w:checkBox>
                </w:ffData>
              </w:fldChar>
            </w:r>
            <w:r w:rsidRPr="00407DA1">
              <w:instrText xml:space="preserve"> FORMCHECKBOX </w:instrText>
            </w:r>
            <w:r w:rsidR="005262D5">
              <w:fldChar w:fldCharType="separate"/>
            </w:r>
            <w:r w:rsidRPr="00407DA1">
              <w:fldChar w:fldCharType="end"/>
            </w:r>
            <w:r w:rsidRPr="00407DA1">
              <w:rPr>
                <w:b/>
                <w:color w:val="0070C0"/>
              </w:rPr>
              <w:t xml:space="preserve"> Q13_g</w:t>
            </w:r>
          </w:p>
        </w:tc>
      </w:tr>
      <w:tr w14:paraId="1007856F" w14:textId="77777777" w:rsidTr="46686E39">
        <w:tblPrEx>
          <w:tblW w:w="9810" w:type="dxa"/>
          <w:tblInd w:w="-5" w:type="dxa"/>
          <w:tblLayout w:type="fixed"/>
          <w:tblCellMar>
            <w:left w:w="0" w:type="dxa"/>
            <w:right w:w="0" w:type="dxa"/>
          </w:tblCellMar>
          <w:tblLook w:val="01E0"/>
        </w:tblPrEx>
        <w:trPr>
          <w:trHeight w:hRule="exact" w:val="1065"/>
        </w:trPr>
        <w:tc>
          <w:tcPr>
            <w:tcW w:w="7200" w:type="dxa"/>
            <w:vAlign w:val="center"/>
          </w:tcPr>
          <w:p w:rsidR="0057521F" w:rsidRPr="00407DA1" w:rsidP="00407DA1" w14:paraId="35D29964" w14:textId="6F77C48A">
            <w:pPr>
              <w:pStyle w:val="TableParagraph"/>
              <w:numPr>
                <w:ilvl w:val="0"/>
                <w:numId w:val="26"/>
              </w:numPr>
              <w:ind w:left="630" w:hanging="450"/>
              <w:rPr>
                <w:b/>
              </w:rPr>
            </w:pPr>
            <w:r w:rsidRPr="00407DA1">
              <w:rPr>
                <w:b/>
              </w:rPr>
              <w:t xml:space="preserve">Making exceptions in contracts or regulations to protect the most qualified or effective teachers from layoff in schools with </w:t>
            </w:r>
            <w:r w:rsidRPr="00407DA1">
              <w:rPr>
                <w:rStyle w:val="cf01"/>
                <w:rFonts w:ascii="Arial" w:hAnsi="Arial" w:cs="Arial"/>
                <w:b/>
                <w:sz w:val="22"/>
                <w:szCs w:val="22"/>
              </w:rPr>
              <w:t>more low-income or minority students</w:t>
            </w:r>
            <w:r w:rsidRPr="00407DA1">
              <w:rPr>
                <w:b/>
              </w:rPr>
              <w:t xml:space="preserve"> </w:t>
            </w:r>
            <w:r w:rsidRPr="00407DA1">
              <w:rPr>
                <w:b/>
              </w:rPr>
              <w:t>compared to other schools</w:t>
            </w:r>
          </w:p>
        </w:tc>
        <w:tc>
          <w:tcPr>
            <w:tcW w:w="2610" w:type="dxa"/>
            <w:vAlign w:val="center"/>
          </w:tcPr>
          <w:p w:rsidR="0057521F" w:rsidRPr="00407DA1" w:rsidP="00407DA1" w14:paraId="104707EB" w14:textId="15C236F5">
            <w:pPr>
              <w:pStyle w:val="TableParagraph"/>
              <w:spacing w:before="96" w:beforeLines="40"/>
              <w:jc w:val="center"/>
              <w:rPr>
                <w:b/>
              </w:rPr>
            </w:pPr>
            <w:r w:rsidRPr="00407DA1">
              <w:fldChar w:fldCharType="begin">
                <w:ffData>
                  <w:name w:val="Check1"/>
                  <w:enabled/>
                  <w:calcOnExit w:val="0"/>
                  <w:checkBox>
                    <w:sizeAuto/>
                    <w:default w:val="0"/>
                  </w:checkBox>
                </w:ffData>
              </w:fldChar>
            </w:r>
            <w:r w:rsidRPr="00407DA1">
              <w:instrText xml:space="preserve"> FORMCHECKBOX </w:instrText>
            </w:r>
            <w:r w:rsidR="005262D5">
              <w:fldChar w:fldCharType="separate"/>
            </w:r>
            <w:r w:rsidRPr="00407DA1">
              <w:fldChar w:fldCharType="end"/>
            </w:r>
            <w:r w:rsidRPr="00407DA1">
              <w:rPr>
                <w:b/>
                <w:color w:val="0070C0"/>
              </w:rPr>
              <w:t xml:space="preserve"> Q13_h</w:t>
            </w:r>
          </w:p>
        </w:tc>
      </w:tr>
      <w:tr w14:paraId="2485B771" w14:textId="77777777" w:rsidTr="46686E39">
        <w:tblPrEx>
          <w:tblW w:w="9810" w:type="dxa"/>
          <w:tblInd w:w="-5" w:type="dxa"/>
          <w:tblLayout w:type="fixed"/>
          <w:tblCellMar>
            <w:left w:w="0" w:type="dxa"/>
            <w:right w:w="0" w:type="dxa"/>
          </w:tblCellMar>
          <w:tblLook w:val="01E0"/>
        </w:tblPrEx>
        <w:trPr>
          <w:trHeight w:hRule="exact" w:val="1017"/>
        </w:trPr>
        <w:tc>
          <w:tcPr>
            <w:tcW w:w="7200" w:type="dxa"/>
            <w:tcBorders>
              <w:top w:val="nil"/>
              <w:left w:val="nil"/>
              <w:bottom w:val="nil"/>
              <w:right w:val="nil"/>
            </w:tcBorders>
            <w:vAlign w:val="center"/>
          </w:tcPr>
          <w:p w:rsidR="0057521F" w:rsidRPr="00407DA1" w:rsidP="00407DA1" w14:paraId="21B4861B" w14:textId="4B558EE1">
            <w:pPr>
              <w:pStyle w:val="TableParagraph"/>
              <w:numPr>
                <w:ilvl w:val="0"/>
                <w:numId w:val="26"/>
              </w:numPr>
              <w:tabs>
                <w:tab w:val="right" w:leader="underscore" w:pos="4884"/>
              </w:tabs>
              <w:ind w:left="630" w:hanging="450"/>
              <w:rPr>
                <w:b/>
              </w:rPr>
            </w:pPr>
            <w:r w:rsidRPr="00407DA1">
              <w:rPr>
                <w:b/>
              </w:rPr>
              <w:t>Other (describe:</w:t>
            </w:r>
            <w:r w:rsidRPr="00407DA1">
              <w:rPr>
                <w:b/>
                <w:color w:val="0070C0"/>
                <w:u w:val="single"/>
              </w:rPr>
              <w:t xml:space="preserve"> </w:t>
            </w:r>
            <w:r w:rsidR="005E4DDB">
              <w:rPr>
                <w:b/>
                <w:color w:val="0070C0"/>
                <w:u w:val="single"/>
              </w:rPr>
              <w:t>Q</w:t>
            </w:r>
            <w:r w:rsidRPr="00407DA1">
              <w:rPr>
                <w:b/>
                <w:color w:val="0070C0"/>
                <w:u w:val="single"/>
              </w:rPr>
              <w:t>13_i_text</w:t>
            </w:r>
            <w:r w:rsidRPr="00407DA1">
              <w:rPr>
                <w:b/>
                <w:u w:val="single"/>
              </w:rPr>
              <w:t xml:space="preserve"> </w:t>
            </w:r>
            <w:r w:rsidRPr="00407DA1">
              <w:rPr>
                <w:b/>
                <w:u w:val="single"/>
              </w:rPr>
              <w:tab/>
              <w:t>)</w:t>
            </w:r>
          </w:p>
        </w:tc>
        <w:tc>
          <w:tcPr>
            <w:tcW w:w="2610" w:type="dxa"/>
            <w:tcBorders>
              <w:top w:val="nil"/>
              <w:left w:val="nil"/>
              <w:bottom w:val="nil"/>
              <w:right w:val="nil"/>
            </w:tcBorders>
            <w:vAlign w:val="center"/>
          </w:tcPr>
          <w:p w:rsidR="0057521F" w:rsidRPr="00660B5D" w:rsidP="00407DA1" w14:paraId="25896F76" w14:textId="6F7E17F2">
            <w:pPr>
              <w:pStyle w:val="TableParagraph"/>
              <w:spacing w:before="40"/>
              <w:jc w:val="center"/>
            </w:pPr>
            <w:r w:rsidRPr="00407DA1">
              <w:fldChar w:fldCharType="begin">
                <w:ffData>
                  <w:name w:val="Check1"/>
                  <w:enabled/>
                  <w:calcOnExit w:val="0"/>
                  <w:checkBox>
                    <w:sizeAuto/>
                    <w:default w:val="0"/>
                  </w:checkBox>
                </w:ffData>
              </w:fldChar>
            </w:r>
            <w:r w:rsidRPr="00407DA1">
              <w:instrText xml:space="preserve"> FORMCHECKBOX </w:instrText>
            </w:r>
            <w:r w:rsidR="005262D5">
              <w:fldChar w:fldCharType="separate"/>
            </w:r>
            <w:r w:rsidRPr="00407DA1">
              <w:fldChar w:fldCharType="end"/>
            </w:r>
            <w:r w:rsidRPr="00407DA1">
              <w:rPr>
                <w:b/>
                <w:color w:val="0070C0"/>
              </w:rPr>
              <w:t xml:space="preserve"> Q13_i</w:t>
            </w:r>
          </w:p>
        </w:tc>
      </w:tr>
    </w:tbl>
    <w:p w:rsidR="00614BAC" w:rsidRPr="0057521F" w14:paraId="30CE5283" w14:textId="3A4DC894">
      <w:pPr>
        <w:pStyle w:val="BodyText"/>
        <w:rPr>
          <w:sz w:val="6"/>
        </w:rPr>
      </w:pPr>
    </w:p>
    <w:sectPr w:rsidSect="006E71F2">
      <w:pgSz w:w="12240" w:h="15840"/>
      <w:pgMar w:top="1440" w:right="1224" w:bottom="1080" w:left="122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0"/>
      </w:rPr>
      <w:id w:val="-329752226"/>
      <w:docPartObj>
        <w:docPartGallery w:val="Page Numbers (Bottom of Page)"/>
        <w:docPartUnique/>
      </w:docPartObj>
    </w:sdtPr>
    <w:sdtEndPr>
      <w:rPr>
        <w:noProof/>
      </w:rPr>
    </w:sdtEndPr>
    <w:sdtContent>
      <w:p w:rsidR="0089715E" w:rsidRPr="006A5DEB" w:rsidP="006A5DEB" w14:paraId="1C924263" w14:textId="482F2988">
        <w:pPr>
          <w:pStyle w:val="Footer"/>
          <w:jc w:val="center"/>
          <w:rPr>
            <w:rFonts w:ascii="Arial" w:hAnsi="Arial" w:cs="Arial"/>
            <w:sz w:val="20"/>
          </w:rPr>
        </w:pPr>
        <w:r w:rsidRPr="006A5DEB">
          <w:rPr>
            <w:rFonts w:ascii="Arial" w:hAnsi="Arial" w:cs="Arial"/>
            <w:sz w:val="20"/>
          </w:rPr>
          <w:fldChar w:fldCharType="begin"/>
        </w:r>
        <w:r w:rsidRPr="006A5DEB">
          <w:rPr>
            <w:rFonts w:ascii="Arial" w:hAnsi="Arial" w:cs="Arial"/>
            <w:sz w:val="20"/>
          </w:rPr>
          <w:instrText xml:space="preserve"> PAGE   \* MERGEFORMAT </w:instrText>
        </w:r>
        <w:r w:rsidRPr="006A5DEB">
          <w:rPr>
            <w:rFonts w:ascii="Arial" w:hAnsi="Arial" w:cs="Arial"/>
            <w:sz w:val="20"/>
          </w:rPr>
          <w:fldChar w:fldCharType="separate"/>
        </w:r>
        <w:r w:rsidR="00944565">
          <w:rPr>
            <w:rFonts w:ascii="Arial" w:hAnsi="Arial" w:cs="Arial"/>
            <w:noProof/>
            <w:sz w:val="20"/>
          </w:rPr>
          <w:t>12</w:t>
        </w:r>
        <w:r w:rsidRPr="006A5DEB">
          <w:rPr>
            <w:rFonts w:ascii="Arial" w:hAnsi="Arial" w:cs="Arial"/>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07AC2" w:rsidP="006A5DEB" w14:paraId="3EC5968A" w14:textId="77777777">
      <w:r>
        <w:separator/>
      </w:r>
    </w:p>
  </w:footnote>
  <w:footnote w:type="continuationSeparator" w:id="1">
    <w:p w:rsidR="00E07AC2" w:rsidP="006A5DEB" w14:paraId="01C9C476" w14:textId="77777777">
      <w:r>
        <w:continuationSeparator/>
      </w:r>
    </w:p>
  </w:footnote>
  <w:footnote w:type="continuationNotice" w:id="2">
    <w:p w:rsidR="00E07AC2" w14:paraId="1301E64C" w14:textId="77777777"/>
  </w:footnote>
  <w:footnote w:id="3">
    <w:p w:rsidR="00E22997" w:rsidRPr="00407DA1" w:rsidP="00407DA1" w14:paraId="04D813A6" w14:textId="30EEDB71">
      <w:pPr>
        <w:pStyle w:val="pf0"/>
        <w:spacing w:before="0" w:beforeAutospacing="0" w:after="0" w:afterAutospacing="0"/>
        <w:rPr>
          <w:rFonts w:ascii="Arial" w:hAnsi="Arial" w:cs="Arial"/>
          <w:sz w:val="18"/>
          <w:szCs w:val="18"/>
        </w:rPr>
      </w:pPr>
      <w:r w:rsidRPr="00407DA1">
        <w:rPr>
          <w:rStyle w:val="FootnoteReference"/>
          <w:rFonts w:ascii="Arial" w:hAnsi="Arial" w:cs="Arial"/>
          <w:sz w:val="18"/>
          <w:szCs w:val="18"/>
        </w:rPr>
        <w:footnoteRef/>
      </w:r>
      <w:r w:rsidRPr="00407DA1">
        <w:rPr>
          <w:rFonts w:ascii="Arial" w:hAnsi="Arial" w:cs="Arial"/>
          <w:sz w:val="18"/>
          <w:szCs w:val="18"/>
        </w:rPr>
        <w:t xml:space="preserve"> </w:t>
      </w:r>
      <w:r w:rsidRPr="00070979" w:rsidR="00070979">
        <w:rPr>
          <w:rFonts w:ascii="Arial" w:hAnsi="Arial" w:cs="Arial"/>
          <w:sz w:val="18"/>
          <w:szCs w:val="18"/>
        </w:rPr>
        <w:t>ESEA section 8101(4</w:t>
      </w:r>
      <w:r w:rsidR="00070979">
        <w:rPr>
          <w:rFonts w:ascii="Arial" w:hAnsi="Arial" w:cs="Arial"/>
          <w:sz w:val="18"/>
          <w:szCs w:val="18"/>
        </w:rPr>
        <w:t>4</w:t>
      </w:r>
      <w:r w:rsidRPr="00070979" w:rsidR="00070979">
        <w:rPr>
          <w:rFonts w:ascii="Arial" w:hAnsi="Arial" w:cs="Arial"/>
          <w:sz w:val="18"/>
          <w:szCs w:val="18"/>
        </w:rPr>
        <w:t xml:space="preserve">) defines </w:t>
      </w:r>
      <w:r w:rsidRPr="00407DA1">
        <w:rPr>
          <w:rStyle w:val="cf01"/>
          <w:rFonts w:ascii="Arial" w:eastAsia="Arial" w:hAnsi="Arial" w:cs="Arial"/>
        </w:rPr>
        <w:t xml:space="preserve">‘‘school leader’’ </w:t>
      </w:r>
      <w:r w:rsidRPr="00407DA1" w:rsidR="00070979">
        <w:rPr>
          <w:rStyle w:val="cf01"/>
          <w:rFonts w:ascii="Arial" w:eastAsia="Arial" w:hAnsi="Arial" w:cs="Arial"/>
        </w:rPr>
        <w:t>as</w:t>
      </w:r>
      <w:r w:rsidRPr="00407DA1">
        <w:rPr>
          <w:rStyle w:val="cf01"/>
          <w:rFonts w:ascii="Arial" w:eastAsia="Arial" w:hAnsi="Arial" w:cs="Arial"/>
        </w:rPr>
        <w:t xml:space="preserve"> a principal, assistant principal, or other individual who is — (A) an employee or officer of an elementary school or secondary school, local educational agency, or other entity operating an elementary school or secondary school; and (B) responsible for the daily instructional leadership and managerial operations in the elementary school or secondary school building.</w:t>
      </w:r>
    </w:p>
  </w:footnote>
  <w:footnote w:id="4">
    <w:p w:rsidR="00070979" w:rsidRPr="00407DA1" w:rsidP="00407DA1" w14:paraId="1DDA365E" w14:textId="025687A8">
      <w:pPr>
        <w:pStyle w:val="FootnoteText"/>
        <w:tabs>
          <w:tab w:val="left" w:pos="0"/>
          <w:tab w:val="clear" w:pos="120"/>
        </w:tabs>
        <w:ind w:left="0" w:right="-18" w:firstLine="0"/>
        <w:rPr>
          <w:rFonts w:ascii="Arial" w:hAnsi="Arial" w:cs="Arial"/>
          <w:sz w:val="18"/>
          <w:szCs w:val="18"/>
        </w:rPr>
      </w:pPr>
      <w:r w:rsidRPr="00407DA1">
        <w:rPr>
          <w:rStyle w:val="FootnoteReference"/>
          <w:rFonts w:ascii="Arial" w:hAnsi="Arial" w:cs="Arial"/>
          <w:sz w:val="18"/>
          <w:szCs w:val="18"/>
        </w:rPr>
        <w:footnoteRef/>
      </w:r>
      <w:r w:rsidRPr="00407DA1">
        <w:rPr>
          <w:rFonts w:ascii="Arial" w:hAnsi="Arial" w:cs="Arial"/>
          <w:sz w:val="18"/>
          <w:szCs w:val="18"/>
        </w:rPr>
        <w:t xml:space="preserve"> ESEA section 8101(42) defines “professional development,” specifically noting that the professional development activities are sustained (not stand-alone, 1-day, or short term workshops), intensive, collaborative, job-embedded, data-driven, and classroom-focused.</w:t>
      </w:r>
    </w:p>
  </w:footnote>
  <w:footnote w:id="5">
    <w:p w:rsidR="00B66A00" w:rsidRPr="00407DA1" w:rsidP="00407DA1" w14:paraId="3F5332C8" w14:textId="2A006075">
      <w:pPr>
        <w:pStyle w:val="FootnoteText"/>
        <w:tabs>
          <w:tab w:val="left" w:pos="0"/>
          <w:tab w:val="clear" w:pos="120"/>
        </w:tabs>
        <w:ind w:left="0" w:firstLine="0"/>
        <w:rPr>
          <w:rFonts w:ascii="Arial" w:hAnsi="Arial" w:cs="Arial"/>
          <w:sz w:val="18"/>
          <w:szCs w:val="18"/>
        </w:rPr>
      </w:pPr>
      <w:r w:rsidRPr="00407DA1">
        <w:rPr>
          <w:rStyle w:val="FootnoteReference"/>
          <w:rFonts w:ascii="Arial" w:hAnsi="Arial" w:cs="Arial"/>
          <w:sz w:val="18"/>
          <w:szCs w:val="18"/>
        </w:rPr>
        <w:footnoteRef/>
      </w:r>
      <w:r w:rsidRPr="00407DA1">
        <w:rPr>
          <w:rFonts w:ascii="Arial" w:hAnsi="Arial" w:cs="Arial"/>
          <w:sz w:val="18"/>
          <w:szCs w:val="18"/>
        </w:rPr>
        <w:t xml:space="preserve"> ESEA section 8101(42) defines “professional development,” specifically noting that the professional development activities are sustained (not stand-alone, 1-day, or short</w:t>
      </w:r>
      <w:r w:rsidR="004D354E">
        <w:rPr>
          <w:rFonts w:ascii="Arial" w:hAnsi="Arial" w:cs="Arial"/>
          <w:sz w:val="18"/>
          <w:szCs w:val="18"/>
        </w:rPr>
        <w:t>-</w:t>
      </w:r>
      <w:r w:rsidRPr="00407DA1">
        <w:rPr>
          <w:rFonts w:ascii="Arial" w:hAnsi="Arial" w:cs="Arial"/>
          <w:sz w:val="18"/>
          <w:szCs w:val="18"/>
        </w:rPr>
        <w:t>term workshops), intensive, collaborative, job-embedded, data-driven, and classroom-focused.</w:t>
      </w:r>
    </w:p>
  </w:footnote>
  <w:footnote w:id="6">
    <w:p w:rsidR="00B66A00" w:rsidRPr="00407DA1" w:rsidP="00407DA1" w14:paraId="021369F2" w14:textId="14012029">
      <w:pPr>
        <w:pStyle w:val="FootnoteText"/>
        <w:tabs>
          <w:tab w:val="left" w:pos="0"/>
          <w:tab w:val="clear" w:pos="120"/>
        </w:tabs>
        <w:ind w:left="0" w:right="-18" w:firstLine="0"/>
        <w:rPr>
          <w:rFonts w:ascii="Arial" w:hAnsi="Arial" w:cs="Arial"/>
          <w:sz w:val="18"/>
          <w:szCs w:val="18"/>
        </w:rPr>
      </w:pPr>
      <w:r w:rsidRPr="00407DA1">
        <w:rPr>
          <w:rStyle w:val="FootnoteReference"/>
          <w:rFonts w:ascii="Arial" w:hAnsi="Arial" w:cs="Arial"/>
          <w:sz w:val="18"/>
          <w:szCs w:val="18"/>
        </w:rPr>
        <w:footnoteRef/>
      </w:r>
      <w:r w:rsidRPr="00407DA1">
        <w:rPr>
          <w:rFonts w:ascii="Arial" w:hAnsi="Arial" w:cs="Arial"/>
          <w:sz w:val="18"/>
          <w:szCs w:val="18"/>
        </w:rPr>
        <w:t xml:space="preserve"> ESEA section 8101(42) defines “professional development,” specifically noting that the professional development activities are sustained (not stand-alone, 1-day, or short term workshops), intensive, collaborative, job-embedded, data-driven, and classroom-focused.</w:t>
      </w:r>
    </w:p>
  </w:footnote>
  <w:footnote w:id="7">
    <w:p w:rsidR="00B66A00" w:rsidRPr="00407DA1" w:rsidP="00407DA1" w14:paraId="563E2C86" w14:textId="1B8C863B">
      <w:pPr>
        <w:pStyle w:val="FootnoteText"/>
        <w:tabs>
          <w:tab w:val="left" w:pos="0"/>
          <w:tab w:val="clear" w:pos="120"/>
        </w:tabs>
        <w:ind w:left="0" w:right="-18" w:firstLine="0"/>
        <w:rPr>
          <w:rFonts w:ascii="Arial" w:hAnsi="Arial" w:cs="Arial"/>
          <w:sz w:val="18"/>
          <w:szCs w:val="18"/>
        </w:rPr>
      </w:pPr>
      <w:r w:rsidRPr="00407DA1">
        <w:rPr>
          <w:rStyle w:val="FootnoteReference"/>
          <w:rFonts w:ascii="Arial" w:hAnsi="Arial" w:cs="Arial"/>
          <w:sz w:val="18"/>
          <w:szCs w:val="18"/>
        </w:rPr>
        <w:footnoteRef/>
      </w:r>
      <w:r w:rsidRPr="00407DA1">
        <w:rPr>
          <w:rFonts w:ascii="Arial" w:hAnsi="Arial" w:cs="Arial"/>
          <w:sz w:val="18"/>
          <w:szCs w:val="18"/>
        </w:rPr>
        <w:t xml:space="preserve"> ESEA section 8101(42) defines “professional development,” specifically noting that the professional development activities are sustained (not stand-alone, 1-day, or short term workshops), intensive, collaborative, job-embedded, data-driven, and classroom-focused.</w:t>
      </w:r>
    </w:p>
  </w:footnote>
  <w:footnote w:id="8">
    <w:p w:rsidR="00BE1E4C" w:rsidRPr="00BE1E4C" w:rsidP="00BE1E4C" w14:paraId="63BF9C71" w14:textId="4D16C289">
      <w:pPr>
        <w:pStyle w:val="FootnoteText"/>
        <w:tabs>
          <w:tab w:val="left" w:pos="0"/>
          <w:tab w:val="clear" w:pos="120"/>
        </w:tabs>
        <w:ind w:left="0" w:right="-18" w:firstLine="0"/>
        <w:rPr>
          <w:rFonts w:ascii="Arial" w:hAnsi="Arial" w:cs="Arial"/>
          <w:sz w:val="18"/>
          <w:szCs w:val="18"/>
        </w:rPr>
      </w:pPr>
      <w:r w:rsidRPr="00407DA1">
        <w:rPr>
          <w:rStyle w:val="FootnoteReference"/>
          <w:rFonts w:ascii="Arial" w:hAnsi="Arial" w:cs="Arial"/>
          <w:sz w:val="18"/>
          <w:szCs w:val="18"/>
        </w:rPr>
        <w:footnoteRef/>
      </w:r>
      <w:r w:rsidRPr="00407DA1">
        <w:rPr>
          <w:rFonts w:ascii="Arial" w:hAnsi="Arial" w:cs="Arial"/>
          <w:sz w:val="18"/>
          <w:szCs w:val="18"/>
        </w:rPr>
        <w:t xml:space="preserve"> </w:t>
      </w:r>
      <w:r w:rsidRPr="00BE1E4C">
        <w:rPr>
          <w:rFonts w:ascii="Arial" w:hAnsi="Arial" w:cs="Arial"/>
          <w:sz w:val="18"/>
          <w:szCs w:val="18"/>
        </w:rPr>
        <w:t>ESEA section 8101(42) defines “professional development,” specifically noting that the professional development activities are sustained (not stand-alone, 1-day, or short term workshops), intensive, collaborative, job-embedded, data-driven, and classroom-focused.</w:t>
      </w:r>
    </w:p>
    <w:p w:rsidR="00BE1E4C" w14:paraId="223E7807" w14:textId="48E186DF">
      <w:pPr>
        <w:pStyle w:val="FootnoteText"/>
      </w:pPr>
    </w:p>
  </w:footnote>
  <w:footnote w:id="9">
    <w:p w:rsidR="00BE1E4C" w:rsidRPr="00407DA1" w:rsidP="00407DA1" w14:paraId="1DF9052B" w14:textId="24EA1979">
      <w:pPr>
        <w:pStyle w:val="FootnoteText"/>
        <w:tabs>
          <w:tab w:val="left" w:pos="0"/>
          <w:tab w:val="clear" w:pos="120"/>
        </w:tabs>
        <w:ind w:left="0" w:right="-18" w:firstLine="0"/>
        <w:rPr>
          <w:rFonts w:ascii="Arial" w:hAnsi="Arial" w:cs="Arial"/>
          <w:sz w:val="18"/>
          <w:szCs w:val="18"/>
        </w:rPr>
      </w:pPr>
      <w:r w:rsidRPr="00407DA1">
        <w:rPr>
          <w:rStyle w:val="FootnoteReference"/>
          <w:rFonts w:ascii="Arial" w:hAnsi="Arial" w:cs="Arial"/>
          <w:sz w:val="18"/>
          <w:szCs w:val="18"/>
        </w:rPr>
        <w:footnoteRef/>
      </w:r>
      <w:r w:rsidRPr="00407DA1">
        <w:rPr>
          <w:rFonts w:ascii="Arial" w:hAnsi="Arial" w:cs="Arial"/>
          <w:sz w:val="18"/>
          <w:szCs w:val="18"/>
        </w:rPr>
        <w:t xml:space="preserve"> </w:t>
      </w:r>
      <w:r w:rsidRPr="00BE1E4C">
        <w:rPr>
          <w:rFonts w:ascii="Arial" w:hAnsi="Arial" w:cs="Arial"/>
          <w:sz w:val="18"/>
          <w:szCs w:val="18"/>
        </w:rPr>
        <w:t>ESEA section 8101(42) defines “professional development,” specifically noting that the professional development activities are sustained (not stand-alone, 1-day, or short term workshops), intensive, collaborative, job-embedded, data-driven, and classroom-focused.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934DF"/>
    <w:multiLevelType w:val="hybridMultilevel"/>
    <w:tmpl w:val="6504BF7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2A17B12"/>
    <w:multiLevelType w:val="hybridMultilevel"/>
    <w:tmpl w:val="953E111A"/>
    <w:lvl w:ilvl="0">
      <w:start w:val="1"/>
      <w:numFmt w:val="lowerLetter"/>
      <w:lvlText w:val="%1)"/>
      <w:lvlJc w:val="left"/>
      <w:pPr>
        <w:ind w:left="144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B3D61C5"/>
    <w:multiLevelType w:val="hybridMultilevel"/>
    <w:tmpl w:val="75E68540"/>
    <w:lvl w:ilvl="0">
      <w:start w:val="1"/>
      <w:numFmt w:val="low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E6E43B1"/>
    <w:multiLevelType w:val="multilevel"/>
    <w:tmpl w:val="298C292E"/>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ED002F3"/>
    <w:multiLevelType w:val="hybridMultilevel"/>
    <w:tmpl w:val="01FCA216"/>
    <w:lvl w:ilvl="0">
      <w:start w:val="1"/>
      <w:numFmt w:val="bullet"/>
      <w:pStyle w:val="N1-1stBullet"/>
      <w:lvlText w:val=""/>
      <w:lvlJc w:val="left"/>
      <w:pPr>
        <w:tabs>
          <w:tab w:val="num" w:pos="1152"/>
        </w:tabs>
        <w:ind w:left="1152" w:hanging="576"/>
      </w:pPr>
      <w:rPr>
        <w:rFonts w:ascii="Symbol" w:hAnsi="Symbol" w:hint="default"/>
        <w:color w:val="00467F"/>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EEE7ED9"/>
    <w:multiLevelType w:val="hybridMultilevel"/>
    <w:tmpl w:val="4AFACA2E"/>
    <w:lvl w:ilvl="0">
      <w:start w:val="0"/>
      <w:numFmt w:val="bullet"/>
      <w:lvlText w:val=""/>
      <w:lvlJc w:val="left"/>
      <w:pPr>
        <w:ind w:left="200" w:hanging="236"/>
      </w:pPr>
      <w:rPr>
        <w:rFonts w:ascii="Wingdings" w:eastAsia="Wingdings" w:hAnsi="Wingdings" w:cs="Wingdings" w:hint="default"/>
        <w:w w:val="99"/>
        <w:sz w:val="20"/>
        <w:szCs w:val="20"/>
      </w:rPr>
    </w:lvl>
    <w:lvl w:ilvl="1">
      <w:start w:val="0"/>
      <w:numFmt w:val="bullet"/>
      <w:lvlText w:val="•"/>
      <w:lvlJc w:val="left"/>
      <w:pPr>
        <w:ind w:left="499" w:hanging="236"/>
      </w:pPr>
      <w:rPr>
        <w:rFonts w:hint="default"/>
      </w:rPr>
    </w:lvl>
    <w:lvl w:ilvl="2">
      <w:start w:val="0"/>
      <w:numFmt w:val="bullet"/>
      <w:lvlText w:val="•"/>
      <w:lvlJc w:val="left"/>
      <w:pPr>
        <w:ind w:left="798" w:hanging="236"/>
      </w:pPr>
      <w:rPr>
        <w:rFonts w:hint="default"/>
      </w:rPr>
    </w:lvl>
    <w:lvl w:ilvl="3">
      <w:start w:val="0"/>
      <w:numFmt w:val="bullet"/>
      <w:lvlText w:val="•"/>
      <w:lvlJc w:val="left"/>
      <w:pPr>
        <w:ind w:left="1098" w:hanging="236"/>
      </w:pPr>
      <w:rPr>
        <w:rFonts w:hint="default"/>
      </w:rPr>
    </w:lvl>
    <w:lvl w:ilvl="4">
      <w:start w:val="0"/>
      <w:numFmt w:val="bullet"/>
      <w:lvlText w:val="•"/>
      <w:lvlJc w:val="left"/>
      <w:pPr>
        <w:ind w:left="1397" w:hanging="236"/>
      </w:pPr>
      <w:rPr>
        <w:rFonts w:hint="default"/>
      </w:rPr>
    </w:lvl>
    <w:lvl w:ilvl="5">
      <w:start w:val="0"/>
      <w:numFmt w:val="bullet"/>
      <w:lvlText w:val="•"/>
      <w:lvlJc w:val="left"/>
      <w:pPr>
        <w:ind w:left="1696" w:hanging="236"/>
      </w:pPr>
      <w:rPr>
        <w:rFonts w:hint="default"/>
      </w:rPr>
    </w:lvl>
    <w:lvl w:ilvl="6">
      <w:start w:val="0"/>
      <w:numFmt w:val="bullet"/>
      <w:lvlText w:val="•"/>
      <w:lvlJc w:val="left"/>
      <w:pPr>
        <w:ind w:left="1996" w:hanging="236"/>
      </w:pPr>
      <w:rPr>
        <w:rFonts w:hint="default"/>
      </w:rPr>
    </w:lvl>
    <w:lvl w:ilvl="7">
      <w:start w:val="0"/>
      <w:numFmt w:val="bullet"/>
      <w:lvlText w:val="•"/>
      <w:lvlJc w:val="left"/>
      <w:pPr>
        <w:ind w:left="2295" w:hanging="236"/>
      </w:pPr>
      <w:rPr>
        <w:rFonts w:hint="default"/>
      </w:rPr>
    </w:lvl>
    <w:lvl w:ilvl="8">
      <w:start w:val="0"/>
      <w:numFmt w:val="bullet"/>
      <w:lvlText w:val="•"/>
      <w:lvlJc w:val="left"/>
      <w:pPr>
        <w:ind w:left="2595" w:hanging="236"/>
      </w:pPr>
      <w:rPr>
        <w:rFonts w:hint="default"/>
      </w:rPr>
    </w:lvl>
  </w:abstractNum>
  <w:abstractNum w:abstractNumId="6">
    <w:nsid w:val="0F1D08CE"/>
    <w:multiLevelType w:val="multilevel"/>
    <w:tmpl w:val="4CE8E7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10971ECF"/>
    <w:multiLevelType w:val="hybridMultilevel"/>
    <w:tmpl w:val="470283F0"/>
    <w:lvl w:ilvl="0">
      <w:start w:val="0"/>
      <w:numFmt w:val="bullet"/>
      <w:lvlText w:val=""/>
      <w:lvlJc w:val="left"/>
      <w:pPr>
        <w:ind w:left="435" w:hanging="236"/>
      </w:pPr>
      <w:rPr>
        <w:rFonts w:ascii="Wingdings" w:eastAsia="Wingdings" w:hAnsi="Wingdings" w:cs="Wingdings" w:hint="default"/>
        <w:w w:val="99"/>
        <w:sz w:val="20"/>
        <w:szCs w:val="20"/>
      </w:rPr>
    </w:lvl>
    <w:lvl w:ilvl="1">
      <w:start w:val="0"/>
      <w:numFmt w:val="bullet"/>
      <w:lvlText w:val="•"/>
      <w:lvlJc w:val="left"/>
      <w:pPr>
        <w:ind w:left="517" w:hanging="236"/>
      </w:pPr>
      <w:rPr>
        <w:rFonts w:hint="default"/>
      </w:rPr>
    </w:lvl>
    <w:lvl w:ilvl="2">
      <w:start w:val="0"/>
      <w:numFmt w:val="bullet"/>
      <w:lvlText w:val="•"/>
      <w:lvlJc w:val="left"/>
      <w:pPr>
        <w:ind w:left="595" w:hanging="236"/>
      </w:pPr>
      <w:rPr>
        <w:rFonts w:hint="default"/>
      </w:rPr>
    </w:lvl>
    <w:lvl w:ilvl="3">
      <w:start w:val="0"/>
      <w:numFmt w:val="bullet"/>
      <w:lvlText w:val="•"/>
      <w:lvlJc w:val="left"/>
      <w:pPr>
        <w:ind w:left="672" w:hanging="236"/>
      </w:pPr>
      <w:rPr>
        <w:rFonts w:hint="default"/>
      </w:rPr>
    </w:lvl>
    <w:lvl w:ilvl="4">
      <w:start w:val="0"/>
      <w:numFmt w:val="bullet"/>
      <w:lvlText w:val="•"/>
      <w:lvlJc w:val="left"/>
      <w:pPr>
        <w:ind w:left="750" w:hanging="236"/>
      </w:pPr>
      <w:rPr>
        <w:rFonts w:hint="default"/>
      </w:rPr>
    </w:lvl>
    <w:lvl w:ilvl="5">
      <w:start w:val="0"/>
      <w:numFmt w:val="bullet"/>
      <w:lvlText w:val="•"/>
      <w:lvlJc w:val="left"/>
      <w:pPr>
        <w:ind w:left="827" w:hanging="236"/>
      </w:pPr>
      <w:rPr>
        <w:rFonts w:hint="default"/>
      </w:rPr>
    </w:lvl>
    <w:lvl w:ilvl="6">
      <w:start w:val="0"/>
      <w:numFmt w:val="bullet"/>
      <w:lvlText w:val="•"/>
      <w:lvlJc w:val="left"/>
      <w:pPr>
        <w:ind w:left="905" w:hanging="236"/>
      </w:pPr>
      <w:rPr>
        <w:rFonts w:hint="default"/>
      </w:rPr>
    </w:lvl>
    <w:lvl w:ilvl="7">
      <w:start w:val="0"/>
      <w:numFmt w:val="bullet"/>
      <w:lvlText w:val="•"/>
      <w:lvlJc w:val="left"/>
      <w:pPr>
        <w:ind w:left="982" w:hanging="236"/>
      </w:pPr>
      <w:rPr>
        <w:rFonts w:hint="default"/>
      </w:rPr>
    </w:lvl>
    <w:lvl w:ilvl="8">
      <w:start w:val="0"/>
      <w:numFmt w:val="bullet"/>
      <w:lvlText w:val="•"/>
      <w:lvlJc w:val="left"/>
      <w:pPr>
        <w:ind w:left="1060" w:hanging="236"/>
      </w:pPr>
      <w:rPr>
        <w:rFonts w:hint="default"/>
      </w:rPr>
    </w:lvl>
  </w:abstractNum>
  <w:abstractNum w:abstractNumId="8">
    <w:nsid w:val="11E24938"/>
    <w:multiLevelType w:val="hybridMultilevel"/>
    <w:tmpl w:val="5944E5CE"/>
    <w:lvl w:ilvl="0">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33E7407"/>
    <w:multiLevelType w:val="hybridMultilevel"/>
    <w:tmpl w:val="55A04EE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6DB0411"/>
    <w:multiLevelType w:val="hybridMultilevel"/>
    <w:tmpl w:val="55A04EE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7211340"/>
    <w:multiLevelType w:val="hybridMultilevel"/>
    <w:tmpl w:val="8F22AA62"/>
    <w:lvl w:ilvl="0">
      <w:start w:val="6"/>
      <w:numFmt w:val="decimal"/>
      <w:lvlText w:val="%1."/>
      <w:lvlJc w:val="left"/>
      <w:pPr>
        <w:ind w:left="460" w:hanging="221"/>
        <w:jc w:val="right"/>
      </w:pPr>
      <w:rPr>
        <w:rFonts w:ascii="Arial" w:eastAsia="Arial" w:hAnsi="Arial" w:cs="Arial" w:hint="default"/>
        <w:b w:val="0"/>
        <w:bCs/>
        <w:spacing w:val="-1"/>
        <w:w w:val="99"/>
        <w:sz w:val="20"/>
        <w:szCs w:val="20"/>
      </w:rPr>
    </w:lvl>
    <w:lvl w:ilvl="1">
      <w:start w:val="0"/>
      <w:numFmt w:val="bullet"/>
      <w:lvlText w:val="•"/>
      <w:lvlJc w:val="left"/>
      <w:pPr>
        <w:ind w:left="1370" w:hanging="221"/>
      </w:pPr>
      <w:rPr>
        <w:rFonts w:hint="default"/>
      </w:rPr>
    </w:lvl>
    <w:lvl w:ilvl="2">
      <w:start w:val="0"/>
      <w:numFmt w:val="bullet"/>
      <w:lvlText w:val="•"/>
      <w:lvlJc w:val="left"/>
      <w:pPr>
        <w:ind w:left="2280" w:hanging="221"/>
      </w:pPr>
      <w:rPr>
        <w:rFonts w:hint="default"/>
      </w:rPr>
    </w:lvl>
    <w:lvl w:ilvl="3">
      <w:start w:val="0"/>
      <w:numFmt w:val="bullet"/>
      <w:lvlText w:val="•"/>
      <w:lvlJc w:val="left"/>
      <w:pPr>
        <w:ind w:left="3190" w:hanging="221"/>
      </w:pPr>
      <w:rPr>
        <w:rFonts w:hint="default"/>
      </w:rPr>
    </w:lvl>
    <w:lvl w:ilvl="4">
      <w:start w:val="0"/>
      <w:numFmt w:val="bullet"/>
      <w:lvlText w:val="•"/>
      <w:lvlJc w:val="left"/>
      <w:pPr>
        <w:ind w:left="4100" w:hanging="221"/>
      </w:pPr>
      <w:rPr>
        <w:rFonts w:hint="default"/>
      </w:rPr>
    </w:lvl>
    <w:lvl w:ilvl="5">
      <w:start w:val="0"/>
      <w:numFmt w:val="bullet"/>
      <w:lvlText w:val="•"/>
      <w:lvlJc w:val="left"/>
      <w:pPr>
        <w:ind w:left="5010" w:hanging="221"/>
      </w:pPr>
      <w:rPr>
        <w:rFonts w:hint="default"/>
      </w:rPr>
    </w:lvl>
    <w:lvl w:ilvl="6">
      <w:start w:val="0"/>
      <w:numFmt w:val="bullet"/>
      <w:lvlText w:val="•"/>
      <w:lvlJc w:val="left"/>
      <w:pPr>
        <w:ind w:left="5920" w:hanging="221"/>
      </w:pPr>
      <w:rPr>
        <w:rFonts w:hint="default"/>
      </w:rPr>
    </w:lvl>
    <w:lvl w:ilvl="7">
      <w:start w:val="0"/>
      <w:numFmt w:val="bullet"/>
      <w:lvlText w:val="•"/>
      <w:lvlJc w:val="left"/>
      <w:pPr>
        <w:ind w:left="6830" w:hanging="221"/>
      </w:pPr>
      <w:rPr>
        <w:rFonts w:hint="default"/>
      </w:rPr>
    </w:lvl>
    <w:lvl w:ilvl="8">
      <w:start w:val="0"/>
      <w:numFmt w:val="bullet"/>
      <w:lvlText w:val="•"/>
      <w:lvlJc w:val="left"/>
      <w:pPr>
        <w:ind w:left="7740" w:hanging="221"/>
      </w:pPr>
      <w:rPr>
        <w:rFonts w:hint="default"/>
      </w:rPr>
    </w:lvl>
  </w:abstractNum>
  <w:abstractNum w:abstractNumId="12">
    <w:nsid w:val="1AEB5104"/>
    <w:multiLevelType w:val="hybridMultilevel"/>
    <w:tmpl w:val="75E68540"/>
    <w:lvl w:ilvl="0">
      <w:start w:val="1"/>
      <w:numFmt w:val="low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1D46786"/>
    <w:multiLevelType w:val="hybridMultilevel"/>
    <w:tmpl w:val="75E68540"/>
    <w:lvl w:ilvl="0">
      <w:start w:val="1"/>
      <w:numFmt w:val="lowerLetter"/>
      <w:lvlText w:val="%1)"/>
      <w:lvlJc w:val="left"/>
      <w:pPr>
        <w:ind w:left="1080" w:hanging="360"/>
      </w:pPr>
      <w:rPr>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2F54211"/>
    <w:multiLevelType w:val="hybridMultilevel"/>
    <w:tmpl w:val="B44C3C7C"/>
    <w:lvl w:ilvl="0">
      <w:start w:val="0"/>
      <w:numFmt w:val="bullet"/>
      <w:lvlText w:val=""/>
      <w:lvlJc w:val="left"/>
      <w:pPr>
        <w:ind w:left="435" w:hanging="236"/>
      </w:pPr>
      <w:rPr>
        <w:rFonts w:ascii="Wingdings" w:eastAsia="Wingdings" w:hAnsi="Wingdings" w:cs="Wingdings" w:hint="default"/>
        <w:w w:val="99"/>
        <w:sz w:val="20"/>
        <w:szCs w:val="20"/>
      </w:rPr>
    </w:lvl>
    <w:lvl w:ilvl="1">
      <w:start w:val="0"/>
      <w:numFmt w:val="bullet"/>
      <w:lvlText w:val="•"/>
      <w:lvlJc w:val="left"/>
      <w:pPr>
        <w:ind w:left="517" w:hanging="236"/>
      </w:pPr>
      <w:rPr>
        <w:rFonts w:hint="default"/>
      </w:rPr>
    </w:lvl>
    <w:lvl w:ilvl="2">
      <w:start w:val="0"/>
      <w:numFmt w:val="bullet"/>
      <w:lvlText w:val="•"/>
      <w:lvlJc w:val="left"/>
      <w:pPr>
        <w:ind w:left="595" w:hanging="236"/>
      </w:pPr>
      <w:rPr>
        <w:rFonts w:hint="default"/>
      </w:rPr>
    </w:lvl>
    <w:lvl w:ilvl="3">
      <w:start w:val="0"/>
      <w:numFmt w:val="bullet"/>
      <w:lvlText w:val="•"/>
      <w:lvlJc w:val="left"/>
      <w:pPr>
        <w:ind w:left="672" w:hanging="236"/>
      </w:pPr>
      <w:rPr>
        <w:rFonts w:hint="default"/>
      </w:rPr>
    </w:lvl>
    <w:lvl w:ilvl="4">
      <w:start w:val="0"/>
      <w:numFmt w:val="bullet"/>
      <w:lvlText w:val="•"/>
      <w:lvlJc w:val="left"/>
      <w:pPr>
        <w:ind w:left="750" w:hanging="236"/>
      </w:pPr>
      <w:rPr>
        <w:rFonts w:hint="default"/>
      </w:rPr>
    </w:lvl>
    <w:lvl w:ilvl="5">
      <w:start w:val="0"/>
      <w:numFmt w:val="bullet"/>
      <w:lvlText w:val="•"/>
      <w:lvlJc w:val="left"/>
      <w:pPr>
        <w:ind w:left="827" w:hanging="236"/>
      </w:pPr>
      <w:rPr>
        <w:rFonts w:hint="default"/>
      </w:rPr>
    </w:lvl>
    <w:lvl w:ilvl="6">
      <w:start w:val="0"/>
      <w:numFmt w:val="bullet"/>
      <w:lvlText w:val="•"/>
      <w:lvlJc w:val="left"/>
      <w:pPr>
        <w:ind w:left="905" w:hanging="236"/>
      </w:pPr>
      <w:rPr>
        <w:rFonts w:hint="default"/>
      </w:rPr>
    </w:lvl>
    <w:lvl w:ilvl="7">
      <w:start w:val="0"/>
      <w:numFmt w:val="bullet"/>
      <w:lvlText w:val="•"/>
      <w:lvlJc w:val="left"/>
      <w:pPr>
        <w:ind w:left="982" w:hanging="236"/>
      </w:pPr>
      <w:rPr>
        <w:rFonts w:hint="default"/>
      </w:rPr>
    </w:lvl>
    <w:lvl w:ilvl="8">
      <w:start w:val="0"/>
      <w:numFmt w:val="bullet"/>
      <w:lvlText w:val="•"/>
      <w:lvlJc w:val="left"/>
      <w:pPr>
        <w:ind w:left="1060" w:hanging="236"/>
      </w:pPr>
      <w:rPr>
        <w:rFonts w:hint="default"/>
      </w:rPr>
    </w:lvl>
  </w:abstractNum>
  <w:abstractNum w:abstractNumId="15">
    <w:nsid w:val="27580703"/>
    <w:multiLevelType w:val="multilevel"/>
    <w:tmpl w:val="E08E39DE"/>
    <w:lvl w:ilvl="0">
      <w:start w:val="5"/>
      <w:numFmt w:val="decimal"/>
      <w:lvlText w:val="%1"/>
      <w:lvlJc w:val="left"/>
      <w:pPr>
        <w:ind w:left="560" w:hanging="387"/>
      </w:pPr>
      <w:rPr>
        <w:rFonts w:hint="default"/>
      </w:rPr>
    </w:lvl>
    <w:lvl w:ilvl="1">
      <w:start w:val="1"/>
      <w:numFmt w:val="lowerLetter"/>
      <w:lvlText w:val="%1.%2."/>
      <w:lvlJc w:val="left"/>
      <w:pPr>
        <w:ind w:left="560" w:hanging="387"/>
      </w:pPr>
      <w:rPr>
        <w:rFonts w:ascii="Arial" w:eastAsia="Arial" w:hAnsi="Arial" w:cs="Arial" w:hint="default"/>
        <w:spacing w:val="-1"/>
        <w:w w:val="99"/>
        <w:sz w:val="20"/>
        <w:szCs w:val="20"/>
      </w:rPr>
    </w:lvl>
    <w:lvl w:ilvl="2">
      <w:start w:val="0"/>
      <w:numFmt w:val="bullet"/>
      <w:lvlText w:val="•"/>
      <w:lvlJc w:val="left"/>
      <w:pPr>
        <w:ind w:left="2384" w:hanging="387"/>
      </w:pPr>
      <w:rPr>
        <w:rFonts w:hint="default"/>
      </w:rPr>
    </w:lvl>
    <w:lvl w:ilvl="3">
      <w:start w:val="0"/>
      <w:numFmt w:val="bullet"/>
      <w:lvlText w:val="•"/>
      <w:lvlJc w:val="left"/>
      <w:pPr>
        <w:ind w:left="3296" w:hanging="387"/>
      </w:pPr>
      <w:rPr>
        <w:rFonts w:hint="default"/>
      </w:rPr>
    </w:lvl>
    <w:lvl w:ilvl="4">
      <w:start w:val="0"/>
      <w:numFmt w:val="bullet"/>
      <w:lvlText w:val="•"/>
      <w:lvlJc w:val="left"/>
      <w:pPr>
        <w:ind w:left="4208" w:hanging="387"/>
      </w:pPr>
      <w:rPr>
        <w:rFonts w:hint="default"/>
      </w:rPr>
    </w:lvl>
    <w:lvl w:ilvl="5">
      <w:start w:val="0"/>
      <w:numFmt w:val="bullet"/>
      <w:lvlText w:val="•"/>
      <w:lvlJc w:val="left"/>
      <w:pPr>
        <w:ind w:left="5120" w:hanging="387"/>
      </w:pPr>
      <w:rPr>
        <w:rFonts w:hint="default"/>
      </w:rPr>
    </w:lvl>
    <w:lvl w:ilvl="6">
      <w:start w:val="0"/>
      <w:numFmt w:val="bullet"/>
      <w:lvlText w:val="•"/>
      <w:lvlJc w:val="left"/>
      <w:pPr>
        <w:ind w:left="6032" w:hanging="387"/>
      </w:pPr>
      <w:rPr>
        <w:rFonts w:hint="default"/>
      </w:rPr>
    </w:lvl>
    <w:lvl w:ilvl="7">
      <w:start w:val="0"/>
      <w:numFmt w:val="bullet"/>
      <w:lvlText w:val="•"/>
      <w:lvlJc w:val="left"/>
      <w:pPr>
        <w:ind w:left="6944" w:hanging="387"/>
      </w:pPr>
      <w:rPr>
        <w:rFonts w:hint="default"/>
      </w:rPr>
    </w:lvl>
    <w:lvl w:ilvl="8">
      <w:start w:val="0"/>
      <w:numFmt w:val="bullet"/>
      <w:lvlText w:val="•"/>
      <w:lvlJc w:val="left"/>
      <w:pPr>
        <w:ind w:left="7856" w:hanging="387"/>
      </w:pPr>
      <w:rPr>
        <w:rFonts w:hint="default"/>
      </w:rPr>
    </w:lvl>
  </w:abstractNum>
  <w:abstractNum w:abstractNumId="16">
    <w:nsid w:val="32495D27"/>
    <w:multiLevelType w:val="singleLevel"/>
    <w:tmpl w:val="9080156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17">
    <w:nsid w:val="35AC519B"/>
    <w:multiLevelType w:val="hybridMultilevel"/>
    <w:tmpl w:val="A80C86D0"/>
    <w:lvl w:ilvl="0">
      <w:start w:val="6"/>
      <w:numFmt w:val="decimal"/>
      <w:lvlText w:val="%1."/>
      <w:lvlJc w:val="left"/>
      <w:pPr>
        <w:ind w:left="460" w:hanging="221"/>
        <w:jc w:val="right"/>
      </w:pPr>
      <w:rPr>
        <w:rFonts w:ascii="Arial" w:eastAsia="Arial" w:hAnsi="Arial" w:cs="Arial" w:hint="default"/>
        <w:b w:val="0"/>
        <w:bCs/>
        <w:spacing w:val="-1"/>
        <w:w w:val="99"/>
        <w:sz w:val="20"/>
        <w:szCs w:val="20"/>
      </w:rPr>
    </w:lvl>
    <w:lvl w:ilvl="1">
      <w:start w:val="0"/>
      <w:numFmt w:val="bullet"/>
      <w:lvlText w:val="•"/>
      <w:lvlJc w:val="left"/>
      <w:pPr>
        <w:ind w:left="1370" w:hanging="221"/>
      </w:pPr>
      <w:rPr>
        <w:rFonts w:hint="default"/>
      </w:rPr>
    </w:lvl>
    <w:lvl w:ilvl="2">
      <w:start w:val="0"/>
      <w:numFmt w:val="bullet"/>
      <w:lvlText w:val="•"/>
      <w:lvlJc w:val="left"/>
      <w:pPr>
        <w:ind w:left="2280" w:hanging="221"/>
      </w:pPr>
      <w:rPr>
        <w:rFonts w:hint="default"/>
      </w:rPr>
    </w:lvl>
    <w:lvl w:ilvl="3">
      <w:start w:val="0"/>
      <w:numFmt w:val="bullet"/>
      <w:lvlText w:val="•"/>
      <w:lvlJc w:val="left"/>
      <w:pPr>
        <w:ind w:left="3190" w:hanging="221"/>
      </w:pPr>
      <w:rPr>
        <w:rFonts w:hint="default"/>
      </w:rPr>
    </w:lvl>
    <w:lvl w:ilvl="4">
      <w:start w:val="0"/>
      <w:numFmt w:val="bullet"/>
      <w:lvlText w:val="•"/>
      <w:lvlJc w:val="left"/>
      <w:pPr>
        <w:ind w:left="4100" w:hanging="221"/>
      </w:pPr>
      <w:rPr>
        <w:rFonts w:hint="default"/>
      </w:rPr>
    </w:lvl>
    <w:lvl w:ilvl="5">
      <w:start w:val="0"/>
      <w:numFmt w:val="bullet"/>
      <w:lvlText w:val="•"/>
      <w:lvlJc w:val="left"/>
      <w:pPr>
        <w:ind w:left="5010" w:hanging="221"/>
      </w:pPr>
      <w:rPr>
        <w:rFonts w:hint="default"/>
      </w:rPr>
    </w:lvl>
    <w:lvl w:ilvl="6">
      <w:start w:val="0"/>
      <w:numFmt w:val="bullet"/>
      <w:lvlText w:val="•"/>
      <w:lvlJc w:val="left"/>
      <w:pPr>
        <w:ind w:left="5920" w:hanging="221"/>
      </w:pPr>
      <w:rPr>
        <w:rFonts w:hint="default"/>
      </w:rPr>
    </w:lvl>
    <w:lvl w:ilvl="7">
      <w:start w:val="0"/>
      <w:numFmt w:val="bullet"/>
      <w:lvlText w:val="•"/>
      <w:lvlJc w:val="left"/>
      <w:pPr>
        <w:ind w:left="6830" w:hanging="221"/>
      </w:pPr>
      <w:rPr>
        <w:rFonts w:hint="default"/>
      </w:rPr>
    </w:lvl>
    <w:lvl w:ilvl="8">
      <w:start w:val="0"/>
      <w:numFmt w:val="bullet"/>
      <w:lvlText w:val="•"/>
      <w:lvlJc w:val="left"/>
      <w:pPr>
        <w:ind w:left="7740" w:hanging="221"/>
      </w:pPr>
      <w:rPr>
        <w:rFonts w:hint="default"/>
      </w:rPr>
    </w:lvl>
  </w:abstractNum>
  <w:abstractNum w:abstractNumId="18">
    <w:nsid w:val="361E5D4A"/>
    <w:multiLevelType w:val="hybridMultilevel"/>
    <w:tmpl w:val="69E4F00C"/>
    <w:lvl w:ilvl="0">
      <w:start w:val="5"/>
      <w:numFmt w:val="upperLetter"/>
      <w:lvlText w:val="%1-"/>
      <w:lvlJc w:val="left"/>
      <w:pPr>
        <w:ind w:left="399" w:hanging="200"/>
      </w:pPr>
      <w:rPr>
        <w:rFonts w:ascii="Arial" w:eastAsia="Arial" w:hAnsi="Arial" w:cs="Arial" w:hint="default"/>
        <w:spacing w:val="-1"/>
        <w:w w:val="99"/>
        <w:sz w:val="20"/>
        <w:szCs w:val="20"/>
      </w:rPr>
    </w:lvl>
    <w:lvl w:ilvl="1">
      <w:start w:val="1"/>
      <w:numFmt w:val="decimal"/>
      <w:lvlText w:val="%2."/>
      <w:lvlJc w:val="left"/>
      <w:pPr>
        <w:ind w:left="920" w:hanging="360"/>
      </w:pPr>
      <w:rPr>
        <w:rFonts w:ascii="Arial" w:eastAsia="Arial" w:hAnsi="Arial" w:cs="Arial" w:hint="default"/>
        <w:spacing w:val="-1"/>
        <w:w w:val="99"/>
        <w:sz w:val="20"/>
        <w:szCs w:val="20"/>
      </w:rPr>
    </w:lvl>
    <w:lvl w:ilvl="2">
      <w:start w:val="0"/>
      <w:numFmt w:val="bullet"/>
      <w:lvlText w:val="•"/>
      <w:lvlJc w:val="left"/>
      <w:pPr>
        <w:ind w:left="1891" w:hanging="360"/>
      </w:pPr>
      <w:rPr>
        <w:rFonts w:hint="default"/>
      </w:rPr>
    </w:lvl>
    <w:lvl w:ilvl="3">
      <w:start w:val="0"/>
      <w:numFmt w:val="bullet"/>
      <w:lvlText w:val="•"/>
      <w:lvlJc w:val="left"/>
      <w:pPr>
        <w:ind w:left="2862" w:hanging="360"/>
      </w:pPr>
      <w:rPr>
        <w:rFonts w:hint="default"/>
      </w:rPr>
    </w:lvl>
    <w:lvl w:ilvl="4">
      <w:start w:val="0"/>
      <w:numFmt w:val="bullet"/>
      <w:lvlText w:val="•"/>
      <w:lvlJc w:val="left"/>
      <w:pPr>
        <w:ind w:left="3833" w:hanging="360"/>
      </w:pPr>
      <w:rPr>
        <w:rFonts w:hint="default"/>
      </w:rPr>
    </w:lvl>
    <w:lvl w:ilvl="5">
      <w:start w:val="0"/>
      <w:numFmt w:val="bullet"/>
      <w:lvlText w:val="•"/>
      <w:lvlJc w:val="left"/>
      <w:pPr>
        <w:ind w:left="4804" w:hanging="360"/>
      </w:pPr>
      <w:rPr>
        <w:rFonts w:hint="default"/>
      </w:rPr>
    </w:lvl>
    <w:lvl w:ilvl="6">
      <w:start w:val="0"/>
      <w:numFmt w:val="bullet"/>
      <w:lvlText w:val="•"/>
      <w:lvlJc w:val="left"/>
      <w:pPr>
        <w:ind w:left="5775" w:hanging="360"/>
      </w:pPr>
      <w:rPr>
        <w:rFonts w:hint="default"/>
      </w:rPr>
    </w:lvl>
    <w:lvl w:ilvl="7">
      <w:start w:val="0"/>
      <w:numFmt w:val="bullet"/>
      <w:lvlText w:val="•"/>
      <w:lvlJc w:val="left"/>
      <w:pPr>
        <w:ind w:left="6746" w:hanging="360"/>
      </w:pPr>
      <w:rPr>
        <w:rFonts w:hint="default"/>
      </w:rPr>
    </w:lvl>
    <w:lvl w:ilvl="8">
      <w:start w:val="0"/>
      <w:numFmt w:val="bullet"/>
      <w:lvlText w:val="•"/>
      <w:lvlJc w:val="left"/>
      <w:pPr>
        <w:ind w:left="7717" w:hanging="360"/>
      </w:pPr>
      <w:rPr>
        <w:rFonts w:hint="default"/>
      </w:rPr>
    </w:lvl>
  </w:abstractNum>
  <w:abstractNum w:abstractNumId="19">
    <w:nsid w:val="3B612BBC"/>
    <w:multiLevelType w:val="multilevel"/>
    <w:tmpl w:val="24FEADF4"/>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E272F80"/>
    <w:multiLevelType w:val="hybridMultilevel"/>
    <w:tmpl w:val="7A26A334"/>
    <w:lvl w:ilvl="0">
      <w:start w:val="1"/>
      <w:numFmt w:val="decimal"/>
      <w:pStyle w:val="N3-3rdBullet"/>
      <w:lvlText w:val="%1."/>
      <w:lvlJc w:val="left"/>
      <w:pPr>
        <w:tabs>
          <w:tab w:val="num" w:pos="2304"/>
        </w:tabs>
        <w:ind w:left="2304" w:hanging="576"/>
      </w:pPr>
      <w:rPr>
        <w:rFonts w:ascii="Garamond" w:hAnsi="Garamond" w:hint="default"/>
        <w:color w:val="00467F"/>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06108B9"/>
    <w:multiLevelType w:val="hybridMultilevel"/>
    <w:tmpl w:val="B6A0BFF0"/>
    <w:lvl w:ilvl="0">
      <w:start w:val="1"/>
      <w:numFmt w:val="lowerLetter"/>
      <w:lvlText w:val="%1)"/>
      <w:lvlJc w:val="left"/>
      <w:pPr>
        <w:ind w:left="1555" w:hanging="360"/>
      </w:pPr>
    </w:lvl>
    <w:lvl w:ilvl="1" w:tentative="1">
      <w:start w:val="1"/>
      <w:numFmt w:val="lowerLetter"/>
      <w:lvlText w:val="%2."/>
      <w:lvlJc w:val="left"/>
      <w:pPr>
        <w:ind w:left="2275" w:hanging="360"/>
      </w:pPr>
    </w:lvl>
    <w:lvl w:ilvl="2" w:tentative="1">
      <w:start w:val="1"/>
      <w:numFmt w:val="lowerRoman"/>
      <w:lvlText w:val="%3."/>
      <w:lvlJc w:val="right"/>
      <w:pPr>
        <w:ind w:left="2995" w:hanging="180"/>
      </w:pPr>
    </w:lvl>
    <w:lvl w:ilvl="3" w:tentative="1">
      <w:start w:val="1"/>
      <w:numFmt w:val="decimal"/>
      <w:lvlText w:val="%4."/>
      <w:lvlJc w:val="left"/>
      <w:pPr>
        <w:ind w:left="3715" w:hanging="360"/>
      </w:pPr>
    </w:lvl>
    <w:lvl w:ilvl="4" w:tentative="1">
      <w:start w:val="1"/>
      <w:numFmt w:val="lowerLetter"/>
      <w:lvlText w:val="%5."/>
      <w:lvlJc w:val="left"/>
      <w:pPr>
        <w:ind w:left="4435" w:hanging="360"/>
      </w:pPr>
    </w:lvl>
    <w:lvl w:ilvl="5" w:tentative="1">
      <w:start w:val="1"/>
      <w:numFmt w:val="lowerRoman"/>
      <w:lvlText w:val="%6."/>
      <w:lvlJc w:val="right"/>
      <w:pPr>
        <w:ind w:left="5155" w:hanging="180"/>
      </w:pPr>
    </w:lvl>
    <w:lvl w:ilvl="6" w:tentative="1">
      <w:start w:val="1"/>
      <w:numFmt w:val="decimal"/>
      <w:lvlText w:val="%7."/>
      <w:lvlJc w:val="left"/>
      <w:pPr>
        <w:ind w:left="5875" w:hanging="360"/>
      </w:pPr>
    </w:lvl>
    <w:lvl w:ilvl="7" w:tentative="1">
      <w:start w:val="1"/>
      <w:numFmt w:val="lowerLetter"/>
      <w:lvlText w:val="%8."/>
      <w:lvlJc w:val="left"/>
      <w:pPr>
        <w:ind w:left="6595" w:hanging="360"/>
      </w:pPr>
    </w:lvl>
    <w:lvl w:ilvl="8" w:tentative="1">
      <w:start w:val="1"/>
      <w:numFmt w:val="lowerRoman"/>
      <w:lvlText w:val="%9."/>
      <w:lvlJc w:val="right"/>
      <w:pPr>
        <w:ind w:left="7315" w:hanging="180"/>
      </w:pPr>
    </w:lvl>
  </w:abstractNum>
  <w:abstractNum w:abstractNumId="22">
    <w:nsid w:val="407622BE"/>
    <w:multiLevelType w:val="hybridMultilevel"/>
    <w:tmpl w:val="2EEECA5E"/>
    <w:lvl w:ilvl="0">
      <w:start w:val="0"/>
      <w:numFmt w:val="bullet"/>
      <w:lvlText w:val=""/>
      <w:lvlJc w:val="left"/>
      <w:pPr>
        <w:ind w:left="797" w:hanging="238"/>
      </w:pPr>
      <w:rPr>
        <w:rFonts w:ascii="Wingdings" w:eastAsia="Wingdings" w:hAnsi="Wingdings" w:cs="Wingdings" w:hint="default"/>
        <w:w w:val="99"/>
        <w:sz w:val="20"/>
        <w:szCs w:val="20"/>
      </w:rPr>
    </w:lvl>
    <w:lvl w:ilvl="1">
      <w:start w:val="0"/>
      <w:numFmt w:val="bullet"/>
      <w:lvlText w:val="•"/>
      <w:lvlJc w:val="left"/>
      <w:pPr>
        <w:ind w:left="1213" w:hanging="238"/>
      </w:pPr>
      <w:rPr>
        <w:rFonts w:hint="default"/>
      </w:rPr>
    </w:lvl>
    <w:lvl w:ilvl="2">
      <w:start w:val="0"/>
      <w:numFmt w:val="bullet"/>
      <w:lvlText w:val="•"/>
      <w:lvlJc w:val="left"/>
      <w:pPr>
        <w:ind w:left="1625" w:hanging="238"/>
      </w:pPr>
      <w:rPr>
        <w:rFonts w:hint="default"/>
      </w:rPr>
    </w:lvl>
    <w:lvl w:ilvl="3">
      <w:start w:val="0"/>
      <w:numFmt w:val="bullet"/>
      <w:lvlText w:val="•"/>
      <w:lvlJc w:val="left"/>
      <w:pPr>
        <w:ind w:left="2038" w:hanging="238"/>
      </w:pPr>
      <w:rPr>
        <w:rFonts w:hint="default"/>
      </w:rPr>
    </w:lvl>
    <w:lvl w:ilvl="4">
      <w:start w:val="0"/>
      <w:numFmt w:val="bullet"/>
      <w:lvlText w:val="•"/>
      <w:lvlJc w:val="left"/>
      <w:pPr>
        <w:ind w:left="2451" w:hanging="238"/>
      </w:pPr>
      <w:rPr>
        <w:rFonts w:hint="default"/>
      </w:rPr>
    </w:lvl>
    <w:lvl w:ilvl="5">
      <w:start w:val="0"/>
      <w:numFmt w:val="bullet"/>
      <w:lvlText w:val="•"/>
      <w:lvlJc w:val="left"/>
      <w:pPr>
        <w:ind w:left="2864" w:hanging="238"/>
      </w:pPr>
      <w:rPr>
        <w:rFonts w:hint="default"/>
      </w:rPr>
    </w:lvl>
    <w:lvl w:ilvl="6">
      <w:start w:val="0"/>
      <w:numFmt w:val="bullet"/>
      <w:lvlText w:val="•"/>
      <w:lvlJc w:val="left"/>
      <w:pPr>
        <w:ind w:left="3277" w:hanging="238"/>
      </w:pPr>
      <w:rPr>
        <w:rFonts w:hint="default"/>
      </w:rPr>
    </w:lvl>
    <w:lvl w:ilvl="7">
      <w:start w:val="0"/>
      <w:numFmt w:val="bullet"/>
      <w:lvlText w:val="•"/>
      <w:lvlJc w:val="left"/>
      <w:pPr>
        <w:ind w:left="3690" w:hanging="238"/>
      </w:pPr>
      <w:rPr>
        <w:rFonts w:hint="default"/>
      </w:rPr>
    </w:lvl>
    <w:lvl w:ilvl="8">
      <w:start w:val="0"/>
      <w:numFmt w:val="bullet"/>
      <w:lvlText w:val="•"/>
      <w:lvlJc w:val="left"/>
      <w:pPr>
        <w:ind w:left="4103" w:hanging="238"/>
      </w:pPr>
      <w:rPr>
        <w:rFonts w:hint="default"/>
      </w:rPr>
    </w:lvl>
  </w:abstractNum>
  <w:abstractNum w:abstractNumId="23">
    <w:nsid w:val="412B6342"/>
    <w:multiLevelType w:val="hybridMultilevel"/>
    <w:tmpl w:val="674C621C"/>
    <w:lvl w:ilvl="0">
      <w:start w:val="0"/>
      <w:numFmt w:val="bullet"/>
      <w:lvlText w:val=""/>
      <w:lvlJc w:val="left"/>
      <w:pPr>
        <w:ind w:left="435" w:hanging="236"/>
      </w:pPr>
      <w:rPr>
        <w:rFonts w:ascii="Wingdings" w:eastAsia="Wingdings" w:hAnsi="Wingdings" w:cs="Wingdings" w:hint="default"/>
        <w:w w:val="99"/>
        <w:sz w:val="20"/>
        <w:szCs w:val="20"/>
      </w:rPr>
    </w:lvl>
    <w:lvl w:ilvl="1">
      <w:start w:val="0"/>
      <w:numFmt w:val="bullet"/>
      <w:lvlText w:val="•"/>
      <w:lvlJc w:val="left"/>
      <w:pPr>
        <w:ind w:left="517" w:hanging="236"/>
      </w:pPr>
      <w:rPr>
        <w:rFonts w:hint="default"/>
      </w:rPr>
    </w:lvl>
    <w:lvl w:ilvl="2">
      <w:start w:val="0"/>
      <w:numFmt w:val="bullet"/>
      <w:lvlText w:val="•"/>
      <w:lvlJc w:val="left"/>
      <w:pPr>
        <w:ind w:left="595" w:hanging="236"/>
      </w:pPr>
      <w:rPr>
        <w:rFonts w:hint="default"/>
      </w:rPr>
    </w:lvl>
    <w:lvl w:ilvl="3">
      <w:start w:val="0"/>
      <w:numFmt w:val="bullet"/>
      <w:lvlText w:val="•"/>
      <w:lvlJc w:val="left"/>
      <w:pPr>
        <w:ind w:left="672" w:hanging="236"/>
      </w:pPr>
      <w:rPr>
        <w:rFonts w:hint="default"/>
      </w:rPr>
    </w:lvl>
    <w:lvl w:ilvl="4">
      <w:start w:val="0"/>
      <w:numFmt w:val="bullet"/>
      <w:lvlText w:val="•"/>
      <w:lvlJc w:val="left"/>
      <w:pPr>
        <w:ind w:left="750" w:hanging="236"/>
      </w:pPr>
      <w:rPr>
        <w:rFonts w:hint="default"/>
      </w:rPr>
    </w:lvl>
    <w:lvl w:ilvl="5">
      <w:start w:val="0"/>
      <w:numFmt w:val="bullet"/>
      <w:lvlText w:val="•"/>
      <w:lvlJc w:val="left"/>
      <w:pPr>
        <w:ind w:left="827" w:hanging="236"/>
      </w:pPr>
      <w:rPr>
        <w:rFonts w:hint="default"/>
      </w:rPr>
    </w:lvl>
    <w:lvl w:ilvl="6">
      <w:start w:val="0"/>
      <w:numFmt w:val="bullet"/>
      <w:lvlText w:val="•"/>
      <w:lvlJc w:val="left"/>
      <w:pPr>
        <w:ind w:left="905" w:hanging="236"/>
      </w:pPr>
      <w:rPr>
        <w:rFonts w:hint="default"/>
      </w:rPr>
    </w:lvl>
    <w:lvl w:ilvl="7">
      <w:start w:val="0"/>
      <w:numFmt w:val="bullet"/>
      <w:lvlText w:val="•"/>
      <w:lvlJc w:val="left"/>
      <w:pPr>
        <w:ind w:left="982" w:hanging="236"/>
      </w:pPr>
      <w:rPr>
        <w:rFonts w:hint="default"/>
      </w:rPr>
    </w:lvl>
    <w:lvl w:ilvl="8">
      <w:start w:val="0"/>
      <w:numFmt w:val="bullet"/>
      <w:lvlText w:val="•"/>
      <w:lvlJc w:val="left"/>
      <w:pPr>
        <w:ind w:left="1060" w:hanging="236"/>
      </w:pPr>
      <w:rPr>
        <w:rFonts w:hint="default"/>
      </w:rPr>
    </w:lvl>
  </w:abstractNum>
  <w:abstractNum w:abstractNumId="24">
    <w:nsid w:val="45896316"/>
    <w:multiLevelType w:val="hybridMultilevel"/>
    <w:tmpl w:val="75E68540"/>
    <w:lvl w:ilvl="0">
      <w:start w:val="1"/>
      <w:numFmt w:val="lowerLetter"/>
      <w:lvlText w:val="%1)"/>
      <w:lvlJc w:val="left"/>
      <w:pPr>
        <w:ind w:left="1080" w:hanging="360"/>
      </w:pPr>
      <w:rPr>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AE50A8C"/>
    <w:multiLevelType w:val="hybridMultilevel"/>
    <w:tmpl w:val="953E111A"/>
    <w:lvl w:ilvl="0">
      <w:start w:val="1"/>
      <w:numFmt w:val="low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53180912"/>
    <w:multiLevelType w:val="hybridMultilevel"/>
    <w:tmpl w:val="36826C22"/>
    <w:lvl w:ilvl="0">
      <w:start w:val="0"/>
      <w:numFmt w:val="bullet"/>
      <w:lvlText w:val=""/>
      <w:lvlJc w:val="left"/>
      <w:pPr>
        <w:ind w:left="200" w:hanging="236"/>
      </w:pPr>
      <w:rPr>
        <w:rFonts w:ascii="Wingdings" w:eastAsia="Wingdings" w:hAnsi="Wingdings" w:cs="Wingdings" w:hint="default"/>
        <w:w w:val="99"/>
        <w:sz w:val="20"/>
        <w:szCs w:val="20"/>
      </w:rPr>
    </w:lvl>
    <w:lvl w:ilvl="1">
      <w:start w:val="0"/>
      <w:numFmt w:val="bullet"/>
      <w:lvlText w:val="•"/>
      <w:lvlJc w:val="left"/>
      <w:pPr>
        <w:ind w:left="499" w:hanging="236"/>
      </w:pPr>
      <w:rPr>
        <w:rFonts w:hint="default"/>
      </w:rPr>
    </w:lvl>
    <w:lvl w:ilvl="2">
      <w:start w:val="0"/>
      <w:numFmt w:val="bullet"/>
      <w:lvlText w:val="•"/>
      <w:lvlJc w:val="left"/>
      <w:pPr>
        <w:ind w:left="798" w:hanging="236"/>
      </w:pPr>
      <w:rPr>
        <w:rFonts w:hint="default"/>
      </w:rPr>
    </w:lvl>
    <w:lvl w:ilvl="3">
      <w:start w:val="0"/>
      <w:numFmt w:val="bullet"/>
      <w:lvlText w:val="•"/>
      <w:lvlJc w:val="left"/>
      <w:pPr>
        <w:ind w:left="1098" w:hanging="236"/>
      </w:pPr>
      <w:rPr>
        <w:rFonts w:hint="default"/>
      </w:rPr>
    </w:lvl>
    <w:lvl w:ilvl="4">
      <w:start w:val="0"/>
      <w:numFmt w:val="bullet"/>
      <w:lvlText w:val="•"/>
      <w:lvlJc w:val="left"/>
      <w:pPr>
        <w:ind w:left="1397" w:hanging="236"/>
      </w:pPr>
      <w:rPr>
        <w:rFonts w:hint="default"/>
      </w:rPr>
    </w:lvl>
    <w:lvl w:ilvl="5">
      <w:start w:val="0"/>
      <w:numFmt w:val="bullet"/>
      <w:lvlText w:val="•"/>
      <w:lvlJc w:val="left"/>
      <w:pPr>
        <w:ind w:left="1696" w:hanging="236"/>
      </w:pPr>
      <w:rPr>
        <w:rFonts w:hint="default"/>
      </w:rPr>
    </w:lvl>
    <w:lvl w:ilvl="6">
      <w:start w:val="0"/>
      <w:numFmt w:val="bullet"/>
      <w:lvlText w:val="•"/>
      <w:lvlJc w:val="left"/>
      <w:pPr>
        <w:ind w:left="1996" w:hanging="236"/>
      </w:pPr>
      <w:rPr>
        <w:rFonts w:hint="default"/>
      </w:rPr>
    </w:lvl>
    <w:lvl w:ilvl="7">
      <w:start w:val="0"/>
      <w:numFmt w:val="bullet"/>
      <w:lvlText w:val="•"/>
      <w:lvlJc w:val="left"/>
      <w:pPr>
        <w:ind w:left="2295" w:hanging="236"/>
      </w:pPr>
      <w:rPr>
        <w:rFonts w:hint="default"/>
      </w:rPr>
    </w:lvl>
    <w:lvl w:ilvl="8">
      <w:start w:val="0"/>
      <w:numFmt w:val="bullet"/>
      <w:lvlText w:val="•"/>
      <w:lvlJc w:val="left"/>
      <w:pPr>
        <w:ind w:left="2595" w:hanging="236"/>
      </w:pPr>
      <w:rPr>
        <w:rFonts w:hint="default"/>
      </w:rPr>
    </w:lvl>
  </w:abstractNum>
  <w:abstractNum w:abstractNumId="27">
    <w:nsid w:val="550616A4"/>
    <w:multiLevelType w:val="hybridMultilevel"/>
    <w:tmpl w:val="70946332"/>
    <w:lvl w:ilvl="0">
      <w:start w:val="0"/>
      <w:numFmt w:val="bullet"/>
      <w:lvlText w:val=""/>
      <w:lvlJc w:val="left"/>
      <w:pPr>
        <w:ind w:left="435" w:hanging="236"/>
      </w:pPr>
      <w:rPr>
        <w:rFonts w:ascii="Wingdings" w:eastAsia="Wingdings" w:hAnsi="Wingdings" w:cs="Wingdings" w:hint="default"/>
        <w:w w:val="99"/>
        <w:sz w:val="20"/>
        <w:szCs w:val="20"/>
      </w:rPr>
    </w:lvl>
    <w:lvl w:ilvl="1">
      <w:start w:val="0"/>
      <w:numFmt w:val="bullet"/>
      <w:lvlText w:val="•"/>
      <w:lvlJc w:val="left"/>
      <w:pPr>
        <w:ind w:left="517" w:hanging="236"/>
      </w:pPr>
      <w:rPr>
        <w:rFonts w:hint="default"/>
      </w:rPr>
    </w:lvl>
    <w:lvl w:ilvl="2">
      <w:start w:val="0"/>
      <w:numFmt w:val="bullet"/>
      <w:lvlText w:val="•"/>
      <w:lvlJc w:val="left"/>
      <w:pPr>
        <w:ind w:left="595" w:hanging="236"/>
      </w:pPr>
      <w:rPr>
        <w:rFonts w:hint="default"/>
      </w:rPr>
    </w:lvl>
    <w:lvl w:ilvl="3">
      <w:start w:val="0"/>
      <w:numFmt w:val="bullet"/>
      <w:lvlText w:val="•"/>
      <w:lvlJc w:val="left"/>
      <w:pPr>
        <w:ind w:left="672" w:hanging="236"/>
      </w:pPr>
      <w:rPr>
        <w:rFonts w:hint="default"/>
      </w:rPr>
    </w:lvl>
    <w:lvl w:ilvl="4">
      <w:start w:val="0"/>
      <w:numFmt w:val="bullet"/>
      <w:lvlText w:val="•"/>
      <w:lvlJc w:val="left"/>
      <w:pPr>
        <w:ind w:left="750" w:hanging="236"/>
      </w:pPr>
      <w:rPr>
        <w:rFonts w:hint="default"/>
      </w:rPr>
    </w:lvl>
    <w:lvl w:ilvl="5">
      <w:start w:val="0"/>
      <w:numFmt w:val="bullet"/>
      <w:lvlText w:val="•"/>
      <w:lvlJc w:val="left"/>
      <w:pPr>
        <w:ind w:left="827" w:hanging="236"/>
      </w:pPr>
      <w:rPr>
        <w:rFonts w:hint="default"/>
      </w:rPr>
    </w:lvl>
    <w:lvl w:ilvl="6">
      <w:start w:val="0"/>
      <w:numFmt w:val="bullet"/>
      <w:lvlText w:val="•"/>
      <w:lvlJc w:val="left"/>
      <w:pPr>
        <w:ind w:left="905" w:hanging="236"/>
      </w:pPr>
      <w:rPr>
        <w:rFonts w:hint="default"/>
      </w:rPr>
    </w:lvl>
    <w:lvl w:ilvl="7">
      <w:start w:val="0"/>
      <w:numFmt w:val="bullet"/>
      <w:lvlText w:val="•"/>
      <w:lvlJc w:val="left"/>
      <w:pPr>
        <w:ind w:left="982" w:hanging="236"/>
      </w:pPr>
      <w:rPr>
        <w:rFonts w:hint="default"/>
      </w:rPr>
    </w:lvl>
    <w:lvl w:ilvl="8">
      <w:start w:val="0"/>
      <w:numFmt w:val="bullet"/>
      <w:lvlText w:val="•"/>
      <w:lvlJc w:val="left"/>
      <w:pPr>
        <w:ind w:left="1060" w:hanging="236"/>
      </w:pPr>
      <w:rPr>
        <w:rFonts w:hint="default"/>
      </w:rPr>
    </w:lvl>
  </w:abstractNum>
  <w:abstractNum w:abstractNumId="28">
    <w:nsid w:val="59212106"/>
    <w:multiLevelType w:val="hybridMultilevel"/>
    <w:tmpl w:val="314A51AC"/>
    <w:lvl w:ilvl="0">
      <w:start w:val="0"/>
      <w:numFmt w:val="bullet"/>
      <w:lvlText w:val=""/>
      <w:lvlJc w:val="left"/>
      <w:pPr>
        <w:ind w:left="435" w:hanging="236"/>
      </w:pPr>
      <w:rPr>
        <w:rFonts w:ascii="Wingdings" w:eastAsia="Wingdings" w:hAnsi="Wingdings" w:cs="Wingdings" w:hint="default"/>
        <w:w w:val="99"/>
        <w:sz w:val="20"/>
        <w:szCs w:val="20"/>
      </w:rPr>
    </w:lvl>
    <w:lvl w:ilvl="1">
      <w:start w:val="0"/>
      <w:numFmt w:val="bullet"/>
      <w:lvlText w:val="•"/>
      <w:lvlJc w:val="left"/>
      <w:pPr>
        <w:ind w:left="517" w:hanging="236"/>
      </w:pPr>
      <w:rPr>
        <w:rFonts w:hint="default"/>
      </w:rPr>
    </w:lvl>
    <w:lvl w:ilvl="2">
      <w:start w:val="0"/>
      <w:numFmt w:val="bullet"/>
      <w:lvlText w:val="•"/>
      <w:lvlJc w:val="left"/>
      <w:pPr>
        <w:ind w:left="595" w:hanging="236"/>
      </w:pPr>
      <w:rPr>
        <w:rFonts w:hint="default"/>
      </w:rPr>
    </w:lvl>
    <w:lvl w:ilvl="3">
      <w:start w:val="0"/>
      <w:numFmt w:val="bullet"/>
      <w:lvlText w:val="•"/>
      <w:lvlJc w:val="left"/>
      <w:pPr>
        <w:ind w:left="672" w:hanging="236"/>
      </w:pPr>
      <w:rPr>
        <w:rFonts w:hint="default"/>
      </w:rPr>
    </w:lvl>
    <w:lvl w:ilvl="4">
      <w:start w:val="0"/>
      <w:numFmt w:val="bullet"/>
      <w:lvlText w:val="•"/>
      <w:lvlJc w:val="left"/>
      <w:pPr>
        <w:ind w:left="750" w:hanging="236"/>
      </w:pPr>
      <w:rPr>
        <w:rFonts w:hint="default"/>
      </w:rPr>
    </w:lvl>
    <w:lvl w:ilvl="5">
      <w:start w:val="0"/>
      <w:numFmt w:val="bullet"/>
      <w:lvlText w:val="•"/>
      <w:lvlJc w:val="left"/>
      <w:pPr>
        <w:ind w:left="827" w:hanging="236"/>
      </w:pPr>
      <w:rPr>
        <w:rFonts w:hint="default"/>
      </w:rPr>
    </w:lvl>
    <w:lvl w:ilvl="6">
      <w:start w:val="0"/>
      <w:numFmt w:val="bullet"/>
      <w:lvlText w:val="•"/>
      <w:lvlJc w:val="left"/>
      <w:pPr>
        <w:ind w:left="905" w:hanging="236"/>
      </w:pPr>
      <w:rPr>
        <w:rFonts w:hint="default"/>
      </w:rPr>
    </w:lvl>
    <w:lvl w:ilvl="7">
      <w:start w:val="0"/>
      <w:numFmt w:val="bullet"/>
      <w:lvlText w:val="•"/>
      <w:lvlJc w:val="left"/>
      <w:pPr>
        <w:ind w:left="982" w:hanging="236"/>
      </w:pPr>
      <w:rPr>
        <w:rFonts w:hint="default"/>
      </w:rPr>
    </w:lvl>
    <w:lvl w:ilvl="8">
      <w:start w:val="0"/>
      <w:numFmt w:val="bullet"/>
      <w:lvlText w:val="•"/>
      <w:lvlJc w:val="left"/>
      <w:pPr>
        <w:ind w:left="1060" w:hanging="236"/>
      </w:pPr>
      <w:rPr>
        <w:rFonts w:hint="default"/>
      </w:rPr>
    </w:lvl>
  </w:abstractNum>
  <w:abstractNum w:abstractNumId="29">
    <w:nsid w:val="5D625163"/>
    <w:multiLevelType w:val="hybridMultilevel"/>
    <w:tmpl w:val="2780C48E"/>
    <w:lvl w:ilvl="0">
      <w:start w:val="1"/>
      <w:numFmt w:val="lowerLetter"/>
      <w:lvlText w:val="%1)"/>
      <w:lvlJc w:val="left"/>
      <w:pPr>
        <w:ind w:left="1555" w:hanging="360"/>
      </w:pPr>
    </w:lvl>
    <w:lvl w:ilvl="1" w:tentative="1">
      <w:start w:val="1"/>
      <w:numFmt w:val="lowerLetter"/>
      <w:lvlText w:val="%2."/>
      <w:lvlJc w:val="left"/>
      <w:pPr>
        <w:ind w:left="2275" w:hanging="360"/>
      </w:pPr>
    </w:lvl>
    <w:lvl w:ilvl="2" w:tentative="1">
      <w:start w:val="1"/>
      <w:numFmt w:val="lowerRoman"/>
      <w:lvlText w:val="%3."/>
      <w:lvlJc w:val="right"/>
      <w:pPr>
        <w:ind w:left="2995" w:hanging="180"/>
      </w:pPr>
    </w:lvl>
    <w:lvl w:ilvl="3" w:tentative="1">
      <w:start w:val="1"/>
      <w:numFmt w:val="decimal"/>
      <w:lvlText w:val="%4."/>
      <w:lvlJc w:val="left"/>
      <w:pPr>
        <w:ind w:left="3715" w:hanging="360"/>
      </w:pPr>
    </w:lvl>
    <w:lvl w:ilvl="4" w:tentative="1">
      <w:start w:val="1"/>
      <w:numFmt w:val="lowerLetter"/>
      <w:lvlText w:val="%5."/>
      <w:lvlJc w:val="left"/>
      <w:pPr>
        <w:ind w:left="4435" w:hanging="360"/>
      </w:pPr>
    </w:lvl>
    <w:lvl w:ilvl="5" w:tentative="1">
      <w:start w:val="1"/>
      <w:numFmt w:val="lowerRoman"/>
      <w:lvlText w:val="%6."/>
      <w:lvlJc w:val="right"/>
      <w:pPr>
        <w:ind w:left="5155" w:hanging="180"/>
      </w:pPr>
    </w:lvl>
    <w:lvl w:ilvl="6" w:tentative="1">
      <w:start w:val="1"/>
      <w:numFmt w:val="decimal"/>
      <w:lvlText w:val="%7."/>
      <w:lvlJc w:val="left"/>
      <w:pPr>
        <w:ind w:left="5875" w:hanging="360"/>
      </w:pPr>
    </w:lvl>
    <w:lvl w:ilvl="7" w:tentative="1">
      <w:start w:val="1"/>
      <w:numFmt w:val="lowerLetter"/>
      <w:lvlText w:val="%8."/>
      <w:lvlJc w:val="left"/>
      <w:pPr>
        <w:ind w:left="6595" w:hanging="360"/>
      </w:pPr>
    </w:lvl>
    <w:lvl w:ilvl="8" w:tentative="1">
      <w:start w:val="1"/>
      <w:numFmt w:val="lowerRoman"/>
      <w:lvlText w:val="%9."/>
      <w:lvlJc w:val="right"/>
      <w:pPr>
        <w:ind w:left="7315" w:hanging="180"/>
      </w:pPr>
    </w:lvl>
  </w:abstractNum>
  <w:abstractNum w:abstractNumId="30">
    <w:nsid w:val="5E1A5E3B"/>
    <w:multiLevelType w:val="hybridMultilevel"/>
    <w:tmpl w:val="8C5069D4"/>
    <w:lvl w:ilvl="0">
      <w:start w:val="0"/>
      <w:numFmt w:val="bullet"/>
      <w:lvlText w:val=""/>
      <w:lvlJc w:val="left"/>
      <w:pPr>
        <w:ind w:left="435" w:hanging="236"/>
      </w:pPr>
      <w:rPr>
        <w:rFonts w:ascii="Wingdings" w:eastAsia="Wingdings" w:hAnsi="Wingdings" w:cs="Wingdings" w:hint="default"/>
        <w:w w:val="99"/>
        <w:sz w:val="20"/>
        <w:szCs w:val="20"/>
      </w:rPr>
    </w:lvl>
    <w:lvl w:ilvl="1">
      <w:start w:val="0"/>
      <w:numFmt w:val="bullet"/>
      <w:lvlText w:val="•"/>
      <w:lvlJc w:val="left"/>
      <w:pPr>
        <w:ind w:left="715" w:hanging="236"/>
      </w:pPr>
      <w:rPr>
        <w:rFonts w:hint="default"/>
      </w:rPr>
    </w:lvl>
    <w:lvl w:ilvl="2">
      <w:start w:val="0"/>
      <w:numFmt w:val="bullet"/>
      <w:lvlText w:val="•"/>
      <w:lvlJc w:val="left"/>
      <w:pPr>
        <w:ind w:left="990" w:hanging="236"/>
      </w:pPr>
      <w:rPr>
        <w:rFonts w:hint="default"/>
      </w:rPr>
    </w:lvl>
    <w:lvl w:ilvl="3">
      <w:start w:val="0"/>
      <w:numFmt w:val="bullet"/>
      <w:lvlText w:val="•"/>
      <w:lvlJc w:val="left"/>
      <w:pPr>
        <w:ind w:left="1266" w:hanging="236"/>
      </w:pPr>
      <w:rPr>
        <w:rFonts w:hint="default"/>
      </w:rPr>
    </w:lvl>
    <w:lvl w:ilvl="4">
      <w:start w:val="0"/>
      <w:numFmt w:val="bullet"/>
      <w:lvlText w:val="•"/>
      <w:lvlJc w:val="left"/>
      <w:pPr>
        <w:ind w:left="1541" w:hanging="236"/>
      </w:pPr>
      <w:rPr>
        <w:rFonts w:hint="default"/>
      </w:rPr>
    </w:lvl>
    <w:lvl w:ilvl="5">
      <w:start w:val="0"/>
      <w:numFmt w:val="bullet"/>
      <w:lvlText w:val="•"/>
      <w:lvlJc w:val="left"/>
      <w:pPr>
        <w:ind w:left="1816" w:hanging="236"/>
      </w:pPr>
      <w:rPr>
        <w:rFonts w:hint="default"/>
      </w:rPr>
    </w:lvl>
    <w:lvl w:ilvl="6">
      <w:start w:val="0"/>
      <w:numFmt w:val="bullet"/>
      <w:lvlText w:val="•"/>
      <w:lvlJc w:val="left"/>
      <w:pPr>
        <w:ind w:left="2092" w:hanging="236"/>
      </w:pPr>
      <w:rPr>
        <w:rFonts w:hint="default"/>
      </w:rPr>
    </w:lvl>
    <w:lvl w:ilvl="7">
      <w:start w:val="0"/>
      <w:numFmt w:val="bullet"/>
      <w:lvlText w:val="•"/>
      <w:lvlJc w:val="left"/>
      <w:pPr>
        <w:ind w:left="2367" w:hanging="236"/>
      </w:pPr>
      <w:rPr>
        <w:rFonts w:hint="default"/>
      </w:rPr>
    </w:lvl>
    <w:lvl w:ilvl="8">
      <w:start w:val="0"/>
      <w:numFmt w:val="bullet"/>
      <w:lvlText w:val="•"/>
      <w:lvlJc w:val="left"/>
      <w:pPr>
        <w:ind w:left="2643" w:hanging="236"/>
      </w:pPr>
      <w:rPr>
        <w:rFonts w:hint="default"/>
      </w:rPr>
    </w:lvl>
  </w:abstractNum>
  <w:abstractNum w:abstractNumId="31">
    <w:nsid w:val="5E5354C7"/>
    <w:multiLevelType w:val="multilevel"/>
    <w:tmpl w:val="118C7252"/>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32">
    <w:nsid w:val="5EC02C3B"/>
    <w:multiLevelType w:val="hybridMultilevel"/>
    <w:tmpl w:val="094C0EEE"/>
    <w:lvl w:ilvl="0">
      <w:start w:val="0"/>
      <w:numFmt w:val="bullet"/>
      <w:lvlText w:val=""/>
      <w:lvlJc w:val="left"/>
      <w:pPr>
        <w:ind w:left="435" w:hanging="236"/>
      </w:pPr>
      <w:rPr>
        <w:rFonts w:ascii="Wingdings" w:eastAsia="Wingdings" w:hAnsi="Wingdings" w:cs="Wingdings" w:hint="default"/>
        <w:w w:val="99"/>
        <w:sz w:val="20"/>
        <w:szCs w:val="20"/>
      </w:rPr>
    </w:lvl>
    <w:lvl w:ilvl="1">
      <w:start w:val="0"/>
      <w:numFmt w:val="bullet"/>
      <w:lvlText w:val="•"/>
      <w:lvlJc w:val="left"/>
      <w:pPr>
        <w:ind w:left="517" w:hanging="236"/>
      </w:pPr>
      <w:rPr>
        <w:rFonts w:hint="default"/>
      </w:rPr>
    </w:lvl>
    <w:lvl w:ilvl="2">
      <w:start w:val="0"/>
      <w:numFmt w:val="bullet"/>
      <w:lvlText w:val="•"/>
      <w:lvlJc w:val="left"/>
      <w:pPr>
        <w:ind w:left="595" w:hanging="236"/>
      </w:pPr>
      <w:rPr>
        <w:rFonts w:hint="default"/>
      </w:rPr>
    </w:lvl>
    <w:lvl w:ilvl="3">
      <w:start w:val="0"/>
      <w:numFmt w:val="bullet"/>
      <w:lvlText w:val="•"/>
      <w:lvlJc w:val="left"/>
      <w:pPr>
        <w:ind w:left="672" w:hanging="236"/>
      </w:pPr>
      <w:rPr>
        <w:rFonts w:hint="default"/>
      </w:rPr>
    </w:lvl>
    <w:lvl w:ilvl="4">
      <w:start w:val="0"/>
      <w:numFmt w:val="bullet"/>
      <w:lvlText w:val="•"/>
      <w:lvlJc w:val="left"/>
      <w:pPr>
        <w:ind w:left="750" w:hanging="236"/>
      </w:pPr>
      <w:rPr>
        <w:rFonts w:hint="default"/>
      </w:rPr>
    </w:lvl>
    <w:lvl w:ilvl="5">
      <w:start w:val="0"/>
      <w:numFmt w:val="bullet"/>
      <w:lvlText w:val="•"/>
      <w:lvlJc w:val="left"/>
      <w:pPr>
        <w:ind w:left="827" w:hanging="236"/>
      </w:pPr>
      <w:rPr>
        <w:rFonts w:hint="default"/>
      </w:rPr>
    </w:lvl>
    <w:lvl w:ilvl="6">
      <w:start w:val="0"/>
      <w:numFmt w:val="bullet"/>
      <w:lvlText w:val="•"/>
      <w:lvlJc w:val="left"/>
      <w:pPr>
        <w:ind w:left="905" w:hanging="236"/>
      </w:pPr>
      <w:rPr>
        <w:rFonts w:hint="default"/>
      </w:rPr>
    </w:lvl>
    <w:lvl w:ilvl="7">
      <w:start w:val="0"/>
      <w:numFmt w:val="bullet"/>
      <w:lvlText w:val="•"/>
      <w:lvlJc w:val="left"/>
      <w:pPr>
        <w:ind w:left="982" w:hanging="236"/>
      </w:pPr>
      <w:rPr>
        <w:rFonts w:hint="default"/>
      </w:rPr>
    </w:lvl>
    <w:lvl w:ilvl="8">
      <w:start w:val="0"/>
      <w:numFmt w:val="bullet"/>
      <w:lvlText w:val="•"/>
      <w:lvlJc w:val="left"/>
      <w:pPr>
        <w:ind w:left="1060" w:hanging="236"/>
      </w:pPr>
      <w:rPr>
        <w:rFonts w:hint="default"/>
      </w:rPr>
    </w:lvl>
  </w:abstractNum>
  <w:abstractNum w:abstractNumId="33">
    <w:nsid w:val="5F0E707C"/>
    <w:multiLevelType w:val="hybridMultilevel"/>
    <w:tmpl w:val="3B409338"/>
    <w:lvl w:ilvl="0">
      <w:start w:val="11"/>
      <w:numFmt w:val="lowerLetter"/>
      <w:lvlText w:val="%1)"/>
      <w:lvlJc w:val="left"/>
      <w:pPr>
        <w:ind w:left="36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4">
    <w:nsid w:val="60D47E15"/>
    <w:multiLevelType w:val="multilevel"/>
    <w:tmpl w:val="E08E39DE"/>
    <w:lvl w:ilvl="0">
      <w:start w:val="5"/>
      <w:numFmt w:val="decimal"/>
      <w:lvlText w:val="%1"/>
      <w:lvlJc w:val="left"/>
      <w:pPr>
        <w:ind w:left="560" w:hanging="387"/>
      </w:pPr>
      <w:rPr>
        <w:rFonts w:hint="default"/>
      </w:rPr>
    </w:lvl>
    <w:lvl w:ilvl="1">
      <w:start w:val="1"/>
      <w:numFmt w:val="lowerLetter"/>
      <w:lvlText w:val="%1.%2."/>
      <w:lvlJc w:val="left"/>
      <w:pPr>
        <w:ind w:left="560" w:hanging="387"/>
      </w:pPr>
      <w:rPr>
        <w:rFonts w:ascii="Arial" w:eastAsia="Arial" w:hAnsi="Arial" w:cs="Arial" w:hint="default"/>
        <w:spacing w:val="-1"/>
        <w:w w:val="99"/>
        <w:sz w:val="20"/>
        <w:szCs w:val="20"/>
      </w:rPr>
    </w:lvl>
    <w:lvl w:ilvl="2">
      <w:start w:val="0"/>
      <w:numFmt w:val="bullet"/>
      <w:lvlText w:val="•"/>
      <w:lvlJc w:val="left"/>
      <w:pPr>
        <w:ind w:left="2384" w:hanging="387"/>
      </w:pPr>
      <w:rPr>
        <w:rFonts w:hint="default"/>
      </w:rPr>
    </w:lvl>
    <w:lvl w:ilvl="3">
      <w:start w:val="0"/>
      <w:numFmt w:val="bullet"/>
      <w:lvlText w:val="•"/>
      <w:lvlJc w:val="left"/>
      <w:pPr>
        <w:ind w:left="3296" w:hanging="387"/>
      </w:pPr>
      <w:rPr>
        <w:rFonts w:hint="default"/>
      </w:rPr>
    </w:lvl>
    <w:lvl w:ilvl="4">
      <w:start w:val="0"/>
      <w:numFmt w:val="bullet"/>
      <w:lvlText w:val="•"/>
      <w:lvlJc w:val="left"/>
      <w:pPr>
        <w:ind w:left="4208" w:hanging="387"/>
      </w:pPr>
      <w:rPr>
        <w:rFonts w:hint="default"/>
      </w:rPr>
    </w:lvl>
    <w:lvl w:ilvl="5">
      <w:start w:val="0"/>
      <w:numFmt w:val="bullet"/>
      <w:lvlText w:val="•"/>
      <w:lvlJc w:val="left"/>
      <w:pPr>
        <w:ind w:left="5120" w:hanging="387"/>
      </w:pPr>
      <w:rPr>
        <w:rFonts w:hint="default"/>
      </w:rPr>
    </w:lvl>
    <w:lvl w:ilvl="6">
      <w:start w:val="0"/>
      <w:numFmt w:val="bullet"/>
      <w:lvlText w:val="•"/>
      <w:lvlJc w:val="left"/>
      <w:pPr>
        <w:ind w:left="6032" w:hanging="387"/>
      </w:pPr>
      <w:rPr>
        <w:rFonts w:hint="default"/>
      </w:rPr>
    </w:lvl>
    <w:lvl w:ilvl="7">
      <w:start w:val="0"/>
      <w:numFmt w:val="bullet"/>
      <w:lvlText w:val="•"/>
      <w:lvlJc w:val="left"/>
      <w:pPr>
        <w:ind w:left="6944" w:hanging="387"/>
      </w:pPr>
      <w:rPr>
        <w:rFonts w:hint="default"/>
      </w:rPr>
    </w:lvl>
    <w:lvl w:ilvl="8">
      <w:start w:val="0"/>
      <w:numFmt w:val="bullet"/>
      <w:lvlText w:val="•"/>
      <w:lvlJc w:val="left"/>
      <w:pPr>
        <w:ind w:left="7856" w:hanging="387"/>
      </w:pPr>
      <w:rPr>
        <w:rFonts w:hint="default"/>
      </w:rPr>
    </w:lvl>
  </w:abstractNum>
  <w:abstractNum w:abstractNumId="35">
    <w:nsid w:val="6582764B"/>
    <w:multiLevelType w:val="hybridMultilevel"/>
    <w:tmpl w:val="837C8DD2"/>
    <w:lvl w:ilvl="0">
      <w:start w:val="1"/>
      <w:numFmt w:val="low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69DC6584"/>
    <w:multiLevelType w:val="hybridMultilevel"/>
    <w:tmpl w:val="700621B2"/>
    <w:lvl w:ilvl="0">
      <w:start w:val="0"/>
      <w:numFmt w:val="bullet"/>
      <w:lvlText w:val=""/>
      <w:lvlJc w:val="left"/>
      <w:pPr>
        <w:ind w:left="435" w:hanging="236"/>
      </w:pPr>
      <w:rPr>
        <w:rFonts w:ascii="Wingdings" w:eastAsia="Wingdings" w:hAnsi="Wingdings" w:cs="Wingdings" w:hint="default"/>
        <w:w w:val="99"/>
        <w:sz w:val="20"/>
        <w:szCs w:val="20"/>
      </w:rPr>
    </w:lvl>
    <w:lvl w:ilvl="1">
      <w:start w:val="0"/>
      <w:numFmt w:val="bullet"/>
      <w:lvlText w:val="•"/>
      <w:lvlJc w:val="left"/>
      <w:pPr>
        <w:ind w:left="517" w:hanging="236"/>
      </w:pPr>
      <w:rPr>
        <w:rFonts w:hint="default"/>
      </w:rPr>
    </w:lvl>
    <w:lvl w:ilvl="2">
      <w:start w:val="0"/>
      <w:numFmt w:val="bullet"/>
      <w:lvlText w:val="•"/>
      <w:lvlJc w:val="left"/>
      <w:pPr>
        <w:ind w:left="595" w:hanging="236"/>
      </w:pPr>
      <w:rPr>
        <w:rFonts w:hint="default"/>
      </w:rPr>
    </w:lvl>
    <w:lvl w:ilvl="3">
      <w:start w:val="0"/>
      <w:numFmt w:val="bullet"/>
      <w:lvlText w:val="•"/>
      <w:lvlJc w:val="left"/>
      <w:pPr>
        <w:ind w:left="672" w:hanging="236"/>
      </w:pPr>
      <w:rPr>
        <w:rFonts w:hint="default"/>
      </w:rPr>
    </w:lvl>
    <w:lvl w:ilvl="4">
      <w:start w:val="0"/>
      <w:numFmt w:val="bullet"/>
      <w:lvlText w:val="•"/>
      <w:lvlJc w:val="left"/>
      <w:pPr>
        <w:ind w:left="750" w:hanging="236"/>
      </w:pPr>
      <w:rPr>
        <w:rFonts w:hint="default"/>
      </w:rPr>
    </w:lvl>
    <w:lvl w:ilvl="5">
      <w:start w:val="0"/>
      <w:numFmt w:val="bullet"/>
      <w:lvlText w:val="•"/>
      <w:lvlJc w:val="left"/>
      <w:pPr>
        <w:ind w:left="827" w:hanging="236"/>
      </w:pPr>
      <w:rPr>
        <w:rFonts w:hint="default"/>
      </w:rPr>
    </w:lvl>
    <w:lvl w:ilvl="6">
      <w:start w:val="0"/>
      <w:numFmt w:val="bullet"/>
      <w:lvlText w:val="•"/>
      <w:lvlJc w:val="left"/>
      <w:pPr>
        <w:ind w:left="905" w:hanging="236"/>
      </w:pPr>
      <w:rPr>
        <w:rFonts w:hint="default"/>
      </w:rPr>
    </w:lvl>
    <w:lvl w:ilvl="7">
      <w:start w:val="0"/>
      <w:numFmt w:val="bullet"/>
      <w:lvlText w:val="•"/>
      <w:lvlJc w:val="left"/>
      <w:pPr>
        <w:ind w:left="982" w:hanging="236"/>
      </w:pPr>
      <w:rPr>
        <w:rFonts w:hint="default"/>
      </w:rPr>
    </w:lvl>
    <w:lvl w:ilvl="8">
      <w:start w:val="0"/>
      <w:numFmt w:val="bullet"/>
      <w:lvlText w:val="•"/>
      <w:lvlJc w:val="left"/>
      <w:pPr>
        <w:ind w:left="1060" w:hanging="236"/>
      </w:pPr>
      <w:rPr>
        <w:rFonts w:hint="default"/>
      </w:rPr>
    </w:lvl>
  </w:abstractNum>
  <w:abstractNum w:abstractNumId="38">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C5E19D1"/>
    <w:multiLevelType w:val="hybridMultilevel"/>
    <w:tmpl w:val="1AF0C1F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7106497F"/>
    <w:multiLevelType w:val="hybridMultilevel"/>
    <w:tmpl w:val="819849F0"/>
    <w:lvl w:ilvl="0">
      <w:start w:val="0"/>
      <w:numFmt w:val="bullet"/>
      <w:lvlText w:val=""/>
      <w:lvlJc w:val="left"/>
      <w:pPr>
        <w:ind w:left="435" w:hanging="236"/>
      </w:pPr>
      <w:rPr>
        <w:rFonts w:ascii="Wingdings" w:eastAsia="Wingdings" w:hAnsi="Wingdings" w:cs="Wingdings" w:hint="default"/>
        <w:w w:val="99"/>
        <w:sz w:val="20"/>
        <w:szCs w:val="20"/>
      </w:rPr>
    </w:lvl>
    <w:lvl w:ilvl="1">
      <w:start w:val="0"/>
      <w:numFmt w:val="bullet"/>
      <w:lvlText w:val="•"/>
      <w:lvlJc w:val="left"/>
      <w:pPr>
        <w:ind w:left="517" w:hanging="236"/>
      </w:pPr>
      <w:rPr>
        <w:rFonts w:hint="default"/>
      </w:rPr>
    </w:lvl>
    <w:lvl w:ilvl="2">
      <w:start w:val="0"/>
      <w:numFmt w:val="bullet"/>
      <w:lvlText w:val="•"/>
      <w:lvlJc w:val="left"/>
      <w:pPr>
        <w:ind w:left="595" w:hanging="236"/>
      </w:pPr>
      <w:rPr>
        <w:rFonts w:hint="default"/>
      </w:rPr>
    </w:lvl>
    <w:lvl w:ilvl="3">
      <w:start w:val="0"/>
      <w:numFmt w:val="bullet"/>
      <w:lvlText w:val="•"/>
      <w:lvlJc w:val="left"/>
      <w:pPr>
        <w:ind w:left="672" w:hanging="236"/>
      </w:pPr>
      <w:rPr>
        <w:rFonts w:hint="default"/>
      </w:rPr>
    </w:lvl>
    <w:lvl w:ilvl="4">
      <w:start w:val="0"/>
      <w:numFmt w:val="bullet"/>
      <w:lvlText w:val="•"/>
      <w:lvlJc w:val="left"/>
      <w:pPr>
        <w:ind w:left="750" w:hanging="236"/>
      </w:pPr>
      <w:rPr>
        <w:rFonts w:hint="default"/>
      </w:rPr>
    </w:lvl>
    <w:lvl w:ilvl="5">
      <w:start w:val="0"/>
      <w:numFmt w:val="bullet"/>
      <w:lvlText w:val="•"/>
      <w:lvlJc w:val="left"/>
      <w:pPr>
        <w:ind w:left="827" w:hanging="236"/>
      </w:pPr>
      <w:rPr>
        <w:rFonts w:hint="default"/>
      </w:rPr>
    </w:lvl>
    <w:lvl w:ilvl="6">
      <w:start w:val="0"/>
      <w:numFmt w:val="bullet"/>
      <w:lvlText w:val="•"/>
      <w:lvlJc w:val="left"/>
      <w:pPr>
        <w:ind w:left="905" w:hanging="236"/>
      </w:pPr>
      <w:rPr>
        <w:rFonts w:hint="default"/>
      </w:rPr>
    </w:lvl>
    <w:lvl w:ilvl="7">
      <w:start w:val="0"/>
      <w:numFmt w:val="bullet"/>
      <w:lvlText w:val="•"/>
      <w:lvlJc w:val="left"/>
      <w:pPr>
        <w:ind w:left="982" w:hanging="236"/>
      </w:pPr>
      <w:rPr>
        <w:rFonts w:hint="default"/>
      </w:rPr>
    </w:lvl>
    <w:lvl w:ilvl="8">
      <w:start w:val="0"/>
      <w:numFmt w:val="bullet"/>
      <w:lvlText w:val="•"/>
      <w:lvlJc w:val="left"/>
      <w:pPr>
        <w:ind w:left="1060" w:hanging="236"/>
      </w:pPr>
      <w:rPr>
        <w:rFonts w:hint="default"/>
      </w:rPr>
    </w:lvl>
  </w:abstractNum>
  <w:abstractNum w:abstractNumId="41">
    <w:nsid w:val="71BC1859"/>
    <w:multiLevelType w:val="multilevel"/>
    <w:tmpl w:val="649AF118"/>
    <w:lvl w:ilvl="0">
      <w:start w:val="1"/>
      <w:numFmt w:val="bullet"/>
      <w:pStyle w:val="TB-TableBullet"/>
      <w:lvlText w:val=""/>
      <w:lvlJc w:val="left"/>
      <w:pPr>
        <w:ind w:left="288"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A13757D"/>
    <w:multiLevelType w:val="hybridMultilevel"/>
    <w:tmpl w:val="16A63288"/>
    <w:lvl w:ilvl="0">
      <w:start w:val="1"/>
      <w:numFmt w:val="lowerLetter"/>
      <w:lvlText w:val="%1)"/>
      <w:lvlJc w:val="left"/>
      <w:pPr>
        <w:ind w:left="1555" w:hanging="360"/>
      </w:pPr>
    </w:lvl>
    <w:lvl w:ilvl="1" w:tentative="1">
      <w:start w:val="1"/>
      <w:numFmt w:val="lowerLetter"/>
      <w:lvlText w:val="%2."/>
      <w:lvlJc w:val="left"/>
      <w:pPr>
        <w:ind w:left="2275" w:hanging="360"/>
      </w:pPr>
    </w:lvl>
    <w:lvl w:ilvl="2" w:tentative="1">
      <w:start w:val="1"/>
      <w:numFmt w:val="lowerRoman"/>
      <w:lvlText w:val="%3."/>
      <w:lvlJc w:val="right"/>
      <w:pPr>
        <w:ind w:left="2995" w:hanging="180"/>
      </w:pPr>
    </w:lvl>
    <w:lvl w:ilvl="3" w:tentative="1">
      <w:start w:val="1"/>
      <w:numFmt w:val="decimal"/>
      <w:lvlText w:val="%4."/>
      <w:lvlJc w:val="left"/>
      <w:pPr>
        <w:ind w:left="3715" w:hanging="360"/>
      </w:pPr>
    </w:lvl>
    <w:lvl w:ilvl="4" w:tentative="1">
      <w:start w:val="1"/>
      <w:numFmt w:val="lowerLetter"/>
      <w:lvlText w:val="%5."/>
      <w:lvlJc w:val="left"/>
      <w:pPr>
        <w:ind w:left="4435" w:hanging="360"/>
      </w:pPr>
    </w:lvl>
    <w:lvl w:ilvl="5" w:tentative="1">
      <w:start w:val="1"/>
      <w:numFmt w:val="lowerRoman"/>
      <w:lvlText w:val="%6."/>
      <w:lvlJc w:val="right"/>
      <w:pPr>
        <w:ind w:left="5155" w:hanging="180"/>
      </w:pPr>
    </w:lvl>
    <w:lvl w:ilvl="6" w:tentative="1">
      <w:start w:val="1"/>
      <w:numFmt w:val="decimal"/>
      <w:lvlText w:val="%7."/>
      <w:lvlJc w:val="left"/>
      <w:pPr>
        <w:ind w:left="5875" w:hanging="360"/>
      </w:pPr>
    </w:lvl>
    <w:lvl w:ilvl="7" w:tentative="1">
      <w:start w:val="1"/>
      <w:numFmt w:val="lowerLetter"/>
      <w:lvlText w:val="%8."/>
      <w:lvlJc w:val="left"/>
      <w:pPr>
        <w:ind w:left="6595" w:hanging="360"/>
      </w:pPr>
    </w:lvl>
    <w:lvl w:ilvl="8" w:tentative="1">
      <w:start w:val="1"/>
      <w:numFmt w:val="lowerRoman"/>
      <w:lvlText w:val="%9."/>
      <w:lvlJc w:val="right"/>
      <w:pPr>
        <w:ind w:left="7315" w:hanging="180"/>
      </w:pPr>
    </w:lvl>
  </w:abstractNum>
  <w:abstractNum w:abstractNumId="43">
    <w:nsid w:val="7C5942BC"/>
    <w:multiLevelType w:val="hybridMultilevel"/>
    <w:tmpl w:val="B5202EBA"/>
    <w:lvl w:ilvl="0">
      <w:start w:val="1"/>
      <w:numFmt w:val="lowerLetter"/>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44030817">
    <w:abstractNumId w:val="28"/>
  </w:num>
  <w:num w:numId="2" w16cid:durableId="31542798">
    <w:abstractNumId w:val="37"/>
  </w:num>
  <w:num w:numId="3" w16cid:durableId="1269042996">
    <w:abstractNumId w:val="30"/>
  </w:num>
  <w:num w:numId="4" w16cid:durableId="100535990">
    <w:abstractNumId w:val="5"/>
  </w:num>
  <w:num w:numId="5" w16cid:durableId="1693215641">
    <w:abstractNumId w:val="26"/>
  </w:num>
  <w:num w:numId="6" w16cid:durableId="1924486175">
    <w:abstractNumId w:val="22"/>
  </w:num>
  <w:num w:numId="7" w16cid:durableId="1535312610">
    <w:abstractNumId w:val="11"/>
  </w:num>
  <w:num w:numId="8" w16cid:durableId="507985577">
    <w:abstractNumId w:val="23"/>
  </w:num>
  <w:num w:numId="9" w16cid:durableId="2014718697">
    <w:abstractNumId w:val="32"/>
  </w:num>
  <w:num w:numId="10" w16cid:durableId="1743133983">
    <w:abstractNumId w:val="34"/>
  </w:num>
  <w:num w:numId="11" w16cid:durableId="598030571">
    <w:abstractNumId w:val="7"/>
  </w:num>
  <w:num w:numId="12" w16cid:durableId="338973140">
    <w:abstractNumId w:val="27"/>
  </w:num>
  <w:num w:numId="13" w16cid:durableId="671026476">
    <w:abstractNumId w:val="14"/>
  </w:num>
  <w:num w:numId="14" w16cid:durableId="763066066">
    <w:abstractNumId w:val="40"/>
  </w:num>
  <w:num w:numId="15" w16cid:durableId="1466659780">
    <w:abstractNumId w:val="18"/>
  </w:num>
  <w:num w:numId="16" w16cid:durableId="861436199">
    <w:abstractNumId w:val="15"/>
  </w:num>
  <w:num w:numId="17" w16cid:durableId="1648197166">
    <w:abstractNumId w:val="10"/>
  </w:num>
  <w:num w:numId="18" w16cid:durableId="837813730">
    <w:abstractNumId w:val="24"/>
  </w:num>
  <w:num w:numId="19" w16cid:durableId="1904876097">
    <w:abstractNumId w:val="42"/>
  </w:num>
  <w:num w:numId="20" w16cid:durableId="388573645">
    <w:abstractNumId w:val="29"/>
  </w:num>
  <w:num w:numId="21" w16cid:durableId="81994507">
    <w:abstractNumId w:val="21"/>
  </w:num>
  <w:num w:numId="22" w16cid:durableId="485784274">
    <w:abstractNumId w:val="12"/>
  </w:num>
  <w:num w:numId="23" w16cid:durableId="873616734">
    <w:abstractNumId w:val="35"/>
  </w:num>
  <w:num w:numId="24" w16cid:durableId="1318656166">
    <w:abstractNumId w:val="1"/>
  </w:num>
  <w:num w:numId="25" w16cid:durableId="1440179210">
    <w:abstractNumId w:val="0"/>
  </w:num>
  <w:num w:numId="26" w16cid:durableId="1361663884">
    <w:abstractNumId w:val="39"/>
  </w:num>
  <w:num w:numId="27" w16cid:durableId="1987010881">
    <w:abstractNumId w:val="33"/>
  </w:num>
  <w:num w:numId="28" w16cid:durableId="1645351887">
    <w:abstractNumId w:val="6"/>
  </w:num>
  <w:num w:numId="29" w16cid:durableId="1557427919">
    <w:abstractNumId w:val="6"/>
  </w:num>
  <w:num w:numId="30" w16cid:durableId="2035497947">
    <w:abstractNumId w:val="6"/>
  </w:num>
  <w:num w:numId="31" w16cid:durableId="1892763503">
    <w:abstractNumId w:val="4"/>
  </w:num>
  <w:num w:numId="32" w16cid:durableId="1026954026">
    <w:abstractNumId w:val="16"/>
  </w:num>
  <w:num w:numId="33" w16cid:durableId="537277674">
    <w:abstractNumId w:val="20"/>
  </w:num>
  <w:num w:numId="34" w16cid:durableId="951090165">
    <w:abstractNumId w:val="8"/>
  </w:num>
  <w:num w:numId="35" w16cid:durableId="1852793399">
    <w:abstractNumId w:val="3"/>
  </w:num>
  <w:num w:numId="36" w16cid:durableId="564799002">
    <w:abstractNumId w:val="31"/>
  </w:num>
  <w:num w:numId="37" w16cid:durableId="1869172426">
    <w:abstractNumId w:val="19"/>
  </w:num>
  <w:num w:numId="38" w16cid:durableId="1632902060">
    <w:abstractNumId w:val="36"/>
  </w:num>
  <w:num w:numId="39" w16cid:durableId="971525068">
    <w:abstractNumId w:val="41"/>
  </w:num>
  <w:num w:numId="40" w16cid:durableId="942223018">
    <w:abstractNumId w:val="38"/>
  </w:num>
  <w:num w:numId="41" w16cid:durableId="110174129">
    <w:abstractNumId w:val="17"/>
  </w:num>
  <w:num w:numId="42" w16cid:durableId="2021077165">
    <w:abstractNumId w:val="13"/>
  </w:num>
  <w:num w:numId="43" w16cid:durableId="767387790">
    <w:abstractNumId w:val="43"/>
  </w:num>
  <w:num w:numId="44" w16cid:durableId="1278099116">
    <w:abstractNumId w:val="25"/>
  </w:num>
  <w:num w:numId="45" w16cid:durableId="47582009">
    <w:abstractNumId w:val="9"/>
  </w:num>
  <w:num w:numId="46" w16cid:durableId="498350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doNotDisplayPageBoundaries/>
  <w:displayBackgroundShape/>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BAC"/>
    <w:rsid w:val="000034FF"/>
    <w:rsid w:val="00006278"/>
    <w:rsid w:val="00006A65"/>
    <w:rsid w:val="000104F9"/>
    <w:rsid w:val="0001145C"/>
    <w:rsid w:val="000122BF"/>
    <w:rsid w:val="00014C17"/>
    <w:rsid w:val="00014DF7"/>
    <w:rsid w:val="00016811"/>
    <w:rsid w:val="000220D1"/>
    <w:rsid w:val="000221A5"/>
    <w:rsid w:val="0002792B"/>
    <w:rsid w:val="00030735"/>
    <w:rsid w:val="00032B26"/>
    <w:rsid w:val="00033379"/>
    <w:rsid w:val="0004408A"/>
    <w:rsid w:val="00046156"/>
    <w:rsid w:val="0005467B"/>
    <w:rsid w:val="00056B59"/>
    <w:rsid w:val="00065DCD"/>
    <w:rsid w:val="0006735A"/>
    <w:rsid w:val="00070979"/>
    <w:rsid w:val="00070E85"/>
    <w:rsid w:val="00071BE3"/>
    <w:rsid w:val="00073A1D"/>
    <w:rsid w:val="000807F3"/>
    <w:rsid w:val="00080B78"/>
    <w:rsid w:val="00083C1D"/>
    <w:rsid w:val="000845A8"/>
    <w:rsid w:val="00086405"/>
    <w:rsid w:val="00086B4F"/>
    <w:rsid w:val="0009032F"/>
    <w:rsid w:val="00094E74"/>
    <w:rsid w:val="000975DF"/>
    <w:rsid w:val="000A134E"/>
    <w:rsid w:val="000A5AF7"/>
    <w:rsid w:val="000B007A"/>
    <w:rsid w:val="000B4BD5"/>
    <w:rsid w:val="000B4DD2"/>
    <w:rsid w:val="000C257F"/>
    <w:rsid w:val="000C37DA"/>
    <w:rsid w:val="000C48FB"/>
    <w:rsid w:val="000D1494"/>
    <w:rsid w:val="000D1721"/>
    <w:rsid w:val="000D3A1E"/>
    <w:rsid w:val="000D5C8E"/>
    <w:rsid w:val="000E2B6A"/>
    <w:rsid w:val="000E4E34"/>
    <w:rsid w:val="000E65AE"/>
    <w:rsid w:val="000E7135"/>
    <w:rsid w:val="000F14FB"/>
    <w:rsid w:val="000F1FAE"/>
    <w:rsid w:val="000F2C2B"/>
    <w:rsid w:val="000F4290"/>
    <w:rsid w:val="000F4C60"/>
    <w:rsid w:val="0010462F"/>
    <w:rsid w:val="00104E1B"/>
    <w:rsid w:val="0010632C"/>
    <w:rsid w:val="00106B74"/>
    <w:rsid w:val="00110F59"/>
    <w:rsid w:val="001163E3"/>
    <w:rsid w:val="00116969"/>
    <w:rsid w:val="00122AD1"/>
    <w:rsid w:val="001237D5"/>
    <w:rsid w:val="00123F2A"/>
    <w:rsid w:val="00130DF6"/>
    <w:rsid w:val="00131562"/>
    <w:rsid w:val="00132B39"/>
    <w:rsid w:val="00133951"/>
    <w:rsid w:val="00144FE3"/>
    <w:rsid w:val="001632DD"/>
    <w:rsid w:val="00170154"/>
    <w:rsid w:val="00171284"/>
    <w:rsid w:val="00172619"/>
    <w:rsid w:val="00172AE0"/>
    <w:rsid w:val="00172DAE"/>
    <w:rsid w:val="00173432"/>
    <w:rsid w:val="00175610"/>
    <w:rsid w:val="001760EC"/>
    <w:rsid w:val="00177AD0"/>
    <w:rsid w:val="001814D0"/>
    <w:rsid w:val="00183F78"/>
    <w:rsid w:val="00185088"/>
    <w:rsid w:val="00196968"/>
    <w:rsid w:val="001A5E67"/>
    <w:rsid w:val="001A6B69"/>
    <w:rsid w:val="001A7F83"/>
    <w:rsid w:val="001B1CB1"/>
    <w:rsid w:val="001B3473"/>
    <w:rsid w:val="001B60AD"/>
    <w:rsid w:val="001C0536"/>
    <w:rsid w:val="001C0BA2"/>
    <w:rsid w:val="001C425F"/>
    <w:rsid w:val="001C4517"/>
    <w:rsid w:val="001D3979"/>
    <w:rsid w:val="001E43EA"/>
    <w:rsid w:val="001E662F"/>
    <w:rsid w:val="001E7039"/>
    <w:rsid w:val="001F035B"/>
    <w:rsid w:val="001F0869"/>
    <w:rsid w:val="001F3666"/>
    <w:rsid w:val="001F47F1"/>
    <w:rsid w:val="001F5561"/>
    <w:rsid w:val="001F6128"/>
    <w:rsid w:val="00201D47"/>
    <w:rsid w:val="00203C6B"/>
    <w:rsid w:val="00205841"/>
    <w:rsid w:val="00210CEF"/>
    <w:rsid w:val="00222DAE"/>
    <w:rsid w:val="00231085"/>
    <w:rsid w:val="00232ECF"/>
    <w:rsid w:val="00235A82"/>
    <w:rsid w:val="00241837"/>
    <w:rsid w:val="002605F6"/>
    <w:rsid w:val="002652FF"/>
    <w:rsid w:val="00267CF7"/>
    <w:rsid w:val="0027183D"/>
    <w:rsid w:val="00271C4C"/>
    <w:rsid w:val="002726CC"/>
    <w:rsid w:val="002754F6"/>
    <w:rsid w:val="00275513"/>
    <w:rsid w:val="002761D6"/>
    <w:rsid w:val="00280F71"/>
    <w:rsid w:val="002879B5"/>
    <w:rsid w:val="002915EA"/>
    <w:rsid w:val="00296201"/>
    <w:rsid w:val="0029784B"/>
    <w:rsid w:val="002A1454"/>
    <w:rsid w:val="002A1D11"/>
    <w:rsid w:val="002A1D4B"/>
    <w:rsid w:val="002A2175"/>
    <w:rsid w:val="002A3756"/>
    <w:rsid w:val="002A3ED5"/>
    <w:rsid w:val="002A5599"/>
    <w:rsid w:val="002B0267"/>
    <w:rsid w:val="002B3B55"/>
    <w:rsid w:val="002B3B91"/>
    <w:rsid w:val="002C3272"/>
    <w:rsid w:val="002C40BC"/>
    <w:rsid w:val="002D07F9"/>
    <w:rsid w:val="002D74EF"/>
    <w:rsid w:val="002E03A2"/>
    <w:rsid w:val="002E3696"/>
    <w:rsid w:val="002E3D1A"/>
    <w:rsid w:val="002F5ABD"/>
    <w:rsid w:val="003055D1"/>
    <w:rsid w:val="00305C5C"/>
    <w:rsid w:val="00306FF8"/>
    <w:rsid w:val="003106DA"/>
    <w:rsid w:val="0032442C"/>
    <w:rsid w:val="003249B1"/>
    <w:rsid w:val="00326FE3"/>
    <w:rsid w:val="00330041"/>
    <w:rsid w:val="003303DC"/>
    <w:rsid w:val="003315D3"/>
    <w:rsid w:val="0033350B"/>
    <w:rsid w:val="00334B22"/>
    <w:rsid w:val="00340900"/>
    <w:rsid w:val="003464FD"/>
    <w:rsid w:val="00350039"/>
    <w:rsid w:val="00352333"/>
    <w:rsid w:val="0035506B"/>
    <w:rsid w:val="00360F85"/>
    <w:rsid w:val="00363F81"/>
    <w:rsid w:val="00363F92"/>
    <w:rsid w:val="0036698E"/>
    <w:rsid w:val="0036726B"/>
    <w:rsid w:val="0037009B"/>
    <w:rsid w:val="00373F6E"/>
    <w:rsid w:val="00376FD1"/>
    <w:rsid w:val="00380436"/>
    <w:rsid w:val="0038336B"/>
    <w:rsid w:val="0038632A"/>
    <w:rsid w:val="00387F9A"/>
    <w:rsid w:val="0039397C"/>
    <w:rsid w:val="00393CFC"/>
    <w:rsid w:val="00395462"/>
    <w:rsid w:val="0039635D"/>
    <w:rsid w:val="00396F11"/>
    <w:rsid w:val="003A0CA7"/>
    <w:rsid w:val="003A2D8B"/>
    <w:rsid w:val="003B2630"/>
    <w:rsid w:val="003B2753"/>
    <w:rsid w:val="003C080C"/>
    <w:rsid w:val="003C241C"/>
    <w:rsid w:val="003C629E"/>
    <w:rsid w:val="003D1516"/>
    <w:rsid w:val="003D53FA"/>
    <w:rsid w:val="003E4656"/>
    <w:rsid w:val="003E705E"/>
    <w:rsid w:val="003F39BE"/>
    <w:rsid w:val="003F5575"/>
    <w:rsid w:val="003F5612"/>
    <w:rsid w:val="00406020"/>
    <w:rsid w:val="0040609A"/>
    <w:rsid w:val="00407DA1"/>
    <w:rsid w:val="00410912"/>
    <w:rsid w:val="00411BBB"/>
    <w:rsid w:val="00412CC6"/>
    <w:rsid w:val="004134A7"/>
    <w:rsid w:val="0041535E"/>
    <w:rsid w:val="004200D9"/>
    <w:rsid w:val="00422FBA"/>
    <w:rsid w:val="00426CD0"/>
    <w:rsid w:val="00426CD6"/>
    <w:rsid w:val="004273D4"/>
    <w:rsid w:val="00441F32"/>
    <w:rsid w:val="00442893"/>
    <w:rsid w:val="00443EEA"/>
    <w:rsid w:val="004547E8"/>
    <w:rsid w:val="00464425"/>
    <w:rsid w:val="00467032"/>
    <w:rsid w:val="0047307E"/>
    <w:rsid w:val="004745D4"/>
    <w:rsid w:val="00477AB5"/>
    <w:rsid w:val="00477C20"/>
    <w:rsid w:val="00480103"/>
    <w:rsid w:val="00481F49"/>
    <w:rsid w:val="0048315D"/>
    <w:rsid w:val="00494217"/>
    <w:rsid w:val="004972AD"/>
    <w:rsid w:val="004A6DC2"/>
    <w:rsid w:val="004A7FB0"/>
    <w:rsid w:val="004B3977"/>
    <w:rsid w:val="004B6D31"/>
    <w:rsid w:val="004C126E"/>
    <w:rsid w:val="004C19C8"/>
    <w:rsid w:val="004D0949"/>
    <w:rsid w:val="004D26F4"/>
    <w:rsid w:val="004D354E"/>
    <w:rsid w:val="004D4915"/>
    <w:rsid w:val="004D5481"/>
    <w:rsid w:val="004D59D3"/>
    <w:rsid w:val="004D5E5A"/>
    <w:rsid w:val="004E237E"/>
    <w:rsid w:val="004E2DD5"/>
    <w:rsid w:val="004E7317"/>
    <w:rsid w:val="004F6971"/>
    <w:rsid w:val="0051357B"/>
    <w:rsid w:val="005143C6"/>
    <w:rsid w:val="0052544E"/>
    <w:rsid w:val="005262D5"/>
    <w:rsid w:val="005279EF"/>
    <w:rsid w:val="00532E0E"/>
    <w:rsid w:val="00541E31"/>
    <w:rsid w:val="00543AC7"/>
    <w:rsid w:val="00543E01"/>
    <w:rsid w:val="00545255"/>
    <w:rsid w:val="00547310"/>
    <w:rsid w:val="005476D4"/>
    <w:rsid w:val="00550898"/>
    <w:rsid w:val="00550DE3"/>
    <w:rsid w:val="00551AAB"/>
    <w:rsid w:val="00552BBF"/>
    <w:rsid w:val="0055431B"/>
    <w:rsid w:val="00560017"/>
    <w:rsid w:val="00560BC9"/>
    <w:rsid w:val="0056637E"/>
    <w:rsid w:val="005673BD"/>
    <w:rsid w:val="005734FF"/>
    <w:rsid w:val="00573F7F"/>
    <w:rsid w:val="0057521F"/>
    <w:rsid w:val="00576A88"/>
    <w:rsid w:val="00582C51"/>
    <w:rsid w:val="00584BE4"/>
    <w:rsid w:val="00586BAF"/>
    <w:rsid w:val="005878CA"/>
    <w:rsid w:val="00595D2C"/>
    <w:rsid w:val="005966B4"/>
    <w:rsid w:val="005A02BA"/>
    <w:rsid w:val="005A0A7E"/>
    <w:rsid w:val="005A267F"/>
    <w:rsid w:val="005A383A"/>
    <w:rsid w:val="005A602A"/>
    <w:rsid w:val="005A6051"/>
    <w:rsid w:val="005A6A68"/>
    <w:rsid w:val="005A6A8E"/>
    <w:rsid w:val="005B4943"/>
    <w:rsid w:val="005C5C92"/>
    <w:rsid w:val="005C737E"/>
    <w:rsid w:val="005C7CEF"/>
    <w:rsid w:val="005D10F1"/>
    <w:rsid w:val="005D126D"/>
    <w:rsid w:val="005D42B3"/>
    <w:rsid w:val="005E0DCF"/>
    <w:rsid w:val="005E1AD9"/>
    <w:rsid w:val="005E1C8D"/>
    <w:rsid w:val="005E2291"/>
    <w:rsid w:val="005E4DDB"/>
    <w:rsid w:val="005E4FE0"/>
    <w:rsid w:val="005F2463"/>
    <w:rsid w:val="005F371F"/>
    <w:rsid w:val="005F4707"/>
    <w:rsid w:val="005F4CDB"/>
    <w:rsid w:val="005F61D7"/>
    <w:rsid w:val="00600206"/>
    <w:rsid w:val="0060792F"/>
    <w:rsid w:val="00611C93"/>
    <w:rsid w:val="00613DBA"/>
    <w:rsid w:val="00614BAC"/>
    <w:rsid w:val="006232E3"/>
    <w:rsid w:val="00624D72"/>
    <w:rsid w:val="00624E60"/>
    <w:rsid w:val="00627560"/>
    <w:rsid w:val="006330CF"/>
    <w:rsid w:val="006353B7"/>
    <w:rsid w:val="00640A8C"/>
    <w:rsid w:val="00642B3F"/>
    <w:rsid w:val="00642F34"/>
    <w:rsid w:val="006467F1"/>
    <w:rsid w:val="00660B5D"/>
    <w:rsid w:val="006649E0"/>
    <w:rsid w:val="00673151"/>
    <w:rsid w:val="00674432"/>
    <w:rsid w:val="0067599F"/>
    <w:rsid w:val="00677F50"/>
    <w:rsid w:val="0068203B"/>
    <w:rsid w:val="0068272A"/>
    <w:rsid w:val="006919A6"/>
    <w:rsid w:val="00691DC5"/>
    <w:rsid w:val="006A0CEE"/>
    <w:rsid w:val="006A2BD5"/>
    <w:rsid w:val="006A3413"/>
    <w:rsid w:val="006A5DEB"/>
    <w:rsid w:val="006A74A3"/>
    <w:rsid w:val="006B1C36"/>
    <w:rsid w:val="006B47F6"/>
    <w:rsid w:val="006B7AD2"/>
    <w:rsid w:val="006C22A5"/>
    <w:rsid w:val="006C6A29"/>
    <w:rsid w:val="006C7909"/>
    <w:rsid w:val="006C7AA9"/>
    <w:rsid w:val="006C7CC7"/>
    <w:rsid w:val="006D0BA5"/>
    <w:rsid w:val="006D14E8"/>
    <w:rsid w:val="006D19B0"/>
    <w:rsid w:val="006D493C"/>
    <w:rsid w:val="006D539A"/>
    <w:rsid w:val="006D5B97"/>
    <w:rsid w:val="006D6ACC"/>
    <w:rsid w:val="006E112E"/>
    <w:rsid w:val="006E1719"/>
    <w:rsid w:val="006E1778"/>
    <w:rsid w:val="006E1EFA"/>
    <w:rsid w:val="006E2346"/>
    <w:rsid w:val="006E71F2"/>
    <w:rsid w:val="006F63FC"/>
    <w:rsid w:val="007001FC"/>
    <w:rsid w:val="00700EE3"/>
    <w:rsid w:val="00702DE7"/>
    <w:rsid w:val="0070580B"/>
    <w:rsid w:val="007066F5"/>
    <w:rsid w:val="00706770"/>
    <w:rsid w:val="007078B0"/>
    <w:rsid w:val="00711941"/>
    <w:rsid w:val="00712E68"/>
    <w:rsid w:val="00724C7B"/>
    <w:rsid w:val="007340D8"/>
    <w:rsid w:val="0073647F"/>
    <w:rsid w:val="007412AC"/>
    <w:rsid w:val="00741883"/>
    <w:rsid w:val="00741B80"/>
    <w:rsid w:val="00753972"/>
    <w:rsid w:val="00753CC6"/>
    <w:rsid w:val="0075434A"/>
    <w:rsid w:val="007545DC"/>
    <w:rsid w:val="00755803"/>
    <w:rsid w:val="00757E6D"/>
    <w:rsid w:val="00763740"/>
    <w:rsid w:val="0076401D"/>
    <w:rsid w:val="00771E68"/>
    <w:rsid w:val="00772182"/>
    <w:rsid w:val="00776986"/>
    <w:rsid w:val="00780D7C"/>
    <w:rsid w:val="00781EF3"/>
    <w:rsid w:val="0078684C"/>
    <w:rsid w:val="00786A9F"/>
    <w:rsid w:val="00790F19"/>
    <w:rsid w:val="00793A91"/>
    <w:rsid w:val="0079585F"/>
    <w:rsid w:val="007A15CC"/>
    <w:rsid w:val="007A1924"/>
    <w:rsid w:val="007A358A"/>
    <w:rsid w:val="007A5ADE"/>
    <w:rsid w:val="007A7CF2"/>
    <w:rsid w:val="007B03A2"/>
    <w:rsid w:val="007B523B"/>
    <w:rsid w:val="007B55B8"/>
    <w:rsid w:val="007B5B0B"/>
    <w:rsid w:val="007B70A3"/>
    <w:rsid w:val="007B75AE"/>
    <w:rsid w:val="007B784C"/>
    <w:rsid w:val="007C13F0"/>
    <w:rsid w:val="007C223A"/>
    <w:rsid w:val="007C6104"/>
    <w:rsid w:val="007C7845"/>
    <w:rsid w:val="007D1451"/>
    <w:rsid w:val="007D5116"/>
    <w:rsid w:val="007E3547"/>
    <w:rsid w:val="00802D8B"/>
    <w:rsid w:val="0080464B"/>
    <w:rsid w:val="00813455"/>
    <w:rsid w:val="008203A7"/>
    <w:rsid w:val="00822248"/>
    <w:rsid w:val="008229E6"/>
    <w:rsid w:val="00825AF8"/>
    <w:rsid w:val="00827447"/>
    <w:rsid w:val="00827BCA"/>
    <w:rsid w:val="00827EE3"/>
    <w:rsid w:val="00835E45"/>
    <w:rsid w:val="00847545"/>
    <w:rsid w:val="00847C5A"/>
    <w:rsid w:val="00854C14"/>
    <w:rsid w:val="00856797"/>
    <w:rsid w:val="0085690F"/>
    <w:rsid w:val="00856F18"/>
    <w:rsid w:val="00860BE7"/>
    <w:rsid w:val="00861CB1"/>
    <w:rsid w:val="00862E16"/>
    <w:rsid w:val="00870DE4"/>
    <w:rsid w:val="00872709"/>
    <w:rsid w:val="00873616"/>
    <w:rsid w:val="00876615"/>
    <w:rsid w:val="008921C1"/>
    <w:rsid w:val="0089715E"/>
    <w:rsid w:val="008B0477"/>
    <w:rsid w:val="008B243C"/>
    <w:rsid w:val="008B2499"/>
    <w:rsid w:val="008B44A3"/>
    <w:rsid w:val="008B60AF"/>
    <w:rsid w:val="008B7E84"/>
    <w:rsid w:val="008C1666"/>
    <w:rsid w:val="008C547D"/>
    <w:rsid w:val="008D1556"/>
    <w:rsid w:val="008D3B01"/>
    <w:rsid w:val="008D4CD0"/>
    <w:rsid w:val="008D4F92"/>
    <w:rsid w:val="008D70DE"/>
    <w:rsid w:val="008E05C6"/>
    <w:rsid w:val="008E066E"/>
    <w:rsid w:val="008E37F4"/>
    <w:rsid w:val="008F4B3D"/>
    <w:rsid w:val="008F5CC5"/>
    <w:rsid w:val="008F72F3"/>
    <w:rsid w:val="00900E9E"/>
    <w:rsid w:val="00903A05"/>
    <w:rsid w:val="00907535"/>
    <w:rsid w:val="009100BB"/>
    <w:rsid w:val="00910B3C"/>
    <w:rsid w:val="00911360"/>
    <w:rsid w:val="00916334"/>
    <w:rsid w:val="00925455"/>
    <w:rsid w:val="0092604F"/>
    <w:rsid w:val="009360D6"/>
    <w:rsid w:val="009371D2"/>
    <w:rsid w:val="00937F89"/>
    <w:rsid w:val="0094031E"/>
    <w:rsid w:val="00942572"/>
    <w:rsid w:val="00943DB6"/>
    <w:rsid w:val="00944565"/>
    <w:rsid w:val="00951DB6"/>
    <w:rsid w:val="009540DD"/>
    <w:rsid w:val="00957933"/>
    <w:rsid w:val="00960630"/>
    <w:rsid w:val="00961310"/>
    <w:rsid w:val="00962592"/>
    <w:rsid w:val="00964F9A"/>
    <w:rsid w:val="0096542E"/>
    <w:rsid w:val="00966376"/>
    <w:rsid w:val="009739F2"/>
    <w:rsid w:val="00975BEE"/>
    <w:rsid w:val="00975D89"/>
    <w:rsid w:val="00977127"/>
    <w:rsid w:val="00980BA6"/>
    <w:rsid w:val="009871CF"/>
    <w:rsid w:val="009910C6"/>
    <w:rsid w:val="009945AA"/>
    <w:rsid w:val="00994DEC"/>
    <w:rsid w:val="009A0510"/>
    <w:rsid w:val="009A0728"/>
    <w:rsid w:val="009A2526"/>
    <w:rsid w:val="009A2D63"/>
    <w:rsid w:val="009A31F5"/>
    <w:rsid w:val="009A4B7F"/>
    <w:rsid w:val="009A5A86"/>
    <w:rsid w:val="009A6588"/>
    <w:rsid w:val="009A69B0"/>
    <w:rsid w:val="009B218F"/>
    <w:rsid w:val="009B23FC"/>
    <w:rsid w:val="009B3403"/>
    <w:rsid w:val="009B4C8C"/>
    <w:rsid w:val="009B59D6"/>
    <w:rsid w:val="009C13B7"/>
    <w:rsid w:val="009C20AF"/>
    <w:rsid w:val="009C239C"/>
    <w:rsid w:val="009C3F6B"/>
    <w:rsid w:val="009C762F"/>
    <w:rsid w:val="009C7D16"/>
    <w:rsid w:val="009D0AD2"/>
    <w:rsid w:val="009D10A4"/>
    <w:rsid w:val="009D4C4B"/>
    <w:rsid w:val="009D4DC8"/>
    <w:rsid w:val="009D5992"/>
    <w:rsid w:val="009E4FF5"/>
    <w:rsid w:val="009E5A40"/>
    <w:rsid w:val="009F1317"/>
    <w:rsid w:val="009F6235"/>
    <w:rsid w:val="009F6BA5"/>
    <w:rsid w:val="00A00787"/>
    <w:rsid w:val="00A02234"/>
    <w:rsid w:val="00A12D59"/>
    <w:rsid w:val="00A1695A"/>
    <w:rsid w:val="00A20A19"/>
    <w:rsid w:val="00A22B1B"/>
    <w:rsid w:val="00A256D3"/>
    <w:rsid w:val="00A30131"/>
    <w:rsid w:val="00A30A20"/>
    <w:rsid w:val="00A35BE5"/>
    <w:rsid w:val="00A4213B"/>
    <w:rsid w:val="00A43BF7"/>
    <w:rsid w:val="00A4425A"/>
    <w:rsid w:val="00A45346"/>
    <w:rsid w:val="00A4549F"/>
    <w:rsid w:val="00A45C12"/>
    <w:rsid w:val="00A4780B"/>
    <w:rsid w:val="00A50348"/>
    <w:rsid w:val="00A60500"/>
    <w:rsid w:val="00A620B5"/>
    <w:rsid w:val="00A623FE"/>
    <w:rsid w:val="00A64F75"/>
    <w:rsid w:val="00A650CE"/>
    <w:rsid w:val="00A74E5E"/>
    <w:rsid w:val="00A77D02"/>
    <w:rsid w:val="00A91EA3"/>
    <w:rsid w:val="00A923B1"/>
    <w:rsid w:val="00A93AF5"/>
    <w:rsid w:val="00A94A95"/>
    <w:rsid w:val="00A95BDE"/>
    <w:rsid w:val="00A97106"/>
    <w:rsid w:val="00A97351"/>
    <w:rsid w:val="00AA2A1E"/>
    <w:rsid w:val="00AA2F9A"/>
    <w:rsid w:val="00AA3EA6"/>
    <w:rsid w:val="00AA413B"/>
    <w:rsid w:val="00AA4DF2"/>
    <w:rsid w:val="00AA5EA0"/>
    <w:rsid w:val="00AB4700"/>
    <w:rsid w:val="00AB6402"/>
    <w:rsid w:val="00AC03C0"/>
    <w:rsid w:val="00AC6546"/>
    <w:rsid w:val="00AD2A9A"/>
    <w:rsid w:val="00AD7B15"/>
    <w:rsid w:val="00AE0A24"/>
    <w:rsid w:val="00AE3933"/>
    <w:rsid w:val="00AE5572"/>
    <w:rsid w:val="00AF22AB"/>
    <w:rsid w:val="00AF3D3D"/>
    <w:rsid w:val="00B010DA"/>
    <w:rsid w:val="00B05CB1"/>
    <w:rsid w:val="00B05F27"/>
    <w:rsid w:val="00B12AE5"/>
    <w:rsid w:val="00B14023"/>
    <w:rsid w:val="00B15C5E"/>
    <w:rsid w:val="00B221B9"/>
    <w:rsid w:val="00B239A9"/>
    <w:rsid w:val="00B246F7"/>
    <w:rsid w:val="00B2776F"/>
    <w:rsid w:val="00B30811"/>
    <w:rsid w:val="00B31C78"/>
    <w:rsid w:val="00B332AB"/>
    <w:rsid w:val="00B37E6A"/>
    <w:rsid w:val="00B41A09"/>
    <w:rsid w:val="00B428AA"/>
    <w:rsid w:val="00B47D40"/>
    <w:rsid w:val="00B504B5"/>
    <w:rsid w:val="00B54719"/>
    <w:rsid w:val="00B5561C"/>
    <w:rsid w:val="00B55A00"/>
    <w:rsid w:val="00B56571"/>
    <w:rsid w:val="00B62AB1"/>
    <w:rsid w:val="00B66A00"/>
    <w:rsid w:val="00B67098"/>
    <w:rsid w:val="00B7148E"/>
    <w:rsid w:val="00B7281F"/>
    <w:rsid w:val="00B74936"/>
    <w:rsid w:val="00B839DE"/>
    <w:rsid w:val="00B845ED"/>
    <w:rsid w:val="00B9090F"/>
    <w:rsid w:val="00B91113"/>
    <w:rsid w:val="00B9435D"/>
    <w:rsid w:val="00B94A7F"/>
    <w:rsid w:val="00B967F2"/>
    <w:rsid w:val="00B968C1"/>
    <w:rsid w:val="00BA6546"/>
    <w:rsid w:val="00BA757D"/>
    <w:rsid w:val="00BB105C"/>
    <w:rsid w:val="00BB264E"/>
    <w:rsid w:val="00BB28AA"/>
    <w:rsid w:val="00BB2DE0"/>
    <w:rsid w:val="00BB4564"/>
    <w:rsid w:val="00BB71C0"/>
    <w:rsid w:val="00BC15D5"/>
    <w:rsid w:val="00BD020A"/>
    <w:rsid w:val="00BD4982"/>
    <w:rsid w:val="00BD61B1"/>
    <w:rsid w:val="00BE1AEE"/>
    <w:rsid w:val="00BE1E4C"/>
    <w:rsid w:val="00BE6489"/>
    <w:rsid w:val="00BE71D0"/>
    <w:rsid w:val="00BF0898"/>
    <w:rsid w:val="00C016F1"/>
    <w:rsid w:val="00C03E3B"/>
    <w:rsid w:val="00C07D4A"/>
    <w:rsid w:val="00C1029E"/>
    <w:rsid w:val="00C11AD7"/>
    <w:rsid w:val="00C12570"/>
    <w:rsid w:val="00C131F4"/>
    <w:rsid w:val="00C13419"/>
    <w:rsid w:val="00C146F5"/>
    <w:rsid w:val="00C14EC4"/>
    <w:rsid w:val="00C15495"/>
    <w:rsid w:val="00C15B5F"/>
    <w:rsid w:val="00C17AAB"/>
    <w:rsid w:val="00C2793C"/>
    <w:rsid w:val="00C31B5E"/>
    <w:rsid w:val="00C32D01"/>
    <w:rsid w:val="00C33AB3"/>
    <w:rsid w:val="00C37700"/>
    <w:rsid w:val="00C37C3A"/>
    <w:rsid w:val="00C4495F"/>
    <w:rsid w:val="00C4596B"/>
    <w:rsid w:val="00C50D55"/>
    <w:rsid w:val="00C519D0"/>
    <w:rsid w:val="00C53B03"/>
    <w:rsid w:val="00C54724"/>
    <w:rsid w:val="00C56D3A"/>
    <w:rsid w:val="00C56F35"/>
    <w:rsid w:val="00C622F5"/>
    <w:rsid w:val="00C62FB4"/>
    <w:rsid w:val="00C662C3"/>
    <w:rsid w:val="00C70124"/>
    <w:rsid w:val="00C706CE"/>
    <w:rsid w:val="00C718AC"/>
    <w:rsid w:val="00C7409C"/>
    <w:rsid w:val="00C74FE8"/>
    <w:rsid w:val="00C80114"/>
    <w:rsid w:val="00C825B2"/>
    <w:rsid w:val="00C840B0"/>
    <w:rsid w:val="00C846E3"/>
    <w:rsid w:val="00C869DA"/>
    <w:rsid w:val="00C92725"/>
    <w:rsid w:val="00C94A97"/>
    <w:rsid w:val="00C97CBE"/>
    <w:rsid w:val="00CA05A6"/>
    <w:rsid w:val="00CA59AC"/>
    <w:rsid w:val="00CA6763"/>
    <w:rsid w:val="00CB2D02"/>
    <w:rsid w:val="00CB5B0F"/>
    <w:rsid w:val="00CB5B17"/>
    <w:rsid w:val="00CB5DC5"/>
    <w:rsid w:val="00CB74C0"/>
    <w:rsid w:val="00CB7F68"/>
    <w:rsid w:val="00CC0E2D"/>
    <w:rsid w:val="00CC16D8"/>
    <w:rsid w:val="00CC5424"/>
    <w:rsid w:val="00CE065E"/>
    <w:rsid w:val="00CE0828"/>
    <w:rsid w:val="00CE0BE8"/>
    <w:rsid w:val="00CE183E"/>
    <w:rsid w:val="00CE5C0C"/>
    <w:rsid w:val="00CF0015"/>
    <w:rsid w:val="00CF06DB"/>
    <w:rsid w:val="00CF5228"/>
    <w:rsid w:val="00D00129"/>
    <w:rsid w:val="00D0159B"/>
    <w:rsid w:val="00D027AB"/>
    <w:rsid w:val="00D02D70"/>
    <w:rsid w:val="00D02F27"/>
    <w:rsid w:val="00D03EFE"/>
    <w:rsid w:val="00D072BD"/>
    <w:rsid w:val="00D10722"/>
    <w:rsid w:val="00D12C34"/>
    <w:rsid w:val="00D25F55"/>
    <w:rsid w:val="00D3298C"/>
    <w:rsid w:val="00D366F4"/>
    <w:rsid w:val="00D423D4"/>
    <w:rsid w:val="00D4317A"/>
    <w:rsid w:val="00D44073"/>
    <w:rsid w:val="00D45DB1"/>
    <w:rsid w:val="00D50D96"/>
    <w:rsid w:val="00D54E56"/>
    <w:rsid w:val="00D56B93"/>
    <w:rsid w:val="00D63AE8"/>
    <w:rsid w:val="00D64FCD"/>
    <w:rsid w:val="00D6629C"/>
    <w:rsid w:val="00D766F2"/>
    <w:rsid w:val="00D80A2C"/>
    <w:rsid w:val="00D81967"/>
    <w:rsid w:val="00D82556"/>
    <w:rsid w:val="00D832F3"/>
    <w:rsid w:val="00D86F52"/>
    <w:rsid w:val="00D90104"/>
    <w:rsid w:val="00D920CB"/>
    <w:rsid w:val="00D93D85"/>
    <w:rsid w:val="00D944C1"/>
    <w:rsid w:val="00D947DD"/>
    <w:rsid w:val="00D956BA"/>
    <w:rsid w:val="00D95EE0"/>
    <w:rsid w:val="00D967B1"/>
    <w:rsid w:val="00D9710D"/>
    <w:rsid w:val="00D97839"/>
    <w:rsid w:val="00DA0218"/>
    <w:rsid w:val="00DA388F"/>
    <w:rsid w:val="00DA40C7"/>
    <w:rsid w:val="00DA4E76"/>
    <w:rsid w:val="00DA53BD"/>
    <w:rsid w:val="00DC3B5B"/>
    <w:rsid w:val="00DC6F23"/>
    <w:rsid w:val="00DC7526"/>
    <w:rsid w:val="00DD2934"/>
    <w:rsid w:val="00DE25B8"/>
    <w:rsid w:val="00DE452A"/>
    <w:rsid w:val="00DF1EB5"/>
    <w:rsid w:val="00DF336A"/>
    <w:rsid w:val="00DF73F8"/>
    <w:rsid w:val="00E068DF"/>
    <w:rsid w:val="00E07AC2"/>
    <w:rsid w:val="00E113A4"/>
    <w:rsid w:val="00E13344"/>
    <w:rsid w:val="00E20BBE"/>
    <w:rsid w:val="00E22997"/>
    <w:rsid w:val="00E23E5F"/>
    <w:rsid w:val="00E27F94"/>
    <w:rsid w:val="00E32452"/>
    <w:rsid w:val="00E327FF"/>
    <w:rsid w:val="00E32A2E"/>
    <w:rsid w:val="00E3339B"/>
    <w:rsid w:val="00E34271"/>
    <w:rsid w:val="00E348D4"/>
    <w:rsid w:val="00E3682B"/>
    <w:rsid w:val="00E44C7A"/>
    <w:rsid w:val="00E4515C"/>
    <w:rsid w:val="00E45EF9"/>
    <w:rsid w:val="00E46620"/>
    <w:rsid w:val="00E52C56"/>
    <w:rsid w:val="00E535F9"/>
    <w:rsid w:val="00E53C2E"/>
    <w:rsid w:val="00E545DA"/>
    <w:rsid w:val="00E55648"/>
    <w:rsid w:val="00E61D3A"/>
    <w:rsid w:val="00E62C7F"/>
    <w:rsid w:val="00E63ED8"/>
    <w:rsid w:val="00E65A82"/>
    <w:rsid w:val="00E66AF3"/>
    <w:rsid w:val="00E6736C"/>
    <w:rsid w:val="00E71164"/>
    <w:rsid w:val="00E722FA"/>
    <w:rsid w:val="00E74F5E"/>
    <w:rsid w:val="00E77368"/>
    <w:rsid w:val="00E827D4"/>
    <w:rsid w:val="00E905A3"/>
    <w:rsid w:val="00E92C25"/>
    <w:rsid w:val="00E96AC4"/>
    <w:rsid w:val="00EA17A3"/>
    <w:rsid w:val="00EA35A1"/>
    <w:rsid w:val="00EA46D0"/>
    <w:rsid w:val="00EA740D"/>
    <w:rsid w:val="00EC2E43"/>
    <w:rsid w:val="00ED619A"/>
    <w:rsid w:val="00ED7335"/>
    <w:rsid w:val="00ED790D"/>
    <w:rsid w:val="00EE25E4"/>
    <w:rsid w:val="00EE2D2B"/>
    <w:rsid w:val="00EE2DD2"/>
    <w:rsid w:val="00EE704C"/>
    <w:rsid w:val="00EE7615"/>
    <w:rsid w:val="00EF0AD3"/>
    <w:rsid w:val="00EF1BB8"/>
    <w:rsid w:val="00EF27D5"/>
    <w:rsid w:val="00EF4683"/>
    <w:rsid w:val="00F024ED"/>
    <w:rsid w:val="00F07178"/>
    <w:rsid w:val="00F1066D"/>
    <w:rsid w:val="00F10E8D"/>
    <w:rsid w:val="00F12663"/>
    <w:rsid w:val="00F15997"/>
    <w:rsid w:val="00F35277"/>
    <w:rsid w:val="00F36134"/>
    <w:rsid w:val="00F4033C"/>
    <w:rsid w:val="00F42410"/>
    <w:rsid w:val="00F42741"/>
    <w:rsid w:val="00F42E2F"/>
    <w:rsid w:val="00F43A3F"/>
    <w:rsid w:val="00F5021A"/>
    <w:rsid w:val="00F51C13"/>
    <w:rsid w:val="00F60126"/>
    <w:rsid w:val="00F6337A"/>
    <w:rsid w:val="00F63E0E"/>
    <w:rsid w:val="00F6497A"/>
    <w:rsid w:val="00F75098"/>
    <w:rsid w:val="00F755FC"/>
    <w:rsid w:val="00F77957"/>
    <w:rsid w:val="00F81C9E"/>
    <w:rsid w:val="00F83AC4"/>
    <w:rsid w:val="00F841F0"/>
    <w:rsid w:val="00F850DB"/>
    <w:rsid w:val="00F87D7E"/>
    <w:rsid w:val="00F91D22"/>
    <w:rsid w:val="00F94612"/>
    <w:rsid w:val="00FA5D9D"/>
    <w:rsid w:val="00FA71F2"/>
    <w:rsid w:val="00FB04E5"/>
    <w:rsid w:val="00FB169D"/>
    <w:rsid w:val="00FB72C4"/>
    <w:rsid w:val="00FB79A8"/>
    <w:rsid w:val="00FC1C0D"/>
    <w:rsid w:val="00FC20F3"/>
    <w:rsid w:val="00FC29C4"/>
    <w:rsid w:val="00FC3201"/>
    <w:rsid w:val="00FC51B8"/>
    <w:rsid w:val="00FD0A3C"/>
    <w:rsid w:val="00FE0246"/>
    <w:rsid w:val="00FE12B0"/>
    <w:rsid w:val="00FE1CFE"/>
    <w:rsid w:val="00FE776F"/>
    <w:rsid w:val="00FE7C22"/>
    <w:rsid w:val="00FF0301"/>
    <w:rsid w:val="00FF0EE9"/>
    <w:rsid w:val="00FF6DFF"/>
    <w:rsid w:val="00FF6F4A"/>
    <w:rsid w:val="0131402B"/>
    <w:rsid w:val="0227B932"/>
    <w:rsid w:val="077DF796"/>
    <w:rsid w:val="0826242E"/>
    <w:rsid w:val="0A2C30B1"/>
    <w:rsid w:val="0C909063"/>
    <w:rsid w:val="0D717E73"/>
    <w:rsid w:val="0DDCEC2F"/>
    <w:rsid w:val="1311F863"/>
    <w:rsid w:val="14312BDA"/>
    <w:rsid w:val="146D6AAA"/>
    <w:rsid w:val="156DBCB3"/>
    <w:rsid w:val="15B0C079"/>
    <w:rsid w:val="17777753"/>
    <w:rsid w:val="17C4EFFE"/>
    <w:rsid w:val="182EB86C"/>
    <w:rsid w:val="1AC844F8"/>
    <w:rsid w:val="1E4F1B25"/>
    <w:rsid w:val="1F4BDE6E"/>
    <w:rsid w:val="1F5F45A7"/>
    <w:rsid w:val="21234A7A"/>
    <w:rsid w:val="273E7A57"/>
    <w:rsid w:val="29337CD9"/>
    <w:rsid w:val="2ADA06D1"/>
    <w:rsid w:val="2B43383A"/>
    <w:rsid w:val="2D16B4BE"/>
    <w:rsid w:val="301F14F7"/>
    <w:rsid w:val="327FF222"/>
    <w:rsid w:val="351492F2"/>
    <w:rsid w:val="35DDF344"/>
    <w:rsid w:val="384B30E0"/>
    <w:rsid w:val="38F143BB"/>
    <w:rsid w:val="3B93F95B"/>
    <w:rsid w:val="3E1C41BC"/>
    <w:rsid w:val="3F1C579E"/>
    <w:rsid w:val="40400D6B"/>
    <w:rsid w:val="43157BC7"/>
    <w:rsid w:val="4557F8D0"/>
    <w:rsid w:val="4609399A"/>
    <w:rsid w:val="46686E39"/>
    <w:rsid w:val="47CCE73B"/>
    <w:rsid w:val="4AC7FB3C"/>
    <w:rsid w:val="50C12D3C"/>
    <w:rsid w:val="51D020F8"/>
    <w:rsid w:val="55509585"/>
    <w:rsid w:val="56D3A12D"/>
    <w:rsid w:val="590E5634"/>
    <w:rsid w:val="592C1239"/>
    <w:rsid w:val="59A3B231"/>
    <w:rsid w:val="5AC9C36E"/>
    <w:rsid w:val="5ADD89C8"/>
    <w:rsid w:val="5AF8389D"/>
    <w:rsid w:val="5C6939AA"/>
    <w:rsid w:val="5FBD9393"/>
    <w:rsid w:val="60CBDFA9"/>
    <w:rsid w:val="631B91D8"/>
    <w:rsid w:val="6634173C"/>
    <w:rsid w:val="6794E960"/>
    <w:rsid w:val="6BF4092D"/>
    <w:rsid w:val="6C9F7AA9"/>
    <w:rsid w:val="6DEA8AD3"/>
    <w:rsid w:val="71028B7B"/>
    <w:rsid w:val="73CB5EFA"/>
    <w:rsid w:val="744443D7"/>
    <w:rsid w:val="75E01438"/>
    <w:rsid w:val="77160B93"/>
    <w:rsid w:val="7849FF1D"/>
    <w:rsid w:val="7850BDB3"/>
    <w:rsid w:val="7924AA8C"/>
    <w:rsid w:val="79687AD4"/>
    <w:rsid w:val="79F9B4F2"/>
    <w:rsid w:val="7E85DD37"/>
    <w:rsid w:val="7F4B1C05"/>
  </w:rsids>
  <w:docVars>
    <w:docVar w:name="__Grammarly_42___1" w:val="H4sIAAAAAAAEAKtWcslP9kxRslIyNDayNDQyMbI0MDA3sLQwMrZQ0lEKTi0uzszPAykwqQUABisQdSw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7204110C"/>
  <w15:docId w15:val="{E2C3C9A9-EF2F-410D-8B9B-5769986AB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52BBF"/>
    <w:rPr>
      <w:rFonts w:ascii="Arial" w:eastAsia="Arial" w:hAnsi="Arial" w:cs="Arial"/>
    </w:rPr>
  </w:style>
  <w:style w:type="paragraph" w:styleId="Heading1">
    <w:name w:val="heading 1"/>
    <w:basedOn w:val="Normal"/>
    <w:uiPriority w:val="1"/>
    <w:qFormat/>
    <w:pPr>
      <w:ind w:left="100"/>
      <w:outlineLvl w:val="0"/>
    </w:pPr>
    <w:rPr>
      <w:b/>
      <w:bCs/>
      <w:sz w:val="20"/>
      <w:szCs w:val="20"/>
    </w:rPr>
  </w:style>
  <w:style w:type="paragraph" w:styleId="Heading2">
    <w:name w:val="heading 2"/>
    <w:aliases w:val="H2-Chap. Head"/>
    <w:basedOn w:val="Normal"/>
    <w:next w:val="Normal"/>
    <w:link w:val="Heading2Char"/>
    <w:qFormat/>
    <w:rsid w:val="00B67098"/>
    <w:pPr>
      <w:spacing w:line="668" w:lineRule="exact"/>
      <w:ind w:left="989" w:right="980"/>
      <w:jc w:val="center"/>
      <w:outlineLvl w:val="1"/>
    </w:pPr>
    <w:rPr>
      <w:rFonts w:ascii="Calibri"/>
      <w:b/>
      <w:i/>
      <w:color w:val="1E2070"/>
      <w:sz w:val="58"/>
    </w:rPr>
  </w:style>
  <w:style w:type="paragraph" w:styleId="Heading3">
    <w:name w:val="heading 3"/>
    <w:aliases w:val="H3-Sec. Head"/>
    <w:basedOn w:val="Normal"/>
    <w:next w:val="Normal"/>
    <w:link w:val="Heading3Char"/>
    <w:qFormat/>
    <w:rsid w:val="00376FD1"/>
    <w:pPr>
      <w:spacing w:before="110"/>
      <w:ind w:left="770" w:right="773"/>
      <w:jc w:val="center"/>
      <w:outlineLvl w:val="2"/>
    </w:pPr>
    <w:rPr>
      <w:b/>
      <w:color w:val="FFFFFF"/>
      <w:sz w:val="32"/>
    </w:rPr>
  </w:style>
  <w:style w:type="paragraph" w:styleId="Heading4">
    <w:name w:val="heading 4"/>
    <w:aliases w:val="H4-Sec. Head"/>
    <w:basedOn w:val="Normal"/>
    <w:next w:val="Normal"/>
    <w:link w:val="Heading4Char"/>
    <w:qFormat/>
    <w:rsid w:val="00376FD1"/>
    <w:pPr>
      <w:ind w:left="773" w:right="773"/>
      <w:jc w:val="center"/>
      <w:outlineLvl w:val="3"/>
    </w:pPr>
    <w:rPr>
      <w:color w:val="FFFFFF"/>
      <w:sz w:val="28"/>
    </w:rPr>
  </w:style>
  <w:style w:type="paragraph" w:styleId="Heading5">
    <w:name w:val="heading 5"/>
    <w:aliases w:val="H5-Sec. Head"/>
    <w:basedOn w:val="Normal"/>
    <w:next w:val="Normal"/>
    <w:link w:val="Heading5Char"/>
    <w:qFormat/>
    <w:rsid w:val="00D90104"/>
    <w:pPr>
      <w:spacing w:before="55" w:after="240"/>
      <w:outlineLvl w:val="4"/>
    </w:pPr>
    <w:rPr>
      <w:b/>
      <w:sz w:val="24"/>
    </w:rPr>
  </w:style>
  <w:style w:type="paragraph" w:styleId="Heading6">
    <w:name w:val="heading 6"/>
    <w:aliases w:val="H6-Sec. Head"/>
    <w:basedOn w:val="Normal"/>
    <w:next w:val="Normal"/>
    <w:link w:val="Heading6Char"/>
    <w:qFormat/>
    <w:rsid w:val="00B67098"/>
    <w:pPr>
      <w:keepNext/>
      <w:widowControl/>
      <w:autoSpaceDE/>
      <w:autoSpaceDN/>
      <w:spacing w:before="480" w:after="240"/>
      <w:ind w:left="1152" w:hanging="1152"/>
      <w:outlineLvl w:val="5"/>
    </w:pPr>
    <w:rPr>
      <w:rFonts w:ascii="Franklin Gothic Medium" w:eastAsia="Times New Roman" w:hAnsi="Franklin Gothic Medium" w:cs="Times New Roman"/>
      <w:b/>
      <w:i/>
      <w:sz w:val="24"/>
      <w:szCs w:val="20"/>
    </w:rPr>
  </w:style>
  <w:style w:type="paragraph" w:styleId="Heading7">
    <w:name w:val="heading 7"/>
    <w:basedOn w:val="Normal"/>
    <w:next w:val="Normal"/>
    <w:link w:val="Heading7Char"/>
    <w:semiHidden/>
    <w:qFormat/>
    <w:rsid w:val="00B67098"/>
    <w:pPr>
      <w:widowControl/>
      <w:numPr>
        <w:ilvl w:val="5"/>
        <w:numId w:val="30"/>
      </w:numPr>
      <w:autoSpaceDE/>
      <w:autoSpaceDN/>
      <w:spacing w:before="240" w:after="60"/>
      <w:outlineLvl w:val="6"/>
    </w:pPr>
    <w:rPr>
      <w:rFonts w:ascii="Garamond" w:eastAsia="Times New Roman" w:hAnsi="Garamond" w:cs="Times New Roman"/>
      <w:sz w:val="24"/>
      <w:szCs w:val="20"/>
    </w:rPr>
  </w:style>
  <w:style w:type="paragraph" w:styleId="Heading8">
    <w:name w:val="heading 8"/>
    <w:basedOn w:val="Normal"/>
    <w:next w:val="Normal"/>
    <w:link w:val="Heading8Char"/>
    <w:uiPriority w:val="9"/>
    <w:semiHidden/>
    <w:unhideWhenUsed/>
    <w:qFormat/>
    <w:rsid w:val="00B67098"/>
    <w:pPr>
      <w:keepNext/>
      <w:keepLines/>
      <w:widowControl/>
      <w:numPr>
        <w:ilvl w:val="6"/>
        <w:numId w:val="30"/>
      </w:numPr>
      <w:autoSpaceDE/>
      <w:autoSpaceDN/>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67098"/>
    <w:pPr>
      <w:keepNext/>
      <w:keepLines/>
      <w:widowControl/>
      <w:numPr>
        <w:ilvl w:val="7"/>
        <w:numId w:val="30"/>
      </w:numPr>
      <w:autoSpaceDE/>
      <w:autoSpaceDN/>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93"/>
      <w:ind w:left="8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333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39B"/>
    <w:rPr>
      <w:rFonts w:ascii="Segoe UI" w:eastAsia="Arial" w:hAnsi="Segoe UI" w:cs="Segoe UI"/>
      <w:sz w:val="18"/>
      <w:szCs w:val="18"/>
    </w:rPr>
  </w:style>
  <w:style w:type="character" w:styleId="CommentReference">
    <w:name w:val="annotation reference"/>
    <w:basedOn w:val="DefaultParagraphFont"/>
    <w:uiPriority w:val="99"/>
    <w:semiHidden/>
    <w:unhideWhenUsed/>
    <w:rsid w:val="00B14023"/>
    <w:rPr>
      <w:sz w:val="16"/>
      <w:szCs w:val="16"/>
    </w:rPr>
  </w:style>
  <w:style w:type="paragraph" w:styleId="CommentText">
    <w:name w:val="annotation text"/>
    <w:basedOn w:val="Normal"/>
    <w:link w:val="CommentTextChar"/>
    <w:uiPriority w:val="99"/>
    <w:unhideWhenUsed/>
    <w:rsid w:val="00B14023"/>
    <w:rPr>
      <w:sz w:val="20"/>
      <w:szCs w:val="20"/>
    </w:rPr>
  </w:style>
  <w:style w:type="character" w:customStyle="1" w:styleId="CommentTextChar">
    <w:name w:val="Comment Text Char"/>
    <w:basedOn w:val="DefaultParagraphFont"/>
    <w:link w:val="CommentText"/>
    <w:uiPriority w:val="99"/>
    <w:rsid w:val="00B1402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14023"/>
    <w:rPr>
      <w:b/>
      <w:bCs/>
    </w:rPr>
  </w:style>
  <w:style w:type="character" w:customStyle="1" w:styleId="CommentSubjectChar">
    <w:name w:val="Comment Subject Char"/>
    <w:basedOn w:val="CommentTextChar"/>
    <w:link w:val="CommentSubject"/>
    <w:uiPriority w:val="99"/>
    <w:semiHidden/>
    <w:rsid w:val="00B14023"/>
    <w:rPr>
      <w:rFonts w:ascii="Arial" w:eastAsia="Arial" w:hAnsi="Arial" w:cs="Arial"/>
      <w:b/>
      <w:bCs/>
      <w:sz w:val="20"/>
      <w:szCs w:val="20"/>
    </w:rPr>
  </w:style>
  <w:style w:type="paragraph" w:customStyle="1" w:styleId="TT-TableTitle">
    <w:name w:val="TT-Table Title"/>
    <w:rsid w:val="00B67098"/>
    <w:pPr>
      <w:keepNext/>
      <w:keepLines/>
      <w:widowControl/>
      <w:tabs>
        <w:tab w:val="left" w:pos="1440"/>
      </w:tabs>
      <w:autoSpaceDE/>
      <w:autoSpaceDN/>
      <w:spacing w:after="240"/>
      <w:ind w:left="1440" w:hanging="1440"/>
    </w:pPr>
    <w:rPr>
      <w:rFonts w:ascii="Franklin Gothic Medium" w:eastAsia="Times New Roman" w:hAnsi="Franklin Gothic Medium" w:cs="Times New Roman"/>
      <w:szCs w:val="20"/>
    </w:rPr>
  </w:style>
  <w:style w:type="paragraph" w:customStyle="1" w:styleId="AT-AppendixTableTitle">
    <w:name w:val="AT-Appendix_Table Title"/>
    <w:basedOn w:val="TT-TableTitle"/>
    <w:rsid w:val="00B67098"/>
  </w:style>
  <w:style w:type="paragraph" w:customStyle="1" w:styleId="AE-AppendixExhibitTItle">
    <w:name w:val="AE-Appendix_Exhibit TItle"/>
    <w:basedOn w:val="AT-AppendixTableTitle"/>
    <w:rsid w:val="00B67098"/>
  </w:style>
  <w:style w:type="paragraph" w:customStyle="1" w:styleId="AF-AppendixFigureTItle">
    <w:name w:val="AF-Appendix_Figure TItle"/>
    <w:basedOn w:val="AT-AppendixTableTitle"/>
    <w:rsid w:val="00B67098"/>
  </w:style>
  <w:style w:type="paragraph" w:customStyle="1" w:styleId="C1-CtrBoldHd">
    <w:name w:val="C1-Ctr BoldHd"/>
    <w:rsid w:val="00B67098"/>
    <w:pPr>
      <w:keepNext/>
      <w:widowControl/>
      <w:autoSpaceDE/>
      <w:autoSpaceDN/>
      <w:spacing w:after="720"/>
      <w:jc w:val="center"/>
    </w:pPr>
    <w:rPr>
      <w:rFonts w:ascii="Franklin Gothic Medium" w:eastAsia="Times New Roman" w:hAnsi="Franklin Gothic Medium" w:cs="Times New Roman"/>
      <w:b/>
      <w:color w:val="00467F"/>
      <w:sz w:val="28"/>
      <w:szCs w:val="20"/>
    </w:rPr>
  </w:style>
  <w:style w:type="paragraph" w:customStyle="1" w:styleId="C2-CtrSglSp">
    <w:name w:val="C2-Ctr Sgl Sp"/>
    <w:basedOn w:val="Normal"/>
    <w:rsid w:val="00B67098"/>
    <w:pPr>
      <w:keepLines/>
      <w:widowControl/>
      <w:autoSpaceDE/>
      <w:autoSpaceDN/>
      <w:spacing w:after="360"/>
      <w:jc w:val="center"/>
    </w:pPr>
    <w:rPr>
      <w:rFonts w:ascii="Garamond" w:eastAsia="Times New Roman" w:hAnsi="Garamond" w:cs="Times New Roman"/>
      <w:sz w:val="24"/>
      <w:szCs w:val="20"/>
    </w:rPr>
  </w:style>
  <w:style w:type="paragraph" w:customStyle="1" w:styleId="C3-CtrSp12">
    <w:name w:val="C3-Ctr Sp&amp;1/2"/>
    <w:basedOn w:val="Normal"/>
    <w:semiHidden/>
    <w:rsid w:val="00B67098"/>
    <w:pPr>
      <w:keepLines/>
      <w:widowControl/>
      <w:autoSpaceDE/>
      <w:autoSpaceDN/>
      <w:spacing w:line="360" w:lineRule="auto"/>
      <w:jc w:val="center"/>
    </w:pPr>
    <w:rPr>
      <w:rFonts w:ascii="Garamond" w:eastAsia="Times New Roman" w:hAnsi="Garamond" w:cs="Times New Roman"/>
      <w:sz w:val="24"/>
      <w:szCs w:val="20"/>
    </w:rPr>
  </w:style>
  <w:style w:type="paragraph" w:customStyle="1" w:styleId="TC-TableofContentsHeading">
    <w:name w:val="TC-Table of Contents Heading"/>
    <w:basedOn w:val="Heading1"/>
    <w:next w:val="Normal"/>
    <w:rsid w:val="00B67098"/>
    <w:pPr>
      <w:keepNext/>
      <w:keepLines/>
      <w:widowControl/>
      <w:pBdr>
        <w:bottom w:val="single" w:sz="24" w:space="1" w:color="819BBD"/>
      </w:pBdr>
      <w:autoSpaceDE/>
      <w:autoSpaceDN/>
      <w:spacing w:after="720"/>
      <w:ind w:left="6869"/>
      <w:jc w:val="center"/>
      <w:outlineLvl w:val="1"/>
    </w:pPr>
    <w:rPr>
      <w:rFonts w:ascii="Franklin Gothic Medium" w:eastAsia="Times New Roman" w:hAnsi="Franklin Gothic Medium" w:cs="Times New Roman"/>
      <w:bCs w:val="0"/>
      <w:color w:val="00467F"/>
      <w:sz w:val="32"/>
    </w:rPr>
  </w:style>
  <w:style w:type="paragraph" w:customStyle="1" w:styleId="CC-Contentscontinued">
    <w:name w:val="CC-Contents (continued)"/>
    <w:basedOn w:val="TC-TableofContentsHeading"/>
    <w:next w:val="Normal"/>
    <w:rsid w:val="00B67098"/>
    <w:pPr>
      <w:outlineLvl w:val="9"/>
    </w:pPr>
    <w:rPr>
      <w:sz w:val="24"/>
    </w:rPr>
  </w:style>
  <w:style w:type="paragraph" w:customStyle="1" w:styleId="CT-ContractInformation">
    <w:name w:val="CT-Contract Information"/>
    <w:basedOn w:val="Normal"/>
    <w:rsid w:val="00B67098"/>
    <w:pPr>
      <w:widowControl/>
      <w:tabs>
        <w:tab w:val="left" w:pos="2232"/>
      </w:tabs>
      <w:autoSpaceDE/>
      <w:autoSpaceDN/>
      <w:spacing w:line="240" w:lineRule="exact"/>
    </w:pPr>
    <w:rPr>
      <w:rFonts w:ascii="Garamond" w:eastAsia="Times New Roman" w:hAnsi="Garamond" w:cs="Times New Roman"/>
      <w:sz w:val="24"/>
      <w:szCs w:val="20"/>
    </w:rPr>
  </w:style>
  <w:style w:type="paragraph" w:customStyle="1" w:styleId="DT-DividerText">
    <w:name w:val="DT-Divider Text"/>
    <w:rsid w:val="00B67098"/>
    <w:pPr>
      <w:widowControl/>
      <w:autoSpaceDE/>
      <w:autoSpaceDN/>
      <w:spacing w:after="240"/>
      <w:jc w:val="center"/>
      <w:outlineLvl w:val="1"/>
    </w:pPr>
    <w:rPr>
      <w:rFonts w:ascii="Franklin Gothic Medium" w:eastAsia="Times New Roman" w:hAnsi="Franklin Gothic Medium" w:cs="Times New Roman"/>
      <w:sz w:val="40"/>
      <w:szCs w:val="20"/>
    </w:rPr>
  </w:style>
  <w:style w:type="paragraph" w:customStyle="1" w:styleId="E1-Equation">
    <w:name w:val="E1-Equation"/>
    <w:basedOn w:val="Normal"/>
    <w:rsid w:val="00B67098"/>
    <w:pPr>
      <w:widowControl/>
      <w:tabs>
        <w:tab w:val="center" w:pos="4680"/>
        <w:tab w:val="right" w:pos="9360"/>
      </w:tabs>
      <w:autoSpaceDE/>
      <w:autoSpaceDN/>
      <w:spacing w:after="240"/>
    </w:pPr>
    <w:rPr>
      <w:rFonts w:ascii="Garamond" w:eastAsia="Times New Roman" w:hAnsi="Garamond" w:cs="Times New Roman"/>
      <w:sz w:val="24"/>
      <w:szCs w:val="20"/>
    </w:rPr>
  </w:style>
  <w:style w:type="paragraph" w:customStyle="1" w:styleId="E2-Equation">
    <w:name w:val="E2-Equation"/>
    <w:basedOn w:val="Normal"/>
    <w:rsid w:val="00B67098"/>
    <w:pPr>
      <w:widowControl/>
      <w:tabs>
        <w:tab w:val="right" w:pos="1152"/>
        <w:tab w:val="center" w:pos="1440"/>
        <w:tab w:val="left" w:pos="1728"/>
      </w:tabs>
      <w:autoSpaceDE/>
      <w:autoSpaceDN/>
      <w:spacing w:after="240"/>
      <w:ind w:left="1728" w:hanging="1728"/>
    </w:pPr>
    <w:rPr>
      <w:rFonts w:ascii="Garamond" w:eastAsia="Times New Roman" w:hAnsi="Garamond" w:cs="Times New Roman"/>
      <w:sz w:val="24"/>
      <w:szCs w:val="20"/>
    </w:rPr>
  </w:style>
  <w:style w:type="paragraph" w:customStyle="1" w:styleId="FT-FigureTItle">
    <w:name w:val="FT-Figure TItle"/>
    <w:basedOn w:val="TT-TableTitle"/>
    <w:rsid w:val="00B67098"/>
  </w:style>
  <w:style w:type="paragraph" w:customStyle="1" w:styleId="ET-ExhibitTitle">
    <w:name w:val="ET-Exhibit Title"/>
    <w:basedOn w:val="FT-FigureTItle"/>
    <w:rsid w:val="00B67098"/>
  </w:style>
  <w:style w:type="paragraph" w:styleId="Footer">
    <w:name w:val="footer"/>
    <w:basedOn w:val="Normal"/>
    <w:link w:val="FooterChar"/>
    <w:uiPriority w:val="99"/>
    <w:rsid w:val="00B67098"/>
    <w:pPr>
      <w:widowControl/>
      <w:autoSpaceDE/>
      <w:autoSpaceDN/>
    </w:pPr>
    <w:rPr>
      <w:rFonts w:ascii="Garamond" w:eastAsia="Times New Roman" w:hAnsi="Garamond" w:cs="Times New Roman"/>
      <w:sz w:val="24"/>
      <w:szCs w:val="20"/>
    </w:rPr>
  </w:style>
  <w:style w:type="character" w:customStyle="1" w:styleId="FooterChar">
    <w:name w:val="Footer Char"/>
    <w:basedOn w:val="DefaultParagraphFont"/>
    <w:link w:val="Footer"/>
    <w:uiPriority w:val="99"/>
    <w:rsid w:val="00B67098"/>
    <w:rPr>
      <w:rFonts w:ascii="Garamond" w:eastAsia="Times New Roman" w:hAnsi="Garamond" w:cs="Times New Roman"/>
      <w:sz w:val="24"/>
      <w:szCs w:val="20"/>
    </w:rPr>
  </w:style>
  <w:style w:type="character" w:styleId="FootnoteReference">
    <w:name w:val="footnote reference"/>
    <w:basedOn w:val="DefaultParagraphFont"/>
    <w:uiPriority w:val="99"/>
    <w:semiHidden/>
    <w:unhideWhenUsed/>
    <w:rsid w:val="00B67098"/>
    <w:rPr>
      <w:vertAlign w:val="superscript"/>
    </w:rPr>
  </w:style>
  <w:style w:type="paragraph" w:styleId="FootnoteText">
    <w:name w:val="footnote text"/>
    <w:aliases w:val="F1"/>
    <w:link w:val="FootnoteTextChar"/>
    <w:rsid w:val="00B67098"/>
    <w:pPr>
      <w:widowControl/>
      <w:tabs>
        <w:tab w:val="left" w:pos="120"/>
      </w:tabs>
      <w:autoSpaceDE/>
      <w:autoSpaceDN/>
      <w:spacing w:before="120"/>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rsid w:val="00B67098"/>
    <w:rPr>
      <w:rFonts w:ascii="Garamond" w:eastAsia="Times New Roman" w:hAnsi="Garamond" w:cs="Times New Roman"/>
      <w:sz w:val="20"/>
      <w:szCs w:val="20"/>
    </w:rPr>
  </w:style>
  <w:style w:type="paragraph" w:styleId="Header">
    <w:name w:val="header"/>
    <w:basedOn w:val="Normal"/>
    <w:link w:val="HeaderChar"/>
    <w:semiHidden/>
    <w:rsid w:val="00B67098"/>
    <w:pPr>
      <w:widowControl/>
      <w:autoSpaceDE/>
      <w:autoSpaceDN/>
    </w:pPr>
    <w:rPr>
      <w:rFonts w:ascii="Garamond" w:eastAsia="Times New Roman" w:hAnsi="Garamond" w:cs="Times New Roman"/>
      <w:sz w:val="20"/>
      <w:szCs w:val="20"/>
    </w:rPr>
  </w:style>
  <w:style w:type="character" w:customStyle="1" w:styleId="HeaderChar">
    <w:name w:val="Header Char"/>
    <w:basedOn w:val="DefaultParagraphFont"/>
    <w:link w:val="Header"/>
    <w:semiHidden/>
    <w:rsid w:val="00B67098"/>
    <w:rPr>
      <w:rFonts w:ascii="Garamond" w:eastAsia="Times New Roman" w:hAnsi="Garamond" w:cs="Times New Roman"/>
      <w:sz w:val="20"/>
      <w:szCs w:val="20"/>
    </w:rPr>
  </w:style>
  <w:style w:type="paragraph" w:customStyle="1" w:styleId="Header-1">
    <w:name w:val="Header-1"/>
    <w:rsid w:val="00B67098"/>
    <w:pPr>
      <w:keepNext/>
      <w:framePr w:hSpace="187" w:wrap="around" w:vAnchor="text" w:hAnchor="text" w:y="1"/>
      <w:widowControl/>
      <w:autoSpaceDE/>
      <w:autoSpaceDN/>
      <w:suppressOverlap/>
      <w:jc w:val="right"/>
    </w:pPr>
    <w:rPr>
      <w:rFonts w:ascii="Franklin Gothic Medium" w:eastAsia="Times New Roman" w:hAnsi="Franklin Gothic Medium" w:cs="Times New Roman"/>
      <w:b/>
      <w:color w:val="00467F"/>
      <w:sz w:val="20"/>
      <w:szCs w:val="20"/>
    </w:rPr>
  </w:style>
  <w:style w:type="character" w:customStyle="1" w:styleId="Heading2Char">
    <w:name w:val="Heading 2 Char"/>
    <w:aliases w:val="H2-Chap. Head Char"/>
    <w:basedOn w:val="DefaultParagraphFont"/>
    <w:link w:val="Heading2"/>
    <w:rsid w:val="00B67098"/>
    <w:rPr>
      <w:rFonts w:ascii="Calibri" w:eastAsia="Arial" w:hAnsi="Arial" w:cs="Arial"/>
      <w:b/>
      <w:i/>
      <w:color w:val="1E2070"/>
      <w:sz w:val="58"/>
    </w:rPr>
  </w:style>
  <w:style w:type="character" w:customStyle="1" w:styleId="Heading3Char">
    <w:name w:val="Heading 3 Char"/>
    <w:aliases w:val="H3-Sec. Head Char"/>
    <w:basedOn w:val="DefaultParagraphFont"/>
    <w:link w:val="Heading3"/>
    <w:rsid w:val="00376FD1"/>
    <w:rPr>
      <w:rFonts w:ascii="Arial" w:eastAsia="Arial" w:hAnsi="Arial" w:cs="Arial"/>
      <w:b/>
      <w:color w:val="FFFFFF"/>
      <w:sz w:val="32"/>
    </w:rPr>
  </w:style>
  <w:style w:type="character" w:customStyle="1" w:styleId="Heading4Char">
    <w:name w:val="Heading 4 Char"/>
    <w:aliases w:val="H4-Sec. Head Char"/>
    <w:basedOn w:val="DefaultParagraphFont"/>
    <w:link w:val="Heading4"/>
    <w:rsid w:val="00376FD1"/>
    <w:rPr>
      <w:rFonts w:ascii="Arial" w:eastAsia="Arial" w:hAnsi="Arial" w:cs="Arial"/>
      <w:color w:val="FFFFFF"/>
      <w:sz w:val="28"/>
    </w:rPr>
  </w:style>
  <w:style w:type="character" w:customStyle="1" w:styleId="Heading5Char">
    <w:name w:val="Heading 5 Char"/>
    <w:aliases w:val="H5-Sec. Head Char"/>
    <w:basedOn w:val="DefaultParagraphFont"/>
    <w:link w:val="Heading5"/>
    <w:rsid w:val="00D90104"/>
    <w:rPr>
      <w:rFonts w:ascii="Arial" w:eastAsia="Arial" w:hAnsi="Arial" w:cs="Arial"/>
      <w:b/>
      <w:sz w:val="24"/>
    </w:rPr>
  </w:style>
  <w:style w:type="character" w:customStyle="1" w:styleId="Heading6Char">
    <w:name w:val="Heading 6 Char"/>
    <w:aliases w:val="H6-Sec. Head Char"/>
    <w:basedOn w:val="DefaultParagraphFont"/>
    <w:link w:val="Heading6"/>
    <w:rsid w:val="00B67098"/>
    <w:rPr>
      <w:rFonts w:ascii="Franklin Gothic Medium" w:eastAsia="Times New Roman" w:hAnsi="Franklin Gothic Medium" w:cs="Times New Roman"/>
      <w:b/>
      <w:i/>
      <w:sz w:val="24"/>
      <w:szCs w:val="20"/>
    </w:rPr>
  </w:style>
  <w:style w:type="character" w:customStyle="1" w:styleId="Heading7Char">
    <w:name w:val="Heading 7 Char"/>
    <w:basedOn w:val="DefaultParagraphFont"/>
    <w:link w:val="Heading7"/>
    <w:semiHidden/>
    <w:rsid w:val="00B67098"/>
    <w:rPr>
      <w:rFonts w:ascii="Garamond" w:eastAsia="Times New Roman" w:hAnsi="Garamond" w:cs="Times New Roman"/>
      <w:sz w:val="24"/>
      <w:szCs w:val="20"/>
    </w:rPr>
  </w:style>
  <w:style w:type="character" w:customStyle="1" w:styleId="Heading8Char">
    <w:name w:val="Heading 8 Char"/>
    <w:basedOn w:val="DefaultParagraphFont"/>
    <w:link w:val="Heading8"/>
    <w:uiPriority w:val="9"/>
    <w:semiHidden/>
    <w:rsid w:val="00B6709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67098"/>
    <w:rPr>
      <w:rFonts w:asciiTheme="majorHAnsi" w:eastAsiaTheme="majorEastAsia" w:hAnsiTheme="majorHAnsi" w:cstheme="majorBidi"/>
      <w:i/>
      <w:iCs/>
      <w:color w:val="272727" w:themeColor="text1" w:themeTint="D8"/>
      <w:sz w:val="21"/>
      <w:szCs w:val="21"/>
    </w:rPr>
  </w:style>
  <w:style w:type="paragraph" w:customStyle="1" w:styleId="HeadingA2">
    <w:name w:val="Heading A2"/>
    <w:aliases w:val="Appendix_H2_Head"/>
    <w:basedOn w:val="Heading2"/>
    <w:next w:val="Normal"/>
    <w:rsid w:val="00B67098"/>
    <w:pPr>
      <w:ind w:left="0"/>
    </w:pPr>
    <w:rPr>
      <w:rFonts w:eastAsiaTheme="minorEastAsia"/>
    </w:rPr>
  </w:style>
  <w:style w:type="paragraph" w:customStyle="1" w:styleId="HeadingA3">
    <w:name w:val="Heading A3"/>
    <w:aliases w:val="Appendix_H3_Head"/>
    <w:basedOn w:val="Heading3"/>
    <w:next w:val="Normal"/>
    <w:rsid w:val="00B67098"/>
    <w:rPr>
      <w:rFonts w:eastAsiaTheme="minorEastAsia"/>
    </w:rPr>
  </w:style>
  <w:style w:type="paragraph" w:customStyle="1" w:styleId="HeadingA4">
    <w:name w:val="Heading A4"/>
    <w:aliases w:val="Appendix_H4_Head"/>
    <w:basedOn w:val="Heading4"/>
    <w:next w:val="Normal"/>
    <w:rsid w:val="00B67098"/>
    <w:rPr>
      <w:rFonts w:eastAsiaTheme="minorEastAsia"/>
    </w:rPr>
  </w:style>
  <w:style w:type="paragraph" w:customStyle="1" w:styleId="HeadingA5">
    <w:name w:val="Heading A5"/>
    <w:aliases w:val="Appendix_H5_Head"/>
    <w:basedOn w:val="Heading5"/>
    <w:next w:val="Normal"/>
    <w:rsid w:val="00B67098"/>
    <w:rPr>
      <w:rFonts w:eastAsiaTheme="minorEastAsia"/>
    </w:rPr>
  </w:style>
  <w:style w:type="paragraph" w:customStyle="1" w:styleId="HeadingA6">
    <w:name w:val="Heading A6"/>
    <w:aliases w:val="Appendix_H6_Head"/>
    <w:basedOn w:val="Heading6"/>
    <w:next w:val="Normal"/>
    <w:rsid w:val="00B67098"/>
    <w:rPr>
      <w:rFonts w:eastAsiaTheme="minorEastAsia"/>
    </w:rPr>
  </w:style>
  <w:style w:type="paragraph" w:customStyle="1" w:styleId="L1-FlLSp12">
    <w:name w:val="L1-FlL Sp&amp;1/2"/>
    <w:basedOn w:val="Normal"/>
    <w:rsid w:val="00B67098"/>
    <w:pPr>
      <w:widowControl/>
      <w:tabs>
        <w:tab w:val="left" w:pos="1152"/>
      </w:tabs>
      <w:autoSpaceDE/>
      <w:autoSpaceDN/>
      <w:spacing w:after="240" w:line="360" w:lineRule="auto"/>
    </w:pPr>
    <w:rPr>
      <w:rFonts w:ascii="Garamond" w:eastAsia="Times New Roman" w:hAnsi="Garamond" w:cs="Times New Roman"/>
      <w:sz w:val="24"/>
      <w:szCs w:val="20"/>
    </w:rPr>
  </w:style>
  <w:style w:type="paragraph" w:customStyle="1" w:styleId="L2-FlLSp12">
    <w:name w:val="L2-FlL Sp&amp;1/2"/>
    <w:basedOn w:val="L1-FlLSp12"/>
    <w:rsid w:val="00B67098"/>
    <w:pPr>
      <w:keepNext/>
      <w:spacing w:after="120"/>
    </w:pPr>
  </w:style>
  <w:style w:type="paragraph" w:customStyle="1" w:styleId="N0-FlLftBullet">
    <w:name w:val="N0-Fl Lft Bullet"/>
    <w:basedOn w:val="Normal"/>
    <w:rsid w:val="00D90104"/>
    <w:pPr>
      <w:widowControl/>
      <w:tabs>
        <w:tab w:val="left" w:pos="576"/>
      </w:tabs>
      <w:autoSpaceDE/>
      <w:autoSpaceDN/>
      <w:spacing w:after="240"/>
      <w:ind w:left="576" w:hanging="576"/>
    </w:pPr>
    <w:rPr>
      <w:rFonts w:eastAsia="Times New Roman"/>
      <w:sz w:val="20"/>
      <w:szCs w:val="20"/>
    </w:rPr>
  </w:style>
  <w:style w:type="paragraph" w:customStyle="1" w:styleId="N1-1stBullet">
    <w:name w:val="N1-1st Bullet"/>
    <w:basedOn w:val="Normal"/>
    <w:rsid w:val="00B67098"/>
    <w:pPr>
      <w:widowControl/>
      <w:numPr>
        <w:numId w:val="31"/>
      </w:numPr>
      <w:autoSpaceDE/>
      <w:autoSpaceDN/>
      <w:spacing w:after="240"/>
    </w:pPr>
    <w:rPr>
      <w:rFonts w:ascii="Garamond" w:eastAsia="Times New Roman" w:hAnsi="Garamond" w:cs="Times New Roman"/>
      <w:sz w:val="24"/>
      <w:szCs w:val="20"/>
    </w:rPr>
  </w:style>
  <w:style w:type="paragraph" w:customStyle="1" w:styleId="N2-2ndBullet">
    <w:name w:val="N2-2nd Bullet"/>
    <w:basedOn w:val="Normal"/>
    <w:rsid w:val="00B67098"/>
    <w:pPr>
      <w:widowControl/>
      <w:numPr>
        <w:numId w:val="32"/>
      </w:numPr>
      <w:autoSpaceDE/>
      <w:autoSpaceDN/>
      <w:spacing w:after="240"/>
    </w:pPr>
    <w:rPr>
      <w:rFonts w:ascii="Garamond" w:eastAsia="Times New Roman" w:hAnsi="Garamond" w:cs="Times New Roman"/>
      <w:sz w:val="24"/>
      <w:szCs w:val="20"/>
    </w:rPr>
  </w:style>
  <w:style w:type="paragraph" w:customStyle="1" w:styleId="N3-3rdBullet">
    <w:name w:val="N3-3rd Bullet"/>
    <w:basedOn w:val="Normal"/>
    <w:rsid w:val="00B67098"/>
    <w:pPr>
      <w:widowControl/>
      <w:numPr>
        <w:numId w:val="33"/>
      </w:numPr>
      <w:autoSpaceDE/>
      <w:autoSpaceDN/>
      <w:spacing w:after="240"/>
    </w:pPr>
    <w:rPr>
      <w:rFonts w:ascii="Garamond" w:eastAsia="Times New Roman" w:hAnsi="Garamond" w:cs="Times New Roman"/>
      <w:sz w:val="24"/>
      <w:szCs w:val="20"/>
    </w:rPr>
  </w:style>
  <w:style w:type="paragraph" w:customStyle="1" w:styleId="N4-4thBullet">
    <w:name w:val="N4-4th Bullet"/>
    <w:basedOn w:val="Normal"/>
    <w:rsid w:val="00B67098"/>
    <w:pPr>
      <w:widowControl/>
      <w:numPr>
        <w:numId w:val="34"/>
      </w:numPr>
      <w:autoSpaceDE/>
      <w:autoSpaceDN/>
      <w:spacing w:after="240"/>
    </w:pPr>
    <w:rPr>
      <w:rFonts w:ascii="Garamond" w:eastAsia="Times New Roman" w:hAnsi="Garamond" w:cs="Times New Roman"/>
      <w:sz w:val="24"/>
      <w:szCs w:val="20"/>
    </w:rPr>
  </w:style>
  <w:style w:type="paragraph" w:customStyle="1" w:styleId="N5-5thBullet">
    <w:name w:val="N5-5th Bullet"/>
    <w:basedOn w:val="Normal"/>
    <w:rsid w:val="00B67098"/>
    <w:pPr>
      <w:widowControl/>
      <w:tabs>
        <w:tab w:val="left" w:pos="3456"/>
      </w:tabs>
      <w:autoSpaceDE/>
      <w:autoSpaceDN/>
      <w:ind w:left="3456" w:hanging="576"/>
    </w:pPr>
    <w:rPr>
      <w:rFonts w:ascii="Garamond" w:eastAsia="Times New Roman" w:hAnsi="Garamond" w:cs="Times New Roman"/>
      <w:sz w:val="24"/>
      <w:szCs w:val="20"/>
    </w:rPr>
  </w:style>
  <w:style w:type="paragraph" w:customStyle="1" w:styleId="N6-DateInd">
    <w:name w:val="N6-Date Ind."/>
    <w:basedOn w:val="Normal"/>
    <w:semiHidden/>
    <w:rsid w:val="00B67098"/>
    <w:pPr>
      <w:widowControl/>
      <w:tabs>
        <w:tab w:val="left" w:pos="4896"/>
      </w:tabs>
      <w:autoSpaceDE/>
      <w:autoSpaceDN/>
      <w:spacing w:after="240"/>
      <w:ind w:left="4896"/>
    </w:pPr>
    <w:rPr>
      <w:rFonts w:ascii="Garamond" w:eastAsia="Times New Roman" w:hAnsi="Garamond" w:cs="Times New Roman"/>
      <w:sz w:val="24"/>
      <w:szCs w:val="20"/>
    </w:rPr>
  </w:style>
  <w:style w:type="paragraph" w:customStyle="1" w:styleId="N7-3Block">
    <w:name w:val="N7-3&quot; Block"/>
    <w:basedOn w:val="Normal"/>
    <w:rsid w:val="00B67098"/>
    <w:pPr>
      <w:widowControl/>
      <w:tabs>
        <w:tab w:val="left" w:pos="1152"/>
      </w:tabs>
      <w:autoSpaceDE/>
      <w:autoSpaceDN/>
      <w:spacing w:after="240"/>
      <w:ind w:left="1152" w:right="1152"/>
    </w:pPr>
    <w:rPr>
      <w:rFonts w:ascii="Garamond" w:eastAsia="Times New Roman" w:hAnsi="Garamond" w:cs="Times New Roman"/>
      <w:sz w:val="24"/>
      <w:szCs w:val="20"/>
    </w:rPr>
  </w:style>
  <w:style w:type="paragraph" w:customStyle="1" w:styleId="N8-QxQBlock">
    <w:name w:val="N8-QxQ Block"/>
    <w:basedOn w:val="Normal"/>
    <w:semiHidden/>
    <w:rsid w:val="00B67098"/>
    <w:pPr>
      <w:widowControl/>
      <w:tabs>
        <w:tab w:val="left" w:pos="1152"/>
      </w:tabs>
      <w:autoSpaceDE/>
      <w:autoSpaceDN/>
      <w:spacing w:after="240" w:line="360" w:lineRule="auto"/>
      <w:ind w:left="1152" w:hanging="1152"/>
    </w:pPr>
    <w:rPr>
      <w:rFonts w:ascii="Garamond" w:eastAsia="Times New Roman" w:hAnsi="Garamond" w:cs="Times New Roman"/>
      <w:sz w:val="24"/>
      <w:szCs w:val="20"/>
      <w:lang w:val="en"/>
    </w:rPr>
  </w:style>
  <w:style w:type="paragraph" w:customStyle="1" w:styleId="NA-2ndBullet">
    <w:name w:val="NA-2nd Bullet"/>
    <w:qFormat/>
    <w:rsid w:val="00B67098"/>
    <w:pPr>
      <w:widowControl/>
      <w:numPr>
        <w:numId w:val="35"/>
      </w:numPr>
      <w:autoSpaceDE/>
      <w:autoSpaceDN/>
      <w:spacing w:after="240"/>
    </w:pPr>
    <w:rPr>
      <w:rFonts w:ascii="Garamond" w:eastAsia="Times New Roman" w:hAnsi="Garamond" w:cs="Times New Roman"/>
      <w:sz w:val="24"/>
      <w:szCs w:val="20"/>
    </w:rPr>
  </w:style>
  <w:style w:type="paragraph" w:customStyle="1" w:styleId="NB-3rdBullet">
    <w:name w:val="NB-3rd Bullet"/>
    <w:qFormat/>
    <w:rsid w:val="00B67098"/>
    <w:pPr>
      <w:widowControl/>
      <w:numPr>
        <w:numId w:val="36"/>
      </w:numPr>
      <w:autoSpaceDE/>
      <w:autoSpaceDN/>
      <w:spacing w:after="240"/>
    </w:pPr>
    <w:rPr>
      <w:rFonts w:ascii="Garamond" w:eastAsia="Times New Roman" w:hAnsi="Garamond" w:cs="Times New Roman"/>
      <w:sz w:val="24"/>
      <w:szCs w:val="20"/>
    </w:rPr>
  </w:style>
  <w:style w:type="paragraph" w:customStyle="1" w:styleId="NC-4thBullet">
    <w:name w:val="NC-4th Bullet"/>
    <w:qFormat/>
    <w:rsid w:val="00B67098"/>
    <w:pPr>
      <w:widowControl/>
      <w:numPr>
        <w:numId w:val="37"/>
      </w:numPr>
      <w:autoSpaceDE/>
      <w:autoSpaceDN/>
      <w:spacing w:after="240"/>
    </w:pPr>
    <w:rPr>
      <w:rFonts w:ascii="Garamond" w:eastAsia="Times New Roman" w:hAnsi="Garamond" w:cs="Times New Roman"/>
      <w:sz w:val="24"/>
      <w:szCs w:val="20"/>
    </w:rPr>
  </w:style>
  <w:style w:type="paragraph" w:customStyle="1" w:styleId="NL-1stNumberedBullet">
    <w:name w:val="NL-1st Numbered Bullet"/>
    <w:qFormat/>
    <w:rsid w:val="00B67098"/>
    <w:pPr>
      <w:widowControl/>
      <w:numPr>
        <w:numId w:val="38"/>
      </w:numPr>
      <w:autoSpaceDE/>
      <w:autoSpaceDN/>
      <w:spacing w:after="240"/>
    </w:pPr>
    <w:rPr>
      <w:rFonts w:ascii="Garamond" w:eastAsia="Times New Roman" w:hAnsi="Garamond" w:cs="Times New Roman"/>
      <w:sz w:val="24"/>
      <w:szCs w:val="20"/>
    </w:rPr>
  </w:style>
  <w:style w:type="paragraph" w:customStyle="1" w:styleId="P1-StandPara">
    <w:name w:val="P1-Stand Para"/>
    <w:basedOn w:val="Normal"/>
    <w:rsid w:val="00B67098"/>
    <w:pPr>
      <w:widowControl/>
      <w:autoSpaceDE/>
      <w:autoSpaceDN/>
      <w:spacing w:after="240" w:line="360" w:lineRule="auto"/>
      <w:ind w:firstLine="576"/>
    </w:pPr>
    <w:rPr>
      <w:rFonts w:ascii="Garamond" w:eastAsia="Times New Roman" w:hAnsi="Garamond" w:cs="Times New Roman"/>
      <w:sz w:val="24"/>
      <w:szCs w:val="20"/>
    </w:rPr>
  </w:style>
  <w:style w:type="character" w:styleId="PageNumber">
    <w:name w:val="page number"/>
    <w:basedOn w:val="DefaultParagraphFont"/>
    <w:semiHidden/>
    <w:rsid w:val="00B67098"/>
  </w:style>
  <w:style w:type="paragraph" w:customStyle="1" w:styleId="Q1-BestFinQ">
    <w:name w:val="Q1-Best/Fin Q"/>
    <w:rsid w:val="00B67098"/>
    <w:pPr>
      <w:keepNext/>
      <w:widowControl/>
      <w:autoSpaceDE/>
      <w:autoSpaceDN/>
      <w:spacing w:after="360"/>
      <w:ind w:left="1152" w:hanging="1152"/>
    </w:pPr>
    <w:rPr>
      <w:rFonts w:ascii="Franklin Gothic Medium" w:eastAsia="Times New Roman" w:hAnsi="Franklin Gothic Medium" w:cs="Times New Roman Bold"/>
      <w:b/>
      <w:sz w:val="24"/>
      <w:szCs w:val="20"/>
    </w:rPr>
  </w:style>
  <w:style w:type="paragraph" w:customStyle="1" w:styleId="Q2-BestFinQ">
    <w:name w:val="Q2-Best/Fin Q"/>
    <w:basedOn w:val="Q1-BestFinQ"/>
    <w:qFormat/>
    <w:rsid w:val="00B67098"/>
    <w:pPr>
      <w:spacing w:after="240"/>
      <w:ind w:left="1728" w:hanging="576"/>
    </w:pPr>
    <w:rPr>
      <w:rFonts w:cs="Times New Roman"/>
      <w:color w:val="000000" w:themeColor="text1"/>
    </w:rPr>
  </w:style>
  <w:style w:type="paragraph" w:customStyle="1" w:styleId="R0-FLLftSglBoldItalic">
    <w:name w:val="R0-FL Lft Sgl Bold Italic"/>
    <w:rsid w:val="00B67098"/>
    <w:pPr>
      <w:keepNext/>
      <w:widowControl/>
      <w:autoSpaceDE/>
      <w:autoSpaceDN/>
      <w:spacing w:line="240" w:lineRule="atLeast"/>
    </w:pPr>
    <w:rPr>
      <w:rFonts w:ascii="Franklin Gothic Medium" w:eastAsia="Times New Roman" w:hAnsi="Franklin Gothic Medium" w:cs="Times New Roman Bold"/>
      <w:i/>
      <w:sz w:val="24"/>
      <w:szCs w:val="20"/>
    </w:rPr>
  </w:style>
  <w:style w:type="paragraph" w:customStyle="1" w:styleId="R1-ResPara">
    <w:name w:val="R1-Res. Para"/>
    <w:rsid w:val="00B67098"/>
    <w:pPr>
      <w:widowControl/>
      <w:autoSpaceDE/>
      <w:autoSpaceDN/>
      <w:spacing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B67098"/>
    <w:pPr>
      <w:widowControl/>
      <w:tabs>
        <w:tab w:val="left" w:pos="720"/>
      </w:tabs>
      <w:autoSpaceDE/>
      <w:autoSpaceDN/>
      <w:spacing w:line="240" w:lineRule="atLeast"/>
      <w:ind w:left="720" w:hanging="432"/>
    </w:pPr>
    <w:rPr>
      <w:rFonts w:ascii="Garamond" w:eastAsia="Times New Roman" w:hAnsi="Garamond" w:cs="Times New Roman"/>
      <w:sz w:val="24"/>
      <w:szCs w:val="20"/>
    </w:rPr>
  </w:style>
  <w:style w:type="paragraph" w:customStyle="1" w:styleId="RF-Reference">
    <w:name w:val="RF-Reference"/>
    <w:basedOn w:val="Normal"/>
    <w:rsid w:val="00B67098"/>
    <w:pPr>
      <w:widowControl/>
      <w:autoSpaceDE/>
      <w:autoSpaceDN/>
      <w:spacing w:line="240" w:lineRule="exact"/>
      <w:ind w:left="216" w:hanging="216"/>
    </w:pPr>
    <w:rPr>
      <w:rFonts w:ascii="Garamond" w:eastAsia="Times New Roman" w:hAnsi="Garamond" w:cs="Times New Roman"/>
      <w:sz w:val="24"/>
      <w:szCs w:val="20"/>
    </w:rPr>
  </w:style>
  <w:style w:type="paragraph" w:customStyle="1" w:styleId="RH-SglSpHead">
    <w:name w:val="RH-Sgl Sp Head"/>
    <w:next w:val="Normal"/>
    <w:rsid w:val="00B67098"/>
    <w:pPr>
      <w:keepNext/>
      <w:widowControl/>
      <w:pBdr>
        <w:bottom w:val="single" w:sz="24" w:space="1" w:color="819BBD"/>
      </w:pBdr>
      <w:autoSpaceDE/>
      <w:autoSpaceDN/>
      <w:spacing w:after="480" w:line="360" w:lineRule="exact"/>
    </w:pPr>
    <w:rPr>
      <w:rFonts w:ascii="Franklin Gothic Medium" w:eastAsia="Times New Roman" w:hAnsi="Franklin Gothic Medium" w:cs="Times New Roman"/>
      <w:b/>
      <w:color w:val="00467F"/>
      <w:sz w:val="36"/>
      <w:szCs w:val="20"/>
      <w:u w:color="324162"/>
    </w:rPr>
  </w:style>
  <w:style w:type="paragraph" w:customStyle="1" w:styleId="RL-FlLftSgl">
    <w:name w:val="RL-Fl Lft Sgl"/>
    <w:rsid w:val="00B67098"/>
    <w:pPr>
      <w:keepNext/>
      <w:widowControl/>
      <w:autoSpaceDE/>
      <w:autoSpaceDN/>
      <w:spacing w:line="240" w:lineRule="atLeast"/>
    </w:pPr>
    <w:rPr>
      <w:rFonts w:ascii="Franklin Gothic Medium" w:eastAsia="Times New Roman" w:hAnsi="Franklin Gothic Medium" w:cs="Times New Roman"/>
      <w:b/>
      <w:color w:val="00467F"/>
      <w:sz w:val="24"/>
      <w:szCs w:val="20"/>
    </w:rPr>
  </w:style>
  <w:style w:type="paragraph" w:customStyle="1" w:styleId="SH-SglSpHead">
    <w:name w:val="SH-Sgl Sp Head"/>
    <w:rsid w:val="00B67098"/>
    <w:pPr>
      <w:keepNext/>
      <w:keepLines/>
      <w:widowControl/>
      <w:tabs>
        <w:tab w:val="left" w:pos="576"/>
      </w:tabs>
      <w:autoSpaceDE/>
      <w:autoSpaceDN/>
      <w:ind w:left="576" w:hanging="576"/>
    </w:pPr>
    <w:rPr>
      <w:rFonts w:ascii="Franklin Gothic Medium" w:eastAsia="Times New Roman" w:hAnsi="Franklin Gothic Medium" w:cs="Times New Roman"/>
      <w:color w:val="00467F"/>
      <w:sz w:val="24"/>
      <w:szCs w:val="20"/>
    </w:rPr>
  </w:style>
  <w:style w:type="paragraph" w:customStyle="1" w:styleId="SL-FlLftSgl">
    <w:name w:val="SL-Fl Lft Sgl"/>
    <w:basedOn w:val="Heading1"/>
    <w:rsid w:val="009D4C4B"/>
    <w:pPr>
      <w:spacing w:before="7"/>
      <w:ind w:left="200"/>
    </w:pPr>
  </w:style>
  <w:style w:type="paragraph" w:customStyle="1" w:styleId="SP-SglSpPara">
    <w:name w:val="SP-Sgl Sp Para"/>
    <w:basedOn w:val="Normal"/>
    <w:rsid w:val="00B67098"/>
    <w:pPr>
      <w:widowControl/>
      <w:tabs>
        <w:tab w:val="left" w:pos="576"/>
      </w:tabs>
      <w:autoSpaceDE/>
      <w:autoSpaceDN/>
      <w:ind w:firstLine="576"/>
    </w:pPr>
    <w:rPr>
      <w:rFonts w:ascii="Garamond" w:eastAsia="Times New Roman" w:hAnsi="Garamond" w:cs="Times New Roman"/>
      <w:sz w:val="24"/>
      <w:szCs w:val="20"/>
    </w:rPr>
  </w:style>
  <w:style w:type="paragraph" w:customStyle="1" w:styleId="SU-FlLftUndln">
    <w:name w:val="SU-Fl Lft Undln"/>
    <w:basedOn w:val="Normal"/>
    <w:rsid w:val="00B67098"/>
    <w:pPr>
      <w:keepNext/>
      <w:widowControl/>
      <w:autoSpaceDE/>
      <w:autoSpaceDN/>
      <w:spacing w:line="240" w:lineRule="exact"/>
    </w:pPr>
    <w:rPr>
      <w:rFonts w:ascii="Garamond" w:eastAsia="Times New Roman" w:hAnsi="Garamond" w:cs="Times New Roman"/>
      <w:sz w:val="24"/>
      <w:szCs w:val="20"/>
      <w:u w:val="single"/>
    </w:rPr>
  </w:style>
  <w:style w:type="paragraph" w:customStyle="1" w:styleId="T0-ChapPgHd">
    <w:name w:val="T0-Chap/Pg Hd"/>
    <w:basedOn w:val="Normal"/>
    <w:rsid w:val="00B67098"/>
    <w:pPr>
      <w:widowControl/>
      <w:tabs>
        <w:tab w:val="left" w:pos="8640"/>
      </w:tabs>
      <w:autoSpaceDE/>
      <w:autoSpaceDN/>
      <w:spacing w:before="480" w:after="240"/>
    </w:pPr>
    <w:rPr>
      <w:rFonts w:ascii="Franklin Gothic Medium" w:eastAsia="Times New Roman" w:hAnsi="Franklin Gothic Medium" w:cs="Times New Roman"/>
      <w:sz w:val="24"/>
      <w:szCs w:val="20"/>
      <w:u w:val="words"/>
    </w:rPr>
  </w:style>
  <w:style w:type="table" w:styleId="GridTableLight">
    <w:name w:val="Grid Table Light"/>
    <w:basedOn w:val="TableNormal"/>
    <w:uiPriority w:val="40"/>
    <w:rsid w:val="00B67098"/>
    <w:pPr>
      <w:widowControl/>
      <w:autoSpaceDE/>
      <w:autoSpaceDN/>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WestatStandardFormat">
    <w:name w:val="Table Westat Standard Format"/>
    <w:basedOn w:val="TableNormal"/>
    <w:rsid w:val="00B67098"/>
    <w:pPr>
      <w:widowControl/>
      <w:autoSpaceDE/>
      <w:autoSpaceDN/>
    </w:pPr>
    <w:rPr>
      <w:rFonts w:ascii="Franklin Gothic Medium" w:eastAsia="Times New Roman" w:hAnsi="Franklin Gothic Medium" w:cs="Times New Roman"/>
      <w:sz w:val="20"/>
      <w:szCs w:val="20"/>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rsid w:val="00B67098"/>
    <w:pPr>
      <w:widowControl/>
      <w:autoSpaceDE/>
      <w:autoSpaceDN/>
    </w:pPr>
    <w:rPr>
      <w:rFonts w:ascii="Franklin Gothic Medium" w:eastAsia="Times New Roman" w:hAnsi="Franklin Gothic Medium" w:cs="Times New Roman"/>
      <w:sz w:val="20"/>
      <w:szCs w:val="20"/>
    </w:rPr>
  </w:style>
  <w:style w:type="paragraph" w:customStyle="1" w:styleId="TB-TableBullet">
    <w:name w:val="TB-Table Bullet"/>
    <w:basedOn w:val="TX-TableText"/>
    <w:rsid w:val="00B67098"/>
    <w:pPr>
      <w:numPr>
        <w:numId w:val="39"/>
      </w:numPr>
    </w:pPr>
  </w:style>
  <w:style w:type="paragraph" w:customStyle="1" w:styleId="TB2-TableBullet2">
    <w:name w:val="TB2-Table Bullet 2"/>
    <w:basedOn w:val="TB-TableBullet"/>
    <w:qFormat/>
    <w:rsid w:val="00B67098"/>
    <w:pPr>
      <w:numPr>
        <w:numId w:val="40"/>
      </w:numPr>
    </w:pPr>
  </w:style>
  <w:style w:type="paragraph" w:customStyle="1" w:styleId="TF-TblFN">
    <w:name w:val="TF-Tbl FN"/>
    <w:basedOn w:val="FootnoteText"/>
    <w:rsid w:val="00B67098"/>
    <w:rPr>
      <w:rFonts w:ascii="Franklin Gothic Medium" w:hAnsi="Franklin Gothic Medium"/>
      <w:sz w:val="18"/>
    </w:rPr>
  </w:style>
  <w:style w:type="paragraph" w:customStyle="1" w:styleId="TH-TableHeading">
    <w:name w:val="TH-Table Heading"/>
    <w:rsid w:val="00B67098"/>
    <w:pPr>
      <w:keepNext/>
      <w:keepLines/>
      <w:widowControl/>
      <w:autoSpaceDE/>
      <w:autoSpaceDN/>
      <w:jc w:val="center"/>
    </w:pPr>
    <w:rPr>
      <w:rFonts w:ascii="Franklin Gothic Medium" w:eastAsia="Times New Roman" w:hAnsi="Franklin Gothic Medium" w:cs="Times New Roman"/>
      <w:b/>
      <w:sz w:val="20"/>
      <w:szCs w:val="20"/>
    </w:rPr>
  </w:style>
  <w:style w:type="paragraph" w:styleId="TOC1">
    <w:name w:val="toc 1"/>
    <w:basedOn w:val="Normal"/>
    <w:rsid w:val="00B67098"/>
    <w:pPr>
      <w:widowControl/>
      <w:tabs>
        <w:tab w:val="left" w:pos="1440"/>
        <w:tab w:val="right" w:leader="dot" w:pos="8208"/>
        <w:tab w:val="left" w:pos="8640"/>
      </w:tabs>
      <w:autoSpaceDE/>
      <w:autoSpaceDN/>
      <w:spacing w:after="240"/>
      <w:ind w:left="1440" w:right="1800" w:hanging="1152"/>
    </w:pPr>
    <w:rPr>
      <w:rFonts w:ascii="Garamond" w:eastAsia="Times New Roman" w:hAnsi="Garamond" w:cs="Times New Roman"/>
      <w:sz w:val="24"/>
      <w:szCs w:val="20"/>
    </w:rPr>
  </w:style>
  <w:style w:type="paragraph" w:styleId="TOC2">
    <w:name w:val="toc 2"/>
    <w:basedOn w:val="Normal"/>
    <w:rsid w:val="00B67098"/>
    <w:pPr>
      <w:widowControl/>
      <w:tabs>
        <w:tab w:val="left" w:pos="2160"/>
        <w:tab w:val="right" w:leader="dot" w:pos="8208"/>
        <w:tab w:val="left" w:pos="8640"/>
      </w:tabs>
      <w:autoSpaceDE/>
      <w:autoSpaceDN/>
      <w:spacing w:after="240"/>
      <w:ind w:left="2160" w:right="1800" w:hanging="720"/>
      <w:contextualSpacing/>
    </w:pPr>
    <w:rPr>
      <w:rFonts w:ascii="Garamond" w:eastAsia="Times New Roman" w:hAnsi="Garamond" w:cs="Times New Roman"/>
      <w:sz w:val="24"/>
    </w:rPr>
  </w:style>
  <w:style w:type="paragraph" w:styleId="TOC3">
    <w:name w:val="toc 3"/>
    <w:basedOn w:val="Normal"/>
    <w:rsid w:val="00B67098"/>
    <w:pPr>
      <w:widowControl/>
      <w:tabs>
        <w:tab w:val="left" w:pos="3024"/>
        <w:tab w:val="right" w:leader="dot" w:pos="8208"/>
        <w:tab w:val="left" w:pos="8640"/>
      </w:tabs>
      <w:autoSpaceDE/>
      <w:autoSpaceDN/>
      <w:spacing w:after="240"/>
      <w:ind w:left="3024" w:right="1800" w:hanging="864"/>
      <w:contextualSpacing/>
    </w:pPr>
    <w:rPr>
      <w:rFonts w:ascii="Garamond" w:eastAsia="Times New Roman" w:hAnsi="Garamond" w:cs="Times New Roman"/>
      <w:sz w:val="24"/>
      <w:szCs w:val="20"/>
    </w:rPr>
  </w:style>
  <w:style w:type="paragraph" w:styleId="TOC4">
    <w:name w:val="toc 4"/>
    <w:basedOn w:val="Normal"/>
    <w:rsid w:val="00B67098"/>
    <w:pPr>
      <w:widowControl/>
      <w:tabs>
        <w:tab w:val="left" w:pos="3888"/>
        <w:tab w:val="right" w:leader="dot" w:pos="8208"/>
        <w:tab w:val="left" w:pos="8640"/>
      </w:tabs>
      <w:autoSpaceDE/>
      <w:autoSpaceDN/>
      <w:spacing w:after="240"/>
      <w:ind w:left="3888" w:right="1800" w:hanging="864"/>
      <w:contextualSpacing/>
    </w:pPr>
    <w:rPr>
      <w:rFonts w:ascii="Garamond" w:eastAsia="Times New Roman" w:hAnsi="Garamond" w:cs="Times New Roman"/>
      <w:sz w:val="24"/>
      <w:szCs w:val="20"/>
    </w:rPr>
  </w:style>
  <w:style w:type="paragraph" w:styleId="TOC5">
    <w:name w:val="toc 5"/>
    <w:basedOn w:val="Normal"/>
    <w:rsid w:val="00B67098"/>
    <w:pPr>
      <w:widowControl/>
      <w:tabs>
        <w:tab w:val="left" w:pos="1440"/>
        <w:tab w:val="right" w:leader="dot" w:pos="8208"/>
        <w:tab w:val="left" w:pos="8640"/>
      </w:tabs>
      <w:autoSpaceDE/>
      <w:autoSpaceDN/>
      <w:spacing w:after="240"/>
      <w:ind w:left="1440" w:right="1800" w:hanging="1152"/>
    </w:pPr>
    <w:rPr>
      <w:rFonts w:ascii="Garamond" w:eastAsia="Times New Roman" w:hAnsi="Garamond" w:cs="Times New Roman"/>
      <w:sz w:val="24"/>
      <w:szCs w:val="20"/>
    </w:rPr>
  </w:style>
  <w:style w:type="paragraph" w:styleId="TOC6">
    <w:name w:val="toc 6"/>
    <w:rsid w:val="00B67098"/>
    <w:pPr>
      <w:widowControl/>
      <w:tabs>
        <w:tab w:val="right" w:leader="dot" w:pos="8208"/>
        <w:tab w:val="left" w:pos="8640"/>
      </w:tabs>
      <w:autoSpaceDE/>
      <w:autoSpaceDN/>
      <w:spacing w:after="240"/>
      <w:ind w:left="288"/>
    </w:pPr>
    <w:rPr>
      <w:rFonts w:ascii="Garamond" w:eastAsia="Times New Roman" w:hAnsi="Garamond" w:cs="Times New Roman"/>
      <w:sz w:val="24"/>
    </w:rPr>
  </w:style>
  <w:style w:type="paragraph" w:styleId="TOC7">
    <w:name w:val="toc 7"/>
    <w:rsid w:val="00B67098"/>
    <w:pPr>
      <w:widowControl/>
      <w:tabs>
        <w:tab w:val="right" w:leader="dot" w:pos="8208"/>
        <w:tab w:val="left" w:pos="8640"/>
      </w:tabs>
      <w:autoSpaceDE/>
      <w:autoSpaceDN/>
      <w:spacing w:after="240"/>
      <w:ind w:left="1440"/>
      <w:contextualSpacing/>
    </w:pPr>
    <w:rPr>
      <w:rFonts w:ascii="Garamond" w:eastAsia="Times New Roman" w:hAnsi="Garamond" w:cs="Times New Roman"/>
      <w:sz w:val="24"/>
    </w:rPr>
  </w:style>
  <w:style w:type="paragraph" w:styleId="TOC8">
    <w:name w:val="toc 8"/>
    <w:rsid w:val="00B67098"/>
    <w:pPr>
      <w:widowControl/>
      <w:tabs>
        <w:tab w:val="right" w:leader="dot" w:pos="8208"/>
        <w:tab w:val="left" w:pos="8640"/>
      </w:tabs>
      <w:autoSpaceDE/>
      <w:autoSpaceDN/>
      <w:spacing w:after="240"/>
      <w:ind w:left="2160"/>
      <w:contextualSpacing/>
    </w:pPr>
    <w:rPr>
      <w:rFonts w:ascii="Garamond" w:eastAsia="Times New Roman" w:hAnsi="Garamond" w:cs="Times New Roman"/>
      <w:sz w:val="24"/>
    </w:rPr>
  </w:style>
  <w:style w:type="paragraph" w:styleId="TOC9">
    <w:name w:val="toc 9"/>
    <w:rsid w:val="00B67098"/>
    <w:pPr>
      <w:widowControl/>
      <w:tabs>
        <w:tab w:val="right" w:leader="dot" w:pos="8208"/>
        <w:tab w:val="left" w:pos="8640"/>
      </w:tabs>
      <w:autoSpaceDE/>
      <w:autoSpaceDN/>
      <w:spacing w:after="240"/>
      <w:ind w:left="3024"/>
      <w:contextualSpacing/>
    </w:pPr>
    <w:rPr>
      <w:rFonts w:ascii="Garamond" w:eastAsia="Times New Roman" w:hAnsi="Garamond" w:cs="Times New Roman"/>
      <w:sz w:val="24"/>
    </w:rPr>
  </w:style>
  <w:style w:type="character" w:styleId="Hyperlink">
    <w:name w:val="Hyperlink"/>
    <w:basedOn w:val="DefaultParagraphFont"/>
    <w:uiPriority w:val="99"/>
    <w:unhideWhenUsed/>
    <w:rsid w:val="009D4C4B"/>
    <w:rPr>
      <w:color w:val="0000FF" w:themeColor="hyperlink"/>
      <w:u w:val="single"/>
    </w:rPr>
  </w:style>
  <w:style w:type="paragraph" w:styleId="NormalWeb">
    <w:name w:val="Normal (Web)"/>
    <w:basedOn w:val="Normal"/>
    <w:uiPriority w:val="99"/>
    <w:semiHidden/>
    <w:unhideWhenUsed/>
    <w:rsid w:val="00D944C1"/>
    <w:pPr>
      <w:widowControl/>
      <w:autoSpaceDE/>
      <w:autoSpaceDN/>
      <w:spacing w:before="100" w:beforeAutospacing="1" w:after="100" w:afterAutospacing="1"/>
    </w:pPr>
    <w:rPr>
      <w:rFonts w:ascii="Times New Roman" w:hAnsi="Times New Roman" w:eastAsiaTheme="minorHAnsi" w:cs="Times New Roman"/>
      <w:sz w:val="24"/>
      <w:szCs w:val="24"/>
    </w:rPr>
  </w:style>
  <w:style w:type="paragraph" w:customStyle="1" w:styleId="rteindent1">
    <w:name w:val="rteindent1"/>
    <w:basedOn w:val="Normal"/>
    <w:uiPriority w:val="99"/>
    <w:semiHidden/>
    <w:rsid w:val="00D944C1"/>
    <w:pPr>
      <w:widowControl/>
      <w:autoSpaceDE/>
      <w:autoSpaceDN/>
      <w:spacing w:before="100" w:beforeAutospacing="1" w:after="100" w:afterAutospacing="1"/>
    </w:pPr>
    <w:rPr>
      <w:rFonts w:ascii="Times New Roman" w:hAnsi="Times New Roman" w:eastAsiaTheme="minorHAnsi" w:cs="Times New Roman"/>
      <w:sz w:val="24"/>
      <w:szCs w:val="24"/>
    </w:rPr>
  </w:style>
  <w:style w:type="character" w:customStyle="1" w:styleId="UnresolvedMention1">
    <w:name w:val="Unresolved Mention1"/>
    <w:basedOn w:val="DefaultParagraphFont"/>
    <w:uiPriority w:val="99"/>
    <w:semiHidden/>
    <w:unhideWhenUsed/>
    <w:rsid w:val="004972AD"/>
    <w:rPr>
      <w:color w:val="605E5C"/>
      <w:shd w:val="clear" w:color="auto" w:fill="E1DFDD"/>
    </w:rPr>
  </w:style>
  <w:style w:type="paragraph" w:styleId="Revision">
    <w:name w:val="Revision"/>
    <w:hidden/>
    <w:uiPriority w:val="99"/>
    <w:semiHidden/>
    <w:rsid w:val="007A5ADE"/>
    <w:pPr>
      <w:widowControl/>
      <w:autoSpaceDE/>
      <w:autoSpaceDN/>
    </w:pPr>
    <w:rPr>
      <w:rFonts w:ascii="Arial" w:eastAsia="Arial" w:hAnsi="Arial" w:cs="Arial"/>
    </w:rPr>
  </w:style>
  <w:style w:type="character" w:customStyle="1" w:styleId="UnresolvedMention2">
    <w:name w:val="Unresolved Mention2"/>
    <w:basedOn w:val="DefaultParagraphFont"/>
    <w:uiPriority w:val="99"/>
    <w:semiHidden/>
    <w:unhideWhenUsed/>
    <w:rsid w:val="00E66AF3"/>
    <w:rPr>
      <w:color w:val="605E5C"/>
      <w:shd w:val="clear" w:color="auto" w:fill="E1DFDD"/>
    </w:rPr>
  </w:style>
  <w:style w:type="character" w:styleId="UnresolvedMention">
    <w:name w:val="Unresolved Mention"/>
    <w:basedOn w:val="DefaultParagraphFont"/>
    <w:uiPriority w:val="99"/>
    <w:semiHidden/>
    <w:unhideWhenUsed/>
    <w:rsid w:val="00872709"/>
    <w:rPr>
      <w:color w:val="605E5C"/>
      <w:shd w:val="clear" w:color="auto" w:fill="E1DFDD"/>
    </w:rPr>
  </w:style>
  <w:style w:type="character" w:styleId="Mention">
    <w:name w:val="Mention"/>
    <w:basedOn w:val="DefaultParagraphFont"/>
    <w:uiPriority w:val="99"/>
    <w:unhideWhenUsed/>
    <w:rsid w:val="000F4290"/>
    <w:rPr>
      <w:color w:val="2B579A"/>
      <w:shd w:val="clear" w:color="auto" w:fill="E1DFDD"/>
    </w:rPr>
  </w:style>
  <w:style w:type="character" w:customStyle="1" w:styleId="cf01">
    <w:name w:val="cf01"/>
    <w:basedOn w:val="DefaultParagraphFont"/>
    <w:rsid w:val="00106B74"/>
    <w:rPr>
      <w:rFonts w:ascii="Segoe UI" w:hAnsi="Segoe UI" w:cs="Segoe UI" w:hint="default"/>
      <w:sz w:val="18"/>
      <w:szCs w:val="18"/>
    </w:rPr>
  </w:style>
  <w:style w:type="paragraph" w:customStyle="1" w:styleId="pf0">
    <w:name w:val="pf0"/>
    <w:basedOn w:val="Normal"/>
    <w:rsid w:val="007A358A"/>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scott.richardson@ed.gov" TargetMode="External" /><Relationship Id="rId11" Type="http://schemas.openxmlformats.org/officeDocument/2006/relationships/footer" Target="footer1.xml" /><Relationship Id="rId12" Type="http://schemas.openxmlformats.org/officeDocument/2006/relationships/hyperlink" Target="mailto:titletwo@air.org"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BBADE3AA3764B96DB8642CE6958C4" ma:contentTypeVersion="5" ma:contentTypeDescription="Create a new document." ma:contentTypeScope="" ma:versionID="6d0deaee640eec493bfed224459090f1">
  <xsd:schema xmlns:xsd="http://www.w3.org/2001/XMLSchema" xmlns:xs="http://www.w3.org/2001/XMLSchema" xmlns:p="http://schemas.microsoft.com/office/2006/metadata/properties" targetNamespace="http://schemas.microsoft.com/office/2006/metadata/properties" ma:root="true" ma:fieldsID="475ce46a634564a9ab657806451461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1C28C9-110B-476A-8E81-DD5C78250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8BBE86-8508-49B2-A62A-0AEDB4018A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92FD79-3C99-4972-951A-C530ECCA3137}">
  <ds:schemaRefs>
    <ds:schemaRef ds:uri="http://schemas.openxmlformats.org/officeDocument/2006/bibliography"/>
  </ds:schemaRefs>
</ds:datastoreItem>
</file>

<file path=customXml/itemProps4.xml><?xml version="1.0" encoding="utf-8"?>
<ds:datastoreItem xmlns:ds="http://schemas.openxmlformats.org/officeDocument/2006/customXml" ds:itemID="{303681D7-B8DC-4C03-BE24-B181276B8F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3804</Words>
  <Characters>21689</Characters>
  <Application>Microsoft Office Word</Application>
  <DocSecurity>0</DocSecurity>
  <Lines>180</Lines>
  <Paragraphs>50</Paragraphs>
  <ScaleCrop>false</ScaleCrop>
  <Company/>
  <LinksUpToDate>false</LinksUpToDate>
  <CharactersWithSpaces>25443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of Title II-A Use of Funds: District Survey 2021–22</dc:title>
  <dc:subject>LEA Use of Funds Survey</dc:subject>
  <dc:creator>U.S. Department of Education</dc:creator>
  <cp:keywords>Title II, Part A; Title 2A; evaluation; district survey, LEA survey</cp:keywords>
  <cp:lastModifiedBy>Mullan, Kate</cp:lastModifiedBy>
  <cp:revision>2</cp:revision>
  <cp:lastPrinted>2019-12-03T05:18:00Z</cp:lastPrinted>
  <dcterms:created xsi:type="dcterms:W3CDTF">2024-09-24T18:42:00Z</dcterms:created>
  <dcterms:modified xsi:type="dcterms:W3CDTF">2024-09-24T18:42:00Z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530805a9a34cb996739ba2e241a970">
    <vt:lpwstr/>
  </property>
  <property fmtid="{D5CDD505-2E9C-101B-9397-08002B2CF9AE}" pid="3" name="Approval Status">
    <vt:lpwstr/>
  </property>
  <property fmtid="{D5CDD505-2E9C-101B-9397-08002B2CF9AE}" pid="4" name="Approval_x0020_Status">
    <vt:lpwstr/>
  </property>
  <property fmtid="{D5CDD505-2E9C-101B-9397-08002B2CF9AE}" pid="5" name="Catagory">
    <vt:lpwstr/>
  </property>
  <property fmtid="{D5CDD505-2E9C-101B-9397-08002B2CF9AE}" pid="6" name="cb2ef2bd509f47f39ea44b698c260c87">
    <vt:lpwstr/>
  </property>
  <property fmtid="{D5CDD505-2E9C-101B-9397-08002B2CF9AE}" pid="7" name="ContentTypeId">
    <vt:lpwstr>0x010100CADBBADE3AA3764B96DB8642CE6958C4</vt:lpwstr>
  </property>
  <property fmtid="{D5CDD505-2E9C-101B-9397-08002B2CF9AE}" pid="8" name="Created">
    <vt:filetime>2019-05-01T00:00:00Z</vt:filetime>
  </property>
  <property fmtid="{D5CDD505-2E9C-101B-9397-08002B2CF9AE}" pid="9" name="Creator">
    <vt:lpwstr>Microsoft® Word 2016</vt:lpwstr>
  </property>
  <property fmtid="{D5CDD505-2E9C-101B-9397-08002B2CF9AE}" pid="10" name="Document Type">
    <vt:lpwstr/>
  </property>
  <property fmtid="{D5CDD505-2E9C-101B-9397-08002B2CF9AE}" pid="11" name="Document_x0020_Type">
    <vt:lpwstr/>
  </property>
  <property fmtid="{D5CDD505-2E9C-101B-9397-08002B2CF9AE}" pid="12" name="Due Date Reminder WF to Package Owner">
    <vt:lpwstr>https://usdedeop.sharepoint.com/sites/OESE_Clearance/_layouts/15/wrkstat.aspx?List=92a2682b-46d4-476c-a9b5-c78488c2efd4&amp;WorkflowInstanceName=8eaf9570-7c90-4616-bdcc-0e8f8f442d44, Stage 1</vt:lpwstr>
  </property>
  <property fmtid="{D5CDD505-2E9C-101B-9397-08002B2CF9AE}" pid="13" name="e48369bfb84241b2a4759ac5d306b738">
    <vt:lpwstr/>
  </property>
  <property fmtid="{D5CDD505-2E9C-101B-9397-08002B2CF9AE}" pid="14" name="Fiscal Year">
    <vt:lpwstr/>
  </property>
  <property fmtid="{D5CDD505-2E9C-101B-9397-08002B2CF9AE}" pid="15" name="Fiscal_x0020_Year">
    <vt:lpwstr/>
  </property>
  <property fmtid="{D5CDD505-2E9C-101B-9397-08002B2CF9AE}" pid="16" name="Function">
    <vt:lpwstr/>
  </property>
  <property fmtid="{D5CDD505-2E9C-101B-9397-08002B2CF9AE}" pid="17" name="Grant Program">
    <vt:lpwstr/>
  </property>
  <property fmtid="{D5CDD505-2E9C-101B-9397-08002B2CF9AE}" pid="18" name="LastSaved">
    <vt:filetime>2019-10-09T00:00:00Z</vt:filetime>
  </property>
  <property fmtid="{D5CDD505-2E9C-101B-9397-08002B2CF9AE}" pid="19" name="Latest Review WF">
    <vt:lpwstr>https://usdedeop.sharepoint.com/sites/OESE_Clearance/_layouts/15/wrkstat.aspx?List=92a2682b-46d4-476c-a9b5-c78488c2efd4&amp;WorkflowInstanceName=a404ff43-8872-4c06-a7e5-3b2aaeaabf8f, Stage 2</vt:lpwstr>
  </property>
  <property fmtid="{D5CDD505-2E9C-101B-9397-08002B2CF9AE}" pid="20" name="Latest_Approval WF">
    <vt:lpwstr>https://usdedeop.sharepoint.com/sites/OESE_Clearance/_layouts/15/wrkstat.aspx?List=92a2682b-46d4-476c-a9b5-c78488c2efd4&amp;WorkflowInstanceName=b5b98507-66c7-4f08-bb33-12ad04a7edf0, Stage 2</vt:lpwstr>
  </property>
  <property fmtid="{D5CDD505-2E9C-101B-9397-08002B2CF9AE}" pid="21" name="Latest_Update Clearance Packages">
    <vt:lpwstr>https://usdedeop.sharepoint.com/sites/OESE_Clearance/_layouts/15/wrkstat.aspx?List=92a2682b-46d4-476c-a9b5-c78488c2efd4&amp;WorkflowInstanceName=a6a36f6f-6fbc-4c84-b17b-bc21a3fe1870, Stage 2</vt:lpwstr>
  </property>
  <property fmtid="{D5CDD505-2E9C-101B-9397-08002B2CF9AE}" pid="22" name="lcf76f155ced4ddcb4097134ff3c332f">
    <vt:lpwstr/>
  </property>
  <property fmtid="{D5CDD505-2E9C-101B-9397-08002B2CF9AE}" pid="23" name="m1f13d32c4c342028b39326ee260c1ca">
    <vt:lpwstr/>
  </property>
  <property fmtid="{D5CDD505-2E9C-101B-9397-08002B2CF9AE}" pid="24" name="m9ba678bb8414d77b73f31a6ff27f951">
    <vt:lpwstr/>
  </property>
  <property fmtid="{D5CDD505-2E9C-101B-9397-08002B2CF9AE}" pid="25" name="MediaServiceImageTags">
    <vt:lpwstr/>
  </property>
  <property fmtid="{D5CDD505-2E9C-101B-9397-08002B2CF9AE}" pid="26" name="n1bd8754419c43e28f0ce7981e345f05">
    <vt:lpwstr/>
  </property>
  <property fmtid="{D5CDD505-2E9C-101B-9397-08002B2CF9AE}" pid="27" name="OESE Office">
    <vt:lpwstr/>
  </property>
  <property fmtid="{D5CDD505-2E9C-101B-9397-08002B2CF9AE}" pid="28" name="OESE_x0020_Office">
    <vt:lpwstr/>
  </property>
  <property fmtid="{D5CDD505-2E9C-101B-9397-08002B2CF9AE}" pid="29" name="paad1906247e4af69fbe65f2ace0923c">
    <vt:lpwstr/>
  </property>
  <property fmtid="{D5CDD505-2E9C-101B-9397-08002B2CF9AE}" pid="30" name="Primary Subject 1">
    <vt:lpwstr/>
  </property>
  <property fmtid="{D5CDD505-2E9C-101B-9397-08002B2CF9AE}" pid="31" name="Secondary Subject">
    <vt:lpwstr/>
  </property>
  <property fmtid="{D5CDD505-2E9C-101B-9397-08002B2CF9AE}" pid="32" name="Secondary_x0020_Subject">
    <vt:lpwstr/>
  </property>
  <property fmtid="{D5CDD505-2E9C-101B-9397-08002B2CF9AE}" pid="33" name="TaxCatchAll">
    <vt:lpwstr/>
  </property>
  <property fmtid="{D5CDD505-2E9C-101B-9397-08002B2CF9AE}" pid="34" name="Update Calendar List">
    <vt:lpwstr>https://usdedeop.sharepoint.com/sites/OESE_Clearance/_layouts/15/wrkstat.aspx?List=92a2682b-46d4-476c-a9b5-c78488c2efd4&amp;WorkflowInstanceName=7ca89bea-5703-4494-ac33-910bf150dbc1, Stage 1</vt:lpwstr>
  </property>
  <property fmtid="{D5CDD505-2E9C-101B-9397-08002B2CF9AE}" pid="35" name="_docset_NoMedatataSyncRequired">
    <vt:lpwstr>False</vt:lpwstr>
  </property>
</Properties>
</file>