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4EDF" w:rsidRPr="00416250" w:rsidP="00D40DAD" w14:paraId="22CCF08F" w14:textId="5C24F3FC">
      <w:pPr>
        <w:pStyle w:val="NoSpacing"/>
        <w:jc w:val="center"/>
        <w:rPr>
          <w:rFonts w:ascii="Times New Roman" w:hAnsi="Times New Roman" w:cs="Times New Roman"/>
          <w:b/>
        </w:rPr>
      </w:pPr>
      <w:r w:rsidRPr="00416250">
        <w:rPr>
          <w:rFonts w:ascii="Times New Roman" w:hAnsi="Times New Roman" w:cs="Times New Roman"/>
          <w:b/>
        </w:rPr>
        <w:t>U.S. Department of Education</w:t>
      </w:r>
    </w:p>
    <w:p w:rsidR="00D40DAD" w:rsidRPr="00416250" w:rsidP="00D40DAD" w14:paraId="22CCF090" w14:textId="77777777">
      <w:pPr>
        <w:pStyle w:val="NoSpacing"/>
        <w:rPr>
          <w:rFonts w:ascii="Times New Roman" w:hAnsi="Times New Roman" w:cs="Times New Roman"/>
        </w:rPr>
      </w:pPr>
    </w:p>
    <w:p w:rsidR="00D40DAD" w:rsidRPr="00416250" w:rsidP="00D40DAD" w14:paraId="22CCF091" w14:textId="77777777">
      <w:pPr>
        <w:pStyle w:val="NoSpacing"/>
        <w:rPr>
          <w:rFonts w:ascii="Times New Roman" w:hAnsi="Times New Roman" w:cs="Times New Roman"/>
        </w:rPr>
      </w:pPr>
    </w:p>
    <w:p w:rsidR="00D40DAD" w:rsidP="00D40DAD" w14:paraId="22CCF095" w14:textId="29B7C574">
      <w:pPr>
        <w:pStyle w:val="NoSpacing"/>
        <w:rPr>
          <w:rFonts w:ascii="Times New Roman" w:hAnsi="Times New Roman" w:cs="Times New Roman"/>
          <w:b/>
        </w:rPr>
      </w:pPr>
      <w:r w:rsidRPr="0019556E">
        <w:rPr>
          <w:rFonts w:ascii="Times New Roman" w:hAnsi="Times New Roman" w:cs="Times New Roman"/>
          <w:b/>
        </w:rPr>
        <w:t>ED 524</w:t>
      </w:r>
      <w:r w:rsidR="00E56A5E">
        <w:rPr>
          <w:rFonts w:ascii="Times New Roman" w:hAnsi="Times New Roman" w:cs="Times New Roman"/>
          <w:b/>
        </w:rPr>
        <w:t>B</w:t>
      </w:r>
      <w:r w:rsidRPr="0019556E">
        <w:rPr>
          <w:rFonts w:ascii="Times New Roman" w:hAnsi="Times New Roman" w:cs="Times New Roman"/>
          <w:b/>
        </w:rPr>
        <w:t xml:space="preserve"> Form </w:t>
      </w:r>
      <w:r w:rsidR="00E56A5E">
        <w:rPr>
          <w:rFonts w:ascii="Times New Roman" w:hAnsi="Times New Roman" w:cs="Times New Roman"/>
          <w:b/>
        </w:rPr>
        <w:t>and Instructions</w:t>
      </w:r>
    </w:p>
    <w:p w:rsidR="00FB45B3" w:rsidRPr="00416250" w:rsidP="00D40DAD" w14:paraId="50A359DB" w14:textId="77777777">
      <w:pPr>
        <w:pStyle w:val="NoSpacing"/>
        <w:rPr>
          <w:rFonts w:ascii="Times New Roman" w:hAnsi="Times New Roman" w:cs="Times New Roman"/>
          <w:b/>
        </w:rPr>
      </w:pPr>
    </w:p>
    <w:p w:rsidR="00D40DAD" w:rsidRPr="00416250" w:rsidP="00D40DAD" w14:paraId="22CCF096" w14:textId="245FE729">
      <w:pPr>
        <w:pStyle w:val="NoSpacing"/>
        <w:rPr>
          <w:rFonts w:ascii="Times New Roman" w:hAnsi="Times New Roman" w:cs="Times New Roman"/>
        </w:rPr>
      </w:pPr>
      <w:r w:rsidRPr="00416250">
        <w:rPr>
          <w:rFonts w:ascii="Times New Roman" w:hAnsi="Times New Roman" w:cs="Times New Roman"/>
          <w:b/>
        </w:rPr>
        <w:t>AGENCY</w:t>
      </w:r>
      <w:r w:rsidRPr="00416250">
        <w:rPr>
          <w:rFonts w:ascii="Times New Roman" w:hAnsi="Times New Roman" w:cs="Times New Roman"/>
        </w:rPr>
        <w:t>:  Department of Education (ED).</w:t>
      </w:r>
    </w:p>
    <w:p w:rsidR="00025956" w:rsidRPr="00416250" w:rsidP="00D40DAD" w14:paraId="44DEAC4B" w14:textId="2D8499D5">
      <w:pPr>
        <w:pStyle w:val="NoSpacing"/>
        <w:rPr>
          <w:rFonts w:ascii="Times New Roman" w:hAnsi="Times New Roman" w:cs="Times New Roman"/>
        </w:rPr>
      </w:pPr>
    </w:p>
    <w:p w:rsidR="00D40DAD" w:rsidRPr="00416250" w:rsidP="00D40DAD" w14:paraId="22CCF098" w14:textId="55D0C2B9">
      <w:pPr>
        <w:pStyle w:val="NoSpacing"/>
        <w:rPr>
          <w:rFonts w:ascii="Times New Roman" w:hAnsi="Times New Roman" w:cs="Times New Roman"/>
        </w:rPr>
      </w:pPr>
      <w:r w:rsidRPr="00416250">
        <w:rPr>
          <w:rFonts w:ascii="Times New Roman" w:hAnsi="Times New Roman" w:cs="Times New Roman"/>
          <w:b/>
          <w:bCs/>
          <w:iCs/>
        </w:rPr>
        <w:t>OMB Control Number:</w:t>
      </w:r>
      <w:r w:rsidRPr="00416250">
        <w:rPr>
          <w:rFonts w:ascii="Times New Roman" w:hAnsi="Times New Roman" w:cs="Times New Roman"/>
        </w:rPr>
        <w:t xml:space="preserve">  </w:t>
      </w:r>
      <w:r w:rsidR="00FB45B3">
        <w:rPr>
          <w:rFonts w:ascii="Times New Roman" w:hAnsi="Times New Roman" w:cs="Times New Roman"/>
        </w:rPr>
        <w:t>18</w:t>
      </w:r>
      <w:r w:rsidR="00F514CA">
        <w:rPr>
          <w:rFonts w:ascii="Times New Roman" w:hAnsi="Times New Roman" w:cs="Times New Roman"/>
        </w:rPr>
        <w:t>94-000</w:t>
      </w:r>
      <w:r w:rsidR="00E56A5E">
        <w:rPr>
          <w:rFonts w:ascii="Times New Roman" w:hAnsi="Times New Roman" w:cs="Times New Roman"/>
        </w:rPr>
        <w:t>3</w:t>
      </w:r>
      <w:r w:rsidRPr="00416250" w:rsidR="002D09AF">
        <w:rPr>
          <w:rFonts w:ascii="Times New Roman" w:hAnsi="Times New Roman" w:cs="Times New Roman"/>
        </w:rPr>
        <w:t xml:space="preserve"> </w:t>
      </w:r>
    </w:p>
    <w:p w:rsidR="00D40DAD" w:rsidRPr="00416250" w:rsidP="00D40DAD" w14:paraId="22CCF099" w14:textId="77777777">
      <w:pPr>
        <w:pStyle w:val="NoSpacing"/>
        <w:pBdr>
          <w:bottom w:val="single" w:sz="12" w:space="1" w:color="auto"/>
        </w:pBdr>
        <w:rPr>
          <w:rFonts w:ascii="Times New Roman" w:hAnsi="Times New Roman" w:cs="Times New Roman"/>
        </w:rPr>
      </w:pPr>
    </w:p>
    <w:p w:rsidR="00D40DAD" w:rsidRPr="00416250" w:rsidP="00D40DAD" w14:paraId="22CCF09A" w14:textId="77777777">
      <w:pPr>
        <w:pStyle w:val="NoSpacing"/>
        <w:rPr>
          <w:rFonts w:ascii="Times New Roman" w:hAnsi="Times New Roman" w:cs="Times New Roman"/>
        </w:rPr>
      </w:pPr>
      <w:r w:rsidRPr="00416250">
        <w:rPr>
          <w:rFonts w:ascii="Times New Roman" w:hAnsi="Times New Roman" w:cs="Times New Roman"/>
        </w:rPr>
        <w:softHyphen/>
      </w:r>
      <w:r w:rsidRPr="00416250">
        <w:rPr>
          <w:rFonts w:ascii="Times New Roman" w:hAnsi="Times New Roman" w:cs="Times New Roman"/>
        </w:rPr>
        <w:softHyphen/>
      </w:r>
    </w:p>
    <w:p w:rsidR="007C5C0B" w:rsidRPr="00416250" w:rsidP="00D40DAD" w14:paraId="01EA1193" w14:textId="77777777">
      <w:pPr>
        <w:pStyle w:val="NoSpacing"/>
        <w:rPr>
          <w:rFonts w:ascii="Times New Roman" w:hAnsi="Times New Roman" w:cs="Times New Roman"/>
        </w:rPr>
      </w:pPr>
      <w:r w:rsidRPr="00416250">
        <w:rPr>
          <w:rFonts w:ascii="Times New Roman" w:hAnsi="Times New Roman" w:cs="Times New Roman"/>
          <w:b/>
        </w:rPr>
        <w:t>SUMMARY</w:t>
      </w:r>
      <w:r w:rsidRPr="00416250">
        <w:rPr>
          <w:rFonts w:ascii="Times New Roman" w:hAnsi="Times New Roman" w:cs="Times New Roman"/>
        </w:rPr>
        <w:t xml:space="preserve">:  </w:t>
      </w:r>
    </w:p>
    <w:p w:rsidR="007C5C0B" w:rsidRPr="00416250" w:rsidP="00D40DAD" w14:paraId="1B2CE664" w14:textId="77777777">
      <w:pPr>
        <w:pStyle w:val="NoSpacing"/>
        <w:rPr>
          <w:rFonts w:ascii="Times New Roman" w:hAnsi="Times New Roman" w:cs="Times New Roman"/>
        </w:rPr>
      </w:pPr>
    </w:p>
    <w:p w:rsidR="0043392A" w:rsidRPr="0043392A" w:rsidP="0043392A" w14:paraId="40AA9CE3" w14:textId="77777777">
      <w:pPr>
        <w:spacing w:after="0" w:line="240" w:lineRule="auto"/>
        <w:rPr>
          <w:rFonts w:ascii="Times New Roman" w:eastAsia="Times New Roman" w:hAnsi="Times New Roman" w:cs="Times New Roman"/>
          <w:color w:val="0E101A"/>
          <w:sz w:val="24"/>
          <w:szCs w:val="24"/>
        </w:rPr>
      </w:pPr>
      <w:r w:rsidRPr="0043392A">
        <w:rPr>
          <w:rFonts w:ascii="Times New Roman" w:eastAsia="Times New Roman" w:hAnsi="Times New Roman" w:cs="Times New Roman"/>
          <w:color w:val="0E101A"/>
          <w:sz w:val="24"/>
          <w:szCs w:val="24"/>
        </w:rPr>
        <w:t>In accordance with</w:t>
      </w:r>
      <w:r w:rsidRPr="0043392A">
        <w:rPr>
          <w:rFonts w:ascii="Times New Roman" w:eastAsia="Times New Roman" w:hAnsi="Times New Roman" w:cs="Times New Roman"/>
          <w:color w:val="0E101A"/>
          <w:sz w:val="24"/>
          <w:szCs w:val="24"/>
        </w:rPr>
        <w:t xml:space="preserve"> the Paperwork Reduction Act of 1995 (44 U.S.C. chapter 3501 </w:t>
      </w:r>
      <w:r w:rsidRPr="0043392A">
        <w:rPr>
          <w:rFonts w:ascii="Times New Roman" w:eastAsia="Times New Roman" w:hAnsi="Times New Roman" w:cs="Times New Roman"/>
          <w:i/>
          <w:iCs/>
          <w:color w:val="0E101A"/>
          <w:sz w:val="24"/>
          <w:szCs w:val="24"/>
        </w:rPr>
        <w:t>et seq.)</w:t>
      </w:r>
      <w:r w:rsidRPr="0043392A">
        <w:rPr>
          <w:rFonts w:ascii="Times New Roman" w:eastAsia="Times New Roman" w:hAnsi="Times New Roman" w:cs="Times New Roman"/>
          <w:color w:val="0E101A"/>
          <w:sz w:val="24"/>
          <w:szCs w:val="24"/>
        </w:rPr>
        <w:t xml:space="preserve">, ED is submitting a simple change request to the existing information collection for the following changes outlined in this memo. The Department has assessed the upcoming changes and believes that, based on previously executed change requests to the information collection, these changes fall under that guise. </w:t>
      </w:r>
    </w:p>
    <w:p w:rsidR="0043392A" w:rsidP="0043392A" w14:paraId="1F8039A2" w14:textId="77777777">
      <w:pPr>
        <w:spacing w:after="0" w:line="240" w:lineRule="auto"/>
        <w:rPr>
          <w:rFonts w:ascii="Times New Roman" w:eastAsia="Times New Roman" w:hAnsi="Times New Roman" w:cs="Times New Roman"/>
          <w:b/>
          <w:bCs/>
          <w:color w:val="0E101A"/>
          <w:sz w:val="24"/>
          <w:szCs w:val="24"/>
        </w:rPr>
      </w:pPr>
    </w:p>
    <w:p w:rsidR="0043392A" w:rsidRPr="0043392A" w:rsidP="0043392A" w14:paraId="6C51935E" w14:textId="75502AA0">
      <w:pPr>
        <w:pStyle w:val="ListParagraph"/>
        <w:numPr>
          <w:ilvl w:val="0"/>
          <w:numId w:val="8"/>
        </w:numPr>
        <w:spacing w:after="0" w:line="240" w:lineRule="auto"/>
        <w:rPr>
          <w:rFonts w:ascii="Times New Roman" w:eastAsia="Times New Roman" w:hAnsi="Times New Roman" w:cs="Times New Roman"/>
          <w:color w:val="0E101A"/>
          <w:sz w:val="24"/>
          <w:szCs w:val="24"/>
        </w:rPr>
      </w:pPr>
      <w:r w:rsidRPr="0043392A">
        <w:rPr>
          <w:rFonts w:ascii="Times New Roman" w:eastAsia="Times New Roman" w:hAnsi="Times New Roman" w:cs="Times New Roman"/>
          <w:b/>
          <w:bCs/>
          <w:color w:val="0E101A"/>
          <w:sz w:val="24"/>
          <w:szCs w:val="24"/>
        </w:rPr>
        <w:t>Uniform Guidance Update</w:t>
      </w:r>
    </w:p>
    <w:p w:rsidR="00034E1A" w:rsidP="00034E1A" w14:paraId="418FA767" w14:textId="3CD07EAD">
      <w:pPr>
        <w:pStyle w:val="ListParagraph"/>
        <w:spacing w:after="0" w:line="240" w:lineRule="auto"/>
        <w:rPr>
          <w:rFonts w:ascii="Times New Roman" w:eastAsia="Times New Roman" w:hAnsi="Times New Roman" w:cs="Times New Roman"/>
          <w:color w:val="0E101A"/>
          <w:sz w:val="24"/>
          <w:szCs w:val="24"/>
        </w:rPr>
      </w:pPr>
      <w:r w:rsidRPr="0043392A">
        <w:rPr>
          <w:rFonts w:ascii="Times New Roman" w:eastAsia="Times New Roman" w:hAnsi="Times New Roman" w:cs="Times New Roman"/>
          <w:color w:val="0E101A"/>
          <w:sz w:val="24"/>
          <w:szCs w:val="24"/>
        </w:rPr>
        <w:t>In accordance with</w:t>
      </w:r>
      <w:r w:rsidRPr="0043392A">
        <w:rPr>
          <w:rFonts w:ascii="Times New Roman" w:eastAsia="Times New Roman" w:hAnsi="Times New Roman" w:cs="Times New Roman"/>
          <w:color w:val="0E101A"/>
          <w:sz w:val="24"/>
          <w:szCs w:val="24"/>
        </w:rPr>
        <w:t xml:space="preserve"> the updates to the Uniform Guidance, </w:t>
      </w:r>
      <w:r w:rsidRPr="0043392A">
        <w:rPr>
          <w:rFonts w:ascii="Times New Roman" w:eastAsia="Times New Roman" w:hAnsi="Times New Roman" w:cs="Times New Roman"/>
          <w:color w:val="0E101A"/>
          <w:sz w:val="24"/>
          <w:szCs w:val="24"/>
        </w:rPr>
        <w:t>the citations have been updated to the correct links and titles.</w:t>
      </w:r>
      <w:r w:rsidR="008A120E">
        <w:rPr>
          <w:rFonts w:ascii="Times New Roman" w:eastAsia="Times New Roman" w:hAnsi="Times New Roman" w:cs="Times New Roman"/>
          <w:color w:val="0E101A"/>
          <w:sz w:val="24"/>
          <w:szCs w:val="24"/>
        </w:rPr>
        <w:t xml:space="preserve">  The</w:t>
      </w:r>
      <w:r w:rsidRPr="008A120E" w:rsidR="008A120E">
        <w:rPr>
          <w:rFonts w:ascii="Times New Roman" w:eastAsia="Times New Roman" w:hAnsi="Times New Roman" w:cs="Times New Roman"/>
          <w:color w:val="0E101A"/>
          <w:sz w:val="24"/>
          <w:szCs w:val="24"/>
        </w:rPr>
        <w:t xml:space="preserve"> de minimis rate has changed from 10% to 15% for the 2025 Fiscal Year.</w:t>
      </w:r>
    </w:p>
    <w:p w:rsidR="0043392A" w:rsidRPr="0043392A" w:rsidP="0043392A" w14:paraId="23498099" w14:textId="3F15E7AB">
      <w:pPr>
        <w:pStyle w:val="ListParagraph"/>
        <w:spacing w:after="0" w:line="240" w:lineRule="auto"/>
        <w:rPr>
          <w:rFonts w:ascii="Times New Roman" w:eastAsia="Times New Roman" w:hAnsi="Times New Roman" w:cs="Times New Roman"/>
          <w:color w:val="0E101A"/>
          <w:sz w:val="24"/>
          <w:szCs w:val="24"/>
        </w:rPr>
      </w:pPr>
    </w:p>
    <w:p w:rsidR="0043392A" w:rsidRPr="0043392A" w:rsidP="0043392A" w14:paraId="6A6FC6F5" w14:textId="2FF7BF5C">
      <w:pPr>
        <w:pStyle w:val="ListParagraph"/>
        <w:numPr>
          <w:ilvl w:val="0"/>
          <w:numId w:val="8"/>
        </w:numPr>
        <w:spacing w:after="0" w:line="240" w:lineRule="auto"/>
        <w:rPr>
          <w:rFonts w:ascii="Times New Roman" w:eastAsia="Times New Roman" w:hAnsi="Times New Roman" w:cs="Times New Roman"/>
          <w:color w:val="0E101A"/>
          <w:sz w:val="24"/>
          <w:szCs w:val="24"/>
        </w:rPr>
      </w:pPr>
      <w:r w:rsidRPr="0043392A">
        <w:rPr>
          <w:rFonts w:ascii="Times New Roman" w:eastAsia="Times New Roman" w:hAnsi="Times New Roman" w:cs="Times New Roman"/>
          <w:b/>
          <w:bCs/>
          <w:color w:val="0E101A"/>
          <w:sz w:val="24"/>
          <w:szCs w:val="24"/>
        </w:rPr>
        <w:t xml:space="preserve">Updated </w:t>
      </w:r>
      <w:r w:rsidR="00A8794F">
        <w:rPr>
          <w:rFonts w:ascii="Times New Roman" w:eastAsia="Times New Roman" w:hAnsi="Times New Roman" w:cs="Times New Roman"/>
          <w:b/>
          <w:bCs/>
          <w:color w:val="0E101A"/>
          <w:sz w:val="24"/>
          <w:szCs w:val="24"/>
        </w:rPr>
        <w:t>a</w:t>
      </w:r>
      <w:r w:rsidR="00336C9B">
        <w:rPr>
          <w:rFonts w:ascii="Times New Roman" w:eastAsia="Times New Roman" w:hAnsi="Times New Roman" w:cs="Times New Roman"/>
          <w:b/>
          <w:bCs/>
          <w:color w:val="0E101A"/>
          <w:sz w:val="24"/>
          <w:szCs w:val="24"/>
        </w:rPr>
        <w:t xml:space="preserve"> </w:t>
      </w:r>
      <w:r w:rsidR="00E62D10">
        <w:rPr>
          <w:rFonts w:ascii="Times New Roman" w:eastAsia="Times New Roman" w:hAnsi="Times New Roman" w:cs="Times New Roman"/>
          <w:b/>
          <w:bCs/>
          <w:color w:val="0E101A"/>
          <w:sz w:val="24"/>
          <w:szCs w:val="24"/>
        </w:rPr>
        <w:t xml:space="preserve">question for </w:t>
      </w:r>
      <w:r w:rsidR="003230CE">
        <w:rPr>
          <w:rFonts w:ascii="Times New Roman" w:eastAsia="Times New Roman" w:hAnsi="Times New Roman" w:cs="Times New Roman"/>
          <w:b/>
          <w:bCs/>
          <w:color w:val="0E101A"/>
          <w:sz w:val="24"/>
          <w:szCs w:val="24"/>
        </w:rPr>
        <w:t xml:space="preserve">a </w:t>
      </w:r>
      <w:r w:rsidRPr="0043392A">
        <w:rPr>
          <w:rFonts w:ascii="Times New Roman" w:eastAsia="Times New Roman" w:hAnsi="Times New Roman" w:cs="Times New Roman"/>
          <w:b/>
          <w:bCs/>
          <w:color w:val="0E101A"/>
          <w:sz w:val="24"/>
          <w:szCs w:val="24"/>
        </w:rPr>
        <w:t>clarity edit.</w:t>
      </w:r>
    </w:p>
    <w:p w:rsidR="0043392A" w:rsidP="0043392A" w14:paraId="5D30A787" w14:textId="4EA1B184">
      <w:pPr>
        <w:pStyle w:val="ListParagraph"/>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Question number 11</w:t>
      </w:r>
      <w:r w:rsidR="009770E9">
        <w:rPr>
          <w:rFonts w:ascii="Times New Roman" w:eastAsia="Times New Roman" w:hAnsi="Times New Roman" w:cs="Times New Roman"/>
          <w:color w:val="0E101A"/>
          <w:sz w:val="24"/>
          <w:szCs w:val="24"/>
        </w:rPr>
        <w:t xml:space="preserve"> </w:t>
      </w:r>
      <w:r w:rsidR="00787650">
        <w:rPr>
          <w:rFonts w:ascii="Times New Roman" w:eastAsia="Times New Roman" w:hAnsi="Times New Roman" w:cs="Times New Roman"/>
          <w:color w:val="0E101A"/>
          <w:sz w:val="24"/>
          <w:szCs w:val="24"/>
        </w:rPr>
        <w:t>was</w:t>
      </w:r>
      <w:r w:rsidR="009770E9">
        <w:rPr>
          <w:rFonts w:ascii="Times New Roman" w:eastAsia="Times New Roman" w:hAnsi="Times New Roman" w:cs="Times New Roman"/>
          <w:color w:val="0E101A"/>
          <w:sz w:val="24"/>
          <w:szCs w:val="24"/>
        </w:rPr>
        <w:t xml:space="preserve"> clarity </w:t>
      </w:r>
      <w:r w:rsidR="00787650">
        <w:rPr>
          <w:rFonts w:ascii="Times New Roman" w:eastAsia="Times New Roman" w:hAnsi="Times New Roman" w:cs="Times New Roman"/>
          <w:color w:val="0E101A"/>
          <w:sz w:val="24"/>
          <w:szCs w:val="24"/>
        </w:rPr>
        <w:t>to reduce confusion</w:t>
      </w:r>
      <w:r w:rsidR="0036667E">
        <w:rPr>
          <w:rFonts w:ascii="Times New Roman" w:eastAsia="Times New Roman" w:hAnsi="Times New Roman" w:cs="Times New Roman"/>
          <w:color w:val="0E101A"/>
          <w:sz w:val="24"/>
          <w:szCs w:val="24"/>
        </w:rPr>
        <w:t xml:space="preserve"> for grantees.</w:t>
      </w:r>
    </w:p>
    <w:p w:rsidR="0043392A" w:rsidP="0043392A" w14:paraId="3A8BFD91" w14:textId="77777777">
      <w:pPr>
        <w:pStyle w:val="ListParagraph"/>
        <w:spacing w:after="0" w:line="240" w:lineRule="auto"/>
        <w:rPr>
          <w:rFonts w:ascii="Times New Roman" w:eastAsia="Times New Roman" w:hAnsi="Times New Roman" w:cs="Times New Roman"/>
          <w:color w:val="0E101A"/>
          <w:sz w:val="24"/>
          <w:szCs w:val="24"/>
        </w:rPr>
      </w:pPr>
    </w:p>
    <w:p w:rsidR="0043392A" w:rsidRPr="0043392A" w:rsidP="0043392A" w14:paraId="2EB9B2D9" w14:textId="77777777">
      <w:pPr>
        <w:pStyle w:val="ListParagraph"/>
        <w:spacing w:after="0" w:line="240" w:lineRule="auto"/>
        <w:rPr>
          <w:rFonts w:ascii="Times New Roman" w:eastAsia="Times New Roman" w:hAnsi="Times New Roman" w:cs="Times New Roman"/>
          <w:color w:val="0E101A"/>
          <w:sz w:val="24"/>
          <w:szCs w:val="24"/>
        </w:rPr>
      </w:pPr>
    </w:p>
    <w:p w:rsidR="0043392A" w:rsidRPr="0043392A" w:rsidP="0043392A" w14:paraId="2E97CFEB" w14:textId="70E647C3">
      <w:pPr>
        <w:spacing w:after="0" w:line="240" w:lineRule="auto"/>
        <w:rPr>
          <w:rFonts w:ascii="Times New Roman" w:eastAsia="Times New Roman" w:hAnsi="Times New Roman" w:cs="Times New Roman"/>
          <w:color w:val="0E101A"/>
          <w:sz w:val="24"/>
          <w:szCs w:val="24"/>
        </w:rPr>
      </w:pPr>
      <w:r w:rsidRPr="0043392A">
        <w:rPr>
          <w:rFonts w:ascii="Times New Roman" w:eastAsia="Times New Roman" w:hAnsi="Times New Roman" w:cs="Times New Roman"/>
          <w:color w:val="0E101A"/>
          <w:sz w:val="24"/>
          <w:szCs w:val="24"/>
        </w:rPr>
        <w:t>The aggregate respondent numbers and burden hours for these updates will remain unchanged under OMB Control Number 1894-000</w:t>
      </w:r>
      <w:r w:rsidR="00F92328">
        <w:rPr>
          <w:rFonts w:ascii="Times New Roman" w:eastAsia="Times New Roman" w:hAnsi="Times New Roman" w:cs="Times New Roman"/>
          <w:color w:val="0E101A"/>
          <w:sz w:val="24"/>
          <w:szCs w:val="24"/>
        </w:rPr>
        <w:t>3</w:t>
      </w:r>
      <w:r w:rsidRPr="0043392A">
        <w:rPr>
          <w:rFonts w:ascii="Times New Roman" w:eastAsia="Times New Roman" w:hAnsi="Times New Roman" w:cs="Times New Roman"/>
          <w:color w:val="0E101A"/>
          <w:sz w:val="24"/>
          <w:szCs w:val="24"/>
        </w:rPr>
        <w:t xml:space="preserve">.  </w:t>
      </w:r>
    </w:p>
    <w:p w:rsidR="00B002D8" w:rsidRPr="00F57980" w:rsidP="0043392A" w14:paraId="22CCF0A0" w14:textId="1A977D32">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75541A"/>
    <w:multiLevelType w:val="hybridMultilevel"/>
    <w:tmpl w:val="0C7C42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6B0D38"/>
    <w:multiLevelType w:val="hybridMultilevel"/>
    <w:tmpl w:val="E522C8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2130FD"/>
    <w:multiLevelType w:val="hybridMultilevel"/>
    <w:tmpl w:val="0F569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974437"/>
    <w:multiLevelType w:val="hybridMultilevel"/>
    <w:tmpl w:val="8610B12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4B60B58"/>
    <w:multiLevelType w:val="hybridMultilevel"/>
    <w:tmpl w:val="C74C4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1F15A9"/>
    <w:multiLevelType w:val="hybridMultilevel"/>
    <w:tmpl w:val="A24817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FA358E"/>
    <w:multiLevelType w:val="multilevel"/>
    <w:tmpl w:val="B114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A21501"/>
    <w:multiLevelType w:val="multilevel"/>
    <w:tmpl w:val="FECA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165185">
    <w:abstractNumId w:val="2"/>
  </w:num>
  <w:num w:numId="2" w16cid:durableId="1134756825">
    <w:abstractNumId w:val="4"/>
  </w:num>
  <w:num w:numId="3" w16cid:durableId="182793681">
    <w:abstractNumId w:val="1"/>
  </w:num>
  <w:num w:numId="4" w16cid:durableId="1419905990">
    <w:abstractNumId w:val="5"/>
  </w:num>
  <w:num w:numId="5" w16cid:durableId="137193927">
    <w:abstractNumId w:val="3"/>
  </w:num>
  <w:num w:numId="6" w16cid:durableId="902178782">
    <w:abstractNumId w:val="7"/>
  </w:num>
  <w:num w:numId="7" w16cid:durableId="877815838">
    <w:abstractNumId w:val="6"/>
  </w:num>
  <w:num w:numId="8" w16cid:durableId="96720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AD"/>
    <w:rsid w:val="000041B0"/>
    <w:rsid w:val="00004310"/>
    <w:rsid w:val="00025956"/>
    <w:rsid w:val="00034E1A"/>
    <w:rsid w:val="0004696C"/>
    <w:rsid w:val="00060F76"/>
    <w:rsid w:val="00090055"/>
    <w:rsid w:val="000C20BD"/>
    <w:rsid w:val="000D170E"/>
    <w:rsid w:val="00101AB0"/>
    <w:rsid w:val="00104E2E"/>
    <w:rsid w:val="00126F4E"/>
    <w:rsid w:val="00160DDF"/>
    <w:rsid w:val="00160F33"/>
    <w:rsid w:val="00161C69"/>
    <w:rsid w:val="001706B7"/>
    <w:rsid w:val="00172952"/>
    <w:rsid w:val="00176968"/>
    <w:rsid w:val="001843EF"/>
    <w:rsid w:val="00195210"/>
    <w:rsid w:val="0019556E"/>
    <w:rsid w:val="0019783A"/>
    <w:rsid w:val="001B02EC"/>
    <w:rsid w:val="001B1FD8"/>
    <w:rsid w:val="001C017C"/>
    <w:rsid w:val="001C04B9"/>
    <w:rsid w:val="001C330E"/>
    <w:rsid w:val="001C6942"/>
    <w:rsid w:val="001D2C17"/>
    <w:rsid w:val="001D7B5B"/>
    <w:rsid w:val="001E2912"/>
    <w:rsid w:val="001F07AE"/>
    <w:rsid w:val="002000BE"/>
    <w:rsid w:val="00210081"/>
    <w:rsid w:val="0022494F"/>
    <w:rsid w:val="002524B0"/>
    <w:rsid w:val="00253B6E"/>
    <w:rsid w:val="0026426B"/>
    <w:rsid w:val="00271E4E"/>
    <w:rsid w:val="002854A6"/>
    <w:rsid w:val="00286023"/>
    <w:rsid w:val="002916E3"/>
    <w:rsid w:val="0029529A"/>
    <w:rsid w:val="002C217E"/>
    <w:rsid w:val="002D09AF"/>
    <w:rsid w:val="002E0869"/>
    <w:rsid w:val="002E7D79"/>
    <w:rsid w:val="00316B74"/>
    <w:rsid w:val="003173E9"/>
    <w:rsid w:val="003230CE"/>
    <w:rsid w:val="00331E59"/>
    <w:rsid w:val="00336C9B"/>
    <w:rsid w:val="003437C0"/>
    <w:rsid w:val="003445F2"/>
    <w:rsid w:val="00346770"/>
    <w:rsid w:val="00355817"/>
    <w:rsid w:val="0036667E"/>
    <w:rsid w:val="003864EC"/>
    <w:rsid w:val="00396000"/>
    <w:rsid w:val="003965BA"/>
    <w:rsid w:val="003B31A5"/>
    <w:rsid w:val="003C69E2"/>
    <w:rsid w:val="003D5141"/>
    <w:rsid w:val="003D53A8"/>
    <w:rsid w:val="003D5E4D"/>
    <w:rsid w:val="00414842"/>
    <w:rsid w:val="00416250"/>
    <w:rsid w:val="0041681B"/>
    <w:rsid w:val="00424478"/>
    <w:rsid w:val="0043392A"/>
    <w:rsid w:val="0045211A"/>
    <w:rsid w:val="004562F5"/>
    <w:rsid w:val="00457467"/>
    <w:rsid w:val="00482454"/>
    <w:rsid w:val="004B5FB5"/>
    <w:rsid w:val="004D6D39"/>
    <w:rsid w:val="004F59F6"/>
    <w:rsid w:val="004F7ADB"/>
    <w:rsid w:val="005038A2"/>
    <w:rsid w:val="00511416"/>
    <w:rsid w:val="00524984"/>
    <w:rsid w:val="0053435D"/>
    <w:rsid w:val="00544D7F"/>
    <w:rsid w:val="005729E8"/>
    <w:rsid w:val="005742DA"/>
    <w:rsid w:val="005A0976"/>
    <w:rsid w:val="005A498C"/>
    <w:rsid w:val="005A66F5"/>
    <w:rsid w:val="005B0BD3"/>
    <w:rsid w:val="005C190B"/>
    <w:rsid w:val="005C5CFF"/>
    <w:rsid w:val="005D40E2"/>
    <w:rsid w:val="005D632A"/>
    <w:rsid w:val="005E657B"/>
    <w:rsid w:val="005F6A6B"/>
    <w:rsid w:val="00602DE3"/>
    <w:rsid w:val="00616B22"/>
    <w:rsid w:val="00622942"/>
    <w:rsid w:val="00623BCB"/>
    <w:rsid w:val="00625260"/>
    <w:rsid w:val="0063170D"/>
    <w:rsid w:val="00634ED5"/>
    <w:rsid w:val="00637D5B"/>
    <w:rsid w:val="00642483"/>
    <w:rsid w:val="00644D75"/>
    <w:rsid w:val="00682666"/>
    <w:rsid w:val="00683D98"/>
    <w:rsid w:val="00687269"/>
    <w:rsid w:val="006A72C9"/>
    <w:rsid w:val="006B0CE1"/>
    <w:rsid w:val="006B51A5"/>
    <w:rsid w:val="006D78EA"/>
    <w:rsid w:val="006E47D2"/>
    <w:rsid w:val="00700E37"/>
    <w:rsid w:val="00702202"/>
    <w:rsid w:val="00712D0D"/>
    <w:rsid w:val="00721440"/>
    <w:rsid w:val="0072195C"/>
    <w:rsid w:val="00722CDE"/>
    <w:rsid w:val="00732772"/>
    <w:rsid w:val="00770A20"/>
    <w:rsid w:val="007818B8"/>
    <w:rsid w:val="00783AC9"/>
    <w:rsid w:val="007843B3"/>
    <w:rsid w:val="00787650"/>
    <w:rsid w:val="007B181B"/>
    <w:rsid w:val="007C34D3"/>
    <w:rsid w:val="007C5C0B"/>
    <w:rsid w:val="007D5BFA"/>
    <w:rsid w:val="007D6D29"/>
    <w:rsid w:val="007E0667"/>
    <w:rsid w:val="007F4E83"/>
    <w:rsid w:val="008410FA"/>
    <w:rsid w:val="00844835"/>
    <w:rsid w:val="00846376"/>
    <w:rsid w:val="008475A6"/>
    <w:rsid w:val="00855814"/>
    <w:rsid w:val="00861060"/>
    <w:rsid w:val="008674D1"/>
    <w:rsid w:val="00867846"/>
    <w:rsid w:val="008715EA"/>
    <w:rsid w:val="00876B4B"/>
    <w:rsid w:val="0088285E"/>
    <w:rsid w:val="00890932"/>
    <w:rsid w:val="00890F97"/>
    <w:rsid w:val="008A120E"/>
    <w:rsid w:val="008A30FB"/>
    <w:rsid w:val="008C12B7"/>
    <w:rsid w:val="008C49B0"/>
    <w:rsid w:val="008E281B"/>
    <w:rsid w:val="008F239C"/>
    <w:rsid w:val="009212F6"/>
    <w:rsid w:val="00925189"/>
    <w:rsid w:val="0096165D"/>
    <w:rsid w:val="009621BD"/>
    <w:rsid w:val="009770E9"/>
    <w:rsid w:val="009B17EF"/>
    <w:rsid w:val="009F1CBA"/>
    <w:rsid w:val="009F5920"/>
    <w:rsid w:val="009F78DC"/>
    <w:rsid w:val="00A23454"/>
    <w:rsid w:val="00A25637"/>
    <w:rsid w:val="00A405ED"/>
    <w:rsid w:val="00A43809"/>
    <w:rsid w:val="00A553E8"/>
    <w:rsid w:val="00A62526"/>
    <w:rsid w:val="00A772CC"/>
    <w:rsid w:val="00A86B64"/>
    <w:rsid w:val="00A8713C"/>
    <w:rsid w:val="00A8794F"/>
    <w:rsid w:val="00A90A51"/>
    <w:rsid w:val="00AA5822"/>
    <w:rsid w:val="00AC35D8"/>
    <w:rsid w:val="00AD65E1"/>
    <w:rsid w:val="00AE1E81"/>
    <w:rsid w:val="00AE5098"/>
    <w:rsid w:val="00B002D8"/>
    <w:rsid w:val="00B036A5"/>
    <w:rsid w:val="00B03DA0"/>
    <w:rsid w:val="00B11B82"/>
    <w:rsid w:val="00B15893"/>
    <w:rsid w:val="00B17A14"/>
    <w:rsid w:val="00B24EDF"/>
    <w:rsid w:val="00B252A7"/>
    <w:rsid w:val="00B51882"/>
    <w:rsid w:val="00B90311"/>
    <w:rsid w:val="00B903B4"/>
    <w:rsid w:val="00B9519D"/>
    <w:rsid w:val="00BB3B8F"/>
    <w:rsid w:val="00BC0058"/>
    <w:rsid w:val="00BC0978"/>
    <w:rsid w:val="00BD694D"/>
    <w:rsid w:val="00BE289B"/>
    <w:rsid w:val="00C30EB9"/>
    <w:rsid w:val="00C350BD"/>
    <w:rsid w:val="00C6389C"/>
    <w:rsid w:val="00C76B61"/>
    <w:rsid w:val="00C96F0B"/>
    <w:rsid w:val="00CC1A46"/>
    <w:rsid w:val="00CC1D0E"/>
    <w:rsid w:val="00CD7017"/>
    <w:rsid w:val="00D140CD"/>
    <w:rsid w:val="00D174C0"/>
    <w:rsid w:val="00D40DAD"/>
    <w:rsid w:val="00D53CC0"/>
    <w:rsid w:val="00D67B56"/>
    <w:rsid w:val="00D74DA0"/>
    <w:rsid w:val="00D7743C"/>
    <w:rsid w:val="00D84F59"/>
    <w:rsid w:val="00D9176B"/>
    <w:rsid w:val="00D947ED"/>
    <w:rsid w:val="00D953A8"/>
    <w:rsid w:val="00DA24EB"/>
    <w:rsid w:val="00DA68BA"/>
    <w:rsid w:val="00DB052F"/>
    <w:rsid w:val="00DE04F3"/>
    <w:rsid w:val="00DE51BB"/>
    <w:rsid w:val="00E22491"/>
    <w:rsid w:val="00E30139"/>
    <w:rsid w:val="00E56A5E"/>
    <w:rsid w:val="00E62D10"/>
    <w:rsid w:val="00E76759"/>
    <w:rsid w:val="00E9012C"/>
    <w:rsid w:val="00E952F2"/>
    <w:rsid w:val="00EA6D6C"/>
    <w:rsid w:val="00EB162A"/>
    <w:rsid w:val="00EC067A"/>
    <w:rsid w:val="00EC06F8"/>
    <w:rsid w:val="00ED0161"/>
    <w:rsid w:val="00ED39E5"/>
    <w:rsid w:val="00ED5B25"/>
    <w:rsid w:val="00ED74CB"/>
    <w:rsid w:val="00EF0D88"/>
    <w:rsid w:val="00F03CFE"/>
    <w:rsid w:val="00F3153E"/>
    <w:rsid w:val="00F514CA"/>
    <w:rsid w:val="00F53B99"/>
    <w:rsid w:val="00F57980"/>
    <w:rsid w:val="00F85B68"/>
    <w:rsid w:val="00F92328"/>
    <w:rsid w:val="00F96645"/>
    <w:rsid w:val="00FB45B3"/>
    <w:rsid w:val="00FC521F"/>
    <w:rsid w:val="00FD1A60"/>
    <w:rsid w:val="00FE05E3"/>
    <w:rsid w:val="00FE230B"/>
    <w:rsid w:val="00FF38B6"/>
    <w:rsid w:val="00FF3B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CCF08F"/>
  <w15:docId w15:val="{2E3CA456-F626-4593-84D4-836E3241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DAD"/>
    <w:pPr>
      <w:spacing w:after="0" w:line="240" w:lineRule="auto"/>
    </w:pPr>
  </w:style>
  <w:style w:type="character" w:styleId="Hyperlink">
    <w:name w:val="Hyperlink"/>
    <w:basedOn w:val="DefaultParagraphFont"/>
    <w:uiPriority w:val="99"/>
    <w:unhideWhenUsed/>
    <w:rsid w:val="00D40DAD"/>
    <w:rPr>
      <w:color w:val="0000FF" w:themeColor="hyperlink"/>
      <w:u w:val="single"/>
    </w:rPr>
  </w:style>
  <w:style w:type="table" w:styleId="TableGrid">
    <w:name w:val="Table Grid"/>
    <w:basedOn w:val="TableNormal"/>
    <w:uiPriority w:val="59"/>
    <w:rsid w:val="0051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4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E2E"/>
    <w:rPr>
      <w:rFonts w:ascii="Tahoma" w:hAnsi="Tahoma" w:cs="Tahoma"/>
      <w:sz w:val="16"/>
      <w:szCs w:val="16"/>
    </w:rPr>
  </w:style>
  <w:style w:type="character" w:styleId="CommentReference">
    <w:name w:val="annotation reference"/>
    <w:basedOn w:val="DefaultParagraphFont"/>
    <w:uiPriority w:val="99"/>
    <w:semiHidden/>
    <w:unhideWhenUsed/>
    <w:rsid w:val="005038A2"/>
    <w:rPr>
      <w:sz w:val="16"/>
      <w:szCs w:val="16"/>
    </w:rPr>
  </w:style>
  <w:style w:type="paragraph" w:styleId="CommentText">
    <w:name w:val="annotation text"/>
    <w:basedOn w:val="Normal"/>
    <w:link w:val="CommentTextChar"/>
    <w:uiPriority w:val="99"/>
    <w:semiHidden/>
    <w:unhideWhenUsed/>
    <w:rsid w:val="005038A2"/>
    <w:pPr>
      <w:spacing w:line="240" w:lineRule="auto"/>
    </w:pPr>
    <w:rPr>
      <w:sz w:val="20"/>
      <w:szCs w:val="20"/>
    </w:rPr>
  </w:style>
  <w:style w:type="character" w:customStyle="1" w:styleId="CommentTextChar">
    <w:name w:val="Comment Text Char"/>
    <w:basedOn w:val="DefaultParagraphFont"/>
    <w:link w:val="CommentText"/>
    <w:uiPriority w:val="99"/>
    <w:semiHidden/>
    <w:rsid w:val="005038A2"/>
    <w:rPr>
      <w:sz w:val="20"/>
      <w:szCs w:val="20"/>
    </w:rPr>
  </w:style>
  <w:style w:type="paragraph" w:styleId="CommentSubject">
    <w:name w:val="annotation subject"/>
    <w:basedOn w:val="CommentText"/>
    <w:next w:val="CommentText"/>
    <w:link w:val="CommentSubjectChar"/>
    <w:uiPriority w:val="99"/>
    <w:semiHidden/>
    <w:unhideWhenUsed/>
    <w:rsid w:val="005038A2"/>
    <w:rPr>
      <w:b/>
      <w:bCs/>
    </w:rPr>
  </w:style>
  <w:style w:type="character" w:customStyle="1" w:styleId="CommentSubjectChar">
    <w:name w:val="Comment Subject Char"/>
    <w:basedOn w:val="CommentTextChar"/>
    <w:link w:val="CommentSubject"/>
    <w:uiPriority w:val="99"/>
    <w:semiHidden/>
    <w:rsid w:val="005038A2"/>
    <w:rPr>
      <w:b/>
      <w:bCs/>
      <w:sz w:val="20"/>
      <w:szCs w:val="20"/>
    </w:rPr>
  </w:style>
  <w:style w:type="character" w:styleId="UnresolvedMention">
    <w:name w:val="Unresolved Mention"/>
    <w:basedOn w:val="DefaultParagraphFont"/>
    <w:uiPriority w:val="99"/>
    <w:semiHidden/>
    <w:unhideWhenUsed/>
    <w:rsid w:val="00D67B56"/>
    <w:rPr>
      <w:color w:val="605E5C"/>
      <w:shd w:val="clear" w:color="auto" w:fill="E1DFDD"/>
    </w:rPr>
  </w:style>
  <w:style w:type="paragraph" w:customStyle="1" w:styleId="Default">
    <w:name w:val="Default"/>
    <w:basedOn w:val="Normal"/>
    <w:rsid w:val="00E952F2"/>
    <w:pPr>
      <w:autoSpaceDE w:val="0"/>
      <w:autoSpaceDN w:val="0"/>
      <w:spacing w:after="0" w:line="240" w:lineRule="auto"/>
    </w:pPr>
    <w:rPr>
      <w:rFonts w:ascii="Times New Roman PSMT" w:hAnsi="Times New Roman PSMT" w:cs="Calibri"/>
      <w:color w:val="000000"/>
      <w:sz w:val="24"/>
      <w:szCs w:val="24"/>
    </w:rPr>
  </w:style>
  <w:style w:type="paragraph" w:styleId="ListParagraph">
    <w:name w:val="List Paragraph"/>
    <w:basedOn w:val="Normal"/>
    <w:uiPriority w:val="34"/>
    <w:qFormat/>
    <w:rsid w:val="006B0CE1"/>
    <w:pPr>
      <w:ind w:left="720"/>
      <w:contextualSpacing/>
    </w:pPr>
  </w:style>
  <w:style w:type="paragraph" w:styleId="NormalWeb">
    <w:name w:val="Normal (Web)"/>
    <w:basedOn w:val="Normal"/>
    <w:uiPriority w:val="99"/>
    <w:semiHidden/>
    <w:unhideWhenUsed/>
    <w:rsid w:val="004339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392A"/>
    <w:rPr>
      <w:i/>
      <w:iCs/>
    </w:rPr>
  </w:style>
  <w:style w:type="character" w:styleId="Strong">
    <w:name w:val="Strong"/>
    <w:basedOn w:val="DefaultParagraphFont"/>
    <w:uiPriority w:val="22"/>
    <w:qFormat/>
    <w:rsid w:val="00433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654E5FFB1A94DB7098812EFF9DAF5" ma:contentTypeVersion="6" ma:contentTypeDescription="Create a new document." ma:contentTypeScope="" ma:versionID="f45561f465a84240e2f7e3cbba8a7bff">
  <xsd:schema xmlns:xsd="http://www.w3.org/2001/XMLSchema" xmlns:xs="http://www.w3.org/2001/XMLSchema" xmlns:p="http://schemas.microsoft.com/office/2006/metadata/properties" xmlns:ns2="5a17d477-65f5-4df0-b5ad-1fbb61e36b6b" targetNamespace="http://schemas.microsoft.com/office/2006/metadata/properties" ma:root="true" ma:fieldsID="b056a89a2fa214875e49b0eaa3e45ab6" ns2:_="">
    <xsd:import namespace="5a17d477-65f5-4df0-b5ad-1fbb61e36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7d477-65f5-4df0-b5ad-1fbb61e36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33991-AC52-4B36-AC37-E56277BB7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E738A0-96E7-4119-9185-6E1AD42DB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7d477-65f5-4df0-b5ad-1fbb61e36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03F4B-86A3-4184-A9BF-650EB26A1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Cameron</dc:creator>
  <cp:lastModifiedBy>Valentine, Stephanie</cp:lastModifiedBy>
  <cp:revision>2</cp:revision>
  <dcterms:created xsi:type="dcterms:W3CDTF">2024-09-23T12:25:00Z</dcterms:created>
  <dcterms:modified xsi:type="dcterms:W3CDTF">2024-09-23T12:25:00Z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0x010100E65654E5FFB1A94DB7098812EFF9DAF5</vt:lpwstr>
  </property>
  <property fmtid="{D5CDD505-2E9C-101B-9397-08002B2CF9AE}" pid="3" name="Order">
    <vt:r8>900</vt:r8>
  </property>
  <property fmtid="{D5CDD505-2E9C-101B-9397-08002B2CF9AE}" pid="4" name="_dlc_DocIdItemGuid">
    <vt:lpwstr>2f480bfe-c87b-43dd-8194-e44e81830d3d</vt:lpwstr>
  </property>
</Properties>
</file>