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180B" w:rsidRPr="001051D4" w:rsidP="001051D4" w14:paraId="528E8CE0" w14:textId="0DE94927">
      <w:pPr>
        <w:pStyle w:val="BodyText"/>
        <w:pBdr>
          <w:bottom w:val="single" w:sz="4" w:space="1" w:color="auto"/>
        </w:pBdr>
        <w:spacing w:before="280"/>
        <w:jc w:val="center"/>
        <w:rPr>
          <w:rFonts w:ascii="Aptos"/>
          <w:sz w:val="32"/>
          <w:szCs w:val="28"/>
        </w:rPr>
      </w:pPr>
      <w:r>
        <w:rPr>
          <w:rFonts w:ascii="Aptos"/>
          <w:sz w:val="32"/>
          <w:szCs w:val="28"/>
        </w:rPr>
        <w:t>O</w:t>
      </w:r>
      <w:r w:rsidRPr="00F90648">
        <w:rPr>
          <w:rFonts w:ascii="Aptos"/>
          <w:sz w:val="32"/>
          <w:szCs w:val="28"/>
        </w:rPr>
        <w:t xml:space="preserve">utreach </w:t>
      </w:r>
      <w:r w:rsidRPr="00F90648" w:rsidR="00044DA0">
        <w:rPr>
          <w:rFonts w:ascii="Aptos"/>
          <w:sz w:val="32"/>
          <w:szCs w:val="28"/>
        </w:rPr>
        <w:t>and Assistance for</w:t>
      </w:r>
      <w:r w:rsidRPr="00F90648">
        <w:rPr>
          <w:rFonts w:ascii="Aptos"/>
          <w:sz w:val="32"/>
          <w:szCs w:val="28"/>
        </w:rPr>
        <w:t xml:space="preserve"> Socially Disadvantaged and Veteran Farmers and Ranchers</w:t>
      </w:r>
    </w:p>
    <w:p w:rsidR="0034180B" w:rsidRPr="00846015" w:rsidP="00AD7169" w14:paraId="1521FDF5" w14:textId="33ED0545">
      <w:pPr>
        <w:pStyle w:val="BodyText"/>
        <w:spacing w:before="280"/>
        <w:jc w:val="center"/>
        <w:rPr>
          <w:rFonts w:ascii="Aptos" w:hAnsi="Aptos"/>
          <w:b/>
          <w:sz w:val="24"/>
        </w:rPr>
      </w:pPr>
      <w:r w:rsidRPr="00846015">
        <w:rPr>
          <w:rFonts w:ascii="Aptos" w:hAnsi="Aptos"/>
          <w:b/>
          <w:sz w:val="24"/>
        </w:rPr>
        <w:t>Annual Report</w:t>
      </w:r>
    </w:p>
    <w:p w:rsidR="0027536B" w:rsidRPr="00846015" w:rsidP="00150D76" w14:paraId="02BB97C1" w14:textId="5179747A">
      <w:pPr>
        <w:pStyle w:val="BodyText"/>
        <w:numPr>
          <w:ilvl w:val="0"/>
          <w:numId w:val="10"/>
        </w:numPr>
        <w:spacing w:before="39"/>
        <w:rPr>
          <w:rFonts w:ascii="Aptos" w:hAnsi="Aptos"/>
          <w:b/>
        </w:rPr>
      </w:pPr>
      <w:r w:rsidRPr="00846015">
        <w:rPr>
          <w:rFonts w:ascii="Aptos" w:hAnsi="Aptos"/>
          <w:b/>
        </w:rPr>
        <w:t>Grantee</w:t>
      </w:r>
      <w:r w:rsidRPr="00846015" w:rsidR="005A0989">
        <w:rPr>
          <w:rFonts w:ascii="Aptos" w:hAnsi="Aptos"/>
          <w:b/>
          <w:spacing w:val="-10"/>
        </w:rPr>
        <w:t xml:space="preserve"> </w:t>
      </w:r>
      <w:r w:rsidRPr="00846015">
        <w:rPr>
          <w:rFonts w:ascii="Aptos" w:hAnsi="Aptos"/>
          <w:b/>
        </w:rPr>
        <w:t>Information</w:t>
      </w:r>
    </w:p>
    <w:tbl>
      <w:tblPr>
        <w:tblStyle w:val="TableGrid"/>
        <w:tblW w:w="0" w:type="auto"/>
        <w:jc w:val="right"/>
        <w:tblLook w:val="04A0"/>
      </w:tblPr>
      <w:tblGrid>
        <w:gridCol w:w="4383"/>
        <w:gridCol w:w="5612"/>
      </w:tblGrid>
      <w:tr w14:paraId="3BF3C771" w14:textId="77777777" w:rsidTr="00F052A9">
        <w:tblPrEx>
          <w:tblW w:w="0" w:type="auto"/>
          <w:jc w:val="right"/>
          <w:tblLook w:val="04A0"/>
        </w:tblPrEx>
        <w:trPr>
          <w:jc w:val="right"/>
        </w:trPr>
        <w:tc>
          <w:tcPr>
            <w:tcW w:w="4383" w:type="dxa"/>
          </w:tcPr>
          <w:p w:rsidR="006043C2" w:rsidRPr="00846015" w:rsidP="00000C08" w14:paraId="06B39F6C" w14:textId="6687A80B">
            <w:pPr>
              <w:pStyle w:val="BodyText"/>
              <w:spacing w:before="47" w:line="276" w:lineRule="auto"/>
              <w:ind w:right="1240"/>
              <w:jc w:val="both"/>
              <w:rPr>
                <w:rFonts w:ascii="Aptos" w:hAnsi="Aptos"/>
                <w:spacing w:val="-2"/>
              </w:rPr>
            </w:pPr>
            <w:r w:rsidRPr="00846015">
              <w:rPr>
                <w:rFonts w:ascii="Aptos" w:hAnsi="Aptos"/>
                <w:spacing w:val="-2"/>
              </w:rPr>
              <w:t>Organization</w:t>
            </w:r>
          </w:p>
        </w:tc>
        <w:tc>
          <w:tcPr>
            <w:tcW w:w="5612" w:type="dxa"/>
          </w:tcPr>
          <w:p w:rsidR="006043C2" w:rsidRPr="00846015" w:rsidP="00000C08" w14:paraId="33F793F4" w14:textId="77B47CF2">
            <w:pPr>
              <w:pStyle w:val="BodyText"/>
              <w:spacing w:before="47" w:line="276" w:lineRule="auto"/>
              <w:ind w:right="1240"/>
              <w:jc w:val="both"/>
              <w:rPr>
                <w:rFonts w:ascii="Aptos" w:hAnsi="Aptos"/>
                <w:spacing w:val="-2"/>
              </w:rPr>
            </w:pPr>
            <w:r w:rsidRPr="00846015">
              <w:rPr>
                <w:rFonts w:ascii="Aptos" w:hAnsi="Aptos"/>
                <w:spacing w:val="-2"/>
              </w:rPr>
              <w:t>Single line</w:t>
            </w:r>
            <w:r w:rsidRPr="00846015" w:rsidR="000A3F9B">
              <w:rPr>
                <w:rFonts w:ascii="Aptos" w:hAnsi="Aptos"/>
                <w:spacing w:val="-2"/>
              </w:rPr>
              <w:t xml:space="preserve"> of text</w:t>
            </w:r>
            <w:r w:rsidRPr="00846015" w:rsidR="001577D8">
              <w:rPr>
                <w:rFonts w:ascii="Aptos" w:hAnsi="Aptos"/>
                <w:spacing w:val="-2"/>
              </w:rPr>
              <w:t xml:space="preserve"> </w:t>
            </w:r>
          </w:p>
        </w:tc>
      </w:tr>
      <w:tr w14:paraId="66544323" w14:textId="77777777" w:rsidTr="00F052A9">
        <w:tblPrEx>
          <w:tblW w:w="0" w:type="auto"/>
          <w:jc w:val="right"/>
          <w:tblLook w:val="04A0"/>
        </w:tblPrEx>
        <w:trPr>
          <w:jc w:val="right"/>
        </w:trPr>
        <w:tc>
          <w:tcPr>
            <w:tcW w:w="4383" w:type="dxa"/>
          </w:tcPr>
          <w:p w:rsidR="000A3F9B" w:rsidRPr="00846015" w:rsidP="00000C08" w14:paraId="7BCC4250" w14:textId="582DD80C">
            <w:pPr>
              <w:pStyle w:val="BodyText"/>
              <w:spacing w:before="47" w:line="276" w:lineRule="auto"/>
              <w:ind w:right="1240"/>
              <w:jc w:val="both"/>
              <w:rPr>
                <w:rFonts w:ascii="Aptos" w:hAnsi="Aptos"/>
                <w:spacing w:val="-2"/>
              </w:rPr>
            </w:pPr>
            <w:r w:rsidRPr="00846015">
              <w:rPr>
                <w:rFonts w:ascii="Aptos" w:hAnsi="Aptos"/>
                <w:spacing w:val="-2"/>
              </w:rPr>
              <w:t>First Name</w:t>
            </w:r>
          </w:p>
        </w:tc>
        <w:tc>
          <w:tcPr>
            <w:tcW w:w="5612" w:type="dxa"/>
          </w:tcPr>
          <w:p w:rsidR="000A3F9B" w:rsidRPr="00846015" w:rsidP="00000C08" w14:paraId="6618F3F7" w14:textId="7CA68911">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7D01CA18" w14:textId="77777777" w:rsidTr="00F052A9">
        <w:tblPrEx>
          <w:tblW w:w="0" w:type="auto"/>
          <w:jc w:val="right"/>
          <w:tblLook w:val="04A0"/>
        </w:tblPrEx>
        <w:trPr>
          <w:jc w:val="right"/>
        </w:trPr>
        <w:tc>
          <w:tcPr>
            <w:tcW w:w="4383" w:type="dxa"/>
          </w:tcPr>
          <w:p w:rsidR="00EF2E75" w:rsidRPr="00846015" w:rsidP="00000C08" w14:paraId="6AD52A45" w14:textId="39EB97AA">
            <w:pPr>
              <w:pStyle w:val="BodyText"/>
              <w:spacing w:before="47" w:line="276" w:lineRule="auto"/>
              <w:ind w:right="1240"/>
              <w:jc w:val="both"/>
              <w:rPr>
                <w:rFonts w:ascii="Aptos" w:hAnsi="Aptos"/>
                <w:spacing w:val="-2"/>
              </w:rPr>
            </w:pPr>
            <w:r w:rsidRPr="00846015">
              <w:rPr>
                <w:rFonts w:ascii="Aptos" w:hAnsi="Aptos"/>
                <w:spacing w:val="-2"/>
              </w:rPr>
              <w:t>Last Name</w:t>
            </w:r>
          </w:p>
        </w:tc>
        <w:tc>
          <w:tcPr>
            <w:tcW w:w="5612" w:type="dxa"/>
          </w:tcPr>
          <w:p w:rsidR="00EF2E75" w:rsidRPr="00846015" w:rsidP="00000C08" w14:paraId="0EC37F92" w14:textId="478C86B1">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5037F90F" w14:textId="77777777" w:rsidTr="00F052A9">
        <w:tblPrEx>
          <w:tblW w:w="0" w:type="auto"/>
          <w:jc w:val="right"/>
          <w:tblLook w:val="04A0"/>
        </w:tblPrEx>
        <w:trPr>
          <w:jc w:val="right"/>
        </w:trPr>
        <w:tc>
          <w:tcPr>
            <w:tcW w:w="4383" w:type="dxa"/>
          </w:tcPr>
          <w:p w:rsidR="00EF2E75" w:rsidRPr="00846015" w:rsidP="00000C08" w14:paraId="647E7FDB" w14:textId="25E20FB1">
            <w:pPr>
              <w:pStyle w:val="BodyText"/>
              <w:spacing w:before="47" w:line="276" w:lineRule="auto"/>
              <w:ind w:right="1240"/>
              <w:jc w:val="both"/>
              <w:rPr>
                <w:rFonts w:ascii="Aptos" w:hAnsi="Aptos"/>
                <w:spacing w:val="-2"/>
              </w:rPr>
            </w:pPr>
            <w:r w:rsidRPr="00846015">
              <w:rPr>
                <w:rFonts w:ascii="Aptos" w:hAnsi="Aptos"/>
                <w:spacing w:val="-2"/>
              </w:rPr>
              <w:t>Federal Award Identification Number (FAIN)</w:t>
            </w:r>
          </w:p>
        </w:tc>
        <w:tc>
          <w:tcPr>
            <w:tcW w:w="5612" w:type="dxa"/>
          </w:tcPr>
          <w:p w:rsidR="00EF2E75" w:rsidRPr="00846015" w:rsidP="00000C08" w14:paraId="63FBDC1C" w14:textId="0DCE766F">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47C3AB5C" w14:textId="77777777" w:rsidTr="00F052A9">
        <w:tblPrEx>
          <w:tblW w:w="0" w:type="auto"/>
          <w:jc w:val="right"/>
          <w:tblLook w:val="04A0"/>
        </w:tblPrEx>
        <w:trPr>
          <w:jc w:val="right"/>
        </w:trPr>
        <w:tc>
          <w:tcPr>
            <w:tcW w:w="4383" w:type="dxa"/>
          </w:tcPr>
          <w:p w:rsidR="005811F8" w:rsidRPr="00846015" w:rsidP="00000C08" w14:paraId="5EF0AB5F" w14:textId="1CA74017">
            <w:pPr>
              <w:pStyle w:val="BodyText"/>
              <w:spacing w:before="47" w:line="276" w:lineRule="auto"/>
              <w:ind w:right="1240"/>
              <w:jc w:val="both"/>
              <w:rPr>
                <w:rFonts w:ascii="Aptos" w:hAnsi="Aptos"/>
                <w:spacing w:val="-2"/>
              </w:rPr>
            </w:pPr>
            <w:r w:rsidRPr="00846015">
              <w:rPr>
                <w:rFonts w:ascii="Aptos" w:hAnsi="Aptos"/>
                <w:spacing w:val="-2"/>
              </w:rPr>
              <w:t>Email Address</w:t>
            </w:r>
          </w:p>
        </w:tc>
        <w:tc>
          <w:tcPr>
            <w:tcW w:w="5612" w:type="dxa"/>
          </w:tcPr>
          <w:p w:rsidR="005811F8" w:rsidRPr="00846015" w:rsidP="00000C08" w14:paraId="51EB37AC" w14:textId="7D3A5433">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6A1FC257" w14:textId="77777777" w:rsidTr="00F052A9">
        <w:tblPrEx>
          <w:tblW w:w="0" w:type="auto"/>
          <w:jc w:val="right"/>
          <w:tblLook w:val="04A0"/>
        </w:tblPrEx>
        <w:trPr>
          <w:jc w:val="right"/>
        </w:trPr>
        <w:tc>
          <w:tcPr>
            <w:tcW w:w="4383" w:type="dxa"/>
          </w:tcPr>
          <w:p w:rsidR="005811F8" w:rsidRPr="00846015" w:rsidP="00000C08" w14:paraId="52A3C5BF" w14:textId="550CBD25">
            <w:pPr>
              <w:pStyle w:val="BodyText"/>
              <w:spacing w:before="47" w:line="276" w:lineRule="auto"/>
              <w:ind w:right="1240"/>
              <w:jc w:val="both"/>
              <w:rPr>
                <w:rFonts w:ascii="Aptos" w:hAnsi="Aptos"/>
                <w:spacing w:val="-2"/>
              </w:rPr>
            </w:pPr>
            <w:r w:rsidRPr="00846015">
              <w:rPr>
                <w:rFonts w:ascii="Aptos" w:hAnsi="Aptos"/>
                <w:spacing w:val="-2"/>
              </w:rPr>
              <w:t>Contact Phone Number</w:t>
            </w:r>
          </w:p>
        </w:tc>
        <w:tc>
          <w:tcPr>
            <w:tcW w:w="5612" w:type="dxa"/>
          </w:tcPr>
          <w:p w:rsidR="005811F8" w:rsidRPr="00846015" w:rsidP="00000C08" w14:paraId="6FE61E27" w14:textId="6726B7F8">
            <w:pPr>
              <w:pStyle w:val="BodyText"/>
              <w:spacing w:before="47" w:line="276" w:lineRule="auto"/>
              <w:ind w:right="1240"/>
              <w:jc w:val="both"/>
              <w:rPr>
                <w:rFonts w:ascii="Aptos" w:hAnsi="Aptos"/>
                <w:spacing w:val="-2"/>
              </w:rPr>
            </w:pPr>
            <w:r w:rsidRPr="00846015">
              <w:rPr>
                <w:rFonts w:ascii="Aptos" w:hAnsi="Aptos"/>
                <w:spacing w:val="-2"/>
              </w:rPr>
              <w:t>(000) 000-0000</w:t>
            </w:r>
          </w:p>
        </w:tc>
      </w:tr>
      <w:tr w14:paraId="5272D308" w14:textId="77777777" w:rsidTr="00F052A9">
        <w:tblPrEx>
          <w:tblW w:w="0" w:type="auto"/>
          <w:jc w:val="right"/>
          <w:tblLook w:val="04A0"/>
        </w:tblPrEx>
        <w:trPr>
          <w:jc w:val="right"/>
        </w:trPr>
        <w:tc>
          <w:tcPr>
            <w:tcW w:w="9995" w:type="dxa"/>
            <w:gridSpan w:val="2"/>
          </w:tcPr>
          <w:p w:rsidR="00A57892" w:rsidRPr="00846015" w:rsidP="00000C08" w14:paraId="43C75E20" w14:textId="1F01952C">
            <w:pPr>
              <w:pStyle w:val="BodyText"/>
              <w:spacing w:before="47" w:line="276" w:lineRule="auto"/>
              <w:ind w:right="1240"/>
              <w:jc w:val="both"/>
              <w:rPr>
                <w:rFonts w:ascii="Aptos" w:hAnsi="Aptos"/>
                <w:b/>
                <w:spacing w:val="-2"/>
              </w:rPr>
            </w:pPr>
            <w:r w:rsidRPr="00846015">
              <w:rPr>
                <w:rFonts w:ascii="Aptos" w:hAnsi="Aptos"/>
                <w:b/>
                <w:spacing w:val="-2"/>
              </w:rPr>
              <w:t>Mailing Address</w:t>
            </w:r>
          </w:p>
        </w:tc>
      </w:tr>
      <w:tr w14:paraId="7C47BC42" w14:textId="77777777" w:rsidTr="00F052A9">
        <w:tblPrEx>
          <w:tblW w:w="0" w:type="auto"/>
          <w:jc w:val="right"/>
          <w:tblLook w:val="04A0"/>
        </w:tblPrEx>
        <w:trPr>
          <w:jc w:val="right"/>
        </w:trPr>
        <w:tc>
          <w:tcPr>
            <w:tcW w:w="4383" w:type="dxa"/>
          </w:tcPr>
          <w:p w:rsidR="00E967DE" w:rsidRPr="00846015" w:rsidP="00000C08" w14:paraId="524AFA1D" w14:textId="575A5AC6">
            <w:pPr>
              <w:pStyle w:val="BodyText"/>
              <w:spacing w:before="47" w:line="276" w:lineRule="auto"/>
              <w:ind w:right="1240"/>
              <w:jc w:val="both"/>
              <w:rPr>
                <w:rFonts w:ascii="Aptos" w:hAnsi="Aptos"/>
                <w:spacing w:val="-2"/>
              </w:rPr>
            </w:pPr>
            <w:r w:rsidRPr="00846015">
              <w:rPr>
                <w:rFonts w:ascii="Aptos" w:hAnsi="Aptos"/>
                <w:spacing w:val="-2"/>
              </w:rPr>
              <w:t>Address Line 1</w:t>
            </w:r>
          </w:p>
        </w:tc>
        <w:tc>
          <w:tcPr>
            <w:tcW w:w="5612" w:type="dxa"/>
          </w:tcPr>
          <w:p w:rsidR="00E967DE" w:rsidRPr="00846015" w:rsidP="00000C08" w14:paraId="216A0B7F" w14:textId="470D616C">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548C6289" w14:textId="77777777" w:rsidTr="00F052A9">
        <w:tblPrEx>
          <w:tblW w:w="0" w:type="auto"/>
          <w:jc w:val="right"/>
          <w:tblLook w:val="04A0"/>
        </w:tblPrEx>
        <w:trPr>
          <w:jc w:val="right"/>
        </w:trPr>
        <w:tc>
          <w:tcPr>
            <w:tcW w:w="4383" w:type="dxa"/>
          </w:tcPr>
          <w:p w:rsidR="00E967DE" w:rsidRPr="00846015" w:rsidP="00000C08" w14:paraId="3C59EC8C" w14:textId="071DE448">
            <w:pPr>
              <w:pStyle w:val="BodyText"/>
              <w:spacing w:before="47" w:line="276" w:lineRule="auto"/>
              <w:ind w:right="1240"/>
              <w:jc w:val="both"/>
              <w:rPr>
                <w:rFonts w:ascii="Aptos" w:hAnsi="Aptos"/>
                <w:spacing w:val="-2"/>
              </w:rPr>
            </w:pPr>
            <w:r w:rsidRPr="00846015">
              <w:rPr>
                <w:rFonts w:ascii="Aptos" w:hAnsi="Aptos"/>
                <w:spacing w:val="-2"/>
              </w:rPr>
              <w:t>Address Line 2</w:t>
            </w:r>
          </w:p>
        </w:tc>
        <w:tc>
          <w:tcPr>
            <w:tcW w:w="5612" w:type="dxa"/>
          </w:tcPr>
          <w:p w:rsidR="00E967DE" w:rsidRPr="00846015" w:rsidP="00000C08" w14:paraId="60D488AE" w14:textId="63BDC23F">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604319EB" w14:textId="77777777" w:rsidTr="00F052A9">
        <w:tblPrEx>
          <w:tblW w:w="0" w:type="auto"/>
          <w:jc w:val="right"/>
          <w:tblLook w:val="04A0"/>
        </w:tblPrEx>
        <w:trPr>
          <w:jc w:val="right"/>
        </w:trPr>
        <w:tc>
          <w:tcPr>
            <w:tcW w:w="4383" w:type="dxa"/>
          </w:tcPr>
          <w:p w:rsidR="00E967DE" w:rsidRPr="00846015" w:rsidP="00000C08" w14:paraId="11AA70BF" w14:textId="40DB5000">
            <w:pPr>
              <w:pStyle w:val="BodyText"/>
              <w:spacing w:before="47" w:line="276" w:lineRule="auto"/>
              <w:ind w:right="1240"/>
              <w:jc w:val="both"/>
              <w:rPr>
                <w:rFonts w:ascii="Aptos" w:hAnsi="Aptos"/>
                <w:spacing w:val="-2"/>
              </w:rPr>
            </w:pPr>
            <w:r w:rsidRPr="00846015">
              <w:rPr>
                <w:rFonts w:ascii="Aptos" w:hAnsi="Aptos"/>
                <w:spacing w:val="-2"/>
              </w:rPr>
              <w:t>City</w:t>
            </w:r>
          </w:p>
        </w:tc>
        <w:tc>
          <w:tcPr>
            <w:tcW w:w="5612" w:type="dxa"/>
          </w:tcPr>
          <w:p w:rsidR="00E967DE" w:rsidRPr="00846015" w:rsidP="00000C08" w14:paraId="52B40C27" w14:textId="53997678">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5C01BFD6" w14:textId="77777777" w:rsidTr="00F052A9">
        <w:tblPrEx>
          <w:tblW w:w="0" w:type="auto"/>
          <w:jc w:val="right"/>
          <w:tblLook w:val="04A0"/>
        </w:tblPrEx>
        <w:trPr>
          <w:jc w:val="right"/>
        </w:trPr>
        <w:tc>
          <w:tcPr>
            <w:tcW w:w="4383" w:type="dxa"/>
          </w:tcPr>
          <w:p w:rsidR="00F75695" w:rsidRPr="00846015" w:rsidP="00000C08" w14:paraId="482891A6" w14:textId="09A02B17">
            <w:pPr>
              <w:pStyle w:val="BodyText"/>
              <w:spacing w:before="47" w:line="276" w:lineRule="auto"/>
              <w:ind w:right="1240"/>
              <w:jc w:val="both"/>
              <w:rPr>
                <w:rFonts w:ascii="Aptos" w:hAnsi="Aptos"/>
                <w:spacing w:val="-2"/>
              </w:rPr>
            </w:pPr>
            <w:r w:rsidRPr="00846015">
              <w:rPr>
                <w:rFonts w:ascii="Aptos" w:hAnsi="Aptos"/>
                <w:spacing w:val="-2"/>
              </w:rPr>
              <w:t xml:space="preserve">State </w:t>
            </w:r>
          </w:p>
        </w:tc>
        <w:tc>
          <w:tcPr>
            <w:tcW w:w="5612" w:type="dxa"/>
          </w:tcPr>
          <w:p w:rsidR="00F75695" w:rsidRPr="00846015" w:rsidP="00000C08" w14:paraId="57686BF0" w14:textId="1E1C1AE2">
            <w:pPr>
              <w:pStyle w:val="BodyText"/>
              <w:spacing w:before="47" w:line="276" w:lineRule="auto"/>
              <w:ind w:right="1240"/>
              <w:jc w:val="both"/>
              <w:rPr>
                <w:rFonts w:ascii="Aptos" w:hAnsi="Aptos"/>
                <w:spacing w:val="-2"/>
              </w:rPr>
            </w:pPr>
            <w:r w:rsidRPr="00846015">
              <w:rPr>
                <w:rFonts w:ascii="Aptos" w:hAnsi="Aptos"/>
                <w:spacing w:val="-2"/>
              </w:rPr>
              <w:t>Dropdown selection</w:t>
            </w:r>
            <w:r w:rsidRPr="00846015" w:rsidR="008D2576">
              <w:rPr>
                <w:rFonts w:ascii="Aptos" w:hAnsi="Aptos"/>
                <w:spacing w:val="-2"/>
              </w:rPr>
              <w:t xml:space="preserve"> (AL – WY)</w:t>
            </w:r>
          </w:p>
        </w:tc>
      </w:tr>
      <w:tr w14:paraId="02EC79E4" w14:textId="77777777" w:rsidTr="00F052A9">
        <w:tblPrEx>
          <w:tblW w:w="0" w:type="auto"/>
          <w:jc w:val="right"/>
          <w:tblLook w:val="04A0"/>
        </w:tblPrEx>
        <w:trPr>
          <w:jc w:val="right"/>
        </w:trPr>
        <w:tc>
          <w:tcPr>
            <w:tcW w:w="4383" w:type="dxa"/>
          </w:tcPr>
          <w:p w:rsidR="00F75695" w:rsidRPr="00846015" w:rsidP="00000C08" w14:paraId="63E329C6" w14:textId="45ECFD3C">
            <w:pPr>
              <w:pStyle w:val="BodyText"/>
              <w:spacing w:before="47" w:line="276" w:lineRule="auto"/>
              <w:ind w:right="1240"/>
              <w:jc w:val="both"/>
              <w:rPr>
                <w:rFonts w:ascii="Aptos" w:hAnsi="Aptos"/>
                <w:spacing w:val="-2"/>
              </w:rPr>
            </w:pPr>
            <w:r w:rsidRPr="00846015">
              <w:rPr>
                <w:rFonts w:ascii="Aptos" w:hAnsi="Aptos"/>
                <w:spacing w:val="-2"/>
              </w:rPr>
              <w:t>Zip Code</w:t>
            </w:r>
          </w:p>
        </w:tc>
        <w:tc>
          <w:tcPr>
            <w:tcW w:w="5612" w:type="dxa"/>
          </w:tcPr>
          <w:p w:rsidR="00F75695" w:rsidRPr="00846015" w:rsidP="00000C08" w14:paraId="1CC66A66" w14:textId="4E351E86">
            <w:pPr>
              <w:pStyle w:val="BodyText"/>
              <w:spacing w:before="47" w:line="276" w:lineRule="auto"/>
              <w:ind w:right="1240"/>
              <w:jc w:val="both"/>
              <w:rPr>
                <w:rFonts w:ascii="Aptos" w:hAnsi="Aptos"/>
                <w:spacing w:val="-2"/>
              </w:rPr>
            </w:pPr>
            <w:r w:rsidRPr="00846015">
              <w:rPr>
                <w:rFonts w:ascii="Aptos" w:hAnsi="Aptos"/>
                <w:spacing w:val="-2"/>
              </w:rPr>
              <w:t>000</w:t>
            </w:r>
            <w:r w:rsidRPr="00846015" w:rsidR="00EF738B">
              <w:rPr>
                <w:rFonts w:ascii="Aptos" w:hAnsi="Aptos"/>
                <w:spacing w:val="-2"/>
              </w:rPr>
              <w:t>00</w:t>
            </w:r>
          </w:p>
        </w:tc>
      </w:tr>
      <w:tr w14:paraId="6EB69BCF" w14:textId="77777777" w:rsidTr="00F052A9">
        <w:tblPrEx>
          <w:tblW w:w="0" w:type="auto"/>
          <w:jc w:val="right"/>
          <w:tblLook w:val="04A0"/>
        </w:tblPrEx>
        <w:trPr>
          <w:jc w:val="right"/>
        </w:trPr>
        <w:tc>
          <w:tcPr>
            <w:tcW w:w="4383" w:type="dxa"/>
          </w:tcPr>
          <w:p w:rsidR="00EF738B" w:rsidRPr="00846015" w:rsidP="00000C08" w14:paraId="66B78D79" w14:textId="07BB669A">
            <w:pPr>
              <w:pStyle w:val="BodyText"/>
              <w:spacing w:before="47" w:line="276" w:lineRule="auto"/>
              <w:ind w:right="1240"/>
              <w:jc w:val="both"/>
              <w:rPr>
                <w:rFonts w:ascii="Aptos" w:hAnsi="Aptos"/>
                <w:spacing w:val="-2"/>
              </w:rPr>
            </w:pPr>
            <w:r w:rsidRPr="00846015">
              <w:rPr>
                <w:rFonts w:ascii="Aptos" w:hAnsi="Aptos"/>
                <w:spacing w:val="-2"/>
              </w:rPr>
              <w:t>Organization Type</w:t>
            </w:r>
          </w:p>
        </w:tc>
        <w:tc>
          <w:tcPr>
            <w:tcW w:w="5612" w:type="dxa"/>
          </w:tcPr>
          <w:p w:rsidR="00EF738B" w:rsidRPr="00846015" w:rsidP="00000C08" w14:paraId="1871DC9C" w14:textId="77777777">
            <w:pPr>
              <w:pStyle w:val="BodyText"/>
              <w:spacing w:before="47" w:line="276" w:lineRule="auto"/>
              <w:ind w:right="1240"/>
              <w:jc w:val="both"/>
              <w:rPr>
                <w:rFonts w:ascii="Aptos" w:hAnsi="Aptos"/>
                <w:spacing w:val="-2"/>
              </w:rPr>
            </w:pPr>
            <w:r w:rsidRPr="00846015">
              <w:rPr>
                <w:rFonts w:ascii="Aptos" w:hAnsi="Aptos"/>
                <w:spacing w:val="-2"/>
              </w:rPr>
              <w:t>Dropdown selection</w:t>
            </w:r>
            <w:r w:rsidRPr="00846015" w:rsidR="00594B4E">
              <w:rPr>
                <w:rFonts w:ascii="Aptos" w:hAnsi="Aptos"/>
                <w:spacing w:val="-2"/>
              </w:rPr>
              <w:t xml:space="preserve"> options: </w:t>
            </w:r>
          </w:p>
          <w:p w:rsidR="006008FE" w:rsidRPr="00846015" w:rsidP="00DD2558" w14:paraId="430BEAA2" w14:textId="3B3529A9">
            <w:pPr>
              <w:pStyle w:val="BodyText"/>
              <w:spacing w:line="276" w:lineRule="auto"/>
              <w:ind w:right="1008"/>
              <w:jc w:val="both"/>
              <w:rPr>
                <w:rFonts w:ascii="Aptos" w:hAnsi="Aptos"/>
                <w:spacing w:val="-2"/>
              </w:rPr>
            </w:pPr>
            <w:r w:rsidRPr="00846015">
              <w:rPr>
                <w:rFonts w:ascii="Aptos" w:hAnsi="Aptos"/>
                <w:spacing w:val="-2"/>
              </w:rPr>
              <w:t>-Public and State Controlled Institute for Higher Education (IHE)</w:t>
            </w:r>
          </w:p>
          <w:p w:rsidR="00C7232C" w:rsidRPr="00846015" w:rsidP="00DD2558" w14:paraId="51453F6B" w14:textId="77777777">
            <w:pPr>
              <w:pStyle w:val="BodyText"/>
              <w:spacing w:line="276" w:lineRule="auto"/>
              <w:ind w:right="1008"/>
              <w:jc w:val="both"/>
              <w:rPr>
                <w:rFonts w:ascii="Aptos" w:hAnsi="Aptos"/>
                <w:spacing w:val="-2"/>
              </w:rPr>
            </w:pPr>
            <w:r w:rsidRPr="00846015">
              <w:rPr>
                <w:rFonts w:ascii="Aptos" w:hAnsi="Aptos"/>
                <w:spacing w:val="-2"/>
              </w:rPr>
              <w:t>-Native American tribal governments (Federally recognized)</w:t>
            </w:r>
          </w:p>
          <w:p w:rsidR="00C7232C" w:rsidRPr="00846015" w:rsidP="00DD2558" w14:paraId="5960EF52" w14:textId="77777777">
            <w:pPr>
              <w:pStyle w:val="BodyText"/>
              <w:spacing w:line="276" w:lineRule="auto"/>
              <w:ind w:right="1008"/>
              <w:jc w:val="both"/>
              <w:rPr>
                <w:rFonts w:ascii="Aptos" w:hAnsi="Aptos"/>
                <w:spacing w:val="-2"/>
              </w:rPr>
            </w:pPr>
            <w:r w:rsidRPr="00846015">
              <w:rPr>
                <w:rFonts w:ascii="Aptos" w:hAnsi="Aptos"/>
                <w:spacing w:val="-2"/>
              </w:rPr>
              <w:t xml:space="preserve">-Native American tribal organizations (other than </w:t>
            </w:r>
            <w:r w:rsidRPr="00846015">
              <w:rPr>
                <w:rFonts w:ascii="Aptos" w:hAnsi="Aptos"/>
                <w:spacing w:val="-2"/>
              </w:rPr>
              <w:t>Federally</w:t>
            </w:r>
            <w:r w:rsidRPr="00846015">
              <w:rPr>
                <w:rFonts w:ascii="Aptos" w:hAnsi="Aptos"/>
                <w:spacing w:val="-2"/>
              </w:rPr>
              <w:t xml:space="preserve"> recognized tribal governments)</w:t>
            </w:r>
          </w:p>
          <w:p w:rsidR="00C7232C" w:rsidRPr="00846015" w:rsidP="00DD2558" w14:paraId="0C51941F" w14:textId="77777777">
            <w:pPr>
              <w:pStyle w:val="BodyText"/>
              <w:spacing w:line="276" w:lineRule="auto"/>
              <w:ind w:right="1008"/>
              <w:jc w:val="both"/>
              <w:rPr>
                <w:rFonts w:ascii="Aptos" w:hAnsi="Aptos"/>
                <w:spacing w:val="-2"/>
              </w:rPr>
            </w:pPr>
            <w:r w:rsidRPr="00846015">
              <w:rPr>
                <w:rFonts w:ascii="Aptos" w:hAnsi="Aptos"/>
                <w:spacing w:val="-2"/>
              </w:rPr>
              <w:t>-</w:t>
            </w:r>
            <w:r w:rsidRPr="00846015" w:rsidR="00D7456B">
              <w:rPr>
                <w:rFonts w:ascii="Aptos" w:hAnsi="Aptos"/>
                <w:spacing w:val="-2"/>
              </w:rPr>
              <w:t>Nonprofits that do not have a 501</w:t>
            </w:r>
            <w:r w:rsidRPr="00846015" w:rsidR="009E2AAD">
              <w:rPr>
                <w:rFonts w:ascii="Aptos" w:hAnsi="Aptos"/>
                <w:spacing w:val="-2"/>
              </w:rPr>
              <w:t>(c)(3) status with the IRS, other than institutions of higher education</w:t>
            </w:r>
          </w:p>
          <w:p w:rsidR="009E2AAD" w:rsidRPr="00846015" w:rsidP="00DD2558" w14:paraId="0A4B7255" w14:textId="77777777">
            <w:pPr>
              <w:pStyle w:val="BodyText"/>
              <w:spacing w:line="276" w:lineRule="auto"/>
              <w:ind w:right="1008"/>
              <w:jc w:val="both"/>
              <w:rPr>
                <w:rFonts w:ascii="Aptos" w:hAnsi="Aptos"/>
                <w:spacing w:val="-2"/>
              </w:rPr>
            </w:pPr>
            <w:r w:rsidRPr="00846015">
              <w:rPr>
                <w:rFonts w:ascii="Aptos" w:hAnsi="Aptos"/>
                <w:spacing w:val="-2"/>
              </w:rPr>
              <w:t xml:space="preserve">-Nonprofits having a 501(c)(3) </w:t>
            </w:r>
            <w:r w:rsidRPr="00846015" w:rsidR="00B15E41">
              <w:rPr>
                <w:rFonts w:ascii="Aptos" w:hAnsi="Aptos"/>
                <w:spacing w:val="-2"/>
              </w:rPr>
              <w:t>status with the IRS, other than institutions of higher education</w:t>
            </w:r>
          </w:p>
          <w:p w:rsidR="00B15E41" w:rsidRPr="00846015" w:rsidP="00C7232C" w14:paraId="2ABB4E46" w14:textId="2B41EBCE">
            <w:pPr>
              <w:pStyle w:val="BodyText"/>
              <w:spacing w:line="276" w:lineRule="auto"/>
              <w:ind w:right="1240"/>
              <w:jc w:val="both"/>
              <w:rPr>
                <w:rFonts w:ascii="Aptos" w:hAnsi="Aptos"/>
                <w:spacing w:val="-2"/>
              </w:rPr>
            </w:pPr>
            <w:r w:rsidRPr="00846015">
              <w:rPr>
                <w:rFonts w:ascii="Aptos" w:hAnsi="Aptos"/>
                <w:spacing w:val="-2"/>
              </w:rPr>
              <w:t>-Private institutions of higher education</w:t>
            </w:r>
          </w:p>
        </w:tc>
      </w:tr>
      <w:tr w14:paraId="768D7231" w14:textId="77777777" w:rsidTr="00F052A9">
        <w:tblPrEx>
          <w:tblW w:w="0" w:type="auto"/>
          <w:jc w:val="right"/>
          <w:tblLook w:val="04A0"/>
        </w:tblPrEx>
        <w:trPr>
          <w:jc w:val="right"/>
        </w:trPr>
        <w:tc>
          <w:tcPr>
            <w:tcW w:w="4383" w:type="dxa"/>
          </w:tcPr>
          <w:p w:rsidR="004A50C5" w:rsidRPr="00846015" w:rsidP="00B73980" w14:paraId="2A9FBE2B" w14:textId="47CCBEEE">
            <w:pPr>
              <w:pStyle w:val="BodyText"/>
              <w:spacing w:before="47" w:line="276" w:lineRule="auto"/>
              <w:ind w:right="864"/>
              <w:jc w:val="both"/>
              <w:rPr>
                <w:rFonts w:ascii="Aptos" w:hAnsi="Aptos"/>
                <w:spacing w:val="-2"/>
              </w:rPr>
            </w:pPr>
            <w:r w:rsidRPr="00846015">
              <w:rPr>
                <w:rFonts w:ascii="Aptos" w:hAnsi="Aptos"/>
                <w:spacing w:val="-2"/>
              </w:rPr>
              <w:t>Type of Public IHE (if applicable)</w:t>
            </w:r>
          </w:p>
        </w:tc>
        <w:tc>
          <w:tcPr>
            <w:tcW w:w="5612" w:type="dxa"/>
          </w:tcPr>
          <w:p w:rsidR="004A50C5" w:rsidRPr="00846015" w:rsidP="00C22A6B" w14:paraId="3D9AB2A5" w14:textId="0F4E1576">
            <w:pPr>
              <w:pStyle w:val="BodyText"/>
              <w:spacing w:before="47" w:line="276" w:lineRule="auto"/>
              <w:jc w:val="both"/>
              <w:rPr>
                <w:rFonts w:ascii="Aptos" w:hAnsi="Aptos"/>
                <w:spacing w:val="-2"/>
              </w:rPr>
            </w:pPr>
            <w:r w:rsidRPr="00846015">
              <w:rPr>
                <w:rFonts w:ascii="Aptos" w:hAnsi="Aptos"/>
                <w:spacing w:val="-2"/>
              </w:rPr>
              <w:t>Dropdown selection</w:t>
            </w:r>
            <w:r w:rsidRPr="00846015" w:rsidR="00B73980">
              <w:rPr>
                <w:rFonts w:ascii="Aptos" w:hAnsi="Aptos"/>
                <w:spacing w:val="-2"/>
              </w:rPr>
              <w:t xml:space="preserve"> options</w:t>
            </w:r>
            <w:r w:rsidRPr="00846015">
              <w:rPr>
                <w:rFonts w:ascii="Aptos" w:hAnsi="Aptos"/>
                <w:spacing w:val="-2"/>
              </w:rPr>
              <w:t xml:space="preserve">: </w:t>
            </w:r>
          </w:p>
          <w:p w:rsidR="00C22A6B" w:rsidRPr="00846015" w:rsidP="00B73980" w14:paraId="73E6E631" w14:textId="77777777">
            <w:pPr>
              <w:pStyle w:val="BodyText"/>
              <w:spacing w:line="276" w:lineRule="auto"/>
              <w:jc w:val="both"/>
              <w:rPr>
                <w:rFonts w:ascii="Aptos" w:hAnsi="Aptos"/>
                <w:spacing w:val="-2"/>
              </w:rPr>
            </w:pPr>
            <w:r w:rsidRPr="00846015">
              <w:rPr>
                <w:rFonts w:ascii="Aptos" w:hAnsi="Aptos"/>
                <w:spacing w:val="-2"/>
              </w:rPr>
              <w:t>-</w:t>
            </w:r>
            <w:r w:rsidRPr="00846015" w:rsidR="00E26B40">
              <w:rPr>
                <w:rFonts w:ascii="Aptos" w:hAnsi="Aptos"/>
                <w:spacing w:val="-2"/>
              </w:rPr>
              <w:t>1862 State cooperative institution/cooperative agent</w:t>
            </w:r>
          </w:p>
          <w:p w:rsidR="00DD2558" w:rsidRPr="00846015" w:rsidP="00B73980" w14:paraId="5085EDC4" w14:textId="7C19E2C7">
            <w:pPr>
              <w:pStyle w:val="BodyText"/>
              <w:spacing w:line="276" w:lineRule="auto"/>
              <w:jc w:val="both"/>
              <w:rPr>
                <w:rFonts w:ascii="Aptos" w:hAnsi="Aptos"/>
                <w:spacing w:val="-2"/>
              </w:rPr>
            </w:pPr>
            <w:r w:rsidRPr="00846015">
              <w:rPr>
                <w:rFonts w:ascii="Aptos" w:hAnsi="Aptos"/>
                <w:spacing w:val="-2"/>
              </w:rPr>
              <w:t>-</w:t>
            </w:r>
            <w:r w:rsidRPr="00846015">
              <w:rPr>
                <w:rFonts w:ascii="Aptos" w:hAnsi="Aptos"/>
                <w:spacing w:val="-2"/>
              </w:rPr>
              <w:t>1887 State cooperative institution/cooperative agent</w:t>
            </w:r>
          </w:p>
          <w:p w:rsidR="00DD2558" w:rsidRPr="00846015" w:rsidP="00B73980" w14:paraId="18BB598F" w14:textId="77777777">
            <w:pPr>
              <w:pStyle w:val="BodyText"/>
              <w:spacing w:line="276" w:lineRule="auto"/>
              <w:jc w:val="both"/>
              <w:rPr>
                <w:rFonts w:ascii="Aptos" w:hAnsi="Aptos"/>
                <w:spacing w:val="-2"/>
              </w:rPr>
            </w:pPr>
            <w:r w:rsidRPr="00846015">
              <w:rPr>
                <w:rFonts w:ascii="Aptos" w:hAnsi="Aptos"/>
                <w:spacing w:val="-2"/>
              </w:rPr>
              <w:t>-</w:t>
            </w:r>
            <w:r w:rsidRPr="00846015" w:rsidR="00C22A6B">
              <w:rPr>
                <w:rFonts w:ascii="Aptos" w:hAnsi="Aptos"/>
                <w:spacing w:val="-2"/>
              </w:rPr>
              <w:t>1890 State cooperative institution/cooperative agent</w:t>
            </w:r>
          </w:p>
          <w:p w:rsidR="00C22A6B" w:rsidRPr="00846015" w:rsidP="00B73980" w14:paraId="3459A3AF" w14:textId="77777777">
            <w:pPr>
              <w:pStyle w:val="BodyText"/>
              <w:spacing w:line="276" w:lineRule="auto"/>
              <w:jc w:val="both"/>
              <w:rPr>
                <w:rFonts w:ascii="Aptos" w:hAnsi="Aptos"/>
                <w:spacing w:val="-2"/>
              </w:rPr>
            </w:pPr>
            <w:r w:rsidRPr="00846015">
              <w:rPr>
                <w:rFonts w:ascii="Aptos" w:hAnsi="Aptos"/>
                <w:spacing w:val="-2"/>
              </w:rPr>
              <w:t>-1914 State cooperative institution/cooperative agent</w:t>
            </w:r>
          </w:p>
          <w:p w:rsidR="00C22A6B" w:rsidRPr="00846015" w:rsidP="00B73980" w14:paraId="47DAED15" w14:textId="650FD2CC">
            <w:pPr>
              <w:pStyle w:val="BodyText"/>
              <w:spacing w:line="276" w:lineRule="auto"/>
              <w:jc w:val="both"/>
              <w:rPr>
                <w:rFonts w:ascii="Aptos" w:hAnsi="Aptos"/>
                <w:spacing w:val="-2"/>
              </w:rPr>
            </w:pPr>
            <w:r w:rsidRPr="00846015">
              <w:rPr>
                <w:rFonts w:ascii="Aptos" w:hAnsi="Aptos"/>
                <w:spacing w:val="-2"/>
              </w:rPr>
              <w:t>-1962 State cooperative institution/cooperative agent</w:t>
            </w:r>
          </w:p>
          <w:p w:rsidR="00C22A6B" w:rsidRPr="00846015" w:rsidP="00B73980" w14:paraId="36E223FA" w14:textId="2B16D652">
            <w:pPr>
              <w:pStyle w:val="BodyText"/>
              <w:spacing w:line="276" w:lineRule="auto"/>
              <w:jc w:val="both"/>
              <w:rPr>
                <w:rFonts w:ascii="Aptos" w:hAnsi="Aptos"/>
                <w:spacing w:val="-2"/>
              </w:rPr>
            </w:pPr>
            <w:r w:rsidRPr="00846015">
              <w:rPr>
                <w:rFonts w:ascii="Aptos" w:hAnsi="Aptos"/>
                <w:spacing w:val="-2"/>
              </w:rPr>
              <w:t>-1994 State cooperative institution/cooperative agent</w:t>
            </w:r>
          </w:p>
          <w:p w:rsidR="00C22A6B" w:rsidRPr="00846015" w:rsidP="00B73980" w14:paraId="4D4F4EC3" w14:textId="2628C515">
            <w:pPr>
              <w:pStyle w:val="BodyText"/>
              <w:spacing w:line="276" w:lineRule="auto"/>
              <w:jc w:val="both"/>
              <w:rPr>
                <w:rFonts w:ascii="Aptos" w:hAnsi="Aptos"/>
                <w:spacing w:val="-2"/>
              </w:rPr>
            </w:pPr>
            <w:r w:rsidRPr="00846015">
              <w:rPr>
                <w:rFonts w:ascii="Aptos" w:hAnsi="Aptos"/>
                <w:spacing w:val="-2"/>
              </w:rPr>
              <w:t>-Hispanic-Serving Institution of higher education (as defined in 7 U.S.C. §3103)</w:t>
            </w:r>
          </w:p>
        </w:tc>
      </w:tr>
    </w:tbl>
    <w:p w:rsidR="003647A3" w:rsidRPr="00846015" w:rsidP="00F16D93" w14:paraId="1E5288C6" w14:textId="77777777">
      <w:pPr>
        <w:pStyle w:val="BodyText"/>
        <w:spacing w:before="39" w:line="276" w:lineRule="auto"/>
        <w:rPr>
          <w:rFonts w:ascii="Aptos" w:hAnsi="Aptos"/>
          <w:spacing w:val="-4"/>
        </w:rPr>
      </w:pPr>
    </w:p>
    <w:p w:rsidR="00245214" w:rsidRPr="00846015" w:rsidP="00150D76" w14:paraId="021523DE" w14:textId="56E40F26">
      <w:pPr>
        <w:pStyle w:val="BodyText"/>
        <w:numPr>
          <w:ilvl w:val="0"/>
          <w:numId w:val="10"/>
        </w:numPr>
        <w:spacing w:before="39"/>
        <w:rPr>
          <w:rFonts w:ascii="Aptos" w:hAnsi="Aptos"/>
          <w:b/>
        </w:rPr>
      </w:pPr>
      <w:r w:rsidRPr="00846015">
        <w:rPr>
          <w:rFonts w:ascii="Aptos" w:hAnsi="Aptos"/>
          <w:b/>
        </w:rPr>
        <w:t>Organization</w:t>
      </w:r>
      <w:r w:rsidRPr="00846015">
        <w:rPr>
          <w:rFonts w:ascii="Aptos" w:hAnsi="Aptos"/>
          <w:b/>
          <w:spacing w:val="2"/>
        </w:rPr>
        <w:t xml:space="preserve"> </w:t>
      </w:r>
      <w:r w:rsidRPr="00846015">
        <w:rPr>
          <w:rFonts w:ascii="Aptos" w:hAnsi="Aptos"/>
          <w:b/>
        </w:rPr>
        <w:t>Points of</w:t>
      </w:r>
      <w:r w:rsidRPr="00846015">
        <w:rPr>
          <w:rFonts w:ascii="Aptos" w:hAnsi="Aptos"/>
          <w:b/>
          <w:spacing w:val="1"/>
        </w:rPr>
        <w:t xml:space="preserve"> </w:t>
      </w:r>
      <w:r w:rsidRPr="00846015">
        <w:rPr>
          <w:rFonts w:ascii="Aptos" w:hAnsi="Aptos"/>
          <w:b/>
        </w:rPr>
        <w:t>Contact</w:t>
      </w:r>
      <w:r w:rsidRPr="00846015">
        <w:rPr>
          <w:rFonts w:ascii="Aptos" w:hAnsi="Aptos"/>
          <w:b/>
          <w:spacing w:val="1"/>
        </w:rPr>
        <w:t xml:space="preserve"> </w:t>
      </w:r>
      <w:r w:rsidRPr="00846015">
        <w:rPr>
          <w:rFonts w:ascii="Aptos" w:hAnsi="Aptos"/>
          <w:b/>
        </w:rPr>
        <w:t>(POCs) if changes from the initial</w:t>
      </w:r>
      <w:r w:rsidRPr="00846015">
        <w:rPr>
          <w:rFonts w:ascii="Aptos" w:hAnsi="Aptos"/>
          <w:b/>
          <w:spacing w:val="1"/>
        </w:rPr>
        <w:t xml:space="preserve"> </w:t>
      </w:r>
      <w:r w:rsidRPr="00846015">
        <w:rPr>
          <w:rFonts w:ascii="Aptos" w:hAnsi="Aptos"/>
          <w:b/>
        </w:rPr>
        <w:t xml:space="preserve">application or last </w:t>
      </w:r>
      <w:r w:rsidRPr="00846015">
        <w:rPr>
          <w:rFonts w:ascii="Aptos" w:hAnsi="Aptos"/>
          <w:b/>
          <w:spacing w:val="-2"/>
        </w:rPr>
        <w:t>report</w:t>
      </w:r>
    </w:p>
    <w:tbl>
      <w:tblPr>
        <w:tblStyle w:val="TableGrid"/>
        <w:tblW w:w="0" w:type="auto"/>
        <w:tblInd w:w="715" w:type="dxa"/>
        <w:tblLook w:val="04A0"/>
      </w:tblPr>
      <w:tblGrid>
        <w:gridCol w:w="5225"/>
        <w:gridCol w:w="4760"/>
      </w:tblGrid>
      <w:tr w14:paraId="612FB082" w14:textId="77777777" w:rsidTr="00AA71D5">
        <w:tblPrEx>
          <w:tblW w:w="0" w:type="auto"/>
          <w:tblInd w:w="715" w:type="dxa"/>
          <w:tblLook w:val="04A0"/>
        </w:tblPrEx>
        <w:tc>
          <w:tcPr>
            <w:tcW w:w="10285" w:type="dxa"/>
            <w:gridSpan w:val="2"/>
          </w:tcPr>
          <w:p w:rsidR="00EC7F3F" w:rsidRPr="00846015" w:rsidP="00F349B0" w14:paraId="665EE2CD" w14:textId="1DB71865">
            <w:pPr>
              <w:pStyle w:val="Heading1"/>
              <w:spacing w:before="56"/>
              <w:ind w:left="0"/>
              <w:rPr>
                <w:rFonts w:ascii="Aptos" w:hAnsi="Aptos"/>
              </w:rPr>
            </w:pPr>
            <w:r w:rsidRPr="00846015">
              <w:rPr>
                <w:rFonts w:ascii="Aptos" w:hAnsi="Aptos"/>
              </w:rPr>
              <w:t>Program Manager</w:t>
            </w:r>
          </w:p>
        </w:tc>
      </w:tr>
      <w:tr w14:paraId="5F366667" w14:textId="77777777" w:rsidTr="00AA71D5">
        <w:tblPrEx>
          <w:tblW w:w="0" w:type="auto"/>
          <w:tblInd w:w="715" w:type="dxa"/>
          <w:tblLook w:val="04A0"/>
        </w:tblPrEx>
        <w:tc>
          <w:tcPr>
            <w:tcW w:w="5380" w:type="dxa"/>
          </w:tcPr>
          <w:p w:rsidR="00EC7F3F" w:rsidRPr="00846015" w:rsidP="00F349B0" w14:paraId="598B98D4" w14:textId="2F4E7DCE">
            <w:pPr>
              <w:pStyle w:val="Heading1"/>
              <w:spacing w:before="56"/>
              <w:ind w:left="0"/>
              <w:rPr>
                <w:rFonts w:ascii="Aptos" w:hAnsi="Aptos"/>
                <w:b w:val="0"/>
              </w:rPr>
            </w:pPr>
            <w:r w:rsidRPr="00846015">
              <w:rPr>
                <w:rFonts w:ascii="Aptos" w:hAnsi="Aptos"/>
                <w:b w:val="0"/>
              </w:rPr>
              <w:t>Last Name</w:t>
            </w:r>
          </w:p>
        </w:tc>
        <w:tc>
          <w:tcPr>
            <w:tcW w:w="4905" w:type="dxa"/>
          </w:tcPr>
          <w:p w:rsidR="00EC7F3F" w:rsidRPr="00846015" w:rsidP="00F349B0" w14:paraId="5B72D3DB" w14:textId="5AD7F668">
            <w:pPr>
              <w:pStyle w:val="Heading1"/>
              <w:spacing w:before="56"/>
              <w:ind w:left="0"/>
              <w:rPr>
                <w:rFonts w:ascii="Aptos" w:hAnsi="Aptos"/>
                <w:b w:val="0"/>
              </w:rPr>
            </w:pPr>
            <w:r w:rsidRPr="00846015">
              <w:rPr>
                <w:rFonts w:ascii="Aptos" w:hAnsi="Aptos"/>
                <w:b w:val="0"/>
              </w:rPr>
              <w:t>First Name</w:t>
            </w:r>
          </w:p>
        </w:tc>
      </w:tr>
      <w:tr w14:paraId="60BC9EA8" w14:textId="77777777" w:rsidTr="00AA71D5">
        <w:tblPrEx>
          <w:tblW w:w="0" w:type="auto"/>
          <w:tblInd w:w="715" w:type="dxa"/>
          <w:tblLook w:val="04A0"/>
        </w:tblPrEx>
        <w:tc>
          <w:tcPr>
            <w:tcW w:w="5380" w:type="dxa"/>
          </w:tcPr>
          <w:p w:rsidR="009A50DF" w:rsidRPr="00846015" w:rsidP="00F349B0" w14:paraId="620E12E9" w14:textId="4F6FAD65">
            <w:pPr>
              <w:pStyle w:val="Heading1"/>
              <w:spacing w:before="56"/>
              <w:ind w:left="0"/>
              <w:rPr>
                <w:rFonts w:ascii="Aptos" w:hAnsi="Aptos"/>
                <w:b w:val="0"/>
              </w:rPr>
            </w:pPr>
            <w:r w:rsidRPr="00846015">
              <w:rPr>
                <w:rFonts w:ascii="Aptos" w:hAnsi="Aptos"/>
                <w:b w:val="0"/>
              </w:rPr>
              <w:t>Job Title</w:t>
            </w:r>
          </w:p>
        </w:tc>
        <w:tc>
          <w:tcPr>
            <w:tcW w:w="4905" w:type="dxa"/>
          </w:tcPr>
          <w:p w:rsidR="009A50DF" w:rsidRPr="00846015" w:rsidP="00F349B0" w14:paraId="50F84D5C" w14:textId="4339BD91">
            <w:pPr>
              <w:pStyle w:val="Heading1"/>
              <w:spacing w:before="56"/>
              <w:ind w:left="0"/>
              <w:rPr>
                <w:rFonts w:ascii="Aptos" w:hAnsi="Aptos"/>
                <w:b w:val="0"/>
              </w:rPr>
            </w:pPr>
            <w:r w:rsidRPr="00846015">
              <w:rPr>
                <w:rFonts w:ascii="Aptos" w:hAnsi="Aptos"/>
                <w:b w:val="0"/>
              </w:rPr>
              <w:t>Single line of text</w:t>
            </w:r>
          </w:p>
        </w:tc>
      </w:tr>
      <w:tr w14:paraId="0422463D" w14:textId="77777777" w:rsidTr="00AA71D5">
        <w:tblPrEx>
          <w:tblW w:w="0" w:type="auto"/>
          <w:tblInd w:w="715" w:type="dxa"/>
          <w:tblLook w:val="04A0"/>
        </w:tblPrEx>
        <w:tc>
          <w:tcPr>
            <w:tcW w:w="5380" w:type="dxa"/>
          </w:tcPr>
          <w:p w:rsidR="009A50DF" w:rsidRPr="00846015" w:rsidP="00F349B0" w14:paraId="2B1FB511" w14:textId="7409AD6D">
            <w:pPr>
              <w:pStyle w:val="Heading1"/>
              <w:spacing w:before="56"/>
              <w:ind w:left="0"/>
              <w:rPr>
                <w:rFonts w:ascii="Aptos" w:hAnsi="Aptos"/>
                <w:b w:val="0"/>
              </w:rPr>
            </w:pPr>
            <w:r w:rsidRPr="00846015">
              <w:rPr>
                <w:rFonts w:ascii="Aptos" w:hAnsi="Aptos"/>
                <w:b w:val="0"/>
              </w:rPr>
              <w:t>C</w:t>
            </w:r>
            <w:r w:rsidRPr="00846015" w:rsidR="0033181F">
              <w:rPr>
                <w:rFonts w:ascii="Aptos" w:hAnsi="Aptos"/>
                <w:b w:val="0"/>
              </w:rPr>
              <w:t>ontact Phone Number</w:t>
            </w:r>
          </w:p>
        </w:tc>
        <w:tc>
          <w:tcPr>
            <w:tcW w:w="4905" w:type="dxa"/>
          </w:tcPr>
          <w:p w:rsidR="009A50DF" w:rsidRPr="00846015" w:rsidP="0033181F" w14:paraId="7A720B23" w14:textId="0C9B12A7">
            <w:pPr>
              <w:pStyle w:val="Heading1"/>
              <w:spacing w:before="56"/>
              <w:ind w:left="0"/>
              <w:rPr>
                <w:rFonts w:ascii="Aptos" w:hAnsi="Aptos"/>
                <w:b w:val="0"/>
              </w:rPr>
            </w:pPr>
            <w:r w:rsidRPr="00846015">
              <w:rPr>
                <w:rFonts w:ascii="Aptos" w:hAnsi="Aptos"/>
                <w:b w:val="0"/>
              </w:rPr>
              <w:t>(000) 000-0000</w:t>
            </w:r>
          </w:p>
        </w:tc>
      </w:tr>
      <w:tr w14:paraId="0D7B702F" w14:textId="77777777" w:rsidTr="00AA71D5">
        <w:tblPrEx>
          <w:tblW w:w="0" w:type="auto"/>
          <w:tblInd w:w="715" w:type="dxa"/>
          <w:tblLook w:val="04A0"/>
        </w:tblPrEx>
        <w:tc>
          <w:tcPr>
            <w:tcW w:w="5380" w:type="dxa"/>
          </w:tcPr>
          <w:p w:rsidR="0033181F" w:rsidRPr="00846015" w:rsidP="00F349B0" w14:paraId="7F4BD2A0" w14:textId="5AA8672E">
            <w:pPr>
              <w:pStyle w:val="Heading1"/>
              <w:spacing w:before="56"/>
              <w:ind w:left="0"/>
              <w:rPr>
                <w:rFonts w:ascii="Aptos" w:hAnsi="Aptos"/>
                <w:b w:val="0"/>
              </w:rPr>
            </w:pPr>
            <w:r w:rsidRPr="00846015">
              <w:rPr>
                <w:rFonts w:ascii="Aptos" w:hAnsi="Aptos"/>
                <w:b w:val="0"/>
              </w:rPr>
              <w:t>Email Address</w:t>
            </w:r>
          </w:p>
        </w:tc>
        <w:tc>
          <w:tcPr>
            <w:tcW w:w="4905" w:type="dxa"/>
          </w:tcPr>
          <w:p w:rsidR="0033181F" w:rsidRPr="00846015" w:rsidP="0033181F" w14:paraId="1ADC38CA" w14:textId="56AB7EE8">
            <w:pPr>
              <w:pStyle w:val="Heading1"/>
              <w:spacing w:before="56"/>
              <w:ind w:left="0"/>
              <w:rPr>
                <w:rFonts w:ascii="Aptos" w:hAnsi="Aptos"/>
                <w:b w:val="0"/>
              </w:rPr>
            </w:pPr>
            <w:r w:rsidRPr="00846015">
              <w:rPr>
                <w:rFonts w:ascii="Aptos" w:hAnsi="Aptos"/>
                <w:b w:val="0"/>
              </w:rPr>
              <w:t>Single line of text</w:t>
            </w:r>
          </w:p>
        </w:tc>
      </w:tr>
      <w:tr w14:paraId="7C4CDA41" w14:textId="77777777" w:rsidTr="00AA71D5">
        <w:tblPrEx>
          <w:tblW w:w="0" w:type="auto"/>
          <w:tblInd w:w="715" w:type="dxa"/>
          <w:tblLook w:val="04A0"/>
        </w:tblPrEx>
        <w:tc>
          <w:tcPr>
            <w:tcW w:w="10285" w:type="dxa"/>
            <w:gridSpan w:val="2"/>
          </w:tcPr>
          <w:p w:rsidR="00037F1A" w:rsidRPr="00846015" w:rsidP="0033181F" w14:paraId="15A1D3F3" w14:textId="196E7626">
            <w:pPr>
              <w:pStyle w:val="Heading1"/>
              <w:spacing w:before="56"/>
              <w:ind w:left="0"/>
              <w:rPr>
                <w:rFonts w:ascii="Aptos" w:hAnsi="Aptos"/>
              </w:rPr>
            </w:pPr>
            <w:r w:rsidRPr="00846015">
              <w:rPr>
                <w:rFonts w:ascii="Aptos" w:hAnsi="Aptos"/>
              </w:rPr>
              <w:t>Authorizing Official</w:t>
            </w:r>
          </w:p>
        </w:tc>
      </w:tr>
      <w:tr w14:paraId="3B0B2A08" w14:textId="77777777" w:rsidTr="00AA71D5">
        <w:tblPrEx>
          <w:tblW w:w="0" w:type="auto"/>
          <w:tblInd w:w="715" w:type="dxa"/>
          <w:tblLook w:val="04A0"/>
        </w:tblPrEx>
        <w:tc>
          <w:tcPr>
            <w:tcW w:w="5380" w:type="dxa"/>
          </w:tcPr>
          <w:p w:rsidR="00037F1A" w:rsidRPr="00846015" w:rsidP="00037F1A" w14:paraId="2707A570" w14:textId="4882A65E">
            <w:pPr>
              <w:pStyle w:val="Heading1"/>
              <w:spacing w:before="56"/>
              <w:ind w:left="0"/>
              <w:rPr>
                <w:rFonts w:ascii="Aptos" w:hAnsi="Aptos"/>
                <w:b w:val="0"/>
              </w:rPr>
            </w:pPr>
            <w:r w:rsidRPr="00846015">
              <w:rPr>
                <w:rFonts w:ascii="Aptos" w:hAnsi="Aptos"/>
                <w:b w:val="0"/>
              </w:rPr>
              <w:t>Last Name</w:t>
            </w:r>
          </w:p>
        </w:tc>
        <w:tc>
          <w:tcPr>
            <w:tcW w:w="4905" w:type="dxa"/>
          </w:tcPr>
          <w:p w:rsidR="00037F1A" w:rsidRPr="00846015" w:rsidP="00037F1A" w14:paraId="6B62740E" w14:textId="5735518B">
            <w:pPr>
              <w:pStyle w:val="Heading1"/>
              <w:spacing w:before="56"/>
              <w:ind w:left="0"/>
              <w:rPr>
                <w:rFonts w:ascii="Aptos" w:hAnsi="Aptos"/>
                <w:b w:val="0"/>
              </w:rPr>
            </w:pPr>
            <w:r w:rsidRPr="00846015">
              <w:rPr>
                <w:rFonts w:ascii="Aptos" w:hAnsi="Aptos"/>
                <w:b w:val="0"/>
              </w:rPr>
              <w:t>First Name</w:t>
            </w:r>
          </w:p>
        </w:tc>
      </w:tr>
      <w:tr w14:paraId="62645ACE" w14:textId="77777777" w:rsidTr="00AA71D5">
        <w:tblPrEx>
          <w:tblW w:w="0" w:type="auto"/>
          <w:tblInd w:w="715" w:type="dxa"/>
          <w:tblLook w:val="04A0"/>
        </w:tblPrEx>
        <w:tc>
          <w:tcPr>
            <w:tcW w:w="5380" w:type="dxa"/>
          </w:tcPr>
          <w:p w:rsidR="00037F1A" w:rsidRPr="00846015" w:rsidP="00037F1A" w14:paraId="72F9DE76" w14:textId="3EFC8E57">
            <w:pPr>
              <w:pStyle w:val="Heading1"/>
              <w:spacing w:before="56"/>
              <w:ind w:left="0"/>
              <w:rPr>
                <w:rFonts w:ascii="Aptos" w:hAnsi="Aptos"/>
                <w:b w:val="0"/>
              </w:rPr>
            </w:pPr>
            <w:r w:rsidRPr="00846015">
              <w:rPr>
                <w:rFonts w:ascii="Aptos" w:hAnsi="Aptos"/>
                <w:b w:val="0"/>
              </w:rPr>
              <w:t>Job Title</w:t>
            </w:r>
          </w:p>
        </w:tc>
        <w:tc>
          <w:tcPr>
            <w:tcW w:w="4905" w:type="dxa"/>
          </w:tcPr>
          <w:p w:rsidR="00037F1A" w:rsidRPr="00846015" w:rsidP="00037F1A" w14:paraId="76D8488E" w14:textId="79ED82F5">
            <w:pPr>
              <w:pStyle w:val="Heading1"/>
              <w:spacing w:before="56"/>
              <w:ind w:left="0"/>
              <w:rPr>
                <w:rFonts w:ascii="Aptos" w:hAnsi="Aptos"/>
                <w:b w:val="0"/>
              </w:rPr>
            </w:pPr>
            <w:r w:rsidRPr="00846015">
              <w:rPr>
                <w:rFonts w:ascii="Aptos" w:hAnsi="Aptos"/>
                <w:b w:val="0"/>
              </w:rPr>
              <w:t>Single line of text</w:t>
            </w:r>
          </w:p>
        </w:tc>
      </w:tr>
      <w:tr w14:paraId="0EE89CDE" w14:textId="77777777" w:rsidTr="00AA71D5">
        <w:tblPrEx>
          <w:tblW w:w="0" w:type="auto"/>
          <w:tblInd w:w="715" w:type="dxa"/>
          <w:tblLook w:val="04A0"/>
        </w:tblPrEx>
        <w:tc>
          <w:tcPr>
            <w:tcW w:w="5380" w:type="dxa"/>
          </w:tcPr>
          <w:p w:rsidR="00037F1A" w:rsidRPr="00846015" w:rsidP="00037F1A" w14:paraId="52865473" w14:textId="0CD6AF5E">
            <w:pPr>
              <w:pStyle w:val="Heading1"/>
              <w:spacing w:before="56"/>
              <w:ind w:left="0"/>
              <w:rPr>
                <w:rFonts w:ascii="Aptos" w:hAnsi="Aptos"/>
                <w:b w:val="0"/>
              </w:rPr>
            </w:pPr>
            <w:r w:rsidRPr="00846015">
              <w:rPr>
                <w:rFonts w:ascii="Aptos" w:hAnsi="Aptos"/>
                <w:b w:val="0"/>
              </w:rPr>
              <w:t>Contact Phone Number</w:t>
            </w:r>
          </w:p>
        </w:tc>
        <w:tc>
          <w:tcPr>
            <w:tcW w:w="4905" w:type="dxa"/>
          </w:tcPr>
          <w:p w:rsidR="00037F1A" w:rsidRPr="00846015" w:rsidP="00037F1A" w14:paraId="06629486" w14:textId="23125DE6">
            <w:pPr>
              <w:pStyle w:val="Heading1"/>
              <w:spacing w:before="56"/>
              <w:ind w:left="0"/>
              <w:rPr>
                <w:rFonts w:ascii="Aptos" w:hAnsi="Aptos"/>
                <w:b w:val="0"/>
              </w:rPr>
            </w:pPr>
            <w:r w:rsidRPr="00846015">
              <w:rPr>
                <w:rFonts w:ascii="Aptos" w:hAnsi="Aptos"/>
                <w:b w:val="0"/>
              </w:rPr>
              <w:t>(000) 000-0000</w:t>
            </w:r>
          </w:p>
        </w:tc>
      </w:tr>
      <w:tr w14:paraId="34EE867C" w14:textId="77777777" w:rsidTr="00AA71D5">
        <w:tblPrEx>
          <w:tblW w:w="0" w:type="auto"/>
          <w:tblInd w:w="715" w:type="dxa"/>
          <w:tblLook w:val="04A0"/>
        </w:tblPrEx>
        <w:tc>
          <w:tcPr>
            <w:tcW w:w="5380" w:type="dxa"/>
          </w:tcPr>
          <w:p w:rsidR="00037F1A" w:rsidRPr="00846015" w:rsidP="00037F1A" w14:paraId="6DD75E2B" w14:textId="3DAA2055">
            <w:pPr>
              <w:pStyle w:val="Heading1"/>
              <w:spacing w:before="56"/>
              <w:ind w:left="0"/>
              <w:rPr>
                <w:rFonts w:ascii="Aptos" w:hAnsi="Aptos"/>
                <w:b w:val="0"/>
              </w:rPr>
            </w:pPr>
            <w:r w:rsidRPr="00846015">
              <w:rPr>
                <w:rFonts w:ascii="Aptos" w:hAnsi="Aptos"/>
                <w:b w:val="0"/>
              </w:rPr>
              <w:t>Email Address</w:t>
            </w:r>
          </w:p>
        </w:tc>
        <w:tc>
          <w:tcPr>
            <w:tcW w:w="4905" w:type="dxa"/>
          </w:tcPr>
          <w:p w:rsidR="00037F1A" w:rsidRPr="00846015" w:rsidP="00037F1A" w14:paraId="7A449AAB" w14:textId="42A73C30">
            <w:pPr>
              <w:pStyle w:val="Heading1"/>
              <w:spacing w:before="56"/>
              <w:ind w:left="0"/>
              <w:rPr>
                <w:rFonts w:ascii="Aptos" w:hAnsi="Aptos"/>
                <w:b w:val="0"/>
              </w:rPr>
            </w:pPr>
            <w:r w:rsidRPr="00846015">
              <w:rPr>
                <w:rFonts w:ascii="Aptos" w:hAnsi="Aptos"/>
                <w:b w:val="0"/>
              </w:rPr>
              <w:t>Single line of text</w:t>
            </w:r>
          </w:p>
        </w:tc>
      </w:tr>
    </w:tbl>
    <w:p w:rsidR="00245214" w:rsidRPr="00846015" w:rsidP="00F349B0" w14:paraId="269CE077" w14:textId="77777777">
      <w:pPr>
        <w:pStyle w:val="Heading1"/>
        <w:spacing w:before="56"/>
        <w:ind w:left="1027" w:firstLine="720"/>
        <w:rPr>
          <w:rFonts w:ascii="Aptos" w:hAnsi="Aptos"/>
          <w:b w:val="0"/>
        </w:rPr>
      </w:pPr>
    </w:p>
    <w:p w:rsidR="0034180B" w:rsidRPr="00846015" w:rsidP="00262E41" w14:paraId="6C0DA710" w14:textId="7221C0A7">
      <w:pPr>
        <w:tabs>
          <w:tab w:val="left" w:pos="1762"/>
        </w:tabs>
        <w:spacing w:before="144" w:line="290" w:lineRule="exact"/>
        <w:rPr>
          <w:rFonts w:ascii="Aptos" w:hAnsi="Aptos"/>
          <w:sz w:val="24"/>
        </w:rPr>
      </w:pPr>
    </w:p>
    <w:p w:rsidR="00BA0B64" w:rsidRPr="00846015" w:rsidP="00150D76" w14:paraId="19E83183" w14:textId="7D781197">
      <w:pPr>
        <w:pStyle w:val="BodyText"/>
        <w:numPr>
          <w:ilvl w:val="0"/>
          <w:numId w:val="10"/>
        </w:numPr>
        <w:spacing w:before="39"/>
        <w:rPr>
          <w:rFonts w:ascii="Aptos" w:hAnsi="Aptos"/>
          <w:b/>
          <w:spacing w:val="-2"/>
        </w:rPr>
      </w:pPr>
      <w:r w:rsidRPr="00846015">
        <w:rPr>
          <w:rFonts w:ascii="Aptos" w:hAnsi="Aptos"/>
          <w:b/>
          <w:spacing w:val="-2"/>
        </w:rPr>
        <w:t>Project</w:t>
      </w:r>
      <w:r w:rsidRPr="00846015" w:rsidR="003647A3">
        <w:rPr>
          <w:rFonts w:ascii="Aptos" w:hAnsi="Aptos"/>
          <w:b/>
          <w:spacing w:val="-2"/>
        </w:rPr>
        <w:t xml:space="preserve"> Information</w:t>
      </w:r>
    </w:p>
    <w:tbl>
      <w:tblPr>
        <w:tblStyle w:val="TableGrid"/>
        <w:tblW w:w="0" w:type="auto"/>
        <w:tblInd w:w="715" w:type="dxa"/>
        <w:tblLook w:val="04A0"/>
      </w:tblPr>
      <w:tblGrid>
        <w:gridCol w:w="5010"/>
        <w:gridCol w:w="4975"/>
      </w:tblGrid>
      <w:tr w14:paraId="7BA83789" w14:textId="77777777" w:rsidTr="00AA71D5">
        <w:tblPrEx>
          <w:tblW w:w="0" w:type="auto"/>
          <w:tblInd w:w="715" w:type="dxa"/>
          <w:tblLook w:val="04A0"/>
        </w:tblPrEx>
        <w:tc>
          <w:tcPr>
            <w:tcW w:w="5155" w:type="dxa"/>
          </w:tcPr>
          <w:p w:rsidR="00DF3BFE" w:rsidRPr="00846015" w:rsidP="00B73980" w14:paraId="2DC1127B" w14:textId="797908E8">
            <w:pPr>
              <w:pStyle w:val="BodyText"/>
              <w:spacing w:before="39"/>
              <w:rPr>
                <w:rFonts w:ascii="Aptos" w:hAnsi="Aptos"/>
                <w:spacing w:val="-2"/>
              </w:rPr>
            </w:pPr>
            <w:r w:rsidRPr="00846015">
              <w:rPr>
                <w:rFonts w:ascii="Aptos" w:hAnsi="Aptos"/>
                <w:spacing w:val="-2"/>
              </w:rPr>
              <w:t>Project Title</w:t>
            </w:r>
          </w:p>
        </w:tc>
        <w:tc>
          <w:tcPr>
            <w:tcW w:w="5130" w:type="dxa"/>
          </w:tcPr>
          <w:p w:rsidR="00DF3BFE" w:rsidRPr="00846015" w:rsidP="00B73980" w14:paraId="62EEBBD1" w14:textId="27B7B394">
            <w:pPr>
              <w:pStyle w:val="BodyText"/>
              <w:spacing w:before="39"/>
              <w:rPr>
                <w:rFonts w:ascii="Aptos" w:hAnsi="Aptos"/>
                <w:spacing w:val="-2"/>
              </w:rPr>
            </w:pPr>
            <w:r w:rsidRPr="00846015">
              <w:rPr>
                <w:rFonts w:ascii="Aptos" w:hAnsi="Aptos"/>
                <w:spacing w:val="-2"/>
              </w:rPr>
              <w:t>Single line of text</w:t>
            </w:r>
          </w:p>
        </w:tc>
      </w:tr>
      <w:tr w14:paraId="070CF62A" w14:textId="77777777" w:rsidTr="00AA71D5">
        <w:tblPrEx>
          <w:tblW w:w="0" w:type="auto"/>
          <w:tblInd w:w="715" w:type="dxa"/>
          <w:tblLook w:val="04A0"/>
        </w:tblPrEx>
        <w:tc>
          <w:tcPr>
            <w:tcW w:w="5155" w:type="dxa"/>
          </w:tcPr>
          <w:p w:rsidR="00DF3BFE" w:rsidRPr="00846015" w:rsidP="00B73980" w14:paraId="342D3603" w14:textId="7740ACDB">
            <w:pPr>
              <w:pStyle w:val="BodyText"/>
              <w:spacing w:before="39"/>
              <w:rPr>
                <w:rFonts w:ascii="Aptos" w:hAnsi="Aptos"/>
                <w:spacing w:val="-2"/>
              </w:rPr>
            </w:pPr>
            <w:r w:rsidRPr="00846015">
              <w:rPr>
                <w:rFonts w:ascii="Aptos" w:hAnsi="Aptos"/>
                <w:spacing w:val="-2"/>
              </w:rPr>
              <w:t>Project Start Date</w:t>
            </w:r>
          </w:p>
        </w:tc>
        <w:tc>
          <w:tcPr>
            <w:tcW w:w="5130" w:type="dxa"/>
          </w:tcPr>
          <w:p w:rsidR="00DF3BFE" w:rsidRPr="00846015" w:rsidP="00B73980" w14:paraId="457DD2CE" w14:textId="53DD781E">
            <w:pPr>
              <w:pStyle w:val="BodyText"/>
              <w:spacing w:before="39"/>
              <w:rPr>
                <w:rFonts w:ascii="Aptos" w:hAnsi="Aptos"/>
                <w:spacing w:val="-2"/>
              </w:rPr>
            </w:pPr>
            <w:r w:rsidRPr="00846015">
              <w:rPr>
                <w:rFonts w:ascii="Aptos" w:hAnsi="Aptos"/>
                <w:spacing w:val="-2"/>
              </w:rPr>
              <w:t xml:space="preserve">Date </w:t>
            </w:r>
          </w:p>
        </w:tc>
      </w:tr>
      <w:tr w14:paraId="67F930F5" w14:textId="77777777" w:rsidTr="00AA71D5">
        <w:tblPrEx>
          <w:tblW w:w="0" w:type="auto"/>
          <w:tblInd w:w="715" w:type="dxa"/>
          <w:tblLook w:val="04A0"/>
        </w:tblPrEx>
        <w:tc>
          <w:tcPr>
            <w:tcW w:w="5155" w:type="dxa"/>
          </w:tcPr>
          <w:p w:rsidR="00DF3BFE" w:rsidRPr="00846015" w:rsidP="00B73980" w14:paraId="7B52B010" w14:textId="1D8E8CD9">
            <w:pPr>
              <w:pStyle w:val="BodyText"/>
              <w:spacing w:before="39"/>
              <w:rPr>
                <w:rFonts w:ascii="Aptos" w:hAnsi="Aptos"/>
                <w:spacing w:val="-2"/>
              </w:rPr>
            </w:pPr>
            <w:r w:rsidRPr="00846015">
              <w:rPr>
                <w:rFonts w:ascii="Aptos" w:hAnsi="Aptos"/>
                <w:spacing w:val="-2"/>
              </w:rPr>
              <w:t>Project End Date</w:t>
            </w:r>
          </w:p>
        </w:tc>
        <w:tc>
          <w:tcPr>
            <w:tcW w:w="5130" w:type="dxa"/>
          </w:tcPr>
          <w:p w:rsidR="00DF3BFE" w:rsidRPr="00846015" w:rsidP="00B73980" w14:paraId="2E395185" w14:textId="708A1638">
            <w:pPr>
              <w:pStyle w:val="BodyText"/>
              <w:spacing w:before="39"/>
              <w:rPr>
                <w:rFonts w:ascii="Aptos" w:hAnsi="Aptos"/>
                <w:spacing w:val="-2"/>
              </w:rPr>
            </w:pPr>
            <w:r w:rsidRPr="00846015">
              <w:rPr>
                <w:rFonts w:ascii="Aptos" w:hAnsi="Aptos"/>
                <w:spacing w:val="-2"/>
              </w:rPr>
              <w:t>Date</w:t>
            </w:r>
          </w:p>
        </w:tc>
      </w:tr>
      <w:tr w14:paraId="7434467F" w14:textId="77777777" w:rsidTr="00AA71D5">
        <w:tblPrEx>
          <w:tblW w:w="0" w:type="auto"/>
          <w:tblInd w:w="715" w:type="dxa"/>
          <w:tblLook w:val="04A0"/>
        </w:tblPrEx>
        <w:tc>
          <w:tcPr>
            <w:tcW w:w="5155" w:type="dxa"/>
          </w:tcPr>
          <w:p w:rsidR="00DF3BFE" w:rsidRPr="00846015" w:rsidP="00B73980" w14:paraId="78F3A8C4" w14:textId="1B246CE9">
            <w:pPr>
              <w:pStyle w:val="BodyText"/>
              <w:spacing w:before="39"/>
              <w:rPr>
                <w:rFonts w:ascii="Aptos" w:hAnsi="Aptos"/>
                <w:spacing w:val="-2"/>
              </w:rPr>
            </w:pPr>
            <w:r w:rsidRPr="00846015">
              <w:rPr>
                <w:rFonts w:ascii="Aptos" w:hAnsi="Aptos"/>
                <w:spacing w:val="-2"/>
              </w:rPr>
              <w:t>Total Requested 2501 Funds</w:t>
            </w:r>
          </w:p>
        </w:tc>
        <w:tc>
          <w:tcPr>
            <w:tcW w:w="5130" w:type="dxa"/>
          </w:tcPr>
          <w:p w:rsidR="00DF3BFE" w:rsidRPr="00846015" w:rsidP="00B73980" w14:paraId="369E5BCB" w14:textId="7977C756">
            <w:pPr>
              <w:pStyle w:val="BodyText"/>
              <w:spacing w:before="39"/>
              <w:rPr>
                <w:rFonts w:ascii="Aptos" w:hAnsi="Aptos"/>
                <w:spacing w:val="-2"/>
              </w:rPr>
            </w:pPr>
            <w:r w:rsidRPr="00846015">
              <w:rPr>
                <w:rFonts w:ascii="Aptos" w:hAnsi="Aptos"/>
                <w:spacing w:val="-2"/>
              </w:rPr>
              <w:t>Number</w:t>
            </w:r>
          </w:p>
        </w:tc>
      </w:tr>
      <w:tr w14:paraId="4F288855" w14:textId="77777777" w:rsidTr="00AA71D5">
        <w:tblPrEx>
          <w:tblW w:w="0" w:type="auto"/>
          <w:tblInd w:w="715" w:type="dxa"/>
          <w:tblLook w:val="04A0"/>
        </w:tblPrEx>
        <w:tc>
          <w:tcPr>
            <w:tcW w:w="5155" w:type="dxa"/>
          </w:tcPr>
          <w:p w:rsidR="00C969C5" w:rsidRPr="00846015" w:rsidP="00B73980" w14:paraId="1FB7F558" w14:textId="2C7F34F9">
            <w:pPr>
              <w:pStyle w:val="BodyText"/>
              <w:spacing w:before="39"/>
              <w:rPr>
                <w:rFonts w:ascii="Aptos" w:hAnsi="Aptos"/>
                <w:spacing w:val="-2"/>
              </w:rPr>
            </w:pPr>
            <w:r w:rsidRPr="00846015">
              <w:rPr>
                <w:rFonts w:ascii="Aptos" w:hAnsi="Aptos"/>
                <w:spacing w:val="-2"/>
              </w:rPr>
              <w:t>FTEs Supporting the Project</w:t>
            </w:r>
          </w:p>
        </w:tc>
        <w:tc>
          <w:tcPr>
            <w:tcW w:w="5130" w:type="dxa"/>
          </w:tcPr>
          <w:p w:rsidR="00C969C5" w:rsidRPr="00846015" w:rsidP="00B73980" w14:paraId="6F4BEF4E" w14:textId="710CFE5F">
            <w:pPr>
              <w:pStyle w:val="BodyText"/>
              <w:spacing w:before="39"/>
              <w:rPr>
                <w:rFonts w:ascii="Aptos" w:hAnsi="Aptos"/>
                <w:spacing w:val="-2"/>
              </w:rPr>
            </w:pPr>
            <w:r w:rsidRPr="00846015">
              <w:rPr>
                <w:rFonts w:ascii="Aptos" w:hAnsi="Aptos"/>
                <w:spacing w:val="-2"/>
              </w:rPr>
              <w:t>Number (2.5, 3.0, etc.)</w:t>
            </w:r>
          </w:p>
        </w:tc>
      </w:tr>
      <w:tr w14:paraId="5D3164CE" w14:textId="77777777" w:rsidTr="00AA71D5">
        <w:tblPrEx>
          <w:tblW w:w="0" w:type="auto"/>
          <w:tblInd w:w="715" w:type="dxa"/>
          <w:tblLook w:val="04A0"/>
        </w:tblPrEx>
        <w:tc>
          <w:tcPr>
            <w:tcW w:w="5155" w:type="dxa"/>
          </w:tcPr>
          <w:p w:rsidR="00DC6D7C" w:rsidRPr="00846015" w:rsidP="00B73980" w14:paraId="7AD5C4B2" w14:textId="66639FEE">
            <w:pPr>
              <w:pStyle w:val="BodyText"/>
              <w:spacing w:before="39"/>
              <w:rPr>
                <w:rFonts w:ascii="Aptos" w:hAnsi="Aptos"/>
                <w:spacing w:val="-2"/>
              </w:rPr>
            </w:pPr>
            <w:r w:rsidRPr="00846015">
              <w:rPr>
                <w:rFonts w:ascii="Aptos" w:hAnsi="Aptos"/>
                <w:spacing w:val="-2"/>
              </w:rPr>
              <w:t>Percentage of work completed on the project</w:t>
            </w:r>
          </w:p>
        </w:tc>
        <w:tc>
          <w:tcPr>
            <w:tcW w:w="5130" w:type="dxa"/>
          </w:tcPr>
          <w:p w:rsidR="00DC6D7C" w:rsidRPr="00846015" w:rsidP="00B73980" w14:paraId="75E7EB0E" w14:textId="21FEE5C3">
            <w:pPr>
              <w:pStyle w:val="BodyText"/>
              <w:spacing w:before="39"/>
              <w:rPr>
                <w:rFonts w:ascii="Aptos" w:hAnsi="Aptos"/>
                <w:spacing w:val="-2"/>
              </w:rPr>
            </w:pPr>
            <w:r w:rsidRPr="00846015">
              <w:rPr>
                <w:rFonts w:ascii="Aptos" w:hAnsi="Aptos"/>
                <w:spacing w:val="-2"/>
              </w:rPr>
              <w:t>Number</w:t>
            </w:r>
          </w:p>
        </w:tc>
      </w:tr>
      <w:tr w14:paraId="1A683750" w14:textId="77777777" w:rsidTr="00AA71D5">
        <w:tblPrEx>
          <w:tblW w:w="0" w:type="auto"/>
          <w:tblInd w:w="715" w:type="dxa"/>
          <w:tblLook w:val="04A0"/>
        </w:tblPrEx>
        <w:tc>
          <w:tcPr>
            <w:tcW w:w="5155" w:type="dxa"/>
          </w:tcPr>
          <w:p w:rsidR="00DC6D7C" w:rsidRPr="00846015" w:rsidP="00B73980" w14:paraId="4F3D964A" w14:textId="2D7FFCB6">
            <w:pPr>
              <w:pStyle w:val="BodyText"/>
              <w:spacing w:before="39"/>
              <w:rPr>
                <w:rFonts w:ascii="Aptos" w:hAnsi="Aptos"/>
                <w:spacing w:val="-2"/>
              </w:rPr>
            </w:pPr>
            <w:r w:rsidRPr="00846015">
              <w:rPr>
                <w:rFonts w:ascii="Aptos" w:hAnsi="Aptos"/>
                <w:spacing w:val="-2"/>
              </w:rPr>
              <w:t>Project Summary for reporting period</w:t>
            </w:r>
          </w:p>
        </w:tc>
        <w:tc>
          <w:tcPr>
            <w:tcW w:w="5130" w:type="dxa"/>
          </w:tcPr>
          <w:p w:rsidR="00DC6D7C" w:rsidRPr="00846015" w:rsidP="00B73980" w14:paraId="08BB7445" w14:textId="53A2C38D">
            <w:pPr>
              <w:pStyle w:val="BodyText"/>
              <w:spacing w:before="39"/>
              <w:rPr>
                <w:rFonts w:ascii="Aptos" w:hAnsi="Aptos"/>
                <w:spacing w:val="-2"/>
              </w:rPr>
            </w:pPr>
            <w:r w:rsidRPr="00846015">
              <w:rPr>
                <w:rFonts w:ascii="Aptos" w:hAnsi="Aptos"/>
                <w:spacing w:val="-2"/>
              </w:rPr>
              <w:t>Multiple lines of text</w:t>
            </w:r>
          </w:p>
        </w:tc>
      </w:tr>
    </w:tbl>
    <w:p w:rsidR="00B73980" w:rsidRPr="00846015" w:rsidP="00B73980" w14:paraId="2A581957" w14:textId="77777777">
      <w:pPr>
        <w:pStyle w:val="BodyText"/>
        <w:spacing w:before="39"/>
        <w:ind w:left="720"/>
        <w:rPr>
          <w:rFonts w:ascii="Aptos" w:hAnsi="Aptos"/>
          <w:spacing w:val="-2"/>
        </w:rPr>
      </w:pPr>
    </w:p>
    <w:p w:rsidR="003C2BD5" w:rsidRPr="00846015" w:rsidP="00A113B8" w14:paraId="58EB580A" w14:textId="09D8DFA2">
      <w:pPr>
        <w:pStyle w:val="BodyText"/>
        <w:numPr>
          <w:ilvl w:val="0"/>
          <w:numId w:val="10"/>
        </w:numPr>
        <w:spacing w:before="39"/>
        <w:rPr>
          <w:rFonts w:ascii="Aptos" w:hAnsi="Aptos"/>
          <w:b/>
          <w:spacing w:val="-2"/>
        </w:rPr>
      </w:pPr>
      <w:r w:rsidRPr="00846015">
        <w:rPr>
          <w:rFonts w:ascii="Aptos" w:hAnsi="Aptos"/>
          <w:b/>
          <w:spacing w:val="-2"/>
        </w:rPr>
        <w:t>Programmatic Mission Areas Addressed</w:t>
      </w:r>
    </w:p>
    <w:tbl>
      <w:tblPr>
        <w:tblStyle w:val="TableGrid"/>
        <w:tblW w:w="0" w:type="auto"/>
        <w:tblInd w:w="715" w:type="dxa"/>
        <w:tblLook w:val="04A0"/>
      </w:tblPr>
      <w:tblGrid>
        <w:gridCol w:w="2699"/>
        <w:gridCol w:w="7286"/>
      </w:tblGrid>
      <w:tr w14:paraId="19D5100F" w14:textId="77777777" w:rsidTr="00AA71D5">
        <w:tblPrEx>
          <w:tblW w:w="0" w:type="auto"/>
          <w:tblInd w:w="715" w:type="dxa"/>
          <w:tblLook w:val="04A0"/>
        </w:tblPrEx>
        <w:tc>
          <w:tcPr>
            <w:tcW w:w="2790" w:type="dxa"/>
          </w:tcPr>
          <w:p w:rsidR="003C2BD5" w:rsidRPr="00846015" w:rsidP="00B73980" w14:paraId="0F2D0797" w14:textId="2FE4ADC9">
            <w:pPr>
              <w:pStyle w:val="BodyText"/>
              <w:spacing w:before="39"/>
              <w:rPr>
                <w:rFonts w:ascii="Aptos" w:hAnsi="Aptos"/>
                <w:b/>
                <w:spacing w:val="-2"/>
              </w:rPr>
            </w:pPr>
            <w:r w:rsidRPr="00846015">
              <w:rPr>
                <w:rFonts w:ascii="Aptos" w:hAnsi="Aptos"/>
                <w:b/>
                <w:spacing w:val="-2"/>
              </w:rPr>
              <w:t xml:space="preserve">Select </w:t>
            </w:r>
            <w:r w:rsidRPr="00846015" w:rsidR="00210286">
              <w:rPr>
                <w:rFonts w:ascii="Aptos" w:hAnsi="Aptos"/>
                <w:b/>
                <w:spacing w:val="-2"/>
              </w:rPr>
              <w:t>two</w:t>
            </w:r>
            <w:r w:rsidRPr="00846015">
              <w:rPr>
                <w:rFonts w:ascii="Aptos" w:hAnsi="Aptos"/>
                <w:b/>
                <w:spacing w:val="-2"/>
              </w:rPr>
              <w:t xml:space="preserve"> option</w:t>
            </w:r>
            <w:r w:rsidRPr="00846015" w:rsidR="00210286">
              <w:rPr>
                <w:rFonts w:ascii="Aptos" w:hAnsi="Aptos"/>
                <w:b/>
                <w:spacing w:val="-2"/>
              </w:rPr>
              <w:t>s</w:t>
            </w:r>
            <w:r w:rsidRPr="00846015">
              <w:rPr>
                <w:rFonts w:ascii="Aptos" w:hAnsi="Aptos"/>
                <w:b/>
                <w:spacing w:val="-2"/>
              </w:rPr>
              <w:t>:</w:t>
            </w:r>
          </w:p>
        </w:tc>
        <w:tc>
          <w:tcPr>
            <w:tcW w:w="7495" w:type="dxa"/>
          </w:tcPr>
          <w:p w:rsidR="00797D09" w:rsidRPr="00846015" w:rsidP="00797D09" w14:paraId="3266C760" w14:textId="4E575AF2">
            <w:pPr>
              <w:pStyle w:val="BodyText"/>
              <w:numPr>
                <w:ilvl w:val="0"/>
                <w:numId w:val="6"/>
              </w:numPr>
              <w:spacing w:before="62" w:line="295" w:lineRule="auto"/>
              <w:ind w:left="990" w:right="970"/>
              <w:rPr>
                <w:rFonts w:ascii="Aptos" w:hAnsi="Aptos"/>
              </w:rPr>
            </w:pPr>
            <w:r w:rsidRPr="6EA44A93">
              <w:rPr>
                <w:rFonts w:ascii="Aptos" w:hAnsi="Aptos"/>
              </w:rPr>
              <w:t>Assist underserved, military veteran farmers and ranchers, including beginning farmers and ranchers in owning and operating successful farms and ranches</w:t>
            </w:r>
          </w:p>
          <w:p w:rsidR="00797D09" w:rsidRPr="00846015" w:rsidP="00797D09" w14:paraId="2BFB6FAA" w14:textId="77777777">
            <w:pPr>
              <w:pStyle w:val="BodyText"/>
              <w:numPr>
                <w:ilvl w:val="0"/>
                <w:numId w:val="6"/>
              </w:numPr>
              <w:spacing w:before="62" w:line="295" w:lineRule="auto"/>
              <w:ind w:left="990" w:right="970"/>
              <w:rPr>
                <w:rFonts w:ascii="Aptos" w:hAnsi="Aptos"/>
              </w:rPr>
            </w:pPr>
            <w:r w:rsidRPr="00846015">
              <w:rPr>
                <w:rFonts w:ascii="Aptos" w:hAnsi="Aptos"/>
              </w:rPr>
              <w:t>Improve participation among underserved or military veteran farmers and ranchers in USDA programs</w:t>
            </w:r>
          </w:p>
          <w:p w:rsidR="00797D09" w:rsidRPr="00846015" w:rsidP="00797D09" w14:paraId="67F792AA" w14:textId="77777777">
            <w:pPr>
              <w:pStyle w:val="BodyText"/>
              <w:numPr>
                <w:ilvl w:val="0"/>
                <w:numId w:val="6"/>
              </w:numPr>
              <w:spacing w:before="62" w:line="295" w:lineRule="auto"/>
              <w:ind w:left="990" w:right="970"/>
              <w:rPr>
                <w:rFonts w:ascii="Aptos" w:hAnsi="Aptos"/>
              </w:rPr>
            </w:pPr>
            <w:r w:rsidRPr="00846015">
              <w:rPr>
                <w:rFonts w:ascii="Aptos" w:hAnsi="Aptos"/>
              </w:rPr>
              <w:t xml:space="preserve">Build relationships between current and prospective farmers and ranchers who are underserved or military veterans and USDA’s local, state, regional, and National offices </w:t>
            </w:r>
          </w:p>
          <w:p w:rsidR="00797D09" w:rsidRPr="00846015" w:rsidP="00797D09" w14:paraId="1FC26FA8" w14:textId="77777777">
            <w:pPr>
              <w:pStyle w:val="BodyText"/>
              <w:numPr>
                <w:ilvl w:val="0"/>
                <w:numId w:val="6"/>
              </w:numPr>
              <w:spacing w:before="62" w:line="295" w:lineRule="auto"/>
              <w:ind w:left="990" w:right="970"/>
              <w:rPr>
                <w:rFonts w:ascii="Aptos" w:hAnsi="Aptos"/>
              </w:rPr>
            </w:pPr>
            <w:r w:rsidRPr="00846015">
              <w:rPr>
                <w:rFonts w:ascii="Aptos" w:hAnsi="Aptos"/>
              </w:rPr>
              <w:t>Assist in reaching current and prospective underserved farmers, ranchers, or forest landowners in a linguistically appropriate manner</w:t>
            </w:r>
          </w:p>
          <w:p w:rsidR="00797D09" w:rsidRPr="00846015" w:rsidP="00797D09" w14:paraId="01424917" w14:textId="77777777">
            <w:pPr>
              <w:pStyle w:val="BodyText"/>
              <w:numPr>
                <w:ilvl w:val="0"/>
                <w:numId w:val="6"/>
              </w:numPr>
              <w:spacing w:before="62" w:line="295" w:lineRule="auto"/>
              <w:ind w:left="990" w:right="970"/>
              <w:rPr>
                <w:rFonts w:ascii="Aptos" w:hAnsi="Aptos"/>
              </w:rPr>
            </w:pPr>
            <w:r w:rsidRPr="00846015">
              <w:rPr>
                <w:rFonts w:ascii="Aptos" w:hAnsi="Aptos"/>
              </w:rPr>
              <w:t>Assist with identifying problems and barriers underserved farmers experience and working towards minimizing or alleviating those issues to enable their equitable participation in USDA programs</w:t>
            </w:r>
          </w:p>
          <w:p w:rsidR="003C2BD5" w:rsidRPr="00846015" w:rsidP="00B73980" w14:paraId="4D88F2BD" w14:textId="77777777">
            <w:pPr>
              <w:pStyle w:val="BodyText"/>
              <w:spacing w:before="39"/>
              <w:rPr>
                <w:rFonts w:ascii="Aptos" w:hAnsi="Aptos"/>
                <w:b/>
                <w:spacing w:val="-2"/>
              </w:rPr>
            </w:pPr>
          </w:p>
        </w:tc>
      </w:tr>
    </w:tbl>
    <w:p w:rsidR="0034180B" w:rsidRPr="00846015" w14:paraId="6C0DA724" w14:textId="77777777">
      <w:pPr>
        <w:pStyle w:val="BodyText"/>
        <w:spacing w:before="202"/>
        <w:rPr>
          <w:rFonts w:ascii="Aptos" w:hAnsi="Aptos"/>
          <w:sz w:val="24"/>
        </w:rPr>
      </w:pPr>
    </w:p>
    <w:p w:rsidR="0034180B" w:rsidRPr="00846015" w:rsidP="00D66526" w14:paraId="6C0DA725" w14:textId="5D034E66">
      <w:pPr>
        <w:pStyle w:val="ListParagraph"/>
        <w:numPr>
          <w:ilvl w:val="0"/>
          <w:numId w:val="10"/>
        </w:numPr>
        <w:tabs>
          <w:tab w:val="left" w:pos="1660"/>
        </w:tabs>
        <w:spacing w:before="1"/>
        <w:rPr>
          <w:rFonts w:ascii="Aptos" w:hAnsi="Aptos"/>
          <w:b/>
          <w:spacing w:val="-2"/>
          <w:sz w:val="24"/>
        </w:rPr>
      </w:pPr>
      <w:r w:rsidRPr="00846015">
        <w:rPr>
          <w:rFonts w:ascii="Aptos" w:hAnsi="Aptos"/>
          <w:b/>
          <w:sz w:val="24"/>
        </w:rPr>
        <w:t>Participants</w:t>
      </w:r>
      <w:r w:rsidRPr="00846015">
        <w:rPr>
          <w:rFonts w:ascii="Aptos" w:hAnsi="Aptos"/>
          <w:b/>
          <w:spacing w:val="-5"/>
          <w:sz w:val="24"/>
        </w:rPr>
        <w:t xml:space="preserve"> </w:t>
      </w:r>
      <w:r w:rsidRPr="00846015" w:rsidR="00A05886">
        <w:rPr>
          <w:rFonts w:ascii="Aptos" w:hAnsi="Aptos"/>
          <w:b/>
          <w:spacing w:val="-5"/>
          <w:sz w:val="24"/>
        </w:rPr>
        <w:t xml:space="preserve">served </w:t>
      </w:r>
      <w:r w:rsidRPr="00846015">
        <w:rPr>
          <w:rFonts w:ascii="Aptos" w:hAnsi="Aptos"/>
          <w:b/>
          <w:sz w:val="24"/>
        </w:rPr>
        <w:t>this</w:t>
      </w:r>
      <w:r w:rsidRPr="00846015">
        <w:rPr>
          <w:rFonts w:ascii="Aptos" w:hAnsi="Aptos"/>
          <w:b/>
          <w:spacing w:val="-5"/>
          <w:sz w:val="24"/>
        </w:rPr>
        <w:t xml:space="preserve"> </w:t>
      </w:r>
      <w:r w:rsidRPr="00846015">
        <w:rPr>
          <w:rFonts w:ascii="Aptos" w:hAnsi="Aptos"/>
          <w:b/>
          <w:sz w:val="24"/>
        </w:rPr>
        <w:t>report</w:t>
      </w:r>
      <w:r w:rsidRPr="00846015">
        <w:rPr>
          <w:rFonts w:ascii="Aptos" w:hAnsi="Aptos"/>
          <w:b/>
          <w:spacing w:val="-4"/>
          <w:sz w:val="24"/>
        </w:rPr>
        <w:t xml:space="preserve"> </w:t>
      </w:r>
      <w:r w:rsidRPr="00846015">
        <w:rPr>
          <w:rFonts w:ascii="Aptos" w:hAnsi="Aptos"/>
          <w:b/>
          <w:spacing w:val="-2"/>
          <w:sz w:val="24"/>
        </w:rPr>
        <w:t>period</w:t>
      </w:r>
    </w:p>
    <w:tbl>
      <w:tblPr>
        <w:tblStyle w:val="TableGrid"/>
        <w:tblW w:w="0" w:type="auto"/>
        <w:tblInd w:w="715" w:type="dxa"/>
        <w:tblLook w:val="04A0"/>
      </w:tblPr>
      <w:tblGrid>
        <w:gridCol w:w="8365"/>
        <w:gridCol w:w="1620"/>
      </w:tblGrid>
      <w:tr w14:paraId="00FA9338" w14:textId="77777777" w:rsidTr="00AA71D5">
        <w:tblPrEx>
          <w:tblW w:w="0" w:type="auto"/>
          <w:tblInd w:w="715" w:type="dxa"/>
          <w:tblLook w:val="04A0"/>
        </w:tblPrEx>
        <w:trPr>
          <w:trHeight w:val="304"/>
        </w:trPr>
        <w:tc>
          <w:tcPr>
            <w:tcW w:w="8640" w:type="dxa"/>
          </w:tcPr>
          <w:p w:rsidR="00F80468" w:rsidRPr="00846015" w:rsidP="009A3A68" w14:paraId="08B51DB2" w14:textId="168C5AB5">
            <w:pPr>
              <w:tabs>
                <w:tab w:val="left" w:pos="1660"/>
              </w:tabs>
              <w:spacing w:before="1"/>
              <w:rPr>
                <w:rFonts w:ascii="Aptos" w:hAnsi="Aptos"/>
                <w:sz w:val="24"/>
              </w:rPr>
            </w:pPr>
            <w:r w:rsidRPr="00846015">
              <w:rPr>
                <w:rFonts w:ascii="Aptos" w:hAnsi="Aptos"/>
                <w:sz w:val="24"/>
              </w:rPr>
              <w:t>Category</w:t>
            </w:r>
          </w:p>
        </w:tc>
        <w:tc>
          <w:tcPr>
            <w:tcW w:w="1645" w:type="dxa"/>
          </w:tcPr>
          <w:p w:rsidR="00F80468" w:rsidRPr="00846015" w:rsidP="009A3A68" w14:paraId="2740EE16" w14:textId="07EBA548">
            <w:pPr>
              <w:tabs>
                <w:tab w:val="left" w:pos="1660"/>
              </w:tabs>
              <w:spacing w:before="1"/>
              <w:rPr>
                <w:rFonts w:ascii="Aptos" w:hAnsi="Aptos"/>
                <w:sz w:val="24"/>
              </w:rPr>
            </w:pPr>
            <w:r w:rsidRPr="00846015">
              <w:rPr>
                <w:rFonts w:ascii="Aptos" w:hAnsi="Aptos"/>
                <w:sz w:val="24"/>
              </w:rPr>
              <w:t xml:space="preserve">Total Number </w:t>
            </w:r>
          </w:p>
        </w:tc>
      </w:tr>
      <w:tr w14:paraId="4475E99D" w14:textId="77777777" w:rsidTr="00AA71D5">
        <w:tblPrEx>
          <w:tblW w:w="0" w:type="auto"/>
          <w:tblInd w:w="715" w:type="dxa"/>
          <w:tblLook w:val="04A0"/>
        </w:tblPrEx>
        <w:trPr>
          <w:trHeight w:val="304"/>
        </w:trPr>
        <w:tc>
          <w:tcPr>
            <w:tcW w:w="8640" w:type="dxa"/>
          </w:tcPr>
          <w:p w:rsidR="008C16A5" w:rsidRPr="00846015" w:rsidP="009A3A68" w14:paraId="2002E088" w14:textId="476BA654">
            <w:pPr>
              <w:tabs>
                <w:tab w:val="left" w:pos="1660"/>
              </w:tabs>
              <w:spacing w:before="1"/>
              <w:rPr>
                <w:rFonts w:ascii="Aptos" w:hAnsi="Aptos"/>
                <w:szCs w:val="20"/>
              </w:rPr>
            </w:pPr>
            <w:r>
              <w:rPr>
                <w:rFonts w:ascii="Aptos" w:hAnsi="Aptos"/>
                <w:szCs w:val="20"/>
              </w:rPr>
              <w:t xml:space="preserve">Total number of individuals </w:t>
            </w:r>
          </w:p>
        </w:tc>
        <w:tc>
          <w:tcPr>
            <w:tcW w:w="1645" w:type="dxa"/>
          </w:tcPr>
          <w:p w:rsidR="008C16A5" w:rsidRPr="00846015" w:rsidP="009A3A68" w14:paraId="296C8D4F" w14:textId="77777777">
            <w:pPr>
              <w:tabs>
                <w:tab w:val="left" w:pos="1660"/>
              </w:tabs>
              <w:spacing w:before="1"/>
              <w:rPr>
                <w:rFonts w:ascii="Aptos" w:hAnsi="Aptos"/>
                <w:szCs w:val="20"/>
              </w:rPr>
            </w:pPr>
          </w:p>
        </w:tc>
      </w:tr>
      <w:tr w14:paraId="571A6D1B" w14:textId="77777777" w:rsidTr="00AA71D5">
        <w:tblPrEx>
          <w:tblW w:w="0" w:type="auto"/>
          <w:tblInd w:w="715" w:type="dxa"/>
          <w:tblLook w:val="04A0"/>
        </w:tblPrEx>
        <w:trPr>
          <w:trHeight w:val="304"/>
        </w:trPr>
        <w:tc>
          <w:tcPr>
            <w:tcW w:w="8640" w:type="dxa"/>
          </w:tcPr>
          <w:p w:rsidR="00F40223" w:rsidRPr="00846015" w:rsidP="009A3A68" w14:paraId="240198FC" w14:textId="1504BDE4">
            <w:pPr>
              <w:tabs>
                <w:tab w:val="left" w:pos="1660"/>
              </w:tabs>
              <w:spacing w:before="1"/>
              <w:rPr>
                <w:rFonts w:ascii="Aptos" w:hAnsi="Aptos"/>
                <w:szCs w:val="20"/>
              </w:rPr>
            </w:pPr>
            <w:r w:rsidRPr="00846015">
              <w:rPr>
                <w:rFonts w:ascii="Aptos" w:hAnsi="Aptos"/>
                <w:szCs w:val="20"/>
              </w:rPr>
              <w:t>Total</w:t>
            </w:r>
            <w:r w:rsidRPr="00846015">
              <w:rPr>
                <w:rFonts w:ascii="Aptos" w:hAnsi="Aptos"/>
                <w:spacing w:val="-6"/>
                <w:szCs w:val="20"/>
              </w:rPr>
              <w:t xml:space="preserve"> </w:t>
            </w:r>
            <w:r w:rsidRPr="00846015">
              <w:rPr>
                <w:rFonts w:ascii="Aptos" w:hAnsi="Aptos"/>
                <w:szCs w:val="20"/>
              </w:rPr>
              <w:t>number</w:t>
            </w:r>
            <w:r w:rsidRPr="00846015">
              <w:rPr>
                <w:rFonts w:ascii="Aptos" w:hAnsi="Aptos"/>
                <w:spacing w:val="-6"/>
                <w:szCs w:val="20"/>
              </w:rPr>
              <w:t xml:space="preserve"> </w:t>
            </w:r>
            <w:r w:rsidRPr="00846015">
              <w:rPr>
                <w:rFonts w:ascii="Aptos" w:hAnsi="Aptos"/>
                <w:szCs w:val="20"/>
              </w:rPr>
              <w:t>of</w:t>
            </w:r>
            <w:r w:rsidRPr="00846015">
              <w:rPr>
                <w:rFonts w:ascii="Aptos" w:hAnsi="Aptos"/>
                <w:spacing w:val="-6"/>
                <w:szCs w:val="20"/>
              </w:rPr>
              <w:t xml:space="preserve"> </w:t>
            </w:r>
            <w:r w:rsidRPr="00846015">
              <w:rPr>
                <w:rFonts w:ascii="Aptos" w:hAnsi="Aptos"/>
                <w:szCs w:val="20"/>
              </w:rPr>
              <w:t>socially-disadvantaged</w:t>
            </w:r>
            <w:r w:rsidRPr="00846015">
              <w:rPr>
                <w:rFonts w:ascii="Aptos" w:hAnsi="Aptos"/>
                <w:spacing w:val="-6"/>
                <w:szCs w:val="20"/>
              </w:rPr>
              <w:t xml:space="preserve"> </w:t>
            </w:r>
            <w:r w:rsidRPr="00846015">
              <w:rPr>
                <w:rFonts w:ascii="Aptos" w:hAnsi="Aptos"/>
                <w:szCs w:val="20"/>
              </w:rPr>
              <w:t>or</w:t>
            </w:r>
            <w:r w:rsidRPr="00846015">
              <w:rPr>
                <w:rFonts w:ascii="Aptos" w:hAnsi="Aptos"/>
                <w:spacing w:val="-6"/>
                <w:szCs w:val="20"/>
              </w:rPr>
              <w:t xml:space="preserve"> </w:t>
            </w:r>
            <w:r w:rsidRPr="00846015">
              <w:rPr>
                <w:rFonts w:ascii="Aptos" w:hAnsi="Aptos"/>
                <w:szCs w:val="20"/>
              </w:rPr>
              <w:t>veteran</w:t>
            </w:r>
            <w:r w:rsidRPr="00846015">
              <w:rPr>
                <w:rFonts w:ascii="Aptos" w:hAnsi="Aptos"/>
                <w:spacing w:val="-6"/>
                <w:szCs w:val="20"/>
              </w:rPr>
              <w:t xml:space="preserve"> </w:t>
            </w:r>
            <w:r w:rsidRPr="00846015">
              <w:rPr>
                <w:rFonts w:ascii="Aptos" w:hAnsi="Aptos"/>
                <w:szCs w:val="20"/>
              </w:rPr>
              <w:t>farmers</w:t>
            </w:r>
            <w:r w:rsidRPr="00846015">
              <w:rPr>
                <w:rFonts w:ascii="Aptos" w:hAnsi="Aptos"/>
                <w:spacing w:val="-6"/>
                <w:szCs w:val="20"/>
              </w:rPr>
              <w:t xml:space="preserve"> </w:t>
            </w:r>
            <w:r w:rsidRPr="00846015">
              <w:rPr>
                <w:rFonts w:ascii="Aptos" w:hAnsi="Aptos"/>
                <w:szCs w:val="20"/>
              </w:rPr>
              <w:t>and</w:t>
            </w:r>
            <w:r w:rsidRPr="00846015">
              <w:rPr>
                <w:rFonts w:ascii="Aptos" w:hAnsi="Aptos"/>
                <w:spacing w:val="-6"/>
                <w:szCs w:val="20"/>
              </w:rPr>
              <w:t xml:space="preserve"> </w:t>
            </w:r>
            <w:r w:rsidRPr="00846015">
              <w:rPr>
                <w:rFonts w:ascii="Aptos" w:hAnsi="Aptos"/>
                <w:szCs w:val="20"/>
              </w:rPr>
              <w:t>ranchers</w:t>
            </w:r>
            <w:r w:rsidRPr="00846015">
              <w:rPr>
                <w:rFonts w:ascii="Aptos" w:hAnsi="Aptos"/>
                <w:spacing w:val="-6"/>
                <w:szCs w:val="20"/>
              </w:rPr>
              <w:t xml:space="preserve"> </w:t>
            </w:r>
            <w:r w:rsidRPr="00846015">
              <w:rPr>
                <w:rFonts w:ascii="Aptos" w:hAnsi="Aptos"/>
                <w:szCs w:val="20"/>
              </w:rPr>
              <w:t>(SDVFRs)</w:t>
            </w:r>
          </w:p>
        </w:tc>
        <w:tc>
          <w:tcPr>
            <w:tcW w:w="1645" w:type="dxa"/>
          </w:tcPr>
          <w:p w:rsidR="00F40223" w:rsidRPr="00846015" w:rsidP="009A3A68" w14:paraId="6C56C041" w14:textId="77777777">
            <w:pPr>
              <w:tabs>
                <w:tab w:val="left" w:pos="1660"/>
              </w:tabs>
              <w:spacing w:before="1"/>
              <w:rPr>
                <w:rFonts w:ascii="Aptos" w:hAnsi="Aptos"/>
                <w:szCs w:val="20"/>
              </w:rPr>
            </w:pPr>
          </w:p>
        </w:tc>
      </w:tr>
      <w:tr w14:paraId="4AA57630" w14:textId="77777777" w:rsidTr="00AA71D5">
        <w:tblPrEx>
          <w:tblW w:w="0" w:type="auto"/>
          <w:tblInd w:w="715" w:type="dxa"/>
          <w:tblLook w:val="04A0"/>
        </w:tblPrEx>
        <w:trPr>
          <w:trHeight w:val="304"/>
        </w:trPr>
        <w:tc>
          <w:tcPr>
            <w:tcW w:w="8640" w:type="dxa"/>
          </w:tcPr>
          <w:p w:rsidR="00F40223" w:rsidRPr="00846015" w:rsidP="009A3A68" w14:paraId="6BC8BFB7" w14:textId="7586AF83">
            <w:pPr>
              <w:tabs>
                <w:tab w:val="left" w:pos="1660"/>
              </w:tabs>
              <w:spacing w:before="1"/>
              <w:rPr>
                <w:rFonts w:ascii="Aptos" w:hAnsi="Aptos"/>
                <w:szCs w:val="20"/>
              </w:rPr>
            </w:pPr>
            <w:r w:rsidRPr="00846015">
              <w:rPr>
                <w:rFonts w:ascii="Aptos" w:hAnsi="Aptos"/>
                <w:szCs w:val="20"/>
              </w:rPr>
              <w:t>Number</w:t>
            </w:r>
            <w:r w:rsidRPr="00846015">
              <w:rPr>
                <w:rFonts w:ascii="Aptos" w:hAnsi="Aptos"/>
                <w:spacing w:val="-1"/>
                <w:szCs w:val="20"/>
              </w:rPr>
              <w:t xml:space="preserve"> </w:t>
            </w:r>
            <w:r w:rsidRPr="00846015">
              <w:rPr>
                <w:rFonts w:ascii="Aptos" w:hAnsi="Aptos"/>
                <w:szCs w:val="20"/>
              </w:rPr>
              <w:t>of</w:t>
            </w:r>
            <w:r w:rsidRPr="00846015">
              <w:rPr>
                <w:rFonts w:ascii="Aptos" w:hAnsi="Aptos"/>
                <w:spacing w:val="-1"/>
                <w:szCs w:val="20"/>
              </w:rPr>
              <w:t xml:space="preserve"> </w:t>
            </w:r>
            <w:r w:rsidRPr="00846015">
              <w:rPr>
                <w:rFonts w:ascii="Aptos" w:hAnsi="Aptos"/>
                <w:szCs w:val="20"/>
              </w:rPr>
              <w:t>SDVFRs</w:t>
            </w:r>
            <w:r w:rsidRPr="00846015">
              <w:rPr>
                <w:rFonts w:ascii="Aptos" w:hAnsi="Aptos"/>
                <w:spacing w:val="-1"/>
                <w:szCs w:val="20"/>
              </w:rPr>
              <w:t xml:space="preserve"> </w:t>
            </w:r>
            <w:r w:rsidRPr="00846015">
              <w:rPr>
                <w:rFonts w:ascii="Aptos" w:hAnsi="Aptos"/>
                <w:szCs w:val="20"/>
              </w:rPr>
              <w:t>served</w:t>
            </w:r>
            <w:r w:rsidRPr="00846015">
              <w:rPr>
                <w:rFonts w:ascii="Aptos" w:hAnsi="Aptos"/>
                <w:spacing w:val="-1"/>
                <w:szCs w:val="20"/>
              </w:rPr>
              <w:t xml:space="preserve"> </w:t>
            </w:r>
            <w:r w:rsidRPr="00846015">
              <w:rPr>
                <w:rFonts w:ascii="Aptos" w:hAnsi="Aptos"/>
                <w:szCs w:val="20"/>
              </w:rPr>
              <w:t>that</w:t>
            </w:r>
            <w:r w:rsidRPr="00846015">
              <w:rPr>
                <w:rFonts w:ascii="Aptos" w:hAnsi="Aptos"/>
                <w:spacing w:val="-1"/>
                <w:szCs w:val="20"/>
              </w:rPr>
              <w:t xml:space="preserve"> </w:t>
            </w:r>
            <w:r w:rsidRPr="00846015">
              <w:rPr>
                <w:rFonts w:ascii="Aptos" w:hAnsi="Aptos"/>
                <w:szCs w:val="20"/>
              </w:rPr>
              <w:t>identified</w:t>
            </w:r>
            <w:r w:rsidRPr="00846015">
              <w:rPr>
                <w:rFonts w:ascii="Aptos" w:hAnsi="Aptos"/>
                <w:spacing w:val="-1"/>
                <w:szCs w:val="20"/>
              </w:rPr>
              <w:t xml:space="preserve"> </w:t>
            </w:r>
            <w:r w:rsidRPr="00846015">
              <w:rPr>
                <w:rFonts w:ascii="Aptos" w:hAnsi="Aptos"/>
                <w:szCs w:val="20"/>
              </w:rPr>
              <w:t>as</w:t>
            </w:r>
            <w:r w:rsidRPr="00846015">
              <w:rPr>
                <w:rFonts w:ascii="Aptos" w:hAnsi="Aptos"/>
                <w:spacing w:val="-1"/>
                <w:szCs w:val="20"/>
              </w:rPr>
              <w:t xml:space="preserve"> </w:t>
            </w:r>
            <w:r w:rsidRPr="00846015">
              <w:rPr>
                <w:rFonts w:ascii="Aptos" w:hAnsi="Aptos"/>
                <w:szCs w:val="20"/>
              </w:rPr>
              <w:t>American</w:t>
            </w:r>
            <w:r w:rsidRPr="00846015">
              <w:rPr>
                <w:rFonts w:ascii="Aptos" w:hAnsi="Aptos"/>
                <w:spacing w:val="-1"/>
                <w:szCs w:val="20"/>
              </w:rPr>
              <w:t xml:space="preserve"> </w:t>
            </w:r>
            <w:r w:rsidRPr="00846015">
              <w:rPr>
                <w:rFonts w:ascii="Aptos" w:hAnsi="Aptos"/>
                <w:szCs w:val="20"/>
              </w:rPr>
              <w:t>Indian</w:t>
            </w:r>
            <w:r w:rsidRPr="00846015">
              <w:rPr>
                <w:rFonts w:ascii="Aptos" w:hAnsi="Aptos"/>
                <w:spacing w:val="-1"/>
                <w:szCs w:val="20"/>
              </w:rPr>
              <w:t xml:space="preserve"> </w:t>
            </w:r>
            <w:r w:rsidRPr="00846015">
              <w:rPr>
                <w:rFonts w:ascii="Aptos" w:hAnsi="Aptos"/>
                <w:szCs w:val="20"/>
              </w:rPr>
              <w:t>or</w:t>
            </w:r>
            <w:r w:rsidRPr="00846015">
              <w:rPr>
                <w:rFonts w:ascii="Aptos" w:hAnsi="Aptos"/>
                <w:spacing w:val="-1"/>
                <w:szCs w:val="20"/>
              </w:rPr>
              <w:t xml:space="preserve"> </w:t>
            </w:r>
            <w:r w:rsidRPr="00846015">
              <w:rPr>
                <w:rFonts w:ascii="Aptos" w:hAnsi="Aptos"/>
                <w:szCs w:val="20"/>
              </w:rPr>
              <w:t>Alaska</w:t>
            </w:r>
            <w:r w:rsidRPr="00846015">
              <w:rPr>
                <w:rFonts w:ascii="Aptos" w:hAnsi="Aptos"/>
                <w:spacing w:val="-1"/>
                <w:szCs w:val="20"/>
              </w:rPr>
              <w:t xml:space="preserve"> </w:t>
            </w:r>
            <w:r w:rsidRPr="00846015">
              <w:rPr>
                <w:rFonts w:ascii="Aptos" w:hAnsi="Aptos"/>
                <w:szCs w:val="20"/>
              </w:rPr>
              <w:t>Native</w:t>
            </w:r>
            <w:r w:rsidRPr="00846015">
              <w:rPr>
                <w:rFonts w:ascii="Aptos" w:hAnsi="Aptos"/>
                <w:spacing w:val="-1"/>
                <w:szCs w:val="20"/>
              </w:rPr>
              <w:t xml:space="preserve"> </w:t>
            </w:r>
            <w:r w:rsidRPr="00846015">
              <w:rPr>
                <w:rFonts w:ascii="Aptos" w:hAnsi="Aptos"/>
                <w:szCs w:val="20"/>
              </w:rPr>
              <w:t>alone</w:t>
            </w:r>
            <w:r w:rsidRPr="00846015">
              <w:rPr>
                <w:rFonts w:ascii="Aptos" w:hAnsi="Aptos"/>
                <w:spacing w:val="-1"/>
                <w:szCs w:val="20"/>
              </w:rPr>
              <w:t xml:space="preserve"> </w:t>
            </w:r>
            <w:r w:rsidRPr="00846015">
              <w:rPr>
                <w:rFonts w:ascii="Aptos" w:hAnsi="Aptos"/>
                <w:szCs w:val="20"/>
              </w:rPr>
              <w:t>or</w:t>
            </w:r>
            <w:r w:rsidRPr="00846015">
              <w:rPr>
                <w:rFonts w:ascii="Aptos" w:hAnsi="Aptos"/>
                <w:spacing w:val="-1"/>
                <w:szCs w:val="20"/>
              </w:rPr>
              <w:t xml:space="preserve"> </w:t>
            </w:r>
            <w:r w:rsidRPr="00846015">
              <w:rPr>
                <w:rFonts w:ascii="Aptos" w:hAnsi="Aptos"/>
                <w:szCs w:val="20"/>
              </w:rPr>
              <w:t xml:space="preserve">in </w:t>
            </w:r>
            <w:r w:rsidRPr="00846015">
              <w:rPr>
                <w:rFonts w:ascii="Aptos" w:hAnsi="Aptos"/>
                <w:spacing w:val="-2"/>
                <w:szCs w:val="20"/>
              </w:rPr>
              <w:t>combination</w:t>
            </w:r>
          </w:p>
        </w:tc>
        <w:tc>
          <w:tcPr>
            <w:tcW w:w="1645" w:type="dxa"/>
          </w:tcPr>
          <w:p w:rsidR="00F40223" w:rsidRPr="00846015" w:rsidP="009A3A68" w14:paraId="0F6FAF51" w14:textId="77777777">
            <w:pPr>
              <w:tabs>
                <w:tab w:val="left" w:pos="1660"/>
              </w:tabs>
              <w:spacing w:before="1"/>
              <w:rPr>
                <w:rFonts w:ascii="Aptos" w:hAnsi="Aptos"/>
                <w:szCs w:val="20"/>
              </w:rPr>
            </w:pPr>
          </w:p>
        </w:tc>
      </w:tr>
      <w:tr w14:paraId="447B29FD" w14:textId="77777777" w:rsidTr="00AA71D5">
        <w:tblPrEx>
          <w:tblW w:w="0" w:type="auto"/>
          <w:tblInd w:w="715" w:type="dxa"/>
          <w:tblLook w:val="04A0"/>
        </w:tblPrEx>
        <w:trPr>
          <w:trHeight w:val="304"/>
        </w:trPr>
        <w:tc>
          <w:tcPr>
            <w:tcW w:w="8640" w:type="dxa"/>
          </w:tcPr>
          <w:p w:rsidR="008000D7" w:rsidRPr="00846015" w:rsidP="009A3A68" w14:paraId="5A16F01F" w14:textId="4406A42E">
            <w:pPr>
              <w:tabs>
                <w:tab w:val="left" w:pos="1660"/>
              </w:tabs>
              <w:spacing w:before="1"/>
              <w:rPr>
                <w:rFonts w:ascii="Aptos" w:hAnsi="Aptos"/>
                <w:szCs w:val="20"/>
              </w:rPr>
            </w:pPr>
            <w:r w:rsidRPr="00846015">
              <w:rPr>
                <w:rFonts w:ascii="Aptos" w:hAnsi="Aptos"/>
                <w:szCs w:val="20"/>
              </w:rPr>
              <w:t>Number</w:t>
            </w:r>
            <w:r w:rsidRPr="00846015">
              <w:rPr>
                <w:rFonts w:ascii="Aptos" w:hAnsi="Aptos"/>
                <w:spacing w:val="-7"/>
                <w:szCs w:val="20"/>
              </w:rPr>
              <w:t xml:space="preserve"> </w:t>
            </w:r>
            <w:r w:rsidRPr="00846015">
              <w:rPr>
                <w:rFonts w:ascii="Aptos" w:hAnsi="Aptos"/>
                <w:szCs w:val="20"/>
              </w:rPr>
              <w:t>of</w:t>
            </w:r>
            <w:r w:rsidRPr="00846015">
              <w:rPr>
                <w:rFonts w:ascii="Aptos" w:hAnsi="Aptos"/>
                <w:spacing w:val="-5"/>
                <w:szCs w:val="20"/>
              </w:rPr>
              <w:t xml:space="preserve"> </w:t>
            </w:r>
            <w:r w:rsidRPr="00846015">
              <w:rPr>
                <w:rFonts w:ascii="Aptos" w:hAnsi="Aptos"/>
                <w:szCs w:val="20"/>
              </w:rPr>
              <w:t>SDVFRs</w:t>
            </w:r>
            <w:r w:rsidRPr="00846015">
              <w:rPr>
                <w:rFonts w:ascii="Aptos" w:hAnsi="Aptos"/>
                <w:spacing w:val="-4"/>
                <w:szCs w:val="20"/>
              </w:rPr>
              <w:t xml:space="preserve"> </w:t>
            </w:r>
            <w:r w:rsidRPr="00846015">
              <w:rPr>
                <w:rFonts w:ascii="Aptos" w:hAnsi="Aptos"/>
                <w:szCs w:val="20"/>
              </w:rPr>
              <w:t>served</w:t>
            </w:r>
            <w:r w:rsidRPr="00846015">
              <w:rPr>
                <w:rFonts w:ascii="Aptos" w:hAnsi="Aptos"/>
                <w:spacing w:val="-5"/>
                <w:szCs w:val="20"/>
              </w:rPr>
              <w:t xml:space="preserve"> </w:t>
            </w:r>
            <w:r w:rsidRPr="00846015">
              <w:rPr>
                <w:rFonts w:ascii="Aptos" w:hAnsi="Aptos"/>
                <w:szCs w:val="20"/>
              </w:rPr>
              <w:t>that</w:t>
            </w:r>
            <w:r w:rsidRPr="00846015">
              <w:rPr>
                <w:rFonts w:ascii="Aptos" w:hAnsi="Aptos"/>
                <w:spacing w:val="-4"/>
                <w:szCs w:val="20"/>
              </w:rPr>
              <w:t xml:space="preserve"> </w:t>
            </w:r>
            <w:r w:rsidRPr="00846015">
              <w:rPr>
                <w:rFonts w:ascii="Aptos" w:hAnsi="Aptos"/>
                <w:szCs w:val="20"/>
              </w:rPr>
              <w:t>identified</w:t>
            </w:r>
            <w:r w:rsidRPr="00846015">
              <w:rPr>
                <w:rFonts w:ascii="Aptos" w:hAnsi="Aptos"/>
                <w:spacing w:val="-5"/>
                <w:szCs w:val="20"/>
              </w:rPr>
              <w:t xml:space="preserve"> </w:t>
            </w:r>
            <w:r w:rsidRPr="00846015">
              <w:rPr>
                <w:rFonts w:ascii="Aptos" w:hAnsi="Aptos"/>
                <w:szCs w:val="20"/>
              </w:rPr>
              <w:t>as</w:t>
            </w:r>
            <w:r w:rsidRPr="00846015">
              <w:rPr>
                <w:rFonts w:ascii="Aptos" w:hAnsi="Aptos"/>
                <w:spacing w:val="-4"/>
                <w:szCs w:val="20"/>
              </w:rPr>
              <w:t xml:space="preserve"> </w:t>
            </w:r>
            <w:r w:rsidRPr="00846015">
              <w:rPr>
                <w:rFonts w:ascii="Aptos" w:hAnsi="Aptos"/>
                <w:szCs w:val="20"/>
              </w:rPr>
              <w:t>Asian</w:t>
            </w:r>
            <w:r w:rsidRPr="00846015">
              <w:rPr>
                <w:rFonts w:ascii="Aptos" w:hAnsi="Aptos"/>
                <w:spacing w:val="-5"/>
                <w:szCs w:val="20"/>
              </w:rPr>
              <w:t xml:space="preserve"> </w:t>
            </w:r>
            <w:r w:rsidRPr="00846015">
              <w:rPr>
                <w:rFonts w:ascii="Aptos" w:hAnsi="Aptos"/>
                <w:szCs w:val="20"/>
              </w:rPr>
              <w:t>alone</w:t>
            </w:r>
            <w:r w:rsidRPr="00846015">
              <w:rPr>
                <w:rFonts w:ascii="Aptos" w:hAnsi="Aptos"/>
                <w:spacing w:val="-4"/>
                <w:szCs w:val="20"/>
              </w:rPr>
              <w:t xml:space="preserve"> </w:t>
            </w:r>
            <w:r w:rsidRPr="00846015">
              <w:rPr>
                <w:rFonts w:ascii="Aptos" w:hAnsi="Aptos"/>
                <w:szCs w:val="20"/>
              </w:rPr>
              <w:t>or</w:t>
            </w:r>
            <w:r w:rsidRPr="00846015">
              <w:rPr>
                <w:rFonts w:ascii="Aptos" w:hAnsi="Aptos"/>
                <w:spacing w:val="-5"/>
                <w:szCs w:val="20"/>
              </w:rPr>
              <w:t xml:space="preserve"> </w:t>
            </w:r>
            <w:r w:rsidRPr="00846015">
              <w:rPr>
                <w:rFonts w:ascii="Aptos" w:hAnsi="Aptos"/>
                <w:szCs w:val="20"/>
              </w:rPr>
              <w:t>in</w:t>
            </w:r>
            <w:r w:rsidRPr="00846015">
              <w:rPr>
                <w:rFonts w:ascii="Aptos" w:hAnsi="Aptos"/>
                <w:spacing w:val="-4"/>
                <w:szCs w:val="20"/>
              </w:rPr>
              <w:t xml:space="preserve"> </w:t>
            </w:r>
            <w:r w:rsidRPr="00846015">
              <w:rPr>
                <w:rFonts w:ascii="Aptos" w:hAnsi="Aptos"/>
                <w:spacing w:val="-2"/>
                <w:szCs w:val="20"/>
              </w:rPr>
              <w:t>combination</w:t>
            </w:r>
          </w:p>
        </w:tc>
        <w:tc>
          <w:tcPr>
            <w:tcW w:w="1645" w:type="dxa"/>
          </w:tcPr>
          <w:p w:rsidR="008000D7" w:rsidRPr="00846015" w:rsidP="009A3A68" w14:paraId="3D06AF2D" w14:textId="77777777">
            <w:pPr>
              <w:tabs>
                <w:tab w:val="left" w:pos="1660"/>
              </w:tabs>
              <w:spacing w:before="1"/>
              <w:rPr>
                <w:rFonts w:ascii="Aptos" w:hAnsi="Aptos"/>
                <w:szCs w:val="20"/>
              </w:rPr>
            </w:pPr>
          </w:p>
        </w:tc>
      </w:tr>
      <w:tr w14:paraId="22583319" w14:textId="77777777" w:rsidTr="00AA71D5">
        <w:tblPrEx>
          <w:tblW w:w="0" w:type="auto"/>
          <w:tblInd w:w="715" w:type="dxa"/>
          <w:tblLook w:val="04A0"/>
        </w:tblPrEx>
        <w:trPr>
          <w:trHeight w:val="304"/>
        </w:trPr>
        <w:tc>
          <w:tcPr>
            <w:tcW w:w="8640" w:type="dxa"/>
          </w:tcPr>
          <w:p w:rsidR="00E82937" w:rsidRPr="00846015" w:rsidP="009A3A68" w14:paraId="4A6AD303" w14:textId="2CAD1356">
            <w:pPr>
              <w:tabs>
                <w:tab w:val="left" w:pos="1660"/>
              </w:tabs>
              <w:spacing w:before="1"/>
              <w:rPr>
                <w:rFonts w:ascii="Aptos" w:hAnsi="Aptos"/>
                <w:szCs w:val="20"/>
              </w:rPr>
            </w:pPr>
            <w:r w:rsidRPr="00846015">
              <w:rPr>
                <w:rFonts w:ascii="Aptos" w:hAnsi="Aptos"/>
                <w:szCs w:val="20"/>
              </w:rPr>
              <w:t>Number</w:t>
            </w:r>
            <w:r w:rsidRPr="00846015">
              <w:rPr>
                <w:rFonts w:ascii="Aptos" w:hAnsi="Aptos"/>
                <w:spacing w:val="-7"/>
                <w:szCs w:val="20"/>
              </w:rPr>
              <w:t xml:space="preserve"> </w:t>
            </w:r>
            <w:r w:rsidRPr="00846015">
              <w:rPr>
                <w:rFonts w:ascii="Aptos" w:hAnsi="Aptos"/>
                <w:szCs w:val="20"/>
              </w:rPr>
              <w:t>of</w:t>
            </w:r>
            <w:r w:rsidRPr="00846015">
              <w:rPr>
                <w:rFonts w:ascii="Aptos" w:hAnsi="Aptos"/>
                <w:spacing w:val="-5"/>
                <w:szCs w:val="20"/>
              </w:rPr>
              <w:t xml:space="preserve"> </w:t>
            </w:r>
            <w:r w:rsidRPr="00846015">
              <w:rPr>
                <w:rFonts w:ascii="Aptos" w:hAnsi="Aptos"/>
                <w:szCs w:val="20"/>
              </w:rPr>
              <w:t>SDVFRs</w:t>
            </w:r>
            <w:r w:rsidRPr="00846015">
              <w:rPr>
                <w:rFonts w:ascii="Aptos" w:hAnsi="Aptos"/>
                <w:spacing w:val="-4"/>
                <w:szCs w:val="20"/>
              </w:rPr>
              <w:t xml:space="preserve"> </w:t>
            </w:r>
            <w:r w:rsidRPr="00846015">
              <w:rPr>
                <w:rFonts w:ascii="Aptos" w:hAnsi="Aptos"/>
                <w:szCs w:val="20"/>
              </w:rPr>
              <w:t>served</w:t>
            </w:r>
            <w:r w:rsidRPr="00846015">
              <w:rPr>
                <w:rFonts w:ascii="Aptos" w:hAnsi="Aptos"/>
                <w:spacing w:val="-5"/>
                <w:szCs w:val="20"/>
              </w:rPr>
              <w:t xml:space="preserve"> </w:t>
            </w:r>
            <w:r w:rsidRPr="00846015">
              <w:rPr>
                <w:rFonts w:ascii="Aptos" w:hAnsi="Aptos"/>
                <w:szCs w:val="20"/>
              </w:rPr>
              <w:t>that</w:t>
            </w:r>
            <w:r w:rsidRPr="00846015">
              <w:rPr>
                <w:rFonts w:ascii="Aptos" w:hAnsi="Aptos"/>
                <w:spacing w:val="-4"/>
                <w:szCs w:val="20"/>
              </w:rPr>
              <w:t xml:space="preserve"> </w:t>
            </w:r>
            <w:r w:rsidRPr="00846015">
              <w:rPr>
                <w:rFonts w:ascii="Aptos" w:hAnsi="Aptos"/>
                <w:szCs w:val="20"/>
              </w:rPr>
              <w:t>identified</w:t>
            </w:r>
            <w:r w:rsidRPr="00846015">
              <w:rPr>
                <w:rFonts w:ascii="Aptos" w:hAnsi="Aptos"/>
                <w:spacing w:val="-5"/>
                <w:szCs w:val="20"/>
              </w:rPr>
              <w:t xml:space="preserve"> </w:t>
            </w:r>
            <w:r w:rsidRPr="00846015">
              <w:rPr>
                <w:rFonts w:ascii="Aptos" w:hAnsi="Aptos"/>
                <w:szCs w:val="20"/>
              </w:rPr>
              <w:t>as</w:t>
            </w:r>
            <w:r w:rsidRPr="00846015">
              <w:rPr>
                <w:rFonts w:ascii="Aptos" w:hAnsi="Aptos"/>
                <w:spacing w:val="-4"/>
                <w:szCs w:val="20"/>
              </w:rPr>
              <w:t xml:space="preserve"> </w:t>
            </w:r>
            <w:r w:rsidRPr="00846015">
              <w:rPr>
                <w:rFonts w:ascii="Aptos" w:hAnsi="Aptos"/>
                <w:szCs w:val="20"/>
              </w:rPr>
              <w:t>Asian</w:t>
            </w:r>
            <w:r w:rsidRPr="00846015">
              <w:rPr>
                <w:rFonts w:ascii="Aptos" w:hAnsi="Aptos"/>
                <w:spacing w:val="-5"/>
                <w:szCs w:val="20"/>
              </w:rPr>
              <w:t xml:space="preserve"> </w:t>
            </w:r>
            <w:r w:rsidRPr="00846015">
              <w:rPr>
                <w:rFonts w:ascii="Aptos" w:hAnsi="Aptos"/>
                <w:szCs w:val="20"/>
              </w:rPr>
              <w:t>alone</w:t>
            </w:r>
            <w:r w:rsidRPr="00846015">
              <w:rPr>
                <w:rFonts w:ascii="Aptos" w:hAnsi="Aptos"/>
                <w:spacing w:val="-4"/>
                <w:szCs w:val="20"/>
              </w:rPr>
              <w:t xml:space="preserve"> </w:t>
            </w:r>
            <w:r w:rsidRPr="00846015">
              <w:rPr>
                <w:rFonts w:ascii="Aptos" w:hAnsi="Aptos"/>
                <w:szCs w:val="20"/>
              </w:rPr>
              <w:t>or</w:t>
            </w:r>
            <w:r w:rsidRPr="00846015">
              <w:rPr>
                <w:rFonts w:ascii="Aptos" w:hAnsi="Aptos"/>
                <w:spacing w:val="-5"/>
                <w:szCs w:val="20"/>
              </w:rPr>
              <w:t xml:space="preserve"> </w:t>
            </w:r>
            <w:r w:rsidRPr="00846015">
              <w:rPr>
                <w:rFonts w:ascii="Aptos" w:hAnsi="Aptos"/>
                <w:szCs w:val="20"/>
              </w:rPr>
              <w:t>in</w:t>
            </w:r>
            <w:r w:rsidRPr="00846015">
              <w:rPr>
                <w:rFonts w:ascii="Aptos" w:hAnsi="Aptos"/>
                <w:spacing w:val="-4"/>
                <w:szCs w:val="20"/>
              </w:rPr>
              <w:t xml:space="preserve"> </w:t>
            </w:r>
            <w:r w:rsidRPr="00846015">
              <w:rPr>
                <w:rFonts w:ascii="Aptos" w:hAnsi="Aptos"/>
                <w:spacing w:val="-2"/>
                <w:szCs w:val="20"/>
              </w:rPr>
              <w:t>combination</w:t>
            </w:r>
          </w:p>
        </w:tc>
        <w:tc>
          <w:tcPr>
            <w:tcW w:w="1645" w:type="dxa"/>
          </w:tcPr>
          <w:p w:rsidR="00E82937" w:rsidRPr="00846015" w:rsidP="009A3A68" w14:paraId="7F2DFD37" w14:textId="77777777">
            <w:pPr>
              <w:tabs>
                <w:tab w:val="left" w:pos="1660"/>
              </w:tabs>
              <w:spacing w:before="1"/>
              <w:rPr>
                <w:rFonts w:ascii="Aptos" w:hAnsi="Aptos"/>
                <w:szCs w:val="20"/>
              </w:rPr>
            </w:pPr>
          </w:p>
        </w:tc>
      </w:tr>
      <w:tr w14:paraId="70B9E47F" w14:textId="77777777" w:rsidTr="00AA71D5">
        <w:tblPrEx>
          <w:tblW w:w="0" w:type="auto"/>
          <w:tblInd w:w="715" w:type="dxa"/>
          <w:tblLook w:val="04A0"/>
        </w:tblPrEx>
        <w:trPr>
          <w:trHeight w:val="304"/>
        </w:trPr>
        <w:tc>
          <w:tcPr>
            <w:tcW w:w="8640" w:type="dxa"/>
          </w:tcPr>
          <w:p w:rsidR="00E82937" w:rsidRPr="00846015" w:rsidP="009A3A68" w14:paraId="785FEA34" w14:textId="267FDD77">
            <w:pPr>
              <w:tabs>
                <w:tab w:val="left" w:pos="1660"/>
              </w:tabs>
              <w:spacing w:before="1"/>
              <w:rPr>
                <w:rFonts w:ascii="Aptos" w:hAnsi="Aptos"/>
                <w:szCs w:val="20"/>
              </w:rPr>
            </w:pPr>
            <w:r w:rsidRPr="00846015">
              <w:rPr>
                <w:rFonts w:ascii="Aptos" w:hAnsi="Aptos"/>
                <w:szCs w:val="20"/>
              </w:rPr>
              <w:t>Number of SDVFRs served that identified as Hispanic or Latino alone or in combination</w:t>
            </w:r>
          </w:p>
        </w:tc>
        <w:tc>
          <w:tcPr>
            <w:tcW w:w="1645" w:type="dxa"/>
          </w:tcPr>
          <w:p w:rsidR="00E82937" w:rsidRPr="00846015" w:rsidP="009A3A68" w14:paraId="12A8CC7F" w14:textId="77777777">
            <w:pPr>
              <w:tabs>
                <w:tab w:val="left" w:pos="1660"/>
              </w:tabs>
              <w:spacing w:before="1"/>
              <w:rPr>
                <w:rFonts w:ascii="Aptos" w:hAnsi="Aptos"/>
                <w:szCs w:val="20"/>
              </w:rPr>
            </w:pPr>
          </w:p>
        </w:tc>
      </w:tr>
      <w:tr w14:paraId="6E00BBB2" w14:textId="77777777" w:rsidTr="00AA71D5">
        <w:tblPrEx>
          <w:tblW w:w="0" w:type="auto"/>
          <w:tblInd w:w="715" w:type="dxa"/>
          <w:tblLook w:val="04A0"/>
        </w:tblPrEx>
        <w:trPr>
          <w:trHeight w:val="304"/>
        </w:trPr>
        <w:tc>
          <w:tcPr>
            <w:tcW w:w="8640" w:type="dxa"/>
          </w:tcPr>
          <w:p w:rsidR="00E82937" w:rsidRPr="00846015" w:rsidP="009A3A68" w14:paraId="0CEC6FE3" w14:textId="33F28277">
            <w:pPr>
              <w:tabs>
                <w:tab w:val="left" w:pos="1660"/>
              </w:tabs>
              <w:spacing w:before="1"/>
              <w:rPr>
                <w:rFonts w:ascii="Aptos" w:hAnsi="Aptos"/>
                <w:szCs w:val="20"/>
              </w:rPr>
            </w:pPr>
            <w:r w:rsidRPr="00846015">
              <w:rPr>
                <w:rFonts w:ascii="Aptos" w:hAnsi="Aptos"/>
                <w:szCs w:val="20"/>
              </w:rPr>
              <w:t>Number of SDVFRs served that identified as Middle Eastern or North African alone or in combination</w:t>
            </w:r>
          </w:p>
        </w:tc>
        <w:tc>
          <w:tcPr>
            <w:tcW w:w="1645" w:type="dxa"/>
          </w:tcPr>
          <w:p w:rsidR="00E82937" w:rsidRPr="00846015" w:rsidP="009A3A68" w14:paraId="658D04DF" w14:textId="77777777">
            <w:pPr>
              <w:tabs>
                <w:tab w:val="left" w:pos="1660"/>
              </w:tabs>
              <w:spacing w:before="1"/>
              <w:rPr>
                <w:rFonts w:ascii="Aptos" w:hAnsi="Aptos"/>
                <w:szCs w:val="20"/>
              </w:rPr>
            </w:pPr>
          </w:p>
        </w:tc>
      </w:tr>
      <w:tr w14:paraId="39810A38" w14:textId="77777777" w:rsidTr="00AA71D5">
        <w:tblPrEx>
          <w:tblW w:w="0" w:type="auto"/>
          <w:tblInd w:w="715" w:type="dxa"/>
          <w:tblLook w:val="04A0"/>
        </w:tblPrEx>
        <w:trPr>
          <w:trHeight w:val="304"/>
        </w:trPr>
        <w:tc>
          <w:tcPr>
            <w:tcW w:w="8640" w:type="dxa"/>
          </w:tcPr>
          <w:p w:rsidR="00954677" w:rsidRPr="00846015" w:rsidP="009A3A68" w14:paraId="12BD13C5" w14:textId="12595E53">
            <w:pPr>
              <w:tabs>
                <w:tab w:val="left" w:pos="1660"/>
              </w:tabs>
              <w:spacing w:before="1"/>
              <w:rPr>
                <w:rFonts w:ascii="Aptos" w:hAnsi="Aptos"/>
                <w:szCs w:val="20"/>
              </w:rPr>
            </w:pPr>
            <w:r w:rsidRPr="00846015">
              <w:rPr>
                <w:rFonts w:ascii="Aptos" w:hAnsi="Aptos"/>
                <w:szCs w:val="20"/>
              </w:rPr>
              <w:t>Number of SDVFRs served that identified as Native Hawaiian or Pacific Islander alone or in combination</w:t>
            </w:r>
          </w:p>
        </w:tc>
        <w:tc>
          <w:tcPr>
            <w:tcW w:w="1645" w:type="dxa"/>
          </w:tcPr>
          <w:p w:rsidR="00954677" w:rsidRPr="00846015" w:rsidP="009A3A68" w14:paraId="7AAC27D5" w14:textId="77777777">
            <w:pPr>
              <w:tabs>
                <w:tab w:val="left" w:pos="1660"/>
              </w:tabs>
              <w:spacing w:before="1"/>
              <w:rPr>
                <w:rFonts w:ascii="Aptos" w:hAnsi="Aptos"/>
                <w:szCs w:val="20"/>
              </w:rPr>
            </w:pPr>
          </w:p>
        </w:tc>
      </w:tr>
      <w:tr w14:paraId="55A4A453" w14:textId="77777777" w:rsidTr="00AA71D5">
        <w:tblPrEx>
          <w:tblW w:w="0" w:type="auto"/>
          <w:tblInd w:w="715" w:type="dxa"/>
          <w:tblLook w:val="04A0"/>
        </w:tblPrEx>
        <w:trPr>
          <w:trHeight w:val="304"/>
        </w:trPr>
        <w:tc>
          <w:tcPr>
            <w:tcW w:w="8640" w:type="dxa"/>
          </w:tcPr>
          <w:p w:rsidR="00324950" w:rsidRPr="00846015" w:rsidP="009A3A68" w14:paraId="2CD0CB62" w14:textId="22E72DA5">
            <w:pPr>
              <w:tabs>
                <w:tab w:val="left" w:pos="1660"/>
              </w:tabs>
              <w:spacing w:before="1"/>
              <w:rPr>
                <w:rFonts w:ascii="Aptos" w:hAnsi="Aptos"/>
                <w:szCs w:val="20"/>
              </w:rPr>
            </w:pPr>
            <w:r w:rsidRPr="00846015">
              <w:rPr>
                <w:rFonts w:ascii="Aptos" w:hAnsi="Aptos"/>
                <w:szCs w:val="20"/>
              </w:rPr>
              <w:t>Number of SDVFRs served that identified as a Veteran</w:t>
            </w:r>
          </w:p>
        </w:tc>
        <w:tc>
          <w:tcPr>
            <w:tcW w:w="1645" w:type="dxa"/>
          </w:tcPr>
          <w:p w:rsidR="00324950" w:rsidRPr="00846015" w:rsidP="009A3A68" w14:paraId="61174AFD" w14:textId="77777777">
            <w:pPr>
              <w:tabs>
                <w:tab w:val="left" w:pos="1660"/>
              </w:tabs>
              <w:spacing w:before="1"/>
              <w:rPr>
                <w:rFonts w:ascii="Aptos" w:hAnsi="Aptos"/>
                <w:szCs w:val="20"/>
              </w:rPr>
            </w:pPr>
          </w:p>
        </w:tc>
      </w:tr>
      <w:tr w14:paraId="43F9D0AF" w14:textId="77777777" w:rsidTr="00AA71D5">
        <w:tblPrEx>
          <w:tblW w:w="0" w:type="auto"/>
          <w:tblInd w:w="715" w:type="dxa"/>
          <w:tblLook w:val="04A0"/>
        </w:tblPrEx>
        <w:trPr>
          <w:trHeight w:val="304"/>
        </w:trPr>
        <w:tc>
          <w:tcPr>
            <w:tcW w:w="8640" w:type="dxa"/>
          </w:tcPr>
          <w:p w:rsidR="00324950" w:rsidRPr="00846015" w:rsidP="009A3A68" w14:paraId="3E335DEB" w14:textId="2711F1FB">
            <w:pPr>
              <w:tabs>
                <w:tab w:val="left" w:pos="1660"/>
              </w:tabs>
              <w:spacing w:before="1"/>
              <w:rPr>
                <w:rFonts w:ascii="Aptos" w:hAnsi="Aptos"/>
                <w:szCs w:val="20"/>
              </w:rPr>
            </w:pPr>
            <w:r w:rsidRPr="00846015">
              <w:rPr>
                <w:rFonts w:ascii="Aptos" w:hAnsi="Aptos"/>
                <w:szCs w:val="20"/>
              </w:rPr>
              <w:t>Number of SDVFRs served that identified as a Beginning Rancher or Farmer</w:t>
            </w:r>
          </w:p>
        </w:tc>
        <w:tc>
          <w:tcPr>
            <w:tcW w:w="1645" w:type="dxa"/>
          </w:tcPr>
          <w:p w:rsidR="00324950" w:rsidRPr="00846015" w:rsidP="009A3A68" w14:paraId="53A6E05A" w14:textId="77777777">
            <w:pPr>
              <w:tabs>
                <w:tab w:val="left" w:pos="1660"/>
              </w:tabs>
              <w:spacing w:before="1"/>
              <w:rPr>
                <w:rFonts w:ascii="Aptos" w:hAnsi="Aptos"/>
                <w:szCs w:val="20"/>
              </w:rPr>
            </w:pPr>
          </w:p>
        </w:tc>
      </w:tr>
      <w:tr w14:paraId="3B1DC42F" w14:textId="77777777" w:rsidTr="00AA71D5">
        <w:tblPrEx>
          <w:tblW w:w="0" w:type="auto"/>
          <w:tblInd w:w="715" w:type="dxa"/>
          <w:tblLook w:val="04A0"/>
        </w:tblPrEx>
        <w:trPr>
          <w:trHeight w:val="304"/>
        </w:trPr>
        <w:tc>
          <w:tcPr>
            <w:tcW w:w="8640" w:type="dxa"/>
          </w:tcPr>
          <w:p w:rsidR="00324950" w:rsidRPr="00846015" w:rsidP="009A3A68" w14:paraId="1E9D2B0B" w14:textId="4E25E3AA">
            <w:pPr>
              <w:tabs>
                <w:tab w:val="left" w:pos="1660"/>
              </w:tabs>
              <w:spacing w:before="1"/>
              <w:rPr>
                <w:rFonts w:ascii="Aptos" w:hAnsi="Aptos"/>
                <w:szCs w:val="20"/>
              </w:rPr>
            </w:pPr>
            <w:r w:rsidRPr="00846015">
              <w:rPr>
                <w:rFonts w:ascii="Aptos" w:hAnsi="Aptos"/>
                <w:szCs w:val="20"/>
              </w:rPr>
              <w:t>Number of SDVFRs served that identified as a Rancher or Farmer interested in maintaining their agricultural enterprise/operations</w:t>
            </w:r>
          </w:p>
        </w:tc>
        <w:tc>
          <w:tcPr>
            <w:tcW w:w="1645" w:type="dxa"/>
          </w:tcPr>
          <w:p w:rsidR="00324950" w:rsidRPr="00846015" w:rsidP="009A3A68" w14:paraId="0E890F54" w14:textId="77777777">
            <w:pPr>
              <w:tabs>
                <w:tab w:val="left" w:pos="1660"/>
              </w:tabs>
              <w:spacing w:before="1"/>
              <w:rPr>
                <w:rFonts w:ascii="Aptos" w:hAnsi="Aptos"/>
                <w:szCs w:val="20"/>
              </w:rPr>
            </w:pPr>
          </w:p>
        </w:tc>
      </w:tr>
      <w:tr w14:paraId="75F1F50F" w14:textId="77777777" w:rsidTr="00AA71D5">
        <w:tblPrEx>
          <w:tblW w:w="0" w:type="auto"/>
          <w:tblInd w:w="715" w:type="dxa"/>
          <w:tblLook w:val="04A0"/>
        </w:tblPrEx>
        <w:trPr>
          <w:trHeight w:val="304"/>
        </w:trPr>
        <w:tc>
          <w:tcPr>
            <w:tcW w:w="8640" w:type="dxa"/>
          </w:tcPr>
          <w:p w:rsidR="00324950" w:rsidRPr="00846015" w:rsidP="009A3A68" w14:paraId="2360701B" w14:textId="68D52A8A">
            <w:pPr>
              <w:tabs>
                <w:tab w:val="left" w:pos="1660"/>
              </w:tabs>
              <w:spacing w:before="1"/>
              <w:rPr>
                <w:rFonts w:ascii="Aptos" w:hAnsi="Aptos"/>
                <w:szCs w:val="20"/>
              </w:rPr>
            </w:pPr>
            <w:r w:rsidRPr="00846015">
              <w:rPr>
                <w:rFonts w:ascii="Aptos" w:hAnsi="Aptos"/>
                <w:szCs w:val="20"/>
              </w:rPr>
              <w:t>Number of SDVFRs served that identified as a Rancher or Farmer interested in growing their agricultural enterprise/operations</w:t>
            </w:r>
          </w:p>
        </w:tc>
        <w:tc>
          <w:tcPr>
            <w:tcW w:w="1645" w:type="dxa"/>
          </w:tcPr>
          <w:p w:rsidR="00324950" w:rsidRPr="00846015" w:rsidP="009A3A68" w14:paraId="45B96F5C" w14:textId="77777777">
            <w:pPr>
              <w:tabs>
                <w:tab w:val="left" w:pos="1660"/>
              </w:tabs>
              <w:spacing w:before="1"/>
              <w:rPr>
                <w:rFonts w:ascii="Aptos" w:hAnsi="Aptos"/>
                <w:szCs w:val="20"/>
              </w:rPr>
            </w:pPr>
          </w:p>
        </w:tc>
      </w:tr>
    </w:tbl>
    <w:p w:rsidR="0034180B" w:rsidRPr="00846015" w14:paraId="6C0DA72F" w14:textId="77777777">
      <w:pPr>
        <w:pStyle w:val="BodyText"/>
        <w:spacing w:before="19"/>
        <w:rPr>
          <w:rFonts w:ascii="Aptos" w:hAnsi="Aptos"/>
          <w:sz w:val="24"/>
        </w:rPr>
      </w:pPr>
    </w:p>
    <w:p w:rsidR="00C868BA" w:rsidRPr="00846015" w:rsidP="00D66526" w14:paraId="0777B480" w14:textId="5F300714">
      <w:pPr>
        <w:pStyle w:val="ListParagraph"/>
        <w:numPr>
          <w:ilvl w:val="0"/>
          <w:numId w:val="10"/>
        </w:numPr>
        <w:tabs>
          <w:tab w:val="left" w:pos="1655"/>
        </w:tabs>
        <w:spacing w:before="35" w:line="247" w:lineRule="auto"/>
        <w:ind w:right="1440"/>
        <w:rPr>
          <w:rFonts w:ascii="Aptos" w:hAnsi="Aptos"/>
          <w:b/>
          <w:spacing w:val="-4"/>
          <w:sz w:val="24"/>
        </w:rPr>
      </w:pPr>
      <w:r w:rsidRPr="00846015">
        <w:rPr>
          <w:rFonts w:ascii="Aptos" w:hAnsi="Aptos"/>
          <w:b/>
          <w:sz w:val="24"/>
        </w:rPr>
        <w:t>Project</w:t>
      </w:r>
      <w:r w:rsidRPr="00846015">
        <w:rPr>
          <w:rFonts w:ascii="Aptos" w:hAnsi="Aptos"/>
          <w:b/>
          <w:spacing w:val="-3"/>
          <w:sz w:val="24"/>
        </w:rPr>
        <w:t xml:space="preserve"> </w:t>
      </w:r>
      <w:r w:rsidRPr="00846015">
        <w:rPr>
          <w:rFonts w:ascii="Aptos" w:hAnsi="Aptos"/>
          <w:b/>
          <w:sz w:val="24"/>
        </w:rPr>
        <w:t>Detailed</w:t>
      </w:r>
      <w:r w:rsidRPr="00846015">
        <w:rPr>
          <w:rFonts w:ascii="Aptos" w:hAnsi="Aptos"/>
          <w:b/>
          <w:spacing w:val="-2"/>
          <w:sz w:val="24"/>
        </w:rPr>
        <w:t xml:space="preserve"> </w:t>
      </w:r>
      <w:r w:rsidRPr="00846015">
        <w:rPr>
          <w:rFonts w:ascii="Aptos" w:hAnsi="Aptos"/>
          <w:b/>
          <w:sz w:val="24"/>
        </w:rPr>
        <w:t>Report</w:t>
      </w:r>
      <w:bookmarkStart w:id="0" w:name="Untitled"/>
      <w:bookmarkEnd w:id="0"/>
    </w:p>
    <w:tbl>
      <w:tblPr>
        <w:tblStyle w:val="TableGrid"/>
        <w:tblW w:w="0" w:type="auto"/>
        <w:tblInd w:w="715" w:type="dxa"/>
        <w:tblLook w:val="04A0"/>
      </w:tblPr>
      <w:tblGrid>
        <w:gridCol w:w="9985"/>
      </w:tblGrid>
      <w:tr w14:paraId="4F485267" w14:textId="77777777" w:rsidTr="00AA71D5">
        <w:tblPrEx>
          <w:tblW w:w="0" w:type="auto"/>
          <w:tblInd w:w="715" w:type="dxa"/>
          <w:tblLook w:val="04A0"/>
        </w:tblPrEx>
        <w:tc>
          <w:tcPr>
            <w:tcW w:w="10285" w:type="dxa"/>
          </w:tcPr>
          <w:p w:rsidR="001806AC" w:rsidRPr="00846015" w:rsidP="001D5979" w14:paraId="24EBCD4B" w14:textId="77777777">
            <w:pPr>
              <w:tabs>
                <w:tab w:val="left" w:pos="1655"/>
              </w:tabs>
              <w:spacing w:before="35" w:line="247" w:lineRule="auto"/>
              <w:ind w:right="1440"/>
              <w:rPr>
                <w:rFonts w:ascii="Aptos" w:hAnsi="Aptos"/>
                <w:sz w:val="24"/>
              </w:rPr>
            </w:pPr>
          </w:p>
          <w:p w:rsidR="001806AC" w:rsidRPr="00846015" w:rsidP="001D5979" w14:paraId="08F1991F" w14:textId="77777777">
            <w:pPr>
              <w:tabs>
                <w:tab w:val="left" w:pos="1655"/>
              </w:tabs>
              <w:spacing w:before="35" w:line="247" w:lineRule="auto"/>
              <w:ind w:right="1440"/>
              <w:rPr>
                <w:rFonts w:ascii="Aptos" w:hAnsi="Aptos"/>
                <w:sz w:val="24"/>
              </w:rPr>
            </w:pPr>
          </w:p>
          <w:p w:rsidR="001806AC" w:rsidRPr="00846015" w:rsidP="001D5979" w14:paraId="0EA4F7E7" w14:textId="77777777">
            <w:pPr>
              <w:tabs>
                <w:tab w:val="left" w:pos="1655"/>
              </w:tabs>
              <w:spacing w:before="35" w:line="247" w:lineRule="auto"/>
              <w:ind w:right="1440"/>
              <w:rPr>
                <w:rFonts w:ascii="Aptos" w:hAnsi="Aptos"/>
                <w:sz w:val="24"/>
              </w:rPr>
            </w:pPr>
          </w:p>
          <w:p w:rsidR="001806AC" w:rsidRPr="00846015" w:rsidP="001D5979" w14:paraId="16F0B0D0" w14:textId="77777777">
            <w:pPr>
              <w:tabs>
                <w:tab w:val="left" w:pos="1655"/>
              </w:tabs>
              <w:spacing w:before="35" w:line="247" w:lineRule="auto"/>
              <w:ind w:right="1440"/>
              <w:rPr>
                <w:rFonts w:ascii="Aptos" w:hAnsi="Aptos"/>
                <w:sz w:val="24"/>
              </w:rPr>
            </w:pPr>
          </w:p>
          <w:p w:rsidR="001806AC" w:rsidRPr="00846015" w:rsidP="001D5979" w14:paraId="00BAD30D" w14:textId="77777777">
            <w:pPr>
              <w:tabs>
                <w:tab w:val="left" w:pos="1655"/>
              </w:tabs>
              <w:spacing w:before="35" w:line="247" w:lineRule="auto"/>
              <w:ind w:right="1440"/>
              <w:rPr>
                <w:rFonts w:ascii="Aptos" w:hAnsi="Aptos"/>
                <w:sz w:val="24"/>
              </w:rPr>
            </w:pPr>
          </w:p>
          <w:p w:rsidR="001806AC" w:rsidRPr="00846015" w:rsidP="001D5979" w14:paraId="3299BF30" w14:textId="77777777">
            <w:pPr>
              <w:tabs>
                <w:tab w:val="left" w:pos="1655"/>
              </w:tabs>
              <w:spacing w:before="35" w:line="247" w:lineRule="auto"/>
              <w:ind w:right="1440"/>
              <w:rPr>
                <w:rFonts w:ascii="Aptos" w:hAnsi="Aptos"/>
                <w:sz w:val="24"/>
              </w:rPr>
            </w:pPr>
          </w:p>
        </w:tc>
      </w:tr>
    </w:tbl>
    <w:p w:rsidR="002A323B" w:rsidRPr="00846015" w:rsidP="002A323B" w14:paraId="19017A36" w14:textId="77777777">
      <w:pPr>
        <w:tabs>
          <w:tab w:val="left" w:pos="1655"/>
        </w:tabs>
        <w:spacing w:before="35" w:line="247" w:lineRule="auto"/>
        <w:ind w:right="1440"/>
        <w:rPr>
          <w:rFonts w:ascii="Aptos" w:hAnsi="Aptos"/>
          <w:sz w:val="24"/>
        </w:rPr>
      </w:pPr>
    </w:p>
    <w:p w:rsidR="007B101B" w:rsidRPr="00846015" w:rsidP="00D66526" w14:paraId="61D9A2B4" w14:textId="174897A6">
      <w:pPr>
        <w:pStyle w:val="ListParagraph"/>
        <w:numPr>
          <w:ilvl w:val="0"/>
          <w:numId w:val="10"/>
        </w:numPr>
        <w:tabs>
          <w:tab w:val="left" w:pos="1655"/>
        </w:tabs>
        <w:spacing w:before="35" w:line="247" w:lineRule="auto"/>
        <w:ind w:right="1440"/>
        <w:rPr>
          <w:rFonts w:ascii="Aptos" w:hAnsi="Aptos"/>
          <w:b/>
          <w:spacing w:val="-5"/>
          <w:sz w:val="24"/>
        </w:rPr>
      </w:pPr>
      <w:r w:rsidRPr="00846015">
        <w:rPr>
          <w:rFonts w:ascii="Aptos" w:hAnsi="Aptos"/>
          <w:b/>
          <w:sz w:val="24"/>
        </w:rPr>
        <w:t>Activities,</w:t>
      </w:r>
      <w:r w:rsidRPr="00846015">
        <w:rPr>
          <w:rFonts w:ascii="Aptos" w:hAnsi="Aptos"/>
          <w:b/>
          <w:spacing w:val="-6"/>
          <w:sz w:val="24"/>
        </w:rPr>
        <w:t xml:space="preserve"> </w:t>
      </w:r>
      <w:r w:rsidRPr="00846015">
        <w:rPr>
          <w:rFonts w:ascii="Aptos" w:hAnsi="Aptos"/>
          <w:b/>
          <w:sz w:val="24"/>
        </w:rPr>
        <w:t>Outputs,</w:t>
      </w:r>
      <w:r w:rsidRPr="00846015">
        <w:rPr>
          <w:rFonts w:ascii="Aptos" w:hAnsi="Aptos"/>
          <w:b/>
          <w:spacing w:val="-5"/>
          <w:sz w:val="24"/>
        </w:rPr>
        <w:t xml:space="preserve"> </w:t>
      </w:r>
      <w:r w:rsidRPr="00846015">
        <w:rPr>
          <w:rFonts w:ascii="Aptos" w:hAnsi="Aptos"/>
          <w:b/>
          <w:sz w:val="24"/>
        </w:rPr>
        <w:t>and</w:t>
      </w:r>
      <w:r w:rsidRPr="00846015">
        <w:rPr>
          <w:rFonts w:ascii="Aptos" w:hAnsi="Aptos"/>
          <w:b/>
          <w:spacing w:val="-3"/>
          <w:sz w:val="24"/>
        </w:rPr>
        <w:t xml:space="preserve"> </w:t>
      </w:r>
      <w:r w:rsidRPr="00846015">
        <w:rPr>
          <w:rFonts w:ascii="Aptos" w:hAnsi="Aptos"/>
          <w:b/>
          <w:sz w:val="24"/>
        </w:rPr>
        <w:t>Outcomes:</w:t>
      </w:r>
      <w:r w:rsidRPr="00846015">
        <w:rPr>
          <w:rFonts w:ascii="Aptos" w:hAnsi="Aptos"/>
          <w:b/>
          <w:spacing w:val="-5"/>
          <w:sz w:val="24"/>
        </w:rPr>
        <w:t xml:space="preserve"> </w:t>
      </w:r>
    </w:p>
    <w:p w:rsidR="0034180B" w:rsidRPr="00846015" w:rsidP="004B06A6" w14:paraId="6C0DA732" w14:textId="707F195A">
      <w:pPr>
        <w:tabs>
          <w:tab w:val="left" w:pos="1655"/>
        </w:tabs>
        <w:spacing w:before="35" w:line="247" w:lineRule="auto"/>
        <w:ind w:left="720" w:right="1440"/>
        <w:rPr>
          <w:rFonts w:ascii="Aptos" w:hAnsi="Aptos"/>
          <w:b/>
          <w:spacing w:val="-2"/>
          <w:sz w:val="24"/>
        </w:rPr>
      </w:pPr>
      <w:r w:rsidRPr="00846015">
        <w:rPr>
          <w:rFonts w:ascii="Aptos" w:hAnsi="Aptos"/>
          <w:sz w:val="24"/>
        </w:rPr>
        <w:t>P</w:t>
      </w:r>
      <w:r w:rsidRPr="00846015" w:rsidR="005A0989">
        <w:rPr>
          <w:rFonts w:ascii="Aptos" w:hAnsi="Aptos"/>
          <w:sz w:val="24"/>
        </w:rPr>
        <w:t>lease</w:t>
      </w:r>
      <w:r w:rsidRPr="00846015" w:rsidR="005A0989">
        <w:rPr>
          <w:rFonts w:ascii="Aptos" w:hAnsi="Aptos"/>
          <w:spacing w:val="-6"/>
          <w:sz w:val="24"/>
        </w:rPr>
        <w:t xml:space="preserve"> </w:t>
      </w:r>
      <w:r w:rsidRPr="00846015" w:rsidR="005A0989">
        <w:rPr>
          <w:rFonts w:ascii="Aptos" w:hAnsi="Aptos"/>
          <w:sz w:val="24"/>
        </w:rPr>
        <w:t>respond</w:t>
      </w:r>
      <w:r w:rsidRPr="00846015" w:rsidR="005A0989">
        <w:rPr>
          <w:rFonts w:ascii="Aptos" w:hAnsi="Aptos"/>
          <w:spacing w:val="-5"/>
          <w:sz w:val="24"/>
        </w:rPr>
        <w:t xml:space="preserve"> </w:t>
      </w:r>
      <w:r w:rsidRPr="00846015" w:rsidR="005A0989">
        <w:rPr>
          <w:rFonts w:ascii="Aptos" w:hAnsi="Aptos"/>
          <w:sz w:val="24"/>
        </w:rPr>
        <w:t>with</w:t>
      </w:r>
      <w:r w:rsidRPr="00846015" w:rsidR="005A0989">
        <w:rPr>
          <w:rFonts w:ascii="Aptos" w:hAnsi="Aptos"/>
          <w:spacing w:val="-6"/>
          <w:sz w:val="24"/>
        </w:rPr>
        <w:t xml:space="preserve"> </w:t>
      </w:r>
      <w:r w:rsidRPr="00846015" w:rsidR="005A0989">
        <w:rPr>
          <w:rFonts w:ascii="Aptos" w:hAnsi="Aptos"/>
          <w:sz w:val="24"/>
        </w:rPr>
        <w:t>the</w:t>
      </w:r>
      <w:r w:rsidRPr="00846015" w:rsidR="005A0989">
        <w:rPr>
          <w:rFonts w:ascii="Aptos" w:hAnsi="Aptos"/>
          <w:spacing w:val="-5"/>
          <w:sz w:val="24"/>
        </w:rPr>
        <w:t xml:space="preserve"> </w:t>
      </w:r>
      <w:r w:rsidRPr="00846015" w:rsidR="005A0989">
        <w:rPr>
          <w:rFonts w:ascii="Aptos" w:hAnsi="Aptos"/>
          <w:sz w:val="24"/>
        </w:rPr>
        <w:t>details</w:t>
      </w:r>
      <w:r w:rsidRPr="00846015" w:rsidR="005A0989">
        <w:rPr>
          <w:rFonts w:ascii="Aptos" w:hAnsi="Aptos"/>
          <w:spacing w:val="-5"/>
          <w:sz w:val="24"/>
        </w:rPr>
        <w:t xml:space="preserve"> </w:t>
      </w:r>
      <w:r w:rsidRPr="00846015" w:rsidR="005A0989">
        <w:rPr>
          <w:rFonts w:ascii="Aptos" w:hAnsi="Aptos"/>
          <w:sz w:val="24"/>
        </w:rPr>
        <w:t>from</w:t>
      </w:r>
      <w:r w:rsidRPr="00846015" w:rsidR="005A0989">
        <w:rPr>
          <w:rFonts w:ascii="Aptos" w:hAnsi="Aptos"/>
          <w:spacing w:val="-6"/>
          <w:sz w:val="24"/>
        </w:rPr>
        <w:t xml:space="preserve"> </w:t>
      </w:r>
      <w:r w:rsidRPr="00846015" w:rsidR="005A0989">
        <w:rPr>
          <w:rFonts w:ascii="Aptos" w:hAnsi="Aptos"/>
          <w:b/>
          <w:sz w:val="24"/>
        </w:rPr>
        <w:t>this</w:t>
      </w:r>
      <w:r w:rsidRPr="00846015" w:rsidR="005A0989">
        <w:rPr>
          <w:rFonts w:ascii="Aptos" w:hAnsi="Aptos"/>
          <w:b/>
          <w:spacing w:val="-5"/>
          <w:sz w:val="24"/>
        </w:rPr>
        <w:t xml:space="preserve"> </w:t>
      </w:r>
      <w:r w:rsidRPr="00846015" w:rsidR="005A0989">
        <w:rPr>
          <w:rFonts w:ascii="Aptos" w:hAnsi="Aptos"/>
          <w:b/>
          <w:sz w:val="24"/>
        </w:rPr>
        <w:t>reporting</w:t>
      </w:r>
      <w:r w:rsidRPr="00846015" w:rsidR="005A0989">
        <w:rPr>
          <w:rFonts w:ascii="Aptos" w:hAnsi="Aptos"/>
          <w:b/>
          <w:spacing w:val="-5"/>
          <w:sz w:val="24"/>
        </w:rPr>
        <w:t xml:space="preserve"> </w:t>
      </w:r>
      <w:r w:rsidRPr="00846015" w:rsidR="005A0989">
        <w:rPr>
          <w:rFonts w:ascii="Aptos" w:hAnsi="Aptos"/>
          <w:b/>
          <w:spacing w:val="-2"/>
          <w:sz w:val="24"/>
        </w:rPr>
        <w:t>period.</w:t>
      </w:r>
    </w:p>
    <w:tbl>
      <w:tblPr>
        <w:tblStyle w:val="TableGrid"/>
        <w:tblW w:w="0" w:type="auto"/>
        <w:tblInd w:w="715" w:type="dxa"/>
        <w:tblLook w:val="04A0"/>
      </w:tblPr>
      <w:tblGrid>
        <w:gridCol w:w="6611"/>
        <w:gridCol w:w="3374"/>
      </w:tblGrid>
      <w:tr w14:paraId="20066AB8" w14:textId="77777777" w:rsidTr="00AA71D5">
        <w:tblPrEx>
          <w:tblW w:w="0" w:type="auto"/>
          <w:tblInd w:w="715" w:type="dxa"/>
          <w:tblLook w:val="04A0"/>
        </w:tblPrEx>
        <w:tc>
          <w:tcPr>
            <w:tcW w:w="6840" w:type="dxa"/>
          </w:tcPr>
          <w:p w:rsidR="004B06A6" w:rsidRPr="00846015" w:rsidP="004B06A6" w14:paraId="540583F5" w14:textId="020BC344">
            <w:pPr>
              <w:tabs>
                <w:tab w:val="left" w:pos="1655"/>
              </w:tabs>
              <w:spacing w:before="35" w:line="247" w:lineRule="auto"/>
              <w:ind w:right="1440"/>
              <w:rPr>
                <w:rFonts w:ascii="Aptos" w:hAnsi="Aptos"/>
                <w:szCs w:val="20"/>
              </w:rPr>
            </w:pPr>
            <w:r w:rsidRPr="00846015">
              <w:rPr>
                <w:rFonts w:ascii="Aptos" w:hAnsi="Aptos"/>
                <w:szCs w:val="20"/>
              </w:rPr>
              <w:t>Activity Title</w:t>
            </w:r>
          </w:p>
        </w:tc>
        <w:tc>
          <w:tcPr>
            <w:tcW w:w="3445" w:type="dxa"/>
          </w:tcPr>
          <w:p w:rsidR="004B06A6" w:rsidRPr="00846015" w:rsidP="004B06A6" w14:paraId="72A4315B" w14:textId="7E04D830">
            <w:pPr>
              <w:tabs>
                <w:tab w:val="left" w:pos="1655"/>
              </w:tabs>
              <w:spacing w:before="35" w:line="247" w:lineRule="auto"/>
              <w:ind w:right="1440"/>
              <w:rPr>
                <w:rFonts w:ascii="Aptos" w:hAnsi="Aptos"/>
                <w:szCs w:val="20"/>
              </w:rPr>
            </w:pPr>
            <w:r w:rsidRPr="00846015">
              <w:rPr>
                <w:rFonts w:ascii="Aptos" w:hAnsi="Aptos"/>
                <w:szCs w:val="20"/>
              </w:rPr>
              <w:t>Single line of text</w:t>
            </w:r>
          </w:p>
        </w:tc>
      </w:tr>
      <w:tr w14:paraId="3EEA03D7" w14:textId="77777777" w:rsidTr="00AA71D5">
        <w:tblPrEx>
          <w:tblW w:w="0" w:type="auto"/>
          <w:tblInd w:w="715" w:type="dxa"/>
          <w:tblLook w:val="04A0"/>
        </w:tblPrEx>
        <w:tc>
          <w:tcPr>
            <w:tcW w:w="6840" w:type="dxa"/>
          </w:tcPr>
          <w:p w:rsidR="002C0FF2" w:rsidRPr="00846015" w:rsidP="004B06A6" w14:paraId="292E1E33" w14:textId="631C6082">
            <w:pPr>
              <w:tabs>
                <w:tab w:val="left" w:pos="1655"/>
              </w:tabs>
              <w:spacing w:before="35" w:line="247" w:lineRule="auto"/>
              <w:ind w:right="1440"/>
              <w:rPr>
                <w:rFonts w:ascii="Aptos" w:hAnsi="Aptos"/>
                <w:szCs w:val="20"/>
              </w:rPr>
            </w:pPr>
            <w:r w:rsidRPr="00846015">
              <w:rPr>
                <w:rFonts w:ascii="Aptos" w:hAnsi="Aptos"/>
                <w:szCs w:val="20"/>
              </w:rPr>
              <w:t>Activity Type</w:t>
            </w:r>
            <w:r w:rsidRPr="00846015" w:rsidR="00F5307C">
              <w:rPr>
                <w:rFonts w:ascii="Aptos" w:hAnsi="Aptos"/>
                <w:szCs w:val="20"/>
              </w:rPr>
              <w:t>/Subtype</w:t>
            </w:r>
          </w:p>
        </w:tc>
        <w:tc>
          <w:tcPr>
            <w:tcW w:w="3445" w:type="dxa"/>
          </w:tcPr>
          <w:p w:rsidR="002C0FF2" w:rsidRPr="00846015" w:rsidP="004B06A6" w14:paraId="69495FB8" w14:textId="00190A54">
            <w:pPr>
              <w:tabs>
                <w:tab w:val="left" w:pos="1655"/>
              </w:tabs>
              <w:spacing w:before="35" w:line="247" w:lineRule="auto"/>
              <w:ind w:right="1440"/>
              <w:rPr>
                <w:rFonts w:ascii="Aptos" w:hAnsi="Aptos"/>
                <w:szCs w:val="20"/>
              </w:rPr>
            </w:pPr>
            <w:r w:rsidRPr="00846015">
              <w:rPr>
                <w:rFonts w:ascii="Aptos" w:hAnsi="Aptos"/>
                <w:szCs w:val="20"/>
              </w:rPr>
              <w:t>Single line of text</w:t>
            </w:r>
          </w:p>
        </w:tc>
      </w:tr>
      <w:tr w14:paraId="6B8B4A0A" w14:textId="77777777" w:rsidTr="00AA71D5">
        <w:tblPrEx>
          <w:tblW w:w="0" w:type="auto"/>
          <w:tblInd w:w="715" w:type="dxa"/>
          <w:tblLook w:val="04A0"/>
        </w:tblPrEx>
        <w:tc>
          <w:tcPr>
            <w:tcW w:w="6840" w:type="dxa"/>
          </w:tcPr>
          <w:p w:rsidR="00F5307C" w:rsidRPr="00846015" w:rsidP="004B06A6" w14:paraId="68BDB69B" w14:textId="3025D3DD">
            <w:pPr>
              <w:tabs>
                <w:tab w:val="left" w:pos="1655"/>
              </w:tabs>
              <w:spacing w:before="35" w:line="247" w:lineRule="auto"/>
              <w:ind w:right="1440"/>
              <w:rPr>
                <w:rFonts w:ascii="Aptos" w:hAnsi="Aptos"/>
                <w:szCs w:val="20"/>
              </w:rPr>
            </w:pPr>
            <w:r w:rsidRPr="00846015">
              <w:rPr>
                <w:rFonts w:ascii="Aptos" w:hAnsi="Aptos"/>
                <w:szCs w:val="20"/>
              </w:rPr>
              <w:t xml:space="preserve">Primary underserved Groups to </w:t>
            </w:r>
            <w:r w:rsidRPr="00846015" w:rsidR="000677BA">
              <w:rPr>
                <w:rFonts w:ascii="Aptos" w:hAnsi="Aptos"/>
                <w:szCs w:val="20"/>
              </w:rPr>
              <w:t>be served by this project Activity Description</w:t>
            </w:r>
          </w:p>
        </w:tc>
        <w:tc>
          <w:tcPr>
            <w:tcW w:w="3445" w:type="dxa"/>
          </w:tcPr>
          <w:p w:rsidR="00F5307C" w:rsidRPr="00846015" w:rsidP="004B06A6" w14:paraId="511346AD" w14:textId="387632AD">
            <w:pPr>
              <w:tabs>
                <w:tab w:val="left" w:pos="1655"/>
              </w:tabs>
              <w:spacing w:before="35" w:line="247" w:lineRule="auto"/>
              <w:ind w:right="1440"/>
              <w:rPr>
                <w:rFonts w:ascii="Aptos" w:hAnsi="Aptos"/>
                <w:szCs w:val="20"/>
              </w:rPr>
            </w:pPr>
            <w:r w:rsidRPr="00846015">
              <w:rPr>
                <w:rFonts w:ascii="Aptos" w:hAnsi="Aptos"/>
                <w:szCs w:val="20"/>
              </w:rPr>
              <w:t>Single line of text</w:t>
            </w:r>
          </w:p>
        </w:tc>
      </w:tr>
      <w:tr w14:paraId="64363183" w14:textId="77777777" w:rsidTr="00AA71D5">
        <w:tblPrEx>
          <w:tblW w:w="0" w:type="auto"/>
          <w:tblInd w:w="715" w:type="dxa"/>
          <w:tblLook w:val="04A0"/>
        </w:tblPrEx>
        <w:tc>
          <w:tcPr>
            <w:tcW w:w="6840" w:type="dxa"/>
          </w:tcPr>
          <w:p w:rsidR="002F4AAA" w:rsidRPr="00846015" w:rsidP="004B06A6" w14:paraId="3916E358" w14:textId="77777777">
            <w:pPr>
              <w:tabs>
                <w:tab w:val="left" w:pos="1655"/>
              </w:tabs>
              <w:spacing w:before="35" w:line="247" w:lineRule="auto"/>
              <w:ind w:right="1440"/>
              <w:rPr>
                <w:rFonts w:ascii="Aptos" w:hAnsi="Aptos"/>
                <w:szCs w:val="20"/>
              </w:rPr>
            </w:pPr>
          </w:p>
        </w:tc>
        <w:tc>
          <w:tcPr>
            <w:tcW w:w="3445" w:type="dxa"/>
          </w:tcPr>
          <w:p w:rsidR="002F4AAA" w:rsidRPr="00846015" w:rsidP="004B06A6" w14:paraId="3E1C715F" w14:textId="77777777">
            <w:pPr>
              <w:tabs>
                <w:tab w:val="left" w:pos="1655"/>
              </w:tabs>
              <w:spacing w:before="35" w:line="247" w:lineRule="auto"/>
              <w:ind w:right="1440"/>
              <w:rPr>
                <w:rFonts w:ascii="Aptos" w:hAnsi="Aptos"/>
                <w:szCs w:val="20"/>
              </w:rPr>
            </w:pPr>
          </w:p>
        </w:tc>
      </w:tr>
      <w:tr w14:paraId="6417A9DB" w14:textId="77777777" w:rsidTr="00AA71D5">
        <w:tblPrEx>
          <w:tblW w:w="0" w:type="auto"/>
          <w:tblInd w:w="715" w:type="dxa"/>
          <w:tblLook w:val="04A0"/>
        </w:tblPrEx>
        <w:tc>
          <w:tcPr>
            <w:tcW w:w="6840" w:type="dxa"/>
          </w:tcPr>
          <w:p w:rsidR="000677BA" w:rsidRPr="00846015" w:rsidP="004B06A6" w14:paraId="484FC512" w14:textId="502123FB">
            <w:pPr>
              <w:tabs>
                <w:tab w:val="left" w:pos="1655"/>
              </w:tabs>
              <w:spacing w:before="35" w:line="247" w:lineRule="auto"/>
              <w:ind w:right="1440"/>
              <w:rPr>
                <w:rFonts w:ascii="Aptos" w:hAnsi="Aptos"/>
                <w:szCs w:val="20"/>
              </w:rPr>
            </w:pPr>
            <w:r w:rsidRPr="00846015">
              <w:rPr>
                <w:rFonts w:ascii="Aptos" w:hAnsi="Aptos"/>
                <w:szCs w:val="20"/>
              </w:rPr>
              <w:t>Activity Start Date</w:t>
            </w:r>
          </w:p>
        </w:tc>
        <w:tc>
          <w:tcPr>
            <w:tcW w:w="3445" w:type="dxa"/>
          </w:tcPr>
          <w:p w:rsidR="000677BA" w:rsidRPr="00846015" w:rsidP="004B06A6" w14:paraId="374819EF" w14:textId="13929D48">
            <w:pPr>
              <w:tabs>
                <w:tab w:val="left" w:pos="1655"/>
              </w:tabs>
              <w:spacing w:before="35" w:line="247" w:lineRule="auto"/>
              <w:ind w:right="1440"/>
              <w:rPr>
                <w:rFonts w:ascii="Aptos" w:hAnsi="Aptos"/>
                <w:szCs w:val="20"/>
              </w:rPr>
            </w:pPr>
            <w:r w:rsidRPr="00846015">
              <w:rPr>
                <w:rFonts w:ascii="Aptos" w:hAnsi="Aptos"/>
                <w:szCs w:val="20"/>
              </w:rPr>
              <w:t>Date</w:t>
            </w:r>
          </w:p>
        </w:tc>
      </w:tr>
      <w:tr w14:paraId="27A6B8AB" w14:textId="77777777" w:rsidTr="00AA71D5">
        <w:tblPrEx>
          <w:tblW w:w="0" w:type="auto"/>
          <w:tblInd w:w="715" w:type="dxa"/>
          <w:tblLook w:val="04A0"/>
        </w:tblPrEx>
        <w:tc>
          <w:tcPr>
            <w:tcW w:w="6840" w:type="dxa"/>
          </w:tcPr>
          <w:p w:rsidR="000677BA" w:rsidRPr="00846015" w:rsidP="004B06A6" w14:paraId="2470F492" w14:textId="0012242D">
            <w:pPr>
              <w:tabs>
                <w:tab w:val="left" w:pos="1655"/>
              </w:tabs>
              <w:spacing w:before="35" w:line="247" w:lineRule="auto"/>
              <w:ind w:right="1440"/>
              <w:rPr>
                <w:rFonts w:ascii="Aptos" w:hAnsi="Aptos"/>
                <w:szCs w:val="20"/>
              </w:rPr>
            </w:pPr>
            <w:r w:rsidRPr="00846015">
              <w:rPr>
                <w:rFonts w:ascii="Aptos" w:hAnsi="Aptos"/>
                <w:szCs w:val="20"/>
              </w:rPr>
              <w:t>Activity End Date</w:t>
            </w:r>
          </w:p>
        </w:tc>
        <w:tc>
          <w:tcPr>
            <w:tcW w:w="3445" w:type="dxa"/>
          </w:tcPr>
          <w:p w:rsidR="000677BA" w:rsidRPr="00846015" w:rsidP="004B06A6" w14:paraId="1C6346FA" w14:textId="43C1DB99">
            <w:pPr>
              <w:tabs>
                <w:tab w:val="left" w:pos="1655"/>
              </w:tabs>
              <w:spacing w:before="35" w:line="247" w:lineRule="auto"/>
              <w:ind w:right="1440"/>
              <w:rPr>
                <w:rFonts w:ascii="Aptos" w:hAnsi="Aptos"/>
                <w:szCs w:val="20"/>
              </w:rPr>
            </w:pPr>
            <w:r w:rsidRPr="00846015">
              <w:rPr>
                <w:rFonts w:ascii="Aptos" w:hAnsi="Aptos"/>
                <w:szCs w:val="20"/>
              </w:rPr>
              <w:t>Date</w:t>
            </w:r>
          </w:p>
        </w:tc>
      </w:tr>
      <w:tr w14:paraId="5A86F8E0" w14:textId="77777777" w:rsidTr="00AA71D5">
        <w:tblPrEx>
          <w:tblW w:w="0" w:type="auto"/>
          <w:tblInd w:w="715" w:type="dxa"/>
          <w:tblLook w:val="04A0"/>
        </w:tblPrEx>
        <w:tc>
          <w:tcPr>
            <w:tcW w:w="6840" w:type="dxa"/>
          </w:tcPr>
          <w:p w:rsidR="000677BA" w:rsidRPr="00846015" w:rsidP="004B06A6" w14:paraId="6C9DC6B3" w14:textId="641CE32B">
            <w:pPr>
              <w:tabs>
                <w:tab w:val="left" w:pos="1655"/>
              </w:tabs>
              <w:spacing w:before="35" w:line="247" w:lineRule="auto"/>
              <w:ind w:right="1440"/>
              <w:rPr>
                <w:rFonts w:ascii="Aptos" w:hAnsi="Aptos"/>
                <w:szCs w:val="20"/>
              </w:rPr>
            </w:pPr>
            <w:r w:rsidRPr="00846015">
              <w:rPr>
                <w:rFonts w:ascii="Aptos" w:hAnsi="Aptos"/>
                <w:szCs w:val="20"/>
              </w:rPr>
              <w:t>Have you reported on this activity before?</w:t>
            </w:r>
          </w:p>
        </w:tc>
        <w:tc>
          <w:tcPr>
            <w:tcW w:w="3445" w:type="dxa"/>
          </w:tcPr>
          <w:p w:rsidR="000677BA" w:rsidRPr="00846015" w:rsidP="004B06A6" w14:paraId="7BDCA3DB" w14:textId="48E33556">
            <w:pPr>
              <w:tabs>
                <w:tab w:val="left" w:pos="1655"/>
              </w:tabs>
              <w:spacing w:before="35" w:line="247" w:lineRule="auto"/>
              <w:ind w:right="1440"/>
              <w:rPr>
                <w:rFonts w:ascii="Aptos" w:hAnsi="Aptos"/>
                <w:szCs w:val="20"/>
              </w:rPr>
            </w:pPr>
            <w:r w:rsidRPr="00846015">
              <w:rPr>
                <w:rFonts w:ascii="Aptos" w:hAnsi="Aptos"/>
                <w:szCs w:val="20"/>
              </w:rPr>
              <w:t>Y/N</w:t>
            </w:r>
          </w:p>
        </w:tc>
      </w:tr>
    </w:tbl>
    <w:p w:rsidR="004B06A6" w:rsidRPr="00846015" w:rsidP="004B06A6" w14:paraId="41ECA1FB" w14:textId="77777777">
      <w:pPr>
        <w:tabs>
          <w:tab w:val="left" w:pos="1655"/>
        </w:tabs>
        <w:spacing w:before="35" w:line="247" w:lineRule="auto"/>
        <w:ind w:left="720" w:right="1440"/>
        <w:rPr>
          <w:rFonts w:ascii="Aptos" w:hAnsi="Aptos"/>
          <w:sz w:val="24"/>
        </w:rPr>
      </w:pPr>
    </w:p>
    <w:p w:rsidR="00082A4D" w:rsidRPr="00846015" w:rsidP="004B06A6" w14:paraId="280FE108" w14:textId="4AB5062E">
      <w:pPr>
        <w:tabs>
          <w:tab w:val="left" w:pos="1655"/>
        </w:tabs>
        <w:spacing w:before="35" w:line="247" w:lineRule="auto"/>
        <w:ind w:left="720" w:right="1440"/>
        <w:rPr>
          <w:rFonts w:ascii="Aptos" w:hAnsi="Aptos"/>
          <w:b/>
          <w:sz w:val="24"/>
        </w:rPr>
      </w:pPr>
      <w:r w:rsidRPr="00846015">
        <w:rPr>
          <w:rFonts w:ascii="Aptos" w:hAnsi="Aptos"/>
          <w:b/>
          <w:sz w:val="24"/>
        </w:rPr>
        <w:t>Expected Outputs</w:t>
      </w:r>
    </w:p>
    <w:tbl>
      <w:tblPr>
        <w:tblStyle w:val="TableGrid"/>
        <w:tblW w:w="0" w:type="auto"/>
        <w:tblInd w:w="715" w:type="dxa"/>
        <w:tblLook w:val="04A0"/>
      </w:tblPr>
      <w:tblGrid>
        <w:gridCol w:w="6632"/>
        <w:gridCol w:w="3353"/>
      </w:tblGrid>
      <w:tr w14:paraId="606E6A74" w14:textId="77777777" w:rsidTr="00AA71D5">
        <w:tblPrEx>
          <w:tblW w:w="0" w:type="auto"/>
          <w:tblInd w:w="715" w:type="dxa"/>
          <w:tblLook w:val="04A0"/>
        </w:tblPrEx>
        <w:tc>
          <w:tcPr>
            <w:tcW w:w="6840" w:type="dxa"/>
          </w:tcPr>
          <w:p w:rsidR="00082A4D" w:rsidRPr="00846015" w14:paraId="59D9F5A8" w14:textId="72790505">
            <w:pPr>
              <w:pStyle w:val="BodyText"/>
              <w:spacing w:before="98"/>
              <w:rPr>
                <w:rFonts w:ascii="Aptos" w:hAnsi="Aptos"/>
              </w:rPr>
            </w:pPr>
            <w:r w:rsidRPr="00846015">
              <w:rPr>
                <w:rFonts w:ascii="Aptos" w:hAnsi="Aptos"/>
              </w:rPr>
              <w:t>Number of information products</w:t>
            </w:r>
          </w:p>
        </w:tc>
        <w:tc>
          <w:tcPr>
            <w:tcW w:w="3445" w:type="dxa"/>
          </w:tcPr>
          <w:p w:rsidR="00082A4D" w:rsidRPr="00846015" w14:paraId="19B218CF" w14:textId="60AB6292">
            <w:pPr>
              <w:pStyle w:val="BodyText"/>
              <w:spacing w:before="98"/>
              <w:rPr>
                <w:rFonts w:ascii="Aptos" w:hAnsi="Aptos"/>
              </w:rPr>
            </w:pPr>
            <w:r w:rsidRPr="00846015">
              <w:rPr>
                <w:rFonts w:ascii="Aptos" w:hAnsi="Aptos"/>
              </w:rPr>
              <w:t>Number</w:t>
            </w:r>
          </w:p>
        </w:tc>
      </w:tr>
      <w:tr w14:paraId="766C1929" w14:textId="77777777" w:rsidTr="00AA71D5">
        <w:tblPrEx>
          <w:tblW w:w="0" w:type="auto"/>
          <w:tblInd w:w="715" w:type="dxa"/>
          <w:tblLook w:val="04A0"/>
        </w:tblPrEx>
        <w:tc>
          <w:tcPr>
            <w:tcW w:w="6840" w:type="dxa"/>
          </w:tcPr>
          <w:p w:rsidR="00AD39F6" w:rsidRPr="00846015" w14:paraId="63F8F744" w14:textId="4C27D67E">
            <w:pPr>
              <w:pStyle w:val="BodyText"/>
              <w:spacing w:before="98"/>
              <w:rPr>
                <w:rFonts w:ascii="Aptos" w:hAnsi="Aptos"/>
              </w:rPr>
            </w:pPr>
            <w:r w:rsidRPr="00846015">
              <w:rPr>
                <w:rFonts w:ascii="Aptos" w:hAnsi="Aptos"/>
              </w:rPr>
              <w:t>Number of outreach activities</w:t>
            </w:r>
          </w:p>
        </w:tc>
        <w:tc>
          <w:tcPr>
            <w:tcW w:w="3445" w:type="dxa"/>
          </w:tcPr>
          <w:p w:rsidR="00AD39F6" w:rsidRPr="00846015" w14:paraId="6132D6EC" w14:textId="368656C1">
            <w:pPr>
              <w:pStyle w:val="BodyText"/>
              <w:spacing w:before="98"/>
              <w:rPr>
                <w:rFonts w:ascii="Aptos" w:hAnsi="Aptos"/>
              </w:rPr>
            </w:pPr>
            <w:r w:rsidRPr="00846015">
              <w:rPr>
                <w:rFonts w:ascii="Aptos" w:hAnsi="Aptos"/>
              </w:rPr>
              <w:t>Number</w:t>
            </w:r>
          </w:p>
        </w:tc>
      </w:tr>
      <w:tr w14:paraId="575B63A3" w14:textId="77777777" w:rsidTr="00AA71D5">
        <w:tblPrEx>
          <w:tblW w:w="0" w:type="auto"/>
          <w:tblInd w:w="715" w:type="dxa"/>
          <w:tblLook w:val="04A0"/>
        </w:tblPrEx>
        <w:tc>
          <w:tcPr>
            <w:tcW w:w="6840" w:type="dxa"/>
          </w:tcPr>
          <w:p w:rsidR="0000409E" w:rsidRPr="00846015" w14:paraId="382E9F3C" w14:textId="5E9103C9">
            <w:pPr>
              <w:pStyle w:val="BodyText"/>
              <w:spacing w:before="98"/>
              <w:rPr>
                <w:rFonts w:ascii="Aptos" w:hAnsi="Aptos"/>
              </w:rPr>
            </w:pPr>
            <w:r w:rsidRPr="00846015">
              <w:rPr>
                <w:rFonts w:ascii="Aptos" w:hAnsi="Aptos"/>
              </w:rPr>
              <w:t>Number of technical assistance activities</w:t>
            </w:r>
          </w:p>
        </w:tc>
        <w:tc>
          <w:tcPr>
            <w:tcW w:w="3445" w:type="dxa"/>
          </w:tcPr>
          <w:p w:rsidR="0000409E" w:rsidRPr="00846015" w14:paraId="6F9F8FC5" w14:textId="0BF9E8F8">
            <w:pPr>
              <w:pStyle w:val="BodyText"/>
              <w:spacing w:before="98"/>
              <w:rPr>
                <w:rFonts w:ascii="Aptos" w:hAnsi="Aptos"/>
              </w:rPr>
            </w:pPr>
            <w:r w:rsidRPr="00846015">
              <w:rPr>
                <w:rFonts w:ascii="Aptos" w:hAnsi="Aptos"/>
              </w:rPr>
              <w:t>Number</w:t>
            </w:r>
          </w:p>
        </w:tc>
      </w:tr>
      <w:tr w14:paraId="4906D492" w14:textId="77777777" w:rsidTr="00AA71D5">
        <w:tblPrEx>
          <w:tblW w:w="0" w:type="auto"/>
          <w:tblInd w:w="715" w:type="dxa"/>
          <w:tblLook w:val="04A0"/>
        </w:tblPrEx>
        <w:tc>
          <w:tcPr>
            <w:tcW w:w="6840" w:type="dxa"/>
          </w:tcPr>
          <w:p w:rsidR="0000409E" w:rsidRPr="00846015" w14:paraId="6DB6C3EF" w14:textId="62B1B7F6">
            <w:pPr>
              <w:pStyle w:val="BodyText"/>
              <w:spacing w:before="98"/>
              <w:rPr>
                <w:rFonts w:ascii="Aptos" w:hAnsi="Aptos"/>
              </w:rPr>
            </w:pPr>
            <w:r w:rsidRPr="00846015">
              <w:rPr>
                <w:rFonts w:ascii="Aptos" w:hAnsi="Aptos"/>
              </w:rPr>
              <w:t xml:space="preserve">Number of SDVFRs </w:t>
            </w:r>
            <w:r w:rsidR="00E11A52">
              <w:rPr>
                <w:rFonts w:ascii="Aptos" w:hAnsi="Aptos"/>
              </w:rPr>
              <w:t>served</w:t>
            </w:r>
          </w:p>
        </w:tc>
        <w:tc>
          <w:tcPr>
            <w:tcW w:w="3445" w:type="dxa"/>
          </w:tcPr>
          <w:p w:rsidR="0000409E" w:rsidRPr="00846015" w14:paraId="17879FB6" w14:textId="21919157">
            <w:pPr>
              <w:pStyle w:val="BodyText"/>
              <w:spacing w:before="98"/>
              <w:rPr>
                <w:rFonts w:ascii="Aptos" w:hAnsi="Aptos"/>
              </w:rPr>
            </w:pPr>
            <w:r w:rsidRPr="00846015">
              <w:rPr>
                <w:rFonts w:ascii="Aptos" w:hAnsi="Aptos"/>
              </w:rPr>
              <w:t>Number</w:t>
            </w:r>
          </w:p>
        </w:tc>
      </w:tr>
    </w:tbl>
    <w:p w:rsidR="0034180B" w:rsidRPr="00846015" w14:paraId="6C0DA736" w14:textId="77777777">
      <w:pPr>
        <w:pStyle w:val="BodyText"/>
        <w:spacing w:before="98"/>
        <w:rPr>
          <w:rFonts w:ascii="Aptos" w:hAnsi="Aptos"/>
        </w:rPr>
      </w:pPr>
    </w:p>
    <w:p w:rsidR="0000409E" w:rsidRPr="00846015" w:rsidP="0000409E" w14:paraId="1BC77136" w14:textId="6D63C482">
      <w:pPr>
        <w:tabs>
          <w:tab w:val="left" w:pos="1655"/>
        </w:tabs>
        <w:spacing w:before="35" w:line="247" w:lineRule="auto"/>
        <w:ind w:left="720" w:right="1440"/>
        <w:rPr>
          <w:rFonts w:ascii="Aptos" w:hAnsi="Aptos"/>
          <w:b/>
          <w:sz w:val="24"/>
        </w:rPr>
      </w:pPr>
      <w:r w:rsidRPr="00846015">
        <w:rPr>
          <w:rFonts w:ascii="Aptos" w:hAnsi="Aptos"/>
          <w:b/>
          <w:sz w:val="24"/>
        </w:rPr>
        <w:t>Expected Outcomes</w:t>
      </w:r>
      <w:r w:rsidRPr="00846015" w:rsidR="00E2567D">
        <w:rPr>
          <w:rFonts w:ascii="Aptos" w:hAnsi="Aptos"/>
          <w:b/>
          <w:sz w:val="24"/>
        </w:rPr>
        <w:t xml:space="preserve"> (select up to 2)</w:t>
      </w:r>
    </w:p>
    <w:tbl>
      <w:tblPr>
        <w:tblStyle w:val="TableGrid"/>
        <w:tblW w:w="0" w:type="auto"/>
        <w:tblInd w:w="715" w:type="dxa"/>
        <w:tblLook w:val="04A0"/>
      </w:tblPr>
      <w:tblGrid>
        <w:gridCol w:w="6465"/>
        <w:gridCol w:w="1687"/>
        <w:gridCol w:w="1833"/>
      </w:tblGrid>
      <w:tr w14:paraId="1F290FE2" w14:textId="77777777" w:rsidTr="00AA71D5">
        <w:tblPrEx>
          <w:tblW w:w="0" w:type="auto"/>
          <w:tblInd w:w="715" w:type="dxa"/>
          <w:tblLook w:val="04A0"/>
        </w:tblPrEx>
        <w:tc>
          <w:tcPr>
            <w:tcW w:w="6699" w:type="dxa"/>
          </w:tcPr>
          <w:p w:rsidR="00814DB4" w:rsidRPr="00846015" w14:paraId="7ACB42E1" w14:textId="5ECBD8CB">
            <w:pPr>
              <w:pStyle w:val="BodyText"/>
              <w:spacing w:before="98"/>
              <w:rPr>
                <w:rFonts w:ascii="Aptos" w:hAnsi="Aptos"/>
                <w:b/>
              </w:rPr>
            </w:pPr>
            <w:r w:rsidRPr="00846015">
              <w:rPr>
                <w:rFonts w:ascii="Aptos" w:hAnsi="Aptos"/>
                <w:b/>
                <w:bCs/>
              </w:rPr>
              <w:t>Owning and Operating Successful Farms</w:t>
            </w:r>
            <w:r w:rsidRPr="00846015" w:rsidR="004B2B33">
              <w:rPr>
                <w:rFonts w:ascii="Aptos" w:hAnsi="Aptos"/>
                <w:b/>
                <w:bCs/>
              </w:rPr>
              <w:t xml:space="preserve"> [</w:t>
            </w:r>
            <w:r w:rsidRPr="00846015" w:rsidR="001F3474">
              <w:rPr>
                <w:rFonts w:ascii="Aptos" w:hAnsi="Aptos"/>
                <w:b/>
                <w:bCs/>
              </w:rPr>
              <w:t>Checkbox/</w:t>
            </w:r>
            <w:r w:rsidRPr="00846015" w:rsidR="004B2B33">
              <w:rPr>
                <w:rFonts w:ascii="Aptos" w:hAnsi="Aptos"/>
                <w:b/>
                <w:bCs/>
              </w:rPr>
              <w:t>Branching</w:t>
            </w:r>
            <w:r w:rsidRPr="00846015" w:rsidR="001F3474">
              <w:rPr>
                <w:rFonts w:ascii="Aptos" w:hAnsi="Aptos"/>
                <w:b/>
                <w:bCs/>
              </w:rPr>
              <w:t xml:space="preserve"> shows options below</w:t>
            </w:r>
            <w:r w:rsidRPr="00846015" w:rsidR="004B2B33">
              <w:rPr>
                <w:rFonts w:ascii="Aptos" w:hAnsi="Aptos"/>
                <w:b/>
                <w:bCs/>
              </w:rPr>
              <w:t>]</w:t>
            </w:r>
          </w:p>
        </w:tc>
        <w:tc>
          <w:tcPr>
            <w:tcW w:w="1709" w:type="dxa"/>
          </w:tcPr>
          <w:p w:rsidR="00814DB4" w:rsidRPr="00846015" w14:paraId="5481AFFC" w14:textId="64F62FC4">
            <w:pPr>
              <w:pStyle w:val="BodyText"/>
              <w:spacing w:before="98"/>
              <w:rPr>
                <w:rFonts w:ascii="Aptos" w:hAnsi="Aptos"/>
                <w:b/>
              </w:rPr>
            </w:pPr>
            <w:r w:rsidRPr="00846015">
              <w:rPr>
                <w:rFonts w:ascii="Aptos" w:hAnsi="Aptos"/>
                <w:b/>
              </w:rPr>
              <w:t>Proposed</w:t>
            </w:r>
          </w:p>
        </w:tc>
        <w:tc>
          <w:tcPr>
            <w:tcW w:w="1877" w:type="dxa"/>
          </w:tcPr>
          <w:p w:rsidR="00814DB4" w:rsidRPr="00846015" w14:paraId="62D1A162" w14:textId="7ECFD0F4">
            <w:pPr>
              <w:pStyle w:val="BodyText"/>
              <w:spacing w:before="98"/>
              <w:rPr>
                <w:rFonts w:ascii="Aptos" w:hAnsi="Aptos"/>
                <w:b/>
              </w:rPr>
            </w:pPr>
            <w:r w:rsidRPr="00846015">
              <w:rPr>
                <w:rFonts w:ascii="Aptos" w:hAnsi="Aptos"/>
                <w:b/>
              </w:rPr>
              <w:t>Actual</w:t>
            </w:r>
          </w:p>
        </w:tc>
      </w:tr>
      <w:tr w14:paraId="71D69991" w14:textId="77777777" w:rsidTr="00AA71D5">
        <w:tblPrEx>
          <w:tblW w:w="0" w:type="auto"/>
          <w:tblInd w:w="715" w:type="dxa"/>
          <w:tblLook w:val="04A0"/>
        </w:tblPrEx>
        <w:tc>
          <w:tcPr>
            <w:tcW w:w="6699" w:type="dxa"/>
          </w:tcPr>
          <w:p w:rsidR="00814DB4" w:rsidRPr="00846015" w14:paraId="4D4EE488" w14:textId="1DD26530">
            <w:pPr>
              <w:pStyle w:val="BodyText"/>
              <w:spacing w:before="98"/>
              <w:rPr>
                <w:rFonts w:ascii="Aptos" w:hAnsi="Aptos"/>
              </w:rPr>
            </w:pPr>
            <w:r w:rsidRPr="00846015">
              <w:rPr>
                <w:rFonts w:ascii="Aptos" w:hAnsi="Aptos"/>
              </w:rPr>
              <w:t>Number of SDVFRs who are better prepared for farming</w:t>
            </w:r>
          </w:p>
        </w:tc>
        <w:tc>
          <w:tcPr>
            <w:tcW w:w="1709" w:type="dxa"/>
          </w:tcPr>
          <w:p w:rsidR="00814DB4" w:rsidRPr="00846015" w14:paraId="73EF7858" w14:textId="77777777">
            <w:pPr>
              <w:pStyle w:val="BodyText"/>
              <w:spacing w:before="98"/>
              <w:rPr>
                <w:rFonts w:ascii="Aptos" w:hAnsi="Aptos"/>
              </w:rPr>
            </w:pPr>
            <w:r w:rsidRPr="00846015">
              <w:rPr>
                <w:rFonts w:ascii="Aptos" w:hAnsi="Aptos"/>
              </w:rPr>
              <w:t>Number</w:t>
            </w:r>
          </w:p>
        </w:tc>
        <w:tc>
          <w:tcPr>
            <w:tcW w:w="1877" w:type="dxa"/>
          </w:tcPr>
          <w:p w:rsidR="00814DB4" w:rsidRPr="00846015" w14:paraId="66A20CEC" w14:textId="072F2126">
            <w:pPr>
              <w:pStyle w:val="BodyText"/>
              <w:spacing w:before="98"/>
              <w:rPr>
                <w:rFonts w:ascii="Aptos" w:hAnsi="Aptos"/>
              </w:rPr>
            </w:pPr>
            <w:r w:rsidRPr="00846015">
              <w:rPr>
                <w:rFonts w:ascii="Aptos" w:hAnsi="Aptos"/>
              </w:rPr>
              <w:t>Number</w:t>
            </w:r>
          </w:p>
        </w:tc>
      </w:tr>
      <w:tr w14:paraId="40B0C56F" w14:textId="77777777" w:rsidTr="00AA71D5">
        <w:tblPrEx>
          <w:tblW w:w="0" w:type="auto"/>
          <w:tblInd w:w="715" w:type="dxa"/>
          <w:tblLook w:val="04A0"/>
        </w:tblPrEx>
        <w:tc>
          <w:tcPr>
            <w:tcW w:w="6699" w:type="dxa"/>
          </w:tcPr>
          <w:p w:rsidR="00814DB4" w:rsidRPr="00846015" w14:paraId="50CE35BA" w14:textId="3622294D">
            <w:pPr>
              <w:pStyle w:val="BodyText"/>
              <w:spacing w:before="98"/>
              <w:rPr>
                <w:rFonts w:ascii="Aptos" w:hAnsi="Aptos"/>
              </w:rPr>
            </w:pPr>
            <w:r w:rsidRPr="00846015">
              <w:rPr>
                <w:rFonts w:ascii="Aptos" w:hAnsi="Aptos"/>
              </w:rPr>
              <w:t>Number of SDVFRs who started farming (earning income from farm sales)</w:t>
            </w:r>
          </w:p>
        </w:tc>
        <w:tc>
          <w:tcPr>
            <w:tcW w:w="1709" w:type="dxa"/>
          </w:tcPr>
          <w:p w:rsidR="00814DB4" w:rsidRPr="00846015" w14:paraId="3DCDF36D" w14:textId="77777777">
            <w:pPr>
              <w:pStyle w:val="BodyText"/>
              <w:spacing w:before="98"/>
              <w:rPr>
                <w:rFonts w:ascii="Aptos" w:hAnsi="Aptos"/>
              </w:rPr>
            </w:pPr>
            <w:r w:rsidRPr="00846015">
              <w:rPr>
                <w:rFonts w:ascii="Aptos" w:hAnsi="Aptos"/>
              </w:rPr>
              <w:t>Number</w:t>
            </w:r>
          </w:p>
        </w:tc>
        <w:tc>
          <w:tcPr>
            <w:tcW w:w="1877" w:type="dxa"/>
          </w:tcPr>
          <w:p w:rsidR="00814DB4" w:rsidRPr="00846015" w14:paraId="11F009B3" w14:textId="4A8268B2">
            <w:pPr>
              <w:pStyle w:val="BodyText"/>
              <w:spacing w:before="98"/>
              <w:rPr>
                <w:rFonts w:ascii="Aptos" w:hAnsi="Aptos"/>
              </w:rPr>
            </w:pPr>
            <w:r w:rsidRPr="00846015">
              <w:rPr>
                <w:rFonts w:ascii="Aptos" w:hAnsi="Aptos"/>
              </w:rPr>
              <w:t>Number</w:t>
            </w:r>
          </w:p>
        </w:tc>
      </w:tr>
      <w:tr w14:paraId="74CB9CB1" w14:textId="77777777" w:rsidTr="00AA71D5">
        <w:tblPrEx>
          <w:tblW w:w="0" w:type="auto"/>
          <w:tblInd w:w="715" w:type="dxa"/>
          <w:tblLook w:val="04A0"/>
        </w:tblPrEx>
        <w:tc>
          <w:tcPr>
            <w:tcW w:w="6699" w:type="dxa"/>
          </w:tcPr>
          <w:p w:rsidR="00814DB4" w:rsidRPr="00846015" w14:paraId="58931002" w14:textId="616A0DA4">
            <w:pPr>
              <w:pStyle w:val="BodyText"/>
              <w:spacing w:before="98"/>
              <w:rPr>
                <w:rFonts w:ascii="Aptos" w:hAnsi="Aptos"/>
              </w:rPr>
            </w:pPr>
            <w:r w:rsidRPr="00846015">
              <w:rPr>
                <w:rFonts w:ascii="Aptos" w:hAnsi="Aptos"/>
              </w:rPr>
              <w:t>Number of SDVFRs who improved their farming operation/enterprise (non-financial, i.e. process improvement, etc.)</w:t>
            </w:r>
          </w:p>
        </w:tc>
        <w:tc>
          <w:tcPr>
            <w:tcW w:w="1709" w:type="dxa"/>
          </w:tcPr>
          <w:p w:rsidR="00814DB4" w:rsidRPr="00846015" w14:paraId="28518400" w14:textId="77777777">
            <w:pPr>
              <w:pStyle w:val="BodyText"/>
              <w:spacing w:before="98"/>
              <w:rPr>
                <w:rFonts w:ascii="Aptos" w:hAnsi="Aptos"/>
              </w:rPr>
            </w:pPr>
            <w:r w:rsidRPr="00846015">
              <w:rPr>
                <w:rFonts w:ascii="Aptos" w:hAnsi="Aptos"/>
              </w:rPr>
              <w:t>Number</w:t>
            </w:r>
          </w:p>
        </w:tc>
        <w:tc>
          <w:tcPr>
            <w:tcW w:w="1877" w:type="dxa"/>
          </w:tcPr>
          <w:p w:rsidR="00814DB4" w:rsidRPr="00846015" w14:paraId="1CDA1105" w14:textId="479ED2C3">
            <w:pPr>
              <w:pStyle w:val="BodyText"/>
              <w:spacing w:before="98"/>
              <w:rPr>
                <w:rFonts w:ascii="Aptos" w:hAnsi="Aptos"/>
              </w:rPr>
            </w:pPr>
            <w:r w:rsidRPr="00846015">
              <w:rPr>
                <w:rFonts w:ascii="Aptos" w:hAnsi="Aptos"/>
              </w:rPr>
              <w:t>Number</w:t>
            </w:r>
          </w:p>
        </w:tc>
      </w:tr>
      <w:tr w14:paraId="36E9AB13" w14:textId="77777777" w:rsidTr="00AA71D5">
        <w:tblPrEx>
          <w:tblW w:w="0" w:type="auto"/>
          <w:tblInd w:w="715" w:type="dxa"/>
          <w:tblLook w:val="04A0"/>
        </w:tblPrEx>
        <w:tc>
          <w:tcPr>
            <w:tcW w:w="6699" w:type="dxa"/>
          </w:tcPr>
          <w:p w:rsidR="00814DB4" w:rsidRPr="00846015" w14:paraId="42473520" w14:textId="63F0CE93">
            <w:pPr>
              <w:pStyle w:val="BodyText"/>
              <w:spacing w:before="98"/>
              <w:rPr>
                <w:rFonts w:ascii="Aptos" w:hAnsi="Aptos"/>
              </w:rPr>
            </w:pPr>
            <w:r w:rsidRPr="00846015">
              <w:rPr>
                <w:rFonts w:ascii="Aptos" w:hAnsi="Aptos"/>
              </w:rPr>
              <w:t>Number of SDVFRs who grew their farming operation/enterprise (financial, i.e. increased revenue)</w:t>
            </w:r>
          </w:p>
        </w:tc>
        <w:tc>
          <w:tcPr>
            <w:tcW w:w="1709" w:type="dxa"/>
          </w:tcPr>
          <w:p w:rsidR="00814DB4" w:rsidRPr="00846015" w14:paraId="28B9B044" w14:textId="77777777">
            <w:pPr>
              <w:pStyle w:val="BodyText"/>
              <w:spacing w:before="98"/>
              <w:rPr>
                <w:rFonts w:ascii="Aptos" w:hAnsi="Aptos"/>
              </w:rPr>
            </w:pPr>
            <w:r w:rsidRPr="00846015">
              <w:rPr>
                <w:rFonts w:ascii="Aptos" w:hAnsi="Aptos"/>
              </w:rPr>
              <w:t>Number</w:t>
            </w:r>
          </w:p>
        </w:tc>
        <w:tc>
          <w:tcPr>
            <w:tcW w:w="1877" w:type="dxa"/>
          </w:tcPr>
          <w:p w:rsidR="00814DB4" w:rsidRPr="00846015" w14:paraId="40CDEC29" w14:textId="3178057E">
            <w:pPr>
              <w:pStyle w:val="BodyText"/>
              <w:spacing w:before="98"/>
              <w:rPr>
                <w:rFonts w:ascii="Aptos" w:hAnsi="Aptos"/>
              </w:rPr>
            </w:pPr>
            <w:r w:rsidRPr="00846015">
              <w:rPr>
                <w:rFonts w:ascii="Aptos" w:hAnsi="Aptos"/>
              </w:rPr>
              <w:t>Number</w:t>
            </w:r>
          </w:p>
        </w:tc>
      </w:tr>
      <w:tr w14:paraId="7EB5EDC5" w14:textId="77777777" w:rsidTr="00AA71D5">
        <w:tblPrEx>
          <w:tblW w:w="0" w:type="auto"/>
          <w:tblInd w:w="715" w:type="dxa"/>
          <w:tblLook w:val="04A0"/>
        </w:tblPrEx>
        <w:tc>
          <w:tcPr>
            <w:tcW w:w="10285" w:type="dxa"/>
            <w:gridSpan w:val="3"/>
          </w:tcPr>
          <w:p w:rsidR="0094288F" w:rsidRPr="00846015" w14:paraId="2531B33D" w14:textId="6CEA9D6C">
            <w:pPr>
              <w:pStyle w:val="BodyText"/>
              <w:spacing w:before="98"/>
              <w:rPr>
                <w:rFonts w:ascii="Aptos" w:hAnsi="Aptos"/>
              </w:rPr>
            </w:pPr>
            <w:r w:rsidRPr="00846015">
              <w:rPr>
                <w:rFonts w:ascii="Aptos" w:hAnsi="Aptos"/>
                <w:b/>
              </w:rPr>
              <w:t>Participating in USDA Programs</w:t>
            </w:r>
            <w:r w:rsidRPr="00846015" w:rsidR="001F3474">
              <w:rPr>
                <w:rFonts w:ascii="Aptos" w:hAnsi="Aptos"/>
                <w:b/>
              </w:rPr>
              <w:t xml:space="preserve"> </w:t>
            </w:r>
            <w:r w:rsidRPr="00846015" w:rsidR="001F3474">
              <w:rPr>
                <w:rFonts w:ascii="Aptos" w:hAnsi="Aptos"/>
                <w:b/>
                <w:bCs/>
              </w:rPr>
              <w:t>[Checkbox/Branching shows options below]</w:t>
            </w:r>
          </w:p>
        </w:tc>
      </w:tr>
      <w:tr w14:paraId="1ABF4561" w14:textId="77777777" w:rsidTr="00AA71D5">
        <w:tblPrEx>
          <w:tblW w:w="0" w:type="auto"/>
          <w:tblInd w:w="715" w:type="dxa"/>
          <w:tblLook w:val="04A0"/>
        </w:tblPrEx>
        <w:tc>
          <w:tcPr>
            <w:tcW w:w="6699" w:type="dxa"/>
          </w:tcPr>
          <w:p w:rsidR="0094288F" w:rsidRPr="00846015" w14:paraId="60ECED65" w14:textId="41544CB6">
            <w:pPr>
              <w:pStyle w:val="BodyText"/>
              <w:spacing w:before="98"/>
              <w:rPr>
                <w:rFonts w:ascii="Aptos" w:hAnsi="Aptos"/>
              </w:rPr>
            </w:pPr>
            <w:r w:rsidRPr="00846015">
              <w:rPr>
                <w:rFonts w:ascii="Aptos" w:hAnsi="Aptos"/>
              </w:rPr>
              <w:t>Number of SDVFRs who participated in USDA programs before this activity</w:t>
            </w:r>
          </w:p>
        </w:tc>
        <w:tc>
          <w:tcPr>
            <w:tcW w:w="1709" w:type="dxa"/>
          </w:tcPr>
          <w:p w:rsidR="0094288F" w:rsidRPr="00846015" w14:paraId="7C5C17C6" w14:textId="2AD56FE2">
            <w:pPr>
              <w:pStyle w:val="BodyText"/>
              <w:spacing w:before="98"/>
              <w:rPr>
                <w:rFonts w:ascii="Aptos" w:hAnsi="Aptos"/>
              </w:rPr>
            </w:pPr>
            <w:r w:rsidRPr="00846015">
              <w:rPr>
                <w:rFonts w:ascii="Aptos" w:hAnsi="Aptos"/>
              </w:rPr>
              <w:t>Number</w:t>
            </w:r>
          </w:p>
        </w:tc>
        <w:tc>
          <w:tcPr>
            <w:tcW w:w="1877" w:type="dxa"/>
          </w:tcPr>
          <w:p w:rsidR="0094288F" w:rsidRPr="00846015" w14:paraId="74091032" w14:textId="64976679">
            <w:pPr>
              <w:pStyle w:val="BodyText"/>
              <w:spacing w:before="98"/>
              <w:rPr>
                <w:rFonts w:ascii="Aptos" w:hAnsi="Aptos"/>
              </w:rPr>
            </w:pPr>
            <w:r w:rsidRPr="00846015">
              <w:rPr>
                <w:rFonts w:ascii="Aptos" w:hAnsi="Aptos"/>
              </w:rPr>
              <w:t>Number</w:t>
            </w:r>
          </w:p>
        </w:tc>
      </w:tr>
      <w:tr w14:paraId="583C7C90" w14:textId="77777777" w:rsidTr="00AA71D5">
        <w:tblPrEx>
          <w:tblW w:w="0" w:type="auto"/>
          <w:tblInd w:w="715" w:type="dxa"/>
          <w:tblLook w:val="04A0"/>
        </w:tblPrEx>
        <w:tc>
          <w:tcPr>
            <w:tcW w:w="6699" w:type="dxa"/>
          </w:tcPr>
          <w:p w:rsidR="00F02F67" w:rsidRPr="00846015" w14:paraId="13D7883D" w14:textId="6F29117A">
            <w:pPr>
              <w:pStyle w:val="BodyText"/>
              <w:spacing w:before="98"/>
              <w:rPr>
                <w:rFonts w:ascii="Aptos" w:hAnsi="Aptos"/>
              </w:rPr>
            </w:pPr>
            <w:r w:rsidRPr="00846015">
              <w:rPr>
                <w:rFonts w:ascii="Aptos" w:hAnsi="Aptos"/>
              </w:rPr>
              <w:t>Number of SVDFRs who intend to participate in USDA program</w:t>
            </w:r>
            <w:r w:rsidR="00F503B9">
              <w:rPr>
                <w:rFonts w:ascii="Aptos" w:hAnsi="Aptos"/>
              </w:rPr>
              <w:t>s</w:t>
            </w:r>
            <w:r w:rsidRPr="00846015">
              <w:rPr>
                <w:rFonts w:ascii="Aptos" w:hAnsi="Aptos"/>
              </w:rPr>
              <w:t xml:space="preserve"> after participation in this activity</w:t>
            </w:r>
          </w:p>
        </w:tc>
        <w:tc>
          <w:tcPr>
            <w:tcW w:w="1709" w:type="dxa"/>
          </w:tcPr>
          <w:p w:rsidR="00F02F67" w:rsidRPr="00846015" w14:paraId="4E924ACD" w14:textId="5A2F38FC">
            <w:pPr>
              <w:pStyle w:val="BodyText"/>
              <w:spacing w:before="98"/>
              <w:rPr>
                <w:rFonts w:ascii="Aptos" w:hAnsi="Aptos"/>
              </w:rPr>
            </w:pPr>
            <w:r w:rsidRPr="00846015">
              <w:rPr>
                <w:rFonts w:ascii="Aptos" w:hAnsi="Aptos"/>
              </w:rPr>
              <w:t xml:space="preserve">Number </w:t>
            </w:r>
          </w:p>
        </w:tc>
        <w:tc>
          <w:tcPr>
            <w:tcW w:w="1877" w:type="dxa"/>
          </w:tcPr>
          <w:p w:rsidR="00F02F67" w:rsidRPr="00846015" w14:paraId="5D4C6E9E" w14:textId="68A03F50">
            <w:pPr>
              <w:pStyle w:val="BodyText"/>
              <w:spacing w:before="98"/>
              <w:rPr>
                <w:rFonts w:ascii="Aptos" w:hAnsi="Aptos"/>
              </w:rPr>
            </w:pPr>
            <w:r w:rsidRPr="00846015">
              <w:rPr>
                <w:rFonts w:ascii="Aptos" w:hAnsi="Aptos"/>
              </w:rPr>
              <w:t>Number</w:t>
            </w:r>
          </w:p>
        </w:tc>
      </w:tr>
      <w:tr w14:paraId="6FCD4692" w14:textId="77777777" w:rsidTr="00AA71D5">
        <w:tblPrEx>
          <w:tblW w:w="0" w:type="auto"/>
          <w:tblInd w:w="715" w:type="dxa"/>
          <w:tblLook w:val="04A0"/>
        </w:tblPrEx>
        <w:tc>
          <w:tcPr>
            <w:tcW w:w="10285" w:type="dxa"/>
            <w:gridSpan w:val="3"/>
          </w:tcPr>
          <w:p w:rsidR="00A4430C" w:rsidRPr="00846015" w14:paraId="0B484D61" w14:textId="256B8279">
            <w:pPr>
              <w:pStyle w:val="BodyText"/>
              <w:spacing w:before="98"/>
              <w:rPr>
                <w:rFonts w:ascii="Aptos" w:hAnsi="Aptos"/>
              </w:rPr>
            </w:pPr>
            <w:r w:rsidRPr="00846015">
              <w:rPr>
                <w:rFonts w:ascii="Aptos" w:hAnsi="Aptos"/>
                <w:b/>
              </w:rPr>
              <w:t>Building relationships with USDA local, state, regional, and national offices</w:t>
            </w:r>
            <w:r w:rsidRPr="00846015" w:rsidR="001F3474">
              <w:rPr>
                <w:rFonts w:ascii="Aptos" w:hAnsi="Aptos"/>
                <w:b/>
              </w:rPr>
              <w:t xml:space="preserve"> </w:t>
            </w:r>
            <w:r w:rsidRPr="00846015" w:rsidR="001F3474">
              <w:rPr>
                <w:rFonts w:ascii="Aptos" w:hAnsi="Aptos"/>
                <w:b/>
                <w:bCs/>
              </w:rPr>
              <w:t>[Checkbox/Branching shows options below]</w:t>
            </w:r>
          </w:p>
        </w:tc>
      </w:tr>
      <w:tr w14:paraId="5F7BD102" w14:textId="77777777" w:rsidTr="00AA71D5">
        <w:tblPrEx>
          <w:tblW w:w="0" w:type="auto"/>
          <w:tblInd w:w="715" w:type="dxa"/>
          <w:tblLook w:val="04A0"/>
        </w:tblPrEx>
        <w:tc>
          <w:tcPr>
            <w:tcW w:w="6699" w:type="dxa"/>
          </w:tcPr>
          <w:p w:rsidR="00A4430C" w:rsidRPr="00846015" w14:paraId="1F7FD729" w14:textId="499A8356">
            <w:pPr>
              <w:pStyle w:val="BodyText"/>
              <w:spacing w:before="98"/>
              <w:rPr>
                <w:rFonts w:ascii="Aptos" w:hAnsi="Aptos"/>
              </w:rPr>
            </w:pPr>
            <w:r w:rsidRPr="00846015">
              <w:rPr>
                <w:rFonts w:ascii="Aptos" w:hAnsi="Aptos"/>
              </w:rPr>
              <w:t xml:space="preserve">Number of </w:t>
            </w:r>
            <w:r w:rsidRPr="00846015" w:rsidR="00D47A6F">
              <w:rPr>
                <w:rFonts w:ascii="Aptos" w:hAnsi="Aptos"/>
              </w:rPr>
              <w:t>SDVFRs who received information about their local, state or regional USDA office</w:t>
            </w:r>
          </w:p>
        </w:tc>
        <w:tc>
          <w:tcPr>
            <w:tcW w:w="1709" w:type="dxa"/>
          </w:tcPr>
          <w:p w:rsidR="00A4430C" w:rsidRPr="00846015" w14:paraId="066E0F19" w14:textId="710FDB70">
            <w:pPr>
              <w:pStyle w:val="BodyText"/>
              <w:spacing w:before="98"/>
              <w:rPr>
                <w:rFonts w:ascii="Aptos" w:hAnsi="Aptos"/>
              </w:rPr>
            </w:pPr>
            <w:r w:rsidRPr="00846015">
              <w:rPr>
                <w:rFonts w:ascii="Aptos" w:hAnsi="Aptos"/>
              </w:rPr>
              <w:t>Number</w:t>
            </w:r>
          </w:p>
        </w:tc>
        <w:tc>
          <w:tcPr>
            <w:tcW w:w="1877" w:type="dxa"/>
          </w:tcPr>
          <w:p w:rsidR="00A4430C" w:rsidRPr="00846015" w14:paraId="4745E555" w14:textId="230FC67A">
            <w:pPr>
              <w:pStyle w:val="BodyText"/>
              <w:spacing w:before="98"/>
              <w:rPr>
                <w:rFonts w:ascii="Aptos" w:hAnsi="Aptos"/>
              </w:rPr>
            </w:pPr>
            <w:r w:rsidRPr="00846015">
              <w:rPr>
                <w:rFonts w:ascii="Aptos" w:hAnsi="Aptos"/>
              </w:rPr>
              <w:t>Number</w:t>
            </w:r>
          </w:p>
        </w:tc>
      </w:tr>
      <w:tr w14:paraId="79DE729E" w14:textId="77777777" w:rsidTr="00AA71D5">
        <w:tblPrEx>
          <w:tblW w:w="0" w:type="auto"/>
          <w:tblInd w:w="715" w:type="dxa"/>
          <w:tblLook w:val="04A0"/>
        </w:tblPrEx>
        <w:tc>
          <w:tcPr>
            <w:tcW w:w="6699" w:type="dxa"/>
          </w:tcPr>
          <w:p w:rsidR="00D47A6F" w:rsidRPr="00846015" w:rsidP="00D47A6F" w14:paraId="5450D38D" w14:textId="0AC181E1">
            <w:pPr>
              <w:pStyle w:val="BodyText"/>
              <w:spacing w:before="98"/>
              <w:rPr>
                <w:rFonts w:ascii="Aptos" w:hAnsi="Aptos"/>
              </w:rPr>
            </w:pPr>
            <w:r w:rsidRPr="00846015">
              <w:rPr>
                <w:rFonts w:ascii="Aptos" w:hAnsi="Aptos"/>
              </w:rPr>
              <w:t>Number of SDVFRs who increased their awareness of their local, state or regional USDA office</w:t>
            </w:r>
          </w:p>
        </w:tc>
        <w:tc>
          <w:tcPr>
            <w:tcW w:w="1709" w:type="dxa"/>
          </w:tcPr>
          <w:p w:rsidR="00D47A6F" w:rsidRPr="00846015" w:rsidP="00D47A6F" w14:paraId="3BD0BCA9" w14:textId="270B6F50">
            <w:pPr>
              <w:pStyle w:val="BodyText"/>
              <w:spacing w:before="98"/>
              <w:rPr>
                <w:rFonts w:ascii="Aptos" w:hAnsi="Aptos"/>
              </w:rPr>
            </w:pPr>
            <w:r w:rsidRPr="00846015">
              <w:rPr>
                <w:rFonts w:ascii="Aptos" w:hAnsi="Aptos"/>
              </w:rPr>
              <w:t>Number</w:t>
            </w:r>
          </w:p>
        </w:tc>
        <w:tc>
          <w:tcPr>
            <w:tcW w:w="1877" w:type="dxa"/>
          </w:tcPr>
          <w:p w:rsidR="00D47A6F" w:rsidRPr="00846015" w:rsidP="00D47A6F" w14:paraId="51E28393" w14:textId="20E88E80">
            <w:pPr>
              <w:pStyle w:val="BodyText"/>
              <w:spacing w:before="98"/>
              <w:rPr>
                <w:rFonts w:ascii="Aptos" w:hAnsi="Aptos"/>
              </w:rPr>
            </w:pPr>
            <w:r w:rsidRPr="00846015">
              <w:rPr>
                <w:rFonts w:ascii="Aptos" w:hAnsi="Aptos"/>
              </w:rPr>
              <w:t>Number</w:t>
            </w:r>
          </w:p>
        </w:tc>
      </w:tr>
      <w:tr w14:paraId="15CD19BD" w14:textId="77777777" w:rsidTr="00AA71D5">
        <w:tblPrEx>
          <w:tblW w:w="0" w:type="auto"/>
          <w:tblInd w:w="715" w:type="dxa"/>
          <w:tblLook w:val="04A0"/>
        </w:tblPrEx>
        <w:tc>
          <w:tcPr>
            <w:tcW w:w="6699" w:type="dxa"/>
          </w:tcPr>
          <w:p w:rsidR="00D47A6F" w:rsidRPr="00846015" w:rsidP="00D47A6F" w14:paraId="4679AFB9" w14:textId="0BA4421C">
            <w:pPr>
              <w:pStyle w:val="BodyText"/>
              <w:spacing w:before="98"/>
              <w:rPr>
                <w:rFonts w:ascii="Aptos" w:hAnsi="Aptos"/>
              </w:rPr>
            </w:pPr>
            <w:r w:rsidRPr="00846015">
              <w:rPr>
                <w:rFonts w:ascii="Aptos" w:hAnsi="Aptos"/>
              </w:rPr>
              <w:t>Number of SDVFRs who made di</w:t>
            </w:r>
            <w:r w:rsidRPr="00846015" w:rsidR="00781CA0">
              <w:rPr>
                <w:rFonts w:ascii="Aptos" w:hAnsi="Aptos"/>
              </w:rPr>
              <w:t>rect contact with a USDA local, state, regional, or national office</w:t>
            </w:r>
          </w:p>
        </w:tc>
        <w:tc>
          <w:tcPr>
            <w:tcW w:w="1709" w:type="dxa"/>
          </w:tcPr>
          <w:p w:rsidR="00D47A6F" w:rsidRPr="00846015" w:rsidP="00D47A6F" w14:paraId="45572A8B" w14:textId="01350905">
            <w:pPr>
              <w:pStyle w:val="BodyText"/>
              <w:spacing w:before="98"/>
              <w:rPr>
                <w:rFonts w:ascii="Aptos" w:hAnsi="Aptos"/>
              </w:rPr>
            </w:pPr>
            <w:r w:rsidRPr="00846015">
              <w:rPr>
                <w:rFonts w:ascii="Aptos" w:hAnsi="Aptos"/>
              </w:rPr>
              <w:t>Number</w:t>
            </w:r>
          </w:p>
        </w:tc>
        <w:tc>
          <w:tcPr>
            <w:tcW w:w="1877" w:type="dxa"/>
          </w:tcPr>
          <w:p w:rsidR="00D47A6F" w:rsidRPr="00846015" w:rsidP="00D47A6F" w14:paraId="3C07E446" w14:textId="7BA6B255">
            <w:pPr>
              <w:pStyle w:val="BodyText"/>
              <w:spacing w:before="98"/>
              <w:rPr>
                <w:rFonts w:ascii="Aptos" w:hAnsi="Aptos"/>
              </w:rPr>
            </w:pPr>
            <w:r w:rsidRPr="00846015">
              <w:rPr>
                <w:rFonts w:ascii="Aptos" w:hAnsi="Aptos"/>
              </w:rPr>
              <w:t>Number</w:t>
            </w:r>
          </w:p>
        </w:tc>
      </w:tr>
      <w:tr w14:paraId="10CD429B" w14:textId="77777777" w:rsidTr="00AA71D5">
        <w:tblPrEx>
          <w:tblW w:w="0" w:type="auto"/>
          <w:tblInd w:w="715" w:type="dxa"/>
          <w:tblLook w:val="04A0"/>
        </w:tblPrEx>
        <w:tc>
          <w:tcPr>
            <w:tcW w:w="10285" w:type="dxa"/>
            <w:gridSpan w:val="3"/>
          </w:tcPr>
          <w:p w:rsidR="00781CA0" w:rsidRPr="00846015" w14:paraId="3D91789F" w14:textId="4A264668">
            <w:pPr>
              <w:pStyle w:val="BodyText"/>
              <w:spacing w:before="98"/>
              <w:rPr>
                <w:rFonts w:ascii="Aptos" w:hAnsi="Aptos"/>
                <w:b/>
              </w:rPr>
            </w:pPr>
            <w:r w:rsidRPr="00846015">
              <w:rPr>
                <w:rFonts w:ascii="Aptos" w:hAnsi="Aptos"/>
                <w:b/>
              </w:rPr>
              <w:t>Alleviating barriers to participating in USDA programs</w:t>
            </w:r>
            <w:r w:rsidRPr="00846015" w:rsidR="001F3474">
              <w:rPr>
                <w:rFonts w:ascii="Aptos" w:hAnsi="Aptos"/>
                <w:b/>
              </w:rPr>
              <w:t xml:space="preserve"> </w:t>
            </w:r>
            <w:r w:rsidRPr="00846015" w:rsidR="001F3474">
              <w:rPr>
                <w:rFonts w:ascii="Aptos" w:hAnsi="Aptos"/>
                <w:b/>
                <w:bCs/>
              </w:rPr>
              <w:t>[Checkbox/Branching shows options below]</w:t>
            </w:r>
          </w:p>
        </w:tc>
      </w:tr>
      <w:tr w14:paraId="34481539" w14:textId="77777777" w:rsidTr="00AA71D5">
        <w:tblPrEx>
          <w:tblW w:w="0" w:type="auto"/>
          <w:tblInd w:w="715" w:type="dxa"/>
          <w:tblLook w:val="04A0"/>
        </w:tblPrEx>
        <w:tc>
          <w:tcPr>
            <w:tcW w:w="6699" w:type="dxa"/>
          </w:tcPr>
          <w:p w:rsidR="00781CA0" w:rsidRPr="00846015" w14:paraId="5236F1C7" w14:textId="3965224D">
            <w:pPr>
              <w:pStyle w:val="BodyText"/>
              <w:spacing w:before="98"/>
              <w:rPr>
                <w:rFonts w:ascii="Aptos" w:hAnsi="Aptos"/>
              </w:rPr>
            </w:pPr>
            <w:r w:rsidRPr="00846015">
              <w:rPr>
                <w:rFonts w:ascii="Aptos" w:hAnsi="Aptos"/>
              </w:rPr>
              <w:t>Number of SDVFRs who increased their knowledge of USDA programs</w:t>
            </w:r>
          </w:p>
        </w:tc>
        <w:tc>
          <w:tcPr>
            <w:tcW w:w="1709" w:type="dxa"/>
          </w:tcPr>
          <w:p w:rsidR="00781CA0" w:rsidRPr="00846015" w14:paraId="20E62F18" w14:textId="69715EEA">
            <w:pPr>
              <w:pStyle w:val="BodyText"/>
              <w:spacing w:before="98"/>
              <w:rPr>
                <w:rFonts w:ascii="Aptos" w:hAnsi="Aptos"/>
              </w:rPr>
            </w:pPr>
            <w:r w:rsidRPr="00846015">
              <w:rPr>
                <w:rFonts w:ascii="Aptos" w:hAnsi="Aptos"/>
              </w:rPr>
              <w:t>Number</w:t>
            </w:r>
          </w:p>
        </w:tc>
        <w:tc>
          <w:tcPr>
            <w:tcW w:w="1877" w:type="dxa"/>
          </w:tcPr>
          <w:p w:rsidR="00781CA0" w:rsidRPr="00846015" w14:paraId="39A9705B" w14:textId="03364671">
            <w:pPr>
              <w:pStyle w:val="BodyText"/>
              <w:spacing w:before="98"/>
              <w:rPr>
                <w:rFonts w:ascii="Aptos" w:hAnsi="Aptos"/>
              </w:rPr>
            </w:pPr>
            <w:r w:rsidRPr="00846015">
              <w:rPr>
                <w:rFonts w:ascii="Aptos" w:hAnsi="Aptos"/>
              </w:rPr>
              <w:t>Number</w:t>
            </w:r>
          </w:p>
        </w:tc>
      </w:tr>
      <w:tr w14:paraId="07F33697" w14:textId="77777777" w:rsidTr="00AA71D5">
        <w:tblPrEx>
          <w:tblW w:w="0" w:type="auto"/>
          <w:tblInd w:w="715" w:type="dxa"/>
          <w:tblLook w:val="04A0"/>
        </w:tblPrEx>
        <w:tc>
          <w:tcPr>
            <w:tcW w:w="6699" w:type="dxa"/>
          </w:tcPr>
          <w:p w:rsidR="00423D2D" w:rsidRPr="00846015" w14:paraId="44CA01D1" w14:textId="7963A174">
            <w:pPr>
              <w:pStyle w:val="BodyText"/>
              <w:spacing w:before="98"/>
              <w:rPr>
                <w:rFonts w:ascii="Aptos" w:hAnsi="Aptos"/>
              </w:rPr>
            </w:pPr>
            <w:r w:rsidRPr="00846015">
              <w:rPr>
                <w:rFonts w:ascii="Aptos" w:hAnsi="Aptos"/>
              </w:rPr>
              <w:t>Number of SDVFRs who increased their confidence in seeking assistance from their local, state, or regional USDA office</w:t>
            </w:r>
          </w:p>
        </w:tc>
        <w:tc>
          <w:tcPr>
            <w:tcW w:w="1709" w:type="dxa"/>
          </w:tcPr>
          <w:p w:rsidR="00423D2D" w:rsidRPr="00846015" w14:paraId="14B47C8E" w14:textId="6B412317">
            <w:pPr>
              <w:pStyle w:val="BodyText"/>
              <w:spacing w:before="98"/>
              <w:rPr>
                <w:rFonts w:ascii="Aptos" w:hAnsi="Aptos"/>
              </w:rPr>
            </w:pPr>
            <w:r w:rsidRPr="00846015">
              <w:rPr>
                <w:rFonts w:ascii="Aptos" w:hAnsi="Aptos"/>
              </w:rPr>
              <w:t>Number</w:t>
            </w:r>
          </w:p>
        </w:tc>
        <w:tc>
          <w:tcPr>
            <w:tcW w:w="1877" w:type="dxa"/>
          </w:tcPr>
          <w:p w:rsidR="00423D2D" w:rsidRPr="00846015" w14:paraId="6B1B0DF4" w14:textId="56AB0A67">
            <w:pPr>
              <w:pStyle w:val="BodyText"/>
              <w:spacing w:before="98"/>
              <w:rPr>
                <w:rFonts w:ascii="Aptos" w:hAnsi="Aptos"/>
              </w:rPr>
            </w:pPr>
            <w:r w:rsidRPr="00846015">
              <w:rPr>
                <w:rFonts w:ascii="Aptos" w:hAnsi="Aptos"/>
              </w:rPr>
              <w:t>Number</w:t>
            </w:r>
          </w:p>
        </w:tc>
      </w:tr>
      <w:tr w14:paraId="67A68F78" w14:textId="77777777" w:rsidTr="00AA71D5">
        <w:tblPrEx>
          <w:tblW w:w="0" w:type="auto"/>
          <w:tblInd w:w="715" w:type="dxa"/>
          <w:tblLook w:val="04A0"/>
        </w:tblPrEx>
        <w:tc>
          <w:tcPr>
            <w:tcW w:w="10285" w:type="dxa"/>
            <w:gridSpan w:val="3"/>
          </w:tcPr>
          <w:p w:rsidR="00423D2D" w:rsidRPr="00846015" w14:paraId="3708CCD3" w14:textId="603533DD">
            <w:pPr>
              <w:pStyle w:val="BodyText"/>
              <w:spacing w:before="98"/>
              <w:rPr>
                <w:rFonts w:ascii="Aptos" w:hAnsi="Aptos"/>
                <w:b/>
              </w:rPr>
            </w:pPr>
            <w:r w:rsidRPr="00846015">
              <w:rPr>
                <w:rFonts w:ascii="Aptos" w:hAnsi="Aptos"/>
                <w:b/>
              </w:rPr>
              <w:t>Building resilience to climate change and increasing agricultural productivity</w:t>
            </w:r>
            <w:r w:rsidRPr="00846015" w:rsidR="001F3474">
              <w:rPr>
                <w:rFonts w:ascii="Aptos" w:hAnsi="Aptos"/>
                <w:b/>
              </w:rPr>
              <w:t xml:space="preserve"> </w:t>
            </w:r>
            <w:r w:rsidRPr="00846015" w:rsidR="001F3474">
              <w:rPr>
                <w:rFonts w:ascii="Aptos" w:hAnsi="Aptos"/>
                <w:b/>
                <w:bCs/>
              </w:rPr>
              <w:t>[Checkbox/Branching shows options below]</w:t>
            </w:r>
          </w:p>
        </w:tc>
      </w:tr>
      <w:tr w14:paraId="437B0962" w14:textId="77777777" w:rsidTr="00AA71D5">
        <w:tblPrEx>
          <w:tblW w:w="0" w:type="auto"/>
          <w:tblInd w:w="715" w:type="dxa"/>
          <w:tblLook w:val="04A0"/>
        </w:tblPrEx>
        <w:tc>
          <w:tcPr>
            <w:tcW w:w="6699" w:type="dxa"/>
          </w:tcPr>
          <w:p w:rsidR="00F9223B" w:rsidRPr="00846015" w:rsidP="00F9223B" w14:paraId="598679F0" w14:textId="11B5A483">
            <w:pPr>
              <w:pStyle w:val="BodyText"/>
              <w:spacing w:before="98"/>
              <w:rPr>
                <w:rFonts w:ascii="Aptos" w:hAnsi="Aptos"/>
              </w:rPr>
            </w:pPr>
            <w:r w:rsidRPr="00846015">
              <w:rPr>
                <w:rFonts w:ascii="Aptos" w:hAnsi="Aptos"/>
              </w:rPr>
              <w:t>Number of SDVFRs who received information about climate resilient farming techniques</w:t>
            </w:r>
          </w:p>
        </w:tc>
        <w:tc>
          <w:tcPr>
            <w:tcW w:w="1709" w:type="dxa"/>
          </w:tcPr>
          <w:p w:rsidR="00F9223B" w:rsidRPr="00846015" w:rsidP="00F9223B" w14:paraId="1700E2CD" w14:textId="344D640E">
            <w:pPr>
              <w:pStyle w:val="BodyText"/>
              <w:spacing w:before="98"/>
              <w:rPr>
                <w:rFonts w:ascii="Aptos" w:hAnsi="Aptos"/>
              </w:rPr>
            </w:pPr>
            <w:r w:rsidRPr="00846015">
              <w:rPr>
                <w:rFonts w:ascii="Aptos" w:hAnsi="Aptos"/>
              </w:rPr>
              <w:t>Number</w:t>
            </w:r>
          </w:p>
        </w:tc>
        <w:tc>
          <w:tcPr>
            <w:tcW w:w="1877" w:type="dxa"/>
          </w:tcPr>
          <w:p w:rsidR="00F9223B" w:rsidRPr="00846015" w:rsidP="00F9223B" w14:paraId="18099A8E" w14:textId="18044E58">
            <w:pPr>
              <w:pStyle w:val="BodyText"/>
              <w:spacing w:before="98"/>
              <w:rPr>
                <w:rFonts w:ascii="Aptos" w:hAnsi="Aptos"/>
              </w:rPr>
            </w:pPr>
            <w:r w:rsidRPr="00846015">
              <w:rPr>
                <w:rFonts w:ascii="Aptos" w:hAnsi="Aptos"/>
              </w:rPr>
              <w:t>Number</w:t>
            </w:r>
          </w:p>
        </w:tc>
      </w:tr>
      <w:tr w14:paraId="60D3E227" w14:textId="77777777" w:rsidTr="00AA71D5">
        <w:tblPrEx>
          <w:tblW w:w="0" w:type="auto"/>
          <w:tblInd w:w="715" w:type="dxa"/>
          <w:tblLook w:val="04A0"/>
        </w:tblPrEx>
        <w:tc>
          <w:tcPr>
            <w:tcW w:w="6699" w:type="dxa"/>
          </w:tcPr>
          <w:p w:rsidR="00F9223B" w:rsidRPr="00846015" w:rsidP="00F9223B" w14:paraId="4267278F" w14:textId="774945E6">
            <w:pPr>
              <w:pStyle w:val="BodyText"/>
              <w:spacing w:before="98"/>
              <w:rPr>
                <w:rFonts w:ascii="Aptos" w:hAnsi="Aptos"/>
              </w:rPr>
            </w:pPr>
            <w:r w:rsidRPr="00846015">
              <w:rPr>
                <w:rFonts w:ascii="Aptos" w:hAnsi="Aptos"/>
              </w:rPr>
              <w:t>Number of SDVFRs who increased their awareness of climate resilient farming techniques</w:t>
            </w:r>
          </w:p>
        </w:tc>
        <w:tc>
          <w:tcPr>
            <w:tcW w:w="1709" w:type="dxa"/>
          </w:tcPr>
          <w:p w:rsidR="00F9223B" w:rsidRPr="00846015" w:rsidP="00F9223B" w14:paraId="0A656082" w14:textId="5A8C157F">
            <w:pPr>
              <w:pStyle w:val="BodyText"/>
              <w:spacing w:before="98"/>
              <w:rPr>
                <w:rFonts w:ascii="Aptos" w:hAnsi="Aptos"/>
              </w:rPr>
            </w:pPr>
            <w:r w:rsidRPr="00846015">
              <w:rPr>
                <w:rFonts w:ascii="Aptos" w:hAnsi="Aptos"/>
              </w:rPr>
              <w:t>Number</w:t>
            </w:r>
          </w:p>
        </w:tc>
        <w:tc>
          <w:tcPr>
            <w:tcW w:w="1877" w:type="dxa"/>
          </w:tcPr>
          <w:p w:rsidR="00F9223B" w:rsidRPr="00846015" w:rsidP="00F9223B" w14:paraId="6E34209C" w14:textId="4B2198EE">
            <w:pPr>
              <w:pStyle w:val="BodyText"/>
              <w:spacing w:before="98"/>
              <w:rPr>
                <w:rFonts w:ascii="Aptos" w:hAnsi="Aptos"/>
              </w:rPr>
            </w:pPr>
            <w:r w:rsidRPr="00846015">
              <w:rPr>
                <w:rFonts w:ascii="Aptos" w:hAnsi="Aptos"/>
              </w:rPr>
              <w:t>Number</w:t>
            </w:r>
          </w:p>
        </w:tc>
      </w:tr>
      <w:tr w14:paraId="4B960D55" w14:textId="77777777" w:rsidTr="00AA71D5">
        <w:tblPrEx>
          <w:tblW w:w="0" w:type="auto"/>
          <w:tblInd w:w="715" w:type="dxa"/>
          <w:tblLook w:val="04A0"/>
        </w:tblPrEx>
        <w:tc>
          <w:tcPr>
            <w:tcW w:w="6699" w:type="dxa"/>
          </w:tcPr>
          <w:p w:rsidR="00F9223B" w:rsidRPr="00846015" w:rsidP="00F9223B" w14:paraId="6B76887C" w14:textId="57CF2E01">
            <w:pPr>
              <w:pStyle w:val="BodyText"/>
              <w:spacing w:before="98"/>
              <w:rPr>
                <w:rFonts w:ascii="Aptos" w:hAnsi="Aptos"/>
              </w:rPr>
            </w:pPr>
            <w:r w:rsidRPr="00846015">
              <w:rPr>
                <w:rFonts w:ascii="Aptos" w:hAnsi="Aptos"/>
              </w:rPr>
              <w:t>Number of SDVFRs who implemented climate resilient farming techniques</w:t>
            </w:r>
          </w:p>
        </w:tc>
        <w:tc>
          <w:tcPr>
            <w:tcW w:w="1709" w:type="dxa"/>
          </w:tcPr>
          <w:p w:rsidR="00F9223B" w:rsidRPr="00846015" w:rsidP="00F9223B" w14:paraId="3D5EF41C" w14:textId="0D22BF70">
            <w:pPr>
              <w:pStyle w:val="BodyText"/>
              <w:spacing w:before="98"/>
              <w:rPr>
                <w:rFonts w:ascii="Aptos" w:hAnsi="Aptos"/>
              </w:rPr>
            </w:pPr>
            <w:r w:rsidRPr="00846015">
              <w:rPr>
                <w:rFonts w:ascii="Aptos" w:hAnsi="Aptos"/>
              </w:rPr>
              <w:t>Number</w:t>
            </w:r>
          </w:p>
        </w:tc>
        <w:tc>
          <w:tcPr>
            <w:tcW w:w="1877" w:type="dxa"/>
          </w:tcPr>
          <w:p w:rsidR="00F9223B" w:rsidRPr="00846015" w:rsidP="00F9223B" w14:paraId="7EC7A1C5" w14:textId="0916DE91">
            <w:pPr>
              <w:pStyle w:val="BodyText"/>
              <w:spacing w:before="98"/>
              <w:rPr>
                <w:rFonts w:ascii="Aptos" w:hAnsi="Aptos"/>
              </w:rPr>
            </w:pPr>
            <w:r w:rsidRPr="00846015">
              <w:rPr>
                <w:rFonts w:ascii="Aptos" w:hAnsi="Aptos"/>
              </w:rPr>
              <w:t>Number</w:t>
            </w:r>
          </w:p>
        </w:tc>
      </w:tr>
      <w:tr w14:paraId="67DC8370" w14:textId="77777777" w:rsidTr="00AA71D5">
        <w:tblPrEx>
          <w:tblW w:w="0" w:type="auto"/>
          <w:tblInd w:w="715" w:type="dxa"/>
          <w:tblLook w:val="04A0"/>
        </w:tblPrEx>
        <w:tc>
          <w:tcPr>
            <w:tcW w:w="10285" w:type="dxa"/>
            <w:gridSpan w:val="3"/>
          </w:tcPr>
          <w:p w:rsidR="00F9223B" w:rsidRPr="00846015" w:rsidP="00F9223B" w14:paraId="2C1CCC76" w14:textId="2DE09F31">
            <w:pPr>
              <w:pStyle w:val="BodyText"/>
              <w:spacing w:before="98"/>
              <w:rPr>
                <w:rFonts w:ascii="Aptos" w:hAnsi="Aptos"/>
              </w:rPr>
            </w:pPr>
            <w:r w:rsidRPr="00846015">
              <w:rPr>
                <w:rFonts w:ascii="Aptos" w:hAnsi="Aptos"/>
                <w:b/>
              </w:rPr>
              <w:t>Implementing</w:t>
            </w:r>
            <w:r w:rsidRPr="00846015">
              <w:rPr>
                <w:rFonts w:ascii="Aptos" w:hAnsi="Aptos"/>
                <w:b/>
                <w:spacing w:val="-8"/>
              </w:rPr>
              <w:t xml:space="preserve"> </w:t>
            </w:r>
            <w:r w:rsidRPr="00846015">
              <w:rPr>
                <w:rFonts w:ascii="Aptos" w:hAnsi="Aptos"/>
                <w:b/>
              </w:rPr>
              <w:t>efficient</w:t>
            </w:r>
            <w:r w:rsidRPr="00846015">
              <w:rPr>
                <w:rFonts w:ascii="Aptos" w:hAnsi="Aptos"/>
                <w:b/>
                <w:spacing w:val="-8"/>
              </w:rPr>
              <w:t xml:space="preserve"> </w:t>
            </w:r>
            <w:r w:rsidRPr="00846015">
              <w:rPr>
                <w:rFonts w:ascii="Aptos" w:hAnsi="Aptos"/>
                <w:b/>
              </w:rPr>
              <w:t>and</w:t>
            </w:r>
            <w:r w:rsidRPr="00846015">
              <w:rPr>
                <w:rFonts w:ascii="Aptos" w:hAnsi="Aptos"/>
                <w:b/>
                <w:spacing w:val="-8"/>
              </w:rPr>
              <w:t xml:space="preserve"> </w:t>
            </w:r>
            <w:r w:rsidRPr="00846015">
              <w:rPr>
                <w:rFonts w:ascii="Aptos" w:hAnsi="Aptos"/>
                <w:b/>
              </w:rPr>
              <w:t>renewable</w:t>
            </w:r>
            <w:r w:rsidRPr="00846015">
              <w:rPr>
                <w:rFonts w:ascii="Aptos" w:hAnsi="Aptos"/>
                <w:b/>
                <w:spacing w:val="-8"/>
              </w:rPr>
              <w:t xml:space="preserve"> </w:t>
            </w:r>
            <w:r w:rsidRPr="00846015">
              <w:rPr>
                <w:rFonts w:ascii="Aptos" w:hAnsi="Aptos"/>
                <w:b/>
              </w:rPr>
              <w:t>energy</w:t>
            </w:r>
            <w:r w:rsidRPr="00846015">
              <w:rPr>
                <w:rFonts w:ascii="Aptos" w:hAnsi="Aptos"/>
                <w:b/>
                <w:spacing w:val="-7"/>
              </w:rPr>
              <w:t xml:space="preserve"> </w:t>
            </w:r>
            <w:r w:rsidRPr="00846015">
              <w:rPr>
                <w:rFonts w:ascii="Aptos" w:hAnsi="Aptos"/>
                <w:b/>
                <w:spacing w:val="-2"/>
              </w:rPr>
              <w:t>practices</w:t>
            </w:r>
            <w:r w:rsidRPr="00846015" w:rsidR="001F3474">
              <w:rPr>
                <w:rFonts w:ascii="Aptos" w:hAnsi="Aptos"/>
                <w:b/>
                <w:spacing w:val="-2"/>
              </w:rPr>
              <w:t xml:space="preserve"> </w:t>
            </w:r>
            <w:r w:rsidRPr="00846015" w:rsidR="001F3474">
              <w:rPr>
                <w:rFonts w:ascii="Aptos" w:hAnsi="Aptos"/>
                <w:b/>
                <w:bCs/>
              </w:rPr>
              <w:t>[Checkbox/Branching shows options below]</w:t>
            </w:r>
          </w:p>
        </w:tc>
      </w:tr>
      <w:tr w14:paraId="6F871E05" w14:textId="77777777" w:rsidTr="00AA71D5">
        <w:tblPrEx>
          <w:tblW w:w="0" w:type="auto"/>
          <w:tblInd w:w="715" w:type="dxa"/>
          <w:tblLook w:val="04A0"/>
        </w:tblPrEx>
        <w:tc>
          <w:tcPr>
            <w:tcW w:w="6699" w:type="dxa"/>
          </w:tcPr>
          <w:p w:rsidR="00973051" w:rsidRPr="00846015" w:rsidP="00973051" w14:paraId="1BB01550" w14:textId="46FE4D1C">
            <w:pPr>
              <w:pStyle w:val="BodyText"/>
              <w:spacing w:before="98"/>
              <w:rPr>
                <w:rFonts w:ascii="Aptos" w:hAnsi="Aptos"/>
              </w:rPr>
            </w:pPr>
            <w:r w:rsidRPr="00846015">
              <w:rPr>
                <w:rFonts w:ascii="Aptos" w:hAnsi="Aptos"/>
              </w:rPr>
              <w:t>Number of SDVFRs who received information about renewable energy practices</w:t>
            </w:r>
          </w:p>
        </w:tc>
        <w:tc>
          <w:tcPr>
            <w:tcW w:w="1709" w:type="dxa"/>
          </w:tcPr>
          <w:p w:rsidR="00973051" w:rsidRPr="00846015" w:rsidP="00973051" w14:paraId="4D2E6E76" w14:textId="6564BC73">
            <w:pPr>
              <w:pStyle w:val="BodyText"/>
              <w:spacing w:before="98"/>
              <w:rPr>
                <w:rFonts w:ascii="Aptos" w:hAnsi="Aptos"/>
              </w:rPr>
            </w:pPr>
            <w:r w:rsidRPr="00846015">
              <w:rPr>
                <w:rFonts w:ascii="Aptos" w:hAnsi="Aptos"/>
              </w:rPr>
              <w:t>Number</w:t>
            </w:r>
          </w:p>
        </w:tc>
        <w:tc>
          <w:tcPr>
            <w:tcW w:w="1877" w:type="dxa"/>
          </w:tcPr>
          <w:p w:rsidR="00973051" w:rsidRPr="00846015" w:rsidP="00973051" w14:paraId="09507AE3" w14:textId="649E6729">
            <w:pPr>
              <w:pStyle w:val="BodyText"/>
              <w:spacing w:before="98"/>
              <w:rPr>
                <w:rFonts w:ascii="Aptos" w:hAnsi="Aptos"/>
              </w:rPr>
            </w:pPr>
            <w:r w:rsidRPr="00846015">
              <w:rPr>
                <w:rFonts w:ascii="Aptos" w:hAnsi="Aptos"/>
              </w:rPr>
              <w:t>Number</w:t>
            </w:r>
          </w:p>
        </w:tc>
      </w:tr>
      <w:tr w14:paraId="4453CDC9" w14:textId="77777777" w:rsidTr="00AA71D5">
        <w:tblPrEx>
          <w:tblW w:w="0" w:type="auto"/>
          <w:tblInd w:w="715" w:type="dxa"/>
          <w:tblLook w:val="04A0"/>
        </w:tblPrEx>
        <w:tc>
          <w:tcPr>
            <w:tcW w:w="6699" w:type="dxa"/>
          </w:tcPr>
          <w:p w:rsidR="00973051" w:rsidRPr="00846015" w:rsidP="00973051" w14:paraId="662B42EF" w14:textId="37FE17DD">
            <w:pPr>
              <w:pStyle w:val="BodyText"/>
              <w:spacing w:before="98"/>
              <w:rPr>
                <w:rFonts w:ascii="Aptos" w:hAnsi="Aptos"/>
              </w:rPr>
            </w:pPr>
            <w:r w:rsidRPr="00846015">
              <w:rPr>
                <w:rFonts w:ascii="Aptos" w:hAnsi="Aptos"/>
              </w:rPr>
              <w:t>Number of SDVFRs who increased their awareness of renewable energy practices</w:t>
            </w:r>
          </w:p>
        </w:tc>
        <w:tc>
          <w:tcPr>
            <w:tcW w:w="1709" w:type="dxa"/>
          </w:tcPr>
          <w:p w:rsidR="00973051" w:rsidRPr="00846015" w:rsidP="00973051" w14:paraId="24B3C077" w14:textId="0016BBA2">
            <w:pPr>
              <w:pStyle w:val="BodyText"/>
              <w:spacing w:before="98"/>
              <w:rPr>
                <w:rFonts w:ascii="Aptos" w:hAnsi="Aptos"/>
              </w:rPr>
            </w:pPr>
            <w:r w:rsidRPr="00846015">
              <w:rPr>
                <w:rFonts w:ascii="Aptos" w:hAnsi="Aptos"/>
              </w:rPr>
              <w:t>Number</w:t>
            </w:r>
          </w:p>
        </w:tc>
        <w:tc>
          <w:tcPr>
            <w:tcW w:w="1877" w:type="dxa"/>
          </w:tcPr>
          <w:p w:rsidR="00973051" w:rsidRPr="00846015" w:rsidP="00973051" w14:paraId="1EEB4F74" w14:textId="0328DB3F">
            <w:pPr>
              <w:pStyle w:val="BodyText"/>
              <w:spacing w:before="98"/>
              <w:rPr>
                <w:rFonts w:ascii="Aptos" w:hAnsi="Aptos"/>
              </w:rPr>
            </w:pPr>
            <w:r w:rsidRPr="00846015">
              <w:rPr>
                <w:rFonts w:ascii="Aptos" w:hAnsi="Aptos"/>
              </w:rPr>
              <w:t>Number</w:t>
            </w:r>
          </w:p>
        </w:tc>
      </w:tr>
      <w:tr w14:paraId="27F20010" w14:textId="77777777" w:rsidTr="00AA71D5">
        <w:tblPrEx>
          <w:tblW w:w="0" w:type="auto"/>
          <w:tblInd w:w="715" w:type="dxa"/>
          <w:tblLook w:val="04A0"/>
        </w:tblPrEx>
        <w:tc>
          <w:tcPr>
            <w:tcW w:w="6699" w:type="dxa"/>
          </w:tcPr>
          <w:p w:rsidR="00973051" w:rsidRPr="00846015" w:rsidP="00973051" w14:paraId="1A8CB627" w14:textId="251967D7">
            <w:pPr>
              <w:pStyle w:val="BodyText"/>
              <w:spacing w:before="98"/>
              <w:rPr>
                <w:rFonts w:ascii="Aptos" w:hAnsi="Aptos"/>
              </w:rPr>
            </w:pPr>
            <w:r w:rsidRPr="00846015">
              <w:rPr>
                <w:rFonts w:ascii="Aptos" w:hAnsi="Aptos"/>
              </w:rPr>
              <w:t>Number of SDVFRs who implemented renewable energy practices</w:t>
            </w:r>
          </w:p>
        </w:tc>
        <w:tc>
          <w:tcPr>
            <w:tcW w:w="1709" w:type="dxa"/>
          </w:tcPr>
          <w:p w:rsidR="00973051" w:rsidRPr="00846015" w:rsidP="00973051" w14:paraId="2334BFD3" w14:textId="5FFA790C">
            <w:pPr>
              <w:pStyle w:val="BodyText"/>
              <w:spacing w:before="98"/>
              <w:rPr>
                <w:rFonts w:ascii="Aptos" w:hAnsi="Aptos"/>
              </w:rPr>
            </w:pPr>
            <w:r w:rsidRPr="00846015">
              <w:rPr>
                <w:rFonts w:ascii="Aptos" w:hAnsi="Aptos"/>
              </w:rPr>
              <w:t>Number</w:t>
            </w:r>
          </w:p>
        </w:tc>
        <w:tc>
          <w:tcPr>
            <w:tcW w:w="1877" w:type="dxa"/>
          </w:tcPr>
          <w:p w:rsidR="00973051" w:rsidRPr="00846015" w:rsidP="00973051" w14:paraId="39AFCA55" w14:textId="2702B533">
            <w:pPr>
              <w:pStyle w:val="BodyText"/>
              <w:spacing w:before="98"/>
              <w:rPr>
                <w:rFonts w:ascii="Aptos" w:hAnsi="Aptos"/>
              </w:rPr>
            </w:pPr>
            <w:r w:rsidRPr="00846015">
              <w:rPr>
                <w:rFonts w:ascii="Aptos" w:hAnsi="Aptos"/>
              </w:rPr>
              <w:t>Number</w:t>
            </w:r>
          </w:p>
        </w:tc>
      </w:tr>
      <w:tr w14:paraId="06199DF6" w14:textId="77777777" w:rsidTr="00AA71D5">
        <w:tblPrEx>
          <w:tblW w:w="0" w:type="auto"/>
          <w:tblInd w:w="715" w:type="dxa"/>
          <w:tblLook w:val="04A0"/>
        </w:tblPrEx>
        <w:tc>
          <w:tcPr>
            <w:tcW w:w="10285" w:type="dxa"/>
            <w:gridSpan w:val="3"/>
          </w:tcPr>
          <w:p w:rsidR="00973051" w:rsidRPr="00846015" w:rsidP="00973051" w14:paraId="6DB9A5C6" w14:textId="6995AADF">
            <w:pPr>
              <w:pStyle w:val="BodyText"/>
              <w:spacing w:before="98"/>
              <w:rPr>
                <w:rFonts w:ascii="Aptos" w:hAnsi="Aptos"/>
                <w:b/>
              </w:rPr>
            </w:pPr>
            <w:r w:rsidRPr="00846015">
              <w:rPr>
                <w:rFonts w:ascii="Aptos" w:hAnsi="Aptos"/>
                <w:b/>
              </w:rPr>
              <w:t>Increasing</w:t>
            </w:r>
            <w:r w:rsidRPr="00846015">
              <w:rPr>
                <w:rFonts w:ascii="Aptos" w:hAnsi="Aptos"/>
                <w:b/>
                <w:spacing w:val="-5"/>
              </w:rPr>
              <w:t xml:space="preserve"> </w:t>
            </w:r>
            <w:r w:rsidRPr="00846015">
              <w:rPr>
                <w:rFonts w:ascii="Aptos" w:hAnsi="Aptos"/>
                <w:b/>
              </w:rPr>
              <w:t>access</w:t>
            </w:r>
            <w:r w:rsidRPr="00846015">
              <w:rPr>
                <w:rFonts w:ascii="Aptos" w:hAnsi="Aptos"/>
                <w:b/>
                <w:spacing w:val="-5"/>
              </w:rPr>
              <w:t xml:space="preserve"> </w:t>
            </w:r>
            <w:r w:rsidRPr="00846015">
              <w:rPr>
                <w:rFonts w:ascii="Aptos" w:hAnsi="Aptos"/>
                <w:b/>
              </w:rPr>
              <w:t>to</w:t>
            </w:r>
            <w:r w:rsidRPr="00846015">
              <w:rPr>
                <w:rFonts w:ascii="Aptos" w:hAnsi="Aptos"/>
                <w:b/>
                <w:spacing w:val="-5"/>
              </w:rPr>
              <w:t xml:space="preserve"> </w:t>
            </w:r>
            <w:r w:rsidRPr="00846015">
              <w:rPr>
                <w:rFonts w:ascii="Aptos" w:hAnsi="Aptos"/>
                <w:b/>
              </w:rPr>
              <w:t>land</w:t>
            </w:r>
            <w:r w:rsidRPr="00846015">
              <w:rPr>
                <w:rFonts w:ascii="Aptos" w:hAnsi="Aptos"/>
                <w:b/>
                <w:spacing w:val="-5"/>
              </w:rPr>
              <w:t xml:space="preserve"> </w:t>
            </w:r>
            <w:r w:rsidRPr="00846015">
              <w:rPr>
                <w:rFonts w:ascii="Aptos" w:hAnsi="Aptos"/>
                <w:b/>
              </w:rPr>
              <w:t>and</w:t>
            </w:r>
            <w:r w:rsidRPr="00846015">
              <w:rPr>
                <w:rFonts w:ascii="Aptos" w:hAnsi="Aptos"/>
                <w:b/>
                <w:spacing w:val="-4"/>
              </w:rPr>
              <w:t xml:space="preserve"> </w:t>
            </w:r>
            <w:r w:rsidRPr="00846015">
              <w:rPr>
                <w:rFonts w:ascii="Aptos" w:hAnsi="Aptos"/>
                <w:b/>
                <w:spacing w:val="-2"/>
              </w:rPr>
              <w:t>credit</w:t>
            </w:r>
            <w:r w:rsidRPr="00846015" w:rsidR="001F3474">
              <w:rPr>
                <w:rFonts w:ascii="Aptos" w:hAnsi="Aptos"/>
                <w:b/>
                <w:spacing w:val="-2"/>
              </w:rPr>
              <w:t xml:space="preserve"> </w:t>
            </w:r>
            <w:r w:rsidRPr="00846015" w:rsidR="001F3474">
              <w:rPr>
                <w:rFonts w:ascii="Aptos" w:hAnsi="Aptos"/>
                <w:b/>
                <w:bCs/>
              </w:rPr>
              <w:t>[Checkbox/Branching shows options below]</w:t>
            </w:r>
          </w:p>
        </w:tc>
      </w:tr>
      <w:tr w14:paraId="745D7DCE" w14:textId="77777777" w:rsidTr="00AA71D5">
        <w:tblPrEx>
          <w:tblW w:w="0" w:type="auto"/>
          <w:tblInd w:w="715" w:type="dxa"/>
          <w:tblLook w:val="04A0"/>
        </w:tblPrEx>
        <w:tc>
          <w:tcPr>
            <w:tcW w:w="6699" w:type="dxa"/>
          </w:tcPr>
          <w:p w:rsidR="00973051" w:rsidRPr="00846015" w:rsidP="00973051" w14:paraId="1E3826EC" w14:textId="6ED1D47A">
            <w:pPr>
              <w:pStyle w:val="BodyText"/>
              <w:spacing w:before="98"/>
              <w:rPr>
                <w:rFonts w:ascii="Aptos" w:hAnsi="Aptos"/>
              </w:rPr>
            </w:pPr>
            <w:r w:rsidRPr="00846015">
              <w:rPr>
                <w:rFonts w:ascii="Aptos" w:hAnsi="Aptos"/>
              </w:rPr>
              <w:t>Number of SDVFRs who received information about how to access land and credit</w:t>
            </w:r>
          </w:p>
        </w:tc>
        <w:tc>
          <w:tcPr>
            <w:tcW w:w="1709" w:type="dxa"/>
          </w:tcPr>
          <w:p w:rsidR="00973051" w:rsidRPr="00846015" w:rsidP="00973051" w14:paraId="6B39F430" w14:textId="2988503A">
            <w:pPr>
              <w:pStyle w:val="BodyText"/>
              <w:spacing w:before="98"/>
              <w:rPr>
                <w:rFonts w:ascii="Aptos" w:hAnsi="Aptos"/>
              </w:rPr>
            </w:pPr>
            <w:r w:rsidRPr="00846015">
              <w:rPr>
                <w:rFonts w:ascii="Aptos" w:hAnsi="Aptos"/>
              </w:rPr>
              <w:t>Number</w:t>
            </w:r>
          </w:p>
        </w:tc>
        <w:tc>
          <w:tcPr>
            <w:tcW w:w="1877" w:type="dxa"/>
          </w:tcPr>
          <w:p w:rsidR="00973051" w:rsidRPr="00846015" w:rsidP="00973051" w14:paraId="2959C814" w14:textId="6D7A9091">
            <w:pPr>
              <w:pStyle w:val="BodyText"/>
              <w:spacing w:before="98"/>
              <w:rPr>
                <w:rFonts w:ascii="Aptos" w:hAnsi="Aptos"/>
              </w:rPr>
            </w:pPr>
            <w:r w:rsidRPr="00846015">
              <w:rPr>
                <w:rFonts w:ascii="Aptos" w:hAnsi="Aptos"/>
              </w:rPr>
              <w:t>Number</w:t>
            </w:r>
          </w:p>
        </w:tc>
      </w:tr>
      <w:tr w14:paraId="08F9FC03" w14:textId="77777777" w:rsidTr="00AA71D5">
        <w:tblPrEx>
          <w:tblW w:w="0" w:type="auto"/>
          <w:tblInd w:w="715" w:type="dxa"/>
          <w:tblLook w:val="04A0"/>
        </w:tblPrEx>
        <w:tc>
          <w:tcPr>
            <w:tcW w:w="6699" w:type="dxa"/>
          </w:tcPr>
          <w:p w:rsidR="00B175DC" w:rsidRPr="00846015" w:rsidP="00B175DC" w14:paraId="3A987E5D" w14:textId="0239B789">
            <w:pPr>
              <w:pStyle w:val="BodyText"/>
              <w:spacing w:before="98"/>
              <w:rPr>
                <w:rFonts w:ascii="Aptos" w:hAnsi="Aptos"/>
              </w:rPr>
            </w:pPr>
            <w:r w:rsidRPr="00846015">
              <w:rPr>
                <w:rFonts w:ascii="Aptos" w:hAnsi="Aptos"/>
              </w:rPr>
              <w:t>Number of SDVFRs who increased their awareness of how to access land and credit</w:t>
            </w:r>
          </w:p>
        </w:tc>
        <w:tc>
          <w:tcPr>
            <w:tcW w:w="1709" w:type="dxa"/>
          </w:tcPr>
          <w:p w:rsidR="00B175DC" w:rsidRPr="00846015" w:rsidP="00B175DC" w14:paraId="07348450" w14:textId="403507FE">
            <w:pPr>
              <w:pStyle w:val="BodyText"/>
              <w:spacing w:before="98"/>
              <w:rPr>
                <w:rFonts w:ascii="Aptos" w:hAnsi="Aptos"/>
              </w:rPr>
            </w:pPr>
            <w:r w:rsidRPr="00846015">
              <w:rPr>
                <w:rFonts w:ascii="Aptos" w:hAnsi="Aptos"/>
              </w:rPr>
              <w:t>Number</w:t>
            </w:r>
          </w:p>
        </w:tc>
        <w:tc>
          <w:tcPr>
            <w:tcW w:w="1877" w:type="dxa"/>
          </w:tcPr>
          <w:p w:rsidR="00B175DC" w:rsidRPr="00846015" w:rsidP="00B175DC" w14:paraId="04C4B254" w14:textId="4D807FE7">
            <w:pPr>
              <w:pStyle w:val="BodyText"/>
              <w:spacing w:before="98"/>
              <w:rPr>
                <w:rFonts w:ascii="Aptos" w:hAnsi="Aptos"/>
              </w:rPr>
            </w:pPr>
            <w:r w:rsidRPr="00846015">
              <w:rPr>
                <w:rFonts w:ascii="Aptos" w:hAnsi="Aptos"/>
              </w:rPr>
              <w:t>Number</w:t>
            </w:r>
          </w:p>
        </w:tc>
      </w:tr>
      <w:tr w14:paraId="03BAD674" w14:textId="77777777" w:rsidTr="00AA71D5">
        <w:tblPrEx>
          <w:tblW w:w="0" w:type="auto"/>
          <w:tblInd w:w="715" w:type="dxa"/>
          <w:tblLook w:val="04A0"/>
        </w:tblPrEx>
        <w:tc>
          <w:tcPr>
            <w:tcW w:w="6699" w:type="dxa"/>
          </w:tcPr>
          <w:p w:rsidR="00B175DC" w:rsidRPr="00846015" w:rsidP="00B175DC" w14:paraId="1989B78D" w14:textId="7BE1922B">
            <w:pPr>
              <w:pStyle w:val="BodyText"/>
              <w:spacing w:before="98"/>
              <w:rPr>
                <w:rFonts w:ascii="Aptos" w:hAnsi="Aptos"/>
              </w:rPr>
            </w:pPr>
            <w:r w:rsidRPr="00846015">
              <w:rPr>
                <w:rFonts w:ascii="Aptos" w:hAnsi="Aptos"/>
              </w:rPr>
              <w:t>Number of SDVFRs who increased access to land</w:t>
            </w:r>
          </w:p>
        </w:tc>
        <w:tc>
          <w:tcPr>
            <w:tcW w:w="1709" w:type="dxa"/>
          </w:tcPr>
          <w:p w:rsidR="00B175DC" w:rsidRPr="00846015" w:rsidP="00B175DC" w14:paraId="53536D25" w14:textId="70B7B786">
            <w:pPr>
              <w:pStyle w:val="BodyText"/>
              <w:spacing w:before="98"/>
              <w:rPr>
                <w:rFonts w:ascii="Aptos" w:hAnsi="Aptos"/>
              </w:rPr>
            </w:pPr>
            <w:r w:rsidRPr="00846015">
              <w:rPr>
                <w:rFonts w:ascii="Aptos" w:hAnsi="Aptos"/>
              </w:rPr>
              <w:t>Number</w:t>
            </w:r>
          </w:p>
        </w:tc>
        <w:tc>
          <w:tcPr>
            <w:tcW w:w="1877" w:type="dxa"/>
          </w:tcPr>
          <w:p w:rsidR="00B175DC" w:rsidRPr="00846015" w:rsidP="00B175DC" w14:paraId="428F04E0" w14:textId="53087D99">
            <w:pPr>
              <w:pStyle w:val="BodyText"/>
              <w:spacing w:before="98"/>
              <w:rPr>
                <w:rFonts w:ascii="Aptos" w:hAnsi="Aptos"/>
              </w:rPr>
            </w:pPr>
            <w:r w:rsidRPr="00846015">
              <w:rPr>
                <w:rFonts w:ascii="Aptos" w:hAnsi="Aptos"/>
              </w:rPr>
              <w:t>Number</w:t>
            </w:r>
          </w:p>
        </w:tc>
      </w:tr>
      <w:tr w14:paraId="611207E0" w14:textId="77777777" w:rsidTr="00AA71D5">
        <w:tblPrEx>
          <w:tblW w:w="0" w:type="auto"/>
          <w:tblInd w:w="715" w:type="dxa"/>
          <w:tblLook w:val="04A0"/>
        </w:tblPrEx>
        <w:tc>
          <w:tcPr>
            <w:tcW w:w="6699" w:type="dxa"/>
          </w:tcPr>
          <w:p w:rsidR="00B175DC" w:rsidRPr="00846015" w:rsidP="00B175DC" w14:paraId="7E913D80" w14:textId="49CD9A1B">
            <w:pPr>
              <w:pStyle w:val="BodyText"/>
              <w:spacing w:before="98"/>
              <w:rPr>
                <w:rFonts w:ascii="Aptos" w:hAnsi="Aptos"/>
              </w:rPr>
            </w:pPr>
            <w:r w:rsidRPr="00846015">
              <w:rPr>
                <w:rFonts w:ascii="Aptos" w:hAnsi="Aptos"/>
              </w:rPr>
              <w:t>Number of SDVFRs who increased access to credit</w:t>
            </w:r>
          </w:p>
        </w:tc>
        <w:tc>
          <w:tcPr>
            <w:tcW w:w="1709" w:type="dxa"/>
          </w:tcPr>
          <w:p w:rsidR="00B175DC" w:rsidRPr="00846015" w:rsidP="00B175DC" w14:paraId="24F14AD1" w14:textId="52BE2234">
            <w:pPr>
              <w:pStyle w:val="BodyText"/>
              <w:spacing w:before="98"/>
              <w:rPr>
                <w:rFonts w:ascii="Aptos" w:hAnsi="Aptos"/>
              </w:rPr>
            </w:pPr>
            <w:r w:rsidRPr="00846015">
              <w:rPr>
                <w:rFonts w:ascii="Aptos" w:hAnsi="Aptos"/>
              </w:rPr>
              <w:t>Number</w:t>
            </w:r>
          </w:p>
        </w:tc>
        <w:tc>
          <w:tcPr>
            <w:tcW w:w="1877" w:type="dxa"/>
          </w:tcPr>
          <w:p w:rsidR="00B175DC" w:rsidRPr="00846015" w:rsidP="00B175DC" w14:paraId="57CFFC61" w14:textId="63331342">
            <w:pPr>
              <w:pStyle w:val="BodyText"/>
              <w:spacing w:before="98"/>
              <w:rPr>
                <w:rFonts w:ascii="Aptos" w:hAnsi="Aptos"/>
              </w:rPr>
            </w:pPr>
            <w:r w:rsidRPr="00846015">
              <w:rPr>
                <w:rFonts w:ascii="Aptos" w:hAnsi="Aptos"/>
              </w:rPr>
              <w:t>Number</w:t>
            </w:r>
          </w:p>
        </w:tc>
      </w:tr>
      <w:tr w14:paraId="186F780B" w14:textId="77777777" w:rsidTr="00AA71D5">
        <w:tblPrEx>
          <w:tblW w:w="0" w:type="auto"/>
          <w:tblInd w:w="715" w:type="dxa"/>
          <w:tblLook w:val="04A0"/>
        </w:tblPrEx>
        <w:tc>
          <w:tcPr>
            <w:tcW w:w="10285" w:type="dxa"/>
            <w:gridSpan w:val="3"/>
          </w:tcPr>
          <w:p w:rsidR="00D36612" w:rsidRPr="00846015" w:rsidP="00B175DC" w14:paraId="05DD5E18" w14:textId="195FAE16">
            <w:pPr>
              <w:pStyle w:val="BodyText"/>
              <w:spacing w:before="98"/>
              <w:rPr>
                <w:rFonts w:ascii="Aptos" w:hAnsi="Aptos"/>
                <w:b/>
              </w:rPr>
            </w:pPr>
            <w:r w:rsidRPr="00846015">
              <w:rPr>
                <w:rFonts w:ascii="Aptos" w:hAnsi="Aptos"/>
                <w:b/>
              </w:rPr>
              <w:t>Resolving</w:t>
            </w:r>
            <w:r w:rsidRPr="00846015">
              <w:rPr>
                <w:rFonts w:ascii="Aptos" w:hAnsi="Aptos"/>
                <w:b/>
                <w:spacing w:val="-8"/>
              </w:rPr>
              <w:t xml:space="preserve"> </w:t>
            </w:r>
            <w:r w:rsidRPr="00846015">
              <w:rPr>
                <w:rFonts w:ascii="Aptos" w:hAnsi="Aptos"/>
                <w:b/>
              </w:rPr>
              <w:t>heirs’</w:t>
            </w:r>
            <w:r w:rsidRPr="00846015">
              <w:rPr>
                <w:rFonts w:ascii="Aptos" w:hAnsi="Aptos"/>
                <w:b/>
                <w:spacing w:val="-8"/>
              </w:rPr>
              <w:t xml:space="preserve"> </w:t>
            </w:r>
            <w:r w:rsidRPr="00846015">
              <w:rPr>
                <w:rFonts w:ascii="Aptos" w:hAnsi="Aptos"/>
                <w:b/>
              </w:rPr>
              <w:t>property</w:t>
            </w:r>
            <w:r w:rsidRPr="00846015">
              <w:rPr>
                <w:rFonts w:ascii="Aptos" w:hAnsi="Aptos"/>
                <w:b/>
                <w:spacing w:val="-7"/>
              </w:rPr>
              <w:t xml:space="preserve"> </w:t>
            </w:r>
            <w:r w:rsidRPr="00846015">
              <w:rPr>
                <w:rFonts w:ascii="Aptos" w:hAnsi="Aptos"/>
                <w:b/>
                <w:spacing w:val="-2"/>
              </w:rPr>
              <w:t>issues</w:t>
            </w:r>
            <w:r w:rsidRPr="00846015" w:rsidR="001F3474">
              <w:rPr>
                <w:rFonts w:ascii="Aptos" w:hAnsi="Aptos"/>
                <w:b/>
                <w:spacing w:val="-2"/>
              </w:rPr>
              <w:t xml:space="preserve"> </w:t>
            </w:r>
            <w:r w:rsidRPr="00846015" w:rsidR="001F3474">
              <w:rPr>
                <w:rFonts w:ascii="Aptos" w:hAnsi="Aptos"/>
                <w:b/>
                <w:bCs/>
              </w:rPr>
              <w:t>[Checkbox/Branching shows options below]</w:t>
            </w:r>
          </w:p>
        </w:tc>
      </w:tr>
      <w:tr w14:paraId="3918A983" w14:textId="77777777" w:rsidTr="00AA71D5">
        <w:tblPrEx>
          <w:tblW w:w="0" w:type="auto"/>
          <w:tblInd w:w="715" w:type="dxa"/>
          <w:tblLook w:val="04A0"/>
        </w:tblPrEx>
        <w:tc>
          <w:tcPr>
            <w:tcW w:w="6699" w:type="dxa"/>
          </w:tcPr>
          <w:p w:rsidR="00D36612" w:rsidRPr="00846015" w:rsidP="00D36612" w14:paraId="7E84464C" w14:textId="795CA6A0">
            <w:pPr>
              <w:pStyle w:val="BodyText"/>
              <w:spacing w:before="98"/>
              <w:rPr>
                <w:rFonts w:ascii="Aptos" w:hAnsi="Aptos"/>
              </w:rPr>
            </w:pPr>
            <w:r w:rsidRPr="00846015">
              <w:rPr>
                <w:rFonts w:ascii="Aptos" w:hAnsi="Aptos"/>
              </w:rPr>
              <w:t>Number of SDVFRs who received information about resolving heirs’ property issues</w:t>
            </w:r>
          </w:p>
        </w:tc>
        <w:tc>
          <w:tcPr>
            <w:tcW w:w="1709" w:type="dxa"/>
          </w:tcPr>
          <w:p w:rsidR="00D36612" w:rsidRPr="00846015" w:rsidP="00D36612" w14:paraId="3389C7FF" w14:textId="5225252A">
            <w:pPr>
              <w:pStyle w:val="BodyText"/>
              <w:spacing w:before="98"/>
              <w:rPr>
                <w:rFonts w:ascii="Aptos" w:hAnsi="Aptos"/>
              </w:rPr>
            </w:pPr>
            <w:r w:rsidRPr="00846015">
              <w:rPr>
                <w:rFonts w:ascii="Aptos" w:hAnsi="Aptos"/>
              </w:rPr>
              <w:t>Number</w:t>
            </w:r>
          </w:p>
        </w:tc>
        <w:tc>
          <w:tcPr>
            <w:tcW w:w="1877" w:type="dxa"/>
          </w:tcPr>
          <w:p w:rsidR="00D36612" w:rsidRPr="00846015" w:rsidP="00D36612" w14:paraId="47CA5B2D" w14:textId="760FB078">
            <w:pPr>
              <w:pStyle w:val="BodyText"/>
              <w:spacing w:before="98"/>
              <w:rPr>
                <w:rFonts w:ascii="Aptos" w:hAnsi="Aptos"/>
              </w:rPr>
            </w:pPr>
            <w:r w:rsidRPr="00846015">
              <w:rPr>
                <w:rFonts w:ascii="Aptos" w:hAnsi="Aptos"/>
              </w:rPr>
              <w:t>Number</w:t>
            </w:r>
          </w:p>
        </w:tc>
      </w:tr>
      <w:tr w14:paraId="77F7D348" w14:textId="77777777" w:rsidTr="00AA71D5">
        <w:tblPrEx>
          <w:tblW w:w="0" w:type="auto"/>
          <w:tblInd w:w="715" w:type="dxa"/>
          <w:tblLook w:val="04A0"/>
        </w:tblPrEx>
        <w:tc>
          <w:tcPr>
            <w:tcW w:w="6699" w:type="dxa"/>
          </w:tcPr>
          <w:p w:rsidR="00D36612" w:rsidRPr="00846015" w:rsidP="00D36612" w14:paraId="74334853" w14:textId="07620B94">
            <w:pPr>
              <w:pStyle w:val="BodyText"/>
              <w:spacing w:before="98"/>
              <w:rPr>
                <w:rFonts w:ascii="Aptos" w:hAnsi="Aptos"/>
              </w:rPr>
            </w:pPr>
            <w:r w:rsidRPr="00846015">
              <w:rPr>
                <w:rFonts w:ascii="Aptos" w:hAnsi="Aptos"/>
              </w:rPr>
              <w:t>Number of SDVFRs who increased their confidence in resolving heirs’ property issues</w:t>
            </w:r>
          </w:p>
        </w:tc>
        <w:tc>
          <w:tcPr>
            <w:tcW w:w="1709" w:type="dxa"/>
          </w:tcPr>
          <w:p w:rsidR="00D36612" w:rsidRPr="00846015" w:rsidP="00D36612" w14:paraId="6E6A8ED6" w14:textId="4EE65B70">
            <w:pPr>
              <w:pStyle w:val="BodyText"/>
              <w:spacing w:before="98"/>
              <w:rPr>
                <w:rFonts w:ascii="Aptos" w:hAnsi="Aptos"/>
              </w:rPr>
            </w:pPr>
            <w:r w:rsidRPr="00846015">
              <w:rPr>
                <w:rFonts w:ascii="Aptos" w:hAnsi="Aptos"/>
              </w:rPr>
              <w:t>Number</w:t>
            </w:r>
          </w:p>
        </w:tc>
        <w:tc>
          <w:tcPr>
            <w:tcW w:w="1877" w:type="dxa"/>
          </w:tcPr>
          <w:p w:rsidR="00D36612" w:rsidRPr="00846015" w:rsidP="00D36612" w14:paraId="08F69D29" w14:textId="764EC0CF">
            <w:pPr>
              <w:pStyle w:val="BodyText"/>
              <w:spacing w:before="98"/>
              <w:rPr>
                <w:rFonts w:ascii="Aptos" w:hAnsi="Aptos"/>
              </w:rPr>
            </w:pPr>
            <w:r w:rsidRPr="00846015">
              <w:rPr>
                <w:rFonts w:ascii="Aptos" w:hAnsi="Aptos"/>
              </w:rPr>
              <w:t>Number</w:t>
            </w:r>
          </w:p>
        </w:tc>
      </w:tr>
      <w:tr w14:paraId="0E3C5AD7" w14:textId="77777777" w:rsidTr="00AA71D5">
        <w:tblPrEx>
          <w:tblW w:w="0" w:type="auto"/>
          <w:tblInd w:w="715" w:type="dxa"/>
          <w:tblLook w:val="04A0"/>
        </w:tblPrEx>
        <w:tc>
          <w:tcPr>
            <w:tcW w:w="6699" w:type="dxa"/>
          </w:tcPr>
          <w:p w:rsidR="00D36612" w:rsidRPr="00846015" w:rsidP="00D36612" w14:paraId="0F32108A" w14:textId="650F1A3A">
            <w:pPr>
              <w:pStyle w:val="BodyText"/>
              <w:spacing w:before="98"/>
              <w:rPr>
                <w:rFonts w:ascii="Aptos" w:hAnsi="Aptos"/>
              </w:rPr>
            </w:pPr>
            <w:r w:rsidRPr="00846015">
              <w:rPr>
                <w:rFonts w:ascii="Aptos" w:hAnsi="Aptos"/>
              </w:rPr>
              <w:t>Number of SDVFRs who resolved of an heirs’ property issue</w:t>
            </w:r>
          </w:p>
        </w:tc>
        <w:tc>
          <w:tcPr>
            <w:tcW w:w="1709" w:type="dxa"/>
          </w:tcPr>
          <w:p w:rsidR="00D36612" w:rsidRPr="00846015" w:rsidP="00D36612" w14:paraId="0EB145D8" w14:textId="0BDDB13A">
            <w:pPr>
              <w:pStyle w:val="BodyText"/>
              <w:spacing w:before="98"/>
              <w:rPr>
                <w:rFonts w:ascii="Aptos" w:hAnsi="Aptos"/>
              </w:rPr>
            </w:pPr>
            <w:r w:rsidRPr="00846015">
              <w:rPr>
                <w:rFonts w:ascii="Aptos" w:hAnsi="Aptos"/>
              </w:rPr>
              <w:t>Number</w:t>
            </w:r>
          </w:p>
        </w:tc>
        <w:tc>
          <w:tcPr>
            <w:tcW w:w="1877" w:type="dxa"/>
          </w:tcPr>
          <w:p w:rsidR="00D36612" w:rsidRPr="00846015" w:rsidP="00D36612" w14:paraId="41D11C6D" w14:textId="52E4AD0D">
            <w:pPr>
              <w:pStyle w:val="BodyText"/>
              <w:spacing w:before="98"/>
              <w:rPr>
                <w:rFonts w:ascii="Aptos" w:hAnsi="Aptos"/>
              </w:rPr>
            </w:pPr>
            <w:r w:rsidRPr="00846015">
              <w:rPr>
                <w:rFonts w:ascii="Aptos" w:hAnsi="Aptos"/>
              </w:rPr>
              <w:t>Number</w:t>
            </w:r>
          </w:p>
        </w:tc>
      </w:tr>
      <w:tr w14:paraId="593DDD19" w14:textId="77777777" w:rsidTr="00AA71D5">
        <w:tblPrEx>
          <w:tblW w:w="0" w:type="auto"/>
          <w:tblInd w:w="715" w:type="dxa"/>
          <w:tblLook w:val="04A0"/>
        </w:tblPrEx>
        <w:tc>
          <w:tcPr>
            <w:tcW w:w="10285" w:type="dxa"/>
            <w:gridSpan w:val="3"/>
          </w:tcPr>
          <w:p w:rsidR="00D36612" w:rsidRPr="00846015" w:rsidP="00D36612" w14:paraId="3094D861" w14:textId="343DED29">
            <w:pPr>
              <w:pStyle w:val="BodyText"/>
              <w:spacing w:before="98"/>
              <w:rPr>
                <w:rFonts w:ascii="Aptos" w:hAnsi="Aptos"/>
                <w:b/>
              </w:rPr>
            </w:pPr>
            <w:r w:rsidRPr="00846015">
              <w:rPr>
                <w:rFonts w:ascii="Aptos" w:hAnsi="Aptos"/>
                <w:b/>
              </w:rPr>
              <w:t>Increasing</w:t>
            </w:r>
            <w:r w:rsidRPr="00846015">
              <w:rPr>
                <w:rFonts w:ascii="Aptos" w:hAnsi="Aptos"/>
                <w:b/>
                <w:spacing w:val="-9"/>
              </w:rPr>
              <w:t xml:space="preserve"> </w:t>
            </w:r>
            <w:r w:rsidRPr="00846015">
              <w:rPr>
                <w:rFonts w:ascii="Aptos" w:hAnsi="Aptos"/>
                <w:b/>
              </w:rPr>
              <w:t>environmental</w:t>
            </w:r>
            <w:r w:rsidRPr="00846015">
              <w:rPr>
                <w:rFonts w:ascii="Aptos" w:hAnsi="Aptos"/>
                <w:b/>
                <w:spacing w:val="-8"/>
              </w:rPr>
              <w:t xml:space="preserve"> </w:t>
            </w:r>
            <w:r w:rsidRPr="00846015">
              <w:rPr>
                <w:rFonts w:ascii="Aptos" w:hAnsi="Aptos"/>
                <w:b/>
              </w:rPr>
              <w:t>sustainability</w:t>
            </w:r>
            <w:r w:rsidRPr="00846015">
              <w:rPr>
                <w:rFonts w:ascii="Aptos" w:hAnsi="Aptos"/>
                <w:b/>
                <w:spacing w:val="-9"/>
              </w:rPr>
              <w:t xml:space="preserve"> </w:t>
            </w:r>
            <w:r w:rsidRPr="00846015">
              <w:rPr>
                <w:rFonts w:ascii="Aptos" w:hAnsi="Aptos"/>
                <w:b/>
              </w:rPr>
              <w:t>in</w:t>
            </w:r>
            <w:r w:rsidRPr="00846015">
              <w:rPr>
                <w:rFonts w:ascii="Aptos" w:hAnsi="Aptos"/>
                <w:b/>
                <w:spacing w:val="-8"/>
              </w:rPr>
              <w:t xml:space="preserve"> </w:t>
            </w:r>
            <w:r w:rsidRPr="00846015">
              <w:rPr>
                <w:rFonts w:ascii="Aptos" w:hAnsi="Aptos"/>
                <w:b/>
              </w:rPr>
              <w:t>farm</w:t>
            </w:r>
            <w:r w:rsidRPr="00846015">
              <w:rPr>
                <w:rFonts w:ascii="Aptos" w:hAnsi="Aptos"/>
                <w:b/>
                <w:spacing w:val="-8"/>
              </w:rPr>
              <w:t xml:space="preserve"> </w:t>
            </w:r>
            <w:r w:rsidRPr="00846015">
              <w:rPr>
                <w:rFonts w:ascii="Aptos" w:hAnsi="Aptos"/>
                <w:b/>
                <w:spacing w:val="-2"/>
              </w:rPr>
              <w:t>operations</w:t>
            </w:r>
            <w:r w:rsidRPr="00846015" w:rsidR="001F3474">
              <w:rPr>
                <w:rFonts w:ascii="Aptos" w:hAnsi="Aptos"/>
                <w:b/>
                <w:bCs/>
                <w:spacing w:val="-2"/>
              </w:rPr>
              <w:t xml:space="preserve"> </w:t>
            </w:r>
            <w:r w:rsidRPr="00846015" w:rsidR="001F3474">
              <w:rPr>
                <w:rFonts w:ascii="Aptos" w:hAnsi="Aptos"/>
                <w:b/>
                <w:bCs/>
              </w:rPr>
              <w:t>[Checkbox/Branching shows options below]</w:t>
            </w:r>
          </w:p>
        </w:tc>
      </w:tr>
      <w:tr w14:paraId="6B458EF8" w14:textId="77777777" w:rsidTr="00AA71D5">
        <w:tblPrEx>
          <w:tblW w:w="0" w:type="auto"/>
          <w:tblInd w:w="715" w:type="dxa"/>
          <w:tblLook w:val="04A0"/>
        </w:tblPrEx>
        <w:tc>
          <w:tcPr>
            <w:tcW w:w="6699" w:type="dxa"/>
          </w:tcPr>
          <w:p w:rsidR="00D36612" w:rsidRPr="00846015" w:rsidP="00D36612" w14:paraId="5E6FECFD" w14:textId="77EE350B">
            <w:pPr>
              <w:pStyle w:val="BodyText"/>
              <w:spacing w:before="98"/>
              <w:rPr>
                <w:rFonts w:ascii="Aptos" w:hAnsi="Aptos"/>
              </w:rPr>
            </w:pPr>
            <w:r w:rsidRPr="00846015">
              <w:rPr>
                <w:rFonts w:ascii="Aptos" w:hAnsi="Aptos"/>
              </w:rPr>
              <w:t>Number of SDVFRs who received information about increasing farm operation sustainability</w:t>
            </w:r>
          </w:p>
        </w:tc>
        <w:tc>
          <w:tcPr>
            <w:tcW w:w="1709" w:type="dxa"/>
          </w:tcPr>
          <w:p w:rsidR="00D36612" w:rsidRPr="00846015" w:rsidP="00D36612" w14:paraId="06E384FF" w14:textId="2323D864">
            <w:pPr>
              <w:pStyle w:val="BodyText"/>
              <w:spacing w:before="98"/>
              <w:rPr>
                <w:rFonts w:ascii="Aptos" w:hAnsi="Aptos"/>
              </w:rPr>
            </w:pPr>
            <w:r w:rsidRPr="00846015">
              <w:rPr>
                <w:rFonts w:ascii="Aptos" w:hAnsi="Aptos"/>
              </w:rPr>
              <w:t>Number</w:t>
            </w:r>
          </w:p>
        </w:tc>
        <w:tc>
          <w:tcPr>
            <w:tcW w:w="1877" w:type="dxa"/>
          </w:tcPr>
          <w:p w:rsidR="00D36612" w:rsidRPr="00846015" w:rsidP="00D36612" w14:paraId="6171F15E" w14:textId="313136B8">
            <w:pPr>
              <w:pStyle w:val="BodyText"/>
              <w:spacing w:before="98"/>
              <w:rPr>
                <w:rFonts w:ascii="Aptos" w:hAnsi="Aptos"/>
              </w:rPr>
            </w:pPr>
            <w:r w:rsidRPr="00846015">
              <w:rPr>
                <w:rFonts w:ascii="Aptos" w:hAnsi="Aptos"/>
              </w:rPr>
              <w:t>Number</w:t>
            </w:r>
          </w:p>
        </w:tc>
      </w:tr>
      <w:tr w14:paraId="11CCC4ED" w14:textId="77777777" w:rsidTr="00AA71D5">
        <w:tblPrEx>
          <w:tblW w:w="0" w:type="auto"/>
          <w:tblInd w:w="715" w:type="dxa"/>
          <w:tblLook w:val="04A0"/>
        </w:tblPrEx>
        <w:tc>
          <w:tcPr>
            <w:tcW w:w="6699" w:type="dxa"/>
          </w:tcPr>
          <w:p w:rsidR="00D36612" w:rsidRPr="00846015" w:rsidP="00D36612" w14:paraId="12CFE0BE" w14:textId="014852E8">
            <w:pPr>
              <w:pStyle w:val="BodyText"/>
              <w:spacing w:before="98"/>
              <w:rPr>
                <w:rFonts w:ascii="Aptos" w:hAnsi="Aptos"/>
              </w:rPr>
            </w:pPr>
            <w:r w:rsidRPr="00846015">
              <w:rPr>
                <w:rFonts w:ascii="Aptos" w:hAnsi="Aptos"/>
              </w:rPr>
              <w:t>Number of SDVFRs who increased their awareness of sustainable farming practices</w:t>
            </w:r>
          </w:p>
        </w:tc>
        <w:tc>
          <w:tcPr>
            <w:tcW w:w="1709" w:type="dxa"/>
          </w:tcPr>
          <w:p w:rsidR="00D36612" w:rsidRPr="00846015" w:rsidP="00D36612" w14:paraId="4BED90EB" w14:textId="54B9CDFC">
            <w:pPr>
              <w:pStyle w:val="BodyText"/>
              <w:spacing w:before="98"/>
              <w:rPr>
                <w:rFonts w:ascii="Aptos" w:hAnsi="Aptos"/>
              </w:rPr>
            </w:pPr>
            <w:r w:rsidRPr="00846015">
              <w:rPr>
                <w:rFonts w:ascii="Aptos" w:hAnsi="Aptos"/>
              </w:rPr>
              <w:t>Number</w:t>
            </w:r>
          </w:p>
        </w:tc>
        <w:tc>
          <w:tcPr>
            <w:tcW w:w="1877" w:type="dxa"/>
          </w:tcPr>
          <w:p w:rsidR="00D36612" w:rsidRPr="00846015" w:rsidP="00D36612" w14:paraId="73DD748A" w14:textId="77201BED">
            <w:pPr>
              <w:pStyle w:val="BodyText"/>
              <w:spacing w:before="98"/>
              <w:rPr>
                <w:rFonts w:ascii="Aptos" w:hAnsi="Aptos"/>
              </w:rPr>
            </w:pPr>
            <w:r w:rsidRPr="00846015">
              <w:rPr>
                <w:rFonts w:ascii="Aptos" w:hAnsi="Aptos"/>
              </w:rPr>
              <w:t>Number</w:t>
            </w:r>
          </w:p>
        </w:tc>
      </w:tr>
      <w:tr w14:paraId="06F49DD6" w14:textId="77777777" w:rsidTr="00AA71D5">
        <w:tblPrEx>
          <w:tblW w:w="0" w:type="auto"/>
          <w:tblInd w:w="715" w:type="dxa"/>
          <w:tblLook w:val="04A0"/>
        </w:tblPrEx>
        <w:tc>
          <w:tcPr>
            <w:tcW w:w="6699" w:type="dxa"/>
          </w:tcPr>
          <w:p w:rsidR="00D36612" w:rsidRPr="00846015" w:rsidP="00D36612" w14:paraId="747BC999" w14:textId="781B70E9">
            <w:pPr>
              <w:pStyle w:val="BodyText"/>
              <w:spacing w:before="98"/>
              <w:rPr>
                <w:rFonts w:ascii="Aptos" w:hAnsi="Aptos"/>
              </w:rPr>
            </w:pPr>
            <w:r w:rsidRPr="00846015">
              <w:rPr>
                <w:rFonts w:ascii="Aptos" w:hAnsi="Aptos"/>
              </w:rPr>
              <w:t>Number SDVFRs who implemented sustainable farming practices</w:t>
            </w:r>
          </w:p>
        </w:tc>
        <w:tc>
          <w:tcPr>
            <w:tcW w:w="1709" w:type="dxa"/>
          </w:tcPr>
          <w:p w:rsidR="00D36612" w:rsidRPr="00846015" w:rsidP="00D36612" w14:paraId="4BF1E226" w14:textId="78198CD4">
            <w:pPr>
              <w:pStyle w:val="BodyText"/>
              <w:spacing w:before="98"/>
              <w:rPr>
                <w:rFonts w:ascii="Aptos" w:hAnsi="Aptos"/>
              </w:rPr>
            </w:pPr>
            <w:r w:rsidRPr="00846015">
              <w:rPr>
                <w:rFonts w:ascii="Aptos" w:hAnsi="Aptos"/>
              </w:rPr>
              <w:t>Number</w:t>
            </w:r>
          </w:p>
        </w:tc>
        <w:tc>
          <w:tcPr>
            <w:tcW w:w="1877" w:type="dxa"/>
          </w:tcPr>
          <w:p w:rsidR="00D36612" w:rsidRPr="00846015" w:rsidP="00D36612" w14:paraId="197DB77B" w14:textId="073CA3C5">
            <w:pPr>
              <w:pStyle w:val="BodyText"/>
              <w:spacing w:before="98"/>
              <w:rPr>
                <w:rFonts w:ascii="Aptos" w:hAnsi="Aptos"/>
              </w:rPr>
            </w:pPr>
            <w:r w:rsidRPr="00846015">
              <w:rPr>
                <w:rFonts w:ascii="Aptos" w:hAnsi="Aptos"/>
              </w:rPr>
              <w:t>Number</w:t>
            </w:r>
          </w:p>
        </w:tc>
      </w:tr>
      <w:tr w14:paraId="66437761" w14:textId="77777777" w:rsidTr="00AA71D5">
        <w:tblPrEx>
          <w:tblW w:w="0" w:type="auto"/>
          <w:tblInd w:w="715" w:type="dxa"/>
          <w:tblLook w:val="04A0"/>
        </w:tblPrEx>
        <w:tc>
          <w:tcPr>
            <w:tcW w:w="10285" w:type="dxa"/>
            <w:gridSpan w:val="3"/>
          </w:tcPr>
          <w:p w:rsidR="00D07212" w:rsidRPr="00846015" w:rsidP="00D07212" w14:paraId="0AB53F20" w14:textId="4F6A3ADA">
            <w:pPr>
              <w:pStyle w:val="BodyText"/>
              <w:spacing w:before="98"/>
              <w:rPr>
                <w:rFonts w:ascii="Aptos" w:hAnsi="Aptos"/>
                <w:b/>
              </w:rPr>
            </w:pPr>
            <w:r w:rsidRPr="00846015">
              <w:rPr>
                <w:rFonts w:ascii="Aptos" w:hAnsi="Aptos"/>
                <w:b/>
              </w:rPr>
              <w:t>Strengthening</w:t>
            </w:r>
            <w:r w:rsidRPr="00846015">
              <w:rPr>
                <w:rFonts w:ascii="Aptos" w:hAnsi="Aptos"/>
                <w:b/>
                <w:spacing w:val="-7"/>
              </w:rPr>
              <w:t xml:space="preserve"> </w:t>
            </w:r>
            <w:r w:rsidRPr="00846015">
              <w:rPr>
                <w:rFonts w:ascii="Aptos" w:hAnsi="Aptos"/>
                <w:b/>
              </w:rPr>
              <w:t>the</w:t>
            </w:r>
            <w:r w:rsidRPr="00846015">
              <w:rPr>
                <w:rFonts w:ascii="Aptos" w:hAnsi="Aptos"/>
                <w:b/>
                <w:spacing w:val="-6"/>
              </w:rPr>
              <w:t xml:space="preserve"> </w:t>
            </w:r>
            <w:r w:rsidRPr="00846015">
              <w:rPr>
                <w:rFonts w:ascii="Aptos" w:hAnsi="Aptos"/>
                <w:b/>
              </w:rPr>
              <w:t>food</w:t>
            </w:r>
            <w:r w:rsidRPr="00846015">
              <w:rPr>
                <w:rFonts w:ascii="Aptos" w:hAnsi="Aptos"/>
                <w:b/>
                <w:spacing w:val="-7"/>
              </w:rPr>
              <w:t xml:space="preserve"> </w:t>
            </w:r>
            <w:r w:rsidRPr="00846015">
              <w:rPr>
                <w:rFonts w:ascii="Aptos" w:hAnsi="Aptos"/>
                <w:b/>
              </w:rPr>
              <w:t>supply</w:t>
            </w:r>
            <w:r w:rsidRPr="00846015">
              <w:rPr>
                <w:rFonts w:ascii="Aptos" w:hAnsi="Aptos"/>
                <w:b/>
                <w:spacing w:val="-6"/>
              </w:rPr>
              <w:t xml:space="preserve"> </w:t>
            </w:r>
            <w:r w:rsidRPr="00846015">
              <w:rPr>
                <w:rFonts w:ascii="Aptos" w:hAnsi="Aptos"/>
                <w:b/>
                <w:spacing w:val="-2"/>
              </w:rPr>
              <w:t>chain</w:t>
            </w:r>
            <w:r w:rsidRPr="00846015" w:rsidR="001F3474">
              <w:rPr>
                <w:rFonts w:ascii="Aptos" w:hAnsi="Aptos"/>
                <w:b/>
                <w:spacing w:val="-2"/>
              </w:rPr>
              <w:t xml:space="preserve"> </w:t>
            </w:r>
            <w:r w:rsidRPr="00846015" w:rsidR="001F3474">
              <w:rPr>
                <w:rFonts w:ascii="Aptos" w:hAnsi="Aptos"/>
                <w:b/>
                <w:bCs/>
              </w:rPr>
              <w:t>[Checkbox/Branching shows options below]</w:t>
            </w:r>
          </w:p>
        </w:tc>
      </w:tr>
      <w:tr w14:paraId="052115B4" w14:textId="77777777" w:rsidTr="00AA71D5">
        <w:tblPrEx>
          <w:tblW w:w="0" w:type="auto"/>
          <w:tblInd w:w="715" w:type="dxa"/>
          <w:tblLook w:val="04A0"/>
        </w:tblPrEx>
        <w:tc>
          <w:tcPr>
            <w:tcW w:w="6699" w:type="dxa"/>
          </w:tcPr>
          <w:p w:rsidR="00D07212" w:rsidRPr="00846015" w:rsidP="00D07212" w14:paraId="547EC8B8" w14:textId="2651303B">
            <w:pPr>
              <w:pStyle w:val="BodyText"/>
              <w:spacing w:before="98"/>
              <w:rPr>
                <w:rFonts w:ascii="Aptos" w:hAnsi="Aptos"/>
              </w:rPr>
            </w:pPr>
            <w:r w:rsidRPr="00846015">
              <w:rPr>
                <w:rFonts w:ascii="Aptos" w:hAnsi="Aptos"/>
              </w:rPr>
              <w:t>Number of SDVFRs who received information about securing or managing supply chain relationships</w:t>
            </w:r>
          </w:p>
        </w:tc>
        <w:tc>
          <w:tcPr>
            <w:tcW w:w="1709" w:type="dxa"/>
          </w:tcPr>
          <w:p w:rsidR="00D07212" w:rsidRPr="00846015" w:rsidP="00D07212" w14:paraId="1EE71882" w14:textId="63C42CBD">
            <w:pPr>
              <w:pStyle w:val="BodyText"/>
              <w:spacing w:before="98"/>
              <w:rPr>
                <w:rFonts w:ascii="Aptos" w:hAnsi="Aptos"/>
              </w:rPr>
            </w:pPr>
            <w:r w:rsidRPr="00846015">
              <w:rPr>
                <w:rFonts w:ascii="Aptos" w:hAnsi="Aptos"/>
              </w:rPr>
              <w:t>Number</w:t>
            </w:r>
          </w:p>
        </w:tc>
        <w:tc>
          <w:tcPr>
            <w:tcW w:w="1877" w:type="dxa"/>
          </w:tcPr>
          <w:p w:rsidR="00D07212" w:rsidRPr="00846015" w:rsidP="00D07212" w14:paraId="22A3E8A7" w14:textId="77F53A2E">
            <w:pPr>
              <w:pStyle w:val="BodyText"/>
              <w:spacing w:before="98"/>
              <w:rPr>
                <w:rFonts w:ascii="Aptos" w:hAnsi="Aptos"/>
              </w:rPr>
            </w:pPr>
            <w:r w:rsidRPr="00846015">
              <w:rPr>
                <w:rFonts w:ascii="Aptos" w:hAnsi="Aptos"/>
              </w:rPr>
              <w:t>Number</w:t>
            </w:r>
          </w:p>
        </w:tc>
      </w:tr>
      <w:tr w14:paraId="7F166292" w14:textId="77777777" w:rsidTr="00AA71D5">
        <w:tblPrEx>
          <w:tblW w:w="0" w:type="auto"/>
          <w:tblInd w:w="715" w:type="dxa"/>
          <w:tblLook w:val="04A0"/>
        </w:tblPrEx>
        <w:tc>
          <w:tcPr>
            <w:tcW w:w="6699" w:type="dxa"/>
          </w:tcPr>
          <w:p w:rsidR="00D07212" w:rsidRPr="00846015" w:rsidP="00D07212" w14:paraId="293F854A" w14:textId="2B103D5A">
            <w:pPr>
              <w:pStyle w:val="BodyText"/>
              <w:spacing w:before="98"/>
              <w:rPr>
                <w:rFonts w:ascii="Aptos" w:hAnsi="Aptos"/>
              </w:rPr>
            </w:pPr>
            <w:r w:rsidRPr="00846015">
              <w:rPr>
                <w:rFonts w:ascii="Aptos" w:hAnsi="Aptos"/>
              </w:rPr>
              <w:t>Number of SDVFRs who increased their awareness of securing or managing supply chain relationships</w:t>
            </w:r>
          </w:p>
        </w:tc>
        <w:tc>
          <w:tcPr>
            <w:tcW w:w="1709" w:type="dxa"/>
          </w:tcPr>
          <w:p w:rsidR="00D07212" w:rsidRPr="00846015" w:rsidP="00D07212" w14:paraId="04E933B7" w14:textId="4F71866B">
            <w:pPr>
              <w:pStyle w:val="BodyText"/>
              <w:spacing w:before="98"/>
              <w:rPr>
                <w:rFonts w:ascii="Aptos" w:hAnsi="Aptos"/>
              </w:rPr>
            </w:pPr>
            <w:r w:rsidRPr="00846015">
              <w:rPr>
                <w:rFonts w:ascii="Aptos" w:hAnsi="Aptos"/>
              </w:rPr>
              <w:t>Number</w:t>
            </w:r>
          </w:p>
        </w:tc>
        <w:tc>
          <w:tcPr>
            <w:tcW w:w="1877" w:type="dxa"/>
          </w:tcPr>
          <w:p w:rsidR="00D07212" w:rsidRPr="00846015" w:rsidP="00D07212" w14:paraId="0171A011" w14:textId="513E8B17">
            <w:pPr>
              <w:pStyle w:val="BodyText"/>
              <w:spacing w:before="98"/>
              <w:rPr>
                <w:rFonts w:ascii="Aptos" w:hAnsi="Aptos"/>
              </w:rPr>
            </w:pPr>
            <w:r w:rsidRPr="00846015">
              <w:rPr>
                <w:rFonts w:ascii="Aptos" w:hAnsi="Aptos"/>
              </w:rPr>
              <w:t>Number</w:t>
            </w:r>
          </w:p>
        </w:tc>
      </w:tr>
      <w:tr w14:paraId="745ED37E" w14:textId="77777777" w:rsidTr="00AA71D5">
        <w:tblPrEx>
          <w:tblW w:w="0" w:type="auto"/>
          <w:tblInd w:w="715" w:type="dxa"/>
          <w:tblLook w:val="04A0"/>
        </w:tblPrEx>
        <w:tc>
          <w:tcPr>
            <w:tcW w:w="6699" w:type="dxa"/>
          </w:tcPr>
          <w:p w:rsidR="00D07212" w:rsidRPr="00846015" w:rsidP="00D07212" w14:paraId="1997837C" w14:textId="0B77676D">
            <w:pPr>
              <w:pStyle w:val="BodyText"/>
              <w:spacing w:before="98"/>
              <w:rPr>
                <w:rFonts w:ascii="Aptos" w:hAnsi="Aptos"/>
              </w:rPr>
            </w:pPr>
            <w:r w:rsidRPr="00846015">
              <w:rPr>
                <w:rFonts w:ascii="Aptos" w:hAnsi="Aptos"/>
              </w:rPr>
              <w:t>Number of SDVFRs who diversified their crops or livestock</w:t>
            </w:r>
          </w:p>
        </w:tc>
        <w:tc>
          <w:tcPr>
            <w:tcW w:w="1709" w:type="dxa"/>
          </w:tcPr>
          <w:p w:rsidR="00D07212" w:rsidRPr="00846015" w:rsidP="00D07212" w14:paraId="649BE777" w14:textId="036DB284">
            <w:pPr>
              <w:pStyle w:val="BodyText"/>
              <w:spacing w:before="98"/>
              <w:rPr>
                <w:rFonts w:ascii="Aptos" w:hAnsi="Aptos"/>
              </w:rPr>
            </w:pPr>
            <w:r w:rsidRPr="00846015">
              <w:rPr>
                <w:rFonts w:ascii="Aptos" w:hAnsi="Aptos"/>
              </w:rPr>
              <w:t>Number</w:t>
            </w:r>
          </w:p>
        </w:tc>
        <w:tc>
          <w:tcPr>
            <w:tcW w:w="1877" w:type="dxa"/>
          </w:tcPr>
          <w:p w:rsidR="00D07212" w:rsidRPr="00846015" w:rsidP="00D07212" w14:paraId="4C0B9BA4" w14:textId="22661E63">
            <w:pPr>
              <w:pStyle w:val="BodyText"/>
              <w:spacing w:before="98"/>
              <w:rPr>
                <w:rFonts w:ascii="Aptos" w:hAnsi="Aptos"/>
              </w:rPr>
            </w:pPr>
            <w:r w:rsidRPr="00846015">
              <w:rPr>
                <w:rFonts w:ascii="Aptos" w:hAnsi="Aptos"/>
              </w:rPr>
              <w:t>Number</w:t>
            </w:r>
          </w:p>
        </w:tc>
      </w:tr>
      <w:tr w14:paraId="26A8ABEE" w14:textId="77777777" w:rsidTr="00AA71D5">
        <w:tblPrEx>
          <w:tblW w:w="0" w:type="auto"/>
          <w:tblInd w:w="715" w:type="dxa"/>
          <w:tblLook w:val="04A0"/>
        </w:tblPrEx>
        <w:trPr>
          <w:trHeight w:val="124"/>
        </w:trPr>
        <w:tc>
          <w:tcPr>
            <w:tcW w:w="10285" w:type="dxa"/>
            <w:gridSpan w:val="3"/>
          </w:tcPr>
          <w:p w:rsidR="00DE0D41" w:rsidRPr="00846015" w:rsidP="00DE0D41" w14:paraId="40520C25" w14:textId="4A527D26">
            <w:pPr>
              <w:pStyle w:val="BodyText"/>
              <w:spacing w:before="98"/>
              <w:rPr>
                <w:rFonts w:ascii="Aptos" w:hAnsi="Aptos"/>
              </w:rPr>
            </w:pPr>
            <w:r w:rsidRPr="00846015">
              <w:rPr>
                <w:rFonts w:ascii="Aptos" w:hAnsi="Aptos"/>
                <w:b/>
                <w:bCs/>
              </w:rPr>
              <w:t>Other, please specify</w:t>
            </w:r>
            <w:r w:rsidRPr="00846015" w:rsidR="001F3474">
              <w:rPr>
                <w:rFonts w:ascii="Aptos" w:hAnsi="Aptos"/>
                <w:b/>
                <w:bCs/>
              </w:rPr>
              <w:t xml:space="preserve"> [Checkbox/Branching shows options below]</w:t>
            </w:r>
          </w:p>
        </w:tc>
      </w:tr>
      <w:tr w14:paraId="7D51612C" w14:textId="77777777" w:rsidTr="00AA71D5">
        <w:tblPrEx>
          <w:tblW w:w="0" w:type="auto"/>
          <w:tblInd w:w="715" w:type="dxa"/>
          <w:tblLook w:val="04A0"/>
        </w:tblPrEx>
        <w:trPr>
          <w:trHeight w:val="124"/>
        </w:trPr>
        <w:tc>
          <w:tcPr>
            <w:tcW w:w="10285" w:type="dxa"/>
            <w:gridSpan w:val="3"/>
          </w:tcPr>
          <w:p w:rsidR="00DE0D41" w:rsidRPr="00846015" w:rsidP="00DE0D41" w14:paraId="7D854913" w14:textId="77777777">
            <w:pPr>
              <w:pStyle w:val="BodyText"/>
              <w:spacing w:before="98"/>
              <w:rPr>
                <w:rFonts w:ascii="Aptos" w:hAnsi="Aptos"/>
                <w:b/>
              </w:rPr>
            </w:pPr>
          </w:p>
        </w:tc>
      </w:tr>
      <w:tr w14:paraId="4AB0B2ED" w14:textId="77777777" w:rsidTr="00AA71D5">
        <w:tblPrEx>
          <w:tblW w:w="0" w:type="auto"/>
          <w:tblInd w:w="715" w:type="dxa"/>
          <w:tblLook w:val="04A0"/>
        </w:tblPrEx>
        <w:trPr>
          <w:trHeight w:val="124"/>
        </w:trPr>
        <w:tc>
          <w:tcPr>
            <w:tcW w:w="6699" w:type="dxa"/>
          </w:tcPr>
          <w:p w:rsidR="0094517E" w:rsidRPr="00846015" w:rsidP="00DE0D41" w14:paraId="046C6BC0" w14:textId="44503C2A">
            <w:pPr>
              <w:pStyle w:val="BodyText"/>
              <w:spacing w:before="98"/>
              <w:rPr>
                <w:rFonts w:ascii="Aptos" w:hAnsi="Aptos"/>
                <w:b/>
              </w:rPr>
            </w:pPr>
            <w:r w:rsidRPr="00846015">
              <w:rPr>
                <w:rFonts w:ascii="Aptos" w:hAnsi="Aptos"/>
                <w:b/>
              </w:rPr>
              <w:t xml:space="preserve">+ Option button to add additional outcome row line item </w:t>
            </w:r>
          </w:p>
        </w:tc>
        <w:tc>
          <w:tcPr>
            <w:tcW w:w="3586" w:type="dxa"/>
            <w:gridSpan w:val="2"/>
          </w:tcPr>
          <w:p w:rsidR="000041AF" w:rsidRPr="00846015" w:rsidP="00DE0D41" w14:paraId="17198FDC" w14:textId="0AC34B42">
            <w:pPr>
              <w:pStyle w:val="BodyText"/>
              <w:spacing w:before="98"/>
              <w:rPr>
                <w:rFonts w:ascii="Aptos" w:hAnsi="Aptos"/>
                <w:b/>
              </w:rPr>
            </w:pPr>
            <w:r w:rsidRPr="00846015">
              <w:rPr>
                <w:rFonts w:ascii="Aptos" w:hAnsi="Aptos"/>
                <w:noProof/>
                <w:sz w:val="20"/>
              </w:rPr>
              <mc:AlternateContent>
                <mc:Choice Requires="wps">
                  <w:drawing>
                    <wp:inline distT="0" distB="0" distL="0" distR="0">
                      <wp:extent cx="1368425" cy="254000"/>
                      <wp:effectExtent l="0" t="0" r="0" b="0"/>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8425" cy="254000"/>
                              </a:xfrm>
                              <a:prstGeom prst="rect">
                                <a:avLst/>
                              </a:prstGeom>
                              <a:solidFill>
                                <a:srgbClr val="BFBFBF"/>
                              </a:solidFill>
                            </wps:spPr>
                            <wps:txbx>
                              <w:txbxContent>
                                <w:p w:rsidR="0094517E" w:rsidP="0094517E" w14:textId="77777777">
                                  <w:pPr>
                                    <w:spacing w:before="107"/>
                                    <w:ind w:left="40"/>
                                    <w:jc w:val="center"/>
                                    <w:rPr>
                                      <w:rFonts w:ascii="Arial"/>
                                      <w:b/>
                                      <w:color w:val="000000"/>
                                      <w:sz w:val="16"/>
                                    </w:rPr>
                                  </w:pPr>
                                  <w:r>
                                    <w:rPr>
                                      <w:rFonts w:ascii="Arial"/>
                                      <w:b/>
                                      <w:color w:val="000000"/>
                                      <w:w w:val="105"/>
                                      <w:sz w:val="16"/>
                                    </w:rPr>
                                    <w:t>+</w:t>
                                  </w:r>
                                  <w:r>
                                    <w:rPr>
                                      <w:rFonts w:ascii="Arial"/>
                                      <w:b/>
                                      <w:color w:val="000000"/>
                                      <w:spacing w:val="-10"/>
                                      <w:w w:val="105"/>
                                      <w:sz w:val="16"/>
                                    </w:rPr>
                                    <w:t xml:space="preserve"> </w:t>
                                  </w:r>
                                  <w:r>
                                    <w:rPr>
                                      <w:rFonts w:ascii="Arial"/>
                                      <w:b/>
                                      <w:color w:val="000000"/>
                                      <w:w w:val="105"/>
                                      <w:sz w:val="16"/>
                                    </w:rPr>
                                    <w:t>Add</w:t>
                                  </w:r>
                                  <w:r>
                                    <w:rPr>
                                      <w:rFonts w:ascii="Arial"/>
                                      <w:b/>
                                      <w:color w:val="000000"/>
                                      <w:spacing w:val="-10"/>
                                      <w:w w:val="105"/>
                                      <w:sz w:val="16"/>
                                    </w:rPr>
                                    <w:t xml:space="preserve"> </w:t>
                                  </w:r>
                                  <w:r>
                                    <w:rPr>
                                      <w:rFonts w:ascii="Arial"/>
                                      <w:b/>
                                      <w:color w:val="000000"/>
                                      <w:w w:val="105"/>
                                      <w:sz w:val="16"/>
                                    </w:rPr>
                                    <w:t>Additional</w:t>
                                  </w:r>
                                  <w:r>
                                    <w:rPr>
                                      <w:rFonts w:ascii="Arial"/>
                                      <w:b/>
                                      <w:color w:val="000000"/>
                                      <w:spacing w:val="-10"/>
                                      <w:w w:val="105"/>
                                      <w:sz w:val="16"/>
                                    </w:rPr>
                                    <w:t xml:space="preserve"> </w:t>
                                  </w:r>
                                  <w:r>
                                    <w:rPr>
                                      <w:rFonts w:ascii="Arial"/>
                                      <w:b/>
                                      <w:color w:val="000000"/>
                                      <w:spacing w:val="-2"/>
                                      <w:w w:val="105"/>
                                      <w:sz w:val="16"/>
                                    </w:rPr>
                                    <w:t>Outcome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5" o:spid="_x0000_i1025" type="#_x0000_t202" style="width:107.75pt;height:20pt;mso-left-percent:-10001;mso-position-horizontal-relative:char;mso-position-vertical-relative:line;mso-top-percent:-10001;mso-wrap-style:square;visibility:visible;v-text-anchor:top" fillcolor="#bfbfbf" stroked="f">
                      <v:textbox inset="0,0,0,0">
                        <w:txbxContent>
                          <w:p w:rsidR="0094517E" w:rsidP="0094517E" w14:paraId="1CFF5742" w14:textId="77777777">
                            <w:pPr>
                              <w:spacing w:before="107"/>
                              <w:ind w:left="40"/>
                              <w:jc w:val="center"/>
                              <w:rPr>
                                <w:rFonts w:ascii="Arial"/>
                                <w:b/>
                                <w:color w:val="000000"/>
                                <w:sz w:val="16"/>
                              </w:rPr>
                            </w:pPr>
                            <w:r>
                              <w:rPr>
                                <w:rFonts w:ascii="Arial"/>
                                <w:b/>
                                <w:color w:val="000000"/>
                                <w:w w:val="105"/>
                                <w:sz w:val="16"/>
                              </w:rPr>
                              <w:t>+</w:t>
                            </w:r>
                            <w:r>
                              <w:rPr>
                                <w:rFonts w:ascii="Arial"/>
                                <w:b/>
                                <w:color w:val="000000"/>
                                <w:spacing w:val="-10"/>
                                <w:w w:val="105"/>
                                <w:sz w:val="16"/>
                              </w:rPr>
                              <w:t xml:space="preserve"> </w:t>
                            </w:r>
                            <w:r>
                              <w:rPr>
                                <w:rFonts w:ascii="Arial"/>
                                <w:b/>
                                <w:color w:val="000000"/>
                                <w:w w:val="105"/>
                                <w:sz w:val="16"/>
                              </w:rPr>
                              <w:t>Add</w:t>
                            </w:r>
                            <w:r>
                              <w:rPr>
                                <w:rFonts w:ascii="Arial"/>
                                <w:b/>
                                <w:color w:val="000000"/>
                                <w:spacing w:val="-10"/>
                                <w:w w:val="105"/>
                                <w:sz w:val="16"/>
                              </w:rPr>
                              <w:t xml:space="preserve"> </w:t>
                            </w:r>
                            <w:r>
                              <w:rPr>
                                <w:rFonts w:ascii="Arial"/>
                                <w:b/>
                                <w:color w:val="000000"/>
                                <w:w w:val="105"/>
                                <w:sz w:val="16"/>
                              </w:rPr>
                              <w:t>Additional</w:t>
                            </w:r>
                            <w:r>
                              <w:rPr>
                                <w:rFonts w:ascii="Arial"/>
                                <w:b/>
                                <w:color w:val="000000"/>
                                <w:spacing w:val="-10"/>
                                <w:w w:val="105"/>
                                <w:sz w:val="16"/>
                              </w:rPr>
                              <w:t xml:space="preserve"> </w:t>
                            </w:r>
                            <w:r>
                              <w:rPr>
                                <w:rFonts w:ascii="Arial"/>
                                <w:b/>
                                <w:color w:val="000000"/>
                                <w:spacing w:val="-2"/>
                                <w:w w:val="105"/>
                                <w:sz w:val="16"/>
                              </w:rPr>
                              <w:t>Outcome</w:t>
                            </w:r>
                          </w:p>
                        </w:txbxContent>
                      </v:textbox>
                      <w10:wrap type="none"/>
                      <w10:anchorlock/>
                    </v:shape>
                  </w:pict>
                </mc:Fallback>
              </mc:AlternateContent>
            </w:r>
          </w:p>
        </w:tc>
      </w:tr>
    </w:tbl>
    <w:p w:rsidR="0000409E" w:rsidRPr="00846015" w14:paraId="10EAD3AE" w14:textId="77777777">
      <w:pPr>
        <w:pStyle w:val="BodyText"/>
        <w:spacing w:before="98"/>
        <w:rPr>
          <w:rFonts w:ascii="Aptos" w:hAnsi="Aptos"/>
        </w:rPr>
      </w:pPr>
    </w:p>
    <w:p w:rsidR="0073429C" w:rsidRPr="00846015" w:rsidP="0073429C" w14:paraId="3A2951E6" w14:textId="77777777">
      <w:pPr>
        <w:pStyle w:val="ListParagraph"/>
        <w:tabs>
          <w:tab w:val="left" w:pos="2493"/>
        </w:tabs>
        <w:spacing w:before="80"/>
        <w:ind w:left="216" w:firstLine="0"/>
        <w:rPr>
          <w:rFonts w:ascii="Aptos" w:hAnsi="Aptos"/>
          <w:sz w:val="20"/>
        </w:rPr>
      </w:pPr>
    </w:p>
    <w:p w:rsidR="00B46509" w:rsidRPr="00846015" w:rsidP="00B46509" w14:paraId="68BE26A1" w14:textId="1702597F">
      <w:pPr>
        <w:tabs>
          <w:tab w:val="left" w:pos="1655"/>
        </w:tabs>
        <w:spacing w:before="35" w:line="247" w:lineRule="auto"/>
        <w:ind w:left="720" w:right="1440"/>
        <w:rPr>
          <w:rFonts w:ascii="Aptos" w:hAnsi="Aptos"/>
          <w:b/>
          <w:sz w:val="24"/>
        </w:rPr>
      </w:pPr>
      <w:r w:rsidRPr="00846015">
        <w:rPr>
          <w:rFonts w:ascii="Aptos" w:hAnsi="Aptos"/>
          <w:b/>
          <w:sz w:val="24"/>
        </w:rPr>
        <w:t xml:space="preserve">Languages Offered </w:t>
      </w:r>
    </w:p>
    <w:tbl>
      <w:tblPr>
        <w:tblStyle w:val="TableGrid"/>
        <w:tblW w:w="0" w:type="auto"/>
        <w:tblInd w:w="715" w:type="dxa"/>
        <w:tblLook w:val="04A0"/>
      </w:tblPr>
      <w:tblGrid>
        <w:gridCol w:w="4983"/>
        <w:gridCol w:w="5002"/>
      </w:tblGrid>
      <w:tr w14:paraId="753F081B" w14:textId="77777777" w:rsidTr="00AA71D5">
        <w:tblPrEx>
          <w:tblW w:w="0" w:type="auto"/>
          <w:tblInd w:w="715" w:type="dxa"/>
          <w:tblLook w:val="04A0"/>
        </w:tblPrEx>
        <w:tc>
          <w:tcPr>
            <w:tcW w:w="5130" w:type="dxa"/>
          </w:tcPr>
          <w:p w:rsidR="00B46509" w:rsidRPr="00846015" w14:paraId="61DCE6F9" w14:textId="48435FD5">
            <w:pPr>
              <w:pStyle w:val="BodyText"/>
              <w:spacing w:before="98"/>
              <w:rPr>
                <w:rFonts w:ascii="Aptos" w:hAnsi="Aptos"/>
              </w:rPr>
            </w:pPr>
            <w:r w:rsidRPr="00846015">
              <w:rPr>
                <w:rFonts w:ascii="Aptos" w:hAnsi="Aptos"/>
              </w:rPr>
              <w:t>Languages Offered (select all that apply)</w:t>
            </w:r>
          </w:p>
        </w:tc>
        <w:tc>
          <w:tcPr>
            <w:tcW w:w="5155" w:type="dxa"/>
          </w:tcPr>
          <w:p w:rsidR="00B46509" w:rsidRPr="00846015" w14:paraId="7295BB4A" w14:textId="7317C456">
            <w:pPr>
              <w:pStyle w:val="BodyText"/>
              <w:spacing w:before="98"/>
              <w:rPr>
                <w:rFonts w:ascii="Aptos" w:hAnsi="Aptos"/>
              </w:rPr>
            </w:pPr>
            <w:r w:rsidRPr="00846015">
              <w:rPr>
                <w:rFonts w:ascii="Aptos" w:hAnsi="Aptos"/>
              </w:rPr>
              <w:t>Options:</w:t>
            </w:r>
          </w:p>
        </w:tc>
      </w:tr>
      <w:tr w14:paraId="74331321" w14:textId="77777777" w:rsidTr="00AA71D5">
        <w:tblPrEx>
          <w:tblW w:w="0" w:type="auto"/>
          <w:tblInd w:w="715" w:type="dxa"/>
          <w:tblLook w:val="04A0"/>
        </w:tblPrEx>
        <w:tc>
          <w:tcPr>
            <w:tcW w:w="5130" w:type="dxa"/>
          </w:tcPr>
          <w:p w:rsidR="00A958B8" w:rsidRPr="00846015" w14:paraId="0C4341C2" w14:textId="77777777">
            <w:pPr>
              <w:pStyle w:val="BodyText"/>
              <w:spacing w:before="98"/>
              <w:rPr>
                <w:rFonts w:ascii="Aptos" w:hAnsi="Aptos"/>
              </w:rPr>
            </w:pPr>
          </w:p>
        </w:tc>
        <w:tc>
          <w:tcPr>
            <w:tcW w:w="5155" w:type="dxa"/>
          </w:tcPr>
          <w:p w:rsidR="00A958B8" w:rsidRPr="00846015" w14:paraId="0B3E6847" w14:textId="185B5D76">
            <w:pPr>
              <w:pStyle w:val="BodyText"/>
              <w:spacing w:before="98"/>
              <w:rPr>
                <w:rFonts w:ascii="Aptos" w:hAnsi="Aptos"/>
              </w:rPr>
            </w:pPr>
            <w:r w:rsidRPr="00846015">
              <w:rPr>
                <w:rFonts w:ascii="Aptos" w:hAnsi="Aptos"/>
              </w:rPr>
              <w:t>Options listed in Appendix</w:t>
            </w:r>
          </w:p>
        </w:tc>
      </w:tr>
    </w:tbl>
    <w:p w:rsidR="00BE0499" w:rsidRPr="00846015" w:rsidP="00BE0499" w14:paraId="301F8629" w14:textId="77777777">
      <w:pPr>
        <w:pStyle w:val="BodyText"/>
        <w:rPr>
          <w:rFonts w:ascii="Aptos" w:hAnsi="Aptos"/>
          <w:sz w:val="24"/>
        </w:rPr>
      </w:pPr>
    </w:p>
    <w:p w:rsidR="00C76368" w:rsidRPr="00846015" w:rsidP="00C76368" w14:paraId="34C5F481" w14:textId="2171D3AD">
      <w:pPr>
        <w:tabs>
          <w:tab w:val="left" w:pos="1655"/>
        </w:tabs>
        <w:spacing w:before="35" w:line="247" w:lineRule="auto"/>
        <w:ind w:left="720" w:right="1440"/>
        <w:rPr>
          <w:rFonts w:ascii="Aptos" w:hAnsi="Aptos"/>
          <w:sz w:val="24"/>
        </w:rPr>
      </w:pPr>
      <w:r w:rsidRPr="00846015">
        <w:rPr>
          <w:rFonts w:ascii="Aptos" w:hAnsi="Aptos"/>
          <w:b/>
          <w:sz w:val="24"/>
        </w:rPr>
        <w:t>Activity Remarks</w:t>
      </w:r>
    </w:p>
    <w:tbl>
      <w:tblPr>
        <w:tblStyle w:val="TableGrid"/>
        <w:tblW w:w="9985" w:type="dxa"/>
        <w:tblInd w:w="715" w:type="dxa"/>
        <w:tblLook w:val="04A0"/>
      </w:tblPr>
      <w:tblGrid>
        <w:gridCol w:w="5010"/>
        <w:gridCol w:w="4975"/>
      </w:tblGrid>
      <w:tr w14:paraId="759847C0" w14:textId="77777777" w:rsidTr="6FE2285F">
        <w:tblPrEx>
          <w:tblW w:w="9985" w:type="dxa"/>
          <w:tblInd w:w="715" w:type="dxa"/>
          <w:tblLook w:val="04A0"/>
        </w:tblPrEx>
        <w:tc>
          <w:tcPr>
            <w:tcW w:w="9985" w:type="dxa"/>
            <w:gridSpan w:val="2"/>
          </w:tcPr>
          <w:p w:rsidR="00C76368" w:rsidRPr="00846015" w14:paraId="5DE6AD6E" w14:textId="41A2D269">
            <w:pPr>
              <w:pStyle w:val="BodyText"/>
              <w:spacing w:before="98"/>
              <w:rPr>
                <w:rFonts w:ascii="Aptos" w:hAnsi="Aptos"/>
              </w:rPr>
            </w:pPr>
            <w:r w:rsidRPr="00846015">
              <w:rPr>
                <w:rFonts w:ascii="Aptos" w:hAnsi="Aptos"/>
              </w:rPr>
              <w:t>Multiple line</w:t>
            </w:r>
            <w:r w:rsidRPr="00846015" w:rsidR="00AD526F">
              <w:rPr>
                <w:rFonts w:ascii="Aptos" w:hAnsi="Aptos"/>
              </w:rPr>
              <w:t>s</w:t>
            </w:r>
            <w:r w:rsidRPr="00846015">
              <w:rPr>
                <w:rFonts w:ascii="Aptos" w:hAnsi="Aptos"/>
              </w:rPr>
              <w:t xml:space="preserve"> of text</w:t>
            </w:r>
          </w:p>
        </w:tc>
      </w:tr>
      <w:tr w14:paraId="7FF48111" w14:textId="77777777" w:rsidTr="6FE2285F">
        <w:tblPrEx>
          <w:tblW w:w="9985" w:type="dxa"/>
          <w:tblInd w:w="715" w:type="dxa"/>
          <w:tblLook w:val="04A0"/>
        </w:tblPrEx>
        <w:tc>
          <w:tcPr>
            <w:tcW w:w="5010" w:type="dxa"/>
          </w:tcPr>
          <w:p w:rsidR="00C76368" w:rsidRPr="00846015" w14:paraId="6E057514" w14:textId="64E2AC62">
            <w:pPr>
              <w:pStyle w:val="BodyText"/>
              <w:spacing w:before="98"/>
              <w:rPr>
                <w:rFonts w:ascii="Aptos" w:hAnsi="Aptos"/>
              </w:rPr>
            </w:pPr>
            <w:r w:rsidRPr="00846015">
              <w:rPr>
                <w:rFonts w:ascii="Aptos" w:hAnsi="Aptos"/>
                <w:b/>
              </w:rPr>
              <w:t xml:space="preserve">+ Option button to add additional activity remarks row line item </w:t>
            </w:r>
          </w:p>
        </w:tc>
        <w:tc>
          <w:tcPr>
            <w:tcW w:w="4975" w:type="dxa"/>
          </w:tcPr>
          <w:p w:rsidR="00C76368" w:rsidRPr="00846015" w14:paraId="6269627F" w14:textId="7AF64D48">
            <w:pPr>
              <w:pStyle w:val="BodyText"/>
              <w:spacing w:before="98"/>
              <w:rPr>
                <w:rFonts w:ascii="Aptos" w:hAnsi="Aptos"/>
              </w:rPr>
            </w:pPr>
            <w:r w:rsidRPr="00846015">
              <w:rPr>
                <w:rFonts w:ascii="Aptos" w:hAnsi="Aptos"/>
                <w:noProof/>
              </w:rPr>
              <mc:AlternateContent>
                <mc:Choice Requires="wps">
                  <w:drawing>
                    <wp:anchor distT="0" distB="0" distL="0" distR="0" simplePos="0" relativeHeight="251658240" behindDoc="1" locked="0" layoutInCell="1" allowOverlap="1">
                      <wp:simplePos x="0" y="0"/>
                      <wp:positionH relativeFrom="page">
                        <wp:posOffset>576580</wp:posOffset>
                      </wp:positionH>
                      <wp:positionV relativeFrom="paragraph">
                        <wp:posOffset>139700</wp:posOffset>
                      </wp:positionV>
                      <wp:extent cx="2019300" cy="353695"/>
                      <wp:effectExtent l="0" t="0" r="0" b="0"/>
                      <wp:wrapTopAndBottom/>
                      <wp:docPr id="1550673587"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300" cy="353695"/>
                              </a:xfrm>
                              <a:prstGeom prst="rect">
                                <a:avLst/>
                              </a:prstGeom>
                              <a:solidFill>
                                <a:srgbClr val="BFBFBF"/>
                              </a:solidFill>
                            </wps:spPr>
                            <wps:txbx>
                              <w:txbxContent>
                                <w:p w:rsidR="00AD526F" w:rsidP="00AD526F" w14:textId="77777777">
                                  <w:pPr>
                                    <w:spacing w:before="136"/>
                                    <w:ind w:left="474"/>
                                    <w:rPr>
                                      <w:rFonts w:ascii="Arial"/>
                                      <w:b/>
                                      <w:color w:val="000000"/>
                                      <w:sz w:val="24"/>
                                    </w:rPr>
                                  </w:pPr>
                                  <w:r>
                                    <w:rPr>
                                      <w:rFonts w:ascii="Arial"/>
                                      <w:b/>
                                      <w:color w:val="000000"/>
                                      <w:sz w:val="24"/>
                                    </w:rPr>
                                    <w:t>+</w:t>
                                  </w:r>
                                  <w:r>
                                    <w:rPr>
                                      <w:rFonts w:ascii="Arial"/>
                                      <w:b/>
                                      <w:color w:val="000000"/>
                                      <w:spacing w:val="-3"/>
                                      <w:sz w:val="24"/>
                                    </w:rPr>
                                    <w:t xml:space="preserve"> </w:t>
                                  </w:r>
                                  <w:r>
                                    <w:rPr>
                                      <w:rFonts w:ascii="Arial"/>
                                      <w:b/>
                                      <w:color w:val="000000"/>
                                      <w:sz w:val="24"/>
                                    </w:rPr>
                                    <w:t>additional</w:t>
                                  </w:r>
                                  <w:r>
                                    <w:rPr>
                                      <w:rFonts w:ascii="Arial"/>
                                      <w:b/>
                                      <w:color w:val="000000"/>
                                      <w:spacing w:val="-2"/>
                                      <w:sz w:val="24"/>
                                    </w:rPr>
                                    <w:t xml:space="preserve"> activity</w:t>
                                  </w:r>
                                  <w:r>
                                    <w:rPr>
                                      <w:rFonts w:ascii="Arial"/>
                                      <w:b/>
                                      <w:color w:val="000000"/>
                                      <w:spacing w:val="-2"/>
                                      <w:sz w:val="24"/>
                                    </w:rPr>
                                    <w:tab/>
                                  </w:r>
                                </w:p>
                              </w:txbxContent>
                            </wps:txbx>
                            <wps:bodyPr wrap="square" lIns="0" tIns="0" rIns="0" bIns="0" rtlCol="0"/>
                          </wps:wsp>
                        </a:graphicData>
                      </a:graphic>
                    </wp:anchor>
                  </w:drawing>
                </mc:Choice>
                <mc:Fallback>
                  <w:pict>
                    <v:shape id="_x0000_s1026" type="#_x0000_t202" style="width:159pt;height:27.85pt;margin-top:11pt;margin-left:45.4pt;mso-position-horizontal-relative:page;mso-wrap-distance-bottom:0;mso-wrap-distance-left:0;mso-wrap-distance-right:0;mso-wrap-distance-top:0;mso-wrap-style:square;position:absolute;visibility:visible;v-text-anchor:top;z-index:-251657216" fillcolor="#bfbfbf" stroked="f">
                      <v:textbox inset="0,0,0,0">
                        <w:txbxContent>
                          <w:p w:rsidR="00AD526F" w:rsidP="00AD526F" w14:paraId="6D4B4080" w14:textId="77777777">
                            <w:pPr>
                              <w:spacing w:before="136"/>
                              <w:ind w:left="474"/>
                              <w:rPr>
                                <w:rFonts w:ascii="Arial"/>
                                <w:b/>
                                <w:color w:val="000000"/>
                                <w:sz w:val="24"/>
                              </w:rPr>
                            </w:pPr>
                            <w:r>
                              <w:rPr>
                                <w:rFonts w:ascii="Arial"/>
                                <w:b/>
                                <w:color w:val="000000"/>
                                <w:sz w:val="24"/>
                              </w:rPr>
                              <w:t>+</w:t>
                            </w:r>
                            <w:r>
                              <w:rPr>
                                <w:rFonts w:ascii="Arial"/>
                                <w:b/>
                                <w:color w:val="000000"/>
                                <w:spacing w:val="-3"/>
                                <w:sz w:val="24"/>
                              </w:rPr>
                              <w:t xml:space="preserve"> </w:t>
                            </w:r>
                            <w:r>
                              <w:rPr>
                                <w:rFonts w:ascii="Arial"/>
                                <w:b/>
                                <w:color w:val="000000"/>
                                <w:sz w:val="24"/>
                              </w:rPr>
                              <w:t>additional</w:t>
                            </w:r>
                            <w:r>
                              <w:rPr>
                                <w:rFonts w:ascii="Arial"/>
                                <w:b/>
                                <w:color w:val="000000"/>
                                <w:spacing w:val="-2"/>
                                <w:sz w:val="24"/>
                              </w:rPr>
                              <w:t xml:space="preserve"> activity</w:t>
                            </w:r>
                            <w:r>
                              <w:rPr>
                                <w:rFonts w:ascii="Arial"/>
                                <w:b/>
                                <w:color w:val="000000"/>
                                <w:spacing w:val="-2"/>
                                <w:sz w:val="24"/>
                              </w:rPr>
                              <w:tab/>
                            </w:r>
                          </w:p>
                        </w:txbxContent>
                      </v:textbox>
                      <w10:wrap type="topAndBottom"/>
                    </v:shape>
                  </w:pict>
                </mc:Fallback>
              </mc:AlternateContent>
            </w:r>
          </w:p>
        </w:tc>
      </w:tr>
    </w:tbl>
    <w:p w:rsidR="0034180B" w:rsidRPr="00846015" w14:paraId="6C0DA797" w14:textId="3F3EB66B">
      <w:pPr>
        <w:pStyle w:val="BodyText"/>
        <w:rPr>
          <w:rFonts w:ascii="Aptos" w:hAnsi="Aptos"/>
          <w:sz w:val="20"/>
        </w:rPr>
      </w:pPr>
    </w:p>
    <w:p w:rsidR="0034180B" w:rsidRPr="00846015" w:rsidP="00D66526" w14:paraId="269B5DE0" w14:textId="3226E08C">
      <w:pPr>
        <w:pStyle w:val="ListParagraph"/>
        <w:numPr>
          <w:ilvl w:val="0"/>
          <w:numId w:val="10"/>
        </w:numPr>
        <w:tabs>
          <w:tab w:val="left" w:pos="1753"/>
        </w:tabs>
        <w:spacing w:before="29" w:line="235" w:lineRule="auto"/>
        <w:ind w:right="769"/>
        <w:rPr>
          <w:rFonts w:ascii="Aptos" w:hAnsi="Aptos"/>
          <w:sz w:val="24"/>
        </w:rPr>
      </w:pPr>
      <w:r w:rsidRPr="00846015">
        <w:rPr>
          <w:rFonts w:ascii="Aptos" w:hAnsi="Aptos"/>
          <w:b/>
          <w:sz w:val="24"/>
        </w:rPr>
        <w:t>Outcome</w:t>
      </w:r>
      <w:r w:rsidRPr="00846015">
        <w:rPr>
          <w:rFonts w:ascii="Aptos" w:hAnsi="Aptos"/>
          <w:b/>
          <w:spacing w:val="-5"/>
          <w:sz w:val="24"/>
        </w:rPr>
        <w:t xml:space="preserve"> </w:t>
      </w:r>
      <w:r w:rsidRPr="00846015">
        <w:rPr>
          <w:rFonts w:ascii="Aptos" w:hAnsi="Aptos"/>
          <w:b/>
          <w:sz w:val="24"/>
        </w:rPr>
        <w:t>Remarks</w:t>
      </w:r>
      <w:r w:rsidRPr="00846015">
        <w:rPr>
          <w:rFonts w:ascii="Aptos" w:hAnsi="Aptos"/>
          <w:b/>
          <w:spacing w:val="-5"/>
          <w:sz w:val="24"/>
        </w:rPr>
        <w:t xml:space="preserve"> </w:t>
      </w:r>
    </w:p>
    <w:tbl>
      <w:tblPr>
        <w:tblStyle w:val="TableGrid"/>
        <w:tblW w:w="0" w:type="auto"/>
        <w:tblInd w:w="720" w:type="dxa"/>
        <w:tblLook w:val="04A0"/>
      </w:tblPr>
      <w:tblGrid>
        <w:gridCol w:w="9980"/>
      </w:tblGrid>
      <w:tr w14:paraId="7A0C93CD" w14:textId="77777777">
        <w:tblPrEx>
          <w:tblW w:w="0" w:type="auto"/>
          <w:tblInd w:w="720" w:type="dxa"/>
          <w:tblLook w:val="04A0"/>
        </w:tblPrEx>
        <w:tc>
          <w:tcPr>
            <w:tcW w:w="11000" w:type="dxa"/>
          </w:tcPr>
          <w:p w:rsidR="00AD526F" w:rsidRPr="00846015" w14:paraId="7462DBAF" w14:textId="3FAA78F1">
            <w:pPr>
              <w:tabs>
                <w:tab w:val="left" w:pos="1655"/>
              </w:tabs>
              <w:spacing w:before="35" w:line="247" w:lineRule="auto"/>
              <w:ind w:right="1440"/>
              <w:rPr>
                <w:rFonts w:ascii="Aptos" w:hAnsi="Aptos"/>
                <w:sz w:val="24"/>
              </w:rPr>
            </w:pPr>
            <w:r w:rsidRPr="00846015">
              <w:rPr>
                <w:rFonts w:ascii="Aptos" w:hAnsi="Aptos"/>
              </w:rPr>
              <w:t>Multiple lines of text</w:t>
            </w:r>
          </w:p>
          <w:p w:rsidR="00AD526F" w:rsidRPr="00846015" w14:paraId="0F92C34F" w14:textId="77777777">
            <w:pPr>
              <w:tabs>
                <w:tab w:val="left" w:pos="1655"/>
              </w:tabs>
              <w:spacing w:before="35" w:line="247" w:lineRule="auto"/>
              <w:ind w:right="1440"/>
              <w:rPr>
                <w:rFonts w:ascii="Aptos" w:hAnsi="Aptos"/>
                <w:sz w:val="24"/>
              </w:rPr>
            </w:pPr>
          </w:p>
          <w:p w:rsidR="00AD526F" w:rsidRPr="00846015" w14:paraId="0C5B758F" w14:textId="77777777">
            <w:pPr>
              <w:tabs>
                <w:tab w:val="left" w:pos="1655"/>
              </w:tabs>
              <w:spacing w:before="35" w:line="247" w:lineRule="auto"/>
              <w:ind w:right="1440"/>
              <w:rPr>
                <w:rFonts w:ascii="Aptos" w:hAnsi="Aptos"/>
                <w:sz w:val="24"/>
              </w:rPr>
            </w:pPr>
          </w:p>
          <w:p w:rsidR="00AD526F" w:rsidRPr="00846015" w14:paraId="2BB9A9D8" w14:textId="77777777">
            <w:pPr>
              <w:tabs>
                <w:tab w:val="left" w:pos="1655"/>
              </w:tabs>
              <w:spacing w:before="35" w:line="247" w:lineRule="auto"/>
              <w:ind w:right="1440"/>
              <w:rPr>
                <w:rFonts w:ascii="Aptos" w:hAnsi="Aptos"/>
                <w:sz w:val="24"/>
              </w:rPr>
            </w:pPr>
          </w:p>
          <w:p w:rsidR="00AD526F" w:rsidRPr="00846015" w14:paraId="0CB59478" w14:textId="77777777">
            <w:pPr>
              <w:tabs>
                <w:tab w:val="left" w:pos="1655"/>
              </w:tabs>
              <w:spacing w:before="35" w:line="247" w:lineRule="auto"/>
              <w:ind w:right="1440"/>
              <w:rPr>
                <w:rFonts w:ascii="Aptos" w:hAnsi="Aptos"/>
                <w:sz w:val="24"/>
              </w:rPr>
            </w:pPr>
          </w:p>
          <w:p w:rsidR="00AD526F" w:rsidRPr="00846015" w14:paraId="2D0D80A2" w14:textId="77777777">
            <w:pPr>
              <w:tabs>
                <w:tab w:val="left" w:pos="1655"/>
              </w:tabs>
              <w:spacing w:before="35" w:line="247" w:lineRule="auto"/>
              <w:ind w:right="1440"/>
              <w:rPr>
                <w:rFonts w:ascii="Aptos" w:hAnsi="Aptos"/>
                <w:sz w:val="24"/>
              </w:rPr>
            </w:pPr>
          </w:p>
        </w:tc>
      </w:tr>
    </w:tbl>
    <w:p w:rsidR="000423FB" w:rsidRPr="00846015" w:rsidP="00F90648" w14:paraId="131551CB" w14:textId="77777777">
      <w:pPr>
        <w:tabs>
          <w:tab w:val="left" w:pos="1753"/>
        </w:tabs>
        <w:spacing w:before="29" w:line="235" w:lineRule="auto"/>
        <w:ind w:right="769"/>
        <w:rPr>
          <w:rFonts w:ascii="Aptos" w:hAnsi="Aptos"/>
          <w:sz w:val="24"/>
        </w:rPr>
      </w:pPr>
    </w:p>
    <w:p w:rsidR="00AD526F" w:rsidRPr="00846015" w:rsidP="00D66526" w14:paraId="0A07E17D" w14:textId="37F99B0A">
      <w:pPr>
        <w:pStyle w:val="ListParagraph"/>
        <w:numPr>
          <w:ilvl w:val="0"/>
          <w:numId w:val="10"/>
        </w:numPr>
        <w:tabs>
          <w:tab w:val="left" w:pos="1753"/>
        </w:tabs>
        <w:spacing w:before="29" w:line="235" w:lineRule="auto"/>
        <w:ind w:right="769"/>
        <w:rPr>
          <w:rFonts w:ascii="Aptos" w:hAnsi="Aptos"/>
          <w:b/>
          <w:sz w:val="24"/>
        </w:rPr>
      </w:pPr>
      <w:r w:rsidRPr="00846015">
        <w:rPr>
          <w:rFonts w:ascii="Aptos" w:hAnsi="Aptos"/>
          <w:b/>
          <w:sz w:val="24"/>
        </w:rPr>
        <w:t>Barriers to participation</w:t>
      </w:r>
    </w:p>
    <w:tbl>
      <w:tblPr>
        <w:tblStyle w:val="TableGrid"/>
        <w:tblW w:w="0" w:type="auto"/>
        <w:tblInd w:w="720" w:type="dxa"/>
        <w:tblLook w:val="04A0"/>
      </w:tblPr>
      <w:tblGrid>
        <w:gridCol w:w="9980"/>
      </w:tblGrid>
      <w:tr w14:paraId="124D0976" w14:textId="77777777">
        <w:tblPrEx>
          <w:tblW w:w="0" w:type="auto"/>
          <w:tblInd w:w="720" w:type="dxa"/>
          <w:tblLook w:val="04A0"/>
        </w:tblPrEx>
        <w:tc>
          <w:tcPr>
            <w:tcW w:w="11000" w:type="dxa"/>
          </w:tcPr>
          <w:p w:rsidR="00AD526F" w:rsidRPr="00846015" w14:paraId="29602711" w14:textId="09EE8C8C">
            <w:pPr>
              <w:tabs>
                <w:tab w:val="left" w:pos="1655"/>
              </w:tabs>
              <w:spacing w:before="35" w:line="247" w:lineRule="auto"/>
              <w:ind w:right="1440"/>
              <w:rPr>
                <w:rFonts w:ascii="Aptos" w:hAnsi="Aptos"/>
                <w:sz w:val="24"/>
              </w:rPr>
            </w:pPr>
            <w:r w:rsidRPr="00846015">
              <w:rPr>
                <w:rFonts w:ascii="Aptos" w:hAnsi="Aptos"/>
              </w:rPr>
              <w:t>Multiple lines of text</w:t>
            </w:r>
          </w:p>
          <w:p w:rsidR="00AD526F" w:rsidRPr="00846015" w14:paraId="68C7792F" w14:textId="77777777">
            <w:pPr>
              <w:tabs>
                <w:tab w:val="left" w:pos="1655"/>
              </w:tabs>
              <w:spacing w:before="35" w:line="247" w:lineRule="auto"/>
              <w:ind w:right="1440"/>
              <w:rPr>
                <w:rFonts w:ascii="Aptos" w:hAnsi="Aptos"/>
                <w:sz w:val="24"/>
              </w:rPr>
            </w:pPr>
          </w:p>
          <w:p w:rsidR="00AD526F" w:rsidRPr="00846015" w14:paraId="47810140" w14:textId="77777777">
            <w:pPr>
              <w:tabs>
                <w:tab w:val="left" w:pos="1655"/>
              </w:tabs>
              <w:spacing w:before="35" w:line="247" w:lineRule="auto"/>
              <w:ind w:right="1440"/>
              <w:rPr>
                <w:rFonts w:ascii="Aptos" w:hAnsi="Aptos"/>
                <w:sz w:val="24"/>
              </w:rPr>
            </w:pPr>
          </w:p>
          <w:p w:rsidR="00AD526F" w:rsidRPr="00846015" w14:paraId="3B19D3C9" w14:textId="77777777">
            <w:pPr>
              <w:tabs>
                <w:tab w:val="left" w:pos="1655"/>
              </w:tabs>
              <w:spacing w:before="35" w:line="247" w:lineRule="auto"/>
              <w:ind w:right="1440"/>
              <w:rPr>
                <w:rFonts w:ascii="Aptos" w:hAnsi="Aptos"/>
                <w:sz w:val="24"/>
              </w:rPr>
            </w:pPr>
          </w:p>
          <w:p w:rsidR="00AD526F" w:rsidRPr="00846015" w14:paraId="68DE9032" w14:textId="77777777">
            <w:pPr>
              <w:tabs>
                <w:tab w:val="left" w:pos="1655"/>
              </w:tabs>
              <w:spacing w:before="35" w:line="247" w:lineRule="auto"/>
              <w:ind w:right="1440"/>
              <w:rPr>
                <w:rFonts w:ascii="Aptos" w:hAnsi="Aptos"/>
                <w:sz w:val="24"/>
              </w:rPr>
            </w:pPr>
          </w:p>
          <w:p w:rsidR="00AD526F" w:rsidRPr="00846015" w14:paraId="3D4EC7A0" w14:textId="77777777">
            <w:pPr>
              <w:tabs>
                <w:tab w:val="left" w:pos="1655"/>
              </w:tabs>
              <w:spacing w:before="35" w:line="247" w:lineRule="auto"/>
              <w:ind w:right="1440"/>
              <w:rPr>
                <w:rFonts w:ascii="Aptos" w:hAnsi="Aptos"/>
                <w:sz w:val="24"/>
              </w:rPr>
            </w:pPr>
          </w:p>
        </w:tc>
      </w:tr>
    </w:tbl>
    <w:p w:rsidR="00AD526F" w:rsidRPr="00846015" w:rsidP="00AD526F" w14:paraId="09D1DF4E" w14:textId="77777777">
      <w:pPr>
        <w:tabs>
          <w:tab w:val="left" w:pos="1753"/>
        </w:tabs>
        <w:spacing w:before="29" w:line="235" w:lineRule="auto"/>
        <w:ind w:right="769"/>
        <w:rPr>
          <w:rFonts w:ascii="Aptos" w:hAnsi="Aptos"/>
          <w:sz w:val="24"/>
        </w:rPr>
      </w:pPr>
    </w:p>
    <w:p w:rsidR="00AD526F" w:rsidRPr="00846015" w:rsidP="00D66526" w14:paraId="72A6BB23" w14:textId="1D62A78F">
      <w:pPr>
        <w:pStyle w:val="ListParagraph"/>
        <w:numPr>
          <w:ilvl w:val="0"/>
          <w:numId w:val="10"/>
        </w:numPr>
        <w:tabs>
          <w:tab w:val="left" w:pos="1753"/>
        </w:tabs>
        <w:spacing w:before="29" w:line="235" w:lineRule="auto"/>
        <w:ind w:right="769"/>
        <w:rPr>
          <w:rFonts w:ascii="Aptos" w:hAnsi="Aptos"/>
          <w:b/>
          <w:spacing w:val="-2"/>
          <w:sz w:val="24"/>
        </w:rPr>
      </w:pPr>
      <w:r w:rsidRPr="00846015">
        <w:rPr>
          <w:rFonts w:ascii="Aptos" w:hAnsi="Aptos"/>
          <w:b/>
          <w:sz w:val="24"/>
        </w:rPr>
        <w:t>Challenges</w:t>
      </w:r>
      <w:r w:rsidRPr="00846015">
        <w:rPr>
          <w:rFonts w:ascii="Aptos" w:hAnsi="Aptos"/>
          <w:b/>
          <w:spacing w:val="-7"/>
          <w:sz w:val="24"/>
        </w:rPr>
        <w:t xml:space="preserve"> </w:t>
      </w:r>
      <w:r w:rsidRPr="00846015">
        <w:rPr>
          <w:rFonts w:ascii="Aptos" w:hAnsi="Aptos"/>
          <w:b/>
          <w:sz w:val="24"/>
        </w:rPr>
        <w:t>and</w:t>
      </w:r>
      <w:r w:rsidRPr="00846015">
        <w:rPr>
          <w:rFonts w:ascii="Aptos" w:hAnsi="Aptos"/>
          <w:b/>
          <w:spacing w:val="-7"/>
          <w:sz w:val="24"/>
        </w:rPr>
        <w:t xml:space="preserve"> other </w:t>
      </w:r>
      <w:r w:rsidRPr="00846015">
        <w:rPr>
          <w:rFonts w:ascii="Aptos" w:hAnsi="Aptos"/>
          <w:b/>
          <w:sz w:val="24"/>
        </w:rPr>
        <w:t>developments</w:t>
      </w:r>
      <w:r w:rsidRPr="00846015">
        <w:rPr>
          <w:rFonts w:ascii="Aptos" w:hAnsi="Aptos"/>
          <w:b/>
          <w:spacing w:val="-7"/>
          <w:sz w:val="24"/>
        </w:rPr>
        <w:t xml:space="preserve"> </w:t>
      </w:r>
      <w:r w:rsidRPr="00846015">
        <w:rPr>
          <w:rFonts w:ascii="Aptos" w:hAnsi="Aptos"/>
          <w:b/>
          <w:sz w:val="24"/>
        </w:rPr>
        <w:t>(required</w:t>
      </w:r>
      <w:r w:rsidRPr="00846015">
        <w:rPr>
          <w:rFonts w:ascii="Aptos" w:hAnsi="Aptos"/>
          <w:b/>
          <w:spacing w:val="-7"/>
          <w:sz w:val="24"/>
        </w:rPr>
        <w:t xml:space="preserve"> </w:t>
      </w:r>
      <w:r w:rsidRPr="00846015">
        <w:rPr>
          <w:rFonts w:ascii="Aptos" w:hAnsi="Aptos"/>
          <w:b/>
          <w:sz w:val="24"/>
        </w:rPr>
        <w:t>for</w:t>
      </w:r>
      <w:r w:rsidRPr="00846015">
        <w:rPr>
          <w:rFonts w:ascii="Aptos" w:hAnsi="Aptos"/>
          <w:b/>
          <w:spacing w:val="-7"/>
          <w:sz w:val="24"/>
        </w:rPr>
        <w:t xml:space="preserve"> </w:t>
      </w:r>
      <w:r w:rsidRPr="00846015">
        <w:rPr>
          <w:rFonts w:ascii="Aptos" w:hAnsi="Aptos"/>
          <w:b/>
          <w:sz w:val="24"/>
        </w:rPr>
        <w:t>all</w:t>
      </w:r>
      <w:r w:rsidRPr="00846015">
        <w:rPr>
          <w:rFonts w:ascii="Aptos" w:hAnsi="Aptos"/>
          <w:b/>
          <w:spacing w:val="-7"/>
          <w:sz w:val="24"/>
        </w:rPr>
        <w:t xml:space="preserve"> </w:t>
      </w:r>
      <w:r w:rsidRPr="00846015">
        <w:rPr>
          <w:rFonts w:ascii="Aptos" w:hAnsi="Aptos"/>
          <w:b/>
          <w:sz w:val="24"/>
        </w:rPr>
        <w:t>annual</w:t>
      </w:r>
      <w:r w:rsidRPr="00846015">
        <w:rPr>
          <w:rFonts w:ascii="Aptos" w:hAnsi="Aptos"/>
          <w:b/>
          <w:spacing w:val="-6"/>
          <w:sz w:val="24"/>
        </w:rPr>
        <w:t xml:space="preserve"> </w:t>
      </w:r>
      <w:r w:rsidRPr="00846015">
        <w:rPr>
          <w:rFonts w:ascii="Aptos" w:hAnsi="Aptos"/>
          <w:b/>
          <w:spacing w:val="-2"/>
          <w:sz w:val="24"/>
        </w:rPr>
        <w:t>reports)</w:t>
      </w:r>
    </w:p>
    <w:tbl>
      <w:tblPr>
        <w:tblStyle w:val="TableGrid"/>
        <w:tblW w:w="0" w:type="auto"/>
        <w:tblInd w:w="720" w:type="dxa"/>
        <w:tblLook w:val="04A0"/>
      </w:tblPr>
      <w:tblGrid>
        <w:gridCol w:w="9980"/>
      </w:tblGrid>
      <w:tr w14:paraId="1287DD1C" w14:textId="77777777">
        <w:tblPrEx>
          <w:tblW w:w="0" w:type="auto"/>
          <w:tblInd w:w="720" w:type="dxa"/>
          <w:tblLook w:val="04A0"/>
        </w:tblPrEx>
        <w:tc>
          <w:tcPr>
            <w:tcW w:w="11000" w:type="dxa"/>
          </w:tcPr>
          <w:p w:rsidR="00AD526F" w:rsidRPr="00846015" w14:paraId="545C7B66" w14:textId="1F9285EB">
            <w:pPr>
              <w:tabs>
                <w:tab w:val="left" w:pos="1655"/>
              </w:tabs>
              <w:spacing w:before="35" w:line="247" w:lineRule="auto"/>
              <w:ind w:right="1440"/>
              <w:rPr>
                <w:rFonts w:ascii="Aptos" w:hAnsi="Aptos"/>
                <w:sz w:val="24"/>
              </w:rPr>
            </w:pPr>
            <w:r w:rsidRPr="00846015">
              <w:rPr>
                <w:rFonts w:ascii="Aptos" w:hAnsi="Aptos"/>
              </w:rPr>
              <w:t>Multiple lines of text</w:t>
            </w:r>
          </w:p>
          <w:p w:rsidR="00AD526F" w:rsidRPr="00846015" w14:paraId="7AF6DEB4" w14:textId="77777777">
            <w:pPr>
              <w:tabs>
                <w:tab w:val="left" w:pos="1655"/>
              </w:tabs>
              <w:spacing w:before="35" w:line="247" w:lineRule="auto"/>
              <w:ind w:right="1440"/>
              <w:rPr>
                <w:rFonts w:ascii="Aptos" w:hAnsi="Aptos"/>
                <w:sz w:val="24"/>
              </w:rPr>
            </w:pPr>
          </w:p>
          <w:p w:rsidR="00AD526F" w:rsidRPr="00846015" w14:paraId="6BCA99BF" w14:textId="77777777">
            <w:pPr>
              <w:tabs>
                <w:tab w:val="left" w:pos="1655"/>
              </w:tabs>
              <w:spacing w:before="35" w:line="247" w:lineRule="auto"/>
              <w:ind w:right="1440"/>
              <w:rPr>
                <w:rFonts w:ascii="Aptos" w:hAnsi="Aptos"/>
                <w:sz w:val="24"/>
              </w:rPr>
            </w:pPr>
          </w:p>
          <w:p w:rsidR="00AD526F" w:rsidRPr="00846015" w14:paraId="5679260D" w14:textId="77777777">
            <w:pPr>
              <w:tabs>
                <w:tab w:val="left" w:pos="1655"/>
              </w:tabs>
              <w:spacing w:before="35" w:line="247" w:lineRule="auto"/>
              <w:ind w:right="1440"/>
              <w:rPr>
                <w:rFonts w:ascii="Aptos" w:hAnsi="Aptos"/>
                <w:sz w:val="24"/>
              </w:rPr>
            </w:pPr>
          </w:p>
          <w:p w:rsidR="00AD526F" w:rsidRPr="00846015" w14:paraId="00B5AFB2" w14:textId="77777777">
            <w:pPr>
              <w:tabs>
                <w:tab w:val="left" w:pos="1655"/>
              </w:tabs>
              <w:spacing w:before="35" w:line="247" w:lineRule="auto"/>
              <w:ind w:right="1440"/>
              <w:rPr>
                <w:rFonts w:ascii="Aptos" w:hAnsi="Aptos"/>
                <w:sz w:val="24"/>
              </w:rPr>
            </w:pPr>
          </w:p>
          <w:p w:rsidR="00AD526F" w:rsidRPr="00846015" w14:paraId="5521F383" w14:textId="77777777">
            <w:pPr>
              <w:tabs>
                <w:tab w:val="left" w:pos="1655"/>
              </w:tabs>
              <w:spacing w:before="35" w:line="247" w:lineRule="auto"/>
              <w:ind w:right="1440"/>
              <w:rPr>
                <w:rFonts w:ascii="Aptos" w:hAnsi="Aptos"/>
                <w:sz w:val="24"/>
              </w:rPr>
            </w:pPr>
          </w:p>
        </w:tc>
      </w:tr>
    </w:tbl>
    <w:p w:rsidR="00B2601A" w:rsidRPr="00846015" w:rsidP="001C083F" w14:paraId="1499660E" w14:textId="77777777">
      <w:pPr>
        <w:pStyle w:val="BodyText"/>
        <w:tabs>
          <w:tab w:val="left" w:pos="4266"/>
          <w:tab w:val="left" w:pos="8586"/>
        </w:tabs>
        <w:spacing w:before="218" w:line="235" w:lineRule="auto"/>
        <w:ind w:right="509"/>
        <w:rPr>
          <w:rFonts w:ascii="Aptos" w:hAnsi="Aptos"/>
        </w:rPr>
      </w:pPr>
    </w:p>
    <w:p w:rsidR="00B2601A" w:rsidRPr="00846015" w:rsidP="00D66526" w14:paraId="12533791" w14:textId="0574A500">
      <w:pPr>
        <w:pStyle w:val="ListParagraph"/>
        <w:numPr>
          <w:ilvl w:val="0"/>
          <w:numId w:val="10"/>
        </w:numPr>
        <w:tabs>
          <w:tab w:val="left" w:pos="1655"/>
        </w:tabs>
        <w:spacing w:before="35" w:line="247" w:lineRule="auto"/>
        <w:ind w:right="1440"/>
        <w:rPr>
          <w:rFonts w:ascii="Aptos" w:hAnsi="Aptos"/>
          <w:sz w:val="24"/>
        </w:rPr>
      </w:pPr>
      <w:r w:rsidRPr="00846015">
        <w:rPr>
          <w:rFonts w:ascii="Aptos" w:hAnsi="Aptos"/>
          <w:b/>
          <w:sz w:val="24"/>
        </w:rPr>
        <w:t>Upcoming Activities</w:t>
      </w:r>
    </w:p>
    <w:tbl>
      <w:tblPr>
        <w:tblStyle w:val="TableGrid"/>
        <w:tblW w:w="9985" w:type="dxa"/>
        <w:tblInd w:w="715" w:type="dxa"/>
        <w:tblLook w:val="04A0"/>
      </w:tblPr>
      <w:tblGrid>
        <w:gridCol w:w="3288"/>
        <w:gridCol w:w="6697"/>
      </w:tblGrid>
      <w:tr w14:paraId="72AB22DE" w14:textId="77777777" w:rsidTr="00A75BD5">
        <w:tblPrEx>
          <w:tblW w:w="9985" w:type="dxa"/>
          <w:tblInd w:w="715" w:type="dxa"/>
          <w:tblLook w:val="04A0"/>
        </w:tblPrEx>
        <w:tc>
          <w:tcPr>
            <w:tcW w:w="3288" w:type="dxa"/>
          </w:tcPr>
          <w:p w:rsidR="00B2601A" w:rsidRPr="00846015" w14:paraId="46E1AEC7" w14:textId="49061B51">
            <w:pPr>
              <w:pStyle w:val="BodyText"/>
              <w:spacing w:before="98"/>
              <w:rPr>
                <w:rFonts w:ascii="Aptos" w:hAnsi="Aptos"/>
              </w:rPr>
            </w:pPr>
            <w:r w:rsidRPr="00846015">
              <w:rPr>
                <w:rFonts w:ascii="Aptos" w:hAnsi="Aptos"/>
              </w:rPr>
              <w:t>A</w:t>
            </w:r>
            <w:r w:rsidRPr="00846015" w:rsidR="00DF3A0C">
              <w:rPr>
                <w:rFonts w:ascii="Aptos" w:hAnsi="Aptos"/>
              </w:rPr>
              <w:t>ctivity</w:t>
            </w:r>
            <w:r w:rsidRPr="00846015" w:rsidR="00A07B7C">
              <w:rPr>
                <w:rFonts w:ascii="Aptos" w:hAnsi="Aptos"/>
              </w:rPr>
              <w:t xml:space="preserve"> Name</w:t>
            </w:r>
          </w:p>
        </w:tc>
        <w:tc>
          <w:tcPr>
            <w:tcW w:w="6697" w:type="dxa"/>
          </w:tcPr>
          <w:p w:rsidR="00B2601A" w:rsidRPr="00846015" w14:paraId="1D8782A1" w14:textId="62F75F6F">
            <w:pPr>
              <w:pStyle w:val="BodyText"/>
              <w:spacing w:before="98"/>
              <w:rPr>
                <w:rFonts w:ascii="Aptos" w:hAnsi="Aptos"/>
              </w:rPr>
            </w:pPr>
            <w:r w:rsidRPr="00846015">
              <w:rPr>
                <w:rFonts w:ascii="Aptos" w:hAnsi="Aptos"/>
              </w:rPr>
              <w:t>Single line of text</w:t>
            </w:r>
          </w:p>
        </w:tc>
      </w:tr>
      <w:tr w14:paraId="6530C1DD" w14:textId="77777777" w:rsidTr="6FE2285F">
        <w:tblPrEx>
          <w:tblW w:w="9985" w:type="dxa"/>
          <w:tblInd w:w="715" w:type="dxa"/>
          <w:tblLook w:val="04A0"/>
        </w:tblPrEx>
        <w:tc>
          <w:tcPr>
            <w:tcW w:w="3288" w:type="dxa"/>
          </w:tcPr>
          <w:p w:rsidR="00B2601A" w:rsidRPr="00846015" w14:paraId="2A658A52" w14:textId="171C2A15">
            <w:pPr>
              <w:pStyle w:val="BodyText"/>
              <w:spacing w:before="98"/>
              <w:rPr>
                <w:rFonts w:ascii="Aptos" w:hAnsi="Aptos"/>
              </w:rPr>
            </w:pPr>
            <w:r w:rsidRPr="00846015">
              <w:rPr>
                <w:rFonts w:ascii="Aptos" w:hAnsi="Aptos"/>
              </w:rPr>
              <w:t>Activity Type</w:t>
            </w:r>
            <w:r w:rsidRPr="00846015" w:rsidR="00E55D27">
              <w:rPr>
                <w:rFonts w:ascii="Aptos" w:hAnsi="Aptos"/>
              </w:rPr>
              <w:t xml:space="preserve"> </w:t>
            </w:r>
            <w:r w:rsidR="00407218">
              <w:rPr>
                <w:rFonts w:ascii="Aptos" w:hAnsi="Aptos"/>
              </w:rPr>
              <w:t>(</w:t>
            </w:r>
            <w:r w:rsidRPr="00846015" w:rsidR="00E55D27">
              <w:rPr>
                <w:rFonts w:ascii="Aptos" w:hAnsi="Aptos"/>
              </w:rPr>
              <w:t>Outreach</w:t>
            </w:r>
            <w:r w:rsidR="00407218">
              <w:rPr>
                <w:rFonts w:ascii="Aptos" w:hAnsi="Aptos"/>
              </w:rPr>
              <w:t xml:space="preserve"> or </w:t>
            </w:r>
            <w:r w:rsidRPr="00846015" w:rsidR="00E55D27">
              <w:rPr>
                <w:rFonts w:ascii="Aptos" w:hAnsi="Aptos"/>
              </w:rPr>
              <w:t>Technical Assistance)</w:t>
            </w:r>
          </w:p>
        </w:tc>
        <w:tc>
          <w:tcPr>
            <w:tcW w:w="6697" w:type="dxa"/>
          </w:tcPr>
          <w:p w:rsidR="00B2601A" w:rsidRPr="00846015" w14:paraId="14784661" w14:textId="0A70473E">
            <w:pPr>
              <w:pStyle w:val="BodyText"/>
              <w:spacing w:before="98"/>
              <w:rPr>
                <w:rFonts w:ascii="Aptos" w:hAnsi="Aptos"/>
              </w:rPr>
            </w:pPr>
            <w:r>
              <w:rPr>
                <w:rFonts w:ascii="Aptos" w:hAnsi="Aptos"/>
              </w:rPr>
              <w:t>Dropdown</w:t>
            </w:r>
          </w:p>
        </w:tc>
      </w:tr>
      <w:tr w14:paraId="6CB18210" w14:textId="77777777" w:rsidTr="6FE2285F">
        <w:tblPrEx>
          <w:tblW w:w="9985" w:type="dxa"/>
          <w:tblInd w:w="715" w:type="dxa"/>
          <w:tblLook w:val="04A0"/>
        </w:tblPrEx>
        <w:tc>
          <w:tcPr>
            <w:tcW w:w="3288" w:type="dxa"/>
          </w:tcPr>
          <w:p w:rsidR="00DF3A0C" w:rsidRPr="00846015" w14:paraId="7B0FBEF8" w14:textId="55951BC1">
            <w:pPr>
              <w:pStyle w:val="BodyText"/>
              <w:spacing w:before="98"/>
              <w:rPr>
                <w:rFonts w:ascii="Aptos" w:hAnsi="Aptos"/>
                <w:b/>
              </w:rPr>
            </w:pPr>
            <w:r w:rsidRPr="00846015">
              <w:rPr>
                <w:rFonts w:ascii="Aptos" w:hAnsi="Aptos"/>
                <w:b/>
              </w:rPr>
              <w:t>Anticipated Completion Date</w:t>
            </w:r>
          </w:p>
        </w:tc>
        <w:tc>
          <w:tcPr>
            <w:tcW w:w="6697" w:type="dxa"/>
          </w:tcPr>
          <w:p w:rsidR="00DF3A0C" w:rsidRPr="00846015" w14:paraId="261E1FAA" w14:textId="133747A6">
            <w:pPr>
              <w:pStyle w:val="BodyText"/>
              <w:spacing w:before="98"/>
              <w:rPr>
                <w:rFonts w:ascii="Aptos" w:hAnsi="Aptos"/>
              </w:rPr>
            </w:pPr>
            <w:r w:rsidRPr="00846015">
              <w:rPr>
                <w:rFonts w:ascii="Aptos" w:hAnsi="Aptos"/>
              </w:rPr>
              <w:t>Date</w:t>
            </w:r>
          </w:p>
        </w:tc>
      </w:tr>
      <w:tr w14:paraId="035C1A1C" w14:textId="77777777" w:rsidTr="6FE2285F">
        <w:tblPrEx>
          <w:tblW w:w="9985" w:type="dxa"/>
          <w:tblInd w:w="715" w:type="dxa"/>
          <w:tblLook w:val="04A0"/>
        </w:tblPrEx>
        <w:tc>
          <w:tcPr>
            <w:tcW w:w="3288" w:type="dxa"/>
          </w:tcPr>
          <w:p w:rsidR="001C083F" w:rsidRPr="00846015" w:rsidP="001C083F" w14:paraId="206BE49A" w14:textId="38668B0A">
            <w:pPr>
              <w:pStyle w:val="BodyText"/>
              <w:spacing w:before="98"/>
              <w:rPr>
                <w:rFonts w:ascii="Aptos" w:hAnsi="Aptos"/>
                <w:b/>
              </w:rPr>
            </w:pPr>
            <w:r w:rsidRPr="00846015">
              <w:rPr>
                <w:rFonts w:ascii="Aptos" w:hAnsi="Aptos"/>
                <w:b/>
              </w:rPr>
              <w:t xml:space="preserve">+ Option button to add additional activity remarks row line item </w:t>
            </w:r>
          </w:p>
        </w:tc>
        <w:tc>
          <w:tcPr>
            <w:tcW w:w="6697" w:type="dxa"/>
          </w:tcPr>
          <w:p w:rsidR="001C083F" w:rsidRPr="00846015" w:rsidP="001C083F" w14:paraId="662DBA97" w14:textId="03290719">
            <w:pPr>
              <w:pStyle w:val="BodyText"/>
              <w:spacing w:before="98"/>
              <w:rPr>
                <w:rFonts w:ascii="Aptos" w:hAnsi="Aptos"/>
              </w:rPr>
            </w:pPr>
            <w:r>
              <w:rPr>
                <w:noProof/>
              </w:rPr>
              <mc:AlternateContent>
                <mc:Choice Requires="wps">
                  <w:drawing>
                    <wp:inline distT="0" distB="0" distL="0" distR="0">
                      <wp:extent cx="2019300" cy="353695"/>
                      <wp:effectExtent l="0" t="0" r="0" b="0"/>
                      <wp:docPr id="706153237"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300" cy="353695"/>
                              </a:xfrm>
                              <a:prstGeom prst="rect">
                                <a:avLst/>
                              </a:prstGeom>
                              <a:solidFill>
                                <a:srgbClr val="BFBFBF"/>
                              </a:solidFill>
                            </wps:spPr>
                            <wps:txbx>
                              <w:txbxContent>
                                <w:p w:rsidR="001C083F" w:rsidP="00DF3A0C" w14:textId="77777777">
                                  <w:pPr>
                                    <w:spacing w:before="136"/>
                                    <w:ind w:left="474"/>
                                    <w:rPr>
                                      <w:rFonts w:ascii="Arial"/>
                                      <w:b/>
                                      <w:color w:val="000000"/>
                                      <w:sz w:val="24"/>
                                    </w:rPr>
                                  </w:pPr>
                                  <w:r>
                                    <w:rPr>
                                      <w:rFonts w:ascii="Arial"/>
                                      <w:b/>
                                      <w:color w:val="000000"/>
                                      <w:sz w:val="24"/>
                                    </w:rPr>
                                    <w:t>+</w:t>
                                  </w:r>
                                  <w:r>
                                    <w:rPr>
                                      <w:rFonts w:ascii="Arial"/>
                                      <w:b/>
                                      <w:color w:val="000000"/>
                                      <w:spacing w:val="-3"/>
                                      <w:sz w:val="24"/>
                                    </w:rPr>
                                    <w:t xml:space="preserve"> </w:t>
                                  </w:r>
                                  <w:r>
                                    <w:rPr>
                                      <w:rFonts w:ascii="Arial"/>
                                      <w:b/>
                                      <w:color w:val="000000"/>
                                      <w:sz w:val="24"/>
                                    </w:rPr>
                                    <w:t>additional</w:t>
                                  </w:r>
                                  <w:r>
                                    <w:rPr>
                                      <w:rFonts w:ascii="Arial"/>
                                      <w:b/>
                                      <w:color w:val="000000"/>
                                      <w:spacing w:val="-2"/>
                                      <w:sz w:val="24"/>
                                    </w:rPr>
                                    <w:t xml:space="preserve"> activity</w:t>
                                  </w:r>
                                  <w:r>
                                    <w:rPr>
                                      <w:rFonts w:ascii="Arial"/>
                                      <w:b/>
                                      <w:color w:val="000000"/>
                                      <w:spacing w:val="-2"/>
                                      <w:sz w:val="24"/>
                                    </w:rPr>
                                    <w:tab/>
                                  </w:r>
                                </w:p>
                              </w:txbxContent>
                            </wps:txbx>
                            <wps:bodyPr wrap="square" lIns="0" tIns="0" rIns="0" bIns="0" rtlCol="0"/>
                          </wps:wsp>
                        </a:graphicData>
                      </a:graphic>
                    </wp:inline>
                  </w:drawing>
                </mc:Choice>
                <mc:Fallback>
                  <w:pict>
                    <v:shape id="Textbox 16" o:spid="_x0000_i1027" type="#_x0000_t202" style="width:159pt;height:27.85pt;mso-left-percent:-10001;mso-position-horizontal-relative:char;mso-position-vertical-relative:line;mso-top-percent:-10001;mso-wrap-style:square;visibility:visible;v-text-anchor:top" fillcolor="#bfbfbf" stroked="f">
                      <v:textbox inset="0,0,0,0">
                        <w:txbxContent>
                          <w:p w:rsidR="001C083F" w:rsidP="00DF3A0C" w14:paraId="4068C5C1" w14:textId="77777777">
                            <w:pPr>
                              <w:spacing w:before="136"/>
                              <w:ind w:left="474"/>
                              <w:rPr>
                                <w:rFonts w:ascii="Arial"/>
                                <w:b/>
                                <w:color w:val="000000"/>
                                <w:sz w:val="24"/>
                              </w:rPr>
                            </w:pPr>
                            <w:r>
                              <w:rPr>
                                <w:rFonts w:ascii="Arial"/>
                                <w:b/>
                                <w:color w:val="000000"/>
                                <w:sz w:val="24"/>
                              </w:rPr>
                              <w:t>+</w:t>
                            </w:r>
                            <w:r>
                              <w:rPr>
                                <w:rFonts w:ascii="Arial"/>
                                <w:b/>
                                <w:color w:val="000000"/>
                                <w:spacing w:val="-3"/>
                                <w:sz w:val="24"/>
                              </w:rPr>
                              <w:t xml:space="preserve"> </w:t>
                            </w:r>
                            <w:r>
                              <w:rPr>
                                <w:rFonts w:ascii="Arial"/>
                                <w:b/>
                                <w:color w:val="000000"/>
                                <w:sz w:val="24"/>
                              </w:rPr>
                              <w:t>additional</w:t>
                            </w:r>
                            <w:r>
                              <w:rPr>
                                <w:rFonts w:ascii="Arial"/>
                                <w:b/>
                                <w:color w:val="000000"/>
                                <w:spacing w:val="-2"/>
                                <w:sz w:val="24"/>
                              </w:rPr>
                              <w:t xml:space="preserve"> activity</w:t>
                            </w:r>
                            <w:r>
                              <w:rPr>
                                <w:rFonts w:ascii="Arial"/>
                                <w:b/>
                                <w:color w:val="000000"/>
                                <w:spacing w:val="-2"/>
                                <w:sz w:val="24"/>
                              </w:rPr>
                              <w:tab/>
                            </w:r>
                          </w:p>
                        </w:txbxContent>
                      </v:textbox>
                      <w10:wrap type="none"/>
                      <w10:anchorlock/>
                    </v:shape>
                  </w:pict>
                </mc:Fallback>
              </mc:AlternateContent>
            </w:r>
          </w:p>
        </w:tc>
      </w:tr>
    </w:tbl>
    <w:p w:rsidR="00DF3A0C" w:rsidRPr="00846015" w:rsidP="006B3EDA" w14:paraId="1FAC3FA4" w14:textId="77777777">
      <w:pPr>
        <w:pStyle w:val="BodyText"/>
        <w:tabs>
          <w:tab w:val="left" w:pos="4266"/>
          <w:tab w:val="left" w:pos="8586"/>
        </w:tabs>
        <w:spacing w:before="218" w:line="235" w:lineRule="auto"/>
        <w:ind w:right="509"/>
        <w:rPr>
          <w:rFonts w:ascii="Aptos" w:hAnsi="Aptos"/>
        </w:rPr>
      </w:pPr>
    </w:p>
    <w:p w:rsidR="00B16447" w:rsidRPr="00846015" w:rsidP="00C91BB3" w14:paraId="17523944" w14:textId="34F71C8A">
      <w:pPr>
        <w:pStyle w:val="ListParagraph"/>
        <w:numPr>
          <w:ilvl w:val="0"/>
          <w:numId w:val="10"/>
        </w:numPr>
        <w:tabs>
          <w:tab w:val="left" w:pos="1655"/>
        </w:tabs>
        <w:spacing w:before="35" w:line="247" w:lineRule="auto"/>
        <w:ind w:right="1440"/>
        <w:rPr>
          <w:rFonts w:ascii="Aptos" w:hAnsi="Aptos"/>
          <w:sz w:val="24"/>
        </w:rPr>
      </w:pPr>
      <w:r w:rsidRPr="00846015">
        <w:rPr>
          <w:rFonts w:ascii="Aptos" w:hAnsi="Aptos"/>
          <w:b/>
          <w:sz w:val="24"/>
        </w:rPr>
        <w:t>Federal Project Expenditures</w:t>
      </w:r>
    </w:p>
    <w:tbl>
      <w:tblPr>
        <w:tblStyle w:val="TableGrid"/>
        <w:tblW w:w="9985" w:type="dxa"/>
        <w:tblInd w:w="715" w:type="dxa"/>
        <w:tblLook w:val="04A0"/>
      </w:tblPr>
      <w:tblGrid>
        <w:gridCol w:w="4995"/>
        <w:gridCol w:w="4990"/>
      </w:tblGrid>
      <w:tr w14:paraId="10E47312" w14:textId="77777777" w:rsidTr="6FE2285F">
        <w:tblPrEx>
          <w:tblW w:w="9985" w:type="dxa"/>
          <w:tblInd w:w="715" w:type="dxa"/>
          <w:tblLook w:val="04A0"/>
        </w:tblPrEx>
        <w:tc>
          <w:tcPr>
            <w:tcW w:w="4995" w:type="dxa"/>
          </w:tcPr>
          <w:p w:rsidR="00B16447" w:rsidRPr="00846015" w14:paraId="486B92F6" w14:textId="75C06DFC">
            <w:pPr>
              <w:pStyle w:val="BodyText"/>
              <w:spacing w:before="98"/>
              <w:rPr>
                <w:rFonts w:ascii="Aptos" w:hAnsi="Aptos"/>
              </w:rPr>
            </w:pPr>
            <w:r w:rsidRPr="00846015">
              <w:rPr>
                <w:rFonts w:ascii="Aptos" w:hAnsi="Aptos"/>
              </w:rPr>
              <w:t>This reporting period</w:t>
            </w:r>
          </w:p>
        </w:tc>
        <w:tc>
          <w:tcPr>
            <w:tcW w:w="4990" w:type="dxa"/>
          </w:tcPr>
          <w:p w:rsidR="00B16447" w:rsidRPr="00846015" w14:paraId="61F1B61D" w14:textId="63E4AF1B">
            <w:pPr>
              <w:pStyle w:val="BodyText"/>
              <w:spacing w:before="98"/>
              <w:rPr>
                <w:rFonts w:ascii="Aptos" w:hAnsi="Aptos"/>
              </w:rPr>
            </w:pPr>
            <w:r w:rsidRPr="00846015">
              <w:rPr>
                <w:rFonts w:ascii="Aptos" w:hAnsi="Aptos"/>
              </w:rPr>
              <w:t>To-date</w:t>
            </w:r>
          </w:p>
        </w:tc>
      </w:tr>
      <w:tr w14:paraId="07A8736A" w14:textId="77777777" w:rsidTr="6FE2285F">
        <w:tblPrEx>
          <w:tblW w:w="9985" w:type="dxa"/>
          <w:tblInd w:w="715" w:type="dxa"/>
          <w:tblLook w:val="04A0"/>
        </w:tblPrEx>
        <w:tc>
          <w:tcPr>
            <w:tcW w:w="4995" w:type="dxa"/>
          </w:tcPr>
          <w:p w:rsidR="00E1134D" w:rsidRPr="00846015" w14:paraId="70DF334D" w14:textId="77777777">
            <w:pPr>
              <w:pStyle w:val="BodyText"/>
              <w:spacing w:before="98"/>
              <w:rPr>
                <w:rFonts w:ascii="Aptos" w:hAnsi="Aptos"/>
              </w:rPr>
            </w:pPr>
          </w:p>
        </w:tc>
        <w:tc>
          <w:tcPr>
            <w:tcW w:w="4990" w:type="dxa"/>
          </w:tcPr>
          <w:p w:rsidR="00E1134D" w:rsidRPr="00846015" w14:paraId="3DBFF1B5" w14:textId="77777777">
            <w:pPr>
              <w:pStyle w:val="BodyText"/>
              <w:spacing w:before="98"/>
              <w:rPr>
                <w:rFonts w:ascii="Aptos" w:hAnsi="Aptos"/>
              </w:rPr>
            </w:pPr>
          </w:p>
        </w:tc>
      </w:tr>
    </w:tbl>
    <w:p w:rsidR="00E1134D" w:rsidRPr="00846015" w:rsidP="00E1134D" w14:paraId="4F2EFA83" w14:textId="77777777">
      <w:pPr>
        <w:tabs>
          <w:tab w:val="left" w:pos="1655"/>
        </w:tabs>
        <w:spacing w:before="35" w:line="247" w:lineRule="auto"/>
        <w:ind w:left="720" w:right="1440"/>
        <w:rPr>
          <w:rFonts w:ascii="Aptos" w:hAnsi="Aptos"/>
          <w:b/>
          <w:sz w:val="24"/>
        </w:rPr>
      </w:pPr>
    </w:p>
    <w:p w:rsidR="00E1134D" w:rsidRPr="00846015" w:rsidP="00C91BB3" w14:paraId="133C998E" w14:textId="6D7C1224">
      <w:pPr>
        <w:pStyle w:val="ListParagraph"/>
        <w:numPr>
          <w:ilvl w:val="0"/>
          <w:numId w:val="10"/>
        </w:numPr>
        <w:tabs>
          <w:tab w:val="left" w:pos="1655"/>
        </w:tabs>
        <w:spacing w:before="35" w:line="247" w:lineRule="auto"/>
        <w:ind w:right="1440"/>
        <w:rPr>
          <w:rFonts w:ascii="Aptos" w:hAnsi="Aptos"/>
          <w:b/>
          <w:sz w:val="24"/>
        </w:rPr>
      </w:pPr>
      <w:r w:rsidRPr="00846015">
        <w:rPr>
          <w:rFonts w:ascii="Aptos" w:hAnsi="Aptos"/>
          <w:b/>
          <w:sz w:val="24"/>
        </w:rPr>
        <w:t>Discussion of Expenditures</w:t>
      </w:r>
    </w:p>
    <w:tbl>
      <w:tblPr>
        <w:tblStyle w:val="TableGrid"/>
        <w:tblW w:w="0" w:type="auto"/>
        <w:tblInd w:w="720" w:type="dxa"/>
        <w:tblLook w:val="04A0"/>
      </w:tblPr>
      <w:tblGrid>
        <w:gridCol w:w="9980"/>
      </w:tblGrid>
      <w:tr w14:paraId="0E951B44" w14:textId="77777777" w:rsidTr="00A53978">
        <w:tblPrEx>
          <w:tblW w:w="0" w:type="auto"/>
          <w:tblInd w:w="720" w:type="dxa"/>
          <w:tblLook w:val="04A0"/>
        </w:tblPrEx>
        <w:tc>
          <w:tcPr>
            <w:tcW w:w="11000" w:type="dxa"/>
          </w:tcPr>
          <w:p w:rsidR="00A53978" w:rsidRPr="00846015" w:rsidP="00E1134D" w14:paraId="160CE172" w14:textId="53283E8B">
            <w:pPr>
              <w:tabs>
                <w:tab w:val="left" w:pos="1655"/>
              </w:tabs>
              <w:spacing w:before="35" w:line="247" w:lineRule="auto"/>
              <w:ind w:right="1440"/>
              <w:rPr>
                <w:rFonts w:ascii="Aptos" w:hAnsi="Aptos"/>
                <w:sz w:val="24"/>
              </w:rPr>
            </w:pPr>
            <w:r w:rsidRPr="00846015">
              <w:rPr>
                <w:rFonts w:ascii="Aptos" w:hAnsi="Aptos"/>
              </w:rPr>
              <w:t>Multiple lines of text</w:t>
            </w:r>
          </w:p>
          <w:p w:rsidR="00A53978" w:rsidRPr="00846015" w:rsidP="00E1134D" w14:paraId="13883AE1" w14:textId="77777777">
            <w:pPr>
              <w:tabs>
                <w:tab w:val="left" w:pos="1655"/>
              </w:tabs>
              <w:spacing w:before="35" w:line="247" w:lineRule="auto"/>
              <w:ind w:right="1440"/>
              <w:rPr>
                <w:rFonts w:ascii="Aptos" w:hAnsi="Aptos"/>
                <w:sz w:val="24"/>
              </w:rPr>
            </w:pPr>
          </w:p>
          <w:p w:rsidR="00A53978" w:rsidRPr="00846015" w:rsidP="00E1134D" w14:paraId="10981641" w14:textId="77777777">
            <w:pPr>
              <w:tabs>
                <w:tab w:val="left" w:pos="1655"/>
              </w:tabs>
              <w:spacing w:before="35" w:line="247" w:lineRule="auto"/>
              <w:ind w:right="1440"/>
              <w:rPr>
                <w:rFonts w:ascii="Aptos" w:hAnsi="Aptos"/>
                <w:sz w:val="24"/>
              </w:rPr>
            </w:pPr>
          </w:p>
          <w:p w:rsidR="00A53978" w:rsidRPr="00846015" w:rsidP="00E1134D" w14:paraId="65587BE0" w14:textId="77777777">
            <w:pPr>
              <w:tabs>
                <w:tab w:val="left" w:pos="1655"/>
              </w:tabs>
              <w:spacing w:before="35" w:line="247" w:lineRule="auto"/>
              <w:ind w:right="1440"/>
              <w:rPr>
                <w:rFonts w:ascii="Aptos" w:hAnsi="Aptos"/>
                <w:sz w:val="24"/>
              </w:rPr>
            </w:pPr>
          </w:p>
        </w:tc>
      </w:tr>
    </w:tbl>
    <w:p w:rsidR="00A53978" w:rsidRPr="00846015" w:rsidP="00E1134D" w14:paraId="245555CE" w14:textId="77777777">
      <w:pPr>
        <w:tabs>
          <w:tab w:val="left" w:pos="1655"/>
        </w:tabs>
        <w:spacing w:before="35" w:line="247" w:lineRule="auto"/>
        <w:ind w:left="720" w:right="1440"/>
        <w:rPr>
          <w:rFonts w:ascii="Aptos" w:hAnsi="Aptos"/>
          <w:sz w:val="24"/>
        </w:rPr>
      </w:pPr>
    </w:p>
    <w:p w:rsidR="00921932" w:rsidRPr="00846015" w:rsidP="00C91BB3" w14:paraId="580BA1B6" w14:textId="7C6C7AC6">
      <w:pPr>
        <w:pStyle w:val="ListParagraph"/>
        <w:numPr>
          <w:ilvl w:val="0"/>
          <w:numId w:val="10"/>
        </w:numPr>
        <w:tabs>
          <w:tab w:val="left" w:pos="1655"/>
        </w:tabs>
        <w:spacing w:before="35" w:line="247" w:lineRule="auto"/>
        <w:ind w:right="1440"/>
        <w:rPr>
          <w:rFonts w:ascii="Aptos" w:hAnsi="Aptos"/>
          <w:sz w:val="24"/>
        </w:rPr>
      </w:pPr>
      <w:r w:rsidRPr="00846015">
        <w:rPr>
          <w:rFonts w:ascii="Aptos" w:hAnsi="Aptos"/>
          <w:b/>
          <w:sz w:val="24"/>
        </w:rPr>
        <w:t>Pro</w:t>
      </w:r>
      <w:r w:rsidRPr="00846015" w:rsidR="008B73A5">
        <w:rPr>
          <w:rFonts w:ascii="Aptos" w:hAnsi="Aptos"/>
          <w:b/>
          <w:sz w:val="24"/>
        </w:rPr>
        <w:t>gram</w:t>
      </w:r>
      <w:r w:rsidRPr="00846015">
        <w:rPr>
          <w:rFonts w:ascii="Aptos" w:hAnsi="Aptos"/>
          <w:b/>
          <w:sz w:val="24"/>
        </w:rPr>
        <w:t xml:space="preserve"> </w:t>
      </w:r>
      <w:r w:rsidRPr="00846015" w:rsidR="008B73A5">
        <w:rPr>
          <w:rFonts w:ascii="Aptos" w:hAnsi="Aptos"/>
          <w:b/>
          <w:sz w:val="24"/>
        </w:rPr>
        <w:t>In</w:t>
      </w:r>
      <w:r w:rsidRPr="00846015">
        <w:rPr>
          <w:rFonts w:ascii="Aptos" w:hAnsi="Aptos"/>
          <w:b/>
          <w:sz w:val="24"/>
        </w:rPr>
        <w:t>come</w:t>
      </w:r>
    </w:p>
    <w:tbl>
      <w:tblPr>
        <w:tblStyle w:val="TableGrid"/>
        <w:tblW w:w="0" w:type="auto"/>
        <w:tblInd w:w="715" w:type="dxa"/>
        <w:tblLook w:val="04A0"/>
      </w:tblPr>
      <w:tblGrid>
        <w:gridCol w:w="4993"/>
        <w:gridCol w:w="4992"/>
      </w:tblGrid>
      <w:tr w14:paraId="22B534B2" w14:textId="77777777">
        <w:tblPrEx>
          <w:tblW w:w="0" w:type="auto"/>
          <w:tblInd w:w="715" w:type="dxa"/>
          <w:tblLook w:val="04A0"/>
        </w:tblPrEx>
        <w:tc>
          <w:tcPr>
            <w:tcW w:w="5142" w:type="dxa"/>
          </w:tcPr>
          <w:p w:rsidR="00921932" w:rsidRPr="00846015" w14:paraId="5147A220" w14:textId="34320BB8">
            <w:pPr>
              <w:pStyle w:val="BodyText"/>
              <w:spacing w:before="98"/>
              <w:rPr>
                <w:rFonts w:ascii="Aptos" w:hAnsi="Aptos"/>
              </w:rPr>
            </w:pPr>
            <w:r w:rsidRPr="00846015">
              <w:rPr>
                <w:rFonts w:ascii="Aptos" w:hAnsi="Aptos"/>
              </w:rPr>
              <w:t>This reporting period</w:t>
            </w:r>
          </w:p>
        </w:tc>
        <w:tc>
          <w:tcPr>
            <w:tcW w:w="5143" w:type="dxa"/>
          </w:tcPr>
          <w:p w:rsidR="00921932" w:rsidRPr="00846015" w14:paraId="44238BC1" w14:textId="1218F42B">
            <w:pPr>
              <w:pStyle w:val="BodyText"/>
              <w:spacing w:before="98"/>
              <w:rPr>
                <w:rFonts w:ascii="Aptos" w:hAnsi="Aptos"/>
              </w:rPr>
            </w:pPr>
            <w:r w:rsidRPr="00846015">
              <w:rPr>
                <w:rFonts w:ascii="Aptos" w:hAnsi="Aptos"/>
              </w:rPr>
              <w:t>To-date</w:t>
            </w:r>
          </w:p>
        </w:tc>
      </w:tr>
      <w:tr w14:paraId="1B02385E" w14:textId="77777777">
        <w:tblPrEx>
          <w:tblW w:w="0" w:type="auto"/>
          <w:tblInd w:w="715" w:type="dxa"/>
          <w:tblLook w:val="04A0"/>
        </w:tblPrEx>
        <w:tc>
          <w:tcPr>
            <w:tcW w:w="5142" w:type="dxa"/>
          </w:tcPr>
          <w:p w:rsidR="00921932" w:rsidRPr="00846015" w14:paraId="1CB35261" w14:textId="04D38ED9">
            <w:pPr>
              <w:pStyle w:val="BodyText"/>
              <w:spacing w:before="98"/>
              <w:rPr>
                <w:rFonts w:ascii="Aptos" w:hAnsi="Aptos"/>
              </w:rPr>
            </w:pPr>
            <w:r w:rsidRPr="00846015">
              <w:rPr>
                <w:rFonts w:ascii="Aptos" w:hAnsi="Aptos"/>
              </w:rPr>
              <w:t>Number (in whole dollars)</w:t>
            </w:r>
          </w:p>
        </w:tc>
        <w:tc>
          <w:tcPr>
            <w:tcW w:w="5143" w:type="dxa"/>
          </w:tcPr>
          <w:p w:rsidR="00921932" w:rsidRPr="00846015" w14:paraId="266C122E" w14:textId="1FDDE094">
            <w:pPr>
              <w:pStyle w:val="BodyText"/>
              <w:spacing w:before="98"/>
              <w:rPr>
                <w:rFonts w:ascii="Aptos" w:hAnsi="Aptos"/>
              </w:rPr>
            </w:pPr>
            <w:r w:rsidRPr="00846015">
              <w:rPr>
                <w:rFonts w:ascii="Aptos" w:hAnsi="Aptos"/>
              </w:rPr>
              <w:t>Number (in whole dollars)</w:t>
            </w:r>
          </w:p>
        </w:tc>
      </w:tr>
    </w:tbl>
    <w:p w:rsidR="006B3EDA" w:rsidRPr="00846015" w:rsidP="006B3EDA" w14:paraId="31D79336" w14:textId="77777777">
      <w:pPr>
        <w:tabs>
          <w:tab w:val="left" w:pos="1655"/>
        </w:tabs>
        <w:spacing w:before="35" w:line="247" w:lineRule="auto"/>
        <w:ind w:left="720" w:right="1440"/>
        <w:rPr>
          <w:rFonts w:ascii="Aptos" w:hAnsi="Aptos"/>
          <w:b/>
          <w:sz w:val="24"/>
        </w:rPr>
      </w:pPr>
    </w:p>
    <w:p w:rsidR="006B3EDA" w:rsidRPr="00846015" w:rsidP="00C91BB3" w14:paraId="4C1A74F2" w14:textId="30FE516A">
      <w:pPr>
        <w:pStyle w:val="ListParagraph"/>
        <w:numPr>
          <w:ilvl w:val="0"/>
          <w:numId w:val="10"/>
        </w:numPr>
        <w:tabs>
          <w:tab w:val="left" w:pos="1655"/>
        </w:tabs>
        <w:spacing w:before="35" w:line="247" w:lineRule="auto"/>
        <w:ind w:right="1440"/>
        <w:rPr>
          <w:rFonts w:ascii="Aptos" w:hAnsi="Aptos"/>
          <w:b/>
          <w:sz w:val="24"/>
        </w:rPr>
      </w:pPr>
      <w:r w:rsidRPr="00846015">
        <w:rPr>
          <w:rFonts w:ascii="Aptos" w:hAnsi="Aptos"/>
          <w:b/>
          <w:sz w:val="24"/>
        </w:rPr>
        <w:t>Use of program income -</w:t>
      </w:r>
    </w:p>
    <w:tbl>
      <w:tblPr>
        <w:tblStyle w:val="TableGrid"/>
        <w:tblW w:w="0" w:type="auto"/>
        <w:tblInd w:w="720" w:type="dxa"/>
        <w:tblLook w:val="04A0"/>
      </w:tblPr>
      <w:tblGrid>
        <w:gridCol w:w="9980"/>
      </w:tblGrid>
      <w:tr w14:paraId="3E1E6444" w14:textId="77777777">
        <w:tblPrEx>
          <w:tblW w:w="0" w:type="auto"/>
          <w:tblInd w:w="720" w:type="dxa"/>
          <w:tblLook w:val="04A0"/>
        </w:tblPrEx>
        <w:tc>
          <w:tcPr>
            <w:tcW w:w="11000" w:type="dxa"/>
          </w:tcPr>
          <w:p w:rsidR="006B3EDA" w:rsidRPr="00846015" w14:paraId="2E0553D0" w14:textId="49F440D9">
            <w:pPr>
              <w:tabs>
                <w:tab w:val="left" w:pos="1655"/>
              </w:tabs>
              <w:spacing w:before="35" w:line="247" w:lineRule="auto"/>
              <w:ind w:right="1440"/>
              <w:rPr>
                <w:rFonts w:ascii="Aptos" w:hAnsi="Aptos"/>
                <w:sz w:val="24"/>
              </w:rPr>
            </w:pPr>
            <w:r w:rsidRPr="00846015">
              <w:rPr>
                <w:rFonts w:ascii="Aptos" w:hAnsi="Aptos"/>
              </w:rPr>
              <w:t>Multiple lines of text</w:t>
            </w:r>
          </w:p>
          <w:p w:rsidR="006B3EDA" w:rsidRPr="00846015" w14:paraId="1D6D1B9F" w14:textId="77777777">
            <w:pPr>
              <w:tabs>
                <w:tab w:val="left" w:pos="1655"/>
              </w:tabs>
              <w:spacing w:before="35" w:line="247" w:lineRule="auto"/>
              <w:ind w:right="1440"/>
              <w:rPr>
                <w:rFonts w:ascii="Aptos" w:hAnsi="Aptos"/>
                <w:sz w:val="24"/>
              </w:rPr>
            </w:pPr>
          </w:p>
          <w:p w:rsidR="006B3EDA" w:rsidRPr="00846015" w14:paraId="7DC95A0E" w14:textId="77777777">
            <w:pPr>
              <w:tabs>
                <w:tab w:val="left" w:pos="1655"/>
              </w:tabs>
              <w:spacing w:before="35" w:line="247" w:lineRule="auto"/>
              <w:ind w:right="1440"/>
              <w:rPr>
                <w:rFonts w:ascii="Aptos" w:hAnsi="Aptos"/>
                <w:sz w:val="24"/>
              </w:rPr>
            </w:pPr>
          </w:p>
          <w:p w:rsidR="006B3EDA" w:rsidRPr="00846015" w14:paraId="3090CD3D" w14:textId="77777777">
            <w:pPr>
              <w:tabs>
                <w:tab w:val="left" w:pos="1655"/>
              </w:tabs>
              <w:spacing w:before="35" w:line="247" w:lineRule="auto"/>
              <w:ind w:right="1440"/>
              <w:rPr>
                <w:rFonts w:ascii="Aptos" w:hAnsi="Aptos"/>
                <w:sz w:val="24"/>
              </w:rPr>
            </w:pPr>
          </w:p>
        </w:tc>
      </w:tr>
    </w:tbl>
    <w:p w:rsidR="00CC49B4" w:rsidRPr="00846015" w:rsidP="00CC49B4" w14:paraId="4BCF5E78" w14:textId="77777777">
      <w:pPr>
        <w:pStyle w:val="BodyText"/>
        <w:tabs>
          <w:tab w:val="left" w:pos="4266"/>
          <w:tab w:val="left" w:pos="8586"/>
        </w:tabs>
        <w:spacing w:before="218" w:line="235" w:lineRule="auto"/>
        <w:ind w:left="1725" w:right="509"/>
        <w:jc w:val="right"/>
        <w:rPr>
          <w:rFonts w:ascii="Aptos" w:hAnsi="Aptos"/>
        </w:rPr>
      </w:pPr>
    </w:p>
    <w:p w:rsidR="00F90648" w:rsidRPr="00846015" w:rsidP="00C91BB3" w14:paraId="7B8961F6" w14:textId="6E787254">
      <w:pPr>
        <w:pStyle w:val="BodyText"/>
        <w:numPr>
          <w:ilvl w:val="0"/>
          <w:numId w:val="10"/>
        </w:numPr>
        <w:tabs>
          <w:tab w:val="left" w:pos="4266"/>
          <w:tab w:val="left" w:pos="8586"/>
        </w:tabs>
        <w:spacing w:before="218" w:line="235" w:lineRule="auto"/>
        <w:ind w:right="509"/>
        <w:rPr>
          <w:rFonts w:ascii="Aptos" w:hAnsi="Aptos"/>
          <w:i/>
        </w:rPr>
      </w:pPr>
      <w:r w:rsidRPr="00846015">
        <w:rPr>
          <w:rFonts w:ascii="Aptos" w:hAnsi="Aptos"/>
          <w:b/>
        </w:rPr>
        <w:t>CERTIFICATION</w:t>
      </w:r>
      <w:r w:rsidRPr="00846015" w:rsidR="00532C48">
        <w:rPr>
          <w:rFonts w:ascii="Aptos" w:hAnsi="Aptos"/>
          <w:b/>
        </w:rPr>
        <w:t xml:space="preserve"> - </w:t>
      </w:r>
      <w:r w:rsidRPr="00846015" w:rsidR="00A757B8">
        <w:rPr>
          <w:rFonts w:ascii="Aptos" w:hAnsi="Aptos"/>
          <w:b/>
        </w:rPr>
        <w:t>Sign and Certify your Annual Report</w:t>
      </w:r>
      <w:r w:rsidRPr="00846015" w:rsidR="00080A90">
        <w:rPr>
          <w:rFonts w:ascii="Aptos" w:hAnsi="Aptos"/>
        </w:rPr>
        <w:t xml:space="preserve">. </w:t>
      </w:r>
      <w:r w:rsidRPr="00846015" w:rsidR="003920BC">
        <w:rPr>
          <w:rFonts w:ascii="Aptos" w:hAnsi="Aptos"/>
        </w:rPr>
        <w:t xml:space="preserve">Certification Statement: </w:t>
      </w:r>
      <w:r w:rsidRPr="00846015" w:rsidR="00B050F8">
        <w:rPr>
          <w:rFonts w:ascii="Aptos" w:hAnsi="Aptos"/>
        </w:rPr>
        <w:t>“</w:t>
      </w:r>
      <w:r w:rsidRPr="00846015" w:rsidR="00080A90">
        <w:rPr>
          <w:rFonts w:ascii="Aptos" w:hAnsi="Aptos"/>
        </w:rPr>
        <w:t>By sig</w:t>
      </w:r>
      <w:r w:rsidRPr="00846015" w:rsidR="00FE2E25">
        <w:rPr>
          <w:rFonts w:ascii="Aptos" w:hAnsi="Aptos"/>
        </w:rPr>
        <w:t>ning this report, I certify that it is true, complete, and accurate to the best of my knowledge. I am aware that any false, fictitious, or fraudulent information may subject me to criminal, civil, or administrative penalties.</w:t>
      </w:r>
      <w:r w:rsidRPr="00846015" w:rsidR="00B050F8">
        <w:rPr>
          <w:rFonts w:ascii="Aptos" w:hAnsi="Aptos"/>
        </w:rPr>
        <w:t>”</w:t>
      </w:r>
      <w:r w:rsidRPr="00846015" w:rsidR="00FE2E25">
        <w:rPr>
          <w:rFonts w:ascii="Aptos" w:hAnsi="Aptos"/>
        </w:rPr>
        <w:t xml:space="preserve"> (U.S. Code, Title 18, Section 1001)</w:t>
      </w:r>
      <w:r w:rsidRPr="00846015" w:rsidR="0008005D">
        <w:rPr>
          <w:rFonts w:ascii="Aptos" w:hAnsi="Aptos"/>
        </w:rPr>
        <w:t xml:space="preserve">. </w:t>
      </w:r>
      <w:r w:rsidRPr="00846015" w:rsidR="0008005D">
        <w:rPr>
          <w:rFonts w:ascii="Aptos" w:hAnsi="Aptos"/>
          <w:i/>
        </w:rPr>
        <w:t xml:space="preserve">Reports </w:t>
      </w:r>
      <w:r w:rsidRPr="00846015" w:rsidR="002354DF">
        <w:rPr>
          <w:rFonts w:ascii="Aptos" w:hAnsi="Aptos"/>
          <w:i/>
        </w:rPr>
        <w:t>without signatures will not be accepted</w:t>
      </w:r>
      <w:r w:rsidRPr="00846015" w:rsidR="00FE7D61">
        <w:rPr>
          <w:rFonts w:ascii="Aptos" w:hAnsi="Aptos"/>
          <w:i/>
        </w:rPr>
        <w:t>.</w:t>
      </w:r>
    </w:p>
    <w:p w:rsidR="00E0244B" w:rsidRPr="00846015" w:rsidP="00AE0E8E" w14:paraId="267850F1" w14:textId="77777777">
      <w:pPr>
        <w:pStyle w:val="BodyText"/>
        <w:tabs>
          <w:tab w:val="left" w:pos="4266"/>
          <w:tab w:val="left" w:pos="8586"/>
        </w:tabs>
        <w:spacing w:before="218" w:line="235" w:lineRule="auto"/>
        <w:ind w:left="1080" w:right="509"/>
        <w:rPr>
          <w:rFonts w:ascii="Aptos" w:hAnsi="Aptos"/>
        </w:rPr>
      </w:pPr>
      <w:r w:rsidRPr="00846015">
        <w:rPr>
          <w:rFonts w:ascii="Aptos" w:hAnsi="Aptos"/>
        </w:rPr>
        <w:t xml:space="preserve">Project Director (Printed) </w:t>
      </w:r>
    </w:p>
    <w:tbl>
      <w:tblPr>
        <w:tblStyle w:val="TableGrid"/>
        <w:tblW w:w="9630" w:type="dxa"/>
        <w:tblInd w:w="1075" w:type="dxa"/>
        <w:tblLook w:val="04A0"/>
      </w:tblPr>
      <w:tblGrid>
        <w:gridCol w:w="9630"/>
      </w:tblGrid>
      <w:tr w14:paraId="53773658" w14:textId="77777777" w:rsidTr="00AE0E8E">
        <w:tblPrEx>
          <w:tblW w:w="9630" w:type="dxa"/>
          <w:tblInd w:w="1075" w:type="dxa"/>
          <w:tblLook w:val="04A0"/>
        </w:tblPrEx>
        <w:tc>
          <w:tcPr>
            <w:tcW w:w="9630" w:type="dxa"/>
          </w:tcPr>
          <w:p w:rsidR="00E0244B" w:rsidRPr="00846015" w:rsidP="00AA71D5" w14:paraId="7572E2E4" w14:textId="77777777">
            <w:pPr>
              <w:pStyle w:val="BodyText"/>
              <w:tabs>
                <w:tab w:val="left" w:pos="4266"/>
                <w:tab w:val="left" w:pos="8586"/>
              </w:tabs>
              <w:spacing w:before="218" w:line="235" w:lineRule="auto"/>
              <w:ind w:left="720" w:right="509"/>
              <w:rPr>
                <w:rFonts w:ascii="Aptos" w:hAnsi="Aptos"/>
              </w:rPr>
            </w:pPr>
          </w:p>
        </w:tc>
      </w:tr>
    </w:tbl>
    <w:p w:rsidR="00F90648" w:rsidRPr="00846015" w:rsidP="00AE0E8E" w14:paraId="3E6F574F" w14:textId="77777777">
      <w:pPr>
        <w:pStyle w:val="BodyText"/>
        <w:tabs>
          <w:tab w:val="left" w:pos="4266"/>
          <w:tab w:val="left" w:pos="8586"/>
        </w:tabs>
        <w:spacing w:before="218" w:line="235" w:lineRule="auto"/>
        <w:ind w:left="1080" w:right="509"/>
        <w:rPr>
          <w:rFonts w:ascii="Aptos" w:hAnsi="Aptos"/>
        </w:rPr>
      </w:pPr>
    </w:p>
    <w:p w:rsidR="00E0244B" w:rsidRPr="00846015" w:rsidP="00AE0E8E" w14:paraId="0E4069B1" w14:textId="61577AB7">
      <w:pPr>
        <w:pStyle w:val="BodyText"/>
        <w:tabs>
          <w:tab w:val="left" w:pos="4266"/>
          <w:tab w:val="left" w:pos="8586"/>
        </w:tabs>
        <w:spacing w:before="218" w:line="235" w:lineRule="auto"/>
        <w:ind w:left="1080" w:right="509"/>
        <w:rPr>
          <w:rFonts w:ascii="Aptos" w:hAnsi="Aptos"/>
        </w:rPr>
      </w:pPr>
      <w:r w:rsidRPr="00846015">
        <w:rPr>
          <w:rFonts w:ascii="Aptos" w:hAnsi="Aptos"/>
        </w:rPr>
        <w:t>Signature</w:t>
      </w:r>
      <w:r w:rsidRPr="00846015" w:rsidR="00F90648">
        <w:rPr>
          <w:rFonts w:ascii="Aptos" w:hAnsi="Aptos"/>
        </w:rPr>
        <w:t xml:space="preserve"> </w:t>
      </w:r>
    </w:p>
    <w:tbl>
      <w:tblPr>
        <w:tblStyle w:val="TableGrid"/>
        <w:tblW w:w="9630" w:type="dxa"/>
        <w:tblInd w:w="1075" w:type="dxa"/>
        <w:tblLook w:val="04A0"/>
      </w:tblPr>
      <w:tblGrid>
        <w:gridCol w:w="4827"/>
        <w:gridCol w:w="4803"/>
      </w:tblGrid>
      <w:tr w14:paraId="5E769B4B" w14:textId="77777777" w:rsidTr="00AE0E8E">
        <w:tblPrEx>
          <w:tblW w:w="9630" w:type="dxa"/>
          <w:tblInd w:w="1075" w:type="dxa"/>
          <w:tblLook w:val="04A0"/>
        </w:tblPrEx>
        <w:tc>
          <w:tcPr>
            <w:tcW w:w="4827" w:type="dxa"/>
          </w:tcPr>
          <w:p w:rsidR="00F90648" w:rsidRPr="00846015" w:rsidP="00AA71D5" w14:paraId="32C41512" w14:textId="77777777">
            <w:pPr>
              <w:pStyle w:val="BodyText"/>
              <w:tabs>
                <w:tab w:val="left" w:pos="4266"/>
                <w:tab w:val="left" w:pos="8586"/>
              </w:tabs>
              <w:spacing w:before="218" w:line="235" w:lineRule="auto"/>
              <w:ind w:left="720" w:right="509"/>
              <w:rPr>
                <w:rFonts w:ascii="Aptos" w:hAnsi="Aptos"/>
              </w:rPr>
            </w:pPr>
          </w:p>
        </w:tc>
        <w:tc>
          <w:tcPr>
            <w:tcW w:w="4803" w:type="dxa"/>
          </w:tcPr>
          <w:p w:rsidR="00F90648" w:rsidRPr="00846015" w:rsidP="00AA71D5" w14:paraId="582354BC" w14:textId="6E5D5188">
            <w:pPr>
              <w:pStyle w:val="BodyText"/>
              <w:tabs>
                <w:tab w:val="left" w:pos="4266"/>
                <w:tab w:val="left" w:pos="8586"/>
              </w:tabs>
              <w:spacing w:before="218" w:line="235" w:lineRule="auto"/>
              <w:ind w:left="720" w:right="509"/>
              <w:rPr>
                <w:rFonts w:ascii="Aptos" w:hAnsi="Aptos"/>
              </w:rPr>
            </w:pPr>
            <w:r w:rsidRPr="00846015">
              <w:rPr>
                <w:rFonts w:ascii="Aptos" w:hAnsi="Aptos"/>
              </w:rPr>
              <w:t xml:space="preserve">Date: </w:t>
            </w:r>
          </w:p>
        </w:tc>
      </w:tr>
    </w:tbl>
    <w:p w:rsidR="006D7D29" w:rsidRPr="00846015" w:rsidP="00AE0E8E" w14:paraId="6C0DA7D9" w14:textId="506071A3">
      <w:pPr>
        <w:pStyle w:val="BodyText"/>
        <w:tabs>
          <w:tab w:val="left" w:pos="4266"/>
          <w:tab w:val="left" w:pos="8586"/>
        </w:tabs>
        <w:spacing w:before="218" w:line="235" w:lineRule="auto"/>
        <w:ind w:left="1080" w:right="509"/>
        <w:jc w:val="both"/>
        <w:rPr>
          <w:rFonts w:ascii="Aptos" w:hAnsi="Aptos"/>
        </w:rPr>
      </w:pPr>
    </w:p>
    <w:p w:rsidR="006D7D29" w:rsidRPr="00846015" w:rsidP="00AE0E8E" w14:paraId="1EF45781" w14:textId="77777777">
      <w:pPr>
        <w:ind w:left="360"/>
        <w:rPr>
          <w:rFonts w:ascii="Aptos" w:hAnsi="Aptos"/>
        </w:rPr>
      </w:pPr>
      <w:r w:rsidRPr="00846015">
        <w:rPr>
          <w:rFonts w:ascii="Aptos" w:hAnsi="Aptos"/>
        </w:rPr>
        <w:br w:type="page"/>
      </w:r>
    </w:p>
    <w:p w:rsidR="00A50888" w:rsidRPr="00846015" w:rsidP="005565A7" w14:paraId="33BBE1E2" w14:textId="77777777">
      <w:pPr>
        <w:widowControl/>
        <w:autoSpaceDE/>
        <w:autoSpaceDN/>
        <w:spacing w:after="160" w:line="259" w:lineRule="auto"/>
        <w:contextualSpacing/>
        <w:jc w:val="center"/>
        <w:rPr>
          <w:rFonts w:ascii="Aptos" w:eastAsia="Aptos" w:hAnsi="Aptos" w:cs="Times New Roman"/>
          <w:b/>
          <w:bCs/>
          <w:kern w:val="2"/>
          <w:sz w:val="24"/>
          <w:szCs w:val="24"/>
          <w14:ligatures w14:val="standardContextual"/>
        </w:rPr>
      </w:pPr>
      <w:r w:rsidRPr="00846015">
        <w:rPr>
          <w:rFonts w:ascii="Aptos" w:eastAsia="Aptos" w:hAnsi="Aptos" w:cs="Times New Roman"/>
          <w:b/>
          <w:bCs/>
          <w:kern w:val="2"/>
          <w:sz w:val="24"/>
          <w:szCs w:val="24"/>
          <w14:ligatures w14:val="standardContextual"/>
        </w:rPr>
        <w:t>Annual Report Instructions</w:t>
      </w:r>
    </w:p>
    <w:p w:rsidR="00A50888" w:rsidRPr="00846015" w:rsidP="00A50888" w14:paraId="209B63BE" w14:textId="77777777">
      <w:pPr>
        <w:widowControl/>
        <w:autoSpaceDE/>
        <w:autoSpaceDN/>
        <w:spacing w:after="160" w:line="259" w:lineRule="auto"/>
        <w:ind w:left="720"/>
        <w:contextualSpacing/>
        <w:jc w:val="center"/>
        <w:rPr>
          <w:rFonts w:ascii="Aptos" w:eastAsia="Aptos" w:hAnsi="Aptos" w:cs="Times New Roman"/>
          <w:b/>
          <w:bCs/>
          <w:kern w:val="2"/>
          <w:sz w:val="24"/>
          <w:szCs w:val="24"/>
          <w14:ligatures w14:val="standardContextual"/>
        </w:rPr>
      </w:pPr>
    </w:p>
    <w:p w:rsidR="00A50888" w:rsidRPr="00846015" w:rsidP="00AE0E8E" w14:paraId="49D55C84" w14:textId="2EEB3328">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Grantee</w:t>
      </w:r>
      <w:r w:rsidRPr="000E767B">
        <w:rPr>
          <w:rFonts w:ascii="Aptos" w:eastAsia="Aptos" w:hAnsi="Aptos" w:cs="Times New Roman"/>
          <w:b/>
          <w:bCs/>
          <w:i/>
          <w:iCs/>
          <w:kern w:val="2"/>
          <w:sz w:val="24"/>
          <w:szCs w:val="24"/>
          <w14:ligatures w14:val="standardContextual"/>
        </w:rPr>
        <w:t xml:space="preserve"> Information</w:t>
      </w:r>
      <w:r w:rsidRPr="00846015">
        <w:rPr>
          <w:rFonts w:ascii="Aptos" w:eastAsia="Aptos" w:hAnsi="Aptos" w:cs="Times New Roman"/>
          <w:kern w:val="2"/>
          <w:sz w:val="24"/>
          <w:szCs w:val="24"/>
          <w14:ligatures w14:val="standardContextual"/>
        </w:rPr>
        <w:t xml:space="preserve"> – Enter text in each line, and a phone number in (000) 000-0000 format. Zip codes should be entered as 5-digit numbers. Select the options that apply for each dropdown menu.</w:t>
      </w:r>
    </w:p>
    <w:p w:rsidR="00A50888" w:rsidRPr="00846015" w:rsidP="00AE0E8E" w14:paraId="194AFD63"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Organization POCs</w:t>
      </w:r>
      <w:r w:rsidRPr="00846015">
        <w:rPr>
          <w:rFonts w:ascii="Aptos" w:eastAsia="Aptos" w:hAnsi="Aptos" w:cs="Times New Roman"/>
          <w:kern w:val="2"/>
          <w:sz w:val="24"/>
          <w:szCs w:val="24"/>
          <w14:ligatures w14:val="standardContextual"/>
        </w:rPr>
        <w:t xml:space="preserve"> – Enter contact information only if this has changed since the last report or application.</w:t>
      </w:r>
    </w:p>
    <w:p w:rsidR="00A50888" w:rsidRPr="00846015" w:rsidP="00AE0E8E" w14:paraId="6CE772BD"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Project Information</w:t>
      </w:r>
      <w:r w:rsidRPr="00846015">
        <w:rPr>
          <w:rFonts w:ascii="Aptos" w:eastAsia="Aptos" w:hAnsi="Aptos" w:cs="Times New Roman"/>
          <w:kern w:val="2"/>
          <w:sz w:val="24"/>
          <w:szCs w:val="24"/>
          <w14:ligatures w14:val="standardContextual"/>
        </w:rPr>
        <w:t xml:space="preserve"> – Please ensure that this information is entered consistently across the application and following reports.</w:t>
      </w:r>
    </w:p>
    <w:p w:rsidR="00A50888" w:rsidRPr="00846015" w:rsidP="00AE0E8E" w14:paraId="0629AA36"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Programmatic Mission Areas Addressed</w:t>
      </w:r>
      <w:r w:rsidRPr="00846015">
        <w:rPr>
          <w:rFonts w:ascii="Aptos" w:eastAsia="Aptos" w:hAnsi="Aptos" w:cs="Times New Roman"/>
          <w:kern w:val="2"/>
          <w:sz w:val="24"/>
          <w:szCs w:val="24"/>
          <w14:ligatures w14:val="standardContextual"/>
        </w:rPr>
        <w:t xml:space="preserve"> – Select the two that best apply.</w:t>
      </w:r>
    </w:p>
    <w:p w:rsidR="00A50888" w:rsidRPr="00846015" w:rsidP="00AE0E8E" w14:paraId="07737C50"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Participants served this reporting period</w:t>
      </w:r>
      <w:r w:rsidRPr="00846015">
        <w:rPr>
          <w:rFonts w:ascii="Aptos" w:eastAsia="Aptos" w:hAnsi="Aptos" w:cs="Times New Roman"/>
          <w:kern w:val="2"/>
          <w:sz w:val="24"/>
          <w:szCs w:val="24"/>
          <w14:ligatures w14:val="standardContextual"/>
        </w:rPr>
        <w:t xml:space="preserve"> – The total number of participants served this reporting period should be entered on the top line, and the number of participants in subsequent category. The number of participants in each category is not expected to sum to the total number of participants, as participants may exist among more than one category.</w:t>
      </w:r>
    </w:p>
    <w:p w:rsidR="00A50888" w:rsidRPr="00846015" w:rsidP="00AE0E8E" w14:paraId="7474C05B"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Project Detailed Report</w:t>
      </w:r>
      <w:r w:rsidRPr="00846015">
        <w:rPr>
          <w:rFonts w:ascii="Aptos" w:eastAsia="Aptos" w:hAnsi="Aptos" w:cs="Times New Roman"/>
          <w:i/>
          <w:iCs/>
          <w:kern w:val="2"/>
          <w:sz w:val="24"/>
          <w:szCs w:val="24"/>
          <w14:ligatures w14:val="standardContextual"/>
        </w:rPr>
        <w:t xml:space="preserve"> -</w:t>
      </w:r>
      <w:r w:rsidRPr="00846015">
        <w:rPr>
          <w:rFonts w:ascii="Aptos" w:eastAsia="Aptos" w:hAnsi="Aptos" w:cs="Times New Roman"/>
          <w:kern w:val="2"/>
          <w:sz w:val="24"/>
          <w:szCs w:val="24"/>
          <w14:ligatures w14:val="standardContextual"/>
        </w:rPr>
        <w:t xml:space="preserve"> Please</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provide</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a</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narrative</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describing</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your</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work</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on</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the</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project during this</w:t>
      </w:r>
      <w:r w:rsidRPr="00846015">
        <w:rPr>
          <w:rFonts w:ascii="Aptos" w:eastAsia="Aptos" w:hAnsi="Aptos" w:cs="Times New Roman"/>
          <w:spacing w:val="40"/>
          <w:kern w:val="2"/>
          <w:sz w:val="24"/>
          <w:szCs w:val="24"/>
          <w14:ligatures w14:val="standardContextual"/>
        </w:rPr>
        <w:t xml:space="preserve"> </w:t>
      </w:r>
      <w:r w:rsidRPr="00846015">
        <w:rPr>
          <w:rFonts w:ascii="Aptos" w:eastAsia="Aptos" w:hAnsi="Aptos" w:cs="Times New Roman"/>
          <w:kern w:val="2"/>
          <w:sz w:val="24"/>
          <w:szCs w:val="24"/>
          <w14:ligatures w14:val="standardContextual"/>
        </w:rPr>
        <w:t>report period. This could include, but is not limited to, actions taken toward the activities listed below, staff hired, or purchases made.</w:t>
      </w:r>
    </w:p>
    <w:p w:rsidR="00A50888" w:rsidRPr="00846015" w:rsidP="00AE0E8E" w14:paraId="3E046536" w14:textId="591A4B5B">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Activities, Outputs, and Outcomes</w:t>
      </w:r>
      <w:r w:rsidRPr="00846015">
        <w:rPr>
          <w:rFonts w:ascii="Aptos" w:eastAsia="Aptos" w:hAnsi="Aptos" w:cs="Times New Roman"/>
          <w:kern w:val="2"/>
          <w:sz w:val="24"/>
          <w:szCs w:val="24"/>
          <w14:ligatures w14:val="standardContextual"/>
        </w:rPr>
        <w:t xml:space="preserve"> – </w:t>
      </w:r>
      <w:r w:rsidR="00F27A37">
        <w:rPr>
          <w:rFonts w:ascii="Aptos" w:eastAsia="Aptos" w:hAnsi="Aptos" w:cs="Times New Roman"/>
          <w:kern w:val="2"/>
          <w:sz w:val="24"/>
          <w:szCs w:val="24"/>
          <w14:ligatures w14:val="standardContextual"/>
        </w:rPr>
        <w:t>Please r</w:t>
      </w:r>
      <w:r w:rsidRPr="00846015">
        <w:rPr>
          <w:rFonts w:ascii="Aptos" w:eastAsia="Aptos" w:hAnsi="Aptos" w:cs="Times New Roman"/>
          <w:kern w:val="2"/>
          <w:sz w:val="24"/>
          <w:szCs w:val="24"/>
          <w14:ligatures w14:val="standardContextual"/>
        </w:rPr>
        <w:t>espond with the details for this reporting period. Reports may consist of new information about activities previously reported on. For example, if an activity took place in Year 1, but the organization has new information about outcomes for that activity, they should submit that information at the next reporting period. In that case, select “Yes” for “Have you reported on this activity before?” Organizations must report on each output category. If the category does not apply to your activity, you may enter 0. Organizations should report in at least one, but not more than two, outcome categories for each activity.</w:t>
      </w:r>
    </w:p>
    <w:p w:rsidR="00A50888" w:rsidRPr="00846015" w:rsidP="00AE0E8E" w14:paraId="49AB8FB9" w14:textId="77777777">
      <w:pPr>
        <w:pStyle w:val="ListParagraph"/>
        <w:widowControl/>
        <w:autoSpaceDE/>
        <w:autoSpaceDN/>
        <w:spacing w:after="160" w:line="259" w:lineRule="auto"/>
        <w:ind w:left="1080" w:firstLine="0"/>
        <w:rPr>
          <w:rFonts w:ascii="Aptos" w:eastAsia="Aptos" w:hAnsi="Aptos" w:cs="Times New Roman"/>
          <w:kern w:val="2"/>
          <w:sz w:val="24"/>
          <w:szCs w:val="24"/>
          <w14:ligatures w14:val="standardContextual"/>
        </w:rPr>
      </w:pPr>
      <w:r w:rsidRPr="00846015">
        <w:rPr>
          <w:rFonts w:ascii="Aptos" w:eastAsia="Aptos" w:hAnsi="Aptos" w:cs="Times New Roman"/>
          <w:kern w:val="2"/>
          <w:sz w:val="24"/>
          <w:szCs w:val="24"/>
          <w14:ligatures w14:val="standardContextual"/>
        </w:rPr>
        <w:t>Activity Remarks should include any relevant details about the activity, its efficacy, and conditions affecting its success. For example, you would report if an event was poorly attended or postponed due to rain, or if an activity had many more attendees than expected.</w:t>
      </w:r>
    </w:p>
    <w:p w:rsidR="00A50888" w:rsidRPr="00846015" w:rsidP="00AE0E8E" w14:paraId="55B59482"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Outcome Remarks</w:t>
      </w:r>
      <w:r w:rsidRPr="00846015">
        <w:rPr>
          <w:rFonts w:ascii="Aptos" w:eastAsia="Aptos" w:hAnsi="Aptos" w:cs="Times New Roman"/>
          <w:kern w:val="2"/>
          <w:sz w:val="24"/>
          <w:szCs w:val="24"/>
          <w14:ligatures w14:val="standardContextual"/>
        </w:rPr>
        <w:t xml:space="preserve"> – In this section organizations should discuss how their outcomes during this reporting period aligned with their expectations, what may have caused any discrepancies, and what actions might be taken in the future based on these outcomes.</w:t>
      </w:r>
    </w:p>
    <w:p w:rsidR="00A50888" w:rsidRPr="00846015" w:rsidP="00AE0E8E" w14:paraId="320F1313" w14:textId="25CC0646">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Barriers to Participation</w:t>
      </w:r>
      <w:r w:rsidRPr="00846015">
        <w:rPr>
          <w:rFonts w:ascii="Aptos" w:eastAsia="Aptos" w:hAnsi="Aptos" w:cs="Times New Roman"/>
          <w:kern w:val="2"/>
          <w:sz w:val="24"/>
          <w:szCs w:val="24"/>
          <w14:ligatures w14:val="standardContextual"/>
        </w:rPr>
        <w:t xml:space="preserve"> </w:t>
      </w:r>
      <w:r w:rsidR="009D6280">
        <w:rPr>
          <w:rFonts w:ascii="Aptos" w:eastAsia="Aptos" w:hAnsi="Aptos" w:cs="Times New Roman"/>
          <w:kern w:val="2"/>
          <w:sz w:val="24"/>
          <w:szCs w:val="24"/>
          <w14:ligatures w14:val="standardContextual"/>
        </w:rPr>
        <w:t>–</w:t>
      </w:r>
      <w:r w:rsidRPr="00846015">
        <w:rPr>
          <w:rFonts w:ascii="Aptos" w:eastAsia="Aptos" w:hAnsi="Aptos" w:cs="Times New Roman"/>
          <w:kern w:val="2"/>
          <w:sz w:val="24"/>
          <w:szCs w:val="24"/>
          <w14:ligatures w14:val="standardContextual"/>
        </w:rPr>
        <w:t xml:space="preserve"> </w:t>
      </w:r>
      <w:r w:rsidR="00F27A37">
        <w:rPr>
          <w:rFonts w:ascii="Aptos" w:eastAsia="Aptos" w:hAnsi="Aptos" w:cs="Times New Roman"/>
          <w:kern w:val="2"/>
          <w:sz w:val="24"/>
          <w:szCs w:val="24"/>
          <w14:ligatures w14:val="standardContextual"/>
        </w:rPr>
        <w:t>Please d</w:t>
      </w:r>
      <w:r w:rsidR="009D6280">
        <w:rPr>
          <w:rFonts w:ascii="Aptos" w:eastAsia="Aptos" w:hAnsi="Aptos" w:cs="Times New Roman"/>
          <w:kern w:val="2"/>
          <w:sz w:val="24"/>
          <w:szCs w:val="24"/>
          <w14:ligatures w14:val="standardContextual"/>
        </w:rPr>
        <w:t>escribe the</w:t>
      </w:r>
      <w:r w:rsidRPr="00846015">
        <w:rPr>
          <w:rFonts w:ascii="Aptos" w:eastAsia="Aptos" w:hAnsi="Aptos" w:cs="Times New Roman"/>
          <w:kern w:val="2"/>
          <w:sz w:val="24"/>
          <w:szCs w:val="24"/>
          <w14:ligatures w14:val="standardContextual"/>
        </w:rPr>
        <w:t xml:space="preserve"> barriers </w:t>
      </w:r>
      <w:r w:rsidR="009D6280">
        <w:rPr>
          <w:rFonts w:ascii="Aptos" w:eastAsia="Aptos" w:hAnsi="Aptos" w:cs="Times New Roman"/>
          <w:kern w:val="2"/>
          <w:sz w:val="24"/>
          <w:szCs w:val="24"/>
          <w14:ligatures w14:val="standardContextual"/>
        </w:rPr>
        <w:t>you have</w:t>
      </w:r>
      <w:r w:rsidRPr="00846015">
        <w:rPr>
          <w:rFonts w:ascii="Aptos" w:eastAsia="Aptos" w:hAnsi="Aptos" w:cs="Times New Roman"/>
          <w:kern w:val="2"/>
          <w:sz w:val="24"/>
          <w:szCs w:val="24"/>
          <w14:ligatures w14:val="standardContextual"/>
        </w:rPr>
        <w:t xml:space="preserve"> encountered in trying to increase participation by SDVFRs</w:t>
      </w:r>
      <w:r w:rsidR="009D6280">
        <w:rPr>
          <w:rFonts w:ascii="Aptos" w:eastAsia="Aptos" w:hAnsi="Aptos" w:cs="Times New Roman"/>
          <w:kern w:val="2"/>
          <w:sz w:val="24"/>
          <w:szCs w:val="24"/>
          <w14:ligatures w14:val="standardContextual"/>
        </w:rPr>
        <w:t xml:space="preserve">.  Discuss how </w:t>
      </w:r>
      <w:r w:rsidRPr="00846015">
        <w:rPr>
          <w:rFonts w:ascii="Aptos" w:eastAsia="Aptos" w:hAnsi="Aptos" w:cs="Times New Roman"/>
          <w:kern w:val="2"/>
          <w:sz w:val="24"/>
          <w:szCs w:val="24"/>
          <w14:ligatures w14:val="standardContextual"/>
        </w:rPr>
        <w:t>your activities/programs attempted to address those barriers</w:t>
      </w:r>
      <w:r w:rsidR="00B12F8B">
        <w:rPr>
          <w:rFonts w:ascii="Aptos" w:eastAsia="Aptos" w:hAnsi="Aptos" w:cs="Times New Roman"/>
          <w:kern w:val="2"/>
          <w:sz w:val="24"/>
          <w:szCs w:val="24"/>
          <w14:ligatures w14:val="standardContextual"/>
        </w:rPr>
        <w:t xml:space="preserve">.  Indicate to what extent you were </w:t>
      </w:r>
      <w:r w:rsidRPr="00846015">
        <w:rPr>
          <w:rFonts w:ascii="Aptos" w:eastAsia="Aptos" w:hAnsi="Aptos" w:cs="Times New Roman"/>
          <w:kern w:val="2"/>
          <w:sz w:val="24"/>
          <w:szCs w:val="24"/>
          <w14:ligatures w14:val="standardContextual"/>
        </w:rPr>
        <w:t>successful in overcoming any barriers or problems</w:t>
      </w:r>
      <w:r w:rsidR="00B12F8B">
        <w:rPr>
          <w:rFonts w:ascii="Aptos" w:eastAsia="Aptos" w:hAnsi="Aptos" w:cs="Times New Roman"/>
          <w:kern w:val="2"/>
          <w:sz w:val="24"/>
          <w:szCs w:val="24"/>
          <w14:ligatures w14:val="standardContextual"/>
        </w:rPr>
        <w:t xml:space="preserve">.  </w:t>
      </w:r>
    </w:p>
    <w:p w:rsidR="00A50888" w:rsidRPr="00846015" w:rsidP="00AE0E8E" w14:paraId="075B7D33"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Challenges and other developments</w:t>
      </w:r>
      <w:r w:rsidRPr="00846015">
        <w:rPr>
          <w:rFonts w:ascii="Aptos" w:eastAsia="Aptos" w:hAnsi="Aptos" w:cs="Times New Roman"/>
          <w:kern w:val="2"/>
          <w:sz w:val="24"/>
          <w:szCs w:val="24"/>
          <w14:ligatures w14:val="standardContextual"/>
        </w:rPr>
        <w:t xml:space="preserve"> - Please</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list</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any</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challenges</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encountered</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during</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this</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report</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period</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and</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any</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proposed or enacted corrective actions. If there are any developments that may lead to changes in the project, please list those here.</w:t>
      </w:r>
    </w:p>
    <w:p w:rsidR="00A50888" w:rsidRPr="00846015" w:rsidP="00AE0E8E" w14:paraId="5BDEB0F8"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Upcoming Activities</w:t>
      </w:r>
      <w:r w:rsidRPr="00846015">
        <w:rPr>
          <w:rFonts w:ascii="Aptos" w:eastAsia="Aptos" w:hAnsi="Aptos" w:cs="Times New Roman"/>
          <w:kern w:val="2"/>
          <w:sz w:val="24"/>
          <w:szCs w:val="24"/>
          <w14:ligatures w14:val="standardContextual"/>
        </w:rPr>
        <w:t xml:space="preserve"> – Please enter details about activities expected during the next reporting period.</w:t>
      </w:r>
    </w:p>
    <w:p w:rsidR="00A50888" w:rsidRPr="00846015" w:rsidP="00AE0E8E" w14:paraId="0937F0B7"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Federal Project Expenditures</w:t>
      </w:r>
      <w:r w:rsidRPr="00846015">
        <w:rPr>
          <w:rFonts w:ascii="Aptos" w:eastAsia="Aptos" w:hAnsi="Aptos" w:cs="Times New Roman"/>
          <w:kern w:val="2"/>
          <w:sz w:val="24"/>
          <w:szCs w:val="24"/>
          <w14:ligatures w14:val="standardContextual"/>
        </w:rPr>
        <w:t xml:space="preserve"> – Expenditures should be expressed in the nearest whole-dollar amount for both this reporting period and the project to-date.</w:t>
      </w:r>
    </w:p>
    <w:p w:rsidR="00A50888" w:rsidRPr="00846015" w:rsidP="00AE0E8E" w14:paraId="421A4F0F"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Discussion of Expenditures</w:t>
      </w:r>
      <w:r w:rsidRPr="00846015">
        <w:rPr>
          <w:rFonts w:ascii="Aptos" w:eastAsia="Aptos" w:hAnsi="Aptos" w:cs="Times New Roman"/>
          <w:i/>
          <w:iCs/>
          <w:kern w:val="2"/>
          <w:sz w:val="24"/>
          <w:szCs w:val="24"/>
          <w14:ligatures w14:val="standardContextual"/>
        </w:rPr>
        <w:t xml:space="preserve"> </w:t>
      </w:r>
      <w:r w:rsidRPr="00846015">
        <w:rPr>
          <w:rFonts w:ascii="Aptos" w:eastAsia="Aptos" w:hAnsi="Aptos" w:cs="Times New Roman"/>
          <w:kern w:val="2"/>
          <w:sz w:val="24"/>
          <w:szCs w:val="24"/>
          <w14:ligatures w14:val="standardContextual"/>
        </w:rPr>
        <w:t>– Please provide a summary of the monies spent and how they were spent. Include discussion of any discrepancies from the approved budget.</w:t>
      </w:r>
    </w:p>
    <w:p w:rsidR="00A50888" w:rsidRPr="00846015" w:rsidP="00AE0E8E" w14:paraId="0657BD3B"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Program Income</w:t>
      </w:r>
      <w:r w:rsidRPr="00846015">
        <w:rPr>
          <w:rFonts w:ascii="Aptos" w:eastAsia="Aptos" w:hAnsi="Aptos" w:cs="Times New Roman"/>
          <w:kern w:val="2"/>
          <w:sz w:val="24"/>
          <w:szCs w:val="24"/>
          <w14:ligatures w14:val="standardContextual"/>
        </w:rPr>
        <w:t xml:space="preserve"> – Income should be expressed in the nearest whole-dollar amount for both this reporting period and the project to-date.</w:t>
      </w:r>
    </w:p>
    <w:p w:rsidR="00A50888" w:rsidRPr="00846015" w:rsidP="00AE0E8E" w14:paraId="6F033E8C"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Use of Program Income</w:t>
      </w:r>
      <w:r w:rsidRPr="00846015">
        <w:rPr>
          <w:rFonts w:ascii="Aptos" w:eastAsia="Aptos" w:hAnsi="Aptos" w:cs="Times New Roman"/>
          <w:i/>
          <w:iCs/>
          <w:kern w:val="2"/>
          <w:sz w:val="24"/>
          <w:szCs w:val="24"/>
          <w14:ligatures w14:val="standardContextual"/>
        </w:rPr>
        <w:t xml:space="preserve"> -</w:t>
      </w:r>
      <w:r w:rsidRPr="00846015">
        <w:rPr>
          <w:rFonts w:ascii="Aptos" w:eastAsia="Aptos" w:hAnsi="Aptos" w:cs="Times New Roman"/>
          <w:kern w:val="2"/>
          <w:sz w:val="24"/>
          <w:szCs w:val="24"/>
          <w14:ligatures w14:val="standardContextual"/>
        </w:rPr>
        <w:t xml:space="preserve"> Please provide a summary of the ways that program income has been utilized.</w:t>
      </w:r>
    </w:p>
    <w:p w:rsidR="00A50888" w:rsidRPr="00846015" w:rsidP="00AE0E8E" w14:paraId="6A8370F3"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Certification</w:t>
      </w:r>
      <w:r w:rsidRPr="00846015">
        <w:rPr>
          <w:rFonts w:ascii="Aptos" w:eastAsia="Aptos" w:hAnsi="Aptos" w:cs="Times New Roman"/>
          <w:kern w:val="2"/>
          <w:sz w:val="24"/>
          <w:szCs w:val="24"/>
          <w14:ligatures w14:val="standardContextual"/>
        </w:rPr>
        <w:t xml:space="preserve"> – This report should be signed and certified by your organization’s Authorized Representative or Project Manager listed in your Key Contacts form.</w:t>
      </w:r>
    </w:p>
    <w:p w:rsidR="006D7D29" w:rsidRPr="00846015" w:rsidP="008310A8" w14:paraId="18D64476" w14:textId="77777777">
      <w:pPr>
        <w:tabs>
          <w:tab w:val="left" w:pos="720"/>
        </w:tabs>
        <w:ind w:left="720"/>
        <w:rPr>
          <w:rFonts w:ascii="Aptos" w:hAnsi="Aptos" w:cstheme="minorHAnsi"/>
          <w:b/>
          <w:bCs/>
        </w:rPr>
      </w:pPr>
    </w:p>
    <w:p w:rsidR="006D7D29" w:rsidRPr="00846015" w:rsidP="008310A8" w14:paraId="6885E3F2" w14:textId="77777777">
      <w:pPr>
        <w:tabs>
          <w:tab w:val="left" w:pos="720"/>
        </w:tabs>
        <w:ind w:left="720"/>
        <w:rPr>
          <w:rFonts w:ascii="Aptos" w:hAnsi="Aptos" w:cstheme="minorHAnsi"/>
          <w:b/>
          <w:bCs/>
        </w:rPr>
      </w:pPr>
    </w:p>
    <w:p w:rsidR="006D7D29" w:rsidRPr="00846015" w:rsidP="008310A8" w14:paraId="10BA171C" w14:textId="77777777">
      <w:pPr>
        <w:tabs>
          <w:tab w:val="left" w:pos="720"/>
        </w:tabs>
        <w:ind w:left="720"/>
        <w:rPr>
          <w:rFonts w:ascii="Aptos" w:hAnsi="Aptos" w:cstheme="minorHAnsi"/>
          <w:b/>
          <w:bCs/>
        </w:rPr>
      </w:pPr>
    </w:p>
    <w:p w:rsidR="006D7D29" w:rsidRPr="00846015" w:rsidP="005D6B5F" w14:paraId="6115126B" w14:textId="7386AD7A">
      <w:pPr>
        <w:tabs>
          <w:tab w:val="left" w:pos="720"/>
        </w:tabs>
        <w:ind w:left="720"/>
        <w:rPr>
          <w:rFonts w:ascii="Aptos" w:hAnsi="Aptos" w:cstheme="minorHAnsi"/>
          <w:b/>
          <w:bCs/>
        </w:rPr>
      </w:pPr>
      <w:r w:rsidRPr="00846015">
        <w:rPr>
          <w:rFonts w:ascii="Aptos" w:hAnsi="Aptos" w:cstheme="minorHAnsi"/>
          <w:b/>
          <w:bCs/>
        </w:rPr>
        <w:br w:type="page"/>
      </w:r>
    </w:p>
    <w:p w:rsidR="006D7D29" w:rsidRPr="00846015" w:rsidP="008310A8" w14:paraId="1ECDA8D0" w14:textId="4AC0CA13">
      <w:pPr>
        <w:tabs>
          <w:tab w:val="left" w:pos="720"/>
        </w:tabs>
        <w:ind w:left="720"/>
        <w:rPr>
          <w:rFonts w:ascii="Aptos" w:hAnsi="Aptos" w:cstheme="minorHAnsi"/>
          <w:b/>
          <w:bCs/>
          <w:sz w:val="24"/>
          <w:szCs w:val="24"/>
        </w:rPr>
      </w:pPr>
      <w:r w:rsidRPr="00846015">
        <w:rPr>
          <w:rFonts w:ascii="Aptos" w:hAnsi="Aptos" w:cstheme="minorHAnsi"/>
          <w:b/>
          <w:bCs/>
          <w:sz w:val="24"/>
          <w:szCs w:val="24"/>
        </w:rPr>
        <w:t xml:space="preserve">Appendix </w:t>
      </w:r>
    </w:p>
    <w:p w:rsidR="006D7D29" w:rsidRPr="00846015" w:rsidP="008310A8" w14:paraId="52D1E8D6" w14:textId="77777777">
      <w:pPr>
        <w:tabs>
          <w:tab w:val="left" w:pos="720"/>
        </w:tabs>
        <w:ind w:left="720"/>
        <w:rPr>
          <w:rFonts w:ascii="Aptos" w:hAnsi="Aptos" w:cstheme="minorHAnsi"/>
          <w:sz w:val="24"/>
          <w:szCs w:val="24"/>
        </w:rPr>
      </w:pPr>
      <w:r w:rsidRPr="00846015">
        <w:rPr>
          <w:rFonts w:ascii="Aptos" w:hAnsi="Aptos" w:cstheme="minorHAnsi"/>
          <w:sz w:val="24"/>
          <w:szCs w:val="24"/>
        </w:rPr>
        <w:t xml:space="preserve">List of languages (from LEP.GOV): </w:t>
      </w:r>
    </w:p>
    <w:p w:rsidR="006D7D29" w:rsidRPr="00846015" w:rsidP="006D7D29" w14:paraId="387A7660" w14:textId="77777777">
      <w:pPr>
        <w:pStyle w:val="ListParagraph"/>
        <w:widowControl/>
        <w:numPr>
          <w:ilvl w:val="0"/>
          <w:numId w:val="9"/>
        </w:numPr>
        <w:autoSpaceDE/>
        <w:autoSpaceDN/>
        <w:spacing w:after="160" w:line="259" w:lineRule="auto"/>
        <w:contextualSpacing/>
        <w:rPr>
          <w:rFonts w:ascii="Aptos" w:hAnsi="Aptos" w:cstheme="minorHAnsi"/>
          <w:sz w:val="24"/>
          <w:szCs w:val="24"/>
        </w:rPr>
        <w:sectPr w:rsidSect="00095D04">
          <w:type w:val="continuous"/>
          <w:pgSz w:w="12240" w:h="15840"/>
          <w:pgMar w:top="1360" w:right="810" w:bottom="280" w:left="720" w:header="720" w:footer="720" w:gutter="0"/>
          <w:cols w:space="1487"/>
        </w:sectPr>
      </w:pPr>
    </w:p>
    <w:p w:rsidR="006D7D29" w:rsidRPr="00846015" w:rsidP="006D7D29" w14:paraId="59DE3933"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Amharic </w:t>
      </w:r>
    </w:p>
    <w:p w:rsidR="006D7D29" w:rsidRPr="00846015" w:rsidP="006D7D29" w14:paraId="3D45431A"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Arabic </w:t>
      </w:r>
    </w:p>
    <w:p w:rsidR="006D7D29" w:rsidRPr="00846015" w:rsidP="006D7D29" w14:paraId="252C13AA"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Armenian </w:t>
      </w:r>
    </w:p>
    <w:p w:rsidR="006D7D29" w:rsidRPr="00846015" w:rsidP="006D7D29" w14:paraId="26FB24B8"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Bengali </w:t>
      </w:r>
    </w:p>
    <w:p w:rsidR="006D7D29" w:rsidRPr="00846015" w:rsidP="006D7D29" w14:paraId="0BBC7705"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Bosnian </w:t>
      </w:r>
    </w:p>
    <w:p w:rsidR="006D7D29" w:rsidRPr="00846015" w:rsidP="006D7D29" w14:paraId="582EBBEE"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Bulgarian </w:t>
      </w:r>
    </w:p>
    <w:p w:rsidR="006D7D29" w:rsidRPr="00846015" w:rsidP="006D7D29" w14:paraId="13EC6D62"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Burmese </w:t>
      </w:r>
    </w:p>
    <w:p w:rsidR="006D7D29" w:rsidRPr="00846015" w:rsidP="006D7D29" w14:paraId="702D0CD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Cambodian </w:t>
      </w:r>
    </w:p>
    <w:p w:rsidR="006D7D29" w:rsidRPr="00846015" w:rsidP="006D7D29" w14:paraId="0B533FF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Cantonese </w:t>
      </w:r>
    </w:p>
    <w:p w:rsidR="006D7D29" w:rsidRPr="00846015" w:rsidP="006D7D29" w14:paraId="13C9E43D"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Catalan </w:t>
      </w:r>
    </w:p>
    <w:p w:rsidR="006D7D29" w:rsidRPr="00846015" w:rsidP="006D7D29" w14:paraId="4345B52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Croatian </w:t>
      </w:r>
    </w:p>
    <w:p w:rsidR="006D7D29" w:rsidRPr="00846015" w:rsidP="006D7D29" w14:paraId="64436D76"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Czech </w:t>
      </w:r>
    </w:p>
    <w:p w:rsidR="006D7D29" w:rsidRPr="00846015" w:rsidP="006D7D29" w14:paraId="09CB2EF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Danish </w:t>
      </w:r>
    </w:p>
    <w:p w:rsidR="006D7D29" w:rsidRPr="00846015" w:rsidP="006D7D29" w14:paraId="52D5B78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Dari </w:t>
      </w:r>
    </w:p>
    <w:p w:rsidR="006D7D29" w:rsidRPr="00846015" w:rsidP="006D7D29" w14:paraId="6BEEDBA2"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Dutch </w:t>
      </w:r>
    </w:p>
    <w:p w:rsidR="006D7D29" w:rsidRPr="00846015" w:rsidP="006D7D29" w14:paraId="456CC006"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Estonian </w:t>
      </w:r>
    </w:p>
    <w:p w:rsidR="006D7D29" w:rsidRPr="00846015" w:rsidP="006D7D29" w14:paraId="780F8EDA"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Finnish </w:t>
      </w:r>
    </w:p>
    <w:p w:rsidR="006D7D29" w:rsidRPr="00846015" w:rsidP="006D7D29" w14:paraId="07E837E3"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French </w:t>
      </w:r>
    </w:p>
    <w:p w:rsidR="006D7D29" w:rsidRPr="00846015" w:rsidP="006D7D29" w14:paraId="72B4A826"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German </w:t>
      </w:r>
    </w:p>
    <w:p w:rsidR="006D7D29" w:rsidRPr="00846015" w:rsidP="006D7D29" w14:paraId="17A3ABD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Greek </w:t>
      </w:r>
    </w:p>
    <w:p w:rsidR="006D7D29" w:rsidRPr="00846015" w:rsidP="006D7D29" w14:paraId="7D0468FD"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Gujarati </w:t>
      </w:r>
    </w:p>
    <w:p w:rsidR="006D7D29" w:rsidRPr="00846015" w:rsidP="006D7D29" w14:paraId="2D3CA4DA"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Haitian Creole </w:t>
      </w:r>
    </w:p>
    <w:p w:rsidR="006D7D29" w:rsidRPr="00846015" w:rsidP="006D7D29" w14:paraId="0A8D0B40"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Hebrew </w:t>
      </w:r>
    </w:p>
    <w:p w:rsidR="006D7D29" w:rsidRPr="00846015" w:rsidP="006D7D29" w14:paraId="5FF557B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Hindi </w:t>
      </w:r>
    </w:p>
    <w:p w:rsidR="006D7D29" w:rsidRPr="00846015" w:rsidP="006D7D29" w14:paraId="6233BE0E"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Hmong </w:t>
      </w:r>
    </w:p>
    <w:p w:rsidR="006D7D29" w:rsidRPr="00846015" w:rsidP="006D7D29" w14:paraId="760F1B7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Hungarian </w:t>
      </w:r>
    </w:p>
    <w:p w:rsidR="006D7D29" w:rsidRPr="00846015" w:rsidP="006D7D29" w14:paraId="3C9D922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Icelandic </w:t>
      </w:r>
    </w:p>
    <w:p w:rsidR="006D7D29" w:rsidRPr="00846015" w:rsidP="006D7D29" w14:paraId="03FCA7A1"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Ilocano </w:t>
      </w:r>
    </w:p>
    <w:p w:rsidR="006D7D29" w:rsidRPr="00846015" w:rsidP="006D7D29" w14:paraId="0EB78D94"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Indonesian </w:t>
      </w:r>
    </w:p>
    <w:p w:rsidR="006D7D29" w:rsidRPr="00846015" w:rsidP="006D7D29" w14:paraId="32BF222F"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Italian </w:t>
      </w:r>
    </w:p>
    <w:p w:rsidR="006D7D29" w:rsidRPr="00846015" w:rsidP="006D7D29" w14:paraId="698F407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Japanese </w:t>
      </w:r>
    </w:p>
    <w:p w:rsidR="006D7D29" w:rsidRPr="00846015" w:rsidP="006D7D29" w14:paraId="37A9C5F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Kackchiquel</w:t>
      </w:r>
      <w:r w:rsidRPr="00846015">
        <w:rPr>
          <w:rFonts w:ascii="Aptos" w:hAnsi="Aptos" w:cstheme="minorHAnsi"/>
          <w:sz w:val="24"/>
          <w:szCs w:val="24"/>
        </w:rPr>
        <w:t xml:space="preserve"> </w:t>
      </w:r>
    </w:p>
    <w:p w:rsidR="006D7D29" w:rsidRPr="00846015" w:rsidP="006D7D29" w14:paraId="071C644F"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Korean </w:t>
      </w:r>
    </w:p>
    <w:p w:rsidR="006D7D29" w:rsidRPr="00846015" w:rsidP="006D7D29" w14:paraId="6740DA6D"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Kurdish </w:t>
      </w:r>
    </w:p>
    <w:p w:rsidR="006D7D29" w:rsidRPr="00846015" w:rsidP="006D7D29" w14:paraId="3E087C7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Kurmanci</w:t>
      </w:r>
      <w:r w:rsidRPr="00846015">
        <w:rPr>
          <w:rFonts w:ascii="Aptos" w:hAnsi="Aptos" w:cstheme="minorHAnsi"/>
          <w:sz w:val="24"/>
          <w:szCs w:val="24"/>
        </w:rPr>
        <w:t xml:space="preserve"> </w:t>
      </w:r>
    </w:p>
    <w:p w:rsidR="006D7D29" w:rsidRPr="00846015" w:rsidP="006D7D29" w14:paraId="669C88A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Laotian </w:t>
      </w:r>
    </w:p>
    <w:p w:rsidR="006D7D29" w:rsidRPr="00846015" w:rsidP="006D7D29" w14:paraId="1E341058"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Latvian </w:t>
      </w:r>
    </w:p>
    <w:p w:rsidR="006D7D29" w:rsidRPr="00846015" w:rsidP="006D7D29" w14:paraId="4E63BBF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Lithuanian </w:t>
      </w:r>
    </w:p>
    <w:p w:rsidR="006D7D29" w:rsidRPr="00846015" w:rsidP="006D7D29" w14:paraId="632F9F5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Mandarin </w:t>
      </w:r>
    </w:p>
    <w:p w:rsidR="006D7D29" w:rsidRPr="00846015" w:rsidP="006D7D29" w14:paraId="3500C2EB"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Mam </w:t>
      </w:r>
    </w:p>
    <w:p w:rsidR="006D7D29" w:rsidRPr="00846015" w:rsidP="006D7D29" w14:paraId="794283F0"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Mon </w:t>
      </w:r>
    </w:p>
    <w:p w:rsidR="006D7D29" w:rsidRPr="00846015" w:rsidP="006D7D29" w14:paraId="07CC94D6"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Norwegian </w:t>
      </w:r>
    </w:p>
    <w:p w:rsidR="006D7D29" w:rsidRPr="00846015" w:rsidP="006D7D29" w14:paraId="4E7698F4"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Persian </w:t>
      </w:r>
    </w:p>
    <w:p w:rsidR="006D7D29" w:rsidRPr="00846015" w:rsidP="006D7D29" w14:paraId="36D69FD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Polish </w:t>
      </w:r>
    </w:p>
    <w:p w:rsidR="006D7D29" w:rsidRPr="00846015" w:rsidP="006D7D29" w14:paraId="62BF7EE1"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Portuguese </w:t>
      </w:r>
    </w:p>
    <w:p w:rsidR="006D7D29" w:rsidRPr="00846015" w:rsidP="006D7D29" w14:paraId="67737446"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Punjabi</w:t>
      </w:r>
    </w:p>
    <w:p w:rsidR="006D7D29" w:rsidRPr="00846015" w:rsidP="006D7D29" w14:paraId="534088E8"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Qanjobal</w:t>
      </w:r>
      <w:r w:rsidRPr="00846015">
        <w:rPr>
          <w:rFonts w:ascii="Aptos" w:hAnsi="Aptos" w:cstheme="minorHAnsi"/>
          <w:sz w:val="24"/>
          <w:szCs w:val="24"/>
        </w:rPr>
        <w:t xml:space="preserve"> </w:t>
      </w:r>
    </w:p>
    <w:p w:rsidR="006D7D29" w:rsidRPr="00846015" w:rsidP="006D7D29" w14:paraId="6DD10033"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Quiche </w:t>
      </w:r>
    </w:p>
    <w:p w:rsidR="006D7D29" w:rsidRPr="00846015" w:rsidP="006D7D29" w14:paraId="06018F2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Romanian </w:t>
      </w:r>
    </w:p>
    <w:p w:rsidR="006D7D29" w:rsidRPr="00846015" w:rsidP="006D7D29" w14:paraId="04DD90EE"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Russian </w:t>
      </w:r>
    </w:p>
    <w:p w:rsidR="006D7D29" w:rsidRPr="00846015" w:rsidP="006D7D29" w14:paraId="430DB20F"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Serbian </w:t>
      </w:r>
    </w:p>
    <w:p w:rsidR="006D7D29" w:rsidRPr="00846015" w:rsidP="006D7D29" w14:paraId="7F74BABE"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Slovak </w:t>
      </w:r>
    </w:p>
    <w:p w:rsidR="006D7D29" w:rsidRPr="00846015" w:rsidP="006D7D29" w14:paraId="3C2D0E4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Slovenian </w:t>
      </w:r>
    </w:p>
    <w:p w:rsidR="006D7D29" w:rsidRPr="00846015" w:rsidP="006D7D29" w14:paraId="278A5C71"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Somali </w:t>
      </w:r>
    </w:p>
    <w:p w:rsidR="006D7D29" w:rsidRPr="00846015" w:rsidP="006D7D29" w14:paraId="020924EF"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Spanish </w:t>
      </w:r>
    </w:p>
    <w:p w:rsidR="006D7D29" w:rsidRPr="00846015" w:rsidP="006D7D29" w14:paraId="33DA9C0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Swahili </w:t>
      </w:r>
    </w:p>
    <w:p w:rsidR="006D7D29" w:rsidRPr="00846015" w:rsidP="006D7D29" w14:paraId="64A14D2E"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Swedish </w:t>
      </w:r>
    </w:p>
    <w:p w:rsidR="006D7D29" w:rsidRPr="00846015" w:rsidP="006D7D29" w14:paraId="1B1ABFDF"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Tagalog </w:t>
      </w:r>
    </w:p>
    <w:p w:rsidR="006D7D29" w:rsidRPr="00846015" w:rsidP="006D7D29" w14:paraId="6C3F7F8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Tamil </w:t>
      </w:r>
    </w:p>
    <w:p w:rsidR="006D7D29" w:rsidRPr="00846015" w:rsidP="006D7D29" w14:paraId="5B0CAD71"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Thai </w:t>
      </w:r>
    </w:p>
    <w:p w:rsidR="006D7D29" w:rsidRPr="00846015" w:rsidP="006D7D29" w14:paraId="1066BFDD"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Turkish </w:t>
      </w:r>
    </w:p>
    <w:p w:rsidR="006D7D29" w:rsidRPr="00846015" w:rsidP="006D7D29" w14:paraId="50DB45C5"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Ukrainian </w:t>
      </w:r>
    </w:p>
    <w:p w:rsidR="006D7D29" w:rsidRPr="00846015" w:rsidP="006D7D29" w14:paraId="0710712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Urdu </w:t>
      </w:r>
    </w:p>
    <w:p w:rsidR="006D7D29" w:rsidRPr="00846015" w:rsidP="006D7D29" w14:paraId="1CD1D62A"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Vietnamese </w:t>
      </w:r>
    </w:p>
    <w:p w:rsidR="006D7D29" w:rsidRPr="00846015" w:rsidP="006D7D29" w14:paraId="3911B970"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Welsh </w:t>
      </w:r>
    </w:p>
    <w:p w:rsidR="006D7D29" w:rsidRPr="00846015" w:rsidP="006D7D29" w14:paraId="7803CFA8"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Xhosa </w:t>
      </w:r>
    </w:p>
    <w:p w:rsidR="006D7D29" w:rsidRPr="00846015" w:rsidP="006D7D29" w14:paraId="4542554B"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Yiddish </w:t>
      </w:r>
    </w:p>
    <w:p w:rsidR="006D7D29" w:rsidRPr="00846015" w:rsidP="006D7D29" w14:paraId="1CCF026D"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 xml:space="preserve">Yoruba </w:t>
      </w:r>
    </w:p>
    <w:p w:rsidR="006D7D29" w:rsidRPr="00846015" w:rsidP="006D7D29" w14:paraId="4C9CE3D1"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846015">
        <w:rPr>
          <w:rFonts w:ascii="Aptos" w:hAnsi="Aptos" w:cstheme="minorHAnsi"/>
          <w:sz w:val="24"/>
          <w:szCs w:val="24"/>
        </w:rPr>
        <w:t>Zulu</w:t>
      </w:r>
    </w:p>
    <w:p w:rsidR="006D7D29" w:rsidRPr="00846015" w:rsidP="00AA71D5" w14:paraId="4D1C1E3C" w14:textId="77777777">
      <w:pPr>
        <w:pStyle w:val="BodyText"/>
        <w:tabs>
          <w:tab w:val="left" w:pos="4266"/>
          <w:tab w:val="left" w:pos="8586"/>
        </w:tabs>
        <w:spacing w:before="218" w:line="235" w:lineRule="auto"/>
        <w:ind w:left="720" w:right="509"/>
        <w:jc w:val="both"/>
        <w:rPr>
          <w:rFonts w:ascii="Aptos" w:hAnsi="Aptos"/>
          <w:sz w:val="24"/>
          <w:szCs w:val="24"/>
        </w:rPr>
        <w:sectPr w:rsidSect="008310A8">
          <w:type w:val="continuous"/>
          <w:pgSz w:w="12240" w:h="15840"/>
          <w:pgMar w:top="1360" w:right="810" w:bottom="280" w:left="810" w:header="720" w:footer="720" w:gutter="0"/>
          <w:cols w:num="3" w:space="720"/>
        </w:sectPr>
      </w:pPr>
    </w:p>
    <w:p w:rsidR="0034180B" w:rsidRPr="00846015" w:rsidP="00AA71D5" w14:paraId="0BBC42EF" w14:textId="77777777">
      <w:pPr>
        <w:pStyle w:val="BodyText"/>
        <w:tabs>
          <w:tab w:val="left" w:pos="4266"/>
          <w:tab w:val="left" w:pos="8586"/>
        </w:tabs>
        <w:spacing w:before="218" w:line="235" w:lineRule="auto"/>
        <w:ind w:left="720" w:right="509"/>
        <w:jc w:val="both"/>
        <w:rPr>
          <w:rFonts w:ascii="Aptos" w:hAnsi="Aptos"/>
        </w:rPr>
      </w:pPr>
    </w:p>
    <w:sectPr w:rsidSect="008310A8">
      <w:type w:val="continuous"/>
      <w:pgSz w:w="12240" w:h="15840"/>
      <w:pgMar w:top="1360" w:right="1170" w:bottom="280" w:left="420" w:header="720" w:footer="720" w:gutter="0"/>
      <w:cols w:space="14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00AA7"/>
    <w:multiLevelType w:val="hybridMultilevel"/>
    <w:tmpl w:val="9E0A5A0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254A8F"/>
    <w:multiLevelType w:val="hybridMultilevel"/>
    <w:tmpl w:val="4DB47C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BBB1BFB"/>
    <w:multiLevelType w:val="hybridMultilevel"/>
    <w:tmpl w:val="C8BA0F50"/>
    <w:lvl w:ilvl="0">
      <w:start w:val="0"/>
      <w:numFmt w:val="decimalZero"/>
      <w:lvlText w:val="(%1)"/>
      <w:lvlJc w:val="left"/>
      <w:pPr>
        <w:ind w:left="825" w:hanging="4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FD6DEB"/>
    <w:multiLevelType w:val="hybridMultilevel"/>
    <w:tmpl w:val="4DB47C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A8E4C8A"/>
    <w:multiLevelType w:val="hybridMultilevel"/>
    <w:tmpl w:val="82323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222119"/>
    <w:multiLevelType w:val="hybridMultilevel"/>
    <w:tmpl w:val="ED101EEE"/>
    <w:lvl w:ilvl="0">
      <w:start w:val="0"/>
      <w:numFmt w:val="bullet"/>
      <w:lvlText w:val="-"/>
      <w:lvlJc w:val="left"/>
      <w:pPr>
        <w:ind w:left="1900" w:hanging="36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o"/>
      <w:lvlJc w:val="left"/>
      <w:pPr>
        <w:ind w:left="2620" w:hanging="361"/>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3404" w:hanging="361"/>
      </w:pPr>
      <w:rPr>
        <w:rFonts w:hint="default"/>
        <w:lang w:val="en-US" w:eastAsia="en-US" w:bidi="ar-SA"/>
      </w:rPr>
    </w:lvl>
    <w:lvl w:ilvl="3">
      <w:start w:val="0"/>
      <w:numFmt w:val="bullet"/>
      <w:lvlText w:val="•"/>
      <w:lvlJc w:val="left"/>
      <w:pPr>
        <w:ind w:left="4188" w:hanging="361"/>
      </w:pPr>
      <w:rPr>
        <w:rFonts w:hint="default"/>
        <w:lang w:val="en-US" w:eastAsia="en-US" w:bidi="ar-SA"/>
      </w:rPr>
    </w:lvl>
    <w:lvl w:ilvl="4">
      <w:start w:val="0"/>
      <w:numFmt w:val="bullet"/>
      <w:lvlText w:val="•"/>
      <w:lvlJc w:val="left"/>
      <w:pPr>
        <w:ind w:left="4973" w:hanging="361"/>
      </w:pPr>
      <w:rPr>
        <w:rFonts w:hint="default"/>
        <w:lang w:val="en-US" w:eastAsia="en-US" w:bidi="ar-SA"/>
      </w:rPr>
    </w:lvl>
    <w:lvl w:ilvl="5">
      <w:start w:val="0"/>
      <w:numFmt w:val="bullet"/>
      <w:lvlText w:val="•"/>
      <w:lvlJc w:val="left"/>
      <w:pPr>
        <w:ind w:left="5757" w:hanging="361"/>
      </w:pPr>
      <w:rPr>
        <w:rFonts w:hint="default"/>
        <w:lang w:val="en-US" w:eastAsia="en-US" w:bidi="ar-SA"/>
      </w:rPr>
    </w:lvl>
    <w:lvl w:ilvl="6">
      <w:start w:val="0"/>
      <w:numFmt w:val="bullet"/>
      <w:lvlText w:val="•"/>
      <w:lvlJc w:val="left"/>
      <w:pPr>
        <w:ind w:left="6542" w:hanging="361"/>
      </w:pPr>
      <w:rPr>
        <w:rFonts w:hint="default"/>
        <w:lang w:val="en-US" w:eastAsia="en-US" w:bidi="ar-SA"/>
      </w:rPr>
    </w:lvl>
    <w:lvl w:ilvl="7">
      <w:start w:val="0"/>
      <w:numFmt w:val="bullet"/>
      <w:lvlText w:val="•"/>
      <w:lvlJc w:val="left"/>
      <w:pPr>
        <w:ind w:left="7326" w:hanging="361"/>
      </w:pPr>
      <w:rPr>
        <w:rFonts w:hint="default"/>
        <w:lang w:val="en-US" w:eastAsia="en-US" w:bidi="ar-SA"/>
      </w:rPr>
    </w:lvl>
    <w:lvl w:ilvl="8">
      <w:start w:val="0"/>
      <w:numFmt w:val="bullet"/>
      <w:lvlText w:val="•"/>
      <w:lvlJc w:val="left"/>
      <w:pPr>
        <w:ind w:left="8111" w:hanging="361"/>
      </w:pPr>
      <w:rPr>
        <w:rFonts w:hint="default"/>
        <w:lang w:val="en-US" w:eastAsia="en-US" w:bidi="ar-SA"/>
      </w:rPr>
    </w:lvl>
  </w:abstractNum>
  <w:abstractNum w:abstractNumId="6">
    <w:nsid w:val="5CF03595"/>
    <w:multiLevelType w:val="hybridMultilevel"/>
    <w:tmpl w:val="8C9806AA"/>
    <w:lvl w:ilvl="0">
      <w:start w:val="0"/>
      <w:numFmt w:val="bullet"/>
      <w:lvlText w:val="-"/>
      <w:lvlJc w:val="left"/>
      <w:pPr>
        <w:ind w:left="2600" w:hanging="36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3293" w:hanging="395"/>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3300" w:hanging="395"/>
      </w:pPr>
      <w:rPr>
        <w:rFonts w:hint="default"/>
        <w:lang w:val="en-US" w:eastAsia="en-US" w:bidi="ar-SA"/>
      </w:rPr>
    </w:lvl>
    <w:lvl w:ilvl="3">
      <w:start w:val="0"/>
      <w:numFmt w:val="bullet"/>
      <w:lvlText w:val="•"/>
      <w:lvlJc w:val="left"/>
      <w:pPr>
        <w:ind w:left="4071" w:hanging="395"/>
      </w:pPr>
      <w:rPr>
        <w:rFonts w:hint="default"/>
        <w:lang w:val="en-US" w:eastAsia="en-US" w:bidi="ar-SA"/>
      </w:rPr>
    </w:lvl>
    <w:lvl w:ilvl="4">
      <w:start w:val="0"/>
      <w:numFmt w:val="bullet"/>
      <w:lvlText w:val="•"/>
      <w:lvlJc w:val="left"/>
      <w:pPr>
        <w:ind w:left="4842" w:hanging="395"/>
      </w:pPr>
      <w:rPr>
        <w:rFonts w:hint="default"/>
        <w:lang w:val="en-US" w:eastAsia="en-US" w:bidi="ar-SA"/>
      </w:rPr>
    </w:lvl>
    <w:lvl w:ilvl="5">
      <w:start w:val="0"/>
      <w:numFmt w:val="bullet"/>
      <w:lvlText w:val="•"/>
      <w:lvlJc w:val="left"/>
      <w:pPr>
        <w:ind w:left="5614" w:hanging="395"/>
      </w:pPr>
      <w:rPr>
        <w:rFonts w:hint="default"/>
        <w:lang w:val="en-US" w:eastAsia="en-US" w:bidi="ar-SA"/>
      </w:rPr>
    </w:lvl>
    <w:lvl w:ilvl="6">
      <w:start w:val="0"/>
      <w:numFmt w:val="bullet"/>
      <w:lvlText w:val="•"/>
      <w:lvlJc w:val="left"/>
      <w:pPr>
        <w:ind w:left="6385" w:hanging="395"/>
      </w:pPr>
      <w:rPr>
        <w:rFonts w:hint="default"/>
        <w:lang w:val="en-US" w:eastAsia="en-US" w:bidi="ar-SA"/>
      </w:rPr>
    </w:lvl>
    <w:lvl w:ilvl="7">
      <w:start w:val="0"/>
      <w:numFmt w:val="bullet"/>
      <w:lvlText w:val="•"/>
      <w:lvlJc w:val="left"/>
      <w:pPr>
        <w:ind w:left="7157" w:hanging="395"/>
      </w:pPr>
      <w:rPr>
        <w:rFonts w:hint="default"/>
        <w:lang w:val="en-US" w:eastAsia="en-US" w:bidi="ar-SA"/>
      </w:rPr>
    </w:lvl>
    <w:lvl w:ilvl="8">
      <w:start w:val="0"/>
      <w:numFmt w:val="bullet"/>
      <w:lvlText w:val="•"/>
      <w:lvlJc w:val="left"/>
      <w:pPr>
        <w:ind w:left="7928" w:hanging="395"/>
      </w:pPr>
      <w:rPr>
        <w:rFonts w:hint="default"/>
        <w:lang w:val="en-US" w:eastAsia="en-US" w:bidi="ar-SA"/>
      </w:rPr>
    </w:lvl>
  </w:abstractNum>
  <w:abstractNum w:abstractNumId="7">
    <w:nsid w:val="5D0258CD"/>
    <w:multiLevelType w:val="hybridMultilevel"/>
    <w:tmpl w:val="FB6E4EE4"/>
    <w:lvl w:ilvl="0">
      <w:start w:val="0"/>
      <w:numFmt w:val="bullet"/>
      <w:lvlText w:val="o"/>
      <w:lvlJc w:val="left"/>
      <w:pPr>
        <w:ind w:left="1710" w:hanging="360"/>
      </w:pPr>
      <w:rPr>
        <w:rFonts w:ascii="Courier New" w:eastAsia="Courier New" w:hAnsi="Courier New" w:cs="Courier New" w:hint="default"/>
        <w:b w:val="0"/>
        <w:bCs w:val="0"/>
        <w:i w:val="0"/>
        <w:iCs w:val="0"/>
        <w:spacing w:val="0"/>
        <w:w w:val="100"/>
        <w:sz w:val="22"/>
        <w:szCs w:val="22"/>
        <w:lang w:val="en-US" w:eastAsia="en-US" w:bidi="ar-SA"/>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8">
    <w:nsid w:val="62CA241F"/>
    <w:multiLevelType w:val="hybridMultilevel"/>
    <w:tmpl w:val="FC26E036"/>
    <w:lvl w:ilvl="0">
      <w:start w:val="5"/>
      <w:numFmt w:val="decimal"/>
      <w:lvlText w:val="%1."/>
      <w:lvlJc w:val="left"/>
      <w:pPr>
        <w:ind w:left="1386" w:hanging="368"/>
        <w:jc w:val="right"/>
      </w:pPr>
      <w:rPr>
        <w:rFonts w:ascii="Calibri" w:eastAsia="Calibri" w:hAnsi="Calibri" w:cs="Calibri" w:hint="default"/>
        <w:b w:val="0"/>
        <w:bCs w:val="0"/>
        <w:i w:val="0"/>
        <w:iCs w:val="0"/>
        <w:spacing w:val="0"/>
        <w:w w:val="100"/>
        <w:sz w:val="24"/>
        <w:szCs w:val="24"/>
        <w:lang w:val="en-US" w:eastAsia="en-US" w:bidi="ar-SA"/>
      </w:rPr>
    </w:lvl>
    <w:lvl w:ilvl="1">
      <w:start w:val="0"/>
      <w:numFmt w:val="bullet"/>
      <w:lvlText w:val="•"/>
      <w:lvlJc w:val="left"/>
      <w:pPr>
        <w:ind w:left="2410" w:hanging="368"/>
      </w:pPr>
      <w:rPr>
        <w:rFonts w:hint="default"/>
        <w:lang w:val="en-US" w:eastAsia="en-US" w:bidi="ar-SA"/>
      </w:rPr>
    </w:lvl>
    <w:lvl w:ilvl="2">
      <w:start w:val="0"/>
      <w:numFmt w:val="bullet"/>
      <w:lvlText w:val="•"/>
      <w:lvlJc w:val="left"/>
      <w:pPr>
        <w:ind w:left="3440" w:hanging="368"/>
      </w:pPr>
      <w:rPr>
        <w:rFonts w:hint="default"/>
        <w:lang w:val="en-US" w:eastAsia="en-US" w:bidi="ar-SA"/>
      </w:rPr>
    </w:lvl>
    <w:lvl w:ilvl="3">
      <w:start w:val="0"/>
      <w:numFmt w:val="bullet"/>
      <w:lvlText w:val="•"/>
      <w:lvlJc w:val="left"/>
      <w:pPr>
        <w:ind w:left="4470" w:hanging="368"/>
      </w:pPr>
      <w:rPr>
        <w:rFonts w:hint="default"/>
        <w:lang w:val="en-US" w:eastAsia="en-US" w:bidi="ar-SA"/>
      </w:rPr>
    </w:lvl>
    <w:lvl w:ilvl="4">
      <w:start w:val="0"/>
      <w:numFmt w:val="bullet"/>
      <w:lvlText w:val="•"/>
      <w:lvlJc w:val="left"/>
      <w:pPr>
        <w:ind w:left="5500" w:hanging="368"/>
      </w:pPr>
      <w:rPr>
        <w:rFonts w:hint="default"/>
        <w:lang w:val="en-US" w:eastAsia="en-US" w:bidi="ar-SA"/>
      </w:rPr>
    </w:lvl>
    <w:lvl w:ilvl="5">
      <w:start w:val="0"/>
      <w:numFmt w:val="bullet"/>
      <w:lvlText w:val="•"/>
      <w:lvlJc w:val="left"/>
      <w:pPr>
        <w:ind w:left="6530" w:hanging="368"/>
      </w:pPr>
      <w:rPr>
        <w:rFonts w:hint="default"/>
        <w:lang w:val="en-US" w:eastAsia="en-US" w:bidi="ar-SA"/>
      </w:rPr>
    </w:lvl>
    <w:lvl w:ilvl="6">
      <w:start w:val="0"/>
      <w:numFmt w:val="bullet"/>
      <w:lvlText w:val="•"/>
      <w:lvlJc w:val="left"/>
      <w:pPr>
        <w:ind w:left="7560" w:hanging="368"/>
      </w:pPr>
      <w:rPr>
        <w:rFonts w:hint="default"/>
        <w:lang w:val="en-US" w:eastAsia="en-US" w:bidi="ar-SA"/>
      </w:rPr>
    </w:lvl>
    <w:lvl w:ilvl="7">
      <w:start w:val="0"/>
      <w:numFmt w:val="bullet"/>
      <w:lvlText w:val="•"/>
      <w:lvlJc w:val="left"/>
      <w:pPr>
        <w:ind w:left="8590" w:hanging="368"/>
      </w:pPr>
      <w:rPr>
        <w:rFonts w:hint="default"/>
        <w:lang w:val="en-US" w:eastAsia="en-US" w:bidi="ar-SA"/>
      </w:rPr>
    </w:lvl>
    <w:lvl w:ilvl="8">
      <w:start w:val="0"/>
      <w:numFmt w:val="bullet"/>
      <w:lvlText w:val="•"/>
      <w:lvlJc w:val="left"/>
      <w:pPr>
        <w:ind w:left="9620" w:hanging="368"/>
      </w:pPr>
      <w:rPr>
        <w:rFonts w:hint="default"/>
        <w:lang w:val="en-US" w:eastAsia="en-US" w:bidi="ar-SA"/>
      </w:rPr>
    </w:lvl>
  </w:abstractNum>
  <w:abstractNum w:abstractNumId="9">
    <w:nsid w:val="7047167D"/>
    <w:multiLevelType w:val="hybridMultilevel"/>
    <w:tmpl w:val="7AA230C8"/>
    <w:lvl w:ilvl="0">
      <w:start w:val="1"/>
      <w:numFmt w:val="decimal"/>
      <w:lvlText w:val="%1."/>
      <w:lvlJc w:val="left"/>
      <w:pPr>
        <w:ind w:left="474" w:hanging="360"/>
      </w:pPr>
      <w:rPr>
        <w:rFonts w:hint="default"/>
        <w:color w:val="000000"/>
        <w:w w:val="105"/>
      </w:rPr>
    </w:lvl>
    <w:lvl w:ilvl="1" w:tentative="1">
      <w:start w:val="1"/>
      <w:numFmt w:val="lowerLetter"/>
      <w:lvlText w:val="%2."/>
      <w:lvlJc w:val="left"/>
      <w:pPr>
        <w:ind w:left="1194" w:hanging="360"/>
      </w:pPr>
    </w:lvl>
    <w:lvl w:ilvl="2" w:tentative="1">
      <w:start w:val="1"/>
      <w:numFmt w:val="lowerRoman"/>
      <w:lvlText w:val="%3."/>
      <w:lvlJc w:val="right"/>
      <w:pPr>
        <w:ind w:left="1914" w:hanging="180"/>
      </w:pPr>
    </w:lvl>
    <w:lvl w:ilvl="3" w:tentative="1">
      <w:start w:val="1"/>
      <w:numFmt w:val="decimal"/>
      <w:lvlText w:val="%4."/>
      <w:lvlJc w:val="left"/>
      <w:pPr>
        <w:ind w:left="2634" w:hanging="360"/>
      </w:pPr>
    </w:lvl>
    <w:lvl w:ilvl="4" w:tentative="1">
      <w:start w:val="1"/>
      <w:numFmt w:val="lowerLetter"/>
      <w:lvlText w:val="%5."/>
      <w:lvlJc w:val="left"/>
      <w:pPr>
        <w:ind w:left="3354" w:hanging="360"/>
      </w:pPr>
    </w:lvl>
    <w:lvl w:ilvl="5" w:tentative="1">
      <w:start w:val="1"/>
      <w:numFmt w:val="lowerRoman"/>
      <w:lvlText w:val="%6."/>
      <w:lvlJc w:val="right"/>
      <w:pPr>
        <w:ind w:left="4074" w:hanging="180"/>
      </w:pPr>
    </w:lvl>
    <w:lvl w:ilvl="6" w:tentative="1">
      <w:start w:val="1"/>
      <w:numFmt w:val="decimal"/>
      <w:lvlText w:val="%7."/>
      <w:lvlJc w:val="left"/>
      <w:pPr>
        <w:ind w:left="4794" w:hanging="360"/>
      </w:pPr>
    </w:lvl>
    <w:lvl w:ilvl="7" w:tentative="1">
      <w:start w:val="1"/>
      <w:numFmt w:val="lowerLetter"/>
      <w:lvlText w:val="%8."/>
      <w:lvlJc w:val="left"/>
      <w:pPr>
        <w:ind w:left="5514" w:hanging="360"/>
      </w:pPr>
    </w:lvl>
    <w:lvl w:ilvl="8" w:tentative="1">
      <w:start w:val="1"/>
      <w:numFmt w:val="lowerRoman"/>
      <w:lvlText w:val="%9."/>
      <w:lvlJc w:val="right"/>
      <w:pPr>
        <w:ind w:left="6234" w:hanging="180"/>
      </w:pPr>
    </w:lvl>
  </w:abstractNum>
  <w:abstractNum w:abstractNumId="10">
    <w:nsid w:val="7BE268C8"/>
    <w:multiLevelType w:val="hybridMultilevel"/>
    <w:tmpl w:val="9CC24ED4"/>
    <w:lvl w:ilvl="0">
      <w:start w:val="1"/>
      <w:numFmt w:val="decimal"/>
      <w:lvlText w:val="%1."/>
      <w:lvlJc w:val="left"/>
      <w:pPr>
        <w:ind w:left="436" w:hanging="346"/>
        <w:jc w:val="right"/>
      </w:pPr>
      <w:rPr>
        <w:rFonts w:asciiTheme="minorHAnsi" w:hAnsiTheme="minorHAnsi" w:cstheme="minorHAnsi" w:hint="default"/>
        <w:spacing w:val="0"/>
        <w:w w:val="100"/>
        <w:lang w:val="en-US" w:eastAsia="en-US" w:bidi="ar-SA"/>
      </w:rPr>
    </w:lvl>
    <w:lvl w:ilvl="1">
      <w:start w:val="0"/>
      <w:numFmt w:val="bullet"/>
      <w:lvlText w:val="•"/>
      <w:lvlJc w:val="left"/>
      <w:pPr>
        <w:ind w:left="2716" w:hanging="346"/>
      </w:pPr>
      <w:rPr>
        <w:rFonts w:hint="default"/>
        <w:lang w:val="en-US" w:eastAsia="en-US" w:bidi="ar-SA"/>
      </w:rPr>
    </w:lvl>
    <w:lvl w:ilvl="2">
      <w:start w:val="0"/>
      <w:numFmt w:val="bullet"/>
      <w:lvlText w:val="•"/>
      <w:lvlJc w:val="left"/>
      <w:pPr>
        <w:ind w:left="3712" w:hanging="346"/>
      </w:pPr>
      <w:rPr>
        <w:rFonts w:hint="default"/>
        <w:lang w:val="en-US" w:eastAsia="en-US" w:bidi="ar-SA"/>
      </w:rPr>
    </w:lvl>
    <w:lvl w:ilvl="3">
      <w:start w:val="0"/>
      <w:numFmt w:val="bullet"/>
      <w:lvlText w:val="•"/>
      <w:lvlJc w:val="left"/>
      <w:pPr>
        <w:ind w:left="4708" w:hanging="346"/>
      </w:pPr>
      <w:rPr>
        <w:rFonts w:hint="default"/>
        <w:lang w:val="en-US" w:eastAsia="en-US" w:bidi="ar-SA"/>
      </w:rPr>
    </w:lvl>
    <w:lvl w:ilvl="4">
      <w:start w:val="0"/>
      <w:numFmt w:val="bullet"/>
      <w:lvlText w:val="•"/>
      <w:lvlJc w:val="left"/>
      <w:pPr>
        <w:ind w:left="5704" w:hanging="346"/>
      </w:pPr>
      <w:rPr>
        <w:rFonts w:hint="default"/>
        <w:lang w:val="en-US" w:eastAsia="en-US" w:bidi="ar-SA"/>
      </w:rPr>
    </w:lvl>
    <w:lvl w:ilvl="5">
      <w:start w:val="0"/>
      <w:numFmt w:val="bullet"/>
      <w:lvlText w:val="•"/>
      <w:lvlJc w:val="left"/>
      <w:pPr>
        <w:ind w:left="6700" w:hanging="346"/>
      </w:pPr>
      <w:rPr>
        <w:rFonts w:hint="default"/>
        <w:lang w:val="en-US" w:eastAsia="en-US" w:bidi="ar-SA"/>
      </w:rPr>
    </w:lvl>
    <w:lvl w:ilvl="6">
      <w:start w:val="0"/>
      <w:numFmt w:val="bullet"/>
      <w:lvlText w:val="•"/>
      <w:lvlJc w:val="left"/>
      <w:pPr>
        <w:ind w:left="7696" w:hanging="346"/>
      </w:pPr>
      <w:rPr>
        <w:rFonts w:hint="default"/>
        <w:lang w:val="en-US" w:eastAsia="en-US" w:bidi="ar-SA"/>
      </w:rPr>
    </w:lvl>
    <w:lvl w:ilvl="7">
      <w:start w:val="0"/>
      <w:numFmt w:val="bullet"/>
      <w:lvlText w:val="•"/>
      <w:lvlJc w:val="left"/>
      <w:pPr>
        <w:ind w:left="8692" w:hanging="346"/>
      </w:pPr>
      <w:rPr>
        <w:rFonts w:hint="default"/>
        <w:lang w:val="en-US" w:eastAsia="en-US" w:bidi="ar-SA"/>
      </w:rPr>
    </w:lvl>
    <w:lvl w:ilvl="8">
      <w:start w:val="0"/>
      <w:numFmt w:val="bullet"/>
      <w:lvlText w:val="•"/>
      <w:lvlJc w:val="left"/>
      <w:pPr>
        <w:ind w:left="9688" w:hanging="346"/>
      </w:pPr>
      <w:rPr>
        <w:rFonts w:hint="default"/>
        <w:lang w:val="en-US" w:eastAsia="en-US" w:bidi="ar-SA"/>
      </w:rPr>
    </w:lvl>
  </w:abstractNum>
  <w:num w:numId="1" w16cid:durableId="206718204">
    <w:abstractNumId w:val="8"/>
  </w:num>
  <w:num w:numId="2" w16cid:durableId="458037190">
    <w:abstractNumId w:val="6"/>
  </w:num>
  <w:num w:numId="3" w16cid:durableId="1604217246">
    <w:abstractNumId w:val="10"/>
  </w:num>
  <w:num w:numId="4" w16cid:durableId="372537409">
    <w:abstractNumId w:val="5"/>
  </w:num>
  <w:num w:numId="5" w16cid:durableId="54936196">
    <w:abstractNumId w:val="9"/>
  </w:num>
  <w:num w:numId="6" w16cid:durableId="1684890686">
    <w:abstractNumId w:val="7"/>
  </w:num>
  <w:num w:numId="7" w16cid:durableId="158735160">
    <w:abstractNumId w:val="2"/>
  </w:num>
  <w:num w:numId="8" w16cid:durableId="467170224">
    <w:abstractNumId w:val="0"/>
  </w:num>
  <w:num w:numId="9" w16cid:durableId="1759059226">
    <w:abstractNumId w:val="4"/>
  </w:num>
  <w:num w:numId="10" w16cid:durableId="464540298">
    <w:abstractNumId w:val="3"/>
  </w:num>
  <w:num w:numId="11" w16cid:durableId="65210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0B"/>
    <w:rsid w:val="00000C08"/>
    <w:rsid w:val="00003D7F"/>
    <w:rsid w:val="0000409E"/>
    <w:rsid w:val="000041AF"/>
    <w:rsid w:val="00013408"/>
    <w:rsid w:val="000138D5"/>
    <w:rsid w:val="000363EA"/>
    <w:rsid w:val="00037F1A"/>
    <w:rsid w:val="000423FB"/>
    <w:rsid w:val="00044B43"/>
    <w:rsid w:val="00044DA0"/>
    <w:rsid w:val="00066021"/>
    <w:rsid w:val="000677BA"/>
    <w:rsid w:val="0008005D"/>
    <w:rsid w:val="00080A90"/>
    <w:rsid w:val="00082A4D"/>
    <w:rsid w:val="000955D1"/>
    <w:rsid w:val="00095D04"/>
    <w:rsid w:val="000A3F9B"/>
    <w:rsid w:val="000B6901"/>
    <w:rsid w:val="000B7139"/>
    <w:rsid w:val="000C7EEF"/>
    <w:rsid w:val="000D290A"/>
    <w:rsid w:val="000D73EF"/>
    <w:rsid w:val="000E767B"/>
    <w:rsid w:val="000F55BF"/>
    <w:rsid w:val="00104962"/>
    <w:rsid w:val="001051D4"/>
    <w:rsid w:val="00114227"/>
    <w:rsid w:val="001146B6"/>
    <w:rsid w:val="00120065"/>
    <w:rsid w:val="0013422E"/>
    <w:rsid w:val="00150D76"/>
    <w:rsid w:val="00150E99"/>
    <w:rsid w:val="001577D8"/>
    <w:rsid w:val="001806AC"/>
    <w:rsid w:val="00194BC7"/>
    <w:rsid w:val="00195C01"/>
    <w:rsid w:val="001B30FF"/>
    <w:rsid w:val="001C083F"/>
    <w:rsid w:val="001D5979"/>
    <w:rsid w:val="001E0BC5"/>
    <w:rsid w:val="001F3474"/>
    <w:rsid w:val="00210286"/>
    <w:rsid w:val="002144BB"/>
    <w:rsid w:val="002354DF"/>
    <w:rsid w:val="00245214"/>
    <w:rsid w:val="00253F20"/>
    <w:rsid w:val="00255DD8"/>
    <w:rsid w:val="00256A09"/>
    <w:rsid w:val="00256A59"/>
    <w:rsid w:val="00262E41"/>
    <w:rsid w:val="00265B0C"/>
    <w:rsid w:val="0027536B"/>
    <w:rsid w:val="0028175B"/>
    <w:rsid w:val="002A10E7"/>
    <w:rsid w:val="002A323B"/>
    <w:rsid w:val="002A56EE"/>
    <w:rsid w:val="002B1FA7"/>
    <w:rsid w:val="002B40B8"/>
    <w:rsid w:val="002B53B8"/>
    <w:rsid w:val="002C0FF2"/>
    <w:rsid w:val="002D7510"/>
    <w:rsid w:val="002F4AAA"/>
    <w:rsid w:val="00324526"/>
    <w:rsid w:val="00324950"/>
    <w:rsid w:val="0033181F"/>
    <w:rsid w:val="0034180B"/>
    <w:rsid w:val="0034184D"/>
    <w:rsid w:val="003437D3"/>
    <w:rsid w:val="00347351"/>
    <w:rsid w:val="00352650"/>
    <w:rsid w:val="0035675D"/>
    <w:rsid w:val="0035736F"/>
    <w:rsid w:val="003647A3"/>
    <w:rsid w:val="003722D0"/>
    <w:rsid w:val="00383A25"/>
    <w:rsid w:val="003920BC"/>
    <w:rsid w:val="003C0231"/>
    <w:rsid w:val="003C0940"/>
    <w:rsid w:val="003C2BD5"/>
    <w:rsid w:val="003C72E0"/>
    <w:rsid w:val="003E39B0"/>
    <w:rsid w:val="003E404A"/>
    <w:rsid w:val="003E5C91"/>
    <w:rsid w:val="004034EA"/>
    <w:rsid w:val="00407218"/>
    <w:rsid w:val="00423D2D"/>
    <w:rsid w:val="004253B8"/>
    <w:rsid w:val="00426F64"/>
    <w:rsid w:val="00435DA1"/>
    <w:rsid w:val="00443E59"/>
    <w:rsid w:val="00453300"/>
    <w:rsid w:val="00455231"/>
    <w:rsid w:val="00460AF3"/>
    <w:rsid w:val="004642AE"/>
    <w:rsid w:val="004734F1"/>
    <w:rsid w:val="004770EA"/>
    <w:rsid w:val="004810AC"/>
    <w:rsid w:val="00491144"/>
    <w:rsid w:val="004A50C5"/>
    <w:rsid w:val="004B06A6"/>
    <w:rsid w:val="004B2B33"/>
    <w:rsid w:val="004D545F"/>
    <w:rsid w:val="004D720A"/>
    <w:rsid w:val="004D7890"/>
    <w:rsid w:val="004E0FFE"/>
    <w:rsid w:val="004E51D4"/>
    <w:rsid w:val="004F35B0"/>
    <w:rsid w:val="005078D7"/>
    <w:rsid w:val="00513F24"/>
    <w:rsid w:val="0051602E"/>
    <w:rsid w:val="00523906"/>
    <w:rsid w:val="00531442"/>
    <w:rsid w:val="0053214F"/>
    <w:rsid w:val="00532C48"/>
    <w:rsid w:val="00536DA9"/>
    <w:rsid w:val="005565A7"/>
    <w:rsid w:val="00562A4B"/>
    <w:rsid w:val="005811F8"/>
    <w:rsid w:val="00592C35"/>
    <w:rsid w:val="00594B4E"/>
    <w:rsid w:val="005A0989"/>
    <w:rsid w:val="005A52EF"/>
    <w:rsid w:val="005B6A60"/>
    <w:rsid w:val="005C1832"/>
    <w:rsid w:val="005D6B5F"/>
    <w:rsid w:val="005E5F4E"/>
    <w:rsid w:val="005E71E7"/>
    <w:rsid w:val="006008FE"/>
    <w:rsid w:val="006043C2"/>
    <w:rsid w:val="0061338B"/>
    <w:rsid w:val="00634F9E"/>
    <w:rsid w:val="00652DE7"/>
    <w:rsid w:val="00666411"/>
    <w:rsid w:val="00683190"/>
    <w:rsid w:val="006A1403"/>
    <w:rsid w:val="006B3EDA"/>
    <w:rsid w:val="006D7D29"/>
    <w:rsid w:val="0070011A"/>
    <w:rsid w:val="00712EF5"/>
    <w:rsid w:val="00714EB9"/>
    <w:rsid w:val="00721E42"/>
    <w:rsid w:val="0073429C"/>
    <w:rsid w:val="00771BB1"/>
    <w:rsid w:val="00776173"/>
    <w:rsid w:val="00781CA0"/>
    <w:rsid w:val="007929CC"/>
    <w:rsid w:val="00797D09"/>
    <w:rsid w:val="007B101B"/>
    <w:rsid w:val="007C2239"/>
    <w:rsid w:val="007C5A63"/>
    <w:rsid w:val="007F2BB7"/>
    <w:rsid w:val="007F7711"/>
    <w:rsid w:val="008000D7"/>
    <w:rsid w:val="008030B5"/>
    <w:rsid w:val="00812BB6"/>
    <w:rsid w:val="0081452A"/>
    <w:rsid w:val="00814DB4"/>
    <w:rsid w:val="00825C02"/>
    <w:rsid w:val="008310A8"/>
    <w:rsid w:val="00841B55"/>
    <w:rsid w:val="00846015"/>
    <w:rsid w:val="00846E04"/>
    <w:rsid w:val="00883A56"/>
    <w:rsid w:val="008942ED"/>
    <w:rsid w:val="008A1ECB"/>
    <w:rsid w:val="008B73A5"/>
    <w:rsid w:val="008C16A5"/>
    <w:rsid w:val="008D2576"/>
    <w:rsid w:val="008E2858"/>
    <w:rsid w:val="008E7FB2"/>
    <w:rsid w:val="008F5BF3"/>
    <w:rsid w:val="009071E4"/>
    <w:rsid w:val="00914C18"/>
    <w:rsid w:val="00921932"/>
    <w:rsid w:val="009319E8"/>
    <w:rsid w:val="0094288F"/>
    <w:rsid w:val="0094517E"/>
    <w:rsid w:val="00954677"/>
    <w:rsid w:val="009603AD"/>
    <w:rsid w:val="00973051"/>
    <w:rsid w:val="00980CBE"/>
    <w:rsid w:val="00996BF8"/>
    <w:rsid w:val="009A0745"/>
    <w:rsid w:val="009A17AA"/>
    <w:rsid w:val="009A213C"/>
    <w:rsid w:val="009A3A68"/>
    <w:rsid w:val="009A50DF"/>
    <w:rsid w:val="009B076D"/>
    <w:rsid w:val="009B3575"/>
    <w:rsid w:val="009B4CD5"/>
    <w:rsid w:val="009C1F64"/>
    <w:rsid w:val="009D39E8"/>
    <w:rsid w:val="009D6280"/>
    <w:rsid w:val="009E2AAD"/>
    <w:rsid w:val="009F0603"/>
    <w:rsid w:val="009F7AEA"/>
    <w:rsid w:val="00A05886"/>
    <w:rsid w:val="00A07B7C"/>
    <w:rsid w:val="00A10563"/>
    <w:rsid w:val="00A113B8"/>
    <w:rsid w:val="00A3442A"/>
    <w:rsid w:val="00A42D3E"/>
    <w:rsid w:val="00A4430C"/>
    <w:rsid w:val="00A50888"/>
    <w:rsid w:val="00A53978"/>
    <w:rsid w:val="00A57892"/>
    <w:rsid w:val="00A625AC"/>
    <w:rsid w:val="00A64940"/>
    <w:rsid w:val="00A64FF2"/>
    <w:rsid w:val="00A74123"/>
    <w:rsid w:val="00A750BC"/>
    <w:rsid w:val="00A757B8"/>
    <w:rsid w:val="00A75BD5"/>
    <w:rsid w:val="00A91BDD"/>
    <w:rsid w:val="00A958B8"/>
    <w:rsid w:val="00AA58D6"/>
    <w:rsid w:val="00AA71D5"/>
    <w:rsid w:val="00AB124C"/>
    <w:rsid w:val="00AB196F"/>
    <w:rsid w:val="00AC0BF1"/>
    <w:rsid w:val="00AC6C49"/>
    <w:rsid w:val="00AD0067"/>
    <w:rsid w:val="00AD0835"/>
    <w:rsid w:val="00AD39F6"/>
    <w:rsid w:val="00AD3C67"/>
    <w:rsid w:val="00AD526F"/>
    <w:rsid w:val="00AD53F1"/>
    <w:rsid w:val="00AD7169"/>
    <w:rsid w:val="00AE0E8E"/>
    <w:rsid w:val="00AF0E7D"/>
    <w:rsid w:val="00B050F8"/>
    <w:rsid w:val="00B12F8B"/>
    <w:rsid w:val="00B15E41"/>
    <w:rsid w:val="00B16447"/>
    <w:rsid w:val="00B175DC"/>
    <w:rsid w:val="00B17AA4"/>
    <w:rsid w:val="00B24200"/>
    <w:rsid w:val="00B2601A"/>
    <w:rsid w:val="00B33FE8"/>
    <w:rsid w:val="00B3422D"/>
    <w:rsid w:val="00B426BA"/>
    <w:rsid w:val="00B46509"/>
    <w:rsid w:val="00B637E7"/>
    <w:rsid w:val="00B6561F"/>
    <w:rsid w:val="00B73980"/>
    <w:rsid w:val="00B741DD"/>
    <w:rsid w:val="00B75BE8"/>
    <w:rsid w:val="00B84484"/>
    <w:rsid w:val="00B87EEE"/>
    <w:rsid w:val="00B90939"/>
    <w:rsid w:val="00BA0B64"/>
    <w:rsid w:val="00BA126D"/>
    <w:rsid w:val="00BA4274"/>
    <w:rsid w:val="00BA71B0"/>
    <w:rsid w:val="00BC40D2"/>
    <w:rsid w:val="00BC73C3"/>
    <w:rsid w:val="00BC7CB7"/>
    <w:rsid w:val="00BE0499"/>
    <w:rsid w:val="00BF08D4"/>
    <w:rsid w:val="00BF37AB"/>
    <w:rsid w:val="00C07665"/>
    <w:rsid w:val="00C1294B"/>
    <w:rsid w:val="00C20DFA"/>
    <w:rsid w:val="00C22A6B"/>
    <w:rsid w:val="00C4197B"/>
    <w:rsid w:val="00C52CF3"/>
    <w:rsid w:val="00C54727"/>
    <w:rsid w:val="00C575E2"/>
    <w:rsid w:val="00C7009B"/>
    <w:rsid w:val="00C7232C"/>
    <w:rsid w:val="00C75A92"/>
    <w:rsid w:val="00C76368"/>
    <w:rsid w:val="00C836BB"/>
    <w:rsid w:val="00C868BA"/>
    <w:rsid w:val="00C91BB3"/>
    <w:rsid w:val="00C941DD"/>
    <w:rsid w:val="00C96411"/>
    <w:rsid w:val="00C9685E"/>
    <w:rsid w:val="00C969C5"/>
    <w:rsid w:val="00CA439E"/>
    <w:rsid w:val="00CC49B4"/>
    <w:rsid w:val="00CC619F"/>
    <w:rsid w:val="00CD2A07"/>
    <w:rsid w:val="00CE15B4"/>
    <w:rsid w:val="00CF6002"/>
    <w:rsid w:val="00D01502"/>
    <w:rsid w:val="00D07212"/>
    <w:rsid w:val="00D10175"/>
    <w:rsid w:val="00D116CF"/>
    <w:rsid w:val="00D36612"/>
    <w:rsid w:val="00D47A6F"/>
    <w:rsid w:val="00D65767"/>
    <w:rsid w:val="00D66526"/>
    <w:rsid w:val="00D7456B"/>
    <w:rsid w:val="00D87D77"/>
    <w:rsid w:val="00DB2F46"/>
    <w:rsid w:val="00DC6D7C"/>
    <w:rsid w:val="00DD2558"/>
    <w:rsid w:val="00DD3881"/>
    <w:rsid w:val="00DE0D41"/>
    <w:rsid w:val="00DF3A0C"/>
    <w:rsid w:val="00DF3BFE"/>
    <w:rsid w:val="00E0244B"/>
    <w:rsid w:val="00E03201"/>
    <w:rsid w:val="00E0524A"/>
    <w:rsid w:val="00E1134D"/>
    <w:rsid w:val="00E11A52"/>
    <w:rsid w:val="00E12CEC"/>
    <w:rsid w:val="00E22938"/>
    <w:rsid w:val="00E2567D"/>
    <w:rsid w:val="00E26B40"/>
    <w:rsid w:val="00E3120F"/>
    <w:rsid w:val="00E43617"/>
    <w:rsid w:val="00E5276A"/>
    <w:rsid w:val="00E55D27"/>
    <w:rsid w:val="00E5681C"/>
    <w:rsid w:val="00E6746C"/>
    <w:rsid w:val="00E67A39"/>
    <w:rsid w:val="00E82937"/>
    <w:rsid w:val="00E837AB"/>
    <w:rsid w:val="00E967DE"/>
    <w:rsid w:val="00EC7F3F"/>
    <w:rsid w:val="00ED5E2B"/>
    <w:rsid w:val="00EE608C"/>
    <w:rsid w:val="00EE6303"/>
    <w:rsid w:val="00EF2E75"/>
    <w:rsid w:val="00EF738B"/>
    <w:rsid w:val="00F02F67"/>
    <w:rsid w:val="00F052A9"/>
    <w:rsid w:val="00F05AEC"/>
    <w:rsid w:val="00F10C30"/>
    <w:rsid w:val="00F14B4F"/>
    <w:rsid w:val="00F16D93"/>
    <w:rsid w:val="00F27A37"/>
    <w:rsid w:val="00F32255"/>
    <w:rsid w:val="00F349B0"/>
    <w:rsid w:val="00F40223"/>
    <w:rsid w:val="00F43835"/>
    <w:rsid w:val="00F47957"/>
    <w:rsid w:val="00F503B9"/>
    <w:rsid w:val="00F525DE"/>
    <w:rsid w:val="00F5307C"/>
    <w:rsid w:val="00F61A13"/>
    <w:rsid w:val="00F65916"/>
    <w:rsid w:val="00F65A0B"/>
    <w:rsid w:val="00F75695"/>
    <w:rsid w:val="00F80468"/>
    <w:rsid w:val="00F90648"/>
    <w:rsid w:val="00F9223B"/>
    <w:rsid w:val="00FB101E"/>
    <w:rsid w:val="00FD16C9"/>
    <w:rsid w:val="00FD4F30"/>
    <w:rsid w:val="00FE2E25"/>
    <w:rsid w:val="00FE5BFA"/>
    <w:rsid w:val="00FE7D61"/>
    <w:rsid w:val="163B1879"/>
    <w:rsid w:val="164A3AFE"/>
    <w:rsid w:val="20546B0B"/>
    <w:rsid w:val="269B0AE6"/>
    <w:rsid w:val="3FA7E582"/>
    <w:rsid w:val="6EA44A93"/>
    <w:rsid w:val="6FE2285F"/>
    <w:rsid w:val="7B0E55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0DA6F6"/>
  <w15:docId w15:val="{686CD8A6-B73D-40EC-A3D3-DD8D1079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ind w:left="5125" w:right="1388" w:hanging="3735"/>
    </w:pPr>
    <w:rPr>
      <w:rFonts w:ascii="Aptos" w:eastAsia="Aptos" w:hAnsi="Aptos" w:cs="Aptos"/>
      <w:sz w:val="28"/>
      <w:szCs w:val="28"/>
    </w:rPr>
  </w:style>
  <w:style w:type="paragraph" w:styleId="ListParagraph">
    <w:name w:val="List Paragraph"/>
    <w:basedOn w:val="Normal"/>
    <w:uiPriority w:val="34"/>
    <w:qFormat/>
    <w:pPr>
      <w:ind w:left="3139" w:hanging="395"/>
    </w:pPr>
  </w:style>
  <w:style w:type="paragraph" w:customStyle="1" w:styleId="TableParagraph">
    <w:name w:val="Table Paragraph"/>
    <w:basedOn w:val="Normal"/>
    <w:uiPriority w:val="1"/>
    <w:qFormat/>
  </w:style>
  <w:style w:type="table" w:styleId="TableGrid">
    <w:name w:val="Table Grid"/>
    <w:basedOn w:val="TableNormal"/>
    <w:uiPriority w:val="39"/>
    <w:rsid w:val="00C57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5D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1996FF673D6A4E9C033AFFEDEC6B9E" ma:contentTypeVersion="12" ma:contentTypeDescription="Create a new document." ma:contentTypeScope="" ma:versionID="adc6ac0a9b74dc794c83c670e0ea0061">
  <xsd:schema xmlns:xsd="http://www.w3.org/2001/XMLSchema" xmlns:xs="http://www.w3.org/2001/XMLSchema" xmlns:p="http://schemas.microsoft.com/office/2006/metadata/properties" xmlns:ns2="4c72cffd-914b-4627-8bb6-d13318cacebd" xmlns:ns3="873fefdf-8414-42a6-ba55-e823f6713e6a" targetNamespace="http://schemas.microsoft.com/office/2006/metadata/properties" ma:root="true" ma:fieldsID="2e08eb10fad24ce8a0c040b91ed90a67" ns2:_="" ns3:_="">
    <xsd:import namespace="4c72cffd-914b-4627-8bb6-d13318cacebd"/>
    <xsd:import namespace="873fefdf-8414-42a6-ba55-e823f671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2cffd-914b-4627-8bb6-d13318cac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fefdf-8414-42a6-ba55-e823f6713e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2cffd-914b-4627-8bb6-d13318cace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7B18F0-52D3-4DF3-A476-7EC548A8F3DF}">
  <ds:schemaRefs>
    <ds:schemaRef ds:uri="http://schemas.microsoft.com/sharepoint/v3/contenttype/forms"/>
  </ds:schemaRefs>
</ds:datastoreItem>
</file>

<file path=customXml/itemProps2.xml><?xml version="1.0" encoding="utf-8"?>
<ds:datastoreItem xmlns:ds="http://schemas.openxmlformats.org/officeDocument/2006/customXml" ds:itemID="{94E2C706-0F2A-43A8-AB97-23C51A200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2cffd-914b-4627-8bb6-d13318cacebd"/>
    <ds:schemaRef ds:uri="873fefdf-8414-42a6-ba55-e823f671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0BA66-E39E-48D4-AF2B-3388C63CF2CA}">
  <ds:schemaRefs>
    <ds:schemaRef ds:uri="http://schemas.microsoft.com/office/2006/metadata/properties"/>
    <ds:schemaRef ds:uri="http://schemas.microsoft.com/office/infopath/2007/PartnerControls"/>
    <ds:schemaRef ds:uri="4c72cffd-914b-4627-8bb6-d13318cace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2168</Words>
  <Characters>12146</Characters>
  <Application>Microsoft Office Word</Application>
  <DocSecurity>0</DocSecurity>
  <Lines>216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Trumbull, Samantha - OPPE, DC</dc:creator>
  <cp:lastModifiedBy>Samantha Trumbull</cp:lastModifiedBy>
  <cp:revision>124</cp:revision>
  <dcterms:created xsi:type="dcterms:W3CDTF">2024-08-14T15:24:00Z</dcterms:created>
  <dcterms:modified xsi:type="dcterms:W3CDTF">2024-09-17T20:29:00Z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0x0101007A1996FF673D6A4E9C033AFFEDEC6B9E</vt:lpwstr>
  </property>
  <property fmtid="{D5CDD505-2E9C-101B-9397-08002B2CF9AE}" pid="3" name="Created">
    <vt:filetime>2024-08-01T00:00:00Z</vt:filetime>
  </property>
  <property fmtid="{D5CDD505-2E9C-101B-9397-08002B2CF9AE}" pid="4" name="Creator">
    <vt:lpwstr>Acrobat PDFMaker 24 for Word</vt:lpwstr>
  </property>
  <property fmtid="{D5CDD505-2E9C-101B-9397-08002B2CF9AE}" pid="5" name="LastSaved">
    <vt:filetime>2024-08-08T00:00:00Z</vt:filetime>
  </property>
  <property fmtid="{D5CDD505-2E9C-101B-9397-08002B2CF9AE}" pid="6" name="MediaServiceImageTags">
    <vt:lpwstr/>
  </property>
  <property fmtid="{D5CDD505-2E9C-101B-9397-08002B2CF9AE}" pid="7" name="Producer">
    <vt:lpwstr>Adobe PDF Library 24.2.197</vt:lpwstr>
  </property>
  <property fmtid="{D5CDD505-2E9C-101B-9397-08002B2CF9AE}" pid="8" name="SourceModified">
    <vt:lpwstr/>
  </property>
</Properties>
</file>