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80424" w:rsidP="00680424" w14:paraId="3E4C2562" w14:textId="4FF5E7FE">
      <w:pPr>
        <w:spacing w:before="68" w:line="247" w:lineRule="auto"/>
        <w:ind w:left="104" w:right="6830" w:hanging="14"/>
        <w:rPr>
          <w:b/>
          <w:color w:val="211E1F"/>
          <w:spacing w:val="-58"/>
          <w:w w:val="110"/>
          <w:sz w:val="20"/>
        </w:rPr>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50165</wp:posOffset>
                </wp:positionV>
                <wp:extent cx="1359535" cy="756285"/>
                <wp:effectExtent l="0" t="0" r="12065" b="24765"/>
                <wp:wrapNone/>
                <wp:docPr id="5"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59535" cy="756285"/>
                        </a:xfrm>
                        <a:prstGeom prst="rect">
                          <a:avLst/>
                        </a:prstGeom>
                        <a:noFill/>
                        <a:ln w="7727">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667134" w14:textId="77777777">
                            <w:pPr>
                              <w:spacing w:before="44" w:line="285" w:lineRule="auto"/>
                              <w:ind w:left="149" w:right="164" w:firstLine="1"/>
                              <w:jc w:val="center"/>
                              <w:rPr>
                                <w:sz w:val="16"/>
                              </w:rPr>
                            </w:pPr>
                            <w:r>
                              <w:rPr>
                                <w:sz w:val="16"/>
                              </w:rPr>
                              <w:t>FIRST-CLASS</w:t>
                            </w:r>
                            <w:r>
                              <w:rPr>
                                <w:spacing w:val="2"/>
                                <w:sz w:val="16"/>
                              </w:rPr>
                              <w:t xml:space="preserve"> </w:t>
                            </w:r>
                            <w:r>
                              <w:rPr>
                                <w:sz w:val="16"/>
                              </w:rPr>
                              <w:t>MAIL</w:t>
                            </w:r>
                            <w:r>
                              <w:rPr>
                                <w:spacing w:val="1"/>
                                <w:sz w:val="16"/>
                              </w:rPr>
                              <w:t xml:space="preserve"> </w:t>
                            </w:r>
                            <w:r>
                              <w:rPr>
                                <w:sz w:val="16"/>
                              </w:rPr>
                              <w:t>PRESORTED</w:t>
                            </w:r>
                            <w:r>
                              <w:rPr>
                                <w:spacing w:val="3"/>
                                <w:sz w:val="16"/>
                              </w:rPr>
                              <w:t xml:space="preserve"> </w:t>
                            </w:r>
                            <w:r>
                              <w:rPr>
                                <w:sz w:val="16"/>
                              </w:rPr>
                              <w:t>POSTAGE &amp; FEES PAID</w:t>
                            </w:r>
                            <w:r>
                              <w:rPr>
                                <w:spacing w:val="-42"/>
                                <w:sz w:val="16"/>
                              </w:rPr>
                              <w:t xml:space="preserve"> </w:t>
                            </w:r>
                            <w:r>
                              <w:rPr>
                                <w:sz w:val="16"/>
                              </w:rPr>
                              <w:t>USDA</w:t>
                            </w:r>
                          </w:p>
                          <w:p w:rsidR="00667134" w14:textId="77777777">
                            <w:pPr>
                              <w:spacing w:before="3"/>
                              <w:ind w:left="371" w:right="385"/>
                              <w:jc w:val="center"/>
                              <w:rPr>
                                <w:sz w:val="16"/>
                              </w:rPr>
                            </w:pPr>
                            <w:r>
                              <w:rPr>
                                <w:sz w:val="16"/>
                              </w:rPr>
                              <w:t>PERMIT</w:t>
                            </w:r>
                            <w:r>
                              <w:rPr>
                                <w:spacing w:val="-1"/>
                                <w:sz w:val="16"/>
                              </w:rPr>
                              <w:t xml:space="preserve"> </w:t>
                            </w:r>
                            <w:r>
                              <w:rPr>
                                <w:sz w:val="16"/>
                              </w:rPr>
                              <w:t>NO.</w:t>
                            </w:r>
                            <w:r>
                              <w:rPr>
                                <w:spacing w:val="-1"/>
                                <w:sz w:val="16"/>
                              </w:rPr>
                              <w:t xml:space="preserve"> </w:t>
                            </w:r>
                            <w:r>
                              <w:rPr>
                                <w:sz w:val="16"/>
                              </w:rPr>
                              <w:t>G-38</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5" type="#_x0000_t202" style="width:107.05pt;height:59.55pt;margin-top:3.95pt;margin-left:55.85pt;mso-height-percent:0;mso-height-relative:page;mso-position-horizontal:right;mso-position-horizontal-relative:margin;mso-width-percent:0;mso-width-relative:page;mso-wrap-distance-bottom:0;mso-wrap-distance-left:9pt;mso-wrap-distance-right:9pt;mso-wrap-distance-top:0;mso-wrap-style:square;position:absolute;visibility:visible;v-text-anchor:top;z-index:251659264" filled="f" strokeweight="0.61pt">
                <v:textbox inset="0,0,0,0">
                  <w:txbxContent>
                    <w:p w:rsidR="00667134" w14:paraId="2300EA8A" w14:textId="77777777">
                      <w:pPr>
                        <w:spacing w:before="44" w:line="285" w:lineRule="auto"/>
                        <w:ind w:left="149" w:right="164" w:firstLine="1"/>
                        <w:jc w:val="center"/>
                        <w:rPr>
                          <w:sz w:val="16"/>
                        </w:rPr>
                      </w:pPr>
                      <w:r>
                        <w:rPr>
                          <w:sz w:val="16"/>
                        </w:rPr>
                        <w:t>FIRST-CLASS</w:t>
                      </w:r>
                      <w:r>
                        <w:rPr>
                          <w:spacing w:val="2"/>
                          <w:sz w:val="16"/>
                        </w:rPr>
                        <w:t xml:space="preserve"> </w:t>
                      </w:r>
                      <w:r>
                        <w:rPr>
                          <w:sz w:val="16"/>
                        </w:rPr>
                        <w:t>MAIL</w:t>
                      </w:r>
                      <w:r>
                        <w:rPr>
                          <w:spacing w:val="1"/>
                          <w:sz w:val="16"/>
                        </w:rPr>
                        <w:t xml:space="preserve"> </w:t>
                      </w:r>
                      <w:r>
                        <w:rPr>
                          <w:sz w:val="16"/>
                        </w:rPr>
                        <w:t>PRESORTED</w:t>
                      </w:r>
                      <w:r>
                        <w:rPr>
                          <w:spacing w:val="3"/>
                          <w:sz w:val="16"/>
                        </w:rPr>
                        <w:t xml:space="preserve"> </w:t>
                      </w:r>
                      <w:r>
                        <w:rPr>
                          <w:sz w:val="16"/>
                        </w:rPr>
                        <w:t>POSTAGE &amp; FEES PAID</w:t>
                      </w:r>
                      <w:r>
                        <w:rPr>
                          <w:spacing w:val="-42"/>
                          <w:sz w:val="16"/>
                        </w:rPr>
                        <w:t xml:space="preserve"> </w:t>
                      </w:r>
                      <w:r>
                        <w:rPr>
                          <w:sz w:val="16"/>
                        </w:rPr>
                        <w:t>USDA</w:t>
                      </w:r>
                    </w:p>
                    <w:p w:rsidR="00667134" w14:paraId="753270B8" w14:textId="77777777">
                      <w:pPr>
                        <w:spacing w:before="3"/>
                        <w:ind w:left="371" w:right="385"/>
                        <w:jc w:val="center"/>
                        <w:rPr>
                          <w:sz w:val="16"/>
                        </w:rPr>
                      </w:pPr>
                      <w:r>
                        <w:rPr>
                          <w:sz w:val="16"/>
                        </w:rPr>
                        <w:t>PERMIT</w:t>
                      </w:r>
                      <w:r>
                        <w:rPr>
                          <w:spacing w:val="-1"/>
                          <w:sz w:val="16"/>
                        </w:rPr>
                        <w:t xml:space="preserve"> </w:t>
                      </w:r>
                      <w:r>
                        <w:rPr>
                          <w:sz w:val="16"/>
                        </w:rPr>
                        <w:t>NO.</w:t>
                      </w:r>
                      <w:r>
                        <w:rPr>
                          <w:spacing w:val="-1"/>
                          <w:sz w:val="16"/>
                        </w:rPr>
                        <w:t xml:space="preserve"> </w:t>
                      </w:r>
                      <w:r>
                        <w:rPr>
                          <w:sz w:val="16"/>
                        </w:rPr>
                        <w:t>G-38</w:t>
                      </w:r>
                    </w:p>
                  </w:txbxContent>
                </v:textbox>
                <w10:wrap anchorx="margin"/>
              </v:shape>
            </w:pict>
          </mc:Fallback>
        </mc:AlternateContent>
      </w:r>
      <w:r>
        <w:rPr>
          <w:b/>
          <w:color w:val="211E1F"/>
          <w:w w:val="110"/>
          <w:sz w:val="20"/>
        </w:rPr>
        <w:t>National</w:t>
      </w:r>
      <w:r>
        <w:rPr>
          <w:b/>
          <w:color w:val="211E1F"/>
          <w:spacing w:val="8"/>
          <w:w w:val="110"/>
          <w:sz w:val="20"/>
        </w:rPr>
        <w:t xml:space="preserve"> </w:t>
      </w:r>
      <w:r>
        <w:rPr>
          <w:b/>
          <w:color w:val="211E1F"/>
          <w:w w:val="110"/>
          <w:sz w:val="20"/>
        </w:rPr>
        <w:t>Agricultural</w:t>
      </w:r>
      <w:r>
        <w:rPr>
          <w:b/>
          <w:color w:val="211E1F"/>
          <w:spacing w:val="8"/>
          <w:w w:val="110"/>
          <w:sz w:val="20"/>
        </w:rPr>
        <w:t xml:space="preserve"> </w:t>
      </w:r>
      <w:r>
        <w:rPr>
          <w:b/>
          <w:color w:val="211E1F"/>
          <w:w w:val="110"/>
          <w:sz w:val="20"/>
        </w:rPr>
        <w:t>Statistics</w:t>
      </w:r>
      <w:r>
        <w:rPr>
          <w:b/>
          <w:color w:val="211E1F"/>
          <w:spacing w:val="1"/>
          <w:w w:val="110"/>
          <w:sz w:val="20"/>
        </w:rPr>
        <w:t xml:space="preserve"> </w:t>
      </w:r>
      <w:r>
        <w:rPr>
          <w:b/>
          <w:color w:val="211E1F"/>
          <w:w w:val="110"/>
          <w:sz w:val="20"/>
        </w:rPr>
        <w:t>Service</w:t>
      </w:r>
      <w:r>
        <w:rPr>
          <w:b/>
          <w:color w:val="211E1F"/>
          <w:spacing w:val="32"/>
          <w:w w:val="110"/>
          <w:sz w:val="20"/>
        </w:rPr>
        <w:t xml:space="preserve"> </w:t>
      </w:r>
      <w:r>
        <w:rPr>
          <w:b/>
          <w:color w:val="211E1F"/>
          <w:w w:val="110"/>
          <w:sz w:val="20"/>
        </w:rPr>
        <w:t>National</w:t>
      </w:r>
      <w:r>
        <w:rPr>
          <w:b/>
          <w:color w:val="211E1F"/>
          <w:spacing w:val="32"/>
          <w:w w:val="110"/>
          <w:sz w:val="20"/>
        </w:rPr>
        <w:t xml:space="preserve"> </w:t>
      </w:r>
      <w:r>
        <w:rPr>
          <w:b/>
          <w:color w:val="211E1F"/>
          <w:w w:val="110"/>
          <w:sz w:val="20"/>
        </w:rPr>
        <w:t>Operations</w:t>
      </w:r>
      <w:r>
        <w:rPr>
          <w:b/>
          <w:color w:val="211E1F"/>
          <w:spacing w:val="32"/>
          <w:w w:val="110"/>
          <w:sz w:val="20"/>
        </w:rPr>
        <w:t xml:space="preserve"> </w:t>
      </w:r>
      <w:r>
        <w:rPr>
          <w:b/>
          <w:color w:val="211E1F"/>
          <w:w w:val="110"/>
          <w:sz w:val="20"/>
        </w:rPr>
        <w:t>Center</w:t>
      </w:r>
      <w:r>
        <w:rPr>
          <w:b/>
          <w:color w:val="211E1F"/>
          <w:spacing w:val="-58"/>
          <w:w w:val="110"/>
          <w:sz w:val="20"/>
        </w:rPr>
        <w:t xml:space="preserve"> </w:t>
      </w:r>
    </w:p>
    <w:p w:rsidR="00667134" w:rsidP="00680424" w14:paraId="5E416E20" w14:textId="2BED0100">
      <w:pPr>
        <w:spacing w:before="68" w:line="247" w:lineRule="auto"/>
        <w:ind w:left="104" w:right="6830" w:hanging="14"/>
        <w:rPr>
          <w:sz w:val="18"/>
        </w:rPr>
      </w:pPr>
      <w:r>
        <w:rPr>
          <w:color w:val="211E1F"/>
          <w:w w:val="105"/>
          <w:sz w:val="18"/>
        </w:rPr>
        <w:t>9700</w:t>
      </w:r>
      <w:r>
        <w:rPr>
          <w:color w:val="211E1F"/>
          <w:spacing w:val="-7"/>
          <w:w w:val="105"/>
          <w:sz w:val="18"/>
        </w:rPr>
        <w:t xml:space="preserve"> </w:t>
      </w:r>
      <w:r>
        <w:rPr>
          <w:color w:val="211E1F"/>
          <w:w w:val="105"/>
          <w:sz w:val="18"/>
        </w:rPr>
        <w:t>Page</w:t>
      </w:r>
      <w:r>
        <w:rPr>
          <w:color w:val="211E1F"/>
          <w:spacing w:val="-5"/>
          <w:w w:val="105"/>
          <w:sz w:val="18"/>
        </w:rPr>
        <w:t xml:space="preserve"> </w:t>
      </w:r>
      <w:r>
        <w:rPr>
          <w:color w:val="211E1F"/>
          <w:w w:val="105"/>
          <w:sz w:val="18"/>
        </w:rPr>
        <w:t>Avenue</w:t>
      </w:r>
      <w:r>
        <w:rPr>
          <w:color w:val="211E1F"/>
          <w:spacing w:val="-6"/>
          <w:w w:val="105"/>
          <w:sz w:val="18"/>
        </w:rPr>
        <w:t xml:space="preserve"> </w:t>
      </w:r>
      <w:r>
        <w:rPr>
          <w:color w:val="211E1F"/>
          <w:w w:val="105"/>
          <w:sz w:val="18"/>
        </w:rPr>
        <w:t>Suite</w:t>
      </w:r>
      <w:r>
        <w:rPr>
          <w:color w:val="211E1F"/>
          <w:spacing w:val="-7"/>
          <w:w w:val="105"/>
          <w:sz w:val="18"/>
        </w:rPr>
        <w:t xml:space="preserve"> </w:t>
      </w:r>
      <w:r>
        <w:rPr>
          <w:color w:val="211E1F"/>
          <w:w w:val="105"/>
          <w:sz w:val="18"/>
        </w:rPr>
        <w:t>400</w:t>
      </w:r>
    </w:p>
    <w:p w:rsidR="00667134" w14:paraId="0F2A9805" w14:textId="77777777">
      <w:pPr>
        <w:spacing w:before="3"/>
        <w:ind w:left="103"/>
        <w:rPr>
          <w:sz w:val="18"/>
        </w:rPr>
      </w:pPr>
      <w:r>
        <w:rPr>
          <w:color w:val="211E1F"/>
          <w:sz w:val="18"/>
        </w:rPr>
        <w:t>St.</w:t>
      </w:r>
      <w:r>
        <w:rPr>
          <w:color w:val="211E1F"/>
          <w:spacing w:val="-3"/>
          <w:sz w:val="18"/>
        </w:rPr>
        <w:t xml:space="preserve"> </w:t>
      </w:r>
      <w:r>
        <w:rPr>
          <w:color w:val="211E1F"/>
          <w:sz w:val="18"/>
        </w:rPr>
        <w:t>Louis,</w:t>
      </w:r>
      <w:r>
        <w:rPr>
          <w:color w:val="211E1F"/>
          <w:spacing w:val="-2"/>
          <w:sz w:val="18"/>
        </w:rPr>
        <w:t xml:space="preserve"> </w:t>
      </w:r>
      <w:r>
        <w:rPr>
          <w:color w:val="211E1F"/>
          <w:sz w:val="18"/>
        </w:rPr>
        <w:t>MO.</w:t>
      </w:r>
      <w:r>
        <w:rPr>
          <w:color w:val="211E1F"/>
          <w:spacing w:val="-5"/>
          <w:sz w:val="18"/>
        </w:rPr>
        <w:t xml:space="preserve"> </w:t>
      </w:r>
      <w:r>
        <w:rPr>
          <w:color w:val="211E1F"/>
          <w:sz w:val="18"/>
        </w:rPr>
        <w:t>63132-1547</w:t>
      </w:r>
    </w:p>
    <w:p w:rsidR="00667134" w:rsidP="00E67027" w14:paraId="7016BBD9" w14:textId="77777777">
      <w:pPr>
        <w:spacing w:before="79" w:line="205" w:lineRule="exact"/>
        <w:ind w:left="104"/>
        <w:rPr>
          <w:sz w:val="18"/>
        </w:rPr>
      </w:pPr>
      <w:r>
        <w:rPr>
          <w:color w:val="211E1F"/>
          <w:sz w:val="18"/>
        </w:rPr>
        <w:t>OFFICIAL</w:t>
      </w:r>
      <w:r>
        <w:rPr>
          <w:color w:val="211E1F"/>
          <w:spacing w:val="1"/>
          <w:sz w:val="18"/>
        </w:rPr>
        <w:t xml:space="preserve"> </w:t>
      </w:r>
      <w:r>
        <w:rPr>
          <w:color w:val="211E1F"/>
          <w:sz w:val="18"/>
        </w:rPr>
        <w:t>BUSINESS</w:t>
      </w:r>
    </w:p>
    <w:p w:rsidR="00667134" w14:paraId="33317157" w14:textId="77777777">
      <w:pPr>
        <w:spacing w:line="205" w:lineRule="exact"/>
        <w:ind w:left="104"/>
        <w:rPr>
          <w:sz w:val="18"/>
        </w:rPr>
      </w:pPr>
      <w:r>
        <w:rPr>
          <w:color w:val="211E1F"/>
          <w:sz w:val="18"/>
        </w:rPr>
        <w:t>Penalty</w:t>
      </w:r>
      <w:r>
        <w:rPr>
          <w:color w:val="211E1F"/>
          <w:spacing w:val="-3"/>
          <w:sz w:val="18"/>
        </w:rPr>
        <w:t xml:space="preserve"> </w:t>
      </w:r>
      <w:r>
        <w:rPr>
          <w:color w:val="211E1F"/>
          <w:sz w:val="18"/>
        </w:rPr>
        <w:t>for</w:t>
      </w:r>
      <w:r>
        <w:rPr>
          <w:color w:val="211E1F"/>
          <w:spacing w:val="-3"/>
          <w:sz w:val="18"/>
        </w:rPr>
        <w:t xml:space="preserve"> </w:t>
      </w:r>
      <w:r>
        <w:rPr>
          <w:color w:val="211E1F"/>
          <w:sz w:val="18"/>
        </w:rPr>
        <w:t>Private</w:t>
      </w:r>
      <w:r>
        <w:rPr>
          <w:color w:val="211E1F"/>
          <w:spacing w:val="-5"/>
          <w:sz w:val="18"/>
        </w:rPr>
        <w:t xml:space="preserve"> </w:t>
      </w:r>
      <w:r>
        <w:rPr>
          <w:color w:val="211E1F"/>
          <w:sz w:val="18"/>
        </w:rPr>
        <w:t>Use</w:t>
      </w:r>
      <w:r>
        <w:rPr>
          <w:color w:val="211E1F"/>
          <w:spacing w:val="-5"/>
          <w:sz w:val="18"/>
        </w:rPr>
        <w:t xml:space="preserve"> </w:t>
      </w:r>
      <w:r>
        <w:rPr>
          <w:color w:val="211E1F"/>
          <w:sz w:val="18"/>
        </w:rPr>
        <w:t>$300</w:t>
      </w:r>
    </w:p>
    <w:p w:rsidR="00667134" w14:paraId="0AD5D3AD" w14:textId="77777777">
      <w:pPr>
        <w:pStyle w:val="BodyText"/>
        <w:rPr>
          <w:sz w:val="20"/>
        </w:rPr>
      </w:pPr>
    </w:p>
    <w:p w:rsidR="00667134" w14:paraId="482648BF" w14:textId="77777777">
      <w:pPr>
        <w:spacing w:before="119"/>
        <w:ind w:left="104"/>
        <w:rPr>
          <w:b/>
          <w:sz w:val="16"/>
        </w:rPr>
      </w:pPr>
      <w:r>
        <w:rPr>
          <w:b/>
          <w:color w:val="211E1F"/>
          <w:w w:val="110"/>
          <w:sz w:val="16"/>
        </w:rPr>
        <w:t>FORWARDING</w:t>
      </w:r>
      <w:r>
        <w:rPr>
          <w:b/>
          <w:color w:val="211E1F"/>
          <w:spacing w:val="-3"/>
          <w:w w:val="110"/>
          <w:sz w:val="16"/>
        </w:rPr>
        <w:t xml:space="preserve"> </w:t>
      </w:r>
      <w:r>
        <w:rPr>
          <w:b/>
          <w:color w:val="211E1F"/>
          <w:w w:val="110"/>
          <w:sz w:val="16"/>
        </w:rPr>
        <w:t>SERVICE REQUESTED</w:t>
      </w:r>
    </w:p>
    <w:p w:rsidR="00667134" w14:paraId="7FC1AA5D" w14:textId="77777777">
      <w:pPr>
        <w:pStyle w:val="BodyText"/>
        <w:rPr>
          <w:b/>
          <w:sz w:val="20"/>
        </w:rPr>
      </w:pPr>
    </w:p>
    <w:p w:rsidR="00667134" w14:paraId="43B1AFF7" w14:textId="77777777">
      <w:pPr>
        <w:pStyle w:val="BodyText"/>
        <w:rPr>
          <w:b/>
          <w:sz w:val="20"/>
        </w:rPr>
      </w:pPr>
    </w:p>
    <w:p w:rsidR="00667134" w14:paraId="12B86C14" w14:textId="77777777">
      <w:pPr>
        <w:pStyle w:val="BodyText"/>
        <w:rPr>
          <w:b/>
          <w:sz w:val="20"/>
        </w:rPr>
      </w:pPr>
    </w:p>
    <w:p w:rsidR="00667134" w14:paraId="4816EA78" w14:textId="77777777">
      <w:pPr>
        <w:pStyle w:val="BodyText"/>
        <w:rPr>
          <w:b/>
          <w:sz w:val="20"/>
        </w:rPr>
      </w:pPr>
    </w:p>
    <w:p w:rsidR="00667134" w14:paraId="322DE811" w14:textId="77777777">
      <w:pPr>
        <w:pStyle w:val="BodyText"/>
        <w:rPr>
          <w:b/>
          <w:sz w:val="20"/>
        </w:rPr>
      </w:pPr>
    </w:p>
    <w:p w:rsidR="00667134" w14:paraId="262CB24A" w14:textId="77777777">
      <w:pPr>
        <w:pStyle w:val="BodyText"/>
        <w:rPr>
          <w:b/>
          <w:sz w:val="20"/>
        </w:rPr>
      </w:pPr>
    </w:p>
    <w:p w:rsidR="00667134" w14:paraId="1BC079C2" w14:textId="20DE6CA6">
      <w:pPr>
        <w:pStyle w:val="BodyText"/>
        <w:rPr>
          <w:b/>
          <w:sz w:val="20"/>
        </w:rPr>
      </w:pPr>
      <w:r>
        <w:rPr>
          <w:b/>
          <w:sz w:val="20"/>
        </w:rPr>
        <w:tab/>
      </w:r>
      <w:r>
        <w:rPr>
          <w:b/>
          <w:sz w:val="20"/>
        </w:rPr>
        <w:tab/>
      </w:r>
      <w:r>
        <w:rPr>
          <w:b/>
          <w:sz w:val="20"/>
        </w:rPr>
        <w:tab/>
      </w:r>
      <w:r>
        <w:rPr>
          <w:b/>
          <w:sz w:val="20"/>
        </w:rPr>
        <w:tab/>
      </w:r>
      <w:r w:rsidRPr="002502A7">
        <w:rPr>
          <w:b/>
          <w:color w:val="FF0000"/>
          <w:sz w:val="20"/>
        </w:rPr>
        <w:t>Example Template</w:t>
      </w:r>
    </w:p>
    <w:p w:rsidR="00667134" w14:paraId="420BB5C8" w14:textId="77777777">
      <w:pPr>
        <w:pStyle w:val="BodyText"/>
        <w:rPr>
          <w:b/>
          <w:sz w:val="20"/>
        </w:rPr>
      </w:pPr>
    </w:p>
    <w:p w:rsidR="00667134" w14:paraId="56499D3C" w14:textId="77777777">
      <w:pPr>
        <w:pStyle w:val="BodyText"/>
        <w:rPr>
          <w:b/>
          <w:sz w:val="20"/>
        </w:rPr>
      </w:pPr>
    </w:p>
    <w:p w:rsidR="00667134" w14:paraId="0B107F29" w14:textId="5E9A9A69">
      <w:pPr>
        <w:pStyle w:val="BodyText"/>
        <w:rPr>
          <w:b/>
          <w:sz w:val="20"/>
        </w:rPr>
      </w:pPr>
    </w:p>
    <w:p w:rsidR="00667134" w14:paraId="12EB0783" w14:textId="77777777">
      <w:pPr>
        <w:pStyle w:val="BodyText"/>
        <w:rPr>
          <w:b/>
          <w:sz w:val="20"/>
        </w:rPr>
      </w:pPr>
    </w:p>
    <w:p w:rsidR="00667134" w14:paraId="5D8BE83B" w14:textId="77777777">
      <w:pPr>
        <w:pStyle w:val="BodyText"/>
        <w:rPr>
          <w:b/>
          <w:sz w:val="20"/>
        </w:rPr>
      </w:pPr>
    </w:p>
    <w:p w:rsidR="00667134" w14:paraId="5B590FC0" w14:textId="77777777">
      <w:pPr>
        <w:pStyle w:val="BodyText"/>
        <w:rPr>
          <w:b/>
          <w:sz w:val="20"/>
        </w:rPr>
      </w:pPr>
    </w:p>
    <w:p w:rsidR="00667134" w14:paraId="02BE1D4F" w14:textId="77777777">
      <w:pPr>
        <w:pStyle w:val="BodyText"/>
        <w:rPr>
          <w:b/>
          <w:sz w:val="20"/>
        </w:rPr>
      </w:pPr>
    </w:p>
    <w:p w:rsidR="00667134" w14:paraId="52770A08" w14:textId="77777777">
      <w:pPr>
        <w:pStyle w:val="BodyText"/>
        <w:rPr>
          <w:b/>
          <w:sz w:val="20"/>
        </w:rPr>
      </w:pPr>
    </w:p>
    <w:p w:rsidR="00667134" w14:paraId="3BC8C6CD" w14:textId="7B426828">
      <w:pPr>
        <w:pStyle w:val="BodyText"/>
        <w:rPr>
          <w:b/>
          <w:sz w:val="20"/>
        </w:rPr>
      </w:pPr>
    </w:p>
    <w:p w:rsidR="009926C1" w14:paraId="3DA2C11D" w14:textId="27D755AC">
      <w:pPr>
        <w:pStyle w:val="BodyText"/>
        <w:rPr>
          <w:b/>
          <w:sz w:val="20"/>
        </w:rPr>
      </w:pPr>
    </w:p>
    <w:p w:rsidR="009926C1" w14:paraId="0AFE5CB0" w14:textId="77777777">
      <w:pPr>
        <w:pStyle w:val="BodyText"/>
        <w:rPr>
          <w:b/>
          <w:sz w:val="20"/>
        </w:rPr>
      </w:pPr>
    </w:p>
    <w:p w:rsidR="00667134" w14:paraId="207F748D" w14:textId="4F73F612">
      <w:pPr>
        <w:pStyle w:val="BodyText"/>
        <w:rPr>
          <w:b/>
          <w:sz w:val="20"/>
        </w:rPr>
      </w:pPr>
    </w:p>
    <w:p w:rsidR="00667134" w14:paraId="54A7030A" w14:textId="098DC862">
      <w:pPr>
        <w:pStyle w:val="BodyText"/>
        <w:rPr>
          <w:b/>
          <w:sz w:val="20"/>
        </w:rPr>
      </w:pPr>
    </w:p>
    <w:p w:rsidR="00667134" w14:paraId="262C6ADB" w14:textId="2EB3E103">
      <w:pPr>
        <w:pStyle w:val="BodyText"/>
        <w:spacing w:before="3"/>
        <w:rPr>
          <w:b/>
          <w:sz w:val="20"/>
        </w:rPr>
      </w:pPr>
      <w:r w:rsidRPr="00680424">
        <w:rPr>
          <w:b/>
          <w:noProof/>
          <w:sz w:val="20"/>
        </w:rPr>
        <mc:AlternateContent>
          <mc:Choice Requires="wps">
            <w:drawing>
              <wp:anchor distT="45720" distB="45720" distL="114300" distR="114300" simplePos="0" relativeHeight="251660288" behindDoc="0" locked="0" layoutInCell="1" allowOverlap="1">
                <wp:simplePos x="0" y="0"/>
                <wp:positionH relativeFrom="column">
                  <wp:posOffset>3581400</wp:posOffset>
                </wp:positionH>
                <wp:positionV relativeFrom="paragraph">
                  <wp:posOffset>148590</wp:posOffset>
                </wp:positionV>
                <wp:extent cx="2551430" cy="238125"/>
                <wp:effectExtent l="0" t="0" r="0" b="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51430" cy="238125"/>
                        </a:xfrm>
                        <a:prstGeom prst="rect">
                          <a:avLst/>
                        </a:prstGeom>
                        <a:noFill/>
                        <a:ln w="9525">
                          <a:noFill/>
                          <a:miter lim="800000"/>
                          <a:headEnd/>
                          <a:tailEnd/>
                        </a:ln>
                      </wps:spPr>
                      <wps:txbx>
                        <w:txbxContent>
                          <w:p w:rsidR="00680424" w:rsidRPr="00680424" w:rsidP="00A27CDA" w14:textId="0CC5215B">
                            <w:pPr>
                              <w:ind w:left="592" w:hanging="52"/>
                              <w:jc w:val="both"/>
                              <w:rPr>
                                <w:bCs/>
                                <w:sz w:val="19"/>
                                <w:szCs w:val="19"/>
                              </w:rPr>
                            </w:pPr>
                            <w:r w:rsidRPr="00680424">
                              <w:rPr>
                                <w:bCs/>
                                <w:sz w:val="16"/>
                                <w:szCs w:val="16"/>
                              </w:rPr>
                              <w:t>OMB</w:t>
                            </w:r>
                            <w:r w:rsidRPr="00680424">
                              <w:rPr>
                                <w:bCs/>
                                <w:spacing w:val="-2"/>
                                <w:sz w:val="16"/>
                                <w:szCs w:val="16"/>
                              </w:rPr>
                              <w:t xml:space="preserve"> </w:t>
                            </w:r>
                            <w:r w:rsidRPr="00680424">
                              <w:rPr>
                                <w:bCs/>
                                <w:sz w:val="16"/>
                                <w:szCs w:val="16"/>
                              </w:rPr>
                              <w:t>No.</w:t>
                            </w:r>
                            <w:r w:rsidRPr="00680424">
                              <w:rPr>
                                <w:bCs/>
                                <w:spacing w:val="-2"/>
                                <w:sz w:val="16"/>
                                <w:szCs w:val="16"/>
                              </w:rPr>
                              <w:t xml:space="preserve"> </w:t>
                            </w:r>
                            <w:r w:rsidRPr="00680424">
                              <w:rPr>
                                <w:bCs/>
                                <w:sz w:val="16"/>
                                <w:szCs w:val="16"/>
                              </w:rPr>
                              <w:t>0535-0</w:t>
                            </w:r>
                            <w:r w:rsidR="0045472B">
                              <w:rPr>
                                <w:bCs/>
                                <w:sz w:val="16"/>
                                <w:szCs w:val="16"/>
                              </w:rPr>
                              <w:t>002</w:t>
                            </w:r>
                            <w:r w:rsidRPr="00680424">
                              <w:rPr>
                                <w:bCs/>
                                <w:spacing w:val="-2"/>
                                <w:sz w:val="16"/>
                                <w:szCs w:val="16"/>
                              </w:rPr>
                              <w:t xml:space="preserve"> </w:t>
                            </w:r>
                            <w:r w:rsidRPr="00680424">
                              <w:rPr>
                                <w:bCs/>
                                <w:sz w:val="16"/>
                                <w:szCs w:val="16"/>
                              </w:rPr>
                              <w:t>Exp.</w:t>
                            </w:r>
                            <w:r w:rsidRPr="00680424">
                              <w:rPr>
                                <w:bCs/>
                                <w:spacing w:val="-2"/>
                                <w:sz w:val="16"/>
                                <w:szCs w:val="16"/>
                              </w:rPr>
                              <w:t xml:space="preserve"> </w:t>
                            </w:r>
                            <w:r w:rsidRPr="00680424">
                              <w:rPr>
                                <w:bCs/>
                                <w:sz w:val="16"/>
                                <w:szCs w:val="16"/>
                              </w:rPr>
                              <w:t>Date</w:t>
                            </w:r>
                            <w:r w:rsidRPr="00680424">
                              <w:rPr>
                                <w:bCs/>
                                <w:spacing w:val="-1"/>
                                <w:sz w:val="16"/>
                                <w:szCs w:val="16"/>
                              </w:rPr>
                              <w:t xml:space="preserve"> </w:t>
                            </w:r>
                            <w:r w:rsidR="002502A7">
                              <w:rPr>
                                <w:bCs/>
                                <w:sz w:val="16"/>
                                <w:szCs w:val="16"/>
                              </w:rPr>
                              <w:t>xx</w:t>
                            </w:r>
                            <w:r w:rsidRPr="00680424">
                              <w:rPr>
                                <w:bCs/>
                                <w:sz w:val="16"/>
                                <w:szCs w:val="16"/>
                              </w:rPr>
                              <w:t>/</w:t>
                            </w:r>
                            <w:r w:rsidR="002502A7">
                              <w:rPr>
                                <w:bCs/>
                                <w:sz w:val="16"/>
                                <w:szCs w:val="16"/>
                              </w:rPr>
                              <w:t>xx</w:t>
                            </w:r>
                            <w:r w:rsidRPr="00680424">
                              <w:rPr>
                                <w:bCs/>
                                <w:sz w:val="16"/>
                                <w:szCs w:val="16"/>
                              </w:rPr>
                              <w:t>/</w:t>
                            </w:r>
                            <w:r w:rsidRPr="00680424" w:rsidR="002502A7">
                              <w:rPr>
                                <w:bCs/>
                                <w:sz w:val="16"/>
                                <w:szCs w:val="16"/>
                              </w:rPr>
                              <w:t>20</w:t>
                            </w:r>
                            <w:r w:rsidR="002502A7">
                              <w:rPr>
                                <w:bCs/>
                                <w:sz w:val="16"/>
                                <w:szCs w:val="16"/>
                              </w:rPr>
                              <w:t>xx</w:t>
                            </w:r>
                          </w:p>
                          <w:p w:rsidR="00680424" w14:textId="058B83B5"/>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26" type="#_x0000_t202" style="width:200.9pt;height:18.75pt;margin-top:11.7pt;margin-left:282pt;mso-height-percent:0;mso-height-relative:margin;mso-width-percent:0;mso-width-relative:margin;mso-wrap-distance-bottom:3.6pt;mso-wrap-distance-left:9pt;mso-wrap-distance-right:9pt;mso-wrap-distance-top:3.6pt;mso-wrap-style:square;position:absolute;visibility:visible;v-text-anchor:top;z-index:251661312" filled="f" stroked="f">
                <v:textbox>
                  <w:txbxContent>
                    <w:p w:rsidR="00680424" w:rsidRPr="00680424" w:rsidP="00A27CDA" w14:paraId="6CC566EA" w14:textId="0CC5215B">
                      <w:pPr>
                        <w:ind w:left="592" w:hanging="52"/>
                        <w:jc w:val="both"/>
                        <w:rPr>
                          <w:bCs/>
                          <w:sz w:val="19"/>
                          <w:szCs w:val="19"/>
                        </w:rPr>
                      </w:pPr>
                      <w:r w:rsidRPr="00680424">
                        <w:rPr>
                          <w:bCs/>
                          <w:sz w:val="16"/>
                          <w:szCs w:val="16"/>
                        </w:rPr>
                        <w:t>OMB</w:t>
                      </w:r>
                      <w:r w:rsidRPr="00680424">
                        <w:rPr>
                          <w:bCs/>
                          <w:spacing w:val="-2"/>
                          <w:sz w:val="16"/>
                          <w:szCs w:val="16"/>
                        </w:rPr>
                        <w:t xml:space="preserve"> </w:t>
                      </w:r>
                      <w:r w:rsidRPr="00680424">
                        <w:rPr>
                          <w:bCs/>
                          <w:sz w:val="16"/>
                          <w:szCs w:val="16"/>
                        </w:rPr>
                        <w:t>No.</w:t>
                      </w:r>
                      <w:r w:rsidRPr="00680424">
                        <w:rPr>
                          <w:bCs/>
                          <w:spacing w:val="-2"/>
                          <w:sz w:val="16"/>
                          <w:szCs w:val="16"/>
                        </w:rPr>
                        <w:t xml:space="preserve"> </w:t>
                      </w:r>
                      <w:r w:rsidRPr="00680424">
                        <w:rPr>
                          <w:bCs/>
                          <w:sz w:val="16"/>
                          <w:szCs w:val="16"/>
                        </w:rPr>
                        <w:t>0535-0</w:t>
                      </w:r>
                      <w:r w:rsidR="0045472B">
                        <w:rPr>
                          <w:bCs/>
                          <w:sz w:val="16"/>
                          <w:szCs w:val="16"/>
                        </w:rPr>
                        <w:t>002</w:t>
                      </w:r>
                      <w:r w:rsidRPr="00680424">
                        <w:rPr>
                          <w:bCs/>
                          <w:spacing w:val="-2"/>
                          <w:sz w:val="16"/>
                          <w:szCs w:val="16"/>
                        </w:rPr>
                        <w:t xml:space="preserve"> </w:t>
                      </w:r>
                      <w:r w:rsidRPr="00680424">
                        <w:rPr>
                          <w:bCs/>
                          <w:sz w:val="16"/>
                          <w:szCs w:val="16"/>
                        </w:rPr>
                        <w:t>Exp.</w:t>
                      </w:r>
                      <w:r w:rsidRPr="00680424">
                        <w:rPr>
                          <w:bCs/>
                          <w:spacing w:val="-2"/>
                          <w:sz w:val="16"/>
                          <w:szCs w:val="16"/>
                        </w:rPr>
                        <w:t xml:space="preserve"> </w:t>
                      </w:r>
                      <w:r w:rsidRPr="00680424">
                        <w:rPr>
                          <w:bCs/>
                          <w:sz w:val="16"/>
                          <w:szCs w:val="16"/>
                        </w:rPr>
                        <w:t>Date</w:t>
                      </w:r>
                      <w:r w:rsidRPr="00680424">
                        <w:rPr>
                          <w:bCs/>
                          <w:spacing w:val="-1"/>
                          <w:sz w:val="16"/>
                          <w:szCs w:val="16"/>
                        </w:rPr>
                        <w:t xml:space="preserve"> </w:t>
                      </w:r>
                      <w:r w:rsidR="002502A7">
                        <w:rPr>
                          <w:bCs/>
                          <w:sz w:val="16"/>
                          <w:szCs w:val="16"/>
                        </w:rPr>
                        <w:t>xx</w:t>
                      </w:r>
                      <w:r w:rsidRPr="00680424">
                        <w:rPr>
                          <w:bCs/>
                          <w:sz w:val="16"/>
                          <w:szCs w:val="16"/>
                        </w:rPr>
                        <w:t>/</w:t>
                      </w:r>
                      <w:r w:rsidR="002502A7">
                        <w:rPr>
                          <w:bCs/>
                          <w:sz w:val="16"/>
                          <w:szCs w:val="16"/>
                        </w:rPr>
                        <w:t>xx</w:t>
                      </w:r>
                      <w:r w:rsidRPr="00680424">
                        <w:rPr>
                          <w:bCs/>
                          <w:sz w:val="16"/>
                          <w:szCs w:val="16"/>
                        </w:rPr>
                        <w:t>/</w:t>
                      </w:r>
                      <w:r w:rsidRPr="00680424" w:rsidR="002502A7">
                        <w:rPr>
                          <w:bCs/>
                          <w:sz w:val="16"/>
                          <w:szCs w:val="16"/>
                        </w:rPr>
                        <w:t>20</w:t>
                      </w:r>
                      <w:r w:rsidR="002502A7">
                        <w:rPr>
                          <w:bCs/>
                          <w:sz w:val="16"/>
                          <w:szCs w:val="16"/>
                        </w:rPr>
                        <w:t>xx</w:t>
                      </w:r>
                    </w:p>
                    <w:p w:rsidR="00680424" w14:paraId="7428C1D4" w14:textId="058B83B5"/>
                  </w:txbxContent>
                </v:textbox>
                <w10:wrap type="square"/>
              </v:shape>
            </w:pict>
          </mc:Fallback>
        </mc:AlternateContent>
      </w:r>
    </w:p>
    <w:p w:rsidR="00667134" w14:paraId="110C0D55" w14:textId="77777777">
      <w:pPr>
        <w:rPr>
          <w:sz w:val="20"/>
        </w:rPr>
        <w:sectPr w:rsidSect="00225759">
          <w:type w:val="continuous"/>
          <w:pgSz w:w="12240" w:h="20160"/>
          <w:pgMar w:top="360" w:right="1080" w:bottom="1080" w:left="1080" w:header="720" w:footer="720" w:gutter="0"/>
          <w:cols w:space="720"/>
        </w:sectPr>
      </w:pPr>
    </w:p>
    <w:p w:rsidR="00667134" w:rsidRPr="0055712A" w:rsidP="0055712A" w14:paraId="16682B15" w14:textId="78CF86C5">
      <w:pPr>
        <w:pStyle w:val="BodyText"/>
        <w:spacing w:before="93"/>
        <w:ind w:left="270"/>
        <w:rPr>
          <w:sz w:val="20"/>
          <w:szCs w:val="20"/>
        </w:rPr>
      </w:pPr>
      <w:r w:rsidRPr="0055712A">
        <w:rPr>
          <w:sz w:val="20"/>
          <w:szCs w:val="20"/>
        </w:rPr>
        <w:t>Dear</w:t>
      </w:r>
      <w:r w:rsidRPr="0055712A">
        <w:rPr>
          <w:spacing w:val="-3"/>
          <w:sz w:val="20"/>
          <w:szCs w:val="20"/>
        </w:rPr>
        <w:t xml:space="preserve"> </w:t>
      </w:r>
      <w:r w:rsidR="008E626B">
        <w:rPr>
          <w:sz w:val="20"/>
          <w:szCs w:val="20"/>
        </w:rPr>
        <w:t>Sir/Madam</w:t>
      </w:r>
      <w:r w:rsidRPr="0055712A">
        <w:rPr>
          <w:sz w:val="20"/>
          <w:szCs w:val="20"/>
        </w:rPr>
        <w:t>,</w:t>
      </w:r>
    </w:p>
    <w:p w:rsidR="00667134" w:rsidRPr="0055712A" w:rsidP="0055712A" w14:paraId="354976C2" w14:textId="77777777">
      <w:pPr>
        <w:spacing w:before="10"/>
        <w:ind w:left="270"/>
        <w:rPr>
          <w:sz w:val="20"/>
          <w:szCs w:val="20"/>
        </w:rPr>
      </w:pPr>
      <w:r w:rsidRPr="0055712A">
        <w:rPr>
          <w:sz w:val="20"/>
          <w:szCs w:val="20"/>
        </w:rPr>
        <w:br w:type="column"/>
      </w:r>
    </w:p>
    <w:p w:rsidR="00667134" w:rsidRPr="0055712A" w:rsidP="0055712A" w14:paraId="36C7EADE" w14:textId="77777777">
      <w:pPr>
        <w:ind w:left="270"/>
        <w:rPr>
          <w:sz w:val="20"/>
          <w:szCs w:val="20"/>
        </w:rPr>
      </w:pPr>
    </w:p>
    <w:p w:rsidR="00680424" w:rsidRPr="0055712A" w:rsidP="0055712A" w14:paraId="4C61570A" w14:textId="12E35887">
      <w:pPr>
        <w:ind w:left="270"/>
        <w:rPr>
          <w:sz w:val="20"/>
          <w:szCs w:val="20"/>
        </w:rPr>
        <w:sectPr w:rsidSect="0055712A">
          <w:type w:val="continuous"/>
          <w:pgSz w:w="12240" w:h="20160"/>
          <w:pgMar w:top="380" w:right="1350" w:bottom="280" w:left="820" w:header="720" w:footer="720" w:gutter="0"/>
          <w:cols w:num="2" w:space="720" w:equalWidth="0">
            <w:col w:w="2067" w:space="4757"/>
            <w:col w:w="4236"/>
          </w:cols>
        </w:sectPr>
      </w:pPr>
    </w:p>
    <w:p w:rsidR="00680424" w:rsidRPr="0055712A" w:rsidP="0055712A" w14:paraId="6C2C991E" w14:textId="77777777">
      <w:pPr>
        <w:adjustRightInd w:val="0"/>
        <w:spacing w:before="100" w:beforeAutospacing="1" w:after="100" w:afterAutospacing="1" w:line="276" w:lineRule="auto"/>
        <w:ind w:left="270" w:right="890"/>
        <w:contextualSpacing/>
        <w:rPr>
          <w:sz w:val="20"/>
          <w:szCs w:val="20"/>
        </w:rPr>
      </w:pPr>
    </w:p>
    <w:p w:rsidR="0055712A" w:rsidRPr="0055712A" w:rsidP="00A27CDA" w14:paraId="34A262B3" w14:textId="6A2B2A95">
      <w:pPr>
        <w:adjustRightInd w:val="0"/>
        <w:spacing w:before="100" w:beforeAutospacing="1" w:after="100" w:afterAutospacing="1" w:line="281" w:lineRule="auto"/>
        <w:ind w:left="274" w:right="360"/>
        <w:contextualSpacing/>
        <w:rPr>
          <w:sz w:val="20"/>
          <w:szCs w:val="20"/>
        </w:rPr>
      </w:pPr>
      <w:r w:rsidRPr="00E86AF4">
        <w:rPr>
          <w:sz w:val="20"/>
          <w:szCs w:val="20"/>
        </w:rPr>
        <w:t>You should have recently received your</w:t>
      </w:r>
      <w:r w:rsidR="00DF7C85">
        <w:rPr>
          <w:sz w:val="20"/>
          <w:szCs w:val="20"/>
        </w:rPr>
        <w:t xml:space="preserve"> </w:t>
      </w:r>
      <w:r w:rsidRPr="002502A7" w:rsidR="002502A7">
        <w:rPr>
          <w:color w:val="FF0000"/>
          <w:sz w:val="20"/>
          <w:szCs w:val="20"/>
        </w:rPr>
        <w:t>[</w:t>
      </w:r>
      <w:r w:rsidRPr="002502A7" w:rsidR="002502A7">
        <w:rPr>
          <w:i/>
          <w:iCs/>
          <w:color w:val="FF0000"/>
          <w:sz w:val="20"/>
          <w:szCs w:val="20"/>
        </w:rPr>
        <w:t>survey</w:t>
      </w:r>
      <w:r w:rsidRPr="002502A7" w:rsidR="002502A7">
        <w:rPr>
          <w:color w:val="FF0000"/>
          <w:sz w:val="20"/>
          <w:szCs w:val="20"/>
        </w:rPr>
        <w:t>]</w:t>
      </w:r>
      <w:r w:rsidRPr="00E86AF4">
        <w:rPr>
          <w:sz w:val="20"/>
          <w:szCs w:val="20"/>
        </w:rPr>
        <w:t xml:space="preserve">. </w:t>
      </w:r>
      <w:r w:rsidRPr="0066027A" w:rsidR="0066027A">
        <w:rPr>
          <w:b/>
          <w:bCs/>
          <w:sz w:val="20"/>
          <w:szCs w:val="20"/>
        </w:rPr>
        <w:t>I</w:t>
      </w:r>
      <w:r w:rsidRPr="0066027A">
        <w:rPr>
          <w:b/>
          <w:bCs/>
          <w:sz w:val="20"/>
          <w:szCs w:val="20"/>
        </w:rPr>
        <w:t>f you have already responded</w:t>
      </w:r>
      <w:r w:rsidRPr="0066027A" w:rsidR="0066027A">
        <w:rPr>
          <w:b/>
          <w:bCs/>
          <w:sz w:val="20"/>
          <w:szCs w:val="20"/>
        </w:rPr>
        <w:t>, thank you</w:t>
      </w:r>
      <w:r w:rsidRPr="0066027A">
        <w:rPr>
          <w:b/>
          <w:bCs/>
          <w:sz w:val="20"/>
          <w:szCs w:val="20"/>
        </w:rPr>
        <w:t>. If not, there is still time.</w:t>
      </w:r>
      <w:r w:rsidRPr="00E86AF4">
        <w:rPr>
          <w:sz w:val="20"/>
          <w:szCs w:val="20"/>
        </w:rPr>
        <w:t xml:space="preserve"> You are encouraged to respond online at agcounts.usda.gov, by phone, mail</w:t>
      </w:r>
      <w:r w:rsidR="0066027A">
        <w:rPr>
          <w:sz w:val="20"/>
          <w:szCs w:val="20"/>
        </w:rPr>
        <w:t>, or fax</w:t>
      </w:r>
      <w:r w:rsidRPr="00E86AF4">
        <w:rPr>
          <w:sz w:val="20"/>
          <w:szCs w:val="20"/>
        </w:rPr>
        <w:t>.</w:t>
      </w:r>
      <w:r w:rsidRPr="0055712A">
        <w:rPr>
          <w:sz w:val="20"/>
          <w:szCs w:val="20"/>
        </w:rPr>
        <w:t xml:space="preserve"> </w:t>
      </w:r>
    </w:p>
    <w:p w:rsidR="0055712A" w:rsidRPr="0055712A" w:rsidP="00A27CDA" w14:paraId="54B13542" w14:textId="77777777">
      <w:pPr>
        <w:adjustRightInd w:val="0"/>
        <w:spacing w:before="100" w:beforeAutospacing="1" w:after="100" w:afterAutospacing="1" w:line="281" w:lineRule="auto"/>
        <w:ind w:left="274" w:right="360"/>
        <w:contextualSpacing/>
        <w:rPr>
          <w:sz w:val="20"/>
          <w:szCs w:val="20"/>
        </w:rPr>
      </w:pPr>
    </w:p>
    <w:p w:rsidR="0055712A" w:rsidRPr="0066027A" w:rsidP="00A27CDA" w14:paraId="2D5502B7" w14:textId="577F4A37">
      <w:pPr>
        <w:spacing w:line="281" w:lineRule="auto"/>
        <w:ind w:left="274"/>
        <w:rPr>
          <w:b/>
          <w:bCs/>
          <w:sz w:val="20"/>
          <w:szCs w:val="20"/>
          <w:shd w:val="clear" w:color="auto" w:fill="FFFFFF"/>
        </w:rPr>
      </w:pPr>
      <w:r w:rsidRPr="00327681">
        <w:rPr>
          <w:sz w:val="20"/>
          <w:szCs w:val="20"/>
        </w:rPr>
        <w:t>The survey collect</w:t>
      </w:r>
      <w:r w:rsidR="00E947EE">
        <w:rPr>
          <w:sz w:val="20"/>
          <w:szCs w:val="20"/>
        </w:rPr>
        <w:t>s</w:t>
      </w:r>
      <w:r w:rsidRPr="00327681">
        <w:rPr>
          <w:sz w:val="20"/>
          <w:szCs w:val="20"/>
        </w:rPr>
        <w:t xml:space="preserve"> information on row crops down to the county level. Data gathered from this survey help determine accurate loan rates, disaster payments, crop insurance price elections, and more.</w:t>
      </w:r>
      <w:r w:rsidRPr="0066027A">
        <w:rPr>
          <w:b/>
          <w:bCs/>
          <w:sz w:val="20"/>
          <w:szCs w:val="20"/>
          <w:shd w:val="clear" w:color="auto" w:fill="FFFFFF"/>
        </w:rPr>
        <w:t> </w:t>
      </w:r>
    </w:p>
    <w:p w:rsidR="0055712A" w:rsidRPr="0055712A" w:rsidP="00A27CDA" w14:paraId="1DACC83A" w14:textId="77777777">
      <w:pPr>
        <w:spacing w:line="281" w:lineRule="auto"/>
        <w:ind w:left="274"/>
        <w:rPr>
          <w:sz w:val="20"/>
          <w:szCs w:val="20"/>
        </w:rPr>
      </w:pPr>
    </w:p>
    <w:p w:rsidR="00667134" w:rsidRPr="006668A1" w:rsidP="00A27CDA" w14:paraId="3E70ED0B" w14:textId="24CE1426">
      <w:pPr>
        <w:pStyle w:val="BodyText"/>
        <w:spacing w:before="8" w:line="281" w:lineRule="auto"/>
        <w:ind w:left="274"/>
        <w:rPr>
          <w:b/>
          <w:bCs/>
          <w:sz w:val="20"/>
          <w:szCs w:val="20"/>
        </w:rPr>
      </w:pPr>
      <w:r w:rsidRPr="006668A1">
        <w:rPr>
          <w:sz w:val="20"/>
          <w:szCs w:val="20"/>
        </w:rPr>
        <w:t xml:space="preserve">The information you provide will be used for statistical purposes only. In accordance with federal law, your responses will be kept confidential and will not be disclosed in identifiable form. For more information on this survey, visit </w:t>
      </w:r>
      <w:r w:rsidRPr="006668A1">
        <w:rPr>
          <w:sz w:val="20"/>
          <w:szCs w:val="20"/>
          <w:u w:val="single"/>
        </w:rPr>
        <w:t>nass.usda.gov/Surveys/</w:t>
      </w:r>
      <w:r w:rsidRPr="006668A1">
        <w:rPr>
          <w:sz w:val="20"/>
          <w:szCs w:val="20"/>
          <w:u w:val="single"/>
        </w:rPr>
        <w:t>Guide_to_NASS_Surveys</w:t>
      </w:r>
      <w:r w:rsidRPr="006668A1">
        <w:rPr>
          <w:sz w:val="20"/>
          <w:szCs w:val="20"/>
          <w:u w:val="single"/>
        </w:rPr>
        <w:t>/</w:t>
      </w:r>
      <w:r w:rsidRPr="006668A1">
        <w:rPr>
          <w:sz w:val="20"/>
          <w:szCs w:val="20"/>
        </w:rPr>
        <w:t xml:space="preserve">. </w:t>
      </w:r>
      <w:r w:rsidRPr="006668A1">
        <w:rPr>
          <w:b/>
          <w:bCs/>
          <w:sz w:val="20"/>
          <w:szCs w:val="20"/>
        </w:rPr>
        <w:t>If you have any questions or need assistance completing your survey, please call 888-424-7828.</w:t>
      </w:r>
    </w:p>
    <w:p w:rsidR="0055712A" w:rsidRPr="0055712A" w:rsidP="0055712A" w14:paraId="3800EFA1" w14:textId="77777777">
      <w:pPr>
        <w:pStyle w:val="BodyText"/>
        <w:spacing w:before="8"/>
        <w:ind w:left="270"/>
        <w:rPr>
          <w:sz w:val="20"/>
          <w:szCs w:val="20"/>
        </w:rPr>
      </w:pPr>
    </w:p>
    <w:p w:rsidR="00667134" w:rsidRPr="0055712A" w:rsidP="0055712A" w14:paraId="0D42A161" w14:textId="77777777">
      <w:pPr>
        <w:pStyle w:val="BodyText"/>
        <w:ind w:left="270"/>
        <w:rPr>
          <w:sz w:val="20"/>
          <w:szCs w:val="20"/>
        </w:rPr>
      </w:pPr>
      <w:r w:rsidRPr="0055712A">
        <w:rPr>
          <w:noProof/>
          <w:sz w:val="20"/>
          <w:szCs w:val="20"/>
        </w:rPr>
        <w:drawing>
          <wp:anchor distT="0" distB="0" distL="0" distR="0" simplePos="0" relativeHeight="251662336" behindDoc="1" locked="0" layoutInCell="1" allowOverlap="1">
            <wp:simplePos x="0" y="0"/>
            <wp:positionH relativeFrom="page">
              <wp:posOffset>649552</wp:posOffset>
            </wp:positionH>
            <wp:positionV relativeFrom="paragraph">
              <wp:posOffset>104596</wp:posOffset>
            </wp:positionV>
            <wp:extent cx="1176250" cy="48629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xmlns:r="http://schemas.openxmlformats.org/officeDocument/2006/relationships" r:embed="rId8" cstate="print"/>
                    <a:stretch>
                      <a:fillRect/>
                    </a:stretch>
                  </pic:blipFill>
                  <pic:spPr>
                    <a:xfrm>
                      <a:off x="0" y="0"/>
                      <a:ext cx="1176250" cy="486294"/>
                    </a:xfrm>
                    <a:prstGeom prst="rect">
                      <a:avLst/>
                    </a:prstGeom>
                  </pic:spPr>
                </pic:pic>
              </a:graphicData>
            </a:graphic>
          </wp:anchor>
        </w:drawing>
      </w:r>
      <w:r w:rsidRPr="0055712A">
        <w:rPr>
          <w:sz w:val="20"/>
          <w:szCs w:val="20"/>
        </w:rPr>
        <w:t>Sincerely,</w:t>
      </w:r>
    </w:p>
    <w:p w:rsidR="00667134" w:rsidRPr="0055712A" w:rsidP="0055712A" w14:paraId="5035CCAC" w14:textId="77777777">
      <w:pPr>
        <w:pStyle w:val="BodyText"/>
        <w:ind w:left="270"/>
        <w:rPr>
          <w:sz w:val="20"/>
          <w:szCs w:val="20"/>
        </w:rPr>
      </w:pPr>
    </w:p>
    <w:p w:rsidR="00667134" w:rsidRPr="0055712A" w:rsidP="0055712A" w14:paraId="3AF9B26F" w14:textId="77777777">
      <w:pPr>
        <w:pStyle w:val="BodyText"/>
        <w:spacing w:before="7"/>
        <w:ind w:left="270"/>
        <w:rPr>
          <w:sz w:val="20"/>
          <w:szCs w:val="20"/>
        </w:rPr>
      </w:pPr>
    </w:p>
    <w:p w:rsidR="00667134" w:rsidRPr="0055712A" w:rsidP="0055712A" w14:paraId="183F1EE6" w14:textId="77777777">
      <w:pPr>
        <w:pStyle w:val="BodyText"/>
        <w:spacing w:before="94"/>
        <w:ind w:left="270"/>
        <w:rPr>
          <w:sz w:val="20"/>
          <w:szCs w:val="20"/>
        </w:rPr>
      </w:pPr>
      <w:r w:rsidRPr="0055712A">
        <w:rPr>
          <w:spacing w:val="-2"/>
          <w:sz w:val="20"/>
          <w:szCs w:val="20"/>
        </w:rPr>
        <w:t>Hubert</w:t>
      </w:r>
      <w:r w:rsidRPr="0055712A">
        <w:rPr>
          <w:spacing w:val="-10"/>
          <w:sz w:val="20"/>
          <w:szCs w:val="20"/>
        </w:rPr>
        <w:t xml:space="preserve"> </w:t>
      </w:r>
      <w:r w:rsidRPr="0055712A">
        <w:rPr>
          <w:spacing w:val="-2"/>
          <w:sz w:val="20"/>
          <w:szCs w:val="20"/>
        </w:rPr>
        <w:t>Hamer</w:t>
      </w:r>
    </w:p>
    <w:p w:rsidR="00667134" w:rsidRPr="0055712A" w:rsidP="0055712A" w14:paraId="48911779" w14:textId="370B5EB7">
      <w:pPr>
        <w:pStyle w:val="BodyText"/>
        <w:spacing w:before="38"/>
        <w:ind w:left="270"/>
        <w:rPr>
          <w:sz w:val="20"/>
          <w:szCs w:val="20"/>
        </w:rPr>
      </w:pPr>
      <w:r w:rsidRPr="0055712A">
        <w:rPr>
          <w:spacing w:val="-3"/>
          <w:sz w:val="20"/>
          <w:szCs w:val="20"/>
        </w:rPr>
        <w:t>Administrator,</w:t>
      </w:r>
      <w:r w:rsidRPr="0055712A">
        <w:rPr>
          <w:spacing w:val="-8"/>
          <w:sz w:val="20"/>
          <w:szCs w:val="20"/>
        </w:rPr>
        <w:t xml:space="preserve"> </w:t>
      </w:r>
      <w:r w:rsidRPr="0055712A">
        <w:rPr>
          <w:spacing w:val="-3"/>
          <w:sz w:val="20"/>
          <w:szCs w:val="20"/>
        </w:rPr>
        <w:t>National</w:t>
      </w:r>
      <w:r w:rsidRPr="0055712A">
        <w:rPr>
          <w:spacing w:val="-9"/>
          <w:sz w:val="20"/>
          <w:szCs w:val="20"/>
        </w:rPr>
        <w:t xml:space="preserve"> </w:t>
      </w:r>
      <w:r w:rsidRPr="0055712A">
        <w:rPr>
          <w:spacing w:val="-3"/>
          <w:sz w:val="20"/>
          <w:szCs w:val="20"/>
        </w:rPr>
        <w:t>Agricultural</w:t>
      </w:r>
      <w:r w:rsidRPr="0055712A">
        <w:rPr>
          <w:spacing w:val="-9"/>
          <w:sz w:val="20"/>
          <w:szCs w:val="20"/>
        </w:rPr>
        <w:t xml:space="preserve"> </w:t>
      </w:r>
      <w:r w:rsidRPr="0055712A">
        <w:rPr>
          <w:spacing w:val="-3"/>
          <w:sz w:val="20"/>
          <w:szCs w:val="20"/>
        </w:rPr>
        <w:t>Statistics</w:t>
      </w:r>
      <w:r w:rsidRPr="0055712A">
        <w:rPr>
          <w:spacing w:val="-8"/>
          <w:sz w:val="20"/>
          <w:szCs w:val="20"/>
        </w:rPr>
        <w:t xml:space="preserve"> </w:t>
      </w:r>
      <w:r w:rsidRPr="0055712A">
        <w:rPr>
          <w:spacing w:val="-3"/>
          <w:sz w:val="20"/>
          <w:szCs w:val="20"/>
        </w:rPr>
        <w:t>Service</w:t>
      </w:r>
      <w:r w:rsidR="000F119A">
        <w:rPr>
          <w:spacing w:val="-3"/>
          <w:sz w:val="20"/>
          <w:szCs w:val="20"/>
        </w:rPr>
        <w:br/>
      </w:r>
      <w:r w:rsidR="000F119A">
        <w:rPr>
          <w:spacing w:val="-3"/>
          <w:sz w:val="20"/>
          <w:szCs w:val="20"/>
        </w:rPr>
        <w:br/>
      </w:r>
    </w:p>
    <w:p w:rsidR="00667134" w:rsidP="009926C1" w14:paraId="1B8BC233" w14:textId="0CCD67AB">
      <w:pPr>
        <w:pStyle w:val="BodyText"/>
        <w:ind w:right="1160"/>
        <w:rPr>
          <w:sz w:val="21"/>
        </w:rPr>
      </w:pPr>
      <w:r>
        <w:rPr>
          <w:sz w:val="20"/>
        </w:rPr>
        <w:br/>
      </w:r>
      <w:r w:rsidR="009926C1">
        <w:rPr>
          <w:noProof/>
        </w:rPr>
        <mc:AlternateContent>
          <mc:Choice Requires="wps">
            <w:drawing>
              <wp:anchor distT="0" distB="0" distL="0" distR="0" simplePos="0" relativeHeight="251663360" behindDoc="1" locked="0" layoutInCell="1" allowOverlap="1">
                <wp:simplePos x="0" y="0"/>
                <wp:positionH relativeFrom="margin">
                  <wp:align>left</wp:align>
                </wp:positionH>
                <wp:positionV relativeFrom="paragraph">
                  <wp:posOffset>33655</wp:posOffset>
                </wp:positionV>
                <wp:extent cx="6210300" cy="18415"/>
                <wp:effectExtent l="0" t="0" r="0" b="0"/>
                <wp:wrapTopAndBottom/>
                <wp:docPr id="4" name="docshape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210300" cy="18415"/>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2" o:spid="_x0000_s1027" style="width:489pt;height:1.45pt;margin-top:2.65pt;margin-left:0;mso-height-percent:0;mso-height-relative:page;mso-position-horizontal:left;mso-position-horizontal-relative:margin;mso-width-percent:0;mso-width-relative:page;mso-wrap-distance-bottom:0;mso-wrap-distance-left:0;mso-wrap-distance-right:0;mso-wrap-distance-top:0;mso-wrap-style:square;position:absolute;visibility:visible;v-text-anchor:top;z-index:-251652096" fillcolor="black" stroked="f">
                <w10:wrap type="topAndBottom"/>
              </v:rect>
            </w:pict>
          </mc:Fallback>
        </mc:AlternateContent>
      </w:r>
    </w:p>
    <w:p w:rsidR="00667134" w:rsidP="009926C1" w14:paraId="5BA5D36D" w14:textId="3ADB0061">
      <w:pPr>
        <w:pStyle w:val="BodyText"/>
        <w:ind w:right="1160"/>
        <w:rPr>
          <w:sz w:val="20"/>
        </w:rPr>
      </w:pPr>
      <w:r>
        <w:rPr>
          <w:noProof/>
        </w:rPr>
        <mc:AlternateContent>
          <mc:Choice Requires="wps">
            <w:drawing>
              <wp:anchor distT="0" distB="0" distL="0" distR="0" simplePos="0" relativeHeight="251665408" behindDoc="1" locked="0" layoutInCell="1" allowOverlap="1">
                <wp:simplePos x="0" y="0"/>
                <wp:positionH relativeFrom="margin">
                  <wp:posOffset>0</wp:posOffset>
                </wp:positionH>
                <wp:positionV relativeFrom="paragraph">
                  <wp:posOffset>185420</wp:posOffset>
                </wp:positionV>
                <wp:extent cx="6257925" cy="1962150"/>
                <wp:effectExtent l="0" t="0" r="28575" b="19050"/>
                <wp:wrapTopAndBottom/>
                <wp:docPr id="3" name="docshape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57925" cy="1962150"/>
                        </a:xfrm>
                        <a:prstGeom prst="rect">
                          <a:avLst/>
                        </a:prstGeom>
                        <a:noFill/>
                        <a:ln w="12700">
                          <a:solidFill>
                            <a:srgbClr val="221F1F"/>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667134" w:rsidRPr="00D019FA" w14:textId="77777777">
                            <w:pPr>
                              <w:pStyle w:val="BodyText"/>
                              <w:spacing w:before="9"/>
                              <w:rPr>
                                <w:sz w:val="16"/>
                                <w:szCs w:val="16"/>
                              </w:rPr>
                            </w:pPr>
                          </w:p>
                          <w:p w:rsidR="00667134" w14:textId="0411BC85">
                            <w:pPr>
                              <w:spacing w:line="283" w:lineRule="auto"/>
                              <w:ind w:left="451" w:right="562"/>
                              <w:rPr>
                                <w:b/>
                              </w:rPr>
                            </w:pPr>
                            <w:r>
                              <w:rPr>
                                <w:b/>
                              </w:rPr>
                              <w:t xml:space="preserve">Online reporting is fast and secure. All you need is </w:t>
                            </w:r>
                            <w:r w:rsidR="006B705D">
                              <w:rPr>
                                <w:b/>
                              </w:rPr>
                              <w:t>your</w:t>
                            </w:r>
                            <w:r>
                              <w:rPr>
                                <w:b/>
                              </w:rPr>
                              <w:t xml:space="preserve"> survey code to begin.</w:t>
                            </w:r>
                            <w:r>
                              <w:rPr>
                                <w:b/>
                                <w:spacing w:val="-59"/>
                              </w:rPr>
                              <w:t xml:space="preserve"> </w:t>
                            </w:r>
                            <w:r w:rsidR="00D019FA">
                              <w:rPr>
                                <w:b/>
                                <w:spacing w:val="-59"/>
                              </w:rPr>
                              <w:br/>
                            </w:r>
                            <w:r>
                              <w:rPr>
                                <w:b/>
                              </w:rPr>
                              <w:t>To</w:t>
                            </w:r>
                            <w:r>
                              <w:rPr>
                                <w:b/>
                                <w:spacing w:val="-3"/>
                              </w:rPr>
                              <w:t xml:space="preserve"> </w:t>
                            </w:r>
                            <w:r>
                              <w:rPr>
                                <w:b/>
                              </w:rPr>
                              <w:t>complete</w:t>
                            </w:r>
                            <w:r>
                              <w:rPr>
                                <w:b/>
                                <w:spacing w:val="-2"/>
                              </w:rPr>
                              <w:t xml:space="preserve"> </w:t>
                            </w:r>
                            <w:r>
                              <w:rPr>
                                <w:b/>
                              </w:rPr>
                              <w:t>your</w:t>
                            </w:r>
                            <w:r>
                              <w:rPr>
                                <w:b/>
                                <w:spacing w:val="1"/>
                              </w:rPr>
                              <w:t xml:space="preserve"> </w:t>
                            </w:r>
                            <w:r>
                              <w:rPr>
                                <w:b/>
                              </w:rPr>
                              <w:t>survey,</w:t>
                            </w:r>
                            <w:r>
                              <w:rPr>
                                <w:b/>
                                <w:spacing w:val="-1"/>
                              </w:rPr>
                              <w:t xml:space="preserve"> </w:t>
                            </w:r>
                            <w:r>
                              <w:rPr>
                                <w:b/>
                              </w:rPr>
                              <w:t>follow</w:t>
                            </w:r>
                            <w:r>
                              <w:rPr>
                                <w:b/>
                                <w:spacing w:val="-1"/>
                              </w:rPr>
                              <w:t xml:space="preserve"> </w:t>
                            </w:r>
                            <w:r>
                              <w:rPr>
                                <w:b/>
                              </w:rPr>
                              <w:t>these</w:t>
                            </w:r>
                            <w:r>
                              <w:rPr>
                                <w:b/>
                                <w:spacing w:val="-2"/>
                              </w:rPr>
                              <w:t xml:space="preserve"> </w:t>
                            </w:r>
                            <w:r>
                              <w:rPr>
                                <w:b/>
                              </w:rPr>
                              <w:t>steps:</w:t>
                            </w:r>
                          </w:p>
                          <w:p w:rsidR="00667134" w14:textId="77777777">
                            <w:pPr>
                              <w:pStyle w:val="BodyText"/>
                              <w:spacing w:before="6"/>
                              <w:rPr>
                                <w:b/>
                                <w:sz w:val="25"/>
                              </w:rPr>
                            </w:pPr>
                          </w:p>
                          <w:p w:rsidR="00667134" w:rsidP="00D019FA" w14:textId="48673596">
                            <w:pPr>
                              <w:numPr>
                                <w:ilvl w:val="0"/>
                                <w:numId w:val="1"/>
                              </w:numPr>
                              <w:ind w:left="810" w:hanging="360"/>
                              <w:rPr>
                                <w:b/>
                              </w:rPr>
                            </w:pPr>
                            <w:r>
                              <w:t>Go</w:t>
                            </w:r>
                            <w:r>
                              <w:rPr>
                                <w:spacing w:val="-3"/>
                              </w:rPr>
                              <w:t xml:space="preserve"> </w:t>
                            </w:r>
                            <w:r>
                              <w:t xml:space="preserve">to </w:t>
                            </w:r>
                            <w:r>
                              <w:rPr>
                                <w:b/>
                              </w:rPr>
                              <w:t>agcounts.usda.gov</w:t>
                            </w:r>
                          </w:p>
                          <w:p w:rsidR="00667134" w:rsidP="00D019FA" w14:textId="7BEE5503">
                            <w:pPr>
                              <w:numPr>
                                <w:ilvl w:val="0"/>
                                <w:numId w:val="1"/>
                              </w:numPr>
                              <w:spacing w:before="43"/>
                              <w:ind w:left="810" w:hanging="360"/>
                            </w:pPr>
                            <w:r>
                              <w:t>Enter</w:t>
                            </w:r>
                            <w:r>
                              <w:rPr>
                                <w:spacing w:val="-2"/>
                              </w:rPr>
                              <w:t xml:space="preserve"> </w:t>
                            </w:r>
                            <w:r>
                              <w:t>your</w:t>
                            </w:r>
                            <w:r>
                              <w:rPr>
                                <w:spacing w:val="-1"/>
                              </w:rPr>
                              <w:t xml:space="preserve"> </w:t>
                            </w:r>
                            <w:r>
                              <w:t>Survey</w:t>
                            </w:r>
                            <w:r>
                              <w:rPr>
                                <w:spacing w:val="-1"/>
                              </w:rPr>
                              <w:t xml:space="preserve"> </w:t>
                            </w:r>
                            <w:r>
                              <w:t>Code:</w:t>
                            </w:r>
                          </w:p>
                          <w:p w:rsidR="00D019FA" w:rsidRPr="00D019FA" w:rsidP="00D019FA" w14:textId="457C6EDC">
                            <w:pPr>
                              <w:numPr>
                                <w:ilvl w:val="0"/>
                                <w:numId w:val="1"/>
                              </w:numPr>
                              <w:spacing w:before="42"/>
                              <w:ind w:left="810" w:hanging="360"/>
                              <w:rPr>
                                <w:spacing w:val="-2"/>
                              </w:rPr>
                            </w:pPr>
                            <w:r w:rsidRPr="00D019FA">
                              <w:rPr>
                                <w:spacing w:val="-2"/>
                              </w:rPr>
                              <w:t xml:space="preserve">Select </w:t>
                            </w:r>
                            <w:r w:rsidRPr="00D019FA">
                              <w:rPr>
                                <w:b/>
                                <w:bCs/>
                                <w:spacing w:val="-2"/>
                              </w:rPr>
                              <w:t>Submit &amp; Get Survey(s)</w:t>
                            </w:r>
                            <w:r w:rsidRPr="00D019FA">
                              <w:rPr>
                                <w:spacing w:val="-2"/>
                              </w:rPr>
                              <w:t>.</w:t>
                            </w:r>
                          </w:p>
                          <w:p w:rsidR="00D019FA" w:rsidRPr="00D019FA" w:rsidP="00D019FA" w14:textId="3D7D2CCD">
                            <w:pPr>
                              <w:numPr>
                                <w:ilvl w:val="0"/>
                                <w:numId w:val="1"/>
                              </w:numPr>
                              <w:spacing w:before="42"/>
                              <w:ind w:left="810" w:hanging="360"/>
                              <w:rPr>
                                <w:spacing w:val="-2"/>
                              </w:rPr>
                            </w:pPr>
                            <w:r w:rsidRPr="00D019FA">
                              <w:rPr>
                                <w:spacing w:val="-2"/>
                              </w:rPr>
                              <w:t>Find the</w:t>
                            </w:r>
                            <w:r w:rsidR="002E4829">
                              <w:rPr>
                                <w:spacing w:val="-2"/>
                              </w:rPr>
                              <w:t xml:space="preserve"> COUNTY AGRICULTURAL PRODUCTION SURVEY</w:t>
                            </w:r>
                            <w:r w:rsidR="00110622">
                              <w:rPr>
                                <w:spacing w:val="-2"/>
                              </w:rPr>
                              <w:t xml:space="preserve"> – 2022 </w:t>
                            </w:r>
                            <w:r w:rsidR="007E51EC">
                              <w:rPr>
                                <w:spacing w:val="-2"/>
                              </w:rPr>
                              <w:t>Row Crops</w:t>
                            </w:r>
                            <w:r w:rsidRPr="00D019FA">
                              <w:rPr>
                                <w:spacing w:val="-2"/>
                              </w:rPr>
                              <w:t xml:space="preserve"> and select </w:t>
                            </w:r>
                            <w:r w:rsidRPr="00D019FA">
                              <w:rPr>
                                <w:b/>
                                <w:bCs/>
                                <w:spacing w:val="-2"/>
                              </w:rPr>
                              <w:t>Start Survey</w:t>
                            </w:r>
                            <w:r w:rsidRPr="00D019FA">
                              <w:rPr>
                                <w:spacing w:val="-2"/>
                              </w:rPr>
                              <w:t>.</w:t>
                            </w:r>
                          </w:p>
                          <w:p w:rsidR="00D019FA" w:rsidRPr="00D019FA" w:rsidP="00D019FA" w14:textId="7A9546D5">
                            <w:pPr>
                              <w:numPr>
                                <w:ilvl w:val="0"/>
                                <w:numId w:val="1"/>
                              </w:numPr>
                              <w:spacing w:before="42"/>
                              <w:ind w:left="810" w:hanging="360"/>
                              <w:rPr>
                                <w:spacing w:val="-2"/>
                              </w:rPr>
                            </w:pPr>
                            <w:r w:rsidRPr="00D019FA">
                              <w:rPr>
                                <w:spacing w:val="-2"/>
                              </w:rPr>
                              <w:t>Follow the survey prompts.</w:t>
                            </w:r>
                          </w:p>
                          <w:p w:rsidR="00667134" w:rsidP="00D019FA" w14:textId="69DB3217">
                            <w:pPr>
                              <w:numPr>
                                <w:ilvl w:val="0"/>
                                <w:numId w:val="1"/>
                              </w:numPr>
                              <w:spacing w:before="42"/>
                              <w:ind w:left="810" w:hanging="360"/>
                              <w:rPr>
                                <w:b/>
                              </w:rPr>
                            </w:pPr>
                            <w:r w:rsidRPr="00D019FA">
                              <w:rPr>
                                <w:spacing w:val="-2"/>
                              </w:rPr>
                              <w:t xml:space="preserve">Complete the survey through the conclusion section and select </w:t>
                            </w:r>
                            <w:r w:rsidRPr="00D019FA">
                              <w:rPr>
                                <w:b/>
                                <w:bCs/>
                                <w:spacing w:val="-2"/>
                              </w:rPr>
                              <w:t>Submit Survey</w:t>
                            </w:r>
                            <w:r>
                              <w:rPr>
                                <w:spacing w:val="-2"/>
                              </w:rP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3" o:spid="_x0000_s1028" type="#_x0000_t202" style="width:492.75pt;height:154.5pt;margin-top:14.6pt;margin-left:0;mso-height-percent:0;mso-height-relative:page;mso-position-horizontal-relative:margin;mso-width-percent:0;mso-width-relative:page;mso-wrap-distance-bottom:0;mso-wrap-distance-left:0;mso-wrap-distance-right:0;mso-wrap-distance-top:0;mso-wrap-style:square;position:absolute;visibility:visible;v-text-anchor:top;z-index:-251650048" filled="f" strokecolor="#221f1f" strokeweight="1pt">
                <v:textbox inset="0,0,0,0">
                  <w:txbxContent>
                    <w:p w:rsidR="00667134" w:rsidRPr="00D019FA" w14:paraId="4D75514C" w14:textId="77777777">
                      <w:pPr>
                        <w:pStyle w:val="BodyText"/>
                        <w:spacing w:before="9"/>
                        <w:rPr>
                          <w:sz w:val="16"/>
                          <w:szCs w:val="16"/>
                        </w:rPr>
                      </w:pPr>
                    </w:p>
                    <w:p w:rsidR="00667134" w14:paraId="28BCC101" w14:textId="0411BC85">
                      <w:pPr>
                        <w:spacing w:line="283" w:lineRule="auto"/>
                        <w:ind w:left="451" w:right="562"/>
                        <w:rPr>
                          <w:b/>
                        </w:rPr>
                      </w:pPr>
                      <w:r>
                        <w:rPr>
                          <w:b/>
                        </w:rPr>
                        <w:t xml:space="preserve">Online reporting is fast and secure. All you need is </w:t>
                      </w:r>
                      <w:r w:rsidR="006B705D">
                        <w:rPr>
                          <w:b/>
                        </w:rPr>
                        <w:t>your</w:t>
                      </w:r>
                      <w:r>
                        <w:rPr>
                          <w:b/>
                        </w:rPr>
                        <w:t xml:space="preserve"> survey code to begin.</w:t>
                      </w:r>
                      <w:r>
                        <w:rPr>
                          <w:b/>
                          <w:spacing w:val="-59"/>
                        </w:rPr>
                        <w:t xml:space="preserve"> </w:t>
                      </w:r>
                      <w:r w:rsidR="00D019FA">
                        <w:rPr>
                          <w:b/>
                          <w:spacing w:val="-59"/>
                        </w:rPr>
                        <w:br/>
                      </w:r>
                      <w:r>
                        <w:rPr>
                          <w:b/>
                        </w:rPr>
                        <w:t>To</w:t>
                      </w:r>
                      <w:r>
                        <w:rPr>
                          <w:b/>
                          <w:spacing w:val="-3"/>
                        </w:rPr>
                        <w:t xml:space="preserve"> </w:t>
                      </w:r>
                      <w:r>
                        <w:rPr>
                          <w:b/>
                        </w:rPr>
                        <w:t>complete</w:t>
                      </w:r>
                      <w:r>
                        <w:rPr>
                          <w:b/>
                          <w:spacing w:val="-2"/>
                        </w:rPr>
                        <w:t xml:space="preserve"> </w:t>
                      </w:r>
                      <w:r>
                        <w:rPr>
                          <w:b/>
                        </w:rPr>
                        <w:t>your</w:t>
                      </w:r>
                      <w:r>
                        <w:rPr>
                          <w:b/>
                          <w:spacing w:val="1"/>
                        </w:rPr>
                        <w:t xml:space="preserve"> </w:t>
                      </w:r>
                      <w:r>
                        <w:rPr>
                          <w:b/>
                        </w:rPr>
                        <w:t>survey,</w:t>
                      </w:r>
                      <w:r>
                        <w:rPr>
                          <w:b/>
                          <w:spacing w:val="-1"/>
                        </w:rPr>
                        <w:t xml:space="preserve"> </w:t>
                      </w:r>
                      <w:r>
                        <w:rPr>
                          <w:b/>
                        </w:rPr>
                        <w:t>follow</w:t>
                      </w:r>
                      <w:r>
                        <w:rPr>
                          <w:b/>
                          <w:spacing w:val="-1"/>
                        </w:rPr>
                        <w:t xml:space="preserve"> </w:t>
                      </w:r>
                      <w:r>
                        <w:rPr>
                          <w:b/>
                        </w:rPr>
                        <w:t>these</w:t>
                      </w:r>
                      <w:r>
                        <w:rPr>
                          <w:b/>
                          <w:spacing w:val="-2"/>
                        </w:rPr>
                        <w:t xml:space="preserve"> </w:t>
                      </w:r>
                      <w:r>
                        <w:rPr>
                          <w:b/>
                        </w:rPr>
                        <w:t>steps:</w:t>
                      </w:r>
                    </w:p>
                    <w:p w:rsidR="00667134" w14:paraId="6C450885" w14:textId="77777777">
                      <w:pPr>
                        <w:pStyle w:val="BodyText"/>
                        <w:spacing w:before="6"/>
                        <w:rPr>
                          <w:b/>
                          <w:sz w:val="25"/>
                        </w:rPr>
                      </w:pPr>
                    </w:p>
                    <w:p w:rsidR="00667134" w:rsidP="00D019FA" w14:paraId="2F64C942" w14:textId="48673596">
                      <w:pPr>
                        <w:numPr>
                          <w:ilvl w:val="0"/>
                          <w:numId w:val="1"/>
                        </w:numPr>
                        <w:ind w:left="810" w:hanging="360"/>
                        <w:rPr>
                          <w:b/>
                        </w:rPr>
                      </w:pPr>
                      <w:r>
                        <w:t>Go</w:t>
                      </w:r>
                      <w:r>
                        <w:rPr>
                          <w:spacing w:val="-3"/>
                        </w:rPr>
                        <w:t xml:space="preserve"> </w:t>
                      </w:r>
                      <w:r>
                        <w:t xml:space="preserve">to </w:t>
                      </w:r>
                      <w:r>
                        <w:rPr>
                          <w:b/>
                        </w:rPr>
                        <w:t>agcounts.usda.gov</w:t>
                      </w:r>
                    </w:p>
                    <w:p w:rsidR="00667134" w:rsidP="00D019FA" w14:paraId="4889B507" w14:textId="7BEE5503">
                      <w:pPr>
                        <w:numPr>
                          <w:ilvl w:val="0"/>
                          <w:numId w:val="1"/>
                        </w:numPr>
                        <w:spacing w:before="43"/>
                        <w:ind w:left="810" w:hanging="360"/>
                      </w:pPr>
                      <w:r>
                        <w:t>Enter</w:t>
                      </w:r>
                      <w:r>
                        <w:rPr>
                          <w:spacing w:val="-2"/>
                        </w:rPr>
                        <w:t xml:space="preserve"> </w:t>
                      </w:r>
                      <w:r>
                        <w:t>your</w:t>
                      </w:r>
                      <w:r>
                        <w:rPr>
                          <w:spacing w:val="-1"/>
                        </w:rPr>
                        <w:t xml:space="preserve"> </w:t>
                      </w:r>
                      <w:r>
                        <w:t>Survey</w:t>
                      </w:r>
                      <w:r>
                        <w:rPr>
                          <w:spacing w:val="-1"/>
                        </w:rPr>
                        <w:t xml:space="preserve"> </w:t>
                      </w:r>
                      <w:r>
                        <w:t>Code:</w:t>
                      </w:r>
                    </w:p>
                    <w:p w:rsidR="00D019FA" w:rsidRPr="00D019FA" w:rsidP="00D019FA" w14:paraId="7AE5F210" w14:textId="457C6EDC">
                      <w:pPr>
                        <w:numPr>
                          <w:ilvl w:val="0"/>
                          <w:numId w:val="1"/>
                        </w:numPr>
                        <w:spacing w:before="42"/>
                        <w:ind w:left="810" w:hanging="360"/>
                        <w:rPr>
                          <w:spacing w:val="-2"/>
                        </w:rPr>
                      </w:pPr>
                      <w:r w:rsidRPr="00D019FA">
                        <w:rPr>
                          <w:spacing w:val="-2"/>
                        </w:rPr>
                        <w:t xml:space="preserve">Select </w:t>
                      </w:r>
                      <w:r w:rsidRPr="00D019FA">
                        <w:rPr>
                          <w:b/>
                          <w:bCs/>
                          <w:spacing w:val="-2"/>
                        </w:rPr>
                        <w:t>Submit &amp; Get Survey(s)</w:t>
                      </w:r>
                      <w:r w:rsidRPr="00D019FA">
                        <w:rPr>
                          <w:spacing w:val="-2"/>
                        </w:rPr>
                        <w:t>.</w:t>
                      </w:r>
                    </w:p>
                    <w:p w:rsidR="00D019FA" w:rsidRPr="00D019FA" w:rsidP="00D019FA" w14:paraId="6284563B" w14:textId="3D7D2CCD">
                      <w:pPr>
                        <w:numPr>
                          <w:ilvl w:val="0"/>
                          <w:numId w:val="1"/>
                        </w:numPr>
                        <w:spacing w:before="42"/>
                        <w:ind w:left="810" w:hanging="360"/>
                        <w:rPr>
                          <w:spacing w:val="-2"/>
                        </w:rPr>
                      </w:pPr>
                      <w:r w:rsidRPr="00D019FA">
                        <w:rPr>
                          <w:spacing w:val="-2"/>
                        </w:rPr>
                        <w:t>Find the</w:t>
                      </w:r>
                      <w:r w:rsidR="002E4829">
                        <w:rPr>
                          <w:spacing w:val="-2"/>
                        </w:rPr>
                        <w:t xml:space="preserve"> COUNTY AGRICULTURAL PRODUCTION SURVEY</w:t>
                      </w:r>
                      <w:r w:rsidR="00110622">
                        <w:rPr>
                          <w:spacing w:val="-2"/>
                        </w:rPr>
                        <w:t xml:space="preserve"> – 2022 </w:t>
                      </w:r>
                      <w:r w:rsidR="007E51EC">
                        <w:rPr>
                          <w:spacing w:val="-2"/>
                        </w:rPr>
                        <w:t>Row Crops</w:t>
                      </w:r>
                      <w:r w:rsidRPr="00D019FA">
                        <w:rPr>
                          <w:spacing w:val="-2"/>
                        </w:rPr>
                        <w:t xml:space="preserve"> and select </w:t>
                      </w:r>
                      <w:r w:rsidRPr="00D019FA">
                        <w:rPr>
                          <w:b/>
                          <w:bCs/>
                          <w:spacing w:val="-2"/>
                        </w:rPr>
                        <w:t>Start Survey</w:t>
                      </w:r>
                      <w:r w:rsidRPr="00D019FA">
                        <w:rPr>
                          <w:spacing w:val="-2"/>
                        </w:rPr>
                        <w:t>.</w:t>
                      </w:r>
                    </w:p>
                    <w:p w:rsidR="00D019FA" w:rsidRPr="00D019FA" w:rsidP="00D019FA" w14:paraId="09ED108B" w14:textId="7A9546D5">
                      <w:pPr>
                        <w:numPr>
                          <w:ilvl w:val="0"/>
                          <w:numId w:val="1"/>
                        </w:numPr>
                        <w:spacing w:before="42"/>
                        <w:ind w:left="810" w:hanging="360"/>
                        <w:rPr>
                          <w:spacing w:val="-2"/>
                        </w:rPr>
                      </w:pPr>
                      <w:r w:rsidRPr="00D019FA">
                        <w:rPr>
                          <w:spacing w:val="-2"/>
                        </w:rPr>
                        <w:t>Follow the survey prompts.</w:t>
                      </w:r>
                    </w:p>
                    <w:p w:rsidR="00667134" w:rsidP="00D019FA" w14:paraId="65F2B564" w14:textId="69DB3217">
                      <w:pPr>
                        <w:numPr>
                          <w:ilvl w:val="0"/>
                          <w:numId w:val="1"/>
                        </w:numPr>
                        <w:spacing w:before="42"/>
                        <w:ind w:left="810" w:hanging="360"/>
                        <w:rPr>
                          <w:b/>
                        </w:rPr>
                      </w:pPr>
                      <w:r w:rsidRPr="00D019FA">
                        <w:rPr>
                          <w:spacing w:val="-2"/>
                        </w:rPr>
                        <w:t xml:space="preserve">Complete the survey through the conclusion section and select </w:t>
                      </w:r>
                      <w:r w:rsidRPr="00D019FA">
                        <w:rPr>
                          <w:b/>
                          <w:bCs/>
                          <w:spacing w:val="-2"/>
                        </w:rPr>
                        <w:t>Submit Survey</w:t>
                      </w:r>
                      <w:r>
                        <w:rPr>
                          <w:spacing w:val="-2"/>
                        </w:rPr>
                        <w:t>.</w:t>
                      </w:r>
                    </w:p>
                  </w:txbxContent>
                </v:textbox>
                <w10:wrap type="topAndBottom"/>
              </v:shape>
            </w:pict>
          </mc:Fallback>
        </mc:AlternateContent>
      </w:r>
    </w:p>
    <w:p w:rsidR="00667134" w:rsidP="009926C1" w14:paraId="03ACDF95" w14:textId="2138CB28">
      <w:pPr>
        <w:pStyle w:val="BodyText"/>
        <w:ind w:right="1160"/>
        <w:rPr>
          <w:sz w:val="20"/>
        </w:rPr>
      </w:pPr>
    </w:p>
    <w:p w:rsidR="00667134" w:rsidP="009926C1" w14:paraId="1A0A0896" w14:textId="176B9743">
      <w:pPr>
        <w:pStyle w:val="BodyText"/>
        <w:ind w:right="1160"/>
        <w:rPr>
          <w:sz w:val="20"/>
        </w:rPr>
      </w:pPr>
    </w:p>
    <w:p w:rsidR="00667134" w:rsidP="009926C1" w14:paraId="0DF8117A" w14:textId="32A9DA61">
      <w:pPr>
        <w:pStyle w:val="BodyText"/>
        <w:ind w:right="1160"/>
        <w:rPr>
          <w:sz w:val="12"/>
        </w:rPr>
      </w:pPr>
      <w:r>
        <w:rPr>
          <w:noProof/>
        </w:rPr>
        <mc:AlternateContent>
          <mc:Choice Requires="wps">
            <w:drawing>
              <wp:anchor distT="0" distB="0" distL="0" distR="0" simplePos="0" relativeHeight="251667456" behindDoc="1" locked="0" layoutInCell="1" allowOverlap="1">
                <wp:simplePos x="0" y="0"/>
                <wp:positionH relativeFrom="margin">
                  <wp:align>left</wp:align>
                </wp:positionH>
                <wp:positionV relativeFrom="paragraph">
                  <wp:posOffset>2258695</wp:posOffset>
                </wp:positionV>
                <wp:extent cx="6267450" cy="398780"/>
                <wp:effectExtent l="0" t="0" r="19050" b="20320"/>
                <wp:wrapTopAndBottom/>
                <wp:docPr id="2" name="docshape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67450" cy="398780"/>
                        </a:xfrm>
                        <a:prstGeom prst="rect">
                          <a:avLst/>
                        </a:prstGeom>
                        <a:noFill/>
                        <a:ln w="6350">
                          <a:solidFill>
                            <a:srgbClr val="000000"/>
                          </a:solidFill>
                          <a:prstDash val="solid"/>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667134" w14:textId="01208AB6">
                            <w:pPr>
                              <w:spacing w:before="73" w:line="259" w:lineRule="auto"/>
                              <w:ind w:left="144" w:right="157"/>
                              <w:jc w:val="both"/>
                              <w:rPr>
                                <w:sz w:val="12"/>
                              </w:rPr>
                            </w:pPr>
                            <w:r>
                              <w:rPr>
                                <w:sz w:val="12"/>
                              </w:rPr>
                              <w:t>According to the Paperwork Reduction Act of 1995, an agency may not conduct or sponsor, and a person is not required to respond to a collection of information unless it displays a</w:t>
                            </w:r>
                            <w:r>
                              <w:rPr>
                                <w:spacing w:val="-31"/>
                                <w:sz w:val="12"/>
                              </w:rPr>
                              <w:t xml:space="preserve"> </w:t>
                            </w:r>
                            <w:r>
                              <w:rPr>
                                <w:sz w:val="12"/>
                              </w:rPr>
                              <w:t>valid OMB control number. The valid OMB number is 0535-0</w:t>
                            </w:r>
                            <w:r w:rsidR="0045472B">
                              <w:rPr>
                                <w:sz w:val="12"/>
                              </w:rPr>
                              <w:t>002</w:t>
                            </w:r>
                            <w:r>
                              <w:rPr>
                                <w:sz w:val="12"/>
                              </w:rPr>
                              <w:t xml:space="preserve">. The time required to complete this information collection is estimated to average </w:t>
                            </w:r>
                            <w:r w:rsidR="00A27CDA">
                              <w:rPr>
                                <w:sz w:val="12"/>
                              </w:rPr>
                              <w:t>15</w:t>
                            </w:r>
                            <w:r>
                              <w:rPr>
                                <w:sz w:val="12"/>
                              </w:rPr>
                              <w:t xml:space="preserve"> minutes, including the time for</w:t>
                            </w:r>
                            <w:r>
                              <w:rPr>
                                <w:spacing w:val="1"/>
                                <w:sz w:val="12"/>
                              </w:rPr>
                              <w:t xml:space="preserve"> </w:t>
                            </w:r>
                            <w:r>
                              <w:rPr>
                                <w:sz w:val="12"/>
                              </w:rPr>
                              <w:t>reviewing</w:t>
                            </w:r>
                            <w:r>
                              <w:rPr>
                                <w:spacing w:val="-1"/>
                                <w:sz w:val="12"/>
                              </w:rPr>
                              <w:t xml:space="preserve"> </w:t>
                            </w:r>
                            <w:r>
                              <w:rPr>
                                <w:sz w:val="12"/>
                              </w:rPr>
                              <w:t>instructions, searching</w:t>
                            </w:r>
                            <w:r>
                              <w:rPr>
                                <w:spacing w:val="-3"/>
                                <w:sz w:val="12"/>
                              </w:rPr>
                              <w:t xml:space="preserve"> </w:t>
                            </w:r>
                            <w:r>
                              <w:rPr>
                                <w:sz w:val="12"/>
                              </w:rPr>
                              <w:t>existing data</w:t>
                            </w:r>
                            <w:r>
                              <w:rPr>
                                <w:spacing w:val="-2"/>
                                <w:sz w:val="12"/>
                              </w:rPr>
                              <w:t xml:space="preserve"> </w:t>
                            </w:r>
                            <w:r>
                              <w:rPr>
                                <w:sz w:val="12"/>
                              </w:rPr>
                              <w:t>sources,</w:t>
                            </w:r>
                            <w:r>
                              <w:rPr>
                                <w:spacing w:val="-1"/>
                                <w:sz w:val="12"/>
                              </w:rPr>
                              <w:t xml:space="preserve"> </w:t>
                            </w:r>
                            <w:r>
                              <w:rPr>
                                <w:sz w:val="12"/>
                              </w:rPr>
                              <w:t>gathering, and</w:t>
                            </w:r>
                            <w:r>
                              <w:rPr>
                                <w:spacing w:val="-3"/>
                                <w:sz w:val="12"/>
                              </w:rPr>
                              <w:t xml:space="preserve"> </w:t>
                            </w:r>
                            <w:r>
                              <w:rPr>
                                <w:sz w:val="12"/>
                              </w:rPr>
                              <w:t>maintaining the</w:t>
                            </w:r>
                            <w:r>
                              <w:rPr>
                                <w:spacing w:val="-2"/>
                                <w:sz w:val="12"/>
                              </w:rPr>
                              <w:t xml:space="preserve"> </w:t>
                            </w:r>
                            <w:r>
                              <w:rPr>
                                <w:sz w:val="12"/>
                              </w:rPr>
                              <w:t>data</w:t>
                            </w:r>
                            <w:r>
                              <w:rPr>
                                <w:spacing w:val="-3"/>
                                <w:sz w:val="12"/>
                              </w:rPr>
                              <w:t xml:space="preserve"> </w:t>
                            </w:r>
                            <w:r>
                              <w:rPr>
                                <w:sz w:val="12"/>
                              </w:rPr>
                              <w:t>needed,</w:t>
                            </w:r>
                            <w:r>
                              <w:rPr>
                                <w:spacing w:val="-2"/>
                                <w:sz w:val="12"/>
                              </w:rPr>
                              <w:t xml:space="preserve"> </w:t>
                            </w:r>
                            <w:r>
                              <w:rPr>
                                <w:sz w:val="12"/>
                              </w:rPr>
                              <w:t>and</w:t>
                            </w:r>
                            <w:r>
                              <w:rPr>
                                <w:spacing w:val="-1"/>
                                <w:sz w:val="12"/>
                              </w:rPr>
                              <w:t xml:space="preserve"> </w:t>
                            </w:r>
                            <w:r>
                              <w:rPr>
                                <w:sz w:val="12"/>
                              </w:rPr>
                              <w:t>completing</w:t>
                            </w:r>
                            <w:r>
                              <w:rPr>
                                <w:spacing w:val="-2"/>
                                <w:sz w:val="12"/>
                              </w:rPr>
                              <w:t xml:space="preserve"> </w:t>
                            </w:r>
                            <w:r>
                              <w:rPr>
                                <w:sz w:val="12"/>
                              </w:rPr>
                              <w:t>and reviewing</w:t>
                            </w:r>
                            <w:r>
                              <w:rPr>
                                <w:spacing w:val="-1"/>
                                <w:sz w:val="12"/>
                              </w:rPr>
                              <w:t xml:space="preserve"> </w:t>
                            </w:r>
                            <w:r>
                              <w:rPr>
                                <w:sz w:val="12"/>
                              </w:rPr>
                              <w:t>the collection</w:t>
                            </w:r>
                            <w:r>
                              <w:rPr>
                                <w:spacing w:val="-1"/>
                                <w:sz w:val="12"/>
                              </w:rPr>
                              <w:t xml:space="preserve"> </w:t>
                            </w:r>
                            <w:r>
                              <w:rPr>
                                <w:sz w:val="12"/>
                              </w:rPr>
                              <w:t>of information.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4" o:spid="_x0000_s1029" type="#_x0000_t202" style="width:493.5pt;height:31.4pt;margin-top:177.85pt;margin-left:0;mso-height-percent:0;mso-height-relative:page;mso-position-horizontal:left;mso-position-horizontal-relative:margin;mso-width-percent:0;mso-width-relative:page;mso-wrap-distance-bottom:0;mso-wrap-distance-left:0;mso-wrap-distance-right:0;mso-wrap-distance-top:0;mso-wrap-style:square;position:absolute;visibility:visible;v-text-anchor:top;z-index:-251648000" filled="f" strokeweight="0.5pt">
                <v:textbox inset="0,0,0,0">
                  <w:txbxContent>
                    <w:p w:rsidR="00667134" w14:paraId="607AAC5F" w14:textId="01208AB6">
                      <w:pPr>
                        <w:spacing w:before="73" w:line="259" w:lineRule="auto"/>
                        <w:ind w:left="144" w:right="157"/>
                        <w:jc w:val="both"/>
                        <w:rPr>
                          <w:sz w:val="12"/>
                        </w:rPr>
                      </w:pPr>
                      <w:r>
                        <w:rPr>
                          <w:sz w:val="12"/>
                        </w:rPr>
                        <w:t>According to the Paperwork Reduction Act of 1995, an agency may not conduct or sponsor, and a person is not required to respond to a collection of information unless it displays a</w:t>
                      </w:r>
                      <w:r>
                        <w:rPr>
                          <w:spacing w:val="-31"/>
                          <w:sz w:val="12"/>
                        </w:rPr>
                        <w:t xml:space="preserve"> </w:t>
                      </w:r>
                      <w:r>
                        <w:rPr>
                          <w:sz w:val="12"/>
                        </w:rPr>
                        <w:t>valid OMB control number. The valid OMB number is 0535-0</w:t>
                      </w:r>
                      <w:r w:rsidR="0045472B">
                        <w:rPr>
                          <w:sz w:val="12"/>
                        </w:rPr>
                        <w:t>002</w:t>
                      </w:r>
                      <w:r>
                        <w:rPr>
                          <w:sz w:val="12"/>
                        </w:rPr>
                        <w:t xml:space="preserve">. The time required to complete this information collection is estimated to average </w:t>
                      </w:r>
                      <w:r w:rsidR="00A27CDA">
                        <w:rPr>
                          <w:sz w:val="12"/>
                        </w:rPr>
                        <w:t>15</w:t>
                      </w:r>
                      <w:r>
                        <w:rPr>
                          <w:sz w:val="12"/>
                        </w:rPr>
                        <w:t xml:space="preserve"> minutes, including the time for</w:t>
                      </w:r>
                      <w:r>
                        <w:rPr>
                          <w:spacing w:val="1"/>
                          <w:sz w:val="12"/>
                        </w:rPr>
                        <w:t xml:space="preserve"> </w:t>
                      </w:r>
                      <w:r>
                        <w:rPr>
                          <w:sz w:val="12"/>
                        </w:rPr>
                        <w:t>reviewing</w:t>
                      </w:r>
                      <w:r>
                        <w:rPr>
                          <w:spacing w:val="-1"/>
                          <w:sz w:val="12"/>
                        </w:rPr>
                        <w:t xml:space="preserve"> </w:t>
                      </w:r>
                      <w:r>
                        <w:rPr>
                          <w:sz w:val="12"/>
                        </w:rPr>
                        <w:t>instructions, searching</w:t>
                      </w:r>
                      <w:r>
                        <w:rPr>
                          <w:spacing w:val="-3"/>
                          <w:sz w:val="12"/>
                        </w:rPr>
                        <w:t xml:space="preserve"> </w:t>
                      </w:r>
                      <w:r>
                        <w:rPr>
                          <w:sz w:val="12"/>
                        </w:rPr>
                        <w:t>existing data</w:t>
                      </w:r>
                      <w:r>
                        <w:rPr>
                          <w:spacing w:val="-2"/>
                          <w:sz w:val="12"/>
                        </w:rPr>
                        <w:t xml:space="preserve"> </w:t>
                      </w:r>
                      <w:r>
                        <w:rPr>
                          <w:sz w:val="12"/>
                        </w:rPr>
                        <w:t>sources,</w:t>
                      </w:r>
                      <w:r>
                        <w:rPr>
                          <w:spacing w:val="-1"/>
                          <w:sz w:val="12"/>
                        </w:rPr>
                        <w:t xml:space="preserve"> </w:t>
                      </w:r>
                      <w:r>
                        <w:rPr>
                          <w:sz w:val="12"/>
                        </w:rPr>
                        <w:t>gathering, and</w:t>
                      </w:r>
                      <w:r>
                        <w:rPr>
                          <w:spacing w:val="-3"/>
                          <w:sz w:val="12"/>
                        </w:rPr>
                        <w:t xml:space="preserve"> </w:t>
                      </w:r>
                      <w:r>
                        <w:rPr>
                          <w:sz w:val="12"/>
                        </w:rPr>
                        <w:t>maintaining the</w:t>
                      </w:r>
                      <w:r>
                        <w:rPr>
                          <w:spacing w:val="-2"/>
                          <w:sz w:val="12"/>
                        </w:rPr>
                        <w:t xml:space="preserve"> </w:t>
                      </w:r>
                      <w:r>
                        <w:rPr>
                          <w:sz w:val="12"/>
                        </w:rPr>
                        <w:t>data</w:t>
                      </w:r>
                      <w:r>
                        <w:rPr>
                          <w:spacing w:val="-3"/>
                          <w:sz w:val="12"/>
                        </w:rPr>
                        <w:t xml:space="preserve"> </w:t>
                      </w:r>
                      <w:r>
                        <w:rPr>
                          <w:sz w:val="12"/>
                        </w:rPr>
                        <w:t>needed,</w:t>
                      </w:r>
                      <w:r>
                        <w:rPr>
                          <w:spacing w:val="-2"/>
                          <w:sz w:val="12"/>
                        </w:rPr>
                        <w:t xml:space="preserve"> </w:t>
                      </w:r>
                      <w:r>
                        <w:rPr>
                          <w:sz w:val="12"/>
                        </w:rPr>
                        <w:t>and</w:t>
                      </w:r>
                      <w:r>
                        <w:rPr>
                          <w:spacing w:val="-1"/>
                          <w:sz w:val="12"/>
                        </w:rPr>
                        <w:t xml:space="preserve"> </w:t>
                      </w:r>
                      <w:r>
                        <w:rPr>
                          <w:sz w:val="12"/>
                        </w:rPr>
                        <w:t>completing</w:t>
                      </w:r>
                      <w:r>
                        <w:rPr>
                          <w:spacing w:val="-2"/>
                          <w:sz w:val="12"/>
                        </w:rPr>
                        <w:t xml:space="preserve"> </w:t>
                      </w:r>
                      <w:r>
                        <w:rPr>
                          <w:sz w:val="12"/>
                        </w:rPr>
                        <w:t>and reviewing</w:t>
                      </w:r>
                      <w:r>
                        <w:rPr>
                          <w:spacing w:val="-1"/>
                          <w:sz w:val="12"/>
                        </w:rPr>
                        <w:t xml:space="preserve"> </w:t>
                      </w:r>
                      <w:r>
                        <w:rPr>
                          <w:sz w:val="12"/>
                        </w:rPr>
                        <w:t>the collection</w:t>
                      </w:r>
                      <w:r>
                        <w:rPr>
                          <w:spacing w:val="-1"/>
                          <w:sz w:val="12"/>
                        </w:rPr>
                        <w:t xml:space="preserve"> </w:t>
                      </w:r>
                      <w:r>
                        <w:rPr>
                          <w:sz w:val="12"/>
                        </w:rPr>
                        <w:t>of information.</w:t>
                      </w:r>
                    </w:p>
                  </w:txbxContent>
                </v:textbox>
                <w10:wrap type="topAndBottom"/>
              </v:shape>
            </w:pict>
          </mc:Fallback>
        </mc:AlternateContent>
      </w:r>
    </w:p>
    <w:sectPr w:rsidSect="0055712A">
      <w:type w:val="continuous"/>
      <w:pgSz w:w="12240" w:h="20160"/>
      <w:pgMar w:top="380" w:right="1350" w:bottom="280" w:left="8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A8154CD"/>
    <w:multiLevelType w:val="hybridMultilevel"/>
    <w:tmpl w:val="11007F5C"/>
    <w:lvl w:ilvl="0">
      <w:start w:val="1"/>
      <w:numFmt w:val="decimal"/>
      <w:lvlText w:val="%1."/>
      <w:lvlJc w:val="left"/>
      <w:pPr>
        <w:ind w:left="1324" w:hanging="245"/>
        <w:jc w:val="left"/>
      </w:pPr>
      <w:rPr>
        <w:rFonts w:ascii="Arial" w:eastAsia="Arial" w:hAnsi="Arial" w:cs="Arial" w:hint="default"/>
        <w:b w:val="0"/>
        <w:bCs w:val="0"/>
        <w:i w:val="0"/>
        <w:iCs w:val="0"/>
        <w:w w:val="100"/>
        <w:sz w:val="22"/>
        <w:szCs w:val="22"/>
        <w:lang w:val="en-US" w:eastAsia="en-US" w:bidi="ar-SA"/>
      </w:rPr>
    </w:lvl>
    <w:lvl w:ilvl="1">
      <w:start w:val="0"/>
      <w:numFmt w:val="bullet"/>
      <w:lvlText w:val="•"/>
      <w:lvlJc w:val="left"/>
      <w:pPr>
        <w:ind w:left="2171" w:hanging="245"/>
      </w:pPr>
      <w:rPr>
        <w:rFonts w:hint="default"/>
        <w:lang w:val="en-US" w:eastAsia="en-US" w:bidi="ar-SA"/>
      </w:rPr>
    </w:lvl>
    <w:lvl w:ilvl="2">
      <w:start w:val="0"/>
      <w:numFmt w:val="bullet"/>
      <w:lvlText w:val="•"/>
      <w:lvlJc w:val="left"/>
      <w:pPr>
        <w:ind w:left="3023" w:hanging="245"/>
      </w:pPr>
      <w:rPr>
        <w:rFonts w:hint="default"/>
        <w:lang w:val="en-US" w:eastAsia="en-US" w:bidi="ar-SA"/>
      </w:rPr>
    </w:lvl>
    <w:lvl w:ilvl="3">
      <w:start w:val="0"/>
      <w:numFmt w:val="bullet"/>
      <w:lvlText w:val="•"/>
      <w:lvlJc w:val="left"/>
      <w:pPr>
        <w:ind w:left="3874" w:hanging="245"/>
      </w:pPr>
      <w:rPr>
        <w:rFonts w:hint="default"/>
        <w:lang w:val="en-US" w:eastAsia="en-US" w:bidi="ar-SA"/>
      </w:rPr>
    </w:lvl>
    <w:lvl w:ilvl="4">
      <w:start w:val="0"/>
      <w:numFmt w:val="bullet"/>
      <w:lvlText w:val="•"/>
      <w:lvlJc w:val="left"/>
      <w:pPr>
        <w:ind w:left="4726" w:hanging="245"/>
      </w:pPr>
      <w:rPr>
        <w:rFonts w:hint="default"/>
        <w:lang w:val="en-US" w:eastAsia="en-US" w:bidi="ar-SA"/>
      </w:rPr>
    </w:lvl>
    <w:lvl w:ilvl="5">
      <w:start w:val="0"/>
      <w:numFmt w:val="bullet"/>
      <w:lvlText w:val="•"/>
      <w:lvlJc w:val="left"/>
      <w:pPr>
        <w:ind w:left="5577" w:hanging="245"/>
      </w:pPr>
      <w:rPr>
        <w:rFonts w:hint="default"/>
        <w:lang w:val="en-US" w:eastAsia="en-US" w:bidi="ar-SA"/>
      </w:rPr>
    </w:lvl>
    <w:lvl w:ilvl="6">
      <w:start w:val="0"/>
      <w:numFmt w:val="bullet"/>
      <w:lvlText w:val="•"/>
      <w:lvlJc w:val="left"/>
      <w:pPr>
        <w:ind w:left="6429" w:hanging="245"/>
      </w:pPr>
      <w:rPr>
        <w:rFonts w:hint="default"/>
        <w:lang w:val="en-US" w:eastAsia="en-US" w:bidi="ar-SA"/>
      </w:rPr>
    </w:lvl>
    <w:lvl w:ilvl="7">
      <w:start w:val="0"/>
      <w:numFmt w:val="bullet"/>
      <w:lvlText w:val="•"/>
      <w:lvlJc w:val="left"/>
      <w:pPr>
        <w:ind w:left="7280" w:hanging="245"/>
      </w:pPr>
      <w:rPr>
        <w:rFonts w:hint="default"/>
        <w:lang w:val="en-US" w:eastAsia="en-US" w:bidi="ar-SA"/>
      </w:rPr>
    </w:lvl>
    <w:lvl w:ilvl="8">
      <w:start w:val="0"/>
      <w:numFmt w:val="bullet"/>
      <w:lvlText w:val="•"/>
      <w:lvlJc w:val="left"/>
      <w:pPr>
        <w:ind w:left="8132" w:hanging="245"/>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134"/>
    <w:rsid w:val="00022C8A"/>
    <w:rsid w:val="00032464"/>
    <w:rsid w:val="00035477"/>
    <w:rsid w:val="000F119A"/>
    <w:rsid w:val="00110622"/>
    <w:rsid w:val="00225759"/>
    <w:rsid w:val="002502A7"/>
    <w:rsid w:val="002E4829"/>
    <w:rsid w:val="00327681"/>
    <w:rsid w:val="0045472B"/>
    <w:rsid w:val="0055712A"/>
    <w:rsid w:val="005A33C8"/>
    <w:rsid w:val="005D5AB8"/>
    <w:rsid w:val="0066027A"/>
    <w:rsid w:val="006668A1"/>
    <w:rsid w:val="00667134"/>
    <w:rsid w:val="00680424"/>
    <w:rsid w:val="006B705D"/>
    <w:rsid w:val="007D36E1"/>
    <w:rsid w:val="007E51EC"/>
    <w:rsid w:val="008E626B"/>
    <w:rsid w:val="009338DC"/>
    <w:rsid w:val="00990507"/>
    <w:rsid w:val="009926C1"/>
    <w:rsid w:val="00A27CDA"/>
    <w:rsid w:val="00A678D0"/>
    <w:rsid w:val="00AD4D0D"/>
    <w:rsid w:val="00B40E7C"/>
    <w:rsid w:val="00BD31D5"/>
    <w:rsid w:val="00C67E4E"/>
    <w:rsid w:val="00C67EB4"/>
    <w:rsid w:val="00D019FA"/>
    <w:rsid w:val="00DF7C85"/>
    <w:rsid w:val="00E67027"/>
    <w:rsid w:val="00E86AF4"/>
    <w:rsid w:val="00E947E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975DB3"/>
  <w15:docId w15:val="{95BBCF10-1FB9-4E97-9BF7-37646F05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ind w:left="451" w:right="562"/>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nhideWhenUsed/>
    <w:rsid w:val="00680424"/>
    <w:rPr>
      <w:color w:val="0000FF"/>
      <w:u w:val="single"/>
    </w:rPr>
  </w:style>
  <w:style w:type="character" w:styleId="CommentReference">
    <w:name w:val="annotation reference"/>
    <w:basedOn w:val="DefaultParagraphFont"/>
    <w:uiPriority w:val="99"/>
    <w:semiHidden/>
    <w:unhideWhenUsed/>
    <w:rsid w:val="006B705D"/>
    <w:rPr>
      <w:sz w:val="16"/>
      <w:szCs w:val="16"/>
    </w:rPr>
  </w:style>
  <w:style w:type="paragraph" w:styleId="CommentText">
    <w:name w:val="annotation text"/>
    <w:basedOn w:val="Normal"/>
    <w:link w:val="CommentTextChar"/>
    <w:uiPriority w:val="99"/>
    <w:semiHidden/>
    <w:unhideWhenUsed/>
    <w:rsid w:val="006B705D"/>
    <w:rPr>
      <w:sz w:val="20"/>
      <w:szCs w:val="20"/>
    </w:rPr>
  </w:style>
  <w:style w:type="character" w:customStyle="1" w:styleId="CommentTextChar">
    <w:name w:val="Comment Text Char"/>
    <w:basedOn w:val="DefaultParagraphFont"/>
    <w:link w:val="CommentText"/>
    <w:uiPriority w:val="99"/>
    <w:semiHidden/>
    <w:rsid w:val="006B705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B705D"/>
    <w:rPr>
      <w:b/>
      <w:bCs/>
    </w:rPr>
  </w:style>
  <w:style w:type="character" w:customStyle="1" w:styleId="CommentSubjectChar">
    <w:name w:val="Comment Subject Char"/>
    <w:basedOn w:val="CommentTextChar"/>
    <w:link w:val="CommentSubject"/>
    <w:uiPriority w:val="99"/>
    <w:semiHidden/>
    <w:rsid w:val="006B705D"/>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CM" ma:contentTypeID="0x0101003BF80837F2A07B469DC41AB2DF94C6320009B25E06BF82C6418529DBC92E44F893" ma:contentTypeVersion="168" ma:contentTypeDescription="Enterprise Content Management " ma:contentTypeScope="" ma:versionID="c65e54f4d3a9939ffef8cbe1b53062e9">
  <xsd:schema xmlns:xsd="http://www.w3.org/2001/XMLSchema" xmlns:xs="http://www.w3.org/2001/XMLSchema" xmlns:p="http://schemas.microsoft.com/office/2006/metadata/properties" xmlns:ns2="4e974542-5edc-4232-aa4c-d083a8df847c" xmlns:ns3="73fb875a-8af9-4255-b008-0995492d31cd" xmlns:ns4="e53944dc-2f8c-4705-87a5-3476f8dfe585" xmlns:ns5="2ac02eac-2c06-43cf-a7ca-c7990c261205" xmlns:ns6="9403016e-1456-490b-8105-fab27ac031a1" xmlns:ns7="9f25bf81-2355-45c3-a4d5-f070f79acb21" targetNamespace="http://schemas.microsoft.com/office/2006/metadata/properties" ma:root="true" ma:fieldsID="0a5fe132c6cf9c9b648c6c977e9807a0" ns2:_="" ns3:_="" ns4:_="" ns5:_="" ns6:_="" ns7:_="">
    <xsd:import namespace="4e974542-5edc-4232-aa4c-d083a8df847c"/>
    <xsd:import namespace="73fb875a-8af9-4255-b008-0995492d31cd"/>
    <xsd:import namespace="e53944dc-2f8c-4705-87a5-3476f8dfe585"/>
    <xsd:import namespace="2ac02eac-2c06-43cf-a7ca-c7990c261205"/>
    <xsd:import namespace="9403016e-1456-490b-8105-fab27ac031a1"/>
    <xsd:import namespace="9f25bf81-2355-45c3-a4d5-f070f79acb21"/>
    <xsd:element name="properties">
      <xsd:complexType>
        <xsd:sequence>
          <xsd:element name="documentManagement">
            <xsd:complexType>
              <xsd:all>
                <xsd:element ref="ns2:Report_x002f_Memo_x0020_Number" minOccurs="0"/>
                <xsd:element ref="ns2:SurveyGroupBy1" minOccurs="0"/>
                <xsd:element ref="ns2:BB"/>
                <xsd:element ref="ns2:BB-Text" minOccurs="0"/>
                <xsd:element ref="ns2:Approver"/>
                <xsd:element ref="ns2:Additional_x0020_Authors" minOccurs="0"/>
                <xsd:element ref="ns2:Approver_x0020_Comments" minOccurs="0"/>
                <xsd:element ref="ns2:Issue_x0020_Date" minOccurs="0"/>
                <xsd:element ref="ns2:Expire_x0020_Date" minOccurs="0"/>
                <xsd:element ref="ns2:Pub_URL" minOccurs="0"/>
                <xsd:element ref="ns2:Doc_x0020_Type_x003a_Disposition" minOccurs="0"/>
                <xsd:element ref="ns2:Doc_x0020_Type_x003a_File_x0020_Code" minOccurs="0"/>
                <xsd:element ref="ns2:Doc_x0020_Type_x003a_Retention" minOccurs="0"/>
                <xsd:element ref="ns2:Doc_x0020_Type_x003a_Disposition_x0020_Authority" minOccurs="0"/>
                <xsd:element ref="ns2:grs_Authority" minOccurs="0"/>
                <xsd:element ref="ns2:grs_FileCode" minOccurs="0"/>
                <xsd:element ref="ns2:grs_Retain-NoYrs" minOccurs="0"/>
                <xsd:element ref="ns3:TaxCatchAll" minOccurs="0"/>
                <xsd:element ref="ns3:TaxCatchAllLabel" minOccurs="0"/>
                <xsd:element ref="ns2:nee10210d87d4ee593a668b11feb5dde" minOccurs="0"/>
                <xsd:element ref="ns2:pf497c84604c4d9182a7cb072310c2fe" minOccurs="0"/>
                <xsd:element ref="ns2:AP" minOccurs="0"/>
                <xsd:element ref="ns2:Review_d" minOccurs="0"/>
                <xsd:element ref="ns2:Retain" minOccurs="0"/>
                <xsd:element ref="ns2:SFprep2" minOccurs="0"/>
                <xsd:element ref="ns2:Doc_x0020_Type1" minOccurs="0"/>
                <xsd:element ref="ns2:Doc-ID" minOccurs="0"/>
                <xsd:element ref="ns2:Doc_x0020_Type" minOccurs="0"/>
                <xsd:element ref="ns2:ECM_WF_Status" minOccurs="0"/>
                <xsd:element ref="ns2:Runs" minOccurs="0"/>
                <xsd:element ref="ns2:SurveyTxt" minOccurs="0"/>
                <xsd:element ref="ns2:Doc_x0020_Category" minOccurs="0"/>
                <xsd:element ref="ns2:Doc_x0020_Title" minOccurs="0"/>
                <xsd:element ref="ns2:PDF1" minOccurs="0"/>
                <xsd:element ref="ns2:NASS_Name" minOccurs="0"/>
                <xsd:element ref="ns2:AddMeta" minOccurs="0"/>
                <xsd:element ref="ns2:Posted_x0020_By" minOccurs="0"/>
                <xsd:element ref="ns2:Approval_x0020_Date" minOccurs="0"/>
                <xsd:element ref="ns3:c314bb418e2a45419088810bc94e97c0" minOccurs="0"/>
                <xsd:element ref="ns2:Org_x0020_UnitsTaxHTField0" minOccurs="0"/>
                <xsd:element ref="ns2:_dlc_DocId" minOccurs="0"/>
                <xsd:element ref="ns2:_dlc_DocIdUrl" minOccurs="0"/>
                <xsd:element ref="ns2:_dlc_DocIdPersistId" minOccurs="0"/>
                <xsd:element ref="ns2:Survey-LU" minOccurs="0"/>
                <xsd:element ref="ns2:Announcement-Text_slt" minOccurs="0"/>
                <xsd:element ref="ns2:WfStatus" minOccurs="0"/>
                <xsd:element ref="ns4:ActionStatus" minOccurs="0"/>
                <xsd:element ref="ns4:Doc_x0020_Category_x002d_txt" minOccurs="0"/>
                <xsd:element ref="ns4:ExpireDate" minOccurs="0"/>
                <xsd:element ref="ns4:Nara_x0020_Doc_x0020_Type_x0020_ID_nbr" minOccurs="0"/>
                <xsd:element ref="ns4:Nara_x0020_Doc_x0020_Type_x0020_Title" minOccurs="0"/>
                <xsd:element ref="ns4:Nara_x0020_Function_txt" minOccurs="0"/>
                <xsd:element ref="ns4:Nara_x0020_SubFunction_txt" minOccurs="0"/>
                <xsd:element ref="ns4:NaraRetentionYear_txt" minOccurs="0"/>
                <xsd:element ref="ns4:Org_x0020_Unit_txt" minOccurs="0"/>
                <xsd:element ref="ns4:Published_x0020_By" minOccurs="0"/>
                <xsd:element ref="ns4:Published_x0020_Date" minOccurs="0"/>
                <xsd:element ref="ns4:SurveyTxt0" minOccurs="0"/>
                <xsd:element ref="ns4:MediaServiceMetadata" minOccurs="0"/>
                <xsd:element ref="ns4:MediaServiceFastMetadata" minOccurs="0"/>
                <xsd:element ref="ns4:NFFormData" minOccurs="0"/>
                <xsd:element ref="ns4:Doc_x0020_Type0" minOccurs="0"/>
                <xsd:element ref="ns4:dfp2_pt1_approvalWf" minOccurs="0"/>
                <xsd:element ref="ns4:dfp2_pt2_Mmd" minOccurs="0"/>
                <xsd:element ref="ns4:dfp2_pt3_Grs" minOccurs="0"/>
                <xsd:element ref="ns4:dfp3_pt4_send_x002d_toDC" minOccurs="0"/>
                <xsd:element ref="ns5:MediaServiceAutoTags" minOccurs="0"/>
                <xsd:element ref="ns5:MediaServiceOCR" minOccurs="0"/>
                <xsd:element ref="ns5:MediaServiceGenerationTime" minOccurs="0"/>
                <xsd:element ref="ns5:MediaServiceEventHashCode" minOccurs="0"/>
                <xsd:element ref="ns5:DFP_x002d_ID" minOccurs="0"/>
                <xsd:element ref="ns5:gcc_x002d_DC2_x002d__x0020_Received_x0020_New_x0020_Doc" minOccurs="0"/>
                <xsd:element ref="ns5:Doc_x0020_Title0" minOccurs="0"/>
                <xsd:element ref="ns5:LinkToFileAtDC" minOccurs="0"/>
                <xsd:element ref="ns5:MediaServiceDateTaken" minOccurs="0"/>
                <xsd:element ref="ns5:MediaLengthInSeconds" minOccurs="0"/>
                <xsd:element ref="ns5:DocCenterID" minOccurs="0"/>
                <xsd:element ref="ns6:SharedWithUsers" minOccurs="0"/>
                <xsd:element ref="ns6:SharedWithDetails" minOccurs="0"/>
                <xsd:element ref="ns7:gcc_x002d_DC2_x002d__x0020_Received_x0020_New_x0020_Doc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Report_x002f_Memo_x0020_Number" ma:index="2" nillable="true" ma:displayName="Report/Memo Number" ma:description="Enter the official number associated with this document if there is one." ma:internalName="Report_x002F_Memo_x0020_Number" ma:readOnly="false">
      <xsd:simpleType>
        <xsd:restriction base="dms:Text">
          <xsd:maxLength value="255"/>
        </xsd:restriction>
      </xsd:simpleType>
    </xsd:element>
    <xsd:element name="SurveyGroupBy1" ma:index="5" nillable="true" ma:displayName="SurveyGroupBy" ma:description="First Survey Used for NASSdocs By Survey view" ma:indexed="true" ma:internalName="SurveyGroupBy1" ma:readOnly="false">
      <xsd:simpleType>
        <xsd:restriction base="dms:Text">
          <xsd:maxLength value="255"/>
        </xsd:restriction>
      </xsd:simpleType>
    </xsd:element>
    <xsd:element name="BB" ma:index="8" ma:displayName="Announce" ma:default="No" ma:description="Do you wish to post a NASS Announcement for this document?" ma:format="RadioButtons" ma:internalName="BB" ma:readOnly="false">
      <xsd:simpleType>
        <xsd:restriction base="dms:Choice">
          <xsd:enumeration value="Yes"/>
          <xsd:enumeration value="No"/>
        </xsd:restriction>
      </xsd:simpleType>
    </xsd:element>
    <xsd:element name="BB-Text" ma:index="9" nillable="true" ma:displayName="Announcement-Text" ma:description="Enter text to be included with the document Announcement Board post." ma:internalName="BB_x002d_Text" ma:readOnly="false">
      <xsd:simpleType>
        <xsd:restriction base="dms:Note"/>
      </xsd:simpleType>
    </xsd:element>
    <xsd:element name="Approver" ma:index="10" ma:displayName="Author / Approver" ma:description="Enter the name of the Primary Author / Approver or Contact Person for this document." ma:list="UserInfo"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dditional_x0020_Authors" ma:index="11" nillable="true" ma:displayName="Additional Authors" ma:description="Additional people associated with this document." ma:list="UserInfo" ma:SharePointGroup="0" ma:internalName="Additional_x0020_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_x0020_Comments" ma:index="12" nillable="true" ma:displayName="Notes" ma:description="Enter notes for this document that will be available to reviewers and future publishers." ma:internalName="Approver_x0020_Comments" ma:readOnly="false">
      <xsd:simpleType>
        <xsd:restriction base="dms:Note">
          <xsd:maxLength value="255"/>
        </xsd:restriction>
      </xsd:simpleType>
    </xsd:element>
    <xsd:element name="Issue_x0020_Date" ma:index="13" nillable="true" ma:displayName="Issue Date" ma:default="[today]" ma:description="Issue Date of Document" ma:format="DateOnly" ma:indexed="true" ma:internalName="Issue_x0020_Date" ma:readOnly="false">
      <xsd:simpleType>
        <xsd:restriction base="dms:DateTime"/>
      </xsd:simpleType>
    </xsd:element>
    <xsd:element name="Expire_x0020_Date" ma:index="14" nillable="true" ma:displayName="NaraRetentionDate-sc" ma:description="Date document expires and will no Longer be available in views." ma:format="DateOnly" ma:indexed="true" ma:internalName="Expire_x0020_Date" ma:readOnly="false">
      <xsd:simpleType>
        <xsd:restriction base="dms:DateTime"/>
      </xsd:simpleType>
    </xsd:element>
    <xsd:element name="Pub_URL" ma:index="15" nillable="true" ma:displayName="LinkToDFP_URL" ma:description="Link to DFP document" ma:format="Hyperlink" ma:internalName="Pub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_x0020_Type_x003a_Disposition" ma:index="16" nillable="true" ma:displayName="Doc Type:Disposition" ma:list="{ceedbada-6075-429f-b0a4-7a559785f84d}" ma:internalName="Doc_x0020_Type_x003A_Disposition" ma:readOnly="true" ma:showField="Disposition" ma:web="4e974542-5edc-4232-aa4c-d083a8df847c">
      <xsd:simpleType>
        <xsd:restriction base="dms:Lookup"/>
      </xsd:simpleType>
    </xsd:element>
    <xsd:element name="Doc_x0020_Type_x003a_File_x0020_Code" ma:index="17" nillable="true" ma:displayName="Doc Type:File Code" ma:list="{ceedbada-6075-429f-b0a4-7a559785f84d}" ma:internalName="Doc_x0020_Type_x003A_File_x0020_Code" ma:readOnly="true" ma:showField="Document_x0020_Code" ma:web="4e974542-5edc-4232-aa4c-d083a8df847c">
      <xsd:simpleType>
        <xsd:restriction base="dms:Lookup"/>
      </xsd:simpleType>
    </xsd:element>
    <xsd:element name="Doc_x0020_Type_x003a_Retention" ma:index="18" nillable="true" ma:displayName="Doc Type:Retention" ma:list="{ceedbada-6075-429f-b0a4-7a559785f84d}" ma:internalName="Doc_x0020_Type_x003A_Retention" ma:readOnly="true" ma:showField="Retention" ma:web="4e974542-5edc-4232-aa4c-d083a8df847c">
      <xsd:simpleType>
        <xsd:restriction base="dms:Lookup"/>
      </xsd:simpleType>
    </xsd:element>
    <xsd:element name="Doc_x0020_Type_x003a_Disposition_x0020_Authority" ma:index="19" nillable="true" ma:displayName="Doc Type:Disposition Authority" ma:list="{ceedbada-6075-429f-b0a4-7a559785f84d}" ma:internalName="Doc_x0020_Type_x003A_Disposition_x0020_Authority" ma:readOnly="true" ma:showField="Disposition_x0020_Authority" ma:web="4e974542-5edc-4232-aa4c-d083a8df847c">
      <xsd:simpleType>
        <xsd:restriction base="dms:Lookup"/>
      </xsd:simpleType>
    </xsd:element>
    <xsd:element name="grs_Authority" ma:index="20" nillable="true" ma:displayName="grs_Authority" ma:internalName="grs_Authority" ma:readOnly="false">
      <xsd:simpleType>
        <xsd:restriction base="dms:Text">
          <xsd:maxLength value="255"/>
        </xsd:restriction>
      </xsd:simpleType>
    </xsd:element>
    <xsd:element name="grs_FileCode" ma:index="21" nillable="true" ma:displayName="grs_FileCode" ma:internalName="grs_FileCode" ma:readOnly="false">
      <xsd:simpleType>
        <xsd:restriction base="dms:Text">
          <xsd:maxLength value="255"/>
        </xsd:restriction>
      </xsd:simpleType>
    </xsd:element>
    <xsd:element name="grs_Retain-NoYrs" ma:index="22" nillable="true" ma:displayName="grs_Retain-NoYrs" ma:decimals="0" ma:indexed="true" ma:internalName="grs_Retain_x002d_NoYrs" ma:readOnly="false" ma:percentage="FALSE">
      <xsd:simpleType>
        <xsd:restriction base="dms:Number">
          <xsd:maxInclusive value="99"/>
          <xsd:minInclusive value="1"/>
        </xsd:restriction>
      </xsd:simpleType>
    </xsd:element>
    <xsd:element name="nee10210d87d4ee593a668b11feb5dde" ma:index="29" nillable="true" ma:taxonomy="true" ma:internalName="nee10210d87d4ee593a668b11feb5dde" ma:taxonomyFieldName="Survey1" ma:displayName="Survey" ma:readOnly="false" ma:fieldId="{7ee10210-d87d-4ee5-93a6-68b11feb5dde}" ma:taxonomyMulti="true" ma:sspId="8ff62593-b918-4deb-ac08-0d74ac0cc7e6" ma:termSetId="df16009a-ca5c-4dd2-92ed-4b6eacb5abbc" ma:anchorId="00000000-0000-0000-0000-000000000000" ma:open="false" ma:isKeyword="false">
      <xsd:complexType>
        <xsd:sequence>
          <xsd:element ref="pc:Terms" minOccurs="0" maxOccurs="1"/>
        </xsd:sequence>
      </xsd:complexType>
    </xsd:element>
    <xsd:element name="pf497c84604c4d9182a7cb072310c2fe" ma:index="31" ma:taxonomy="true" ma:internalName="pf497c84604c4d9182a7cb072310c2fe" ma:taxonomyFieldName="Doc_x0020_Category1" ma:displayName="Doc Category-MMD2" ma:indexed="true" ma:readOnly="false" ma:fieldId="{9f497c84-604c-4d91-82a7-cb072310c2fe}" ma:sspId="8ff62593-b918-4deb-ac08-0d74ac0cc7e6" ma:termSetId="1e6cd529-0c1e-43e1-b887-a1ce7f1a120e" ma:anchorId="00000000-0000-0000-0000-000000000000" ma:open="false" ma:isKeyword="false">
      <xsd:complexType>
        <xsd:sequence>
          <xsd:element ref="pc:Terms" minOccurs="0" maxOccurs="1"/>
        </xsd:sequence>
      </xsd:complexType>
    </xsd:element>
    <xsd:element name="AP" ma:index="32" nillable="true" ma:displayName="AppdPublisher" ma:default="No" ma:description="Is the submitter an approved publisher" ma:format="Dropdown" ma:hidden="true" ma:internalName="AP" ma:readOnly="false">
      <xsd:simpleType>
        <xsd:restriction base="dms:Choice">
          <xsd:enumeration value="Yes"/>
          <xsd:enumeration value="No"/>
        </xsd:restriction>
      </xsd:simpleType>
    </xsd:element>
    <xsd:element name="Review_d" ma:index="33" nillable="true" ma:displayName="Review_date" ma:description="Date Field for Review Date" ma:format="DateOnly" ma:hidden="true" ma:internalName="Review_d" ma:readOnly="false">
      <xsd:simpleType>
        <xsd:restriction base="dms:DateTime"/>
      </xsd:simpleType>
    </xsd:element>
    <xsd:element name="Retain" ma:index="34" nillable="true" ma:displayName="Retain" ma:default="1" ma:hidden="true" ma:internalName="Retain" ma:readOnly="false" ma:percentage="FALSE">
      <xsd:simpleType>
        <xsd:restriction base="dms:Number">
          <xsd:maxInclusive value="99"/>
          <xsd:minInclusive value="1"/>
        </xsd:restriction>
      </xsd:simpleType>
    </xsd:element>
    <xsd:element name="SFprep2" ma:index="35" nillable="true" ma:displayName="SFprep2" ma:default="Sub Function:" ma:hidden="true" ma:internalName="SFprep2" ma:readOnly="false">
      <xsd:simpleType>
        <xsd:restriction base="dms:Text">
          <xsd:maxLength value="255"/>
        </xsd:restriction>
      </xsd:simpleType>
    </xsd:element>
    <xsd:element name="Doc_x0020_Type1" ma:index="36" nillable="true" ma:displayName="Doc Type" ma:description="Looks up document type in NASS Documents master list to retrieve additional information" ma:hidden="true" ma:list="{ceedbada-6075-429f-b0a4-7a559785f84d}" ma:internalName="Doc_x0020_Type1" ma:readOnly="false" ma:showField="Title" ma:web="4e974542-5edc-4232-aa4c-d083a8df847c">
      <xsd:simpleType>
        <xsd:restriction base="dms:Lookup"/>
      </xsd:simpleType>
    </xsd:element>
    <xsd:element name="Doc-ID" ma:index="37" nillable="true" ma:displayName="Doc-ID" ma:decimals="0" ma:description="Key Filter field for ID" ma:hidden="true" ma:internalName="Doc_x002d_ID" ma:readOnly="false" ma:percentage="FALSE">
      <xsd:simpleType>
        <xsd:restriction base="dms:Number"/>
      </xsd:simpleType>
    </xsd:element>
    <xsd:element name="Doc_x0020_Type" ma:index="38" nillable="true" ma:displayName="DT-MMD" ma:default="Function:Sub Function:" ma:description="Document Type will be coppied to this column by document center workflow." ma:hidden="true" ma:internalName="Doc_x0020_Type" ma:readOnly="false">
      <xsd:simpleType>
        <xsd:restriction base="dms:Text">
          <xsd:maxLength value="255"/>
        </xsd:restriction>
      </xsd:simpleType>
    </xsd:element>
    <xsd:element name="ECM_WF_Status" ma:index="39" nillable="true" ma:displayName="ECM_WF_Status" ma:default="Ready to Run" ma:description="ECM Work Flow Status" ma:format="Dropdown" ma:hidden="true" ma:internalName="ECM_WF_Status" ma:readOnly="false">
      <xsd:simpleType>
        <xsd:restriction base="dms:Choice">
          <xsd:enumeration value="Ready to Run"/>
          <xsd:enumeration value="Adding Metada"/>
          <xsd:enumeration value="Waiting for Approval"/>
          <xsd:enumeration value="Publishing"/>
          <xsd:enumeration value="ECM WF Finished"/>
        </xsd:restriction>
      </xsd:simpleType>
    </xsd:element>
    <xsd:element name="Runs" ma:index="40" nillable="true" ma:displayName="Runs" ma:decimals="0" ma:default="0" ma:description="Number of times the workflow has been run." ma:hidden="true" ma:internalName="Runs" ma:readOnly="false" ma:percentage="FALSE">
      <xsd:simpleType>
        <xsd:restriction base="dms:Number"/>
      </xsd:simpleType>
    </xsd:element>
    <xsd:element name="SurveyTxt" ma:index="41" nillable="true" ma:displayName="SurveyTxt" ma:description="System column that contains text of Survey column value(s)." ma:hidden="true" ma:internalName="SurveyTxt" ma:readOnly="false">
      <xsd:simpleType>
        <xsd:restriction base="dms:Text">
          <xsd:maxLength value="255"/>
        </xsd:restriction>
      </xsd:simpleType>
    </xsd:element>
    <xsd:element name="Doc_x0020_Category" ma:index="42" nillable="true" ma:displayName="Doc Category-LU" ma:description="Standard Document Category" ma:hidden="true" ma:list="{a03cf3dc-c5a1-4f66-87ed-a49fd43a6842}" ma:internalName="Doc_x0020_Category" ma:readOnly="false" ma:showField="Title" ma:web="4e974542-5edc-4232-aa4c-d083a8df847c">
      <xsd:simpleType>
        <xsd:restriction base="dms:Lookup"/>
      </xsd:simpleType>
    </xsd:element>
    <xsd:element name="Doc_x0020_Title" ma:index="43" nillable="true" ma:displayName="Doc Title" ma:description="Click on the Title to Open the Document" ma:format="Hyperlink" ma:hidden="true" ma:internalName="Doc_x0020_Titl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DF1" ma:index="44" nillable="true" ma:displayName="PDF" ma:default="Do not Convert to a PDF" ma:description="Do you this document to be converted to a pdf when it is published in the NASSdocs Document Center?" ma:format="Dropdown" ma:hidden="true" ma:internalName="_x0050_DF1" ma:readOnly="false">
      <xsd:simpleType>
        <xsd:restriction base="dms:Choice">
          <xsd:enumeration value="Convert to a PDF"/>
          <xsd:enumeration value="Do not Convert to a PDF"/>
        </xsd:restriction>
      </xsd:simpleType>
    </xsd:element>
    <xsd:element name="NASS_Name" ma:index="45" nillable="true" ma:displayName="NASSdoc_Name" ma:description="File Name across all versions of this document" ma:internalName="NASS_Name" ma:readOnly="false">
      <xsd:simpleType>
        <xsd:restriction base="dms:Text">
          <xsd:maxLength value="255"/>
        </xsd:restriction>
      </xsd:simpleType>
    </xsd:element>
    <xsd:element name="AddMeta" ma:index="46" nillable="true" ma:displayName="ActionStatus" ma:default="Draft" ma:format="Dropdown" ma:hidden="true" ma:internalName="AddMeta" ma:readOnly="false">
      <xsd:simpleType>
        <xsd:restriction base="dms:Choice">
          <xsd:enumeration value="New"/>
          <xsd:enumeration value="Draft"/>
          <xsd:enumeration value="Run"/>
          <xsd:enumeration value="Metadata"/>
          <xsd:enumeration value="Approve"/>
          <xsd:enumeration value="Publish"/>
          <xsd:enumeration value="Done"/>
          <xsd:enumeration value="PDF"/>
          <xsd:enumeration value="Rejected"/>
          <xsd:enumeration value="Published"/>
        </xsd:restriction>
      </xsd:simpleType>
    </xsd:element>
    <xsd:element name="Posted_x0020_By" ma:index="47" nillable="true" ma:displayName="Posted By" ma:description="Name of the person who posted this document." ma:hidden="true" ma:list="UserInfo" ma:SharePointGroup="0" ma:internalName="Post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Date" ma:index="48" nillable="true" ma:displayName="Approval Date" ma:description="Enter the approval date." ma:format="DateOnly" ma:hidden="true" ma:internalName="Approval_x0020_Date" ma:readOnly="false">
      <xsd:simpleType>
        <xsd:restriction base="dms:DateTime"/>
      </xsd:simpleType>
    </xsd:element>
    <xsd:element name="Org_x0020_UnitsTaxHTField0" ma:index="51" ma:taxonomy="true" ma:internalName="Org_x0020_UnitsTaxHTField0" ma:taxonomyFieldName="Org_x0020_Units" ma:displayName="Org Unit_mmd" ma:indexed="true" ma:readOnly="false" ma:fieldId="{41e9e565-1901-4472-bc47-4b4615e8baa2}" ma:sspId="8ff62593-b918-4deb-ac08-0d74ac0cc7e6" ma:termSetId="4254e028-4f35-46f4-a1dc-ce69310143ea"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dexed="true"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element name="Survey-LU" ma:index="55" nillable="true" ma:displayName="Survey-LU" ma:list="{a050496f-0dca-4317-ad8d-a99eede3537f}" ma:internalName="Survey_x002d_LU" ma:showField="Sample_Name" ma:web="4e974542-5edc-4232-aa4c-d083a8df847c">
      <xsd:complexType>
        <xsd:complexContent>
          <xsd:extension base="dms:MultiChoiceLookup">
            <xsd:sequence>
              <xsd:element name="Value" type="dms:Lookup" maxOccurs="unbounded" minOccurs="0" nillable="true"/>
            </xsd:sequence>
          </xsd:extension>
        </xsd:complexContent>
      </xsd:complexType>
    </xsd:element>
    <xsd:element name="Announcement-Text_slt" ma:index="56" nillable="true" ma:displayName="Announcement-Text_slt" ma:internalName="Announcement_x002d_Text_slt">
      <xsd:simpleType>
        <xsd:restriction base="dms:Text">
          <xsd:maxLength value="255"/>
        </xsd:restriction>
      </xsd:simpleType>
    </xsd:element>
    <xsd:element name="WfStatus" ma:index="57" nillable="true" ma:displayName="WfStatus" ma:indexed="true" ma:internalName="WfStatus"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34046f0-ea33-4914-9ac6-dc4be950eabd}" ma:internalName="TaxCatchAll" ma:readOnly="false"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element name="TaxCatchAllLabel" ma:index="26" nillable="true" ma:displayName="Taxonomy Catch All Column1" ma:hidden="true" ma:list="{334046f0-ea33-4914-9ac6-dc4be950eabd}" ma:internalName="TaxCatchAllLabel" ma:readOnly="true" ma:showField="CatchAllDataLabel" ma:web="4e974542-5edc-4232-aa4c-d083a8df847c">
      <xsd:complexType>
        <xsd:complexContent>
          <xsd:extension base="dms:MultiChoiceLookup">
            <xsd:sequence>
              <xsd:element name="Value" type="dms:Lookup" maxOccurs="unbounded" minOccurs="0" nillable="true"/>
            </xsd:sequence>
          </xsd:extension>
        </xsd:complexContent>
      </xsd:complexType>
    </xsd:element>
    <xsd:element name="c314bb418e2a45419088810bc94e97c0" ma:index="49" ma:taxonomy="true" ma:internalName="c314bb418e2a45419088810bc94e97c0" ma:taxonomyFieldName="Document_x0020_Type" ma:displayName="NaraDocumentType" ma:indexed="true" ma:readOnly="false" ma:default="" ma:fieldId="{c314bb41-8e2a-4541-9088-810bc94e97c0}" ma:sspId="8ff62593-b918-4deb-ac08-0d74ac0cc7e6" ma:termSetId="466de066-8c16-4da3-9517-f1f61cdf4a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3944dc-2f8c-4705-87a5-3476f8dfe585" elementFormDefault="qualified">
    <xsd:import namespace="http://schemas.microsoft.com/office/2006/documentManagement/types"/>
    <xsd:import namespace="http://schemas.microsoft.com/office/infopath/2007/PartnerControls"/>
    <xsd:element name="ActionStatus" ma:index="58" nillable="true" ma:displayName="ActionStatus" ma:indexed="true" ma:internalName="ActionStatus">
      <xsd:simpleType>
        <xsd:restriction base="dms:Text">
          <xsd:maxLength value="255"/>
        </xsd:restriction>
      </xsd:simpleType>
    </xsd:element>
    <xsd:element name="Doc_x0020_Category_x002d_txt" ma:index="59" nillable="true" ma:displayName="Doc Category-txt" ma:indexed="true" ma:internalName="Doc_x0020_Category_x002d_txt">
      <xsd:simpleType>
        <xsd:restriction base="dms:Text">
          <xsd:maxLength value="255"/>
        </xsd:restriction>
      </xsd:simpleType>
    </xsd:element>
    <xsd:element name="ExpireDate" ma:index="60" nillable="true" ma:displayName="ExpireDate" ma:description="*used mostly by RDD &amp; OA" ma:format="DateOnly" ma:internalName="ExpireDate">
      <xsd:simpleType>
        <xsd:restriction base="dms:DateTime"/>
      </xsd:simpleType>
    </xsd:element>
    <xsd:element name="Nara_x0020_Doc_x0020_Type_x0020_ID_nbr" ma:index="61" nillable="true" ma:displayName="Nara Doc Type ID_nbr" ma:indexed="true" ma:internalName="Nara_x0020_Doc_x0020_Type_x0020_ID_nbr">
      <xsd:simpleType>
        <xsd:restriction base="dms:Number"/>
      </xsd:simpleType>
    </xsd:element>
    <xsd:element name="Nara_x0020_Doc_x0020_Type_x0020_Title" ma:index="62" nillable="true" ma:displayName="Nara Doc Type Title" ma:indexed="true" ma:internalName="Nara_x0020_Doc_x0020_Type_x0020_Title">
      <xsd:simpleType>
        <xsd:restriction base="dms:Text">
          <xsd:maxLength value="255"/>
        </xsd:restriction>
      </xsd:simpleType>
    </xsd:element>
    <xsd:element name="Nara_x0020_Function_txt" ma:index="63" nillable="true" ma:displayName="Nara Function_txt" ma:internalName="Nara_x0020_Function_txt">
      <xsd:simpleType>
        <xsd:restriction base="dms:Text">
          <xsd:maxLength value="255"/>
        </xsd:restriction>
      </xsd:simpleType>
    </xsd:element>
    <xsd:element name="Nara_x0020_SubFunction_txt" ma:index="64" nillable="true" ma:displayName="Nara SubFunction_txt" ma:internalName="Nara_x0020_SubFunction_txt">
      <xsd:simpleType>
        <xsd:restriction base="dms:Text">
          <xsd:maxLength value="255"/>
        </xsd:restriction>
      </xsd:simpleType>
    </xsd:element>
    <xsd:element name="NaraRetentionYear_txt" ma:index="65" nillable="true" ma:displayName="NaraRetentionYear_txt" ma:internalName="NaraRetentionYear_txt">
      <xsd:simpleType>
        <xsd:restriction base="dms:Text">
          <xsd:maxLength value="255"/>
        </xsd:restriction>
      </xsd:simpleType>
    </xsd:element>
    <xsd:element name="Org_x0020_Unit_txt" ma:index="66" nillable="true" ma:displayName="Org Unit_txt" ma:indexed="true" ma:internalName="Org_x0020_Unit_txt">
      <xsd:simpleType>
        <xsd:restriction base="dms:Text">
          <xsd:maxLength value="255"/>
        </xsd:restriction>
      </xsd:simpleType>
    </xsd:element>
    <xsd:element name="Published_x0020_By" ma:index="67" nillable="true" ma:displayName="Published By" ma:list="UserInfo" ma:SharePointGroup="0" ma:internalName="Publish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ed_x0020_Date" ma:index="68" nillable="true" ma:displayName="Published Date" ma:format="DateOnly" ma:internalName="Published_x0020_Date">
      <xsd:simpleType>
        <xsd:restriction base="dms:DateTime"/>
      </xsd:simpleType>
    </xsd:element>
    <xsd:element name="SurveyTxt0" ma:index="69" nillable="true" ma:displayName="SurveyTxt" ma:indexed="true" ma:internalName="SurveyTxt0">
      <xsd:simpleType>
        <xsd:restriction base="dms:Text">
          <xsd:maxLength value="255"/>
        </xsd:restriction>
      </xsd:simpleType>
    </xsd:element>
    <xsd:element name="MediaServiceMetadata" ma:index="70" nillable="true" ma:displayName="MediaServiceMetadata" ma:hidden="true" ma:internalName="MediaServiceMetadata" ma:readOnly="true">
      <xsd:simpleType>
        <xsd:restriction base="dms:Note"/>
      </xsd:simpleType>
    </xsd:element>
    <xsd:element name="MediaServiceFastMetadata" ma:index="71" nillable="true" ma:displayName="MediaServiceFastMetadata" ma:hidden="true" ma:internalName="MediaServiceFastMetadata" ma:readOnly="true">
      <xsd:simpleType>
        <xsd:restriction base="dms:Note"/>
      </xsd:simpleType>
    </xsd:element>
    <xsd:element name="NFFormData" ma:index="72" nillable="true" ma:displayName="NFFormData" ma:hidden="true" ma:internalName="NFFormData">
      <xsd:simpleType>
        <xsd:restriction base="dms:Note"/>
      </xsd:simpleType>
    </xsd:element>
    <xsd:element name="Doc_x0020_Type0" ma:index="73" nillable="true" ma:displayName="Nara Doc Type_txt" ma:indexed="true" ma:internalName="Doc_x0020_Type0">
      <xsd:simpleType>
        <xsd:restriction base="dms:Text">
          <xsd:maxLength value="255"/>
        </xsd:restriction>
      </xsd:simpleType>
    </xsd:element>
    <xsd:element name="dfp2_pt1_approvalWf" ma:index="74" nillable="true" ma:displayName="gcc-dfp_pt1_approvalWf" ma:internalName="dfp2_pt1_approvalWf">
      <xsd:complexType>
        <xsd:complexContent>
          <xsd:extension base="dms:URL">
            <xsd:sequence>
              <xsd:element name="Url" type="dms:ValidUrl" minOccurs="0" nillable="true"/>
              <xsd:element name="Description" type="xsd:string" nillable="true"/>
            </xsd:sequence>
          </xsd:extension>
        </xsd:complexContent>
      </xsd:complexType>
    </xsd:element>
    <xsd:element name="dfp2_pt2_Mmd" ma:index="75" nillable="true" ma:displayName="gcc-dfp_pt2_Mmd" ma:internalName="dfp2_pt2_Mmd">
      <xsd:complexType>
        <xsd:complexContent>
          <xsd:extension base="dms:URL">
            <xsd:sequence>
              <xsd:element name="Url" type="dms:ValidUrl" minOccurs="0" nillable="true"/>
              <xsd:element name="Description" type="xsd:string" nillable="true"/>
            </xsd:sequence>
          </xsd:extension>
        </xsd:complexContent>
      </xsd:complexType>
    </xsd:element>
    <xsd:element name="dfp2_pt3_Grs" ma:index="76" nillable="true" ma:displayName="gcc-dfp_pt3_Grs" ma:internalName="dfp2_pt3_Grs">
      <xsd:complexType>
        <xsd:complexContent>
          <xsd:extension base="dms:URL">
            <xsd:sequence>
              <xsd:element name="Url" type="dms:ValidUrl" minOccurs="0" nillable="true"/>
              <xsd:element name="Description" type="xsd:string" nillable="true"/>
            </xsd:sequence>
          </xsd:extension>
        </xsd:complexContent>
      </xsd:complexType>
    </xsd:element>
    <xsd:element name="dfp3_pt4_send_x002d_toDC" ma:index="77" nillable="true" ma:displayName="gcc-dfp_pt4_send-toDC" ma:internalName="dfp3_pt4_send_x002d_toDC">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c02eac-2c06-43cf-a7ca-c7990c261205" elementFormDefault="qualified">
    <xsd:import namespace="http://schemas.microsoft.com/office/2006/documentManagement/types"/>
    <xsd:import namespace="http://schemas.microsoft.com/office/infopath/2007/PartnerControls"/>
    <xsd:element name="MediaServiceAutoTags" ma:index="78" nillable="true" ma:displayName="Tags" ma:internalName="MediaServiceAutoTags" ma:readOnly="true">
      <xsd:simpleType>
        <xsd:restriction base="dms:Text"/>
      </xsd:simpleType>
    </xsd:element>
    <xsd:element name="MediaServiceOCR" ma:index="79" nillable="true" ma:displayName="Extracted Text" ma:internalName="MediaServiceOCR" ma:readOnly="true">
      <xsd:simpleType>
        <xsd:restriction base="dms:Note">
          <xsd:maxLength value="255"/>
        </xsd:restriction>
      </xsd:simpleType>
    </xsd:element>
    <xsd:element name="MediaServiceGenerationTime" ma:index="80" nillable="true" ma:displayName="MediaServiceGenerationTime" ma:hidden="true" ma:internalName="MediaServiceGenerationTime" ma:readOnly="true">
      <xsd:simpleType>
        <xsd:restriction base="dms:Text"/>
      </xsd:simpleType>
    </xsd:element>
    <xsd:element name="MediaServiceEventHashCode" ma:index="81" nillable="true" ma:displayName="MediaServiceEventHashCode" ma:hidden="true" ma:internalName="MediaServiceEventHashCode" ma:readOnly="true">
      <xsd:simpleType>
        <xsd:restriction base="dms:Text"/>
      </xsd:simpleType>
    </xsd:element>
    <xsd:element name="DFP_x002d_ID" ma:index="82" nillable="true" ma:displayName="DFP-ID" ma:internalName="DFP_x002d_ID">
      <xsd:simpleType>
        <xsd:restriction base="dms:Text">
          <xsd:maxLength value="255"/>
        </xsd:restriction>
      </xsd:simpleType>
    </xsd:element>
    <xsd:element name="gcc_x002d_DC2_x002d__x0020_Received_x0020_New_x0020_Doc" ma:index="83" nillable="true" ma:displayName="gcc-DC2- Received New Doc" ma:internalName="gcc_x002d_DC2_x002d__x0020_Received_x0020_New_x0020_Doc">
      <xsd:complexType>
        <xsd:complexContent>
          <xsd:extension base="dms:URL">
            <xsd:sequence>
              <xsd:element name="Url" type="dms:ValidUrl" minOccurs="0" nillable="true"/>
              <xsd:element name="Description" type="xsd:string" nillable="true"/>
            </xsd:sequence>
          </xsd:extension>
        </xsd:complexContent>
      </xsd:complexType>
    </xsd:element>
    <xsd:element name="Doc_x0020_Title0" ma:index="84" nillable="true" ma:displayName="Doc Title" ma:format="Hyperlink" ma:internalName="Doc_x0020_Title0">
      <xsd:complexType>
        <xsd:complexContent>
          <xsd:extension base="dms:URL">
            <xsd:sequence>
              <xsd:element name="Url" type="dms:ValidUrl" minOccurs="0" nillable="true"/>
              <xsd:element name="Description" type="xsd:string" nillable="true"/>
            </xsd:sequence>
          </xsd:extension>
        </xsd:complexContent>
      </xsd:complexType>
    </xsd:element>
    <xsd:element name="LinkToFileAtDC" ma:index="85" nillable="true" ma:displayName="LinkToFileAtDC" ma:format="Hyperlink" ma:internalName="LinkToFileAtD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86" nillable="true" ma:displayName="MediaServiceDateTaken" ma:hidden="true" ma:internalName="MediaServiceDateTaken" ma:readOnly="true">
      <xsd:simpleType>
        <xsd:restriction base="dms:Text"/>
      </xsd:simpleType>
    </xsd:element>
    <xsd:element name="MediaLengthInSeconds" ma:index="87" nillable="true" ma:displayName="MediaLengthInSeconds" ma:hidden="true" ma:internalName="MediaLengthInSeconds" ma:readOnly="true">
      <xsd:simpleType>
        <xsd:restriction base="dms:Unknown"/>
      </xsd:simpleType>
    </xsd:element>
    <xsd:element name="DocCenterID" ma:index="88" nillable="true" ma:displayName="DocCenterID" ma:internalName="DocCenter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403016e-1456-490b-8105-fab27ac031a1" elementFormDefault="qualified">
    <xsd:import namespace="http://schemas.microsoft.com/office/2006/documentManagement/types"/>
    <xsd:import namespace="http://schemas.microsoft.com/office/infopath/2007/PartnerControls"/>
    <xsd:element name="SharedWithUsers" ma:index="8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5bf81-2355-45c3-a4d5-f070f79acb21" elementFormDefault="qualified">
    <xsd:import namespace="http://schemas.microsoft.com/office/2006/documentManagement/types"/>
    <xsd:import namespace="http://schemas.microsoft.com/office/infopath/2007/PartnerControls"/>
    <xsd:element name="gcc_x002d_DC2_x002d__x0020_Received_x0020_New_x0020_Doc3" ma:index="91" nillable="true" ma:displayName="gcc-DC2- Received New Doc3" ma:internalName="gcc_x002d_DC2_x002d__x0020_Received_x0020_New_x0020_Doc3">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FFormData xmlns="e53944dc-2f8c-4705-87a5-3476f8dfe585">&lt;?xml version="1.0" encoding="utf-8"?&gt;&lt;FormVariables&gt;&lt;Version&gt;1.0&lt;/Version&gt;&lt;/FormVariables&gt;</NFFormData>
    <Doc_x0020_Type1 xmlns="4e974542-5edc-4232-aa4c-d083a8df847c" xsi:nil="true"/>
    <Doc_x0020_Category_x002d_txt xmlns="e53944dc-2f8c-4705-87a5-3476f8dfe585">Data Collection Materials</Doc_x0020_Category_x002d_txt>
    <Doc_x0020_Category xmlns="4e974542-5edc-4232-aa4c-d083a8df847c" xsi:nil="true"/>
    <c314bb418e2a45419088810bc94e97c0 xmlns="73fb875a-8af9-4255-b008-0995492d31cd">
      <Terms xmlns="http://schemas.microsoft.com/office/infopath/2007/PartnerControls">
        <TermInfo xmlns="http://schemas.microsoft.com/office/infopath/2007/PartnerControls">
          <TermName xmlns="http://schemas.microsoft.com/office/infopath/2007/PartnerControls">Survey - Routine publicity records for surveys such as scripts and announcements - FO New Releases and web site * 602</TermName>
          <TermId xmlns="http://schemas.microsoft.com/office/infopath/2007/PartnerControls">ff6a3578-655e-40df-99cb-734defbdc0ff</TermId>
        </TermInfo>
      </Terms>
    </c314bb418e2a45419088810bc94e97c0>
    <Announcement-Text_slt xmlns="4e974542-5edc-4232-aa4c-d083a8df847c">December Crops CE Pressure Sealed Mailer</Announcement-Text_slt>
    <pf497c84604c4d9182a7cb072310c2fe xmlns="4e974542-5edc-4232-aa4c-d083a8df847c">
      <Terms xmlns="http://schemas.microsoft.com/office/infopath/2007/PartnerControls">
        <TermInfo xmlns="http://schemas.microsoft.com/office/infopath/2007/PartnerControls">
          <TermName xmlns="http://schemas.microsoft.com/office/infopath/2007/PartnerControls">Data Collection Materials * 18</TermName>
          <TermId xmlns="http://schemas.microsoft.com/office/infopath/2007/PartnerControls">d35a56d3-2271-4273-85a6-4a715105bb13</TermId>
        </TermInfo>
      </Terms>
    </pf497c84604c4d9182a7cb072310c2fe>
    <Runs xmlns="4e974542-5edc-4232-aa4c-d083a8df847c">0</Runs>
    <dfp3_pt4_send_x002d_toDC xmlns="e53944dc-2f8c-4705-87a5-3476f8dfe585">
      <Url xsi:nil="true"/>
      <Description xsi:nil="true"/>
    </dfp3_pt4_send_x002d_toDC>
    <Issue_x0020_Date xmlns="4e974542-5edc-4232-aa4c-d083a8df847c">2022-09-13T13:56:31+00:00</Issue_x0020_Date>
    <dfp2_pt1_approvalWf xmlns="e53944dc-2f8c-4705-87a5-3476f8dfe585">
      <Url xsi:nil="true"/>
      <Description xsi:nil="true"/>
    </dfp2_pt1_approvalWf>
    <dfp2_pt3_Grs xmlns="e53944dc-2f8c-4705-87a5-3476f8dfe585">
      <Url xsi:nil="true"/>
      <Description xsi:nil="true"/>
    </dfp2_pt3_Grs>
    <Additional_x0020_Authors xmlns="4e974542-5edc-4232-aa4c-d083a8df847c">
      <UserInfo>
        <DisplayName/>
        <AccountId xsi:nil="true"/>
        <AccountType/>
      </UserInfo>
    </Additional_x0020_Authors>
    <Approver_x0020_Comments xmlns="4e974542-5edc-4232-aa4c-d083a8df847c" xsi:nil="true"/>
    <Doc_x0020_Title xmlns="4e974542-5edc-4232-aa4c-d083a8df847c">
      <Url xsi:nil="true"/>
      <Description xsi:nil="true"/>
    </Doc_x0020_Title>
    <PDF1 xmlns="4e974542-5edc-4232-aa4c-d083a8df847c">Do not Convert to a PDF</PDF1>
    <Doc_x0020_Type0 xmlns="e53944dc-2f8c-4705-87a5-3476f8dfe585">Communications:Public Relations:Survey - Routine publicity records for surveys such as scripts and announcements - FO New Releases and web site * 602</Doc_x0020_Type0>
    <AP xmlns="4e974542-5edc-4232-aa4c-d083a8df847c">No</AP>
    <Posted_x0020_By xmlns="4e974542-5edc-4232-aa4c-d083a8df847c">
      <UserInfo>
        <DisplayName/>
        <AccountId xsi:nil="true"/>
        <AccountType/>
      </UserInfo>
    </Posted_x0020_By>
    <Org_x0020_UnitsTaxHTField0 xmlns="4e974542-5edc-4232-aa4c-d083a8df847c">
      <Terms xmlns="http://schemas.microsoft.com/office/infopath/2007/PartnerControls">
        <TermInfo xmlns="http://schemas.microsoft.com/office/infopath/2007/PartnerControls">
          <TermName xmlns="http://schemas.microsoft.com/office/infopath/2007/PartnerControls">PAO</TermName>
          <TermId xmlns="http://schemas.microsoft.com/office/infopath/2007/PartnerControls">f084ad81-e6cf-4995-a23a-022d61cd5175</TermId>
        </TermInfo>
      </Terms>
    </Org_x0020_UnitsTaxHTField0>
    <NaraRetentionYear_txt xmlns="e53944dc-2f8c-4705-87a5-3476f8dfe585">2025</NaraRetentionYear_txt>
    <SurveyTxt0 xmlns="e53944dc-2f8c-4705-87a5-3476f8dfe585">CROPS CE</SurveyTxt0>
    <Survey-LU xmlns="4e974542-5edc-4232-aa4c-d083a8df847c" xsi:nil="true"/>
    <dfp2_pt2_Mmd xmlns="e53944dc-2f8c-4705-87a5-3476f8dfe585">
      <Url xsi:nil="true"/>
      <Description xsi:nil="true"/>
    </dfp2_pt2_Mmd>
    <Pub_URL xmlns="4e974542-5edc-4232-aa4c-d083a8df847c">
      <Url>https://usdagcc.sharepoint.com/sites/NASSportal/NASSdocs/Lists/NASS%20Announcements/DispForm.aspx?ID=15848</Url>
      <Description>https://usdagcc.sharepoint.com/sites/NASSportal/NASSdocs/Lists/NASS%20Announcements/DispForm.aspx?ID=15848</Description>
    </Pub_URL>
    <grs_Retain-NoYrs xmlns="4e974542-5edc-4232-aa4c-d083a8df847c">3</grs_Retain-NoYrs>
    <Retain xmlns="4e974542-5edc-4232-aa4c-d083a8df847c">1</Retain>
    <BB-Text xmlns="4e974542-5edc-4232-aa4c-d083a8df847c" xsi:nil="true"/>
    <grs_Authority xmlns="4e974542-5edc-4232-aa4c-d083a8df847c">N1-355-07-01, Item 11a</grs_Authority>
    <Review_d xmlns="4e974542-5edc-4232-aa4c-d083a8df847c" xsi:nil="true"/>
    <Nara_x0020_Function_txt xmlns="e53944dc-2f8c-4705-87a5-3476f8dfe585">Communications</Nara_x0020_Function_txt>
    <Nara_x0020_SubFunction_txt xmlns="e53944dc-2f8c-4705-87a5-3476f8dfe585">Public Relations</Nara_x0020_SubFunction_txt>
    <SurveyGroupBy1 xmlns="4e974542-5edc-4232-aa4c-d083a8df847c">CROPS CE</SurveyGroupBy1>
    <Expire_x0020_Date xmlns="4e974542-5edc-4232-aa4c-d083a8df847c">2025-09-13T13:56:31+00:00</Expire_x0020_Date>
    <AddMeta xmlns="4e974542-5edc-4232-aa4c-d083a8df847c">Draft</AddMeta>
    <DocCenterID xmlns="2ac02eac-2c06-43cf-a7ca-c7990c261205">26277</DocCenterID>
    <LinkToFileAtDC xmlns="2ac02eac-2c06-43cf-a7ca-c7990c261205">
      <Url>https://usdagcc.sharepoint.com/sites/NASSportal/NASSdocs/docCenter2/2022_CAPS_RC_Pressure_Sealed_Envelope FINAL.docx</Url>
      <Description>https://usdagcc.sharepoint.com/sites/NASSportal/NASSdocs/docCenter2/2022_CAPS_RC_Pressure_Sealed_Envelope FINAL.docx</Description>
    </LinkToFileAtDC>
    <ECM_WF_Status xmlns="4e974542-5edc-4232-aa4c-d083a8df847c">Ready to Run</ECM_WF_Status>
    <Nara_x0020_Doc_x0020_Type_x0020_Title xmlns="e53944dc-2f8c-4705-87a5-3476f8dfe585">Survey - Routine publicity records for surveys such as scripts and announcements - FO New Releases and web site * 602</Nara_x0020_Doc_x0020_Type_x0020_Title>
    <Doc_x0020_Title0 xmlns="2ac02eac-2c06-43cf-a7ca-c7990c261205">
      <Url>https://usdagcc.sharepoint.com/sites/NASSportal/NASSdocs/docCenter2/2022_CAPS_RC_Pressure_Sealed_Envelope FINAL.docx</Url>
      <Description>December CROPS CE RC Sealed Envelope</Description>
    </Doc_x0020_Title0>
    <Report_x002f_Memo_x0020_Number xmlns="4e974542-5edc-4232-aa4c-d083a8df847c" xsi:nil="true"/>
    <Doc-ID xmlns="4e974542-5edc-4232-aa4c-d083a8df847c" xsi:nil="true"/>
    <ExpireDate xmlns="e53944dc-2f8c-4705-87a5-3476f8dfe585">2025-09-12T05:00:00+00:00</ExpireDate>
    <Org_x0020_Unit_txt xmlns="e53944dc-2f8c-4705-87a5-3476f8dfe585">OA:PAO</Org_x0020_Unit_txt>
    <grs_FileCode xmlns="4e974542-5edc-4232-aa4c-d083a8df847c">PUBA - 29(a)</grs_FileCode>
    <nee10210d87d4ee593a668b11feb5dde xmlns="4e974542-5edc-4232-aa4c-d083a8df847c">
      <Terms xmlns="http://schemas.microsoft.com/office/infopath/2007/PartnerControls">
        <TermInfo xmlns="http://schemas.microsoft.com/office/infopath/2007/PartnerControls">
          <TermName xmlns="http://schemas.microsoft.com/office/infopath/2007/PartnerControls">CROPS CE * 62</TermName>
          <TermId xmlns="http://schemas.microsoft.com/office/infopath/2007/PartnerControls">e99ff29d-305c-44ea-a99a-53ccc5931dae</TermId>
        </TermInfo>
      </Terms>
    </nee10210d87d4ee593a668b11feb5dde>
    <gcc_x002d_DC2_x002d__x0020_Received_x0020_New_x0020_Doc xmlns="2ac02eac-2c06-43cf-a7ca-c7990c261205">
      <Url xsi:nil="true"/>
      <Description xsi:nil="true"/>
    </gcc_x002d_DC2_x002d__x0020_Received_x0020_New_x0020_Doc>
    <SFprep2 xmlns="4e974542-5edc-4232-aa4c-d083a8df847c">Sub Function:</SFprep2>
    <ActionStatus xmlns="e53944dc-2f8c-4705-87a5-3476f8dfe585">docCenter Wf Completed</ActionStatus>
    <Published_x0020_By xmlns="e53944dc-2f8c-4705-87a5-3476f8dfe585">
      <UserInfo>
        <DisplayName>Nseir, Alexandra - REE-NASS, Washington, DC</DisplayName>
        <AccountId>1111</AccountId>
        <AccountType/>
      </UserInfo>
    </Published_x0020_By>
    <DFP_x002d_ID xmlns="2ac02eac-2c06-43cf-a7ca-c7990c261205">42050</DFP_x002d_ID>
    <Approver xmlns="4e974542-5edc-4232-aa4c-d083a8df847c">
      <UserInfo>
        <DisplayName>Nseir, Alexandra - REE-NASS, Washington, DC</DisplayName>
        <AccountId>1111</AccountId>
        <AccountType/>
      </UserInfo>
    </Approver>
    <Doc_x0020_Type xmlns="4e974542-5edc-4232-aa4c-d083a8df847c">Function:Sub Function:</Doc_x0020_Type>
    <BB xmlns="4e974542-5edc-4232-aa4c-d083a8df847c">Yes</BB>
    <NASS_Name xmlns="4e974542-5edc-4232-aa4c-d083a8df847c" xsi:nil="true"/>
    <Nara_x0020_Doc_x0020_Type_x0020_ID_nbr xmlns="e53944dc-2f8c-4705-87a5-3476f8dfe585">602</Nara_x0020_Doc_x0020_Type_x0020_ID_nbr>
    <Published_x0020_Date xmlns="e53944dc-2f8c-4705-87a5-3476f8dfe585">2022-09-13T14:09:23+00:00</Published_x0020_Date>
    <Approval_x0020_Date xmlns="4e974542-5edc-4232-aa4c-d083a8df847c" xsi:nil="true"/>
    <TaxCatchAll xmlns="73fb875a-8af9-4255-b008-0995492d31cd">
      <Value>293</Value>
      <Value>257</Value>
      <Value>77</Value>
      <Value>315</Value>
    </TaxCatchAll>
    <SurveyTxt xmlns="4e974542-5edc-4232-aa4c-d083a8df847c" xsi:nil="true"/>
    <WfStatus xmlns="4e974542-5edc-4232-aa4c-d083a8df847c">dfp_pt4 In Progress</WfStatus>
    <_dlc_DocId xmlns="4e974542-5edc-4232-aa4c-d083a8df847c">FNVPY7D4E5RX-169807097-26277</_dlc_DocId>
    <_dlc_DocIdUrl xmlns="4e974542-5edc-4232-aa4c-d083a8df847c">
      <Url>https://usdagcc.sharepoint.com/sites/NASSportal/NASSdocs/_layouts/15/DocIdRedir.aspx?ID=FNVPY7D4E5RX-169807097-26277</Url>
      <Description>FNVPY7D4E5RX-169807097-26277</Description>
    </_dlc_DocIdUrl>
    <gcc_x002d_DC2_x002d__x0020_Received_x0020_New_x0020_Doc3 xmlns="9f25bf81-2355-45c3-a4d5-f070f79acb21">
      <Url xsi:nil="true"/>
      <Description xsi:nil="true"/>
    </gcc_x002d_DC2_x002d__x0020_Received_x0020_New_x0020_Doc3>
  </documentManagement>
</p:properties>
</file>

<file path=customXml/itemProps1.xml><?xml version="1.0" encoding="utf-8"?>
<ds:datastoreItem xmlns:ds="http://schemas.openxmlformats.org/officeDocument/2006/customXml" ds:itemID="{11B6CF5B-CE56-45AD-95B0-29E7A2C31C5B}">
  <ds:schemaRefs>
    <ds:schemaRef ds:uri="http://schemas.microsoft.com/sharepoint/v3/contenttype/forms"/>
  </ds:schemaRefs>
</ds:datastoreItem>
</file>

<file path=customXml/itemProps2.xml><?xml version="1.0" encoding="utf-8"?>
<ds:datastoreItem xmlns:ds="http://schemas.openxmlformats.org/officeDocument/2006/customXml" ds:itemID="{8D377D01-E5B5-4884-B6F0-DECC38AD6793}">
  <ds:schemaRefs>
    <ds:schemaRef ds:uri="http://schemas.microsoft.com/sharepoint/events"/>
  </ds:schemaRefs>
</ds:datastoreItem>
</file>

<file path=customXml/itemProps3.xml><?xml version="1.0" encoding="utf-8"?>
<ds:datastoreItem xmlns:ds="http://schemas.openxmlformats.org/officeDocument/2006/customXml" ds:itemID="{33B1D685-6C81-4EA5-BA2A-50C9DC2E1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73fb875a-8af9-4255-b008-0995492d31cd"/>
    <ds:schemaRef ds:uri="e53944dc-2f8c-4705-87a5-3476f8dfe585"/>
    <ds:schemaRef ds:uri="2ac02eac-2c06-43cf-a7ca-c7990c261205"/>
    <ds:schemaRef ds:uri="9403016e-1456-490b-8105-fab27ac031a1"/>
    <ds:schemaRef ds:uri="9f25bf81-2355-45c3-a4d5-f070f79ac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715091-4058-42C3-B10A-9C709CA77353}">
  <ds:schemaRefs>
    <ds:schemaRef ds:uri="http://schemas.microsoft.com/office/infopath/2007/PartnerControls"/>
    <ds:schemaRef ds:uri="9f25bf81-2355-45c3-a4d5-f070f79acb21"/>
    <ds:schemaRef ds:uri="9403016e-1456-490b-8105-fab27ac031a1"/>
    <ds:schemaRef ds:uri="http://schemas.openxmlformats.org/package/2006/metadata/core-properties"/>
    <ds:schemaRef ds:uri="http://purl.org/dc/terms/"/>
    <ds:schemaRef ds:uri="e53944dc-2f8c-4705-87a5-3476f8dfe585"/>
    <ds:schemaRef ds:uri="http://schemas.microsoft.com/office/2006/metadata/properties"/>
    <ds:schemaRef ds:uri="2ac02eac-2c06-43cf-a7ca-c7990c261205"/>
    <ds:schemaRef ds:uri="http://schemas.microsoft.com/office/2006/documentManagement/types"/>
    <ds:schemaRef ds:uri="73fb875a-8af9-4255-b008-0995492d31cd"/>
    <ds:schemaRef ds:uri="http://www.w3.org/XML/1998/namespace"/>
    <ds:schemaRef ds:uri="4e974542-5edc-4232-aa4c-d083a8df847c"/>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170</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Microsoft Word - Monthly Survey Code Letter (002).docx</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CROPS CE RC Sealed Envelope</dc:title>
  <dc:creator>probne</dc:creator>
  <cp:lastModifiedBy>Hopper, Richard - REE-NASS, Washington, DC</cp:lastModifiedBy>
  <cp:revision>3</cp:revision>
  <cp:lastPrinted>2021-06-24T13:36:00Z</cp:lastPrinted>
  <dcterms:created xsi:type="dcterms:W3CDTF">2022-10-13T18:20:00Z</dcterms:created>
  <dcterms:modified xsi:type="dcterms:W3CDTF">2022-10-13T18:22:00Z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0x0101003BF80837F2A07B469DC41AB2DF94C6320009B25E06BF82C6418529DBC92E44F893</vt:lpwstr>
  </property>
  <property fmtid="{D5CDD505-2E9C-101B-9397-08002B2CF9AE}" pid="3" name="Created">
    <vt:filetime>2021-04-07T00:00:00Z</vt:filetime>
  </property>
  <property fmtid="{D5CDD505-2E9C-101B-9397-08002B2CF9AE}" pid="4" name="Creator">
    <vt:lpwstr>Acrobat PDFMaker 21 for Word</vt:lpwstr>
  </property>
  <property fmtid="{D5CDD505-2E9C-101B-9397-08002B2CF9AE}" pid="5" name="Doc Category1">
    <vt:lpwstr>315;#Data Collection Materials * 18|d35a56d3-2271-4273-85a6-4a715105bb13</vt:lpwstr>
  </property>
  <property fmtid="{D5CDD505-2E9C-101B-9397-08002B2CF9AE}" pid="6" name="Document Type">
    <vt:lpwstr>293;#Survey - Routine publicity records for surveys such as scripts and announcements - FO New Releases and web site * 602|ff6a3578-655e-40df-99cb-734defbdc0ff</vt:lpwstr>
  </property>
  <property fmtid="{D5CDD505-2E9C-101B-9397-08002B2CF9AE}" pid="7" name="LastSaved">
    <vt:filetime>2021-06-23T00:00:00Z</vt:filetime>
  </property>
  <property fmtid="{D5CDD505-2E9C-101B-9397-08002B2CF9AE}" pid="8" name="MediaServiceImageTags">
    <vt:lpwstr/>
  </property>
  <property fmtid="{D5CDD505-2E9C-101B-9397-08002B2CF9AE}" pid="9" name="Org Units">
    <vt:lpwstr>77;#PAO|f084ad81-e6cf-4995-a23a-022d61cd5175</vt:lpwstr>
  </property>
  <property fmtid="{D5CDD505-2E9C-101B-9397-08002B2CF9AE}" pid="10" name="Survey1">
    <vt:lpwstr>257;#CROPS CE * 62|e99ff29d-305c-44ea-a99a-53ccc5931dae</vt:lpwstr>
  </property>
  <property fmtid="{D5CDD505-2E9C-101B-9397-08002B2CF9AE}" pid="11" name="_dlc_DocIdItemGuid">
    <vt:lpwstr>35802707-52fe-4286-b9d1-3a988561f2d8</vt:lpwstr>
  </property>
</Properties>
</file>