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B220E" w:rsidP="00CA58A5" w14:paraId="24CA45F0" w14:textId="3A2E4E3C">
      <w:pPr>
        <w:pStyle w:val="NoSpacing"/>
        <w:jc w:val="center"/>
        <w:rPr>
          <w:rFonts w:ascii="Arial" w:hAnsi="Arial" w:cs="Arial"/>
          <w:b/>
          <w:sz w:val="28"/>
          <w:szCs w:val="28"/>
        </w:rPr>
      </w:pPr>
      <w:r w:rsidRPr="00D12203">
        <w:rPr>
          <w:rFonts w:ascii="Arial" w:hAnsi="Arial" w:cs="Arial"/>
          <w:b/>
          <w:sz w:val="28"/>
          <w:szCs w:val="28"/>
        </w:rPr>
        <w:t xml:space="preserve">Healthcare Personnel Influenza Vaccination </w:t>
      </w:r>
      <w:r w:rsidRPr="000D7ADF" w:rsidR="005F7737">
        <w:rPr>
          <w:rFonts w:ascii="Arial" w:hAnsi="Arial" w:cs="Arial"/>
          <w:b/>
          <w:sz w:val="28"/>
          <w:szCs w:val="28"/>
        </w:rPr>
        <w:t>Cumulative</w:t>
      </w:r>
      <w:r w:rsidR="005F7737">
        <w:rPr>
          <w:rFonts w:ascii="Arial" w:hAnsi="Arial" w:cs="Arial"/>
          <w:b/>
          <w:sz w:val="28"/>
          <w:szCs w:val="28"/>
        </w:rPr>
        <w:t xml:space="preserve"> </w:t>
      </w:r>
      <w:r w:rsidRPr="00D12203">
        <w:rPr>
          <w:rFonts w:ascii="Arial" w:hAnsi="Arial" w:cs="Arial"/>
          <w:b/>
          <w:sz w:val="28"/>
          <w:szCs w:val="28"/>
        </w:rPr>
        <w:t>Summary</w:t>
      </w:r>
      <w:r>
        <w:rPr>
          <w:rFonts w:ascii="Arial" w:hAnsi="Arial" w:cs="Arial"/>
          <w:b/>
          <w:sz w:val="28"/>
          <w:szCs w:val="28"/>
        </w:rPr>
        <w:t xml:space="preserve"> </w:t>
      </w:r>
    </w:p>
    <w:p w:rsidR="00107276" w:rsidRPr="00D12203" w:rsidP="00CA58A5" w14:paraId="6D309849" w14:textId="2E17FAAB">
      <w:pPr>
        <w:pStyle w:val="NoSpacing"/>
        <w:jc w:val="center"/>
        <w:rPr>
          <w:rFonts w:ascii="Arial" w:hAnsi="Arial" w:cs="Arial"/>
          <w:sz w:val="28"/>
          <w:szCs w:val="28"/>
        </w:rPr>
      </w:pPr>
      <w:r>
        <w:rPr>
          <w:rFonts w:ascii="Arial" w:hAnsi="Arial" w:cs="Arial"/>
          <w:b/>
          <w:sz w:val="28"/>
          <w:szCs w:val="28"/>
        </w:rPr>
        <w:t>for Non-</w:t>
      </w:r>
      <w:r w:rsidR="002D24E2">
        <w:rPr>
          <w:rFonts w:ascii="Arial" w:hAnsi="Arial" w:cs="Arial"/>
          <w:b/>
          <w:sz w:val="28"/>
          <w:szCs w:val="28"/>
        </w:rPr>
        <w:t>L</w:t>
      </w:r>
      <w:r>
        <w:rPr>
          <w:rFonts w:ascii="Arial" w:hAnsi="Arial" w:cs="Arial"/>
          <w:b/>
          <w:sz w:val="28"/>
          <w:szCs w:val="28"/>
        </w:rPr>
        <w:t>ong-</w:t>
      </w:r>
      <w:r w:rsidR="002D24E2">
        <w:rPr>
          <w:rFonts w:ascii="Arial" w:hAnsi="Arial" w:cs="Arial"/>
          <w:b/>
          <w:sz w:val="28"/>
          <w:szCs w:val="28"/>
        </w:rPr>
        <w:t>T</w:t>
      </w:r>
      <w:r>
        <w:rPr>
          <w:rFonts w:ascii="Arial" w:hAnsi="Arial" w:cs="Arial"/>
          <w:b/>
          <w:sz w:val="28"/>
          <w:szCs w:val="28"/>
        </w:rPr>
        <w:t>erm Care Facilities</w:t>
      </w:r>
      <w:r w:rsidR="002F7EBF">
        <w:rPr>
          <w:rFonts w:ascii="Arial" w:hAnsi="Arial" w:cs="Arial"/>
          <w:b/>
          <w:sz w:val="28"/>
          <w:szCs w:val="28"/>
        </w:rPr>
        <w:t xml:space="preserve"> (</w:t>
      </w:r>
      <w:r w:rsidRPr="00FF6578" w:rsidR="002F7EBF">
        <w:rPr>
          <w:rFonts w:ascii="Arial" w:hAnsi="Arial" w:cs="Arial"/>
          <w:b/>
          <w:sz w:val="28"/>
          <w:szCs w:val="28"/>
        </w:rPr>
        <w:t>CDC 57.211</w:t>
      </w:r>
      <w:r w:rsidRPr="00FF6578" w:rsidR="00324547">
        <w:rPr>
          <w:rFonts w:ascii="Arial" w:hAnsi="Arial" w:cs="Arial"/>
          <w:b/>
          <w:sz w:val="28"/>
          <w:szCs w:val="28"/>
        </w:rPr>
        <w:t xml:space="preserve">, </w:t>
      </w:r>
      <w:r w:rsidRPr="00FF6578" w:rsidR="004B01AF">
        <w:rPr>
          <w:rFonts w:ascii="Arial" w:hAnsi="Arial" w:cs="Arial"/>
          <w:b/>
          <w:sz w:val="28"/>
          <w:szCs w:val="28"/>
        </w:rPr>
        <w:t>R</w:t>
      </w:r>
      <w:r w:rsidRPr="00FF6578" w:rsidR="00324547">
        <w:rPr>
          <w:rFonts w:ascii="Arial" w:hAnsi="Arial" w:cs="Arial"/>
          <w:b/>
          <w:sz w:val="28"/>
          <w:szCs w:val="28"/>
        </w:rPr>
        <w:t>ev</w:t>
      </w:r>
      <w:r w:rsidRPr="00FF6578" w:rsidR="004B01AF">
        <w:rPr>
          <w:rFonts w:ascii="Arial" w:hAnsi="Arial" w:cs="Arial"/>
          <w:b/>
          <w:sz w:val="28"/>
          <w:szCs w:val="28"/>
        </w:rPr>
        <w:t xml:space="preserve"> </w:t>
      </w:r>
      <w:r w:rsidRPr="00FF6578" w:rsidR="00324547">
        <w:rPr>
          <w:rFonts w:ascii="Arial" w:hAnsi="Arial" w:cs="Arial"/>
          <w:b/>
          <w:sz w:val="28"/>
          <w:szCs w:val="28"/>
        </w:rPr>
        <w:t>2</w:t>
      </w:r>
      <w:r w:rsidR="002F7EBF">
        <w:rPr>
          <w:rFonts w:ascii="Arial" w:hAnsi="Arial" w:cs="Arial"/>
          <w:b/>
          <w:sz w:val="28"/>
          <w:szCs w:val="28"/>
        </w:rPr>
        <w:t>)</w:t>
      </w: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0"/>
        <w:gridCol w:w="1260"/>
        <w:gridCol w:w="1422"/>
        <w:gridCol w:w="738"/>
        <w:gridCol w:w="612"/>
        <w:gridCol w:w="900"/>
        <w:gridCol w:w="1440"/>
        <w:gridCol w:w="108"/>
        <w:gridCol w:w="1062"/>
        <w:gridCol w:w="1188"/>
      </w:tblGrid>
      <w:tr w14:paraId="3F226495" w14:textId="77777777" w:rsidTr="005C5EC9">
        <w:tblPrEx>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620" w:type="dxa"/>
            <w:gridSpan w:val="10"/>
            <w:tcBorders>
              <w:top w:val="nil"/>
              <w:left w:val="nil"/>
              <w:bottom w:val="nil"/>
              <w:right w:val="nil"/>
            </w:tcBorders>
            <w:shd w:val="clear" w:color="auto" w:fill="auto"/>
          </w:tcPr>
          <w:p w:rsidR="005350D9" w:rsidP="00CA58A5" w14:paraId="7C4F1337" w14:textId="77777777">
            <w:pPr>
              <w:pStyle w:val="NoSpacing"/>
              <w:rPr>
                <w:rFonts w:ascii="Arial" w:hAnsi="Arial" w:cs="Arial"/>
                <w:sz w:val="16"/>
                <w:szCs w:val="16"/>
              </w:rPr>
            </w:pPr>
          </w:p>
          <w:p w:rsidR="00CA58A5" w:rsidRPr="005C5EC9" w:rsidP="00CA58A5" w14:paraId="00A11800" w14:textId="714E240B">
            <w:pPr>
              <w:pStyle w:val="NoSpacing"/>
              <w:rPr>
                <w:rFonts w:ascii="Arial" w:hAnsi="Arial" w:cs="Arial"/>
                <w:sz w:val="16"/>
                <w:szCs w:val="16"/>
              </w:rPr>
            </w:pPr>
            <w:r>
              <w:rPr>
                <w:rFonts w:ascii="Arial" w:hAnsi="Arial" w:cs="Arial"/>
                <w:sz w:val="16"/>
                <w:szCs w:val="16"/>
              </w:rPr>
              <w:t>2 Pages</w:t>
            </w:r>
          </w:p>
        </w:tc>
      </w:tr>
      <w:tr w14:paraId="41EBFF30" w14:textId="77777777" w:rsidTr="005C5EC9">
        <w:tblPrEx>
          <w:tblW w:w="10620" w:type="dxa"/>
          <w:tblInd w:w="-522" w:type="dxa"/>
          <w:tblLayout w:type="fixed"/>
          <w:tblLook w:val="04A0"/>
        </w:tblPrEx>
        <w:tc>
          <w:tcPr>
            <w:tcW w:w="10620" w:type="dxa"/>
            <w:gridSpan w:val="10"/>
            <w:tcBorders>
              <w:top w:val="nil"/>
              <w:left w:val="nil"/>
              <w:right w:val="nil"/>
            </w:tcBorders>
            <w:shd w:val="clear" w:color="auto" w:fill="auto"/>
          </w:tcPr>
          <w:p w:rsidR="00CA58A5" w:rsidRPr="005C5EC9" w:rsidP="00CA58A5" w14:paraId="257984E5" w14:textId="77777777">
            <w:pPr>
              <w:pStyle w:val="NoSpacing"/>
              <w:rPr>
                <w:rFonts w:ascii="Arial" w:hAnsi="Arial" w:cs="Arial"/>
                <w:sz w:val="16"/>
                <w:szCs w:val="16"/>
              </w:rPr>
            </w:pPr>
            <w:r w:rsidRPr="005C5EC9">
              <w:rPr>
                <w:rFonts w:ascii="Arial" w:hAnsi="Arial" w:cs="Arial"/>
                <w:sz w:val="16"/>
                <w:szCs w:val="16"/>
              </w:rPr>
              <w:t>*required for saving</w:t>
            </w:r>
            <w:r w:rsidR="005350D9">
              <w:rPr>
                <w:rFonts w:ascii="Arial" w:hAnsi="Arial" w:cs="Arial"/>
                <w:sz w:val="16"/>
                <w:szCs w:val="16"/>
              </w:rPr>
              <w:t>, ^conditionally required for saving</w:t>
            </w:r>
          </w:p>
        </w:tc>
      </w:tr>
      <w:tr w14:paraId="39697C2D" w14:textId="77777777" w:rsidTr="00D0585B">
        <w:tblPrEx>
          <w:tblW w:w="10620" w:type="dxa"/>
          <w:tblInd w:w="-522" w:type="dxa"/>
          <w:tblLayout w:type="fixed"/>
          <w:tblLook w:val="04A0"/>
        </w:tblPrEx>
        <w:trPr>
          <w:trHeight w:val="432"/>
        </w:trPr>
        <w:tc>
          <w:tcPr>
            <w:tcW w:w="5310" w:type="dxa"/>
            <w:gridSpan w:val="4"/>
            <w:shd w:val="clear" w:color="auto" w:fill="auto"/>
            <w:vAlign w:val="center"/>
          </w:tcPr>
          <w:p w:rsidR="005350D9" w:rsidRPr="005C5EC9" w:rsidP="000C2D17" w14:paraId="11EEF095" w14:textId="77777777">
            <w:pPr>
              <w:pStyle w:val="NoSpacing"/>
              <w:rPr>
                <w:rFonts w:ascii="Arial" w:hAnsi="Arial" w:cs="Arial"/>
                <w:sz w:val="20"/>
                <w:szCs w:val="20"/>
              </w:rPr>
            </w:pPr>
            <w:r w:rsidRPr="005C5EC9">
              <w:rPr>
                <w:rFonts w:ascii="Arial" w:hAnsi="Arial" w:cs="Arial"/>
                <w:sz w:val="20"/>
                <w:szCs w:val="20"/>
              </w:rPr>
              <w:t>*Facility ID#:</w:t>
            </w:r>
          </w:p>
        </w:tc>
        <w:tc>
          <w:tcPr>
            <w:tcW w:w="5310" w:type="dxa"/>
            <w:gridSpan w:val="6"/>
            <w:shd w:val="clear" w:color="auto" w:fill="auto"/>
            <w:vAlign w:val="center"/>
          </w:tcPr>
          <w:p w:rsidR="005350D9" w:rsidRPr="005C5EC9" w:rsidP="000C2D17" w14:paraId="16905069" w14:textId="77777777">
            <w:pPr>
              <w:pStyle w:val="NoSpacing"/>
              <w:rPr>
                <w:rFonts w:ascii="Arial" w:hAnsi="Arial" w:cs="Arial"/>
                <w:sz w:val="20"/>
                <w:szCs w:val="20"/>
              </w:rPr>
            </w:pPr>
            <w:r>
              <w:rPr>
                <w:rFonts w:ascii="Arial" w:hAnsi="Arial" w:cs="Arial"/>
                <w:sz w:val="20"/>
                <w:szCs w:val="20"/>
              </w:rPr>
              <w:t>^Location:</w:t>
            </w:r>
          </w:p>
        </w:tc>
      </w:tr>
      <w:tr w14:paraId="3D3A9ED0" w14:textId="77777777" w:rsidTr="00D240C6">
        <w:tblPrEx>
          <w:tblW w:w="10620" w:type="dxa"/>
          <w:tblInd w:w="-522" w:type="dxa"/>
          <w:tblLayout w:type="fixed"/>
          <w:tblLook w:val="04A0"/>
        </w:tblPrEx>
        <w:trPr>
          <w:trHeight w:val="432"/>
        </w:trPr>
        <w:tc>
          <w:tcPr>
            <w:tcW w:w="1890" w:type="dxa"/>
            <w:shd w:val="clear" w:color="auto" w:fill="auto"/>
            <w:vAlign w:val="center"/>
          </w:tcPr>
          <w:p w:rsidR="00A13F8A" w:rsidRPr="005C5EC9" w:rsidP="000C2D17" w14:paraId="1ECD8E63" w14:textId="77777777">
            <w:pPr>
              <w:pStyle w:val="NoSpacing"/>
              <w:rPr>
                <w:rFonts w:ascii="Arial" w:hAnsi="Arial" w:cs="Arial"/>
                <w:sz w:val="20"/>
                <w:szCs w:val="20"/>
              </w:rPr>
            </w:pPr>
            <w:r w:rsidRPr="005C5EC9">
              <w:rPr>
                <w:rFonts w:ascii="Arial" w:hAnsi="Arial" w:cs="Arial"/>
                <w:sz w:val="20"/>
                <w:szCs w:val="20"/>
              </w:rPr>
              <w:t>*Vaccination type: Influenza</w:t>
            </w:r>
          </w:p>
        </w:tc>
        <w:tc>
          <w:tcPr>
            <w:tcW w:w="2682" w:type="dxa"/>
            <w:gridSpan w:val="2"/>
            <w:shd w:val="clear" w:color="auto" w:fill="auto"/>
            <w:vAlign w:val="center"/>
          </w:tcPr>
          <w:p w:rsidR="00A13F8A" w:rsidRPr="005C5EC9" w:rsidP="000C2D17" w14:paraId="4EDC1CBE" w14:textId="77777777">
            <w:pPr>
              <w:pStyle w:val="NoSpacing"/>
              <w:rPr>
                <w:rFonts w:ascii="Arial" w:hAnsi="Arial" w:cs="Arial"/>
                <w:sz w:val="20"/>
                <w:szCs w:val="20"/>
              </w:rPr>
            </w:pPr>
            <w:r w:rsidRPr="005C5EC9">
              <w:rPr>
                <w:rFonts w:ascii="Arial" w:hAnsi="Arial" w:cs="Arial"/>
                <w:sz w:val="20"/>
                <w:szCs w:val="20"/>
              </w:rPr>
              <w:t>*Influenza subtype</w:t>
            </w:r>
            <w:r w:rsidRPr="005C5EC9">
              <w:rPr>
                <w:rFonts w:ascii="Arial" w:hAnsi="Arial" w:cs="Arial"/>
                <w:sz w:val="20"/>
                <w:szCs w:val="20"/>
                <w:vertAlign w:val="superscript"/>
              </w:rPr>
              <w:t>a</w:t>
            </w:r>
            <w:r w:rsidRPr="005C5EC9">
              <w:rPr>
                <w:rFonts w:ascii="Arial" w:hAnsi="Arial" w:cs="Arial"/>
                <w:sz w:val="20"/>
                <w:szCs w:val="20"/>
              </w:rPr>
              <w:t xml:space="preserve">: </w:t>
            </w:r>
          </w:p>
          <w:p w:rsidR="00A13F8A" w:rsidRPr="005C5EC9" w:rsidP="00E0700B" w14:paraId="6D478860" w14:textId="77777777">
            <w:pPr>
              <w:pStyle w:val="NoSpacing"/>
              <w:rPr>
                <w:rFonts w:ascii="Arial" w:hAnsi="Arial" w:cs="Arial"/>
                <w:sz w:val="20"/>
                <w:szCs w:val="20"/>
              </w:rPr>
            </w:pPr>
            <w:r w:rsidRPr="005C5EC9">
              <w:rPr>
                <w:rFonts w:ascii="Arial" w:hAnsi="Arial" w:cs="Arial"/>
                <w:sz w:val="28"/>
                <w:szCs w:val="28"/>
              </w:rPr>
              <w:t xml:space="preserve">□ </w:t>
            </w:r>
            <w:r w:rsidRPr="005C5EC9">
              <w:rPr>
                <w:rFonts w:ascii="Arial" w:hAnsi="Arial" w:cs="Arial"/>
                <w:sz w:val="20"/>
                <w:szCs w:val="20"/>
              </w:rPr>
              <w:t xml:space="preserve">Seasonal  </w:t>
            </w:r>
          </w:p>
        </w:tc>
        <w:tc>
          <w:tcPr>
            <w:tcW w:w="2250" w:type="dxa"/>
            <w:gridSpan w:val="3"/>
            <w:tcBorders>
              <w:right w:val="nil"/>
            </w:tcBorders>
            <w:shd w:val="clear" w:color="auto" w:fill="auto"/>
            <w:vAlign w:val="center"/>
          </w:tcPr>
          <w:p w:rsidR="00A13F8A" w:rsidRPr="005C5EC9" w:rsidP="005C5EC9" w14:paraId="6C47C588" w14:textId="77777777">
            <w:pPr>
              <w:pStyle w:val="NoSpacing"/>
              <w:ind w:right="44"/>
              <w:rPr>
                <w:rFonts w:ascii="Arial" w:hAnsi="Arial" w:cs="Arial"/>
                <w:sz w:val="20"/>
                <w:szCs w:val="20"/>
              </w:rPr>
            </w:pPr>
            <w:r>
              <w:rPr>
                <w:rFonts w:ascii="Arial" w:hAnsi="Arial" w:cs="Arial"/>
                <w:sz w:val="20"/>
                <w:szCs w:val="20"/>
              </w:rPr>
              <w:t>*</w:t>
            </w:r>
            <w:r w:rsidRPr="005C5EC9">
              <w:rPr>
                <w:rFonts w:ascii="Arial" w:hAnsi="Arial" w:cs="Arial"/>
                <w:sz w:val="20"/>
                <w:szCs w:val="20"/>
              </w:rPr>
              <w:t>Influenza Season</w:t>
            </w:r>
            <w:r>
              <w:rPr>
                <w:rFonts w:ascii="Arial" w:hAnsi="Arial" w:cs="Arial"/>
                <w:sz w:val="20"/>
                <w:szCs w:val="20"/>
                <w:vertAlign w:val="superscript"/>
              </w:rPr>
              <w:t>b</w:t>
            </w:r>
            <w:r w:rsidRPr="005C5EC9">
              <w:rPr>
                <w:rFonts w:ascii="Arial" w:hAnsi="Arial" w:cs="Arial"/>
                <w:sz w:val="20"/>
                <w:szCs w:val="20"/>
              </w:rPr>
              <w:t>:</w:t>
            </w:r>
          </w:p>
        </w:tc>
        <w:tc>
          <w:tcPr>
            <w:tcW w:w="3798" w:type="dxa"/>
            <w:gridSpan w:val="4"/>
            <w:tcBorders>
              <w:left w:val="nil"/>
            </w:tcBorders>
            <w:shd w:val="clear" w:color="auto" w:fill="auto"/>
            <w:vAlign w:val="center"/>
          </w:tcPr>
          <w:p w:rsidR="00A13F8A" w:rsidRPr="005C5EC9" w:rsidP="000C2D17" w14:paraId="55F1EDBF" w14:textId="49A87B34">
            <w:pPr>
              <w:pStyle w:val="NoSpacing"/>
              <w:rPr>
                <w:rFonts w:ascii="Arial" w:hAnsi="Arial" w:cs="Arial"/>
                <w:sz w:val="20"/>
                <w:szCs w:val="20"/>
              </w:rPr>
            </w:pPr>
          </w:p>
        </w:tc>
      </w:tr>
      <w:tr w14:paraId="5E855121" w14:textId="77777777" w:rsidTr="00D240C6">
        <w:tblPrEx>
          <w:tblW w:w="10620" w:type="dxa"/>
          <w:tblInd w:w="-522" w:type="dxa"/>
          <w:tblLayout w:type="fixed"/>
          <w:tblLook w:val="04A0"/>
        </w:tblPrEx>
        <w:trPr>
          <w:trHeight w:val="432"/>
        </w:trPr>
        <w:tc>
          <w:tcPr>
            <w:tcW w:w="6822" w:type="dxa"/>
            <w:gridSpan w:val="6"/>
            <w:shd w:val="clear" w:color="auto" w:fill="auto"/>
            <w:vAlign w:val="center"/>
          </w:tcPr>
          <w:p w:rsidR="00A13F8A" w:rsidP="00A13F8A" w14:paraId="3990D2D3" w14:textId="77043B70">
            <w:pPr>
              <w:pStyle w:val="NoSpacing"/>
              <w:ind w:right="44"/>
              <w:rPr>
                <w:rFonts w:ascii="Arial" w:hAnsi="Arial" w:cs="Arial"/>
                <w:sz w:val="20"/>
                <w:szCs w:val="20"/>
              </w:rPr>
            </w:pPr>
            <w:r>
              <w:rPr>
                <w:rFonts w:ascii="Arial" w:hAnsi="Arial" w:cs="Arial"/>
                <w:sz w:val="20"/>
                <w:szCs w:val="20"/>
              </w:rPr>
              <w:t>Week of data collection</w:t>
            </w:r>
            <w:r w:rsidR="00D240C6">
              <w:rPr>
                <w:rFonts w:ascii="Arial" w:hAnsi="Arial" w:cs="Arial"/>
                <w:sz w:val="20"/>
                <w:szCs w:val="20"/>
              </w:rPr>
              <w:t xml:space="preserve"> </w:t>
            </w:r>
            <w:r w:rsidRPr="00D240C6" w:rsidR="00D240C6">
              <w:rPr>
                <w:rFonts w:ascii="Arial" w:hAnsi="Arial" w:cs="Arial"/>
                <w:sz w:val="20"/>
                <w:szCs w:val="20"/>
              </w:rPr>
              <w:t>(Monday – Sunday)</w:t>
            </w:r>
            <w:r w:rsidRPr="00D240C6">
              <w:rPr>
                <w:rFonts w:ascii="Arial" w:hAnsi="Arial" w:cs="Arial"/>
                <w:sz w:val="18"/>
                <w:szCs w:val="18"/>
              </w:rPr>
              <w:t xml:space="preserve">: </w:t>
            </w:r>
            <w:r w:rsidRPr="005C5EC9">
              <w:rPr>
                <w:rFonts w:ascii="Arial" w:hAnsi="Arial" w:cs="Arial"/>
                <w:sz w:val="20"/>
                <w:szCs w:val="20"/>
              </w:rPr>
              <w:t>__/__/____</w:t>
            </w:r>
            <w:r>
              <w:rPr>
                <w:rFonts w:ascii="Arial" w:hAnsi="Arial" w:cs="Arial"/>
                <w:sz w:val="20"/>
                <w:szCs w:val="20"/>
              </w:rPr>
              <w:t xml:space="preserve"> </w:t>
            </w:r>
            <w:r>
              <w:rPr>
                <w:rFonts w:ascii="Calibri" w:hAnsi="Calibri" w:cs="Calibri"/>
                <w:sz w:val="20"/>
                <w:szCs w:val="20"/>
              </w:rPr>
              <w:t>–</w:t>
            </w:r>
            <w:r>
              <w:rPr>
                <w:rFonts w:ascii="Arial" w:hAnsi="Arial" w:cs="Arial"/>
                <w:sz w:val="20"/>
                <w:szCs w:val="20"/>
              </w:rPr>
              <w:t xml:space="preserve"> </w:t>
            </w:r>
            <w:r w:rsidRPr="005C5EC9">
              <w:rPr>
                <w:rFonts w:ascii="Arial" w:hAnsi="Arial" w:cs="Arial"/>
                <w:sz w:val="20"/>
                <w:szCs w:val="20"/>
              </w:rPr>
              <w:t>__/__/____</w:t>
            </w:r>
          </w:p>
        </w:tc>
        <w:tc>
          <w:tcPr>
            <w:tcW w:w="3798" w:type="dxa"/>
            <w:gridSpan w:val="4"/>
            <w:tcBorders>
              <w:left w:val="nil"/>
            </w:tcBorders>
            <w:shd w:val="clear" w:color="auto" w:fill="auto"/>
            <w:vAlign w:val="center"/>
          </w:tcPr>
          <w:p w:rsidR="00A13F8A" w:rsidRPr="005C5EC9" w:rsidP="00A13F8A" w14:paraId="01CADCCD" w14:textId="30DCBB8D">
            <w:pPr>
              <w:pStyle w:val="NoSpacing"/>
              <w:rPr>
                <w:rFonts w:ascii="Arial" w:hAnsi="Arial" w:cs="Arial"/>
                <w:sz w:val="20"/>
                <w:szCs w:val="20"/>
              </w:rPr>
            </w:pPr>
            <w:r w:rsidRPr="005C5EC9">
              <w:rPr>
                <w:rFonts w:ascii="Arial" w:hAnsi="Arial" w:cs="Arial"/>
                <w:sz w:val="20"/>
                <w:szCs w:val="20"/>
              </w:rPr>
              <w:t>Date Last Modified:</w:t>
            </w:r>
            <w:r>
              <w:rPr>
                <w:rFonts w:ascii="Arial" w:hAnsi="Arial" w:cs="Arial"/>
                <w:sz w:val="20"/>
                <w:szCs w:val="20"/>
              </w:rPr>
              <w:t xml:space="preserve"> </w:t>
            </w:r>
            <w:r w:rsidRPr="005C5EC9">
              <w:rPr>
                <w:rFonts w:ascii="Arial" w:hAnsi="Arial" w:cs="Arial"/>
                <w:sz w:val="20"/>
                <w:szCs w:val="20"/>
              </w:rPr>
              <w:t>__/__/____</w:t>
            </w:r>
          </w:p>
        </w:tc>
      </w:tr>
      <w:tr w14:paraId="5BC85C0A" w14:textId="77777777" w:rsidTr="00A93DBB">
        <w:tblPrEx>
          <w:tblW w:w="10620" w:type="dxa"/>
          <w:tblInd w:w="-522" w:type="dxa"/>
          <w:tblLayout w:type="fixed"/>
          <w:tblLook w:val="04A0"/>
        </w:tblPrEx>
        <w:trPr>
          <w:trHeight w:val="503"/>
        </w:trPr>
        <w:tc>
          <w:tcPr>
            <w:tcW w:w="4572" w:type="dxa"/>
            <w:gridSpan w:val="3"/>
            <w:vMerge w:val="restart"/>
            <w:shd w:val="clear" w:color="auto" w:fill="BFBFBF"/>
            <w:vAlign w:val="center"/>
          </w:tcPr>
          <w:p w:rsidR="00A13F8A" w:rsidRPr="005C5EC9" w:rsidP="00A13F8A" w14:paraId="0CEB7705" w14:textId="77777777">
            <w:pPr>
              <w:pStyle w:val="NoSpacing"/>
              <w:rPr>
                <w:rFonts w:ascii="Arial" w:hAnsi="Arial" w:cs="Arial"/>
                <w:sz w:val="20"/>
                <w:szCs w:val="20"/>
              </w:rPr>
            </w:pPr>
          </w:p>
        </w:tc>
        <w:tc>
          <w:tcPr>
            <w:tcW w:w="1350" w:type="dxa"/>
            <w:gridSpan w:val="2"/>
            <w:shd w:val="clear" w:color="auto" w:fill="BFBFBF"/>
            <w:vAlign w:val="center"/>
          </w:tcPr>
          <w:p w:rsidR="00A13F8A" w:rsidRPr="005C5EC9" w:rsidP="00A13F8A" w14:paraId="4041AC0B" w14:textId="77777777">
            <w:pPr>
              <w:pStyle w:val="NoSpacing"/>
              <w:jc w:val="center"/>
              <w:rPr>
                <w:rFonts w:ascii="Arial" w:hAnsi="Arial" w:cs="Arial"/>
                <w:b/>
                <w:sz w:val="20"/>
                <w:szCs w:val="20"/>
              </w:rPr>
            </w:pPr>
            <w:r w:rsidRPr="005C5EC9">
              <w:rPr>
                <w:rFonts w:ascii="Arial" w:hAnsi="Arial" w:cs="Arial"/>
                <w:b/>
                <w:sz w:val="20"/>
                <w:szCs w:val="20"/>
              </w:rPr>
              <w:t>Employee HCP</w:t>
            </w:r>
          </w:p>
        </w:tc>
        <w:tc>
          <w:tcPr>
            <w:tcW w:w="4698" w:type="dxa"/>
            <w:gridSpan w:val="5"/>
            <w:shd w:val="clear" w:color="auto" w:fill="BFBFBF"/>
            <w:vAlign w:val="center"/>
          </w:tcPr>
          <w:p w:rsidR="00A13F8A" w:rsidRPr="005C5EC9" w:rsidP="00A13F8A" w14:paraId="327208CD" w14:textId="77777777">
            <w:pPr>
              <w:pStyle w:val="NoSpacing"/>
              <w:jc w:val="center"/>
              <w:rPr>
                <w:rFonts w:ascii="Arial" w:hAnsi="Arial" w:cs="Arial"/>
                <w:b/>
                <w:sz w:val="20"/>
                <w:szCs w:val="20"/>
              </w:rPr>
            </w:pPr>
            <w:r w:rsidRPr="005C5EC9">
              <w:rPr>
                <w:rFonts w:ascii="Arial" w:hAnsi="Arial" w:cs="Arial"/>
                <w:b/>
                <w:sz w:val="20"/>
                <w:szCs w:val="20"/>
              </w:rPr>
              <w:t>Non-Employee HCP</w:t>
            </w:r>
          </w:p>
        </w:tc>
      </w:tr>
      <w:tr w14:paraId="42640109" w14:textId="77777777" w:rsidTr="00A93DBB">
        <w:tblPrEx>
          <w:tblW w:w="10620" w:type="dxa"/>
          <w:tblInd w:w="-522" w:type="dxa"/>
          <w:tblLayout w:type="fixed"/>
          <w:tblLook w:val="04A0"/>
        </w:tblPrEx>
        <w:trPr>
          <w:trHeight w:val="576"/>
        </w:trPr>
        <w:tc>
          <w:tcPr>
            <w:tcW w:w="4572" w:type="dxa"/>
            <w:gridSpan w:val="3"/>
            <w:vMerge/>
            <w:shd w:val="clear" w:color="auto" w:fill="BFBFBF"/>
            <w:vAlign w:val="center"/>
          </w:tcPr>
          <w:p w:rsidR="00A13F8A" w:rsidRPr="005C5EC9" w:rsidP="00A13F8A" w14:paraId="307FD4FC" w14:textId="77777777">
            <w:pPr>
              <w:pStyle w:val="NoSpacing"/>
              <w:rPr>
                <w:rFonts w:ascii="Arial" w:hAnsi="Arial" w:cs="Arial"/>
                <w:sz w:val="20"/>
                <w:szCs w:val="20"/>
              </w:rPr>
            </w:pPr>
          </w:p>
        </w:tc>
        <w:tc>
          <w:tcPr>
            <w:tcW w:w="1350" w:type="dxa"/>
            <w:gridSpan w:val="2"/>
            <w:shd w:val="clear" w:color="auto" w:fill="BFBFBF"/>
            <w:vAlign w:val="center"/>
          </w:tcPr>
          <w:p w:rsidR="00A13F8A" w:rsidRPr="005C5EC9" w:rsidP="00A13F8A" w14:paraId="331A89DC" w14:textId="77777777">
            <w:pPr>
              <w:pStyle w:val="NoSpacing"/>
              <w:jc w:val="center"/>
              <w:rPr>
                <w:rFonts w:ascii="Arial" w:hAnsi="Arial" w:cs="Arial"/>
                <w:sz w:val="20"/>
                <w:szCs w:val="20"/>
              </w:rPr>
            </w:pPr>
            <w:r w:rsidRPr="005C5EC9">
              <w:rPr>
                <w:rFonts w:ascii="Arial" w:hAnsi="Arial" w:cs="Arial"/>
                <w:sz w:val="20"/>
                <w:szCs w:val="20"/>
              </w:rPr>
              <w:t>*Employees (staff on facility payroll)</w:t>
            </w:r>
          </w:p>
        </w:tc>
        <w:tc>
          <w:tcPr>
            <w:tcW w:w="2340" w:type="dxa"/>
            <w:gridSpan w:val="2"/>
            <w:shd w:val="clear" w:color="auto" w:fill="BFBFBF"/>
            <w:vAlign w:val="center"/>
          </w:tcPr>
          <w:p w:rsidR="00A13F8A" w:rsidRPr="005C5EC9" w:rsidP="00A13F8A" w14:paraId="1C278D3F" w14:textId="77777777">
            <w:pPr>
              <w:pStyle w:val="NoSpacing"/>
              <w:jc w:val="center"/>
              <w:rPr>
                <w:rFonts w:ascii="Arial" w:hAnsi="Arial" w:cs="Arial"/>
                <w:sz w:val="20"/>
                <w:szCs w:val="20"/>
              </w:rPr>
            </w:pPr>
            <w:r w:rsidRPr="005C5EC9">
              <w:rPr>
                <w:rFonts w:ascii="Arial" w:hAnsi="Arial" w:cs="Arial"/>
                <w:sz w:val="20"/>
                <w:szCs w:val="20"/>
              </w:rPr>
              <w:t>*Licensed independent practitioners: Physicians, advanced practice nurses, &amp; physician assistants</w:t>
            </w:r>
          </w:p>
        </w:tc>
        <w:tc>
          <w:tcPr>
            <w:tcW w:w="1170" w:type="dxa"/>
            <w:gridSpan w:val="2"/>
            <w:shd w:val="clear" w:color="auto" w:fill="BFBFBF"/>
            <w:vAlign w:val="center"/>
          </w:tcPr>
          <w:p w:rsidR="00A13F8A" w:rsidRPr="005C5EC9" w:rsidP="00A13F8A" w14:paraId="346278F0" w14:textId="77777777">
            <w:pPr>
              <w:pStyle w:val="NoSpacing"/>
              <w:jc w:val="center"/>
              <w:rPr>
                <w:rFonts w:ascii="Arial" w:hAnsi="Arial" w:cs="Arial"/>
                <w:sz w:val="20"/>
                <w:szCs w:val="20"/>
              </w:rPr>
            </w:pPr>
            <w:r w:rsidRPr="005C5EC9">
              <w:rPr>
                <w:rFonts w:ascii="Arial" w:hAnsi="Arial" w:cs="Arial"/>
                <w:sz w:val="20"/>
                <w:szCs w:val="20"/>
              </w:rPr>
              <w:t>*Adult students/</w:t>
            </w:r>
          </w:p>
          <w:p w:rsidR="00A13F8A" w:rsidRPr="005C5EC9" w:rsidP="00A13F8A" w14:paraId="40C65ADE" w14:textId="77777777">
            <w:pPr>
              <w:pStyle w:val="NoSpacing"/>
              <w:jc w:val="center"/>
              <w:rPr>
                <w:rFonts w:ascii="Arial" w:hAnsi="Arial" w:cs="Arial"/>
                <w:sz w:val="20"/>
                <w:szCs w:val="20"/>
              </w:rPr>
            </w:pPr>
            <w:r w:rsidRPr="005C5EC9">
              <w:rPr>
                <w:rFonts w:ascii="Arial" w:hAnsi="Arial" w:cs="Arial"/>
                <w:sz w:val="20"/>
                <w:szCs w:val="20"/>
              </w:rPr>
              <w:t>trainees &amp; volunteers</w:t>
            </w:r>
          </w:p>
        </w:tc>
        <w:tc>
          <w:tcPr>
            <w:tcW w:w="1188" w:type="dxa"/>
            <w:shd w:val="clear" w:color="auto" w:fill="BFBFBF"/>
            <w:vAlign w:val="center"/>
          </w:tcPr>
          <w:p w:rsidR="00A13F8A" w:rsidRPr="005C5EC9" w:rsidP="00A13F8A" w14:paraId="1498BBA9" w14:textId="77777777">
            <w:pPr>
              <w:pStyle w:val="NoSpacing"/>
              <w:jc w:val="center"/>
              <w:rPr>
                <w:rFonts w:ascii="Arial" w:hAnsi="Arial" w:cs="Arial"/>
                <w:sz w:val="20"/>
                <w:szCs w:val="20"/>
              </w:rPr>
            </w:pPr>
            <w:r w:rsidRPr="005C5EC9">
              <w:rPr>
                <w:rFonts w:ascii="Arial" w:hAnsi="Arial" w:cs="Arial"/>
                <w:sz w:val="20"/>
                <w:szCs w:val="20"/>
              </w:rPr>
              <w:t xml:space="preserve">Other Contract </w:t>
            </w:r>
            <w:r>
              <w:rPr>
                <w:rFonts w:ascii="Arial" w:hAnsi="Arial" w:cs="Arial"/>
                <w:sz w:val="20"/>
                <w:szCs w:val="20"/>
              </w:rPr>
              <w:t>Personnel</w:t>
            </w:r>
          </w:p>
        </w:tc>
      </w:tr>
      <w:tr w14:paraId="734A121C" w14:textId="77777777" w:rsidTr="00A93DBB">
        <w:tblPrEx>
          <w:tblW w:w="10620" w:type="dxa"/>
          <w:tblInd w:w="-522" w:type="dxa"/>
          <w:tblLayout w:type="fixed"/>
          <w:tblLook w:val="04A0"/>
        </w:tblPrEx>
        <w:trPr>
          <w:trHeight w:val="576"/>
        </w:trPr>
        <w:tc>
          <w:tcPr>
            <w:tcW w:w="4572" w:type="dxa"/>
            <w:gridSpan w:val="3"/>
            <w:shd w:val="clear" w:color="auto" w:fill="auto"/>
            <w:vAlign w:val="center"/>
          </w:tcPr>
          <w:p w:rsidR="003E5796" w:rsidRPr="005C5EC9" w:rsidP="003E5796" w14:paraId="11888A6B" w14:textId="1BF8F435">
            <w:pPr>
              <w:pStyle w:val="NoSpacing"/>
              <w:ind w:left="252" w:hanging="252"/>
              <w:rPr>
                <w:rFonts w:ascii="Arial" w:hAnsi="Arial" w:cs="Arial"/>
                <w:sz w:val="20"/>
                <w:szCs w:val="20"/>
              </w:rPr>
            </w:pPr>
            <w:r w:rsidRPr="00AE50AC">
              <w:rPr>
                <w:rFonts w:ascii="Arial" w:hAnsi="Arial" w:cs="Arial"/>
                <w:sz w:val="20"/>
                <w:szCs w:val="20"/>
              </w:rPr>
              <w:t xml:space="preserve">1. </w:t>
            </w:r>
            <w:r w:rsidRPr="000D7ADF">
              <w:rPr>
                <w:rFonts w:ascii="Arial" w:hAnsi="Arial" w:cs="Arial"/>
                <w:sz w:val="20"/>
                <w:szCs w:val="20"/>
              </w:rPr>
              <w:t xml:space="preserve">Number of HCP </w:t>
            </w:r>
            <w:r w:rsidRPr="000D7ADF" w:rsidR="00AE28D5">
              <w:rPr>
                <w:rFonts w:ascii="Arial" w:hAnsi="Arial" w:cs="Arial"/>
                <w:sz w:val="20"/>
                <w:szCs w:val="20"/>
              </w:rPr>
              <w:t xml:space="preserve">that </w:t>
            </w:r>
            <w:r w:rsidRPr="000D7ADF">
              <w:rPr>
                <w:rFonts w:ascii="Arial" w:hAnsi="Arial" w:cs="Arial"/>
                <w:sz w:val="20"/>
                <w:szCs w:val="20"/>
              </w:rPr>
              <w:t xml:space="preserve">were eligible to have worked </w:t>
            </w:r>
            <w:r w:rsidRPr="000D7ADF">
              <w:rPr>
                <w:rFonts w:ascii="Arial" w:hAnsi="Arial" w:cs="Arial"/>
                <w:sz w:val="20"/>
                <w:szCs w:val="20"/>
              </w:rPr>
              <w:t xml:space="preserve">at this healthcare facility for at least 1 day during the </w:t>
            </w:r>
            <w:r w:rsidRPr="000D7ADF" w:rsidR="00CA0E7A">
              <w:rPr>
                <w:rFonts w:ascii="Arial" w:hAnsi="Arial" w:cs="Arial"/>
                <w:sz w:val="20"/>
                <w:szCs w:val="20"/>
              </w:rPr>
              <w:t>week of data collection</w:t>
            </w:r>
          </w:p>
        </w:tc>
        <w:tc>
          <w:tcPr>
            <w:tcW w:w="1350" w:type="dxa"/>
            <w:gridSpan w:val="2"/>
            <w:shd w:val="clear" w:color="auto" w:fill="auto"/>
          </w:tcPr>
          <w:p w:rsidR="00A13F8A" w:rsidRPr="005C5EC9" w:rsidP="00A13F8A" w14:paraId="3E32DDAC" w14:textId="77777777">
            <w:pPr>
              <w:pStyle w:val="NoSpacing"/>
              <w:rPr>
                <w:rFonts w:ascii="Arial" w:hAnsi="Arial" w:cs="Arial"/>
                <w:sz w:val="20"/>
                <w:szCs w:val="20"/>
              </w:rPr>
            </w:pPr>
          </w:p>
        </w:tc>
        <w:tc>
          <w:tcPr>
            <w:tcW w:w="2340" w:type="dxa"/>
            <w:gridSpan w:val="2"/>
            <w:shd w:val="clear" w:color="auto" w:fill="auto"/>
          </w:tcPr>
          <w:p w:rsidR="00A13F8A" w:rsidRPr="005C5EC9" w:rsidP="00A13F8A" w14:paraId="406EEF2B" w14:textId="77777777">
            <w:pPr>
              <w:pStyle w:val="NoSpacing"/>
              <w:rPr>
                <w:rFonts w:ascii="Arial" w:hAnsi="Arial" w:cs="Arial"/>
                <w:sz w:val="20"/>
                <w:szCs w:val="20"/>
              </w:rPr>
            </w:pPr>
          </w:p>
        </w:tc>
        <w:tc>
          <w:tcPr>
            <w:tcW w:w="1170" w:type="dxa"/>
            <w:gridSpan w:val="2"/>
            <w:shd w:val="clear" w:color="auto" w:fill="auto"/>
          </w:tcPr>
          <w:p w:rsidR="00A13F8A" w:rsidRPr="005C5EC9" w:rsidP="00A13F8A" w14:paraId="7ADA1CBC" w14:textId="77777777">
            <w:pPr>
              <w:pStyle w:val="NoSpacing"/>
              <w:rPr>
                <w:rFonts w:ascii="Arial" w:hAnsi="Arial" w:cs="Arial"/>
                <w:sz w:val="20"/>
                <w:szCs w:val="20"/>
              </w:rPr>
            </w:pPr>
          </w:p>
        </w:tc>
        <w:tc>
          <w:tcPr>
            <w:tcW w:w="1188" w:type="dxa"/>
            <w:shd w:val="clear" w:color="auto" w:fill="auto"/>
          </w:tcPr>
          <w:p w:rsidR="00A13F8A" w:rsidRPr="005C5EC9" w:rsidP="00A13F8A" w14:paraId="1C8D4984" w14:textId="77777777">
            <w:pPr>
              <w:pStyle w:val="NoSpacing"/>
              <w:rPr>
                <w:rFonts w:ascii="Arial" w:hAnsi="Arial" w:cs="Arial"/>
                <w:sz w:val="20"/>
                <w:szCs w:val="20"/>
              </w:rPr>
            </w:pPr>
          </w:p>
        </w:tc>
      </w:tr>
      <w:tr w14:paraId="7741561E" w14:textId="77777777" w:rsidTr="00A93DBB">
        <w:tblPrEx>
          <w:tblW w:w="10620" w:type="dxa"/>
          <w:tblInd w:w="-522" w:type="dxa"/>
          <w:tblLayout w:type="fixed"/>
          <w:tblLook w:val="04A0"/>
        </w:tblPrEx>
        <w:trPr>
          <w:trHeight w:val="576"/>
        </w:trPr>
        <w:tc>
          <w:tcPr>
            <w:tcW w:w="4572" w:type="dxa"/>
            <w:gridSpan w:val="3"/>
            <w:shd w:val="clear" w:color="auto" w:fill="auto"/>
            <w:vAlign w:val="center"/>
          </w:tcPr>
          <w:p w:rsidR="00A13F8A" w:rsidRPr="005C5EC9" w:rsidP="00A13F8A" w14:paraId="7BA5AF1C" w14:textId="74B9B939">
            <w:pPr>
              <w:pStyle w:val="NoSpacing"/>
              <w:ind w:left="252" w:hanging="252"/>
              <w:rPr>
                <w:rFonts w:ascii="Arial" w:hAnsi="Arial" w:cs="Arial"/>
                <w:sz w:val="20"/>
                <w:szCs w:val="20"/>
              </w:rPr>
            </w:pPr>
            <w:r w:rsidRPr="005C5EC9">
              <w:rPr>
                <w:rFonts w:ascii="Arial" w:hAnsi="Arial" w:cs="Arial"/>
                <w:sz w:val="20"/>
                <w:szCs w:val="20"/>
              </w:rPr>
              <w:t xml:space="preserve">2. </w:t>
            </w:r>
            <w:r w:rsidRPr="000D7ADF" w:rsidR="005F7737">
              <w:rPr>
                <w:rFonts w:ascii="Arial" w:hAnsi="Arial" w:cs="Arial"/>
                <w:sz w:val="20"/>
                <w:szCs w:val="20"/>
              </w:rPr>
              <w:t>Cumulative n</w:t>
            </w:r>
            <w:r w:rsidRPr="000D7ADF">
              <w:rPr>
                <w:rFonts w:ascii="Arial" w:hAnsi="Arial" w:cs="Arial"/>
                <w:sz w:val="20"/>
                <w:szCs w:val="20"/>
              </w:rPr>
              <w:t xml:space="preserve">umber of HCP </w:t>
            </w:r>
            <w:r w:rsidRPr="000D7ADF" w:rsidR="0065049E">
              <w:rPr>
                <w:rFonts w:ascii="Arial" w:hAnsi="Arial" w:cs="Arial"/>
                <w:sz w:val="20"/>
                <w:szCs w:val="20"/>
              </w:rPr>
              <w:t xml:space="preserve">in </w:t>
            </w:r>
            <w:r w:rsidR="001C0C4B">
              <w:rPr>
                <w:rFonts w:ascii="Arial" w:hAnsi="Arial" w:cs="Arial"/>
                <w:sz w:val="20"/>
                <w:szCs w:val="20"/>
              </w:rPr>
              <w:t>question</w:t>
            </w:r>
            <w:r w:rsidRPr="000D7ADF" w:rsidR="0065049E">
              <w:rPr>
                <w:rFonts w:ascii="Arial" w:hAnsi="Arial" w:cs="Arial"/>
                <w:sz w:val="20"/>
                <w:szCs w:val="20"/>
              </w:rPr>
              <w:t xml:space="preserve"> #1 </w:t>
            </w:r>
            <w:r w:rsidRPr="000D7ADF" w:rsidR="00AE28D5">
              <w:rPr>
                <w:rFonts w:ascii="Arial" w:hAnsi="Arial" w:cs="Arial"/>
                <w:sz w:val="20"/>
                <w:szCs w:val="20"/>
              </w:rPr>
              <w:t xml:space="preserve">that </w:t>
            </w:r>
            <w:r w:rsidRPr="000D7ADF">
              <w:rPr>
                <w:rFonts w:ascii="Arial" w:hAnsi="Arial" w:cs="Arial"/>
                <w:sz w:val="20"/>
                <w:szCs w:val="20"/>
              </w:rPr>
              <w:t>received an influenza vaccination at this healthcare facility since influenza vaccine became available this season</w:t>
            </w:r>
          </w:p>
        </w:tc>
        <w:tc>
          <w:tcPr>
            <w:tcW w:w="1350" w:type="dxa"/>
            <w:gridSpan w:val="2"/>
            <w:shd w:val="clear" w:color="auto" w:fill="auto"/>
          </w:tcPr>
          <w:p w:rsidR="00A13F8A" w:rsidRPr="005C5EC9" w:rsidP="00A13F8A" w14:paraId="1E3BB797" w14:textId="77777777">
            <w:pPr>
              <w:pStyle w:val="NoSpacing"/>
              <w:rPr>
                <w:rFonts w:ascii="Arial" w:hAnsi="Arial" w:cs="Arial"/>
                <w:sz w:val="20"/>
                <w:szCs w:val="20"/>
              </w:rPr>
            </w:pPr>
          </w:p>
        </w:tc>
        <w:tc>
          <w:tcPr>
            <w:tcW w:w="2340" w:type="dxa"/>
            <w:gridSpan w:val="2"/>
            <w:shd w:val="clear" w:color="auto" w:fill="auto"/>
          </w:tcPr>
          <w:p w:rsidR="00A13F8A" w:rsidRPr="005C5EC9" w:rsidP="00A13F8A" w14:paraId="73FEDD6A" w14:textId="77777777">
            <w:pPr>
              <w:pStyle w:val="NoSpacing"/>
              <w:rPr>
                <w:rFonts w:ascii="Arial" w:hAnsi="Arial" w:cs="Arial"/>
                <w:sz w:val="20"/>
                <w:szCs w:val="20"/>
              </w:rPr>
            </w:pPr>
          </w:p>
        </w:tc>
        <w:tc>
          <w:tcPr>
            <w:tcW w:w="1170" w:type="dxa"/>
            <w:gridSpan w:val="2"/>
            <w:shd w:val="clear" w:color="auto" w:fill="auto"/>
          </w:tcPr>
          <w:p w:rsidR="00A13F8A" w:rsidRPr="005C5EC9" w:rsidP="00A13F8A" w14:paraId="1381293E" w14:textId="77777777">
            <w:pPr>
              <w:pStyle w:val="NoSpacing"/>
              <w:rPr>
                <w:rFonts w:ascii="Arial" w:hAnsi="Arial" w:cs="Arial"/>
                <w:sz w:val="20"/>
                <w:szCs w:val="20"/>
              </w:rPr>
            </w:pPr>
          </w:p>
        </w:tc>
        <w:tc>
          <w:tcPr>
            <w:tcW w:w="1188" w:type="dxa"/>
            <w:shd w:val="clear" w:color="auto" w:fill="auto"/>
          </w:tcPr>
          <w:p w:rsidR="00A13F8A" w:rsidRPr="005C5EC9" w:rsidP="00A13F8A" w14:paraId="5D17DB35" w14:textId="77777777">
            <w:pPr>
              <w:pStyle w:val="NoSpacing"/>
              <w:rPr>
                <w:rFonts w:ascii="Arial" w:hAnsi="Arial" w:cs="Arial"/>
                <w:sz w:val="20"/>
                <w:szCs w:val="20"/>
              </w:rPr>
            </w:pPr>
          </w:p>
        </w:tc>
      </w:tr>
      <w:tr w14:paraId="643843A4" w14:textId="77777777" w:rsidTr="00A93DBB">
        <w:tblPrEx>
          <w:tblW w:w="10620" w:type="dxa"/>
          <w:tblInd w:w="-522" w:type="dxa"/>
          <w:tblLayout w:type="fixed"/>
          <w:tblLook w:val="04A0"/>
        </w:tblPrEx>
        <w:trPr>
          <w:trHeight w:val="432"/>
        </w:trPr>
        <w:tc>
          <w:tcPr>
            <w:tcW w:w="4572" w:type="dxa"/>
            <w:gridSpan w:val="3"/>
            <w:shd w:val="clear" w:color="auto" w:fill="auto"/>
            <w:vAlign w:val="center"/>
          </w:tcPr>
          <w:p w:rsidR="00A13F8A" w:rsidRPr="005C5EC9" w:rsidP="00A13F8A" w14:paraId="2091C33F" w14:textId="0564EF56">
            <w:pPr>
              <w:pStyle w:val="NoSpacing"/>
              <w:ind w:left="252" w:hanging="252"/>
              <w:rPr>
                <w:rFonts w:ascii="Arial" w:hAnsi="Arial" w:cs="Arial"/>
                <w:sz w:val="20"/>
                <w:szCs w:val="20"/>
              </w:rPr>
            </w:pPr>
            <w:r w:rsidRPr="005C5EC9">
              <w:rPr>
                <w:rFonts w:ascii="Arial" w:hAnsi="Arial" w:cs="Arial"/>
                <w:sz w:val="20"/>
                <w:szCs w:val="20"/>
              </w:rPr>
              <w:t xml:space="preserve">3. </w:t>
            </w:r>
            <w:r w:rsidRPr="000D7ADF" w:rsidR="005F7737">
              <w:rPr>
                <w:rFonts w:ascii="Arial" w:hAnsi="Arial" w:cs="Arial"/>
                <w:sz w:val="20"/>
                <w:szCs w:val="20"/>
              </w:rPr>
              <w:t>Cumulative n</w:t>
            </w:r>
            <w:r w:rsidRPr="000D7ADF">
              <w:rPr>
                <w:rFonts w:ascii="Arial" w:hAnsi="Arial" w:cs="Arial"/>
                <w:sz w:val="20"/>
                <w:szCs w:val="20"/>
              </w:rPr>
              <w:t>umber of HCP</w:t>
            </w:r>
            <w:r w:rsidRPr="000D7ADF" w:rsidR="0065049E">
              <w:rPr>
                <w:rFonts w:ascii="Arial" w:hAnsi="Arial" w:cs="Arial"/>
                <w:sz w:val="20"/>
                <w:szCs w:val="20"/>
              </w:rPr>
              <w:t xml:space="preserve"> in </w:t>
            </w:r>
            <w:r w:rsidR="001C0C4B">
              <w:rPr>
                <w:rFonts w:ascii="Arial" w:hAnsi="Arial" w:cs="Arial"/>
                <w:sz w:val="20"/>
                <w:szCs w:val="20"/>
              </w:rPr>
              <w:t>question</w:t>
            </w:r>
            <w:r w:rsidRPr="000D7ADF" w:rsidR="001C0C4B">
              <w:rPr>
                <w:rFonts w:ascii="Arial" w:hAnsi="Arial" w:cs="Arial"/>
                <w:sz w:val="20"/>
                <w:szCs w:val="20"/>
              </w:rPr>
              <w:t xml:space="preserve"> </w:t>
            </w:r>
            <w:r w:rsidRPr="000D7ADF" w:rsidR="0065049E">
              <w:rPr>
                <w:rFonts w:ascii="Arial" w:hAnsi="Arial" w:cs="Arial"/>
                <w:sz w:val="20"/>
                <w:szCs w:val="20"/>
              </w:rPr>
              <w:t>#1</w:t>
            </w:r>
            <w:r w:rsidRPr="000D7ADF">
              <w:rPr>
                <w:rFonts w:ascii="Arial" w:hAnsi="Arial" w:cs="Arial"/>
                <w:sz w:val="20"/>
                <w:szCs w:val="20"/>
              </w:rPr>
              <w:t xml:space="preserve"> </w:t>
            </w:r>
            <w:r w:rsidRPr="000D7ADF" w:rsidR="00AE28D5">
              <w:rPr>
                <w:rFonts w:ascii="Arial" w:hAnsi="Arial" w:cs="Arial"/>
                <w:sz w:val="20"/>
                <w:szCs w:val="20"/>
              </w:rPr>
              <w:t xml:space="preserve">that </w:t>
            </w:r>
            <w:r w:rsidRPr="000D7ADF">
              <w:rPr>
                <w:rFonts w:ascii="Arial" w:hAnsi="Arial" w:cs="Arial"/>
                <w:sz w:val="20"/>
                <w:szCs w:val="20"/>
              </w:rPr>
              <w:t>provided a written report or documentation of influenza vaccination outside this healthcare facility since influenza vaccine became available this season</w:t>
            </w:r>
          </w:p>
        </w:tc>
        <w:tc>
          <w:tcPr>
            <w:tcW w:w="1350" w:type="dxa"/>
            <w:gridSpan w:val="2"/>
            <w:shd w:val="clear" w:color="auto" w:fill="auto"/>
          </w:tcPr>
          <w:p w:rsidR="00A13F8A" w:rsidRPr="005C5EC9" w:rsidP="00A13F8A" w14:paraId="12FC1597" w14:textId="77777777">
            <w:pPr>
              <w:pStyle w:val="NoSpacing"/>
              <w:rPr>
                <w:rFonts w:ascii="Arial" w:hAnsi="Arial" w:cs="Arial"/>
                <w:sz w:val="20"/>
                <w:szCs w:val="20"/>
              </w:rPr>
            </w:pPr>
          </w:p>
        </w:tc>
        <w:tc>
          <w:tcPr>
            <w:tcW w:w="2340" w:type="dxa"/>
            <w:gridSpan w:val="2"/>
            <w:shd w:val="clear" w:color="auto" w:fill="auto"/>
          </w:tcPr>
          <w:p w:rsidR="00A13F8A" w:rsidRPr="005C5EC9" w:rsidP="00A13F8A" w14:paraId="6BD50331" w14:textId="77777777">
            <w:pPr>
              <w:pStyle w:val="NoSpacing"/>
              <w:rPr>
                <w:rFonts w:ascii="Arial" w:hAnsi="Arial" w:cs="Arial"/>
                <w:sz w:val="20"/>
                <w:szCs w:val="20"/>
              </w:rPr>
            </w:pPr>
          </w:p>
        </w:tc>
        <w:tc>
          <w:tcPr>
            <w:tcW w:w="1170" w:type="dxa"/>
            <w:gridSpan w:val="2"/>
            <w:shd w:val="clear" w:color="auto" w:fill="auto"/>
          </w:tcPr>
          <w:p w:rsidR="00A13F8A" w:rsidRPr="005C5EC9" w:rsidP="00A13F8A" w14:paraId="65E857A0" w14:textId="77777777">
            <w:pPr>
              <w:pStyle w:val="NoSpacing"/>
              <w:rPr>
                <w:rFonts w:ascii="Arial" w:hAnsi="Arial" w:cs="Arial"/>
                <w:sz w:val="20"/>
                <w:szCs w:val="20"/>
              </w:rPr>
            </w:pPr>
          </w:p>
        </w:tc>
        <w:tc>
          <w:tcPr>
            <w:tcW w:w="1188" w:type="dxa"/>
            <w:shd w:val="clear" w:color="auto" w:fill="auto"/>
          </w:tcPr>
          <w:p w:rsidR="00A13F8A" w:rsidRPr="005C5EC9" w:rsidP="00A13F8A" w14:paraId="1D767376" w14:textId="77777777">
            <w:pPr>
              <w:pStyle w:val="NoSpacing"/>
              <w:rPr>
                <w:rFonts w:ascii="Arial" w:hAnsi="Arial" w:cs="Arial"/>
                <w:sz w:val="20"/>
                <w:szCs w:val="20"/>
              </w:rPr>
            </w:pPr>
          </w:p>
        </w:tc>
      </w:tr>
      <w:tr w14:paraId="7312080D" w14:textId="77777777" w:rsidTr="00A93DBB">
        <w:tblPrEx>
          <w:tblW w:w="10620" w:type="dxa"/>
          <w:tblInd w:w="-522" w:type="dxa"/>
          <w:tblLayout w:type="fixed"/>
          <w:tblLook w:val="04A0"/>
        </w:tblPrEx>
        <w:trPr>
          <w:trHeight w:val="576"/>
        </w:trPr>
        <w:tc>
          <w:tcPr>
            <w:tcW w:w="4572" w:type="dxa"/>
            <w:gridSpan w:val="3"/>
            <w:shd w:val="clear" w:color="auto" w:fill="auto"/>
            <w:vAlign w:val="center"/>
          </w:tcPr>
          <w:p w:rsidR="00A13F8A" w:rsidRPr="005C5EC9" w:rsidP="00A13F8A" w14:paraId="5D87D93F" w14:textId="51874839">
            <w:pPr>
              <w:pStyle w:val="NoSpacing"/>
              <w:ind w:left="252" w:hanging="252"/>
              <w:rPr>
                <w:rFonts w:ascii="Arial" w:hAnsi="Arial" w:cs="Arial"/>
                <w:sz w:val="20"/>
                <w:szCs w:val="20"/>
              </w:rPr>
            </w:pPr>
            <w:r w:rsidRPr="005C5EC9">
              <w:rPr>
                <w:rFonts w:ascii="Arial" w:hAnsi="Arial" w:cs="Arial"/>
                <w:sz w:val="20"/>
                <w:szCs w:val="20"/>
              </w:rPr>
              <w:t>4. Number of HCP</w:t>
            </w:r>
            <w:r w:rsidR="0065049E">
              <w:rPr>
                <w:rFonts w:ascii="Arial" w:hAnsi="Arial" w:cs="Arial"/>
                <w:sz w:val="20"/>
                <w:szCs w:val="20"/>
              </w:rPr>
              <w:t xml:space="preserve"> in </w:t>
            </w:r>
            <w:r w:rsidR="001C0C4B">
              <w:rPr>
                <w:rFonts w:ascii="Arial" w:hAnsi="Arial" w:cs="Arial"/>
                <w:sz w:val="20"/>
                <w:szCs w:val="20"/>
              </w:rPr>
              <w:t>question</w:t>
            </w:r>
            <w:r w:rsidRPr="000D7ADF" w:rsidR="001C0C4B">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t>
            </w:r>
            <w:r w:rsidR="00AE28D5">
              <w:rPr>
                <w:rFonts w:ascii="Arial" w:hAnsi="Arial" w:cs="Arial"/>
                <w:sz w:val="20"/>
                <w:szCs w:val="20"/>
              </w:rPr>
              <w:t>that</w:t>
            </w:r>
            <w:r w:rsidRPr="005C5EC9" w:rsidR="00AE28D5">
              <w:rPr>
                <w:rFonts w:ascii="Arial" w:hAnsi="Arial" w:cs="Arial"/>
                <w:sz w:val="20"/>
                <w:szCs w:val="20"/>
              </w:rPr>
              <w:t xml:space="preserve"> </w:t>
            </w:r>
            <w:r w:rsidRPr="005C5EC9">
              <w:rPr>
                <w:rFonts w:ascii="Arial" w:hAnsi="Arial" w:cs="Arial"/>
                <w:sz w:val="20"/>
                <w:szCs w:val="20"/>
              </w:rPr>
              <w:t>have a medical contraindication to the influenza vaccine</w:t>
            </w:r>
            <w:r w:rsidR="004264AA">
              <w:rPr>
                <w:rFonts w:ascii="Arial" w:hAnsi="Arial" w:cs="Arial"/>
                <w:sz w:val="20"/>
                <w:szCs w:val="20"/>
              </w:rPr>
              <w:t xml:space="preserve"> </w:t>
            </w:r>
          </w:p>
        </w:tc>
        <w:tc>
          <w:tcPr>
            <w:tcW w:w="1350" w:type="dxa"/>
            <w:gridSpan w:val="2"/>
            <w:shd w:val="clear" w:color="auto" w:fill="auto"/>
          </w:tcPr>
          <w:p w:rsidR="00A13F8A" w:rsidRPr="005C5EC9" w:rsidP="00A13F8A" w14:paraId="3FA62A97" w14:textId="77777777">
            <w:pPr>
              <w:pStyle w:val="NoSpacing"/>
              <w:rPr>
                <w:rFonts w:ascii="Arial" w:hAnsi="Arial" w:cs="Arial"/>
                <w:sz w:val="20"/>
                <w:szCs w:val="20"/>
              </w:rPr>
            </w:pPr>
          </w:p>
        </w:tc>
        <w:tc>
          <w:tcPr>
            <w:tcW w:w="2340" w:type="dxa"/>
            <w:gridSpan w:val="2"/>
            <w:shd w:val="clear" w:color="auto" w:fill="auto"/>
          </w:tcPr>
          <w:p w:rsidR="00A13F8A" w:rsidRPr="005C5EC9" w:rsidP="00A13F8A" w14:paraId="64BCC17D" w14:textId="77777777">
            <w:pPr>
              <w:pStyle w:val="NoSpacing"/>
              <w:rPr>
                <w:rFonts w:ascii="Arial" w:hAnsi="Arial" w:cs="Arial"/>
                <w:sz w:val="20"/>
                <w:szCs w:val="20"/>
              </w:rPr>
            </w:pPr>
          </w:p>
        </w:tc>
        <w:tc>
          <w:tcPr>
            <w:tcW w:w="1170" w:type="dxa"/>
            <w:gridSpan w:val="2"/>
            <w:shd w:val="clear" w:color="auto" w:fill="auto"/>
          </w:tcPr>
          <w:p w:rsidR="00A13F8A" w:rsidRPr="005C5EC9" w:rsidP="00A13F8A" w14:paraId="3857C20F" w14:textId="77777777">
            <w:pPr>
              <w:pStyle w:val="NoSpacing"/>
              <w:rPr>
                <w:rFonts w:ascii="Arial" w:hAnsi="Arial" w:cs="Arial"/>
                <w:sz w:val="20"/>
                <w:szCs w:val="20"/>
              </w:rPr>
            </w:pPr>
          </w:p>
        </w:tc>
        <w:tc>
          <w:tcPr>
            <w:tcW w:w="1188" w:type="dxa"/>
            <w:shd w:val="clear" w:color="auto" w:fill="auto"/>
          </w:tcPr>
          <w:p w:rsidR="00A13F8A" w:rsidRPr="005C5EC9" w:rsidP="00A13F8A" w14:paraId="19BC97A3" w14:textId="77777777">
            <w:pPr>
              <w:pStyle w:val="NoSpacing"/>
              <w:rPr>
                <w:rFonts w:ascii="Arial" w:hAnsi="Arial" w:cs="Arial"/>
                <w:sz w:val="20"/>
                <w:szCs w:val="20"/>
              </w:rPr>
            </w:pPr>
          </w:p>
        </w:tc>
      </w:tr>
      <w:tr w14:paraId="2F0A28DA" w14:textId="77777777" w:rsidTr="00A93DBB">
        <w:tblPrEx>
          <w:tblW w:w="10620" w:type="dxa"/>
          <w:tblInd w:w="-522" w:type="dxa"/>
          <w:tblLayout w:type="fixed"/>
          <w:tblLook w:val="04A0"/>
        </w:tblPrEx>
        <w:trPr>
          <w:trHeight w:val="576"/>
        </w:trPr>
        <w:tc>
          <w:tcPr>
            <w:tcW w:w="4572" w:type="dxa"/>
            <w:gridSpan w:val="3"/>
            <w:shd w:val="clear" w:color="auto" w:fill="auto"/>
            <w:vAlign w:val="center"/>
          </w:tcPr>
          <w:p w:rsidR="00A13F8A" w:rsidRPr="005C5EC9" w:rsidP="00A13F8A" w14:paraId="15CBD1A3" w14:textId="39A02E39">
            <w:pPr>
              <w:pStyle w:val="NoSpacing"/>
              <w:ind w:left="252" w:hanging="252"/>
              <w:rPr>
                <w:rFonts w:ascii="Arial" w:hAnsi="Arial" w:cs="Arial"/>
                <w:sz w:val="20"/>
                <w:szCs w:val="20"/>
              </w:rPr>
            </w:pPr>
            <w:r w:rsidRPr="005C5EC9">
              <w:rPr>
                <w:rFonts w:ascii="Arial" w:hAnsi="Arial" w:cs="Arial"/>
                <w:sz w:val="20"/>
                <w:szCs w:val="20"/>
              </w:rPr>
              <w:t>5. Number of HCP</w:t>
            </w:r>
            <w:r w:rsidR="0065049E">
              <w:rPr>
                <w:rFonts w:ascii="Arial" w:hAnsi="Arial" w:cs="Arial"/>
                <w:sz w:val="20"/>
                <w:szCs w:val="20"/>
              </w:rPr>
              <w:t xml:space="preserve"> in </w:t>
            </w:r>
            <w:r w:rsidR="001C0C4B">
              <w:rPr>
                <w:rFonts w:ascii="Arial" w:hAnsi="Arial" w:cs="Arial"/>
                <w:sz w:val="20"/>
                <w:szCs w:val="20"/>
              </w:rPr>
              <w:t>question</w:t>
            </w:r>
            <w:r w:rsidRPr="000D7ADF" w:rsidR="001C0C4B">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t>
            </w:r>
            <w:r w:rsidR="00AE28D5">
              <w:rPr>
                <w:rFonts w:ascii="Arial" w:hAnsi="Arial" w:cs="Arial"/>
                <w:sz w:val="20"/>
                <w:szCs w:val="20"/>
              </w:rPr>
              <w:t>that</w:t>
            </w:r>
            <w:r w:rsidRPr="005C5EC9" w:rsidR="00AE28D5">
              <w:rPr>
                <w:rFonts w:ascii="Arial" w:hAnsi="Arial" w:cs="Arial"/>
                <w:sz w:val="20"/>
                <w:szCs w:val="20"/>
              </w:rPr>
              <w:t xml:space="preserve"> </w:t>
            </w:r>
            <w:r w:rsidRPr="005C5EC9">
              <w:rPr>
                <w:rFonts w:ascii="Arial" w:hAnsi="Arial" w:cs="Arial"/>
                <w:sz w:val="20"/>
                <w:szCs w:val="20"/>
              </w:rPr>
              <w:t>declined to receive the influenza vaccine</w:t>
            </w:r>
            <w:r w:rsidR="004264AA">
              <w:rPr>
                <w:rFonts w:ascii="Arial" w:hAnsi="Arial" w:cs="Arial"/>
                <w:sz w:val="20"/>
                <w:szCs w:val="20"/>
              </w:rPr>
              <w:t xml:space="preserve"> this season</w:t>
            </w:r>
          </w:p>
        </w:tc>
        <w:tc>
          <w:tcPr>
            <w:tcW w:w="1350" w:type="dxa"/>
            <w:gridSpan w:val="2"/>
            <w:shd w:val="clear" w:color="auto" w:fill="auto"/>
          </w:tcPr>
          <w:p w:rsidR="00A13F8A" w:rsidRPr="005C5EC9" w:rsidP="00A13F8A" w14:paraId="473617E1" w14:textId="77777777">
            <w:pPr>
              <w:pStyle w:val="NoSpacing"/>
              <w:rPr>
                <w:rFonts w:ascii="Arial" w:hAnsi="Arial" w:cs="Arial"/>
                <w:sz w:val="20"/>
                <w:szCs w:val="20"/>
              </w:rPr>
            </w:pPr>
          </w:p>
        </w:tc>
        <w:tc>
          <w:tcPr>
            <w:tcW w:w="2340" w:type="dxa"/>
            <w:gridSpan w:val="2"/>
            <w:shd w:val="clear" w:color="auto" w:fill="auto"/>
          </w:tcPr>
          <w:p w:rsidR="00A13F8A" w:rsidRPr="005C5EC9" w:rsidP="00A13F8A" w14:paraId="013EFF63" w14:textId="77777777">
            <w:pPr>
              <w:pStyle w:val="NoSpacing"/>
              <w:rPr>
                <w:rFonts w:ascii="Arial" w:hAnsi="Arial" w:cs="Arial"/>
                <w:sz w:val="20"/>
                <w:szCs w:val="20"/>
              </w:rPr>
            </w:pPr>
          </w:p>
        </w:tc>
        <w:tc>
          <w:tcPr>
            <w:tcW w:w="1170" w:type="dxa"/>
            <w:gridSpan w:val="2"/>
            <w:shd w:val="clear" w:color="auto" w:fill="auto"/>
          </w:tcPr>
          <w:p w:rsidR="00A13F8A" w:rsidRPr="005C5EC9" w:rsidP="00A13F8A" w14:paraId="68D83AF9" w14:textId="77777777">
            <w:pPr>
              <w:pStyle w:val="NoSpacing"/>
              <w:rPr>
                <w:rFonts w:ascii="Arial" w:hAnsi="Arial" w:cs="Arial"/>
                <w:sz w:val="20"/>
                <w:szCs w:val="20"/>
              </w:rPr>
            </w:pPr>
          </w:p>
        </w:tc>
        <w:tc>
          <w:tcPr>
            <w:tcW w:w="1188" w:type="dxa"/>
            <w:shd w:val="clear" w:color="auto" w:fill="auto"/>
          </w:tcPr>
          <w:p w:rsidR="00A13F8A" w:rsidRPr="005C5EC9" w:rsidP="00A13F8A" w14:paraId="4A5B63A2" w14:textId="77777777">
            <w:pPr>
              <w:pStyle w:val="NoSpacing"/>
              <w:rPr>
                <w:rFonts w:ascii="Arial" w:hAnsi="Arial" w:cs="Arial"/>
                <w:sz w:val="20"/>
                <w:szCs w:val="20"/>
              </w:rPr>
            </w:pPr>
          </w:p>
        </w:tc>
      </w:tr>
      <w:tr w14:paraId="39DBEA74" w14:textId="77777777" w:rsidTr="00A93DBB">
        <w:tblPrEx>
          <w:tblW w:w="10620" w:type="dxa"/>
          <w:tblInd w:w="-522" w:type="dxa"/>
          <w:tblLayout w:type="fixed"/>
          <w:tblLook w:val="04A0"/>
        </w:tblPrEx>
        <w:trPr>
          <w:trHeight w:val="576"/>
        </w:trPr>
        <w:tc>
          <w:tcPr>
            <w:tcW w:w="4572" w:type="dxa"/>
            <w:gridSpan w:val="3"/>
            <w:shd w:val="clear" w:color="auto" w:fill="auto"/>
            <w:vAlign w:val="center"/>
          </w:tcPr>
          <w:p w:rsidR="00A13F8A" w:rsidRPr="005C5EC9" w:rsidP="00A13F8A" w14:paraId="6CEEA3B5" w14:textId="15391B93">
            <w:pPr>
              <w:pStyle w:val="NoSpacing"/>
              <w:ind w:left="252" w:hanging="252"/>
              <w:rPr>
                <w:rFonts w:ascii="Arial" w:hAnsi="Arial" w:cs="Arial"/>
                <w:sz w:val="20"/>
                <w:szCs w:val="20"/>
              </w:rPr>
            </w:pPr>
            <w:r w:rsidRPr="005C5EC9">
              <w:rPr>
                <w:rFonts w:ascii="Arial" w:hAnsi="Arial" w:cs="Arial"/>
                <w:sz w:val="20"/>
                <w:szCs w:val="20"/>
              </w:rPr>
              <w:t>6. Number of HCP</w:t>
            </w:r>
            <w:r w:rsidR="0065049E">
              <w:rPr>
                <w:rFonts w:ascii="Arial" w:hAnsi="Arial" w:cs="Arial"/>
                <w:sz w:val="20"/>
                <w:szCs w:val="20"/>
              </w:rPr>
              <w:t xml:space="preserve"> in </w:t>
            </w:r>
            <w:r w:rsidR="001C0C4B">
              <w:rPr>
                <w:rFonts w:ascii="Arial" w:hAnsi="Arial" w:cs="Arial"/>
                <w:sz w:val="20"/>
                <w:szCs w:val="20"/>
              </w:rPr>
              <w:t>question</w:t>
            </w:r>
            <w:r w:rsidRPr="000D7ADF" w:rsidR="001C0C4B">
              <w:rPr>
                <w:rFonts w:ascii="Arial" w:hAnsi="Arial" w:cs="Arial"/>
                <w:sz w:val="20"/>
                <w:szCs w:val="20"/>
              </w:rPr>
              <w:t xml:space="preserve"> </w:t>
            </w:r>
            <w:r w:rsidR="0065049E">
              <w:rPr>
                <w:rFonts w:ascii="Arial" w:hAnsi="Arial" w:cs="Arial"/>
                <w:sz w:val="20"/>
                <w:szCs w:val="20"/>
              </w:rPr>
              <w:t>#1</w:t>
            </w:r>
            <w:r w:rsidRPr="005C5EC9">
              <w:rPr>
                <w:rFonts w:ascii="Arial" w:hAnsi="Arial" w:cs="Arial"/>
                <w:sz w:val="20"/>
                <w:szCs w:val="20"/>
              </w:rPr>
              <w:t xml:space="preserve"> with unknown vaccination status (or criteria not met for questions </w:t>
            </w:r>
            <w:r w:rsidR="00195923">
              <w:rPr>
                <w:rFonts w:ascii="Arial" w:hAnsi="Arial" w:cs="Arial"/>
                <w:sz w:val="20"/>
                <w:szCs w:val="20"/>
              </w:rPr>
              <w:t>#</w:t>
            </w:r>
            <w:r w:rsidRPr="005C5EC9">
              <w:rPr>
                <w:rFonts w:ascii="Arial" w:hAnsi="Arial" w:cs="Arial"/>
                <w:sz w:val="20"/>
                <w:szCs w:val="20"/>
              </w:rPr>
              <w:t>2-</w:t>
            </w:r>
            <w:r w:rsidR="00195923">
              <w:rPr>
                <w:rFonts w:ascii="Arial" w:hAnsi="Arial" w:cs="Arial"/>
                <w:sz w:val="20"/>
                <w:szCs w:val="20"/>
              </w:rPr>
              <w:t>#</w:t>
            </w:r>
            <w:r w:rsidRPr="005C5EC9">
              <w:rPr>
                <w:rFonts w:ascii="Arial" w:hAnsi="Arial" w:cs="Arial"/>
                <w:sz w:val="20"/>
                <w:szCs w:val="20"/>
              </w:rPr>
              <w:t>5 above)</w:t>
            </w:r>
          </w:p>
        </w:tc>
        <w:tc>
          <w:tcPr>
            <w:tcW w:w="1350" w:type="dxa"/>
            <w:gridSpan w:val="2"/>
            <w:shd w:val="clear" w:color="auto" w:fill="auto"/>
          </w:tcPr>
          <w:p w:rsidR="00A13F8A" w:rsidRPr="005C5EC9" w:rsidP="00A13F8A" w14:paraId="1A0B4E1E" w14:textId="77777777">
            <w:pPr>
              <w:pStyle w:val="NoSpacing"/>
              <w:rPr>
                <w:rFonts w:ascii="Arial" w:hAnsi="Arial" w:cs="Arial"/>
                <w:sz w:val="20"/>
                <w:szCs w:val="20"/>
              </w:rPr>
            </w:pPr>
          </w:p>
        </w:tc>
        <w:tc>
          <w:tcPr>
            <w:tcW w:w="2340" w:type="dxa"/>
            <w:gridSpan w:val="2"/>
            <w:shd w:val="clear" w:color="auto" w:fill="auto"/>
          </w:tcPr>
          <w:p w:rsidR="00A13F8A" w:rsidRPr="005C5EC9" w:rsidP="00A13F8A" w14:paraId="3EC09603" w14:textId="77777777">
            <w:pPr>
              <w:pStyle w:val="NoSpacing"/>
              <w:rPr>
                <w:rFonts w:ascii="Arial" w:hAnsi="Arial" w:cs="Arial"/>
                <w:sz w:val="20"/>
                <w:szCs w:val="20"/>
              </w:rPr>
            </w:pPr>
          </w:p>
        </w:tc>
        <w:tc>
          <w:tcPr>
            <w:tcW w:w="1170" w:type="dxa"/>
            <w:gridSpan w:val="2"/>
            <w:shd w:val="clear" w:color="auto" w:fill="auto"/>
          </w:tcPr>
          <w:p w:rsidR="00A13F8A" w:rsidRPr="005C5EC9" w:rsidP="00A13F8A" w14:paraId="7D47C502" w14:textId="77777777">
            <w:pPr>
              <w:pStyle w:val="NoSpacing"/>
              <w:rPr>
                <w:rFonts w:ascii="Arial" w:hAnsi="Arial" w:cs="Arial"/>
                <w:sz w:val="20"/>
                <w:szCs w:val="20"/>
              </w:rPr>
            </w:pPr>
          </w:p>
        </w:tc>
        <w:tc>
          <w:tcPr>
            <w:tcW w:w="1188" w:type="dxa"/>
            <w:shd w:val="clear" w:color="auto" w:fill="auto"/>
          </w:tcPr>
          <w:p w:rsidR="00A13F8A" w:rsidRPr="005C5EC9" w:rsidP="00A13F8A" w14:paraId="455DC859" w14:textId="77777777">
            <w:pPr>
              <w:pStyle w:val="NoSpacing"/>
              <w:rPr>
                <w:rFonts w:ascii="Arial" w:hAnsi="Arial" w:cs="Arial"/>
                <w:sz w:val="20"/>
                <w:szCs w:val="20"/>
              </w:rPr>
            </w:pPr>
          </w:p>
        </w:tc>
      </w:tr>
      <w:tr w14:paraId="4085C5B9" w14:textId="77777777" w:rsidTr="00A93DBB">
        <w:tblPrEx>
          <w:tblW w:w="10620" w:type="dxa"/>
          <w:tblInd w:w="-522" w:type="dxa"/>
          <w:tblLayout w:type="fixed"/>
          <w:tblLook w:val="04A0"/>
        </w:tblPrEx>
        <w:trPr>
          <w:trHeight w:val="368"/>
        </w:trPr>
        <w:tc>
          <w:tcPr>
            <w:tcW w:w="10620" w:type="dxa"/>
            <w:gridSpan w:val="10"/>
            <w:shd w:val="clear" w:color="auto" w:fill="D9D9D9" w:themeFill="background1" w:themeFillShade="D9"/>
            <w:vAlign w:val="center"/>
          </w:tcPr>
          <w:p w:rsidR="0065049E" w:rsidRPr="005C5EC9" w:rsidP="0032289B" w14:paraId="5DAFE8E0" w14:textId="7FD20165">
            <w:pPr>
              <w:pStyle w:val="NoSpacing"/>
              <w:jc w:val="center"/>
              <w:rPr>
                <w:rFonts w:ascii="Arial" w:hAnsi="Arial" w:cs="Arial"/>
                <w:sz w:val="20"/>
                <w:szCs w:val="20"/>
              </w:rPr>
            </w:pPr>
            <w:bookmarkStart w:id="0" w:name="_Hlk48314383"/>
            <w:r w:rsidRPr="00235B81">
              <w:rPr>
                <w:rFonts w:ascii="Arial" w:hAnsi="Arial" w:cs="Arial"/>
                <w:b/>
                <w:bCs/>
                <w:sz w:val="20"/>
                <w:szCs w:val="20"/>
              </w:rPr>
              <w:t>Vaccine Availability</w:t>
            </w:r>
            <w:bookmarkEnd w:id="0"/>
          </w:p>
        </w:tc>
      </w:tr>
      <w:tr w14:paraId="02DB4ED7" w14:textId="77777777" w:rsidTr="00C8517B">
        <w:tblPrEx>
          <w:tblW w:w="10620" w:type="dxa"/>
          <w:tblInd w:w="-522" w:type="dxa"/>
          <w:tblLayout w:type="fixed"/>
          <w:tblLook w:val="04A0"/>
        </w:tblPrEx>
        <w:trPr>
          <w:trHeight w:val="629"/>
        </w:trPr>
        <w:tc>
          <w:tcPr>
            <w:tcW w:w="10620" w:type="dxa"/>
            <w:gridSpan w:val="10"/>
            <w:tcBorders>
              <w:bottom w:val="single" w:sz="4" w:space="0" w:color="auto"/>
            </w:tcBorders>
            <w:shd w:val="clear" w:color="auto" w:fill="auto"/>
            <w:vAlign w:val="center"/>
          </w:tcPr>
          <w:p w:rsidR="0065049E" w:rsidRPr="005C5EC9" w:rsidP="0065049E" w14:paraId="2116CDA1" w14:textId="6374291D">
            <w:pPr>
              <w:pStyle w:val="NoSpacing"/>
              <w:rPr>
                <w:rFonts w:ascii="Arial" w:hAnsi="Arial" w:cs="Arial"/>
                <w:sz w:val="20"/>
                <w:szCs w:val="20"/>
              </w:rPr>
            </w:pPr>
            <w:r>
              <w:rPr>
                <w:rFonts w:ascii="Arial" w:hAnsi="Arial" w:cs="Arial"/>
                <w:sz w:val="20"/>
                <w:szCs w:val="20"/>
              </w:rPr>
              <w:t xml:space="preserve">7. </w:t>
            </w:r>
            <w:r w:rsidRPr="00235B81">
              <w:rPr>
                <w:rFonts w:ascii="Arial" w:hAnsi="Arial" w:cs="Arial"/>
                <w:sz w:val="20"/>
                <w:szCs w:val="20"/>
              </w:rPr>
              <w:t xml:space="preserve">Has your facility received its supply of influenza vaccine for the </w:t>
            </w:r>
            <w:r w:rsidR="00A93DBB">
              <w:rPr>
                <w:rFonts w:ascii="Arial" w:hAnsi="Arial" w:cs="Arial"/>
                <w:sz w:val="20"/>
                <w:szCs w:val="20"/>
              </w:rPr>
              <w:t>current</w:t>
            </w:r>
            <w:r w:rsidRPr="00235B81">
              <w:rPr>
                <w:rFonts w:ascii="Arial" w:hAnsi="Arial" w:cs="Arial"/>
                <w:sz w:val="20"/>
                <w:szCs w:val="20"/>
              </w:rPr>
              <w:t xml:space="preserve"> influenza season? </w:t>
            </w:r>
            <w:r w:rsidRPr="00D90CE4" w:rsidR="002D24E2">
              <w:rPr>
                <w:rFonts w:ascii="Arial" w:hAnsi="Arial" w:cs="Arial"/>
                <w:sz w:val="20"/>
                <w:szCs w:val="20"/>
              </w:rPr>
              <w:t xml:space="preserve">[Yes, </w:t>
            </w:r>
            <w:r w:rsidR="002D24E2">
              <w:rPr>
                <w:rFonts w:ascii="Arial" w:hAnsi="Arial" w:cs="Arial"/>
                <w:sz w:val="20"/>
                <w:szCs w:val="20"/>
              </w:rPr>
              <w:t xml:space="preserve">or </w:t>
            </w:r>
            <w:r w:rsidRPr="00D90CE4" w:rsidR="002D24E2">
              <w:rPr>
                <w:rFonts w:ascii="Arial" w:hAnsi="Arial" w:cs="Arial"/>
                <w:sz w:val="20"/>
                <w:szCs w:val="20"/>
              </w:rPr>
              <w:t>Only a portion of the supply was received, or No]</w:t>
            </w:r>
            <w:r w:rsidR="002D24E2">
              <w:rPr>
                <w:rFonts w:ascii="Arial" w:hAnsi="Arial" w:cs="Arial"/>
                <w:sz w:val="20"/>
                <w:szCs w:val="20"/>
              </w:rPr>
              <w:t xml:space="preserve"> </w:t>
            </w:r>
          </w:p>
        </w:tc>
      </w:tr>
      <w:tr w14:paraId="7C5720F2" w14:textId="77777777" w:rsidTr="00A93DBB">
        <w:tblPrEx>
          <w:tblW w:w="10620" w:type="dxa"/>
          <w:tblInd w:w="-522" w:type="dxa"/>
          <w:tblLayout w:type="fixed"/>
          <w:tblLook w:val="04A0"/>
        </w:tblPrEx>
        <w:trPr>
          <w:trHeight w:val="530"/>
        </w:trPr>
        <w:tc>
          <w:tcPr>
            <w:tcW w:w="10620" w:type="dxa"/>
            <w:gridSpan w:val="10"/>
            <w:tcBorders>
              <w:bottom w:val="single" w:sz="4" w:space="0" w:color="auto"/>
            </w:tcBorders>
            <w:shd w:val="clear" w:color="auto" w:fill="auto"/>
            <w:vAlign w:val="center"/>
          </w:tcPr>
          <w:p w:rsidR="0065049E" w:rsidRPr="005C5EC9" w:rsidP="0065049E" w14:paraId="3B1A55B7" w14:textId="69E6FFE1">
            <w:pPr>
              <w:pStyle w:val="NoSpacing"/>
              <w:rPr>
                <w:rFonts w:ascii="Arial" w:hAnsi="Arial" w:cs="Arial"/>
                <w:sz w:val="20"/>
                <w:szCs w:val="20"/>
              </w:rPr>
            </w:pPr>
            <w:r>
              <w:rPr>
                <w:rFonts w:ascii="Arial" w:hAnsi="Arial" w:cs="Arial"/>
                <w:sz w:val="20"/>
                <w:szCs w:val="20"/>
              </w:rPr>
              <w:t xml:space="preserve">8. </w:t>
            </w:r>
            <w:r w:rsidRPr="00235B81">
              <w:rPr>
                <w:rFonts w:ascii="Arial" w:hAnsi="Arial" w:cs="Arial"/>
                <w:sz w:val="20"/>
                <w:szCs w:val="20"/>
              </w:rPr>
              <w:t xml:space="preserve">Is your facility currently experiencing a shortage of influenza vaccine for the </w:t>
            </w:r>
            <w:r w:rsidR="00A93DBB">
              <w:rPr>
                <w:rFonts w:ascii="Arial" w:hAnsi="Arial" w:cs="Arial"/>
                <w:sz w:val="20"/>
                <w:szCs w:val="20"/>
              </w:rPr>
              <w:t>current</w:t>
            </w:r>
            <w:r w:rsidRPr="00235B81">
              <w:rPr>
                <w:rFonts w:ascii="Arial" w:hAnsi="Arial" w:cs="Arial"/>
                <w:sz w:val="20"/>
                <w:szCs w:val="20"/>
              </w:rPr>
              <w:t xml:space="preserve"> influenza season? </w:t>
            </w:r>
            <w:r w:rsidRPr="00D90CE4">
              <w:rPr>
                <w:rFonts w:ascii="Arial" w:hAnsi="Arial" w:cs="Arial"/>
                <w:sz w:val="20"/>
                <w:szCs w:val="20"/>
              </w:rPr>
              <w:t>[Yes or No]</w:t>
            </w:r>
          </w:p>
        </w:tc>
      </w:tr>
      <w:tr w14:paraId="04A469D1" w14:textId="77777777" w:rsidTr="00A93DBB">
        <w:tblPrEx>
          <w:tblW w:w="10620" w:type="dxa"/>
          <w:tblInd w:w="-522" w:type="dxa"/>
          <w:tblLayout w:type="fixed"/>
          <w:tblLook w:val="04A0"/>
        </w:tblPrEx>
        <w:trPr>
          <w:trHeight w:val="288"/>
        </w:trPr>
        <w:tc>
          <w:tcPr>
            <w:tcW w:w="10620" w:type="dxa"/>
            <w:gridSpan w:val="10"/>
            <w:tcBorders>
              <w:top w:val="single" w:sz="4" w:space="0" w:color="auto"/>
            </w:tcBorders>
            <w:shd w:val="clear" w:color="auto" w:fill="BFBFBF"/>
            <w:vAlign w:val="center"/>
          </w:tcPr>
          <w:p w:rsidR="00A13F8A" w:rsidRPr="005C5EC9" w:rsidP="00A13F8A" w14:paraId="2CE5BD85" w14:textId="77777777">
            <w:pPr>
              <w:pStyle w:val="NoSpacing"/>
              <w:rPr>
                <w:rFonts w:ascii="Arial" w:hAnsi="Arial" w:cs="Arial"/>
                <w:b/>
                <w:sz w:val="20"/>
                <w:szCs w:val="20"/>
              </w:rPr>
            </w:pPr>
            <w:r w:rsidRPr="005C5EC9">
              <w:rPr>
                <w:rFonts w:ascii="Arial" w:hAnsi="Arial" w:cs="Arial"/>
                <w:b/>
                <w:sz w:val="20"/>
                <w:szCs w:val="20"/>
              </w:rPr>
              <w:t>Custom Fields</w:t>
            </w:r>
          </w:p>
        </w:tc>
      </w:tr>
      <w:tr w14:paraId="468BFD83" w14:textId="77777777" w:rsidTr="005C5EC9">
        <w:tblPrEx>
          <w:tblW w:w="10620" w:type="dxa"/>
          <w:tblInd w:w="-522" w:type="dxa"/>
          <w:tblLayout w:type="fixed"/>
          <w:tblLook w:val="04A0"/>
        </w:tblPrEx>
        <w:trPr>
          <w:trHeight w:val="215"/>
        </w:trPr>
        <w:tc>
          <w:tcPr>
            <w:tcW w:w="5310" w:type="dxa"/>
            <w:gridSpan w:val="4"/>
            <w:shd w:val="clear" w:color="auto" w:fill="auto"/>
          </w:tcPr>
          <w:p w:rsidR="00A13F8A" w:rsidRPr="005C5EC9" w:rsidP="00A13F8A" w14:paraId="327C29E1" w14:textId="77777777">
            <w:pPr>
              <w:pStyle w:val="NoSpacing"/>
              <w:rPr>
                <w:rFonts w:ascii="Arial" w:hAnsi="Arial" w:cs="Arial"/>
                <w:sz w:val="20"/>
                <w:szCs w:val="20"/>
              </w:rPr>
            </w:pPr>
            <w:r w:rsidRPr="005C5EC9">
              <w:rPr>
                <w:rFonts w:ascii="Arial" w:hAnsi="Arial" w:cs="Arial"/>
                <w:sz w:val="20"/>
                <w:szCs w:val="20"/>
              </w:rPr>
              <w:t>Label</w:t>
            </w:r>
          </w:p>
        </w:tc>
        <w:tc>
          <w:tcPr>
            <w:tcW w:w="5310" w:type="dxa"/>
            <w:gridSpan w:val="6"/>
            <w:shd w:val="clear" w:color="auto" w:fill="auto"/>
          </w:tcPr>
          <w:p w:rsidR="00A13F8A" w:rsidRPr="005C5EC9" w:rsidP="00A13F8A" w14:paraId="605F63FE" w14:textId="77777777">
            <w:pPr>
              <w:pStyle w:val="NoSpacing"/>
              <w:rPr>
                <w:rFonts w:ascii="Arial" w:hAnsi="Arial" w:cs="Arial"/>
                <w:sz w:val="20"/>
                <w:szCs w:val="20"/>
              </w:rPr>
            </w:pPr>
            <w:r w:rsidRPr="005C5EC9">
              <w:rPr>
                <w:rFonts w:ascii="Arial" w:hAnsi="Arial" w:cs="Arial"/>
                <w:sz w:val="20"/>
                <w:szCs w:val="20"/>
              </w:rPr>
              <w:t>Label</w:t>
            </w:r>
          </w:p>
        </w:tc>
      </w:tr>
      <w:tr w14:paraId="7447B664" w14:textId="77777777" w:rsidTr="005C5EC9">
        <w:tblPrEx>
          <w:tblW w:w="10620" w:type="dxa"/>
          <w:tblInd w:w="-522" w:type="dxa"/>
          <w:tblLayout w:type="fixed"/>
          <w:tblLook w:val="04A0"/>
        </w:tblPrEx>
        <w:trPr>
          <w:trHeight w:val="215"/>
        </w:trPr>
        <w:tc>
          <w:tcPr>
            <w:tcW w:w="3150" w:type="dxa"/>
            <w:gridSpan w:val="2"/>
            <w:shd w:val="clear" w:color="auto" w:fill="auto"/>
            <w:vAlign w:val="center"/>
          </w:tcPr>
          <w:p w:rsidR="00A13F8A" w:rsidRPr="005C5EC9" w:rsidP="00A13F8A" w14:paraId="03895632"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A13F8A" w:rsidRPr="005C5EC9" w:rsidP="00A13F8A" w14:paraId="46BC7A34" w14:textId="77777777">
            <w:pPr>
              <w:spacing w:after="0" w:line="240" w:lineRule="auto"/>
              <w:rPr>
                <w:rFonts w:ascii="Arial" w:hAnsi="Arial" w:cs="Arial"/>
                <w:sz w:val="20"/>
                <w:szCs w:val="20"/>
              </w:rPr>
            </w:pPr>
            <w:r w:rsidRPr="005C5EC9">
              <w:rPr>
                <w:rFonts w:ascii="Arial" w:hAnsi="Arial" w:cs="Arial"/>
                <w:sz w:val="20"/>
                <w:szCs w:val="20"/>
              </w:rPr>
              <w:t>____/____/_____</w:t>
            </w:r>
          </w:p>
        </w:tc>
        <w:tc>
          <w:tcPr>
            <w:tcW w:w="3060" w:type="dxa"/>
            <w:gridSpan w:val="4"/>
            <w:shd w:val="clear" w:color="auto" w:fill="auto"/>
            <w:vAlign w:val="center"/>
          </w:tcPr>
          <w:p w:rsidR="00A13F8A" w:rsidRPr="005C5EC9" w:rsidP="00A13F8A" w14:paraId="47A90604"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rsidR="00A13F8A" w:rsidRPr="005C5EC9" w:rsidP="00A13F8A" w14:paraId="3A589B39" w14:textId="77777777">
            <w:pPr>
              <w:spacing w:after="0" w:line="240" w:lineRule="auto"/>
              <w:rPr>
                <w:rFonts w:ascii="Arial" w:hAnsi="Arial" w:cs="Arial"/>
                <w:sz w:val="20"/>
                <w:szCs w:val="20"/>
              </w:rPr>
            </w:pPr>
            <w:r w:rsidRPr="005C5EC9">
              <w:rPr>
                <w:rFonts w:ascii="Arial" w:hAnsi="Arial" w:cs="Arial"/>
                <w:sz w:val="20"/>
                <w:szCs w:val="20"/>
              </w:rPr>
              <w:t>____/____/_____</w:t>
            </w:r>
          </w:p>
        </w:tc>
      </w:tr>
      <w:tr w14:paraId="6E3455F2" w14:textId="77777777" w:rsidTr="005C5EC9">
        <w:tblPrEx>
          <w:tblW w:w="10620" w:type="dxa"/>
          <w:tblInd w:w="-522" w:type="dxa"/>
          <w:tblLayout w:type="fixed"/>
          <w:tblLook w:val="04A0"/>
        </w:tblPrEx>
        <w:trPr>
          <w:trHeight w:val="215"/>
        </w:trPr>
        <w:tc>
          <w:tcPr>
            <w:tcW w:w="3150" w:type="dxa"/>
            <w:gridSpan w:val="2"/>
            <w:shd w:val="clear" w:color="auto" w:fill="auto"/>
            <w:vAlign w:val="center"/>
          </w:tcPr>
          <w:p w:rsidR="00A13F8A" w:rsidRPr="005C5EC9" w:rsidP="00A13F8A" w14:paraId="7E2D0E9D"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A13F8A" w:rsidRPr="005C5EC9" w:rsidP="00A13F8A" w14:paraId="219699A5"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rsidR="00A13F8A" w:rsidRPr="005C5EC9" w:rsidP="00A13F8A" w14:paraId="2991051E"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rsidR="00A13F8A" w:rsidRPr="005C5EC9" w:rsidP="00A13F8A" w14:paraId="3B7E0FE3"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6948B66A" w14:textId="77777777" w:rsidTr="005C5EC9">
        <w:tblPrEx>
          <w:tblW w:w="10620" w:type="dxa"/>
          <w:tblInd w:w="-522" w:type="dxa"/>
          <w:tblLayout w:type="fixed"/>
          <w:tblLook w:val="04A0"/>
        </w:tblPrEx>
        <w:trPr>
          <w:trHeight w:val="215"/>
        </w:trPr>
        <w:tc>
          <w:tcPr>
            <w:tcW w:w="3150" w:type="dxa"/>
            <w:gridSpan w:val="2"/>
            <w:shd w:val="clear" w:color="auto" w:fill="auto"/>
            <w:vAlign w:val="center"/>
          </w:tcPr>
          <w:p w:rsidR="00A13F8A" w:rsidRPr="005C5EC9" w:rsidP="00A13F8A" w14:paraId="68D226FD"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A13F8A" w:rsidRPr="005C5EC9" w:rsidP="00A13F8A" w14:paraId="612E9E56"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rsidR="00A13F8A" w:rsidRPr="005C5EC9" w:rsidP="00A13F8A" w14:paraId="547D2EB2"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rsidR="00A13F8A" w:rsidRPr="005C5EC9" w:rsidP="00A13F8A" w14:paraId="61753A41"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40053C36" w14:textId="77777777" w:rsidTr="005C5EC9">
        <w:tblPrEx>
          <w:tblW w:w="10620" w:type="dxa"/>
          <w:tblInd w:w="-522" w:type="dxa"/>
          <w:tblLayout w:type="fixed"/>
          <w:tblLook w:val="04A0"/>
        </w:tblPrEx>
        <w:trPr>
          <w:trHeight w:val="215"/>
        </w:trPr>
        <w:tc>
          <w:tcPr>
            <w:tcW w:w="3150" w:type="dxa"/>
            <w:gridSpan w:val="2"/>
            <w:shd w:val="clear" w:color="auto" w:fill="auto"/>
            <w:vAlign w:val="center"/>
          </w:tcPr>
          <w:p w:rsidR="00A13F8A" w:rsidRPr="005C5EC9" w:rsidP="00A13F8A" w14:paraId="258AE271"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A13F8A" w:rsidRPr="005C5EC9" w:rsidP="00A13F8A" w14:paraId="5C1DCC09"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rsidR="00A13F8A" w:rsidRPr="005C5EC9" w:rsidP="00A13F8A" w14:paraId="7E295DF1"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rsidR="00A13F8A" w:rsidRPr="005C5EC9" w:rsidP="00A13F8A" w14:paraId="1405DD3D"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0ADD0D7B" w14:textId="77777777" w:rsidTr="005C5EC9">
        <w:tblPrEx>
          <w:tblW w:w="10620" w:type="dxa"/>
          <w:tblInd w:w="-522" w:type="dxa"/>
          <w:tblLayout w:type="fixed"/>
          <w:tblLook w:val="04A0"/>
        </w:tblPrEx>
        <w:trPr>
          <w:trHeight w:val="215"/>
        </w:trPr>
        <w:tc>
          <w:tcPr>
            <w:tcW w:w="3150" w:type="dxa"/>
            <w:gridSpan w:val="2"/>
            <w:shd w:val="clear" w:color="auto" w:fill="auto"/>
            <w:vAlign w:val="center"/>
          </w:tcPr>
          <w:p w:rsidR="00A13F8A" w:rsidRPr="005C5EC9" w:rsidP="00A13F8A" w14:paraId="23E3AF4C"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A13F8A" w:rsidRPr="005C5EC9" w:rsidP="00A13F8A" w14:paraId="70C8BB9E"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rsidR="00A13F8A" w:rsidRPr="005C5EC9" w:rsidP="00A13F8A" w14:paraId="5FD28166"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rsidR="00A13F8A" w:rsidRPr="005C5EC9" w:rsidP="00A13F8A" w14:paraId="29BB2090"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3C506FF5" w14:textId="77777777" w:rsidTr="005C5EC9">
        <w:tblPrEx>
          <w:tblW w:w="10620" w:type="dxa"/>
          <w:tblInd w:w="-522" w:type="dxa"/>
          <w:tblLayout w:type="fixed"/>
          <w:tblLook w:val="04A0"/>
        </w:tblPrEx>
        <w:trPr>
          <w:trHeight w:val="215"/>
        </w:trPr>
        <w:tc>
          <w:tcPr>
            <w:tcW w:w="3150" w:type="dxa"/>
            <w:gridSpan w:val="2"/>
            <w:shd w:val="clear" w:color="auto" w:fill="auto"/>
            <w:vAlign w:val="center"/>
          </w:tcPr>
          <w:p w:rsidR="00A13F8A" w:rsidRPr="005C5EC9" w:rsidP="00A13F8A" w14:paraId="5D5AE101"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160" w:type="dxa"/>
            <w:gridSpan w:val="2"/>
            <w:shd w:val="clear" w:color="auto" w:fill="auto"/>
            <w:vAlign w:val="center"/>
          </w:tcPr>
          <w:p w:rsidR="00A13F8A" w:rsidRPr="005C5EC9" w:rsidP="00A13F8A" w14:paraId="0276BB7C" w14:textId="77777777">
            <w:pPr>
              <w:spacing w:after="0" w:line="240" w:lineRule="auto"/>
              <w:rPr>
                <w:rFonts w:ascii="Arial" w:hAnsi="Arial" w:cs="Arial"/>
                <w:sz w:val="20"/>
                <w:szCs w:val="20"/>
              </w:rPr>
            </w:pPr>
            <w:r w:rsidRPr="005C5EC9">
              <w:rPr>
                <w:rFonts w:ascii="Arial" w:hAnsi="Arial" w:cs="Arial"/>
                <w:sz w:val="20"/>
                <w:szCs w:val="20"/>
              </w:rPr>
              <w:t>______________</w:t>
            </w:r>
          </w:p>
        </w:tc>
        <w:tc>
          <w:tcPr>
            <w:tcW w:w="3060" w:type="dxa"/>
            <w:gridSpan w:val="4"/>
            <w:shd w:val="clear" w:color="auto" w:fill="auto"/>
            <w:vAlign w:val="center"/>
          </w:tcPr>
          <w:p w:rsidR="00A13F8A" w:rsidRPr="005C5EC9" w:rsidP="00A13F8A" w14:paraId="2003288A" w14:textId="77777777">
            <w:pPr>
              <w:spacing w:after="0" w:line="240" w:lineRule="auto"/>
              <w:rPr>
                <w:rFonts w:ascii="Arial" w:hAnsi="Arial" w:cs="Arial"/>
                <w:sz w:val="20"/>
                <w:szCs w:val="20"/>
              </w:rPr>
            </w:pPr>
            <w:r w:rsidRPr="005C5EC9">
              <w:rPr>
                <w:rFonts w:ascii="Arial" w:hAnsi="Arial" w:cs="Arial"/>
                <w:sz w:val="20"/>
                <w:szCs w:val="20"/>
              </w:rPr>
              <w:t>_________________________</w:t>
            </w:r>
          </w:p>
        </w:tc>
        <w:tc>
          <w:tcPr>
            <w:tcW w:w="2250" w:type="dxa"/>
            <w:gridSpan w:val="2"/>
            <w:shd w:val="clear" w:color="auto" w:fill="auto"/>
            <w:vAlign w:val="center"/>
          </w:tcPr>
          <w:p w:rsidR="00A13F8A" w:rsidRPr="005C5EC9" w:rsidP="00A13F8A" w14:paraId="3436FB38" w14:textId="77777777">
            <w:pPr>
              <w:spacing w:after="0" w:line="240" w:lineRule="auto"/>
              <w:rPr>
                <w:rFonts w:ascii="Arial" w:hAnsi="Arial" w:cs="Arial"/>
                <w:sz w:val="20"/>
                <w:szCs w:val="20"/>
              </w:rPr>
            </w:pPr>
            <w:r w:rsidRPr="005C5EC9">
              <w:rPr>
                <w:rFonts w:ascii="Arial" w:hAnsi="Arial" w:cs="Arial"/>
                <w:sz w:val="20"/>
                <w:szCs w:val="20"/>
              </w:rPr>
              <w:t>______________</w:t>
            </w:r>
          </w:p>
        </w:tc>
      </w:tr>
      <w:tr w14:paraId="62D447BB" w14:textId="77777777" w:rsidTr="000D2082">
        <w:tblPrEx>
          <w:tblW w:w="10620" w:type="dxa"/>
          <w:tblInd w:w="-522" w:type="dxa"/>
          <w:tblLayout w:type="fixed"/>
          <w:tblLook w:val="04A0"/>
        </w:tblPrEx>
        <w:trPr>
          <w:trHeight w:val="215"/>
        </w:trPr>
        <w:tc>
          <w:tcPr>
            <w:tcW w:w="10620" w:type="dxa"/>
            <w:gridSpan w:val="10"/>
            <w:shd w:val="clear" w:color="auto" w:fill="BFBFBF"/>
            <w:vAlign w:val="center"/>
          </w:tcPr>
          <w:p w:rsidR="00A13F8A" w:rsidRPr="005C5EC9" w:rsidP="00A13F8A" w14:paraId="74E3D0F5" w14:textId="77777777">
            <w:pPr>
              <w:spacing w:after="0" w:line="240" w:lineRule="auto"/>
              <w:rPr>
                <w:rFonts w:ascii="Arial" w:hAnsi="Arial" w:cs="Arial"/>
                <w:sz w:val="20"/>
                <w:szCs w:val="20"/>
              </w:rPr>
            </w:pPr>
            <w:r w:rsidRPr="005C5EC9">
              <w:rPr>
                <w:rFonts w:ascii="Arial" w:hAnsi="Arial" w:cs="Arial"/>
                <w:b/>
                <w:sz w:val="20"/>
                <w:szCs w:val="20"/>
              </w:rPr>
              <w:t>Comments</w:t>
            </w:r>
          </w:p>
        </w:tc>
      </w:tr>
      <w:tr w14:paraId="54903B76" w14:textId="77777777" w:rsidTr="002A1DB9">
        <w:tblPrEx>
          <w:tblW w:w="10620" w:type="dxa"/>
          <w:tblInd w:w="-522" w:type="dxa"/>
          <w:tblLayout w:type="fixed"/>
          <w:tblLook w:val="04A0"/>
        </w:tblPrEx>
        <w:trPr>
          <w:trHeight w:val="288"/>
        </w:trPr>
        <w:tc>
          <w:tcPr>
            <w:tcW w:w="10620" w:type="dxa"/>
            <w:gridSpan w:val="10"/>
            <w:shd w:val="clear" w:color="auto" w:fill="auto"/>
            <w:vAlign w:val="center"/>
          </w:tcPr>
          <w:p w:rsidR="00A13F8A" w:rsidRPr="005C5EC9" w:rsidP="00A13F8A" w14:paraId="04D0AD2D" w14:textId="77777777">
            <w:pPr>
              <w:pStyle w:val="NoSpacing"/>
              <w:rPr>
                <w:rFonts w:ascii="Arial" w:hAnsi="Arial" w:cs="Arial"/>
                <w:b/>
                <w:sz w:val="20"/>
                <w:szCs w:val="20"/>
              </w:rPr>
            </w:pPr>
          </w:p>
        </w:tc>
      </w:tr>
      <w:tr w14:paraId="1EB6E744" w14:textId="77777777" w:rsidTr="002A1DB9">
        <w:tblPrEx>
          <w:tblW w:w="10620" w:type="dxa"/>
          <w:tblInd w:w="-522" w:type="dxa"/>
          <w:tblLayout w:type="fixed"/>
          <w:tblLook w:val="04A0"/>
        </w:tblPrEx>
        <w:trPr>
          <w:trHeight w:val="1505"/>
        </w:trPr>
        <w:tc>
          <w:tcPr>
            <w:tcW w:w="10620" w:type="dxa"/>
            <w:gridSpan w:val="10"/>
            <w:shd w:val="clear" w:color="auto" w:fill="auto"/>
          </w:tcPr>
          <w:p w:rsidR="00A13F8A" w:rsidRPr="00A070CF" w:rsidP="00A13F8A" w14:paraId="3C460CD6" w14:textId="77777777">
            <w:pPr>
              <w:pStyle w:val="NoSpacing"/>
              <w:rPr>
                <w:rFonts w:ascii="Arial" w:hAnsi="Arial" w:cs="Arial"/>
                <w:sz w:val="18"/>
                <w:szCs w:val="18"/>
              </w:rPr>
            </w:pPr>
            <w:r w:rsidRPr="00A070CF">
              <w:rPr>
                <w:rFonts w:ascii="Arial" w:hAnsi="Arial" w:cs="Arial"/>
                <w:sz w:val="18"/>
                <w:szCs w:val="18"/>
                <w:vertAlign w:val="superscript"/>
              </w:rPr>
              <w:t>a</w:t>
            </w:r>
            <w:r w:rsidRPr="00A070CF">
              <w:rPr>
                <w:rFonts w:ascii="Arial" w:hAnsi="Arial" w:cs="Arial"/>
                <w:sz w:val="18"/>
                <w:szCs w:val="18"/>
              </w:rPr>
              <w:t xml:space="preserve"> For the purposes of NHSN, influenza subtype refers to whether seasonal or non-seasonal vaccine is used. Seasonal is the default and only current choice.</w:t>
            </w:r>
          </w:p>
          <w:p w:rsidR="00A13F8A" w:rsidRPr="00A070CF" w:rsidP="00A13F8A" w14:paraId="666747F4" w14:textId="3D63FC83">
            <w:pPr>
              <w:pStyle w:val="NoSpacing"/>
              <w:rPr>
                <w:rFonts w:ascii="Arial" w:hAnsi="Arial" w:cs="Arial"/>
                <w:sz w:val="18"/>
                <w:szCs w:val="18"/>
              </w:rPr>
            </w:pPr>
            <w:r w:rsidRPr="00A070CF">
              <w:rPr>
                <w:rFonts w:ascii="Arial" w:hAnsi="Arial" w:cs="Arial"/>
                <w:sz w:val="18"/>
                <w:szCs w:val="18"/>
                <w:vertAlign w:val="superscript"/>
              </w:rPr>
              <w:t>b</w:t>
            </w:r>
            <w:r w:rsidRPr="00A070CF">
              <w:rPr>
                <w:rFonts w:ascii="Arial" w:hAnsi="Arial" w:cs="Arial"/>
                <w:sz w:val="18"/>
                <w:szCs w:val="18"/>
              </w:rPr>
              <w:t xml:space="preserve"> For the purposes of NHSN, a</w:t>
            </w:r>
            <w:r w:rsidRPr="00A070CF" w:rsidR="00526D31">
              <w:rPr>
                <w:rFonts w:ascii="Arial" w:hAnsi="Arial" w:cs="Arial"/>
                <w:sz w:val="18"/>
                <w:szCs w:val="18"/>
              </w:rPr>
              <w:t>n influenza s</w:t>
            </w:r>
            <w:r w:rsidRPr="00A070CF">
              <w:rPr>
                <w:rFonts w:ascii="Arial" w:hAnsi="Arial" w:cs="Arial"/>
                <w:sz w:val="18"/>
                <w:szCs w:val="18"/>
              </w:rPr>
              <w:t>eason is defined as July 1 to June 30.</w:t>
            </w:r>
          </w:p>
          <w:p w:rsidR="00A13F8A" w:rsidRPr="00A070CF" w:rsidP="00A13F8A" w14:paraId="23405028" w14:textId="77777777">
            <w:pPr>
              <w:pStyle w:val="NoSpacing"/>
              <w:rPr>
                <w:rFonts w:ascii="Arial" w:hAnsi="Arial" w:cs="Arial"/>
                <w:sz w:val="20"/>
                <w:szCs w:val="20"/>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10440"/>
            </w:tblGrid>
            <w:tr w14:paraId="317D9CDF" w14:textId="77777777" w:rsidTr="0037790A">
              <w:tblPrEx>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Ex>
              <w:trPr>
                <w:trHeight w:val="786"/>
              </w:trPr>
              <w:tc>
                <w:tcPr>
                  <w:tcW w:w="10440" w:type="dxa"/>
                  <w:tcBorders>
                    <w:top w:val="single" w:sz="12" w:space="0" w:color="auto"/>
                    <w:left w:val="nil"/>
                    <w:bottom w:val="nil"/>
                    <w:right w:val="nil"/>
                  </w:tcBorders>
                  <w:tcMar>
                    <w:left w:w="58" w:type="dxa"/>
                    <w:right w:w="58" w:type="dxa"/>
                  </w:tcMar>
                  <w:vAlign w:val="bottom"/>
                </w:tcPr>
                <w:p w:rsidR="00C85F81" w:rsidRPr="00C85F81" w:rsidP="00C85F81" w14:paraId="6ADFC59D" w14:textId="07C527A3">
                  <w:pPr>
                    <w:pStyle w:val="ListParagraph"/>
                    <w:ind w:left="0"/>
                    <w:rPr>
                      <w:rFonts w:ascii="Times New Roman" w:hAnsi="Times New Roman" w:cs="Times New Roman"/>
                      <w:sz w:val="13"/>
                      <w:szCs w:val="13"/>
                      <w:shd w:val="clear" w:color="auto" w:fill="FFFFFF"/>
                    </w:rPr>
                  </w:pPr>
                  <w:r w:rsidRPr="006078C7">
                    <w:rPr>
                      <w:rFonts w:ascii="Times New Roman" w:hAnsi="Times New Roman" w:cs="Times New Roman"/>
                      <w:b/>
                      <w:bCs/>
                      <w:color w:val="000000"/>
                      <w:sz w:val="13"/>
                      <w:szCs w:val="13"/>
                      <w:shd w:val="clear" w:color="auto" w:fill="FFFFFF"/>
                    </w:rPr>
                    <w:t>Assurance of Confidentiality</w:t>
                  </w:r>
                  <w:r w:rsidRPr="00C85F81">
                    <w:rPr>
                      <w:rFonts w:ascii="Times New Roman" w:hAnsi="Times New Roman" w:cs="Times New Roman"/>
                      <w:color w:val="000000"/>
                      <w:sz w:val="13"/>
                      <w:szCs w:val="13"/>
                      <w:shd w:val="clear" w:color="auto" w:fill="FFFFFF"/>
                    </w:rPr>
                    <w:t>: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AE35C0" w:rsidRPr="00C85F81" w:rsidP="00C85F81" w14:paraId="1EE42574" w14:textId="512FFD56">
                  <w:pPr>
                    <w:rPr>
                      <w:rFonts w:ascii="Calibri" w:hAnsi="Calibri" w:cs="Calibri"/>
                      <w:sz w:val="22"/>
                      <w:szCs w:val="22"/>
                    </w:rPr>
                  </w:pPr>
                  <w:r w:rsidRPr="00C85F81">
                    <w:rPr>
                      <w:color w:val="000000"/>
                      <w:sz w:val="13"/>
                      <w:szCs w:val="13"/>
                      <w:shd w:val="clear" w:color="auto" w:fill="FFFFFF"/>
                    </w:rPr>
                    <w:t xml:space="preserve">Public reporting burden of this collection of information is estimated to average </w:t>
                  </w:r>
                  <w:r w:rsidR="008F2673">
                    <w:rPr>
                      <w:color w:val="000000"/>
                      <w:sz w:val="13"/>
                      <w:szCs w:val="13"/>
                      <w:shd w:val="clear" w:color="auto" w:fill="FFFFFF"/>
                    </w:rPr>
                    <w:t>25</w:t>
                  </w:r>
                  <w:r w:rsidRPr="00C85F81">
                    <w:rPr>
                      <w:color w:val="000000"/>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Pr>
                      <w:color w:val="000000"/>
                      <w:sz w:val="16"/>
                      <w:szCs w:val="16"/>
                      <w:shd w:val="clear" w:color="auto" w:fill="FFFFFF"/>
                    </w:rPr>
                    <w:t xml:space="preserve"> </w:t>
                  </w:r>
                </w:p>
              </w:tc>
            </w:tr>
          </w:tbl>
          <w:p w:rsidR="00A13F8A" w:rsidRPr="00A070CF" w:rsidP="00A13F8A" w14:paraId="126A9A87" w14:textId="663294B2">
            <w:pPr>
              <w:pStyle w:val="NoSpacing"/>
              <w:rPr>
                <w:rFonts w:ascii="Arial" w:hAnsi="Arial" w:cs="Arial"/>
                <w:b/>
                <w:sz w:val="20"/>
                <w:szCs w:val="20"/>
              </w:rPr>
            </w:pPr>
          </w:p>
        </w:tc>
      </w:tr>
    </w:tbl>
    <w:p w:rsidR="00DB14F5" w:rsidRPr="00DB14F5" w:rsidP="00DB14F5" w14:paraId="0C74ADA4" w14:textId="733625AC"/>
    <w:p w:rsidR="00DB14F5" w:rsidRPr="00DB14F5" w:rsidP="00DB14F5" w14:paraId="7F50210E" w14:textId="401113BE"/>
    <w:p w:rsidR="00DB14F5" w:rsidP="00DB14F5" w14:paraId="6A2F2B06" w14:textId="3FDB1537">
      <w:pPr>
        <w:tabs>
          <w:tab w:val="left" w:pos="7710"/>
        </w:tabs>
      </w:pPr>
      <w:r>
        <w:tab/>
      </w:r>
    </w:p>
    <w:p w:rsidR="00526D31" w:rsidRPr="00526D31" w:rsidP="00526D31" w14:paraId="52C9C0D6" w14:textId="20F7B420">
      <w:pPr>
        <w:tabs>
          <w:tab w:val="left" w:pos="3060"/>
        </w:tabs>
      </w:pPr>
      <w:r>
        <w:tab/>
      </w:r>
    </w:p>
    <w:sectPr w:rsidSect="002F7EBF">
      <w:headerReference w:type="default" r:id="rId8"/>
      <w:footerReference w:type="default" r:id="rId9"/>
      <w:pgSz w:w="12240" w:h="15840"/>
      <w:pgMar w:top="1440" w:right="1080" w:bottom="1152" w:left="1080" w:header="720" w:footer="44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1486878"/>
      <w:docPartObj>
        <w:docPartGallery w:val="Page Numbers (Bottom of Page)"/>
        <w:docPartUnique/>
      </w:docPartObj>
    </w:sdtPr>
    <w:sdtEndPr>
      <w:rPr>
        <w:rFonts w:ascii="Arial" w:hAnsi="Arial" w:cs="Arial"/>
        <w:noProof/>
      </w:rPr>
    </w:sdtEndPr>
    <w:sdtContent>
      <w:p w:rsidR="00526D31" w:rsidRPr="00526D31" w14:paraId="503D69C0" w14:textId="493A76E2">
        <w:pPr>
          <w:pStyle w:val="Footer"/>
          <w:jc w:val="center"/>
          <w:rPr>
            <w:rFonts w:ascii="Arial" w:hAnsi="Arial" w:cs="Arial"/>
          </w:rPr>
        </w:pPr>
        <w:r w:rsidRPr="00526D31">
          <w:rPr>
            <w:rFonts w:ascii="Arial" w:hAnsi="Arial" w:cs="Arial"/>
          </w:rPr>
          <w:fldChar w:fldCharType="begin"/>
        </w:r>
        <w:r w:rsidRPr="00526D31">
          <w:rPr>
            <w:rFonts w:ascii="Arial" w:hAnsi="Arial" w:cs="Arial"/>
          </w:rPr>
          <w:instrText xml:space="preserve"> PAGE   \* MERGEFORMAT </w:instrText>
        </w:r>
        <w:r w:rsidRPr="00526D31">
          <w:rPr>
            <w:rFonts w:ascii="Arial" w:hAnsi="Arial" w:cs="Arial"/>
          </w:rPr>
          <w:fldChar w:fldCharType="separate"/>
        </w:r>
        <w:r w:rsidRPr="00526D31">
          <w:rPr>
            <w:rFonts w:ascii="Arial" w:hAnsi="Arial" w:cs="Arial"/>
            <w:noProof/>
          </w:rPr>
          <w:t>2</w:t>
        </w:r>
        <w:r w:rsidRPr="00526D31">
          <w:rPr>
            <w:rFonts w:ascii="Arial" w:hAnsi="Arial" w:cs="Arial"/>
            <w:noProof/>
          </w:rPr>
          <w:fldChar w:fldCharType="end"/>
        </w:r>
      </w:p>
    </w:sdtContent>
  </w:sdt>
  <w:p w:rsidR="00944E0E" w:rsidRPr="00517FBD" w:rsidP="00944E0E" w14:paraId="186B4DBF" w14:textId="77777777">
    <w:pPr>
      <w:pStyle w:val="Footer"/>
    </w:pPr>
    <w:r w:rsidRPr="00517FBD">
      <w:rPr>
        <w:rFonts w:ascii="Arial" w:hAnsi="Arial" w:cs="Arial"/>
        <w:sz w:val="22"/>
        <w:szCs w:val="22"/>
      </w:rPr>
      <w:t>Last reviewed November 2020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EE9" w:rsidP="00722EE9" w14:paraId="4286E04A" w14:textId="169603DC">
    <w:pPr>
      <w:pStyle w:val="Header"/>
      <w:ind w:left="720"/>
      <w:rPr>
        <w:sz w:val="16"/>
        <w:szCs w:val="16"/>
      </w:rPr>
    </w:pPr>
    <w:r>
      <w:rPr>
        <w:noProof/>
      </w:rPr>
      <w:drawing>
        <wp:anchor distT="0" distB="0" distL="114300" distR="114300" simplePos="0" relativeHeight="251658240" behindDoc="0" locked="0" layoutInCell="1" allowOverlap="1">
          <wp:simplePos x="0" y="0"/>
          <wp:positionH relativeFrom="column">
            <wp:posOffset>461513</wp:posOffset>
          </wp:positionH>
          <wp:positionV relativeFrom="paragraph">
            <wp:posOffset>0</wp:posOffset>
          </wp:positionV>
          <wp:extent cx="1033145" cy="375285"/>
          <wp:effectExtent l="0" t="0" r="0" b="5715"/>
          <wp:wrapSquare wrapText="bothSides"/>
          <wp:docPr id="3" name="Pictur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145" cy="375285"/>
                  </a:xfrm>
                  <a:prstGeom prst="rect">
                    <a:avLst/>
                  </a:prstGeom>
                  <a:noFill/>
                  <a:ln w="9525">
                    <a:noFill/>
                    <a:miter lim="800000"/>
                    <a:headEnd/>
                    <a:tailEnd/>
                  </a:ln>
                </pic:spPr>
              </pic:pic>
            </a:graphicData>
          </a:graphic>
        </wp:anchor>
      </w:drawing>
    </w:r>
    <w:r>
      <w:rPr>
        <w:sz w:val="16"/>
        <w:szCs w:val="16"/>
      </w:rPr>
      <w:t xml:space="preserve">                       </w:t>
    </w:r>
    <w:r>
      <w:rPr>
        <w:sz w:val="16"/>
        <w:szCs w:val="16"/>
      </w:rPr>
      <w:tab/>
      <w:t xml:space="preserve">                                                                                                   </w:t>
    </w:r>
    <w:r w:rsidR="00C85F81">
      <w:rPr>
        <w:sz w:val="16"/>
        <w:szCs w:val="16"/>
      </w:rPr>
      <w:t xml:space="preserve">    </w:t>
    </w:r>
    <w:r>
      <w:rPr>
        <w:sz w:val="16"/>
        <w:szCs w:val="16"/>
      </w:rPr>
      <w:t xml:space="preserve">Form Approved </w:t>
    </w:r>
  </w:p>
  <w:p w:rsidR="00722EE9" w:rsidP="00722EE9" w14:paraId="4B575165" w14:textId="141ECB51">
    <w:pPr>
      <w:pStyle w:val="Header"/>
      <w:ind w:left="7200"/>
      <w:rPr>
        <w:sz w:val="16"/>
        <w:szCs w:val="16"/>
      </w:rPr>
    </w:pPr>
    <w:r>
      <w:rPr>
        <w:sz w:val="16"/>
        <w:szCs w:val="16"/>
      </w:rPr>
      <w:t xml:space="preserve"> </w:t>
    </w:r>
    <w:r>
      <w:rPr>
        <w:sz w:val="16"/>
        <w:szCs w:val="16"/>
      </w:rPr>
      <w:t>OMB No. 0920-0666</w:t>
    </w:r>
  </w:p>
  <w:p w:rsidR="00722EE9" w:rsidP="00C85F81" w14:paraId="6FDA79B6" w14:textId="08D390AE">
    <w:pPr>
      <w:pStyle w:val="Header"/>
      <w:tabs>
        <w:tab w:val="left" w:pos="2379"/>
        <w:tab w:val="right" w:pos="10800"/>
      </w:tabs>
      <w:rPr>
        <w:sz w:val="16"/>
        <w:szCs w:val="16"/>
      </w:rPr>
    </w:pPr>
    <w:r>
      <w:rPr>
        <w:sz w:val="16"/>
        <w:szCs w:val="16"/>
      </w:rPr>
      <w:tab/>
      <w:t xml:space="preserve">                                                                                                                    </w:t>
    </w:r>
    <w:r>
      <w:rPr>
        <w:sz w:val="16"/>
        <w:szCs w:val="16"/>
      </w:rPr>
      <w:t>Exp. Date: 12/31/</w:t>
    </w:r>
    <w:r>
      <w:rPr>
        <w:sz w:val="16"/>
        <w:szCs w:val="16"/>
      </w:rPr>
      <w:t>20</w:t>
    </w:r>
    <w:r>
      <w:rPr>
        <w:sz w:val="16"/>
        <w:szCs w:val="16"/>
      </w:rPr>
      <w:t>26</w:t>
    </w:r>
  </w:p>
  <w:p w:rsidR="001366D6" w:rsidRPr="004C36FA" w:rsidP="00722EE9" w14:paraId="3DFF44BB" w14:textId="605FC7FD">
    <w:pPr>
      <w:pStyle w:val="Header"/>
      <w:ind w:left="7200"/>
    </w:pPr>
    <w:r>
      <w:t xml:space="preserve">    </w:t>
    </w:r>
    <w:hyperlink r:id="rId2" w:history="1">
      <w:r w:rsidRPr="00952ED5">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5351B7"/>
    <w:multiLevelType w:val="hybridMultilevel"/>
    <w:tmpl w:val="62B41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F9A0778"/>
    <w:multiLevelType w:val="hybridMultilevel"/>
    <w:tmpl w:val="8DE613A4"/>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54823D8A"/>
    <w:multiLevelType w:val="hybridMultilevel"/>
    <w:tmpl w:val="A0B2347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58FD1AA8"/>
    <w:multiLevelType w:val="hybridMultilevel"/>
    <w:tmpl w:val="05E0AA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76E2A23"/>
    <w:multiLevelType w:val="hybridMultilevel"/>
    <w:tmpl w:val="5B8C5D04"/>
    <w:lvl w:ilvl="0">
      <w:start w:val="1"/>
      <w:numFmt w:val="bullet"/>
      <w:lvlText w:val="•"/>
      <w:lvlJc w:val="left"/>
      <w:pPr>
        <w:tabs>
          <w:tab w:val="num" w:pos="720"/>
        </w:tabs>
        <w:ind w:left="720" w:hanging="360"/>
      </w:pPr>
      <w:rPr>
        <w:rFonts w:ascii="Arial" w:hAnsi="Arial" w:hint="default"/>
      </w:rPr>
    </w:lvl>
    <w:lvl w:ilvl="1">
      <w:start w:val="1527"/>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5">
    <w:nsid w:val="69A53B61"/>
    <w:multiLevelType w:val="hybridMultilevel"/>
    <w:tmpl w:val="7248C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656466"/>
    <w:multiLevelType w:val="hybridMultilevel"/>
    <w:tmpl w:val="49E675B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676807642">
    <w:abstractNumId w:val="2"/>
  </w:num>
  <w:num w:numId="2" w16cid:durableId="1033649077">
    <w:abstractNumId w:val="4"/>
  </w:num>
  <w:num w:numId="3" w16cid:durableId="1645161499">
    <w:abstractNumId w:val="1"/>
  </w:num>
  <w:num w:numId="4" w16cid:durableId="1568688705">
    <w:abstractNumId w:val="5"/>
  </w:num>
  <w:num w:numId="5" w16cid:durableId="1964995274">
    <w:abstractNumId w:val="6"/>
  </w:num>
  <w:num w:numId="6" w16cid:durableId="1950815397">
    <w:abstractNumId w:val="0"/>
  </w:num>
  <w:num w:numId="7" w16cid:durableId="1485587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8A5"/>
    <w:rsid w:val="00033C76"/>
    <w:rsid w:val="00042628"/>
    <w:rsid w:val="00055209"/>
    <w:rsid w:val="00061C95"/>
    <w:rsid w:val="000632C6"/>
    <w:rsid w:val="000822EB"/>
    <w:rsid w:val="000A0CD3"/>
    <w:rsid w:val="000C2A4D"/>
    <w:rsid w:val="000C2D17"/>
    <w:rsid w:val="000D7ADF"/>
    <w:rsid w:val="00107276"/>
    <w:rsid w:val="00107903"/>
    <w:rsid w:val="001366D6"/>
    <w:rsid w:val="00137267"/>
    <w:rsid w:val="00137ABD"/>
    <w:rsid w:val="00154FB1"/>
    <w:rsid w:val="00195923"/>
    <w:rsid w:val="001C0C4B"/>
    <w:rsid w:val="001C1FE1"/>
    <w:rsid w:val="00235B81"/>
    <w:rsid w:val="002432DD"/>
    <w:rsid w:val="00285D88"/>
    <w:rsid w:val="002865E2"/>
    <w:rsid w:val="002A1DB9"/>
    <w:rsid w:val="002D24E2"/>
    <w:rsid w:val="002F7EBF"/>
    <w:rsid w:val="00315FDC"/>
    <w:rsid w:val="0032289B"/>
    <w:rsid w:val="00324547"/>
    <w:rsid w:val="00345FA3"/>
    <w:rsid w:val="003608F1"/>
    <w:rsid w:val="0037480E"/>
    <w:rsid w:val="00376DD0"/>
    <w:rsid w:val="003903E6"/>
    <w:rsid w:val="003A2C38"/>
    <w:rsid w:val="003A461C"/>
    <w:rsid w:val="003A6307"/>
    <w:rsid w:val="003E5796"/>
    <w:rsid w:val="003F428D"/>
    <w:rsid w:val="004062DC"/>
    <w:rsid w:val="004168D4"/>
    <w:rsid w:val="00420298"/>
    <w:rsid w:val="004264AA"/>
    <w:rsid w:val="00432BD7"/>
    <w:rsid w:val="004815CA"/>
    <w:rsid w:val="00487BBE"/>
    <w:rsid w:val="004A5FAC"/>
    <w:rsid w:val="004B01AF"/>
    <w:rsid w:val="004B60A9"/>
    <w:rsid w:val="004C36FA"/>
    <w:rsid w:val="004E5B6B"/>
    <w:rsid w:val="00506AB5"/>
    <w:rsid w:val="00517FBD"/>
    <w:rsid w:val="00526D31"/>
    <w:rsid w:val="005350D9"/>
    <w:rsid w:val="005652A2"/>
    <w:rsid w:val="00566B6A"/>
    <w:rsid w:val="005850DF"/>
    <w:rsid w:val="005C5EC9"/>
    <w:rsid w:val="005F7737"/>
    <w:rsid w:val="00605FDA"/>
    <w:rsid w:val="006078C7"/>
    <w:rsid w:val="0062385E"/>
    <w:rsid w:val="006255BD"/>
    <w:rsid w:val="00632D65"/>
    <w:rsid w:val="0065049E"/>
    <w:rsid w:val="0066153D"/>
    <w:rsid w:val="006D5777"/>
    <w:rsid w:val="006F49DE"/>
    <w:rsid w:val="00722EE9"/>
    <w:rsid w:val="007567FD"/>
    <w:rsid w:val="00773328"/>
    <w:rsid w:val="00793996"/>
    <w:rsid w:val="007A1F4F"/>
    <w:rsid w:val="007F06FE"/>
    <w:rsid w:val="00803E7B"/>
    <w:rsid w:val="00851914"/>
    <w:rsid w:val="008733F7"/>
    <w:rsid w:val="008F2673"/>
    <w:rsid w:val="00911751"/>
    <w:rsid w:val="009159E5"/>
    <w:rsid w:val="00944E0E"/>
    <w:rsid w:val="00952ED5"/>
    <w:rsid w:val="00956850"/>
    <w:rsid w:val="00967316"/>
    <w:rsid w:val="00992B47"/>
    <w:rsid w:val="00997532"/>
    <w:rsid w:val="009D3BE8"/>
    <w:rsid w:val="00A070CF"/>
    <w:rsid w:val="00A13F8A"/>
    <w:rsid w:val="00A2493F"/>
    <w:rsid w:val="00A730F0"/>
    <w:rsid w:val="00A74B73"/>
    <w:rsid w:val="00A845F4"/>
    <w:rsid w:val="00A93DBB"/>
    <w:rsid w:val="00AB1098"/>
    <w:rsid w:val="00AC747E"/>
    <w:rsid w:val="00AE28D5"/>
    <w:rsid w:val="00AE35C0"/>
    <w:rsid w:val="00AE50AC"/>
    <w:rsid w:val="00B232D8"/>
    <w:rsid w:val="00B33CF3"/>
    <w:rsid w:val="00B4183F"/>
    <w:rsid w:val="00B44C4A"/>
    <w:rsid w:val="00B45A9E"/>
    <w:rsid w:val="00B67AAC"/>
    <w:rsid w:val="00BB220E"/>
    <w:rsid w:val="00BD54E3"/>
    <w:rsid w:val="00C52FDE"/>
    <w:rsid w:val="00C53695"/>
    <w:rsid w:val="00C5468B"/>
    <w:rsid w:val="00C5469E"/>
    <w:rsid w:val="00C8517B"/>
    <w:rsid w:val="00C85F81"/>
    <w:rsid w:val="00C90376"/>
    <w:rsid w:val="00C96344"/>
    <w:rsid w:val="00CA0E7A"/>
    <w:rsid w:val="00CA2FD0"/>
    <w:rsid w:val="00CA4A21"/>
    <w:rsid w:val="00CA58A5"/>
    <w:rsid w:val="00CE084B"/>
    <w:rsid w:val="00D12203"/>
    <w:rsid w:val="00D240C6"/>
    <w:rsid w:val="00D541A8"/>
    <w:rsid w:val="00D90CE4"/>
    <w:rsid w:val="00DB14F5"/>
    <w:rsid w:val="00DB7887"/>
    <w:rsid w:val="00DB7E35"/>
    <w:rsid w:val="00E06A89"/>
    <w:rsid w:val="00E0700B"/>
    <w:rsid w:val="00E43BF3"/>
    <w:rsid w:val="00E809A1"/>
    <w:rsid w:val="00EC3BAC"/>
    <w:rsid w:val="00F02FF4"/>
    <w:rsid w:val="00F94921"/>
    <w:rsid w:val="00FA08D5"/>
    <w:rsid w:val="00FB1B12"/>
    <w:rsid w:val="00FB5220"/>
    <w:rsid w:val="00FC1875"/>
    <w:rsid w:val="00FC2060"/>
    <w:rsid w:val="00FC58D0"/>
    <w:rsid w:val="00FD14A7"/>
    <w:rsid w:val="00FF65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C1C3BC2"/>
  <w15:docId w15:val="{7B9EFB67-BF8E-4A0A-9101-E1009A23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8A5"/>
  </w:style>
  <w:style w:type="paragraph" w:styleId="Footer">
    <w:name w:val="footer"/>
    <w:basedOn w:val="Normal"/>
    <w:link w:val="FooterChar"/>
    <w:uiPriority w:val="99"/>
    <w:unhideWhenUsed/>
    <w:rsid w:val="00CA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8A5"/>
  </w:style>
  <w:style w:type="paragraph" w:styleId="NoSpacing">
    <w:name w:val="No Spacing"/>
    <w:uiPriority w:val="1"/>
    <w:qFormat/>
    <w:rsid w:val="00CA58A5"/>
    <w:rPr>
      <w:sz w:val="24"/>
      <w:szCs w:val="24"/>
    </w:rPr>
  </w:style>
  <w:style w:type="table" w:styleId="TableGrid">
    <w:name w:val="Table Grid"/>
    <w:basedOn w:val="TableNormal"/>
    <w:uiPriority w:val="59"/>
    <w:rsid w:val="00C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6344"/>
    <w:rPr>
      <w:sz w:val="16"/>
      <w:szCs w:val="16"/>
    </w:rPr>
  </w:style>
  <w:style w:type="paragraph" w:styleId="CommentText">
    <w:name w:val="annotation text"/>
    <w:basedOn w:val="Normal"/>
    <w:link w:val="CommentTextChar"/>
    <w:uiPriority w:val="99"/>
    <w:unhideWhenUsed/>
    <w:rsid w:val="00C96344"/>
    <w:pPr>
      <w:spacing w:line="240" w:lineRule="auto"/>
    </w:pPr>
    <w:rPr>
      <w:sz w:val="20"/>
      <w:szCs w:val="20"/>
    </w:rPr>
  </w:style>
  <w:style w:type="character" w:customStyle="1" w:styleId="CommentTextChar">
    <w:name w:val="Comment Text Char"/>
    <w:basedOn w:val="DefaultParagraphFont"/>
    <w:link w:val="CommentText"/>
    <w:uiPriority w:val="99"/>
    <w:rsid w:val="00C96344"/>
  </w:style>
  <w:style w:type="paragraph" w:styleId="CommentSubject">
    <w:name w:val="annotation subject"/>
    <w:basedOn w:val="CommentText"/>
    <w:next w:val="CommentText"/>
    <w:link w:val="CommentSubjectChar"/>
    <w:uiPriority w:val="99"/>
    <w:semiHidden/>
    <w:unhideWhenUsed/>
    <w:rsid w:val="00C96344"/>
    <w:rPr>
      <w:b/>
      <w:bCs/>
    </w:rPr>
  </w:style>
  <w:style w:type="character" w:customStyle="1" w:styleId="CommentSubjectChar">
    <w:name w:val="Comment Subject Char"/>
    <w:basedOn w:val="CommentTextChar"/>
    <w:link w:val="CommentSubject"/>
    <w:uiPriority w:val="99"/>
    <w:semiHidden/>
    <w:rsid w:val="00C96344"/>
    <w:rPr>
      <w:b/>
      <w:bCs/>
    </w:rPr>
  </w:style>
  <w:style w:type="paragraph" w:styleId="BalloonText">
    <w:name w:val="Balloon Text"/>
    <w:basedOn w:val="Normal"/>
    <w:link w:val="BalloonTextChar"/>
    <w:uiPriority w:val="99"/>
    <w:semiHidden/>
    <w:unhideWhenUsed/>
    <w:rsid w:val="00C9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344"/>
    <w:rPr>
      <w:rFonts w:ascii="Segoe UI" w:hAnsi="Segoe UI" w:cs="Segoe UI"/>
      <w:sz w:val="18"/>
      <w:szCs w:val="18"/>
    </w:rPr>
  </w:style>
  <w:style w:type="character" w:styleId="Hyperlink">
    <w:name w:val="Hyperlink"/>
    <w:basedOn w:val="DefaultParagraphFont"/>
    <w:uiPriority w:val="99"/>
    <w:unhideWhenUsed/>
    <w:rsid w:val="00C5468B"/>
    <w:rPr>
      <w:color w:val="0000FF" w:themeColor="hyperlink"/>
      <w:u w:val="single"/>
    </w:rPr>
  </w:style>
  <w:style w:type="character" w:styleId="UnresolvedMention">
    <w:name w:val="Unresolved Mention"/>
    <w:basedOn w:val="DefaultParagraphFont"/>
    <w:uiPriority w:val="99"/>
    <w:semiHidden/>
    <w:unhideWhenUsed/>
    <w:rsid w:val="00C5468B"/>
    <w:rPr>
      <w:color w:val="605E5C"/>
      <w:shd w:val="clear" w:color="auto" w:fill="E1DFDD"/>
    </w:rPr>
  </w:style>
  <w:style w:type="paragraph" w:styleId="ListParagraph">
    <w:name w:val="List Paragraph"/>
    <w:basedOn w:val="Normal"/>
    <w:uiPriority w:val="34"/>
    <w:qFormat/>
    <w:rsid w:val="003E579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TaxCatchAll xmlns="2c697e34-8d4f-4da9-ba98-6e6ffd29aac3" xsi:nil="true"/>
    <Participation xmlns="e3077af0-6fc0-4200-a300-39d4b8ef3a1a">true</Participation>
    <NHSNUPPhase xmlns="e3077af0-6fc0-4200-a300-39d4b8ef3a1a" xsi:nil="true"/>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59DF4F-B4E1-4265-8AAA-BA88FA581307}">
  <ds:schemaRefs>
    <ds:schemaRef ds:uri="http://schemas.openxmlformats.org/officeDocument/2006/bibliography"/>
  </ds:schemaRefs>
</ds:datastoreItem>
</file>

<file path=customXml/itemProps2.xml><?xml version="1.0" encoding="utf-8"?>
<ds:datastoreItem xmlns:ds="http://schemas.openxmlformats.org/officeDocument/2006/customXml" ds:itemID="{D6376548-9070-45E7-884C-FA8FD4EDD021}">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50A9BC31-DBA1-4217-859B-9339643EB0E5}">
  <ds:schemaRefs>
    <ds:schemaRef ds:uri="http://schemas.microsoft.com/sharepoint/v3/contenttype/forms"/>
  </ds:schemaRefs>
</ds:datastoreItem>
</file>

<file path=customXml/itemProps4.xml><?xml version="1.0" encoding="utf-8"?>
<ds:datastoreItem xmlns:ds="http://schemas.openxmlformats.org/officeDocument/2006/customXml" ds:itemID="{342439A8-E9BE-40D4-83B9-BF2CE05A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Healthcare Personnel Safety Component Influenza Vaccination Summary Form_June 2020</vt:lpstr>
    </vt:vector>
  </TitlesOfParts>
  <Company>CDC</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Personnel Influenza Vaccination Cumulative Summary for Non-Long-Term Care Facilities</dc:title>
  <dc:subject>HPS Forms and TOIs</dc:subject>
  <dc:creator>CDC/NCZEID/DHQP</dc:creator>
  <cp:keywords>NHSN, HPS, Influenza Vaccination Safety</cp:keywords>
  <cp:lastModifiedBy>Farrell, Paula (CDC/NCEZID/DHQP/SB) (CTR)</cp:lastModifiedBy>
  <cp:revision>3</cp:revision>
  <cp:lastPrinted>2011-11-25T15:49:00Z</cp:lastPrinted>
  <dcterms:created xsi:type="dcterms:W3CDTF">2024-09-09T15:41:00Z</dcterms:created>
  <dcterms:modified xsi:type="dcterms:W3CDTF">2024-09-16T13:26:00Z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ediaServiceImageTags">
    <vt:lpwstr/>
  </property>
  <property fmtid="{D5CDD505-2E9C-101B-9397-08002B2CF9AE}" pid="4" name="MSIP_Label_7b94a7b8-f06c-4dfe-bdcc-9b548fd58c31_ActionId">
    <vt:lpwstr>fe1414a2-acca-447b-9485-965dc1f35c41</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2020-10-26T14:35:53Z</vt:lpwstr>
  </property>
  <property fmtid="{D5CDD505-2E9C-101B-9397-08002B2CF9AE}" pid="10" name="MSIP_Label_7b94a7b8-f06c-4dfe-bdcc-9b548fd58c31_SiteId">
    <vt:lpwstr>9ce70869-60db-44fd-abe8-d2767077fc8f</vt:lpwstr>
  </property>
</Properties>
</file>