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914744" w:rsidP="00914744" w14:paraId="005AFE1E" w14:textId="77777777">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Caption w:val="Denominator for Procedure"/>
        <w:tblDescription w:val="table"/>
        <w:tblW w:w="10800" w:type="dxa"/>
        <w:tblInd w:w="-612" w:type="dxa"/>
        <w:tblLook w:val="04A0"/>
      </w:tblPr>
      <w:tblGrid>
        <w:gridCol w:w="1440"/>
        <w:gridCol w:w="1080"/>
        <w:gridCol w:w="270"/>
        <w:gridCol w:w="450"/>
        <w:gridCol w:w="360"/>
        <w:gridCol w:w="540"/>
        <w:gridCol w:w="90"/>
        <w:gridCol w:w="900"/>
        <w:gridCol w:w="270"/>
        <w:gridCol w:w="2070"/>
        <w:gridCol w:w="810"/>
        <w:gridCol w:w="900"/>
        <w:gridCol w:w="1620"/>
      </w:tblGrid>
      <w:tr w14:paraId="617DBE9F" w14:textId="77777777" w:rsidTr="6FB68A63">
        <w:tblPrEx>
          <w:tblW w:w="10800" w:type="dxa"/>
          <w:tblInd w:w="-612" w:type="dxa"/>
          <w:tblLook w:val="04A0"/>
        </w:tblPrEx>
        <w:trPr>
          <w:tblHeader/>
        </w:trPr>
        <w:tc>
          <w:tcPr>
            <w:tcW w:w="5400" w:type="dxa"/>
            <w:gridSpan w:val="9"/>
            <w:tcBorders>
              <w:top w:val="nil"/>
              <w:left w:val="nil"/>
              <w:bottom w:val="single" w:sz="12" w:space="0" w:color="auto"/>
              <w:right w:val="nil"/>
            </w:tcBorders>
            <w:vAlign w:val="center"/>
          </w:tcPr>
          <w:p w:rsidR="000E2009" w:rsidP="00914744" w14:paraId="3DD37C7F" w14:textId="77777777">
            <w:pPr>
              <w:rPr>
                <w:rFonts w:ascii="Arial" w:hAnsi="Arial" w:cs="Arial"/>
                <w:sz w:val="20"/>
                <w:szCs w:val="20"/>
              </w:rPr>
            </w:pPr>
            <w:r>
              <w:rPr>
                <w:rFonts w:ascii="Arial" w:hAnsi="Arial" w:cs="Arial"/>
                <w:sz w:val="16"/>
                <w:szCs w:val="16"/>
              </w:rPr>
              <w:t>Page 1 of 2</w:t>
            </w:r>
          </w:p>
        </w:tc>
        <w:tc>
          <w:tcPr>
            <w:tcW w:w="5400" w:type="dxa"/>
            <w:gridSpan w:val="4"/>
            <w:tcBorders>
              <w:top w:val="nil"/>
              <w:left w:val="nil"/>
              <w:bottom w:val="single" w:sz="12" w:space="0" w:color="auto"/>
              <w:right w:val="nil"/>
            </w:tcBorders>
            <w:vAlign w:val="center"/>
          </w:tcPr>
          <w:p w:rsidR="000E2009" w:rsidP="000E2009" w14:paraId="755BE56F" w14:textId="77777777">
            <w:pPr>
              <w:jc w:val="right"/>
              <w:rPr>
                <w:rFonts w:ascii="Arial" w:hAnsi="Arial" w:cs="Arial"/>
                <w:sz w:val="20"/>
                <w:szCs w:val="20"/>
              </w:rPr>
            </w:pPr>
            <w:r w:rsidRPr="00D768F5">
              <w:rPr>
                <w:rFonts w:ascii="Arial" w:hAnsi="Arial" w:cs="Arial"/>
                <w:sz w:val="16"/>
                <w:szCs w:val="16"/>
              </w:rPr>
              <w:t>*required for saving</w:t>
            </w:r>
          </w:p>
        </w:tc>
      </w:tr>
      <w:tr w14:paraId="1EFD6CAB" w14:textId="77777777" w:rsidTr="6FB68A63">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D768F5" w:rsidP="00914744" w14:paraId="3006B7CC" w14:textId="77777777">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P="00914744" w14:paraId="0CC5E561" w14:textId="77777777">
            <w:pPr>
              <w:rPr>
                <w:rFonts w:ascii="Arial" w:hAnsi="Arial" w:cs="Arial"/>
                <w:sz w:val="20"/>
                <w:szCs w:val="20"/>
              </w:rPr>
            </w:pPr>
            <w:r>
              <w:rPr>
                <w:rFonts w:ascii="Arial" w:hAnsi="Arial" w:cs="Arial"/>
                <w:sz w:val="20"/>
                <w:szCs w:val="20"/>
              </w:rPr>
              <w:t>Procedure #:</w:t>
            </w:r>
          </w:p>
        </w:tc>
      </w:tr>
      <w:tr w14:paraId="427FF569"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7B3E98F6" w14:textId="77777777">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P="00914744" w14:paraId="2B7F0217" w14:textId="77777777">
            <w:pPr>
              <w:rPr>
                <w:rFonts w:ascii="Arial" w:hAnsi="Arial" w:cs="Arial"/>
                <w:sz w:val="20"/>
                <w:szCs w:val="20"/>
              </w:rPr>
            </w:pPr>
            <w:r>
              <w:rPr>
                <w:rFonts w:ascii="Arial" w:hAnsi="Arial" w:cs="Arial"/>
                <w:sz w:val="20"/>
                <w:szCs w:val="20"/>
              </w:rPr>
              <w:t>Social Security #:</w:t>
            </w:r>
          </w:p>
        </w:tc>
      </w:tr>
      <w:tr w14:paraId="37F43D28"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41F69ACE" w14:textId="77777777">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P="00914744" w14:paraId="2C9DACA0" w14:textId="77777777">
            <w:pPr>
              <w:rPr>
                <w:rFonts w:ascii="Arial" w:hAnsi="Arial" w:cs="Arial"/>
                <w:sz w:val="20"/>
                <w:szCs w:val="20"/>
              </w:rPr>
            </w:pPr>
            <w:r>
              <w:rPr>
                <w:rFonts w:ascii="Arial" w:hAnsi="Arial" w:cs="Arial"/>
                <w:sz w:val="20"/>
                <w:szCs w:val="20"/>
              </w:rPr>
              <w:t>Medicare #:</w:t>
            </w:r>
          </w:p>
        </w:tc>
      </w:tr>
      <w:tr w14:paraId="3DA2CEBC" w14:textId="77777777" w:rsidTr="6FB68A63">
        <w:tblPrEx>
          <w:tblW w:w="10800" w:type="dxa"/>
          <w:tblInd w:w="-612" w:type="dxa"/>
          <w:tblLook w:val="04A0"/>
        </w:tblPrEx>
        <w:trPr>
          <w:trHeight w:val="288"/>
        </w:trPr>
        <w:tc>
          <w:tcPr>
            <w:tcW w:w="4230" w:type="dxa"/>
            <w:gridSpan w:val="7"/>
            <w:tcBorders>
              <w:left w:val="single" w:sz="12" w:space="0" w:color="auto"/>
              <w:right w:val="nil"/>
            </w:tcBorders>
            <w:vAlign w:val="center"/>
          </w:tcPr>
          <w:p w:rsidR="00D768F5" w:rsidP="00914744" w14:paraId="2FDB08DD" w14:textId="77777777">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P="00914744" w14:paraId="00EFDE41" w14:textId="77777777">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P="00914744" w14:paraId="0D2E2089" w14:textId="77777777">
            <w:pPr>
              <w:rPr>
                <w:rFonts w:ascii="Arial" w:hAnsi="Arial" w:cs="Arial"/>
                <w:sz w:val="20"/>
                <w:szCs w:val="20"/>
              </w:rPr>
            </w:pPr>
            <w:r>
              <w:rPr>
                <w:rFonts w:ascii="Arial" w:hAnsi="Arial" w:cs="Arial"/>
                <w:sz w:val="20"/>
                <w:szCs w:val="20"/>
              </w:rPr>
              <w:t>Middle:</w:t>
            </w:r>
          </w:p>
        </w:tc>
      </w:tr>
      <w:tr w14:paraId="6703581E"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29E1D2A9" w14:textId="77777777">
            <w:pPr>
              <w:rPr>
                <w:rFonts w:ascii="Arial" w:hAnsi="Arial" w:cs="Arial"/>
                <w:sz w:val="20"/>
                <w:szCs w:val="20"/>
              </w:rPr>
            </w:pPr>
            <w:r w:rsidRPr="6FB68A63">
              <w:rPr>
                <w:rFonts w:ascii="Arial" w:hAnsi="Arial" w:cs="Arial"/>
                <w:sz w:val="20"/>
                <w:szCs w:val="20"/>
              </w:rPr>
              <w:t>*Gender:   F    M    Other</w:t>
            </w:r>
          </w:p>
        </w:tc>
        <w:tc>
          <w:tcPr>
            <w:tcW w:w="6570" w:type="dxa"/>
            <w:gridSpan w:val="6"/>
            <w:tcBorders>
              <w:right w:val="single" w:sz="12" w:space="0" w:color="auto"/>
            </w:tcBorders>
            <w:vAlign w:val="center"/>
          </w:tcPr>
          <w:p w:rsidR="00D768F5" w:rsidP="00914744" w14:paraId="575B5CC8" w14:textId="77777777">
            <w:pPr>
              <w:rPr>
                <w:rFonts w:ascii="Arial" w:hAnsi="Arial" w:cs="Arial"/>
                <w:sz w:val="20"/>
                <w:szCs w:val="20"/>
              </w:rPr>
            </w:pPr>
            <w:r>
              <w:rPr>
                <w:rFonts w:ascii="Arial" w:hAnsi="Arial" w:cs="Arial"/>
                <w:sz w:val="20"/>
                <w:szCs w:val="20"/>
              </w:rPr>
              <w:t>*Date of Birth:</w:t>
            </w:r>
          </w:p>
        </w:tc>
      </w:tr>
      <w:tr w14:paraId="5F20DD7A"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CA037D" w:rsidP="00914744" w14:paraId="3F94FFD7" w14:textId="06325405">
            <w:pPr>
              <w:rPr>
                <w:rFonts w:ascii="Arial" w:hAnsi="Arial" w:cs="Arial"/>
                <w:sz w:val="20"/>
                <w:szCs w:val="20"/>
              </w:rPr>
            </w:pPr>
            <w:r w:rsidRPr="6FB68A63">
              <w:rPr>
                <w:rFonts w:ascii="Arial" w:hAnsi="Arial" w:cs="Arial"/>
                <w:sz w:val="20"/>
                <w:szCs w:val="20"/>
              </w:rPr>
              <w:t>Sex</w:t>
            </w:r>
            <w:r w:rsidRPr="6FB68A63" w:rsidR="008A4E50">
              <w:rPr>
                <w:rFonts w:ascii="Arial" w:hAnsi="Arial" w:cs="Arial"/>
                <w:sz w:val="20"/>
                <w:szCs w:val="20"/>
              </w:rPr>
              <w:t xml:space="preserve"> at Birth</w:t>
            </w:r>
            <w:r w:rsidRPr="6FB68A63">
              <w:rPr>
                <w:rFonts w:ascii="Arial" w:hAnsi="Arial" w:cs="Arial"/>
                <w:sz w:val="20"/>
                <w:szCs w:val="20"/>
              </w:rPr>
              <w:t>:   F    M    Unknown</w:t>
            </w:r>
          </w:p>
          <w:p w:rsidR="00DB2974" w:rsidP="00914744" w14:paraId="113BD92F" w14:textId="77777777">
            <w:pPr>
              <w:rPr>
                <w:rFonts w:ascii="Arial" w:hAnsi="Arial" w:cs="Arial"/>
                <w:sz w:val="20"/>
                <w:szCs w:val="20"/>
              </w:rPr>
            </w:pPr>
          </w:p>
          <w:p w:rsidR="00DB2974" w:rsidP="00914744" w14:paraId="362A4772" w14:textId="77777777">
            <w:pPr>
              <w:rPr>
                <w:rFonts w:ascii="Arial" w:hAnsi="Arial" w:cs="Arial"/>
                <w:sz w:val="20"/>
                <w:szCs w:val="20"/>
              </w:rPr>
            </w:pPr>
          </w:p>
          <w:p w:rsidR="00DB2974" w:rsidP="00914744" w14:paraId="55CF9807" w14:textId="77777777">
            <w:pPr>
              <w:rPr>
                <w:rFonts w:ascii="Arial" w:hAnsi="Arial" w:cs="Arial"/>
                <w:sz w:val="20"/>
                <w:szCs w:val="20"/>
              </w:rPr>
            </w:pPr>
          </w:p>
          <w:p w:rsidR="00DB2974" w:rsidP="00914744" w14:paraId="1EE6B3E3" w14:textId="77777777">
            <w:pPr>
              <w:rPr>
                <w:rFonts w:ascii="Arial" w:hAnsi="Arial" w:cs="Arial"/>
                <w:sz w:val="20"/>
                <w:szCs w:val="20"/>
              </w:rPr>
            </w:pPr>
          </w:p>
          <w:p w:rsidR="00DB2974" w:rsidP="00914744" w14:paraId="320163AE" w14:textId="77777777">
            <w:pPr>
              <w:rPr>
                <w:rFonts w:ascii="Arial" w:hAnsi="Arial" w:cs="Arial"/>
                <w:sz w:val="20"/>
                <w:szCs w:val="20"/>
              </w:rPr>
            </w:pPr>
          </w:p>
          <w:p w:rsidR="00DB2974" w:rsidP="00914744" w14:paraId="479300C4" w14:textId="77777777">
            <w:pPr>
              <w:rPr>
                <w:rFonts w:ascii="Arial" w:hAnsi="Arial" w:cs="Arial"/>
                <w:sz w:val="20"/>
                <w:szCs w:val="20"/>
              </w:rPr>
            </w:pPr>
          </w:p>
          <w:p w:rsidR="00DB2974" w:rsidP="00914744" w14:paraId="0AE5FCD1" w14:textId="61ED1CAC">
            <w:pPr>
              <w:rPr>
                <w:rFonts w:ascii="Arial" w:hAnsi="Arial" w:cs="Arial"/>
                <w:sz w:val="20"/>
                <w:szCs w:val="20"/>
              </w:rPr>
            </w:pPr>
          </w:p>
        </w:tc>
        <w:tc>
          <w:tcPr>
            <w:tcW w:w="6570" w:type="dxa"/>
            <w:gridSpan w:val="6"/>
            <w:tcBorders>
              <w:right w:val="single" w:sz="12" w:space="0" w:color="auto"/>
            </w:tcBorders>
            <w:vAlign w:val="center"/>
          </w:tcPr>
          <w:p w:rsidR="00CA037D" w:rsidP="00914744" w14:paraId="0CABAA4C" w14:textId="53CE0873">
            <w:pPr>
              <w:rPr>
                <w:rFonts w:ascii="Arial" w:hAnsi="Arial" w:cs="Arial"/>
                <w:sz w:val="20"/>
                <w:szCs w:val="20"/>
              </w:rPr>
            </w:pPr>
            <w:r w:rsidRPr="6FB68A63">
              <w:rPr>
                <w:rFonts w:ascii="Arial" w:hAnsi="Arial" w:cs="Arial"/>
                <w:sz w:val="20"/>
                <w:szCs w:val="20"/>
              </w:rPr>
              <w:t>Gender Identity (Specify):</w:t>
            </w:r>
          </w:p>
          <w:p w:rsidR="00DB2974" w:rsidP="00DB2974" w14:paraId="466ECCEE" w14:textId="77777777">
            <w:pPr>
              <w:pStyle w:val="Default"/>
              <w:rPr>
                <w:rFonts w:ascii="Arial" w:hAnsi="Arial" w:cs="Arial"/>
                <w:sz w:val="20"/>
                <w:szCs w:val="20"/>
              </w:rPr>
            </w:pPr>
            <w:r>
              <w:rPr>
                <w:rFonts w:ascii="Arial" w:hAnsi="Arial" w:cs="Arial"/>
                <w:sz w:val="20"/>
                <w:szCs w:val="20"/>
              </w:rPr>
              <w:t>Male</w:t>
            </w:r>
          </w:p>
          <w:p w:rsidR="00DB2974" w:rsidP="00DB2974" w14:paraId="23B8B3B5" w14:textId="77777777">
            <w:pPr>
              <w:pStyle w:val="Default"/>
              <w:rPr>
                <w:rFonts w:ascii="Arial" w:hAnsi="Arial" w:cs="Arial"/>
                <w:sz w:val="20"/>
                <w:szCs w:val="20"/>
              </w:rPr>
            </w:pPr>
            <w:r>
              <w:rPr>
                <w:rFonts w:ascii="Arial" w:hAnsi="Arial" w:cs="Arial"/>
                <w:sz w:val="20"/>
                <w:szCs w:val="20"/>
              </w:rPr>
              <w:t>Female</w:t>
            </w:r>
          </w:p>
          <w:p w:rsidR="00DB2974" w:rsidP="00DB2974" w14:paraId="7FD2FA25" w14:textId="77777777">
            <w:pPr>
              <w:pStyle w:val="Default"/>
              <w:rPr>
                <w:rFonts w:ascii="Arial" w:hAnsi="Arial" w:cs="Arial"/>
                <w:sz w:val="20"/>
                <w:szCs w:val="20"/>
              </w:rPr>
            </w:pPr>
            <w:r>
              <w:rPr>
                <w:rFonts w:ascii="Arial" w:hAnsi="Arial" w:cs="Arial"/>
                <w:sz w:val="20"/>
                <w:szCs w:val="20"/>
              </w:rPr>
              <w:t>Male-to-female transgender</w:t>
            </w:r>
          </w:p>
          <w:p w:rsidR="00DB2974" w:rsidP="00DB2974" w14:paraId="5BD36403" w14:textId="77777777">
            <w:pPr>
              <w:pStyle w:val="Default"/>
              <w:rPr>
                <w:rFonts w:ascii="Arial" w:hAnsi="Arial" w:cs="Arial"/>
                <w:sz w:val="20"/>
                <w:szCs w:val="20"/>
              </w:rPr>
            </w:pPr>
            <w:r>
              <w:rPr>
                <w:rFonts w:ascii="Arial" w:hAnsi="Arial" w:cs="Arial"/>
                <w:sz w:val="20"/>
                <w:szCs w:val="20"/>
              </w:rPr>
              <w:t>Female-to-male transgender</w:t>
            </w:r>
          </w:p>
          <w:p w:rsidR="00DB2974" w:rsidP="00DB2974" w14:paraId="57B0A99F" w14:textId="77777777">
            <w:pPr>
              <w:pStyle w:val="Default"/>
              <w:rPr>
                <w:rFonts w:ascii="Arial" w:hAnsi="Arial" w:cs="Arial"/>
                <w:sz w:val="20"/>
                <w:szCs w:val="20"/>
              </w:rPr>
            </w:pPr>
            <w:r>
              <w:rPr>
                <w:rFonts w:ascii="Arial" w:hAnsi="Arial" w:cs="Arial"/>
                <w:sz w:val="20"/>
                <w:szCs w:val="20"/>
              </w:rPr>
              <w:t>Identifies as non-conforming</w:t>
            </w:r>
          </w:p>
          <w:p w:rsidR="00DB2974" w:rsidP="00DB2974" w14:paraId="2F680D22" w14:textId="77777777">
            <w:pPr>
              <w:pStyle w:val="Default"/>
              <w:rPr>
                <w:rFonts w:ascii="Arial" w:hAnsi="Arial" w:cs="Arial"/>
                <w:sz w:val="20"/>
                <w:szCs w:val="20"/>
              </w:rPr>
            </w:pPr>
            <w:r>
              <w:rPr>
                <w:rFonts w:ascii="Arial" w:hAnsi="Arial" w:cs="Arial"/>
                <w:sz w:val="20"/>
                <w:szCs w:val="20"/>
              </w:rPr>
              <w:t>Other</w:t>
            </w:r>
          </w:p>
          <w:p w:rsidR="00DB2974" w:rsidP="00DB2974" w14:paraId="3420887C" w14:textId="45CC990F">
            <w:pPr>
              <w:rPr>
                <w:rFonts w:ascii="Arial" w:hAnsi="Arial" w:cs="Arial"/>
                <w:sz w:val="20"/>
                <w:szCs w:val="20"/>
              </w:rPr>
            </w:pPr>
            <w:r>
              <w:rPr>
                <w:rFonts w:ascii="Arial" w:hAnsi="Arial" w:cs="Arial"/>
                <w:sz w:val="20"/>
                <w:szCs w:val="20"/>
              </w:rPr>
              <w:t>Asked but unknown</w:t>
            </w:r>
          </w:p>
        </w:tc>
      </w:tr>
      <w:tr w14:paraId="7AA2B6D3"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743A4D" w:rsidP="00743A4D" w14:paraId="66CD9542" w14:textId="77777777">
            <w:pPr>
              <w:rPr>
                <w:rFonts w:ascii="Arial" w:hAnsi="Arial" w:cs="Arial"/>
                <w:sz w:val="20"/>
                <w:szCs w:val="20"/>
              </w:rPr>
            </w:pPr>
            <w:r>
              <w:rPr>
                <w:rFonts w:ascii="Arial" w:hAnsi="Arial" w:cs="Arial"/>
                <w:sz w:val="20"/>
                <w:szCs w:val="20"/>
              </w:rPr>
              <w:t>Ethnicity (Specify):</w:t>
            </w:r>
          </w:p>
          <w:p w:rsidR="00DB2974" w:rsidP="00DB2974" w14:paraId="670357DF" w14:textId="77777777">
            <w:pPr>
              <w:rPr>
                <w:rFonts w:ascii="Arial" w:hAnsi="Arial" w:cs="Arial"/>
                <w:color w:val="000000"/>
                <w:sz w:val="20"/>
                <w:szCs w:val="20"/>
              </w:rPr>
            </w:pPr>
            <w:r>
              <w:rPr>
                <w:rFonts w:ascii="Arial" w:hAnsi="Arial" w:cs="Arial"/>
                <w:color w:val="000000"/>
                <w:sz w:val="20"/>
                <w:szCs w:val="20"/>
              </w:rPr>
              <w:t>Hispanic or Latino</w:t>
            </w:r>
          </w:p>
          <w:p w:rsidR="00DB2974" w:rsidP="00DB2974" w14:paraId="064EF8CE" w14:textId="77777777">
            <w:pPr>
              <w:rPr>
                <w:rFonts w:ascii="Arial" w:hAnsi="Arial" w:cs="Arial"/>
                <w:color w:val="000000"/>
                <w:sz w:val="20"/>
                <w:szCs w:val="20"/>
              </w:rPr>
            </w:pPr>
            <w:r>
              <w:rPr>
                <w:rFonts w:ascii="Arial" w:hAnsi="Arial" w:cs="Arial"/>
                <w:color w:val="000000"/>
                <w:sz w:val="20"/>
                <w:szCs w:val="20"/>
              </w:rPr>
              <w:t>Not Hispanic or Latino</w:t>
            </w:r>
          </w:p>
          <w:p w:rsidR="00DB2974" w:rsidP="00DB2974" w14:paraId="1EABB4CE" w14:textId="77777777">
            <w:pPr>
              <w:rPr>
                <w:rFonts w:ascii="Arial" w:hAnsi="Arial" w:cs="Arial"/>
                <w:color w:val="000000"/>
                <w:sz w:val="20"/>
                <w:szCs w:val="20"/>
              </w:rPr>
            </w:pPr>
            <w:r>
              <w:rPr>
                <w:rFonts w:ascii="Arial" w:hAnsi="Arial" w:cs="Arial"/>
                <w:color w:val="000000"/>
                <w:sz w:val="20"/>
                <w:szCs w:val="20"/>
              </w:rPr>
              <w:t>Unknown</w:t>
            </w:r>
          </w:p>
          <w:p w:rsidR="00DB2974" w:rsidP="00DB2974" w14:paraId="3C43FEA1"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DB2974" w:rsidP="00DB2974" w14:paraId="09EEFF26" w14:textId="77777777">
            <w:pPr>
              <w:spacing w:line="276" w:lineRule="auto"/>
              <w:rPr>
                <w:rFonts w:ascii="Arial" w:hAnsi="Arial" w:cs="Arial"/>
                <w:color w:val="000000"/>
                <w:sz w:val="20"/>
                <w:szCs w:val="20"/>
              </w:rPr>
            </w:pPr>
          </w:p>
          <w:p w:rsidR="00DB2974" w:rsidP="00DB2974" w14:paraId="0F3D2359" w14:textId="77777777">
            <w:pPr>
              <w:spacing w:line="276" w:lineRule="auto"/>
              <w:rPr>
                <w:rFonts w:ascii="Arial" w:hAnsi="Arial" w:cs="Arial"/>
                <w:color w:val="000000"/>
                <w:sz w:val="20"/>
                <w:szCs w:val="20"/>
              </w:rPr>
            </w:pPr>
          </w:p>
          <w:p w:rsidR="00DB2974" w:rsidP="00DB2974" w14:paraId="47FE40C3" w14:textId="77777777">
            <w:pPr>
              <w:rPr>
                <w:rFonts w:ascii="Arial" w:hAnsi="Arial" w:cs="Arial"/>
                <w:color w:val="000000"/>
                <w:sz w:val="20"/>
                <w:szCs w:val="20"/>
              </w:rPr>
            </w:pPr>
          </w:p>
          <w:p w:rsidR="00DB2974" w:rsidP="00743A4D" w14:paraId="2782A051" w14:textId="03671198">
            <w:pPr>
              <w:rPr>
                <w:rFonts w:ascii="Arial" w:hAnsi="Arial" w:cs="Arial"/>
                <w:sz w:val="20"/>
                <w:szCs w:val="20"/>
              </w:rPr>
            </w:pPr>
          </w:p>
        </w:tc>
        <w:tc>
          <w:tcPr>
            <w:tcW w:w="6570" w:type="dxa"/>
            <w:gridSpan w:val="6"/>
            <w:tcBorders>
              <w:right w:val="single" w:sz="12" w:space="0" w:color="auto"/>
            </w:tcBorders>
            <w:vAlign w:val="center"/>
          </w:tcPr>
          <w:p w:rsidR="00743A4D" w:rsidP="00743A4D" w14:paraId="4C82EFB7" w14:textId="77777777">
            <w:pPr>
              <w:rPr>
                <w:rFonts w:ascii="Arial" w:hAnsi="Arial" w:cs="Arial"/>
                <w:sz w:val="20"/>
                <w:szCs w:val="20"/>
              </w:rPr>
            </w:pPr>
            <w:r>
              <w:rPr>
                <w:rFonts w:ascii="Arial" w:hAnsi="Arial" w:cs="Arial"/>
                <w:sz w:val="20"/>
                <w:szCs w:val="20"/>
              </w:rPr>
              <w:t>Race (Specify):</w:t>
            </w:r>
          </w:p>
          <w:p w:rsidR="00DB2974" w:rsidP="00DB2974" w14:paraId="07E9DC5B" w14:textId="77777777">
            <w:pPr>
              <w:rPr>
                <w:rFonts w:ascii="Arial" w:hAnsi="Arial" w:cs="Arial"/>
                <w:color w:val="000000"/>
                <w:sz w:val="20"/>
                <w:szCs w:val="20"/>
              </w:rPr>
            </w:pPr>
            <w:r>
              <w:rPr>
                <w:rFonts w:ascii="Arial" w:hAnsi="Arial" w:cs="Arial"/>
                <w:color w:val="000000"/>
                <w:sz w:val="20"/>
                <w:szCs w:val="20"/>
              </w:rPr>
              <w:t>American Indian or Alaska Native</w:t>
            </w:r>
          </w:p>
          <w:p w:rsidR="00DB2974" w:rsidP="00DB2974" w14:paraId="31B7360F" w14:textId="77777777">
            <w:pPr>
              <w:rPr>
                <w:rFonts w:ascii="Arial" w:hAnsi="Arial" w:cs="Arial"/>
                <w:color w:val="000000"/>
                <w:sz w:val="20"/>
                <w:szCs w:val="20"/>
              </w:rPr>
            </w:pPr>
            <w:r>
              <w:rPr>
                <w:rFonts w:ascii="Arial" w:hAnsi="Arial" w:cs="Arial"/>
                <w:color w:val="000000"/>
                <w:sz w:val="20"/>
                <w:szCs w:val="20"/>
              </w:rPr>
              <w:t>Asian</w:t>
            </w:r>
          </w:p>
          <w:p w:rsidR="00DB2974" w:rsidP="00DB2974" w14:paraId="5CA1B8F9" w14:textId="77777777">
            <w:pPr>
              <w:rPr>
                <w:rFonts w:ascii="Arial" w:hAnsi="Arial" w:cs="Arial"/>
                <w:color w:val="000000"/>
                <w:sz w:val="20"/>
                <w:szCs w:val="20"/>
              </w:rPr>
            </w:pPr>
            <w:r>
              <w:rPr>
                <w:rFonts w:ascii="Arial" w:hAnsi="Arial" w:cs="Arial"/>
                <w:color w:val="000000"/>
                <w:sz w:val="20"/>
                <w:szCs w:val="20"/>
              </w:rPr>
              <w:t>Black or African American</w:t>
            </w:r>
          </w:p>
          <w:p w:rsidR="00DB2974" w:rsidP="00DB2974" w14:paraId="434210A5" w14:textId="77777777">
            <w:pPr>
              <w:rPr>
                <w:rFonts w:ascii="Arial" w:hAnsi="Arial" w:cs="Arial"/>
                <w:color w:val="000000"/>
                <w:sz w:val="20"/>
                <w:szCs w:val="20"/>
              </w:rPr>
            </w:pPr>
            <w:r>
              <w:rPr>
                <w:rFonts w:ascii="Arial" w:hAnsi="Arial" w:cs="Arial"/>
                <w:color w:val="000000"/>
                <w:sz w:val="20"/>
                <w:szCs w:val="20"/>
              </w:rPr>
              <w:t>Middle Eastern or North African</w:t>
            </w:r>
          </w:p>
          <w:p w:rsidR="00DB2974" w:rsidP="00DB2974" w14:paraId="5885668D" w14:textId="77777777">
            <w:pPr>
              <w:rPr>
                <w:rFonts w:ascii="Arial" w:hAnsi="Arial" w:cs="Arial"/>
                <w:color w:val="000000"/>
                <w:sz w:val="20"/>
                <w:szCs w:val="20"/>
              </w:rPr>
            </w:pPr>
            <w:r>
              <w:rPr>
                <w:rFonts w:ascii="Arial" w:hAnsi="Arial" w:cs="Arial"/>
                <w:color w:val="000000"/>
                <w:sz w:val="20"/>
                <w:szCs w:val="20"/>
              </w:rPr>
              <w:t>Native Hawaiian or Pacific Islander</w:t>
            </w:r>
          </w:p>
          <w:p w:rsidR="00DB2974" w:rsidP="00DB2974" w14:paraId="10BC1C8C" w14:textId="77777777">
            <w:pPr>
              <w:rPr>
                <w:rFonts w:ascii="Arial" w:hAnsi="Arial" w:cs="Arial"/>
                <w:color w:val="000000"/>
                <w:sz w:val="20"/>
                <w:szCs w:val="20"/>
              </w:rPr>
            </w:pPr>
            <w:r>
              <w:rPr>
                <w:rFonts w:ascii="Arial" w:hAnsi="Arial" w:cs="Arial"/>
                <w:color w:val="000000"/>
                <w:sz w:val="20"/>
                <w:szCs w:val="20"/>
              </w:rPr>
              <w:t>White</w:t>
            </w:r>
          </w:p>
          <w:p w:rsidR="00DB2974" w:rsidP="00DB2974" w14:paraId="1B9FDADD" w14:textId="77777777">
            <w:pPr>
              <w:rPr>
                <w:rFonts w:ascii="Arial" w:hAnsi="Arial" w:cs="Arial"/>
                <w:color w:val="000000"/>
                <w:sz w:val="20"/>
                <w:szCs w:val="20"/>
              </w:rPr>
            </w:pPr>
            <w:r>
              <w:rPr>
                <w:rFonts w:ascii="Arial" w:hAnsi="Arial" w:cs="Arial"/>
                <w:color w:val="000000"/>
                <w:sz w:val="20"/>
                <w:szCs w:val="20"/>
              </w:rPr>
              <w:t>Unknown</w:t>
            </w:r>
          </w:p>
          <w:p w:rsidR="00DB2974" w:rsidP="00DB2974" w14:paraId="594D0416" w14:textId="5E9C0602">
            <w:pPr>
              <w:rPr>
                <w:rFonts w:ascii="Arial" w:hAnsi="Arial" w:cs="Arial"/>
                <w:sz w:val="20"/>
                <w:szCs w:val="20"/>
              </w:rPr>
            </w:pPr>
            <w:r>
              <w:rPr>
                <w:rFonts w:ascii="Arial" w:hAnsi="Arial" w:cs="Arial"/>
                <w:color w:val="000000"/>
                <w:sz w:val="20"/>
                <w:szCs w:val="20"/>
              </w:rPr>
              <w:t>Declined to respond</w:t>
            </w:r>
          </w:p>
        </w:tc>
      </w:tr>
      <w:tr w14:paraId="3C6A3B29"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232703D5" w:rsidP="6FB68A63" w14:paraId="3BC782DC" w14:textId="35AB75CE">
            <w:pPr>
              <w:rPr>
                <w:rFonts w:ascii="Arial" w:hAnsi="Arial" w:cs="Arial"/>
                <w:sz w:val="20"/>
                <w:szCs w:val="20"/>
              </w:rPr>
            </w:pPr>
            <w:r w:rsidRPr="6FB68A63">
              <w:rPr>
                <w:rFonts w:ascii="Arial" w:hAnsi="Arial" w:cs="Arial"/>
                <w:sz w:val="20"/>
                <w:szCs w:val="20"/>
              </w:rPr>
              <w:t>Language:  (</w:t>
            </w:r>
            <w:r w:rsidR="008B6048">
              <w:rPr>
                <w:rFonts w:ascii="Arial" w:hAnsi="Arial" w:cs="Arial"/>
                <w:sz w:val="20"/>
                <w:szCs w:val="20"/>
              </w:rPr>
              <w:t>Specify</w:t>
            </w:r>
            <w:r w:rsidRPr="6FB68A63">
              <w:rPr>
                <w:rFonts w:ascii="Arial" w:hAnsi="Arial" w:cs="Arial"/>
                <w:sz w:val="20"/>
                <w:szCs w:val="20"/>
              </w:rPr>
              <w:t>)</w:t>
            </w:r>
          </w:p>
        </w:tc>
        <w:tc>
          <w:tcPr>
            <w:tcW w:w="6570" w:type="dxa"/>
            <w:gridSpan w:val="6"/>
            <w:tcBorders>
              <w:right w:val="single" w:sz="12" w:space="0" w:color="auto"/>
            </w:tcBorders>
            <w:vAlign w:val="center"/>
          </w:tcPr>
          <w:p w:rsidR="232703D5" w:rsidP="6FB68A63" w14:paraId="66DAE864" w14:textId="1A79C231">
            <w:pPr>
              <w:rPr>
                <w:rFonts w:ascii="Arial" w:hAnsi="Arial" w:cs="Arial"/>
                <w:sz w:val="20"/>
                <w:szCs w:val="20"/>
              </w:rPr>
            </w:pPr>
            <w:r w:rsidRPr="6FB68A63">
              <w:rPr>
                <w:rFonts w:ascii="Arial" w:hAnsi="Arial" w:cs="Arial"/>
                <w:sz w:val="20"/>
                <w:szCs w:val="20"/>
              </w:rPr>
              <w:t xml:space="preserve">Interpreter Needed:  Yes </w:t>
            </w:r>
            <w:r w:rsidRPr="00744B07" w:rsidR="00744B07">
              <w:rPr>
                <w:rFonts w:ascii="Arial" w:hAnsi="Arial" w:cs="Arial"/>
                <w:sz w:val="20"/>
                <w:szCs w:val="20"/>
              </w:rPr>
              <w:t>No Declined to Respond Unknown</w:t>
            </w:r>
          </w:p>
        </w:tc>
      </w:tr>
      <w:tr w14:paraId="779F0778" w14:textId="77777777" w:rsidTr="6FB68A63">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3C04E9" w:rsidP="003C04E9" w14:paraId="5A5F2594" w14:textId="77777777">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3C04E9" w:rsidP="003C04E9" w14:paraId="0F317696" w14:textId="77777777">
            <w:pPr>
              <w:rPr>
                <w:rFonts w:ascii="Arial" w:hAnsi="Arial" w:cs="Arial"/>
                <w:sz w:val="20"/>
                <w:szCs w:val="20"/>
              </w:rPr>
            </w:pPr>
            <w:r>
              <w:rPr>
                <w:rFonts w:ascii="Arial" w:hAnsi="Arial" w:cs="Arial"/>
                <w:sz w:val="20"/>
                <w:szCs w:val="20"/>
              </w:rPr>
              <w:t>*NHSN Procedure Code:</w:t>
            </w:r>
          </w:p>
        </w:tc>
      </w:tr>
      <w:tr w14:paraId="252D2B05"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3C04E9" w:rsidP="003C04E9" w14:paraId="2AEE8287" w14:textId="77777777">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3C04E9" w:rsidP="003C04E9" w14:paraId="1B12394E" w14:textId="77777777">
            <w:pPr>
              <w:rPr>
                <w:rFonts w:ascii="Arial" w:hAnsi="Arial" w:cs="Arial"/>
                <w:sz w:val="20"/>
                <w:szCs w:val="20"/>
              </w:rPr>
            </w:pPr>
            <w:r>
              <w:rPr>
                <w:rFonts w:ascii="Arial" w:hAnsi="Arial" w:cs="Arial"/>
                <w:sz w:val="20"/>
                <w:szCs w:val="20"/>
              </w:rPr>
              <w:t>ICD-10-PCS or CPT Procedure Code:</w:t>
            </w:r>
          </w:p>
        </w:tc>
      </w:tr>
      <w:tr w14:paraId="11951B9F" w14:textId="77777777" w:rsidTr="6FB68A63">
        <w:tblPrEx>
          <w:tblW w:w="10800" w:type="dxa"/>
          <w:tblInd w:w="-612" w:type="dxa"/>
          <w:tblLook w:val="04A0"/>
        </w:tblPrEx>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3C04E9" w:rsidRPr="009670B4" w:rsidP="003C04E9" w14:paraId="50D835CF" w14:textId="77777777">
            <w:pPr>
              <w:rPr>
                <w:rFonts w:ascii="Arial" w:hAnsi="Arial" w:cs="Arial"/>
                <w:b/>
                <w:sz w:val="20"/>
                <w:szCs w:val="20"/>
              </w:rPr>
            </w:pPr>
            <w:r w:rsidRPr="009670B4">
              <w:rPr>
                <w:rFonts w:ascii="Arial" w:hAnsi="Arial" w:cs="Arial"/>
                <w:b/>
                <w:sz w:val="20"/>
                <w:szCs w:val="20"/>
              </w:rPr>
              <w:t>Procedure Details</w:t>
            </w:r>
          </w:p>
        </w:tc>
      </w:tr>
      <w:tr w14:paraId="4CC62FD5" w14:textId="77777777" w:rsidTr="6FB68A63">
        <w:tblPrEx>
          <w:tblW w:w="10800" w:type="dxa"/>
          <w:tblInd w:w="-612" w:type="dxa"/>
          <w:tblLook w:val="04A0"/>
        </w:tblPrEx>
        <w:trPr>
          <w:trHeight w:val="360"/>
        </w:trPr>
        <w:tc>
          <w:tcPr>
            <w:tcW w:w="5400" w:type="dxa"/>
            <w:gridSpan w:val="9"/>
            <w:tcBorders>
              <w:left w:val="single" w:sz="12" w:space="0" w:color="auto"/>
              <w:bottom w:val="nil"/>
              <w:right w:val="nil"/>
            </w:tcBorders>
            <w:vAlign w:val="center"/>
          </w:tcPr>
          <w:p w:rsidR="003C04E9" w:rsidP="003C04E9" w14:paraId="205158F0" w14:textId="77777777">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3C04E9" w:rsidP="003C04E9" w14:paraId="6BCDAF2D" w14:textId="77777777">
            <w:pPr>
              <w:rPr>
                <w:rFonts w:ascii="Arial" w:hAnsi="Arial" w:cs="Arial"/>
                <w:sz w:val="20"/>
                <w:szCs w:val="20"/>
              </w:rPr>
            </w:pPr>
            <w:r>
              <w:rPr>
                <w:rFonts w:ascii="Arial" w:hAnsi="Arial" w:cs="Arial"/>
                <w:sz w:val="20"/>
                <w:szCs w:val="20"/>
              </w:rPr>
              <w:t>*Duration: ______Hours  ______Minutes</w:t>
            </w:r>
          </w:p>
        </w:tc>
      </w:tr>
      <w:tr w14:paraId="3B1B6A00" w14:textId="77777777" w:rsidTr="6FB68A63">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3C04E9" w:rsidP="003C04E9" w14:paraId="6A25DA2A" w14:textId="77777777">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3C04E9" w:rsidP="003C04E9" w14:paraId="492F6AA7" w14:textId="77777777">
            <w:pPr>
              <w:rPr>
                <w:rFonts w:ascii="Arial" w:hAnsi="Arial" w:cs="Arial"/>
                <w:sz w:val="20"/>
                <w:szCs w:val="20"/>
              </w:rPr>
            </w:pPr>
            <w:r>
              <w:rPr>
                <w:rFonts w:ascii="Arial" w:hAnsi="Arial" w:cs="Arial"/>
                <w:sz w:val="20"/>
                <w:szCs w:val="20"/>
              </w:rPr>
              <w:t>*General Anesthesia:  Yes    No</w:t>
            </w:r>
          </w:p>
        </w:tc>
      </w:tr>
      <w:tr w14:paraId="75A10C6A" w14:textId="77777777" w:rsidTr="6FB68A63">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3C04E9" w:rsidP="003C04E9" w14:paraId="25BE59F8" w14:textId="77777777">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3C04E9" w:rsidP="003C04E9" w14:paraId="128E3C03" w14:textId="77777777">
            <w:pPr>
              <w:rPr>
                <w:rFonts w:ascii="Arial" w:hAnsi="Arial" w:cs="Arial"/>
                <w:sz w:val="20"/>
                <w:szCs w:val="20"/>
              </w:rPr>
            </w:pPr>
            <w:r>
              <w:rPr>
                <w:rFonts w:ascii="Arial" w:hAnsi="Arial" w:cs="Arial"/>
                <w:sz w:val="20"/>
                <w:szCs w:val="20"/>
              </w:rPr>
              <w:t>*Emergency:  Yes     No</w:t>
            </w:r>
          </w:p>
        </w:tc>
      </w:tr>
      <w:tr w14:paraId="79FB566B" w14:textId="77777777" w:rsidTr="6FB68A63">
        <w:tblPrEx>
          <w:tblW w:w="10800" w:type="dxa"/>
          <w:tblInd w:w="-612" w:type="dxa"/>
          <w:tblLook w:val="04A0"/>
        </w:tblPrEx>
        <w:trPr>
          <w:trHeight w:val="360"/>
        </w:trPr>
        <w:tc>
          <w:tcPr>
            <w:tcW w:w="2790" w:type="dxa"/>
            <w:gridSpan w:val="3"/>
            <w:tcBorders>
              <w:top w:val="nil"/>
              <w:left w:val="single" w:sz="12" w:space="0" w:color="auto"/>
              <w:bottom w:val="nil"/>
              <w:right w:val="nil"/>
            </w:tcBorders>
            <w:vAlign w:val="center"/>
          </w:tcPr>
          <w:p w:rsidR="003C04E9" w:rsidP="003C04E9" w14:paraId="3E6629BB" w14:textId="77777777">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rsidR="003C04E9" w:rsidP="003C04E9" w14:paraId="705BC213" w14:textId="77777777">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rsidR="003C04E9" w:rsidP="003C04E9" w14:paraId="0B313643" w14:textId="77777777">
            <w:pPr>
              <w:rPr>
                <w:rFonts w:ascii="Arial" w:hAnsi="Arial" w:cs="Arial"/>
                <w:sz w:val="20"/>
                <w:szCs w:val="20"/>
              </w:rPr>
            </w:pPr>
            <w:r>
              <w:rPr>
                <w:rFonts w:ascii="Arial" w:hAnsi="Arial" w:cs="Arial"/>
                <w:sz w:val="20"/>
                <w:szCs w:val="20"/>
              </w:rPr>
              <w:t>*Diabetes Mellitus:  Yes    No</w:t>
            </w:r>
          </w:p>
        </w:tc>
      </w:tr>
      <w:tr w14:paraId="23A37FD4" w14:textId="77777777" w:rsidTr="6FB68A63">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3C04E9" w:rsidP="003C04E9" w14:paraId="3A2F3BE9" w14:textId="77777777">
            <w:pPr>
              <w:rPr>
                <w:rFonts w:ascii="Arial" w:hAnsi="Arial" w:cs="Arial"/>
                <w:sz w:val="20"/>
                <w:szCs w:val="20"/>
              </w:rPr>
            </w:pPr>
            <w:r>
              <w:rPr>
                <w:rFonts w:ascii="Arial" w:hAnsi="Arial" w:cs="Arial"/>
                <w:sz w:val="20"/>
                <w:szCs w:val="20"/>
              </w:rPr>
              <w:t xml:space="preserve">*Height: ______feet  _______inches  </w:t>
            </w:r>
          </w:p>
        </w:tc>
        <w:tc>
          <w:tcPr>
            <w:tcW w:w="5400" w:type="dxa"/>
            <w:gridSpan w:val="4"/>
            <w:tcBorders>
              <w:top w:val="nil"/>
              <w:left w:val="nil"/>
              <w:bottom w:val="nil"/>
              <w:right w:val="single" w:sz="12" w:space="0" w:color="auto"/>
            </w:tcBorders>
            <w:vAlign w:val="center"/>
          </w:tcPr>
          <w:p w:rsidR="003C04E9" w:rsidP="003C04E9" w14:paraId="411A28FE" w14:textId="77777777">
            <w:pPr>
              <w:rPr>
                <w:rFonts w:ascii="Arial" w:hAnsi="Arial" w:cs="Arial"/>
                <w:sz w:val="20"/>
                <w:szCs w:val="20"/>
              </w:rPr>
            </w:pPr>
            <w:r>
              <w:rPr>
                <w:rFonts w:ascii="Arial" w:hAnsi="Arial" w:cs="Arial"/>
                <w:sz w:val="20"/>
                <w:szCs w:val="20"/>
              </w:rPr>
              <w:t>*Closure Technique:  Primary       Other than primary</w:t>
            </w:r>
          </w:p>
        </w:tc>
      </w:tr>
      <w:tr w14:paraId="42C817E6" w14:textId="77777777" w:rsidTr="6FB68A63">
        <w:tblPrEx>
          <w:tblW w:w="10800" w:type="dxa"/>
          <w:tblInd w:w="-612" w:type="dxa"/>
          <w:tblLook w:val="04A0"/>
        </w:tblPrEx>
        <w:trPr>
          <w:trHeight w:val="555"/>
        </w:trPr>
        <w:tc>
          <w:tcPr>
            <w:tcW w:w="5400" w:type="dxa"/>
            <w:gridSpan w:val="9"/>
            <w:tcBorders>
              <w:top w:val="nil"/>
              <w:left w:val="single" w:sz="12" w:space="0" w:color="auto"/>
              <w:right w:val="nil"/>
            </w:tcBorders>
            <w:vAlign w:val="center"/>
          </w:tcPr>
          <w:p w:rsidR="003C04E9" w:rsidP="003C04E9" w14:paraId="526B9C8A" w14:textId="77777777">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rsidR="003C04E9" w:rsidP="003C04E9" w14:paraId="056140A3" w14:textId="77777777">
            <w:pPr>
              <w:rPr>
                <w:rFonts w:ascii="Arial" w:hAnsi="Arial" w:cs="Arial"/>
                <w:sz w:val="20"/>
                <w:szCs w:val="20"/>
              </w:rPr>
            </w:pPr>
            <w:r>
              <w:rPr>
                <w:rFonts w:ascii="Arial" w:hAnsi="Arial" w:cs="Arial"/>
                <w:sz w:val="20"/>
                <w:szCs w:val="20"/>
              </w:rPr>
              <w:t xml:space="preserve">*Weight: ________lbs/kg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3C04E9" w:rsidRPr="00A36D5D" w:rsidP="003C04E9" w14:paraId="7EF97345" w14:textId="77777777">
            <w:pPr>
              <w:rPr>
                <w:rFonts w:ascii="Arial" w:hAnsi="Arial" w:cs="Arial"/>
                <w:sz w:val="20"/>
                <w:szCs w:val="20"/>
              </w:rPr>
            </w:pPr>
            <w:r>
              <w:rPr>
                <w:rFonts w:ascii="Arial" w:hAnsi="Arial" w:cs="Arial"/>
                <w:sz w:val="20"/>
                <w:szCs w:val="20"/>
              </w:rPr>
              <w:t xml:space="preserve"> Surgeon Code: _____________</w:t>
            </w:r>
          </w:p>
        </w:tc>
      </w:tr>
      <w:tr w14:paraId="546CD915" w14:textId="77777777" w:rsidTr="6FB68A63">
        <w:tblPrEx>
          <w:tblW w:w="10800" w:type="dxa"/>
          <w:tblInd w:w="-612" w:type="dxa"/>
          <w:tblLook w:val="04A0"/>
        </w:tblPrEx>
        <w:trPr>
          <w:trHeight w:val="437"/>
        </w:trPr>
        <w:tc>
          <w:tcPr>
            <w:tcW w:w="10800" w:type="dxa"/>
            <w:gridSpan w:val="13"/>
            <w:tcBorders>
              <w:left w:val="single" w:sz="12" w:space="0" w:color="auto"/>
              <w:bottom w:val="nil"/>
              <w:right w:val="single" w:sz="12" w:space="0" w:color="auto"/>
            </w:tcBorders>
            <w:vAlign w:val="center"/>
          </w:tcPr>
          <w:p w:rsidR="003C04E9" w:rsidP="003C04E9" w14:paraId="1149B9E2" w14:textId="77777777">
            <w:pPr>
              <w:rPr>
                <w:rFonts w:ascii="Arial" w:hAnsi="Arial" w:cs="Arial"/>
                <w:sz w:val="20"/>
                <w:szCs w:val="20"/>
              </w:rPr>
            </w:pPr>
            <w:r>
              <w:rPr>
                <w:rFonts w:ascii="Arial" w:hAnsi="Arial" w:cs="Arial"/>
                <w:sz w:val="20"/>
                <w:szCs w:val="20"/>
              </w:rPr>
              <w:t xml:space="preserve">CSEC:   *Duration of Labor: ______hours   </w:t>
            </w:r>
          </w:p>
        </w:tc>
      </w:tr>
      <w:tr w14:paraId="420E1E93" w14:textId="77777777" w:rsidTr="6FB68A63">
        <w:tblPrEx>
          <w:tblW w:w="10800" w:type="dxa"/>
          <w:tblInd w:w="-612" w:type="dxa"/>
          <w:tblLook w:val="04A0"/>
        </w:tblPrEx>
        <w:trPr>
          <w:trHeight w:val="64"/>
        </w:trPr>
        <w:tc>
          <w:tcPr>
            <w:tcW w:w="4140" w:type="dxa"/>
            <w:gridSpan w:val="6"/>
            <w:tcBorders>
              <w:left w:val="single" w:sz="12" w:space="0" w:color="auto"/>
              <w:bottom w:val="nil"/>
            </w:tcBorders>
            <w:vAlign w:val="center"/>
          </w:tcPr>
          <w:p w:rsidR="003C04E9" w:rsidP="003C04E9" w14:paraId="6ED0ED7E" w14:textId="77777777">
            <w:pPr>
              <w:rPr>
                <w:rFonts w:ascii="Arial" w:hAnsi="Arial" w:cs="Arial"/>
                <w:sz w:val="20"/>
                <w:szCs w:val="20"/>
              </w:rPr>
            </w:pPr>
          </w:p>
        </w:tc>
        <w:tc>
          <w:tcPr>
            <w:tcW w:w="6660" w:type="dxa"/>
            <w:gridSpan w:val="7"/>
            <w:tcBorders>
              <w:bottom w:val="nil"/>
              <w:right w:val="single" w:sz="12" w:space="0" w:color="auto"/>
            </w:tcBorders>
            <w:vAlign w:val="center"/>
          </w:tcPr>
          <w:p w:rsidR="003C04E9" w:rsidP="003C04E9" w14:paraId="6033E612" w14:textId="77777777">
            <w:pPr>
              <w:rPr>
                <w:rFonts w:ascii="Arial" w:hAnsi="Arial" w:cs="Arial"/>
                <w:sz w:val="20"/>
                <w:szCs w:val="20"/>
              </w:rPr>
            </w:pPr>
          </w:p>
        </w:tc>
      </w:tr>
      <w:tr w14:paraId="27B412DA"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32B7C5AB" w14:textId="77777777">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3C04E9" w:rsidP="003C04E9" w14:paraId="4F2709E9" w14:textId="77777777">
            <w:pPr>
              <w:rPr>
                <w:rFonts w:ascii="Arial" w:hAnsi="Arial" w:cs="Arial"/>
                <w:sz w:val="20"/>
                <w:szCs w:val="20"/>
              </w:rPr>
            </w:pPr>
          </w:p>
        </w:tc>
      </w:tr>
      <w:tr w14:paraId="0191745F"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4243FB8E" w14:textId="77777777">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3C04E9" w:rsidP="003C04E9" w14:paraId="45163F91" w14:textId="77777777">
            <w:pPr>
              <w:rPr>
                <w:rFonts w:ascii="Arial" w:hAnsi="Arial" w:cs="Arial"/>
                <w:sz w:val="20"/>
                <w:szCs w:val="20"/>
              </w:rPr>
            </w:pPr>
          </w:p>
        </w:tc>
      </w:tr>
      <w:tr w14:paraId="2AAA9421"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RPr="00E65993" w:rsidP="003C04E9" w14:paraId="442A1A0F" w14:textId="6500EF28">
            <w:pPr>
              <w:ind w:left="612"/>
              <w:rPr>
                <w:rFonts w:ascii="Arial" w:hAnsi="Arial" w:cs="Arial"/>
                <w:sz w:val="20"/>
                <w:szCs w:val="20"/>
                <w:highlight w:val="yellow"/>
              </w:rPr>
            </w:pPr>
          </w:p>
        </w:tc>
        <w:tc>
          <w:tcPr>
            <w:tcW w:w="6660" w:type="dxa"/>
            <w:gridSpan w:val="7"/>
            <w:tcBorders>
              <w:top w:val="nil"/>
              <w:bottom w:val="nil"/>
              <w:right w:val="single" w:sz="12" w:space="0" w:color="auto"/>
            </w:tcBorders>
            <w:vAlign w:val="center"/>
          </w:tcPr>
          <w:p w:rsidR="003C04E9" w:rsidP="003C04E9" w14:paraId="1E36781C" w14:textId="77777777">
            <w:pPr>
              <w:rPr>
                <w:rFonts w:ascii="Arial" w:hAnsi="Arial" w:cs="Arial"/>
                <w:sz w:val="20"/>
                <w:szCs w:val="20"/>
              </w:rPr>
            </w:pPr>
          </w:p>
        </w:tc>
      </w:tr>
      <w:tr w14:paraId="12EB5CC0"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6FB68A63" w14:paraId="5FE35EE1" w14:textId="1818D304">
            <w:pPr>
              <w:ind w:left="612"/>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Atlas-axis</w:t>
            </w:r>
          </w:p>
          <w:p w:rsidR="003C04E9" w:rsidP="003C04E9" w14:paraId="6D01742D" w14:textId="052DC7CF">
            <w:pPr>
              <w:ind w:left="612"/>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3C04E9" w:rsidP="003C04E9" w14:paraId="6BD2D968" w14:textId="77777777">
            <w:pPr>
              <w:rPr>
                <w:rFonts w:ascii="Arial" w:hAnsi="Arial" w:cs="Arial"/>
                <w:sz w:val="20"/>
                <w:szCs w:val="20"/>
              </w:rPr>
            </w:pPr>
            <w:r>
              <w:rPr>
                <w:rFonts w:ascii="Arial" w:hAnsi="Arial" w:cs="Arial"/>
                <w:sz w:val="20"/>
                <w:szCs w:val="20"/>
              </w:rPr>
              <w:t>*Approach/Technique (check one)</w:t>
            </w:r>
          </w:p>
        </w:tc>
      </w:tr>
      <w:tr w14:paraId="19B215E4"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6A51EFDD"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3C04E9" w:rsidP="003C04E9" w14:paraId="646BE160"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14:paraId="1FA8E06B"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5FFE8286"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Cervical/Dorsal/Dorsolumbar</w:t>
            </w:r>
          </w:p>
        </w:tc>
        <w:tc>
          <w:tcPr>
            <w:tcW w:w="6660" w:type="dxa"/>
            <w:gridSpan w:val="7"/>
            <w:tcBorders>
              <w:top w:val="nil"/>
              <w:bottom w:val="nil"/>
              <w:right w:val="single" w:sz="12" w:space="0" w:color="auto"/>
            </w:tcBorders>
            <w:vAlign w:val="center"/>
          </w:tcPr>
          <w:p w:rsidR="003C04E9" w:rsidP="003C04E9" w14:paraId="41E23F72"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14:paraId="1FA65532"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2CB620D8"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Dorsal/Dorsolumbar</w:t>
            </w:r>
          </w:p>
        </w:tc>
        <w:tc>
          <w:tcPr>
            <w:tcW w:w="6660" w:type="dxa"/>
            <w:gridSpan w:val="7"/>
            <w:tcBorders>
              <w:top w:val="nil"/>
              <w:bottom w:val="nil"/>
              <w:right w:val="single" w:sz="12" w:space="0" w:color="auto"/>
            </w:tcBorders>
            <w:vAlign w:val="center"/>
          </w:tcPr>
          <w:p w:rsidR="003C04E9" w:rsidRPr="00445629" w:rsidP="003C04E9" w14:paraId="6ECF3D15"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445629">
              <w:rPr>
                <w:rFonts w:ascii="Arial" w:hAnsi="Arial" w:cs="Arial"/>
                <w:sz w:val="20"/>
                <w:szCs w:val="20"/>
              </w:rPr>
              <w:t>Anterior and Posterior</w:t>
            </w:r>
          </w:p>
          <w:p w:rsidR="003C04E9" w:rsidP="003C04E9" w14:paraId="6216CC3E" w14:textId="16AE2AD3">
            <w:pPr>
              <w:ind w:left="522"/>
              <w:rPr>
                <w:rFonts w:ascii="Arial" w:hAnsi="Arial" w:cs="Arial"/>
                <w:sz w:val="20"/>
                <w:szCs w:val="20"/>
              </w:rPr>
            </w:pPr>
          </w:p>
        </w:tc>
      </w:tr>
      <w:tr w14:paraId="543B3DC9"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4B1F1D81"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3C04E9" w:rsidRPr="00065C7B" w:rsidP="003C04E9" w14:paraId="03BBBC80" w14:textId="77777777">
            <w:pPr>
              <w:ind w:left="522"/>
              <w:rPr>
                <w:rFonts w:ascii="Arial" w:hAnsi="Arial" w:cs="Arial"/>
                <w:sz w:val="20"/>
                <w:szCs w:val="20"/>
              </w:rPr>
            </w:pPr>
          </w:p>
        </w:tc>
      </w:tr>
      <w:tr w14:paraId="0C348C45" w14:textId="77777777" w:rsidTr="6FB68A63">
        <w:tblPrEx>
          <w:tblW w:w="10800" w:type="dxa"/>
          <w:tblInd w:w="-612" w:type="dxa"/>
          <w:tblLook w:val="04A0"/>
        </w:tblPrEx>
        <w:trPr>
          <w:trHeight w:val="288"/>
        </w:trPr>
        <w:tc>
          <w:tcPr>
            <w:tcW w:w="4140" w:type="dxa"/>
            <w:gridSpan w:val="6"/>
            <w:tcBorders>
              <w:top w:val="nil"/>
              <w:left w:val="single" w:sz="12" w:space="0" w:color="auto"/>
            </w:tcBorders>
            <w:vAlign w:val="center"/>
          </w:tcPr>
          <w:p w:rsidR="003C04E9" w:rsidP="003C04E9" w14:paraId="7FBE2633" w14:textId="77777777">
            <w:pPr>
              <w:ind w:left="612"/>
              <w:rPr>
                <w:rFonts w:ascii="Arial" w:hAnsi="Arial" w:cs="Arial"/>
                <w:sz w:val="20"/>
                <w:szCs w:val="20"/>
              </w:rPr>
            </w:pPr>
          </w:p>
        </w:tc>
        <w:tc>
          <w:tcPr>
            <w:tcW w:w="6660" w:type="dxa"/>
            <w:gridSpan w:val="7"/>
            <w:tcBorders>
              <w:top w:val="nil"/>
              <w:right w:val="single" w:sz="12" w:space="0" w:color="auto"/>
            </w:tcBorders>
            <w:vAlign w:val="center"/>
          </w:tcPr>
          <w:p w:rsidR="003C04E9" w:rsidP="003C04E9" w14:paraId="3CCC7F18" w14:textId="77777777">
            <w:pPr>
              <w:ind w:left="522"/>
              <w:rPr>
                <w:rFonts w:ascii="Arial" w:hAnsi="Arial" w:cs="Arial"/>
                <w:sz w:val="20"/>
                <w:szCs w:val="20"/>
              </w:rPr>
            </w:pPr>
          </w:p>
        </w:tc>
      </w:tr>
      <w:tr w14:paraId="341E42B6" w14:textId="77777777" w:rsidTr="6FB68A63">
        <w:tblPrEx>
          <w:tblW w:w="10800" w:type="dxa"/>
          <w:tblInd w:w="-612" w:type="dxa"/>
          <w:tblLook w:val="04A0"/>
        </w:tblPrEx>
        <w:trPr>
          <w:trHeight w:val="432"/>
        </w:trPr>
        <w:tc>
          <w:tcPr>
            <w:tcW w:w="10800" w:type="dxa"/>
            <w:gridSpan w:val="13"/>
            <w:tcBorders>
              <w:left w:val="single" w:sz="12" w:space="0" w:color="auto"/>
              <w:bottom w:val="nil"/>
              <w:right w:val="single" w:sz="12" w:space="0" w:color="auto"/>
            </w:tcBorders>
            <w:vAlign w:val="center"/>
          </w:tcPr>
          <w:p w:rsidR="003C04E9" w:rsidP="003C04E9" w14:paraId="56F5F0A8" w14:textId="77777777">
            <w:pPr>
              <w:rPr>
                <w:rFonts w:ascii="Arial" w:hAnsi="Arial" w:cs="Arial"/>
                <w:sz w:val="20"/>
                <w:szCs w:val="20"/>
              </w:rPr>
            </w:pPr>
            <w:r>
              <w:rPr>
                <w:rFonts w:ascii="Arial" w:hAnsi="Arial" w:cs="Arial"/>
                <w:sz w:val="20"/>
                <w:szCs w:val="20"/>
              </w:rPr>
              <w:t>Circle one: HPRO    KPRO</w:t>
            </w:r>
          </w:p>
        </w:tc>
      </w:tr>
      <w:tr w14:paraId="6AE69FB0" w14:textId="77777777" w:rsidTr="6FB68A63">
        <w:tblPrEx>
          <w:tblW w:w="10800" w:type="dxa"/>
          <w:tblInd w:w="-612" w:type="dxa"/>
          <w:tblLook w:val="04A0"/>
        </w:tblPrEx>
        <w:trPr>
          <w:trHeight w:val="288"/>
        </w:trPr>
        <w:tc>
          <w:tcPr>
            <w:tcW w:w="10800" w:type="dxa"/>
            <w:gridSpan w:val="13"/>
            <w:tcBorders>
              <w:top w:val="nil"/>
              <w:left w:val="single" w:sz="12" w:space="0" w:color="auto"/>
              <w:bottom w:val="nil"/>
              <w:right w:val="single" w:sz="12" w:space="0" w:color="auto"/>
            </w:tcBorders>
            <w:vAlign w:val="center"/>
          </w:tcPr>
          <w:p w:rsidR="003C04E9" w:rsidP="003C04E9" w14:paraId="07F20641" w14:textId="77777777">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14:paraId="58920035" w14:textId="77777777" w:rsidTr="6FB68A63">
        <w:tblPrEx>
          <w:tblW w:w="10800" w:type="dxa"/>
          <w:tblInd w:w="-612" w:type="dxa"/>
          <w:tblLook w:val="04A0"/>
        </w:tblPrEx>
        <w:trPr>
          <w:trHeight w:val="432"/>
        </w:trPr>
        <w:tc>
          <w:tcPr>
            <w:tcW w:w="2520" w:type="dxa"/>
            <w:gridSpan w:val="2"/>
            <w:tcBorders>
              <w:top w:val="nil"/>
              <w:left w:val="single" w:sz="12" w:space="0" w:color="auto"/>
              <w:bottom w:val="nil"/>
              <w:right w:val="nil"/>
            </w:tcBorders>
            <w:vAlign w:val="center"/>
          </w:tcPr>
          <w:p w:rsidR="003C04E9" w:rsidP="003C04E9" w14:paraId="2C8905FF" w14:textId="77777777">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3C04E9" w:rsidP="003C04E9" w14:paraId="1FB7C036"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3C04E9" w:rsidP="003C04E9" w14:paraId="6755906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Resurfacing (HPRO only)</w:t>
            </w:r>
          </w:p>
        </w:tc>
      </w:tr>
      <w:tr w14:paraId="38B0D299" w14:textId="77777777" w:rsidTr="6FB68A6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3C04E9" w:rsidP="003C04E9" w14:paraId="741ED8F4" w14:textId="77777777">
            <w:pPr>
              <w:ind w:left="404"/>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If Total: </w:t>
            </w:r>
            <w:r>
              <w:rPr>
                <w:rFonts w:ascii="Arial" w:hAnsi="Arial" w:cs="Arial"/>
                <w:sz w:val="20"/>
                <w:szCs w:val="20"/>
              </w:rPr>
              <w:t xml:space="preserve"> </w:t>
            </w:r>
          </w:p>
        </w:tc>
        <w:tc>
          <w:tcPr>
            <w:tcW w:w="1800" w:type="dxa"/>
            <w:gridSpan w:val="3"/>
            <w:tcBorders>
              <w:top w:val="nil"/>
              <w:left w:val="nil"/>
              <w:bottom w:val="nil"/>
              <w:right w:val="nil"/>
            </w:tcBorders>
            <w:vAlign w:val="center"/>
          </w:tcPr>
          <w:p w:rsidR="003C04E9" w:rsidP="003C04E9" w14:paraId="5E75F17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3C04E9" w:rsidP="003C04E9" w14:paraId="6DBD409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3C04E9" w:rsidP="003C04E9" w14:paraId="1062C874" w14:textId="77777777">
            <w:pPr>
              <w:rPr>
                <w:rFonts w:ascii="Arial" w:hAnsi="Arial" w:cs="Arial"/>
                <w:sz w:val="20"/>
                <w:szCs w:val="20"/>
              </w:rPr>
            </w:pPr>
          </w:p>
        </w:tc>
      </w:tr>
      <w:tr w14:paraId="41BF2B70" w14:textId="77777777" w:rsidTr="6FB68A6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3C04E9" w:rsidP="003C04E9" w14:paraId="728C03DB" w14:textId="77777777">
            <w:pPr>
              <w:ind w:left="404"/>
              <w:rPr>
                <w:rFonts w:ascii="Arial" w:hAnsi="Arial" w:cs="Arial"/>
                <w:sz w:val="20"/>
                <w:szCs w:val="20"/>
              </w:rPr>
            </w:pPr>
            <w:r>
              <w:rPr>
                <w:rFonts w:ascii="Arial" w:hAnsi="Arial" w:cs="Arial"/>
                <w:sz w:val="20"/>
                <w:szCs w:val="20"/>
              </w:rPr>
              <w:t xml:space="preserve"> If Hemi:  </w:t>
            </w:r>
          </w:p>
        </w:tc>
        <w:tc>
          <w:tcPr>
            <w:tcW w:w="1800" w:type="dxa"/>
            <w:gridSpan w:val="3"/>
            <w:tcBorders>
              <w:top w:val="nil"/>
              <w:left w:val="nil"/>
              <w:bottom w:val="nil"/>
              <w:right w:val="nil"/>
            </w:tcBorders>
            <w:vAlign w:val="center"/>
          </w:tcPr>
          <w:p w:rsidR="003C04E9" w:rsidP="003C04E9" w14:paraId="007CE55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3C04E9" w:rsidP="003C04E9" w14:paraId="5276188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3C04E9" w:rsidP="003C04E9" w14:paraId="17981DE2" w14:textId="77777777">
            <w:pPr>
              <w:rPr>
                <w:rFonts w:ascii="Arial" w:hAnsi="Arial" w:cs="Arial"/>
                <w:sz w:val="20"/>
                <w:szCs w:val="20"/>
              </w:rPr>
            </w:pPr>
          </w:p>
        </w:tc>
      </w:tr>
      <w:tr w14:paraId="00E7D78E" w14:textId="77777777" w:rsidTr="6FB68A63">
        <w:tblPrEx>
          <w:tblW w:w="10800" w:type="dxa"/>
          <w:tblInd w:w="-612" w:type="dxa"/>
          <w:tblLook w:val="04A0"/>
        </w:tblPrEx>
        <w:trPr>
          <w:trHeight w:val="432"/>
        </w:trPr>
        <w:tc>
          <w:tcPr>
            <w:tcW w:w="3240" w:type="dxa"/>
            <w:gridSpan w:val="4"/>
            <w:tcBorders>
              <w:top w:val="nil"/>
              <w:left w:val="single" w:sz="12" w:space="0" w:color="auto"/>
              <w:bottom w:val="nil"/>
              <w:right w:val="nil"/>
            </w:tcBorders>
            <w:vAlign w:val="center"/>
          </w:tcPr>
          <w:p w:rsidR="003C04E9" w:rsidRPr="00A9431A" w:rsidP="003C04E9" w14:paraId="5DF23456" w14:textId="6FE3CE6F">
            <w:pPr>
              <w:ind w:left="432"/>
              <w:rPr>
                <w:rFonts w:ascii="Arial" w:hAnsi="Arial" w:cs="Arial"/>
                <w:sz w:val="20"/>
                <w:szCs w:val="20"/>
              </w:rPr>
            </w:pPr>
            <w:r w:rsidRPr="00A9431A">
              <w:rPr>
                <w:rFonts w:ascii="Arial" w:hAnsi="Arial" w:cs="Arial"/>
                <w:sz w:val="20"/>
                <w:szCs w:val="20"/>
              </w:rPr>
              <w:t xml:space="preserve">If Resurfacing (HPRO only):    </w:t>
            </w:r>
          </w:p>
        </w:tc>
        <w:tc>
          <w:tcPr>
            <w:tcW w:w="1890" w:type="dxa"/>
            <w:gridSpan w:val="4"/>
            <w:tcBorders>
              <w:top w:val="nil"/>
              <w:left w:val="nil"/>
              <w:bottom w:val="nil"/>
              <w:right w:val="nil"/>
            </w:tcBorders>
            <w:vAlign w:val="center"/>
          </w:tcPr>
          <w:p w:rsidR="003C04E9" w:rsidRPr="00A9431A" w:rsidP="003C04E9" w14:paraId="2FCEC07A" w14:textId="32AD8C30">
            <w:pPr>
              <w:rPr>
                <w:rFonts w:ascii="Arial" w:hAnsi="Arial" w:cs="Arial"/>
                <w:sz w:val="20"/>
                <w:szCs w:val="20"/>
              </w:rPr>
            </w:pPr>
            <w:r w:rsidRPr="6FB68A63">
              <w:rPr>
                <w:rFonts w:ascii="Arial" w:hAnsi="Arial" w:cs="Arial"/>
                <w:sz w:val="30"/>
                <w:szCs w:val="30"/>
              </w:rPr>
              <w:t xml:space="preserve">□ </w:t>
            </w:r>
            <w:r w:rsidRPr="6FB68A63" w:rsidR="344223DB">
              <w:rPr>
                <w:rFonts w:ascii="Arial" w:hAnsi="Arial" w:cs="Arial"/>
                <w:sz w:val="20"/>
                <w:szCs w:val="20"/>
              </w:rPr>
              <w:t>Total</w:t>
            </w:r>
            <w:r w:rsidRPr="6FB68A63">
              <w:rPr>
                <w:rFonts w:ascii="Arial" w:hAnsi="Arial" w:cs="Arial"/>
                <w:sz w:val="20"/>
                <w:szCs w:val="20"/>
              </w:rPr>
              <w:t xml:space="preserve"> Primary    </w:t>
            </w:r>
          </w:p>
        </w:tc>
        <w:tc>
          <w:tcPr>
            <w:tcW w:w="5670" w:type="dxa"/>
            <w:gridSpan w:val="5"/>
            <w:tcBorders>
              <w:top w:val="nil"/>
              <w:left w:val="nil"/>
              <w:bottom w:val="nil"/>
              <w:right w:val="single" w:sz="12" w:space="0" w:color="auto"/>
            </w:tcBorders>
            <w:vAlign w:val="center"/>
          </w:tcPr>
          <w:p w:rsidR="003C04E9" w:rsidRPr="00A9431A" w:rsidP="003C04E9" w14:paraId="29BADE1D" w14:textId="46E7D55E">
            <w:pPr>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 xml:space="preserve">Partial </w:t>
            </w:r>
            <w:r w:rsidRPr="6FB68A63" w:rsidR="60878B78">
              <w:rPr>
                <w:rFonts w:ascii="Arial" w:hAnsi="Arial" w:cs="Arial"/>
                <w:sz w:val="20"/>
                <w:szCs w:val="20"/>
              </w:rPr>
              <w:t xml:space="preserve"> Primary</w:t>
            </w:r>
          </w:p>
        </w:tc>
      </w:tr>
      <w:tr w14:paraId="4935C374" w14:textId="77777777" w:rsidTr="6FB68A63">
        <w:tblPrEx>
          <w:tblW w:w="10800" w:type="dxa"/>
          <w:tblInd w:w="-612" w:type="dxa"/>
          <w:tblLook w:val="04A0"/>
        </w:tblPrEx>
        <w:trPr>
          <w:trHeight w:val="20"/>
        </w:trPr>
        <w:tc>
          <w:tcPr>
            <w:tcW w:w="10800" w:type="dxa"/>
            <w:gridSpan w:val="13"/>
            <w:tcBorders>
              <w:top w:val="nil"/>
              <w:left w:val="single" w:sz="12" w:space="0" w:color="auto"/>
              <w:bottom w:val="nil"/>
              <w:right w:val="single" w:sz="12" w:space="0" w:color="auto"/>
            </w:tcBorders>
            <w:vAlign w:val="center"/>
          </w:tcPr>
          <w:p w:rsidR="003C04E9" w:rsidRPr="009B0B20" w:rsidP="003C04E9" w14:paraId="59450DF8" w14:textId="77777777">
            <w:pPr>
              <w:rPr>
                <w:rFonts w:ascii="Arial" w:hAnsi="Arial" w:cs="Arial"/>
                <w:sz w:val="12"/>
                <w:szCs w:val="12"/>
              </w:rPr>
            </w:pPr>
          </w:p>
        </w:tc>
      </w:tr>
      <w:tr w14:paraId="3ADCD6F2" w14:textId="77777777" w:rsidTr="6FB68A63">
        <w:tblPrEx>
          <w:tblW w:w="10800" w:type="dxa"/>
          <w:tblInd w:w="-612" w:type="dxa"/>
          <w:tblLook w:val="04A0"/>
        </w:tblPrEx>
        <w:trPr>
          <w:trHeight w:val="432"/>
        </w:trPr>
        <w:tc>
          <w:tcPr>
            <w:tcW w:w="8280" w:type="dxa"/>
            <w:gridSpan w:val="11"/>
            <w:tcBorders>
              <w:top w:val="nil"/>
              <w:left w:val="single" w:sz="12" w:space="0" w:color="auto"/>
              <w:right w:val="nil"/>
            </w:tcBorders>
            <w:vAlign w:val="center"/>
          </w:tcPr>
          <w:p w:rsidR="003C04E9" w:rsidP="003C04E9" w14:paraId="2E980EB6" w14:textId="77777777">
            <w:pPr>
              <w:rPr>
                <w:rFonts w:ascii="Arial" w:hAnsi="Arial" w:cs="Arial"/>
                <w:sz w:val="20"/>
                <w:szCs w:val="20"/>
              </w:rPr>
            </w:pPr>
            <w:r>
              <w:rPr>
                <w:rFonts w:ascii="Arial" w:hAnsi="Arial" w:cs="Arial"/>
                <w:sz w:val="20"/>
                <w:szCs w:val="20"/>
              </w:rPr>
              <w:t xml:space="preserve">     *If </w:t>
            </w:r>
            <w:r w:rsidRPr="00A205C4">
              <w:rPr>
                <w:rFonts w:ascii="Arial" w:hAnsi="Arial" w:cs="Arial"/>
                <w:noProof/>
                <w:sz w:val="20"/>
                <w:szCs w:val="20"/>
              </w:rPr>
              <w:t>total</w:t>
            </w:r>
            <w:r>
              <w:rPr>
                <w:rFonts w:ascii="Arial" w:hAnsi="Arial" w:cs="Arial"/>
                <w:sz w:val="20"/>
                <w:szCs w:val="20"/>
              </w:rPr>
              <w:t xml:space="preserve"> or partial revision, was the revision associated with prior infection at index joint?                                         </w:t>
            </w:r>
          </w:p>
        </w:tc>
        <w:tc>
          <w:tcPr>
            <w:tcW w:w="900" w:type="dxa"/>
            <w:tcBorders>
              <w:top w:val="nil"/>
              <w:left w:val="nil"/>
              <w:right w:val="nil"/>
            </w:tcBorders>
            <w:vAlign w:val="center"/>
          </w:tcPr>
          <w:p w:rsidR="003C04E9" w:rsidRPr="00ED44B8" w:rsidP="003C04E9" w14:paraId="1A79203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3C04E9" w:rsidRPr="00ED44B8" w:rsidP="003C04E9" w14:paraId="33D62F2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14:paraId="1D4651CE" w14:textId="77777777" w:rsidTr="6FB68A63">
        <w:tblPrEx>
          <w:tblW w:w="10800" w:type="dxa"/>
          <w:tblInd w:w="-612" w:type="dxa"/>
          <w:tblLook w:val="04A0"/>
        </w:tblPrEx>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3C04E9" w:rsidRPr="00A9431A" w:rsidP="003C04E9" w14:paraId="30EAF5B6" w14:textId="111CFCBB">
            <w:pPr>
              <w:rPr>
                <w:rFonts w:ascii="Arial" w:hAnsi="Arial" w:cs="Arial"/>
                <w:sz w:val="13"/>
                <w:szCs w:val="13"/>
              </w:rPr>
            </w:pPr>
            <w:r w:rsidRPr="00EB58FE">
              <w:rPr>
                <w:rFonts w:ascii="Arial" w:hAnsi="Arial" w:cs="Arial"/>
                <w:noProof/>
                <w:sz w:val="13"/>
                <w:szCs w:val="13"/>
              </w:rPr>
              <w:t xml:space="preserve">Assurance of Confidentiality:  The voluntarily provided information obtained in this surveillance system that would permit identification of any individual or institution is collected with a guarantee that it will be held in strict confidence, will be </w:t>
            </w:r>
            <w:r w:rsidRPr="00A9431A">
              <w:rPr>
                <w:rFonts w:ascii="Arial" w:hAnsi="Arial" w:cs="Arial"/>
                <w:noProof/>
                <w:sz w:val="13"/>
                <w:szCs w:val="13"/>
              </w:rPr>
              <w:t xml:space="preserve">used only for the purposes stated, and will not otherwise be disclosed or released without the consent of the individual, or the institution in accordance with Sections 304, 306 and 308(d) of the Public Health Service Act (42 USC 242b, 242k, and 242m(d)). </w:t>
            </w:r>
            <w:r w:rsidRPr="00A9431A">
              <w:rPr>
                <w:rFonts w:ascii="Arial" w:eastAsia="Calibri" w:hAnsi="Arial" w:cs="Arial"/>
                <w:sz w:val="13"/>
                <w:szCs w:val="13"/>
                <w:shd w:val="clear" w:color="auto" w:fill="FFFFFF"/>
              </w:rPr>
              <w:t xml:space="preserve">CDC 57.121 Rev (NHSN 12.1 4/13/2024). </w:t>
            </w:r>
            <w:r w:rsidRPr="00A9431A">
              <w:rPr>
                <w:rFonts w:ascii="Arial" w:hAnsi="Arial" w:cs="Arial"/>
                <w:noProof/>
                <w:sz w:val="13"/>
                <w:szCs w:val="13"/>
              </w:rPr>
              <w:t xml:space="preserve"> </w:t>
            </w:r>
          </w:p>
          <w:p w:rsidR="003C04E9" w:rsidRPr="00EB58FE" w:rsidP="003C04E9" w14:paraId="1447B062" w14:textId="44B13F49">
            <w:pPr>
              <w:spacing w:after="200" w:line="276" w:lineRule="auto"/>
            </w:pPr>
            <w:r w:rsidRPr="00A9431A">
              <w:rPr>
                <w:rFonts w:ascii="Arial" w:hAnsi="Arial" w:cs="Arial"/>
                <w:sz w:val="13"/>
                <w:szCs w:val="13"/>
              </w:rPr>
              <w:t>Public reporting burden of this collection of information is estimated to average 1</w:t>
            </w:r>
            <w:r w:rsidR="00D92069">
              <w:rPr>
                <w:rFonts w:ascii="Arial" w:hAnsi="Arial" w:cs="Arial"/>
                <w:sz w:val="13"/>
                <w:szCs w:val="13"/>
              </w:rPr>
              <w:t>4</w:t>
            </w:r>
            <w:r w:rsidRPr="00A9431A">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w:t>
            </w:r>
            <w:r w:rsidRPr="00EB58FE">
              <w:rPr>
                <w:rFonts w:ascii="Arial" w:hAnsi="Arial" w:cs="Arial"/>
                <w:sz w:val="13"/>
                <w:szCs w:val="13"/>
              </w:rPr>
              <w:t xml:space="preserve"> collection of information, including suggestions for reducing this burden to </w:t>
            </w:r>
            <w:r w:rsidRPr="00EB58FE">
              <w:rPr>
                <w:rFonts w:ascii="Arial" w:hAnsi="Arial" w:cs="Arial"/>
                <w:color w:val="000000"/>
                <w:sz w:val="13"/>
                <w:szCs w:val="13"/>
                <w:shd w:val="clear" w:color="auto" w:fill="FFFFFF"/>
              </w:rPr>
              <w:t>CDC, Reports Clearance Officer, 1600 Clifton Rd., MS H21-8, Atlanta, GA 30333, ATTN:  PRA (0920-0666).</w:t>
            </w:r>
          </w:p>
        </w:tc>
      </w:tr>
    </w:tbl>
    <w:p w:rsidR="00713653" w:rsidRPr="00713653" w:rsidP="00713653" w14:paraId="2DBD1A23" w14:textId="77777777">
      <w:pPr>
        <w:pStyle w:val="NoSpacing"/>
        <w:jc w:val="center"/>
        <w:rPr>
          <w:rFonts w:ascii="Arial" w:hAnsi="Arial" w:cs="Arial"/>
          <w:b/>
          <w:sz w:val="28"/>
          <w:szCs w:val="28"/>
        </w:rPr>
      </w:pPr>
      <w:r w:rsidRPr="00713653">
        <w:rPr>
          <w:rFonts w:ascii="Arial" w:hAnsi="Arial" w:cs="Arial"/>
          <w:b/>
          <w:sz w:val="28"/>
          <w:szCs w:val="28"/>
        </w:rPr>
        <w:t>Denominator for Procedure</w:t>
      </w:r>
    </w:p>
    <w:tbl>
      <w:tblPr>
        <w:tblStyle w:val="TableGrid"/>
        <w:tblCaption w:val="Demnomenator for Procedure"/>
        <w:tblDescription w:val="table"/>
        <w:tblW w:w="10800" w:type="dxa"/>
        <w:tblInd w:w="-612" w:type="dxa"/>
        <w:tblLook w:val="04A0"/>
      </w:tblPr>
      <w:tblGrid>
        <w:gridCol w:w="2700"/>
        <w:gridCol w:w="2700"/>
        <w:gridCol w:w="2700"/>
        <w:gridCol w:w="2700"/>
      </w:tblGrid>
      <w:tr w14:paraId="0ADF278C" w14:textId="77777777" w:rsidTr="0037294C">
        <w:tblPrEx>
          <w:tblW w:w="10800" w:type="dxa"/>
          <w:tblInd w:w="-612" w:type="dxa"/>
          <w:tblLook w:val="04A0"/>
        </w:tblPrEx>
        <w:trPr>
          <w:trHeight w:val="432"/>
          <w:tblHeader/>
        </w:trPr>
        <w:tc>
          <w:tcPr>
            <w:tcW w:w="10800" w:type="dxa"/>
            <w:gridSpan w:val="4"/>
            <w:tcBorders>
              <w:top w:val="nil"/>
              <w:left w:val="nil"/>
              <w:bottom w:val="single" w:sz="4" w:space="0" w:color="auto"/>
              <w:right w:val="nil"/>
            </w:tcBorders>
            <w:shd w:val="clear" w:color="auto" w:fill="auto"/>
            <w:vAlign w:val="center"/>
          </w:tcPr>
          <w:p w:rsidR="00ED44B8" w:rsidRPr="009670B4" w:rsidP="003B5685" w14:paraId="4AA0836F" w14:textId="77777777">
            <w:pPr>
              <w:rPr>
                <w:rFonts w:ascii="Arial" w:hAnsi="Arial" w:cs="Arial"/>
                <w:b/>
                <w:sz w:val="20"/>
                <w:szCs w:val="20"/>
              </w:rPr>
            </w:pPr>
            <w:r>
              <w:rPr>
                <w:rFonts w:ascii="Arial" w:hAnsi="Arial" w:cs="Arial"/>
                <w:sz w:val="16"/>
                <w:szCs w:val="16"/>
              </w:rPr>
              <w:t>Page 2 of 2</w:t>
            </w:r>
          </w:p>
        </w:tc>
      </w:tr>
      <w:tr w14:paraId="59471D1C" w14:textId="77777777" w:rsidTr="0037294C">
        <w:tblPrEx>
          <w:tblW w:w="10800" w:type="dxa"/>
          <w:tblInd w:w="-612" w:type="dxa"/>
          <w:tblLook w:val="04A0"/>
        </w:tblPrEx>
        <w:trPr>
          <w:trHeight w:val="432"/>
          <w:tblHeader/>
        </w:trPr>
        <w:tc>
          <w:tcPr>
            <w:tcW w:w="10800" w:type="dxa"/>
            <w:gridSpan w:val="4"/>
            <w:tcBorders>
              <w:top w:val="single" w:sz="4" w:space="0" w:color="auto"/>
              <w:left w:val="single" w:sz="12" w:space="0" w:color="auto"/>
              <w:right w:val="single" w:sz="12" w:space="0" w:color="auto"/>
            </w:tcBorders>
            <w:shd w:val="clear" w:color="auto" w:fill="A6A6A6" w:themeFill="background1" w:themeFillShade="A6"/>
            <w:vAlign w:val="center"/>
          </w:tcPr>
          <w:p w:rsidR="0037294C" w:rsidRPr="009670B4" w:rsidP="003B5685" w14:paraId="2DFCE0C1" w14:textId="77777777">
            <w:pPr>
              <w:rPr>
                <w:rFonts w:ascii="Arial" w:hAnsi="Arial" w:cs="Arial"/>
                <w:b/>
                <w:sz w:val="20"/>
                <w:szCs w:val="20"/>
              </w:rPr>
            </w:pPr>
            <w:r w:rsidRPr="0037294C">
              <w:rPr>
                <w:rFonts w:ascii="Arial" w:hAnsi="Arial" w:cs="Arial"/>
                <w:b/>
                <w:sz w:val="20"/>
                <w:szCs w:val="20"/>
              </w:rPr>
              <w:t>Custom Fields</w:t>
            </w:r>
          </w:p>
        </w:tc>
      </w:tr>
      <w:tr w14:paraId="5D26A170" w14:textId="77777777" w:rsidTr="003B5685">
        <w:tblPrEx>
          <w:tblW w:w="10800" w:type="dxa"/>
          <w:tblInd w:w="-612" w:type="dxa"/>
          <w:tblLook w:val="04A0"/>
        </w:tblPrEx>
        <w:trPr>
          <w:trHeight w:val="288"/>
        </w:trPr>
        <w:tc>
          <w:tcPr>
            <w:tcW w:w="5400" w:type="dxa"/>
            <w:gridSpan w:val="2"/>
            <w:tcBorders>
              <w:left w:val="single" w:sz="12" w:space="0" w:color="auto"/>
              <w:bottom w:val="nil"/>
            </w:tcBorders>
            <w:vAlign w:val="center"/>
          </w:tcPr>
          <w:p w:rsidR="00ED44B8" w:rsidP="003B5685" w14:paraId="1834A293" w14:textId="77777777">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P="003B5685" w14:paraId="364DAE5B" w14:textId="77777777">
            <w:pPr>
              <w:rPr>
                <w:rFonts w:ascii="Arial" w:hAnsi="Arial" w:cs="Arial"/>
                <w:sz w:val="20"/>
                <w:szCs w:val="20"/>
              </w:rPr>
            </w:pPr>
            <w:r>
              <w:rPr>
                <w:rFonts w:ascii="Arial" w:hAnsi="Arial" w:cs="Arial"/>
                <w:sz w:val="20"/>
                <w:szCs w:val="20"/>
              </w:rPr>
              <w:t>Label</w:t>
            </w:r>
          </w:p>
        </w:tc>
      </w:tr>
      <w:tr w14:paraId="1ED196B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E0C315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24CE70F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1ECF6AD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642E180" w14:textId="77777777">
            <w:pPr>
              <w:rPr>
                <w:rFonts w:ascii="Arial" w:hAnsi="Arial" w:cs="Arial"/>
                <w:sz w:val="20"/>
                <w:szCs w:val="20"/>
              </w:rPr>
            </w:pPr>
            <w:r>
              <w:rPr>
                <w:rFonts w:ascii="Arial" w:hAnsi="Arial" w:cs="Arial"/>
                <w:sz w:val="20"/>
                <w:szCs w:val="20"/>
              </w:rPr>
              <w:t>___ /____/______</w:t>
            </w:r>
          </w:p>
        </w:tc>
      </w:tr>
      <w:tr w14:paraId="4226FABE"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9907CB7"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70D713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BC302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3912437" w14:textId="77777777">
            <w:pPr>
              <w:rPr>
                <w:rFonts w:ascii="Arial" w:hAnsi="Arial" w:cs="Arial"/>
                <w:sz w:val="20"/>
                <w:szCs w:val="20"/>
              </w:rPr>
            </w:pPr>
            <w:r>
              <w:rPr>
                <w:rFonts w:ascii="Arial" w:hAnsi="Arial" w:cs="Arial"/>
                <w:sz w:val="20"/>
                <w:szCs w:val="20"/>
              </w:rPr>
              <w:t>___ /____/______</w:t>
            </w:r>
          </w:p>
        </w:tc>
      </w:tr>
      <w:tr w14:paraId="1971627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C6E1DAB"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5775105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4101F20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2AF4832" w14:textId="77777777">
            <w:pPr>
              <w:rPr>
                <w:rFonts w:ascii="Arial" w:hAnsi="Arial" w:cs="Arial"/>
                <w:sz w:val="20"/>
                <w:szCs w:val="20"/>
              </w:rPr>
            </w:pPr>
            <w:r>
              <w:rPr>
                <w:rFonts w:ascii="Arial" w:hAnsi="Arial" w:cs="Arial"/>
                <w:sz w:val="20"/>
                <w:szCs w:val="20"/>
              </w:rPr>
              <w:t>___ /____/______</w:t>
            </w:r>
          </w:p>
        </w:tc>
      </w:tr>
      <w:tr w14:paraId="0E3F670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DDBEAFE"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8D2E8BD"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7E378C06"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3403BB91" w14:textId="77777777">
            <w:pPr>
              <w:rPr>
                <w:rFonts w:ascii="Arial" w:hAnsi="Arial" w:cs="Arial"/>
                <w:sz w:val="20"/>
                <w:szCs w:val="20"/>
              </w:rPr>
            </w:pPr>
            <w:r>
              <w:rPr>
                <w:rFonts w:ascii="Arial" w:hAnsi="Arial" w:cs="Arial"/>
                <w:sz w:val="20"/>
                <w:szCs w:val="20"/>
              </w:rPr>
              <w:t>___ /____/______</w:t>
            </w:r>
          </w:p>
        </w:tc>
      </w:tr>
      <w:tr w14:paraId="22AA55D6"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3160E1C5"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CC2150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6CAEE02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BD91940" w14:textId="77777777">
            <w:pPr>
              <w:rPr>
                <w:rFonts w:ascii="Arial" w:hAnsi="Arial" w:cs="Arial"/>
                <w:sz w:val="20"/>
                <w:szCs w:val="20"/>
              </w:rPr>
            </w:pPr>
            <w:r>
              <w:rPr>
                <w:rFonts w:ascii="Arial" w:hAnsi="Arial" w:cs="Arial"/>
                <w:sz w:val="20"/>
                <w:szCs w:val="20"/>
              </w:rPr>
              <w:t>___ /____/______</w:t>
            </w:r>
          </w:p>
        </w:tc>
      </w:tr>
      <w:tr w14:paraId="775B1670"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7BABC54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07BD6E59"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3F0F8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53441EB6" w14:textId="77777777">
            <w:pPr>
              <w:rPr>
                <w:rFonts w:ascii="Arial" w:hAnsi="Arial" w:cs="Arial"/>
                <w:sz w:val="20"/>
                <w:szCs w:val="20"/>
              </w:rPr>
            </w:pPr>
            <w:r>
              <w:rPr>
                <w:rFonts w:ascii="Arial" w:hAnsi="Arial" w:cs="Arial"/>
                <w:sz w:val="20"/>
                <w:szCs w:val="20"/>
              </w:rPr>
              <w:t>___ /____/______</w:t>
            </w:r>
          </w:p>
        </w:tc>
      </w:tr>
      <w:tr w14:paraId="2346EE8A" w14:textId="77777777" w:rsidTr="003B5685">
        <w:tblPrEx>
          <w:tblW w:w="10800" w:type="dxa"/>
          <w:tblInd w:w="-612" w:type="dxa"/>
          <w:tblLook w:val="04A0"/>
        </w:tblPrEx>
        <w:trPr>
          <w:trHeight w:val="288"/>
        </w:trPr>
        <w:tc>
          <w:tcPr>
            <w:tcW w:w="2700" w:type="dxa"/>
            <w:tcBorders>
              <w:top w:val="nil"/>
              <w:left w:val="single" w:sz="12" w:space="0" w:color="auto"/>
              <w:right w:val="nil"/>
            </w:tcBorders>
            <w:vAlign w:val="center"/>
          </w:tcPr>
          <w:p w:rsidR="00ED44B8" w:rsidP="003B5685" w14:paraId="7C78BD39"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P="003B5685" w14:paraId="3F001B55" w14:textId="77777777">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P="003B5685" w14:paraId="02256DD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P="003B5685" w14:paraId="70F2878C" w14:textId="77777777">
            <w:pPr>
              <w:rPr>
                <w:rFonts w:ascii="Arial" w:hAnsi="Arial" w:cs="Arial"/>
                <w:sz w:val="20"/>
                <w:szCs w:val="20"/>
              </w:rPr>
            </w:pPr>
            <w:r>
              <w:rPr>
                <w:rFonts w:ascii="Arial" w:hAnsi="Arial" w:cs="Arial"/>
                <w:sz w:val="20"/>
                <w:szCs w:val="20"/>
              </w:rPr>
              <w:t>___ /____/______</w:t>
            </w:r>
          </w:p>
        </w:tc>
      </w:tr>
      <w:tr w14:paraId="0F16B612" w14:textId="77777777" w:rsidTr="0026356A">
        <w:tblPrEx>
          <w:tblW w:w="10800" w:type="dxa"/>
          <w:tblInd w:w="-612" w:type="dxa"/>
          <w:tblLook w:val="04A0"/>
        </w:tblPrEx>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P="003B5685" w14:paraId="7339E518" w14:textId="77777777">
            <w:pPr>
              <w:rPr>
                <w:rFonts w:ascii="Arial" w:hAnsi="Arial" w:cs="Arial"/>
                <w:sz w:val="20"/>
                <w:szCs w:val="20"/>
              </w:rPr>
            </w:pPr>
            <w:r w:rsidRPr="009670B4">
              <w:rPr>
                <w:rFonts w:ascii="Arial" w:hAnsi="Arial" w:cs="Arial"/>
                <w:b/>
                <w:sz w:val="20"/>
                <w:szCs w:val="20"/>
              </w:rPr>
              <w:t>Comments</w:t>
            </w:r>
          </w:p>
        </w:tc>
      </w:tr>
      <w:tr w14:paraId="6A833A41" w14:textId="77777777" w:rsidTr="0026356A">
        <w:tblPrEx>
          <w:tblW w:w="10800" w:type="dxa"/>
          <w:tblInd w:w="-612" w:type="dxa"/>
          <w:tblLook w:val="04A0"/>
        </w:tblPrEx>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P="003B5685" w14:paraId="755376D3" w14:textId="77777777">
            <w:pPr>
              <w:rPr>
                <w:rFonts w:ascii="Arial" w:hAnsi="Arial" w:cs="Arial"/>
                <w:sz w:val="12"/>
                <w:szCs w:val="12"/>
              </w:rPr>
            </w:pPr>
          </w:p>
          <w:p w:rsidR="00ED44B8" w:rsidP="003B5685" w14:paraId="1E0275E4" w14:textId="77777777">
            <w:pPr>
              <w:rPr>
                <w:rFonts w:ascii="Arial" w:hAnsi="Arial" w:cs="Arial"/>
                <w:sz w:val="12"/>
                <w:szCs w:val="12"/>
              </w:rPr>
            </w:pPr>
          </w:p>
          <w:p w:rsidR="00ED44B8" w:rsidP="003B5685" w14:paraId="5F715B68" w14:textId="77777777">
            <w:pPr>
              <w:rPr>
                <w:rFonts w:ascii="Arial" w:hAnsi="Arial" w:cs="Arial"/>
                <w:sz w:val="12"/>
                <w:szCs w:val="12"/>
              </w:rPr>
            </w:pPr>
          </w:p>
          <w:p w:rsidR="00C54E79" w:rsidP="003B5685" w14:paraId="1ACC8BBC" w14:textId="77777777">
            <w:pPr>
              <w:rPr>
                <w:rFonts w:ascii="Arial" w:hAnsi="Arial" w:cs="Arial"/>
                <w:sz w:val="12"/>
                <w:szCs w:val="12"/>
              </w:rPr>
            </w:pPr>
          </w:p>
          <w:p w:rsidR="00291F95" w:rsidP="003B5685" w14:paraId="341974CD" w14:textId="77777777">
            <w:pPr>
              <w:rPr>
                <w:rFonts w:ascii="Arial" w:hAnsi="Arial" w:cs="Arial"/>
                <w:sz w:val="12"/>
                <w:szCs w:val="12"/>
              </w:rPr>
            </w:pPr>
          </w:p>
          <w:p w:rsidR="00291F95" w:rsidP="003B5685" w14:paraId="4FA2BD94" w14:textId="77777777">
            <w:pPr>
              <w:rPr>
                <w:rFonts w:ascii="Arial" w:hAnsi="Arial" w:cs="Arial"/>
                <w:sz w:val="12"/>
                <w:szCs w:val="12"/>
              </w:rPr>
            </w:pPr>
          </w:p>
          <w:p w:rsidR="00291F95" w:rsidP="003B5685" w14:paraId="314FC031" w14:textId="77777777">
            <w:pPr>
              <w:rPr>
                <w:rFonts w:ascii="Arial" w:hAnsi="Arial" w:cs="Arial"/>
                <w:sz w:val="12"/>
                <w:szCs w:val="12"/>
              </w:rPr>
            </w:pPr>
          </w:p>
          <w:p w:rsidR="00291F95" w:rsidP="003B5685" w14:paraId="5B8CE114" w14:textId="77777777">
            <w:pPr>
              <w:rPr>
                <w:rFonts w:ascii="Arial" w:hAnsi="Arial" w:cs="Arial"/>
                <w:sz w:val="12"/>
                <w:szCs w:val="12"/>
              </w:rPr>
            </w:pPr>
          </w:p>
          <w:p w:rsidR="00291F95" w:rsidP="003B5685" w14:paraId="46A3AED5" w14:textId="77777777">
            <w:pPr>
              <w:rPr>
                <w:rFonts w:ascii="Arial" w:hAnsi="Arial" w:cs="Arial"/>
                <w:sz w:val="12"/>
                <w:szCs w:val="12"/>
              </w:rPr>
            </w:pPr>
          </w:p>
          <w:p w:rsidR="00291F95" w:rsidP="003B5685" w14:paraId="1076F0CE" w14:textId="77777777">
            <w:pPr>
              <w:rPr>
                <w:rFonts w:ascii="Arial" w:hAnsi="Arial" w:cs="Arial"/>
                <w:sz w:val="12"/>
                <w:szCs w:val="12"/>
              </w:rPr>
            </w:pPr>
          </w:p>
          <w:p w:rsidR="00291F95" w:rsidP="003B5685" w14:paraId="3E00D6FE" w14:textId="77777777">
            <w:pPr>
              <w:rPr>
                <w:rFonts w:ascii="Arial" w:hAnsi="Arial" w:cs="Arial"/>
                <w:sz w:val="12"/>
                <w:szCs w:val="12"/>
              </w:rPr>
            </w:pPr>
          </w:p>
          <w:p w:rsidR="00291F95" w:rsidP="003B5685" w14:paraId="4144A50A" w14:textId="77777777">
            <w:pPr>
              <w:rPr>
                <w:rFonts w:ascii="Arial" w:hAnsi="Arial" w:cs="Arial"/>
                <w:sz w:val="12"/>
                <w:szCs w:val="12"/>
              </w:rPr>
            </w:pPr>
          </w:p>
          <w:p w:rsidR="00291F95" w:rsidP="003B5685" w14:paraId="017C5783" w14:textId="77777777">
            <w:pPr>
              <w:rPr>
                <w:rFonts w:ascii="Arial" w:hAnsi="Arial" w:cs="Arial"/>
                <w:sz w:val="12"/>
                <w:szCs w:val="12"/>
              </w:rPr>
            </w:pPr>
          </w:p>
          <w:p w:rsidR="00291F95" w:rsidP="003B5685" w14:paraId="1A35FF21" w14:textId="77777777">
            <w:pPr>
              <w:rPr>
                <w:rFonts w:ascii="Arial" w:hAnsi="Arial" w:cs="Arial"/>
                <w:sz w:val="12"/>
                <w:szCs w:val="12"/>
              </w:rPr>
            </w:pPr>
          </w:p>
          <w:p w:rsidR="00291F95" w:rsidP="003B5685" w14:paraId="248953DB" w14:textId="77777777">
            <w:pPr>
              <w:rPr>
                <w:rFonts w:ascii="Arial" w:hAnsi="Arial" w:cs="Arial"/>
                <w:sz w:val="12"/>
                <w:szCs w:val="12"/>
              </w:rPr>
            </w:pPr>
          </w:p>
          <w:p w:rsidR="00291F95" w:rsidP="003B5685" w14:paraId="4362C6BF" w14:textId="77777777">
            <w:pPr>
              <w:rPr>
                <w:rFonts w:ascii="Arial" w:hAnsi="Arial" w:cs="Arial"/>
                <w:sz w:val="12"/>
                <w:szCs w:val="12"/>
              </w:rPr>
            </w:pPr>
          </w:p>
          <w:p w:rsidR="00291F95" w:rsidP="003B5685" w14:paraId="3F6F68D6" w14:textId="77777777">
            <w:pPr>
              <w:rPr>
                <w:rFonts w:ascii="Arial" w:hAnsi="Arial" w:cs="Arial"/>
                <w:sz w:val="12"/>
                <w:szCs w:val="12"/>
              </w:rPr>
            </w:pPr>
          </w:p>
          <w:p w:rsidR="00291F95" w:rsidP="003B5685" w14:paraId="3015BB00" w14:textId="77777777">
            <w:pPr>
              <w:rPr>
                <w:rFonts w:ascii="Arial" w:hAnsi="Arial" w:cs="Arial"/>
                <w:sz w:val="12"/>
                <w:szCs w:val="12"/>
              </w:rPr>
            </w:pPr>
          </w:p>
          <w:p w:rsidR="00291F95" w:rsidP="003B5685" w14:paraId="4CB3BFFF" w14:textId="77777777">
            <w:pPr>
              <w:rPr>
                <w:rFonts w:ascii="Arial" w:hAnsi="Arial" w:cs="Arial"/>
                <w:sz w:val="12"/>
                <w:szCs w:val="12"/>
              </w:rPr>
            </w:pPr>
          </w:p>
          <w:p w:rsidR="00291F95" w:rsidP="003B5685" w14:paraId="26D9810A" w14:textId="77777777">
            <w:pPr>
              <w:rPr>
                <w:rFonts w:ascii="Arial" w:hAnsi="Arial" w:cs="Arial"/>
                <w:sz w:val="12"/>
                <w:szCs w:val="12"/>
              </w:rPr>
            </w:pPr>
          </w:p>
          <w:p w:rsidR="00291F95" w:rsidP="003B5685" w14:paraId="01382997" w14:textId="77777777">
            <w:pPr>
              <w:rPr>
                <w:rFonts w:ascii="Arial" w:hAnsi="Arial" w:cs="Arial"/>
                <w:sz w:val="12"/>
                <w:szCs w:val="12"/>
              </w:rPr>
            </w:pPr>
          </w:p>
          <w:p w:rsidR="00291F95" w:rsidP="003B5685" w14:paraId="62A027DF" w14:textId="77777777">
            <w:pPr>
              <w:rPr>
                <w:rFonts w:ascii="Arial" w:hAnsi="Arial" w:cs="Arial"/>
                <w:sz w:val="12"/>
                <w:szCs w:val="12"/>
              </w:rPr>
            </w:pPr>
          </w:p>
          <w:p w:rsidR="00291F95" w:rsidP="003B5685" w14:paraId="352681B0" w14:textId="77777777">
            <w:pPr>
              <w:rPr>
                <w:rFonts w:ascii="Arial" w:hAnsi="Arial" w:cs="Arial"/>
                <w:sz w:val="12"/>
                <w:szCs w:val="12"/>
              </w:rPr>
            </w:pPr>
          </w:p>
          <w:p w:rsidR="00291F95" w:rsidP="003B5685" w14:paraId="2149FC8E" w14:textId="77777777">
            <w:pPr>
              <w:rPr>
                <w:rFonts w:ascii="Arial" w:hAnsi="Arial" w:cs="Arial"/>
                <w:sz w:val="12"/>
                <w:szCs w:val="12"/>
              </w:rPr>
            </w:pPr>
          </w:p>
          <w:p w:rsidR="00291F95" w:rsidP="003B5685" w14:paraId="2E6A8F3B" w14:textId="77777777">
            <w:pPr>
              <w:rPr>
                <w:rFonts w:ascii="Arial" w:hAnsi="Arial" w:cs="Arial"/>
                <w:sz w:val="12"/>
                <w:szCs w:val="12"/>
              </w:rPr>
            </w:pPr>
          </w:p>
          <w:p w:rsidR="00291F95" w:rsidP="003B5685" w14:paraId="49059463" w14:textId="77777777">
            <w:pPr>
              <w:rPr>
                <w:rFonts w:ascii="Arial" w:hAnsi="Arial" w:cs="Arial"/>
                <w:sz w:val="12"/>
                <w:szCs w:val="12"/>
              </w:rPr>
            </w:pPr>
          </w:p>
          <w:p w:rsidR="00291F95" w:rsidP="003B5685" w14:paraId="761A7E84" w14:textId="77777777">
            <w:pPr>
              <w:rPr>
                <w:rFonts w:ascii="Arial" w:hAnsi="Arial" w:cs="Arial"/>
                <w:sz w:val="12"/>
                <w:szCs w:val="12"/>
              </w:rPr>
            </w:pPr>
          </w:p>
          <w:p w:rsidR="00291F95" w:rsidP="003B5685" w14:paraId="71748503" w14:textId="77777777">
            <w:pPr>
              <w:rPr>
                <w:rFonts w:ascii="Arial" w:hAnsi="Arial" w:cs="Arial"/>
                <w:sz w:val="12"/>
                <w:szCs w:val="12"/>
              </w:rPr>
            </w:pPr>
          </w:p>
          <w:p w:rsidR="00291F95" w:rsidP="003B5685" w14:paraId="1E1FB60F" w14:textId="77777777">
            <w:pPr>
              <w:rPr>
                <w:rFonts w:ascii="Arial" w:hAnsi="Arial" w:cs="Arial"/>
                <w:sz w:val="12"/>
                <w:szCs w:val="12"/>
              </w:rPr>
            </w:pPr>
          </w:p>
          <w:p w:rsidR="00291F95" w:rsidP="003B5685" w14:paraId="41981B91" w14:textId="77777777">
            <w:pPr>
              <w:rPr>
                <w:rFonts w:ascii="Arial" w:hAnsi="Arial" w:cs="Arial"/>
                <w:sz w:val="12"/>
                <w:szCs w:val="12"/>
              </w:rPr>
            </w:pPr>
          </w:p>
          <w:p w:rsidR="00291F95" w:rsidP="003B5685" w14:paraId="03665369" w14:textId="77777777">
            <w:pPr>
              <w:rPr>
                <w:rFonts w:ascii="Arial" w:hAnsi="Arial" w:cs="Arial"/>
                <w:sz w:val="12"/>
                <w:szCs w:val="12"/>
              </w:rPr>
            </w:pPr>
          </w:p>
          <w:p w:rsidR="00291F95" w:rsidP="003B5685" w14:paraId="079A8C6F" w14:textId="77777777">
            <w:pPr>
              <w:rPr>
                <w:rFonts w:ascii="Arial" w:hAnsi="Arial" w:cs="Arial"/>
                <w:sz w:val="12"/>
                <w:szCs w:val="12"/>
              </w:rPr>
            </w:pPr>
          </w:p>
          <w:p w:rsidR="00291F95" w:rsidP="003B5685" w14:paraId="4F0A3505" w14:textId="77777777">
            <w:pPr>
              <w:rPr>
                <w:rFonts w:ascii="Arial" w:hAnsi="Arial" w:cs="Arial"/>
                <w:sz w:val="12"/>
                <w:szCs w:val="12"/>
              </w:rPr>
            </w:pPr>
          </w:p>
          <w:p w:rsidR="00291F95" w:rsidP="003B5685" w14:paraId="55A0F195" w14:textId="77777777">
            <w:pPr>
              <w:rPr>
                <w:rFonts w:ascii="Arial" w:hAnsi="Arial" w:cs="Arial"/>
                <w:sz w:val="12"/>
                <w:szCs w:val="12"/>
              </w:rPr>
            </w:pPr>
          </w:p>
          <w:p w:rsidR="00291F95" w:rsidP="003B5685" w14:paraId="1A60C922" w14:textId="77777777">
            <w:pPr>
              <w:rPr>
                <w:rFonts w:ascii="Arial" w:hAnsi="Arial" w:cs="Arial"/>
                <w:sz w:val="12"/>
                <w:szCs w:val="12"/>
              </w:rPr>
            </w:pPr>
          </w:p>
          <w:p w:rsidR="00291F95" w:rsidP="003B5685" w14:paraId="0E10D554" w14:textId="77777777">
            <w:pPr>
              <w:rPr>
                <w:rFonts w:ascii="Arial" w:hAnsi="Arial" w:cs="Arial"/>
                <w:sz w:val="12"/>
                <w:szCs w:val="12"/>
              </w:rPr>
            </w:pPr>
          </w:p>
          <w:p w:rsidR="00291F95" w:rsidP="003B5685" w14:paraId="36D49EEE" w14:textId="77777777">
            <w:pPr>
              <w:rPr>
                <w:rFonts w:ascii="Arial" w:hAnsi="Arial" w:cs="Arial"/>
                <w:sz w:val="12"/>
                <w:szCs w:val="12"/>
              </w:rPr>
            </w:pPr>
          </w:p>
          <w:p w:rsidR="00291F95" w:rsidP="003B5685" w14:paraId="15E1D8C5" w14:textId="77777777">
            <w:pPr>
              <w:rPr>
                <w:rFonts w:ascii="Arial" w:hAnsi="Arial" w:cs="Arial"/>
                <w:sz w:val="12"/>
                <w:szCs w:val="12"/>
              </w:rPr>
            </w:pPr>
          </w:p>
          <w:p w:rsidR="00291F95" w:rsidP="003B5685" w14:paraId="1445BBE9" w14:textId="77777777">
            <w:pPr>
              <w:rPr>
                <w:rFonts w:ascii="Arial" w:hAnsi="Arial" w:cs="Arial"/>
                <w:sz w:val="12"/>
                <w:szCs w:val="12"/>
              </w:rPr>
            </w:pPr>
          </w:p>
          <w:p w:rsidR="00291F95" w:rsidP="003B5685" w14:paraId="524691EA" w14:textId="77777777">
            <w:pPr>
              <w:rPr>
                <w:rFonts w:ascii="Arial" w:hAnsi="Arial" w:cs="Arial"/>
                <w:sz w:val="12"/>
                <w:szCs w:val="12"/>
              </w:rPr>
            </w:pPr>
          </w:p>
          <w:p w:rsidR="00291F95" w:rsidP="003B5685" w14:paraId="7858A7A7" w14:textId="77777777">
            <w:pPr>
              <w:rPr>
                <w:rFonts w:ascii="Arial" w:hAnsi="Arial" w:cs="Arial"/>
                <w:sz w:val="12"/>
                <w:szCs w:val="12"/>
              </w:rPr>
            </w:pPr>
          </w:p>
          <w:p w:rsidR="00291F95" w:rsidP="003B5685" w14:paraId="7C24B636" w14:textId="77777777">
            <w:pPr>
              <w:rPr>
                <w:rFonts w:ascii="Arial" w:hAnsi="Arial" w:cs="Arial"/>
                <w:sz w:val="12"/>
                <w:szCs w:val="12"/>
              </w:rPr>
            </w:pPr>
          </w:p>
          <w:p w:rsidR="00291F95" w:rsidP="003B5685" w14:paraId="276F4242" w14:textId="77777777">
            <w:pPr>
              <w:rPr>
                <w:rFonts w:ascii="Arial" w:hAnsi="Arial" w:cs="Arial"/>
                <w:sz w:val="12"/>
                <w:szCs w:val="12"/>
              </w:rPr>
            </w:pPr>
          </w:p>
          <w:p w:rsidR="00291F95" w:rsidP="003B5685" w14:paraId="724DB591" w14:textId="77777777">
            <w:pPr>
              <w:rPr>
                <w:rFonts w:ascii="Arial" w:hAnsi="Arial" w:cs="Arial"/>
                <w:sz w:val="12"/>
                <w:szCs w:val="12"/>
              </w:rPr>
            </w:pPr>
          </w:p>
          <w:p w:rsidR="00291F95" w:rsidP="003B5685" w14:paraId="2A3B627B" w14:textId="77777777">
            <w:pPr>
              <w:rPr>
                <w:rFonts w:ascii="Arial" w:hAnsi="Arial" w:cs="Arial"/>
                <w:sz w:val="12"/>
                <w:szCs w:val="12"/>
              </w:rPr>
            </w:pPr>
          </w:p>
          <w:p w:rsidR="00291F95" w:rsidP="003B5685" w14:paraId="433DC440" w14:textId="77777777">
            <w:pPr>
              <w:rPr>
                <w:rFonts w:ascii="Arial" w:hAnsi="Arial" w:cs="Arial"/>
                <w:sz w:val="12"/>
                <w:szCs w:val="12"/>
              </w:rPr>
            </w:pPr>
          </w:p>
          <w:p w:rsidR="00C54E79" w:rsidRPr="000E2009" w:rsidP="003B5685" w14:paraId="339EB49A" w14:textId="77777777">
            <w:pPr>
              <w:rPr>
                <w:rFonts w:ascii="Arial" w:hAnsi="Arial" w:cs="Arial"/>
                <w:sz w:val="12"/>
                <w:szCs w:val="12"/>
              </w:rPr>
            </w:pPr>
          </w:p>
        </w:tc>
      </w:tr>
    </w:tbl>
    <w:p w:rsidR="00ED44B8" w:rsidRPr="00B92E65" w:rsidP="00B92E65" w14:paraId="475EC64D" w14:textId="77777777">
      <w:pPr>
        <w:rPr>
          <w:rFonts w:ascii="Arial" w:hAnsi="Arial" w:cs="Arial"/>
          <w:sz w:val="20"/>
          <w:szCs w:val="20"/>
        </w:rPr>
      </w:pPr>
    </w:p>
    <w:sectPr w:rsidSect="00713653">
      <w:headerReference w:type="default" r:id="rId8"/>
      <w:footerReference w:type="default" r:id="rId9"/>
      <w:pgSz w:w="12240" w:h="15840"/>
      <w:pgMar w:top="1065" w:right="1440" w:bottom="270" w:left="1440" w:header="450" w:footer="62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653" w:rsidRPr="00713653" w14:paraId="390B4922" w14:textId="77777777">
    <w:pPr>
      <w:pStyle w:val="Footer"/>
      <w:rPr>
        <w:rFonts w:ascii="Arial" w:hAnsi="Arial" w:cs="Arial"/>
        <w:sz w:val="16"/>
        <w:szCs w:val="16"/>
      </w:rPr>
    </w:pPr>
    <w:r>
      <w:rPr>
        <w:rFonts w:ascii="Arial" w:hAnsi="Arial" w:cs="Arial"/>
        <w:sz w:val="16"/>
        <w:szCs w:val="16"/>
      </w:rPr>
      <w:t>CDC 57.121 Rev. 7, NHSN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8FE" w:rsidP="00EB58FE" w14:paraId="1E258F2D" w14:textId="7CB84F48">
    <w:pPr>
      <w:rPr>
        <w:sz w:val="20"/>
        <w:szCs w:val="20"/>
      </w:rPr>
    </w:pPr>
    <w:r>
      <w:rPr>
        <w:noProof/>
      </w:rPr>
      <w:drawing>
        <wp:anchor distT="0" distB="0" distL="114300" distR="114300" simplePos="0" relativeHeight="251658240" behindDoc="0" locked="0" layoutInCell="1" allowOverlap="1">
          <wp:simplePos x="0" y="0"/>
          <wp:positionH relativeFrom="column">
            <wp:posOffset>28937</wp:posOffset>
          </wp:positionH>
          <wp:positionV relativeFrom="paragraph">
            <wp:posOffset>175228</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p>
  <w:p w:rsidR="00EB58FE" w:rsidP="00EB58FE" w14:paraId="4AFF0461" w14:textId="77777777">
    <w:pPr>
      <w:spacing w:after="0"/>
      <w:ind w:left="6480" w:firstLine="720"/>
      <w:rPr>
        <w:sz w:val="20"/>
        <w:szCs w:val="20"/>
      </w:rPr>
    </w:pPr>
    <w:r w:rsidRPr="00EB58FE">
      <w:rPr>
        <w:sz w:val="20"/>
        <w:szCs w:val="20"/>
      </w:rPr>
      <w:t xml:space="preserve"> Form Approved </w:t>
    </w:r>
  </w:p>
  <w:p w:rsidR="007D500E" w:rsidRPr="00F3699A" w:rsidP="00EB58FE" w14:paraId="7424B391" w14:textId="70B0D597">
    <w:pPr>
      <w:spacing w:after="0"/>
      <w:ind w:left="6480" w:firstLine="720"/>
      <w:rPr>
        <w:sz w:val="20"/>
        <w:szCs w:val="20"/>
      </w:rPr>
    </w:pPr>
    <w:r w:rsidRPr="00F3699A">
      <w:rPr>
        <w:sz w:val="20"/>
        <w:szCs w:val="20"/>
      </w:rPr>
      <w:t xml:space="preserve">OMB No. 0920-0666 </w:t>
    </w:r>
  </w:p>
  <w:p w:rsidR="00CA037D" w:rsidRPr="00EB58FE" w:rsidP="00EB58FE" w14:paraId="1C14D201" w14:textId="5C023A69">
    <w:pPr>
      <w:spacing w:after="0"/>
      <w:ind w:left="7200"/>
      <w:rPr>
        <w:sz w:val="20"/>
        <w:szCs w:val="20"/>
      </w:rPr>
    </w:pPr>
    <w:r w:rsidRPr="00F3699A">
      <w:rPr>
        <w:sz w:val="20"/>
        <w:szCs w:val="20"/>
      </w:rPr>
      <w:t xml:space="preserve">Exp. Date:  </w:t>
    </w:r>
    <w:r w:rsidRPr="00F3699A" w:rsidR="00EB58FE">
      <w:rPr>
        <w:sz w:val="20"/>
        <w:szCs w:val="20"/>
      </w:rPr>
      <w:t>12/31/2026</w:t>
    </w:r>
    <w:r w:rsidRPr="00F3699A">
      <w:rPr>
        <w:b/>
        <w:bCs/>
        <w:sz w:val="20"/>
        <w:szCs w:val="20"/>
      </w:rPr>
      <w:t xml:space="preserve"> </w:t>
    </w:r>
    <w:r w:rsidRPr="00EB58FE">
      <w:rPr>
        <w:sz w:val="20"/>
        <w:szCs w:val="20"/>
      </w:rPr>
      <w:t xml:space="preserve">           </w:t>
    </w:r>
    <w:r w:rsidR="00EB58FE">
      <w:rPr>
        <w:sz w:val="20"/>
        <w:szCs w:val="20"/>
      </w:rPr>
      <w:t xml:space="preserve">              </w:t>
    </w:r>
    <w:hyperlink r:id="rId2" w:history="1">
      <w:r w:rsidRPr="00A11978" w:rsidR="00EB58FE">
        <w:rPr>
          <w:rStyle w:val="Hyperlink"/>
          <w:sz w:val="20"/>
          <w:szCs w:val="20"/>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58AC7CA0"/>
    <w:multiLevelType w:val="hybridMultilevel"/>
    <w:tmpl w:val="92C86D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491493">
    <w:abstractNumId w:val="0"/>
  </w:num>
  <w:num w:numId="2" w16cid:durableId="173207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65"/>
    <w:rsid w:val="00031071"/>
    <w:rsid w:val="0004305C"/>
    <w:rsid w:val="000632C6"/>
    <w:rsid w:val="00065C7B"/>
    <w:rsid w:val="000A6798"/>
    <w:rsid w:val="000B67A4"/>
    <w:rsid w:val="000E2009"/>
    <w:rsid w:val="000F3361"/>
    <w:rsid w:val="00107276"/>
    <w:rsid w:val="001551A7"/>
    <w:rsid w:val="00162B98"/>
    <w:rsid w:val="00185FD7"/>
    <w:rsid w:val="001C0550"/>
    <w:rsid w:val="001E0E40"/>
    <w:rsid w:val="001E4C18"/>
    <w:rsid w:val="002475D3"/>
    <w:rsid w:val="0025417C"/>
    <w:rsid w:val="0026356A"/>
    <w:rsid w:val="00272696"/>
    <w:rsid w:val="00291F95"/>
    <w:rsid w:val="002C7ADE"/>
    <w:rsid w:val="002F57E8"/>
    <w:rsid w:val="0037294C"/>
    <w:rsid w:val="003A5D43"/>
    <w:rsid w:val="003B5685"/>
    <w:rsid w:val="003C04E9"/>
    <w:rsid w:val="004168D4"/>
    <w:rsid w:val="00430957"/>
    <w:rsid w:val="00445629"/>
    <w:rsid w:val="004660A5"/>
    <w:rsid w:val="00466F19"/>
    <w:rsid w:val="00491853"/>
    <w:rsid w:val="004A20F6"/>
    <w:rsid w:val="004D22FA"/>
    <w:rsid w:val="004E5B6B"/>
    <w:rsid w:val="004F7CCA"/>
    <w:rsid w:val="005051C0"/>
    <w:rsid w:val="00521319"/>
    <w:rsid w:val="00523811"/>
    <w:rsid w:val="005240D4"/>
    <w:rsid w:val="0054613A"/>
    <w:rsid w:val="0055339C"/>
    <w:rsid w:val="0058024E"/>
    <w:rsid w:val="005A407C"/>
    <w:rsid w:val="005C0723"/>
    <w:rsid w:val="005F1420"/>
    <w:rsid w:val="0060415C"/>
    <w:rsid w:val="006412D4"/>
    <w:rsid w:val="006C3596"/>
    <w:rsid w:val="006E561C"/>
    <w:rsid w:val="006F0FB4"/>
    <w:rsid w:val="006F5F00"/>
    <w:rsid w:val="00713653"/>
    <w:rsid w:val="00743A4D"/>
    <w:rsid w:val="00744B07"/>
    <w:rsid w:val="00792D04"/>
    <w:rsid w:val="007B013E"/>
    <w:rsid w:val="007C3A52"/>
    <w:rsid w:val="007C5398"/>
    <w:rsid w:val="007D284E"/>
    <w:rsid w:val="007D500E"/>
    <w:rsid w:val="008207A9"/>
    <w:rsid w:val="00837E44"/>
    <w:rsid w:val="00841495"/>
    <w:rsid w:val="008421D5"/>
    <w:rsid w:val="008733F7"/>
    <w:rsid w:val="008A22D3"/>
    <w:rsid w:val="008A4E50"/>
    <w:rsid w:val="008B4CF2"/>
    <w:rsid w:val="008B6048"/>
    <w:rsid w:val="0090233E"/>
    <w:rsid w:val="00911C54"/>
    <w:rsid w:val="00914744"/>
    <w:rsid w:val="0091683A"/>
    <w:rsid w:val="0091798E"/>
    <w:rsid w:val="009670B4"/>
    <w:rsid w:val="00997F54"/>
    <w:rsid w:val="009B0B20"/>
    <w:rsid w:val="009D73F5"/>
    <w:rsid w:val="009F2A79"/>
    <w:rsid w:val="00A11978"/>
    <w:rsid w:val="00A140E3"/>
    <w:rsid w:val="00A205C4"/>
    <w:rsid w:val="00A25A58"/>
    <w:rsid w:val="00A30F2B"/>
    <w:rsid w:val="00A36D5D"/>
    <w:rsid w:val="00A50BCB"/>
    <w:rsid w:val="00A67D6B"/>
    <w:rsid w:val="00A720C8"/>
    <w:rsid w:val="00A80AA6"/>
    <w:rsid w:val="00A9431A"/>
    <w:rsid w:val="00AD6BDD"/>
    <w:rsid w:val="00AE0337"/>
    <w:rsid w:val="00B311C2"/>
    <w:rsid w:val="00B42C8B"/>
    <w:rsid w:val="00B81581"/>
    <w:rsid w:val="00B92E65"/>
    <w:rsid w:val="00B95A0A"/>
    <w:rsid w:val="00BA21DC"/>
    <w:rsid w:val="00BA3AB6"/>
    <w:rsid w:val="00BA5902"/>
    <w:rsid w:val="00BB1D93"/>
    <w:rsid w:val="00BD47EC"/>
    <w:rsid w:val="00BD54E3"/>
    <w:rsid w:val="00C21F5F"/>
    <w:rsid w:val="00C54E79"/>
    <w:rsid w:val="00C80858"/>
    <w:rsid w:val="00CA037D"/>
    <w:rsid w:val="00CB5AF1"/>
    <w:rsid w:val="00CF59C7"/>
    <w:rsid w:val="00D21D3C"/>
    <w:rsid w:val="00D36270"/>
    <w:rsid w:val="00D41193"/>
    <w:rsid w:val="00D768F5"/>
    <w:rsid w:val="00D90BD6"/>
    <w:rsid w:val="00D92069"/>
    <w:rsid w:val="00DB2974"/>
    <w:rsid w:val="00DC4332"/>
    <w:rsid w:val="00DF42DA"/>
    <w:rsid w:val="00DF7A23"/>
    <w:rsid w:val="00E3080A"/>
    <w:rsid w:val="00E31949"/>
    <w:rsid w:val="00E65993"/>
    <w:rsid w:val="00E8497D"/>
    <w:rsid w:val="00E864D3"/>
    <w:rsid w:val="00EA66FC"/>
    <w:rsid w:val="00EB58FE"/>
    <w:rsid w:val="00ED44B8"/>
    <w:rsid w:val="00F2694A"/>
    <w:rsid w:val="00F3699A"/>
    <w:rsid w:val="00F668B9"/>
    <w:rsid w:val="00FB187F"/>
    <w:rsid w:val="00FC2060"/>
    <w:rsid w:val="00FE6B33"/>
    <w:rsid w:val="01F7F99C"/>
    <w:rsid w:val="0E8FF2F5"/>
    <w:rsid w:val="15AE94B1"/>
    <w:rsid w:val="1A550CC0"/>
    <w:rsid w:val="1C31F36E"/>
    <w:rsid w:val="1CC284D4"/>
    <w:rsid w:val="1ECA1043"/>
    <w:rsid w:val="217426C1"/>
    <w:rsid w:val="232703D5"/>
    <w:rsid w:val="2ABA08F4"/>
    <w:rsid w:val="2B8CDE4F"/>
    <w:rsid w:val="344223DB"/>
    <w:rsid w:val="3634F548"/>
    <w:rsid w:val="57E8F73D"/>
    <w:rsid w:val="60878B78"/>
    <w:rsid w:val="6FB68A63"/>
    <w:rsid w:val="731D5A81"/>
    <w:rsid w:val="7A0D9552"/>
    <w:rsid w:val="7FF8EE4E"/>
  </w:rsids>
  <w:docVars>
    <w:docVar w:name="__Grammarly_42___1" w:val="H4sIAAAAAAAEAKtWcslP9kxRslIyNDY0Mzc3BSILCzMTMwNzUyUdpeDU4uLM/DyQAqNaAMMEODg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E3CEC"/>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 w:type="paragraph" w:styleId="Revision">
    <w:name w:val="Revision"/>
    <w:hidden/>
    <w:uiPriority w:val="99"/>
    <w:semiHidden/>
    <w:rsid w:val="004D22FA"/>
    <w:pPr>
      <w:spacing w:after="0" w:line="240" w:lineRule="auto"/>
    </w:pPr>
  </w:style>
  <w:style w:type="paragraph" w:styleId="ListParagraph">
    <w:name w:val="List Paragraph"/>
    <w:basedOn w:val="Normal"/>
    <w:uiPriority w:val="34"/>
    <w:qFormat/>
    <w:rsid w:val="007D500E"/>
    <w:pPr>
      <w:spacing w:after="0" w:line="240" w:lineRule="auto"/>
      <w:ind w:left="720"/>
      <w:contextualSpacing/>
    </w:pPr>
    <w:rPr>
      <w:rFonts w:ascii="Calibri" w:hAnsi="Calibri" w:cs="Calibri"/>
      <w:sz w:val="22"/>
      <w:szCs w:val="22"/>
    </w:rPr>
  </w:style>
  <w:style w:type="character" w:styleId="Hyperlink">
    <w:name w:val="Hyperlink"/>
    <w:basedOn w:val="DefaultParagraphFont"/>
    <w:uiPriority w:val="99"/>
    <w:unhideWhenUsed/>
    <w:rsid w:val="007D500E"/>
    <w:rPr>
      <w:color w:val="0000FF" w:themeColor="hyperlink"/>
      <w:u w:val="single"/>
    </w:rPr>
  </w:style>
  <w:style w:type="character" w:styleId="UnresolvedMention">
    <w:name w:val="Unresolved Mention"/>
    <w:basedOn w:val="DefaultParagraphFont"/>
    <w:uiPriority w:val="99"/>
    <w:semiHidden/>
    <w:unhideWhenUsed/>
    <w:rsid w:val="007D500E"/>
    <w:rPr>
      <w:color w:val="605E5C"/>
      <w:shd w:val="clear" w:color="auto" w:fill="E1DFDD"/>
    </w:rPr>
  </w:style>
  <w:style w:type="character" w:styleId="CommentReference">
    <w:name w:val="annotation reference"/>
    <w:basedOn w:val="DefaultParagraphFont"/>
    <w:uiPriority w:val="99"/>
    <w:semiHidden/>
    <w:unhideWhenUsed/>
    <w:rsid w:val="00837E44"/>
    <w:rPr>
      <w:sz w:val="16"/>
      <w:szCs w:val="16"/>
    </w:rPr>
  </w:style>
  <w:style w:type="paragraph" w:styleId="CommentText">
    <w:name w:val="annotation text"/>
    <w:basedOn w:val="Normal"/>
    <w:link w:val="CommentTextChar"/>
    <w:uiPriority w:val="99"/>
    <w:unhideWhenUsed/>
    <w:rsid w:val="00837E44"/>
    <w:pPr>
      <w:spacing w:line="240" w:lineRule="auto"/>
    </w:pPr>
    <w:rPr>
      <w:sz w:val="20"/>
      <w:szCs w:val="20"/>
    </w:rPr>
  </w:style>
  <w:style w:type="character" w:customStyle="1" w:styleId="CommentTextChar">
    <w:name w:val="Comment Text Char"/>
    <w:basedOn w:val="DefaultParagraphFont"/>
    <w:link w:val="CommentText"/>
    <w:uiPriority w:val="99"/>
    <w:rsid w:val="00837E44"/>
    <w:rPr>
      <w:sz w:val="20"/>
      <w:szCs w:val="20"/>
    </w:rPr>
  </w:style>
  <w:style w:type="paragraph" w:styleId="CommentSubject">
    <w:name w:val="annotation subject"/>
    <w:basedOn w:val="CommentText"/>
    <w:next w:val="CommentText"/>
    <w:link w:val="CommentSubjectChar"/>
    <w:uiPriority w:val="99"/>
    <w:semiHidden/>
    <w:unhideWhenUsed/>
    <w:rsid w:val="00837E44"/>
    <w:rPr>
      <w:b/>
      <w:bCs/>
    </w:rPr>
  </w:style>
  <w:style w:type="character" w:customStyle="1" w:styleId="CommentSubjectChar">
    <w:name w:val="Comment Subject Char"/>
    <w:basedOn w:val="CommentTextChar"/>
    <w:link w:val="CommentSubject"/>
    <w:uiPriority w:val="99"/>
    <w:semiHidden/>
    <w:rsid w:val="00837E44"/>
    <w:rPr>
      <w:b/>
      <w:bCs/>
      <w:sz w:val="20"/>
      <w:szCs w:val="20"/>
    </w:rPr>
  </w:style>
  <w:style w:type="paragraph" w:customStyle="1" w:styleId="Default">
    <w:name w:val="Default"/>
    <w:basedOn w:val="Normal"/>
    <w:rsid w:val="00DB2974"/>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13388-F794-4382-9ED0-2F90ABBEDDCD}">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549AC3C2-BDA4-40F3-B185-3D29E087AB85}">
  <ds:schemaRefs>
    <ds:schemaRef ds:uri="http://schemas.openxmlformats.org/officeDocument/2006/bibliography"/>
  </ds:schemaRefs>
</ds:datastoreItem>
</file>

<file path=customXml/itemProps3.xml><?xml version="1.0" encoding="utf-8"?>
<ds:datastoreItem xmlns:ds="http://schemas.openxmlformats.org/officeDocument/2006/customXml" ds:itemID="{FF9A4C64-4B03-4522-9F5A-859E9ADC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BC476-0088-49D3-A854-9778DE90E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3477</Characters>
  <Application>Microsoft Office Word</Application>
  <DocSecurity>0</DocSecurity>
  <Lines>28</Lines>
  <Paragraphs>8</Paragraphs>
  <ScaleCrop>false</ScaleCrop>
  <Company>CDC</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dc:title>
  <dc:subject>NHSN OMB Forms 2020</dc:subject>
  <dc:creator>CDC/NCZEID/DHQP</dc:creator>
  <cp:keywords>NHSN Denominator for Procedure</cp:keywords>
  <cp:lastModifiedBy>Farrell, Paula (CDC/NCEZID/DHQP/SB) (CTR)</cp:lastModifiedBy>
  <cp:revision>5</cp:revision>
  <cp:lastPrinted>2015-04-15T19:37:00Z</cp:lastPrinted>
  <dcterms:created xsi:type="dcterms:W3CDTF">2024-09-04T15:44:00Z</dcterms:created>
  <dcterms:modified xsi:type="dcterms:W3CDTF">2024-09-13T19:06:00Z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b4c2d08d-81c0-48a4-be8c-5211d43f14be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2022-07-29T19:28:21Z</vt:lpwstr>
  </property>
  <property fmtid="{D5CDD505-2E9C-101B-9397-08002B2CF9AE}" pid="10" name="MSIP_Label_7b94a7b8-f06c-4dfe-bdcc-9b548fd58c31_SiteId">
    <vt:lpwstr>9ce70869-60db-44fd-abe8-d2767077fc8f</vt:lpwstr>
  </property>
</Properties>
</file>