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2119ADA3" w:rsidP="2119ADA3" w14:paraId="0192B6C9" w14:textId="0008AC4A">
      <w:pPr>
        <w:spacing w:after="0" w:line="240" w:lineRule="auto"/>
        <w:jc w:val="center"/>
        <w:rPr>
          <w:rFonts w:eastAsia="Times New Roman"/>
          <w:b/>
          <w:bCs/>
        </w:rPr>
      </w:pPr>
    </w:p>
    <w:p w:rsidR="006E3559" w:rsidRPr="00247129" w:rsidP="2BE3D030" w14:paraId="50828D73" w14:textId="70C50896">
      <w:pPr>
        <w:spacing w:after="0" w:line="240" w:lineRule="auto"/>
        <w:jc w:val="center"/>
        <w:rPr>
          <w:rFonts w:eastAsia="Times New Roman"/>
          <w:kern w:val="0"/>
          <w14:ligatures w14:val="none"/>
        </w:rPr>
      </w:pPr>
      <w:r>
        <w:rPr>
          <w:rFonts w:eastAsia="Times New Roman"/>
          <w:b/>
          <w:bCs/>
          <w:kern w:val="0"/>
          <w14:ligatures w14:val="none"/>
        </w:rPr>
        <w:t xml:space="preserve">2024 </w:t>
      </w:r>
      <w:r w:rsidRPr="2BE3D030">
        <w:rPr>
          <w:rFonts w:eastAsia="Times New Roman"/>
          <w:b/>
          <w:bCs/>
          <w:kern w:val="0"/>
          <w14:ligatures w14:val="none"/>
        </w:rPr>
        <w:t>Tuberculosis (TB) Training and Education Needs Assessment of the U.S.-affiliated Pacific Islands</w:t>
      </w:r>
    </w:p>
    <w:p w:rsidR="006E3559" w:rsidRPr="00247129" w:rsidP="2BE3D030" w14:paraId="3B7947B9" w14:textId="77777777">
      <w:pPr>
        <w:spacing w:after="0" w:line="240" w:lineRule="auto"/>
        <w:textAlignment w:val="baseline"/>
        <w:rPr>
          <w:rFonts w:eastAsia="Times New Roman"/>
          <w:kern w:val="0"/>
          <w14:ligatures w14:val="none"/>
        </w:rPr>
      </w:pPr>
      <w:r w:rsidRPr="2FF863F9">
        <w:rPr>
          <w:rFonts w:eastAsia="Times New Roman"/>
          <w:kern w:val="0"/>
          <w14:ligatures w14:val="none"/>
        </w:rPr>
        <w:t> </w:t>
      </w:r>
    </w:p>
    <w:p w:rsidR="006E3559" w:rsidRPr="00247129" w:rsidP="2BE3D030" w14:paraId="36C160F8" w14:textId="77777777">
      <w:pPr>
        <w:spacing w:after="0" w:line="240" w:lineRule="auto"/>
        <w:textAlignment w:val="baseline"/>
        <w:rPr>
          <w:rFonts w:eastAsia="Times New Roman"/>
          <w:kern w:val="0"/>
          <w14:ligatures w14:val="none"/>
        </w:rPr>
      </w:pPr>
      <w:r w:rsidRPr="2FF863F9">
        <w:rPr>
          <w:rFonts w:eastAsia="Times New Roman"/>
          <w:b/>
          <w:bCs/>
          <w:kern w:val="0"/>
          <w14:ligatures w14:val="none"/>
        </w:rPr>
        <w:t>Overview</w:t>
      </w:r>
      <w:r w:rsidRPr="2FF863F9">
        <w:rPr>
          <w:rFonts w:eastAsia="Times New Roman"/>
          <w:kern w:val="0"/>
          <w14:ligatures w14:val="none"/>
        </w:rPr>
        <w:t> </w:t>
      </w:r>
    </w:p>
    <w:p w:rsidR="006E3559" w:rsidRPr="00247129" w:rsidP="2BE3D030" w14:paraId="49C46208" w14:textId="6BFE3FD6">
      <w:pPr>
        <w:spacing w:after="0" w:line="240" w:lineRule="auto"/>
        <w:textAlignment w:val="baseline"/>
        <w:rPr>
          <w:rFonts w:eastAsia="Times New Roman"/>
          <w:kern w:val="0"/>
          <w14:ligatures w14:val="none"/>
        </w:rPr>
      </w:pPr>
      <w:r w:rsidRPr="2FF863F9">
        <w:rPr>
          <w:rFonts w:eastAsia="Times New Roman"/>
          <w:kern w:val="0"/>
          <w14:ligatures w14:val="none"/>
        </w:rPr>
        <w:t>The Centers for Disease Control and Prevention’s Division of Tuberculosis Elimination (DTBE) is conducting a training and education needs assessment of the U.S.-affiliated Pacific Islands. Results from the needs assessment will be used to develop a plan to address TB training and education needs in the region.  </w:t>
      </w:r>
    </w:p>
    <w:p w:rsidR="0015159C" w:rsidRPr="00247129" w:rsidP="2BE3D030" w14:paraId="2F78E933" w14:textId="77777777">
      <w:pPr>
        <w:spacing w:after="0" w:line="240" w:lineRule="auto"/>
        <w:textAlignment w:val="baseline"/>
        <w:rPr>
          <w:rFonts w:eastAsia="Times New Roman"/>
          <w:kern w:val="0"/>
          <w14:ligatures w14:val="none"/>
        </w:rPr>
      </w:pPr>
    </w:p>
    <w:p w:rsidR="0015159C" w:rsidRPr="00247129" w:rsidP="2BE3D030" w14:paraId="377EA20F" w14:textId="13E3F1CD">
      <w:pPr>
        <w:spacing w:after="0" w:line="240" w:lineRule="auto"/>
        <w:textAlignment w:val="baseline"/>
        <w:rPr>
          <w:rFonts w:eastAsia="Times New Roman"/>
          <w:kern w:val="0"/>
          <w14:ligatures w14:val="none"/>
        </w:rPr>
      </w:pPr>
      <w:r w:rsidRPr="2FF863F9">
        <w:rPr>
          <w:rFonts w:eastAsia="Times New Roman"/>
          <w:kern w:val="0"/>
          <w14:ligatures w14:val="none"/>
        </w:rPr>
        <w:t>A summary of the needs assessment findings will be shared with DTBE, as well as the TB program staff o</w:t>
      </w:r>
      <w:r w:rsidR="00B8796D">
        <w:rPr>
          <w:rFonts w:eastAsia="Times New Roman"/>
          <w:kern w:val="0"/>
          <w14:ligatures w14:val="none"/>
        </w:rPr>
        <w:t>f</w:t>
      </w:r>
      <w:r w:rsidRPr="2FF863F9">
        <w:rPr>
          <w:rFonts w:eastAsia="Times New Roman"/>
          <w:kern w:val="0"/>
          <w14:ligatures w14:val="none"/>
        </w:rPr>
        <w:t xml:space="preserve"> the U.S.-affiliated Pacific Island jurisdictions. Findings may also be presented at TB conferences. </w:t>
      </w:r>
    </w:p>
    <w:p w:rsidR="0015159C" w:rsidRPr="00247129" w:rsidP="2BE3D030" w14:paraId="5DC73839" w14:textId="77777777">
      <w:pPr>
        <w:spacing w:after="0" w:line="240" w:lineRule="auto"/>
        <w:textAlignment w:val="baseline"/>
        <w:rPr>
          <w:rFonts w:eastAsia="Times New Roman"/>
          <w:kern w:val="0"/>
          <w14:ligatures w14:val="none"/>
        </w:rPr>
      </w:pPr>
    </w:p>
    <w:p w:rsidR="006E3559" w:rsidRPr="00247129" w:rsidP="2BE3D030" w14:paraId="0F2D0778" w14:textId="006ED8C5">
      <w:pPr>
        <w:spacing w:after="0" w:line="240" w:lineRule="auto"/>
        <w:textAlignment w:val="baseline"/>
        <w:rPr>
          <w:rFonts w:eastAsia="Times New Roman"/>
          <w:kern w:val="0"/>
          <w14:ligatures w14:val="none"/>
        </w:rPr>
      </w:pPr>
      <w:r w:rsidRPr="2FF863F9">
        <w:rPr>
          <w:rFonts w:eastAsia="Times New Roman"/>
          <w:b/>
          <w:bCs/>
          <w:kern w:val="0"/>
          <w14:ligatures w14:val="none"/>
        </w:rPr>
        <w:t>Participation and Confidentiality</w:t>
      </w:r>
      <w:r w:rsidRPr="2FF863F9">
        <w:rPr>
          <w:rFonts w:eastAsia="Times New Roman"/>
          <w:kern w:val="0"/>
          <w14:ligatures w14:val="none"/>
        </w:rPr>
        <w:t> </w:t>
      </w:r>
    </w:p>
    <w:p w:rsidR="006E3559" w:rsidRPr="00247129" w:rsidP="2BE3D030" w14:paraId="61540C16" w14:textId="3BD7A9C4">
      <w:pPr>
        <w:spacing w:after="0" w:line="240" w:lineRule="auto"/>
        <w:textAlignment w:val="baseline"/>
        <w:rPr>
          <w:rFonts w:eastAsia="Times New Roman"/>
          <w:kern w:val="0"/>
          <w14:ligatures w14:val="none"/>
        </w:rPr>
      </w:pPr>
      <w:r w:rsidRPr="2FF863F9">
        <w:rPr>
          <w:rFonts w:eastAsia="Times New Roman"/>
          <w:kern w:val="0"/>
          <w14:ligatures w14:val="none"/>
        </w:rPr>
        <w:t xml:space="preserve">Please complete this questionnaire based on your own TB training and education needs. The assessment will take approximately </w:t>
      </w:r>
      <w:r w:rsidRPr="2FF863F9" w:rsidR="1BD19BCD">
        <w:rPr>
          <w:rFonts w:eastAsia="Times New Roman"/>
          <w:kern w:val="0"/>
          <w14:ligatures w14:val="none"/>
        </w:rPr>
        <w:t>25</w:t>
      </w:r>
      <w:r w:rsidRPr="2FF863F9">
        <w:rPr>
          <w:rFonts w:eastAsia="Times New Roman"/>
          <w:kern w:val="0"/>
          <w14:ligatures w14:val="none"/>
        </w:rPr>
        <w:t xml:space="preserve"> minutes to complete. We encourage you to share this survey with your partners in TB prevention. Participation in the needs assessment is voluntary. Please keep in mind that your answers will remain secure. We will only share data in aggregate form. </w:t>
      </w:r>
    </w:p>
    <w:p w:rsidR="0015159C" w:rsidRPr="00247129" w:rsidP="2BE3D030" w14:paraId="35D3CB01" w14:textId="77777777">
      <w:pPr>
        <w:spacing w:after="0" w:line="240" w:lineRule="auto"/>
        <w:textAlignment w:val="baseline"/>
        <w:rPr>
          <w:rFonts w:eastAsia="Times New Roman"/>
          <w:kern w:val="0"/>
          <w14:ligatures w14:val="none"/>
        </w:rPr>
      </w:pPr>
    </w:p>
    <w:p w:rsidR="006E3559" w:rsidRPr="00247129" w:rsidP="2BE3D030" w14:paraId="422AD100" w14:textId="09199773">
      <w:pPr>
        <w:spacing w:after="0" w:line="240" w:lineRule="auto"/>
        <w:textAlignment w:val="baseline"/>
        <w:rPr>
          <w:rFonts w:eastAsia="Times New Roman"/>
          <w:kern w:val="0"/>
          <w14:ligatures w14:val="none"/>
        </w:rPr>
      </w:pPr>
      <w:r w:rsidRPr="2FF863F9">
        <w:rPr>
          <w:rFonts w:eastAsia="Times New Roman"/>
          <w:kern w:val="0"/>
          <w14:ligatures w14:val="none"/>
        </w:rPr>
        <w:t>The online needs assessment will be open unti</w:t>
      </w:r>
      <w:r w:rsidRPr="2FF863F9" w:rsidR="34FA4172">
        <w:rPr>
          <w:rFonts w:eastAsia="Times New Roman"/>
          <w:kern w:val="0"/>
          <w14:ligatures w14:val="none"/>
        </w:rPr>
        <w:t xml:space="preserve">l </w:t>
      </w:r>
      <w:r w:rsidRPr="2FF863F9" w:rsidR="34FA4172">
        <w:rPr>
          <w:rFonts w:eastAsia="Times New Roman"/>
          <w:b/>
          <w:bCs/>
          <w:kern w:val="0"/>
          <w14:ligatures w14:val="none"/>
        </w:rPr>
        <w:t>[INSERT MONTH, DATE, 2024].</w:t>
      </w:r>
    </w:p>
    <w:p w:rsidR="0015159C" w:rsidRPr="00247129" w:rsidP="2BE3D030" w14:paraId="6FAF79D0" w14:textId="77777777">
      <w:pPr>
        <w:spacing w:after="0" w:line="240" w:lineRule="auto"/>
        <w:textAlignment w:val="baseline"/>
        <w:rPr>
          <w:rFonts w:eastAsia="Times New Roman"/>
          <w:b/>
          <w:bCs/>
          <w:kern w:val="0"/>
          <w14:ligatures w14:val="none"/>
        </w:rPr>
      </w:pPr>
    </w:p>
    <w:p w:rsidR="006E3559" w:rsidRPr="00247129" w:rsidP="2BE3D030" w14:paraId="52EB1AF4" w14:textId="191FAFFF">
      <w:pPr>
        <w:spacing w:after="0" w:line="240" w:lineRule="auto"/>
        <w:textAlignment w:val="baseline"/>
        <w:rPr>
          <w:rFonts w:eastAsia="Times New Roman"/>
          <w:kern w:val="0"/>
          <w14:ligatures w14:val="none"/>
        </w:rPr>
      </w:pPr>
      <w:r w:rsidRPr="2FF863F9">
        <w:rPr>
          <w:rFonts w:eastAsia="Times New Roman"/>
          <w:b/>
          <w:bCs/>
          <w:kern w:val="0"/>
          <w14:ligatures w14:val="none"/>
        </w:rPr>
        <w:t>Additional Information</w:t>
      </w:r>
      <w:r w:rsidRPr="2FF863F9">
        <w:rPr>
          <w:rFonts w:eastAsia="Times New Roman"/>
          <w:kern w:val="0"/>
          <w14:ligatures w14:val="none"/>
        </w:rPr>
        <w:t> </w:t>
      </w:r>
    </w:p>
    <w:p w:rsidR="006E3559" w:rsidRPr="00247129" w:rsidP="2BE3D030" w14:paraId="2075E493" w14:textId="39E118E6">
      <w:pPr>
        <w:spacing w:after="0" w:line="240" w:lineRule="auto"/>
        <w:textAlignment w:val="baseline"/>
        <w:rPr>
          <w:rFonts w:eastAsia="Times New Roman"/>
          <w:kern w:val="0"/>
          <w:shd w:val="clear" w:color="auto" w:fill="E1E3E6"/>
          <w14:ligatures w14:val="none"/>
        </w:rPr>
      </w:pPr>
      <w:r w:rsidRPr="2FF863F9">
        <w:rPr>
          <w:rFonts w:eastAsia="Times New Roman"/>
          <w:kern w:val="0"/>
          <w14:ligatures w14:val="none"/>
        </w:rPr>
        <w:t>If you have any questions about the TB training and education needs assessment, please contact Carissa Bisnath</w:t>
      </w:r>
      <w:r w:rsidRPr="2FF863F9" w:rsidR="786FB909">
        <w:rPr>
          <w:rFonts w:eastAsia="Times New Roman"/>
          <w:kern w:val="0"/>
          <w14:ligatures w14:val="none"/>
        </w:rPr>
        <w:t xml:space="preserve"> (</w:t>
      </w:r>
      <w:hyperlink r:id="rId8" w:history="1">
        <w:r w:rsidRPr="2FF863F9" w:rsidR="5764FBC3">
          <w:rPr>
            <w:rStyle w:val="Hyperlink"/>
            <w:rFonts w:eastAsia="Times New Roman"/>
            <w:kern w:val="0"/>
            <w14:ligatures w14:val="none"/>
          </w:rPr>
          <w:t>ldo7@cdc.gov</w:t>
        </w:r>
      </w:hyperlink>
      <w:r w:rsidRPr="2FF863F9" w:rsidR="5764FBC3">
        <w:rPr>
          <w:rFonts w:eastAsia="Times New Roman"/>
          <w:kern w:val="0"/>
          <w14:ligatures w14:val="none"/>
        </w:rPr>
        <w:t xml:space="preserve">) </w:t>
      </w:r>
      <w:r w:rsidRPr="2FF863F9">
        <w:rPr>
          <w:rFonts w:eastAsia="Times New Roman"/>
          <w:kern w:val="0"/>
          <w14:ligatures w14:val="none"/>
        </w:rPr>
        <w:t>or Derrick Felix (</w:t>
      </w:r>
      <w:hyperlink r:id="rId9" w:tgtFrame="_blank" w:history="1">
        <w:r w:rsidRPr="2FF863F9">
          <w:rPr>
            <w:rFonts w:eastAsia="Times New Roman"/>
            <w:color w:val="0000FF"/>
            <w:kern w:val="0"/>
            <w:u w:val="single"/>
            <w14:ligatures w14:val="none"/>
          </w:rPr>
          <w:t>dnf2@cdc.gov</w:t>
        </w:r>
      </w:hyperlink>
      <w:r w:rsidRPr="2FF863F9">
        <w:rPr>
          <w:rFonts w:eastAsia="Times New Roman"/>
          <w:kern w:val="0"/>
          <w14:ligatures w14:val="none"/>
        </w:rPr>
        <w:t>). </w:t>
      </w:r>
    </w:p>
    <w:p w:rsidR="009A34FD" w:rsidRPr="00247129" w:rsidP="2BE3D030" w14:paraId="31002836" w14:textId="7C87CE88">
      <w:pPr>
        <w:spacing w:after="0" w:line="240" w:lineRule="auto"/>
        <w:textAlignment w:val="baseline"/>
        <w:rPr>
          <w:rFonts w:eastAsia="Times New Roman"/>
          <w:kern w:val="0"/>
          <w14:ligatures w14:val="none"/>
        </w:rPr>
      </w:pPr>
    </w:p>
    <w:p w:rsidR="006E3559" w:rsidRPr="00247129" w:rsidP="2BE3D030" w14:paraId="429F24A4" w14:textId="5ABBF746">
      <w:pPr>
        <w:spacing w:after="0" w:line="240" w:lineRule="auto"/>
        <w:textAlignment w:val="baseline"/>
        <w:rPr>
          <w:rFonts w:eastAsia="Times New Roman"/>
          <w:kern w:val="0"/>
          <w14:ligatures w14:val="none"/>
        </w:rPr>
      </w:pPr>
      <w:r w:rsidRPr="2FF863F9">
        <w:rPr>
          <w:rFonts w:eastAsia="Times New Roman"/>
          <w:b/>
          <w:bCs/>
          <w:kern w:val="0"/>
          <w14:ligatures w14:val="none"/>
        </w:rPr>
        <w:t xml:space="preserve">1. </w:t>
      </w:r>
      <w:r w:rsidRPr="2FF863F9" w:rsidR="6A3E79C0">
        <w:rPr>
          <w:rFonts w:eastAsia="Times New Roman"/>
          <w:b/>
          <w:bCs/>
          <w:kern w:val="0"/>
          <w14:ligatures w14:val="none"/>
        </w:rPr>
        <w:t>Do you agree to participate in this needs assessment?</w:t>
      </w:r>
      <w:r w:rsidRPr="2FF863F9" w:rsidR="6A3E79C0">
        <w:rPr>
          <w:rFonts w:eastAsia="Times New Roman"/>
          <w:kern w:val="0"/>
          <w14:ligatures w14:val="none"/>
        </w:rPr>
        <w:t> </w:t>
      </w:r>
    </w:p>
    <w:p w:rsidR="006E3559" w:rsidRPr="00247129" w:rsidP="2BE3D030" w14:paraId="6E4D77E6" w14:textId="77777777">
      <w:pPr>
        <w:numPr>
          <w:ilvl w:val="0"/>
          <w:numId w:val="6"/>
        </w:numPr>
        <w:spacing w:after="0" w:line="240" w:lineRule="auto"/>
        <w:textAlignment w:val="baseline"/>
        <w:rPr>
          <w:rFonts w:eastAsia="Times New Roman"/>
          <w:kern w:val="0"/>
          <w14:ligatures w14:val="none"/>
        </w:rPr>
      </w:pPr>
      <w:r w:rsidRPr="2FF863F9">
        <w:rPr>
          <w:rFonts w:eastAsia="Times New Roman"/>
          <w:kern w:val="0"/>
          <w14:ligatures w14:val="none"/>
        </w:rPr>
        <w:t>Yes </w:t>
      </w:r>
    </w:p>
    <w:p w:rsidR="006E3559" w:rsidRPr="00247129" w:rsidP="2BE3D030" w14:paraId="2CFDA7F8" w14:textId="77777777">
      <w:pPr>
        <w:numPr>
          <w:ilvl w:val="0"/>
          <w:numId w:val="6"/>
        </w:numPr>
        <w:spacing w:after="0" w:line="240" w:lineRule="auto"/>
        <w:textAlignment w:val="baseline"/>
        <w:rPr>
          <w:rFonts w:eastAsia="Times New Roman"/>
          <w:kern w:val="0"/>
          <w14:ligatures w14:val="none"/>
        </w:rPr>
      </w:pPr>
      <w:r w:rsidRPr="2FF863F9">
        <w:rPr>
          <w:rFonts w:eastAsia="Times New Roman"/>
          <w:kern w:val="0"/>
          <w14:ligatures w14:val="none"/>
        </w:rPr>
        <w:t>No </w:t>
      </w:r>
    </w:p>
    <w:p w:rsidR="006E3559" w:rsidRPr="00247129" w:rsidP="2BE3D030" w14:paraId="1A21A0D9" w14:textId="50821C7B">
      <w:pPr>
        <w:spacing w:after="0" w:line="240" w:lineRule="auto"/>
        <w:ind w:left="540" w:firstLine="50"/>
        <w:textAlignment w:val="baseline"/>
        <w:rPr>
          <w:rFonts w:eastAsia="Times New Roman"/>
          <w:kern w:val="0"/>
          <w14:ligatures w14:val="none"/>
        </w:rPr>
      </w:pPr>
    </w:p>
    <w:p w:rsidR="006E3559" w:rsidP="2BE3D030" w14:paraId="172470D0" w14:textId="3326C0B7">
      <w:pPr>
        <w:spacing w:after="0" w:line="240" w:lineRule="auto"/>
        <w:textAlignment w:val="baseline"/>
        <w:rPr>
          <w:rFonts w:eastAsia="Times New Roman"/>
          <w:kern w:val="0"/>
          <w14:ligatures w14:val="none"/>
        </w:rPr>
      </w:pPr>
      <w:r w:rsidRPr="2FF863F9">
        <w:rPr>
          <w:rFonts w:eastAsia="Times New Roman"/>
          <w:b/>
          <w:bCs/>
          <w:kern w:val="0"/>
          <w14:ligatures w14:val="none"/>
        </w:rPr>
        <w:t>2</w:t>
      </w:r>
      <w:r w:rsidRPr="2FF863F9" w:rsidR="096BF287">
        <w:rPr>
          <w:rFonts w:eastAsia="Times New Roman"/>
          <w:b/>
          <w:bCs/>
          <w:kern w:val="0"/>
          <w14:ligatures w14:val="none"/>
        </w:rPr>
        <w:t>.</w:t>
      </w:r>
      <w:r w:rsidRPr="2FF863F9">
        <w:rPr>
          <w:rFonts w:eastAsia="Times New Roman"/>
          <w:b/>
          <w:bCs/>
          <w:kern w:val="0"/>
          <w14:ligatures w14:val="none"/>
        </w:rPr>
        <w:t xml:space="preserve"> P</w:t>
      </w:r>
      <w:r w:rsidRPr="2FF863F9" w:rsidR="6A3E79C0">
        <w:rPr>
          <w:rFonts w:eastAsia="Times New Roman"/>
          <w:b/>
          <w:bCs/>
          <w:kern w:val="0"/>
          <w14:ligatures w14:val="none"/>
        </w:rPr>
        <w:t xml:space="preserve">lease select the jurisdiction in which you </w:t>
      </w:r>
      <w:r w:rsidR="00DA4248">
        <w:rPr>
          <w:rFonts w:eastAsia="Times New Roman"/>
          <w:b/>
          <w:bCs/>
          <w:kern w:val="0"/>
          <w14:ligatures w14:val="none"/>
        </w:rPr>
        <w:t xml:space="preserve">primarily </w:t>
      </w:r>
      <w:r w:rsidRPr="2FF863F9" w:rsidR="6A3E79C0">
        <w:rPr>
          <w:rFonts w:eastAsia="Times New Roman"/>
          <w:b/>
          <w:bCs/>
          <w:kern w:val="0"/>
          <w14:ligatures w14:val="none"/>
        </w:rPr>
        <w:t>work.</w:t>
      </w:r>
      <w:r w:rsidRPr="2FF863F9" w:rsidR="6A3E79C0">
        <w:rPr>
          <w:rFonts w:eastAsia="Times New Roman"/>
          <w:kern w:val="0"/>
          <w14:ligatures w14:val="none"/>
        </w:rPr>
        <w:t> </w:t>
      </w:r>
    </w:p>
    <w:p w:rsidR="006617AC" w:rsidRPr="00247129" w:rsidP="2BE3D030" w14:paraId="2A675527" w14:textId="77777777">
      <w:pPr>
        <w:pStyle w:val="ListParagraph"/>
        <w:spacing w:after="0" w:line="240" w:lineRule="auto"/>
        <w:textAlignment w:val="baseline"/>
        <w:rPr>
          <w:rFonts w:eastAsia="Times New Roman"/>
          <w:kern w:val="0"/>
          <w14:ligatures w14:val="none"/>
        </w:rPr>
      </w:pPr>
    </w:p>
    <w:p w:rsidR="006E3559" w:rsidRPr="00247129" w:rsidP="2BE3D030" w14:paraId="6C089614" w14:textId="77777777">
      <w:pPr>
        <w:pStyle w:val="ListParagraph"/>
        <w:numPr>
          <w:ilvl w:val="0"/>
          <w:numId w:val="16"/>
        </w:numPr>
        <w:spacing w:after="0" w:line="240" w:lineRule="auto"/>
        <w:ind w:left="810"/>
        <w:textAlignment w:val="baseline"/>
        <w:rPr>
          <w:rFonts w:eastAsia="Times New Roman"/>
          <w:kern w:val="0"/>
          <w14:ligatures w14:val="none"/>
        </w:rPr>
      </w:pPr>
      <w:r w:rsidRPr="2FF863F9">
        <w:rPr>
          <w:rFonts w:eastAsia="Times New Roman"/>
          <w:kern w:val="0"/>
          <w14:ligatures w14:val="none"/>
        </w:rPr>
        <w:t>American Samoa </w:t>
      </w:r>
    </w:p>
    <w:p w:rsidR="006E3559" w:rsidRPr="00247129" w:rsidP="2BE3D030" w14:paraId="20727826" w14:textId="77777777">
      <w:pPr>
        <w:pStyle w:val="ListParagraph"/>
        <w:numPr>
          <w:ilvl w:val="0"/>
          <w:numId w:val="16"/>
        </w:numPr>
        <w:spacing w:after="0" w:line="240" w:lineRule="auto"/>
        <w:ind w:left="810"/>
        <w:textAlignment w:val="baseline"/>
        <w:rPr>
          <w:rFonts w:eastAsia="Times New Roman"/>
          <w:kern w:val="0"/>
          <w14:ligatures w14:val="none"/>
        </w:rPr>
      </w:pPr>
      <w:r w:rsidRPr="2FF863F9">
        <w:rPr>
          <w:rFonts w:eastAsia="Times New Roman"/>
          <w:kern w:val="0"/>
          <w14:ligatures w14:val="none"/>
        </w:rPr>
        <w:t>Commonwealth of the Northern Mariana Islands </w:t>
      </w:r>
    </w:p>
    <w:p w:rsidR="006E3559" w:rsidRPr="00247129" w:rsidP="2BE3D030" w14:paraId="62781F72" w14:textId="77777777">
      <w:pPr>
        <w:pStyle w:val="ListParagraph"/>
        <w:numPr>
          <w:ilvl w:val="0"/>
          <w:numId w:val="16"/>
        </w:numPr>
        <w:spacing w:after="0" w:line="240" w:lineRule="auto"/>
        <w:ind w:left="810"/>
        <w:textAlignment w:val="baseline"/>
        <w:rPr>
          <w:rFonts w:eastAsia="Times New Roman"/>
          <w:kern w:val="0"/>
          <w14:ligatures w14:val="none"/>
        </w:rPr>
      </w:pPr>
      <w:r w:rsidRPr="2FF863F9">
        <w:rPr>
          <w:rFonts w:eastAsia="Times New Roman"/>
          <w:kern w:val="0"/>
          <w14:ligatures w14:val="none"/>
        </w:rPr>
        <w:t>Chuuk State, Federated States of Micronesia </w:t>
      </w:r>
    </w:p>
    <w:p w:rsidR="006E3559" w:rsidRPr="00247129" w:rsidP="2BE3D030" w14:paraId="355B49DB" w14:textId="77777777">
      <w:pPr>
        <w:pStyle w:val="ListParagraph"/>
        <w:numPr>
          <w:ilvl w:val="0"/>
          <w:numId w:val="16"/>
        </w:numPr>
        <w:spacing w:after="0" w:line="240" w:lineRule="auto"/>
        <w:ind w:left="810"/>
        <w:textAlignment w:val="baseline"/>
        <w:rPr>
          <w:rFonts w:eastAsia="Times New Roman"/>
          <w:kern w:val="0"/>
          <w14:ligatures w14:val="none"/>
        </w:rPr>
      </w:pPr>
      <w:r w:rsidRPr="2FF863F9">
        <w:rPr>
          <w:rFonts w:eastAsia="Times New Roman"/>
          <w:kern w:val="0"/>
          <w14:ligatures w14:val="none"/>
        </w:rPr>
        <w:t>Kosrae State, Federated States of Micronesia </w:t>
      </w:r>
    </w:p>
    <w:p w:rsidR="006E3559" w:rsidRPr="00247129" w:rsidP="2BE3D030" w14:paraId="0A2D308D" w14:textId="77777777">
      <w:pPr>
        <w:pStyle w:val="ListParagraph"/>
        <w:numPr>
          <w:ilvl w:val="0"/>
          <w:numId w:val="16"/>
        </w:numPr>
        <w:spacing w:after="0" w:line="240" w:lineRule="auto"/>
        <w:ind w:left="810"/>
        <w:textAlignment w:val="baseline"/>
        <w:rPr>
          <w:rFonts w:eastAsia="Times New Roman"/>
          <w:kern w:val="0"/>
          <w14:ligatures w14:val="none"/>
        </w:rPr>
      </w:pPr>
      <w:r w:rsidRPr="2FF863F9">
        <w:rPr>
          <w:rFonts w:eastAsia="Times New Roman"/>
          <w:kern w:val="0"/>
          <w14:ligatures w14:val="none"/>
        </w:rPr>
        <w:t>Pohnpei State, Federated States of Micronesia </w:t>
      </w:r>
    </w:p>
    <w:p w:rsidR="006E3559" w:rsidRPr="00247129" w:rsidP="2BE3D030" w14:paraId="02AC4A79" w14:textId="77777777">
      <w:pPr>
        <w:pStyle w:val="ListParagraph"/>
        <w:numPr>
          <w:ilvl w:val="0"/>
          <w:numId w:val="16"/>
        </w:numPr>
        <w:spacing w:after="0" w:line="240" w:lineRule="auto"/>
        <w:ind w:left="810"/>
        <w:textAlignment w:val="baseline"/>
        <w:rPr>
          <w:rFonts w:eastAsia="Times New Roman"/>
          <w:kern w:val="0"/>
          <w14:ligatures w14:val="none"/>
        </w:rPr>
      </w:pPr>
      <w:r w:rsidRPr="2FF863F9">
        <w:rPr>
          <w:rFonts w:eastAsia="Times New Roman"/>
          <w:kern w:val="0"/>
          <w14:ligatures w14:val="none"/>
        </w:rPr>
        <w:t>Yap State, Federated States of Micronesia </w:t>
      </w:r>
    </w:p>
    <w:p w:rsidR="006E3559" w:rsidRPr="00247129" w:rsidP="2BE3D030" w14:paraId="26B1AEBE" w14:textId="77777777">
      <w:pPr>
        <w:pStyle w:val="ListParagraph"/>
        <w:numPr>
          <w:ilvl w:val="0"/>
          <w:numId w:val="16"/>
        </w:numPr>
        <w:spacing w:after="0" w:line="240" w:lineRule="auto"/>
        <w:ind w:left="810"/>
        <w:textAlignment w:val="baseline"/>
        <w:rPr>
          <w:rFonts w:eastAsia="Times New Roman"/>
          <w:kern w:val="0"/>
          <w14:ligatures w14:val="none"/>
        </w:rPr>
      </w:pPr>
      <w:r w:rsidRPr="2FF863F9">
        <w:rPr>
          <w:rFonts w:eastAsia="Times New Roman"/>
          <w:kern w:val="0"/>
          <w14:ligatures w14:val="none"/>
        </w:rPr>
        <w:t>Guam  </w:t>
      </w:r>
    </w:p>
    <w:p w:rsidR="006E3559" w:rsidRPr="00247129" w:rsidP="2BE3D030" w14:paraId="7AB3A1B5" w14:textId="77777777">
      <w:pPr>
        <w:pStyle w:val="ListParagraph"/>
        <w:numPr>
          <w:ilvl w:val="0"/>
          <w:numId w:val="16"/>
        </w:numPr>
        <w:spacing w:after="0" w:line="240" w:lineRule="auto"/>
        <w:ind w:left="810"/>
        <w:textAlignment w:val="baseline"/>
        <w:rPr>
          <w:rFonts w:eastAsia="Times New Roman"/>
          <w:kern w:val="0"/>
          <w14:ligatures w14:val="none"/>
        </w:rPr>
      </w:pPr>
      <w:r w:rsidRPr="2FF863F9">
        <w:rPr>
          <w:rFonts w:eastAsia="Times New Roman"/>
          <w:kern w:val="0"/>
          <w14:ligatures w14:val="none"/>
        </w:rPr>
        <w:t>Ebeye, Republic of the Marshall Islands </w:t>
      </w:r>
    </w:p>
    <w:p w:rsidR="006E3559" w:rsidRPr="00247129" w:rsidP="2BE3D030" w14:paraId="584FA98B" w14:textId="77777777">
      <w:pPr>
        <w:pStyle w:val="ListParagraph"/>
        <w:numPr>
          <w:ilvl w:val="0"/>
          <w:numId w:val="16"/>
        </w:numPr>
        <w:spacing w:after="0" w:line="240" w:lineRule="auto"/>
        <w:ind w:left="810"/>
        <w:textAlignment w:val="baseline"/>
        <w:rPr>
          <w:rFonts w:eastAsia="Times New Roman"/>
          <w:kern w:val="0"/>
          <w14:ligatures w14:val="none"/>
        </w:rPr>
      </w:pPr>
      <w:r w:rsidRPr="2FF863F9">
        <w:rPr>
          <w:rFonts w:eastAsia="Times New Roman"/>
          <w:kern w:val="0"/>
          <w14:ligatures w14:val="none"/>
        </w:rPr>
        <w:t>Majuro, Republic of the Marshall Islands </w:t>
      </w:r>
    </w:p>
    <w:p w:rsidR="0015159C" w:rsidP="2BE3D030" w14:paraId="4F03A1EE" w14:textId="77777777">
      <w:pPr>
        <w:pStyle w:val="ListParagraph"/>
        <w:numPr>
          <w:ilvl w:val="0"/>
          <w:numId w:val="16"/>
        </w:numPr>
        <w:spacing w:after="0" w:line="240" w:lineRule="auto"/>
        <w:ind w:left="810"/>
        <w:textAlignment w:val="baseline"/>
        <w:rPr>
          <w:rFonts w:eastAsia="Times New Roman"/>
          <w:kern w:val="0"/>
          <w14:ligatures w14:val="none"/>
        </w:rPr>
      </w:pPr>
      <w:r w:rsidRPr="2FF863F9">
        <w:rPr>
          <w:rFonts w:eastAsia="Times New Roman"/>
          <w:kern w:val="0"/>
          <w14:ligatures w14:val="none"/>
        </w:rPr>
        <w:t>Republic of Palau </w:t>
      </w:r>
    </w:p>
    <w:p w:rsidR="0052378E" w:rsidRPr="00247129" w:rsidP="2BE3D030" w14:paraId="34611916" w14:textId="6159F226">
      <w:pPr>
        <w:pStyle w:val="ListParagraph"/>
        <w:numPr>
          <w:ilvl w:val="0"/>
          <w:numId w:val="16"/>
        </w:numPr>
        <w:spacing w:after="0" w:line="240" w:lineRule="auto"/>
        <w:ind w:left="810"/>
        <w:textAlignment w:val="baseline"/>
        <w:rPr>
          <w:rFonts w:eastAsia="Times New Roman"/>
          <w:kern w:val="0"/>
          <w14:ligatures w14:val="none"/>
        </w:rPr>
      </w:pPr>
      <w:r>
        <w:rPr>
          <w:rFonts w:eastAsia="Times New Roman"/>
          <w:kern w:val="0"/>
          <w14:ligatures w14:val="none"/>
        </w:rPr>
        <w:t>None of the above</w:t>
      </w:r>
    </w:p>
    <w:p w:rsidR="006E3559" w:rsidRPr="00247129" w:rsidP="2BE3D030" w14:paraId="353B07BD" w14:textId="5A8F858F">
      <w:pPr>
        <w:pStyle w:val="ListParagraph"/>
        <w:spacing w:after="0" w:line="240" w:lineRule="auto"/>
        <w:ind w:left="810"/>
        <w:textAlignment w:val="baseline"/>
        <w:rPr>
          <w:rFonts w:eastAsia="Times New Roman"/>
          <w:kern w:val="0"/>
          <w14:ligatures w14:val="none"/>
        </w:rPr>
      </w:pPr>
      <w:r w:rsidRPr="2FF863F9">
        <w:rPr>
          <w:rFonts w:eastAsia="Times New Roman"/>
          <w:kern w:val="0"/>
          <w14:ligatures w14:val="none"/>
        </w:rPr>
        <w:t> </w:t>
      </w:r>
    </w:p>
    <w:p w:rsidR="2297E4A2" w:rsidP="2BE3D030" w14:paraId="6B860112" w14:textId="7BC9CE61">
      <w:pPr>
        <w:pStyle w:val="ListParagraph"/>
        <w:spacing w:after="0" w:line="240" w:lineRule="auto"/>
        <w:ind w:left="810"/>
        <w:rPr>
          <w:rFonts w:eastAsia="Times New Roman"/>
        </w:rPr>
      </w:pPr>
    </w:p>
    <w:p w:rsidR="006E3559" w:rsidRPr="00247129" w:rsidP="2BE3D030" w14:paraId="34A4C058" w14:textId="3F160AF5">
      <w:pPr>
        <w:spacing w:after="0" w:line="240" w:lineRule="auto"/>
        <w:textAlignment w:val="baseline"/>
        <w:rPr>
          <w:rFonts w:eastAsia="Times New Roman"/>
          <w:kern w:val="0"/>
          <w14:ligatures w14:val="none"/>
        </w:rPr>
      </w:pPr>
      <w:r w:rsidRPr="2FF863F9">
        <w:rPr>
          <w:rFonts w:eastAsia="Times New Roman"/>
          <w:b/>
          <w:bCs/>
          <w:kern w:val="0"/>
          <w14:ligatures w14:val="none"/>
        </w:rPr>
        <w:t>3</w:t>
      </w:r>
      <w:r w:rsidRPr="2FF863F9" w:rsidR="39CCB1B0">
        <w:rPr>
          <w:rFonts w:eastAsia="Times New Roman"/>
          <w:b/>
          <w:bCs/>
          <w:kern w:val="0"/>
          <w14:ligatures w14:val="none"/>
        </w:rPr>
        <w:t>. Wh</w:t>
      </w:r>
      <w:r w:rsidRPr="2FF863F9" w:rsidR="6A3E79C0">
        <w:rPr>
          <w:rFonts w:eastAsia="Times New Roman"/>
          <w:b/>
          <w:bCs/>
          <w:kern w:val="0"/>
          <w14:ligatures w14:val="none"/>
        </w:rPr>
        <w:t xml:space="preserve">ich of the following </w:t>
      </w:r>
      <w:r w:rsidRPr="2FF863F9" w:rsidR="6A3E79C0">
        <w:rPr>
          <w:rFonts w:eastAsia="Times New Roman"/>
          <w:b/>
          <w:bCs/>
          <w:kern w:val="0"/>
          <w:u w:val="single"/>
          <w14:ligatures w14:val="none"/>
        </w:rPr>
        <w:t>most closely</w:t>
      </w:r>
      <w:r w:rsidRPr="2FF863F9" w:rsidR="6A3E79C0">
        <w:rPr>
          <w:rFonts w:eastAsia="Times New Roman"/>
          <w:b/>
          <w:bCs/>
          <w:kern w:val="0"/>
          <w14:ligatures w14:val="none"/>
        </w:rPr>
        <w:t xml:space="preserve"> describes your professional training? </w:t>
      </w:r>
      <w:r w:rsidRPr="2BE3D030" w:rsidR="6A3E79C0">
        <w:rPr>
          <w:rFonts w:eastAsia="Times New Roman"/>
          <w:b/>
          <w:bCs/>
          <w:i/>
          <w:iCs/>
          <w:kern w:val="0"/>
          <w14:ligatures w14:val="none"/>
        </w:rPr>
        <w:t>Select only one</w:t>
      </w:r>
      <w:r w:rsidRPr="2BE3D030" w:rsidR="1CB6E835">
        <w:rPr>
          <w:rFonts w:eastAsia="Times New Roman"/>
          <w:b/>
          <w:bCs/>
          <w:i/>
          <w:iCs/>
          <w:kern w:val="0"/>
          <w14:ligatures w14:val="none"/>
        </w:rPr>
        <w:t>.</w:t>
      </w:r>
    </w:p>
    <w:p w:rsidR="00367C07" w:rsidP="2BE3D030" w14:paraId="13E9647B" w14:textId="77777777">
      <w:pPr>
        <w:numPr>
          <w:ilvl w:val="0"/>
          <w:numId w:val="17"/>
        </w:numPr>
        <w:spacing w:after="0" w:line="240" w:lineRule="auto"/>
        <w:textAlignment w:val="baseline"/>
        <w:rPr>
          <w:rFonts w:eastAsia="Times New Roman"/>
          <w:kern w:val="0"/>
          <w14:ligatures w14:val="none"/>
        </w:rPr>
      </w:pPr>
      <w:r>
        <w:rPr>
          <w:rFonts w:eastAsia="Times New Roman"/>
          <w:kern w:val="0"/>
          <w14:ligatures w14:val="none"/>
        </w:rPr>
        <w:t>Disease intervention specialist</w:t>
      </w:r>
    </w:p>
    <w:p w:rsidR="006E3559" w:rsidRPr="00247129" w:rsidP="2BE3D030" w14:paraId="2F73C2EA" w14:textId="383CE9FD">
      <w:pPr>
        <w:numPr>
          <w:ilvl w:val="0"/>
          <w:numId w:val="17"/>
        </w:numPr>
        <w:spacing w:after="0" w:line="240" w:lineRule="auto"/>
        <w:textAlignment w:val="baseline"/>
        <w:rPr>
          <w:rFonts w:eastAsia="Times New Roman"/>
          <w:kern w:val="0"/>
          <w14:ligatures w14:val="none"/>
        </w:rPr>
      </w:pPr>
      <w:r w:rsidRPr="2FF863F9">
        <w:rPr>
          <w:rFonts w:eastAsia="Times New Roman"/>
          <w:kern w:val="0"/>
          <w14:ligatures w14:val="none"/>
        </w:rPr>
        <w:t>Epidemiologist </w:t>
      </w:r>
    </w:p>
    <w:p w:rsidR="006E3559" w:rsidRPr="00247129" w:rsidP="2BE3D030" w14:paraId="070967C6" w14:textId="77777777">
      <w:pPr>
        <w:numPr>
          <w:ilvl w:val="0"/>
          <w:numId w:val="17"/>
        </w:numPr>
        <w:spacing w:after="0" w:line="240" w:lineRule="auto"/>
        <w:textAlignment w:val="baseline"/>
        <w:rPr>
          <w:rFonts w:eastAsia="Times New Roman"/>
          <w:kern w:val="0"/>
          <w14:ligatures w14:val="none"/>
        </w:rPr>
      </w:pPr>
      <w:r w:rsidRPr="2FF863F9">
        <w:rPr>
          <w:rFonts w:eastAsia="Times New Roman"/>
          <w:kern w:val="0"/>
          <w14:ligatures w14:val="none"/>
        </w:rPr>
        <w:t>Health educator </w:t>
      </w:r>
    </w:p>
    <w:p w:rsidR="006E3559" w:rsidRPr="00247129" w:rsidP="2BE3D030" w14:paraId="0EDEC577" w14:textId="77777777">
      <w:pPr>
        <w:numPr>
          <w:ilvl w:val="0"/>
          <w:numId w:val="17"/>
        </w:numPr>
        <w:spacing w:after="0" w:line="240" w:lineRule="auto"/>
        <w:textAlignment w:val="baseline"/>
        <w:rPr>
          <w:rFonts w:eastAsia="Times New Roman"/>
          <w:kern w:val="0"/>
          <w14:ligatures w14:val="none"/>
        </w:rPr>
      </w:pPr>
      <w:r w:rsidRPr="2FF863F9">
        <w:rPr>
          <w:rFonts w:eastAsia="Times New Roman"/>
          <w:kern w:val="0"/>
          <w14:ligatures w14:val="none"/>
        </w:rPr>
        <w:t>Laboratorian </w:t>
      </w:r>
    </w:p>
    <w:p w:rsidR="27D77D5E" w:rsidP="2BE3D030" w14:paraId="53F637C8" w14:textId="72A5FAA4">
      <w:pPr>
        <w:numPr>
          <w:ilvl w:val="0"/>
          <w:numId w:val="17"/>
        </w:numPr>
        <w:spacing w:after="0" w:line="240" w:lineRule="auto"/>
        <w:rPr>
          <w:rFonts w:eastAsia="Times New Roman"/>
        </w:rPr>
      </w:pPr>
      <w:r w:rsidRPr="2BE3D030">
        <w:rPr>
          <w:rFonts w:eastAsia="Times New Roman"/>
        </w:rPr>
        <w:t>Medical assistant</w:t>
      </w:r>
    </w:p>
    <w:p w:rsidR="006E3559" w:rsidRPr="00247129" w:rsidP="2BE3D030" w14:paraId="134A11FE" w14:textId="453B7CAB">
      <w:pPr>
        <w:numPr>
          <w:ilvl w:val="0"/>
          <w:numId w:val="17"/>
        </w:numPr>
        <w:spacing w:after="0" w:line="240" w:lineRule="auto"/>
        <w:textAlignment w:val="baseline"/>
        <w:rPr>
          <w:rFonts w:eastAsia="Times New Roman"/>
          <w:kern w:val="0"/>
          <w14:ligatures w14:val="none"/>
        </w:rPr>
      </w:pPr>
      <w:r w:rsidRPr="2FF863F9">
        <w:rPr>
          <w:rFonts w:eastAsia="Times New Roman"/>
          <w:kern w:val="0"/>
          <w14:ligatures w14:val="none"/>
        </w:rPr>
        <w:t>Nurse (</w:t>
      </w:r>
      <w:r w:rsidR="00367C07">
        <w:rPr>
          <w:rFonts w:eastAsia="Times New Roman"/>
          <w:kern w:val="0"/>
          <w14:ligatures w14:val="none"/>
        </w:rPr>
        <w:t>registered or practical nurse)</w:t>
      </w:r>
    </w:p>
    <w:p w:rsidR="00367C07" w:rsidP="2BE3D030" w14:paraId="5F82470E" w14:textId="5F43D454">
      <w:pPr>
        <w:numPr>
          <w:ilvl w:val="0"/>
          <w:numId w:val="17"/>
        </w:numPr>
        <w:spacing w:after="0" w:line="240" w:lineRule="auto"/>
        <w:textAlignment w:val="baseline"/>
        <w:rPr>
          <w:rFonts w:eastAsia="Times New Roman"/>
          <w:kern w:val="0"/>
          <w14:ligatures w14:val="none"/>
        </w:rPr>
      </w:pPr>
      <w:r>
        <w:rPr>
          <w:rFonts w:eastAsia="Times New Roman"/>
          <w:kern w:val="0"/>
          <w14:ligatures w14:val="none"/>
        </w:rPr>
        <w:t>Nurse practitioner</w:t>
      </w:r>
    </w:p>
    <w:p w:rsidR="006E3559" w:rsidRPr="00247129" w:rsidP="2BE3D030" w14:paraId="1BA0F3C0" w14:textId="66725AC7">
      <w:pPr>
        <w:numPr>
          <w:ilvl w:val="0"/>
          <w:numId w:val="17"/>
        </w:numPr>
        <w:spacing w:after="0" w:line="240" w:lineRule="auto"/>
        <w:textAlignment w:val="baseline"/>
        <w:rPr>
          <w:rFonts w:eastAsia="Times New Roman"/>
          <w:kern w:val="0"/>
          <w14:ligatures w14:val="none"/>
        </w:rPr>
      </w:pPr>
      <w:r w:rsidRPr="2FF863F9">
        <w:rPr>
          <w:rFonts w:eastAsia="Times New Roman"/>
          <w:kern w:val="0"/>
          <w14:ligatures w14:val="none"/>
        </w:rPr>
        <w:t>Outreach worker </w:t>
      </w:r>
      <w:r w:rsidRPr="2BE3D030">
        <w:rPr>
          <w:rFonts w:eastAsia="Times New Roman"/>
        </w:rPr>
        <w:t xml:space="preserve"> </w:t>
      </w:r>
    </w:p>
    <w:p w:rsidR="006E3559" w:rsidRPr="00247129" w:rsidP="2BE3D030" w14:paraId="08B3C241" w14:textId="77777777">
      <w:pPr>
        <w:numPr>
          <w:ilvl w:val="0"/>
          <w:numId w:val="17"/>
        </w:numPr>
        <w:spacing w:after="0" w:line="240" w:lineRule="auto"/>
        <w:textAlignment w:val="baseline"/>
        <w:rPr>
          <w:rFonts w:eastAsia="Times New Roman"/>
          <w:kern w:val="0"/>
          <w14:ligatures w14:val="none"/>
        </w:rPr>
      </w:pPr>
      <w:r w:rsidRPr="2FF863F9">
        <w:rPr>
          <w:rFonts w:eastAsia="Times New Roman"/>
          <w:kern w:val="0"/>
          <w14:ligatures w14:val="none"/>
        </w:rPr>
        <w:t>Physician </w:t>
      </w:r>
    </w:p>
    <w:p w:rsidR="006E3559" w:rsidRPr="00247129" w:rsidP="2BE3D030" w14:paraId="732FDF3F" w14:textId="77777777">
      <w:pPr>
        <w:numPr>
          <w:ilvl w:val="0"/>
          <w:numId w:val="17"/>
        </w:numPr>
        <w:spacing w:after="0" w:line="240" w:lineRule="auto"/>
        <w:textAlignment w:val="baseline"/>
        <w:rPr>
          <w:rFonts w:eastAsia="Times New Roman"/>
          <w:kern w:val="0"/>
          <w14:ligatures w14:val="none"/>
        </w:rPr>
      </w:pPr>
      <w:r w:rsidRPr="2BE3D030">
        <w:rPr>
          <w:rFonts w:eastAsia="Times New Roman"/>
        </w:rPr>
        <w:t xml:space="preserve">Physician assistant </w:t>
      </w:r>
    </w:p>
    <w:p w:rsidR="00367C07" w:rsidP="2BE3D030" w14:paraId="6CEB8489" w14:textId="64A675A4">
      <w:pPr>
        <w:numPr>
          <w:ilvl w:val="0"/>
          <w:numId w:val="17"/>
        </w:numPr>
        <w:spacing w:after="0" w:line="240" w:lineRule="auto"/>
        <w:textAlignment w:val="baseline"/>
        <w:rPr>
          <w:rFonts w:eastAsia="Times New Roman"/>
          <w:kern w:val="0"/>
          <w14:ligatures w14:val="none"/>
        </w:rPr>
      </w:pPr>
      <w:r>
        <w:rPr>
          <w:rFonts w:eastAsia="Times New Roman"/>
          <w:kern w:val="0"/>
          <w14:ligatures w14:val="none"/>
        </w:rPr>
        <w:t>Surveillance</w:t>
      </w:r>
      <w:r w:rsidR="000C6E11">
        <w:rPr>
          <w:rFonts w:eastAsia="Times New Roman"/>
          <w:kern w:val="0"/>
          <w14:ligatures w14:val="none"/>
        </w:rPr>
        <w:t xml:space="preserve"> / Data encoder</w:t>
      </w:r>
    </w:p>
    <w:p w:rsidR="006E3559" w:rsidRPr="00247129" w:rsidP="2BE3D030" w14:paraId="0E947777" w14:textId="46DB7A31">
      <w:pPr>
        <w:numPr>
          <w:ilvl w:val="0"/>
          <w:numId w:val="17"/>
        </w:numPr>
        <w:spacing w:after="0" w:line="240" w:lineRule="auto"/>
        <w:textAlignment w:val="baseline"/>
        <w:rPr>
          <w:rFonts w:eastAsia="Times New Roman"/>
          <w:kern w:val="0"/>
          <w14:ligatures w14:val="none"/>
        </w:rPr>
      </w:pPr>
      <w:r w:rsidRPr="2FF863F9">
        <w:rPr>
          <w:rFonts w:eastAsia="Times New Roman"/>
          <w:kern w:val="0"/>
          <w14:ligatures w14:val="none"/>
        </w:rPr>
        <w:t>Other, please specify______ </w:t>
      </w:r>
    </w:p>
    <w:p w:rsidR="006E3559" w:rsidRPr="00247129" w:rsidP="2BE3D030" w14:paraId="70B7C234" w14:textId="77777777">
      <w:pPr>
        <w:spacing w:after="0" w:line="240" w:lineRule="auto"/>
        <w:ind w:left="1080"/>
        <w:textAlignment w:val="baseline"/>
        <w:rPr>
          <w:rFonts w:eastAsia="Times New Roman"/>
          <w:kern w:val="0"/>
          <w14:ligatures w14:val="none"/>
        </w:rPr>
      </w:pPr>
      <w:r w:rsidRPr="2FF863F9">
        <w:rPr>
          <w:rFonts w:eastAsia="Times New Roman"/>
          <w:kern w:val="0"/>
          <w14:ligatures w14:val="none"/>
        </w:rPr>
        <w:t> </w:t>
      </w:r>
    </w:p>
    <w:p w:rsidR="006E3559" w:rsidRPr="00247129" w:rsidP="2BE3D030" w14:paraId="54A24B03" w14:textId="6BFC3CF8">
      <w:pPr>
        <w:spacing w:after="0" w:line="240" w:lineRule="auto"/>
        <w:textAlignment w:val="baseline"/>
        <w:rPr>
          <w:rFonts w:eastAsia="Times New Roman"/>
          <w:kern w:val="0"/>
          <w14:ligatures w14:val="none"/>
        </w:rPr>
      </w:pPr>
      <w:r w:rsidRPr="2FF863F9">
        <w:rPr>
          <w:rFonts w:eastAsia="Times New Roman"/>
          <w:b/>
          <w:bCs/>
          <w:kern w:val="0"/>
          <w14:ligatures w14:val="none"/>
        </w:rPr>
        <w:t>4</w:t>
      </w:r>
      <w:r w:rsidRPr="2FF863F9" w:rsidR="3BB71785">
        <w:rPr>
          <w:rFonts w:eastAsia="Times New Roman"/>
          <w:b/>
          <w:bCs/>
          <w:kern w:val="0"/>
          <w14:ligatures w14:val="none"/>
        </w:rPr>
        <w:t>. Wh</w:t>
      </w:r>
      <w:r w:rsidRPr="2FF863F9" w:rsidR="6A3E79C0">
        <w:rPr>
          <w:rFonts w:eastAsia="Times New Roman"/>
          <w:b/>
          <w:bCs/>
          <w:kern w:val="0"/>
          <w14:ligatures w14:val="none"/>
        </w:rPr>
        <w:t xml:space="preserve">ich of the following </w:t>
      </w:r>
      <w:r w:rsidRPr="2FF863F9" w:rsidR="6A3E79C0">
        <w:rPr>
          <w:rFonts w:eastAsia="Times New Roman"/>
          <w:b/>
          <w:bCs/>
          <w:kern w:val="0"/>
          <w:u w:val="single"/>
          <w14:ligatures w14:val="none"/>
        </w:rPr>
        <w:t>most closely</w:t>
      </w:r>
      <w:r w:rsidRPr="2FF863F9" w:rsidR="6A3E79C0">
        <w:rPr>
          <w:rFonts w:eastAsia="Times New Roman"/>
          <w:b/>
          <w:bCs/>
          <w:kern w:val="0"/>
          <w14:ligatures w14:val="none"/>
        </w:rPr>
        <w:t xml:space="preserve"> describes your job role/responsibilities? </w:t>
      </w:r>
      <w:r w:rsidRPr="2BE3D030" w:rsidR="6A3E79C0">
        <w:rPr>
          <w:rFonts w:eastAsia="Times New Roman"/>
          <w:b/>
          <w:bCs/>
          <w:i/>
          <w:iCs/>
          <w:kern w:val="0"/>
          <w14:ligatures w14:val="none"/>
        </w:rPr>
        <w:t>Select only one</w:t>
      </w:r>
      <w:r w:rsidRPr="2BE3D030" w:rsidR="55C39F97">
        <w:rPr>
          <w:rFonts w:eastAsia="Times New Roman"/>
          <w:b/>
          <w:bCs/>
          <w:i/>
          <w:iCs/>
          <w:kern w:val="0"/>
          <w14:ligatures w14:val="none"/>
        </w:rPr>
        <w:t>.</w:t>
      </w:r>
      <w:r w:rsidRPr="2BE3D030" w:rsidR="6A3E79C0">
        <w:rPr>
          <w:rFonts w:eastAsia="Times New Roman"/>
          <w:i/>
          <w:iCs/>
          <w:kern w:val="0"/>
          <w14:ligatures w14:val="none"/>
        </w:rPr>
        <w:t> </w:t>
      </w:r>
    </w:p>
    <w:p w:rsidR="00367C07" w:rsidP="2BE3D030" w14:paraId="034F1FAC" w14:textId="16E47FEE">
      <w:pPr>
        <w:numPr>
          <w:ilvl w:val="0"/>
          <w:numId w:val="18"/>
        </w:numPr>
        <w:spacing w:after="0" w:line="240" w:lineRule="auto"/>
        <w:textAlignment w:val="baseline"/>
        <w:rPr>
          <w:rFonts w:eastAsia="Times New Roman"/>
          <w:kern w:val="0"/>
          <w14:ligatures w14:val="none"/>
        </w:rPr>
      </w:pPr>
      <w:r>
        <w:rPr>
          <w:rFonts w:eastAsia="Times New Roman"/>
          <w:kern w:val="0"/>
          <w14:ligatures w14:val="none"/>
        </w:rPr>
        <w:t>Disease intervention specialist</w:t>
      </w:r>
    </w:p>
    <w:p w:rsidR="006E3559" w:rsidRPr="00247129" w:rsidP="2BE3D030" w14:paraId="71249152" w14:textId="056B6004">
      <w:pPr>
        <w:numPr>
          <w:ilvl w:val="0"/>
          <w:numId w:val="18"/>
        </w:numPr>
        <w:spacing w:after="0" w:line="240" w:lineRule="auto"/>
        <w:textAlignment w:val="baseline"/>
        <w:rPr>
          <w:rFonts w:eastAsia="Times New Roman"/>
          <w:kern w:val="0"/>
          <w14:ligatures w14:val="none"/>
        </w:rPr>
      </w:pPr>
      <w:r w:rsidRPr="2FF863F9">
        <w:rPr>
          <w:rFonts w:eastAsia="Times New Roman"/>
          <w:kern w:val="0"/>
          <w14:ligatures w14:val="none"/>
        </w:rPr>
        <w:t>Epidemiologist </w:t>
      </w:r>
    </w:p>
    <w:p w:rsidR="006E3559" w:rsidRPr="00247129" w:rsidP="2BE3D030" w14:paraId="22E7F1D3" w14:textId="77777777">
      <w:pPr>
        <w:numPr>
          <w:ilvl w:val="0"/>
          <w:numId w:val="18"/>
        </w:numPr>
        <w:spacing w:after="0" w:line="240" w:lineRule="auto"/>
        <w:textAlignment w:val="baseline"/>
        <w:rPr>
          <w:rFonts w:eastAsia="Times New Roman"/>
          <w:kern w:val="0"/>
          <w14:ligatures w14:val="none"/>
        </w:rPr>
      </w:pPr>
      <w:r w:rsidRPr="2FF863F9">
        <w:rPr>
          <w:rFonts w:eastAsia="Times New Roman"/>
          <w:kern w:val="0"/>
          <w14:ligatures w14:val="none"/>
        </w:rPr>
        <w:t>Health educator </w:t>
      </w:r>
    </w:p>
    <w:p w:rsidR="006E3559" w:rsidRPr="00247129" w:rsidP="2BE3D030" w14:paraId="3734E905" w14:textId="77777777">
      <w:pPr>
        <w:numPr>
          <w:ilvl w:val="0"/>
          <w:numId w:val="18"/>
        </w:numPr>
        <w:spacing w:after="0" w:line="240" w:lineRule="auto"/>
        <w:textAlignment w:val="baseline"/>
        <w:rPr>
          <w:rFonts w:eastAsia="Times New Roman"/>
          <w:kern w:val="0"/>
          <w14:ligatures w14:val="none"/>
        </w:rPr>
      </w:pPr>
      <w:r w:rsidRPr="2FF863F9">
        <w:rPr>
          <w:rFonts w:eastAsia="Times New Roman"/>
          <w:kern w:val="0"/>
          <w14:ligatures w14:val="none"/>
        </w:rPr>
        <w:t>Laboratorian </w:t>
      </w:r>
    </w:p>
    <w:p w:rsidR="6C5EC6D1" w:rsidP="2BE3D030" w14:paraId="1813B0EB" w14:textId="20D9823E">
      <w:pPr>
        <w:numPr>
          <w:ilvl w:val="0"/>
          <w:numId w:val="18"/>
        </w:numPr>
        <w:spacing w:after="0" w:line="240" w:lineRule="auto"/>
        <w:rPr>
          <w:rFonts w:eastAsia="Times New Roman"/>
        </w:rPr>
      </w:pPr>
      <w:r w:rsidRPr="2BE3D030">
        <w:rPr>
          <w:rFonts w:eastAsia="Times New Roman"/>
        </w:rPr>
        <w:t>Medical assistant</w:t>
      </w:r>
    </w:p>
    <w:p w:rsidR="006E3559" w:rsidRPr="00247129" w:rsidP="2BE3D030" w14:paraId="03DC3598" w14:textId="09B310BD">
      <w:pPr>
        <w:numPr>
          <w:ilvl w:val="0"/>
          <w:numId w:val="18"/>
        </w:numPr>
        <w:spacing w:after="0" w:line="240" w:lineRule="auto"/>
        <w:textAlignment w:val="baseline"/>
        <w:rPr>
          <w:rFonts w:eastAsia="Times New Roman"/>
          <w:kern w:val="0"/>
          <w14:ligatures w14:val="none"/>
        </w:rPr>
      </w:pPr>
      <w:r w:rsidRPr="2FF863F9">
        <w:rPr>
          <w:rFonts w:eastAsia="Times New Roman"/>
          <w:kern w:val="0"/>
          <w14:ligatures w14:val="none"/>
        </w:rPr>
        <w:t>Nurse (</w:t>
      </w:r>
      <w:r w:rsidR="00367C07">
        <w:rPr>
          <w:rFonts w:eastAsia="Times New Roman"/>
          <w:kern w:val="0"/>
          <w14:ligatures w14:val="none"/>
        </w:rPr>
        <w:t>registered or practical nurse)</w:t>
      </w:r>
    </w:p>
    <w:p w:rsidR="0029531F" w:rsidP="2BE3D030" w14:paraId="01A3D26C" w14:textId="77777777">
      <w:pPr>
        <w:numPr>
          <w:ilvl w:val="0"/>
          <w:numId w:val="18"/>
        </w:numPr>
        <w:spacing w:after="0" w:line="240" w:lineRule="auto"/>
        <w:textAlignment w:val="baseline"/>
        <w:rPr>
          <w:rFonts w:eastAsia="Times New Roman"/>
          <w:kern w:val="0"/>
          <w14:ligatures w14:val="none"/>
        </w:rPr>
      </w:pPr>
      <w:r>
        <w:rPr>
          <w:rFonts w:eastAsia="Times New Roman"/>
          <w:kern w:val="0"/>
          <w14:ligatures w14:val="none"/>
        </w:rPr>
        <w:t>Nurse practitioner</w:t>
      </w:r>
    </w:p>
    <w:p w:rsidR="006E3559" w:rsidRPr="00247129" w:rsidP="2BE3D030" w14:paraId="3200B45A" w14:textId="4D87276F">
      <w:pPr>
        <w:numPr>
          <w:ilvl w:val="0"/>
          <w:numId w:val="18"/>
        </w:numPr>
        <w:spacing w:after="0" w:line="240" w:lineRule="auto"/>
        <w:textAlignment w:val="baseline"/>
        <w:rPr>
          <w:rFonts w:eastAsia="Times New Roman"/>
          <w:kern w:val="0"/>
          <w14:ligatures w14:val="none"/>
        </w:rPr>
      </w:pPr>
      <w:r w:rsidRPr="2FF863F9">
        <w:rPr>
          <w:rFonts w:eastAsia="Times New Roman"/>
          <w:kern w:val="0"/>
          <w14:ligatures w14:val="none"/>
        </w:rPr>
        <w:t>Outreach worker</w:t>
      </w:r>
    </w:p>
    <w:p w:rsidR="006E3559" w:rsidRPr="00247129" w:rsidP="2BE3D030" w14:paraId="6013BA02" w14:textId="77777777">
      <w:pPr>
        <w:numPr>
          <w:ilvl w:val="0"/>
          <w:numId w:val="18"/>
        </w:numPr>
        <w:spacing w:after="0" w:line="240" w:lineRule="auto"/>
        <w:textAlignment w:val="baseline"/>
        <w:rPr>
          <w:rFonts w:eastAsia="Times New Roman"/>
          <w:kern w:val="0"/>
          <w14:ligatures w14:val="none"/>
        </w:rPr>
      </w:pPr>
      <w:r w:rsidRPr="2FF863F9">
        <w:rPr>
          <w:rFonts w:eastAsia="Times New Roman"/>
          <w:kern w:val="0"/>
          <w14:ligatures w14:val="none"/>
        </w:rPr>
        <w:t>Physician </w:t>
      </w:r>
    </w:p>
    <w:p w:rsidR="006E3559" w:rsidRPr="00247129" w:rsidP="2BE3D030" w14:paraId="6FD3CC58" w14:textId="77777777">
      <w:pPr>
        <w:numPr>
          <w:ilvl w:val="0"/>
          <w:numId w:val="18"/>
        </w:numPr>
        <w:spacing w:after="0" w:line="240" w:lineRule="auto"/>
        <w:textAlignment w:val="baseline"/>
        <w:rPr>
          <w:rFonts w:eastAsia="Times New Roman"/>
          <w:kern w:val="0"/>
          <w14:ligatures w14:val="none"/>
        </w:rPr>
      </w:pPr>
      <w:r w:rsidRPr="2BE3D030">
        <w:rPr>
          <w:rFonts w:eastAsia="Times New Roman"/>
        </w:rPr>
        <w:t xml:space="preserve">Physician assistant </w:t>
      </w:r>
    </w:p>
    <w:p w:rsidR="006E3559" w:rsidRPr="00247129" w:rsidP="2BE3D030" w14:paraId="2B534235" w14:textId="77777777">
      <w:pPr>
        <w:numPr>
          <w:ilvl w:val="0"/>
          <w:numId w:val="18"/>
        </w:numPr>
        <w:spacing w:after="0" w:line="240" w:lineRule="auto"/>
        <w:textAlignment w:val="baseline"/>
        <w:rPr>
          <w:rFonts w:eastAsia="Times New Roman"/>
          <w:kern w:val="0"/>
          <w14:ligatures w14:val="none"/>
        </w:rPr>
      </w:pPr>
      <w:r w:rsidRPr="2FF863F9">
        <w:rPr>
          <w:rFonts w:eastAsia="Times New Roman"/>
          <w:kern w:val="0"/>
          <w14:ligatures w14:val="none"/>
        </w:rPr>
        <w:t>Program manager </w:t>
      </w:r>
    </w:p>
    <w:p w:rsidR="000C6E11" w:rsidP="2BE3D030" w14:paraId="07B1CA7F" w14:textId="77777777">
      <w:pPr>
        <w:numPr>
          <w:ilvl w:val="0"/>
          <w:numId w:val="18"/>
        </w:numPr>
        <w:spacing w:after="0" w:line="240" w:lineRule="auto"/>
        <w:textAlignment w:val="baseline"/>
        <w:rPr>
          <w:rFonts w:eastAsia="Times New Roman"/>
          <w:kern w:val="0"/>
          <w14:ligatures w14:val="none"/>
        </w:rPr>
      </w:pPr>
      <w:r>
        <w:rPr>
          <w:rFonts w:eastAsia="Times New Roman"/>
          <w:kern w:val="0"/>
          <w14:ligatures w14:val="none"/>
        </w:rPr>
        <w:t>Surveillance / Data encoder</w:t>
      </w:r>
    </w:p>
    <w:p w:rsidR="006E3559" w:rsidRPr="00247129" w:rsidP="2BE3D030" w14:paraId="341FB702" w14:textId="3E0F06EA">
      <w:pPr>
        <w:numPr>
          <w:ilvl w:val="0"/>
          <w:numId w:val="18"/>
        </w:numPr>
        <w:spacing w:after="0" w:line="240" w:lineRule="auto"/>
        <w:textAlignment w:val="baseline"/>
        <w:rPr>
          <w:rFonts w:eastAsia="Times New Roman"/>
          <w:kern w:val="0"/>
          <w14:ligatures w14:val="none"/>
        </w:rPr>
      </w:pPr>
      <w:r w:rsidRPr="2FF863F9">
        <w:rPr>
          <w:rFonts w:eastAsia="Times New Roman"/>
          <w:kern w:val="0"/>
          <w14:ligatures w14:val="none"/>
        </w:rPr>
        <w:t>Other, please specify______ </w:t>
      </w:r>
    </w:p>
    <w:p w:rsidR="2BE3D030" w:rsidP="2BE3D030" w14:paraId="7D9A96C6" w14:textId="000DFE18">
      <w:pPr>
        <w:spacing w:after="0" w:line="240" w:lineRule="auto"/>
        <w:rPr>
          <w:rFonts w:eastAsia="Times New Roman"/>
          <w:b/>
          <w:bCs/>
        </w:rPr>
      </w:pPr>
    </w:p>
    <w:p w:rsidR="006E3559" w:rsidRPr="00247129" w:rsidP="2BE3D030" w14:paraId="407B4146" w14:textId="78C89B0C">
      <w:pPr>
        <w:spacing w:after="0" w:line="240" w:lineRule="auto"/>
        <w:textAlignment w:val="baseline"/>
        <w:rPr>
          <w:rFonts w:eastAsia="Times New Roman"/>
          <w:kern w:val="0"/>
          <w14:ligatures w14:val="none"/>
        </w:rPr>
      </w:pPr>
      <w:r w:rsidRPr="2FF863F9">
        <w:rPr>
          <w:rFonts w:eastAsia="Times New Roman"/>
          <w:b/>
          <w:bCs/>
          <w:kern w:val="0"/>
          <w14:ligatures w14:val="none"/>
        </w:rPr>
        <w:t xml:space="preserve">5. </w:t>
      </w:r>
      <w:r w:rsidRPr="2FF863F9" w:rsidR="2C47DDEE">
        <w:rPr>
          <w:rFonts w:eastAsia="Times New Roman"/>
          <w:b/>
          <w:bCs/>
          <w:kern w:val="0"/>
          <w14:ligatures w14:val="none"/>
        </w:rPr>
        <w:t>W</w:t>
      </w:r>
      <w:r w:rsidRPr="2FF863F9" w:rsidR="6A3E79C0">
        <w:rPr>
          <w:rFonts w:eastAsia="Times New Roman"/>
          <w:b/>
          <w:bCs/>
          <w:kern w:val="0"/>
          <w14:ligatures w14:val="none"/>
        </w:rPr>
        <w:t>hich of the following most closely describes your</w:t>
      </w:r>
      <w:r w:rsidRPr="2FF863F9" w:rsidR="6A3E79C0">
        <w:rPr>
          <w:rFonts w:eastAsia="Times New Roman"/>
          <w:b/>
          <w:bCs/>
          <w:kern w:val="0"/>
          <w:u w:val="single"/>
          <w14:ligatures w14:val="none"/>
        </w:rPr>
        <w:t xml:space="preserve"> primary </w:t>
      </w:r>
      <w:r w:rsidRPr="2FF863F9" w:rsidR="6A3E79C0">
        <w:rPr>
          <w:rFonts w:eastAsia="Times New Roman"/>
          <w:b/>
          <w:bCs/>
          <w:kern w:val="0"/>
          <w14:ligatures w14:val="none"/>
        </w:rPr>
        <w:t xml:space="preserve">work setting? </w:t>
      </w:r>
      <w:r w:rsidRPr="2BE3D030" w:rsidR="31E862DB">
        <w:rPr>
          <w:rFonts w:eastAsia="Times New Roman"/>
          <w:b/>
          <w:bCs/>
          <w:i/>
          <w:iCs/>
          <w:kern w:val="0"/>
          <w14:ligatures w14:val="none"/>
        </w:rPr>
        <w:t xml:space="preserve">Select only one. </w:t>
      </w:r>
    </w:p>
    <w:p w:rsidR="006E3559" w:rsidRPr="00247129" w:rsidP="2BE3D030" w14:paraId="5383EEF3" w14:textId="77777777">
      <w:pPr>
        <w:numPr>
          <w:ilvl w:val="0"/>
          <w:numId w:val="19"/>
        </w:numPr>
        <w:spacing w:after="0" w:line="240" w:lineRule="auto"/>
        <w:ind w:left="720"/>
        <w:textAlignment w:val="baseline"/>
        <w:rPr>
          <w:rFonts w:eastAsia="Times New Roman"/>
          <w:kern w:val="0"/>
          <w14:ligatures w14:val="none"/>
        </w:rPr>
      </w:pPr>
      <w:r w:rsidRPr="2FF863F9">
        <w:rPr>
          <w:rFonts w:eastAsia="Times New Roman"/>
          <w:kern w:val="0"/>
          <w14:ligatures w14:val="none"/>
        </w:rPr>
        <w:t>Community health center </w:t>
      </w:r>
    </w:p>
    <w:p w:rsidR="006E3559" w:rsidRPr="00247129" w:rsidP="2BE3D030" w14:paraId="0772B5ED" w14:textId="77777777">
      <w:pPr>
        <w:numPr>
          <w:ilvl w:val="0"/>
          <w:numId w:val="19"/>
        </w:numPr>
        <w:spacing w:after="0" w:line="240" w:lineRule="auto"/>
        <w:ind w:left="720"/>
        <w:textAlignment w:val="baseline"/>
        <w:rPr>
          <w:rFonts w:eastAsia="Times New Roman"/>
          <w:kern w:val="0"/>
          <w14:ligatures w14:val="none"/>
        </w:rPr>
      </w:pPr>
      <w:r w:rsidRPr="2FF863F9">
        <w:rPr>
          <w:rFonts w:eastAsia="Times New Roman"/>
          <w:kern w:val="0"/>
          <w14:ligatures w14:val="none"/>
        </w:rPr>
        <w:t>Health department </w:t>
      </w:r>
    </w:p>
    <w:p w:rsidR="006E3559" w:rsidRPr="00247129" w:rsidP="2BE3D030" w14:paraId="56B9E9D0" w14:textId="77777777">
      <w:pPr>
        <w:numPr>
          <w:ilvl w:val="0"/>
          <w:numId w:val="19"/>
        </w:numPr>
        <w:spacing w:after="0" w:line="240" w:lineRule="auto"/>
        <w:ind w:left="720"/>
        <w:textAlignment w:val="baseline"/>
        <w:rPr>
          <w:rFonts w:eastAsia="Times New Roman"/>
          <w:kern w:val="0"/>
          <w14:ligatures w14:val="none"/>
        </w:rPr>
      </w:pPr>
      <w:r w:rsidRPr="2FF863F9">
        <w:rPr>
          <w:rFonts w:eastAsia="Times New Roman"/>
          <w:kern w:val="0"/>
          <w14:ligatures w14:val="none"/>
        </w:rPr>
        <w:t>Hospital  </w:t>
      </w:r>
    </w:p>
    <w:p w:rsidR="006E3559" w:rsidRPr="00247129" w:rsidP="2BE3D030" w14:paraId="354BAA8D" w14:textId="77777777">
      <w:pPr>
        <w:numPr>
          <w:ilvl w:val="0"/>
          <w:numId w:val="19"/>
        </w:numPr>
        <w:spacing w:after="0" w:line="240" w:lineRule="auto"/>
        <w:ind w:left="720"/>
        <w:textAlignment w:val="baseline"/>
        <w:rPr>
          <w:rFonts w:eastAsia="Times New Roman"/>
          <w:kern w:val="0"/>
          <w14:ligatures w14:val="none"/>
        </w:rPr>
      </w:pPr>
      <w:r w:rsidRPr="2FF863F9">
        <w:rPr>
          <w:rFonts w:eastAsia="Times New Roman"/>
          <w:kern w:val="0"/>
          <w14:ligatures w14:val="none"/>
        </w:rPr>
        <w:t>Laboratory </w:t>
      </w:r>
    </w:p>
    <w:p w:rsidR="006E3559" w:rsidRPr="00247129" w:rsidP="2BE3D030" w14:paraId="32DAC2D5" w14:textId="7B0A1AEF">
      <w:pPr>
        <w:numPr>
          <w:ilvl w:val="0"/>
          <w:numId w:val="19"/>
        </w:numPr>
        <w:spacing w:after="0" w:line="240" w:lineRule="auto"/>
        <w:ind w:left="720"/>
        <w:textAlignment w:val="baseline"/>
        <w:rPr>
          <w:rFonts w:eastAsia="Times New Roman"/>
          <w:kern w:val="0"/>
          <w14:ligatures w14:val="none"/>
        </w:rPr>
      </w:pPr>
      <w:r w:rsidRPr="2FF863F9">
        <w:rPr>
          <w:rFonts w:eastAsia="Times New Roman"/>
          <w:kern w:val="0"/>
          <w14:ligatures w14:val="none"/>
        </w:rPr>
        <w:t>Private clinic</w:t>
      </w:r>
    </w:p>
    <w:p w:rsidR="006E3559" w:rsidRPr="00247129" w:rsidP="2BE3D030" w14:paraId="0D713688" w14:textId="77777777">
      <w:pPr>
        <w:numPr>
          <w:ilvl w:val="0"/>
          <w:numId w:val="19"/>
        </w:numPr>
        <w:spacing w:after="0" w:line="240" w:lineRule="auto"/>
        <w:ind w:left="720"/>
        <w:textAlignment w:val="baseline"/>
        <w:rPr>
          <w:rFonts w:eastAsia="Times New Roman"/>
          <w:kern w:val="0"/>
          <w14:ligatures w14:val="none"/>
        </w:rPr>
      </w:pPr>
      <w:r w:rsidRPr="2FF863F9">
        <w:rPr>
          <w:rFonts w:eastAsia="Times New Roman"/>
          <w:kern w:val="0"/>
          <w14:ligatures w14:val="none"/>
        </w:rPr>
        <w:t>Other, please specify______ </w:t>
      </w:r>
    </w:p>
    <w:p w:rsidR="006E3559" w:rsidRPr="00247129" w:rsidP="2BE3D030" w14:paraId="4B45A804" w14:textId="68378E21">
      <w:pPr>
        <w:spacing w:after="0" w:line="240" w:lineRule="auto"/>
        <w:ind w:left="720" w:firstLine="50"/>
        <w:textAlignment w:val="baseline"/>
        <w:rPr>
          <w:rFonts w:eastAsia="Times New Roman"/>
          <w:kern w:val="0"/>
          <w14:ligatures w14:val="none"/>
        </w:rPr>
      </w:pPr>
    </w:p>
    <w:p w:rsidR="006E3559" w:rsidRPr="00247129" w:rsidP="2BE3D030" w14:paraId="4A4B8C86" w14:textId="32186733">
      <w:pPr>
        <w:spacing w:after="0" w:line="240" w:lineRule="auto"/>
        <w:textAlignment w:val="baseline"/>
        <w:rPr>
          <w:rFonts w:eastAsia="Times New Roman"/>
          <w:kern w:val="0"/>
          <w14:ligatures w14:val="none"/>
        </w:rPr>
      </w:pPr>
      <w:r w:rsidRPr="2BE3D030">
        <w:rPr>
          <w:rFonts w:eastAsia="Times New Roman"/>
          <w:b/>
          <w:bCs/>
          <w:kern w:val="0"/>
          <w14:ligatures w14:val="none"/>
        </w:rPr>
        <w:t xml:space="preserve">6. </w:t>
      </w:r>
      <w:r w:rsidRPr="2BE3D030">
        <w:rPr>
          <w:rFonts w:eastAsia="Times New Roman"/>
          <w:b/>
          <w:bCs/>
          <w:kern w:val="0"/>
          <w14:ligatures w14:val="none"/>
        </w:rPr>
        <w:t>What percentage of your time is spent working on TB-related activities?</w:t>
      </w:r>
      <w:r w:rsidRPr="2BE3D030">
        <w:rPr>
          <w:rFonts w:eastAsia="Times New Roman"/>
          <w:kern w:val="0"/>
          <w14:ligatures w14:val="none"/>
        </w:rPr>
        <w:t> </w:t>
      </w:r>
    </w:p>
    <w:p w:rsidR="006E3559" w:rsidRPr="00247129" w:rsidP="2BE3D030" w14:paraId="4F5AE02C" w14:textId="77777777">
      <w:pPr>
        <w:numPr>
          <w:ilvl w:val="0"/>
          <w:numId w:val="7"/>
        </w:numPr>
        <w:spacing w:after="0" w:line="240" w:lineRule="auto"/>
        <w:textAlignment w:val="baseline"/>
        <w:rPr>
          <w:rFonts w:eastAsia="Times New Roman"/>
          <w:kern w:val="0"/>
          <w14:ligatures w14:val="none"/>
        </w:rPr>
      </w:pPr>
      <w:r w:rsidRPr="2FF863F9">
        <w:rPr>
          <w:rFonts w:eastAsia="Times New Roman"/>
          <w:kern w:val="0"/>
          <w14:ligatures w14:val="none"/>
        </w:rPr>
        <w:t>10% or less </w:t>
      </w:r>
    </w:p>
    <w:p w:rsidR="006E3559" w:rsidRPr="00247129" w:rsidP="2BE3D030" w14:paraId="6C56DC9C" w14:textId="77777777">
      <w:pPr>
        <w:numPr>
          <w:ilvl w:val="0"/>
          <w:numId w:val="7"/>
        </w:numPr>
        <w:spacing w:after="0" w:line="240" w:lineRule="auto"/>
        <w:textAlignment w:val="baseline"/>
        <w:rPr>
          <w:rFonts w:eastAsia="Times New Roman"/>
          <w:kern w:val="0"/>
          <w14:ligatures w14:val="none"/>
        </w:rPr>
      </w:pPr>
      <w:r w:rsidRPr="2FF863F9">
        <w:rPr>
          <w:rFonts w:eastAsia="Times New Roman"/>
          <w:kern w:val="0"/>
          <w14:ligatures w14:val="none"/>
        </w:rPr>
        <w:t>11 - 25% </w:t>
      </w:r>
    </w:p>
    <w:p w:rsidR="006E3559" w:rsidRPr="00247129" w:rsidP="2BE3D030" w14:paraId="5B5A4AB3" w14:textId="77777777">
      <w:pPr>
        <w:numPr>
          <w:ilvl w:val="0"/>
          <w:numId w:val="7"/>
        </w:numPr>
        <w:spacing w:after="0" w:line="240" w:lineRule="auto"/>
        <w:textAlignment w:val="baseline"/>
        <w:rPr>
          <w:rFonts w:eastAsia="Times New Roman"/>
          <w:kern w:val="0"/>
          <w14:ligatures w14:val="none"/>
        </w:rPr>
      </w:pPr>
      <w:r w:rsidRPr="2FF863F9">
        <w:rPr>
          <w:rFonts w:eastAsia="Times New Roman"/>
          <w:kern w:val="0"/>
          <w14:ligatures w14:val="none"/>
        </w:rPr>
        <w:t>26 - 50% </w:t>
      </w:r>
    </w:p>
    <w:p w:rsidR="006E3559" w:rsidRPr="00247129" w:rsidP="2BE3D030" w14:paraId="31F0A2F3" w14:textId="77777777">
      <w:pPr>
        <w:numPr>
          <w:ilvl w:val="0"/>
          <w:numId w:val="7"/>
        </w:numPr>
        <w:spacing w:after="0" w:line="240" w:lineRule="auto"/>
        <w:textAlignment w:val="baseline"/>
        <w:rPr>
          <w:rFonts w:eastAsia="Times New Roman"/>
          <w:kern w:val="0"/>
          <w14:ligatures w14:val="none"/>
        </w:rPr>
      </w:pPr>
      <w:r w:rsidRPr="2FF863F9">
        <w:rPr>
          <w:rFonts w:eastAsia="Times New Roman"/>
          <w:kern w:val="0"/>
          <w14:ligatures w14:val="none"/>
        </w:rPr>
        <w:t>51 - 75% </w:t>
      </w:r>
    </w:p>
    <w:p w:rsidR="006E3559" w:rsidRPr="00247129" w:rsidP="2BE3D030" w14:paraId="77A809A8" w14:textId="77777777">
      <w:pPr>
        <w:numPr>
          <w:ilvl w:val="0"/>
          <w:numId w:val="7"/>
        </w:numPr>
        <w:spacing w:after="0" w:line="240" w:lineRule="auto"/>
        <w:textAlignment w:val="baseline"/>
        <w:rPr>
          <w:rFonts w:eastAsia="Times New Roman"/>
          <w:kern w:val="0"/>
          <w14:ligatures w14:val="none"/>
        </w:rPr>
      </w:pPr>
      <w:r w:rsidRPr="2FF863F9">
        <w:rPr>
          <w:rFonts w:eastAsia="Times New Roman"/>
          <w:kern w:val="0"/>
          <w14:ligatures w14:val="none"/>
        </w:rPr>
        <w:t>76 - 100% </w:t>
      </w:r>
    </w:p>
    <w:p w:rsidR="006E3559" w:rsidRPr="00247129" w:rsidP="2BE3D030" w14:paraId="4C2BB0A3" w14:textId="77777777">
      <w:pPr>
        <w:spacing w:after="0" w:line="240" w:lineRule="auto"/>
        <w:ind w:left="540"/>
        <w:textAlignment w:val="baseline"/>
        <w:rPr>
          <w:rFonts w:eastAsia="Times New Roman"/>
        </w:rPr>
      </w:pPr>
      <w:r w:rsidRPr="2FF863F9">
        <w:rPr>
          <w:rFonts w:eastAsia="Times New Roman"/>
          <w:kern w:val="0"/>
          <w14:ligatures w14:val="none"/>
        </w:rPr>
        <w:t> </w:t>
      </w:r>
    </w:p>
    <w:p w:rsidR="006E3559" w:rsidRPr="00247129" w:rsidP="2BE3D030" w14:paraId="5C5B6C5A" w14:textId="4AA5B41C">
      <w:pPr>
        <w:spacing w:after="0" w:line="240" w:lineRule="auto"/>
        <w:textAlignment w:val="baseline"/>
        <w:rPr>
          <w:rFonts w:eastAsia="Times New Roman"/>
          <w:kern w:val="0"/>
          <w14:ligatures w14:val="none"/>
        </w:rPr>
      </w:pPr>
      <w:r w:rsidRPr="2FF863F9">
        <w:rPr>
          <w:rFonts w:eastAsia="Times New Roman"/>
          <w:b/>
          <w:bCs/>
          <w:kern w:val="0"/>
          <w14:ligatures w14:val="none"/>
        </w:rPr>
        <w:t xml:space="preserve">7. </w:t>
      </w:r>
      <w:r w:rsidRPr="2FF863F9" w:rsidR="30EE732F">
        <w:rPr>
          <w:rFonts w:eastAsia="Times New Roman"/>
          <w:b/>
          <w:bCs/>
          <w:kern w:val="0"/>
          <w14:ligatures w14:val="none"/>
        </w:rPr>
        <w:t>H</w:t>
      </w:r>
      <w:r w:rsidRPr="2FF863F9" w:rsidR="6A3E79C0">
        <w:rPr>
          <w:rFonts w:eastAsia="Times New Roman"/>
          <w:b/>
          <w:bCs/>
          <w:kern w:val="0"/>
          <w14:ligatures w14:val="none"/>
        </w:rPr>
        <w:t xml:space="preserve">ow many years of experience </w:t>
      </w:r>
      <w:r w:rsidR="00B8517B">
        <w:rPr>
          <w:rFonts w:eastAsia="Times New Roman"/>
          <w:b/>
          <w:bCs/>
          <w:kern w:val="0"/>
          <w14:ligatures w14:val="none"/>
        </w:rPr>
        <w:t xml:space="preserve">do </w:t>
      </w:r>
      <w:r w:rsidRPr="2FF863F9" w:rsidR="6A3E79C0">
        <w:rPr>
          <w:rFonts w:eastAsia="Times New Roman"/>
          <w:b/>
          <w:bCs/>
          <w:kern w:val="0"/>
          <w14:ligatures w14:val="none"/>
        </w:rPr>
        <w:t xml:space="preserve">you have working in TB or with persons at risk for TB? </w:t>
      </w:r>
    </w:p>
    <w:p w:rsidR="006E3559" w:rsidRPr="00247129" w:rsidP="2BE3D030" w14:paraId="3A589AB4" w14:textId="77777777">
      <w:pPr>
        <w:numPr>
          <w:ilvl w:val="0"/>
          <w:numId w:val="8"/>
        </w:numPr>
        <w:spacing w:after="0" w:line="240" w:lineRule="auto"/>
        <w:ind w:left="720"/>
        <w:textAlignment w:val="baseline"/>
        <w:rPr>
          <w:rFonts w:eastAsia="Times New Roman"/>
          <w:kern w:val="0"/>
          <w14:ligatures w14:val="none"/>
        </w:rPr>
      </w:pPr>
      <w:r w:rsidRPr="2FF863F9">
        <w:rPr>
          <w:rFonts w:eastAsia="Times New Roman"/>
          <w:kern w:val="0"/>
          <w14:ligatures w14:val="none"/>
        </w:rPr>
        <w:t>Less than 1 year </w:t>
      </w:r>
    </w:p>
    <w:p w:rsidR="006E3559" w:rsidRPr="00247129" w:rsidP="2BE3D030" w14:paraId="7433B558" w14:textId="43214300">
      <w:pPr>
        <w:numPr>
          <w:ilvl w:val="0"/>
          <w:numId w:val="8"/>
        </w:numPr>
        <w:spacing w:after="0" w:line="240" w:lineRule="auto"/>
        <w:ind w:left="720"/>
        <w:textAlignment w:val="baseline"/>
        <w:rPr>
          <w:rFonts w:eastAsia="Times New Roman"/>
          <w:kern w:val="0"/>
          <w14:ligatures w14:val="none"/>
        </w:rPr>
      </w:pPr>
      <w:r w:rsidRPr="2FF863F9">
        <w:rPr>
          <w:rFonts w:eastAsia="Times New Roman"/>
          <w:kern w:val="0"/>
          <w14:ligatures w14:val="none"/>
        </w:rPr>
        <w:t>1</w:t>
      </w:r>
      <w:r w:rsidR="0029531F">
        <w:rPr>
          <w:rFonts w:eastAsia="Times New Roman"/>
          <w:kern w:val="0"/>
          <w14:ligatures w14:val="none"/>
        </w:rPr>
        <w:t xml:space="preserve"> </w:t>
      </w:r>
      <w:r w:rsidR="00B8517B">
        <w:rPr>
          <w:rFonts w:eastAsia="Times New Roman"/>
          <w:kern w:val="0"/>
          <w14:ligatures w14:val="none"/>
        </w:rPr>
        <w:t>–</w:t>
      </w:r>
      <w:r w:rsidRPr="2FF863F9">
        <w:rPr>
          <w:rFonts w:eastAsia="Times New Roman"/>
          <w:kern w:val="0"/>
          <w14:ligatures w14:val="none"/>
        </w:rPr>
        <w:t xml:space="preserve"> 5 years </w:t>
      </w:r>
    </w:p>
    <w:p w:rsidR="006E3559" w:rsidRPr="00247129" w:rsidP="2BE3D030" w14:paraId="7EC0D585" w14:textId="14B15BAA">
      <w:pPr>
        <w:numPr>
          <w:ilvl w:val="0"/>
          <w:numId w:val="8"/>
        </w:numPr>
        <w:spacing w:after="0" w:line="240" w:lineRule="auto"/>
        <w:ind w:left="720"/>
        <w:textAlignment w:val="baseline"/>
        <w:rPr>
          <w:rFonts w:eastAsia="Times New Roman"/>
          <w:kern w:val="0"/>
          <w14:ligatures w14:val="none"/>
        </w:rPr>
      </w:pPr>
      <w:r w:rsidRPr="2FF863F9">
        <w:rPr>
          <w:rFonts w:eastAsia="Times New Roman"/>
          <w:kern w:val="0"/>
          <w14:ligatures w14:val="none"/>
        </w:rPr>
        <w:t xml:space="preserve">6 </w:t>
      </w:r>
      <w:r w:rsidR="00B8517B">
        <w:rPr>
          <w:rFonts w:eastAsia="Times New Roman"/>
          <w:kern w:val="0"/>
          <w14:ligatures w14:val="none"/>
        </w:rPr>
        <w:t>–</w:t>
      </w:r>
      <w:r w:rsidRPr="2FF863F9">
        <w:rPr>
          <w:rFonts w:eastAsia="Times New Roman"/>
          <w:kern w:val="0"/>
          <w14:ligatures w14:val="none"/>
        </w:rPr>
        <w:t xml:space="preserve"> 10 years </w:t>
      </w:r>
    </w:p>
    <w:p w:rsidR="006E3559" w:rsidRPr="00247129" w:rsidP="2BE3D030" w14:paraId="46CC4687" w14:textId="77777777">
      <w:pPr>
        <w:numPr>
          <w:ilvl w:val="0"/>
          <w:numId w:val="8"/>
        </w:numPr>
        <w:spacing w:after="0" w:line="240" w:lineRule="auto"/>
        <w:ind w:left="720"/>
        <w:textAlignment w:val="baseline"/>
        <w:rPr>
          <w:rFonts w:eastAsia="Times New Roman"/>
          <w:kern w:val="0"/>
          <w14:ligatures w14:val="none"/>
        </w:rPr>
      </w:pPr>
      <w:r w:rsidRPr="2BE3D030">
        <w:rPr>
          <w:rFonts w:eastAsia="Times New Roman"/>
          <w:kern w:val="0"/>
          <w14:ligatures w14:val="none"/>
        </w:rPr>
        <w:t>More than 11 years </w:t>
      </w:r>
    </w:p>
    <w:p w:rsidR="006E3559" w:rsidRPr="00247129" w:rsidP="2BE3D030" w14:paraId="25BA8296" w14:textId="77777777">
      <w:pPr>
        <w:spacing w:after="0" w:line="240" w:lineRule="auto"/>
        <w:textAlignment w:val="baseline"/>
        <w:rPr>
          <w:rFonts w:eastAsia="Times New Roman"/>
          <w:kern w:val="0"/>
          <w14:ligatures w14:val="none"/>
        </w:rPr>
      </w:pPr>
      <w:r w:rsidRPr="2FF863F9">
        <w:rPr>
          <w:rFonts w:eastAsia="Times New Roman"/>
          <w:kern w:val="0"/>
          <w14:ligatures w14:val="none"/>
        </w:rPr>
        <w:t> </w:t>
      </w:r>
    </w:p>
    <w:p w:rsidR="006E3559" w:rsidRPr="00247129" w:rsidP="2BE3D030" w14:paraId="7F306A4A" w14:textId="4F27972F">
      <w:pPr>
        <w:spacing w:after="0" w:line="240" w:lineRule="auto"/>
        <w:textAlignment w:val="baseline"/>
        <w:rPr>
          <w:rFonts w:eastAsia="Times New Roman"/>
          <w:kern w:val="0"/>
          <w14:ligatures w14:val="none"/>
        </w:rPr>
      </w:pPr>
      <w:r w:rsidRPr="2FF863F9">
        <w:rPr>
          <w:rFonts w:eastAsia="Times New Roman"/>
          <w:b/>
          <w:bCs/>
          <w:kern w:val="0"/>
          <w14:ligatures w14:val="none"/>
        </w:rPr>
        <w:t>8.</w:t>
      </w:r>
      <w:r w:rsidRPr="2FF863F9" w:rsidR="4D777B52">
        <w:rPr>
          <w:rFonts w:eastAsia="Times New Roman"/>
          <w:b/>
          <w:bCs/>
          <w:kern w:val="0"/>
          <w14:ligatures w14:val="none"/>
        </w:rPr>
        <w:t xml:space="preserve"> A</w:t>
      </w:r>
      <w:r w:rsidRPr="2FF863F9" w:rsidR="6A3E79C0">
        <w:rPr>
          <w:rFonts w:eastAsia="Times New Roman"/>
          <w:b/>
          <w:bCs/>
          <w:kern w:val="0"/>
          <w14:ligatures w14:val="none"/>
        </w:rPr>
        <w:t>re you involved with clinically diagnosing persons with latent TB infection and TB disease? </w:t>
      </w:r>
      <w:r w:rsidRPr="2FF863F9" w:rsidR="6A3E79C0">
        <w:rPr>
          <w:rFonts w:eastAsia="Times New Roman"/>
          <w:kern w:val="0"/>
          <w14:ligatures w14:val="none"/>
        </w:rPr>
        <w:t> </w:t>
      </w:r>
    </w:p>
    <w:p w:rsidR="006E3559" w:rsidRPr="00247129" w:rsidP="2BE3D030" w14:paraId="7F6A82C1" w14:textId="77777777">
      <w:pPr>
        <w:numPr>
          <w:ilvl w:val="0"/>
          <w:numId w:val="20"/>
        </w:numPr>
        <w:spacing w:after="0" w:line="240" w:lineRule="auto"/>
        <w:textAlignment w:val="baseline"/>
        <w:rPr>
          <w:rFonts w:eastAsia="Times New Roman"/>
          <w:kern w:val="0"/>
          <w14:ligatures w14:val="none"/>
        </w:rPr>
      </w:pPr>
      <w:r w:rsidRPr="2FF863F9">
        <w:rPr>
          <w:rFonts w:eastAsia="Times New Roman"/>
          <w:kern w:val="0"/>
          <w14:ligatures w14:val="none"/>
        </w:rPr>
        <w:t>Yes </w:t>
      </w:r>
    </w:p>
    <w:p w:rsidR="006E3559" w:rsidRPr="00247129" w:rsidP="2BE3D030" w14:paraId="34271947" w14:textId="0B6AFA8A">
      <w:pPr>
        <w:numPr>
          <w:ilvl w:val="0"/>
          <w:numId w:val="20"/>
        </w:numPr>
        <w:spacing w:after="0" w:line="240" w:lineRule="auto"/>
        <w:textAlignment w:val="baseline"/>
        <w:rPr>
          <w:rFonts w:eastAsia="Times New Roman"/>
          <w:kern w:val="0"/>
          <w14:ligatures w14:val="none"/>
        </w:rPr>
      </w:pPr>
      <w:r w:rsidRPr="2FF863F9">
        <w:rPr>
          <w:rFonts w:eastAsia="Times New Roman"/>
          <w:kern w:val="0"/>
          <w14:ligatures w14:val="none"/>
        </w:rPr>
        <w:t>No </w:t>
      </w:r>
    </w:p>
    <w:p w:rsidR="006E3559" w:rsidRPr="00247129" w:rsidP="2BE3D030" w14:paraId="5B0199AD" w14:textId="77777777">
      <w:pPr>
        <w:spacing w:after="0" w:line="240" w:lineRule="auto"/>
        <w:ind w:left="180"/>
        <w:textAlignment w:val="baseline"/>
        <w:rPr>
          <w:rFonts w:eastAsia="Times New Roman"/>
          <w:kern w:val="0"/>
          <w14:ligatures w14:val="none"/>
        </w:rPr>
      </w:pPr>
      <w:r w:rsidRPr="2FF863F9">
        <w:rPr>
          <w:rFonts w:eastAsia="Times New Roman"/>
          <w:kern w:val="0"/>
          <w14:ligatures w14:val="none"/>
        </w:rPr>
        <w:t> </w:t>
      </w:r>
    </w:p>
    <w:p w:rsidR="006E3559" w:rsidRPr="00247129" w:rsidP="2BE3D030" w14:paraId="014F1BD4" w14:textId="014DE5FC">
      <w:pPr>
        <w:spacing w:after="0" w:line="240" w:lineRule="auto"/>
        <w:textAlignment w:val="baseline"/>
        <w:rPr>
          <w:rFonts w:eastAsia="Times New Roman"/>
          <w:kern w:val="0"/>
          <w14:ligatures w14:val="none"/>
        </w:rPr>
      </w:pPr>
      <w:r w:rsidRPr="2FF863F9">
        <w:rPr>
          <w:rFonts w:eastAsia="Times New Roman"/>
          <w:kern w:val="0"/>
          <w14:ligatures w14:val="none"/>
        </w:rPr>
        <w:t xml:space="preserve">The following questions relate to your own TB training and education needs. The topics are listed in alphabetical order and do </w:t>
      </w:r>
      <w:r w:rsidRPr="2FF863F9" w:rsidR="5ED1894D">
        <w:rPr>
          <w:rFonts w:eastAsia="Times New Roman"/>
          <w:kern w:val="0"/>
          <w14:ligatures w14:val="none"/>
        </w:rPr>
        <w:t>not</w:t>
      </w:r>
      <w:r w:rsidRPr="2FF863F9">
        <w:rPr>
          <w:rFonts w:eastAsia="Times New Roman"/>
          <w:kern w:val="0"/>
          <w14:ligatures w14:val="none"/>
        </w:rPr>
        <w:t xml:space="preserve"> reflect order of importance. </w:t>
      </w:r>
    </w:p>
    <w:p w:rsidR="00F17E8B" w:rsidRPr="00247129" w:rsidP="2BE3D030" w14:paraId="76F16C95" w14:textId="77777777">
      <w:pPr>
        <w:spacing w:after="0" w:line="240" w:lineRule="auto"/>
        <w:textAlignment w:val="baseline"/>
        <w:rPr>
          <w:rFonts w:eastAsia="Times New Roman"/>
          <w:kern w:val="0"/>
          <w14:ligatures w14:val="none"/>
        </w:rPr>
      </w:pPr>
    </w:p>
    <w:p w:rsidR="006E3559" w:rsidRPr="002B7AE9" w:rsidP="5718B55F" w14:paraId="55E6F118" w14:textId="09CA7D39">
      <w:pPr>
        <w:spacing w:after="0" w:line="240" w:lineRule="auto"/>
        <w:textAlignment w:val="baseline"/>
        <w:rPr>
          <w:i/>
          <w:iCs/>
          <w:kern w:val="0"/>
          <w14:ligatures w14:val="none"/>
        </w:rPr>
      </w:pPr>
      <w:r w:rsidRPr="1443052C">
        <w:rPr>
          <w:rFonts w:eastAsia="Times New Roman"/>
          <w:b/>
          <w:bCs/>
          <w:kern w:val="0"/>
          <w14:ligatures w14:val="none"/>
        </w:rPr>
        <w:t xml:space="preserve">9. </w:t>
      </w:r>
      <w:r w:rsidRPr="1443052C" w:rsidR="42DE0021">
        <w:rPr>
          <w:rFonts w:eastAsia="Times New Roman"/>
          <w:b/>
          <w:bCs/>
          <w:kern w:val="0"/>
          <w14:ligatures w14:val="none"/>
        </w:rPr>
        <w:t>Pl</w:t>
      </w:r>
      <w:r w:rsidRPr="1443052C">
        <w:rPr>
          <w:rFonts w:eastAsia="Times New Roman"/>
          <w:b/>
          <w:bCs/>
          <w:kern w:val="0"/>
          <w14:ligatures w14:val="none"/>
        </w:rPr>
        <w:t xml:space="preserve">ease indicate how much training you need regarding the following </w:t>
      </w:r>
      <w:r w:rsidRPr="1443052C">
        <w:rPr>
          <w:rFonts w:eastAsia="Times New Roman"/>
          <w:b/>
          <w:bCs/>
          <w:kern w:val="0"/>
          <w:u w:val="single"/>
          <w14:ligatures w14:val="none"/>
        </w:rPr>
        <w:t>TB diagnostic</w:t>
      </w:r>
      <w:r w:rsidRPr="00C02CCB">
        <w:rPr>
          <w:rFonts w:eastAsia="Times New Roman"/>
          <w:b/>
          <w:bCs/>
          <w:kern w:val="0"/>
          <w:u w:val="single"/>
          <w14:ligatures w14:val="none"/>
        </w:rPr>
        <w:t xml:space="preserve"> strategies</w:t>
      </w:r>
      <w:r w:rsidRPr="1443052C">
        <w:rPr>
          <w:rFonts w:eastAsia="Times New Roman"/>
          <w:b/>
          <w:bCs/>
          <w:kern w:val="0"/>
          <w14:ligatures w14:val="none"/>
        </w:rPr>
        <w:t xml:space="preserve">. </w:t>
      </w:r>
      <w:r w:rsidRPr="5718B55F" w:rsidR="000C6E11">
        <w:rPr>
          <w:rFonts w:eastAsia="Times New Roman"/>
          <w:b/>
          <w:bCs/>
          <w:i/>
          <w:iCs/>
          <w:kern w:val="0"/>
          <w14:ligatures w14:val="none"/>
        </w:rPr>
        <w:t xml:space="preserve">NOTE: </w:t>
      </w:r>
      <w:r w:rsidRPr="5718B55F" w:rsidR="0C0F89C5">
        <w:rPr>
          <w:rFonts w:ascii="Calibri" w:eastAsia="Calibri" w:hAnsi="Calibri" w:cs="Calibri"/>
          <w:b/>
          <w:bCs/>
          <w:i/>
          <w:iCs/>
          <w:lang w:val="en"/>
        </w:rPr>
        <w:t>If you do not perform the activity, or you do not need to know the information as part of your work duties, please select N/A</w:t>
      </w:r>
      <w:r w:rsidRPr="5718B55F" w:rsidR="0C0F89C5">
        <w:rPr>
          <w:rFonts w:ascii="Calibri" w:eastAsia="Calibri" w:hAnsi="Calibri" w:cs="Calibri"/>
          <w:i/>
          <w:iCs/>
          <w:lang w:val="en"/>
        </w:rPr>
        <w:t>.</w:t>
      </w:r>
    </w:p>
    <w:p w:rsidR="00336F4E" w:rsidP="2BE3D030" w14:paraId="616D7099" w14:textId="574EF802">
      <w:pPr>
        <w:spacing w:after="0" w:line="240" w:lineRule="auto"/>
        <w:textAlignment w:val="baseline"/>
      </w:pPr>
    </w:p>
    <w:tbl>
      <w:tblPr>
        <w:tblStyle w:val="PlainTable1"/>
        <w:tblpPr w:leftFromText="180" w:rightFromText="180" w:vertAnchor="text" w:horzAnchor="margin" w:tblpY="247"/>
        <w:tblW w:w="5000" w:type="pct"/>
        <w:tblLook w:val="04A0"/>
      </w:tblPr>
      <w:tblGrid>
        <w:gridCol w:w="3368"/>
        <w:gridCol w:w="1139"/>
        <w:gridCol w:w="1657"/>
        <w:gridCol w:w="1851"/>
        <w:gridCol w:w="1335"/>
      </w:tblGrid>
      <w:tr w14:paraId="5F246054" w14:textId="77777777" w:rsidTr="206C7B0C">
        <w:tblPrEx>
          <w:tblW w:w="5000" w:type="pct"/>
          <w:tblLook w:val="04A0"/>
        </w:tblPrEx>
        <w:trPr>
          <w:trHeight w:val="246"/>
        </w:trPr>
        <w:tc>
          <w:tcPr>
            <w:tcW w:w="1801" w:type="pct"/>
            <w:hideMark/>
          </w:tcPr>
          <w:p w:rsidR="00336F4E" w:rsidRPr="00247129" w:rsidP="2BE3D030" w14:paraId="09983F79" w14:textId="6A3FF9B7">
            <w:pPr>
              <w:textAlignment w:val="baseline"/>
              <w:rPr>
                <w:rFonts w:eastAsia="Times New Roman"/>
                <w:b w:val="0"/>
                <w:bCs w:val="0"/>
                <w:kern w:val="0"/>
                <w14:ligatures w14:val="none"/>
              </w:rPr>
            </w:pPr>
          </w:p>
        </w:tc>
        <w:tc>
          <w:tcPr>
            <w:tcW w:w="609" w:type="pct"/>
            <w:hideMark/>
          </w:tcPr>
          <w:p w:rsidR="00336F4E" w:rsidRPr="00247129" w:rsidP="2BE3D030" w14:paraId="30C7BAE8" w14:textId="77777777">
            <w:pPr>
              <w:jc w:val="center"/>
              <w:textAlignment w:val="baseline"/>
              <w:rPr>
                <w:rFonts w:eastAsia="Times New Roman"/>
                <w:b w:val="0"/>
                <w:bCs w:val="0"/>
                <w:kern w:val="0"/>
                <w14:ligatures w14:val="none"/>
              </w:rPr>
            </w:pPr>
            <w:r w:rsidRPr="2BE3D030">
              <w:rPr>
                <w:rFonts w:eastAsia="Times New Roman"/>
              </w:rPr>
              <w:t>Not  </w:t>
            </w:r>
          </w:p>
          <w:p w:rsidR="00336F4E" w:rsidRPr="00247129" w:rsidP="2BE3D030" w14:paraId="795A27BA" w14:textId="77777777">
            <w:pPr>
              <w:jc w:val="center"/>
              <w:textAlignment w:val="baseline"/>
              <w:rPr>
                <w:rFonts w:eastAsia="Times New Roman"/>
                <w:b w:val="0"/>
                <w:bCs w:val="0"/>
                <w:kern w:val="0"/>
                <w14:ligatures w14:val="none"/>
              </w:rPr>
            </w:pPr>
            <w:r w:rsidRPr="2BE3D030">
              <w:rPr>
                <w:rFonts w:eastAsia="Times New Roman"/>
              </w:rPr>
              <w:t>needed </w:t>
            </w:r>
          </w:p>
        </w:tc>
        <w:tc>
          <w:tcPr>
            <w:tcW w:w="886" w:type="pct"/>
            <w:hideMark/>
          </w:tcPr>
          <w:p w:rsidR="00336F4E" w:rsidRPr="00247129" w:rsidP="2BE3D030" w14:paraId="12B2F56C" w14:textId="77777777">
            <w:pPr>
              <w:jc w:val="center"/>
              <w:textAlignment w:val="baseline"/>
              <w:rPr>
                <w:rFonts w:eastAsia="Times New Roman"/>
                <w:b w:val="0"/>
                <w:bCs w:val="0"/>
                <w:kern w:val="0"/>
                <w14:ligatures w14:val="none"/>
              </w:rPr>
            </w:pPr>
            <w:r w:rsidRPr="2BE3D030">
              <w:rPr>
                <w:rFonts w:eastAsia="Times New Roman"/>
              </w:rPr>
              <w:t>Needed  </w:t>
            </w:r>
          </w:p>
        </w:tc>
        <w:tc>
          <w:tcPr>
            <w:tcW w:w="990" w:type="pct"/>
            <w:hideMark/>
          </w:tcPr>
          <w:p w:rsidR="00336F4E" w:rsidRPr="00247129" w:rsidP="2BE3D030" w14:paraId="767DE49B" w14:textId="77777777">
            <w:pPr>
              <w:jc w:val="center"/>
              <w:textAlignment w:val="baseline"/>
              <w:rPr>
                <w:rFonts w:eastAsia="Times New Roman"/>
                <w:b w:val="0"/>
                <w:bCs w:val="0"/>
                <w:kern w:val="0"/>
                <w14:ligatures w14:val="none"/>
              </w:rPr>
            </w:pPr>
            <w:r w:rsidRPr="2BE3D030">
              <w:rPr>
                <w:rFonts w:eastAsia="Times New Roman"/>
              </w:rPr>
              <w:t>Highly</w:t>
            </w:r>
          </w:p>
          <w:p w:rsidR="00336F4E" w:rsidRPr="00247129" w:rsidP="2BE3D030" w14:paraId="56B80D3C" w14:textId="77777777">
            <w:pPr>
              <w:jc w:val="center"/>
              <w:textAlignment w:val="baseline"/>
              <w:rPr>
                <w:rFonts w:eastAsia="Times New Roman"/>
                <w:b w:val="0"/>
                <w:bCs w:val="0"/>
                <w:kern w:val="0"/>
                <w14:ligatures w14:val="none"/>
              </w:rPr>
            </w:pPr>
            <w:r w:rsidRPr="2BE3D030">
              <w:rPr>
                <w:rFonts w:eastAsia="Times New Roman"/>
              </w:rPr>
              <w:t>needed </w:t>
            </w:r>
          </w:p>
        </w:tc>
        <w:tc>
          <w:tcPr>
            <w:tcW w:w="715" w:type="pct"/>
          </w:tcPr>
          <w:p w:rsidR="00336F4E" w:rsidRPr="00247129" w:rsidP="2BE3D030" w14:paraId="6DE0AB9C" w14:textId="77777777">
            <w:pPr>
              <w:jc w:val="center"/>
              <w:textAlignment w:val="baseline"/>
              <w:rPr>
                <w:rFonts w:eastAsia="Times New Roman"/>
                <w:b w:val="0"/>
                <w:bCs w:val="0"/>
                <w:kern w:val="0"/>
                <w14:ligatures w14:val="none"/>
              </w:rPr>
            </w:pPr>
            <w:r w:rsidRPr="2BE3D030">
              <w:rPr>
                <w:rFonts w:eastAsia="Times New Roman"/>
              </w:rPr>
              <w:t>N/A</w:t>
            </w:r>
          </w:p>
        </w:tc>
      </w:tr>
      <w:tr w14:paraId="26B8D230" w14:textId="77777777" w:rsidTr="206C7B0C">
        <w:tblPrEx>
          <w:tblW w:w="5000" w:type="pct"/>
          <w:tblLook w:val="04A0"/>
        </w:tblPrEx>
        <w:trPr>
          <w:trHeight w:val="246"/>
        </w:trPr>
        <w:tc>
          <w:tcPr>
            <w:tcW w:w="3368" w:type="dxa"/>
          </w:tcPr>
          <w:p w:rsidR="4BD276F1" w:rsidP="4BD276F1" w14:paraId="2B909E27" w14:textId="79FBC748">
            <w:pPr>
              <w:ind w:left="60"/>
              <w:rPr>
                <w:rFonts w:eastAsia="Times New Roman"/>
                <w:b w:val="0"/>
                <w:bCs w:val="0"/>
              </w:rPr>
            </w:pPr>
            <w:r w:rsidRPr="4BD276F1">
              <w:rPr>
                <w:rFonts w:eastAsia="Times New Roman"/>
                <w:b w:val="0"/>
                <w:bCs w:val="0"/>
              </w:rPr>
              <w:t>Effect of BCG vaccine on TST and IGRA</w:t>
            </w:r>
          </w:p>
        </w:tc>
        <w:tc>
          <w:tcPr>
            <w:tcW w:w="1139" w:type="dxa"/>
          </w:tcPr>
          <w:p w:rsidR="4BD276F1" w:rsidP="4BD276F1" w14:paraId="2B74E255" w14:textId="77777777">
            <w:pPr>
              <w:jc w:val="center"/>
              <w:rPr>
                <w:rFonts w:eastAsia="Times New Roman"/>
              </w:rPr>
            </w:pPr>
            <w:r w:rsidRPr="4BD276F1">
              <w:rPr>
                <w:rFonts w:eastAsia="Times New Roman"/>
              </w:rPr>
              <w:t>○</w:t>
            </w:r>
          </w:p>
        </w:tc>
        <w:tc>
          <w:tcPr>
            <w:tcW w:w="1657" w:type="dxa"/>
          </w:tcPr>
          <w:p w:rsidR="4BD276F1" w:rsidP="4BD276F1" w14:paraId="763A8CFD" w14:textId="77777777">
            <w:pPr>
              <w:jc w:val="center"/>
              <w:rPr>
                <w:rFonts w:eastAsia="Times New Roman"/>
              </w:rPr>
            </w:pPr>
            <w:r w:rsidRPr="4BD276F1">
              <w:rPr>
                <w:rFonts w:eastAsia="Times New Roman"/>
              </w:rPr>
              <w:t>○</w:t>
            </w:r>
          </w:p>
        </w:tc>
        <w:tc>
          <w:tcPr>
            <w:tcW w:w="1851" w:type="dxa"/>
          </w:tcPr>
          <w:p w:rsidR="4BD276F1" w:rsidP="4BD276F1" w14:paraId="52B4FC4A" w14:textId="77777777">
            <w:pPr>
              <w:jc w:val="center"/>
              <w:rPr>
                <w:rFonts w:eastAsia="Times New Roman"/>
              </w:rPr>
            </w:pPr>
            <w:r w:rsidRPr="4BD276F1">
              <w:rPr>
                <w:rFonts w:eastAsia="Times New Roman"/>
              </w:rPr>
              <w:t>○</w:t>
            </w:r>
          </w:p>
        </w:tc>
        <w:tc>
          <w:tcPr>
            <w:tcW w:w="1335" w:type="dxa"/>
          </w:tcPr>
          <w:p w:rsidR="4BD276F1" w:rsidP="4BD276F1" w14:paraId="1E2D0781" w14:textId="77777777">
            <w:pPr>
              <w:jc w:val="center"/>
              <w:rPr>
                <w:rFonts w:eastAsia="Times New Roman"/>
              </w:rPr>
            </w:pPr>
            <w:r w:rsidRPr="4BD276F1">
              <w:rPr>
                <w:rFonts w:eastAsia="Times New Roman"/>
              </w:rPr>
              <w:t>○</w:t>
            </w:r>
          </w:p>
        </w:tc>
      </w:tr>
      <w:tr w14:paraId="58002939" w14:textId="77777777" w:rsidTr="206C7B0C">
        <w:tblPrEx>
          <w:tblW w:w="5000" w:type="pct"/>
          <w:tblLook w:val="04A0"/>
        </w:tblPrEx>
        <w:trPr>
          <w:trHeight w:val="246"/>
        </w:trPr>
        <w:tc>
          <w:tcPr>
            <w:tcW w:w="3368" w:type="dxa"/>
          </w:tcPr>
          <w:p w:rsidR="206C7B0C" w:rsidP="206C7B0C" w14:paraId="0603D8C7" w14:textId="77777777">
            <w:pPr>
              <w:ind w:left="60"/>
              <w:rPr>
                <w:rFonts w:eastAsia="Times New Roman"/>
                <w:b w:val="0"/>
                <w:bCs w:val="0"/>
              </w:rPr>
            </w:pPr>
            <w:r w:rsidRPr="206C7B0C">
              <w:rPr>
                <w:rFonts w:eastAsia="Times New Roman"/>
                <w:b w:val="0"/>
                <w:bCs w:val="0"/>
              </w:rPr>
              <w:t>Interpretation and use of acid-fast bacilli (AFB) smear microscopy results</w:t>
            </w:r>
          </w:p>
        </w:tc>
        <w:tc>
          <w:tcPr>
            <w:tcW w:w="1139" w:type="dxa"/>
          </w:tcPr>
          <w:p w:rsidR="206C7B0C" w:rsidP="206C7B0C" w14:paraId="3AAD7714" w14:textId="77777777">
            <w:pPr>
              <w:jc w:val="center"/>
              <w:rPr>
                <w:rFonts w:eastAsia="Times New Roman"/>
              </w:rPr>
            </w:pPr>
            <w:r w:rsidRPr="206C7B0C">
              <w:rPr>
                <w:rFonts w:eastAsia="Times New Roman"/>
              </w:rPr>
              <w:t>○</w:t>
            </w:r>
          </w:p>
        </w:tc>
        <w:tc>
          <w:tcPr>
            <w:tcW w:w="1657" w:type="dxa"/>
          </w:tcPr>
          <w:p w:rsidR="206C7B0C" w:rsidP="206C7B0C" w14:paraId="5A0F221C" w14:textId="77777777">
            <w:pPr>
              <w:jc w:val="center"/>
              <w:rPr>
                <w:rFonts w:eastAsia="Times New Roman"/>
              </w:rPr>
            </w:pPr>
            <w:r w:rsidRPr="206C7B0C">
              <w:rPr>
                <w:rFonts w:eastAsia="Times New Roman"/>
              </w:rPr>
              <w:t>○</w:t>
            </w:r>
          </w:p>
        </w:tc>
        <w:tc>
          <w:tcPr>
            <w:tcW w:w="1851" w:type="dxa"/>
          </w:tcPr>
          <w:p w:rsidR="206C7B0C" w:rsidP="206C7B0C" w14:paraId="53B4DB67" w14:textId="77777777">
            <w:pPr>
              <w:jc w:val="center"/>
              <w:rPr>
                <w:rFonts w:eastAsia="Times New Roman"/>
              </w:rPr>
            </w:pPr>
            <w:r w:rsidRPr="206C7B0C">
              <w:rPr>
                <w:rFonts w:eastAsia="Times New Roman"/>
              </w:rPr>
              <w:t>○</w:t>
            </w:r>
          </w:p>
        </w:tc>
        <w:tc>
          <w:tcPr>
            <w:tcW w:w="1335" w:type="dxa"/>
          </w:tcPr>
          <w:p w:rsidR="206C7B0C" w:rsidP="206C7B0C" w14:paraId="45A23E4F" w14:textId="77777777">
            <w:pPr>
              <w:jc w:val="center"/>
              <w:rPr>
                <w:rFonts w:eastAsia="Times New Roman"/>
              </w:rPr>
            </w:pPr>
            <w:r w:rsidRPr="206C7B0C">
              <w:rPr>
                <w:rFonts w:eastAsia="Times New Roman"/>
              </w:rPr>
              <w:t>○</w:t>
            </w:r>
          </w:p>
        </w:tc>
      </w:tr>
      <w:tr w14:paraId="08037810" w14:textId="77777777" w:rsidTr="206C7B0C">
        <w:tblPrEx>
          <w:tblW w:w="5000" w:type="pct"/>
          <w:tblLook w:val="04A0"/>
        </w:tblPrEx>
        <w:trPr>
          <w:trHeight w:val="246"/>
        </w:trPr>
        <w:tc>
          <w:tcPr>
            <w:tcW w:w="3368" w:type="dxa"/>
          </w:tcPr>
          <w:p w:rsidR="206C7B0C" w:rsidP="206C7B0C" w14:paraId="20F00CDA" w14:textId="77777777">
            <w:pPr>
              <w:ind w:left="60"/>
              <w:rPr>
                <w:rFonts w:eastAsia="Times New Roman"/>
                <w:b w:val="0"/>
                <w:bCs w:val="0"/>
              </w:rPr>
            </w:pPr>
            <w:r w:rsidRPr="206C7B0C">
              <w:rPr>
                <w:rFonts w:eastAsia="Times New Roman"/>
                <w:b w:val="0"/>
                <w:bCs w:val="0"/>
              </w:rPr>
              <w:t>Interpretation and use of culture results</w:t>
            </w:r>
          </w:p>
        </w:tc>
        <w:tc>
          <w:tcPr>
            <w:tcW w:w="1139" w:type="dxa"/>
          </w:tcPr>
          <w:p w:rsidR="206C7B0C" w:rsidP="206C7B0C" w14:paraId="7009E7A4" w14:textId="77777777">
            <w:pPr>
              <w:jc w:val="center"/>
              <w:rPr>
                <w:rFonts w:eastAsia="Times New Roman"/>
              </w:rPr>
            </w:pPr>
            <w:r w:rsidRPr="206C7B0C">
              <w:rPr>
                <w:rFonts w:eastAsia="Times New Roman"/>
              </w:rPr>
              <w:t>○</w:t>
            </w:r>
          </w:p>
        </w:tc>
        <w:tc>
          <w:tcPr>
            <w:tcW w:w="1657" w:type="dxa"/>
          </w:tcPr>
          <w:p w:rsidR="206C7B0C" w:rsidP="206C7B0C" w14:paraId="38227054" w14:textId="77777777">
            <w:pPr>
              <w:jc w:val="center"/>
              <w:rPr>
                <w:rFonts w:eastAsia="Times New Roman"/>
              </w:rPr>
            </w:pPr>
            <w:r w:rsidRPr="206C7B0C">
              <w:rPr>
                <w:rFonts w:eastAsia="Times New Roman"/>
              </w:rPr>
              <w:t>○</w:t>
            </w:r>
          </w:p>
        </w:tc>
        <w:tc>
          <w:tcPr>
            <w:tcW w:w="1851" w:type="dxa"/>
          </w:tcPr>
          <w:p w:rsidR="206C7B0C" w:rsidP="206C7B0C" w14:paraId="2CE95A6D" w14:textId="77777777">
            <w:pPr>
              <w:jc w:val="center"/>
              <w:rPr>
                <w:rFonts w:eastAsia="Times New Roman"/>
              </w:rPr>
            </w:pPr>
            <w:r w:rsidRPr="206C7B0C">
              <w:rPr>
                <w:rFonts w:eastAsia="Times New Roman"/>
              </w:rPr>
              <w:t>○</w:t>
            </w:r>
          </w:p>
        </w:tc>
        <w:tc>
          <w:tcPr>
            <w:tcW w:w="1335" w:type="dxa"/>
          </w:tcPr>
          <w:p w:rsidR="206C7B0C" w:rsidP="206C7B0C" w14:paraId="22F557B0" w14:textId="77777777">
            <w:pPr>
              <w:jc w:val="center"/>
              <w:rPr>
                <w:rFonts w:eastAsia="Times New Roman"/>
              </w:rPr>
            </w:pPr>
            <w:r w:rsidRPr="206C7B0C">
              <w:rPr>
                <w:rFonts w:eastAsia="Times New Roman"/>
              </w:rPr>
              <w:t>○</w:t>
            </w:r>
          </w:p>
        </w:tc>
      </w:tr>
      <w:tr w14:paraId="0E833774" w14:textId="77777777" w:rsidTr="206C7B0C">
        <w:tblPrEx>
          <w:tblW w:w="5000" w:type="pct"/>
          <w:tblLook w:val="04A0"/>
        </w:tblPrEx>
        <w:trPr>
          <w:trHeight w:val="246"/>
        </w:trPr>
        <w:tc>
          <w:tcPr>
            <w:tcW w:w="3368" w:type="dxa"/>
          </w:tcPr>
          <w:p w:rsidR="206C7B0C" w:rsidP="206C7B0C" w14:paraId="030EC50B" w14:textId="77777777">
            <w:pPr>
              <w:ind w:left="60"/>
              <w:rPr>
                <w:rFonts w:eastAsia="Times New Roman"/>
                <w:b w:val="0"/>
                <w:bCs w:val="0"/>
              </w:rPr>
            </w:pPr>
            <w:r w:rsidRPr="206C7B0C">
              <w:rPr>
                <w:rFonts w:eastAsia="Times New Roman"/>
                <w:b w:val="0"/>
                <w:bCs w:val="0"/>
              </w:rPr>
              <w:t>Interpretation and use of drug susceptibility testing </w:t>
            </w:r>
          </w:p>
        </w:tc>
        <w:tc>
          <w:tcPr>
            <w:tcW w:w="1139" w:type="dxa"/>
          </w:tcPr>
          <w:p w:rsidR="206C7B0C" w:rsidP="206C7B0C" w14:paraId="6EE46BC6" w14:textId="77777777">
            <w:pPr>
              <w:jc w:val="center"/>
              <w:rPr>
                <w:rFonts w:eastAsia="Times New Roman"/>
              </w:rPr>
            </w:pPr>
            <w:r w:rsidRPr="206C7B0C">
              <w:rPr>
                <w:rFonts w:eastAsia="Times New Roman"/>
              </w:rPr>
              <w:t>○</w:t>
            </w:r>
          </w:p>
        </w:tc>
        <w:tc>
          <w:tcPr>
            <w:tcW w:w="1657" w:type="dxa"/>
          </w:tcPr>
          <w:p w:rsidR="206C7B0C" w:rsidP="206C7B0C" w14:paraId="3D18B2C5" w14:textId="77777777">
            <w:pPr>
              <w:jc w:val="center"/>
              <w:rPr>
                <w:rFonts w:eastAsia="Times New Roman"/>
              </w:rPr>
            </w:pPr>
            <w:r w:rsidRPr="206C7B0C">
              <w:rPr>
                <w:rFonts w:eastAsia="Times New Roman"/>
              </w:rPr>
              <w:t>○</w:t>
            </w:r>
          </w:p>
        </w:tc>
        <w:tc>
          <w:tcPr>
            <w:tcW w:w="1851" w:type="dxa"/>
          </w:tcPr>
          <w:p w:rsidR="206C7B0C" w:rsidP="206C7B0C" w14:paraId="1700401D" w14:textId="77777777">
            <w:pPr>
              <w:jc w:val="center"/>
              <w:rPr>
                <w:rFonts w:eastAsia="Times New Roman"/>
              </w:rPr>
            </w:pPr>
            <w:r w:rsidRPr="206C7B0C">
              <w:rPr>
                <w:rFonts w:eastAsia="Times New Roman"/>
              </w:rPr>
              <w:t>○</w:t>
            </w:r>
          </w:p>
        </w:tc>
        <w:tc>
          <w:tcPr>
            <w:tcW w:w="1335" w:type="dxa"/>
          </w:tcPr>
          <w:p w:rsidR="206C7B0C" w:rsidP="206C7B0C" w14:paraId="60226F90" w14:textId="77777777">
            <w:pPr>
              <w:jc w:val="center"/>
              <w:rPr>
                <w:rFonts w:eastAsia="Times New Roman"/>
              </w:rPr>
            </w:pPr>
            <w:r w:rsidRPr="206C7B0C">
              <w:rPr>
                <w:rFonts w:eastAsia="Times New Roman"/>
              </w:rPr>
              <w:t>○</w:t>
            </w:r>
          </w:p>
        </w:tc>
      </w:tr>
      <w:tr w14:paraId="05621308" w14:textId="77777777" w:rsidTr="206C7B0C">
        <w:tblPrEx>
          <w:tblW w:w="5000" w:type="pct"/>
          <w:tblLook w:val="04A0"/>
        </w:tblPrEx>
        <w:trPr>
          <w:trHeight w:val="246"/>
        </w:trPr>
        <w:tc>
          <w:tcPr>
            <w:tcW w:w="3368" w:type="dxa"/>
          </w:tcPr>
          <w:p w:rsidR="206C7B0C" w:rsidP="206C7B0C" w14:paraId="4E5810F5" w14:textId="40D2C72D">
            <w:pPr>
              <w:ind w:left="60"/>
              <w:rPr>
                <w:rFonts w:eastAsia="Times New Roman"/>
                <w:b w:val="0"/>
                <w:bCs w:val="0"/>
              </w:rPr>
            </w:pPr>
            <w:r w:rsidRPr="206C7B0C">
              <w:rPr>
                <w:rFonts w:eastAsia="Times New Roman"/>
                <w:b w:val="0"/>
                <w:bCs w:val="0"/>
              </w:rPr>
              <w:t>Interpretation and use of interferon-gamma release assays (IGRAs) </w:t>
            </w:r>
          </w:p>
        </w:tc>
        <w:tc>
          <w:tcPr>
            <w:tcW w:w="1139" w:type="dxa"/>
          </w:tcPr>
          <w:p w:rsidR="206C7B0C" w:rsidP="206C7B0C" w14:paraId="368DC74A" w14:textId="40EEF4BF">
            <w:pPr>
              <w:jc w:val="center"/>
              <w:rPr>
                <w:rFonts w:eastAsia="Times New Roman"/>
              </w:rPr>
            </w:pPr>
            <w:r w:rsidRPr="206C7B0C">
              <w:rPr>
                <w:rFonts w:eastAsia="Times New Roman"/>
              </w:rPr>
              <w:t>○</w:t>
            </w:r>
          </w:p>
        </w:tc>
        <w:tc>
          <w:tcPr>
            <w:tcW w:w="1657" w:type="dxa"/>
          </w:tcPr>
          <w:p w:rsidR="206C7B0C" w:rsidP="206C7B0C" w14:paraId="335C1642" w14:textId="31C70182">
            <w:pPr>
              <w:jc w:val="center"/>
              <w:rPr>
                <w:rFonts w:eastAsia="Times New Roman"/>
              </w:rPr>
            </w:pPr>
            <w:r w:rsidRPr="206C7B0C">
              <w:rPr>
                <w:rFonts w:eastAsia="Times New Roman"/>
              </w:rPr>
              <w:t>○</w:t>
            </w:r>
          </w:p>
        </w:tc>
        <w:tc>
          <w:tcPr>
            <w:tcW w:w="1851" w:type="dxa"/>
          </w:tcPr>
          <w:p w:rsidR="206C7B0C" w:rsidP="206C7B0C" w14:paraId="1971315E" w14:textId="4CE65F38">
            <w:pPr>
              <w:jc w:val="center"/>
              <w:rPr>
                <w:rFonts w:eastAsia="Times New Roman"/>
              </w:rPr>
            </w:pPr>
            <w:r w:rsidRPr="206C7B0C">
              <w:rPr>
                <w:rFonts w:eastAsia="Times New Roman"/>
              </w:rPr>
              <w:t>○</w:t>
            </w:r>
          </w:p>
        </w:tc>
        <w:tc>
          <w:tcPr>
            <w:tcW w:w="1335" w:type="dxa"/>
          </w:tcPr>
          <w:p w:rsidR="206C7B0C" w:rsidP="206C7B0C" w14:paraId="33D3F70D" w14:textId="0E1E305C">
            <w:pPr>
              <w:jc w:val="center"/>
              <w:rPr>
                <w:rFonts w:eastAsia="Times New Roman"/>
              </w:rPr>
            </w:pPr>
            <w:r w:rsidRPr="206C7B0C">
              <w:rPr>
                <w:rFonts w:eastAsia="Times New Roman"/>
              </w:rPr>
              <w:t>○</w:t>
            </w:r>
          </w:p>
        </w:tc>
      </w:tr>
      <w:tr w14:paraId="7023C078" w14:textId="77777777" w:rsidTr="206C7B0C">
        <w:tblPrEx>
          <w:tblW w:w="5000" w:type="pct"/>
          <w:tblLook w:val="04A0"/>
        </w:tblPrEx>
        <w:trPr>
          <w:trHeight w:val="246"/>
        </w:trPr>
        <w:tc>
          <w:tcPr>
            <w:tcW w:w="3368" w:type="dxa"/>
          </w:tcPr>
          <w:p w:rsidR="206C7B0C" w:rsidP="206C7B0C" w14:paraId="587D5E8D" w14:textId="77777777">
            <w:pPr>
              <w:ind w:left="60"/>
              <w:rPr>
                <w:rFonts w:eastAsia="Times New Roman"/>
                <w:b w:val="0"/>
                <w:bCs w:val="0"/>
              </w:rPr>
            </w:pPr>
            <w:r w:rsidRPr="206C7B0C">
              <w:rPr>
                <w:rFonts w:eastAsia="Times New Roman"/>
                <w:b w:val="0"/>
                <w:bCs w:val="0"/>
              </w:rPr>
              <w:t>Interpretation and use of molecular detection of drug resistance (MDDR) </w:t>
            </w:r>
          </w:p>
        </w:tc>
        <w:tc>
          <w:tcPr>
            <w:tcW w:w="1139" w:type="dxa"/>
          </w:tcPr>
          <w:p w:rsidR="206C7B0C" w:rsidP="206C7B0C" w14:paraId="2CE387AC" w14:textId="77777777">
            <w:pPr>
              <w:jc w:val="center"/>
              <w:rPr>
                <w:rFonts w:eastAsia="Times New Roman"/>
              </w:rPr>
            </w:pPr>
            <w:r w:rsidRPr="206C7B0C">
              <w:rPr>
                <w:rFonts w:eastAsia="Times New Roman"/>
              </w:rPr>
              <w:t>○</w:t>
            </w:r>
          </w:p>
        </w:tc>
        <w:tc>
          <w:tcPr>
            <w:tcW w:w="1657" w:type="dxa"/>
          </w:tcPr>
          <w:p w:rsidR="206C7B0C" w:rsidP="206C7B0C" w14:paraId="62322B7B" w14:textId="77777777">
            <w:pPr>
              <w:jc w:val="center"/>
              <w:rPr>
                <w:rFonts w:eastAsia="Times New Roman"/>
              </w:rPr>
            </w:pPr>
            <w:r w:rsidRPr="206C7B0C">
              <w:rPr>
                <w:rFonts w:eastAsia="Times New Roman"/>
              </w:rPr>
              <w:t>○</w:t>
            </w:r>
          </w:p>
        </w:tc>
        <w:tc>
          <w:tcPr>
            <w:tcW w:w="1851" w:type="dxa"/>
          </w:tcPr>
          <w:p w:rsidR="206C7B0C" w:rsidP="206C7B0C" w14:paraId="5343E500" w14:textId="77777777">
            <w:pPr>
              <w:jc w:val="center"/>
              <w:rPr>
                <w:rFonts w:eastAsia="Times New Roman"/>
              </w:rPr>
            </w:pPr>
            <w:r w:rsidRPr="206C7B0C">
              <w:rPr>
                <w:rFonts w:eastAsia="Times New Roman"/>
              </w:rPr>
              <w:t>○</w:t>
            </w:r>
          </w:p>
        </w:tc>
        <w:tc>
          <w:tcPr>
            <w:tcW w:w="1335" w:type="dxa"/>
          </w:tcPr>
          <w:p w:rsidR="206C7B0C" w:rsidP="206C7B0C" w14:paraId="3F710845" w14:textId="77777777">
            <w:pPr>
              <w:jc w:val="center"/>
              <w:rPr>
                <w:rFonts w:eastAsia="Times New Roman"/>
              </w:rPr>
            </w:pPr>
            <w:r w:rsidRPr="206C7B0C">
              <w:rPr>
                <w:rFonts w:eastAsia="Times New Roman"/>
              </w:rPr>
              <w:t>○</w:t>
            </w:r>
          </w:p>
        </w:tc>
      </w:tr>
      <w:tr w14:paraId="2174FD0F" w14:textId="77777777" w:rsidTr="206C7B0C">
        <w:tblPrEx>
          <w:tblW w:w="5000" w:type="pct"/>
          <w:tblLook w:val="04A0"/>
        </w:tblPrEx>
        <w:trPr>
          <w:trHeight w:val="246"/>
        </w:trPr>
        <w:tc>
          <w:tcPr>
            <w:tcW w:w="3368" w:type="dxa"/>
          </w:tcPr>
          <w:p w:rsidR="206C7B0C" w:rsidP="206C7B0C" w14:paraId="1F5ECD46" w14:textId="6C85FF80">
            <w:pPr>
              <w:ind w:left="60"/>
              <w:rPr>
                <w:rFonts w:eastAsia="Times New Roman"/>
                <w:b w:val="0"/>
                <w:bCs w:val="0"/>
              </w:rPr>
            </w:pPr>
            <w:r w:rsidRPr="206C7B0C">
              <w:rPr>
                <w:rFonts w:eastAsia="Times New Roman"/>
                <w:b w:val="0"/>
                <w:bCs w:val="0"/>
              </w:rPr>
              <w:t xml:space="preserve">Interpretation and use of radiologic tests (i.e. chest X-ray, CT scans, or MRI) </w:t>
            </w:r>
          </w:p>
        </w:tc>
        <w:tc>
          <w:tcPr>
            <w:tcW w:w="1139" w:type="dxa"/>
          </w:tcPr>
          <w:p w:rsidR="206C7B0C" w:rsidP="206C7B0C" w14:paraId="538145AF" w14:textId="77777777">
            <w:pPr>
              <w:jc w:val="center"/>
              <w:rPr>
                <w:rFonts w:eastAsia="Times New Roman"/>
              </w:rPr>
            </w:pPr>
            <w:r w:rsidRPr="206C7B0C">
              <w:rPr>
                <w:rFonts w:eastAsia="Times New Roman"/>
              </w:rPr>
              <w:t>○</w:t>
            </w:r>
          </w:p>
        </w:tc>
        <w:tc>
          <w:tcPr>
            <w:tcW w:w="1657" w:type="dxa"/>
          </w:tcPr>
          <w:p w:rsidR="206C7B0C" w:rsidP="206C7B0C" w14:paraId="33660887" w14:textId="77777777">
            <w:pPr>
              <w:jc w:val="center"/>
              <w:rPr>
                <w:rFonts w:eastAsia="Times New Roman"/>
              </w:rPr>
            </w:pPr>
            <w:r w:rsidRPr="206C7B0C">
              <w:rPr>
                <w:rFonts w:eastAsia="Times New Roman"/>
              </w:rPr>
              <w:t>○</w:t>
            </w:r>
          </w:p>
        </w:tc>
        <w:tc>
          <w:tcPr>
            <w:tcW w:w="1851" w:type="dxa"/>
          </w:tcPr>
          <w:p w:rsidR="206C7B0C" w:rsidP="206C7B0C" w14:paraId="1BA8A197" w14:textId="77777777">
            <w:pPr>
              <w:jc w:val="center"/>
              <w:rPr>
                <w:rFonts w:eastAsia="Times New Roman"/>
              </w:rPr>
            </w:pPr>
            <w:r w:rsidRPr="206C7B0C">
              <w:rPr>
                <w:rFonts w:eastAsia="Times New Roman"/>
              </w:rPr>
              <w:t>○</w:t>
            </w:r>
          </w:p>
        </w:tc>
        <w:tc>
          <w:tcPr>
            <w:tcW w:w="1335" w:type="dxa"/>
          </w:tcPr>
          <w:p w:rsidR="206C7B0C" w:rsidP="206C7B0C" w14:paraId="0362F6B7" w14:textId="77777777">
            <w:pPr>
              <w:jc w:val="center"/>
              <w:rPr>
                <w:rFonts w:eastAsia="Times New Roman"/>
              </w:rPr>
            </w:pPr>
            <w:r w:rsidRPr="206C7B0C">
              <w:rPr>
                <w:rFonts w:eastAsia="Times New Roman"/>
              </w:rPr>
              <w:t>○</w:t>
            </w:r>
          </w:p>
        </w:tc>
      </w:tr>
      <w:tr w14:paraId="02F9DDB3" w14:textId="77777777" w:rsidTr="206C7B0C">
        <w:tblPrEx>
          <w:tblW w:w="5000" w:type="pct"/>
          <w:tblLook w:val="04A0"/>
        </w:tblPrEx>
        <w:trPr>
          <w:trHeight w:val="246"/>
        </w:trPr>
        <w:tc>
          <w:tcPr>
            <w:tcW w:w="1801" w:type="pct"/>
          </w:tcPr>
          <w:p w:rsidR="00336F4E" w:rsidRPr="005435AA" w:rsidP="2BE3D030" w14:paraId="7B40F331" w14:textId="53A918ED">
            <w:pPr>
              <w:ind w:left="60"/>
              <w:textAlignment w:val="baseline"/>
              <w:rPr>
                <w:rFonts w:eastAsia="Times New Roman"/>
                <w:b w:val="0"/>
                <w:bCs w:val="0"/>
                <w:kern w:val="0"/>
                <w14:ligatures w14:val="none"/>
              </w:rPr>
            </w:pPr>
            <w:r w:rsidRPr="005435AA">
              <w:rPr>
                <w:rFonts w:eastAsia="Times New Roman"/>
                <w:b w:val="0"/>
                <w:bCs w:val="0"/>
              </w:rPr>
              <w:t>Interpretation and use of tuberculin skin test (TST) </w:t>
            </w:r>
            <w:r w:rsidRPr="005435AA" w:rsidR="003F1F7C">
              <w:rPr>
                <w:rFonts w:eastAsia="Times New Roman"/>
                <w:b w:val="0"/>
                <w:bCs w:val="0"/>
              </w:rPr>
              <w:t>(</w:t>
            </w:r>
            <w:r w:rsidRPr="005435AA" w:rsidR="667C628F">
              <w:rPr>
                <w:rFonts w:eastAsia="Times New Roman"/>
                <w:b w:val="0"/>
                <w:bCs w:val="0"/>
              </w:rPr>
              <w:t xml:space="preserve">e.g. </w:t>
            </w:r>
            <w:r w:rsidRPr="005435AA" w:rsidR="003F1F7C">
              <w:rPr>
                <w:rFonts w:eastAsia="Times New Roman"/>
                <w:b w:val="0"/>
                <w:bCs w:val="0"/>
              </w:rPr>
              <w:t>including placing and reading, measuring and interpretation of reactions, false-positive reactions, false-negative reactions, boosted reactions, and two-step testing)</w:t>
            </w:r>
          </w:p>
        </w:tc>
        <w:tc>
          <w:tcPr>
            <w:tcW w:w="609" w:type="pct"/>
          </w:tcPr>
          <w:p w:rsidR="00336F4E" w:rsidRPr="00247129" w:rsidP="2BE3D030" w14:paraId="05BE9C29" w14:textId="728DAD03">
            <w:pPr>
              <w:jc w:val="center"/>
              <w:textAlignment w:val="baseline"/>
              <w:rPr>
                <w:rFonts w:eastAsia="Times New Roman"/>
                <w:kern w:val="0"/>
                <w14:ligatures w14:val="none"/>
              </w:rPr>
            </w:pPr>
            <w:r w:rsidRPr="2BE3D030">
              <w:rPr>
                <w:rFonts w:eastAsia="Times New Roman"/>
              </w:rPr>
              <w:t>○</w:t>
            </w:r>
          </w:p>
        </w:tc>
        <w:tc>
          <w:tcPr>
            <w:tcW w:w="886" w:type="pct"/>
          </w:tcPr>
          <w:p w:rsidR="00336F4E" w:rsidRPr="00247129" w:rsidP="2BE3D030" w14:paraId="7C798005" w14:textId="07C6D03E">
            <w:pPr>
              <w:jc w:val="center"/>
              <w:textAlignment w:val="baseline"/>
              <w:rPr>
                <w:rFonts w:eastAsia="Times New Roman"/>
                <w:kern w:val="0"/>
                <w14:ligatures w14:val="none"/>
              </w:rPr>
            </w:pPr>
            <w:r w:rsidRPr="2BE3D030">
              <w:rPr>
                <w:rFonts w:eastAsia="Times New Roman"/>
              </w:rPr>
              <w:t>○</w:t>
            </w:r>
          </w:p>
        </w:tc>
        <w:tc>
          <w:tcPr>
            <w:tcW w:w="990" w:type="pct"/>
          </w:tcPr>
          <w:p w:rsidR="00336F4E" w:rsidRPr="00247129" w:rsidP="2BE3D030" w14:paraId="5C3149AF" w14:textId="4905808F">
            <w:pPr>
              <w:jc w:val="center"/>
              <w:textAlignment w:val="baseline"/>
              <w:rPr>
                <w:rFonts w:eastAsia="Times New Roman"/>
                <w:kern w:val="0"/>
                <w14:ligatures w14:val="none"/>
              </w:rPr>
            </w:pPr>
            <w:r w:rsidRPr="2BE3D030">
              <w:rPr>
                <w:rFonts w:eastAsia="Times New Roman"/>
              </w:rPr>
              <w:t>○</w:t>
            </w:r>
          </w:p>
        </w:tc>
        <w:tc>
          <w:tcPr>
            <w:tcW w:w="715" w:type="pct"/>
          </w:tcPr>
          <w:p w:rsidR="00336F4E" w:rsidRPr="00247129" w:rsidP="2BE3D030" w14:paraId="69E4A0CE" w14:textId="72731C9F">
            <w:pPr>
              <w:jc w:val="center"/>
              <w:textAlignment w:val="baseline"/>
              <w:rPr>
                <w:rFonts w:eastAsia="Times New Roman"/>
                <w:kern w:val="0"/>
                <w14:ligatures w14:val="none"/>
              </w:rPr>
            </w:pPr>
            <w:r w:rsidRPr="2BE3D030">
              <w:rPr>
                <w:rFonts w:eastAsia="Times New Roman"/>
              </w:rPr>
              <w:t>○</w:t>
            </w:r>
          </w:p>
        </w:tc>
      </w:tr>
      <w:tr w14:paraId="7330C4C5" w14:textId="77777777" w:rsidTr="206C7B0C">
        <w:tblPrEx>
          <w:tblW w:w="5000" w:type="pct"/>
          <w:tblLook w:val="04A0"/>
        </w:tblPrEx>
        <w:trPr>
          <w:trHeight w:val="246"/>
        </w:trPr>
        <w:tc>
          <w:tcPr>
            <w:tcW w:w="1801" w:type="pct"/>
          </w:tcPr>
          <w:p w:rsidR="002B7AE9" w:rsidRPr="005435AA" w:rsidP="2BE3D030" w14:paraId="79A09D33" w14:textId="77777777">
            <w:pPr>
              <w:ind w:left="60"/>
              <w:textAlignment w:val="baseline"/>
              <w:rPr>
                <w:rFonts w:eastAsia="Times New Roman"/>
                <w:b w:val="0"/>
                <w:bCs w:val="0"/>
                <w:kern w:val="0"/>
                <w14:ligatures w14:val="none"/>
              </w:rPr>
            </w:pPr>
            <w:r w:rsidRPr="005435AA">
              <w:rPr>
                <w:rFonts w:eastAsia="Times New Roman"/>
                <w:b w:val="0"/>
                <w:bCs w:val="0"/>
              </w:rPr>
              <w:t xml:space="preserve">Sputum collection </w:t>
            </w:r>
          </w:p>
        </w:tc>
        <w:tc>
          <w:tcPr>
            <w:tcW w:w="609" w:type="pct"/>
          </w:tcPr>
          <w:p w:rsidR="002B7AE9" w:rsidRPr="00247129" w:rsidP="2BE3D030" w14:paraId="21BB9874" w14:textId="77777777">
            <w:pPr>
              <w:jc w:val="center"/>
              <w:textAlignment w:val="baseline"/>
              <w:rPr>
                <w:rFonts w:eastAsia="Times New Roman"/>
                <w:kern w:val="0"/>
                <w14:ligatures w14:val="none"/>
              </w:rPr>
            </w:pPr>
            <w:r w:rsidRPr="2BE3D030">
              <w:rPr>
                <w:rFonts w:eastAsia="Times New Roman"/>
              </w:rPr>
              <w:t>○</w:t>
            </w:r>
          </w:p>
        </w:tc>
        <w:tc>
          <w:tcPr>
            <w:tcW w:w="886" w:type="pct"/>
          </w:tcPr>
          <w:p w:rsidR="002B7AE9" w:rsidRPr="00247129" w:rsidP="2BE3D030" w14:paraId="34D45569" w14:textId="77777777">
            <w:pPr>
              <w:jc w:val="center"/>
              <w:textAlignment w:val="baseline"/>
              <w:rPr>
                <w:rFonts w:eastAsia="Times New Roman"/>
                <w:kern w:val="0"/>
                <w14:ligatures w14:val="none"/>
              </w:rPr>
            </w:pPr>
            <w:r w:rsidRPr="2BE3D030">
              <w:rPr>
                <w:rFonts w:eastAsia="Times New Roman"/>
              </w:rPr>
              <w:t>○</w:t>
            </w:r>
          </w:p>
        </w:tc>
        <w:tc>
          <w:tcPr>
            <w:tcW w:w="990" w:type="pct"/>
          </w:tcPr>
          <w:p w:rsidR="002B7AE9" w:rsidRPr="00247129" w:rsidP="2BE3D030" w14:paraId="50DD6A9F" w14:textId="77777777">
            <w:pPr>
              <w:jc w:val="center"/>
              <w:textAlignment w:val="baseline"/>
              <w:rPr>
                <w:rFonts w:eastAsia="Times New Roman"/>
                <w:kern w:val="0"/>
                <w14:ligatures w14:val="none"/>
              </w:rPr>
            </w:pPr>
            <w:r w:rsidRPr="2BE3D030">
              <w:rPr>
                <w:rFonts w:eastAsia="Times New Roman"/>
              </w:rPr>
              <w:t>○</w:t>
            </w:r>
          </w:p>
        </w:tc>
        <w:tc>
          <w:tcPr>
            <w:tcW w:w="715" w:type="pct"/>
          </w:tcPr>
          <w:p w:rsidR="002B7AE9" w:rsidRPr="00247129" w:rsidP="2BE3D030" w14:paraId="5950288E" w14:textId="77777777">
            <w:pPr>
              <w:jc w:val="center"/>
              <w:textAlignment w:val="baseline"/>
              <w:rPr>
                <w:rFonts w:eastAsia="Times New Roman"/>
                <w:kern w:val="0"/>
                <w14:ligatures w14:val="none"/>
              </w:rPr>
            </w:pPr>
            <w:r w:rsidRPr="2BE3D030">
              <w:rPr>
                <w:rFonts w:eastAsia="Times New Roman"/>
              </w:rPr>
              <w:t>○</w:t>
            </w:r>
          </w:p>
        </w:tc>
      </w:tr>
      <w:tr w14:paraId="5B8E7F18" w14:textId="77777777" w:rsidTr="206C7B0C">
        <w:tblPrEx>
          <w:tblW w:w="5000" w:type="pct"/>
          <w:tblLook w:val="04A0"/>
        </w:tblPrEx>
        <w:trPr>
          <w:trHeight w:val="246"/>
        </w:trPr>
        <w:tc>
          <w:tcPr>
            <w:tcW w:w="1801" w:type="pct"/>
          </w:tcPr>
          <w:p w:rsidR="002B7AE9" w:rsidRPr="005435AA" w:rsidP="2BE3D030" w14:paraId="6677F14C" w14:textId="77777777">
            <w:pPr>
              <w:ind w:left="60"/>
              <w:textAlignment w:val="baseline"/>
              <w:rPr>
                <w:rFonts w:eastAsia="Times New Roman"/>
                <w:b w:val="0"/>
                <w:bCs w:val="0"/>
                <w:kern w:val="0"/>
                <w14:ligatures w14:val="none"/>
              </w:rPr>
            </w:pPr>
            <w:r w:rsidRPr="005435AA">
              <w:rPr>
                <w:rFonts w:eastAsia="Times New Roman"/>
                <w:b w:val="0"/>
                <w:bCs w:val="0"/>
              </w:rPr>
              <w:t xml:space="preserve">Interpretation and use of </w:t>
            </w:r>
            <w:r w:rsidRPr="005435AA">
              <w:rPr>
                <w:rFonts w:eastAsia="Times New Roman"/>
                <w:b w:val="0"/>
                <w:bCs w:val="0"/>
              </w:rPr>
              <w:t>Xpert</w:t>
            </w:r>
            <w:r w:rsidRPr="005435AA">
              <w:rPr>
                <w:rFonts w:eastAsia="Times New Roman"/>
                <w:b w:val="0"/>
                <w:bCs w:val="0"/>
              </w:rPr>
              <w:t xml:space="preserve"> MTB/RIF assay </w:t>
            </w:r>
          </w:p>
        </w:tc>
        <w:tc>
          <w:tcPr>
            <w:tcW w:w="609" w:type="pct"/>
          </w:tcPr>
          <w:p w:rsidR="002B7AE9" w:rsidRPr="00247129" w:rsidP="2BE3D030" w14:paraId="2270DD08" w14:textId="77777777">
            <w:pPr>
              <w:jc w:val="center"/>
              <w:textAlignment w:val="baseline"/>
              <w:rPr>
                <w:rFonts w:eastAsia="Times New Roman"/>
                <w:kern w:val="0"/>
                <w14:ligatures w14:val="none"/>
              </w:rPr>
            </w:pPr>
            <w:r w:rsidRPr="2BE3D030">
              <w:rPr>
                <w:rFonts w:eastAsia="Times New Roman"/>
              </w:rPr>
              <w:t>○</w:t>
            </w:r>
          </w:p>
        </w:tc>
        <w:tc>
          <w:tcPr>
            <w:tcW w:w="886" w:type="pct"/>
          </w:tcPr>
          <w:p w:rsidR="002B7AE9" w:rsidRPr="00247129" w:rsidP="2BE3D030" w14:paraId="5EDC4F60" w14:textId="77777777">
            <w:pPr>
              <w:jc w:val="center"/>
              <w:textAlignment w:val="baseline"/>
              <w:rPr>
                <w:rFonts w:eastAsia="Times New Roman"/>
                <w:kern w:val="0"/>
                <w14:ligatures w14:val="none"/>
              </w:rPr>
            </w:pPr>
            <w:r w:rsidRPr="2BE3D030">
              <w:rPr>
                <w:rFonts w:eastAsia="Times New Roman"/>
              </w:rPr>
              <w:t>○</w:t>
            </w:r>
          </w:p>
        </w:tc>
        <w:tc>
          <w:tcPr>
            <w:tcW w:w="990" w:type="pct"/>
          </w:tcPr>
          <w:p w:rsidR="002B7AE9" w:rsidRPr="00247129" w:rsidP="2BE3D030" w14:paraId="44DDFD0D" w14:textId="77777777">
            <w:pPr>
              <w:jc w:val="center"/>
              <w:textAlignment w:val="baseline"/>
              <w:rPr>
                <w:rFonts w:eastAsia="Times New Roman"/>
                <w:kern w:val="0"/>
                <w14:ligatures w14:val="none"/>
              </w:rPr>
            </w:pPr>
            <w:r w:rsidRPr="2BE3D030">
              <w:rPr>
                <w:rFonts w:eastAsia="Times New Roman"/>
              </w:rPr>
              <w:t>○</w:t>
            </w:r>
          </w:p>
        </w:tc>
        <w:tc>
          <w:tcPr>
            <w:tcW w:w="715" w:type="pct"/>
          </w:tcPr>
          <w:p w:rsidR="002B7AE9" w:rsidRPr="00247129" w:rsidP="2BE3D030" w14:paraId="1341BA23" w14:textId="77777777">
            <w:pPr>
              <w:jc w:val="center"/>
              <w:textAlignment w:val="baseline"/>
              <w:rPr>
                <w:rFonts w:eastAsia="Times New Roman"/>
                <w:kern w:val="0"/>
                <w14:ligatures w14:val="none"/>
              </w:rPr>
            </w:pPr>
            <w:r w:rsidRPr="2BE3D030">
              <w:rPr>
                <w:rFonts w:eastAsia="Times New Roman"/>
              </w:rPr>
              <w:t>○</w:t>
            </w:r>
          </w:p>
        </w:tc>
      </w:tr>
      <w:tr w14:paraId="7017B686" w14:textId="77777777" w:rsidTr="206C7B0C">
        <w:tblPrEx>
          <w:tblW w:w="5000" w:type="pct"/>
          <w:tblLook w:val="04A0"/>
        </w:tblPrEx>
        <w:trPr>
          <w:trHeight w:val="246"/>
        </w:trPr>
        <w:tc>
          <w:tcPr>
            <w:tcW w:w="1801" w:type="pct"/>
          </w:tcPr>
          <w:p w:rsidR="002B7AE9" w:rsidRPr="005435AA" w:rsidP="2BE3D030" w14:paraId="04AEA645" w14:textId="77777777">
            <w:pPr>
              <w:ind w:left="60"/>
              <w:textAlignment w:val="baseline"/>
              <w:rPr>
                <w:rFonts w:eastAsia="Times New Roman"/>
                <w:b w:val="0"/>
                <w:bCs w:val="0"/>
                <w:kern w:val="0"/>
                <w14:ligatures w14:val="none"/>
              </w:rPr>
            </w:pPr>
            <w:r w:rsidRPr="005435AA">
              <w:rPr>
                <w:rFonts w:eastAsia="Times New Roman"/>
                <w:b w:val="0"/>
                <w:bCs w:val="0"/>
              </w:rPr>
              <w:t>Nucleic acid amplification (NAAT) tests </w:t>
            </w:r>
          </w:p>
        </w:tc>
        <w:tc>
          <w:tcPr>
            <w:tcW w:w="609" w:type="pct"/>
          </w:tcPr>
          <w:p w:rsidR="002B7AE9" w:rsidRPr="00247129" w:rsidP="2BE3D030" w14:paraId="3B2D63C8" w14:textId="77777777">
            <w:pPr>
              <w:jc w:val="center"/>
              <w:textAlignment w:val="baseline"/>
              <w:rPr>
                <w:rFonts w:eastAsia="Times New Roman"/>
                <w:kern w:val="0"/>
                <w14:ligatures w14:val="none"/>
              </w:rPr>
            </w:pPr>
            <w:r w:rsidRPr="2BE3D030">
              <w:rPr>
                <w:rFonts w:eastAsia="Times New Roman"/>
              </w:rPr>
              <w:t>○</w:t>
            </w:r>
          </w:p>
        </w:tc>
        <w:tc>
          <w:tcPr>
            <w:tcW w:w="886" w:type="pct"/>
          </w:tcPr>
          <w:p w:rsidR="002B7AE9" w:rsidRPr="00247129" w:rsidP="2BE3D030" w14:paraId="5759CAC5" w14:textId="77777777">
            <w:pPr>
              <w:jc w:val="center"/>
              <w:textAlignment w:val="baseline"/>
              <w:rPr>
                <w:rFonts w:eastAsia="Times New Roman"/>
                <w:kern w:val="0"/>
                <w14:ligatures w14:val="none"/>
              </w:rPr>
            </w:pPr>
            <w:r w:rsidRPr="2BE3D030">
              <w:rPr>
                <w:rFonts w:eastAsia="Times New Roman"/>
              </w:rPr>
              <w:t>○</w:t>
            </w:r>
          </w:p>
        </w:tc>
        <w:tc>
          <w:tcPr>
            <w:tcW w:w="990" w:type="pct"/>
          </w:tcPr>
          <w:p w:rsidR="002B7AE9" w:rsidRPr="00247129" w:rsidP="2BE3D030" w14:paraId="2AC4BC9D" w14:textId="77777777">
            <w:pPr>
              <w:jc w:val="center"/>
              <w:textAlignment w:val="baseline"/>
              <w:rPr>
                <w:rFonts w:eastAsia="Times New Roman"/>
                <w:kern w:val="0"/>
                <w14:ligatures w14:val="none"/>
              </w:rPr>
            </w:pPr>
            <w:r w:rsidRPr="2BE3D030">
              <w:rPr>
                <w:rFonts w:eastAsia="Times New Roman"/>
              </w:rPr>
              <w:t>○</w:t>
            </w:r>
          </w:p>
        </w:tc>
        <w:tc>
          <w:tcPr>
            <w:tcW w:w="715" w:type="pct"/>
          </w:tcPr>
          <w:p w:rsidR="002B7AE9" w:rsidRPr="00247129" w:rsidP="2BE3D030" w14:paraId="58848CBB" w14:textId="77777777">
            <w:pPr>
              <w:jc w:val="center"/>
              <w:textAlignment w:val="baseline"/>
              <w:rPr>
                <w:rFonts w:eastAsia="Times New Roman"/>
                <w:kern w:val="0"/>
                <w14:ligatures w14:val="none"/>
              </w:rPr>
            </w:pPr>
            <w:r w:rsidRPr="2BE3D030">
              <w:rPr>
                <w:rFonts w:eastAsia="Times New Roman"/>
              </w:rPr>
              <w:t>○</w:t>
            </w:r>
          </w:p>
        </w:tc>
      </w:tr>
    </w:tbl>
    <w:p w:rsidR="2BE3D030" w:rsidP="206C7B0C" w14:paraId="49CF2CE1" w14:textId="3E46117A">
      <w:pPr>
        <w:spacing w:after="0" w:line="240" w:lineRule="auto"/>
      </w:pPr>
    </w:p>
    <w:p w:rsidR="006E3559" w:rsidRPr="00247129" w:rsidP="5718B55F" w14:paraId="41DAD1CB" w14:textId="7F01AEC7">
      <w:pPr>
        <w:spacing w:after="0" w:line="240" w:lineRule="auto"/>
        <w:textAlignment w:val="baseline"/>
        <w:rPr>
          <w:i/>
          <w:iCs/>
        </w:rPr>
      </w:pPr>
      <w:r w:rsidRPr="2BE3D030">
        <w:rPr>
          <w:rFonts w:eastAsia="Times New Roman"/>
          <w:b/>
          <w:bCs/>
          <w:kern w:val="0"/>
          <w14:ligatures w14:val="none"/>
        </w:rPr>
        <w:t>10.</w:t>
      </w:r>
      <w:r w:rsidRPr="2FF863F9" w:rsidR="6A3E79C0">
        <w:rPr>
          <w:rFonts w:eastAsia="Times New Roman"/>
          <w:kern w:val="0"/>
          <w14:ligatures w14:val="none"/>
        </w:rPr>
        <w:t> </w:t>
      </w:r>
      <w:r w:rsidRPr="2BE3D030" w:rsidR="787D4D43">
        <w:rPr>
          <w:rFonts w:eastAsia="Times New Roman"/>
          <w:b/>
          <w:bCs/>
        </w:rPr>
        <w:t xml:space="preserve"> Please indicate how much training you need regarding the following </w:t>
      </w:r>
      <w:r w:rsidRPr="2BE3D030" w:rsidR="787D4D43">
        <w:rPr>
          <w:rFonts w:eastAsia="Times New Roman"/>
          <w:b/>
          <w:bCs/>
          <w:u w:val="single"/>
        </w:rPr>
        <w:t>TB diagnosis topics</w:t>
      </w:r>
      <w:r w:rsidRPr="2BE3D030" w:rsidR="787D4D43">
        <w:rPr>
          <w:rFonts w:eastAsia="Times New Roman"/>
          <w:b/>
          <w:bCs/>
        </w:rPr>
        <w:t xml:space="preserve">. </w:t>
      </w:r>
      <w:r w:rsidRPr="5718B55F" w:rsidR="787D4D43">
        <w:rPr>
          <w:rFonts w:eastAsia="Times New Roman"/>
          <w:b/>
          <w:bCs/>
          <w:i/>
          <w:iCs/>
        </w:rPr>
        <w:t xml:space="preserve">NOTE: </w:t>
      </w:r>
      <w:r w:rsidRPr="5718B55F" w:rsidR="787D4D43">
        <w:rPr>
          <w:rFonts w:ascii="Calibri" w:eastAsia="Calibri" w:hAnsi="Calibri" w:cs="Calibri"/>
          <w:b/>
          <w:bCs/>
          <w:i/>
          <w:iCs/>
          <w:lang w:val="en"/>
        </w:rPr>
        <w:t>If you do not perform the activity, or you do not need to know the information as part of your work duties, please select N/A</w:t>
      </w:r>
      <w:r w:rsidRPr="5718B55F" w:rsidR="787D4D43">
        <w:rPr>
          <w:rFonts w:ascii="Calibri" w:eastAsia="Calibri" w:hAnsi="Calibri" w:cs="Calibri"/>
          <w:i/>
          <w:iCs/>
          <w:lang w:val="en"/>
        </w:rPr>
        <w:t>.</w:t>
      </w:r>
    </w:p>
    <w:p w:rsidR="006E3559" w:rsidRPr="00247129" w:rsidP="2BE3D030" w14:paraId="76B92678" w14:textId="5FBB72E5">
      <w:pPr>
        <w:spacing w:after="0" w:line="240" w:lineRule="auto"/>
        <w:ind w:left="720"/>
        <w:textAlignment w:val="baseline"/>
        <w:rPr>
          <w:rFonts w:eastAsia="Times New Roman"/>
        </w:rPr>
      </w:pPr>
    </w:p>
    <w:tbl>
      <w:tblPr>
        <w:tblStyle w:val="PlainTable1"/>
        <w:tblW w:w="5000" w:type="pct"/>
        <w:tblLook w:val="04A0"/>
      </w:tblPr>
      <w:tblGrid>
        <w:gridCol w:w="3358"/>
        <w:gridCol w:w="1159"/>
        <w:gridCol w:w="1661"/>
        <w:gridCol w:w="1846"/>
        <w:gridCol w:w="1326"/>
      </w:tblGrid>
      <w:tr w14:paraId="1F225611" w14:textId="77777777" w:rsidTr="206C7B0C">
        <w:tblPrEx>
          <w:tblW w:w="5000" w:type="pct"/>
          <w:tblLook w:val="04A0"/>
        </w:tblPrEx>
        <w:trPr>
          <w:trHeight w:val="246"/>
        </w:trPr>
        <w:tc>
          <w:tcPr>
            <w:tcW w:w="1796" w:type="pct"/>
          </w:tcPr>
          <w:p w:rsidR="2BE3D030" w:rsidP="2BE3D030" w14:paraId="32599CFD" w14:textId="7B10E5AC">
            <w:pPr>
              <w:rPr>
                <w:rFonts w:eastAsia="Times New Roman"/>
              </w:rPr>
            </w:pPr>
          </w:p>
        </w:tc>
        <w:tc>
          <w:tcPr>
            <w:tcW w:w="620" w:type="pct"/>
          </w:tcPr>
          <w:p w:rsidR="787D4D43" w:rsidP="2BE3D030" w14:paraId="3E533503" w14:textId="6956EEEE">
            <w:pPr>
              <w:jc w:val="center"/>
              <w:rPr>
                <w:rFonts w:eastAsia="Times New Roman"/>
                <w:b w:val="0"/>
                <w:bCs w:val="0"/>
              </w:rPr>
            </w:pPr>
            <w:r w:rsidRPr="2BE3D030">
              <w:rPr>
                <w:rFonts w:eastAsia="Times New Roman"/>
              </w:rPr>
              <w:t xml:space="preserve">Not needed </w:t>
            </w:r>
          </w:p>
        </w:tc>
        <w:tc>
          <w:tcPr>
            <w:tcW w:w="888" w:type="pct"/>
          </w:tcPr>
          <w:p w:rsidR="787D4D43" w:rsidP="2BE3D030" w14:paraId="3DAEBF9A" w14:textId="1DD9C1F5">
            <w:pPr>
              <w:jc w:val="center"/>
              <w:rPr>
                <w:rFonts w:eastAsia="Times New Roman"/>
                <w:b w:val="0"/>
                <w:bCs w:val="0"/>
              </w:rPr>
            </w:pPr>
            <w:r w:rsidRPr="2BE3D030">
              <w:rPr>
                <w:rFonts w:eastAsia="Times New Roman"/>
              </w:rPr>
              <w:t xml:space="preserve">Needed </w:t>
            </w:r>
          </w:p>
        </w:tc>
        <w:tc>
          <w:tcPr>
            <w:tcW w:w="987" w:type="pct"/>
          </w:tcPr>
          <w:p w:rsidR="787D4D43" w:rsidP="2BE3D030" w14:paraId="0C9B435E" w14:textId="4C4BA862">
            <w:pPr>
              <w:jc w:val="center"/>
              <w:rPr>
                <w:rFonts w:eastAsia="Times New Roman"/>
                <w:b w:val="0"/>
                <w:bCs w:val="0"/>
              </w:rPr>
            </w:pPr>
            <w:r w:rsidRPr="2BE3D030">
              <w:rPr>
                <w:rFonts w:eastAsia="Times New Roman"/>
              </w:rPr>
              <w:t>Highly Needed</w:t>
            </w:r>
          </w:p>
        </w:tc>
        <w:tc>
          <w:tcPr>
            <w:tcW w:w="709" w:type="pct"/>
          </w:tcPr>
          <w:p w:rsidR="787D4D43" w:rsidP="2BE3D030" w14:paraId="4BB90CDF" w14:textId="322530E9">
            <w:pPr>
              <w:jc w:val="center"/>
              <w:rPr>
                <w:rFonts w:eastAsia="Times New Roman"/>
                <w:b w:val="0"/>
                <w:bCs w:val="0"/>
              </w:rPr>
            </w:pPr>
            <w:r w:rsidRPr="2BE3D030">
              <w:rPr>
                <w:rFonts w:eastAsia="Times New Roman"/>
              </w:rPr>
              <w:t>N/A</w:t>
            </w:r>
          </w:p>
        </w:tc>
      </w:tr>
      <w:tr w14:paraId="6511077F" w14:textId="77777777" w:rsidTr="206C7B0C">
        <w:tblPrEx>
          <w:tblW w:w="5000" w:type="pct"/>
          <w:tblLook w:val="04A0"/>
        </w:tblPrEx>
        <w:trPr>
          <w:trHeight w:val="246"/>
        </w:trPr>
        <w:tc>
          <w:tcPr>
            <w:tcW w:w="3358" w:type="dxa"/>
          </w:tcPr>
          <w:p w:rsidR="206C7B0C" w:rsidP="206C7B0C" w14:paraId="1AD22E5C" w14:textId="7FABCA3B">
            <w:pPr>
              <w:ind w:left="60"/>
              <w:rPr>
                <w:rFonts w:eastAsia="Times New Roman"/>
                <w:b w:val="0"/>
                <w:bCs w:val="0"/>
              </w:rPr>
            </w:pPr>
            <w:r w:rsidRPr="206C7B0C">
              <w:rPr>
                <w:rFonts w:eastAsia="Times New Roman"/>
                <w:b w:val="0"/>
                <w:bCs w:val="0"/>
              </w:rPr>
              <w:t>Diagnosing extrapulmonary TB disease</w:t>
            </w:r>
          </w:p>
        </w:tc>
        <w:tc>
          <w:tcPr>
            <w:tcW w:w="1159" w:type="dxa"/>
          </w:tcPr>
          <w:p w:rsidR="206C7B0C" w:rsidP="206C7B0C" w14:paraId="09A6C482" w14:textId="51DAA53E">
            <w:pPr>
              <w:jc w:val="center"/>
              <w:rPr>
                <w:rFonts w:eastAsia="Times New Roman"/>
              </w:rPr>
            </w:pPr>
            <w:r w:rsidRPr="206C7B0C">
              <w:rPr>
                <w:rFonts w:eastAsia="Times New Roman"/>
              </w:rPr>
              <w:t>○</w:t>
            </w:r>
          </w:p>
        </w:tc>
        <w:tc>
          <w:tcPr>
            <w:tcW w:w="1661" w:type="dxa"/>
          </w:tcPr>
          <w:p w:rsidR="206C7B0C" w:rsidP="206C7B0C" w14:paraId="45FB99F7" w14:textId="4C021570">
            <w:pPr>
              <w:jc w:val="center"/>
              <w:rPr>
                <w:rFonts w:eastAsia="Times New Roman"/>
              </w:rPr>
            </w:pPr>
            <w:r w:rsidRPr="206C7B0C">
              <w:rPr>
                <w:rFonts w:eastAsia="Times New Roman"/>
              </w:rPr>
              <w:t>○</w:t>
            </w:r>
          </w:p>
        </w:tc>
        <w:tc>
          <w:tcPr>
            <w:tcW w:w="1846" w:type="dxa"/>
          </w:tcPr>
          <w:p w:rsidR="206C7B0C" w:rsidP="206C7B0C" w14:paraId="635AF478" w14:textId="06FD4255">
            <w:pPr>
              <w:jc w:val="center"/>
              <w:rPr>
                <w:rFonts w:eastAsia="Times New Roman"/>
              </w:rPr>
            </w:pPr>
            <w:r w:rsidRPr="206C7B0C">
              <w:rPr>
                <w:rFonts w:eastAsia="Times New Roman"/>
              </w:rPr>
              <w:t>○</w:t>
            </w:r>
          </w:p>
        </w:tc>
        <w:tc>
          <w:tcPr>
            <w:tcW w:w="1326" w:type="dxa"/>
          </w:tcPr>
          <w:p w:rsidR="206C7B0C" w:rsidP="206C7B0C" w14:paraId="5A2F8314" w14:textId="3CE665C9">
            <w:pPr>
              <w:jc w:val="center"/>
              <w:rPr>
                <w:rFonts w:eastAsia="Times New Roman"/>
              </w:rPr>
            </w:pPr>
            <w:r w:rsidRPr="206C7B0C">
              <w:rPr>
                <w:rFonts w:eastAsia="Times New Roman"/>
              </w:rPr>
              <w:t>○</w:t>
            </w:r>
          </w:p>
        </w:tc>
      </w:tr>
      <w:tr w14:paraId="469BD20C" w14:textId="77777777" w:rsidTr="206C7B0C">
        <w:tblPrEx>
          <w:tblW w:w="5000" w:type="pct"/>
          <w:tblLook w:val="04A0"/>
        </w:tblPrEx>
        <w:trPr>
          <w:trHeight w:val="246"/>
        </w:trPr>
        <w:tc>
          <w:tcPr>
            <w:tcW w:w="1796" w:type="pct"/>
          </w:tcPr>
          <w:p w:rsidR="2BE3D030" w:rsidRPr="005435AA" w:rsidP="2BE3D030" w14:paraId="01B13B04" w14:textId="1C70502E">
            <w:pPr>
              <w:ind w:left="60"/>
              <w:rPr>
                <w:rFonts w:eastAsia="Times New Roman"/>
                <w:b w:val="0"/>
                <w:bCs w:val="0"/>
              </w:rPr>
            </w:pPr>
            <w:r w:rsidRPr="005435AA">
              <w:rPr>
                <w:rFonts w:eastAsia="Times New Roman"/>
                <w:b w:val="0"/>
                <w:bCs w:val="0"/>
              </w:rPr>
              <w:t>Diagnosing latent TB infection (LTBI)</w:t>
            </w:r>
          </w:p>
        </w:tc>
        <w:tc>
          <w:tcPr>
            <w:tcW w:w="620" w:type="pct"/>
          </w:tcPr>
          <w:p w:rsidR="2BE3D030" w:rsidP="2BE3D030" w14:paraId="585939BB" w14:textId="0965AB4B">
            <w:pPr>
              <w:jc w:val="center"/>
              <w:rPr>
                <w:rFonts w:eastAsia="Times New Roman"/>
              </w:rPr>
            </w:pPr>
            <w:r w:rsidRPr="2BE3D030">
              <w:rPr>
                <w:rFonts w:eastAsia="Times New Roman"/>
              </w:rPr>
              <w:t>○</w:t>
            </w:r>
          </w:p>
        </w:tc>
        <w:tc>
          <w:tcPr>
            <w:tcW w:w="888" w:type="pct"/>
          </w:tcPr>
          <w:p w:rsidR="2BE3D030" w:rsidP="2BE3D030" w14:paraId="24D828AE" w14:textId="1C691113">
            <w:pPr>
              <w:jc w:val="center"/>
              <w:rPr>
                <w:rFonts w:eastAsia="Times New Roman"/>
              </w:rPr>
            </w:pPr>
            <w:r w:rsidRPr="2BE3D030">
              <w:rPr>
                <w:rFonts w:eastAsia="Times New Roman"/>
              </w:rPr>
              <w:t>○</w:t>
            </w:r>
          </w:p>
        </w:tc>
        <w:tc>
          <w:tcPr>
            <w:tcW w:w="987" w:type="pct"/>
          </w:tcPr>
          <w:p w:rsidR="2BE3D030" w:rsidP="2BE3D030" w14:paraId="258AD64F" w14:textId="05C0BB8E">
            <w:pPr>
              <w:jc w:val="center"/>
              <w:rPr>
                <w:rFonts w:eastAsia="Times New Roman"/>
              </w:rPr>
            </w:pPr>
            <w:r w:rsidRPr="2BE3D030">
              <w:rPr>
                <w:rFonts w:eastAsia="Times New Roman"/>
              </w:rPr>
              <w:t>○</w:t>
            </w:r>
          </w:p>
        </w:tc>
        <w:tc>
          <w:tcPr>
            <w:tcW w:w="709" w:type="pct"/>
          </w:tcPr>
          <w:p w:rsidR="2BE3D030" w:rsidP="2BE3D030" w14:paraId="288FFD3F" w14:textId="4DE7EC29">
            <w:pPr>
              <w:jc w:val="center"/>
              <w:rPr>
                <w:rFonts w:eastAsia="Times New Roman"/>
              </w:rPr>
            </w:pPr>
            <w:r w:rsidRPr="2BE3D030">
              <w:rPr>
                <w:rFonts w:eastAsia="Times New Roman"/>
              </w:rPr>
              <w:t>○</w:t>
            </w:r>
          </w:p>
        </w:tc>
      </w:tr>
      <w:tr w14:paraId="2BA8EF15" w14:textId="77777777" w:rsidTr="206C7B0C">
        <w:tblPrEx>
          <w:tblW w:w="5000" w:type="pct"/>
          <w:tblLook w:val="04A0"/>
        </w:tblPrEx>
        <w:trPr>
          <w:trHeight w:val="246"/>
        </w:trPr>
        <w:tc>
          <w:tcPr>
            <w:tcW w:w="3358" w:type="dxa"/>
          </w:tcPr>
          <w:p w:rsidR="206C7B0C" w:rsidP="206C7B0C" w14:paraId="613AF9AC" w14:textId="21CFA666">
            <w:pPr>
              <w:ind w:left="60"/>
              <w:rPr>
                <w:rFonts w:eastAsia="Times New Roman"/>
                <w:b w:val="0"/>
                <w:bCs w:val="0"/>
              </w:rPr>
            </w:pPr>
            <w:r w:rsidRPr="206C7B0C">
              <w:rPr>
                <w:rFonts w:eastAsia="Times New Roman"/>
                <w:b w:val="0"/>
                <w:bCs w:val="0"/>
              </w:rPr>
              <w:t>Diagnosing multidrug-resistant (MDR) TB disease </w:t>
            </w:r>
          </w:p>
        </w:tc>
        <w:tc>
          <w:tcPr>
            <w:tcW w:w="1159" w:type="dxa"/>
          </w:tcPr>
          <w:p w:rsidR="206C7B0C" w:rsidP="206C7B0C" w14:paraId="64D0E6F2" w14:textId="5F02B732">
            <w:pPr>
              <w:jc w:val="center"/>
              <w:rPr>
                <w:rFonts w:eastAsia="Times New Roman"/>
              </w:rPr>
            </w:pPr>
            <w:r w:rsidRPr="206C7B0C">
              <w:rPr>
                <w:rFonts w:eastAsia="Times New Roman"/>
              </w:rPr>
              <w:t>○</w:t>
            </w:r>
          </w:p>
        </w:tc>
        <w:tc>
          <w:tcPr>
            <w:tcW w:w="1661" w:type="dxa"/>
          </w:tcPr>
          <w:p w:rsidR="206C7B0C" w:rsidP="206C7B0C" w14:paraId="4694D7B8" w14:textId="063AE823">
            <w:pPr>
              <w:jc w:val="center"/>
              <w:rPr>
                <w:rFonts w:eastAsia="Times New Roman"/>
              </w:rPr>
            </w:pPr>
            <w:r w:rsidRPr="206C7B0C">
              <w:rPr>
                <w:rFonts w:eastAsia="Times New Roman"/>
              </w:rPr>
              <w:t>○</w:t>
            </w:r>
          </w:p>
        </w:tc>
        <w:tc>
          <w:tcPr>
            <w:tcW w:w="1846" w:type="dxa"/>
          </w:tcPr>
          <w:p w:rsidR="206C7B0C" w:rsidP="206C7B0C" w14:paraId="0A9D6E20" w14:textId="1CE83A91">
            <w:pPr>
              <w:jc w:val="center"/>
              <w:rPr>
                <w:rFonts w:eastAsia="Times New Roman"/>
              </w:rPr>
            </w:pPr>
            <w:r w:rsidRPr="206C7B0C">
              <w:rPr>
                <w:rFonts w:eastAsia="Times New Roman"/>
              </w:rPr>
              <w:t>○</w:t>
            </w:r>
          </w:p>
        </w:tc>
        <w:tc>
          <w:tcPr>
            <w:tcW w:w="1326" w:type="dxa"/>
          </w:tcPr>
          <w:p w:rsidR="206C7B0C" w:rsidP="206C7B0C" w14:paraId="11256148" w14:textId="141B9AD4">
            <w:pPr>
              <w:jc w:val="center"/>
              <w:rPr>
                <w:rFonts w:eastAsia="Times New Roman"/>
              </w:rPr>
            </w:pPr>
            <w:r w:rsidRPr="206C7B0C">
              <w:rPr>
                <w:rFonts w:eastAsia="Times New Roman"/>
              </w:rPr>
              <w:t>○</w:t>
            </w:r>
          </w:p>
        </w:tc>
      </w:tr>
      <w:tr w14:paraId="5577EC0B" w14:textId="77777777" w:rsidTr="206C7B0C">
        <w:tblPrEx>
          <w:tblW w:w="5000" w:type="pct"/>
          <w:tblLook w:val="04A0"/>
        </w:tblPrEx>
        <w:trPr>
          <w:trHeight w:val="246"/>
        </w:trPr>
        <w:tc>
          <w:tcPr>
            <w:tcW w:w="1796" w:type="pct"/>
          </w:tcPr>
          <w:p w:rsidR="2BE3D030" w:rsidRPr="005435AA" w:rsidP="2BE3D030" w14:paraId="0BD43098" w14:textId="2564339F">
            <w:pPr>
              <w:ind w:left="60"/>
              <w:rPr>
                <w:rFonts w:eastAsia="Times New Roman"/>
                <w:b w:val="0"/>
                <w:bCs w:val="0"/>
              </w:rPr>
            </w:pPr>
            <w:r w:rsidRPr="005435AA">
              <w:rPr>
                <w:rFonts w:eastAsia="Times New Roman"/>
                <w:b w:val="0"/>
                <w:bCs w:val="0"/>
              </w:rPr>
              <w:t>Diagnosing TB disease</w:t>
            </w:r>
          </w:p>
        </w:tc>
        <w:tc>
          <w:tcPr>
            <w:tcW w:w="620" w:type="pct"/>
          </w:tcPr>
          <w:p w:rsidR="2BE3D030" w:rsidP="2BE3D030" w14:paraId="5508FBFF" w14:textId="555BB5DD">
            <w:pPr>
              <w:jc w:val="center"/>
              <w:rPr>
                <w:rFonts w:eastAsia="Times New Roman"/>
              </w:rPr>
            </w:pPr>
            <w:r w:rsidRPr="2BE3D030">
              <w:rPr>
                <w:rFonts w:eastAsia="Times New Roman"/>
              </w:rPr>
              <w:t>○</w:t>
            </w:r>
          </w:p>
        </w:tc>
        <w:tc>
          <w:tcPr>
            <w:tcW w:w="888" w:type="pct"/>
          </w:tcPr>
          <w:p w:rsidR="2BE3D030" w:rsidP="2BE3D030" w14:paraId="5E9F4C4E" w14:textId="3A5CB860">
            <w:pPr>
              <w:jc w:val="center"/>
              <w:rPr>
                <w:rFonts w:eastAsia="Times New Roman"/>
              </w:rPr>
            </w:pPr>
            <w:r w:rsidRPr="2BE3D030">
              <w:rPr>
                <w:rFonts w:eastAsia="Times New Roman"/>
              </w:rPr>
              <w:t>○</w:t>
            </w:r>
          </w:p>
        </w:tc>
        <w:tc>
          <w:tcPr>
            <w:tcW w:w="987" w:type="pct"/>
          </w:tcPr>
          <w:p w:rsidR="2BE3D030" w:rsidP="2BE3D030" w14:paraId="3918DB7F" w14:textId="121A1398">
            <w:pPr>
              <w:jc w:val="center"/>
              <w:rPr>
                <w:rFonts w:eastAsia="Times New Roman"/>
              </w:rPr>
            </w:pPr>
            <w:r w:rsidRPr="2BE3D030">
              <w:rPr>
                <w:rFonts w:eastAsia="Times New Roman"/>
              </w:rPr>
              <w:t>○</w:t>
            </w:r>
          </w:p>
        </w:tc>
        <w:tc>
          <w:tcPr>
            <w:tcW w:w="709" w:type="pct"/>
          </w:tcPr>
          <w:p w:rsidR="2BE3D030" w:rsidP="2BE3D030" w14:paraId="506008E2" w14:textId="0D6E6418">
            <w:pPr>
              <w:jc w:val="center"/>
              <w:rPr>
                <w:rFonts w:eastAsia="Times New Roman"/>
              </w:rPr>
            </w:pPr>
            <w:r w:rsidRPr="2BE3D030">
              <w:rPr>
                <w:rFonts w:eastAsia="Times New Roman"/>
              </w:rPr>
              <w:t>○</w:t>
            </w:r>
          </w:p>
        </w:tc>
      </w:tr>
      <w:tr w14:paraId="1422E4A7" w14:textId="77777777" w:rsidTr="206C7B0C">
        <w:tblPrEx>
          <w:tblW w:w="5000" w:type="pct"/>
          <w:tblLook w:val="04A0"/>
        </w:tblPrEx>
        <w:trPr>
          <w:trHeight w:val="246"/>
        </w:trPr>
        <w:tc>
          <w:tcPr>
            <w:tcW w:w="1796" w:type="pct"/>
          </w:tcPr>
          <w:p w:rsidR="2BE3D030" w:rsidRPr="005435AA" w:rsidP="2BE3D030" w14:paraId="24D7D3CB" w14:textId="228DF95F">
            <w:pPr>
              <w:ind w:left="60"/>
              <w:rPr>
                <w:rFonts w:eastAsia="Times New Roman"/>
                <w:b w:val="0"/>
                <w:bCs w:val="0"/>
              </w:rPr>
            </w:pPr>
            <w:r w:rsidRPr="005435AA">
              <w:rPr>
                <w:rFonts w:eastAsia="Times New Roman"/>
                <w:b w:val="0"/>
                <w:bCs w:val="0"/>
              </w:rPr>
              <w:t>Diagnosing TB in children</w:t>
            </w:r>
          </w:p>
        </w:tc>
        <w:tc>
          <w:tcPr>
            <w:tcW w:w="620" w:type="pct"/>
          </w:tcPr>
          <w:p w:rsidR="2BE3D030" w:rsidP="2BE3D030" w14:paraId="242375E6" w14:textId="020F7BCE">
            <w:pPr>
              <w:jc w:val="center"/>
              <w:rPr>
                <w:rFonts w:eastAsia="Times New Roman"/>
              </w:rPr>
            </w:pPr>
            <w:r w:rsidRPr="2BE3D030">
              <w:rPr>
                <w:rFonts w:eastAsia="Times New Roman"/>
              </w:rPr>
              <w:t>○</w:t>
            </w:r>
          </w:p>
        </w:tc>
        <w:tc>
          <w:tcPr>
            <w:tcW w:w="888" w:type="pct"/>
          </w:tcPr>
          <w:p w:rsidR="2BE3D030" w:rsidP="2BE3D030" w14:paraId="443FDDF3" w14:textId="270D3793">
            <w:pPr>
              <w:jc w:val="center"/>
              <w:rPr>
                <w:rFonts w:eastAsia="Times New Roman"/>
              </w:rPr>
            </w:pPr>
            <w:r w:rsidRPr="2BE3D030">
              <w:rPr>
                <w:rFonts w:eastAsia="Times New Roman"/>
              </w:rPr>
              <w:t>○</w:t>
            </w:r>
          </w:p>
        </w:tc>
        <w:tc>
          <w:tcPr>
            <w:tcW w:w="987" w:type="pct"/>
          </w:tcPr>
          <w:p w:rsidR="2BE3D030" w:rsidP="2BE3D030" w14:paraId="79E2CCE5" w14:textId="4119BC8D">
            <w:pPr>
              <w:jc w:val="center"/>
              <w:rPr>
                <w:rFonts w:eastAsia="Times New Roman"/>
              </w:rPr>
            </w:pPr>
            <w:r w:rsidRPr="2BE3D030">
              <w:rPr>
                <w:rFonts w:eastAsia="Times New Roman"/>
              </w:rPr>
              <w:t>○</w:t>
            </w:r>
          </w:p>
        </w:tc>
        <w:tc>
          <w:tcPr>
            <w:tcW w:w="709" w:type="pct"/>
          </w:tcPr>
          <w:p w:rsidR="2BE3D030" w:rsidP="2BE3D030" w14:paraId="212069FC" w14:textId="136335E8">
            <w:pPr>
              <w:jc w:val="center"/>
              <w:rPr>
                <w:rFonts w:eastAsia="Times New Roman"/>
              </w:rPr>
            </w:pPr>
            <w:r w:rsidRPr="2BE3D030">
              <w:rPr>
                <w:rFonts w:eastAsia="Times New Roman"/>
              </w:rPr>
              <w:t>○</w:t>
            </w:r>
          </w:p>
        </w:tc>
      </w:tr>
      <w:tr w14:paraId="6692264F" w14:textId="77777777" w:rsidTr="206C7B0C">
        <w:tblPrEx>
          <w:tblW w:w="5000" w:type="pct"/>
          <w:tblLook w:val="04A0"/>
        </w:tblPrEx>
        <w:trPr>
          <w:trHeight w:val="246"/>
        </w:trPr>
        <w:tc>
          <w:tcPr>
            <w:tcW w:w="3358" w:type="dxa"/>
          </w:tcPr>
          <w:p w:rsidR="206C7B0C" w:rsidP="206C7B0C" w14:paraId="2AAD5BE1" w14:textId="29C8243D">
            <w:pPr>
              <w:ind w:left="60"/>
              <w:rPr>
                <w:rFonts w:eastAsia="Times New Roman"/>
                <w:b w:val="0"/>
                <w:bCs w:val="0"/>
              </w:rPr>
            </w:pPr>
            <w:r w:rsidRPr="206C7B0C">
              <w:rPr>
                <w:rFonts w:eastAsia="Times New Roman"/>
                <w:b w:val="0"/>
                <w:bCs w:val="0"/>
              </w:rPr>
              <w:t>Diagnosing TB in contacts</w:t>
            </w:r>
          </w:p>
        </w:tc>
        <w:tc>
          <w:tcPr>
            <w:tcW w:w="1159" w:type="dxa"/>
          </w:tcPr>
          <w:p w:rsidR="206C7B0C" w:rsidP="206C7B0C" w14:paraId="79E92E3B" w14:textId="6DDB9E9E">
            <w:pPr>
              <w:jc w:val="center"/>
              <w:rPr>
                <w:rFonts w:eastAsia="Times New Roman"/>
              </w:rPr>
            </w:pPr>
            <w:r w:rsidRPr="206C7B0C">
              <w:rPr>
                <w:rFonts w:eastAsia="Times New Roman"/>
              </w:rPr>
              <w:t>○</w:t>
            </w:r>
          </w:p>
        </w:tc>
        <w:tc>
          <w:tcPr>
            <w:tcW w:w="1661" w:type="dxa"/>
          </w:tcPr>
          <w:p w:rsidR="206C7B0C" w:rsidP="206C7B0C" w14:paraId="0FF96D69" w14:textId="1D6101FF">
            <w:pPr>
              <w:jc w:val="center"/>
              <w:rPr>
                <w:rFonts w:eastAsia="Times New Roman"/>
              </w:rPr>
            </w:pPr>
            <w:r w:rsidRPr="206C7B0C">
              <w:rPr>
                <w:rFonts w:eastAsia="Times New Roman"/>
              </w:rPr>
              <w:t>○</w:t>
            </w:r>
          </w:p>
        </w:tc>
        <w:tc>
          <w:tcPr>
            <w:tcW w:w="1846" w:type="dxa"/>
          </w:tcPr>
          <w:p w:rsidR="206C7B0C" w:rsidP="206C7B0C" w14:paraId="384C8A77" w14:textId="2D964B03">
            <w:pPr>
              <w:jc w:val="center"/>
              <w:rPr>
                <w:rFonts w:eastAsia="Times New Roman"/>
              </w:rPr>
            </w:pPr>
            <w:r w:rsidRPr="206C7B0C">
              <w:rPr>
                <w:rFonts w:eastAsia="Times New Roman"/>
              </w:rPr>
              <w:t>○</w:t>
            </w:r>
          </w:p>
        </w:tc>
        <w:tc>
          <w:tcPr>
            <w:tcW w:w="1326" w:type="dxa"/>
          </w:tcPr>
          <w:p w:rsidR="206C7B0C" w:rsidP="206C7B0C" w14:paraId="486C8192" w14:textId="79C86E7B">
            <w:pPr>
              <w:jc w:val="center"/>
              <w:rPr>
                <w:rFonts w:eastAsia="Times New Roman"/>
              </w:rPr>
            </w:pPr>
            <w:r w:rsidRPr="206C7B0C">
              <w:rPr>
                <w:rFonts w:eastAsia="Times New Roman"/>
              </w:rPr>
              <w:t>○</w:t>
            </w:r>
          </w:p>
        </w:tc>
      </w:tr>
      <w:tr w14:paraId="706ED24B" w14:textId="77777777" w:rsidTr="206C7B0C">
        <w:tblPrEx>
          <w:tblW w:w="5000" w:type="pct"/>
          <w:tblLook w:val="04A0"/>
        </w:tblPrEx>
        <w:trPr>
          <w:trHeight w:val="246"/>
        </w:trPr>
        <w:tc>
          <w:tcPr>
            <w:tcW w:w="1796" w:type="pct"/>
          </w:tcPr>
          <w:p w:rsidR="2BE3D030" w:rsidRPr="005435AA" w:rsidP="2BE3D030" w14:paraId="46AEBC7A" w14:textId="09EF509A">
            <w:pPr>
              <w:ind w:left="60"/>
              <w:rPr>
                <w:rFonts w:eastAsia="Times New Roman"/>
                <w:b w:val="0"/>
                <w:bCs w:val="0"/>
              </w:rPr>
            </w:pPr>
            <w:r w:rsidRPr="005435AA">
              <w:rPr>
                <w:rFonts w:eastAsia="Times New Roman"/>
                <w:b w:val="0"/>
                <w:bCs w:val="0"/>
              </w:rPr>
              <w:t>Diagnosing TB in pregnant women</w:t>
            </w:r>
          </w:p>
        </w:tc>
        <w:tc>
          <w:tcPr>
            <w:tcW w:w="620" w:type="pct"/>
          </w:tcPr>
          <w:p w:rsidR="2BE3D030" w:rsidP="2BE3D030" w14:paraId="2AF45520" w14:textId="6017C019">
            <w:pPr>
              <w:jc w:val="center"/>
              <w:rPr>
                <w:rFonts w:eastAsia="Times New Roman"/>
              </w:rPr>
            </w:pPr>
            <w:r w:rsidRPr="2BE3D030">
              <w:rPr>
                <w:rFonts w:eastAsia="Times New Roman"/>
              </w:rPr>
              <w:t>○</w:t>
            </w:r>
          </w:p>
        </w:tc>
        <w:tc>
          <w:tcPr>
            <w:tcW w:w="888" w:type="pct"/>
          </w:tcPr>
          <w:p w:rsidR="2BE3D030" w:rsidP="2BE3D030" w14:paraId="52B3D488" w14:textId="0A316F7A">
            <w:pPr>
              <w:jc w:val="center"/>
              <w:rPr>
                <w:rFonts w:eastAsia="Times New Roman"/>
              </w:rPr>
            </w:pPr>
            <w:r w:rsidRPr="2BE3D030">
              <w:rPr>
                <w:rFonts w:eastAsia="Times New Roman"/>
              </w:rPr>
              <w:t>○</w:t>
            </w:r>
          </w:p>
        </w:tc>
        <w:tc>
          <w:tcPr>
            <w:tcW w:w="987" w:type="pct"/>
          </w:tcPr>
          <w:p w:rsidR="2BE3D030" w:rsidP="2BE3D030" w14:paraId="5C78F359" w14:textId="258E607B">
            <w:pPr>
              <w:jc w:val="center"/>
              <w:rPr>
                <w:rFonts w:eastAsia="Times New Roman"/>
              </w:rPr>
            </w:pPr>
            <w:r w:rsidRPr="2BE3D030">
              <w:rPr>
                <w:rFonts w:eastAsia="Times New Roman"/>
              </w:rPr>
              <w:t>○</w:t>
            </w:r>
          </w:p>
        </w:tc>
        <w:tc>
          <w:tcPr>
            <w:tcW w:w="709" w:type="pct"/>
          </w:tcPr>
          <w:p w:rsidR="2BE3D030" w:rsidP="2BE3D030" w14:paraId="51EC5C00" w14:textId="62181B42">
            <w:pPr>
              <w:jc w:val="center"/>
              <w:rPr>
                <w:rFonts w:eastAsia="Times New Roman"/>
              </w:rPr>
            </w:pPr>
            <w:r w:rsidRPr="2BE3D030">
              <w:rPr>
                <w:rFonts w:eastAsia="Times New Roman"/>
              </w:rPr>
              <w:t>○</w:t>
            </w:r>
          </w:p>
        </w:tc>
      </w:tr>
    </w:tbl>
    <w:p w:rsidR="006E3559" w:rsidRPr="00247129" w:rsidP="206C7B0C" w14:paraId="6E72197A" w14:textId="43DDFCE8">
      <w:pPr>
        <w:spacing w:after="0" w:line="240" w:lineRule="auto"/>
        <w:textAlignment w:val="baseline"/>
        <w:rPr>
          <w:rFonts w:eastAsia="Times New Roman"/>
          <w:kern w:val="0"/>
          <w14:ligatures w14:val="none"/>
        </w:rPr>
      </w:pPr>
      <w:r w:rsidRPr="2FF863F9">
        <w:rPr>
          <w:rFonts w:eastAsia="Times New Roman"/>
          <w:b/>
          <w:bCs/>
          <w:kern w:val="0"/>
          <w14:ligatures w14:val="none"/>
        </w:rPr>
        <w:t xml:space="preserve">11. </w:t>
      </w:r>
      <w:r w:rsidRPr="2FF863F9" w:rsidR="5A92375B">
        <w:rPr>
          <w:rFonts w:eastAsia="Times New Roman"/>
          <w:b/>
          <w:bCs/>
          <w:kern w:val="0"/>
          <w14:ligatures w14:val="none"/>
        </w:rPr>
        <w:t>D</w:t>
      </w:r>
      <w:r w:rsidRPr="2FF863F9" w:rsidR="6A3E79C0">
        <w:rPr>
          <w:rFonts w:eastAsia="Times New Roman"/>
          <w:b/>
          <w:bCs/>
          <w:kern w:val="0"/>
          <w14:ligatures w14:val="none"/>
        </w:rPr>
        <w:t>o you treat or clinically manage patients who have latent TB infection or TB disease?</w:t>
      </w:r>
      <w:r w:rsidRPr="2FF863F9" w:rsidR="6A3E79C0">
        <w:rPr>
          <w:rFonts w:eastAsia="Times New Roman"/>
          <w:kern w:val="0"/>
          <w14:ligatures w14:val="none"/>
        </w:rPr>
        <w:t> </w:t>
      </w:r>
    </w:p>
    <w:p w:rsidR="006E3559" w:rsidRPr="00247129" w:rsidP="2BE3D030" w14:paraId="2A484699" w14:textId="77777777">
      <w:pPr>
        <w:numPr>
          <w:ilvl w:val="0"/>
          <w:numId w:val="10"/>
        </w:numPr>
        <w:spacing w:after="0" w:line="240" w:lineRule="auto"/>
        <w:textAlignment w:val="baseline"/>
        <w:rPr>
          <w:rFonts w:eastAsia="Times New Roman"/>
          <w:kern w:val="0"/>
          <w14:ligatures w14:val="none"/>
        </w:rPr>
      </w:pPr>
      <w:r w:rsidRPr="2FF863F9">
        <w:rPr>
          <w:rFonts w:eastAsia="Times New Roman"/>
          <w:kern w:val="0"/>
          <w14:ligatures w14:val="none"/>
        </w:rPr>
        <w:t>Yes </w:t>
      </w:r>
    </w:p>
    <w:p w:rsidR="006E3559" w:rsidRPr="00247129" w:rsidP="2BE3D030" w14:paraId="0A84366B" w14:textId="77777777">
      <w:pPr>
        <w:numPr>
          <w:ilvl w:val="0"/>
          <w:numId w:val="10"/>
        </w:numPr>
        <w:spacing w:after="0" w:line="240" w:lineRule="auto"/>
        <w:textAlignment w:val="baseline"/>
        <w:rPr>
          <w:rFonts w:eastAsia="Times New Roman"/>
          <w:kern w:val="0"/>
          <w14:ligatures w14:val="none"/>
        </w:rPr>
      </w:pPr>
      <w:r w:rsidRPr="2FF863F9">
        <w:rPr>
          <w:rFonts w:eastAsia="Times New Roman"/>
          <w:kern w:val="0"/>
          <w14:ligatures w14:val="none"/>
        </w:rPr>
        <w:t>No  </w:t>
      </w:r>
    </w:p>
    <w:p w:rsidR="2BE3D030" w:rsidP="2BE3D030" w14:paraId="7D0090D9" w14:textId="0D139270">
      <w:pPr>
        <w:spacing w:after="0" w:line="240" w:lineRule="auto"/>
        <w:rPr>
          <w:rFonts w:eastAsia="Times New Roman"/>
          <w:b/>
          <w:bCs/>
        </w:rPr>
      </w:pPr>
    </w:p>
    <w:p w:rsidR="006E3559" w:rsidRPr="00247129" w:rsidP="5718B55F" w14:paraId="0D284B11" w14:textId="2B7A574D">
      <w:pPr>
        <w:spacing w:after="0" w:line="240" w:lineRule="auto"/>
        <w:textAlignment w:val="baseline"/>
        <w:rPr>
          <w:rFonts w:ascii="Calibri" w:eastAsia="Calibri" w:hAnsi="Calibri" w:cs="Calibri"/>
          <w:i/>
          <w:iCs/>
          <w:lang w:val="en"/>
        </w:rPr>
      </w:pPr>
      <w:r w:rsidRPr="2FF863F9">
        <w:rPr>
          <w:rFonts w:eastAsia="Times New Roman"/>
          <w:b/>
          <w:bCs/>
          <w:kern w:val="0"/>
          <w14:ligatures w14:val="none"/>
        </w:rPr>
        <w:t xml:space="preserve">12. </w:t>
      </w:r>
      <w:r w:rsidRPr="2FF863F9" w:rsidR="748A73C4">
        <w:rPr>
          <w:rFonts w:eastAsia="Times New Roman"/>
          <w:b/>
          <w:bCs/>
          <w:kern w:val="0"/>
          <w14:ligatures w14:val="none"/>
        </w:rPr>
        <w:t>P</w:t>
      </w:r>
      <w:r w:rsidRPr="2FF863F9" w:rsidR="6A3E79C0">
        <w:rPr>
          <w:rFonts w:eastAsia="Times New Roman"/>
          <w:b/>
          <w:bCs/>
          <w:kern w:val="0"/>
          <w14:ligatures w14:val="none"/>
        </w:rPr>
        <w:t xml:space="preserve">lease indicate how much training you need regarding the following </w:t>
      </w:r>
      <w:r w:rsidRPr="2FF863F9" w:rsidR="6A3E79C0">
        <w:rPr>
          <w:rFonts w:eastAsia="Times New Roman"/>
          <w:b/>
          <w:bCs/>
          <w:kern w:val="0"/>
          <w:u w:val="single"/>
          <w14:ligatures w14:val="none"/>
        </w:rPr>
        <w:t>TB treatment</w:t>
      </w:r>
      <w:r w:rsidRPr="2FF863F9" w:rsidR="6A3E79C0">
        <w:rPr>
          <w:rFonts w:eastAsia="Times New Roman"/>
          <w:b/>
          <w:bCs/>
          <w:kern w:val="0"/>
          <w14:ligatures w14:val="none"/>
        </w:rPr>
        <w:t xml:space="preserve"> topics. </w:t>
      </w:r>
      <w:r w:rsidRPr="5718B55F" w:rsidR="000C6E11">
        <w:rPr>
          <w:rFonts w:eastAsia="Times New Roman"/>
          <w:b/>
          <w:bCs/>
          <w:i/>
          <w:iCs/>
          <w:kern w:val="0"/>
          <w14:ligatures w14:val="none"/>
        </w:rPr>
        <w:t xml:space="preserve">NOTE: </w:t>
      </w:r>
      <w:r w:rsidRPr="5718B55F" w:rsidR="5022ED27">
        <w:rPr>
          <w:rFonts w:ascii="Calibri" w:eastAsia="Calibri" w:hAnsi="Calibri" w:cs="Calibri"/>
          <w:b/>
          <w:bCs/>
          <w:i/>
          <w:iCs/>
          <w:lang w:val="en"/>
        </w:rPr>
        <w:t>If you do not perform the activity, or you do not need to know the information as part of your work duties, please select N/A</w:t>
      </w:r>
      <w:r w:rsidRPr="5718B55F" w:rsidR="5022ED27">
        <w:rPr>
          <w:rFonts w:ascii="Calibri" w:eastAsia="Calibri" w:hAnsi="Calibri" w:cs="Calibri"/>
          <w:i/>
          <w:iCs/>
          <w:lang w:val="en"/>
        </w:rPr>
        <w:t>.</w:t>
      </w:r>
    </w:p>
    <w:tbl>
      <w:tblPr>
        <w:tblStyle w:val="PlainTable1"/>
        <w:tblpPr w:leftFromText="180" w:rightFromText="180" w:vertAnchor="text" w:horzAnchor="margin" w:tblpY="307"/>
        <w:tblW w:w="5000" w:type="pct"/>
        <w:tblLook w:val="04A0"/>
      </w:tblPr>
      <w:tblGrid>
        <w:gridCol w:w="3771"/>
        <w:gridCol w:w="1191"/>
        <w:gridCol w:w="1208"/>
        <w:gridCol w:w="1590"/>
        <w:gridCol w:w="1590"/>
      </w:tblGrid>
      <w:tr w14:paraId="438CD007" w14:textId="77777777" w:rsidTr="206C7B0C">
        <w:tblPrEx>
          <w:tblW w:w="5000" w:type="pct"/>
          <w:tblLook w:val="04A0"/>
        </w:tblPrEx>
        <w:trPr>
          <w:trHeight w:val="242"/>
        </w:trPr>
        <w:tc>
          <w:tcPr>
            <w:tcW w:w="2016" w:type="pct"/>
            <w:hideMark/>
          </w:tcPr>
          <w:p w:rsidR="00A43BE5" w:rsidRPr="00247129" w:rsidP="2BE3D030" w14:paraId="63916688" w14:textId="77777777">
            <w:pPr>
              <w:textAlignment w:val="baseline"/>
              <w:rPr>
                <w:rFonts w:eastAsia="Times New Roman"/>
                <w:b w:val="0"/>
                <w:bCs w:val="0"/>
                <w:kern w:val="0"/>
                <w14:ligatures w14:val="none"/>
              </w:rPr>
            </w:pPr>
            <w:r w:rsidRPr="2FF863F9">
              <w:rPr>
                <w:rFonts w:eastAsia="Times New Roman"/>
                <w:kern w:val="0"/>
                <w14:ligatures w14:val="none"/>
              </w:rPr>
              <w:t> </w:t>
            </w:r>
          </w:p>
        </w:tc>
        <w:tc>
          <w:tcPr>
            <w:tcW w:w="637" w:type="pct"/>
            <w:hideMark/>
          </w:tcPr>
          <w:p w:rsidR="00A43BE5" w:rsidRPr="00247129" w:rsidP="2BE3D030" w14:paraId="5C1761D2" w14:textId="77777777">
            <w:pPr>
              <w:jc w:val="center"/>
              <w:textAlignment w:val="baseline"/>
              <w:rPr>
                <w:rFonts w:eastAsia="Times New Roman"/>
                <w:b w:val="0"/>
                <w:bCs w:val="0"/>
                <w:kern w:val="0"/>
                <w14:ligatures w14:val="none"/>
              </w:rPr>
            </w:pPr>
            <w:r w:rsidRPr="2FF863F9">
              <w:rPr>
                <w:rFonts w:eastAsia="Times New Roman"/>
                <w:kern w:val="0"/>
                <w14:ligatures w14:val="none"/>
              </w:rPr>
              <w:t xml:space="preserve">Not </w:t>
            </w:r>
          </w:p>
          <w:p w:rsidR="00A43BE5" w:rsidRPr="00247129" w:rsidP="2BE3D030" w14:paraId="08109D25" w14:textId="77777777">
            <w:pPr>
              <w:jc w:val="center"/>
              <w:textAlignment w:val="baseline"/>
              <w:rPr>
                <w:rFonts w:eastAsia="Times New Roman"/>
                <w:b w:val="0"/>
                <w:bCs w:val="0"/>
                <w:kern w:val="0"/>
                <w14:ligatures w14:val="none"/>
              </w:rPr>
            </w:pPr>
            <w:r w:rsidRPr="2FF863F9">
              <w:rPr>
                <w:rFonts w:eastAsia="Times New Roman"/>
                <w:kern w:val="0"/>
                <w14:ligatures w14:val="none"/>
              </w:rPr>
              <w:t>needed </w:t>
            </w:r>
          </w:p>
        </w:tc>
        <w:tc>
          <w:tcPr>
            <w:tcW w:w="646" w:type="pct"/>
            <w:hideMark/>
          </w:tcPr>
          <w:p w:rsidR="00A43BE5" w:rsidRPr="00247129" w:rsidP="2BE3D030" w14:paraId="00693E7B" w14:textId="77777777">
            <w:pPr>
              <w:jc w:val="center"/>
              <w:textAlignment w:val="baseline"/>
              <w:rPr>
                <w:rFonts w:eastAsia="Times New Roman"/>
                <w:b w:val="0"/>
                <w:bCs w:val="0"/>
                <w:kern w:val="0"/>
                <w14:ligatures w14:val="none"/>
              </w:rPr>
            </w:pPr>
            <w:r w:rsidRPr="2FF863F9">
              <w:rPr>
                <w:rFonts w:eastAsia="Times New Roman"/>
                <w:kern w:val="0"/>
                <w14:ligatures w14:val="none"/>
              </w:rPr>
              <w:t>Needed </w:t>
            </w:r>
          </w:p>
        </w:tc>
        <w:tc>
          <w:tcPr>
            <w:tcW w:w="850" w:type="pct"/>
          </w:tcPr>
          <w:p w:rsidR="00A43BE5" w:rsidRPr="00247129" w:rsidP="2BE3D030" w14:paraId="608EA456" w14:textId="77777777">
            <w:pPr>
              <w:jc w:val="center"/>
              <w:textAlignment w:val="baseline"/>
              <w:rPr>
                <w:rFonts w:eastAsia="Times New Roman"/>
                <w:b w:val="0"/>
                <w:bCs w:val="0"/>
                <w:kern w:val="0"/>
                <w14:ligatures w14:val="none"/>
              </w:rPr>
            </w:pPr>
            <w:r w:rsidRPr="2FF863F9">
              <w:rPr>
                <w:rFonts w:eastAsia="Times New Roman"/>
                <w:kern w:val="0"/>
                <w14:ligatures w14:val="none"/>
              </w:rPr>
              <w:t>Highly needed</w:t>
            </w:r>
          </w:p>
        </w:tc>
        <w:tc>
          <w:tcPr>
            <w:tcW w:w="850" w:type="pct"/>
            <w:hideMark/>
          </w:tcPr>
          <w:p w:rsidR="00A43BE5" w:rsidRPr="00247129" w:rsidP="2BE3D030" w14:paraId="5B43652A" w14:textId="77777777">
            <w:pPr>
              <w:jc w:val="center"/>
              <w:textAlignment w:val="baseline"/>
              <w:rPr>
                <w:rFonts w:eastAsia="Times New Roman"/>
                <w:b w:val="0"/>
                <w:bCs w:val="0"/>
                <w:kern w:val="0"/>
                <w14:ligatures w14:val="none"/>
              </w:rPr>
            </w:pPr>
            <w:r w:rsidRPr="2FF863F9">
              <w:rPr>
                <w:rFonts w:eastAsia="Times New Roman"/>
                <w:kern w:val="0"/>
                <w14:ligatures w14:val="none"/>
              </w:rPr>
              <w:t xml:space="preserve">N/A </w:t>
            </w:r>
          </w:p>
        </w:tc>
      </w:tr>
      <w:tr w14:paraId="67F47440" w14:textId="77777777" w:rsidTr="206C7B0C">
        <w:tblPrEx>
          <w:tblW w:w="5000" w:type="pct"/>
          <w:tblLook w:val="04A0"/>
        </w:tblPrEx>
        <w:trPr>
          <w:trHeight w:val="242"/>
        </w:trPr>
        <w:tc>
          <w:tcPr>
            <w:tcW w:w="2016" w:type="pct"/>
          </w:tcPr>
          <w:p w:rsidR="00A43BE5" w:rsidRPr="005435AA" w:rsidP="2BE3D030" w14:paraId="0C15793C" w14:textId="77777777">
            <w:pPr>
              <w:ind w:left="60"/>
              <w:textAlignment w:val="baseline"/>
              <w:rPr>
                <w:rFonts w:eastAsia="Times New Roman"/>
                <w:b w:val="0"/>
                <w:bCs w:val="0"/>
                <w:kern w:val="0"/>
                <w14:ligatures w14:val="none"/>
              </w:rPr>
            </w:pPr>
            <w:r w:rsidRPr="005435AA">
              <w:rPr>
                <w:rFonts w:eastAsia="Times New Roman"/>
                <w:b w:val="0"/>
                <w:bCs w:val="0"/>
                <w:kern w:val="0"/>
                <w14:ligatures w14:val="none"/>
              </w:rPr>
              <w:t>Adverse reactions to TB treatment drugs </w:t>
            </w:r>
          </w:p>
        </w:tc>
        <w:tc>
          <w:tcPr>
            <w:tcW w:w="637" w:type="pct"/>
          </w:tcPr>
          <w:p w:rsidR="00A43BE5" w:rsidRPr="00247129" w:rsidP="2BE3D030" w14:paraId="2ED89A5C"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646" w:type="pct"/>
          </w:tcPr>
          <w:p w:rsidR="00A43BE5" w:rsidRPr="00247129" w:rsidP="2BE3D030" w14:paraId="46A691AA"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850" w:type="pct"/>
          </w:tcPr>
          <w:p w:rsidR="00A43BE5" w:rsidRPr="00247129" w:rsidP="2BE3D030" w14:paraId="7F2F0337"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850" w:type="pct"/>
          </w:tcPr>
          <w:p w:rsidR="00A43BE5" w:rsidRPr="00247129" w:rsidP="2BE3D030" w14:paraId="499B5ABA" w14:textId="77777777">
            <w:pPr>
              <w:jc w:val="center"/>
              <w:textAlignment w:val="baseline"/>
              <w:rPr>
                <w:rFonts w:eastAsia="Times New Roman"/>
                <w:kern w:val="0"/>
                <w14:ligatures w14:val="none"/>
              </w:rPr>
            </w:pPr>
            <w:r w:rsidRPr="2FF863F9">
              <w:rPr>
                <w:rFonts w:eastAsia="Times New Roman"/>
                <w:kern w:val="0"/>
                <w14:ligatures w14:val="none"/>
              </w:rPr>
              <w:t>○ </w:t>
            </w:r>
          </w:p>
        </w:tc>
      </w:tr>
      <w:tr w14:paraId="7BA13B81" w14:textId="77777777" w:rsidTr="206C7B0C">
        <w:tblPrEx>
          <w:tblW w:w="5000" w:type="pct"/>
          <w:tblLook w:val="04A0"/>
        </w:tblPrEx>
        <w:trPr>
          <w:trHeight w:val="242"/>
        </w:trPr>
        <w:tc>
          <w:tcPr>
            <w:tcW w:w="2016" w:type="pct"/>
          </w:tcPr>
          <w:p w:rsidR="00A43BE5" w:rsidRPr="005435AA" w:rsidP="2BE3D030" w14:paraId="281C9D8F" w14:textId="77777777">
            <w:pPr>
              <w:ind w:left="60"/>
              <w:textAlignment w:val="baseline"/>
              <w:rPr>
                <w:rFonts w:eastAsia="Times New Roman"/>
                <w:b w:val="0"/>
                <w:bCs w:val="0"/>
                <w:kern w:val="0"/>
                <w14:ligatures w14:val="none"/>
              </w:rPr>
            </w:pPr>
            <w:r w:rsidRPr="005435AA">
              <w:rPr>
                <w:rFonts w:eastAsia="Times New Roman"/>
                <w:b w:val="0"/>
                <w:bCs w:val="0"/>
                <w:kern w:val="0"/>
                <w14:ligatures w14:val="none"/>
              </w:rPr>
              <w:t>Case management </w:t>
            </w:r>
          </w:p>
        </w:tc>
        <w:tc>
          <w:tcPr>
            <w:tcW w:w="637" w:type="pct"/>
          </w:tcPr>
          <w:p w:rsidR="00A43BE5" w:rsidRPr="00247129" w:rsidP="2BE3D030" w14:paraId="6CD53669"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646" w:type="pct"/>
          </w:tcPr>
          <w:p w:rsidR="00A43BE5" w:rsidRPr="00247129" w:rsidP="2BE3D030" w14:paraId="4A955494"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850" w:type="pct"/>
          </w:tcPr>
          <w:p w:rsidR="00A43BE5" w:rsidRPr="00247129" w:rsidP="2BE3D030" w14:paraId="5DDA841C"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850" w:type="pct"/>
          </w:tcPr>
          <w:p w:rsidR="00A43BE5" w:rsidRPr="00247129" w:rsidP="2BE3D030" w14:paraId="230B17EA" w14:textId="77777777">
            <w:pPr>
              <w:jc w:val="center"/>
              <w:textAlignment w:val="baseline"/>
              <w:rPr>
                <w:rFonts w:eastAsia="Times New Roman"/>
                <w:kern w:val="0"/>
                <w14:ligatures w14:val="none"/>
              </w:rPr>
            </w:pPr>
            <w:r w:rsidRPr="2FF863F9">
              <w:rPr>
                <w:rFonts w:eastAsia="Times New Roman"/>
                <w:kern w:val="0"/>
                <w14:ligatures w14:val="none"/>
              </w:rPr>
              <w:t>○ </w:t>
            </w:r>
          </w:p>
        </w:tc>
      </w:tr>
      <w:tr w14:paraId="272CE554" w14:textId="77777777" w:rsidTr="206C7B0C">
        <w:tblPrEx>
          <w:tblW w:w="5000" w:type="pct"/>
          <w:tblLook w:val="04A0"/>
        </w:tblPrEx>
        <w:trPr>
          <w:trHeight w:val="242"/>
        </w:trPr>
        <w:tc>
          <w:tcPr>
            <w:tcW w:w="2016" w:type="pct"/>
          </w:tcPr>
          <w:p w:rsidR="00A43BE5" w:rsidRPr="005435AA" w:rsidP="2BE3D030" w14:paraId="7374B959" w14:textId="77777777">
            <w:pPr>
              <w:ind w:left="60"/>
              <w:textAlignment w:val="baseline"/>
              <w:rPr>
                <w:rFonts w:eastAsia="Times New Roman"/>
                <w:b w:val="0"/>
                <w:bCs w:val="0"/>
                <w:kern w:val="0"/>
                <w14:ligatures w14:val="none"/>
              </w:rPr>
            </w:pPr>
            <w:r w:rsidRPr="005435AA">
              <w:rPr>
                <w:rFonts w:eastAsia="Times New Roman"/>
                <w:b w:val="0"/>
                <w:bCs w:val="0"/>
                <w:kern w:val="0"/>
                <w14:ligatures w14:val="none"/>
              </w:rPr>
              <w:t>Directly observed therapy (DOT) </w:t>
            </w:r>
          </w:p>
        </w:tc>
        <w:tc>
          <w:tcPr>
            <w:tcW w:w="637" w:type="pct"/>
          </w:tcPr>
          <w:p w:rsidR="00A43BE5" w:rsidRPr="00247129" w:rsidP="2BE3D030" w14:paraId="5FF78457"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646" w:type="pct"/>
          </w:tcPr>
          <w:p w:rsidR="00A43BE5" w:rsidRPr="00247129" w:rsidP="2BE3D030" w14:paraId="359CE4EF"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850" w:type="pct"/>
          </w:tcPr>
          <w:p w:rsidR="00A43BE5" w:rsidRPr="00247129" w:rsidP="2BE3D030" w14:paraId="5F076ACE"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850" w:type="pct"/>
          </w:tcPr>
          <w:p w:rsidR="00A43BE5" w:rsidRPr="00247129" w:rsidP="2BE3D030" w14:paraId="3A9953B4" w14:textId="77777777">
            <w:pPr>
              <w:jc w:val="center"/>
              <w:textAlignment w:val="baseline"/>
              <w:rPr>
                <w:rFonts w:eastAsia="Times New Roman"/>
                <w:kern w:val="0"/>
                <w14:ligatures w14:val="none"/>
              </w:rPr>
            </w:pPr>
            <w:r w:rsidRPr="2FF863F9">
              <w:rPr>
                <w:rFonts w:eastAsia="Times New Roman"/>
                <w:kern w:val="0"/>
                <w14:ligatures w14:val="none"/>
              </w:rPr>
              <w:t>○ </w:t>
            </w:r>
          </w:p>
        </w:tc>
      </w:tr>
      <w:tr w14:paraId="0EA6D1D1" w14:textId="77777777" w:rsidTr="206C7B0C">
        <w:tblPrEx>
          <w:tblW w:w="5000" w:type="pct"/>
          <w:tblLook w:val="04A0"/>
        </w:tblPrEx>
        <w:trPr>
          <w:trHeight w:val="242"/>
        </w:trPr>
        <w:tc>
          <w:tcPr>
            <w:tcW w:w="2016" w:type="pct"/>
          </w:tcPr>
          <w:p w:rsidR="00A43BE5" w:rsidRPr="005435AA" w:rsidP="2BE3D030" w14:paraId="00667F31" w14:textId="77777777">
            <w:pPr>
              <w:ind w:left="60"/>
              <w:textAlignment w:val="baseline"/>
              <w:rPr>
                <w:rFonts w:eastAsia="Times New Roman"/>
                <w:b w:val="0"/>
                <w:bCs w:val="0"/>
                <w:kern w:val="0"/>
                <w14:ligatures w14:val="none"/>
              </w:rPr>
            </w:pPr>
            <w:r w:rsidRPr="005435AA">
              <w:rPr>
                <w:rFonts w:eastAsia="Times New Roman"/>
                <w:b w:val="0"/>
                <w:bCs w:val="0"/>
                <w:kern w:val="0"/>
                <w14:ligatures w14:val="none"/>
              </w:rPr>
              <w:t>Drug-drug interactions </w:t>
            </w:r>
          </w:p>
        </w:tc>
        <w:tc>
          <w:tcPr>
            <w:tcW w:w="637" w:type="pct"/>
          </w:tcPr>
          <w:p w:rsidR="00A43BE5" w:rsidRPr="00247129" w:rsidP="2BE3D030" w14:paraId="772A2CB3"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646" w:type="pct"/>
          </w:tcPr>
          <w:p w:rsidR="00A43BE5" w:rsidRPr="00247129" w:rsidP="2BE3D030" w14:paraId="2801CE2F"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850" w:type="pct"/>
          </w:tcPr>
          <w:p w:rsidR="00A43BE5" w:rsidRPr="00247129" w:rsidP="2BE3D030" w14:paraId="684FAC60"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850" w:type="pct"/>
          </w:tcPr>
          <w:p w:rsidR="00A43BE5" w:rsidRPr="00247129" w:rsidP="2BE3D030" w14:paraId="5394CDC5" w14:textId="77777777">
            <w:pPr>
              <w:jc w:val="center"/>
              <w:textAlignment w:val="baseline"/>
              <w:rPr>
                <w:rFonts w:eastAsia="Times New Roman"/>
                <w:kern w:val="0"/>
                <w14:ligatures w14:val="none"/>
              </w:rPr>
            </w:pPr>
            <w:r w:rsidRPr="2FF863F9">
              <w:rPr>
                <w:rFonts w:eastAsia="Times New Roman"/>
                <w:kern w:val="0"/>
                <w14:ligatures w14:val="none"/>
              </w:rPr>
              <w:t>○ </w:t>
            </w:r>
          </w:p>
        </w:tc>
      </w:tr>
      <w:tr w14:paraId="7A4317B7" w14:textId="77777777" w:rsidTr="206C7B0C">
        <w:tblPrEx>
          <w:tblW w:w="5000" w:type="pct"/>
          <w:tblLook w:val="04A0"/>
        </w:tblPrEx>
        <w:trPr>
          <w:trHeight w:val="242"/>
        </w:trPr>
        <w:tc>
          <w:tcPr>
            <w:tcW w:w="3771" w:type="dxa"/>
            <w:hideMark/>
          </w:tcPr>
          <w:p w:rsidR="206C7B0C" w:rsidP="206C7B0C" w14:paraId="2C0C912D" w14:textId="77777777">
            <w:pPr>
              <w:ind w:left="60"/>
              <w:rPr>
                <w:rFonts w:eastAsia="Times New Roman"/>
                <w:b w:val="0"/>
                <w:bCs w:val="0"/>
              </w:rPr>
            </w:pPr>
            <w:r w:rsidRPr="206C7B0C">
              <w:rPr>
                <w:rFonts w:eastAsia="Times New Roman"/>
                <w:b w:val="0"/>
                <w:bCs w:val="0"/>
              </w:rPr>
              <w:t>Treating extrapulmonary TB disease </w:t>
            </w:r>
          </w:p>
        </w:tc>
        <w:tc>
          <w:tcPr>
            <w:tcW w:w="1191" w:type="dxa"/>
            <w:hideMark/>
          </w:tcPr>
          <w:p w:rsidR="206C7B0C" w:rsidP="206C7B0C" w14:paraId="0EBD3829" w14:textId="77777777">
            <w:pPr>
              <w:jc w:val="center"/>
              <w:rPr>
                <w:rFonts w:eastAsia="Times New Roman"/>
              </w:rPr>
            </w:pPr>
            <w:r w:rsidRPr="206C7B0C">
              <w:rPr>
                <w:rFonts w:eastAsia="Times New Roman"/>
              </w:rPr>
              <w:t>○ </w:t>
            </w:r>
          </w:p>
        </w:tc>
        <w:tc>
          <w:tcPr>
            <w:tcW w:w="1208" w:type="dxa"/>
            <w:hideMark/>
          </w:tcPr>
          <w:p w:rsidR="206C7B0C" w:rsidP="206C7B0C" w14:paraId="4A103291" w14:textId="77777777">
            <w:pPr>
              <w:jc w:val="center"/>
              <w:rPr>
                <w:rFonts w:eastAsia="Times New Roman"/>
              </w:rPr>
            </w:pPr>
            <w:r w:rsidRPr="206C7B0C">
              <w:rPr>
                <w:rFonts w:eastAsia="Times New Roman"/>
              </w:rPr>
              <w:t>○ </w:t>
            </w:r>
          </w:p>
        </w:tc>
        <w:tc>
          <w:tcPr>
            <w:tcW w:w="1590" w:type="dxa"/>
          </w:tcPr>
          <w:p w:rsidR="206C7B0C" w:rsidP="206C7B0C" w14:paraId="12739455" w14:textId="77777777">
            <w:pPr>
              <w:jc w:val="center"/>
              <w:rPr>
                <w:rFonts w:eastAsia="Times New Roman"/>
              </w:rPr>
            </w:pPr>
            <w:r w:rsidRPr="206C7B0C">
              <w:rPr>
                <w:rFonts w:eastAsia="Times New Roman"/>
              </w:rPr>
              <w:t>○ </w:t>
            </w:r>
          </w:p>
        </w:tc>
        <w:tc>
          <w:tcPr>
            <w:tcW w:w="1590" w:type="dxa"/>
            <w:hideMark/>
          </w:tcPr>
          <w:p w:rsidR="206C7B0C" w:rsidP="206C7B0C" w14:paraId="5966CC7E" w14:textId="77777777">
            <w:pPr>
              <w:jc w:val="center"/>
              <w:rPr>
                <w:rFonts w:eastAsia="Times New Roman"/>
              </w:rPr>
            </w:pPr>
            <w:r w:rsidRPr="206C7B0C">
              <w:rPr>
                <w:rFonts w:eastAsia="Times New Roman"/>
              </w:rPr>
              <w:t>○ </w:t>
            </w:r>
          </w:p>
        </w:tc>
      </w:tr>
      <w:tr w14:paraId="28D89CF6" w14:textId="77777777" w:rsidTr="206C7B0C">
        <w:tblPrEx>
          <w:tblW w:w="5000" w:type="pct"/>
          <w:tblLook w:val="04A0"/>
        </w:tblPrEx>
        <w:trPr>
          <w:trHeight w:val="242"/>
        </w:trPr>
        <w:tc>
          <w:tcPr>
            <w:tcW w:w="2016" w:type="pct"/>
            <w:hideMark/>
          </w:tcPr>
          <w:p w:rsidR="00A43BE5" w:rsidRPr="005435AA" w:rsidP="2BE3D030" w14:paraId="30CBEAD6" w14:textId="77777777">
            <w:pPr>
              <w:ind w:left="60"/>
              <w:textAlignment w:val="baseline"/>
              <w:rPr>
                <w:rFonts w:eastAsia="Times New Roman"/>
                <w:b w:val="0"/>
                <w:bCs w:val="0"/>
                <w:kern w:val="0"/>
                <w14:ligatures w14:val="none"/>
              </w:rPr>
            </w:pPr>
            <w:r w:rsidRPr="005435AA">
              <w:rPr>
                <w:rFonts w:eastAsia="Times New Roman"/>
                <w:b w:val="0"/>
                <w:bCs w:val="0"/>
                <w:kern w:val="0"/>
                <w14:ligatures w14:val="none"/>
              </w:rPr>
              <w:t>Treating latent TB infection (LTBI) </w:t>
            </w:r>
          </w:p>
        </w:tc>
        <w:tc>
          <w:tcPr>
            <w:tcW w:w="637" w:type="pct"/>
            <w:hideMark/>
          </w:tcPr>
          <w:p w:rsidR="00A43BE5" w:rsidRPr="00247129" w:rsidP="2BE3D030" w14:paraId="19FCD828"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646" w:type="pct"/>
            <w:hideMark/>
          </w:tcPr>
          <w:p w:rsidR="00A43BE5" w:rsidRPr="00247129" w:rsidP="2BE3D030" w14:paraId="13FD23CA"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850" w:type="pct"/>
          </w:tcPr>
          <w:p w:rsidR="00A43BE5" w:rsidRPr="00247129" w:rsidP="2BE3D030" w14:paraId="7152CB21"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850" w:type="pct"/>
            <w:hideMark/>
          </w:tcPr>
          <w:p w:rsidR="00A43BE5" w:rsidRPr="00247129" w:rsidP="2BE3D030" w14:paraId="1047AD86" w14:textId="77777777">
            <w:pPr>
              <w:jc w:val="center"/>
              <w:textAlignment w:val="baseline"/>
              <w:rPr>
                <w:rFonts w:eastAsia="Times New Roman"/>
                <w:kern w:val="0"/>
                <w14:ligatures w14:val="none"/>
              </w:rPr>
            </w:pPr>
            <w:r w:rsidRPr="2FF863F9">
              <w:rPr>
                <w:rFonts w:eastAsia="Times New Roman"/>
                <w:kern w:val="0"/>
                <w14:ligatures w14:val="none"/>
              </w:rPr>
              <w:t>○ </w:t>
            </w:r>
          </w:p>
        </w:tc>
      </w:tr>
      <w:tr w14:paraId="61809160" w14:textId="77777777" w:rsidTr="206C7B0C">
        <w:tblPrEx>
          <w:tblW w:w="5000" w:type="pct"/>
          <w:tblLook w:val="04A0"/>
        </w:tblPrEx>
        <w:trPr>
          <w:trHeight w:val="242"/>
        </w:trPr>
        <w:tc>
          <w:tcPr>
            <w:tcW w:w="3771" w:type="dxa"/>
            <w:hideMark/>
          </w:tcPr>
          <w:p w:rsidR="206C7B0C" w:rsidP="206C7B0C" w14:paraId="59AF9D32" w14:textId="2DEE0B67">
            <w:pPr>
              <w:ind w:left="60"/>
              <w:rPr>
                <w:rFonts w:eastAsia="Times New Roman"/>
                <w:b w:val="0"/>
                <w:bCs w:val="0"/>
              </w:rPr>
            </w:pPr>
            <w:r w:rsidRPr="206C7B0C">
              <w:rPr>
                <w:rFonts w:eastAsia="Times New Roman"/>
                <w:b w:val="0"/>
                <w:bCs w:val="0"/>
              </w:rPr>
              <w:t>Treating multidrug-resistant (MDR) TB contacts  </w:t>
            </w:r>
          </w:p>
        </w:tc>
        <w:tc>
          <w:tcPr>
            <w:tcW w:w="1191" w:type="dxa"/>
            <w:hideMark/>
          </w:tcPr>
          <w:p w:rsidR="206C7B0C" w:rsidP="206C7B0C" w14:paraId="54BA9E7B" w14:textId="77777777">
            <w:pPr>
              <w:jc w:val="center"/>
              <w:rPr>
                <w:rFonts w:eastAsia="Times New Roman"/>
              </w:rPr>
            </w:pPr>
            <w:r w:rsidRPr="206C7B0C">
              <w:rPr>
                <w:rFonts w:eastAsia="Times New Roman"/>
              </w:rPr>
              <w:t>○ </w:t>
            </w:r>
          </w:p>
        </w:tc>
        <w:tc>
          <w:tcPr>
            <w:tcW w:w="1208" w:type="dxa"/>
            <w:hideMark/>
          </w:tcPr>
          <w:p w:rsidR="206C7B0C" w:rsidP="206C7B0C" w14:paraId="1048AA06" w14:textId="77777777">
            <w:pPr>
              <w:jc w:val="center"/>
              <w:rPr>
                <w:rFonts w:eastAsia="Times New Roman"/>
              </w:rPr>
            </w:pPr>
            <w:r w:rsidRPr="206C7B0C">
              <w:rPr>
                <w:rFonts w:eastAsia="Times New Roman"/>
              </w:rPr>
              <w:t>○ </w:t>
            </w:r>
          </w:p>
        </w:tc>
        <w:tc>
          <w:tcPr>
            <w:tcW w:w="1590" w:type="dxa"/>
          </w:tcPr>
          <w:p w:rsidR="206C7B0C" w:rsidP="206C7B0C" w14:paraId="1C7DF7D5" w14:textId="77777777">
            <w:pPr>
              <w:jc w:val="center"/>
              <w:rPr>
                <w:rFonts w:eastAsia="Times New Roman"/>
              </w:rPr>
            </w:pPr>
            <w:r w:rsidRPr="206C7B0C">
              <w:rPr>
                <w:rFonts w:eastAsia="Times New Roman"/>
              </w:rPr>
              <w:t>○ </w:t>
            </w:r>
          </w:p>
        </w:tc>
        <w:tc>
          <w:tcPr>
            <w:tcW w:w="1590" w:type="dxa"/>
            <w:hideMark/>
          </w:tcPr>
          <w:p w:rsidR="206C7B0C" w:rsidP="206C7B0C" w14:paraId="39BAB600" w14:textId="77777777">
            <w:pPr>
              <w:jc w:val="center"/>
              <w:rPr>
                <w:rFonts w:eastAsia="Times New Roman"/>
              </w:rPr>
            </w:pPr>
            <w:r w:rsidRPr="206C7B0C">
              <w:rPr>
                <w:rFonts w:eastAsia="Times New Roman"/>
              </w:rPr>
              <w:t>○ </w:t>
            </w:r>
          </w:p>
        </w:tc>
      </w:tr>
      <w:tr w14:paraId="2F56E880" w14:textId="77777777" w:rsidTr="206C7B0C">
        <w:tblPrEx>
          <w:tblW w:w="5000" w:type="pct"/>
          <w:tblLook w:val="04A0"/>
        </w:tblPrEx>
        <w:trPr>
          <w:trHeight w:val="242"/>
        </w:trPr>
        <w:tc>
          <w:tcPr>
            <w:tcW w:w="3771" w:type="dxa"/>
            <w:hideMark/>
          </w:tcPr>
          <w:p w:rsidR="206C7B0C" w:rsidP="206C7B0C" w14:paraId="30931D13" w14:textId="77777777">
            <w:pPr>
              <w:ind w:left="60"/>
              <w:rPr>
                <w:rFonts w:eastAsia="Times New Roman"/>
                <w:b w:val="0"/>
                <w:bCs w:val="0"/>
              </w:rPr>
            </w:pPr>
            <w:r w:rsidRPr="206C7B0C">
              <w:rPr>
                <w:rFonts w:eastAsia="Times New Roman"/>
                <w:b w:val="0"/>
                <w:bCs w:val="0"/>
              </w:rPr>
              <w:t>Treating multidrug-resistant (MDR) TB disease </w:t>
            </w:r>
          </w:p>
        </w:tc>
        <w:tc>
          <w:tcPr>
            <w:tcW w:w="1191" w:type="dxa"/>
            <w:hideMark/>
          </w:tcPr>
          <w:p w:rsidR="206C7B0C" w:rsidP="206C7B0C" w14:paraId="3FA39206" w14:textId="77777777">
            <w:pPr>
              <w:jc w:val="center"/>
              <w:rPr>
                <w:rFonts w:eastAsia="Times New Roman"/>
              </w:rPr>
            </w:pPr>
            <w:r w:rsidRPr="206C7B0C">
              <w:rPr>
                <w:rFonts w:eastAsia="Times New Roman"/>
              </w:rPr>
              <w:t>○ </w:t>
            </w:r>
          </w:p>
        </w:tc>
        <w:tc>
          <w:tcPr>
            <w:tcW w:w="1208" w:type="dxa"/>
            <w:hideMark/>
          </w:tcPr>
          <w:p w:rsidR="206C7B0C" w:rsidP="206C7B0C" w14:paraId="399B5C39" w14:textId="77777777">
            <w:pPr>
              <w:jc w:val="center"/>
              <w:rPr>
                <w:rFonts w:eastAsia="Times New Roman"/>
              </w:rPr>
            </w:pPr>
            <w:r w:rsidRPr="206C7B0C">
              <w:rPr>
                <w:rFonts w:eastAsia="Times New Roman"/>
              </w:rPr>
              <w:t>○ </w:t>
            </w:r>
          </w:p>
        </w:tc>
        <w:tc>
          <w:tcPr>
            <w:tcW w:w="1590" w:type="dxa"/>
          </w:tcPr>
          <w:p w:rsidR="206C7B0C" w:rsidP="206C7B0C" w14:paraId="2CCCA8D6" w14:textId="77777777">
            <w:pPr>
              <w:jc w:val="center"/>
              <w:rPr>
                <w:rFonts w:eastAsia="Times New Roman"/>
              </w:rPr>
            </w:pPr>
            <w:r w:rsidRPr="206C7B0C">
              <w:rPr>
                <w:rFonts w:eastAsia="Times New Roman"/>
              </w:rPr>
              <w:t>○ </w:t>
            </w:r>
          </w:p>
        </w:tc>
        <w:tc>
          <w:tcPr>
            <w:tcW w:w="1590" w:type="dxa"/>
            <w:hideMark/>
          </w:tcPr>
          <w:p w:rsidR="206C7B0C" w:rsidP="206C7B0C" w14:paraId="5D195C4D" w14:textId="77777777">
            <w:pPr>
              <w:jc w:val="center"/>
              <w:rPr>
                <w:rFonts w:eastAsia="Times New Roman"/>
              </w:rPr>
            </w:pPr>
            <w:r w:rsidRPr="206C7B0C">
              <w:rPr>
                <w:rFonts w:eastAsia="Times New Roman"/>
              </w:rPr>
              <w:t>○ </w:t>
            </w:r>
          </w:p>
        </w:tc>
      </w:tr>
      <w:tr w14:paraId="59293C80" w14:textId="77777777" w:rsidTr="206C7B0C">
        <w:tblPrEx>
          <w:tblW w:w="5000" w:type="pct"/>
          <w:tblLook w:val="04A0"/>
        </w:tblPrEx>
        <w:trPr>
          <w:trHeight w:val="242"/>
        </w:trPr>
        <w:tc>
          <w:tcPr>
            <w:tcW w:w="2016" w:type="pct"/>
            <w:hideMark/>
          </w:tcPr>
          <w:p w:rsidR="00A43BE5" w:rsidRPr="005435AA" w:rsidP="2BE3D030" w14:paraId="190A5473" w14:textId="77777777">
            <w:pPr>
              <w:ind w:left="60"/>
              <w:textAlignment w:val="baseline"/>
              <w:rPr>
                <w:rFonts w:eastAsia="Times New Roman"/>
                <w:b w:val="0"/>
                <w:bCs w:val="0"/>
                <w:kern w:val="0"/>
                <w14:ligatures w14:val="none"/>
              </w:rPr>
            </w:pPr>
            <w:r w:rsidRPr="005435AA">
              <w:rPr>
                <w:rFonts w:eastAsia="Times New Roman"/>
                <w:b w:val="0"/>
                <w:bCs w:val="0"/>
                <w:kern w:val="0"/>
                <w14:ligatures w14:val="none"/>
              </w:rPr>
              <w:t>Treating TB disease </w:t>
            </w:r>
          </w:p>
        </w:tc>
        <w:tc>
          <w:tcPr>
            <w:tcW w:w="637" w:type="pct"/>
            <w:hideMark/>
          </w:tcPr>
          <w:p w:rsidR="00A43BE5" w:rsidRPr="00247129" w:rsidP="2BE3D030" w14:paraId="3C567367"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646" w:type="pct"/>
            <w:hideMark/>
          </w:tcPr>
          <w:p w:rsidR="00A43BE5" w:rsidRPr="00247129" w:rsidP="2BE3D030" w14:paraId="5B961606"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850" w:type="pct"/>
          </w:tcPr>
          <w:p w:rsidR="00A43BE5" w:rsidRPr="00247129" w:rsidP="2BE3D030" w14:paraId="27D7DBB1"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850" w:type="pct"/>
            <w:hideMark/>
          </w:tcPr>
          <w:p w:rsidR="00A43BE5" w:rsidRPr="00247129" w:rsidP="2BE3D030" w14:paraId="1F13E447" w14:textId="77777777">
            <w:pPr>
              <w:jc w:val="center"/>
              <w:textAlignment w:val="baseline"/>
              <w:rPr>
                <w:rFonts w:eastAsia="Times New Roman"/>
                <w:kern w:val="0"/>
                <w14:ligatures w14:val="none"/>
              </w:rPr>
            </w:pPr>
            <w:r w:rsidRPr="2FF863F9">
              <w:rPr>
                <w:rFonts w:eastAsia="Times New Roman"/>
                <w:kern w:val="0"/>
                <w14:ligatures w14:val="none"/>
              </w:rPr>
              <w:t>○ </w:t>
            </w:r>
          </w:p>
        </w:tc>
      </w:tr>
      <w:tr w14:paraId="29E2E186" w14:textId="77777777" w:rsidTr="206C7B0C">
        <w:tblPrEx>
          <w:tblW w:w="5000" w:type="pct"/>
          <w:tblLook w:val="04A0"/>
        </w:tblPrEx>
        <w:trPr>
          <w:trHeight w:val="257"/>
        </w:trPr>
        <w:tc>
          <w:tcPr>
            <w:tcW w:w="2016" w:type="pct"/>
            <w:hideMark/>
          </w:tcPr>
          <w:p w:rsidR="00A43BE5" w:rsidRPr="005435AA" w:rsidP="2BE3D030" w14:paraId="04DEC188" w14:textId="7E34C2F3">
            <w:pPr>
              <w:ind w:left="60"/>
              <w:textAlignment w:val="baseline"/>
              <w:rPr>
                <w:rFonts w:eastAsia="Times New Roman"/>
                <w:b w:val="0"/>
                <w:bCs w:val="0"/>
                <w:kern w:val="0"/>
                <w14:ligatures w14:val="none"/>
              </w:rPr>
            </w:pPr>
            <w:r w:rsidRPr="005435AA">
              <w:rPr>
                <w:rFonts w:eastAsia="Times New Roman"/>
                <w:b w:val="0"/>
                <w:bCs w:val="0"/>
                <w:kern w:val="0"/>
                <w14:ligatures w14:val="none"/>
              </w:rPr>
              <w:t>Treating TB in children </w:t>
            </w:r>
          </w:p>
        </w:tc>
        <w:tc>
          <w:tcPr>
            <w:tcW w:w="637" w:type="pct"/>
            <w:hideMark/>
          </w:tcPr>
          <w:p w:rsidR="00A43BE5" w:rsidRPr="00247129" w:rsidP="2BE3D030" w14:paraId="70B32AD6"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646" w:type="pct"/>
            <w:hideMark/>
          </w:tcPr>
          <w:p w:rsidR="00A43BE5" w:rsidRPr="00247129" w:rsidP="2BE3D030" w14:paraId="247F48EF"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850" w:type="pct"/>
          </w:tcPr>
          <w:p w:rsidR="00A43BE5" w:rsidRPr="00247129" w:rsidP="2BE3D030" w14:paraId="421DAF99"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850" w:type="pct"/>
            <w:hideMark/>
          </w:tcPr>
          <w:p w:rsidR="00A43BE5" w:rsidRPr="00247129" w:rsidP="2BE3D030" w14:paraId="07E651F5" w14:textId="77777777">
            <w:pPr>
              <w:jc w:val="center"/>
              <w:textAlignment w:val="baseline"/>
              <w:rPr>
                <w:rFonts w:eastAsia="Times New Roman"/>
                <w:kern w:val="0"/>
                <w14:ligatures w14:val="none"/>
              </w:rPr>
            </w:pPr>
            <w:r w:rsidRPr="2FF863F9">
              <w:rPr>
                <w:rFonts w:eastAsia="Times New Roman"/>
                <w:kern w:val="0"/>
                <w14:ligatures w14:val="none"/>
              </w:rPr>
              <w:t>○ </w:t>
            </w:r>
          </w:p>
        </w:tc>
      </w:tr>
      <w:tr w14:paraId="66EBE4CC" w14:textId="77777777" w:rsidTr="206C7B0C">
        <w:tblPrEx>
          <w:tblW w:w="5000" w:type="pct"/>
          <w:tblLook w:val="04A0"/>
        </w:tblPrEx>
        <w:trPr>
          <w:trHeight w:val="257"/>
        </w:trPr>
        <w:tc>
          <w:tcPr>
            <w:tcW w:w="3771" w:type="dxa"/>
            <w:hideMark/>
          </w:tcPr>
          <w:p w:rsidR="206C7B0C" w:rsidP="206C7B0C" w14:paraId="51499DD8" w14:textId="7A0EEE89">
            <w:pPr>
              <w:ind w:left="60"/>
              <w:rPr>
                <w:rFonts w:eastAsia="Times New Roman"/>
                <w:b w:val="0"/>
                <w:bCs w:val="0"/>
              </w:rPr>
            </w:pPr>
            <w:r w:rsidRPr="206C7B0C">
              <w:rPr>
                <w:rFonts w:eastAsia="Times New Roman"/>
                <w:b w:val="0"/>
                <w:bCs w:val="0"/>
              </w:rPr>
              <w:t>Treating TB in contacts </w:t>
            </w:r>
          </w:p>
        </w:tc>
        <w:tc>
          <w:tcPr>
            <w:tcW w:w="1191" w:type="dxa"/>
            <w:hideMark/>
          </w:tcPr>
          <w:p w:rsidR="206C7B0C" w:rsidP="206C7B0C" w14:paraId="02A5CAF7" w14:textId="77777777">
            <w:pPr>
              <w:jc w:val="center"/>
              <w:rPr>
                <w:rFonts w:eastAsia="Times New Roman"/>
              </w:rPr>
            </w:pPr>
            <w:r w:rsidRPr="206C7B0C">
              <w:rPr>
                <w:rFonts w:eastAsia="Times New Roman"/>
              </w:rPr>
              <w:t>○ </w:t>
            </w:r>
          </w:p>
        </w:tc>
        <w:tc>
          <w:tcPr>
            <w:tcW w:w="1208" w:type="dxa"/>
            <w:hideMark/>
          </w:tcPr>
          <w:p w:rsidR="206C7B0C" w:rsidP="206C7B0C" w14:paraId="7BFF56AF" w14:textId="77777777">
            <w:pPr>
              <w:jc w:val="center"/>
              <w:rPr>
                <w:rFonts w:eastAsia="Times New Roman"/>
              </w:rPr>
            </w:pPr>
            <w:r w:rsidRPr="206C7B0C">
              <w:rPr>
                <w:rFonts w:eastAsia="Times New Roman"/>
              </w:rPr>
              <w:t>○ </w:t>
            </w:r>
          </w:p>
        </w:tc>
        <w:tc>
          <w:tcPr>
            <w:tcW w:w="1590" w:type="dxa"/>
          </w:tcPr>
          <w:p w:rsidR="206C7B0C" w:rsidP="206C7B0C" w14:paraId="013D396D" w14:textId="77777777">
            <w:pPr>
              <w:jc w:val="center"/>
              <w:rPr>
                <w:rFonts w:eastAsia="Times New Roman"/>
              </w:rPr>
            </w:pPr>
            <w:r w:rsidRPr="206C7B0C">
              <w:rPr>
                <w:rFonts w:eastAsia="Times New Roman"/>
              </w:rPr>
              <w:t>○ </w:t>
            </w:r>
          </w:p>
        </w:tc>
        <w:tc>
          <w:tcPr>
            <w:tcW w:w="1590" w:type="dxa"/>
            <w:hideMark/>
          </w:tcPr>
          <w:p w:rsidR="206C7B0C" w:rsidP="206C7B0C" w14:paraId="401118EB" w14:textId="77777777">
            <w:pPr>
              <w:jc w:val="center"/>
              <w:rPr>
                <w:rFonts w:eastAsia="Times New Roman"/>
              </w:rPr>
            </w:pPr>
            <w:r w:rsidRPr="206C7B0C">
              <w:rPr>
                <w:rFonts w:eastAsia="Times New Roman"/>
              </w:rPr>
              <w:t>○ </w:t>
            </w:r>
          </w:p>
        </w:tc>
      </w:tr>
      <w:tr w14:paraId="7923A7E5" w14:textId="77777777" w:rsidTr="206C7B0C">
        <w:tblPrEx>
          <w:tblW w:w="5000" w:type="pct"/>
          <w:tblLook w:val="04A0"/>
        </w:tblPrEx>
        <w:trPr>
          <w:trHeight w:val="257"/>
        </w:trPr>
        <w:tc>
          <w:tcPr>
            <w:tcW w:w="2016" w:type="pct"/>
            <w:hideMark/>
          </w:tcPr>
          <w:p w:rsidR="00A43BE5" w:rsidRPr="005435AA" w:rsidP="2BE3D030" w14:paraId="7FF28A06" w14:textId="4D1400CF">
            <w:pPr>
              <w:ind w:left="60"/>
              <w:textAlignment w:val="baseline"/>
              <w:rPr>
                <w:rFonts w:eastAsia="Times New Roman"/>
                <w:b w:val="0"/>
                <w:bCs w:val="0"/>
                <w:kern w:val="0"/>
                <w14:ligatures w14:val="none"/>
              </w:rPr>
            </w:pPr>
            <w:r w:rsidRPr="005435AA">
              <w:rPr>
                <w:rFonts w:eastAsia="Times New Roman"/>
                <w:b w:val="0"/>
                <w:bCs w:val="0"/>
                <w:kern w:val="0"/>
                <w14:ligatures w14:val="none"/>
              </w:rPr>
              <w:t>Treating TB in pregnant women </w:t>
            </w:r>
          </w:p>
        </w:tc>
        <w:tc>
          <w:tcPr>
            <w:tcW w:w="637" w:type="pct"/>
            <w:hideMark/>
          </w:tcPr>
          <w:p w:rsidR="00A43BE5" w:rsidRPr="00247129" w:rsidP="2BE3D030" w14:paraId="16A5F8CD"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646" w:type="pct"/>
            <w:hideMark/>
          </w:tcPr>
          <w:p w:rsidR="00A43BE5" w:rsidRPr="00247129" w:rsidP="2BE3D030" w14:paraId="7846843F"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850" w:type="pct"/>
          </w:tcPr>
          <w:p w:rsidR="00A43BE5" w:rsidRPr="00247129" w:rsidP="2BE3D030" w14:paraId="444C526F"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850" w:type="pct"/>
            <w:hideMark/>
          </w:tcPr>
          <w:p w:rsidR="00A43BE5" w:rsidRPr="00247129" w:rsidP="2BE3D030" w14:paraId="3F033561" w14:textId="77777777">
            <w:pPr>
              <w:jc w:val="center"/>
              <w:textAlignment w:val="baseline"/>
              <w:rPr>
                <w:rFonts w:eastAsia="Times New Roman"/>
                <w:kern w:val="0"/>
                <w14:ligatures w14:val="none"/>
              </w:rPr>
            </w:pPr>
            <w:r w:rsidRPr="2FF863F9">
              <w:rPr>
                <w:rFonts w:eastAsia="Times New Roman"/>
                <w:kern w:val="0"/>
                <w14:ligatures w14:val="none"/>
              </w:rPr>
              <w:t>○ </w:t>
            </w:r>
          </w:p>
        </w:tc>
      </w:tr>
      <w:tr w14:paraId="66D46B2B" w14:textId="77777777" w:rsidTr="206C7B0C">
        <w:tblPrEx>
          <w:tblW w:w="5000" w:type="pct"/>
          <w:tblLook w:val="04A0"/>
        </w:tblPrEx>
        <w:trPr>
          <w:trHeight w:val="60"/>
        </w:trPr>
        <w:tc>
          <w:tcPr>
            <w:tcW w:w="2016" w:type="pct"/>
          </w:tcPr>
          <w:p w:rsidR="00A43BE5" w:rsidRPr="005435AA" w:rsidP="2BE3D030" w14:paraId="54DBE7F7" w14:textId="77777777">
            <w:pPr>
              <w:ind w:left="60"/>
              <w:textAlignment w:val="baseline"/>
              <w:rPr>
                <w:rFonts w:eastAsia="Times New Roman"/>
                <w:b w:val="0"/>
                <w:bCs w:val="0"/>
                <w:kern w:val="0"/>
                <w14:ligatures w14:val="none"/>
              </w:rPr>
            </w:pPr>
            <w:r w:rsidRPr="005435AA">
              <w:rPr>
                <w:rFonts w:eastAsia="Times New Roman"/>
                <w:b w:val="0"/>
                <w:bCs w:val="0"/>
                <w:kern w:val="0"/>
                <w14:ligatures w14:val="none"/>
              </w:rPr>
              <w:t>Video directly observed therapy (</w:t>
            </w:r>
            <w:r w:rsidRPr="005435AA">
              <w:rPr>
                <w:rFonts w:eastAsia="Times New Roman"/>
                <w:b w:val="0"/>
                <w:bCs w:val="0"/>
                <w:kern w:val="0"/>
                <w14:ligatures w14:val="none"/>
              </w:rPr>
              <w:t>vDOT</w:t>
            </w:r>
            <w:r w:rsidRPr="005435AA">
              <w:rPr>
                <w:rFonts w:eastAsia="Times New Roman"/>
                <w:b w:val="0"/>
                <w:bCs w:val="0"/>
                <w:kern w:val="0"/>
                <w14:ligatures w14:val="none"/>
              </w:rPr>
              <w:t>) </w:t>
            </w:r>
          </w:p>
        </w:tc>
        <w:tc>
          <w:tcPr>
            <w:tcW w:w="637" w:type="pct"/>
          </w:tcPr>
          <w:p w:rsidR="00A43BE5" w:rsidRPr="00247129" w:rsidP="2BE3D030" w14:paraId="135ED7DC"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646" w:type="pct"/>
          </w:tcPr>
          <w:p w:rsidR="00A43BE5" w:rsidRPr="00247129" w:rsidP="2BE3D030" w14:paraId="388BC054"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850" w:type="pct"/>
          </w:tcPr>
          <w:p w:rsidR="00A43BE5" w:rsidRPr="00247129" w:rsidP="2BE3D030" w14:paraId="645E3333"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850" w:type="pct"/>
          </w:tcPr>
          <w:p w:rsidR="00A43BE5" w:rsidRPr="00247129" w:rsidP="2BE3D030" w14:paraId="0CDF1FD2" w14:textId="77777777">
            <w:pPr>
              <w:jc w:val="center"/>
              <w:textAlignment w:val="baseline"/>
              <w:rPr>
                <w:rFonts w:eastAsia="Times New Roman"/>
                <w:kern w:val="0"/>
                <w14:ligatures w14:val="none"/>
              </w:rPr>
            </w:pPr>
            <w:r w:rsidRPr="2FF863F9">
              <w:rPr>
                <w:rFonts w:eastAsia="Times New Roman"/>
                <w:kern w:val="0"/>
                <w14:ligatures w14:val="none"/>
              </w:rPr>
              <w:t>○ </w:t>
            </w:r>
          </w:p>
        </w:tc>
      </w:tr>
    </w:tbl>
    <w:p w:rsidR="006E3559" w:rsidRPr="00247129" w:rsidP="2BE3D030" w14:paraId="5E92D839" w14:textId="77777777">
      <w:pPr>
        <w:spacing w:after="0" w:line="240" w:lineRule="auto"/>
        <w:ind w:left="720"/>
        <w:textAlignment w:val="baseline"/>
        <w:rPr>
          <w:rFonts w:eastAsia="Times New Roman"/>
        </w:rPr>
      </w:pPr>
      <w:r w:rsidRPr="2FF863F9">
        <w:rPr>
          <w:rFonts w:eastAsia="Times New Roman"/>
          <w:kern w:val="0"/>
          <w14:ligatures w14:val="none"/>
        </w:rPr>
        <w:t> </w:t>
      </w:r>
    </w:p>
    <w:p w:rsidR="003E0BB8" w:rsidRPr="00247129" w:rsidP="2BE3D030" w14:paraId="391B34E7" w14:textId="77777777">
      <w:pPr>
        <w:spacing w:after="0" w:line="240" w:lineRule="auto"/>
        <w:textAlignment w:val="baseline"/>
        <w:rPr>
          <w:rFonts w:eastAsia="Times New Roman"/>
          <w:kern w:val="0"/>
          <w14:ligatures w14:val="none"/>
        </w:rPr>
      </w:pPr>
    </w:p>
    <w:p w:rsidR="006E3559" w:rsidRPr="00247129" w:rsidP="5718B55F" w14:paraId="11AF2098" w14:textId="682B91A7">
      <w:pPr>
        <w:spacing w:after="0" w:line="240" w:lineRule="auto"/>
        <w:textAlignment w:val="baseline"/>
        <w:rPr>
          <w:rFonts w:ascii="Calibri" w:eastAsia="Calibri" w:hAnsi="Calibri" w:cs="Calibri"/>
          <w:i/>
          <w:iCs/>
          <w:lang w:val="en"/>
        </w:rPr>
      </w:pPr>
      <w:r w:rsidRPr="2FF863F9">
        <w:rPr>
          <w:rFonts w:eastAsia="Times New Roman"/>
          <w:b/>
          <w:bCs/>
          <w:kern w:val="0"/>
          <w14:ligatures w14:val="none"/>
        </w:rPr>
        <w:t xml:space="preserve">13. </w:t>
      </w:r>
      <w:r w:rsidRPr="2FF863F9" w:rsidR="5695C607">
        <w:rPr>
          <w:rFonts w:eastAsia="Times New Roman"/>
          <w:b/>
          <w:bCs/>
          <w:kern w:val="0"/>
          <w14:ligatures w14:val="none"/>
        </w:rPr>
        <w:t>P</w:t>
      </w:r>
      <w:r w:rsidRPr="2FF863F9" w:rsidR="6A3E79C0">
        <w:rPr>
          <w:rFonts w:eastAsia="Times New Roman"/>
          <w:b/>
          <w:bCs/>
          <w:kern w:val="0"/>
          <w14:ligatures w14:val="none"/>
        </w:rPr>
        <w:t xml:space="preserve">lease indicate the training topics that are needed to enhance your skills about </w:t>
      </w:r>
      <w:r w:rsidR="00DA5574">
        <w:rPr>
          <w:rFonts w:eastAsia="Times New Roman"/>
          <w:b/>
          <w:bCs/>
          <w:kern w:val="0"/>
          <w:u w:val="single"/>
          <w14:ligatures w14:val="none"/>
        </w:rPr>
        <w:t>clinical</w:t>
      </w:r>
      <w:r w:rsidRPr="2FF863F9" w:rsidR="00DA5574">
        <w:rPr>
          <w:rFonts w:eastAsia="Times New Roman"/>
          <w:b/>
          <w:bCs/>
          <w:kern w:val="0"/>
          <w:u w:val="single"/>
          <w14:ligatures w14:val="none"/>
        </w:rPr>
        <w:t xml:space="preserve"> </w:t>
      </w:r>
      <w:r w:rsidRPr="2FF863F9" w:rsidR="6A3E79C0">
        <w:rPr>
          <w:rFonts w:eastAsia="Times New Roman"/>
          <w:b/>
          <w:bCs/>
          <w:kern w:val="0"/>
          <w:u w:val="single"/>
          <w14:ligatures w14:val="none"/>
        </w:rPr>
        <w:t>management of TB patients with co-morbidities</w:t>
      </w:r>
      <w:r w:rsidRPr="00DA5574" w:rsidR="20539019">
        <w:rPr>
          <w:rFonts w:eastAsia="Times New Roman"/>
          <w:b/>
          <w:bCs/>
          <w:kern w:val="0"/>
          <w14:ligatures w14:val="none"/>
        </w:rPr>
        <w:t>.</w:t>
      </w:r>
      <w:r w:rsidRPr="00DA5574" w:rsidR="439FC387">
        <w:rPr>
          <w:rFonts w:eastAsia="Times New Roman"/>
          <w:b/>
          <w:bCs/>
          <w:kern w:val="0"/>
          <w14:ligatures w14:val="none"/>
        </w:rPr>
        <w:t xml:space="preserve"> </w:t>
      </w:r>
      <w:r w:rsidRPr="5718B55F" w:rsidR="00DA5574">
        <w:rPr>
          <w:rFonts w:eastAsia="Times New Roman"/>
          <w:b/>
          <w:bCs/>
          <w:i/>
          <w:iCs/>
          <w:kern w:val="0"/>
          <w14:ligatures w14:val="none"/>
        </w:rPr>
        <w:t xml:space="preserve">NOTE: </w:t>
      </w:r>
      <w:r w:rsidRPr="5718B55F" w:rsidR="439FC387">
        <w:rPr>
          <w:rFonts w:ascii="Calibri" w:eastAsia="Calibri" w:hAnsi="Calibri" w:cs="Calibri"/>
          <w:b/>
          <w:bCs/>
          <w:i/>
          <w:iCs/>
          <w:lang w:val="en"/>
        </w:rPr>
        <w:t>If you do not perform the activity, or you do not need to know the information as part of your work duties, please select N/A</w:t>
      </w:r>
      <w:r w:rsidRPr="5718B55F" w:rsidR="439FC387">
        <w:rPr>
          <w:rFonts w:ascii="Calibri" w:eastAsia="Calibri" w:hAnsi="Calibri" w:cs="Calibri"/>
          <w:i/>
          <w:iCs/>
          <w:lang w:val="en"/>
        </w:rPr>
        <w:t>.</w:t>
      </w:r>
    </w:p>
    <w:p w:rsidR="00EF6C61" w:rsidRPr="00247129" w:rsidP="2BE3D030" w14:paraId="01FEFFBB" w14:textId="77777777">
      <w:pPr>
        <w:pStyle w:val="ListParagraph"/>
        <w:spacing w:after="0" w:line="240" w:lineRule="auto"/>
        <w:textAlignment w:val="baseline"/>
        <w:rPr>
          <w:rFonts w:eastAsia="Times New Roman"/>
          <w:kern w:val="0"/>
          <w14:ligatures w14:val="none"/>
        </w:rPr>
      </w:pPr>
    </w:p>
    <w:tbl>
      <w:tblPr>
        <w:tblStyle w:val="PlainTable1"/>
        <w:tblW w:w="5000" w:type="pct"/>
        <w:tblLook w:val="04A0"/>
      </w:tblPr>
      <w:tblGrid>
        <w:gridCol w:w="3859"/>
        <w:gridCol w:w="1244"/>
        <w:gridCol w:w="1268"/>
        <w:gridCol w:w="1601"/>
        <w:gridCol w:w="1378"/>
      </w:tblGrid>
      <w:tr w14:paraId="27054FB6" w14:textId="15A1ED97" w:rsidTr="00ED797D">
        <w:tblPrEx>
          <w:tblW w:w="5000" w:type="pct"/>
          <w:tblLook w:val="04A0"/>
        </w:tblPrEx>
        <w:trPr>
          <w:trHeight w:val="261"/>
        </w:trPr>
        <w:tc>
          <w:tcPr>
            <w:tcW w:w="2063" w:type="pct"/>
            <w:hideMark/>
          </w:tcPr>
          <w:p w:rsidR="00477789" w:rsidRPr="00247129" w:rsidP="2BE3D030" w14:paraId="06821AFF" w14:textId="77777777">
            <w:pPr>
              <w:textAlignment w:val="baseline"/>
              <w:rPr>
                <w:rFonts w:eastAsia="Times New Roman"/>
                <w:b w:val="0"/>
                <w:bCs w:val="0"/>
                <w:kern w:val="0"/>
                <w14:ligatures w14:val="none"/>
              </w:rPr>
            </w:pPr>
            <w:r w:rsidRPr="2FF863F9">
              <w:rPr>
                <w:rFonts w:eastAsia="Times New Roman"/>
                <w:kern w:val="0"/>
                <w14:ligatures w14:val="none"/>
              </w:rPr>
              <w:t> </w:t>
            </w:r>
          </w:p>
        </w:tc>
        <w:tc>
          <w:tcPr>
            <w:tcW w:w="665" w:type="pct"/>
            <w:hideMark/>
          </w:tcPr>
          <w:p w:rsidR="00477789" w:rsidRPr="00247129" w:rsidP="2BE3D030" w14:paraId="48526FD2" w14:textId="77777777">
            <w:pPr>
              <w:jc w:val="center"/>
              <w:textAlignment w:val="baseline"/>
              <w:rPr>
                <w:rFonts w:eastAsia="Times New Roman"/>
                <w:b w:val="0"/>
                <w:bCs w:val="0"/>
                <w:kern w:val="0"/>
                <w14:ligatures w14:val="none"/>
              </w:rPr>
            </w:pPr>
            <w:r w:rsidRPr="2FF863F9">
              <w:rPr>
                <w:rFonts w:eastAsia="Times New Roman"/>
                <w:kern w:val="0"/>
                <w14:ligatures w14:val="none"/>
              </w:rPr>
              <w:t>Not  </w:t>
            </w:r>
          </w:p>
          <w:p w:rsidR="00477789" w:rsidRPr="00247129" w:rsidP="2BE3D030" w14:paraId="1D989432" w14:textId="77777777">
            <w:pPr>
              <w:jc w:val="center"/>
              <w:textAlignment w:val="baseline"/>
              <w:rPr>
                <w:rFonts w:eastAsia="Times New Roman"/>
                <w:b w:val="0"/>
                <w:bCs w:val="0"/>
                <w:kern w:val="0"/>
                <w14:ligatures w14:val="none"/>
              </w:rPr>
            </w:pPr>
            <w:r w:rsidRPr="2FF863F9">
              <w:rPr>
                <w:rFonts w:eastAsia="Times New Roman"/>
                <w:kern w:val="0"/>
                <w14:ligatures w14:val="none"/>
              </w:rPr>
              <w:t>needed </w:t>
            </w:r>
          </w:p>
        </w:tc>
        <w:tc>
          <w:tcPr>
            <w:tcW w:w="678" w:type="pct"/>
            <w:hideMark/>
          </w:tcPr>
          <w:p w:rsidR="00477789" w:rsidRPr="00247129" w:rsidP="2BE3D030" w14:paraId="017A11E4" w14:textId="77777777">
            <w:pPr>
              <w:jc w:val="center"/>
              <w:textAlignment w:val="baseline"/>
              <w:rPr>
                <w:rFonts w:eastAsia="Times New Roman"/>
                <w:b w:val="0"/>
                <w:bCs w:val="0"/>
                <w:kern w:val="0"/>
                <w14:ligatures w14:val="none"/>
              </w:rPr>
            </w:pPr>
            <w:r w:rsidRPr="2FF863F9">
              <w:rPr>
                <w:rFonts w:eastAsia="Times New Roman"/>
                <w:kern w:val="0"/>
                <w14:ligatures w14:val="none"/>
              </w:rPr>
              <w:t>Needed </w:t>
            </w:r>
          </w:p>
        </w:tc>
        <w:tc>
          <w:tcPr>
            <w:tcW w:w="856" w:type="pct"/>
            <w:hideMark/>
          </w:tcPr>
          <w:p w:rsidR="00477789" w:rsidRPr="00247129" w:rsidP="2BE3D030" w14:paraId="430D157F" w14:textId="77777777">
            <w:pPr>
              <w:jc w:val="center"/>
              <w:textAlignment w:val="baseline"/>
              <w:rPr>
                <w:rFonts w:eastAsia="Times New Roman"/>
                <w:b w:val="0"/>
                <w:bCs w:val="0"/>
                <w:kern w:val="0"/>
                <w14:ligatures w14:val="none"/>
              </w:rPr>
            </w:pPr>
            <w:r w:rsidRPr="2FF863F9">
              <w:rPr>
                <w:rFonts w:eastAsia="Times New Roman"/>
                <w:kern w:val="0"/>
                <w14:ligatures w14:val="none"/>
              </w:rPr>
              <w:t xml:space="preserve">Highly </w:t>
            </w:r>
          </w:p>
          <w:p w:rsidR="00477789" w:rsidRPr="00247129" w:rsidP="2BE3D030" w14:paraId="67FE6F6B" w14:textId="77777777">
            <w:pPr>
              <w:jc w:val="center"/>
              <w:textAlignment w:val="baseline"/>
              <w:rPr>
                <w:rFonts w:eastAsia="Times New Roman"/>
                <w:b w:val="0"/>
                <w:bCs w:val="0"/>
                <w:kern w:val="0"/>
                <w14:ligatures w14:val="none"/>
              </w:rPr>
            </w:pPr>
            <w:r w:rsidRPr="2FF863F9">
              <w:rPr>
                <w:rFonts w:eastAsia="Times New Roman"/>
                <w:kern w:val="0"/>
                <w14:ligatures w14:val="none"/>
              </w:rPr>
              <w:t>needed </w:t>
            </w:r>
          </w:p>
        </w:tc>
        <w:tc>
          <w:tcPr>
            <w:tcW w:w="737" w:type="pct"/>
          </w:tcPr>
          <w:p w:rsidR="00477789" w:rsidRPr="00247129" w:rsidP="2BE3D030" w14:paraId="00247BB9" w14:textId="0483ADD3">
            <w:pPr>
              <w:jc w:val="center"/>
              <w:textAlignment w:val="baseline"/>
              <w:rPr>
                <w:rFonts w:eastAsia="Times New Roman"/>
                <w:b w:val="0"/>
                <w:bCs w:val="0"/>
                <w:kern w:val="0"/>
                <w14:ligatures w14:val="none"/>
              </w:rPr>
            </w:pPr>
            <w:r w:rsidRPr="2FF863F9">
              <w:rPr>
                <w:rFonts w:eastAsia="Times New Roman"/>
                <w:kern w:val="0"/>
                <w14:ligatures w14:val="none"/>
              </w:rPr>
              <w:t xml:space="preserve">N/A </w:t>
            </w:r>
          </w:p>
        </w:tc>
      </w:tr>
      <w:tr w14:paraId="2AF3E6FB" w14:textId="5E98FB8F" w:rsidTr="00ED797D">
        <w:tblPrEx>
          <w:tblW w:w="5000" w:type="pct"/>
          <w:tblLook w:val="04A0"/>
        </w:tblPrEx>
        <w:trPr>
          <w:trHeight w:val="65"/>
        </w:trPr>
        <w:tc>
          <w:tcPr>
            <w:tcW w:w="2063" w:type="pct"/>
            <w:hideMark/>
          </w:tcPr>
          <w:p w:rsidR="00477789" w:rsidRPr="00AC4F89" w:rsidP="2BE3D030" w14:paraId="11CFCBEB" w14:textId="77777777">
            <w:pPr>
              <w:ind w:left="60"/>
              <w:textAlignment w:val="baseline"/>
              <w:rPr>
                <w:rFonts w:eastAsia="Times New Roman"/>
                <w:b w:val="0"/>
                <w:bCs w:val="0"/>
                <w:kern w:val="0"/>
                <w14:ligatures w14:val="none"/>
              </w:rPr>
            </w:pPr>
            <w:r w:rsidRPr="00AC4F89">
              <w:rPr>
                <w:rFonts w:eastAsia="Times New Roman"/>
                <w:b w:val="0"/>
                <w:bCs w:val="0"/>
                <w:kern w:val="0"/>
                <w14:ligatures w14:val="none"/>
              </w:rPr>
              <w:t>TB and diabetes  </w:t>
            </w:r>
          </w:p>
        </w:tc>
        <w:tc>
          <w:tcPr>
            <w:tcW w:w="665" w:type="pct"/>
            <w:hideMark/>
          </w:tcPr>
          <w:p w:rsidR="00477789" w:rsidRPr="00247129" w:rsidP="2BE3D030" w14:paraId="6BCE9ED4" w14:textId="13A7EC61">
            <w:pPr>
              <w:jc w:val="center"/>
              <w:textAlignment w:val="baseline"/>
              <w:rPr>
                <w:rFonts w:eastAsia="Times New Roman"/>
                <w:kern w:val="0"/>
                <w14:ligatures w14:val="none"/>
              </w:rPr>
            </w:pPr>
            <w:r w:rsidRPr="2FF863F9">
              <w:rPr>
                <w:rFonts w:eastAsia="Times New Roman"/>
                <w:kern w:val="0"/>
                <w14:ligatures w14:val="none"/>
              </w:rPr>
              <w:t>○ </w:t>
            </w:r>
          </w:p>
        </w:tc>
        <w:tc>
          <w:tcPr>
            <w:tcW w:w="678" w:type="pct"/>
            <w:hideMark/>
          </w:tcPr>
          <w:p w:rsidR="00477789" w:rsidRPr="00247129" w:rsidP="2BE3D030" w14:paraId="70B02E83" w14:textId="1A77FA2C">
            <w:pPr>
              <w:jc w:val="center"/>
              <w:textAlignment w:val="baseline"/>
              <w:rPr>
                <w:rFonts w:eastAsia="Times New Roman"/>
                <w:kern w:val="0"/>
                <w14:ligatures w14:val="none"/>
              </w:rPr>
            </w:pPr>
            <w:r w:rsidRPr="2FF863F9">
              <w:rPr>
                <w:rFonts w:eastAsia="Times New Roman"/>
                <w:kern w:val="0"/>
                <w14:ligatures w14:val="none"/>
              </w:rPr>
              <w:t>○ </w:t>
            </w:r>
          </w:p>
        </w:tc>
        <w:tc>
          <w:tcPr>
            <w:tcW w:w="856" w:type="pct"/>
            <w:hideMark/>
          </w:tcPr>
          <w:p w:rsidR="00477789" w:rsidRPr="00247129" w:rsidP="2BE3D030" w14:paraId="31F54F67"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737" w:type="pct"/>
          </w:tcPr>
          <w:p w:rsidR="00477789" w:rsidRPr="00247129" w:rsidP="2BE3D030" w14:paraId="2DF77A29" w14:textId="745E9F25">
            <w:pPr>
              <w:jc w:val="center"/>
              <w:textAlignment w:val="baseline"/>
              <w:rPr>
                <w:rFonts w:eastAsia="Times New Roman"/>
                <w:kern w:val="0"/>
                <w14:ligatures w14:val="none"/>
              </w:rPr>
            </w:pPr>
            <w:r w:rsidRPr="2FF863F9">
              <w:rPr>
                <w:rFonts w:eastAsia="Times New Roman"/>
                <w:kern w:val="0"/>
                <w14:ligatures w14:val="none"/>
              </w:rPr>
              <w:t>○ </w:t>
            </w:r>
          </w:p>
        </w:tc>
      </w:tr>
      <w:tr w14:paraId="42F18250" w14:textId="77777777" w:rsidTr="00ED797D">
        <w:tblPrEx>
          <w:tblW w:w="5000" w:type="pct"/>
          <w:tblLook w:val="04A0"/>
        </w:tblPrEx>
        <w:trPr>
          <w:trHeight w:val="65"/>
        </w:trPr>
        <w:tc>
          <w:tcPr>
            <w:tcW w:w="2063" w:type="pct"/>
          </w:tcPr>
          <w:p w:rsidR="00F97AD5" w:rsidRPr="00AC4F89" w:rsidP="2BE3D030" w14:paraId="206BC399" w14:textId="1DD1928A">
            <w:pPr>
              <w:ind w:left="60"/>
              <w:textAlignment w:val="baseline"/>
              <w:rPr>
                <w:rFonts w:eastAsia="Times New Roman"/>
                <w:b w:val="0"/>
                <w:bCs w:val="0"/>
                <w:kern w:val="0"/>
                <w14:ligatures w14:val="none"/>
              </w:rPr>
            </w:pPr>
            <w:r w:rsidRPr="00AC4F89">
              <w:rPr>
                <w:rFonts w:eastAsia="Times New Roman"/>
                <w:b w:val="0"/>
                <w:bCs w:val="0"/>
              </w:rPr>
              <w:t>TB and cancer</w:t>
            </w:r>
          </w:p>
        </w:tc>
        <w:tc>
          <w:tcPr>
            <w:tcW w:w="665" w:type="pct"/>
          </w:tcPr>
          <w:p w:rsidR="00F97AD5" w:rsidRPr="2FF863F9" w:rsidP="2BE3D030" w14:paraId="613B9A73" w14:textId="1A297EDB">
            <w:pPr>
              <w:jc w:val="center"/>
              <w:textAlignment w:val="baseline"/>
              <w:rPr>
                <w:rFonts w:eastAsia="Times New Roman"/>
                <w:kern w:val="0"/>
                <w14:ligatures w14:val="none"/>
              </w:rPr>
            </w:pPr>
            <w:r w:rsidRPr="2BE3D030">
              <w:rPr>
                <w:rFonts w:eastAsia="Times New Roman"/>
              </w:rPr>
              <w:t>○ </w:t>
            </w:r>
          </w:p>
        </w:tc>
        <w:tc>
          <w:tcPr>
            <w:tcW w:w="678" w:type="pct"/>
          </w:tcPr>
          <w:p w:rsidR="00F97AD5" w:rsidRPr="2FF863F9" w:rsidP="2BE3D030" w14:paraId="46A10DC3" w14:textId="44F45FB7">
            <w:pPr>
              <w:jc w:val="center"/>
              <w:textAlignment w:val="baseline"/>
              <w:rPr>
                <w:rFonts w:eastAsia="Times New Roman"/>
                <w:kern w:val="0"/>
                <w14:ligatures w14:val="none"/>
              </w:rPr>
            </w:pPr>
            <w:r w:rsidRPr="2BE3D030">
              <w:rPr>
                <w:rFonts w:eastAsia="Times New Roman"/>
              </w:rPr>
              <w:t>○ </w:t>
            </w:r>
          </w:p>
        </w:tc>
        <w:tc>
          <w:tcPr>
            <w:tcW w:w="856" w:type="pct"/>
          </w:tcPr>
          <w:p w:rsidR="00F97AD5" w:rsidRPr="2FF863F9" w:rsidP="2BE3D030" w14:paraId="2B99BF78" w14:textId="6E08C63F">
            <w:pPr>
              <w:jc w:val="center"/>
              <w:textAlignment w:val="baseline"/>
              <w:rPr>
                <w:rFonts w:eastAsia="Times New Roman"/>
                <w:kern w:val="0"/>
                <w14:ligatures w14:val="none"/>
              </w:rPr>
            </w:pPr>
            <w:r w:rsidRPr="2BE3D030">
              <w:rPr>
                <w:rFonts w:eastAsia="Times New Roman"/>
              </w:rPr>
              <w:t>○ </w:t>
            </w:r>
          </w:p>
        </w:tc>
        <w:tc>
          <w:tcPr>
            <w:tcW w:w="737" w:type="pct"/>
          </w:tcPr>
          <w:p w:rsidR="00F97AD5" w:rsidRPr="2FF863F9" w:rsidP="2BE3D030" w14:paraId="445318F7" w14:textId="61AA45C3">
            <w:pPr>
              <w:jc w:val="center"/>
              <w:textAlignment w:val="baseline"/>
              <w:rPr>
                <w:rFonts w:eastAsia="Times New Roman"/>
                <w:kern w:val="0"/>
                <w14:ligatures w14:val="none"/>
              </w:rPr>
            </w:pPr>
            <w:r w:rsidRPr="2BE3D030">
              <w:rPr>
                <w:rFonts w:eastAsia="Times New Roman"/>
              </w:rPr>
              <w:t>○ </w:t>
            </w:r>
          </w:p>
        </w:tc>
      </w:tr>
      <w:tr w14:paraId="33E6BCAE" w14:textId="05B876AC" w:rsidTr="00ED797D">
        <w:tblPrEx>
          <w:tblW w:w="5000" w:type="pct"/>
          <w:tblLook w:val="04A0"/>
        </w:tblPrEx>
        <w:trPr>
          <w:trHeight w:val="65"/>
        </w:trPr>
        <w:tc>
          <w:tcPr>
            <w:tcW w:w="2063" w:type="pct"/>
            <w:hideMark/>
          </w:tcPr>
          <w:p w:rsidR="00F97AD5" w:rsidRPr="00AC4F89" w:rsidP="2BE3D030" w14:paraId="69F0E660" w14:textId="5A55580B">
            <w:pPr>
              <w:ind w:left="60"/>
              <w:textAlignment w:val="baseline"/>
              <w:rPr>
                <w:rFonts w:eastAsia="Times New Roman"/>
                <w:b w:val="0"/>
                <w:bCs w:val="0"/>
                <w:kern w:val="0"/>
                <w14:ligatures w14:val="none"/>
              </w:rPr>
            </w:pPr>
            <w:r w:rsidRPr="00AC4F89">
              <w:rPr>
                <w:rFonts w:eastAsia="Times New Roman"/>
                <w:b w:val="0"/>
                <w:bCs w:val="0"/>
                <w:kern w:val="0"/>
                <w14:ligatures w14:val="none"/>
              </w:rPr>
              <w:t>TB and HIV infection</w:t>
            </w:r>
          </w:p>
        </w:tc>
        <w:tc>
          <w:tcPr>
            <w:tcW w:w="665" w:type="pct"/>
            <w:hideMark/>
          </w:tcPr>
          <w:p w:rsidR="00F97AD5" w:rsidRPr="00247129" w:rsidP="2BE3D030" w14:paraId="59C2DDBF" w14:textId="7ADE3817">
            <w:pPr>
              <w:jc w:val="center"/>
              <w:textAlignment w:val="baseline"/>
              <w:rPr>
                <w:rFonts w:eastAsia="Times New Roman"/>
                <w:kern w:val="0"/>
                <w14:ligatures w14:val="none"/>
              </w:rPr>
            </w:pPr>
            <w:r w:rsidRPr="2FF863F9">
              <w:rPr>
                <w:rFonts w:eastAsia="Times New Roman"/>
                <w:kern w:val="0"/>
                <w14:ligatures w14:val="none"/>
              </w:rPr>
              <w:t>○ </w:t>
            </w:r>
          </w:p>
        </w:tc>
        <w:tc>
          <w:tcPr>
            <w:tcW w:w="678" w:type="pct"/>
            <w:hideMark/>
          </w:tcPr>
          <w:p w:rsidR="00F97AD5" w:rsidRPr="00247129" w:rsidP="2BE3D030" w14:paraId="23C1BF4E" w14:textId="30138906">
            <w:pPr>
              <w:jc w:val="center"/>
              <w:textAlignment w:val="baseline"/>
              <w:rPr>
                <w:rFonts w:eastAsia="Times New Roman"/>
                <w:kern w:val="0"/>
                <w14:ligatures w14:val="none"/>
              </w:rPr>
            </w:pPr>
            <w:r w:rsidRPr="2FF863F9">
              <w:rPr>
                <w:rFonts w:eastAsia="Times New Roman"/>
                <w:kern w:val="0"/>
                <w14:ligatures w14:val="none"/>
              </w:rPr>
              <w:t>○ </w:t>
            </w:r>
          </w:p>
        </w:tc>
        <w:tc>
          <w:tcPr>
            <w:tcW w:w="856" w:type="pct"/>
            <w:hideMark/>
          </w:tcPr>
          <w:p w:rsidR="00F97AD5" w:rsidRPr="00247129" w:rsidP="2BE3D030" w14:paraId="5AD4E1C9"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737" w:type="pct"/>
          </w:tcPr>
          <w:p w:rsidR="00F97AD5" w:rsidRPr="00247129" w:rsidP="2BE3D030" w14:paraId="10AD6B38" w14:textId="6D0C3B76">
            <w:pPr>
              <w:jc w:val="center"/>
              <w:textAlignment w:val="baseline"/>
              <w:rPr>
                <w:rFonts w:eastAsia="Times New Roman"/>
                <w:kern w:val="0"/>
                <w14:ligatures w14:val="none"/>
              </w:rPr>
            </w:pPr>
            <w:r w:rsidRPr="2FF863F9">
              <w:rPr>
                <w:rFonts w:eastAsia="Times New Roman"/>
                <w:kern w:val="0"/>
                <w14:ligatures w14:val="none"/>
              </w:rPr>
              <w:t>○ </w:t>
            </w:r>
          </w:p>
        </w:tc>
      </w:tr>
      <w:tr w14:paraId="0B61AA51" w14:textId="6DA6A783" w:rsidTr="00ED797D">
        <w:tblPrEx>
          <w:tblW w:w="5000" w:type="pct"/>
          <w:tblLook w:val="04A0"/>
        </w:tblPrEx>
        <w:trPr>
          <w:trHeight w:val="65"/>
        </w:trPr>
        <w:tc>
          <w:tcPr>
            <w:tcW w:w="2063" w:type="pct"/>
            <w:hideMark/>
          </w:tcPr>
          <w:p w:rsidR="00F97AD5" w:rsidRPr="00AC4F89" w:rsidP="2BE3D030" w14:paraId="35E11ED3" w14:textId="77777777">
            <w:pPr>
              <w:ind w:left="60"/>
              <w:textAlignment w:val="baseline"/>
              <w:rPr>
                <w:rFonts w:eastAsia="Times New Roman"/>
                <w:b w:val="0"/>
                <w:bCs w:val="0"/>
                <w:kern w:val="0"/>
                <w14:ligatures w14:val="none"/>
              </w:rPr>
            </w:pPr>
            <w:r w:rsidRPr="00AC4F89">
              <w:rPr>
                <w:rFonts w:eastAsia="Times New Roman"/>
                <w:b w:val="0"/>
                <w:bCs w:val="0"/>
                <w:kern w:val="0"/>
                <w14:ligatures w14:val="none"/>
              </w:rPr>
              <w:t>TB and immunosuppressive therapies </w:t>
            </w:r>
          </w:p>
        </w:tc>
        <w:tc>
          <w:tcPr>
            <w:tcW w:w="665" w:type="pct"/>
            <w:hideMark/>
          </w:tcPr>
          <w:p w:rsidR="00F97AD5" w:rsidRPr="00247129" w:rsidP="2BE3D030" w14:paraId="186866A9" w14:textId="2E8C5C49">
            <w:pPr>
              <w:jc w:val="center"/>
              <w:textAlignment w:val="baseline"/>
              <w:rPr>
                <w:rFonts w:eastAsia="Times New Roman"/>
                <w:kern w:val="0"/>
                <w14:ligatures w14:val="none"/>
              </w:rPr>
            </w:pPr>
            <w:r w:rsidRPr="2FF863F9">
              <w:rPr>
                <w:rFonts w:eastAsia="Times New Roman"/>
                <w:kern w:val="0"/>
                <w14:ligatures w14:val="none"/>
              </w:rPr>
              <w:t>○ </w:t>
            </w:r>
          </w:p>
        </w:tc>
        <w:tc>
          <w:tcPr>
            <w:tcW w:w="678" w:type="pct"/>
            <w:hideMark/>
          </w:tcPr>
          <w:p w:rsidR="00F97AD5" w:rsidRPr="00247129" w:rsidP="2BE3D030" w14:paraId="78372B58" w14:textId="597E3FB7">
            <w:pPr>
              <w:jc w:val="center"/>
              <w:textAlignment w:val="baseline"/>
              <w:rPr>
                <w:rFonts w:eastAsia="Times New Roman"/>
                <w:kern w:val="0"/>
                <w14:ligatures w14:val="none"/>
              </w:rPr>
            </w:pPr>
            <w:r w:rsidRPr="2FF863F9">
              <w:rPr>
                <w:rFonts w:eastAsia="Times New Roman"/>
                <w:kern w:val="0"/>
                <w14:ligatures w14:val="none"/>
              </w:rPr>
              <w:t>○ </w:t>
            </w:r>
          </w:p>
        </w:tc>
        <w:tc>
          <w:tcPr>
            <w:tcW w:w="856" w:type="pct"/>
            <w:hideMark/>
          </w:tcPr>
          <w:p w:rsidR="00F97AD5" w:rsidRPr="00247129" w:rsidP="2BE3D030" w14:paraId="7786D9E2"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737" w:type="pct"/>
          </w:tcPr>
          <w:p w:rsidR="00F97AD5" w:rsidRPr="00247129" w:rsidP="2BE3D030" w14:paraId="2D754E5E" w14:textId="095202CD">
            <w:pPr>
              <w:jc w:val="center"/>
              <w:textAlignment w:val="baseline"/>
              <w:rPr>
                <w:rFonts w:eastAsia="Times New Roman"/>
                <w:kern w:val="0"/>
                <w14:ligatures w14:val="none"/>
              </w:rPr>
            </w:pPr>
            <w:r w:rsidRPr="2FF863F9">
              <w:rPr>
                <w:rFonts w:eastAsia="Times New Roman"/>
                <w:kern w:val="0"/>
                <w14:ligatures w14:val="none"/>
              </w:rPr>
              <w:t>○ </w:t>
            </w:r>
          </w:p>
        </w:tc>
      </w:tr>
      <w:tr w14:paraId="6A31CDD0" w14:textId="7209E7D2" w:rsidTr="00ED797D">
        <w:tblPrEx>
          <w:tblW w:w="5000" w:type="pct"/>
          <w:tblLook w:val="04A0"/>
        </w:tblPrEx>
        <w:trPr>
          <w:trHeight w:val="65"/>
        </w:trPr>
        <w:tc>
          <w:tcPr>
            <w:tcW w:w="2063" w:type="pct"/>
            <w:hideMark/>
          </w:tcPr>
          <w:p w:rsidR="00F97AD5" w:rsidRPr="00AC4F89" w:rsidP="2BE3D030" w14:paraId="3CCF989A" w14:textId="77777777">
            <w:pPr>
              <w:ind w:left="60"/>
              <w:textAlignment w:val="baseline"/>
              <w:rPr>
                <w:rFonts w:eastAsia="Times New Roman"/>
                <w:b w:val="0"/>
                <w:bCs w:val="0"/>
                <w:kern w:val="0"/>
                <w14:ligatures w14:val="none"/>
              </w:rPr>
            </w:pPr>
            <w:r w:rsidRPr="00AC4F89">
              <w:rPr>
                <w:rFonts w:eastAsia="Times New Roman"/>
                <w:b w:val="0"/>
                <w:bCs w:val="0"/>
                <w:kern w:val="0"/>
                <w14:ligatures w14:val="none"/>
              </w:rPr>
              <w:t>TB and kidney disease </w:t>
            </w:r>
          </w:p>
        </w:tc>
        <w:tc>
          <w:tcPr>
            <w:tcW w:w="665" w:type="pct"/>
            <w:hideMark/>
          </w:tcPr>
          <w:p w:rsidR="00F97AD5" w:rsidRPr="00247129" w:rsidP="2BE3D030" w14:paraId="031E281C" w14:textId="4740829B">
            <w:pPr>
              <w:jc w:val="center"/>
              <w:textAlignment w:val="baseline"/>
              <w:rPr>
                <w:rFonts w:eastAsia="Times New Roman"/>
                <w:kern w:val="0"/>
                <w14:ligatures w14:val="none"/>
              </w:rPr>
            </w:pPr>
            <w:r w:rsidRPr="2FF863F9">
              <w:rPr>
                <w:rFonts w:eastAsia="Times New Roman"/>
                <w:kern w:val="0"/>
                <w14:ligatures w14:val="none"/>
              </w:rPr>
              <w:t>○ </w:t>
            </w:r>
          </w:p>
        </w:tc>
        <w:tc>
          <w:tcPr>
            <w:tcW w:w="678" w:type="pct"/>
            <w:hideMark/>
          </w:tcPr>
          <w:p w:rsidR="00F97AD5" w:rsidRPr="00247129" w:rsidP="2BE3D030" w14:paraId="36F57DAF" w14:textId="6E47EEDF">
            <w:pPr>
              <w:jc w:val="center"/>
              <w:textAlignment w:val="baseline"/>
              <w:rPr>
                <w:rFonts w:eastAsia="Times New Roman"/>
                <w:kern w:val="0"/>
                <w14:ligatures w14:val="none"/>
              </w:rPr>
            </w:pPr>
            <w:r w:rsidRPr="2FF863F9">
              <w:rPr>
                <w:rFonts w:eastAsia="Times New Roman"/>
                <w:kern w:val="0"/>
                <w14:ligatures w14:val="none"/>
              </w:rPr>
              <w:t>○ </w:t>
            </w:r>
          </w:p>
        </w:tc>
        <w:tc>
          <w:tcPr>
            <w:tcW w:w="856" w:type="pct"/>
            <w:hideMark/>
          </w:tcPr>
          <w:p w:rsidR="00F97AD5" w:rsidRPr="00247129" w:rsidP="2BE3D030" w14:paraId="02E36F4F"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737" w:type="pct"/>
          </w:tcPr>
          <w:p w:rsidR="00F97AD5" w:rsidRPr="00247129" w:rsidP="2BE3D030" w14:paraId="010F5842" w14:textId="2A42195D">
            <w:pPr>
              <w:jc w:val="center"/>
              <w:textAlignment w:val="baseline"/>
              <w:rPr>
                <w:rFonts w:eastAsia="Times New Roman"/>
                <w:kern w:val="0"/>
                <w14:ligatures w14:val="none"/>
              </w:rPr>
            </w:pPr>
            <w:r w:rsidRPr="2FF863F9">
              <w:rPr>
                <w:rFonts w:eastAsia="Times New Roman"/>
                <w:kern w:val="0"/>
                <w14:ligatures w14:val="none"/>
              </w:rPr>
              <w:t>○ </w:t>
            </w:r>
          </w:p>
        </w:tc>
      </w:tr>
      <w:tr w14:paraId="08295E19" w14:textId="499E1400" w:rsidTr="00ED797D">
        <w:tblPrEx>
          <w:tblW w:w="5000" w:type="pct"/>
          <w:tblLook w:val="04A0"/>
        </w:tblPrEx>
        <w:trPr>
          <w:trHeight w:val="65"/>
        </w:trPr>
        <w:tc>
          <w:tcPr>
            <w:tcW w:w="2063" w:type="pct"/>
            <w:hideMark/>
          </w:tcPr>
          <w:p w:rsidR="00F97AD5" w:rsidRPr="00AC4F89" w:rsidP="2BE3D030" w14:paraId="13B19389" w14:textId="77777777">
            <w:pPr>
              <w:ind w:left="60"/>
              <w:textAlignment w:val="baseline"/>
              <w:rPr>
                <w:rFonts w:eastAsia="Times New Roman"/>
                <w:b w:val="0"/>
                <w:bCs w:val="0"/>
                <w:kern w:val="0"/>
                <w14:ligatures w14:val="none"/>
              </w:rPr>
            </w:pPr>
            <w:r w:rsidRPr="00AC4F89">
              <w:rPr>
                <w:rFonts w:eastAsia="Times New Roman"/>
                <w:b w:val="0"/>
                <w:bCs w:val="0"/>
                <w:kern w:val="0"/>
                <w14:ligatures w14:val="none"/>
              </w:rPr>
              <w:t>TB and liver disease </w:t>
            </w:r>
          </w:p>
        </w:tc>
        <w:tc>
          <w:tcPr>
            <w:tcW w:w="665" w:type="pct"/>
            <w:hideMark/>
          </w:tcPr>
          <w:p w:rsidR="00F97AD5" w:rsidRPr="00247129" w:rsidP="2BE3D030" w14:paraId="1E75B9A0" w14:textId="647A9A4F">
            <w:pPr>
              <w:jc w:val="center"/>
              <w:textAlignment w:val="baseline"/>
              <w:rPr>
                <w:rFonts w:eastAsia="Times New Roman"/>
                <w:kern w:val="0"/>
                <w14:ligatures w14:val="none"/>
              </w:rPr>
            </w:pPr>
            <w:r w:rsidRPr="2FF863F9">
              <w:rPr>
                <w:rFonts w:eastAsia="Times New Roman"/>
                <w:kern w:val="0"/>
                <w14:ligatures w14:val="none"/>
              </w:rPr>
              <w:t>○ </w:t>
            </w:r>
          </w:p>
        </w:tc>
        <w:tc>
          <w:tcPr>
            <w:tcW w:w="678" w:type="pct"/>
            <w:hideMark/>
          </w:tcPr>
          <w:p w:rsidR="00F97AD5" w:rsidRPr="00247129" w:rsidP="2BE3D030" w14:paraId="255EF436" w14:textId="1E71B5DB">
            <w:pPr>
              <w:jc w:val="center"/>
              <w:textAlignment w:val="baseline"/>
              <w:rPr>
                <w:rFonts w:eastAsia="Times New Roman"/>
                <w:kern w:val="0"/>
                <w14:ligatures w14:val="none"/>
              </w:rPr>
            </w:pPr>
            <w:r w:rsidRPr="2FF863F9">
              <w:rPr>
                <w:rFonts w:eastAsia="Times New Roman"/>
                <w:kern w:val="0"/>
                <w14:ligatures w14:val="none"/>
              </w:rPr>
              <w:t>○ </w:t>
            </w:r>
          </w:p>
        </w:tc>
        <w:tc>
          <w:tcPr>
            <w:tcW w:w="856" w:type="pct"/>
            <w:hideMark/>
          </w:tcPr>
          <w:p w:rsidR="00F97AD5" w:rsidRPr="00247129" w:rsidP="2BE3D030" w14:paraId="46CB813A"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737" w:type="pct"/>
          </w:tcPr>
          <w:p w:rsidR="00F97AD5" w:rsidRPr="00247129" w:rsidP="2BE3D030" w14:paraId="507225A2" w14:textId="44D3C2AD">
            <w:pPr>
              <w:jc w:val="center"/>
              <w:textAlignment w:val="baseline"/>
              <w:rPr>
                <w:rFonts w:eastAsia="Times New Roman"/>
                <w:kern w:val="0"/>
                <w14:ligatures w14:val="none"/>
              </w:rPr>
            </w:pPr>
            <w:r w:rsidRPr="2FF863F9">
              <w:rPr>
                <w:rFonts w:eastAsia="Times New Roman"/>
                <w:kern w:val="0"/>
                <w14:ligatures w14:val="none"/>
              </w:rPr>
              <w:t>○ </w:t>
            </w:r>
          </w:p>
        </w:tc>
      </w:tr>
      <w:tr w14:paraId="110CE6D7" w14:textId="12ED5DE4" w:rsidTr="00ED797D">
        <w:tblPrEx>
          <w:tblW w:w="5000" w:type="pct"/>
          <w:tblLook w:val="04A0"/>
        </w:tblPrEx>
        <w:trPr>
          <w:trHeight w:val="65"/>
        </w:trPr>
        <w:tc>
          <w:tcPr>
            <w:tcW w:w="2063" w:type="pct"/>
            <w:hideMark/>
          </w:tcPr>
          <w:p w:rsidR="00F97AD5" w:rsidRPr="00AC4F89" w:rsidP="2BE3D030" w14:paraId="360B9842" w14:textId="7F83EFA8">
            <w:pPr>
              <w:rPr>
                <w:rFonts w:eastAsia="Times New Roman"/>
                <w:b w:val="0"/>
                <w:bCs w:val="0"/>
              </w:rPr>
            </w:pPr>
            <w:r w:rsidRPr="00AC4F89">
              <w:rPr>
                <w:rFonts w:eastAsia="Times New Roman"/>
                <w:b w:val="0"/>
                <w:bCs w:val="0"/>
              </w:rPr>
              <w:t xml:space="preserve"> TB and mental illness </w:t>
            </w:r>
          </w:p>
        </w:tc>
        <w:tc>
          <w:tcPr>
            <w:tcW w:w="665" w:type="pct"/>
            <w:hideMark/>
          </w:tcPr>
          <w:p w:rsidR="00F97AD5" w:rsidRPr="00247129" w:rsidP="2BE3D030" w14:paraId="75DCF823" w14:textId="4E7EA65C">
            <w:pPr>
              <w:jc w:val="center"/>
              <w:rPr>
                <w:rFonts w:eastAsia="Times New Roman"/>
              </w:rPr>
            </w:pPr>
            <w:r w:rsidRPr="2FF863F9">
              <w:rPr>
                <w:rFonts w:eastAsia="Times New Roman"/>
                <w:kern w:val="0"/>
                <w14:ligatures w14:val="none"/>
              </w:rPr>
              <w:t>○ </w:t>
            </w:r>
          </w:p>
        </w:tc>
        <w:tc>
          <w:tcPr>
            <w:tcW w:w="678" w:type="pct"/>
            <w:hideMark/>
          </w:tcPr>
          <w:p w:rsidR="00F97AD5" w:rsidRPr="00247129" w:rsidP="2BE3D030" w14:paraId="39284097" w14:textId="0B5A52B3">
            <w:pPr>
              <w:jc w:val="center"/>
              <w:rPr>
                <w:rFonts w:eastAsia="Times New Roman"/>
              </w:rPr>
            </w:pPr>
            <w:r w:rsidRPr="2FF863F9">
              <w:rPr>
                <w:rFonts w:eastAsia="Times New Roman"/>
                <w:kern w:val="0"/>
                <w14:ligatures w14:val="none"/>
              </w:rPr>
              <w:t>○ </w:t>
            </w:r>
          </w:p>
        </w:tc>
        <w:tc>
          <w:tcPr>
            <w:tcW w:w="856" w:type="pct"/>
            <w:hideMark/>
          </w:tcPr>
          <w:p w:rsidR="00F97AD5" w:rsidRPr="00247129" w:rsidP="2BE3D030" w14:paraId="5842ADA8" w14:textId="3C491546">
            <w:pPr>
              <w:jc w:val="center"/>
              <w:rPr>
                <w:rFonts w:eastAsia="Times New Roman"/>
              </w:rPr>
            </w:pPr>
            <w:r w:rsidRPr="2FF863F9">
              <w:rPr>
                <w:rFonts w:eastAsia="Times New Roman"/>
                <w:kern w:val="0"/>
                <w14:ligatures w14:val="none"/>
              </w:rPr>
              <w:t>○ </w:t>
            </w:r>
          </w:p>
        </w:tc>
        <w:tc>
          <w:tcPr>
            <w:tcW w:w="737" w:type="pct"/>
          </w:tcPr>
          <w:p w:rsidR="00F97AD5" w:rsidRPr="00247129" w:rsidP="2BE3D030" w14:paraId="3737AA9B" w14:textId="0AE0420A">
            <w:pPr>
              <w:jc w:val="center"/>
              <w:rPr>
                <w:rFonts w:eastAsia="Times New Roman"/>
              </w:rPr>
            </w:pPr>
            <w:r w:rsidRPr="2FF863F9">
              <w:rPr>
                <w:rFonts w:eastAsia="Times New Roman"/>
                <w:kern w:val="0"/>
                <w14:ligatures w14:val="none"/>
              </w:rPr>
              <w:t>○ </w:t>
            </w:r>
          </w:p>
        </w:tc>
      </w:tr>
      <w:tr w14:paraId="306748C1" w14:textId="41D1357B" w:rsidTr="00ED797D">
        <w:tblPrEx>
          <w:tblW w:w="5000" w:type="pct"/>
          <w:tblLook w:val="04A0"/>
        </w:tblPrEx>
        <w:trPr>
          <w:trHeight w:val="65"/>
        </w:trPr>
        <w:tc>
          <w:tcPr>
            <w:tcW w:w="2063" w:type="pct"/>
            <w:hideMark/>
          </w:tcPr>
          <w:p w:rsidR="00F97AD5" w:rsidRPr="00AC4F89" w:rsidP="2BE3D030" w14:paraId="370093A8" w14:textId="446AC21F">
            <w:pPr>
              <w:rPr>
                <w:rFonts w:eastAsia="Times New Roman"/>
                <w:b w:val="0"/>
                <w:bCs w:val="0"/>
              </w:rPr>
            </w:pPr>
            <w:r w:rsidRPr="00AC4F89">
              <w:rPr>
                <w:rFonts w:eastAsia="Times New Roman"/>
                <w:b w:val="0"/>
                <w:bCs w:val="0"/>
              </w:rPr>
              <w:t xml:space="preserve"> TB and renal failure </w:t>
            </w:r>
          </w:p>
        </w:tc>
        <w:tc>
          <w:tcPr>
            <w:tcW w:w="665" w:type="pct"/>
            <w:hideMark/>
          </w:tcPr>
          <w:p w:rsidR="00F97AD5" w:rsidRPr="00247129" w:rsidP="2BE3D030" w14:paraId="2C2D6DCC" w14:textId="6BC0F335">
            <w:pPr>
              <w:jc w:val="center"/>
              <w:rPr>
                <w:rFonts w:eastAsia="Times New Roman"/>
              </w:rPr>
            </w:pPr>
            <w:r w:rsidRPr="2FF863F9">
              <w:rPr>
                <w:rFonts w:eastAsia="Times New Roman"/>
                <w:kern w:val="0"/>
                <w14:ligatures w14:val="none"/>
              </w:rPr>
              <w:t>○ </w:t>
            </w:r>
          </w:p>
        </w:tc>
        <w:tc>
          <w:tcPr>
            <w:tcW w:w="678" w:type="pct"/>
            <w:hideMark/>
          </w:tcPr>
          <w:p w:rsidR="00F97AD5" w:rsidRPr="00247129" w:rsidP="2BE3D030" w14:paraId="65D9F5D0" w14:textId="23236316">
            <w:pPr>
              <w:jc w:val="center"/>
              <w:rPr>
                <w:rFonts w:eastAsia="Times New Roman"/>
              </w:rPr>
            </w:pPr>
            <w:r w:rsidRPr="2FF863F9">
              <w:rPr>
                <w:rFonts w:eastAsia="Times New Roman"/>
                <w:kern w:val="0"/>
                <w14:ligatures w14:val="none"/>
              </w:rPr>
              <w:t>○ </w:t>
            </w:r>
          </w:p>
        </w:tc>
        <w:tc>
          <w:tcPr>
            <w:tcW w:w="856" w:type="pct"/>
            <w:hideMark/>
          </w:tcPr>
          <w:p w:rsidR="00F97AD5" w:rsidRPr="00247129" w:rsidP="2BE3D030" w14:paraId="75B80A12" w14:textId="5AC1F01A">
            <w:pPr>
              <w:jc w:val="center"/>
              <w:rPr>
                <w:rFonts w:eastAsia="Times New Roman"/>
              </w:rPr>
            </w:pPr>
            <w:r w:rsidRPr="2FF863F9">
              <w:rPr>
                <w:rFonts w:eastAsia="Times New Roman"/>
                <w:kern w:val="0"/>
                <w14:ligatures w14:val="none"/>
              </w:rPr>
              <w:t>○ </w:t>
            </w:r>
          </w:p>
        </w:tc>
        <w:tc>
          <w:tcPr>
            <w:tcW w:w="737" w:type="pct"/>
          </w:tcPr>
          <w:p w:rsidR="00F97AD5" w:rsidRPr="00247129" w:rsidP="2BE3D030" w14:paraId="11FD79DE" w14:textId="58522F48">
            <w:pPr>
              <w:jc w:val="center"/>
              <w:rPr>
                <w:rFonts w:eastAsia="Times New Roman"/>
              </w:rPr>
            </w:pPr>
            <w:r w:rsidRPr="2FF863F9">
              <w:rPr>
                <w:rFonts w:eastAsia="Times New Roman"/>
                <w:kern w:val="0"/>
                <w14:ligatures w14:val="none"/>
              </w:rPr>
              <w:t>○ </w:t>
            </w:r>
          </w:p>
        </w:tc>
      </w:tr>
      <w:tr w14:paraId="2D1BF73E" w14:textId="33B620D7" w:rsidTr="00ED797D">
        <w:tblPrEx>
          <w:tblW w:w="5000" w:type="pct"/>
          <w:tblLook w:val="04A0"/>
        </w:tblPrEx>
        <w:trPr>
          <w:trHeight w:val="65"/>
        </w:trPr>
        <w:tc>
          <w:tcPr>
            <w:tcW w:w="2063" w:type="pct"/>
            <w:hideMark/>
          </w:tcPr>
          <w:p w:rsidR="00F97AD5" w:rsidRPr="00AC4F89" w:rsidP="2BE3D030" w14:paraId="055EE377" w14:textId="4EA5F61A">
            <w:pPr>
              <w:rPr>
                <w:rFonts w:eastAsia="Times New Roman"/>
                <w:b w:val="0"/>
                <w:bCs w:val="0"/>
              </w:rPr>
            </w:pPr>
            <w:r w:rsidRPr="00AC4F89">
              <w:rPr>
                <w:rFonts w:eastAsia="Times New Roman"/>
                <w:b w:val="0"/>
                <w:bCs w:val="0"/>
              </w:rPr>
              <w:t xml:space="preserve"> TB and solid organ transplant </w:t>
            </w:r>
          </w:p>
        </w:tc>
        <w:tc>
          <w:tcPr>
            <w:tcW w:w="665" w:type="pct"/>
            <w:hideMark/>
          </w:tcPr>
          <w:p w:rsidR="00F97AD5" w:rsidRPr="00247129" w:rsidP="2BE3D030" w14:paraId="24490D6C" w14:textId="643F25A6">
            <w:pPr>
              <w:jc w:val="center"/>
              <w:rPr>
                <w:rFonts w:eastAsia="Times New Roman"/>
              </w:rPr>
            </w:pPr>
            <w:r w:rsidRPr="2FF863F9">
              <w:rPr>
                <w:rFonts w:eastAsia="Times New Roman"/>
                <w:kern w:val="0"/>
                <w14:ligatures w14:val="none"/>
              </w:rPr>
              <w:t>○ </w:t>
            </w:r>
          </w:p>
        </w:tc>
        <w:tc>
          <w:tcPr>
            <w:tcW w:w="678" w:type="pct"/>
            <w:hideMark/>
          </w:tcPr>
          <w:p w:rsidR="00F97AD5" w:rsidRPr="00247129" w:rsidP="2BE3D030" w14:paraId="21949CC3" w14:textId="1F9D1677">
            <w:pPr>
              <w:jc w:val="center"/>
              <w:rPr>
                <w:rFonts w:eastAsia="Times New Roman"/>
              </w:rPr>
            </w:pPr>
            <w:r w:rsidRPr="2FF863F9">
              <w:rPr>
                <w:rFonts w:eastAsia="Times New Roman"/>
                <w:kern w:val="0"/>
                <w14:ligatures w14:val="none"/>
              </w:rPr>
              <w:t>○ </w:t>
            </w:r>
          </w:p>
        </w:tc>
        <w:tc>
          <w:tcPr>
            <w:tcW w:w="856" w:type="pct"/>
            <w:hideMark/>
          </w:tcPr>
          <w:p w:rsidR="00F97AD5" w:rsidRPr="00247129" w:rsidP="2BE3D030" w14:paraId="5D4EA4FA" w14:textId="5D24EED5">
            <w:pPr>
              <w:jc w:val="center"/>
              <w:rPr>
                <w:rFonts w:eastAsia="Times New Roman"/>
              </w:rPr>
            </w:pPr>
            <w:r w:rsidRPr="2FF863F9">
              <w:rPr>
                <w:rFonts w:eastAsia="Times New Roman"/>
                <w:kern w:val="0"/>
                <w14:ligatures w14:val="none"/>
              </w:rPr>
              <w:t>○ </w:t>
            </w:r>
          </w:p>
        </w:tc>
        <w:tc>
          <w:tcPr>
            <w:tcW w:w="737" w:type="pct"/>
          </w:tcPr>
          <w:p w:rsidR="00F97AD5" w:rsidRPr="00247129" w:rsidP="2BE3D030" w14:paraId="6D16AAF9" w14:textId="63ECB917">
            <w:pPr>
              <w:jc w:val="center"/>
              <w:rPr>
                <w:rFonts w:eastAsia="Times New Roman"/>
              </w:rPr>
            </w:pPr>
            <w:r w:rsidRPr="2FF863F9">
              <w:rPr>
                <w:rFonts w:eastAsia="Times New Roman"/>
                <w:kern w:val="0"/>
                <w14:ligatures w14:val="none"/>
              </w:rPr>
              <w:t>○ </w:t>
            </w:r>
          </w:p>
        </w:tc>
      </w:tr>
      <w:tr w14:paraId="13099243" w14:textId="02638258" w:rsidTr="00ED797D">
        <w:tblPrEx>
          <w:tblW w:w="5000" w:type="pct"/>
          <w:tblLook w:val="04A0"/>
        </w:tblPrEx>
        <w:trPr>
          <w:trHeight w:val="65"/>
        </w:trPr>
        <w:tc>
          <w:tcPr>
            <w:tcW w:w="2063" w:type="pct"/>
            <w:hideMark/>
          </w:tcPr>
          <w:p w:rsidR="00F97AD5" w:rsidRPr="00AC4F89" w:rsidP="2BE3D030" w14:paraId="24E8D8FF" w14:textId="4FDF314A">
            <w:pPr>
              <w:rPr>
                <w:rFonts w:eastAsia="Times New Roman"/>
                <w:b w:val="0"/>
                <w:bCs w:val="0"/>
              </w:rPr>
            </w:pPr>
            <w:r w:rsidRPr="00AC4F89">
              <w:rPr>
                <w:rFonts w:eastAsia="Times New Roman"/>
                <w:b w:val="0"/>
                <w:bCs w:val="0"/>
              </w:rPr>
              <w:t xml:space="preserve"> TB and substance use </w:t>
            </w:r>
          </w:p>
        </w:tc>
        <w:tc>
          <w:tcPr>
            <w:tcW w:w="665" w:type="pct"/>
            <w:hideMark/>
          </w:tcPr>
          <w:p w:rsidR="00F97AD5" w:rsidRPr="00247129" w:rsidP="2BE3D030" w14:paraId="13D96F74" w14:textId="659432A2">
            <w:pPr>
              <w:jc w:val="center"/>
              <w:rPr>
                <w:rFonts w:eastAsia="Times New Roman"/>
              </w:rPr>
            </w:pPr>
            <w:r w:rsidRPr="2FF863F9">
              <w:rPr>
                <w:rFonts w:eastAsia="Times New Roman"/>
                <w:kern w:val="0"/>
                <w14:ligatures w14:val="none"/>
              </w:rPr>
              <w:t>○ </w:t>
            </w:r>
          </w:p>
        </w:tc>
        <w:tc>
          <w:tcPr>
            <w:tcW w:w="678" w:type="pct"/>
            <w:hideMark/>
          </w:tcPr>
          <w:p w:rsidR="00F97AD5" w:rsidRPr="00247129" w:rsidP="2BE3D030" w14:paraId="17956D31" w14:textId="6873940B">
            <w:pPr>
              <w:jc w:val="center"/>
              <w:rPr>
                <w:rFonts w:eastAsia="Times New Roman"/>
              </w:rPr>
            </w:pPr>
            <w:r w:rsidRPr="2FF863F9">
              <w:rPr>
                <w:rFonts w:eastAsia="Times New Roman"/>
                <w:kern w:val="0"/>
                <w14:ligatures w14:val="none"/>
              </w:rPr>
              <w:t>○ </w:t>
            </w:r>
          </w:p>
        </w:tc>
        <w:tc>
          <w:tcPr>
            <w:tcW w:w="856" w:type="pct"/>
            <w:hideMark/>
          </w:tcPr>
          <w:p w:rsidR="00F97AD5" w:rsidRPr="00247129" w:rsidP="2BE3D030" w14:paraId="5A8A9F2E" w14:textId="6CEB55F7">
            <w:pPr>
              <w:jc w:val="center"/>
              <w:rPr>
                <w:rFonts w:eastAsia="Times New Roman"/>
              </w:rPr>
            </w:pPr>
            <w:r w:rsidRPr="2FF863F9">
              <w:rPr>
                <w:rFonts w:eastAsia="Times New Roman"/>
                <w:kern w:val="0"/>
                <w14:ligatures w14:val="none"/>
              </w:rPr>
              <w:t>○ </w:t>
            </w:r>
          </w:p>
        </w:tc>
        <w:tc>
          <w:tcPr>
            <w:tcW w:w="737" w:type="pct"/>
          </w:tcPr>
          <w:p w:rsidR="00F97AD5" w:rsidRPr="00247129" w:rsidP="2BE3D030" w14:paraId="3E8C1FD8" w14:textId="0B85A2B1">
            <w:pPr>
              <w:jc w:val="center"/>
              <w:rPr>
                <w:rFonts w:eastAsia="Times New Roman"/>
              </w:rPr>
            </w:pPr>
            <w:r w:rsidRPr="2FF863F9">
              <w:rPr>
                <w:rFonts w:eastAsia="Times New Roman"/>
                <w:kern w:val="0"/>
                <w14:ligatures w14:val="none"/>
              </w:rPr>
              <w:t>○ </w:t>
            </w:r>
          </w:p>
        </w:tc>
      </w:tr>
      <w:tr w14:paraId="6436B8AD" w14:textId="0FDD5D9E" w:rsidTr="00ED797D">
        <w:tblPrEx>
          <w:tblW w:w="5000" w:type="pct"/>
          <w:tblLook w:val="04A0"/>
        </w:tblPrEx>
        <w:trPr>
          <w:trHeight w:val="65"/>
        </w:trPr>
        <w:tc>
          <w:tcPr>
            <w:tcW w:w="2063" w:type="pct"/>
            <w:hideMark/>
          </w:tcPr>
          <w:p w:rsidR="00F97AD5" w:rsidRPr="00AC4F89" w:rsidP="2BE3D030" w14:paraId="713CD30D" w14:textId="195B33DF">
            <w:pPr>
              <w:rPr>
                <w:rFonts w:eastAsia="Times New Roman"/>
                <w:b w:val="0"/>
                <w:bCs w:val="0"/>
              </w:rPr>
            </w:pPr>
            <w:r w:rsidRPr="00AC4F89">
              <w:rPr>
                <w:rFonts w:eastAsia="Times New Roman"/>
                <w:b w:val="0"/>
                <w:bCs w:val="0"/>
              </w:rPr>
              <w:t xml:space="preserve"> TB and viral hepatitis </w:t>
            </w:r>
          </w:p>
        </w:tc>
        <w:tc>
          <w:tcPr>
            <w:tcW w:w="665" w:type="pct"/>
            <w:hideMark/>
          </w:tcPr>
          <w:p w:rsidR="00F97AD5" w:rsidRPr="00247129" w:rsidP="2BE3D030" w14:paraId="45799B33" w14:textId="01676F2F">
            <w:pPr>
              <w:jc w:val="center"/>
              <w:rPr>
                <w:rFonts w:eastAsia="Times New Roman"/>
              </w:rPr>
            </w:pPr>
            <w:r w:rsidRPr="2FF863F9">
              <w:rPr>
                <w:rFonts w:eastAsia="Times New Roman"/>
                <w:kern w:val="0"/>
                <w14:ligatures w14:val="none"/>
              </w:rPr>
              <w:t>○ </w:t>
            </w:r>
          </w:p>
        </w:tc>
        <w:tc>
          <w:tcPr>
            <w:tcW w:w="678" w:type="pct"/>
            <w:hideMark/>
          </w:tcPr>
          <w:p w:rsidR="00F97AD5" w:rsidRPr="00247129" w:rsidP="2BE3D030" w14:paraId="6543C892" w14:textId="35034868">
            <w:pPr>
              <w:jc w:val="center"/>
              <w:rPr>
                <w:rFonts w:eastAsia="Times New Roman"/>
              </w:rPr>
            </w:pPr>
            <w:r w:rsidRPr="2FF863F9">
              <w:rPr>
                <w:rFonts w:eastAsia="Times New Roman"/>
                <w:kern w:val="0"/>
                <w14:ligatures w14:val="none"/>
              </w:rPr>
              <w:t>○ </w:t>
            </w:r>
          </w:p>
        </w:tc>
        <w:tc>
          <w:tcPr>
            <w:tcW w:w="856" w:type="pct"/>
            <w:hideMark/>
          </w:tcPr>
          <w:p w:rsidR="00F97AD5" w:rsidRPr="00247129" w:rsidP="2BE3D030" w14:paraId="74726918" w14:textId="1B4DD6D9">
            <w:pPr>
              <w:jc w:val="center"/>
              <w:rPr>
                <w:rFonts w:eastAsia="Times New Roman"/>
              </w:rPr>
            </w:pPr>
            <w:r w:rsidRPr="2FF863F9">
              <w:rPr>
                <w:rFonts w:eastAsia="Times New Roman"/>
                <w:kern w:val="0"/>
                <w14:ligatures w14:val="none"/>
              </w:rPr>
              <w:t>○ </w:t>
            </w:r>
          </w:p>
        </w:tc>
        <w:tc>
          <w:tcPr>
            <w:tcW w:w="737" w:type="pct"/>
          </w:tcPr>
          <w:p w:rsidR="00F97AD5" w:rsidRPr="00247129" w:rsidP="2BE3D030" w14:paraId="3A5D1F03" w14:textId="20BF1308">
            <w:pPr>
              <w:jc w:val="center"/>
              <w:rPr>
                <w:rFonts w:eastAsia="Times New Roman"/>
              </w:rPr>
            </w:pPr>
            <w:r w:rsidRPr="2FF863F9">
              <w:rPr>
                <w:rFonts w:eastAsia="Times New Roman"/>
                <w:kern w:val="0"/>
                <w14:ligatures w14:val="none"/>
              </w:rPr>
              <w:t>○ </w:t>
            </w:r>
          </w:p>
        </w:tc>
      </w:tr>
      <w:tr w14:paraId="1495A469" w14:textId="681C9F92" w:rsidTr="00ED797D">
        <w:tblPrEx>
          <w:tblW w:w="5000" w:type="pct"/>
          <w:tblLook w:val="04A0"/>
        </w:tblPrEx>
        <w:trPr>
          <w:trHeight w:val="65"/>
        </w:trPr>
        <w:tc>
          <w:tcPr>
            <w:tcW w:w="2063" w:type="pct"/>
            <w:hideMark/>
          </w:tcPr>
          <w:p w:rsidR="00F97AD5" w:rsidRPr="00AC4F89" w:rsidP="2BE3D030" w14:paraId="2257A189" w14:textId="5AE1BE4A">
            <w:pPr>
              <w:rPr>
                <w:rFonts w:eastAsia="Times New Roman"/>
                <w:b w:val="0"/>
                <w:bCs w:val="0"/>
              </w:rPr>
            </w:pPr>
            <w:r w:rsidRPr="00AC4F89">
              <w:rPr>
                <w:rFonts w:eastAsia="Times New Roman"/>
                <w:b w:val="0"/>
                <w:bCs w:val="0"/>
              </w:rPr>
              <w:t xml:space="preserve"> Other (please specify) </w:t>
            </w:r>
          </w:p>
        </w:tc>
        <w:tc>
          <w:tcPr>
            <w:tcW w:w="665" w:type="pct"/>
            <w:hideMark/>
          </w:tcPr>
          <w:p w:rsidR="00F97AD5" w:rsidRPr="00247129" w:rsidP="2BE3D030" w14:paraId="16DCD2B3" w14:textId="78211AFD">
            <w:pPr>
              <w:jc w:val="center"/>
              <w:rPr>
                <w:rFonts w:eastAsia="Times New Roman"/>
              </w:rPr>
            </w:pPr>
            <w:r w:rsidRPr="2FF863F9">
              <w:rPr>
                <w:rFonts w:eastAsia="Times New Roman"/>
                <w:kern w:val="0"/>
                <w14:ligatures w14:val="none"/>
              </w:rPr>
              <w:t>○ </w:t>
            </w:r>
          </w:p>
        </w:tc>
        <w:tc>
          <w:tcPr>
            <w:tcW w:w="678" w:type="pct"/>
            <w:hideMark/>
          </w:tcPr>
          <w:p w:rsidR="00F97AD5" w:rsidRPr="00247129" w:rsidP="2BE3D030" w14:paraId="308BCCE8" w14:textId="59FD9286">
            <w:pPr>
              <w:jc w:val="center"/>
              <w:rPr>
                <w:rFonts w:eastAsia="Times New Roman"/>
              </w:rPr>
            </w:pPr>
            <w:r w:rsidRPr="2FF863F9">
              <w:rPr>
                <w:rFonts w:eastAsia="Times New Roman"/>
                <w:kern w:val="0"/>
                <w14:ligatures w14:val="none"/>
              </w:rPr>
              <w:t>○ </w:t>
            </w:r>
          </w:p>
        </w:tc>
        <w:tc>
          <w:tcPr>
            <w:tcW w:w="856" w:type="pct"/>
            <w:hideMark/>
          </w:tcPr>
          <w:p w:rsidR="00F97AD5" w:rsidRPr="00247129" w:rsidP="2BE3D030" w14:paraId="7E40BCBD" w14:textId="4018D3E2">
            <w:pPr>
              <w:jc w:val="center"/>
              <w:rPr>
                <w:rFonts w:eastAsia="Times New Roman"/>
              </w:rPr>
            </w:pPr>
            <w:r w:rsidRPr="2FF863F9">
              <w:rPr>
                <w:rFonts w:eastAsia="Times New Roman"/>
                <w:kern w:val="0"/>
                <w14:ligatures w14:val="none"/>
              </w:rPr>
              <w:t>○ </w:t>
            </w:r>
          </w:p>
        </w:tc>
        <w:tc>
          <w:tcPr>
            <w:tcW w:w="737" w:type="pct"/>
          </w:tcPr>
          <w:p w:rsidR="00F97AD5" w:rsidRPr="00247129" w:rsidP="2BE3D030" w14:paraId="2D22A212" w14:textId="5D49CC42">
            <w:pPr>
              <w:jc w:val="center"/>
              <w:rPr>
                <w:rFonts w:eastAsia="Times New Roman"/>
              </w:rPr>
            </w:pPr>
            <w:r w:rsidRPr="2FF863F9">
              <w:rPr>
                <w:rFonts w:eastAsia="Times New Roman"/>
                <w:kern w:val="0"/>
                <w14:ligatures w14:val="none"/>
              </w:rPr>
              <w:t>○ </w:t>
            </w:r>
          </w:p>
        </w:tc>
      </w:tr>
    </w:tbl>
    <w:p w:rsidR="00F17E8B" w:rsidRPr="00247129" w:rsidP="2BE3D030" w14:paraId="3B706D2A" w14:textId="77777777">
      <w:pPr>
        <w:spacing w:after="0" w:line="240" w:lineRule="auto"/>
        <w:textAlignment w:val="baseline"/>
        <w:rPr>
          <w:rFonts w:eastAsia="Times New Roman"/>
        </w:rPr>
      </w:pPr>
    </w:p>
    <w:p w:rsidR="006E3559" w:rsidRPr="00247129" w:rsidP="2BE3D030" w14:paraId="11507DA3" w14:textId="57295227">
      <w:pPr>
        <w:spacing w:after="0" w:line="240" w:lineRule="auto"/>
        <w:textAlignment w:val="baseline"/>
        <w:rPr>
          <w:rFonts w:eastAsia="Times New Roman"/>
          <w:kern w:val="0"/>
          <w14:ligatures w14:val="none"/>
        </w:rPr>
      </w:pPr>
      <w:r w:rsidRPr="1443052C">
        <w:rPr>
          <w:rFonts w:eastAsia="Times New Roman"/>
          <w:b/>
          <w:bCs/>
          <w:kern w:val="0"/>
          <w14:ligatures w14:val="none"/>
        </w:rPr>
        <w:t xml:space="preserve">14. </w:t>
      </w:r>
      <w:r w:rsidRPr="1443052C">
        <w:rPr>
          <w:rFonts w:eastAsia="Times New Roman"/>
          <w:b/>
          <w:bCs/>
          <w:kern w:val="0"/>
          <w14:ligatures w14:val="none"/>
        </w:rPr>
        <w:t>Do you perform programmatic activities as part of your TB-related job duties?</w:t>
      </w:r>
      <w:r w:rsidRPr="1443052C">
        <w:rPr>
          <w:rFonts w:eastAsia="Times New Roman"/>
          <w:kern w:val="0"/>
          <w14:ligatures w14:val="none"/>
        </w:rPr>
        <w:t> </w:t>
      </w:r>
    </w:p>
    <w:p w:rsidR="006E3559" w:rsidRPr="00247129" w:rsidP="2BE3D030" w14:paraId="57F0820C" w14:textId="77777777">
      <w:pPr>
        <w:numPr>
          <w:ilvl w:val="0"/>
          <w:numId w:val="11"/>
        </w:numPr>
        <w:spacing w:after="0" w:line="240" w:lineRule="auto"/>
        <w:textAlignment w:val="baseline"/>
        <w:rPr>
          <w:rFonts w:eastAsia="Times New Roman"/>
          <w:kern w:val="0"/>
          <w14:ligatures w14:val="none"/>
        </w:rPr>
      </w:pPr>
      <w:r w:rsidRPr="2FF863F9">
        <w:rPr>
          <w:rFonts w:eastAsia="Times New Roman"/>
          <w:kern w:val="0"/>
          <w14:ligatures w14:val="none"/>
        </w:rPr>
        <w:t>Yes </w:t>
      </w:r>
    </w:p>
    <w:p w:rsidR="006E3559" w:rsidRPr="00247129" w:rsidP="2BE3D030" w14:paraId="40B9EA2A" w14:textId="77777777">
      <w:pPr>
        <w:numPr>
          <w:ilvl w:val="0"/>
          <w:numId w:val="11"/>
        </w:numPr>
        <w:spacing w:after="0" w:line="240" w:lineRule="auto"/>
        <w:textAlignment w:val="baseline"/>
        <w:rPr>
          <w:rFonts w:eastAsia="Times New Roman"/>
          <w:kern w:val="0"/>
          <w14:ligatures w14:val="none"/>
        </w:rPr>
      </w:pPr>
      <w:r w:rsidRPr="2BE3D030">
        <w:rPr>
          <w:rFonts w:eastAsia="Times New Roman"/>
          <w:kern w:val="0"/>
          <w14:ligatures w14:val="none"/>
        </w:rPr>
        <w:t>No </w:t>
      </w:r>
    </w:p>
    <w:p w:rsidR="006E3559" w:rsidRPr="00247129" w:rsidP="2BE3D030" w14:paraId="37592500" w14:textId="77777777">
      <w:pPr>
        <w:spacing w:after="0" w:line="240" w:lineRule="auto"/>
        <w:ind w:left="720"/>
        <w:textAlignment w:val="baseline"/>
        <w:rPr>
          <w:rFonts w:eastAsia="Times New Roman"/>
          <w:kern w:val="0"/>
          <w14:ligatures w14:val="none"/>
        </w:rPr>
      </w:pPr>
    </w:p>
    <w:p w:rsidR="006E3559" w:rsidRPr="00B8517B" w:rsidP="206C7B0C" w14:paraId="71ED3F5F" w14:textId="21B2F895">
      <w:pPr>
        <w:spacing w:after="0" w:line="240" w:lineRule="auto"/>
        <w:textAlignment w:val="baseline"/>
        <w:rPr>
          <w:rFonts w:ascii="Calibri" w:eastAsia="Calibri" w:hAnsi="Calibri" w:cs="Calibri"/>
          <w:i/>
          <w:iCs/>
          <w:lang w:val="en"/>
        </w:rPr>
      </w:pPr>
      <w:r w:rsidRPr="00B8517B">
        <w:rPr>
          <w:rFonts w:eastAsia="Times New Roman"/>
          <w:b/>
          <w:bCs/>
          <w:kern w:val="0"/>
          <w14:ligatures w14:val="none"/>
        </w:rPr>
        <w:t xml:space="preserve">15. </w:t>
      </w:r>
      <w:r w:rsidRPr="00B8517B" w:rsidR="270A2EF7">
        <w:rPr>
          <w:rFonts w:eastAsia="Times New Roman"/>
          <w:b/>
          <w:bCs/>
          <w:kern w:val="0"/>
          <w14:ligatures w14:val="none"/>
        </w:rPr>
        <w:t>P</w:t>
      </w:r>
      <w:r w:rsidRPr="00B8517B" w:rsidR="6A3E79C0">
        <w:rPr>
          <w:rFonts w:eastAsia="Times New Roman"/>
          <w:b/>
          <w:bCs/>
          <w:kern w:val="0"/>
          <w14:ligatures w14:val="none"/>
        </w:rPr>
        <w:t xml:space="preserve">lease indicate how much training you need regarding the following </w:t>
      </w:r>
      <w:r w:rsidRPr="00B8517B" w:rsidR="6A3E79C0">
        <w:rPr>
          <w:rFonts w:eastAsia="Times New Roman"/>
          <w:b/>
          <w:bCs/>
          <w:kern w:val="0"/>
          <w:u w:val="single"/>
          <w14:ligatures w14:val="none"/>
        </w:rPr>
        <w:t>TB program activities in a public health setting</w:t>
      </w:r>
      <w:r w:rsidRPr="00B8517B" w:rsidR="6A3E79C0">
        <w:rPr>
          <w:rFonts w:eastAsia="Times New Roman"/>
          <w:b/>
          <w:bCs/>
          <w:kern w:val="0"/>
          <w14:ligatures w14:val="none"/>
        </w:rPr>
        <w:t>.</w:t>
      </w:r>
      <w:r w:rsidRPr="00B8517B" w:rsidR="7718D063">
        <w:rPr>
          <w:rFonts w:eastAsia="Times New Roman"/>
          <w:b/>
          <w:bCs/>
          <w:kern w:val="0"/>
          <w14:ligatures w14:val="none"/>
        </w:rPr>
        <w:t xml:space="preserve"> </w:t>
      </w:r>
      <w:r w:rsidRPr="206C7B0C" w:rsidR="00DA5574">
        <w:rPr>
          <w:rFonts w:eastAsia="Times New Roman"/>
          <w:b/>
          <w:bCs/>
          <w:i/>
          <w:iCs/>
          <w:kern w:val="0"/>
          <w14:ligatures w14:val="none"/>
        </w:rPr>
        <w:t xml:space="preserve">NOTE: </w:t>
      </w:r>
      <w:r w:rsidRPr="206C7B0C" w:rsidR="7718D063">
        <w:rPr>
          <w:rFonts w:ascii="Calibri" w:eastAsia="Calibri" w:hAnsi="Calibri" w:cs="Calibri"/>
          <w:b/>
          <w:bCs/>
          <w:i/>
          <w:iCs/>
          <w:lang w:val="en"/>
        </w:rPr>
        <w:t>If you do not perform the activity, or you do not need to know the information as part of your work duties, please select N/A</w:t>
      </w:r>
      <w:r w:rsidRPr="206C7B0C" w:rsidR="7718D063">
        <w:rPr>
          <w:rFonts w:ascii="Calibri" w:eastAsia="Calibri" w:hAnsi="Calibri" w:cs="Calibri"/>
          <w:i/>
          <w:iCs/>
          <w:lang w:val="en"/>
        </w:rPr>
        <w:t>.</w:t>
      </w:r>
    </w:p>
    <w:p w:rsidR="006E3559" w:rsidRPr="00247129" w:rsidP="2BE3D030" w14:paraId="35A51F91" w14:textId="77777777">
      <w:pPr>
        <w:spacing w:after="0" w:line="240" w:lineRule="auto"/>
        <w:ind w:left="720"/>
        <w:textAlignment w:val="baseline"/>
        <w:rPr>
          <w:rFonts w:eastAsia="Times New Roman"/>
          <w:kern w:val="0"/>
          <w14:ligatures w14:val="none"/>
        </w:rPr>
      </w:pPr>
      <w:r w:rsidRPr="2FF863F9">
        <w:rPr>
          <w:rFonts w:eastAsia="Times New Roman"/>
          <w:kern w:val="0"/>
          <w14:ligatures w14:val="none"/>
        </w:rPr>
        <w:t> </w:t>
      </w:r>
    </w:p>
    <w:tbl>
      <w:tblPr>
        <w:tblStyle w:val="PlainTable1"/>
        <w:tblW w:w="5000" w:type="pct"/>
        <w:tblLook w:val="04A0"/>
      </w:tblPr>
      <w:tblGrid>
        <w:gridCol w:w="4132"/>
        <w:gridCol w:w="1313"/>
        <w:gridCol w:w="1313"/>
        <w:gridCol w:w="1393"/>
        <w:gridCol w:w="1199"/>
      </w:tblGrid>
      <w:tr w14:paraId="70390FB3" w14:textId="77777777" w:rsidTr="5718B55F">
        <w:tblPrEx>
          <w:tblW w:w="5000" w:type="pct"/>
          <w:tblLook w:val="04A0"/>
        </w:tblPrEx>
        <w:trPr>
          <w:trHeight w:val="240"/>
        </w:trPr>
        <w:tc>
          <w:tcPr>
            <w:tcW w:w="2210" w:type="pct"/>
          </w:tcPr>
          <w:p w:rsidR="2FF863F9" w:rsidP="2BE3D030" w14:paraId="7EEE4822" w14:textId="37BD1AC5">
            <w:pPr>
              <w:rPr>
                <w:rFonts w:ascii="Calibri" w:eastAsia="Calibri" w:hAnsi="Calibri" w:cs="Calibri"/>
                <w:b w:val="0"/>
                <w:bCs w:val="0"/>
              </w:rPr>
            </w:pPr>
          </w:p>
        </w:tc>
        <w:tc>
          <w:tcPr>
            <w:tcW w:w="702" w:type="pct"/>
          </w:tcPr>
          <w:p w:rsidR="2FF863F9" w:rsidP="2BE3D030" w14:paraId="1F19EE7E" w14:textId="68B8879B">
            <w:pPr>
              <w:jc w:val="center"/>
            </w:pPr>
            <w:r w:rsidRPr="2BE3D030">
              <w:rPr>
                <w:rFonts w:ascii="Calibri" w:eastAsia="Calibri" w:hAnsi="Calibri" w:cs="Calibri"/>
              </w:rPr>
              <w:t xml:space="preserve">Not  </w:t>
            </w:r>
          </w:p>
          <w:p w:rsidR="2FF863F9" w:rsidP="2BE3D030" w14:paraId="4BF49D35" w14:textId="58229A28">
            <w:pPr>
              <w:jc w:val="center"/>
            </w:pPr>
            <w:r w:rsidRPr="2BE3D030">
              <w:rPr>
                <w:rFonts w:ascii="Calibri" w:eastAsia="Calibri" w:hAnsi="Calibri" w:cs="Calibri"/>
              </w:rPr>
              <w:t xml:space="preserve">needed </w:t>
            </w:r>
          </w:p>
        </w:tc>
        <w:tc>
          <w:tcPr>
            <w:tcW w:w="702" w:type="pct"/>
          </w:tcPr>
          <w:p w:rsidR="2FF863F9" w:rsidP="2BE3D030" w14:paraId="55F6F696" w14:textId="4BB6B567">
            <w:pPr>
              <w:jc w:val="center"/>
            </w:pPr>
            <w:r w:rsidRPr="2BE3D030">
              <w:rPr>
                <w:rFonts w:ascii="Calibri" w:eastAsia="Calibri" w:hAnsi="Calibri" w:cs="Calibri"/>
              </w:rPr>
              <w:t xml:space="preserve"> Needed </w:t>
            </w:r>
          </w:p>
        </w:tc>
        <w:tc>
          <w:tcPr>
            <w:tcW w:w="745" w:type="pct"/>
          </w:tcPr>
          <w:p w:rsidR="2FF863F9" w:rsidP="2BE3D030" w14:paraId="048278E8" w14:textId="1BFE2872">
            <w:pPr>
              <w:jc w:val="center"/>
            </w:pPr>
            <w:r w:rsidRPr="2BE3D030">
              <w:rPr>
                <w:rFonts w:ascii="Calibri" w:eastAsia="Calibri" w:hAnsi="Calibri" w:cs="Calibri"/>
              </w:rPr>
              <w:t xml:space="preserve">Highly </w:t>
            </w:r>
          </w:p>
          <w:p w:rsidR="2FF863F9" w:rsidP="2BE3D030" w14:paraId="702DA0EE" w14:textId="7F8EA4F7">
            <w:pPr>
              <w:jc w:val="center"/>
            </w:pPr>
            <w:r w:rsidRPr="2BE3D030">
              <w:rPr>
                <w:rFonts w:ascii="Calibri" w:eastAsia="Calibri" w:hAnsi="Calibri" w:cs="Calibri"/>
              </w:rPr>
              <w:t xml:space="preserve">needed </w:t>
            </w:r>
          </w:p>
        </w:tc>
        <w:tc>
          <w:tcPr>
            <w:tcW w:w="641" w:type="pct"/>
          </w:tcPr>
          <w:p w:rsidR="2FF863F9" w:rsidP="2BE3D030" w14:paraId="5B227E73" w14:textId="0B5997B3">
            <w:pPr>
              <w:jc w:val="center"/>
            </w:pPr>
            <w:r w:rsidRPr="2BE3D030">
              <w:rPr>
                <w:rFonts w:ascii="Calibri" w:eastAsia="Calibri" w:hAnsi="Calibri" w:cs="Calibri"/>
              </w:rPr>
              <w:t xml:space="preserve">N/A </w:t>
            </w:r>
          </w:p>
        </w:tc>
      </w:tr>
      <w:tr w14:paraId="5EF25427" w14:textId="77777777" w:rsidTr="5718B55F">
        <w:tblPrEx>
          <w:tblW w:w="5000" w:type="pct"/>
          <w:tblLook w:val="04A0"/>
        </w:tblPrEx>
        <w:trPr>
          <w:trHeight w:val="240"/>
        </w:trPr>
        <w:tc>
          <w:tcPr>
            <w:tcW w:w="2210" w:type="pct"/>
          </w:tcPr>
          <w:p w:rsidR="2FF863F9" w:rsidRPr="00AC4F89" w:rsidP="2BE3D030" w14:paraId="2EE18960" w14:textId="179E241F">
            <w:pPr>
              <w:rPr>
                <w:b w:val="0"/>
                <w:bCs w:val="0"/>
              </w:rPr>
            </w:pPr>
            <w:r w:rsidRPr="00AC4F89">
              <w:rPr>
                <w:rFonts w:ascii="Calibri" w:eastAsia="Calibri" w:hAnsi="Calibri" w:cs="Calibri"/>
                <w:b w:val="0"/>
                <w:bCs w:val="0"/>
              </w:rPr>
              <w:t xml:space="preserve">Communication skills </w:t>
            </w:r>
          </w:p>
        </w:tc>
        <w:tc>
          <w:tcPr>
            <w:tcW w:w="702" w:type="pct"/>
          </w:tcPr>
          <w:p w:rsidR="2FF863F9" w:rsidP="2BE3D030" w14:paraId="6A1A1C66" w14:textId="599FF449">
            <w:pPr>
              <w:jc w:val="center"/>
            </w:pPr>
            <w:r w:rsidRPr="2BE3D030">
              <w:rPr>
                <w:rFonts w:ascii="Calibri" w:eastAsia="Calibri" w:hAnsi="Calibri" w:cs="Calibri"/>
              </w:rPr>
              <w:t xml:space="preserve">○ </w:t>
            </w:r>
          </w:p>
        </w:tc>
        <w:tc>
          <w:tcPr>
            <w:tcW w:w="702" w:type="pct"/>
          </w:tcPr>
          <w:p w:rsidR="2FF863F9" w:rsidP="2BE3D030" w14:paraId="371DAA5D" w14:textId="14F3DE38">
            <w:pPr>
              <w:jc w:val="center"/>
            </w:pPr>
            <w:r w:rsidRPr="2BE3D030">
              <w:rPr>
                <w:rFonts w:ascii="Calibri" w:eastAsia="Calibri" w:hAnsi="Calibri" w:cs="Calibri"/>
              </w:rPr>
              <w:t xml:space="preserve">○ </w:t>
            </w:r>
          </w:p>
        </w:tc>
        <w:tc>
          <w:tcPr>
            <w:tcW w:w="745" w:type="pct"/>
          </w:tcPr>
          <w:p w:rsidR="2FF863F9" w:rsidP="2BE3D030" w14:paraId="313E8A93" w14:textId="75358028">
            <w:pPr>
              <w:jc w:val="center"/>
            </w:pPr>
            <w:r w:rsidRPr="2BE3D030">
              <w:rPr>
                <w:rFonts w:ascii="Calibri" w:eastAsia="Calibri" w:hAnsi="Calibri" w:cs="Calibri"/>
              </w:rPr>
              <w:t xml:space="preserve">○ </w:t>
            </w:r>
          </w:p>
        </w:tc>
        <w:tc>
          <w:tcPr>
            <w:tcW w:w="641" w:type="pct"/>
          </w:tcPr>
          <w:p w:rsidR="2FF863F9" w:rsidP="2BE3D030" w14:paraId="55985A07" w14:textId="55E3A5B0">
            <w:pPr>
              <w:jc w:val="center"/>
            </w:pPr>
            <w:r w:rsidRPr="2BE3D030">
              <w:rPr>
                <w:rFonts w:ascii="Calibri" w:eastAsia="Calibri" w:hAnsi="Calibri" w:cs="Calibri"/>
              </w:rPr>
              <w:t xml:space="preserve">○ </w:t>
            </w:r>
          </w:p>
        </w:tc>
      </w:tr>
      <w:tr w14:paraId="313AFE66" w14:textId="77777777" w:rsidTr="5718B55F">
        <w:tblPrEx>
          <w:tblW w:w="5000" w:type="pct"/>
          <w:tblLook w:val="04A0"/>
        </w:tblPrEx>
        <w:trPr>
          <w:trHeight w:val="240"/>
        </w:trPr>
        <w:tc>
          <w:tcPr>
            <w:tcW w:w="4132" w:type="dxa"/>
          </w:tcPr>
          <w:p w:rsidR="0B2C37A3" w:rsidP="5718B55F" w14:paraId="10D605DD" w14:textId="753C8FB2">
            <w:pPr>
              <w:rPr>
                <w:rFonts w:ascii="Calibri" w:eastAsia="Calibri" w:hAnsi="Calibri" w:cs="Calibri"/>
                <w:b w:val="0"/>
                <w:bCs w:val="0"/>
              </w:rPr>
            </w:pPr>
            <w:r w:rsidRPr="5718B55F">
              <w:rPr>
                <w:rFonts w:ascii="Calibri" w:eastAsia="Calibri" w:hAnsi="Calibri" w:cs="Calibri"/>
                <w:b w:val="0"/>
                <w:bCs w:val="0"/>
              </w:rPr>
              <w:t xml:space="preserve">Community education and engagement </w:t>
            </w:r>
          </w:p>
        </w:tc>
        <w:tc>
          <w:tcPr>
            <w:tcW w:w="1313" w:type="dxa"/>
          </w:tcPr>
          <w:p w:rsidR="5718B55F" w:rsidP="5718B55F" w14:paraId="0B30DF75" w14:textId="599FF449">
            <w:pPr>
              <w:jc w:val="center"/>
            </w:pPr>
            <w:r w:rsidRPr="5718B55F">
              <w:rPr>
                <w:rFonts w:ascii="Calibri" w:eastAsia="Calibri" w:hAnsi="Calibri" w:cs="Calibri"/>
              </w:rPr>
              <w:t xml:space="preserve">○ </w:t>
            </w:r>
          </w:p>
        </w:tc>
        <w:tc>
          <w:tcPr>
            <w:tcW w:w="1313" w:type="dxa"/>
          </w:tcPr>
          <w:p w:rsidR="5718B55F" w:rsidP="5718B55F" w14:paraId="183A944A" w14:textId="14F3DE38">
            <w:pPr>
              <w:jc w:val="center"/>
            </w:pPr>
            <w:r w:rsidRPr="5718B55F">
              <w:rPr>
                <w:rFonts w:ascii="Calibri" w:eastAsia="Calibri" w:hAnsi="Calibri" w:cs="Calibri"/>
              </w:rPr>
              <w:t xml:space="preserve">○ </w:t>
            </w:r>
          </w:p>
        </w:tc>
        <w:tc>
          <w:tcPr>
            <w:tcW w:w="1393" w:type="dxa"/>
          </w:tcPr>
          <w:p w:rsidR="5718B55F" w:rsidP="5718B55F" w14:paraId="292E8EEB" w14:textId="75358028">
            <w:pPr>
              <w:jc w:val="center"/>
            </w:pPr>
            <w:r w:rsidRPr="5718B55F">
              <w:rPr>
                <w:rFonts w:ascii="Calibri" w:eastAsia="Calibri" w:hAnsi="Calibri" w:cs="Calibri"/>
              </w:rPr>
              <w:t xml:space="preserve">○ </w:t>
            </w:r>
          </w:p>
        </w:tc>
        <w:tc>
          <w:tcPr>
            <w:tcW w:w="1199" w:type="dxa"/>
          </w:tcPr>
          <w:p w:rsidR="5718B55F" w:rsidP="5718B55F" w14:paraId="19C8173A" w14:textId="55E3A5B0">
            <w:pPr>
              <w:jc w:val="center"/>
            </w:pPr>
            <w:r w:rsidRPr="5718B55F">
              <w:rPr>
                <w:rFonts w:ascii="Calibri" w:eastAsia="Calibri" w:hAnsi="Calibri" w:cs="Calibri"/>
              </w:rPr>
              <w:t xml:space="preserve">○ </w:t>
            </w:r>
          </w:p>
        </w:tc>
      </w:tr>
      <w:tr w14:paraId="79190AAF" w14:textId="77777777" w:rsidTr="5718B55F">
        <w:tblPrEx>
          <w:tblW w:w="5000" w:type="pct"/>
          <w:tblLook w:val="04A0"/>
        </w:tblPrEx>
        <w:trPr>
          <w:trHeight w:val="240"/>
        </w:trPr>
        <w:tc>
          <w:tcPr>
            <w:tcW w:w="2210" w:type="pct"/>
          </w:tcPr>
          <w:p w:rsidR="2FF863F9" w:rsidRPr="00AC4F89" w:rsidP="2BE3D030" w14:paraId="4BDD4722" w14:textId="5BAEC1A4">
            <w:pPr>
              <w:rPr>
                <w:b w:val="0"/>
                <w:bCs w:val="0"/>
              </w:rPr>
            </w:pPr>
            <w:r w:rsidRPr="00AC4F89">
              <w:rPr>
                <w:rFonts w:ascii="Calibri" w:eastAsia="Calibri" w:hAnsi="Calibri" w:cs="Calibri"/>
                <w:b w:val="0"/>
                <w:bCs w:val="0"/>
              </w:rPr>
              <w:t>Developing Annual Performance Reports</w:t>
            </w:r>
            <w:r w:rsidRPr="00AC4F89" w:rsidR="00DA5574">
              <w:rPr>
                <w:rFonts w:ascii="Calibri" w:eastAsia="Calibri" w:hAnsi="Calibri" w:cs="Calibri"/>
                <w:b w:val="0"/>
                <w:bCs w:val="0"/>
              </w:rPr>
              <w:t>, Interim Performance Reports,</w:t>
            </w:r>
            <w:r w:rsidRPr="00AC4F89">
              <w:rPr>
                <w:rFonts w:ascii="Calibri" w:eastAsia="Calibri" w:hAnsi="Calibri" w:cs="Calibri"/>
                <w:b w:val="0"/>
                <w:bCs w:val="0"/>
              </w:rPr>
              <w:t xml:space="preserve"> and Work Plans for the CDC Cooperative Agreement  </w:t>
            </w:r>
          </w:p>
        </w:tc>
        <w:tc>
          <w:tcPr>
            <w:tcW w:w="702" w:type="pct"/>
          </w:tcPr>
          <w:p w:rsidR="2FF863F9" w:rsidP="2BE3D030" w14:paraId="5C8645C7" w14:textId="6966530C">
            <w:pPr>
              <w:jc w:val="center"/>
            </w:pPr>
            <w:r w:rsidRPr="2BE3D030">
              <w:rPr>
                <w:rFonts w:ascii="Calibri" w:eastAsia="Calibri" w:hAnsi="Calibri" w:cs="Calibri"/>
              </w:rPr>
              <w:t xml:space="preserve">○ </w:t>
            </w:r>
          </w:p>
        </w:tc>
        <w:tc>
          <w:tcPr>
            <w:tcW w:w="702" w:type="pct"/>
          </w:tcPr>
          <w:p w:rsidR="2FF863F9" w:rsidP="2BE3D030" w14:paraId="18894C16" w14:textId="1B84089B">
            <w:pPr>
              <w:jc w:val="center"/>
            </w:pPr>
            <w:r w:rsidRPr="2BE3D030">
              <w:rPr>
                <w:rFonts w:ascii="Calibri" w:eastAsia="Calibri" w:hAnsi="Calibri" w:cs="Calibri"/>
              </w:rPr>
              <w:t xml:space="preserve">○ </w:t>
            </w:r>
          </w:p>
        </w:tc>
        <w:tc>
          <w:tcPr>
            <w:tcW w:w="745" w:type="pct"/>
          </w:tcPr>
          <w:p w:rsidR="2FF863F9" w:rsidP="2BE3D030" w14:paraId="3CE6E656" w14:textId="2F8C2D6B">
            <w:pPr>
              <w:jc w:val="center"/>
            </w:pPr>
            <w:r w:rsidRPr="2BE3D030">
              <w:rPr>
                <w:rFonts w:ascii="Calibri" w:eastAsia="Calibri" w:hAnsi="Calibri" w:cs="Calibri"/>
              </w:rPr>
              <w:t xml:space="preserve">○ </w:t>
            </w:r>
          </w:p>
        </w:tc>
        <w:tc>
          <w:tcPr>
            <w:tcW w:w="641" w:type="pct"/>
          </w:tcPr>
          <w:p w:rsidR="2FF863F9" w:rsidP="2BE3D030" w14:paraId="424A023D" w14:textId="151F117E">
            <w:pPr>
              <w:jc w:val="center"/>
            </w:pPr>
            <w:r w:rsidRPr="2BE3D030">
              <w:rPr>
                <w:rFonts w:ascii="Calibri" w:eastAsia="Calibri" w:hAnsi="Calibri" w:cs="Calibri"/>
              </w:rPr>
              <w:t xml:space="preserve">○ </w:t>
            </w:r>
          </w:p>
        </w:tc>
      </w:tr>
      <w:tr w14:paraId="5C8ACEF7" w14:textId="77777777" w:rsidTr="5718B55F">
        <w:tblPrEx>
          <w:tblW w:w="5000" w:type="pct"/>
          <w:tblLook w:val="04A0"/>
        </w:tblPrEx>
        <w:trPr>
          <w:trHeight w:val="240"/>
        </w:trPr>
        <w:tc>
          <w:tcPr>
            <w:tcW w:w="2210" w:type="pct"/>
          </w:tcPr>
          <w:p w:rsidR="2FF863F9" w:rsidRPr="00AC4F89" w:rsidP="2BE3D030" w14:paraId="39E99886" w14:textId="54BF7138">
            <w:pPr>
              <w:rPr>
                <w:b w:val="0"/>
                <w:bCs w:val="0"/>
              </w:rPr>
            </w:pPr>
            <w:r w:rsidRPr="00AC4F89">
              <w:rPr>
                <w:rFonts w:ascii="Calibri" w:eastAsia="Calibri" w:hAnsi="Calibri" w:cs="Calibri"/>
                <w:b w:val="0"/>
                <w:bCs w:val="0"/>
              </w:rPr>
              <w:t xml:space="preserve">Developing budgets for the CDC Cooperative Agreement </w:t>
            </w:r>
          </w:p>
        </w:tc>
        <w:tc>
          <w:tcPr>
            <w:tcW w:w="702" w:type="pct"/>
          </w:tcPr>
          <w:p w:rsidR="2FF863F9" w:rsidP="2BE3D030" w14:paraId="1DF99B95" w14:textId="2DBF75D8">
            <w:pPr>
              <w:jc w:val="center"/>
            </w:pPr>
            <w:r w:rsidRPr="2BE3D030">
              <w:rPr>
                <w:rFonts w:ascii="Calibri" w:eastAsia="Calibri" w:hAnsi="Calibri" w:cs="Calibri"/>
              </w:rPr>
              <w:t xml:space="preserve">○ </w:t>
            </w:r>
          </w:p>
        </w:tc>
        <w:tc>
          <w:tcPr>
            <w:tcW w:w="702" w:type="pct"/>
          </w:tcPr>
          <w:p w:rsidR="2FF863F9" w:rsidP="2BE3D030" w14:paraId="5F1F7E76" w14:textId="2D636B18">
            <w:pPr>
              <w:jc w:val="center"/>
            </w:pPr>
            <w:r w:rsidRPr="2BE3D030">
              <w:rPr>
                <w:rFonts w:ascii="Calibri" w:eastAsia="Calibri" w:hAnsi="Calibri" w:cs="Calibri"/>
              </w:rPr>
              <w:t xml:space="preserve">○ </w:t>
            </w:r>
          </w:p>
        </w:tc>
        <w:tc>
          <w:tcPr>
            <w:tcW w:w="745" w:type="pct"/>
          </w:tcPr>
          <w:p w:rsidR="2FF863F9" w:rsidP="2BE3D030" w14:paraId="00611091" w14:textId="29C7AC48">
            <w:pPr>
              <w:jc w:val="center"/>
            </w:pPr>
            <w:r w:rsidRPr="2BE3D030">
              <w:rPr>
                <w:rFonts w:ascii="Calibri" w:eastAsia="Calibri" w:hAnsi="Calibri" w:cs="Calibri"/>
              </w:rPr>
              <w:t xml:space="preserve">○ </w:t>
            </w:r>
          </w:p>
        </w:tc>
        <w:tc>
          <w:tcPr>
            <w:tcW w:w="641" w:type="pct"/>
          </w:tcPr>
          <w:p w:rsidR="2FF863F9" w:rsidP="2BE3D030" w14:paraId="2592E367" w14:textId="366F9E0A">
            <w:pPr>
              <w:jc w:val="center"/>
            </w:pPr>
            <w:r w:rsidRPr="2BE3D030">
              <w:rPr>
                <w:rFonts w:ascii="Calibri" w:eastAsia="Calibri" w:hAnsi="Calibri" w:cs="Calibri"/>
              </w:rPr>
              <w:t xml:space="preserve">○ </w:t>
            </w:r>
          </w:p>
        </w:tc>
      </w:tr>
      <w:tr w14:paraId="12932B6E" w14:textId="77777777" w:rsidTr="5718B55F">
        <w:tblPrEx>
          <w:tblW w:w="5000" w:type="pct"/>
          <w:tblLook w:val="04A0"/>
        </w:tblPrEx>
        <w:trPr>
          <w:trHeight w:val="240"/>
        </w:trPr>
        <w:tc>
          <w:tcPr>
            <w:tcW w:w="2210" w:type="pct"/>
          </w:tcPr>
          <w:p w:rsidR="2FF863F9" w:rsidRPr="00AC4F89" w:rsidP="2BE3D030" w14:paraId="6A3D5D21" w14:textId="23F50A24">
            <w:pPr>
              <w:rPr>
                <w:b w:val="0"/>
                <w:bCs w:val="0"/>
              </w:rPr>
            </w:pPr>
            <w:r w:rsidRPr="00AC4F89">
              <w:rPr>
                <w:rFonts w:ascii="Calibri" w:eastAsia="Calibri" w:hAnsi="Calibri" w:cs="Calibri"/>
                <w:b w:val="0"/>
                <w:bCs w:val="0"/>
              </w:rPr>
              <w:t xml:space="preserve">Effectively using incentives and enablers </w:t>
            </w:r>
          </w:p>
        </w:tc>
        <w:tc>
          <w:tcPr>
            <w:tcW w:w="702" w:type="pct"/>
          </w:tcPr>
          <w:p w:rsidR="2FF863F9" w:rsidP="2BE3D030" w14:paraId="7404E3C0" w14:textId="645319B9">
            <w:pPr>
              <w:jc w:val="center"/>
            </w:pPr>
            <w:r w:rsidRPr="2BE3D030">
              <w:rPr>
                <w:rFonts w:ascii="Calibri" w:eastAsia="Calibri" w:hAnsi="Calibri" w:cs="Calibri"/>
              </w:rPr>
              <w:t xml:space="preserve">○ </w:t>
            </w:r>
          </w:p>
        </w:tc>
        <w:tc>
          <w:tcPr>
            <w:tcW w:w="702" w:type="pct"/>
          </w:tcPr>
          <w:p w:rsidR="2FF863F9" w:rsidP="2BE3D030" w14:paraId="3AB7CC8D" w14:textId="6062E4EB">
            <w:pPr>
              <w:jc w:val="center"/>
            </w:pPr>
            <w:r w:rsidRPr="2BE3D030">
              <w:rPr>
                <w:rFonts w:ascii="Calibri" w:eastAsia="Calibri" w:hAnsi="Calibri" w:cs="Calibri"/>
              </w:rPr>
              <w:t xml:space="preserve">○ </w:t>
            </w:r>
          </w:p>
        </w:tc>
        <w:tc>
          <w:tcPr>
            <w:tcW w:w="745" w:type="pct"/>
          </w:tcPr>
          <w:p w:rsidR="2FF863F9" w:rsidP="2BE3D030" w14:paraId="7167FD2F" w14:textId="5741F69E">
            <w:pPr>
              <w:jc w:val="center"/>
            </w:pPr>
            <w:r w:rsidRPr="2BE3D030">
              <w:rPr>
                <w:rFonts w:ascii="Calibri" w:eastAsia="Calibri" w:hAnsi="Calibri" w:cs="Calibri"/>
              </w:rPr>
              <w:t xml:space="preserve">○ </w:t>
            </w:r>
          </w:p>
        </w:tc>
        <w:tc>
          <w:tcPr>
            <w:tcW w:w="641" w:type="pct"/>
          </w:tcPr>
          <w:p w:rsidR="2FF863F9" w:rsidP="2BE3D030" w14:paraId="222B515E" w14:textId="1CD49544">
            <w:pPr>
              <w:jc w:val="center"/>
            </w:pPr>
            <w:r w:rsidRPr="2BE3D030">
              <w:rPr>
                <w:rFonts w:ascii="Calibri" w:eastAsia="Calibri" w:hAnsi="Calibri" w:cs="Calibri"/>
              </w:rPr>
              <w:t xml:space="preserve">○ </w:t>
            </w:r>
          </w:p>
        </w:tc>
      </w:tr>
      <w:tr w14:paraId="54086EB3" w14:textId="77777777" w:rsidTr="5718B55F">
        <w:tblPrEx>
          <w:tblW w:w="5000" w:type="pct"/>
          <w:tblLook w:val="04A0"/>
        </w:tblPrEx>
        <w:trPr>
          <w:trHeight w:val="240"/>
        </w:trPr>
        <w:tc>
          <w:tcPr>
            <w:tcW w:w="2210" w:type="pct"/>
          </w:tcPr>
          <w:p w:rsidR="00F97AD5" w:rsidRPr="00AC4F89" w:rsidP="2BE3D030" w14:paraId="7507F03D" w14:textId="5BAEC1A4">
            <w:pPr>
              <w:rPr>
                <w:rFonts w:ascii="Calibri" w:eastAsia="Calibri" w:hAnsi="Calibri" w:cs="Calibri"/>
                <w:b w:val="0"/>
                <w:bCs w:val="0"/>
              </w:rPr>
            </w:pPr>
            <w:r w:rsidRPr="00AC4F89">
              <w:rPr>
                <w:rFonts w:ascii="Calibri" w:eastAsia="Calibri" w:hAnsi="Calibri" w:cs="Calibri"/>
                <w:b w:val="0"/>
                <w:bCs w:val="0"/>
              </w:rPr>
              <w:t>Effectively using interpreters</w:t>
            </w:r>
          </w:p>
        </w:tc>
        <w:tc>
          <w:tcPr>
            <w:tcW w:w="702" w:type="pct"/>
          </w:tcPr>
          <w:p w:rsidR="00F97AD5" w:rsidRPr="2FF863F9" w:rsidP="2BE3D030" w14:paraId="4C983CFC" w14:textId="5BAEC1A4">
            <w:pPr>
              <w:jc w:val="center"/>
              <w:rPr>
                <w:rFonts w:ascii="Calibri" w:eastAsia="Calibri" w:hAnsi="Calibri" w:cs="Calibri"/>
              </w:rPr>
            </w:pPr>
            <w:r w:rsidRPr="2BE3D030">
              <w:rPr>
                <w:rFonts w:ascii="Calibri" w:eastAsia="Calibri" w:hAnsi="Calibri" w:cs="Calibri"/>
              </w:rPr>
              <w:t xml:space="preserve">○ </w:t>
            </w:r>
          </w:p>
        </w:tc>
        <w:tc>
          <w:tcPr>
            <w:tcW w:w="702" w:type="pct"/>
          </w:tcPr>
          <w:p w:rsidR="00F97AD5" w:rsidRPr="2FF863F9" w:rsidP="2BE3D030" w14:paraId="07686DE3" w14:textId="5BAEC1A4">
            <w:pPr>
              <w:jc w:val="center"/>
              <w:rPr>
                <w:rFonts w:ascii="Calibri" w:eastAsia="Calibri" w:hAnsi="Calibri" w:cs="Calibri"/>
              </w:rPr>
            </w:pPr>
            <w:r w:rsidRPr="2BE3D030">
              <w:rPr>
                <w:rFonts w:ascii="Calibri" w:eastAsia="Calibri" w:hAnsi="Calibri" w:cs="Calibri"/>
              </w:rPr>
              <w:t xml:space="preserve">○ </w:t>
            </w:r>
          </w:p>
        </w:tc>
        <w:tc>
          <w:tcPr>
            <w:tcW w:w="745" w:type="pct"/>
          </w:tcPr>
          <w:p w:rsidR="00F97AD5" w:rsidRPr="2FF863F9" w:rsidP="2BE3D030" w14:paraId="4C4C44E0" w14:textId="5BAEC1A4">
            <w:pPr>
              <w:jc w:val="center"/>
              <w:rPr>
                <w:rFonts w:ascii="Calibri" w:eastAsia="Calibri" w:hAnsi="Calibri" w:cs="Calibri"/>
              </w:rPr>
            </w:pPr>
            <w:r w:rsidRPr="2BE3D030">
              <w:rPr>
                <w:rFonts w:ascii="Calibri" w:eastAsia="Calibri" w:hAnsi="Calibri" w:cs="Calibri"/>
              </w:rPr>
              <w:t xml:space="preserve">○ </w:t>
            </w:r>
          </w:p>
        </w:tc>
        <w:tc>
          <w:tcPr>
            <w:tcW w:w="641" w:type="pct"/>
          </w:tcPr>
          <w:p w:rsidR="00F97AD5" w:rsidRPr="2FF863F9" w:rsidP="2BE3D030" w14:paraId="24FB340C" w14:textId="5BAEC1A4">
            <w:pPr>
              <w:jc w:val="center"/>
              <w:rPr>
                <w:rFonts w:ascii="Calibri" w:eastAsia="Calibri" w:hAnsi="Calibri" w:cs="Calibri"/>
              </w:rPr>
            </w:pPr>
            <w:r w:rsidRPr="2BE3D030">
              <w:rPr>
                <w:rFonts w:ascii="Calibri" w:eastAsia="Calibri" w:hAnsi="Calibri" w:cs="Calibri"/>
              </w:rPr>
              <w:t xml:space="preserve">○ </w:t>
            </w:r>
          </w:p>
        </w:tc>
      </w:tr>
      <w:tr w14:paraId="1E6DDDA1" w14:textId="77777777" w:rsidTr="5718B55F">
        <w:tblPrEx>
          <w:tblW w:w="5000" w:type="pct"/>
          <w:tblLook w:val="04A0"/>
        </w:tblPrEx>
        <w:trPr>
          <w:trHeight w:val="240"/>
        </w:trPr>
        <w:tc>
          <w:tcPr>
            <w:tcW w:w="2210" w:type="pct"/>
          </w:tcPr>
          <w:p w:rsidR="2FF863F9" w:rsidRPr="00AC4F89" w:rsidP="2BE3D030" w14:paraId="5EC6E67A" w14:textId="6196B1B3">
            <w:pPr>
              <w:rPr>
                <w:b w:val="0"/>
                <w:bCs w:val="0"/>
              </w:rPr>
            </w:pPr>
            <w:r w:rsidRPr="00AC4F89">
              <w:rPr>
                <w:rFonts w:ascii="Calibri" w:eastAsia="Calibri" w:hAnsi="Calibri" w:cs="Calibri"/>
                <w:b w:val="0"/>
                <w:bCs w:val="0"/>
              </w:rPr>
              <w:t>Legal issues related to TB (</w:t>
            </w:r>
            <w:r w:rsidRPr="00AC4F89" w:rsidR="00DA5574">
              <w:rPr>
                <w:rFonts w:ascii="Calibri" w:eastAsia="Calibri" w:hAnsi="Calibri" w:cs="Calibri"/>
                <w:b w:val="0"/>
                <w:bCs w:val="0"/>
              </w:rPr>
              <w:t>e.g.</w:t>
            </w:r>
            <w:r w:rsidRPr="00AC4F89">
              <w:rPr>
                <w:rFonts w:ascii="Calibri" w:eastAsia="Calibri" w:hAnsi="Calibri" w:cs="Calibri"/>
                <w:b w:val="0"/>
                <w:bCs w:val="0"/>
              </w:rPr>
              <w:t xml:space="preserve">, court orders) </w:t>
            </w:r>
          </w:p>
        </w:tc>
        <w:tc>
          <w:tcPr>
            <w:tcW w:w="702" w:type="pct"/>
          </w:tcPr>
          <w:p w:rsidR="2FF863F9" w:rsidP="2BE3D030" w14:paraId="63201001" w14:textId="1BE1EA45">
            <w:pPr>
              <w:jc w:val="center"/>
            </w:pPr>
            <w:r w:rsidRPr="2BE3D030">
              <w:rPr>
                <w:rFonts w:ascii="Calibri" w:eastAsia="Calibri" w:hAnsi="Calibri" w:cs="Calibri"/>
              </w:rPr>
              <w:t xml:space="preserve">○ </w:t>
            </w:r>
          </w:p>
        </w:tc>
        <w:tc>
          <w:tcPr>
            <w:tcW w:w="702" w:type="pct"/>
          </w:tcPr>
          <w:p w:rsidR="2FF863F9" w:rsidP="2BE3D030" w14:paraId="4A699362" w14:textId="01118695">
            <w:pPr>
              <w:jc w:val="center"/>
            </w:pPr>
            <w:r w:rsidRPr="2BE3D030">
              <w:rPr>
                <w:rFonts w:ascii="Calibri" w:eastAsia="Calibri" w:hAnsi="Calibri" w:cs="Calibri"/>
              </w:rPr>
              <w:t xml:space="preserve">○ </w:t>
            </w:r>
          </w:p>
        </w:tc>
        <w:tc>
          <w:tcPr>
            <w:tcW w:w="745" w:type="pct"/>
          </w:tcPr>
          <w:p w:rsidR="2FF863F9" w:rsidP="2BE3D030" w14:paraId="49C68360" w14:textId="61E194EE">
            <w:pPr>
              <w:jc w:val="center"/>
            </w:pPr>
            <w:r w:rsidRPr="2BE3D030">
              <w:rPr>
                <w:rFonts w:ascii="Calibri" w:eastAsia="Calibri" w:hAnsi="Calibri" w:cs="Calibri"/>
              </w:rPr>
              <w:t xml:space="preserve">○ </w:t>
            </w:r>
          </w:p>
        </w:tc>
        <w:tc>
          <w:tcPr>
            <w:tcW w:w="641" w:type="pct"/>
          </w:tcPr>
          <w:p w:rsidR="2FF863F9" w:rsidP="2BE3D030" w14:paraId="39A1667B" w14:textId="140617E0">
            <w:pPr>
              <w:jc w:val="center"/>
            </w:pPr>
            <w:r w:rsidRPr="2BE3D030">
              <w:rPr>
                <w:rFonts w:ascii="Calibri" w:eastAsia="Calibri" w:hAnsi="Calibri" w:cs="Calibri"/>
              </w:rPr>
              <w:t xml:space="preserve">○ </w:t>
            </w:r>
          </w:p>
        </w:tc>
      </w:tr>
      <w:tr w14:paraId="2048445A" w14:textId="77777777" w:rsidTr="5718B55F">
        <w:tblPrEx>
          <w:tblW w:w="5000" w:type="pct"/>
          <w:tblLook w:val="04A0"/>
        </w:tblPrEx>
        <w:trPr>
          <w:trHeight w:val="240"/>
        </w:trPr>
        <w:tc>
          <w:tcPr>
            <w:tcW w:w="2210" w:type="pct"/>
          </w:tcPr>
          <w:p w:rsidR="2FF863F9" w:rsidRPr="00AC4F89" w:rsidP="2BE3D030" w14:paraId="299917E5" w14:textId="10C850F2">
            <w:pPr>
              <w:rPr>
                <w:b w:val="0"/>
                <w:bCs w:val="0"/>
              </w:rPr>
            </w:pPr>
            <w:r w:rsidRPr="00AC4F89">
              <w:rPr>
                <w:rFonts w:ascii="Calibri" w:eastAsia="Calibri" w:hAnsi="Calibri" w:cs="Calibri"/>
                <w:b w:val="0"/>
                <w:bCs w:val="0"/>
              </w:rPr>
              <w:t xml:space="preserve">Outbreak detection and response </w:t>
            </w:r>
          </w:p>
        </w:tc>
        <w:tc>
          <w:tcPr>
            <w:tcW w:w="702" w:type="pct"/>
          </w:tcPr>
          <w:p w:rsidR="2FF863F9" w:rsidP="2BE3D030" w14:paraId="3902F939" w14:textId="497299A4">
            <w:pPr>
              <w:jc w:val="center"/>
            </w:pPr>
            <w:r w:rsidRPr="2BE3D030">
              <w:rPr>
                <w:rFonts w:ascii="Calibri" w:eastAsia="Calibri" w:hAnsi="Calibri" w:cs="Calibri"/>
              </w:rPr>
              <w:t xml:space="preserve">○ </w:t>
            </w:r>
          </w:p>
        </w:tc>
        <w:tc>
          <w:tcPr>
            <w:tcW w:w="702" w:type="pct"/>
          </w:tcPr>
          <w:p w:rsidR="2FF863F9" w:rsidP="2BE3D030" w14:paraId="7DC80A14" w14:textId="2714BE25">
            <w:pPr>
              <w:jc w:val="center"/>
            </w:pPr>
            <w:r w:rsidRPr="2BE3D030">
              <w:rPr>
                <w:rFonts w:ascii="Calibri" w:eastAsia="Calibri" w:hAnsi="Calibri" w:cs="Calibri"/>
              </w:rPr>
              <w:t xml:space="preserve">○ </w:t>
            </w:r>
          </w:p>
        </w:tc>
        <w:tc>
          <w:tcPr>
            <w:tcW w:w="745" w:type="pct"/>
          </w:tcPr>
          <w:p w:rsidR="2FF863F9" w:rsidP="2BE3D030" w14:paraId="3F319842" w14:textId="1ED28D15">
            <w:pPr>
              <w:jc w:val="center"/>
            </w:pPr>
            <w:r w:rsidRPr="2BE3D030">
              <w:rPr>
                <w:rFonts w:ascii="Calibri" w:eastAsia="Calibri" w:hAnsi="Calibri" w:cs="Calibri"/>
              </w:rPr>
              <w:t xml:space="preserve">○ </w:t>
            </w:r>
          </w:p>
        </w:tc>
        <w:tc>
          <w:tcPr>
            <w:tcW w:w="641" w:type="pct"/>
          </w:tcPr>
          <w:p w:rsidR="2FF863F9" w:rsidP="2BE3D030" w14:paraId="039A9C21" w14:textId="5AC0CF7B">
            <w:pPr>
              <w:jc w:val="center"/>
            </w:pPr>
            <w:r w:rsidRPr="2BE3D030">
              <w:rPr>
                <w:rFonts w:ascii="Calibri" w:eastAsia="Calibri" w:hAnsi="Calibri" w:cs="Calibri"/>
              </w:rPr>
              <w:t xml:space="preserve">○ </w:t>
            </w:r>
          </w:p>
        </w:tc>
      </w:tr>
      <w:tr w14:paraId="3D213336" w14:textId="77777777" w:rsidTr="5718B55F">
        <w:tblPrEx>
          <w:tblW w:w="5000" w:type="pct"/>
          <w:tblLook w:val="04A0"/>
        </w:tblPrEx>
        <w:trPr>
          <w:trHeight w:val="240"/>
        </w:trPr>
        <w:tc>
          <w:tcPr>
            <w:tcW w:w="2210" w:type="pct"/>
          </w:tcPr>
          <w:p w:rsidR="2FF863F9" w:rsidRPr="00AC4F89" w:rsidP="2BE3D030" w14:paraId="37D24D83" w14:textId="49CA6B15">
            <w:pPr>
              <w:rPr>
                <w:b w:val="0"/>
                <w:bCs w:val="0"/>
              </w:rPr>
            </w:pPr>
            <w:r w:rsidRPr="00AC4F89">
              <w:rPr>
                <w:rFonts w:ascii="Calibri" w:eastAsia="Calibri" w:hAnsi="Calibri" w:cs="Calibri"/>
                <w:b w:val="0"/>
                <w:bCs w:val="0"/>
              </w:rPr>
              <w:t xml:space="preserve">Partnership building </w:t>
            </w:r>
          </w:p>
        </w:tc>
        <w:tc>
          <w:tcPr>
            <w:tcW w:w="702" w:type="pct"/>
          </w:tcPr>
          <w:p w:rsidR="2FF863F9" w:rsidP="2BE3D030" w14:paraId="4721AF1D" w14:textId="35E2FD7A">
            <w:pPr>
              <w:jc w:val="center"/>
            </w:pPr>
            <w:r w:rsidRPr="2BE3D030">
              <w:rPr>
                <w:rFonts w:ascii="Calibri" w:eastAsia="Calibri" w:hAnsi="Calibri" w:cs="Calibri"/>
              </w:rPr>
              <w:t xml:space="preserve">○ </w:t>
            </w:r>
          </w:p>
        </w:tc>
        <w:tc>
          <w:tcPr>
            <w:tcW w:w="702" w:type="pct"/>
          </w:tcPr>
          <w:p w:rsidR="2FF863F9" w:rsidP="2BE3D030" w14:paraId="2188F484" w14:textId="69E8D1E1">
            <w:pPr>
              <w:jc w:val="center"/>
            </w:pPr>
            <w:r w:rsidRPr="2BE3D030">
              <w:rPr>
                <w:rFonts w:ascii="Calibri" w:eastAsia="Calibri" w:hAnsi="Calibri" w:cs="Calibri"/>
              </w:rPr>
              <w:t xml:space="preserve">○ </w:t>
            </w:r>
          </w:p>
        </w:tc>
        <w:tc>
          <w:tcPr>
            <w:tcW w:w="745" w:type="pct"/>
          </w:tcPr>
          <w:p w:rsidR="2FF863F9" w:rsidP="2BE3D030" w14:paraId="3E10D38F" w14:textId="66EAAE23">
            <w:pPr>
              <w:jc w:val="center"/>
            </w:pPr>
            <w:r w:rsidRPr="2BE3D030">
              <w:rPr>
                <w:rFonts w:ascii="Calibri" w:eastAsia="Calibri" w:hAnsi="Calibri" w:cs="Calibri"/>
              </w:rPr>
              <w:t xml:space="preserve">○ </w:t>
            </w:r>
          </w:p>
        </w:tc>
        <w:tc>
          <w:tcPr>
            <w:tcW w:w="641" w:type="pct"/>
          </w:tcPr>
          <w:p w:rsidR="2FF863F9" w:rsidP="2BE3D030" w14:paraId="5648440A" w14:textId="16790CA7">
            <w:pPr>
              <w:jc w:val="center"/>
            </w:pPr>
            <w:r w:rsidRPr="2BE3D030">
              <w:rPr>
                <w:rFonts w:ascii="Calibri" w:eastAsia="Calibri" w:hAnsi="Calibri" w:cs="Calibri"/>
              </w:rPr>
              <w:t xml:space="preserve">○ </w:t>
            </w:r>
          </w:p>
        </w:tc>
      </w:tr>
      <w:tr w14:paraId="7A0CA09F" w14:textId="77777777" w:rsidTr="5718B55F">
        <w:tblPrEx>
          <w:tblW w:w="5000" w:type="pct"/>
          <w:tblLook w:val="04A0"/>
        </w:tblPrEx>
        <w:trPr>
          <w:trHeight w:val="240"/>
        </w:trPr>
        <w:tc>
          <w:tcPr>
            <w:tcW w:w="2210" w:type="pct"/>
          </w:tcPr>
          <w:p w:rsidR="2FF863F9" w:rsidRPr="00AC4F89" w:rsidP="2BE3D030" w14:paraId="75BCB173" w14:textId="0512DE79">
            <w:pPr>
              <w:rPr>
                <w:b w:val="0"/>
                <w:bCs w:val="0"/>
              </w:rPr>
            </w:pPr>
            <w:r w:rsidRPr="00AC4F89">
              <w:rPr>
                <w:rFonts w:ascii="Calibri" w:eastAsia="Calibri" w:hAnsi="Calibri" w:cs="Calibri"/>
                <w:b w:val="0"/>
                <w:bCs w:val="0"/>
              </w:rPr>
              <w:t xml:space="preserve">Partnership planning </w:t>
            </w:r>
          </w:p>
        </w:tc>
        <w:tc>
          <w:tcPr>
            <w:tcW w:w="702" w:type="pct"/>
          </w:tcPr>
          <w:p w:rsidR="2FF863F9" w:rsidP="2BE3D030" w14:paraId="043EC885" w14:textId="1D5E2AE7">
            <w:pPr>
              <w:jc w:val="center"/>
            </w:pPr>
            <w:r w:rsidRPr="2BE3D030">
              <w:rPr>
                <w:rFonts w:ascii="Calibri" w:eastAsia="Calibri" w:hAnsi="Calibri" w:cs="Calibri"/>
              </w:rPr>
              <w:t xml:space="preserve">○ </w:t>
            </w:r>
          </w:p>
        </w:tc>
        <w:tc>
          <w:tcPr>
            <w:tcW w:w="702" w:type="pct"/>
          </w:tcPr>
          <w:p w:rsidR="2FF863F9" w:rsidP="2BE3D030" w14:paraId="579895C2" w14:textId="3F990C24">
            <w:pPr>
              <w:jc w:val="center"/>
            </w:pPr>
            <w:r w:rsidRPr="2BE3D030">
              <w:rPr>
                <w:rFonts w:ascii="Calibri" w:eastAsia="Calibri" w:hAnsi="Calibri" w:cs="Calibri"/>
              </w:rPr>
              <w:t xml:space="preserve">○ </w:t>
            </w:r>
          </w:p>
        </w:tc>
        <w:tc>
          <w:tcPr>
            <w:tcW w:w="745" w:type="pct"/>
          </w:tcPr>
          <w:p w:rsidR="2FF863F9" w:rsidP="2BE3D030" w14:paraId="783DC927" w14:textId="6168BE42">
            <w:pPr>
              <w:jc w:val="center"/>
            </w:pPr>
            <w:r w:rsidRPr="2BE3D030">
              <w:rPr>
                <w:rFonts w:ascii="Calibri" w:eastAsia="Calibri" w:hAnsi="Calibri" w:cs="Calibri"/>
              </w:rPr>
              <w:t xml:space="preserve">○ </w:t>
            </w:r>
          </w:p>
        </w:tc>
        <w:tc>
          <w:tcPr>
            <w:tcW w:w="641" w:type="pct"/>
          </w:tcPr>
          <w:p w:rsidR="2FF863F9" w:rsidP="2BE3D030" w14:paraId="7FF2024C" w14:textId="00AB23A8">
            <w:pPr>
              <w:jc w:val="center"/>
            </w:pPr>
            <w:r w:rsidRPr="2BE3D030">
              <w:rPr>
                <w:rFonts w:ascii="Calibri" w:eastAsia="Calibri" w:hAnsi="Calibri" w:cs="Calibri"/>
              </w:rPr>
              <w:t xml:space="preserve">○ </w:t>
            </w:r>
          </w:p>
        </w:tc>
      </w:tr>
      <w:tr w14:paraId="3989426C" w14:textId="77777777" w:rsidTr="5718B55F">
        <w:tblPrEx>
          <w:tblW w:w="5000" w:type="pct"/>
          <w:tblLook w:val="04A0"/>
        </w:tblPrEx>
        <w:trPr>
          <w:trHeight w:val="240"/>
        </w:trPr>
        <w:tc>
          <w:tcPr>
            <w:tcW w:w="4132" w:type="dxa"/>
          </w:tcPr>
          <w:p w:rsidR="04C5A13F" w:rsidP="5718B55F" w14:paraId="02515AB8" w14:textId="15ED7654">
            <w:pPr>
              <w:rPr>
                <w:rFonts w:ascii="Calibri" w:eastAsia="Calibri" w:hAnsi="Calibri" w:cs="Calibri"/>
                <w:b w:val="0"/>
                <w:bCs w:val="0"/>
              </w:rPr>
            </w:pPr>
            <w:r w:rsidRPr="5718B55F">
              <w:rPr>
                <w:rFonts w:ascii="Calibri" w:eastAsia="Calibri" w:hAnsi="Calibri" w:cs="Calibri"/>
                <w:b w:val="0"/>
                <w:bCs w:val="0"/>
              </w:rPr>
              <w:t xml:space="preserve">Patient health education </w:t>
            </w:r>
          </w:p>
        </w:tc>
        <w:tc>
          <w:tcPr>
            <w:tcW w:w="1313" w:type="dxa"/>
          </w:tcPr>
          <w:p w:rsidR="5718B55F" w:rsidP="5718B55F" w14:paraId="3213CDF8" w14:textId="1D5E2AE7">
            <w:pPr>
              <w:jc w:val="center"/>
            </w:pPr>
            <w:r w:rsidRPr="5718B55F">
              <w:rPr>
                <w:rFonts w:ascii="Calibri" w:eastAsia="Calibri" w:hAnsi="Calibri" w:cs="Calibri"/>
              </w:rPr>
              <w:t xml:space="preserve">○ </w:t>
            </w:r>
          </w:p>
        </w:tc>
        <w:tc>
          <w:tcPr>
            <w:tcW w:w="1313" w:type="dxa"/>
          </w:tcPr>
          <w:p w:rsidR="5718B55F" w:rsidP="5718B55F" w14:paraId="6661F8B3" w14:textId="3F990C24">
            <w:pPr>
              <w:jc w:val="center"/>
            </w:pPr>
            <w:r w:rsidRPr="5718B55F">
              <w:rPr>
                <w:rFonts w:ascii="Calibri" w:eastAsia="Calibri" w:hAnsi="Calibri" w:cs="Calibri"/>
              </w:rPr>
              <w:t xml:space="preserve">○ </w:t>
            </w:r>
          </w:p>
        </w:tc>
        <w:tc>
          <w:tcPr>
            <w:tcW w:w="1393" w:type="dxa"/>
          </w:tcPr>
          <w:p w:rsidR="5718B55F" w:rsidP="5718B55F" w14:paraId="22D4A45C" w14:textId="6168BE42">
            <w:pPr>
              <w:jc w:val="center"/>
            </w:pPr>
            <w:r w:rsidRPr="5718B55F">
              <w:rPr>
                <w:rFonts w:ascii="Calibri" w:eastAsia="Calibri" w:hAnsi="Calibri" w:cs="Calibri"/>
              </w:rPr>
              <w:t xml:space="preserve">○ </w:t>
            </w:r>
          </w:p>
        </w:tc>
        <w:tc>
          <w:tcPr>
            <w:tcW w:w="1199" w:type="dxa"/>
          </w:tcPr>
          <w:p w:rsidR="5718B55F" w:rsidP="5718B55F" w14:paraId="0CEFA6CA" w14:textId="00AB23A8">
            <w:pPr>
              <w:jc w:val="center"/>
            </w:pPr>
            <w:r w:rsidRPr="5718B55F">
              <w:rPr>
                <w:rFonts w:ascii="Calibri" w:eastAsia="Calibri" w:hAnsi="Calibri" w:cs="Calibri"/>
              </w:rPr>
              <w:t xml:space="preserve">○ </w:t>
            </w:r>
          </w:p>
        </w:tc>
      </w:tr>
      <w:tr w14:paraId="51EFC82D" w14:textId="77777777" w:rsidTr="5718B55F">
        <w:tblPrEx>
          <w:tblW w:w="5000" w:type="pct"/>
          <w:tblLook w:val="04A0"/>
        </w:tblPrEx>
        <w:trPr>
          <w:trHeight w:val="240"/>
        </w:trPr>
        <w:tc>
          <w:tcPr>
            <w:tcW w:w="2210" w:type="pct"/>
          </w:tcPr>
          <w:p w:rsidR="2FF863F9" w:rsidRPr="00AC4F89" w:rsidP="2BE3D030" w14:paraId="686D279F" w14:textId="759C3CB5">
            <w:pPr>
              <w:rPr>
                <w:b w:val="0"/>
                <w:bCs w:val="0"/>
              </w:rPr>
            </w:pPr>
            <w:r w:rsidRPr="00AC4F89">
              <w:rPr>
                <w:rFonts w:ascii="Calibri" w:eastAsia="Calibri" w:hAnsi="Calibri" w:cs="Calibri"/>
                <w:b w:val="0"/>
                <w:bCs w:val="0"/>
              </w:rPr>
              <w:t>Program evaluation for TB activities (including National TB Indicators Project – NTIP)</w:t>
            </w:r>
          </w:p>
        </w:tc>
        <w:tc>
          <w:tcPr>
            <w:tcW w:w="702" w:type="pct"/>
          </w:tcPr>
          <w:p w:rsidR="2FF863F9" w:rsidP="2BE3D030" w14:paraId="018291B6" w14:textId="522020F3">
            <w:pPr>
              <w:jc w:val="center"/>
            </w:pPr>
            <w:r w:rsidRPr="2BE3D030">
              <w:rPr>
                <w:rFonts w:ascii="Calibri" w:eastAsia="Calibri" w:hAnsi="Calibri" w:cs="Calibri"/>
              </w:rPr>
              <w:t xml:space="preserve">○ </w:t>
            </w:r>
          </w:p>
        </w:tc>
        <w:tc>
          <w:tcPr>
            <w:tcW w:w="702" w:type="pct"/>
          </w:tcPr>
          <w:p w:rsidR="2FF863F9" w:rsidP="2BE3D030" w14:paraId="3DEBE9ED" w14:textId="5C807200">
            <w:pPr>
              <w:jc w:val="center"/>
            </w:pPr>
            <w:r w:rsidRPr="2BE3D030">
              <w:rPr>
                <w:rFonts w:ascii="Calibri" w:eastAsia="Calibri" w:hAnsi="Calibri" w:cs="Calibri"/>
              </w:rPr>
              <w:t xml:space="preserve">○ </w:t>
            </w:r>
          </w:p>
        </w:tc>
        <w:tc>
          <w:tcPr>
            <w:tcW w:w="745" w:type="pct"/>
          </w:tcPr>
          <w:p w:rsidR="2FF863F9" w:rsidP="2BE3D030" w14:paraId="1814A6F0" w14:textId="64811C37">
            <w:pPr>
              <w:jc w:val="center"/>
            </w:pPr>
            <w:r w:rsidRPr="2BE3D030">
              <w:rPr>
                <w:rFonts w:ascii="Calibri" w:eastAsia="Calibri" w:hAnsi="Calibri" w:cs="Calibri"/>
              </w:rPr>
              <w:t xml:space="preserve">○ </w:t>
            </w:r>
          </w:p>
        </w:tc>
        <w:tc>
          <w:tcPr>
            <w:tcW w:w="641" w:type="pct"/>
          </w:tcPr>
          <w:p w:rsidR="2FF863F9" w:rsidP="2BE3D030" w14:paraId="66E7AFAD" w14:textId="48A6C0CB">
            <w:pPr>
              <w:jc w:val="center"/>
            </w:pPr>
            <w:r w:rsidRPr="2BE3D030">
              <w:rPr>
                <w:rFonts w:ascii="Calibri" w:eastAsia="Calibri" w:hAnsi="Calibri" w:cs="Calibri"/>
              </w:rPr>
              <w:t xml:space="preserve">○ </w:t>
            </w:r>
          </w:p>
        </w:tc>
      </w:tr>
      <w:tr w14:paraId="6D79568D" w14:textId="77777777" w:rsidTr="5718B55F">
        <w:tblPrEx>
          <w:tblW w:w="5000" w:type="pct"/>
          <w:tblLook w:val="04A0"/>
        </w:tblPrEx>
        <w:trPr>
          <w:trHeight w:val="240"/>
        </w:trPr>
        <w:tc>
          <w:tcPr>
            <w:tcW w:w="2210" w:type="pct"/>
          </w:tcPr>
          <w:p w:rsidR="2FF863F9" w:rsidRPr="00AC4F89" w:rsidP="2BE3D030" w14:paraId="720ACE9B" w14:textId="5B54D74B">
            <w:pPr>
              <w:rPr>
                <w:b w:val="0"/>
                <w:bCs w:val="0"/>
              </w:rPr>
            </w:pPr>
            <w:r w:rsidRPr="00AC4F89">
              <w:rPr>
                <w:rFonts w:ascii="Calibri" w:eastAsia="Calibri" w:hAnsi="Calibri" w:cs="Calibri"/>
                <w:b w:val="0"/>
                <w:bCs w:val="0"/>
                <w:color w:val="000000" w:themeColor="text1"/>
              </w:rPr>
              <w:t xml:space="preserve">Screening high-risk populations (i.e., targeted testing) </w:t>
            </w:r>
          </w:p>
        </w:tc>
        <w:tc>
          <w:tcPr>
            <w:tcW w:w="702" w:type="pct"/>
          </w:tcPr>
          <w:p w:rsidR="2FF863F9" w:rsidP="2BE3D030" w14:paraId="7887FB6D" w14:textId="4F012D7B">
            <w:pPr>
              <w:jc w:val="center"/>
            </w:pPr>
            <w:r w:rsidRPr="2BE3D030">
              <w:rPr>
                <w:rFonts w:ascii="Calibri" w:eastAsia="Calibri" w:hAnsi="Calibri" w:cs="Calibri"/>
                <w:color w:val="000000" w:themeColor="text1"/>
              </w:rPr>
              <w:t xml:space="preserve">○ </w:t>
            </w:r>
          </w:p>
        </w:tc>
        <w:tc>
          <w:tcPr>
            <w:tcW w:w="702" w:type="pct"/>
          </w:tcPr>
          <w:p w:rsidR="2FF863F9" w:rsidP="2BE3D030" w14:paraId="2F2661FA" w14:textId="1BF7290A">
            <w:pPr>
              <w:jc w:val="center"/>
            </w:pPr>
            <w:r w:rsidRPr="2BE3D030">
              <w:rPr>
                <w:rFonts w:ascii="Calibri" w:eastAsia="Calibri" w:hAnsi="Calibri" w:cs="Calibri"/>
                <w:color w:val="000000" w:themeColor="text1"/>
              </w:rPr>
              <w:t xml:space="preserve">○ </w:t>
            </w:r>
          </w:p>
        </w:tc>
        <w:tc>
          <w:tcPr>
            <w:tcW w:w="745" w:type="pct"/>
          </w:tcPr>
          <w:p w:rsidR="2FF863F9" w:rsidP="2BE3D030" w14:paraId="7A94AAE2" w14:textId="50348844">
            <w:pPr>
              <w:jc w:val="center"/>
            </w:pPr>
            <w:r w:rsidRPr="2BE3D030">
              <w:rPr>
                <w:rFonts w:ascii="Calibri" w:eastAsia="Calibri" w:hAnsi="Calibri" w:cs="Calibri"/>
                <w:color w:val="000000" w:themeColor="text1"/>
              </w:rPr>
              <w:t xml:space="preserve">○ </w:t>
            </w:r>
          </w:p>
        </w:tc>
        <w:tc>
          <w:tcPr>
            <w:tcW w:w="641" w:type="pct"/>
          </w:tcPr>
          <w:p w:rsidR="2FF863F9" w:rsidP="2BE3D030" w14:paraId="09F814E6" w14:textId="5611305D">
            <w:pPr>
              <w:jc w:val="center"/>
            </w:pPr>
            <w:r w:rsidRPr="2BE3D030">
              <w:rPr>
                <w:rFonts w:ascii="Calibri" w:eastAsia="Calibri" w:hAnsi="Calibri" w:cs="Calibri"/>
                <w:color w:val="000000" w:themeColor="text1"/>
              </w:rPr>
              <w:t xml:space="preserve">○ </w:t>
            </w:r>
          </w:p>
        </w:tc>
      </w:tr>
      <w:tr w14:paraId="52B645DC" w14:textId="77777777" w:rsidTr="5718B55F">
        <w:tblPrEx>
          <w:tblW w:w="5000" w:type="pct"/>
          <w:tblLook w:val="04A0"/>
        </w:tblPrEx>
        <w:trPr>
          <w:trHeight w:val="240"/>
        </w:trPr>
        <w:tc>
          <w:tcPr>
            <w:tcW w:w="2210" w:type="pct"/>
          </w:tcPr>
          <w:p w:rsidR="2FF863F9" w:rsidRPr="00AC4F89" w:rsidP="2BE3D030" w14:paraId="7EF96A11" w14:textId="3AF443B5">
            <w:pPr>
              <w:rPr>
                <w:b w:val="0"/>
                <w:bCs w:val="0"/>
              </w:rPr>
            </w:pPr>
            <w:r w:rsidRPr="00AC4F89">
              <w:rPr>
                <w:rFonts w:ascii="Calibri" w:eastAsia="Calibri" w:hAnsi="Calibri" w:cs="Calibri"/>
                <w:b w:val="0"/>
                <w:bCs w:val="0"/>
                <w:color w:val="000000" w:themeColor="text1"/>
              </w:rPr>
              <w:t xml:space="preserve">TB and air travel restrictions </w:t>
            </w:r>
          </w:p>
        </w:tc>
        <w:tc>
          <w:tcPr>
            <w:tcW w:w="702" w:type="pct"/>
          </w:tcPr>
          <w:p w:rsidR="2FF863F9" w:rsidP="2BE3D030" w14:paraId="2E69F1E9" w14:textId="08F3ED08">
            <w:pPr>
              <w:jc w:val="center"/>
            </w:pPr>
            <w:r w:rsidRPr="2BE3D030">
              <w:rPr>
                <w:rFonts w:ascii="Calibri" w:eastAsia="Calibri" w:hAnsi="Calibri" w:cs="Calibri"/>
                <w:color w:val="000000" w:themeColor="text1"/>
              </w:rPr>
              <w:t xml:space="preserve">○ </w:t>
            </w:r>
          </w:p>
        </w:tc>
        <w:tc>
          <w:tcPr>
            <w:tcW w:w="702" w:type="pct"/>
          </w:tcPr>
          <w:p w:rsidR="2FF863F9" w:rsidP="2BE3D030" w14:paraId="34CFE4D6" w14:textId="334B04D7">
            <w:pPr>
              <w:jc w:val="center"/>
            </w:pPr>
            <w:r w:rsidRPr="2BE3D030">
              <w:rPr>
                <w:rFonts w:ascii="Calibri" w:eastAsia="Calibri" w:hAnsi="Calibri" w:cs="Calibri"/>
                <w:color w:val="000000" w:themeColor="text1"/>
              </w:rPr>
              <w:t xml:space="preserve">○ </w:t>
            </w:r>
          </w:p>
        </w:tc>
        <w:tc>
          <w:tcPr>
            <w:tcW w:w="745" w:type="pct"/>
          </w:tcPr>
          <w:p w:rsidR="2FF863F9" w:rsidP="2BE3D030" w14:paraId="1ED9784C" w14:textId="604481FA">
            <w:pPr>
              <w:jc w:val="center"/>
            </w:pPr>
            <w:r w:rsidRPr="2BE3D030">
              <w:rPr>
                <w:rFonts w:ascii="Calibri" w:eastAsia="Calibri" w:hAnsi="Calibri" w:cs="Calibri"/>
                <w:color w:val="000000" w:themeColor="text1"/>
              </w:rPr>
              <w:t xml:space="preserve">○ </w:t>
            </w:r>
          </w:p>
        </w:tc>
        <w:tc>
          <w:tcPr>
            <w:tcW w:w="641" w:type="pct"/>
          </w:tcPr>
          <w:p w:rsidR="2FF863F9" w:rsidP="2BE3D030" w14:paraId="1EB5C633" w14:textId="4F483FAC">
            <w:pPr>
              <w:jc w:val="center"/>
            </w:pPr>
            <w:r w:rsidRPr="2BE3D030">
              <w:rPr>
                <w:rFonts w:ascii="Calibri" w:eastAsia="Calibri" w:hAnsi="Calibri" w:cs="Calibri"/>
                <w:color w:val="000000" w:themeColor="text1"/>
              </w:rPr>
              <w:t xml:space="preserve">○ </w:t>
            </w:r>
          </w:p>
        </w:tc>
      </w:tr>
      <w:tr w14:paraId="03BA2279" w14:textId="77777777" w:rsidTr="5718B55F">
        <w:tblPrEx>
          <w:tblW w:w="5000" w:type="pct"/>
          <w:tblLook w:val="04A0"/>
        </w:tblPrEx>
        <w:trPr>
          <w:trHeight w:val="240"/>
        </w:trPr>
        <w:tc>
          <w:tcPr>
            <w:tcW w:w="2210" w:type="pct"/>
          </w:tcPr>
          <w:p w:rsidR="2FF863F9" w:rsidRPr="00AC4F89" w:rsidP="2BE3D030" w14:paraId="02609703" w14:textId="5BAEC1A4">
            <w:pPr>
              <w:rPr>
                <w:b w:val="0"/>
                <w:bCs w:val="0"/>
              </w:rPr>
            </w:pPr>
            <w:r w:rsidRPr="00AC4F89">
              <w:rPr>
                <w:rFonts w:ascii="Calibri" w:eastAsia="Calibri" w:hAnsi="Calibri" w:cs="Calibri"/>
                <w:b w:val="0"/>
                <w:bCs w:val="0"/>
                <w:color w:val="000000" w:themeColor="text1"/>
              </w:rPr>
              <w:t>TB genotyping</w:t>
            </w:r>
            <w:r w:rsidRPr="00AC4F89" w:rsidR="490DA701">
              <w:rPr>
                <w:rFonts w:ascii="Calibri" w:eastAsia="Calibri" w:hAnsi="Calibri" w:cs="Calibri"/>
                <w:b w:val="0"/>
                <w:bCs w:val="0"/>
                <w:color w:val="000000" w:themeColor="text1"/>
              </w:rPr>
              <w:t>, whole genome sequencing,</w:t>
            </w:r>
            <w:r w:rsidRPr="00AC4F89">
              <w:rPr>
                <w:rFonts w:ascii="Calibri" w:eastAsia="Calibri" w:hAnsi="Calibri" w:cs="Calibri"/>
                <w:b w:val="0"/>
                <w:bCs w:val="0"/>
                <w:color w:val="000000" w:themeColor="text1"/>
              </w:rPr>
              <w:t xml:space="preserve"> </w:t>
            </w:r>
            <w:r w:rsidRPr="00AC4F89" w:rsidR="490DA701">
              <w:rPr>
                <w:rFonts w:ascii="Calibri" w:eastAsia="Calibri" w:hAnsi="Calibri" w:cs="Calibri"/>
                <w:b w:val="0"/>
                <w:bCs w:val="0"/>
                <w:color w:val="000000" w:themeColor="text1"/>
              </w:rPr>
              <w:t>and interpretation of phylogenetic trees</w:t>
            </w:r>
          </w:p>
        </w:tc>
        <w:tc>
          <w:tcPr>
            <w:tcW w:w="702" w:type="pct"/>
          </w:tcPr>
          <w:p w:rsidR="2FF863F9" w:rsidP="2BE3D030" w14:paraId="1DBD67EB" w14:textId="0995AFDF">
            <w:pPr>
              <w:jc w:val="center"/>
            </w:pPr>
            <w:r w:rsidRPr="2BE3D030">
              <w:rPr>
                <w:rFonts w:ascii="Calibri" w:eastAsia="Calibri" w:hAnsi="Calibri" w:cs="Calibri"/>
                <w:color w:val="000000" w:themeColor="text1"/>
              </w:rPr>
              <w:t xml:space="preserve">○ </w:t>
            </w:r>
          </w:p>
        </w:tc>
        <w:tc>
          <w:tcPr>
            <w:tcW w:w="702" w:type="pct"/>
          </w:tcPr>
          <w:p w:rsidR="2FF863F9" w:rsidP="2BE3D030" w14:paraId="63CB7104" w14:textId="152CC74A">
            <w:pPr>
              <w:jc w:val="center"/>
            </w:pPr>
            <w:r w:rsidRPr="2BE3D030">
              <w:rPr>
                <w:rFonts w:ascii="Calibri" w:eastAsia="Calibri" w:hAnsi="Calibri" w:cs="Calibri"/>
                <w:color w:val="000000" w:themeColor="text1"/>
              </w:rPr>
              <w:t xml:space="preserve">○ </w:t>
            </w:r>
          </w:p>
        </w:tc>
        <w:tc>
          <w:tcPr>
            <w:tcW w:w="745" w:type="pct"/>
          </w:tcPr>
          <w:p w:rsidR="2FF863F9" w:rsidP="2BE3D030" w14:paraId="10FEAC6F" w14:textId="132EF84F">
            <w:pPr>
              <w:jc w:val="center"/>
            </w:pPr>
            <w:r w:rsidRPr="2BE3D030">
              <w:rPr>
                <w:rFonts w:ascii="Calibri" w:eastAsia="Calibri" w:hAnsi="Calibri" w:cs="Calibri"/>
                <w:color w:val="000000" w:themeColor="text1"/>
              </w:rPr>
              <w:t xml:space="preserve">○ </w:t>
            </w:r>
          </w:p>
        </w:tc>
        <w:tc>
          <w:tcPr>
            <w:tcW w:w="641" w:type="pct"/>
          </w:tcPr>
          <w:p w:rsidR="2FF863F9" w:rsidP="2BE3D030" w14:paraId="6DEDDBC8" w14:textId="02FDB7CF">
            <w:pPr>
              <w:jc w:val="center"/>
            </w:pPr>
            <w:r w:rsidRPr="2BE3D030">
              <w:rPr>
                <w:rFonts w:ascii="Calibri" w:eastAsia="Calibri" w:hAnsi="Calibri" w:cs="Calibri"/>
                <w:color w:val="000000" w:themeColor="text1"/>
              </w:rPr>
              <w:t xml:space="preserve">○ </w:t>
            </w:r>
          </w:p>
        </w:tc>
      </w:tr>
      <w:tr w14:paraId="50C7E803" w14:textId="77777777" w:rsidTr="5718B55F">
        <w:tblPrEx>
          <w:tblW w:w="5000" w:type="pct"/>
          <w:tblLook w:val="04A0"/>
        </w:tblPrEx>
        <w:trPr>
          <w:trHeight w:val="240"/>
        </w:trPr>
        <w:tc>
          <w:tcPr>
            <w:tcW w:w="2210" w:type="pct"/>
          </w:tcPr>
          <w:p w:rsidR="2FF863F9" w:rsidRPr="00AC4F89" w:rsidP="2BE3D030" w14:paraId="7028BA19" w14:textId="1132E59E">
            <w:pPr>
              <w:rPr>
                <w:b w:val="0"/>
                <w:bCs w:val="0"/>
              </w:rPr>
            </w:pPr>
            <w:r w:rsidRPr="00AC4F89">
              <w:rPr>
                <w:rFonts w:ascii="Calibri" w:eastAsia="Calibri" w:hAnsi="Calibri" w:cs="Calibri"/>
                <w:b w:val="0"/>
                <w:bCs w:val="0"/>
              </w:rPr>
              <w:t xml:space="preserve">Working with diverse patient populations </w:t>
            </w:r>
          </w:p>
        </w:tc>
        <w:tc>
          <w:tcPr>
            <w:tcW w:w="702" w:type="pct"/>
          </w:tcPr>
          <w:p w:rsidR="2FF863F9" w:rsidP="2BE3D030" w14:paraId="1A65AC89" w14:textId="5882A45D">
            <w:pPr>
              <w:jc w:val="center"/>
            </w:pPr>
            <w:r w:rsidRPr="2BE3D030">
              <w:rPr>
                <w:rFonts w:ascii="Calibri" w:eastAsia="Calibri" w:hAnsi="Calibri" w:cs="Calibri"/>
              </w:rPr>
              <w:t xml:space="preserve">○ </w:t>
            </w:r>
          </w:p>
        </w:tc>
        <w:tc>
          <w:tcPr>
            <w:tcW w:w="702" w:type="pct"/>
          </w:tcPr>
          <w:p w:rsidR="2FF863F9" w:rsidP="2BE3D030" w14:paraId="5CF91D64" w14:textId="418D7D92">
            <w:pPr>
              <w:jc w:val="center"/>
            </w:pPr>
            <w:r w:rsidRPr="2BE3D030">
              <w:rPr>
                <w:rFonts w:ascii="Calibri" w:eastAsia="Calibri" w:hAnsi="Calibri" w:cs="Calibri"/>
              </w:rPr>
              <w:t xml:space="preserve">○ </w:t>
            </w:r>
          </w:p>
        </w:tc>
        <w:tc>
          <w:tcPr>
            <w:tcW w:w="745" w:type="pct"/>
          </w:tcPr>
          <w:p w:rsidR="2FF863F9" w:rsidP="2BE3D030" w14:paraId="563C54E6" w14:textId="1E1C1B59">
            <w:pPr>
              <w:jc w:val="center"/>
            </w:pPr>
            <w:r w:rsidRPr="2BE3D030">
              <w:rPr>
                <w:rFonts w:ascii="Calibri" w:eastAsia="Calibri" w:hAnsi="Calibri" w:cs="Calibri"/>
              </w:rPr>
              <w:t xml:space="preserve">○ </w:t>
            </w:r>
          </w:p>
        </w:tc>
        <w:tc>
          <w:tcPr>
            <w:tcW w:w="641" w:type="pct"/>
          </w:tcPr>
          <w:p w:rsidR="2FF863F9" w:rsidP="2BE3D030" w14:paraId="1B90B218" w14:textId="31839055">
            <w:pPr>
              <w:jc w:val="center"/>
            </w:pPr>
            <w:r w:rsidRPr="2BE3D030">
              <w:rPr>
                <w:rFonts w:ascii="Calibri" w:eastAsia="Calibri" w:hAnsi="Calibri" w:cs="Calibri"/>
              </w:rPr>
              <w:t xml:space="preserve">○ </w:t>
            </w:r>
          </w:p>
        </w:tc>
      </w:tr>
      <w:tr w14:paraId="180637E0" w14:textId="77777777" w:rsidTr="5718B55F">
        <w:tblPrEx>
          <w:tblW w:w="5000" w:type="pct"/>
          <w:tblLook w:val="04A0"/>
        </w:tblPrEx>
        <w:trPr>
          <w:trHeight w:val="240"/>
        </w:trPr>
        <w:tc>
          <w:tcPr>
            <w:tcW w:w="4132" w:type="dxa"/>
          </w:tcPr>
          <w:p w:rsidR="08BAD047" w:rsidP="5718B55F" w14:paraId="55CAE2C2" w14:textId="4290DD3F">
            <w:pPr>
              <w:rPr>
                <w:rFonts w:ascii="Calibri" w:eastAsia="Calibri" w:hAnsi="Calibri" w:cs="Calibri"/>
                <w:b w:val="0"/>
                <w:bCs w:val="0"/>
              </w:rPr>
            </w:pPr>
            <w:r w:rsidRPr="5718B55F">
              <w:rPr>
                <w:rFonts w:ascii="Calibri" w:eastAsia="Calibri" w:hAnsi="Calibri" w:cs="Calibri"/>
                <w:b w:val="0"/>
                <w:bCs w:val="0"/>
              </w:rPr>
              <w:t xml:space="preserve">Working with private providers </w:t>
            </w:r>
          </w:p>
        </w:tc>
        <w:tc>
          <w:tcPr>
            <w:tcW w:w="1313" w:type="dxa"/>
          </w:tcPr>
          <w:p w:rsidR="5718B55F" w:rsidP="5718B55F" w14:paraId="46E44E1A" w14:textId="599FF449">
            <w:pPr>
              <w:jc w:val="center"/>
            </w:pPr>
            <w:r w:rsidRPr="5718B55F">
              <w:rPr>
                <w:rFonts w:ascii="Calibri" w:eastAsia="Calibri" w:hAnsi="Calibri" w:cs="Calibri"/>
              </w:rPr>
              <w:t xml:space="preserve">○ </w:t>
            </w:r>
          </w:p>
        </w:tc>
        <w:tc>
          <w:tcPr>
            <w:tcW w:w="1313" w:type="dxa"/>
          </w:tcPr>
          <w:p w:rsidR="5718B55F" w:rsidP="5718B55F" w14:paraId="68070D17" w14:textId="14F3DE38">
            <w:pPr>
              <w:jc w:val="center"/>
            </w:pPr>
            <w:r w:rsidRPr="5718B55F">
              <w:rPr>
                <w:rFonts w:ascii="Calibri" w:eastAsia="Calibri" w:hAnsi="Calibri" w:cs="Calibri"/>
              </w:rPr>
              <w:t xml:space="preserve">○ </w:t>
            </w:r>
          </w:p>
        </w:tc>
        <w:tc>
          <w:tcPr>
            <w:tcW w:w="1393" w:type="dxa"/>
          </w:tcPr>
          <w:p w:rsidR="5718B55F" w:rsidP="5718B55F" w14:paraId="6B3D5415" w14:textId="75358028">
            <w:pPr>
              <w:jc w:val="center"/>
            </w:pPr>
            <w:r w:rsidRPr="5718B55F">
              <w:rPr>
                <w:rFonts w:ascii="Calibri" w:eastAsia="Calibri" w:hAnsi="Calibri" w:cs="Calibri"/>
              </w:rPr>
              <w:t xml:space="preserve">○ </w:t>
            </w:r>
          </w:p>
        </w:tc>
        <w:tc>
          <w:tcPr>
            <w:tcW w:w="1199" w:type="dxa"/>
          </w:tcPr>
          <w:p w:rsidR="5718B55F" w:rsidP="5718B55F" w14:paraId="2E54435B" w14:textId="55E3A5B0">
            <w:pPr>
              <w:jc w:val="center"/>
            </w:pPr>
            <w:r w:rsidRPr="5718B55F">
              <w:rPr>
                <w:rFonts w:ascii="Calibri" w:eastAsia="Calibri" w:hAnsi="Calibri" w:cs="Calibri"/>
              </w:rPr>
              <w:t xml:space="preserve">○ </w:t>
            </w:r>
          </w:p>
        </w:tc>
      </w:tr>
    </w:tbl>
    <w:p w:rsidR="2FF863F9" w:rsidP="2BE3D030" w14:paraId="6AF97077" w14:textId="341E70B0">
      <w:pPr>
        <w:spacing w:after="0" w:line="240" w:lineRule="auto"/>
      </w:pPr>
    </w:p>
    <w:p w:rsidR="00765DCB" w:rsidRPr="00247129" w:rsidP="04DBA41C" w14:paraId="771BAE8A" w14:textId="4BE698DE">
      <w:pPr>
        <w:spacing w:after="0" w:line="240" w:lineRule="auto"/>
        <w:textAlignment w:val="baseline"/>
        <w:rPr>
          <w:rFonts w:eastAsia="Times New Roman"/>
          <w:b/>
          <w:bCs/>
          <w:kern w:val="0"/>
          <w14:ligatures w14:val="none"/>
        </w:rPr>
      </w:pPr>
      <w:r w:rsidRPr="2FF863F9">
        <w:rPr>
          <w:rFonts w:eastAsia="Times New Roman"/>
          <w:b/>
          <w:bCs/>
          <w:kern w:val="0"/>
          <w14:ligatures w14:val="none"/>
        </w:rPr>
        <w:t xml:space="preserve">16. </w:t>
      </w:r>
      <w:r w:rsidRPr="2FF863F9" w:rsidR="3774FDB1">
        <w:rPr>
          <w:rFonts w:eastAsia="Times New Roman"/>
          <w:b/>
          <w:bCs/>
          <w:kern w:val="0"/>
          <w14:ligatures w14:val="none"/>
        </w:rPr>
        <w:t xml:space="preserve">Do you perform </w:t>
      </w:r>
      <w:r w:rsidRPr="2FF863F9" w:rsidR="3774FDB1">
        <w:rPr>
          <w:rFonts w:eastAsia="Times New Roman"/>
          <w:b/>
          <w:bCs/>
          <w:kern w:val="0"/>
          <w:u w:val="single"/>
          <w14:ligatures w14:val="none"/>
        </w:rPr>
        <w:t>case management</w:t>
      </w:r>
      <w:r w:rsidR="003F1F7C">
        <w:rPr>
          <w:rFonts w:eastAsia="Times New Roman"/>
          <w:b/>
          <w:bCs/>
          <w:kern w:val="0"/>
          <w:u w:val="single"/>
          <w14:ligatures w14:val="none"/>
        </w:rPr>
        <w:t xml:space="preserve"> or contact investigation</w:t>
      </w:r>
      <w:r w:rsidRPr="2FF863F9" w:rsidR="3774FDB1">
        <w:rPr>
          <w:rFonts w:eastAsia="Times New Roman"/>
          <w:b/>
          <w:bCs/>
          <w:kern w:val="0"/>
          <w14:ligatures w14:val="none"/>
        </w:rPr>
        <w:t xml:space="preserve"> activities as part of your TB related job duties? </w:t>
      </w:r>
    </w:p>
    <w:p w:rsidR="00765DCB" w:rsidRPr="00247129" w:rsidP="2BE3D030" w14:paraId="7C03DB6A" w14:textId="77777777">
      <w:pPr>
        <w:numPr>
          <w:ilvl w:val="0"/>
          <w:numId w:val="22"/>
        </w:numPr>
        <w:spacing w:after="0" w:line="240" w:lineRule="auto"/>
        <w:textAlignment w:val="baseline"/>
        <w:rPr>
          <w:rFonts w:eastAsia="Times New Roman"/>
          <w:kern w:val="0"/>
          <w14:ligatures w14:val="none"/>
        </w:rPr>
      </w:pPr>
      <w:r w:rsidRPr="2FF863F9">
        <w:rPr>
          <w:rFonts w:eastAsia="Times New Roman"/>
          <w:kern w:val="0"/>
          <w14:ligatures w14:val="none"/>
        </w:rPr>
        <w:t>Yes </w:t>
      </w:r>
    </w:p>
    <w:p w:rsidR="00765DCB" w:rsidRPr="00247129" w:rsidP="2BE3D030" w14:paraId="3B05784E" w14:textId="77777777">
      <w:pPr>
        <w:numPr>
          <w:ilvl w:val="0"/>
          <w:numId w:val="22"/>
        </w:numPr>
        <w:spacing w:after="0" w:line="240" w:lineRule="auto"/>
        <w:textAlignment w:val="baseline"/>
        <w:rPr>
          <w:rFonts w:eastAsia="Times New Roman"/>
          <w:kern w:val="0"/>
          <w14:ligatures w14:val="none"/>
        </w:rPr>
      </w:pPr>
      <w:r w:rsidRPr="2BE3D030">
        <w:rPr>
          <w:rFonts w:eastAsia="Times New Roman"/>
          <w:kern w:val="0"/>
          <w14:ligatures w14:val="none"/>
        </w:rPr>
        <w:t>No </w:t>
      </w:r>
    </w:p>
    <w:p w:rsidR="00765DCB" w:rsidRPr="00247129" w:rsidP="2BE3D030" w14:paraId="5BE5197B" w14:textId="77777777">
      <w:pPr>
        <w:spacing w:after="0" w:line="240" w:lineRule="auto"/>
        <w:ind w:left="720"/>
        <w:textAlignment w:val="baseline"/>
        <w:rPr>
          <w:rFonts w:eastAsia="Times New Roman"/>
          <w:kern w:val="0"/>
          <w14:ligatures w14:val="none"/>
        </w:rPr>
      </w:pPr>
    </w:p>
    <w:p w:rsidR="00765DCB" w:rsidRPr="003F1F7C" w:rsidP="5BB7B9E8" w14:paraId="7F0F7905" w14:textId="373A00A5">
      <w:pPr>
        <w:spacing w:after="0" w:line="240" w:lineRule="auto"/>
        <w:textAlignment w:val="baseline"/>
        <w:rPr>
          <w:i/>
          <w:iCs/>
          <w:kern w:val="0"/>
          <w14:ligatures w14:val="none"/>
        </w:rPr>
      </w:pPr>
      <w:r w:rsidRPr="5BB7B9E8">
        <w:rPr>
          <w:rFonts w:eastAsia="Times New Roman"/>
          <w:b/>
          <w:bCs/>
          <w:kern w:val="0"/>
          <w14:ligatures w14:val="none"/>
        </w:rPr>
        <w:t xml:space="preserve">17. </w:t>
      </w:r>
      <w:r w:rsidRPr="5BB7B9E8" w:rsidR="3DE055D5">
        <w:rPr>
          <w:rFonts w:eastAsia="Times New Roman"/>
          <w:b/>
          <w:bCs/>
          <w:kern w:val="0"/>
          <w14:ligatures w14:val="none"/>
        </w:rPr>
        <w:t>P</w:t>
      </w:r>
      <w:r w:rsidRPr="5BB7B9E8" w:rsidR="3774FDB1">
        <w:rPr>
          <w:rFonts w:eastAsia="Times New Roman"/>
          <w:b/>
          <w:bCs/>
          <w:kern w:val="0"/>
          <w14:ligatures w14:val="none"/>
        </w:rPr>
        <w:t xml:space="preserve">lease indicate how much training you need regarding the following </w:t>
      </w:r>
      <w:r w:rsidRPr="5BB7B9E8" w:rsidR="3774FDB1">
        <w:rPr>
          <w:rFonts w:eastAsia="Times New Roman"/>
          <w:b/>
          <w:bCs/>
          <w:kern w:val="0"/>
          <w:u w:val="single"/>
          <w14:ligatures w14:val="none"/>
        </w:rPr>
        <w:t>TB case management</w:t>
      </w:r>
      <w:r w:rsidRPr="5BB7B9E8" w:rsidR="003F1F7C">
        <w:rPr>
          <w:rFonts w:eastAsia="Times New Roman"/>
          <w:b/>
          <w:bCs/>
          <w:kern w:val="0"/>
          <w:u w:val="single"/>
          <w14:ligatures w14:val="none"/>
        </w:rPr>
        <w:t xml:space="preserve"> and contact investigation</w:t>
      </w:r>
      <w:r w:rsidRPr="5BB7B9E8" w:rsidR="3774FDB1">
        <w:rPr>
          <w:rFonts w:eastAsia="Times New Roman"/>
          <w:b/>
          <w:bCs/>
          <w:kern w:val="0"/>
          <w14:ligatures w14:val="none"/>
        </w:rPr>
        <w:t xml:space="preserve"> topics.</w:t>
      </w:r>
      <w:r w:rsidRPr="5BB7B9E8" w:rsidR="58733B8A">
        <w:rPr>
          <w:rFonts w:eastAsia="Times New Roman"/>
          <w:b/>
          <w:bCs/>
          <w:kern w:val="0"/>
          <w14:ligatures w14:val="none"/>
        </w:rPr>
        <w:t xml:space="preserve"> </w:t>
      </w:r>
      <w:r w:rsidRPr="5BB7B9E8" w:rsidR="003F1F7C">
        <w:rPr>
          <w:rFonts w:eastAsia="Times New Roman"/>
          <w:b/>
          <w:bCs/>
          <w:i/>
          <w:iCs/>
          <w:kern w:val="0"/>
          <w14:ligatures w14:val="none"/>
        </w:rPr>
        <w:t xml:space="preserve">NOTE: </w:t>
      </w:r>
      <w:r w:rsidRPr="5BB7B9E8" w:rsidR="58733B8A">
        <w:rPr>
          <w:rFonts w:ascii="Calibri" w:eastAsia="Calibri" w:hAnsi="Calibri" w:cs="Calibri"/>
          <w:b/>
          <w:bCs/>
          <w:i/>
          <w:iCs/>
        </w:rPr>
        <w:t>If you do not perform the activity, or you do not need to know the information as part of your work duties, please select N/A</w:t>
      </w:r>
      <w:r w:rsidRPr="5BB7B9E8" w:rsidR="58733B8A">
        <w:rPr>
          <w:rFonts w:ascii="Calibri" w:eastAsia="Calibri" w:hAnsi="Calibri" w:cs="Calibri"/>
          <w:i/>
          <w:iCs/>
        </w:rPr>
        <w:t>.</w:t>
      </w:r>
    </w:p>
    <w:p w:rsidR="00765DCB" w:rsidP="2BE3D030" w14:paraId="0701778D" w14:textId="77777777">
      <w:pPr>
        <w:pStyle w:val="ListParagraph"/>
        <w:spacing w:after="0" w:line="240" w:lineRule="auto"/>
        <w:textAlignment w:val="baseline"/>
        <w:rPr>
          <w:rFonts w:eastAsia="Times New Roman"/>
          <w:b/>
          <w:bCs/>
          <w:kern w:val="0"/>
          <w14:ligatures w14:val="none"/>
        </w:rPr>
      </w:pPr>
    </w:p>
    <w:tbl>
      <w:tblPr>
        <w:tblStyle w:val="PlainTable1"/>
        <w:tblW w:w="5000" w:type="pct"/>
        <w:tblLook w:val="04A0"/>
      </w:tblPr>
      <w:tblGrid>
        <w:gridCol w:w="4132"/>
        <w:gridCol w:w="1313"/>
        <w:gridCol w:w="1313"/>
        <w:gridCol w:w="1393"/>
        <w:gridCol w:w="1199"/>
      </w:tblGrid>
      <w:tr w14:paraId="6B0A85C6" w14:textId="77777777" w:rsidTr="00ED797D">
        <w:tblPrEx>
          <w:tblW w:w="5000" w:type="pct"/>
          <w:tblLook w:val="04A0"/>
        </w:tblPrEx>
        <w:trPr>
          <w:trHeight w:val="240"/>
        </w:trPr>
        <w:tc>
          <w:tcPr>
            <w:tcW w:w="2210" w:type="pct"/>
          </w:tcPr>
          <w:p w:rsidR="2FF863F9" w:rsidP="2BE3D030" w14:paraId="2C496F88" w14:textId="6B6B3AAC">
            <w:pPr>
              <w:rPr>
                <w:rFonts w:ascii="Calibri" w:eastAsia="Calibri" w:hAnsi="Calibri" w:cs="Calibri"/>
                <w:color w:val="000000" w:themeColor="text1"/>
              </w:rPr>
            </w:pPr>
          </w:p>
        </w:tc>
        <w:tc>
          <w:tcPr>
            <w:tcW w:w="702" w:type="pct"/>
          </w:tcPr>
          <w:p w:rsidR="2FF863F9" w:rsidP="2BE3D030" w14:paraId="0F1C0C51" w14:textId="5A9D7265">
            <w:pPr>
              <w:jc w:val="center"/>
            </w:pPr>
            <w:r w:rsidRPr="2BE3D030">
              <w:rPr>
                <w:rFonts w:ascii="Calibri" w:eastAsia="Calibri" w:hAnsi="Calibri" w:cs="Calibri"/>
                <w:color w:val="000000" w:themeColor="text1"/>
              </w:rPr>
              <w:t xml:space="preserve">Not  </w:t>
            </w:r>
          </w:p>
          <w:p w:rsidR="2FF863F9" w:rsidP="2BE3D030" w14:paraId="4557A328" w14:textId="2BED40D0">
            <w:pPr>
              <w:jc w:val="center"/>
            </w:pPr>
            <w:r w:rsidRPr="2BE3D030">
              <w:rPr>
                <w:rFonts w:ascii="Calibri" w:eastAsia="Calibri" w:hAnsi="Calibri" w:cs="Calibri"/>
                <w:color w:val="000000" w:themeColor="text1"/>
              </w:rPr>
              <w:t xml:space="preserve">needed </w:t>
            </w:r>
          </w:p>
        </w:tc>
        <w:tc>
          <w:tcPr>
            <w:tcW w:w="702" w:type="pct"/>
          </w:tcPr>
          <w:p w:rsidR="2FF863F9" w:rsidP="2BE3D030" w14:paraId="62DF36FD" w14:textId="2CCA11FF">
            <w:pPr>
              <w:jc w:val="center"/>
            </w:pPr>
            <w:r w:rsidRPr="2BE3D030">
              <w:rPr>
                <w:rFonts w:ascii="Calibri" w:eastAsia="Calibri" w:hAnsi="Calibri" w:cs="Calibri"/>
                <w:color w:val="000000" w:themeColor="text1"/>
              </w:rPr>
              <w:t xml:space="preserve"> Needed </w:t>
            </w:r>
          </w:p>
        </w:tc>
        <w:tc>
          <w:tcPr>
            <w:tcW w:w="745" w:type="pct"/>
          </w:tcPr>
          <w:p w:rsidR="2FF863F9" w:rsidP="2BE3D030" w14:paraId="2B8818EA" w14:textId="33045271">
            <w:pPr>
              <w:jc w:val="center"/>
            </w:pPr>
            <w:r w:rsidRPr="2BE3D030">
              <w:rPr>
                <w:rFonts w:ascii="Calibri" w:eastAsia="Calibri" w:hAnsi="Calibri" w:cs="Calibri"/>
                <w:color w:val="000000" w:themeColor="text1"/>
              </w:rPr>
              <w:t xml:space="preserve">Highly </w:t>
            </w:r>
          </w:p>
          <w:p w:rsidR="2FF863F9" w:rsidP="2BE3D030" w14:paraId="1AC02345" w14:textId="08781BD3">
            <w:pPr>
              <w:jc w:val="center"/>
            </w:pPr>
            <w:r w:rsidRPr="2BE3D030">
              <w:rPr>
                <w:rFonts w:ascii="Calibri" w:eastAsia="Calibri" w:hAnsi="Calibri" w:cs="Calibri"/>
                <w:color w:val="000000" w:themeColor="text1"/>
              </w:rPr>
              <w:t xml:space="preserve">needed </w:t>
            </w:r>
          </w:p>
        </w:tc>
        <w:tc>
          <w:tcPr>
            <w:tcW w:w="641" w:type="pct"/>
          </w:tcPr>
          <w:p w:rsidR="2FF863F9" w:rsidP="2BE3D030" w14:paraId="48552B2E" w14:textId="3BB50E42">
            <w:pPr>
              <w:jc w:val="center"/>
            </w:pPr>
            <w:r w:rsidRPr="2BE3D030">
              <w:rPr>
                <w:rFonts w:ascii="Calibri" w:eastAsia="Calibri" w:hAnsi="Calibri" w:cs="Calibri"/>
                <w:color w:val="000000" w:themeColor="text1"/>
              </w:rPr>
              <w:t xml:space="preserve">N/A </w:t>
            </w:r>
          </w:p>
        </w:tc>
      </w:tr>
      <w:tr w14:paraId="7C0A25CC" w14:textId="77777777" w:rsidTr="00ED797D">
        <w:tblPrEx>
          <w:tblW w:w="5000" w:type="pct"/>
          <w:tblLook w:val="04A0"/>
        </w:tblPrEx>
        <w:trPr>
          <w:trHeight w:val="240"/>
        </w:trPr>
        <w:tc>
          <w:tcPr>
            <w:tcW w:w="2210" w:type="pct"/>
          </w:tcPr>
          <w:p w:rsidR="2FF863F9" w:rsidRPr="00ED797D" w:rsidP="2BE3D030" w14:paraId="55FD59C0" w14:textId="421BAD5D">
            <w:pPr>
              <w:rPr>
                <w:b w:val="0"/>
                <w:bCs w:val="0"/>
              </w:rPr>
            </w:pPr>
            <w:r w:rsidRPr="00ED797D">
              <w:rPr>
                <w:rFonts w:ascii="Calibri" w:eastAsia="Calibri" w:hAnsi="Calibri" w:cs="Calibri"/>
                <w:b w:val="0"/>
                <w:bCs w:val="0"/>
                <w:color w:val="000000" w:themeColor="text1"/>
              </w:rPr>
              <w:t xml:space="preserve">Case review (i.e., a monthly “real-time” systematic review of the management and treatment of persons with suspected or confirmed TB disease and their contacts. Many of the patients are currently receiving treatment.) </w:t>
            </w:r>
          </w:p>
        </w:tc>
        <w:tc>
          <w:tcPr>
            <w:tcW w:w="702" w:type="pct"/>
          </w:tcPr>
          <w:p w:rsidR="2FF863F9" w:rsidP="2BE3D030" w14:paraId="44E7EFEA" w14:textId="4A4803FA">
            <w:pPr>
              <w:jc w:val="center"/>
            </w:pPr>
            <w:r w:rsidRPr="2BE3D030">
              <w:rPr>
                <w:rFonts w:ascii="Calibri" w:eastAsia="Calibri" w:hAnsi="Calibri" w:cs="Calibri"/>
                <w:color w:val="000000" w:themeColor="text1"/>
              </w:rPr>
              <w:t xml:space="preserve">○ </w:t>
            </w:r>
          </w:p>
        </w:tc>
        <w:tc>
          <w:tcPr>
            <w:tcW w:w="702" w:type="pct"/>
          </w:tcPr>
          <w:p w:rsidR="2FF863F9" w:rsidP="2BE3D030" w14:paraId="2E5C7502" w14:textId="6A64456A">
            <w:pPr>
              <w:jc w:val="center"/>
            </w:pPr>
            <w:r w:rsidRPr="2BE3D030">
              <w:rPr>
                <w:rFonts w:ascii="Calibri" w:eastAsia="Calibri" w:hAnsi="Calibri" w:cs="Calibri"/>
                <w:color w:val="000000" w:themeColor="text1"/>
              </w:rPr>
              <w:t xml:space="preserve">○ </w:t>
            </w:r>
          </w:p>
        </w:tc>
        <w:tc>
          <w:tcPr>
            <w:tcW w:w="745" w:type="pct"/>
          </w:tcPr>
          <w:p w:rsidR="2FF863F9" w:rsidP="2BE3D030" w14:paraId="62A5CCF9" w14:textId="4196DB2B">
            <w:pPr>
              <w:jc w:val="center"/>
            </w:pPr>
            <w:r w:rsidRPr="2BE3D030">
              <w:rPr>
                <w:rFonts w:ascii="Calibri" w:eastAsia="Calibri" w:hAnsi="Calibri" w:cs="Calibri"/>
                <w:color w:val="000000" w:themeColor="text1"/>
              </w:rPr>
              <w:t xml:space="preserve">○ </w:t>
            </w:r>
          </w:p>
        </w:tc>
        <w:tc>
          <w:tcPr>
            <w:tcW w:w="641" w:type="pct"/>
          </w:tcPr>
          <w:p w:rsidR="2FF863F9" w:rsidP="2BE3D030" w14:paraId="01D19657" w14:textId="7F06C19E">
            <w:pPr>
              <w:jc w:val="center"/>
            </w:pPr>
            <w:r w:rsidRPr="2BE3D030">
              <w:rPr>
                <w:rFonts w:ascii="Calibri" w:eastAsia="Calibri" w:hAnsi="Calibri" w:cs="Calibri"/>
                <w:color w:val="000000" w:themeColor="text1"/>
              </w:rPr>
              <w:t xml:space="preserve">○ </w:t>
            </w:r>
          </w:p>
        </w:tc>
      </w:tr>
      <w:tr w14:paraId="5AAD2D9B" w14:textId="77777777" w:rsidTr="00ED797D">
        <w:tblPrEx>
          <w:tblW w:w="5000" w:type="pct"/>
          <w:tblLook w:val="04A0"/>
        </w:tblPrEx>
        <w:trPr>
          <w:trHeight w:val="240"/>
        </w:trPr>
        <w:tc>
          <w:tcPr>
            <w:tcW w:w="2210" w:type="pct"/>
          </w:tcPr>
          <w:p w:rsidR="2FF863F9" w:rsidRPr="00ED797D" w:rsidP="2BE3D030" w14:paraId="4FA6B3F5" w14:textId="2C6D52F9">
            <w:pPr>
              <w:rPr>
                <w:b w:val="0"/>
                <w:bCs w:val="0"/>
              </w:rPr>
            </w:pPr>
            <w:r w:rsidRPr="00ED797D">
              <w:rPr>
                <w:rFonts w:ascii="Calibri" w:eastAsia="Calibri" w:hAnsi="Calibri" w:cs="Calibri"/>
                <w:b w:val="0"/>
                <w:bCs w:val="0"/>
              </w:rPr>
              <w:t xml:space="preserve">Cohort review (i.e., a quarterly “retrospective” systematic review of the management, treatment, and outcomes of persons with suspected or confirmed TB disease and their contacts. Many of the patients have completed treatment.) </w:t>
            </w:r>
          </w:p>
        </w:tc>
        <w:tc>
          <w:tcPr>
            <w:tcW w:w="702" w:type="pct"/>
          </w:tcPr>
          <w:p w:rsidR="2FF863F9" w:rsidP="2BE3D030" w14:paraId="7DC51793" w14:textId="5DBCB490">
            <w:pPr>
              <w:jc w:val="center"/>
            </w:pPr>
            <w:r w:rsidRPr="2BE3D030">
              <w:rPr>
                <w:rFonts w:ascii="Calibri" w:eastAsia="Calibri" w:hAnsi="Calibri" w:cs="Calibri"/>
              </w:rPr>
              <w:t xml:space="preserve">○ </w:t>
            </w:r>
          </w:p>
        </w:tc>
        <w:tc>
          <w:tcPr>
            <w:tcW w:w="702" w:type="pct"/>
          </w:tcPr>
          <w:p w:rsidR="2FF863F9" w:rsidP="2BE3D030" w14:paraId="2771BCB9" w14:textId="6F4F98ED">
            <w:pPr>
              <w:jc w:val="center"/>
            </w:pPr>
            <w:r w:rsidRPr="2BE3D030">
              <w:rPr>
                <w:rFonts w:ascii="Calibri" w:eastAsia="Calibri" w:hAnsi="Calibri" w:cs="Calibri"/>
              </w:rPr>
              <w:t xml:space="preserve">○ </w:t>
            </w:r>
          </w:p>
        </w:tc>
        <w:tc>
          <w:tcPr>
            <w:tcW w:w="745" w:type="pct"/>
          </w:tcPr>
          <w:p w:rsidR="2FF863F9" w:rsidP="2BE3D030" w14:paraId="6DB8A6C7" w14:textId="5C2C0008">
            <w:pPr>
              <w:jc w:val="center"/>
            </w:pPr>
            <w:r w:rsidRPr="2BE3D030">
              <w:rPr>
                <w:rFonts w:ascii="Calibri" w:eastAsia="Calibri" w:hAnsi="Calibri" w:cs="Calibri"/>
              </w:rPr>
              <w:t xml:space="preserve">○ </w:t>
            </w:r>
          </w:p>
        </w:tc>
        <w:tc>
          <w:tcPr>
            <w:tcW w:w="641" w:type="pct"/>
          </w:tcPr>
          <w:p w:rsidR="2FF863F9" w:rsidP="2BE3D030" w14:paraId="5E3E6FAB" w14:textId="3B7D02EB">
            <w:pPr>
              <w:jc w:val="center"/>
            </w:pPr>
            <w:r w:rsidRPr="2BE3D030">
              <w:rPr>
                <w:rFonts w:ascii="Calibri" w:eastAsia="Calibri" w:hAnsi="Calibri" w:cs="Calibri"/>
              </w:rPr>
              <w:t xml:space="preserve">○ </w:t>
            </w:r>
          </w:p>
        </w:tc>
      </w:tr>
      <w:tr w14:paraId="68FBF99C" w14:textId="77777777" w:rsidTr="00ED797D">
        <w:tblPrEx>
          <w:tblW w:w="5000" w:type="pct"/>
          <w:tblLook w:val="04A0"/>
        </w:tblPrEx>
        <w:trPr>
          <w:trHeight w:val="240"/>
        </w:trPr>
        <w:tc>
          <w:tcPr>
            <w:tcW w:w="2210" w:type="pct"/>
          </w:tcPr>
          <w:p w:rsidR="2FF863F9" w:rsidRPr="00ED797D" w:rsidP="2BE3D030" w14:paraId="1A536088" w14:textId="319F1E94">
            <w:pPr>
              <w:rPr>
                <w:b w:val="0"/>
                <w:bCs w:val="0"/>
              </w:rPr>
            </w:pPr>
            <w:r w:rsidRPr="00ED797D">
              <w:rPr>
                <w:rFonts w:ascii="Calibri" w:eastAsia="Calibri" w:hAnsi="Calibri" w:cs="Calibri"/>
                <w:b w:val="0"/>
                <w:bCs w:val="0"/>
                <w:color w:val="000000" w:themeColor="text1"/>
              </w:rPr>
              <w:t>Conducting contact investigations (i.e. prioritizing contacts)</w:t>
            </w:r>
          </w:p>
        </w:tc>
        <w:tc>
          <w:tcPr>
            <w:tcW w:w="702" w:type="pct"/>
          </w:tcPr>
          <w:p w:rsidR="2FF863F9" w:rsidP="2BE3D030" w14:paraId="2166C57C" w14:textId="63DA85E6">
            <w:pPr>
              <w:jc w:val="center"/>
            </w:pPr>
            <w:r w:rsidRPr="2BE3D030">
              <w:rPr>
                <w:rFonts w:ascii="Calibri" w:eastAsia="Calibri" w:hAnsi="Calibri" w:cs="Calibri"/>
                <w:color w:val="000000" w:themeColor="text1"/>
              </w:rPr>
              <w:t xml:space="preserve">○ </w:t>
            </w:r>
          </w:p>
        </w:tc>
        <w:tc>
          <w:tcPr>
            <w:tcW w:w="702" w:type="pct"/>
          </w:tcPr>
          <w:p w:rsidR="2FF863F9" w:rsidP="2BE3D030" w14:paraId="57C8247A" w14:textId="4699D4C4">
            <w:pPr>
              <w:jc w:val="center"/>
            </w:pPr>
            <w:r w:rsidRPr="2BE3D030">
              <w:rPr>
                <w:rFonts w:ascii="Calibri" w:eastAsia="Calibri" w:hAnsi="Calibri" w:cs="Calibri"/>
                <w:color w:val="000000" w:themeColor="text1"/>
              </w:rPr>
              <w:t xml:space="preserve">○ </w:t>
            </w:r>
          </w:p>
        </w:tc>
        <w:tc>
          <w:tcPr>
            <w:tcW w:w="745" w:type="pct"/>
          </w:tcPr>
          <w:p w:rsidR="2FF863F9" w:rsidP="2BE3D030" w14:paraId="2940AEA1" w14:textId="1776BA79">
            <w:pPr>
              <w:jc w:val="center"/>
            </w:pPr>
            <w:r w:rsidRPr="2BE3D030">
              <w:rPr>
                <w:rFonts w:ascii="Calibri" w:eastAsia="Calibri" w:hAnsi="Calibri" w:cs="Calibri"/>
                <w:color w:val="000000" w:themeColor="text1"/>
              </w:rPr>
              <w:t xml:space="preserve">○ </w:t>
            </w:r>
          </w:p>
        </w:tc>
        <w:tc>
          <w:tcPr>
            <w:tcW w:w="641" w:type="pct"/>
          </w:tcPr>
          <w:p w:rsidR="2FF863F9" w:rsidP="2BE3D030" w14:paraId="6DDF829A" w14:textId="4FA8BFAE">
            <w:pPr>
              <w:jc w:val="center"/>
            </w:pPr>
            <w:r w:rsidRPr="2BE3D030">
              <w:rPr>
                <w:rFonts w:ascii="Calibri" w:eastAsia="Calibri" w:hAnsi="Calibri" w:cs="Calibri"/>
                <w:color w:val="000000" w:themeColor="text1"/>
              </w:rPr>
              <w:t xml:space="preserve">○ </w:t>
            </w:r>
          </w:p>
        </w:tc>
      </w:tr>
      <w:tr w14:paraId="2793DB2C" w14:textId="77777777" w:rsidTr="00ED797D">
        <w:tblPrEx>
          <w:tblW w:w="5000" w:type="pct"/>
          <w:tblLook w:val="04A0"/>
        </w:tblPrEx>
        <w:trPr>
          <w:trHeight w:val="240"/>
        </w:trPr>
        <w:tc>
          <w:tcPr>
            <w:tcW w:w="2210" w:type="pct"/>
          </w:tcPr>
          <w:p w:rsidR="2FF863F9" w:rsidRPr="00ED797D" w:rsidP="2BE3D030" w14:paraId="0FD53368" w14:textId="4AACA20E">
            <w:pPr>
              <w:rPr>
                <w:b w:val="0"/>
                <w:bCs w:val="0"/>
              </w:rPr>
            </w:pPr>
            <w:r w:rsidRPr="00ED797D">
              <w:rPr>
                <w:rFonts w:ascii="Calibri" w:eastAsia="Calibri" w:hAnsi="Calibri" w:cs="Calibri"/>
                <w:b w:val="0"/>
                <w:bCs w:val="0"/>
                <w:color w:val="000000" w:themeColor="text1"/>
              </w:rPr>
              <w:t xml:space="preserve">Contact investigations skills in congregate settings (for example, school, workplace, jail, hospital, and shelters) </w:t>
            </w:r>
          </w:p>
        </w:tc>
        <w:tc>
          <w:tcPr>
            <w:tcW w:w="702" w:type="pct"/>
          </w:tcPr>
          <w:p w:rsidR="2FF863F9" w:rsidP="2BE3D030" w14:paraId="601743EC" w14:textId="36ECCA03">
            <w:pPr>
              <w:jc w:val="center"/>
            </w:pPr>
            <w:r w:rsidRPr="2BE3D030">
              <w:rPr>
                <w:rFonts w:ascii="Calibri" w:eastAsia="Calibri" w:hAnsi="Calibri" w:cs="Calibri"/>
                <w:color w:val="000000" w:themeColor="text1"/>
              </w:rPr>
              <w:t xml:space="preserve">○ </w:t>
            </w:r>
          </w:p>
        </w:tc>
        <w:tc>
          <w:tcPr>
            <w:tcW w:w="702" w:type="pct"/>
          </w:tcPr>
          <w:p w:rsidR="2FF863F9" w:rsidP="2BE3D030" w14:paraId="69D7B531" w14:textId="55EC3009">
            <w:pPr>
              <w:jc w:val="center"/>
            </w:pPr>
            <w:r w:rsidRPr="2BE3D030">
              <w:rPr>
                <w:rFonts w:ascii="Calibri" w:eastAsia="Calibri" w:hAnsi="Calibri" w:cs="Calibri"/>
                <w:color w:val="000000" w:themeColor="text1"/>
              </w:rPr>
              <w:t xml:space="preserve">○ </w:t>
            </w:r>
          </w:p>
        </w:tc>
        <w:tc>
          <w:tcPr>
            <w:tcW w:w="745" w:type="pct"/>
          </w:tcPr>
          <w:p w:rsidR="2FF863F9" w:rsidP="2BE3D030" w14:paraId="463E0DDB" w14:textId="4ED92439">
            <w:pPr>
              <w:jc w:val="center"/>
            </w:pPr>
            <w:r w:rsidRPr="2BE3D030">
              <w:rPr>
                <w:rFonts w:ascii="Calibri" w:eastAsia="Calibri" w:hAnsi="Calibri" w:cs="Calibri"/>
                <w:color w:val="000000" w:themeColor="text1"/>
              </w:rPr>
              <w:t xml:space="preserve">○ </w:t>
            </w:r>
          </w:p>
        </w:tc>
        <w:tc>
          <w:tcPr>
            <w:tcW w:w="641" w:type="pct"/>
          </w:tcPr>
          <w:p w:rsidR="2FF863F9" w:rsidP="2BE3D030" w14:paraId="2FE3792D" w14:textId="0908976C">
            <w:pPr>
              <w:jc w:val="center"/>
            </w:pPr>
            <w:r w:rsidRPr="2BE3D030">
              <w:rPr>
                <w:rFonts w:ascii="Calibri" w:eastAsia="Calibri" w:hAnsi="Calibri" w:cs="Calibri"/>
                <w:color w:val="000000" w:themeColor="text1"/>
              </w:rPr>
              <w:t xml:space="preserve">○ </w:t>
            </w:r>
          </w:p>
        </w:tc>
      </w:tr>
      <w:tr w14:paraId="6BAD2849" w14:textId="77777777" w:rsidTr="00ED797D">
        <w:tblPrEx>
          <w:tblW w:w="5000" w:type="pct"/>
          <w:tblLook w:val="04A0"/>
        </w:tblPrEx>
        <w:trPr>
          <w:trHeight w:val="240"/>
        </w:trPr>
        <w:tc>
          <w:tcPr>
            <w:tcW w:w="2210" w:type="pct"/>
          </w:tcPr>
          <w:p w:rsidR="2FF863F9" w:rsidRPr="00ED797D" w:rsidP="2BE3D030" w14:paraId="3982951E" w14:textId="7D53E3D5">
            <w:pPr>
              <w:rPr>
                <w:b w:val="0"/>
                <w:bCs w:val="0"/>
              </w:rPr>
            </w:pPr>
            <w:r w:rsidRPr="00ED797D">
              <w:rPr>
                <w:rFonts w:ascii="Calibri" w:eastAsia="Calibri" w:hAnsi="Calibri" w:cs="Calibri"/>
                <w:b w:val="0"/>
                <w:bCs w:val="0"/>
                <w:color w:val="000000" w:themeColor="text1"/>
              </w:rPr>
              <w:t xml:space="preserve">Interviewing for contact investigations skills  </w:t>
            </w:r>
          </w:p>
        </w:tc>
        <w:tc>
          <w:tcPr>
            <w:tcW w:w="702" w:type="pct"/>
          </w:tcPr>
          <w:p w:rsidR="2FF863F9" w:rsidP="2BE3D030" w14:paraId="37CD6A0C" w14:textId="5881E3CE">
            <w:pPr>
              <w:jc w:val="center"/>
            </w:pPr>
            <w:r w:rsidRPr="2BE3D030">
              <w:rPr>
                <w:rFonts w:ascii="Calibri" w:eastAsia="Calibri" w:hAnsi="Calibri" w:cs="Calibri"/>
                <w:color w:val="000000" w:themeColor="text1"/>
              </w:rPr>
              <w:t xml:space="preserve">○ </w:t>
            </w:r>
          </w:p>
        </w:tc>
        <w:tc>
          <w:tcPr>
            <w:tcW w:w="702" w:type="pct"/>
          </w:tcPr>
          <w:p w:rsidR="2FF863F9" w:rsidP="2BE3D030" w14:paraId="535A9915" w14:textId="414FBF43">
            <w:pPr>
              <w:jc w:val="center"/>
            </w:pPr>
            <w:r w:rsidRPr="2BE3D030">
              <w:rPr>
                <w:rFonts w:ascii="Calibri" w:eastAsia="Calibri" w:hAnsi="Calibri" w:cs="Calibri"/>
                <w:color w:val="000000" w:themeColor="text1"/>
              </w:rPr>
              <w:t xml:space="preserve">○ </w:t>
            </w:r>
          </w:p>
        </w:tc>
        <w:tc>
          <w:tcPr>
            <w:tcW w:w="745" w:type="pct"/>
          </w:tcPr>
          <w:p w:rsidR="2FF863F9" w:rsidP="2BE3D030" w14:paraId="7D5724F3" w14:textId="5AC2EAA0">
            <w:pPr>
              <w:jc w:val="center"/>
            </w:pPr>
            <w:r w:rsidRPr="2BE3D030">
              <w:rPr>
                <w:rFonts w:ascii="Calibri" w:eastAsia="Calibri" w:hAnsi="Calibri" w:cs="Calibri"/>
                <w:color w:val="000000" w:themeColor="text1"/>
              </w:rPr>
              <w:t xml:space="preserve">○ </w:t>
            </w:r>
          </w:p>
        </w:tc>
        <w:tc>
          <w:tcPr>
            <w:tcW w:w="641" w:type="pct"/>
          </w:tcPr>
          <w:p w:rsidR="2FF863F9" w:rsidP="2BE3D030" w14:paraId="2C3EADE5" w14:textId="6237ECE9">
            <w:pPr>
              <w:jc w:val="center"/>
            </w:pPr>
            <w:r w:rsidRPr="2BE3D030">
              <w:rPr>
                <w:rFonts w:ascii="Calibri" w:eastAsia="Calibri" w:hAnsi="Calibri" w:cs="Calibri"/>
                <w:color w:val="000000" w:themeColor="text1"/>
              </w:rPr>
              <w:t xml:space="preserve">○ </w:t>
            </w:r>
          </w:p>
        </w:tc>
      </w:tr>
      <w:tr w14:paraId="2460F2D1" w14:textId="77777777" w:rsidTr="00ED797D">
        <w:tblPrEx>
          <w:tblW w:w="5000" w:type="pct"/>
          <w:tblLook w:val="04A0"/>
        </w:tblPrEx>
        <w:trPr>
          <w:trHeight w:val="240"/>
        </w:trPr>
        <w:tc>
          <w:tcPr>
            <w:tcW w:w="2210" w:type="pct"/>
          </w:tcPr>
          <w:p w:rsidR="2FF863F9" w:rsidRPr="00ED797D" w:rsidP="2BE3D030" w14:paraId="74CA94C4" w14:textId="0DC73050">
            <w:pPr>
              <w:rPr>
                <w:b w:val="0"/>
                <w:bCs w:val="0"/>
              </w:rPr>
            </w:pPr>
            <w:r w:rsidRPr="00ED797D">
              <w:rPr>
                <w:rFonts w:ascii="Calibri" w:eastAsia="Calibri" w:hAnsi="Calibri" w:cs="Calibri"/>
                <w:b w:val="0"/>
                <w:bCs w:val="0"/>
              </w:rPr>
              <w:t xml:space="preserve">Interjurisdictional referrals (i.e., for TB patients or contacts who move to the U.S. mainland or within the USAPI) </w:t>
            </w:r>
          </w:p>
        </w:tc>
        <w:tc>
          <w:tcPr>
            <w:tcW w:w="702" w:type="pct"/>
          </w:tcPr>
          <w:p w:rsidR="2FF863F9" w:rsidP="2BE3D030" w14:paraId="5EADFE7D" w14:textId="176F4990">
            <w:pPr>
              <w:jc w:val="center"/>
            </w:pPr>
            <w:r w:rsidRPr="2BE3D030">
              <w:rPr>
                <w:rFonts w:ascii="Calibri" w:eastAsia="Calibri" w:hAnsi="Calibri" w:cs="Calibri"/>
              </w:rPr>
              <w:t xml:space="preserve">○ </w:t>
            </w:r>
          </w:p>
        </w:tc>
        <w:tc>
          <w:tcPr>
            <w:tcW w:w="702" w:type="pct"/>
          </w:tcPr>
          <w:p w:rsidR="2FF863F9" w:rsidP="2BE3D030" w14:paraId="4E9459DC" w14:textId="7D6847EF">
            <w:pPr>
              <w:jc w:val="center"/>
            </w:pPr>
            <w:r w:rsidRPr="2BE3D030">
              <w:rPr>
                <w:rFonts w:ascii="Calibri" w:eastAsia="Calibri" w:hAnsi="Calibri" w:cs="Calibri"/>
              </w:rPr>
              <w:t xml:space="preserve">○ </w:t>
            </w:r>
          </w:p>
        </w:tc>
        <w:tc>
          <w:tcPr>
            <w:tcW w:w="745" w:type="pct"/>
          </w:tcPr>
          <w:p w:rsidR="2FF863F9" w:rsidP="2BE3D030" w14:paraId="5515A9F9" w14:textId="7EA609D6">
            <w:pPr>
              <w:jc w:val="center"/>
            </w:pPr>
            <w:r w:rsidRPr="2BE3D030">
              <w:rPr>
                <w:rFonts w:ascii="Calibri" w:eastAsia="Calibri" w:hAnsi="Calibri" w:cs="Calibri"/>
              </w:rPr>
              <w:t xml:space="preserve">○ </w:t>
            </w:r>
          </w:p>
        </w:tc>
        <w:tc>
          <w:tcPr>
            <w:tcW w:w="641" w:type="pct"/>
          </w:tcPr>
          <w:p w:rsidR="2FF863F9" w:rsidP="2BE3D030" w14:paraId="68653B78" w14:textId="4D3464EC">
            <w:pPr>
              <w:jc w:val="center"/>
            </w:pPr>
            <w:r w:rsidRPr="2BE3D030">
              <w:rPr>
                <w:rFonts w:ascii="Calibri" w:eastAsia="Calibri" w:hAnsi="Calibri" w:cs="Calibri"/>
              </w:rPr>
              <w:t xml:space="preserve">○ </w:t>
            </w:r>
          </w:p>
        </w:tc>
      </w:tr>
      <w:tr w14:paraId="798D346C" w14:textId="77777777" w:rsidTr="00ED797D">
        <w:tblPrEx>
          <w:tblW w:w="5000" w:type="pct"/>
          <w:tblLook w:val="04A0"/>
        </w:tblPrEx>
        <w:trPr>
          <w:trHeight w:val="240"/>
        </w:trPr>
        <w:tc>
          <w:tcPr>
            <w:tcW w:w="2210" w:type="pct"/>
          </w:tcPr>
          <w:p w:rsidR="2FF863F9" w:rsidRPr="00ED797D" w:rsidP="2BE3D030" w14:paraId="59F1CF0C" w14:textId="0B1B4BE7">
            <w:pPr>
              <w:rPr>
                <w:b w:val="0"/>
                <w:bCs w:val="0"/>
              </w:rPr>
            </w:pPr>
            <w:r w:rsidRPr="00ED797D">
              <w:rPr>
                <w:rFonts w:ascii="Calibri" w:eastAsia="Calibri" w:hAnsi="Calibri" w:cs="Calibri"/>
                <w:b w:val="0"/>
                <w:bCs w:val="0"/>
              </w:rPr>
              <w:t xml:space="preserve">International transfer notifications (i.e., for TB patients or contacts who move to other countries) </w:t>
            </w:r>
          </w:p>
        </w:tc>
        <w:tc>
          <w:tcPr>
            <w:tcW w:w="702" w:type="pct"/>
          </w:tcPr>
          <w:p w:rsidR="2FF863F9" w:rsidP="2BE3D030" w14:paraId="31E70AF2" w14:textId="4B2E245C">
            <w:pPr>
              <w:jc w:val="center"/>
            </w:pPr>
            <w:r w:rsidRPr="2BE3D030">
              <w:rPr>
                <w:rFonts w:ascii="Calibri" w:eastAsia="Calibri" w:hAnsi="Calibri" w:cs="Calibri"/>
              </w:rPr>
              <w:t xml:space="preserve">○ </w:t>
            </w:r>
          </w:p>
        </w:tc>
        <w:tc>
          <w:tcPr>
            <w:tcW w:w="702" w:type="pct"/>
          </w:tcPr>
          <w:p w:rsidR="2FF863F9" w:rsidP="2BE3D030" w14:paraId="6844D795" w14:textId="640D8198">
            <w:pPr>
              <w:jc w:val="center"/>
            </w:pPr>
            <w:r w:rsidRPr="2BE3D030">
              <w:rPr>
                <w:rFonts w:ascii="Calibri" w:eastAsia="Calibri" w:hAnsi="Calibri" w:cs="Calibri"/>
              </w:rPr>
              <w:t xml:space="preserve">○ </w:t>
            </w:r>
          </w:p>
        </w:tc>
        <w:tc>
          <w:tcPr>
            <w:tcW w:w="745" w:type="pct"/>
          </w:tcPr>
          <w:p w:rsidR="2FF863F9" w:rsidP="2BE3D030" w14:paraId="6E11960C" w14:textId="425093E4">
            <w:pPr>
              <w:jc w:val="center"/>
            </w:pPr>
            <w:r w:rsidRPr="2BE3D030">
              <w:rPr>
                <w:rFonts w:ascii="Calibri" w:eastAsia="Calibri" w:hAnsi="Calibri" w:cs="Calibri"/>
              </w:rPr>
              <w:t xml:space="preserve">○ </w:t>
            </w:r>
          </w:p>
        </w:tc>
        <w:tc>
          <w:tcPr>
            <w:tcW w:w="641" w:type="pct"/>
          </w:tcPr>
          <w:p w:rsidR="2FF863F9" w:rsidP="2BE3D030" w14:paraId="58C9F774" w14:textId="449E4884">
            <w:pPr>
              <w:jc w:val="center"/>
            </w:pPr>
            <w:r w:rsidRPr="2BE3D030">
              <w:rPr>
                <w:rFonts w:ascii="Calibri" w:eastAsia="Calibri" w:hAnsi="Calibri" w:cs="Calibri"/>
              </w:rPr>
              <w:t>○</w:t>
            </w:r>
          </w:p>
        </w:tc>
      </w:tr>
    </w:tbl>
    <w:p w:rsidR="00765DCB" w:rsidRPr="004F2B87" w:rsidP="2BE3D030" w14:paraId="14B5ADDF" w14:textId="42D6B373">
      <w:pPr>
        <w:spacing w:after="0" w:line="240" w:lineRule="auto"/>
        <w:textAlignment w:val="baseline"/>
        <w:rPr>
          <w:rFonts w:eastAsia="Times New Roman"/>
          <w:b/>
          <w:bCs/>
          <w:kern w:val="0"/>
          <w14:ligatures w14:val="none"/>
        </w:rPr>
      </w:pPr>
    </w:p>
    <w:p w:rsidR="006E3559" w:rsidRPr="00247129" w:rsidP="2BE3D030" w14:paraId="31F2813A" w14:textId="19C6FC1B">
      <w:pPr>
        <w:spacing w:after="0" w:line="240" w:lineRule="auto"/>
        <w:textAlignment w:val="baseline"/>
        <w:rPr>
          <w:rFonts w:eastAsia="Times New Roman"/>
          <w:b/>
          <w:bCs/>
          <w:kern w:val="0"/>
          <w14:ligatures w14:val="none"/>
        </w:rPr>
      </w:pPr>
      <w:r w:rsidRPr="2FF863F9">
        <w:rPr>
          <w:rFonts w:eastAsia="Times New Roman"/>
          <w:b/>
          <w:bCs/>
          <w:kern w:val="0"/>
          <w14:ligatures w14:val="none"/>
        </w:rPr>
        <w:t xml:space="preserve">18. </w:t>
      </w:r>
      <w:r w:rsidRPr="2FF863F9" w:rsidR="420C11D9">
        <w:rPr>
          <w:rFonts w:eastAsia="Times New Roman"/>
          <w:b/>
          <w:bCs/>
          <w:kern w:val="0"/>
          <w14:ligatures w14:val="none"/>
        </w:rPr>
        <w:t>Do you</w:t>
      </w:r>
      <w:r w:rsidRPr="2FF863F9" w:rsidR="6A3E79C0">
        <w:rPr>
          <w:rFonts w:eastAsia="Times New Roman"/>
          <w:b/>
          <w:bCs/>
          <w:kern w:val="0"/>
          <w14:ligatures w14:val="none"/>
        </w:rPr>
        <w:t> </w:t>
      </w:r>
      <w:r w:rsidRPr="2FF863F9" w:rsidR="420C11D9">
        <w:rPr>
          <w:rFonts w:eastAsia="Times New Roman"/>
          <w:b/>
          <w:bCs/>
          <w:kern w:val="0"/>
          <w14:ligatures w14:val="none"/>
        </w:rPr>
        <w:t xml:space="preserve">perform </w:t>
      </w:r>
      <w:r w:rsidRPr="2FF863F9" w:rsidR="420C11D9">
        <w:rPr>
          <w:rFonts w:eastAsia="Times New Roman"/>
          <w:b/>
          <w:bCs/>
          <w:kern w:val="0"/>
          <w:u w:val="single"/>
          <w14:ligatures w14:val="none"/>
        </w:rPr>
        <w:t>infection control</w:t>
      </w:r>
      <w:r w:rsidRPr="2FF863F9" w:rsidR="420C11D9">
        <w:rPr>
          <w:rFonts w:eastAsia="Times New Roman"/>
          <w:b/>
          <w:bCs/>
          <w:kern w:val="0"/>
          <w14:ligatures w14:val="none"/>
        </w:rPr>
        <w:t xml:space="preserve"> activities as part of your TB related job duties? </w:t>
      </w:r>
    </w:p>
    <w:p w:rsidR="00CC71E5" w:rsidRPr="00247129" w:rsidP="2BE3D030" w14:paraId="0CF69A13" w14:textId="77777777">
      <w:pPr>
        <w:numPr>
          <w:ilvl w:val="0"/>
          <w:numId w:val="22"/>
        </w:numPr>
        <w:spacing w:after="0" w:line="240" w:lineRule="auto"/>
        <w:textAlignment w:val="baseline"/>
        <w:rPr>
          <w:rFonts w:eastAsia="Times New Roman"/>
          <w:kern w:val="0"/>
          <w14:ligatures w14:val="none"/>
        </w:rPr>
      </w:pPr>
      <w:r w:rsidRPr="2FF863F9">
        <w:rPr>
          <w:rFonts w:eastAsia="Times New Roman"/>
          <w:kern w:val="0"/>
          <w14:ligatures w14:val="none"/>
        </w:rPr>
        <w:t>Yes </w:t>
      </w:r>
    </w:p>
    <w:p w:rsidR="006E3559" w:rsidRPr="00247129" w:rsidP="2BE3D030" w14:paraId="39EC929B" w14:textId="0B79A08C">
      <w:pPr>
        <w:numPr>
          <w:ilvl w:val="0"/>
          <w:numId w:val="22"/>
        </w:numPr>
        <w:spacing w:after="0" w:line="240" w:lineRule="auto"/>
        <w:textAlignment w:val="baseline"/>
        <w:rPr>
          <w:rFonts w:eastAsia="Times New Roman"/>
          <w:kern w:val="0"/>
          <w14:ligatures w14:val="none"/>
        </w:rPr>
      </w:pPr>
      <w:r w:rsidRPr="2BE3D030">
        <w:rPr>
          <w:rFonts w:eastAsia="Times New Roman"/>
          <w:kern w:val="0"/>
          <w14:ligatures w14:val="none"/>
        </w:rPr>
        <w:t>No </w:t>
      </w:r>
    </w:p>
    <w:p w:rsidR="001B0898" w:rsidRPr="00247129" w:rsidP="2BE3D030" w14:paraId="7F77A91C" w14:textId="77777777">
      <w:pPr>
        <w:spacing w:after="0" w:line="240" w:lineRule="auto"/>
        <w:ind w:left="720"/>
        <w:textAlignment w:val="baseline"/>
        <w:rPr>
          <w:rFonts w:eastAsia="Times New Roman"/>
          <w:kern w:val="0"/>
          <w14:ligatures w14:val="none"/>
        </w:rPr>
      </w:pPr>
    </w:p>
    <w:p w:rsidR="00F17E8B" w:rsidRPr="00247129" w:rsidP="5BB7B9E8" w14:paraId="6D2C69F2" w14:textId="3A91B9D7">
      <w:pPr>
        <w:spacing w:after="0" w:line="240" w:lineRule="auto"/>
        <w:textAlignment w:val="baseline"/>
        <w:rPr>
          <w:kern w:val="0"/>
          <w14:ligatures w14:val="none"/>
        </w:rPr>
      </w:pPr>
      <w:r w:rsidRPr="5BB7B9E8">
        <w:rPr>
          <w:rFonts w:eastAsia="Times New Roman"/>
          <w:b/>
          <w:bCs/>
          <w:kern w:val="0"/>
          <w14:ligatures w14:val="none"/>
        </w:rPr>
        <w:t xml:space="preserve">19. </w:t>
      </w:r>
      <w:r w:rsidRPr="5BB7B9E8" w:rsidR="006E3559">
        <w:rPr>
          <w:rFonts w:eastAsia="Times New Roman"/>
          <w:b/>
          <w:bCs/>
          <w:kern w:val="0"/>
          <w14:ligatures w14:val="none"/>
        </w:rPr>
        <w:t xml:space="preserve">Please indicate how much training you need regarding the following </w:t>
      </w:r>
      <w:r w:rsidRPr="5BB7B9E8" w:rsidR="006E3559">
        <w:rPr>
          <w:rFonts w:eastAsia="Times New Roman"/>
          <w:b/>
          <w:bCs/>
          <w:kern w:val="0"/>
          <w:u w:val="single"/>
          <w14:ligatures w14:val="none"/>
        </w:rPr>
        <w:t>TB infection control</w:t>
      </w:r>
      <w:r w:rsidRPr="5BB7B9E8" w:rsidR="006E3559">
        <w:rPr>
          <w:rFonts w:eastAsia="Times New Roman"/>
          <w:b/>
          <w:bCs/>
          <w:kern w:val="0"/>
          <w14:ligatures w14:val="none"/>
        </w:rPr>
        <w:t xml:space="preserve"> topics.</w:t>
      </w:r>
      <w:r w:rsidRPr="5BB7B9E8" w:rsidR="7BFD9444">
        <w:rPr>
          <w:rFonts w:eastAsia="Times New Roman"/>
          <w:b/>
          <w:bCs/>
          <w:kern w:val="0"/>
          <w14:ligatures w14:val="none"/>
        </w:rPr>
        <w:t xml:space="preserve"> </w:t>
      </w:r>
      <w:r w:rsidRPr="5BB7B9E8" w:rsidR="7BFD9444">
        <w:rPr>
          <w:rFonts w:eastAsia="Times New Roman"/>
          <w:b/>
          <w:bCs/>
          <w:i/>
          <w:iCs/>
          <w:kern w:val="0"/>
          <w14:ligatures w14:val="none"/>
        </w:rPr>
        <w:t>NOTE:</w:t>
      </w:r>
      <w:r w:rsidRPr="5BB7B9E8" w:rsidR="79CCDBFC">
        <w:rPr>
          <w:rFonts w:eastAsia="Times New Roman"/>
          <w:b/>
          <w:bCs/>
          <w:i/>
          <w:iCs/>
          <w:kern w:val="0"/>
          <w14:ligatures w14:val="none"/>
        </w:rPr>
        <w:t xml:space="preserve"> </w:t>
      </w:r>
      <w:r w:rsidRPr="5BB7B9E8" w:rsidR="79CCDBFC">
        <w:rPr>
          <w:rFonts w:ascii="Calibri" w:eastAsia="Calibri" w:hAnsi="Calibri" w:cs="Calibri"/>
          <w:b/>
          <w:bCs/>
          <w:i/>
          <w:iCs/>
        </w:rPr>
        <w:t>If you do not perform the activity, or you do not need to know the information as part of your work duties, please select N/A</w:t>
      </w:r>
      <w:r w:rsidRPr="5BB7B9E8" w:rsidR="79CCDBFC">
        <w:rPr>
          <w:rFonts w:ascii="Calibri" w:eastAsia="Calibri" w:hAnsi="Calibri" w:cs="Calibri"/>
          <w:i/>
          <w:iCs/>
        </w:rPr>
        <w:t>.</w:t>
      </w:r>
    </w:p>
    <w:p w:rsidR="006E3559" w:rsidRPr="00247129" w:rsidP="2BE3D030" w14:paraId="43C116E1" w14:textId="31DFAE3F">
      <w:pPr>
        <w:pStyle w:val="ListParagraph"/>
        <w:spacing w:after="0" w:line="240" w:lineRule="auto"/>
        <w:textAlignment w:val="baseline"/>
        <w:rPr>
          <w:rFonts w:eastAsia="Times New Roman"/>
          <w:kern w:val="0"/>
          <w14:ligatures w14:val="none"/>
        </w:rPr>
      </w:pPr>
      <w:r w:rsidRPr="2FF863F9">
        <w:rPr>
          <w:rFonts w:eastAsia="Times New Roman"/>
          <w:kern w:val="0"/>
          <w14:ligatures w14:val="none"/>
        </w:rPr>
        <w:t> </w:t>
      </w:r>
    </w:p>
    <w:tbl>
      <w:tblPr>
        <w:tblStyle w:val="PlainTable1"/>
        <w:tblW w:w="5000" w:type="pct"/>
        <w:tblLook w:val="04A0"/>
      </w:tblPr>
      <w:tblGrid>
        <w:gridCol w:w="4179"/>
        <w:gridCol w:w="1356"/>
        <w:gridCol w:w="1386"/>
        <w:gridCol w:w="1285"/>
        <w:gridCol w:w="1144"/>
      </w:tblGrid>
      <w:tr w14:paraId="010F0AFA" w14:textId="4A696D4F" w:rsidTr="206C7B0C">
        <w:tblPrEx>
          <w:tblW w:w="5000" w:type="pct"/>
          <w:tblLook w:val="04A0"/>
        </w:tblPrEx>
        <w:trPr>
          <w:trHeight w:val="248"/>
        </w:trPr>
        <w:tc>
          <w:tcPr>
            <w:tcW w:w="2235" w:type="pct"/>
            <w:hideMark/>
          </w:tcPr>
          <w:p w:rsidR="00F17E8B" w:rsidRPr="00247129" w:rsidP="2BE3D030" w14:paraId="61979605" w14:textId="77777777">
            <w:pPr>
              <w:ind w:left="360"/>
              <w:textAlignment w:val="baseline"/>
              <w:rPr>
                <w:rFonts w:eastAsia="Times New Roman"/>
                <w:b w:val="0"/>
                <w:bCs w:val="0"/>
                <w:kern w:val="0"/>
                <w14:ligatures w14:val="none"/>
              </w:rPr>
            </w:pPr>
            <w:r w:rsidRPr="2FF863F9">
              <w:rPr>
                <w:rFonts w:eastAsia="Times New Roman"/>
                <w:kern w:val="0"/>
                <w14:ligatures w14:val="none"/>
              </w:rPr>
              <w:t> </w:t>
            </w:r>
          </w:p>
        </w:tc>
        <w:tc>
          <w:tcPr>
            <w:tcW w:w="725" w:type="pct"/>
            <w:hideMark/>
          </w:tcPr>
          <w:p w:rsidR="00F17E8B" w:rsidRPr="00247129" w:rsidP="2BE3D030" w14:paraId="0F632752" w14:textId="77777777">
            <w:pPr>
              <w:jc w:val="center"/>
              <w:textAlignment w:val="baseline"/>
              <w:rPr>
                <w:rFonts w:eastAsia="Times New Roman"/>
                <w:b w:val="0"/>
                <w:bCs w:val="0"/>
                <w:kern w:val="0"/>
                <w14:ligatures w14:val="none"/>
              </w:rPr>
            </w:pPr>
            <w:r w:rsidRPr="2FF863F9">
              <w:rPr>
                <w:rFonts w:eastAsia="Times New Roman"/>
                <w:kern w:val="0"/>
                <w14:ligatures w14:val="none"/>
              </w:rPr>
              <w:t>Not  </w:t>
            </w:r>
          </w:p>
          <w:p w:rsidR="00F17E8B" w:rsidRPr="00247129" w:rsidP="2BE3D030" w14:paraId="69E81EAC" w14:textId="77777777">
            <w:pPr>
              <w:jc w:val="center"/>
              <w:textAlignment w:val="baseline"/>
              <w:rPr>
                <w:rFonts w:eastAsia="Times New Roman"/>
                <w:b w:val="0"/>
                <w:bCs w:val="0"/>
                <w:kern w:val="0"/>
                <w14:ligatures w14:val="none"/>
              </w:rPr>
            </w:pPr>
            <w:r w:rsidRPr="2FF863F9">
              <w:rPr>
                <w:rFonts w:eastAsia="Times New Roman"/>
                <w:kern w:val="0"/>
                <w14:ligatures w14:val="none"/>
              </w:rPr>
              <w:t>needed </w:t>
            </w:r>
          </w:p>
        </w:tc>
        <w:tc>
          <w:tcPr>
            <w:tcW w:w="741" w:type="pct"/>
            <w:hideMark/>
          </w:tcPr>
          <w:p w:rsidR="00F17E8B" w:rsidRPr="00247129" w:rsidP="2BE3D030" w14:paraId="08ED9AEF" w14:textId="77777777">
            <w:pPr>
              <w:textAlignment w:val="baseline"/>
              <w:rPr>
                <w:rFonts w:eastAsia="Times New Roman"/>
                <w:b w:val="0"/>
                <w:bCs w:val="0"/>
                <w:kern w:val="0"/>
                <w14:ligatures w14:val="none"/>
              </w:rPr>
            </w:pPr>
            <w:r w:rsidRPr="2FF863F9">
              <w:rPr>
                <w:rFonts w:eastAsia="Times New Roman"/>
                <w:kern w:val="0"/>
                <w14:ligatures w14:val="none"/>
              </w:rPr>
              <w:t xml:space="preserve"> Needed </w:t>
            </w:r>
          </w:p>
        </w:tc>
        <w:tc>
          <w:tcPr>
            <w:tcW w:w="687" w:type="pct"/>
            <w:hideMark/>
          </w:tcPr>
          <w:p w:rsidR="00F17E8B" w:rsidRPr="00247129" w:rsidP="2BE3D030" w14:paraId="1E5D6C43" w14:textId="77777777">
            <w:pPr>
              <w:jc w:val="center"/>
              <w:textAlignment w:val="baseline"/>
              <w:rPr>
                <w:rFonts w:eastAsia="Times New Roman"/>
                <w:b w:val="0"/>
                <w:bCs w:val="0"/>
                <w:kern w:val="0"/>
                <w14:ligatures w14:val="none"/>
              </w:rPr>
            </w:pPr>
            <w:r w:rsidRPr="2FF863F9">
              <w:rPr>
                <w:rFonts w:eastAsia="Times New Roman"/>
                <w:kern w:val="0"/>
                <w14:ligatures w14:val="none"/>
              </w:rPr>
              <w:t>Highly needed </w:t>
            </w:r>
          </w:p>
        </w:tc>
        <w:tc>
          <w:tcPr>
            <w:tcW w:w="612" w:type="pct"/>
          </w:tcPr>
          <w:p w:rsidR="00F17E8B" w:rsidRPr="00247129" w:rsidP="2BE3D030" w14:paraId="4993415F" w14:textId="7008719E">
            <w:pPr>
              <w:jc w:val="center"/>
              <w:textAlignment w:val="baseline"/>
              <w:rPr>
                <w:rFonts w:eastAsia="Times New Roman"/>
                <w:b w:val="0"/>
                <w:bCs w:val="0"/>
                <w:kern w:val="0"/>
                <w14:ligatures w14:val="none"/>
              </w:rPr>
            </w:pPr>
            <w:r w:rsidRPr="2FF863F9">
              <w:rPr>
                <w:rFonts w:eastAsia="Times New Roman"/>
                <w:kern w:val="0"/>
                <w14:ligatures w14:val="none"/>
              </w:rPr>
              <w:t xml:space="preserve">N/A </w:t>
            </w:r>
          </w:p>
        </w:tc>
      </w:tr>
      <w:tr w14:paraId="2B4E1C34" w14:textId="43567B50" w:rsidTr="206C7B0C">
        <w:tblPrEx>
          <w:tblW w:w="5000" w:type="pct"/>
          <w:tblLook w:val="04A0"/>
        </w:tblPrEx>
        <w:trPr>
          <w:trHeight w:val="248"/>
        </w:trPr>
        <w:tc>
          <w:tcPr>
            <w:tcW w:w="2235" w:type="pct"/>
            <w:hideMark/>
          </w:tcPr>
          <w:p w:rsidR="00F17E8B" w:rsidRPr="00ED797D" w:rsidP="2BE3D030" w14:paraId="5904100C" w14:textId="1775689A">
            <w:pPr>
              <w:textAlignment w:val="baseline"/>
              <w:rPr>
                <w:rFonts w:eastAsia="Times New Roman"/>
                <w:b w:val="0"/>
                <w:bCs w:val="0"/>
                <w:kern w:val="0"/>
                <w14:ligatures w14:val="none"/>
              </w:rPr>
            </w:pPr>
            <w:r w:rsidRPr="00ED797D">
              <w:rPr>
                <w:rFonts w:eastAsia="Times New Roman"/>
                <w:b w:val="0"/>
                <w:bCs w:val="0"/>
                <w:kern w:val="0"/>
                <w14:ligatures w14:val="none"/>
              </w:rPr>
              <w:t>TB infection control measures </w:t>
            </w:r>
            <w:r w:rsidRPr="00ED797D" w:rsidR="450D8815">
              <w:rPr>
                <w:rFonts w:eastAsia="Times New Roman"/>
                <w:b w:val="0"/>
                <w:bCs w:val="0"/>
              </w:rPr>
              <w:t>(i.e., administrative measures, environmental controls, and use of respiratory protective equipment)</w:t>
            </w:r>
          </w:p>
        </w:tc>
        <w:tc>
          <w:tcPr>
            <w:tcW w:w="725" w:type="pct"/>
            <w:hideMark/>
          </w:tcPr>
          <w:p w:rsidR="00F17E8B" w:rsidRPr="00247129" w:rsidP="2BE3D030" w14:paraId="0BE89167"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741" w:type="pct"/>
            <w:hideMark/>
          </w:tcPr>
          <w:p w:rsidR="00F17E8B" w:rsidRPr="00247129" w:rsidP="2BE3D030" w14:paraId="741EC540"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687" w:type="pct"/>
            <w:hideMark/>
          </w:tcPr>
          <w:p w:rsidR="00F17E8B" w:rsidRPr="00247129" w:rsidP="2BE3D030" w14:paraId="5B82283A"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612" w:type="pct"/>
          </w:tcPr>
          <w:p w:rsidR="00F17E8B" w:rsidRPr="00247129" w:rsidP="2BE3D030" w14:paraId="67C5739E" w14:textId="1A23BEFC">
            <w:pPr>
              <w:jc w:val="center"/>
              <w:textAlignment w:val="baseline"/>
              <w:rPr>
                <w:rFonts w:eastAsia="Times New Roman"/>
                <w:kern w:val="0"/>
                <w14:ligatures w14:val="none"/>
              </w:rPr>
            </w:pPr>
            <w:r w:rsidRPr="2FF863F9">
              <w:rPr>
                <w:rFonts w:eastAsia="Times New Roman"/>
                <w:kern w:val="0"/>
                <w14:ligatures w14:val="none"/>
              </w:rPr>
              <w:t>○ </w:t>
            </w:r>
          </w:p>
        </w:tc>
      </w:tr>
      <w:tr w14:paraId="1D461C77" w14:textId="77777777" w:rsidTr="206C7B0C">
        <w:tblPrEx>
          <w:tblW w:w="5000" w:type="pct"/>
          <w:tblLook w:val="04A0"/>
        </w:tblPrEx>
        <w:trPr>
          <w:trHeight w:val="248"/>
        </w:trPr>
        <w:tc>
          <w:tcPr>
            <w:tcW w:w="4179" w:type="dxa"/>
            <w:hideMark/>
          </w:tcPr>
          <w:p w:rsidR="206C7B0C" w:rsidP="206C7B0C" w14:paraId="108FC92C" w14:textId="77777777">
            <w:pPr>
              <w:rPr>
                <w:rFonts w:eastAsia="Times New Roman"/>
                <w:b w:val="0"/>
                <w:bCs w:val="0"/>
              </w:rPr>
            </w:pPr>
            <w:r w:rsidRPr="206C7B0C">
              <w:rPr>
                <w:rFonts w:eastAsia="Times New Roman"/>
                <w:b w:val="0"/>
                <w:bCs w:val="0"/>
              </w:rPr>
              <w:t>TB risk assessments </w:t>
            </w:r>
          </w:p>
        </w:tc>
        <w:tc>
          <w:tcPr>
            <w:tcW w:w="1356" w:type="dxa"/>
            <w:hideMark/>
          </w:tcPr>
          <w:p w:rsidR="206C7B0C" w:rsidP="206C7B0C" w14:paraId="5B91FF64" w14:textId="77777777">
            <w:pPr>
              <w:jc w:val="center"/>
              <w:rPr>
                <w:rFonts w:eastAsia="Times New Roman"/>
              </w:rPr>
            </w:pPr>
            <w:r w:rsidRPr="206C7B0C">
              <w:rPr>
                <w:rFonts w:eastAsia="Times New Roman"/>
              </w:rPr>
              <w:t>○ </w:t>
            </w:r>
          </w:p>
        </w:tc>
        <w:tc>
          <w:tcPr>
            <w:tcW w:w="1386" w:type="dxa"/>
            <w:hideMark/>
          </w:tcPr>
          <w:p w:rsidR="206C7B0C" w:rsidP="206C7B0C" w14:paraId="0170B0FC" w14:textId="77777777">
            <w:pPr>
              <w:jc w:val="center"/>
              <w:rPr>
                <w:rFonts w:eastAsia="Times New Roman"/>
              </w:rPr>
            </w:pPr>
            <w:r w:rsidRPr="206C7B0C">
              <w:rPr>
                <w:rFonts w:eastAsia="Times New Roman"/>
              </w:rPr>
              <w:t>○ </w:t>
            </w:r>
          </w:p>
        </w:tc>
        <w:tc>
          <w:tcPr>
            <w:tcW w:w="1285" w:type="dxa"/>
            <w:hideMark/>
          </w:tcPr>
          <w:p w:rsidR="206C7B0C" w:rsidP="206C7B0C" w14:paraId="7365BE4B" w14:textId="77777777">
            <w:pPr>
              <w:jc w:val="center"/>
              <w:rPr>
                <w:rFonts w:eastAsia="Times New Roman"/>
              </w:rPr>
            </w:pPr>
            <w:r w:rsidRPr="206C7B0C">
              <w:rPr>
                <w:rFonts w:eastAsia="Times New Roman"/>
              </w:rPr>
              <w:t>○ </w:t>
            </w:r>
          </w:p>
        </w:tc>
        <w:tc>
          <w:tcPr>
            <w:tcW w:w="1144" w:type="dxa"/>
          </w:tcPr>
          <w:p w:rsidR="206C7B0C" w:rsidP="206C7B0C" w14:paraId="62552541" w14:textId="27294C6B">
            <w:pPr>
              <w:jc w:val="center"/>
              <w:rPr>
                <w:rFonts w:eastAsia="Times New Roman"/>
              </w:rPr>
            </w:pPr>
            <w:r w:rsidRPr="206C7B0C">
              <w:rPr>
                <w:rFonts w:eastAsia="Times New Roman"/>
              </w:rPr>
              <w:t>○ </w:t>
            </w:r>
          </w:p>
        </w:tc>
      </w:tr>
      <w:tr w14:paraId="4DB36500" w14:textId="3A4DDFA3" w:rsidTr="206C7B0C">
        <w:tblPrEx>
          <w:tblW w:w="5000" w:type="pct"/>
          <w:tblLook w:val="04A0"/>
        </w:tblPrEx>
        <w:trPr>
          <w:trHeight w:val="248"/>
        </w:trPr>
        <w:tc>
          <w:tcPr>
            <w:tcW w:w="2235" w:type="pct"/>
            <w:hideMark/>
          </w:tcPr>
          <w:p w:rsidR="00F17E8B" w:rsidRPr="00ED797D" w:rsidP="2BE3D030" w14:paraId="6E9CB647" w14:textId="78F0C2A3">
            <w:pPr>
              <w:textAlignment w:val="baseline"/>
              <w:rPr>
                <w:rFonts w:eastAsia="Times New Roman"/>
                <w:b w:val="0"/>
                <w:bCs w:val="0"/>
                <w:kern w:val="0"/>
                <w14:ligatures w14:val="none"/>
              </w:rPr>
            </w:pPr>
            <w:r w:rsidRPr="00ED797D">
              <w:rPr>
                <w:rFonts w:eastAsia="Times New Roman"/>
                <w:b w:val="0"/>
                <w:bCs w:val="0"/>
                <w:kern w:val="0"/>
                <w14:ligatures w14:val="none"/>
              </w:rPr>
              <w:t>TB testing programs (</w:t>
            </w:r>
            <w:r w:rsidRPr="00ED797D" w:rsidR="00C02CCB">
              <w:rPr>
                <w:rFonts w:eastAsia="Times New Roman"/>
                <w:b w:val="0"/>
                <w:bCs w:val="0"/>
              </w:rPr>
              <w:t>e.g.</w:t>
            </w:r>
            <w:r w:rsidRPr="00ED797D">
              <w:rPr>
                <w:rFonts w:eastAsia="Times New Roman"/>
                <w:b w:val="0"/>
                <w:bCs w:val="0"/>
                <w:kern w:val="0"/>
                <w14:ligatures w14:val="none"/>
              </w:rPr>
              <w:t>, health care worker screening programs) </w:t>
            </w:r>
          </w:p>
        </w:tc>
        <w:tc>
          <w:tcPr>
            <w:tcW w:w="725" w:type="pct"/>
            <w:hideMark/>
          </w:tcPr>
          <w:p w:rsidR="00F17E8B" w:rsidRPr="00247129" w:rsidP="2BE3D030" w14:paraId="0D09B543"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741" w:type="pct"/>
            <w:hideMark/>
          </w:tcPr>
          <w:p w:rsidR="00F17E8B" w:rsidRPr="00247129" w:rsidP="2BE3D030" w14:paraId="487B7B5E"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687" w:type="pct"/>
            <w:hideMark/>
          </w:tcPr>
          <w:p w:rsidR="00F17E8B" w:rsidRPr="00247129" w:rsidP="2BE3D030" w14:paraId="4438AF8C" w14:textId="77777777">
            <w:pPr>
              <w:jc w:val="center"/>
              <w:textAlignment w:val="baseline"/>
              <w:rPr>
                <w:rFonts w:eastAsia="Times New Roman"/>
                <w:kern w:val="0"/>
                <w14:ligatures w14:val="none"/>
              </w:rPr>
            </w:pPr>
            <w:r w:rsidRPr="2FF863F9">
              <w:rPr>
                <w:rFonts w:eastAsia="Times New Roman"/>
                <w:kern w:val="0"/>
                <w14:ligatures w14:val="none"/>
              </w:rPr>
              <w:t>○ </w:t>
            </w:r>
          </w:p>
        </w:tc>
        <w:tc>
          <w:tcPr>
            <w:tcW w:w="612" w:type="pct"/>
          </w:tcPr>
          <w:p w:rsidR="00F17E8B" w:rsidRPr="00247129" w:rsidP="2BE3D030" w14:paraId="58894B40" w14:textId="686288DC">
            <w:pPr>
              <w:jc w:val="center"/>
              <w:textAlignment w:val="baseline"/>
              <w:rPr>
                <w:rFonts w:eastAsia="Times New Roman"/>
                <w:kern w:val="0"/>
                <w14:ligatures w14:val="none"/>
              </w:rPr>
            </w:pPr>
            <w:r w:rsidRPr="2FF863F9">
              <w:rPr>
                <w:rFonts w:eastAsia="Times New Roman"/>
                <w:kern w:val="0"/>
                <w14:ligatures w14:val="none"/>
              </w:rPr>
              <w:t>○ </w:t>
            </w:r>
          </w:p>
        </w:tc>
      </w:tr>
      <w:tr w14:paraId="40BEC1F5" w14:textId="77777777" w:rsidTr="206C7B0C">
        <w:tblPrEx>
          <w:tblW w:w="5000" w:type="pct"/>
          <w:tblLook w:val="04A0"/>
        </w:tblPrEx>
        <w:trPr>
          <w:trHeight w:val="248"/>
        </w:trPr>
        <w:tc>
          <w:tcPr>
            <w:tcW w:w="4179" w:type="dxa"/>
            <w:hideMark/>
          </w:tcPr>
          <w:p w:rsidR="206C7B0C" w:rsidP="206C7B0C" w14:paraId="00217564" w14:textId="77777777">
            <w:pPr>
              <w:rPr>
                <w:rFonts w:eastAsia="Times New Roman"/>
                <w:b w:val="0"/>
                <w:bCs w:val="0"/>
              </w:rPr>
            </w:pPr>
            <w:r w:rsidRPr="206C7B0C">
              <w:rPr>
                <w:rFonts w:eastAsia="Times New Roman"/>
                <w:b w:val="0"/>
                <w:bCs w:val="0"/>
              </w:rPr>
              <w:t>TB transmission </w:t>
            </w:r>
          </w:p>
        </w:tc>
        <w:tc>
          <w:tcPr>
            <w:tcW w:w="1356" w:type="dxa"/>
            <w:hideMark/>
          </w:tcPr>
          <w:p w:rsidR="206C7B0C" w:rsidP="206C7B0C" w14:paraId="608880AE" w14:textId="77777777">
            <w:pPr>
              <w:jc w:val="center"/>
              <w:rPr>
                <w:rFonts w:eastAsia="Times New Roman"/>
              </w:rPr>
            </w:pPr>
            <w:r w:rsidRPr="206C7B0C">
              <w:rPr>
                <w:rFonts w:eastAsia="Times New Roman"/>
              </w:rPr>
              <w:t>○ </w:t>
            </w:r>
          </w:p>
        </w:tc>
        <w:tc>
          <w:tcPr>
            <w:tcW w:w="1386" w:type="dxa"/>
            <w:hideMark/>
          </w:tcPr>
          <w:p w:rsidR="206C7B0C" w:rsidP="206C7B0C" w14:paraId="29121684" w14:textId="77777777">
            <w:pPr>
              <w:jc w:val="center"/>
              <w:rPr>
                <w:rFonts w:eastAsia="Times New Roman"/>
              </w:rPr>
            </w:pPr>
            <w:r w:rsidRPr="206C7B0C">
              <w:rPr>
                <w:rFonts w:eastAsia="Times New Roman"/>
              </w:rPr>
              <w:t>○ </w:t>
            </w:r>
          </w:p>
        </w:tc>
        <w:tc>
          <w:tcPr>
            <w:tcW w:w="1285" w:type="dxa"/>
            <w:hideMark/>
          </w:tcPr>
          <w:p w:rsidR="206C7B0C" w:rsidP="206C7B0C" w14:paraId="17A6815D" w14:textId="77777777">
            <w:pPr>
              <w:jc w:val="center"/>
              <w:rPr>
                <w:rFonts w:eastAsia="Times New Roman"/>
              </w:rPr>
            </w:pPr>
            <w:r w:rsidRPr="206C7B0C">
              <w:rPr>
                <w:rFonts w:eastAsia="Times New Roman"/>
              </w:rPr>
              <w:t>○ </w:t>
            </w:r>
          </w:p>
        </w:tc>
        <w:tc>
          <w:tcPr>
            <w:tcW w:w="1144" w:type="dxa"/>
          </w:tcPr>
          <w:p w:rsidR="206C7B0C" w:rsidP="206C7B0C" w14:paraId="6CB86B52" w14:textId="221BA8B4">
            <w:pPr>
              <w:jc w:val="center"/>
              <w:rPr>
                <w:rFonts w:eastAsia="Times New Roman"/>
              </w:rPr>
            </w:pPr>
            <w:r w:rsidRPr="206C7B0C">
              <w:rPr>
                <w:rFonts w:eastAsia="Times New Roman"/>
              </w:rPr>
              <w:t>○ </w:t>
            </w:r>
          </w:p>
        </w:tc>
      </w:tr>
      <w:tr w14:paraId="134C6C0A" w14:textId="71086152" w:rsidTr="206C7B0C">
        <w:tblPrEx>
          <w:tblW w:w="5000" w:type="pct"/>
          <w:tblLook w:val="04A0"/>
        </w:tblPrEx>
        <w:trPr>
          <w:trHeight w:val="248"/>
        </w:trPr>
        <w:tc>
          <w:tcPr>
            <w:tcW w:w="2235" w:type="pct"/>
          </w:tcPr>
          <w:p w:rsidR="00F17E8B" w:rsidRPr="00ED797D" w:rsidP="2BE3D030" w14:paraId="3868864C" w14:textId="3331A9F0">
            <w:pPr>
              <w:pStyle w:val="pf0"/>
              <w:spacing w:before="0" w:beforeAutospacing="0" w:after="0" w:afterAutospacing="0"/>
              <w:rPr>
                <w:rStyle w:val="cf01"/>
                <w:rFonts w:asciiTheme="minorHAnsi" w:hAnsiTheme="minorHAnsi" w:cstheme="minorBidi"/>
                <w:b w:val="0"/>
                <w:bCs w:val="0"/>
                <w:sz w:val="22"/>
                <w:szCs w:val="22"/>
              </w:rPr>
            </w:pPr>
            <w:r w:rsidRPr="00ED797D">
              <w:rPr>
                <w:rFonts w:asciiTheme="minorHAnsi" w:hAnsiTheme="minorHAnsi" w:cstheme="minorBidi"/>
                <w:b w:val="0"/>
                <w:bCs w:val="0"/>
                <w:sz w:val="22"/>
                <w:szCs w:val="22"/>
              </w:rPr>
              <w:t>Two-step testing </w:t>
            </w:r>
          </w:p>
        </w:tc>
        <w:tc>
          <w:tcPr>
            <w:tcW w:w="725" w:type="pct"/>
          </w:tcPr>
          <w:p w:rsidR="00F17E8B" w:rsidRPr="00247129" w:rsidP="2BE3D030" w14:paraId="1CF4D379" w14:textId="7D6DFEC1">
            <w:pPr>
              <w:jc w:val="center"/>
              <w:textAlignment w:val="baseline"/>
              <w:rPr>
                <w:rFonts w:eastAsia="Times New Roman"/>
                <w:kern w:val="0"/>
                <w14:ligatures w14:val="none"/>
              </w:rPr>
            </w:pPr>
            <w:r w:rsidRPr="2FF863F9">
              <w:rPr>
                <w:rFonts w:eastAsia="Times New Roman"/>
                <w:kern w:val="0"/>
                <w14:ligatures w14:val="none"/>
              </w:rPr>
              <w:t>○ </w:t>
            </w:r>
          </w:p>
        </w:tc>
        <w:tc>
          <w:tcPr>
            <w:tcW w:w="741" w:type="pct"/>
          </w:tcPr>
          <w:p w:rsidR="00F17E8B" w:rsidRPr="00247129" w:rsidP="2BE3D030" w14:paraId="776195D5" w14:textId="7FD3311D">
            <w:pPr>
              <w:jc w:val="center"/>
              <w:textAlignment w:val="baseline"/>
              <w:rPr>
                <w:rFonts w:eastAsia="Times New Roman"/>
                <w:kern w:val="0"/>
                <w14:ligatures w14:val="none"/>
              </w:rPr>
            </w:pPr>
            <w:r w:rsidRPr="2FF863F9">
              <w:rPr>
                <w:rFonts w:eastAsia="Times New Roman"/>
                <w:kern w:val="0"/>
                <w14:ligatures w14:val="none"/>
              </w:rPr>
              <w:t>○ </w:t>
            </w:r>
          </w:p>
        </w:tc>
        <w:tc>
          <w:tcPr>
            <w:tcW w:w="687" w:type="pct"/>
          </w:tcPr>
          <w:p w:rsidR="00F17E8B" w:rsidRPr="00247129" w:rsidP="2BE3D030" w14:paraId="75BDF427" w14:textId="6410213D">
            <w:pPr>
              <w:jc w:val="center"/>
              <w:textAlignment w:val="baseline"/>
              <w:rPr>
                <w:rFonts w:eastAsia="Times New Roman"/>
                <w:kern w:val="0"/>
                <w14:ligatures w14:val="none"/>
              </w:rPr>
            </w:pPr>
            <w:r w:rsidRPr="2FF863F9">
              <w:rPr>
                <w:rFonts w:eastAsia="Times New Roman"/>
                <w:kern w:val="0"/>
                <w14:ligatures w14:val="none"/>
              </w:rPr>
              <w:t>○ </w:t>
            </w:r>
          </w:p>
        </w:tc>
        <w:tc>
          <w:tcPr>
            <w:tcW w:w="612" w:type="pct"/>
          </w:tcPr>
          <w:p w:rsidR="00F17E8B" w:rsidRPr="00247129" w:rsidP="2BE3D030" w14:paraId="698A83FE" w14:textId="76657F4E">
            <w:pPr>
              <w:jc w:val="center"/>
              <w:textAlignment w:val="baseline"/>
              <w:rPr>
                <w:rFonts w:eastAsia="Times New Roman"/>
                <w:kern w:val="0"/>
                <w14:ligatures w14:val="none"/>
              </w:rPr>
            </w:pPr>
            <w:r w:rsidRPr="2FF863F9">
              <w:rPr>
                <w:rFonts w:eastAsia="Times New Roman"/>
                <w:kern w:val="0"/>
                <w14:ligatures w14:val="none"/>
              </w:rPr>
              <w:t>○ </w:t>
            </w:r>
          </w:p>
        </w:tc>
      </w:tr>
      <w:tr w14:paraId="67E7E88F" w14:textId="350C3058" w:rsidTr="206C7B0C">
        <w:tblPrEx>
          <w:tblW w:w="5000" w:type="pct"/>
          <w:tblLook w:val="04A0"/>
        </w:tblPrEx>
        <w:trPr>
          <w:trHeight w:val="248"/>
        </w:trPr>
        <w:tc>
          <w:tcPr>
            <w:tcW w:w="2235" w:type="pct"/>
          </w:tcPr>
          <w:p w:rsidR="00F17E8B" w:rsidRPr="00ED797D" w:rsidP="2BE3D030" w14:paraId="63ACE60C" w14:textId="2993F305">
            <w:pPr>
              <w:pStyle w:val="pf0"/>
              <w:spacing w:before="0" w:beforeAutospacing="0" w:after="0" w:afterAutospacing="0"/>
              <w:rPr>
                <w:rFonts w:asciiTheme="minorHAnsi" w:hAnsiTheme="minorHAnsi" w:cstheme="minorBidi"/>
                <w:b w:val="0"/>
                <w:bCs w:val="0"/>
                <w:sz w:val="22"/>
                <w:szCs w:val="22"/>
              </w:rPr>
            </w:pPr>
            <w:r w:rsidRPr="00ED797D">
              <w:rPr>
                <w:rStyle w:val="cf01"/>
                <w:rFonts w:asciiTheme="minorHAnsi" w:hAnsiTheme="minorHAnsi" w:cstheme="minorBidi"/>
                <w:b w:val="0"/>
                <w:bCs w:val="0"/>
                <w:sz w:val="22"/>
                <w:szCs w:val="22"/>
              </w:rPr>
              <w:t>Use of nucleic acid amplification (NAAT) tests to guide decisions for airborne infection isolation in health care facilities.</w:t>
            </w:r>
          </w:p>
        </w:tc>
        <w:tc>
          <w:tcPr>
            <w:tcW w:w="725" w:type="pct"/>
          </w:tcPr>
          <w:p w:rsidR="00F17E8B" w:rsidRPr="00247129" w:rsidP="2BE3D030" w14:paraId="7B023A30" w14:textId="2A7DA526">
            <w:pPr>
              <w:jc w:val="center"/>
              <w:textAlignment w:val="baseline"/>
              <w:rPr>
                <w:rFonts w:eastAsia="Times New Roman"/>
                <w:kern w:val="0"/>
                <w14:ligatures w14:val="none"/>
              </w:rPr>
            </w:pPr>
            <w:r w:rsidRPr="2FF863F9">
              <w:rPr>
                <w:rFonts w:eastAsia="Times New Roman"/>
                <w:kern w:val="0"/>
                <w14:ligatures w14:val="none"/>
              </w:rPr>
              <w:t>○ </w:t>
            </w:r>
          </w:p>
        </w:tc>
        <w:tc>
          <w:tcPr>
            <w:tcW w:w="741" w:type="pct"/>
          </w:tcPr>
          <w:p w:rsidR="00F17E8B" w:rsidRPr="00247129" w:rsidP="2BE3D030" w14:paraId="1F7F4FDB" w14:textId="41B01557">
            <w:pPr>
              <w:jc w:val="center"/>
              <w:textAlignment w:val="baseline"/>
              <w:rPr>
                <w:rFonts w:eastAsia="Times New Roman"/>
                <w:kern w:val="0"/>
                <w14:ligatures w14:val="none"/>
              </w:rPr>
            </w:pPr>
            <w:r w:rsidRPr="2FF863F9">
              <w:rPr>
                <w:rFonts w:eastAsia="Times New Roman"/>
                <w:kern w:val="0"/>
                <w14:ligatures w14:val="none"/>
              </w:rPr>
              <w:t>○ </w:t>
            </w:r>
          </w:p>
        </w:tc>
        <w:tc>
          <w:tcPr>
            <w:tcW w:w="687" w:type="pct"/>
          </w:tcPr>
          <w:p w:rsidR="00F17E8B" w:rsidRPr="00247129" w:rsidP="2BE3D030" w14:paraId="72274751" w14:textId="6EA82A30">
            <w:pPr>
              <w:jc w:val="center"/>
              <w:textAlignment w:val="baseline"/>
              <w:rPr>
                <w:rFonts w:eastAsia="Times New Roman"/>
                <w:kern w:val="0"/>
                <w14:ligatures w14:val="none"/>
              </w:rPr>
            </w:pPr>
            <w:r w:rsidRPr="2FF863F9">
              <w:rPr>
                <w:rFonts w:eastAsia="Times New Roman"/>
                <w:kern w:val="0"/>
                <w14:ligatures w14:val="none"/>
              </w:rPr>
              <w:t>○ </w:t>
            </w:r>
          </w:p>
        </w:tc>
        <w:tc>
          <w:tcPr>
            <w:tcW w:w="612" w:type="pct"/>
          </w:tcPr>
          <w:p w:rsidR="00F17E8B" w:rsidRPr="00247129" w:rsidP="2BE3D030" w14:paraId="2FA77683" w14:textId="57370634">
            <w:pPr>
              <w:jc w:val="center"/>
              <w:textAlignment w:val="baseline"/>
              <w:rPr>
                <w:rFonts w:eastAsia="Times New Roman"/>
                <w:kern w:val="0"/>
                <w14:ligatures w14:val="none"/>
              </w:rPr>
            </w:pPr>
            <w:r w:rsidRPr="2FF863F9">
              <w:rPr>
                <w:rFonts w:eastAsia="Times New Roman"/>
                <w:kern w:val="0"/>
                <w14:ligatures w14:val="none"/>
              </w:rPr>
              <w:t>○ </w:t>
            </w:r>
          </w:p>
        </w:tc>
      </w:tr>
      <w:tr w14:paraId="534CCD48" w14:textId="241B8BB9" w:rsidTr="206C7B0C">
        <w:tblPrEx>
          <w:tblW w:w="5000" w:type="pct"/>
          <w:tblLook w:val="04A0"/>
        </w:tblPrEx>
        <w:trPr>
          <w:trHeight w:val="248"/>
        </w:trPr>
        <w:tc>
          <w:tcPr>
            <w:tcW w:w="2235" w:type="pct"/>
          </w:tcPr>
          <w:p w:rsidR="00F17E8B" w:rsidRPr="00ED797D" w:rsidP="2BE3D030" w14:paraId="19A97F3F" w14:textId="64D7473A">
            <w:pPr>
              <w:textAlignment w:val="baseline"/>
              <w:rPr>
                <w:rFonts w:eastAsia="Times New Roman"/>
                <w:b w:val="0"/>
                <w:bCs w:val="0"/>
                <w:kern w:val="0"/>
                <w14:ligatures w14:val="none"/>
              </w:rPr>
            </w:pPr>
            <w:r w:rsidRPr="00ED797D">
              <w:rPr>
                <w:rFonts w:eastAsia="Times New Roman"/>
                <w:b w:val="0"/>
                <w:bCs w:val="0"/>
                <w:kern w:val="0"/>
                <w14:ligatures w14:val="none"/>
              </w:rPr>
              <w:t xml:space="preserve">Working with infection control practitioners </w:t>
            </w:r>
          </w:p>
        </w:tc>
        <w:tc>
          <w:tcPr>
            <w:tcW w:w="725" w:type="pct"/>
          </w:tcPr>
          <w:p w:rsidR="00F17E8B" w:rsidRPr="00247129" w:rsidP="2BE3D030" w14:paraId="1683492A" w14:textId="31357AD9">
            <w:pPr>
              <w:jc w:val="center"/>
              <w:textAlignment w:val="baseline"/>
              <w:rPr>
                <w:rFonts w:eastAsia="Times New Roman"/>
                <w:kern w:val="0"/>
                <w14:ligatures w14:val="none"/>
              </w:rPr>
            </w:pPr>
            <w:r w:rsidRPr="2FF863F9">
              <w:rPr>
                <w:rFonts w:eastAsia="Times New Roman"/>
                <w:kern w:val="0"/>
                <w14:ligatures w14:val="none"/>
              </w:rPr>
              <w:t>○ </w:t>
            </w:r>
          </w:p>
        </w:tc>
        <w:tc>
          <w:tcPr>
            <w:tcW w:w="741" w:type="pct"/>
          </w:tcPr>
          <w:p w:rsidR="00F17E8B" w:rsidRPr="00247129" w:rsidP="2BE3D030" w14:paraId="459A895A" w14:textId="1B2F91A2">
            <w:pPr>
              <w:jc w:val="center"/>
              <w:textAlignment w:val="baseline"/>
              <w:rPr>
                <w:rFonts w:eastAsia="Times New Roman"/>
                <w:kern w:val="0"/>
                <w14:ligatures w14:val="none"/>
              </w:rPr>
            </w:pPr>
            <w:r w:rsidRPr="2FF863F9">
              <w:rPr>
                <w:rFonts w:eastAsia="Times New Roman"/>
                <w:kern w:val="0"/>
                <w14:ligatures w14:val="none"/>
              </w:rPr>
              <w:t>○ </w:t>
            </w:r>
          </w:p>
        </w:tc>
        <w:tc>
          <w:tcPr>
            <w:tcW w:w="687" w:type="pct"/>
          </w:tcPr>
          <w:p w:rsidR="00F17E8B" w:rsidRPr="00247129" w:rsidP="2BE3D030" w14:paraId="54942B45" w14:textId="446762DB">
            <w:pPr>
              <w:jc w:val="center"/>
              <w:textAlignment w:val="baseline"/>
              <w:rPr>
                <w:rFonts w:eastAsia="Times New Roman"/>
                <w:kern w:val="0"/>
                <w14:ligatures w14:val="none"/>
              </w:rPr>
            </w:pPr>
            <w:r w:rsidRPr="2FF863F9">
              <w:rPr>
                <w:rFonts w:eastAsia="Times New Roman"/>
                <w:kern w:val="0"/>
                <w14:ligatures w14:val="none"/>
              </w:rPr>
              <w:t>○ </w:t>
            </w:r>
          </w:p>
        </w:tc>
        <w:tc>
          <w:tcPr>
            <w:tcW w:w="612" w:type="pct"/>
          </w:tcPr>
          <w:p w:rsidR="00F17E8B" w:rsidRPr="00247129" w:rsidP="2BE3D030" w14:paraId="4FCC0575" w14:textId="74F5CEC1">
            <w:pPr>
              <w:jc w:val="center"/>
              <w:textAlignment w:val="baseline"/>
              <w:rPr>
                <w:rFonts w:eastAsia="Times New Roman"/>
                <w:kern w:val="0"/>
                <w14:ligatures w14:val="none"/>
              </w:rPr>
            </w:pPr>
            <w:r w:rsidRPr="2FF863F9">
              <w:rPr>
                <w:rFonts w:eastAsia="Times New Roman"/>
                <w:kern w:val="0"/>
                <w14:ligatures w14:val="none"/>
              </w:rPr>
              <w:t>○ </w:t>
            </w:r>
          </w:p>
        </w:tc>
      </w:tr>
    </w:tbl>
    <w:p w:rsidR="006E3559" w:rsidRPr="00247129" w:rsidP="2BE3D030" w14:paraId="4A4A5F99" w14:textId="77777777">
      <w:pPr>
        <w:spacing w:after="0" w:line="240" w:lineRule="auto"/>
        <w:textAlignment w:val="baseline"/>
        <w:rPr>
          <w:rFonts w:eastAsia="Times New Roman"/>
          <w:kern w:val="0"/>
          <w14:ligatures w14:val="none"/>
        </w:rPr>
      </w:pPr>
      <w:r w:rsidRPr="2FF863F9">
        <w:rPr>
          <w:rFonts w:eastAsia="Times New Roman"/>
          <w:kern w:val="0"/>
          <w14:ligatures w14:val="none"/>
        </w:rPr>
        <w:t> </w:t>
      </w:r>
    </w:p>
    <w:p w:rsidR="006E3559" w:rsidRPr="00247129" w:rsidP="2BE3D030" w14:paraId="64EC6FE8" w14:textId="26837DDE">
      <w:pPr>
        <w:spacing w:after="0" w:line="240" w:lineRule="auto"/>
        <w:textAlignment w:val="baseline"/>
        <w:rPr>
          <w:rFonts w:eastAsia="Times New Roman"/>
          <w:kern w:val="0"/>
          <w14:ligatures w14:val="none"/>
        </w:rPr>
      </w:pPr>
      <w:r w:rsidRPr="2FF863F9">
        <w:rPr>
          <w:rFonts w:eastAsia="Times New Roman"/>
          <w:b/>
          <w:bCs/>
          <w:kern w:val="0"/>
          <w14:ligatures w14:val="none"/>
        </w:rPr>
        <w:t xml:space="preserve">20. </w:t>
      </w:r>
      <w:r w:rsidRPr="2FF863F9" w:rsidR="6A3E79C0">
        <w:rPr>
          <w:rFonts w:eastAsia="Times New Roman"/>
          <w:b/>
          <w:bCs/>
          <w:kern w:val="0"/>
          <w14:ligatures w14:val="none"/>
        </w:rPr>
        <w:t xml:space="preserve">Considering your TB-related work responsibilities, which TB topics are </w:t>
      </w:r>
      <w:r w:rsidRPr="2FF863F9" w:rsidR="6A3E79C0">
        <w:rPr>
          <w:rFonts w:eastAsia="Times New Roman"/>
          <w:b/>
          <w:bCs/>
          <w:kern w:val="0"/>
          <w:u w:val="single"/>
          <w14:ligatures w14:val="none"/>
        </w:rPr>
        <w:t>most needed</w:t>
      </w:r>
      <w:r w:rsidRPr="2FF863F9" w:rsidR="6A3E79C0">
        <w:rPr>
          <w:rFonts w:eastAsia="Times New Roman"/>
          <w:b/>
          <w:bCs/>
          <w:kern w:val="0"/>
          <w14:ligatures w14:val="none"/>
        </w:rPr>
        <w:t xml:space="preserve"> to enhance your knowledge and skill</w:t>
      </w:r>
      <w:r w:rsidRPr="2FF863F9" w:rsidR="0A24C28E">
        <w:rPr>
          <w:rFonts w:eastAsia="Times New Roman"/>
          <w:b/>
          <w:bCs/>
          <w:kern w:val="0"/>
          <w14:ligatures w14:val="none"/>
        </w:rPr>
        <w:t xml:space="preserve">s? </w:t>
      </w:r>
      <w:r w:rsidRPr="206C7B0C" w:rsidR="0A24C28E">
        <w:rPr>
          <w:rFonts w:eastAsia="Times New Roman"/>
          <w:b/>
          <w:bCs/>
          <w:i/>
          <w:iCs/>
          <w:kern w:val="0"/>
          <w14:ligatures w14:val="none"/>
        </w:rPr>
        <w:t xml:space="preserve"> Select top 3</w:t>
      </w:r>
      <w:r w:rsidRPr="206C7B0C" w:rsidR="00B8517B">
        <w:rPr>
          <w:rFonts w:eastAsia="Times New Roman"/>
          <w:b/>
          <w:bCs/>
          <w:i/>
          <w:iCs/>
          <w:kern w:val="0"/>
          <w14:ligatures w14:val="none"/>
        </w:rPr>
        <w:t xml:space="preserve"> topics</w:t>
      </w:r>
      <w:r w:rsidRPr="206C7B0C" w:rsidR="0A24C28E">
        <w:rPr>
          <w:rFonts w:eastAsia="Times New Roman"/>
          <w:b/>
          <w:bCs/>
          <w:i/>
          <w:iCs/>
          <w:kern w:val="0"/>
          <w14:ligatures w14:val="none"/>
        </w:rPr>
        <w:t xml:space="preserve">. </w:t>
      </w:r>
    </w:p>
    <w:p w:rsidR="2FF863F9" w:rsidP="2BE3D030" w14:paraId="350C1F0F" w14:textId="12F12B7A">
      <w:pPr>
        <w:pStyle w:val="ListParagraph"/>
        <w:spacing w:after="0" w:line="240" w:lineRule="auto"/>
        <w:rPr>
          <w:rFonts w:eastAsia="Times New Roman"/>
        </w:rPr>
      </w:pPr>
    </w:p>
    <w:p w:rsidR="009A7A9B" w:rsidRPr="000F0930" w:rsidP="2BE3D030" w14:paraId="7D57757C" w14:textId="1533438B">
      <w:pPr>
        <w:pStyle w:val="ListParagraph"/>
        <w:numPr>
          <w:ilvl w:val="0"/>
          <w:numId w:val="12"/>
        </w:numPr>
        <w:shd w:val="clear" w:color="auto" w:fill="FFFFFF" w:themeFill="background1"/>
        <w:spacing w:after="0" w:line="240" w:lineRule="auto"/>
        <w:rPr>
          <w:rFonts w:eastAsiaTheme="minorEastAsia"/>
          <w:color w:val="333333"/>
        </w:rPr>
      </w:pPr>
      <w:r w:rsidRPr="2BE3D030">
        <w:rPr>
          <w:rFonts w:eastAsiaTheme="minorEastAsia"/>
          <w:color w:val="333333"/>
        </w:rPr>
        <w:t>TB diagnostic strategies</w:t>
      </w:r>
    </w:p>
    <w:p w:rsidR="7B77BB8D" w:rsidP="206C7B0C" w14:paraId="70F5F61F" w14:textId="7F65DC35">
      <w:pPr>
        <w:pStyle w:val="ListParagraph"/>
        <w:numPr>
          <w:ilvl w:val="0"/>
          <w:numId w:val="12"/>
        </w:numPr>
        <w:shd w:val="clear" w:color="auto" w:fill="FFFFFF" w:themeFill="background1"/>
        <w:spacing w:after="0" w:line="240" w:lineRule="auto"/>
        <w:rPr>
          <w:rFonts w:eastAsiaTheme="minorEastAsia"/>
          <w:color w:val="333333"/>
        </w:rPr>
      </w:pPr>
      <w:r w:rsidRPr="206C7B0C">
        <w:rPr>
          <w:rFonts w:eastAsiaTheme="minorEastAsia"/>
          <w:color w:val="333333"/>
        </w:rPr>
        <w:t>TB case management</w:t>
      </w:r>
    </w:p>
    <w:p w:rsidR="7B77BB8D" w:rsidP="206C7B0C" w14:paraId="2809C990" w14:textId="23895BCA">
      <w:pPr>
        <w:pStyle w:val="ListParagraph"/>
        <w:numPr>
          <w:ilvl w:val="0"/>
          <w:numId w:val="12"/>
        </w:numPr>
        <w:shd w:val="clear" w:color="auto" w:fill="FFFFFF" w:themeFill="background1"/>
        <w:spacing w:after="0" w:line="240" w:lineRule="auto"/>
        <w:rPr>
          <w:rFonts w:eastAsiaTheme="minorEastAsia"/>
          <w:color w:val="333333"/>
        </w:rPr>
      </w:pPr>
      <w:r w:rsidRPr="206C7B0C">
        <w:rPr>
          <w:rFonts w:eastAsiaTheme="minorEastAsia"/>
          <w:color w:val="333333"/>
        </w:rPr>
        <w:t>TB co-morbidities</w:t>
      </w:r>
    </w:p>
    <w:p w:rsidR="7B77BB8D" w:rsidP="206C7B0C" w14:paraId="64C4CBF5" w14:textId="212B3F47">
      <w:pPr>
        <w:pStyle w:val="ListParagraph"/>
        <w:numPr>
          <w:ilvl w:val="0"/>
          <w:numId w:val="12"/>
        </w:numPr>
        <w:shd w:val="clear" w:color="auto" w:fill="FFFFFF" w:themeFill="background1"/>
        <w:spacing w:after="0" w:line="240" w:lineRule="auto"/>
        <w:rPr>
          <w:rFonts w:eastAsiaTheme="minorEastAsia"/>
          <w:color w:val="333333"/>
        </w:rPr>
      </w:pPr>
      <w:r w:rsidRPr="206C7B0C">
        <w:rPr>
          <w:rFonts w:eastAsiaTheme="minorEastAsia"/>
          <w:color w:val="333333"/>
        </w:rPr>
        <w:t>TB contact investigation</w:t>
      </w:r>
    </w:p>
    <w:p w:rsidR="009A7A9B" w:rsidP="206C7B0C" w14:paraId="6913CDAB" w14:textId="5E933639">
      <w:pPr>
        <w:pStyle w:val="ListParagraph"/>
        <w:numPr>
          <w:ilvl w:val="0"/>
          <w:numId w:val="12"/>
        </w:numPr>
        <w:shd w:val="clear" w:color="auto" w:fill="FFFFFF" w:themeFill="background1"/>
        <w:spacing w:after="0" w:line="240" w:lineRule="auto"/>
        <w:rPr>
          <w:rFonts w:eastAsiaTheme="minorEastAsia"/>
          <w:color w:val="333333"/>
        </w:rPr>
      </w:pPr>
      <w:r w:rsidRPr="206C7B0C">
        <w:rPr>
          <w:rFonts w:eastAsiaTheme="minorEastAsia"/>
          <w:color w:val="333333"/>
        </w:rPr>
        <w:t>TB program activities</w:t>
      </w:r>
    </w:p>
    <w:p w:rsidR="000F0930" w:rsidRPr="00247129" w:rsidP="206C7B0C" w14:paraId="6E8AA0D0" w14:textId="32431F17">
      <w:pPr>
        <w:pStyle w:val="ListParagraph"/>
        <w:numPr>
          <w:ilvl w:val="0"/>
          <w:numId w:val="12"/>
        </w:numPr>
        <w:shd w:val="clear" w:color="auto" w:fill="FFFFFF" w:themeFill="background1"/>
        <w:spacing w:after="0" w:line="240" w:lineRule="auto"/>
        <w:rPr>
          <w:rFonts w:eastAsiaTheme="minorEastAsia"/>
          <w:color w:val="333333"/>
        </w:rPr>
      </w:pPr>
      <w:r w:rsidRPr="206C7B0C">
        <w:rPr>
          <w:rFonts w:eastAsiaTheme="minorEastAsia"/>
          <w:color w:val="333333"/>
        </w:rPr>
        <w:t xml:space="preserve">TB infection control </w:t>
      </w:r>
    </w:p>
    <w:p w:rsidR="2E223493" w:rsidP="206C7B0C" w14:paraId="06BD73D4" w14:textId="7107A768">
      <w:pPr>
        <w:pStyle w:val="ListParagraph"/>
        <w:numPr>
          <w:ilvl w:val="0"/>
          <w:numId w:val="12"/>
        </w:numPr>
        <w:shd w:val="clear" w:color="auto" w:fill="FFFFFF" w:themeFill="background1"/>
        <w:spacing w:after="0" w:line="240" w:lineRule="auto"/>
        <w:rPr>
          <w:rFonts w:eastAsiaTheme="minorEastAsia"/>
          <w:color w:val="333333"/>
        </w:rPr>
      </w:pPr>
      <w:r w:rsidRPr="206C7B0C">
        <w:rPr>
          <w:rFonts w:eastAsiaTheme="minorEastAsia"/>
          <w:color w:val="333333"/>
        </w:rPr>
        <w:t>TB treatment</w:t>
      </w:r>
    </w:p>
    <w:p w:rsidR="006E3559" w:rsidRPr="00247129" w:rsidP="2BE3D030" w14:paraId="6504325C" w14:textId="28807E8A">
      <w:pPr>
        <w:pStyle w:val="ListParagraph"/>
        <w:numPr>
          <w:ilvl w:val="0"/>
          <w:numId w:val="12"/>
        </w:numPr>
        <w:shd w:val="clear" w:color="auto" w:fill="FFFFFF" w:themeFill="background1"/>
        <w:spacing w:after="0" w:line="240" w:lineRule="auto"/>
        <w:rPr>
          <w:rFonts w:eastAsiaTheme="minorEastAsia"/>
          <w:color w:val="333333"/>
        </w:rPr>
      </w:pPr>
      <w:r w:rsidRPr="2BE3D030">
        <w:rPr>
          <w:rFonts w:eastAsiaTheme="minorEastAsia"/>
          <w:color w:val="333333"/>
        </w:rPr>
        <w:t>Other, please specify</w:t>
      </w:r>
      <w:r w:rsidRPr="2BE3D030" w:rsidR="0A24C28E">
        <w:rPr>
          <w:rFonts w:eastAsiaTheme="minorEastAsia"/>
          <w:color w:val="333333"/>
        </w:rPr>
        <w:t>______</w:t>
      </w:r>
    </w:p>
    <w:p w:rsidR="2FF863F9" w:rsidP="2BE3D030" w14:paraId="656F6273" w14:textId="64304B4C">
      <w:pPr>
        <w:shd w:val="clear" w:color="auto" w:fill="FFFFFF" w:themeFill="background1"/>
        <w:spacing w:after="0" w:line="240" w:lineRule="auto"/>
        <w:rPr>
          <w:rFonts w:eastAsiaTheme="minorEastAsia"/>
          <w:color w:val="333333"/>
        </w:rPr>
      </w:pPr>
    </w:p>
    <w:p w:rsidR="006E3559" w:rsidRPr="00247129" w:rsidP="2BE3D030" w14:paraId="2E61BFB9" w14:textId="0B0553DA">
      <w:pPr>
        <w:shd w:val="clear" w:color="auto" w:fill="FFFFFF" w:themeFill="background1"/>
        <w:spacing w:after="0" w:line="240" w:lineRule="auto"/>
        <w:textAlignment w:val="baseline"/>
        <w:rPr>
          <w:rFonts w:eastAsia="Times New Roman"/>
          <w:kern w:val="0"/>
          <w14:ligatures w14:val="none"/>
        </w:rPr>
      </w:pPr>
      <w:r w:rsidRPr="2FF863F9">
        <w:rPr>
          <w:rFonts w:eastAsia="Times New Roman"/>
          <w:b/>
          <w:bCs/>
          <w:kern w:val="0"/>
          <w:lang w:val="en"/>
          <w14:ligatures w14:val="none"/>
        </w:rPr>
        <w:t>2</w:t>
      </w:r>
      <w:r w:rsidRPr="2FF863F9" w:rsidR="37223275">
        <w:rPr>
          <w:rFonts w:eastAsia="Times New Roman"/>
          <w:b/>
          <w:bCs/>
          <w:kern w:val="0"/>
          <w:lang w:val="en"/>
          <w14:ligatures w14:val="none"/>
        </w:rPr>
        <w:t>1</w:t>
      </w:r>
      <w:r w:rsidRPr="2FF863F9">
        <w:rPr>
          <w:rFonts w:eastAsia="Times New Roman"/>
          <w:b/>
          <w:bCs/>
          <w:kern w:val="0"/>
          <w:lang w:val="en"/>
          <w14:ligatures w14:val="none"/>
        </w:rPr>
        <w:t xml:space="preserve">. </w:t>
      </w:r>
      <w:r w:rsidR="0029531F">
        <w:rPr>
          <w:rFonts w:eastAsia="Times New Roman"/>
          <w:b/>
          <w:bCs/>
          <w:kern w:val="0"/>
          <w:lang w:val="en"/>
          <w14:ligatures w14:val="none"/>
        </w:rPr>
        <w:t>H</w:t>
      </w:r>
      <w:r w:rsidRPr="2FF863F9">
        <w:rPr>
          <w:rFonts w:eastAsia="Times New Roman"/>
          <w:b/>
          <w:bCs/>
          <w:kern w:val="0"/>
          <w:lang w:val="en"/>
          <w14:ligatures w14:val="none"/>
        </w:rPr>
        <w:t xml:space="preserve">ow many </w:t>
      </w:r>
      <w:r w:rsidRPr="2FF863F9">
        <w:rPr>
          <w:rFonts w:eastAsia="Times New Roman"/>
          <w:b/>
          <w:bCs/>
          <w:kern w:val="0"/>
          <w:u w:val="single"/>
          <w:lang w:val="en"/>
          <w14:ligatures w14:val="none"/>
        </w:rPr>
        <w:t xml:space="preserve">online </w:t>
      </w:r>
      <w:r w:rsidRPr="2FF863F9">
        <w:rPr>
          <w:rFonts w:eastAsia="Times New Roman"/>
          <w:b/>
          <w:bCs/>
          <w:kern w:val="0"/>
          <w:lang w:val="en"/>
          <w14:ligatures w14:val="none"/>
        </w:rPr>
        <w:t>TB trainings or courses have</w:t>
      </w:r>
      <w:r w:rsidR="00B8517B">
        <w:rPr>
          <w:rFonts w:eastAsia="Times New Roman"/>
          <w:b/>
          <w:bCs/>
          <w:kern w:val="0"/>
          <w:lang w:val="en"/>
          <w14:ligatures w14:val="none"/>
        </w:rPr>
        <w:t xml:space="preserve"> you</w:t>
      </w:r>
      <w:r w:rsidRPr="2FF863F9">
        <w:rPr>
          <w:rFonts w:eastAsia="Times New Roman"/>
          <w:b/>
          <w:bCs/>
          <w:kern w:val="0"/>
          <w:lang w:val="en"/>
          <w14:ligatures w14:val="none"/>
        </w:rPr>
        <w:t> taken in the past 12 months</w:t>
      </w:r>
      <w:r w:rsidRPr="2FF863F9" w:rsidR="0F3E9004">
        <w:rPr>
          <w:rFonts w:eastAsia="Times New Roman"/>
          <w:b/>
          <w:bCs/>
          <w:kern w:val="0"/>
          <w:lang w:val="en"/>
          <w14:ligatures w14:val="none"/>
        </w:rPr>
        <w:t>?</w:t>
      </w:r>
      <w:r w:rsidRPr="2FF863F9">
        <w:rPr>
          <w:rFonts w:eastAsia="Times New Roman"/>
          <w:kern w:val="0"/>
          <w14:ligatures w14:val="none"/>
        </w:rPr>
        <w:t> </w:t>
      </w:r>
    </w:p>
    <w:p w:rsidR="045EF6A4" w:rsidP="2BE3D030" w14:paraId="27261132" w14:textId="55BB81CF">
      <w:pPr>
        <w:pStyle w:val="ListParagraph"/>
        <w:numPr>
          <w:ilvl w:val="0"/>
          <w:numId w:val="15"/>
        </w:numPr>
        <w:spacing w:after="0" w:line="240" w:lineRule="auto"/>
        <w:rPr>
          <w:rFonts w:eastAsia="Times New Roman"/>
        </w:rPr>
      </w:pPr>
      <w:r w:rsidRPr="2BE3D030">
        <w:rPr>
          <w:rFonts w:eastAsia="Times New Roman"/>
        </w:rPr>
        <w:t xml:space="preserve">0 (none) </w:t>
      </w:r>
    </w:p>
    <w:p w:rsidR="006E3559" w:rsidRPr="00247129" w:rsidP="2BE3D030" w14:paraId="7704F67E" w14:textId="77777777">
      <w:pPr>
        <w:pStyle w:val="ListParagraph"/>
        <w:numPr>
          <w:ilvl w:val="0"/>
          <w:numId w:val="15"/>
        </w:numPr>
        <w:spacing w:after="0" w:line="240" w:lineRule="auto"/>
        <w:textAlignment w:val="baseline"/>
        <w:rPr>
          <w:rFonts w:eastAsia="Times New Roman"/>
          <w:kern w:val="0"/>
          <w14:ligatures w14:val="none"/>
        </w:rPr>
      </w:pPr>
      <w:r w:rsidRPr="2FF863F9">
        <w:rPr>
          <w:rFonts w:eastAsia="Times New Roman"/>
          <w:kern w:val="0"/>
          <w14:ligatures w14:val="none"/>
        </w:rPr>
        <w:t>1 - 3 </w:t>
      </w:r>
    </w:p>
    <w:p w:rsidR="006E3559" w:rsidRPr="00247129" w:rsidP="2BE3D030" w14:paraId="14713B42" w14:textId="77777777">
      <w:pPr>
        <w:pStyle w:val="ListParagraph"/>
        <w:numPr>
          <w:ilvl w:val="0"/>
          <w:numId w:val="15"/>
        </w:numPr>
        <w:spacing w:after="0" w:line="240" w:lineRule="auto"/>
        <w:textAlignment w:val="baseline"/>
        <w:rPr>
          <w:rFonts w:eastAsia="Times New Roman"/>
          <w:kern w:val="0"/>
          <w14:ligatures w14:val="none"/>
        </w:rPr>
      </w:pPr>
      <w:r w:rsidRPr="2FF863F9">
        <w:rPr>
          <w:rFonts w:eastAsia="Times New Roman"/>
          <w:kern w:val="0"/>
          <w14:ligatures w14:val="none"/>
        </w:rPr>
        <w:t>4 - 6 </w:t>
      </w:r>
    </w:p>
    <w:p w:rsidR="00031552" w:rsidP="2BE3D030" w14:paraId="3670EAAD" w14:textId="3BB5E103">
      <w:pPr>
        <w:pStyle w:val="ListParagraph"/>
        <w:numPr>
          <w:ilvl w:val="0"/>
          <w:numId w:val="15"/>
        </w:numPr>
        <w:spacing w:after="0" w:line="240" w:lineRule="auto"/>
        <w:textAlignment w:val="baseline"/>
        <w:rPr>
          <w:rFonts w:eastAsia="Times New Roman"/>
          <w:kern w:val="0"/>
          <w14:ligatures w14:val="none"/>
        </w:rPr>
      </w:pPr>
      <w:r w:rsidRPr="2FF863F9">
        <w:rPr>
          <w:rFonts w:eastAsia="Times New Roman"/>
          <w:kern w:val="0"/>
          <w14:ligatures w14:val="none"/>
        </w:rPr>
        <w:t>More than 7</w:t>
      </w:r>
    </w:p>
    <w:p w:rsidR="008D374D" w:rsidRPr="008D374D" w:rsidP="2BE3D030" w14:paraId="617F1D31" w14:textId="6E2AC8AB">
      <w:pPr>
        <w:spacing w:after="0" w:line="240" w:lineRule="auto"/>
        <w:rPr>
          <w:rFonts w:eastAsia="Times New Roman"/>
          <w:b/>
          <w:bCs/>
        </w:rPr>
      </w:pPr>
    </w:p>
    <w:p w:rsidR="008D374D" w:rsidRPr="008D374D" w:rsidP="2BE3D030" w14:paraId="2A5363A0" w14:textId="6F823304">
      <w:pPr>
        <w:spacing w:after="0" w:line="240" w:lineRule="auto"/>
        <w:rPr>
          <w:rFonts w:eastAsia="Times New Roman"/>
          <w:b/>
          <w:bCs/>
          <w:kern w:val="0"/>
          <w14:ligatures w14:val="none"/>
        </w:rPr>
      </w:pPr>
      <w:r w:rsidRPr="2FF863F9">
        <w:rPr>
          <w:rFonts w:eastAsia="Times New Roman"/>
          <w:b/>
          <w:bCs/>
          <w:kern w:val="0"/>
          <w14:ligatures w14:val="none"/>
        </w:rPr>
        <w:t>2</w:t>
      </w:r>
      <w:r w:rsidRPr="2FF863F9" w:rsidR="185B0B6C">
        <w:rPr>
          <w:rFonts w:eastAsia="Times New Roman"/>
          <w:b/>
          <w:bCs/>
          <w:kern w:val="0"/>
          <w14:ligatures w14:val="none"/>
        </w:rPr>
        <w:t>2</w:t>
      </w:r>
      <w:r w:rsidRPr="2FF863F9" w:rsidR="59B58209">
        <w:rPr>
          <w:rFonts w:eastAsia="Times New Roman"/>
          <w:b/>
          <w:bCs/>
          <w:kern w:val="0"/>
          <w14:ligatures w14:val="none"/>
        </w:rPr>
        <w:t>.</w:t>
      </w:r>
      <w:r w:rsidRPr="2FF863F9">
        <w:rPr>
          <w:rFonts w:eastAsia="Times New Roman"/>
          <w:b/>
          <w:bCs/>
          <w:kern w:val="0"/>
          <w14:ligatures w14:val="none"/>
        </w:rPr>
        <w:t xml:space="preserve"> </w:t>
      </w:r>
      <w:r w:rsidR="0029531F">
        <w:rPr>
          <w:rFonts w:eastAsia="Times New Roman"/>
          <w:b/>
          <w:bCs/>
          <w:kern w:val="0"/>
          <w14:ligatures w14:val="none"/>
        </w:rPr>
        <w:t>H</w:t>
      </w:r>
      <w:r w:rsidRPr="2FF863F9">
        <w:rPr>
          <w:rFonts w:eastAsia="Times New Roman"/>
          <w:b/>
          <w:bCs/>
          <w:kern w:val="0"/>
          <w14:ligatures w14:val="none"/>
        </w:rPr>
        <w:t xml:space="preserve">ow many </w:t>
      </w:r>
      <w:r w:rsidRPr="2FF863F9">
        <w:rPr>
          <w:rFonts w:eastAsia="Times New Roman"/>
          <w:b/>
          <w:bCs/>
          <w:kern w:val="0"/>
          <w:u w:val="single"/>
          <w14:ligatures w14:val="none"/>
        </w:rPr>
        <w:t>in-person</w:t>
      </w:r>
      <w:r w:rsidRPr="2FF863F9">
        <w:rPr>
          <w:rFonts w:eastAsia="Times New Roman"/>
          <w:b/>
          <w:bCs/>
          <w:kern w:val="0"/>
          <w14:ligatures w14:val="none"/>
        </w:rPr>
        <w:t xml:space="preserve"> TB trainings or courses have</w:t>
      </w:r>
      <w:r w:rsidR="00B8517B">
        <w:rPr>
          <w:rFonts w:eastAsia="Times New Roman"/>
          <w:b/>
          <w:bCs/>
          <w:kern w:val="0"/>
          <w14:ligatures w14:val="none"/>
        </w:rPr>
        <w:t xml:space="preserve"> you</w:t>
      </w:r>
      <w:r w:rsidRPr="2FF863F9">
        <w:rPr>
          <w:rFonts w:eastAsia="Times New Roman"/>
          <w:b/>
          <w:bCs/>
          <w:kern w:val="0"/>
          <w14:ligatures w14:val="none"/>
        </w:rPr>
        <w:t xml:space="preserve"> attended in the past 12 months</w:t>
      </w:r>
      <w:r w:rsidRPr="2FF863F9" w:rsidR="72EA9848">
        <w:rPr>
          <w:rFonts w:eastAsia="Times New Roman"/>
          <w:b/>
          <w:bCs/>
          <w:kern w:val="0"/>
          <w14:ligatures w14:val="none"/>
        </w:rPr>
        <w:t>?</w:t>
      </w:r>
    </w:p>
    <w:p w:rsidR="48E64017" w:rsidP="2BE3D030" w14:paraId="42EC2AB0" w14:textId="403891B8">
      <w:pPr>
        <w:pStyle w:val="ListParagraph"/>
        <w:numPr>
          <w:ilvl w:val="0"/>
          <w:numId w:val="15"/>
        </w:numPr>
        <w:spacing w:after="0" w:line="240" w:lineRule="auto"/>
        <w:rPr>
          <w:rFonts w:eastAsia="Times New Roman"/>
        </w:rPr>
      </w:pPr>
      <w:r w:rsidRPr="2BE3D030">
        <w:rPr>
          <w:rFonts w:eastAsia="Times New Roman"/>
        </w:rPr>
        <w:t xml:space="preserve">0 (none) </w:t>
      </w:r>
    </w:p>
    <w:p w:rsidR="008D374D" w:rsidRPr="00247129" w:rsidP="2BE3D030" w14:paraId="4F3CCEFA" w14:textId="77777777">
      <w:pPr>
        <w:pStyle w:val="ListParagraph"/>
        <w:numPr>
          <w:ilvl w:val="0"/>
          <w:numId w:val="15"/>
        </w:numPr>
        <w:spacing w:after="0" w:line="240" w:lineRule="auto"/>
        <w:textAlignment w:val="baseline"/>
        <w:rPr>
          <w:rFonts w:eastAsia="Times New Roman"/>
          <w:kern w:val="0"/>
          <w14:ligatures w14:val="none"/>
        </w:rPr>
      </w:pPr>
      <w:r w:rsidRPr="2FF863F9">
        <w:rPr>
          <w:rFonts w:eastAsia="Times New Roman"/>
          <w:kern w:val="0"/>
          <w14:ligatures w14:val="none"/>
        </w:rPr>
        <w:t>1 - 3 </w:t>
      </w:r>
    </w:p>
    <w:p w:rsidR="008D374D" w:rsidRPr="00247129" w:rsidP="2BE3D030" w14:paraId="6ADD2EAD" w14:textId="77777777">
      <w:pPr>
        <w:pStyle w:val="ListParagraph"/>
        <w:numPr>
          <w:ilvl w:val="0"/>
          <w:numId w:val="15"/>
        </w:numPr>
        <w:spacing w:after="0" w:line="240" w:lineRule="auto"/>
        <w:textAlignment w:val="baseline"/>
        <w:rPr>
          <w:rFonts w:eastAsia="Times New Roman"/>
          <w:kern w:val="0"/>
          <w14:ligatures w14:val="none"/>
        </w:rPr>
      </w:pPr>
      <w:r w:rsidRPr="2FF863F9">
        <w:rPr>
          <w:rFonts w:eastAsia="Times New Roman"/>
          <w:kern w:val="0"/>
          <w14:ligatures w14:val="none"/>
        </w:rPr>
        <w:t>4 - 6 </w:t>
      </w:r>
    </w:p>
    <w:p w:rsidR="00564D56" w:rsidP="2BE3D030" w14:paraId="744F0DA4" w14:textId="6F3E2CC7">
      <w:pPr>
        <w:pStyle w:val="ListParagraph"/>
        <w:numPr>
          <w:ilvl w:val="0"/>
          <w:numId w:val="15"/>
        </w:numPr>
        <w:spacing w:after="0" w:line="240" w:lineRule="auto"/>
        <w:textAlignment w:val="baseline"/>
        <w:rPr>
          <w:rFonts w:eastAsia="Times New Roman"/>
          <w:kern w:val="0"/>
          <w14:ligatures w14:val="none"/>
        </w:rPr>
      </w:pPr>
      <w:r w:rsidRPr="2FF863F9">
        <w:rPr>
          <w:rFonts w:eastAsia="Times New Roman"/>
          <w:kern w:val="0"/>
          <w14:ligatures w14:val="none"/>
        </w:rPr>
        <w:t>More than 7</w:t>
      </w:r>
    </w:p>
    <w:p w:rsidR="00062507" w:rsidRPr="00062507" w:rsidP="2BE3D030" w14:paraId="645DCFF4" w14:textId="77777777">
      <w:pPr>
        <w:pStyle w:val="ListParagraph"/>
        <w:spacing w:after="0" w:line="240" w:lineRule="auto"/>
        <w:textAlignment w:val="baseline"/>
        <w:rPr>
          <w:rFonts w:eastAsia="Times New Roman"/>
          <w:kern w:val="0"/>
          <w14:ligatures w14:val="none"/>
        </w:rPr>
      </w:pPr>
    </w:p>
    <w:p w:rsidR="008D374D" w:rsidRPr="00247129" w:rsidP="2BE3D030" w14:paraId="395CD505" w14:textId="7292F4EC">
      <w:pPr>
        <w:spacing w:after="0" w:line="240" w:lineRule="auto"/>
        <w:rPr>
          <w:rFonts w:eastAsia="Times New Roman"/>
          <w:b/>
          <w:bCs/>
          <w:kern w:val="0"/>
          <w14:ligatures w14:val="none"/>
        </w:rPr>
      </w:pPr>
      <w:r w:rsidRPr="2FF863F9">
        <w:rPr>
          <w:rFonts w:eastAsia="Times New Roman"/>
          <w:b/>
          <w:bCs/>
          <w:kern w:val="0"/>
          <w14:ligatures w14:val="none"/>
        </w:rPr>
        <w:t>2</w:t>
      </w:r>
      <w:r w:rsidRPr="2FF863F9" w:rsidR="7BA97BE8">
        <w:rPr>
          <w:rFonts w:eastAsia="Times New Roman"/>
          <w:b/>
          <w:bCs/>
          <w:kern w:val="0"/>
          <w14:ligatures w14:val="none"/>
        </w:rPr>
        <w:t>3</w:t>
      </w:r>
      <w:r w:rsidRPr="2FF863F9">
        <w:rPr>
          <w:rFonts w:eastAsia="Times New Roman"/>
          <w:b/>
          <w:bCs/>
          <w:kern w:val="0"/>
          <w14:ligatures w14:val="none"/>
        </w:rPr>
        <w:t xml:space="preserve">. </w:t>
      </w:r>
      <w:r w:rsidR="0029531F">
        <w:rPr>
          <w:rFonts w:eastAsia="Times New Roman"/>
          <w:b/>
          <w:bCs/>
          <w:kern w:val="0"/>
          <w14:ligatures w14:val="none"/>
        </w:rPr>
        <w:t>H</w:t>
      </w:r>
      <w:r w:rsidRPr="2FF863F9">
        <w:rPr>
          <w:rFonts w:eastAsia="Times New Roman"/>
          <w:b/>
          <w:bCs/>
          <w:kern w:val="0"/>
          <w14:ligatures w14:val="none"/>
        </w:rPr>
        <w:t xml:space="preserve">ow many </w:t>
      </w:r>
      <w:r w:rsidRPr="2FF863F9">
        <w:rPr>
          <w:rFonts w:eastAsia="Times New Roman"/>
          <w:b/>
          <w:bCs/>
          <w:kern w:val="0"/>
          <w:u w:val="single"/>
          <w14:ligatures w14:val="none"/>
        </w:rPr>
        <w:t xml:space="preserve">live online </w:t>
      </w:r>
      <w:r w:rsidRPr="2FF863F9">
        <w:rPr>
          <w:rFonts w:eastAsia="Times New Roman"/>
          <w:b/>
          <w:bCs/>
          <w:kern w:val="0"/>
          <w14:ligatures w14:val="none"/>
        </w:rPr>
        <w:t>TB webinars or web conferences have</w:t>
      </w:r>
      <w:r w:rsidR="00B8517B">
        <w:rPr>
          <w:rFonts w:eastAsia="Times New Roman"/>
          <w:b/>
          <w:bCs/>
          <w:kern w:val="0"/>
          <w14:ligatures w14:val="none"/>
        </w:rPr>
        <w:t xml:space="preserve"> you</w:t>
      </w:r>
      <w:r w:rsidRPr="2FF863F9">
        <w:rPr>
          <w:rFonts w:eastAsia="Times New Roman"/>
          <w:b/>
          <w:bCs/>
          <w:kern w:val="0"/>
          <w14:ligatures w14:val="none"/>
        </w:rPr>
        <w:t xml:space="preserve"> attended in the past 12 months</w:t>
      </w:r>
      <w:r w:rsidRPr="2FF863F9" w:rsidR="7C55F3CC">
        <w:rPr>
          <w:rFonts w:eastAsia="Times New Roman"/>
          <w:b/>
          <w:bCs/>
          <w:kern w:val="0"/>
          <w14:ligatures w14:val="none"/>
        </w:rPr>
        <w:t>?</w:t>
      </w:r>
    </w:p>
    <w:p w:rsidR="1E44BEA3" w:rsidP="2BE3D030" w14:paraId="123EC2FB" w14:textId="623ADF0D">
      <w:pPr>
        <w:pStyle w:val="ListParagraph"/>
        <w:numPr>
          <w:ilvl w:val="0"/>
          <w:numId w:val="15"/>
        </w:numPr>
        <w:spacing w:after="0" w:line="240" w:lineRule="auto"/>
        <w:rPr>
          <w:rFonts w:eastAsia="Times New Roman"/>
        </w:rPr>
      </w:pPr>
      <w:r w:rsidRPr="2BE3D030">
        <w:rPr>
          <w:rFonts w:eastAsia="Times New Roman"/>
        </w:rPr>
        <w:t xml:space="preserve">0 (none) </w:t>
      </w:r>
    </w:p>
    <w:p w:rsidR="008D374D" w:rsidRPr="00247129" w:rsidP="2BE3D030" w14:paraId="0AB8F81A" w14:textId="77777777">
      <w:pPr>
        <w:pStyle w:val="ListParagraph"/>
        <w:numPr>
          <w:ilvl w:val="0"/>
          <w:numId w:val="15"/>
        </w:numPr>
        <w:spacing w:after="0" w:line="240" w:lineRule="auto"/>
        <w:textAlignment w:val="baseline"/>
        <w:rPr>
          <w:rFonts w:eastAsia="Times New Roman"/>
          <w:kern w:val="0"/>
          <w14:ligatures w14:val="none"/>
        </w:rPr>
      </w:pPr>
      <w:r w:rsidRPr="2FF863F9">
        <w:rPr>
          <w:rFonts w:eastAsia="Times New Roman"/>
          <w:kern w:val="0"/>
          <w14:ligatures w14:val="none"/>
        </w:rPr>
        <w:t>1 - 3 </w:t>
      </w:r>
    </w:p>
    <w:p w:rsidR="008D374D" w:rsidRPr="00247129" w:rsidP="2BE3D030" w14:paraId="7512C274" w14:textId="77777777">
      <w:pPr>
        <w:pStyle w:val="ListParagraph"/>
        <w:numPr>
          <w:ilvl w:val="0"/>
          <w:numId w:val="15"/>
        </w:numPr>
        <w:spacing w:after="0" w:line="240" w:lineRule="auto"/>
        <w:textAlignment w:val="baseline"/>
        <w:rPr>
          <w:rFonts w:eastAsia="Times New Roman"/>
          <w:kern w:val="0"/>
          <w14:ligatures w14:val="none"/>
        </w:rPr>
      </w:pPr>
      <w:r w:rsidRPr="2FF863F9">
        <w:rPr>
          <w:rFonts w:eastAsia="Times New Roman"/>
          <w:kern w:val="0"/>
          <w14:ligatures w14:val="none"/>
        </w:rPr>
        <w:t>4 - 6 </w:t>
      </w:r>
    </w:p>
    <w:p w:rsidR="008D374D" w:rsidRPr="00247129" w:rsidP="2BE3D030" w14:paraId="6BBAC124" w14:textId="77777777">
      <w:pPr>
        <w:pStyle w:val="ListParagraph"/>
        <w:numPr>
          <w:ilvl w:val="0"/>
          <w:numId w:val="15"/>
        </w:numPr>
        <w:spacing w:after="0" w:line="240" w:lineRule="auto"/>
        <w:textAlignment w:val="baseline"/>
        <w:rPr>
          <w:rFonts w:eastAsia="Times New Roman"/>
          <w:kern w:val="0"/>
          <w14:ligatures w14:val="none"/>
        </w:rPr>
      </w:pPr>
      <w:r w:rsidRPr="2FF863F9">
        <w:rPr>
          <w:rFonts w:eastAsia="Times New Roman"/>
          <w:kern w:val="0"/>
          <w14:ligatures w14:val="none"/>
        </w:rPr>
        <w:t>More than 7</w:t>
      </w:r>
    </w:p>
    <w:p w:rsidR="00564D56" w:rsidRPr="00247129" w:rsidP="2BE3D030" w14:paraId="2BADF6D0" w14:textId="4A00E479">
      <w:pPr>
        <w:pStyle w:val="ListParagraph"/>
        <w:spacing w:after="0" w:line="240" w:lineRule="auto"/>
        <w:textAlignment w:val="baseline"/>
        <w:rPr>
          <w:rFonts w:eastAsia="Times New Roman"/>
          <w:kern w:val="0"/>
          <w14:ligatures w14:val="none"/>
        </w:rPr>
      </w:pPr>
    </w:p>
    <w:p w:rsidR="008D374D" w:rsidRPr="00247129" w:rsidP="2BE3D030" w14:paraId="0A8FF2CF" w14:textId="5D572B37">
      <w:pPr>
        <w:spacing w:after="0" w:line="240" w:lineRule="auto"/>
        <w:rPr>
          <w:rFonts w:eastAsia="Times New Roman"/>
          <w:b/>
          <w:bCs/>
          <w:kern w:val="0"/>
          <w14:ligatures w14:val="none"/>
        </w:rPr>
      </w:pPr>
      <w:r w:rsidRPr="2FF863F9">
        <w:rPr>
          <w:rFonts w:eastAsia="Times New Roman"/>
          <w:b/>
          <w:bCs/>
          <w:kern w:val="0"/>
          <w14:ligatures w14:val="none"/>
        </w:rPr>
        <w:t>2</w:t>
      </w:r>
      <w:r w:rsidRPr="2FF863F9" w:rsidR="47FA8815">
        <w:rPr>
          <w:rFonts w:eastAsia="Times New Roman"/>
          <w:b/>
          <w:bCs/>
          <w:kern w:val="0"/>
          <w14:ligatures w14:val="none"/>
        </w:rPr>
        <w:t>4</w:t>
      </w:r>
      <w:r w:rsidRPr="2FF863F9" w:rsidR="22867BF5">
        <w:rPr>
          <w:rFonts w:eastAsia="Times New Roman"/>
          <w:b/>
          <w:bCs/>
          <w:kern w:val="0"/>
          <w14:ligatures w14:val="none"/>
        </w:rPr>
        <w:t xml:space="preserve">. </w:t>
      </w:r>
      <w:r w:rsidR="0029531F">
        <w:rPr>
          <w:rFonts w:eastAsia="Times New Roman"/>
          <w:b/>
          <w:bCs/>
          <w:kern w:val="0"/>
          <w14:ligatures w14:val="none"/>
        </w:rPr>
        <w:t>H</w:t>
      </w:r>
      <w:r w:rsidRPr="2FF863F9" w:rsidR="57953585">
        <w:rPr>
          <w:rFonts w:eastAsia="Times New Roman"/>
          <w:b/>
          <w:bCs/>
          <w:kern w:val="0"/>
          <w14:ligatures w14:val="none"/>
        </w:rPr>
        <w:t xml:space="preserve">ow many </w:t>
      </w:r>
      <w:r w:rsidRPr="2FF863F9" w:rsidR="57953585">
        <w:rPr>
          <w:rFonts w:eastAsia="Times New Roman"/>
          <w:b/>
          <w:bCs/>
          <w:kern w:val="0"/>
          <w:u w:val="single"/>
          <w14:ligatures w14:val="none"/>
        </w:rPr>
        <w:t xml:space="preserve">recorded online </w:t>
      </w:r>
      <w:r w:rsidRPr="2FF863F9" w:rsidR="57953585">
        <w:rPr>
          <w:rFonts w:eastAsia="Times New Roman"/>
          <w:b/>
          <w:bCs/>
          <w:kern w:val="0"/>
          <w14:ligatures w14:val="none"/>
        </w:rPr>
        <w:t>TB webinars or web conferences have</w:t>
      </w:r>
      <w:r w:rsidR="00EE3905">
        <w:rPr>
          <w:rFonts w:eastAsia="Times New Roman"/>
          <w:b/>
          <w:bCs/>
          <w:kern w:val="0"/>
          <w14:ligatures w14:val="none"/>
        </w:rPr>
        <w:t xml:space="preserve"> you</w:t>
      </w:r>
      <w:r w:rsidRPr="2FF863F9" w:rsidR="57953585">
        <w:rPr>
          <w:rFonts w:eastAsia="Times New Roman"/>
          <w:b/>
          <w:bCs/>
          <w:kern w:val="0"/>
          <w14:ligatures w14:val="none"/>
        </w:rPr>
        <w:t xml:space="preserve"> attended in the past 12 months</w:t>
      </w:r>
      <w:r w:rsidRPr="2FF863F9" w:rsidR="54428F53">
        <w:rPr>
          <w:rFonts w:eastAsia="Times New Roman"/>
          <w:b/>
          <w:bCs/>
          <w:kern w:val="0"/>
          <w14:ligatures w14:val="none"/>
        </w:rPr>
        <w:t>?</w:t>
      </w:r>
    </w:p>
    <w:p w:rsidR="000E0F9B" w:rsidP="2BE3D030" w14:paraId="7D2E1C61" w14:textId="20353F45">
      <w:pPr>
        <w:pStyle w:val="ListParagraph"/>
        <w:numPr>
          <w:ilvl w:val="0"/>
          <w:numId w:val="15"/>
        </w:numPr>
        <w:spacing w:after="0" w:line="240" w:lineRule="auto"/>
        <w:textAlignment w:val="baseline"/>
        <w:rPr>
          <w:rFonts w:eastAsia="Times New Roman"/>
          <w:kern w:val="0"/>
          <w14:ligatures w14:val="none"/>
        </w:rPr>
      </w:pPr>
      <w:r w:rsidRPr="2FF863F9">
        <w:rPr>
          <w:rFonts w:eastAsia="Times New Roman"/>
          <w:kern w:val="0"/>
          <w14:ligatures w14:val="none"/>
        </w:rPr>
        <w:t xml:space="preserve">0 (none) </w:t>
      </w:r>
    </w:p>
    <w:p w:rsidR="008D374D" w:rsidRPr="00247129" w:rsidP="2BE3D030" w14:paraId="192AA064" w14:textId="4D9F8E97">
      <w:pPr>
        <w:pStyle w:val="ListParagraph"/>
        <w:numPr>
          <w:ilvl w:val="0"/>
          <w:numId w:val="15"/>
        </w:numPr>
        <w:spacing w:after="0" w:line="240" w:lineRule="auto"/>
        <w:textAlignment w:val="baseline"/>
        <w:rPr>
          <w:rFonts w:eastAsia="Times New Roman"/>
          <w:kern w:val="0"/>
          <w14:ligatures w14:val="none"/>
        </w:rPr>
      </w:pPr>
      <w:r w:rsidRPr="2FF863F9">
        <w:rPr>
          <w:rFonts w:eastAsia="Times New Roman"/>
          <w:kern w:val="0"/>
          <w14:ligatures w14:val="none"/>
        </w:rPr>
        <w:t>1 - 3 </w:t>
      </w:r>
    </w:p>
    <w:p w:rsidR="008D374D" w:rsidRPr="00247129" w:rsidP="2BE3D030" w14:paraId="1357CB29" w14:textId="77777777">
      <w:pPr>
        <w:pStyle w:val="ListParagraph"/>
        <w:numPr>
          <w:ilvl w:val="0"/>
          <w:numId w:val="15"/>
        </w:numPr>
        <w:spacing w:after="0" w:line="240" w:lineRule="auto"/>
        <w:textAlignment w:val="baseline"/>
        <w:rPr>
          <w:rFonts w:eastAsia="Times New Roman"/>
          <w:kern w:val="0"/>
          <w14:ligatures w14:val="none"/>
        </w:rPr>
      </w:pPr>
      <w:r w:rsidRPr="2FF863F9">
        <w:rPr>
          <w:rFonts w:eastAsia="Times New Roman"/>
          <w:kern w:val="0"/>
          <w14:ligatures w14:val="none"/>
        </w:rPr>
        <w:t>4 - 6 </w:t>
      </w:r>
    </w:p>
    <w:p w:rsidR="008D374D" w:rsidRPr="00247129" w:rsidP="2BE3D030" w14:paraId="40A17CB0" w14:textId="14497C73">
      <w:pPr>
        <w:pStyle w:val="ListParagraph"/>
        <w:numPr>
          <w:ilvl w:val="0"/>
          <w:numId w:val="15"/>
        </w:numPr>
        <w:spacing w:after="0" w:line="240" w:lineRule="auto"/>
        <w:textAlignment w:val="baseline"/>
        <w:rPr>
          <w:rFonts w:eastAsia="Times New Roman"/>
          <w:kern w:val="0"/>
          <w14:ligatures w14:val="none"/>
        </w:rPr>
      </w:pPr>
      <w:r w:rsidRPr="2FF863F9">
        <w:rPr>
          <w:rFonts w:eastAsia="Times New Roman"/>
          <w:kern w:val="0"/>
          <w14:ligatures w14:val="none"/>
        </w:rPr>
        <w:t>More than 7</w:t>
      </w:r>
    </w:p>
    <w:p w:rsidR="00EA5792" w:rsidRPr="00115314" w:rsidP="2BE3D030" w14:paraId="65A8CD04" w14:textId="13D9138F">
      <w:pPr>
        <w:spacing w:after="0" w:line="240" w:lineRule="auto"/>
        <w:textAlignment w:val="baseline"/>
        <w:rPr>
          <w:rFonts w:eastAsia="Times New Roman"/>
          <w:b/>
          <w:bCs/>
        </w:rPr>
      </w:pPr>
    </w:p>
    <w:p w:rsidR="00EA5792" w:rsidRPr="00115314" w:rsidP="206C7B0C" w14:paraId="3E4B45A6" w14:textId="4CAC5BA6">
      <w:pPr>
        <w:spacing w:after="0" w:line="240" w:lineRule="auto"/>
        <w:textAlignment w:val="baseline"/>
        <w:rPr>
          <w:rFonts w:eastAsia="Times New Roman"/>
          <w:i/>
          <w:iCs/>
        </w:rPr>
      </w:pPr>
      <w:r w:rsidRPr="2FF863F9">
        <w:rPr>
          <w:rFonts w:eastAsia="Times New Roman"/>
          <w:b/>
          <w:bCs/>
          <w:kern w:val="0"/>
          <w14:ligatures w14:val="none"/>
        </w:rPr>
        <w:t>2</w:t>
      </w:r>
      <w:r w:rsidRPr="2FF863F9" w:rsidR="7554D654">
        <w:rPr>
          <w:rFonts w:eastAsia="Times New Roman"/>
          <w:b/>
          <w:bCs/>
          <w:kern w:val="0"/>
          <w14:ligatures w14:val="none"/>
        </w:rPr>
        <w:t>5.</w:t>
      </w:r>
      <w:r w:rsidRPr="2FF863F9">
        <w:rPr>
          <w:rFonts w:eastAsia="Times New Roman"/>
          <w:b/>
          <w:bCs/>
          <w:kern w:val="0"/>
          <w14:ligatures w14:val="none"/>
        </w:rPr>
        <w:t xml:space="preserve"> </w:t>
      </w:r>
      <w:r w:rsidRPr="206C7B0C" w:rsidR="00EE3905">
        <w:rPr>
          <w:b/>
          <w:bCs/>
        </w:rPr>
        <w:t>What barriers to part</w:t>
      </w:r>
      <w:r w:rsidRPr="00EE3905" w:rsidR="00EE3905">
        <w:rPr>
          <w:b/>
          <w:bCs/>
        </w:rPr>
        <w:t xml:space="preserve">icipating in </w:t>
      </w:r>
      <w:r w:rsidRPr="00EE3905" w:rsidR="00EE3905">
        <w:rPr>
          <w:b/>
          <w:bCs/>
          <w:u w:val="single"/>
        </w:rPr>
        <w:t xml:space="preserve">online </w:t>
      </w:r>
      <w:r w:rsidRPr="00EE3905" w:rsidR="00EE3905">
        <w:rPr>
          <w:b/>
          <w:bCs/>
        </w:rPr>
        <w:t>modes of TB education and training events have you experienced?</w:t>
      </w:r>
      <w:r w:rsidR="00EE3905">
        <w:t xml:space="preserve"> </w:t>
      </w:r>
      <w:r w:rsidRPr="2FF863F9" w:rsidR="411C6EC1">
        <w:rPr>
          <w:rFonts w:eastAsia="Times New Roman"/>
          <w:b/>
          <w:bCs/>
          <w:kern w:val="0"/>
          <w14:ligatures w14:val="none"/>
        </w:rPr>
        <w:t xml:space="preserve"> </w:t>
      </w:r>
    </w:p>
    <w:p w:rsidR="00EA5792" w:rsidRPr="00115314" w:rsidP="04DBA41C" w14:paraId="03F434B2" w14:textId="75798EC5">
      <w:pPr>
        <w:spacing w:after="0" w:line="240" w:lineRule="auto"/>
        <w:textAlignment w:val="baseline"/>
        <w:rPr>
          <w:rFonts w:eastAsia="Times New Roman"/>
          <w:i/>
          <w:iCs/>
          <w:kern w:val="0"/>
          <w14:ligatures w14:val="none"/>
        </w:rPr>
      </w:pPr>
      <w:r w:rsidRPr="04DBA41C">
        <w:rPr>
          <w:rFonts w:eastAsia="Times New Roman"/>
          <w:b/>
          <w:bCs/>
          <w:i/>
          <w:iCs/>
          <w:kern w:val="0"/>
          <w14:ligatures w14:val="none"/>
        </w:rPr>
        <w:t xml:space="preserve">Select </w:t>
      </w:r>
      <w:r w:rsidRPr="04DBA41C" w:rsidR="36161570">
        <w:rPr>
          <w:rFonts w:eastAsia="Times New Roman"/>
          <w:b/>
          <w:bCs/>
          <w:i/>
          <w:iCs/>
          <w:kern w:val="0"/>
          <w14:ligatures w14:val="none"/>
        </w:rPr>
        <w:t>all that apply</w:t>
      </w:r>
      <w:r w:rsidRPr="04DBA41C">
        <w:rPr>
          <w:rFonts w:eastAsia="Times New Roman"/>
          <w:b/>
          <w:bCs/>
          <w:i/>
          <w:iCs/>
          <w:kern w:val="0"/>
          <w14:ligatures w14:val="none"/>
        </w:rPr>
        <w:t>.</w:t>
      </w:r>
    </w:p>
    <w:p w:rsidR="008A0A6C" w:rsidP="2BE3D030" w14:paraId="2C957638" w14:textId="6D4EB7D9">
      <w:pPr>
        <w:numPr>
          <w:ilvl w:val="0"/>
          <w:numId w:val="23"/>
        </w:numPr>
        <w:spacing w:after="0" w:line="240" w:lineRule="auto"/>
        <w:ind w:left="720"/>
        <w:textAlignment w:val="baseline"/>
        <w:rPr>
          <w:rFonts w:eastAsia="Times New Roman"/>
          <w:kern w:val="0"/>
          <w14:ligatures w14:val="none"/>
        </w:rPr>
      </w:pPr>
      <w:r w:rsidRPr="2FF863F9">
        <w:rPr>
          <w:rFonts w:eastAsia="Times New Roman"/>
          <w:kern w:val="0"/>
          <w14:ligatures w14:val="none"/>
        </w:rPr>
        <w:t xml:space="preserve">Accessibility needs </w:t>
      </w:r>
      <w:r w:rsidRPr="2FF863F9">
        <w:rPr>
          <w:rFonts w:eastAsia="Times New Roman"/>
          <w:kern w:val="0"/>
          <w14:ligatures w14:val="none"/>
        </w:rPr>
        <w:t>unmet</w:t>
      </w:r>
      <w:r w:rsidRPr="2FF863F9">
        <w:rPr>
          <w:rFonts w:eastAsia="Times New Roman"/>
          <w:kern w:val="0"/>
          <w14:ligatures w14:val="none"/>
        </w:rPr>
        <w:t xml:space="preserve"> </w:t>
      </w:r>
    </w:p>
    <w:p w:rsidR="00671707" w:rsidP="2BE3D030" w14:paraId="5E598D88" w14:textId="7A38229C">
      <w:pPr>
        <w:numPr>
          <w:ilvl w:val="0"/>
          <w:numId w:val="23"/>
        </w:numPr>
        <w:spacing w:after="0" w:line="240" w:lineRule="auto"/>
        <w:ind w:left="720"/>
        <w:textAlignment w:val="baseline"/>
        <w:rPr>
          <w:rFonts w:eastAsia="Times New Roman"/>
          <w:kern w:val="0"/>
          <w14:ligatures w14:val="none"/>
        </w:rPr>
      </w:pPr>
      <w:r w:rsidRPr="2FF863F9">
        <w:rPr>
          <w:rFonts w:eastAsia="Times New Roman"/>
          <w:kern w:val="0"/>
          <w14:ligatures w14:val="none"/>
        </w:rPr>
        <w:t xml:space="preserve">Budget/limited funding available </w:t>
      </w:r>
    </w:p>
    <w:p w:rsidR="00E30A5A" w:rsidRPr="00247129" w:rsidP="2BE3D030" w14:paraId="1065D6C8" w14:textId="1C936A16">
      <w:pPr>
        <w:numPr>
          <w:ilvl w:val="0"/>
          <w:numId w:val="23"/>
        </w:numPr>
        <w:spacing w:after="0" w:line="240" w:lineRule="auto"/>
        <w:ind w:left="720"/>
        <w:textAlignment w:val="baseline"/>
        <w:rPr>
          <w:rFonts w:eastAsia="Times New Roman"/>
          <w:kern w:val="0"/>
          <w14:ligatures w14:val="none"/>
        </w:rPr>
      </w:pPr>
      <w:r w:rsidRPr="2FF863F9">
        <w:rPr>
          <w:rFonts w:eastAsia="Times New Roman"/>
          <w:kern w:val="0"/>
          <w14:ligatures w14:val="none"/>
        </w:rPr>
        <w:t xml:space="preserve">Cannot take time away from work responsibilities to </w:t>
      </w:r>
      <w:r w:rsidRPr="2FF863F9">
        <w:rPr>
          <w:rFonts w:eastAsia="Times New Roman"/>
          <w:kern w:val="0"/>
          <w14:ligatures w14:val="none"/>
        </w:rPr>
        <w:t>participate</w:t>
      </w:r>
      <w:r w:rsidRPr="2FF863F9">
        <w:rPr>
          <w:rFonts w:eastAsia="Times New Roman"/>
          <w:kern w:val="0"/>
          <w14:ligatures w14:val="none"/>
        </w:rPr>
        <w:t> </w:t>
      </w:r>
    </w:p>
    <w:p w:rsidR="008A0A6C" w:rsidRPr="008A0A6C" w:rsidP="2BE3D030" w14:paraId="7A6D9A48" w14:textId="6E2E0E69">
      <w:pPr>
        <w:numPr>
          <w:ilvl w:val="0"/>
          <w:numId w:val="23"/>
        </w:numPr>
        <w:spacing w:after="0" w:line="240" w:lineRule="auto"/>
        <w:ind w:left="720"/>
        <w:textAlignment w:val="baseline"/>
        <w:rPr>
          <w:rFonts w:eastAsia="Times New Roman"/>
          <w:kern w:val="0"/>
          <w14:ligatures w14:val="none"/>
        </w:rPr>
      </w:pPr>
      <w:r w:rsidRPr="2FF863F9">
        <w:rPr>
          <w:rFonts w:eastAsia="Times New Roman"/>
          <w:kern w:val="0"/>
          <w:lang w:val="en"/>
          <w14:ligatures w14:val="none"/>
        </w:rPr>
        <w:t>Difference in time zone</w:t>
      </w:r>
      <w:r w:rsidRPr="2FF863F9">
        <w:rPr>
          <w:rFonts w:eastAsia="Times New Roman"/>
          <w:kern w:val="0"/>
          <w14:ligatures w14:val="none"/>
        </w:rPr>
        <w:t> </w:t>
      </w:r>
    </w:p>
    <w:p w:rsidR="00E30A5A" w:rsidRPr="00247129" w:rsidP="2BE3D030" w14:paraId="087D86FC" w14:textId="02C5D449">
      <w:pPr>
        <w:numPr>
          <w:ilvl w:val="0"/>
          <w:numId w:val="23"/>
        </w:numPr>
        <w:spacing w:after="0" w:line="240" w:lineRule="auto"/>
        <w:ind w:left="720"/>
        <w:textAlignment w:val="baseline"/>
        <w:rPr>
          <w:rFonts w:eastAsia="Times New Roman"/>
          <w:kern w:val="0"/>
          <w14:ligatures w14:val="none"/>
        </w:rPr>
      </w:pPr>
      <w:r w:rsidRPr="2FF863F9">
        <w:rPr>
          <w:rFonts w:eastAsia="Times New Roman"/>
          <w:kern w:val="0"/>
          <w14:ligatures w14:val="none"/>
        </w:rPr>
        <w:t>Lack of internet access or internet connection problems </w:t>
      </w:r>
    </w:p>
    <w:p w:rsidR="00E30A5A" w:rsidRPr="00247129" w:rsidP="2BE3D030" w14:paraId="52B01D4E" w14:textId="77777777">
      <w:pPr>
        <w:numPr>
          <w:ilvl w:val="0"/>
          <w:numId w:val="23"/>
        </w:numPr>
        <w:spacing w:after="0" w:line="240" w:lineRule="auto"/>
        <w:ind w:left="720"/>
        <w:textAlignment w:val="baseline"/>
        <w:rPr>
          <w:rFonts w:eastAsia="Times New Roman"/>
          <w:kern w:val="0"/>
          <w14:ligatures w14:val="none"/>
        </w:rPr>
      </w:pPr>
      <w:r w:rsidRPr="2FF863F9">
        <w:rPr>
          <w:rFonts w:eastAsia="Times New Roman"/>
          <w:kern w:val="0"/>
          <w14:ligatures w14:val="none"/>
        </w:rPr>
        <w:t xml:space="preserve">Not able to download software needed to access webinars or web </w:t>
      </w:r>
      <w:r w:rsidRPr="2FF863F9">
        <w:rPr>
          <w:rFonts w:eastAsia="Times New Roman"/>
          <w:kern w:val="0"/>
          <w14:ligatures w14:val="none"/>
        </w:rPr>
        <w:t>conferences</w:t>
      </w:r>
      <w:r w:rsidRPr="2FF863F9">
        <w:rPr>
          <w:rFonts w:eastAsia="Times New Roman"/>
          <w:kern w:val="0"/>
          <w14:ligatures w14:val="none"/>
        </w:rPr>
        <w:t> </w:t>
      </w:r>
    </w:p>
    <w:p w:rsidR="00E30A5A" w:rsidRPr="00247129" w:rsidP="2BE3D030" w14:paraId="4961162C" w14:textId="77777777">
      <w:pPr>
        <w:numPr>
          <w:ilvl w:val="0"/>
          <w:numId w:val="23"/>
        </w:numPr>
        <w:spacing w:after="0" w:line="240" w:lineRule="auto"/>
        <w:ind w:left="720"/>
        <w:textAlignment w:val="baseline"/>
        <w:rPr>
          <w:rFonts w:eastAsia="Times New Roman"/>
          <w:kern w:val="0"/>
          <w14:ligatures w14:val="none"/>
        </w:rPr>
      </w:pPr>
      <w:r w:rsidRPr="2FF863F9">
        <w:rPr>
          <w:rFonts w:eastAsia="Times New Roman"/>
          <w:kern w:val="0"/>
          <w14:ligatures w14:val="none"/>
        </w:rPr>
        <w:t>Not enough staff coverage </w:t>
      </w:r>
    </w:p>
    <w:p w:rsidR="00E30A5A" w:rsidRPr="00247129" w:rsidP="2BE3D030" w14:paraId="2C9C71D9" w14:textId="453144B9">
      <w:pPr>
        <w:numPr>
          <w:ilvl w:val="0"/>
          <w:numId w:val="23"/>
        </w:numPr>
        <w:spacing w:after="0" w:line="240" w:lineRule="auto"/>
        <w:ind w:left="720"/>
        <w:textAlignment w:val="baseline"/>
        <w:rPr>
          <w:rFonts w:eastAsia="Times New Roman"/>
          <w:kern w:val="0"/>
          <w14:ligatures w14:val="none"/>
        </w:rPr>
      </w:pPr>
      <w:r>
        <w:rPr>
          <w:rFonts w:eastAsia="Times New Roman"/>
          <w:kern w:val="0"/>
          <w:lang w:val="en"/>
          <w14:ligatures w14:val="none"/>
        </w:rPr>
        <w:t xml:space="preserve">Online TB training and education events </w:t>
      </w:r>
    </w:p>
    <w:p w:rsidR="00E30A5A" w:rsidP="2BE3D030" w14:paraId="08C85FD6" w14:textId="77777777">
      <w:pPr>
        <w:numPr>
          <w:ilvl w:val="0"/>
          <w:numId w:val="23"/>
        </w:numPr>
        <w:spacing w:after="0" w:line="240" w:lineRule="auto"/>
        <w:ind w:left="720"/>
        <w:textAlignment w:val="baseline"/>
        <w:rPr>
          <w:rFonts w:eastAsia="Times New Roman"/>
          <w:kern w:val="0"/>
          <w14:ligatures w14:val="none"/>
        </w:rPr>
      </w:pPr>
      <w:r w:rsidRPr="2FF863F9">
        <w:rPr>
          <w:rFonts w:eastAsia="Times New Roman"/>
          <w:kern w:val="0"/>
          <w:lang w:val="en"/>
          <w14:ligatures w14:val="none"/>
        </w:rPr>
        <w:t>Too many distractions in the workplace</w:t>
      </w:r>
      <w:r w:rsidRPr="2FF863F9">
        <w:rPr>
          <w:rFonts w:eastAsia="Times New Roman"/>
          <w:kern w:val="0"/>
          <w14:ligatures w14:val="none"/>
        </w:rPr>
        <w:t> </w:t>
      </w:r>
    </w:p>
    <w:p w:rsidR="00E30A5A" w:rsidRPr="008074B3" w:rsidP="2BE3D030" w14:paraId="0A114B98" w14:textId="77777777">
      <w:pPr>
        <w:numPr>
          <w:ilvl w:val="0"/>
          <w:numId w:val="23"/>
        </w:numPr>
        <w:spacing w:after="0" w:line="240" w:lineRule="auto"/>
        <w:ind w:left="720"/>
        <w:textAlignment w:val="baseline"/>
        <w:rPr>
          <w:rFonts w:eastAsia="Times New Roman"/>
          <w:kern w:val="0"/>
          <w14:ligatures w14:val="none"/>
        </w:rPr>
      </w:pPr>
      <w:r w:rsidRPr="2FF863F9">
        <w:rPr>
          <w:rFonts w:eastAsia="Times New Roman"/>
          <w:kern w:val="0"/>
          <w:lang w:val="en"/>
          <w14:ligatures w14:val="none"/>
        </w:rPr>
        <w:t xml:space="preserve">Webinars or web conferences are too </w:t>
      </w:r>
      <w:r w:rsidRPr="2FF863F9">
        <w:rPr>
          <w:rFonts w:eastAsia="Times New Roman"/>
          <w:kern w:val="0"/>
          <w:lang w:val="en"/>
          <w14:ligatures w14:val="none"/>
        </w:rPr>
        <w:t>long</w:t>
      </w:r>
      <w:r w:rsidRPr="2FF863F9">
        <w:rPr>
          <w:rFonts w:eastAsia="Times New Roman"/>
          <w:kern w:val="0"/>
          <w:lang w:val="en"/>
          <w14:ligatures w14:val="none"/>
        </w:rPr>
        <w:t> </w:t>
      </w:r>
      <w:r w:rsidRPr="2FF863F9">
        <w:rPr>
          <w:rFonts w:eastAsia="Times New Roman"/>
          <w:kern w:val="0"/>
          <w14:ligatures w14:val="none"/>
        </w:rPr>
        <w:t> </w:t>
      </w:r>
    </w:p>
    <w:p w:rsidR="00E30A5A" w:rsidRPr="00247129" w:rsidP="2BE3D030" w14:paraId="548DB832" w14:textId="77777777">
      <w:pPr>
        <w:numPr>
          <w:ilvl w:val="0"/>
          <w:numId w:val="23"/>
        </w:numPr>
        <w:spacing w:after="0" w:line="240" w:lineRule="auto"/>
        <w:ind w:left="720"/>
        <w:textAlignment w:val="baseline"/>
        <w:rPr>
          <w:rFonts w:eastAsia="Times New Roman"/>
          <w:kern w:val="0"/>
          <w14:ligatures w14:val="none"/>
        </w:rPr>
      </w:pPr>
      <w:r w:rsidRPr="2FF863F9">
        <w:rPr>
          <w:rFonts w:eastAsia="Times New Roman"/>
          <w:kern w:val="0"/>
          <w14:ligatures w14:val="none"/>
        </w:rPr>
        <w:t>None/No barriers </w:t>
      </w:r>
    </w:p>
    <w:p w:rsidR="00E30A5A" w:rsidRPr="00247129" w:rsidP="2BE3D030" w14:paraId="5BE035EC" w14:textId="77777777">
      <w:pPr>
        <w:numPr>
          <w:ilvl w:val="0"/>
          <w:numId w:val="23"/>
        </w:numPr>
        <w:spacing w:after="0" w:line="240" w:lineRule="auto"/>
        <w:ind w:left="720"/>
        <w:textAlignment w:val="baseline"/>
        <w:rPr>
          <w:rFonts w:eastAsia="Times New Roman"/>
          <w:kern w:val="0"/>
          <w14:ligatures w14:val="none"/>
        </w:rPr>
      </w:pPr>
      <w:r w:rsidRPr="2FF863F9">
        <w:rPr>
          <w:rFonts w:eastAsia="Times New Roman"/>
          <w:kern w:val="0"/>
          <w14:ligatures w14:val="none"/>
        </w:rPr>
        <w:t>Other, please specify______ </w:t>
      </w:r>
    </w:p>
    <w:p w:rsidR="00E30A5A" w:rsidRPr="008D374D" w:rsidP="2BE3D030" w14:paraId="13B48BDA" w14:textId="77777777">
      <w:pPr>
        <w:spacing w:after="0" w:line="240" w:lineRule="auto"/>
        <w:rPr>
          <w:rFonts w:eastAsia="Times New Roman"/>
          <w:kern w:val="0"/>
          <w14:ligatures w14:val="none"/>
        </w:rPr>
      </w:pPr>
    </w:p>
    <w:p w:rsidR="00EA5792" w:rsidRPr="008D374D" w:rsidP="206C7B0C" w14:paraId="4A963395" w14:textId="6C710A5E">
      <w:pPr>
        <w:spacing w:after="0" w:line="240" w:lineRule="auto"/>
        <w:rPr>
          <w:rFonts w:eastAsia="Times New Roman"/>
          <w:b/>
          <w:bCs/>
          <w:i/>
          <w:iCs/>
          <w:kern w:val="0"/>
          <w14:ligatures w14:val="none"/>
        </w:rPr>
      </w:pPr>
      <w:r w:rsidRPr="2FF863F9">
        <w:rPr>
          <w:rFonts w:eastAsia="Times New Roman"/>
          <w:b/>
          <w:bCs/>
          <w:kern w:val="0"/>
          <w14:ligatures w14:val="none"/>
        </w:rPr>
        <w:t>2</w:t>
      </w:r>
      <w:r w:rsidRPr="2FF863F9" w:rsidR="1AFB52A2">
        <w:rPr>
          <w:rFonts w:eastAsia="Times New Roman"/>
          <w:b/>
          <w:bCs/>
          <w:kern w:val="0"/>
          <w14:ligatures w14:val="none"/>
        </w:rPr>
        <w:t>6</w:t>
      </w:r>
      <w:r w:rsidRPr="2FF863F9" w:rsidR="7836FFC7">
        <w:rPr>
          <w:rFonts w:eastAsia="Times New Roman"/>
          <w:b/>
          <w:bCs/>
          <w:kern w:val="0"/>
          <w14:ligatures w14:val="none"/>
        </w:rPr>
        <w:t xml:space="preserve">. </w:t>
      </w:r>
      <w:r w:rsidRPr="206C7B0C" w:rsidR="00F97DF6">
        <w:rPr>
          <w:b/>
          <w:bCs/>
        </w:rPr>
        <w:t>What barriers to part</w:t>
      </w:r>
      <w:r w:rsidRPr="00D72A49" w:rsidR="00F97DF6">
        <w:rPr>
          <w:b/>
          <w:bCs/>
        </w:rPr>
        <w:t xml:space="preserve">icipating </w:t>
      </w:r>
      <w:r w:rsidRPr="2FF863F9" w:rsidR="00F97DF6">
        <w:rPr>
          <w:rFonts w:eastAsia="Times New Roman"/>
          <w:b/>
          <w:bCs/>
          <w:kern w:val="0"/>
          <w14:ligatures w14:val="none"/>
        </w:rPr>
        <w:t xml:space="preserve">in </w:t>
      </w:r>
      <w:r w:rsidRPr="2FF863F9" w:rsidR="00F97DF6">
        <w:rPr>
          <w:rFonts w:eastAsia="Times New Roman"/>
          <w:b/>
          <w:bCs/>
          <w:kern w:val="0"/>
          <w:u w:val="single"/>
          <w14:ligatures w14:val="none"/>
        </w:rPr>
        <w:t>in-person</w:t>
      </w:r>
      <w:r w:rsidRPr="2FF863F9" w:rsidR="00F97DF6">
        <w:rPr>
          <w:rFonts w:eastAsia="Times New Roman"/>
          <w:b/>
          <w:bCs/>
          <w:kern w:val="0"/>
          <w14:ligatures w14:val="none"/>
        </w:rPr>
        <w:t xml:space="preserve"> </w:t>
      </w:r>
      <w:r w:rsidRPr="00D72A49" w:rsidR="00F97DF6">
        <w:rPr>
          <w:b/>
          <w:bCs/>
        </w:rPr>
        <w:t>modes of TB education and training events have you experienced?</w:t>
      </w:r>
      <w:r w:rsidR="00F97DF6">
        <w:t xml:space="preserve"> </w:t>
      </w:r>
      <w:r w:rsidRPr="206C7B0C" w:rsidR="411C6EC1">
        <w:rPr>
          <w:rFonts w:eastAsia="Times New Roman"/>
          <w:b/>
          <w:bCs/>
          <w:i/>
          <w:iCs/>
          <w:kern w:val="0"/>
          <w14:ligatures w14:val="none"/>
        </w:rPr>
        <w:t>Select</w:t>
      </w:r>
      <w:r w:rsidRPr="206C7B0C" w:rsidR="36161570">
        <w:rPr>
          <w:rFonts w:eastAsia="Times New Roman"/>
          <w:b/>
          <w:bCs/>
          <w:i/>
          <w:iCs/>
          <w:kern w:val="0"/>
          <w14:ligatures w14:val="none"/>
        </w:rPr>
        <w:t xml:space="preserve"> all that apply</w:t>
      </w:r>
      <w:r w:rsidRPr="206C7B0C" w:rsidR="411C6EC1">
        <w:rPr>
          <w:rFonts w:eastAsia="Times New Roman"/>
          <w:b/>
          <w:bCs/>
          <w:i/>
          <w:iCs/>
          <w:kern w:val="0"/>
          <w14:ligatures w14:val="none"/>
        </w:rPr>
        <w:t xml:space="preserve">. </w:t>
      </w:r>
    </w:p>
    <w:p w:rsidR="008A0A6C" w:rsidRPr="008A0A6C" w:rsidP="2BE3D030" w14:paraId="5CDA8657" w14:textId="445253FB">
      <w:pPr>
        <w:numPr>
          <w:ilvl w:val="0"/>
          <w:numId w:val="23"/>
        </w:numPr>
        <w:spacing w:after="0" w:line="240" w:lineRule="auto"/>
        <w:ind w:left="720"/>
        <w:textAlignment w:val="baseline"/>
        <w:rPr>
          <w:rFonts w:eastAsia="Times New Roman"/>
          <w:kern w:val="0"/>
          <w14:ligatures w14:val="none"/>
        </w:rPr>
      </w:pPr>
      <w:r w:rsidRPr="2FF863F9">
        <w:rPr>
          <w:rFonts w:eastAsia="Times New Roman"/>
          <w:kern w:val="0"/>
          <w14:ligatures w14:val="none"/>
        </w:rPr>
        <w:t xml:space="preserve">Accessibility needs </w:t>
      </w:r>
      <w:r w:rsidRPr="2FF863F9">
        <w:rPr>
          <w:rFonts w:eastAsia="Times New Roman"/>
          <w:kern w:val="0"/>
          <w14:ligatures w14:val="none"/>
        </w:rPr>
        <w:t>unmet</w:t>
      </w:r>
      <w:r w:rsidRPr="2FF863F9">
        <w:rPr>
          <w:rFonts w:eastAsia="Times New Roman"/>
          <w:kern w:val="0"/>
          <w14:ligatures w14:val="none"/>
        </w:rPr>
        <w:t xml:space="preserve"> </w:t>
      </w:r>
    </w:p>
    <w:p w:rsidR="00671707" w:rsidRPr="00671707" w:rsidP="2BE3D030" w14:paraId="705818E7" w14:textId="31CE9297">
      <w:pPr>
        <w:numPr>
          <w:ilvl w:val="0"/>
          <w:numId w:val="23"/>
        </w:numPr>
        <w:spacing w:after="0" w:line="240" w:lineRule="auto"/>
        <w:ind w:left="720"/>
        <w:textAlignment w:val="baseline"/>
        <w:rPr>
          <w:rFonts w:eastAsia="Times New Roman"/>
          <w:kern w:val="0"/>
          <w14:ligatures w14:val="none"/>
        </w:rPr>
      </w:pPr>
      <w:r w:rsidRPr="2FF863F9">
        <w:rPr>
          <w:rFonts w:eastAsia="Times New Roman"/>
          <w:kern w:val="0"/>
          <w14:ligatures w14:val="none"/>
        </w:rPr>
        <w:t xml:space="preserve">Budget/limited funding available </w:t>
      </w:r>
    </w:p>
    <w:p w:rsidR="00EC4744" w:rsidRPr="00247129" w:rsidP="2BE3D030" w14:paraId="76EA3B8F" w14:textId="1568CB9E">
      <w:pPr>
        <w:numPr>
          <w:ilvl w:val="0"/>
          <w:numId w:val="23"/>
        </w:numPr>
        <w:spacing w:after="0" w:line="240" w:lineRule="auto"/>
        <w:ind w:left="720"/>
        <w:textAlignment w:val="baseline"/>
        <w:rPr>
          <w:rFonts w:eastAsia="Times New Roman"/>
          <w:kern w:val="0"/>
          <w14:ligatures w14:val="none"/>
        </w:rPr>
      </w:pPr>
      <w:r w:rsidRPr="2FF863F9">
        <w:rPr>
          <w:rFonts w:eastAsia="Times New Roman"/>
          <w:kern w:val="0"/>
          <w14:ligatures w14:val="none"/>
        </w:rPr>
        <w:t xml:space="preserve">Cannot take time away from work responsibilities to </w:t>
      </w:r>
      <w:r w:rsidRPr="2FF863F9">
        <w:rPr>
          <w:rFonts w:eastAsia="Times New Roman"/>
          <w:kern w:val="0"/>
          <w14:ligatures w14:val="none"/>
        </w:rPr>
        <w:t>participate</w:t>
      </w:r>
      <w:r w:rsidRPr="2FF863F9">
        <w:rPr>
          <w:rFonts w:eastAsia="Times New Roman"/>
          <w:kern w:val="0"/>
          <w14:ligatures w14:val="none"/>
        </w:rPr>
        <w:t> </w:t>
      </w:r>
    </w:p>
    <w:p w:rsidR="74DB943E" w:rsidP="2BE3D030" w14:paraId="3CB38FE2" w14:textId="0F1D7F55">
      <w:pPr>
        <w:numPr>
          <w:ilvl w:val="0"/>
          <w:numId w:val="23"/>
        </w:numPr>
        <w:spacing w:after="0" w:line="240" w:lineRule="auto"/>
        <w:ind w:left="720"/>
        <w:rPr>
          <w:rFonts w:eastAsia="Times New Roman"/>
        </w:rPr>
      </w:pPr>
      <w:r w:rsidRPr="2BE3D030">
        <w:rPr>
          <w:rFonts w:eastAsia="Times New Roman"/>
        </w:rPr>
        <w:t xml:space="preserve">Event too far away </w:t>
      </w:r>
    </w:p>
    <w:p w:rsidR="00EC4744" w:rsidRPr="00247129" w:rsidP="2BE3D030" w14:paraId="748F059E" w14:textId="6D9A47DD">
      <w:pPr>
        <w:numPr>
          <w:ilvl w:val="0"/>
          <w:numId w:val="23"/>
        </w:numPr>
        <w:spacing w:after="0" w:line="240" w:lineRule="auto"/>
        <w:ind w:left="720"/>
        <w:textAlignment w:val="baseline"/>
        <w:rPr>
          <w:rFonts w:eastAsia="Times New Roman"/>
          <w:kern w:val="0"/>
          <w14:ligatures w14:val="none"/>
        </w:rPr>
      </w:pPr>
      <w:r w:rsidRPr="2FF863F9">
        <w:rPr>
          <w:rFonts w:eastAsia="Times New Roman"/>
          <w:kern w:val="0"/>
          <w14:ligatures w14:val="none"/>
        </w:rPr>
        <w:t xml:space="preserve">In-person TB training and education events </w:t>
      </w:r>
      <w:r w:rsidRPr="2FF863F9" w:rsidR="5D857640">
        <w:rPr>
          <w:rFonts w:eastAsia="Times New Roman"/>
          <w:kern w:val="0"/>
          <w14:ligatures w14:val="none"/>
        </w:rPr>
        <w:t>are not available  </w:t>
      </w:r>
    </w:p>
    <w:p w:rsidR="1D1798EE" w:rsidP="206C7B0C" w14:paraId="63D92BD7" w14:textId="2B2BFFBA">
      <w:pPr>
        <w:numPr>
          <w:ilvl w:val="0"/>
          <w:numId w:val="23"/>
        </w:numPr>
        <w:spacing w:after="0" w:line="240" w:lineRule="auto"/>
        <w:ind w:left="720"/>
        <w:rPr>
          <w:rFonts w:eastAsia="Times New Roman"/>
        </w:rPr>
      </w:pPr>
      <w:r w:rsidRPr="206C7B0C">
        <w:rPr>
          <w:rFonts w:eastAsia="Times New Roman"/>
        </w:rPr>
        <w:t>Not enough staff coverage </w:t>
      </w:r>
    </w:p>
    <w:p w:rsidR="22B90BDF" w:rsidP="2BE3D030" w14:paraId="5E483C06" w14:textId="31AC77CF">
      <w:pPr>
        <w:numPr>
          <w:ilvl w:val="0"/>
          <w:numId w:val="23"/>
        </w:numPr>
        <w:spacing w:after="0" w:line="240" w:lineRule="auto"/>
        <w:ind w:left="720"/>
        <w:rPr>
          <w:rFonts w:eastAsia="Times New Roman"/>
        </w:rPr>
      </w:pPr>
      <w:r w:rsidRPr="2BE3D030">
        <w:rPr>
          <w:rFonts w:eastAsia="Times New Roman"/>
        </w:rPr>
        <w:t xml:space="preserve">Travel restrictions </w:t>
      </w:r>
      <w:r w:rsidRPr="2BE3D030" w:rsidR="40B7750E">
        <w:rPr>
          <w:rFonts w:eastAsia="Times New Roman"/>
        </w:rPr>
        <w:t xml:space="preserve">not </w:t>
      </w:r>
      <w:r w:rsidRPr="2BE3D030">
        <w:rPr>
          <w:rFonts w:eastAsia="Times New Roman"/>
        </w:rPr>
        <w:t xml:space="preserve">related to </w:t>
      </w:r>
      <w:r w:rsidRPr="2BE3D030">
        <w:rPr>
          <w:rFonts w:eastAsia="Times New Roman"/>
        </w:rPr>
        <w:t>funding</w:t>
      </w:r>
      <w:r w:rsidRPr="2BE3D030">
        <w:rPr>
          <w:rFonts w:eastAsia="Times New Roman"/>
        </w:rPr>
        <w:t xml:space="preserve"> </w:t>
      </w:r>
    </w:p>
    <w:p w:rsidR="00EC4744" w:rsidRPr="00247129" w:rsidP="2BE3D030" w14:paraId="1D3BDBDD" w14:textId="77777777">
      <w:pPr>
        <w:numPr>
          <w:ilvl w:val="0"/>
          <w:numId w:val="23"/>
        </w:numPr>
        <w:spacing w:after="0" w:line="240" w:lineRule="auto"/>
        <w:ind w:left="720"/>
        <w:textAlignment w:val="baseline"/>
        <w:rPr>
          <w:rFonts w:eastAsia="Times New Roman"/>
          <w:kern w:val="0"/>
          <w14:ligatures w14:val="none"/>
        </w:rPr>
      </w:pPr>
      <w:r w:rsidRPr="2FF863F9">
        <w:rPr>
          <w:rFonts w:eastAsia="Times New Roman"/>
          <w:kern w:val="0"/>
          <w14:ligatures w14:val="none"/>
        </w:rPr>
        <w:t>None/No barriers </w:t>
      </w:r>
    </w:p>
    <w:p w:rsidR="00EC4744" w:rsidRPr="00247129" w:rsidP="2BE3D030" w14:paraId="1C6E803C" w14:textId="77777777">
      <w:pPr>
        <w:numPr>
          <w:ilvl w:val="0"/>
          <w:numId w:val="23"/>
        </w:numPr>
        <w:spacing w:after="0" w:line="240" w:lineRule="auto"/>
        <w:ind w:left="720"/>
        <w:textAlignment w:val="baseline"/>
        <w:rPr>
          <w:rFonts w:eastAsia="Times New Roman"/>
          <w:kern w:val="0"/>
          <w14:ligatures w14:val="none"/>
        </w:rPr>
      </w:pPr>
      <w:r w:rsidRPr="2FF863F9">
        <w:rPr>
          <w:rFonts w:eastAsia="Times New Roman"/>
          <w:kern w:val="0"/>
          <w14:ligatures w14:val="none"/>
        </w:rPr>
        <w:t>Other, please specify______ </w:t>
      </w:r>
    </w:p>
    <w:p w:rsidR="006E3559" w:rsidRPr="00247129" w:rsidP="2BE3D030" w14:paraId="4DA2EC47" w14:textId="7F45A754">
      <w:pPr>
        <w:spacing w:after="0" w:line="240" w:lineRule="auto"/>
        <w:textAlignment w:val="baseline"/>
        <w:rPr>
          <w:rFonts w:eastAsia="Times New Roman"/>
          <w:kern w:val="0"/>
          <w14:ligatures w14:val="none"/>
        </w:rPr>
      </w:pPr>
    </w:p>
    <w:p w:rsidR="006E3559" w:rsidRPr="00247129" w:rsidP="04DBA41C" w14:paraId="1B85874B" w14:textId="09F2EA74">
      <w:pPr>
        <w:pStyle w:val="paragraph"/>
        <w:spacing w:before="0" w:beforeAutospacing="0" w:after="0" w:afterAutospacing="0"/>
        <w:textAlignment w:val="baseline"/>
        <w:rPr>
          <w:rFonts w:asciiTheme="minorHAnsi" w:hAnsiTheme="minorHAnsi" w:cstheme="minorBidi"/>
          <w:b/>
          <w:bCs/>
          <w:i/>
          <w:iCs/>
          <w:color w:val="000000" w:themeColor="text1"/>
          <w:sz w:val="22"/>
          <w:szCs w:val="22"/>
        </w:rPr>
      </w:pPr>
      <w:r w:rsidRPr="04DBA41C">
        <w:rPr>
          <w:rStyle w:val="normaltextrun"/>
          <w:rFonts w:asciiTheme="minorHAnsi" w:hAnsiTheme="minorHAnsi" w:cstheme="minorBidi"/>
          <w:b/>
          <w:bCs/>
          <w:sz w:val="22"/>
          <w:szCs w:val="22"/>
        </w:rPr>
        <w:t>2</w:t>
      </w:r>
      <w:r w:rsidRPr="04DBA41C" w:rsidR="6B5C09C0">
        <w:rPr>
          <w:rStyle w:val="normaltextrun"/>
          <w:rFonts w:asciiTheme="minorHAnsi" w:hAnsiTheme="minorHAnsi" w:cstheme="minorBidi"/>
          <w:b/>
          <w:bCs/>
          <w:sz w:val="22"/>
          <w:szCs w:val="22"/>
        </w:rPr>
        <w:t>7</w:t>
      </w:r>
      <w:r w:rsidRPr="04DBA41C" w:rsidR="701BCC53">
        <w:rPr>
          <w:rStyle w:val="normaltextrun"/>
          <w:rFonts w:asciiTheme="minorHAnsi" w:hAnsiTheme="minorHAnsi" w:cstheme="minorBidi"/>
          <w:b/>
          <w:bCs/>
          <w:sz w:val="22"/>
          <w:szCs w:val="22"/>
        </w:rPr>
        <w:t xml:space="preserve">. </w:t>
      </w:r>
      <w:r w:rsidRPr="04DBA41C" w:rsidR="6A3E79C0">
        <w:rPr>
          <w:rStyle w:val="normaltextrun"/>
          <w:rFonts w:asciiTheme="minorHAnsi" w:hAnsiTheme="minorHAnsi" w:cstheme="minorBidi"/>
          <w:b/>
          <w:bCs/>
          <w:sz w:val="22"/>
          <w:szCs w:val="22"/>
        </w:rPr>
        <w:t xml:space="preserve">Identify any incentives that encourage you to attend TB trainings (in-person and online). </w:t>
      </w:r>
    </w:p>
    <w:p w:rsidR="006E3559" w:rsidRPr="00247129" w:rsidP="04DBA41C" w14:paraId="42B5D2C1" w14:textId="2B93F586">
      <w:pPr>
        <w:pStyle w:val="paragraph"/>
        <w:spacing w:before="0" w:beforeAutospacing="0" w:after="0" w:afterAutospacing="0"/>
        <w:textAlignment w:val="baseline"/>
        <w:rPr>
          <w:rFonts w:asciiTheme="minorHAnsi" w:hAnsiTheme="minorHAnsi" w:cstheme="minorBidi"/>
          <w:b/>
          <w:bCs/>
          <w:i/>
          <w:iCs/>
          <w:color w:val="000000"/>
          <w:sz w:val="22"/>
          <w:szCs w:val="22"/>
        </w:rPr>
      </w:pPr>
      <w:r w:rsidRPr="04DBA41C">
        <w:rPr>
          <w:rStyle w:val="normaltextrun"/>
          <w:rFonts w:asciiTheme="minorHAnsi" w:hAnsiTheme="minorHAnsi" w:cstheme="minorBidi"/>
          <w:b/>
          <w:bCs/>
          <w:i/>
          <w:iCs/>
          <w:sz w:val="22"/>
          <w:szCs w:val="22"/>
        </w:rPr>
        <w:t>Select all that apply.</w:t>
      </w:r>
    </w:p>
    <w:p w:rsidR="006E3559" w:rsidRPr="00247129" w:rsidP="2BE3D030" w14:paraId="54630683" w14:textId="77777777">
      <w:pPr>
        <w:pStyle w:val="paragraph"/>
        <w:numPr>
          <w:ilvl w:val="0"/>
          <w:numId w:val="24"/>
        </w:numPr>
        <w:spacing w:before="0" w:beforeAutospacing="0" w:after="0" w:afterAutospacing="0"/>
        <w:textAlignment w:val="baseline"/>
        <w:rPr>
          <w:rFonts w:asciiTheme="minorHAnsi" w:hAnsiTheme="minorHAnsi" w:cstheme="minorBidi"/>
          <w:color w:val="000000"/>
          <w:sz w:val="22"/>
          <w:szCs w:val="22"/>
        </w:rPr>
      </w:pPr>
      <w:r w:rsidRPr="2BE3D030">
        <w:rPr>
          <w:rStyle w:val="normaltextrun"/>
          <w:rFonts w:asciiTheme="minorHAnsi" w:hAnsiTheme="minorHAnsi" w:cstheme="minorBidi"/>
          <w:sz w:val="22"/>
          <w:szCs w:val="22"/>
        </w:rPr>
        <w:t>Certification</w:t>
      </w:r>
      <w:r w:rsidRPr="2BE3D030">
        <w:rPr>
          <w:rStyle w:val="eop"/>
          <w:rFonts w:asciiTheme="minorHAnsi" w:hAnsiTheme="minorHAnsi" w:cstheme="minorBidi"/>
          <w:sz w:val="22"/>
          <w:szCs w:val="22"/>
        </w:rPr>
        <w:t> </w:t>
      </w:r>
    </w:p>
    <w:p w:rsidR="006E3559" w:rsidRPr="00247129" w:rsidP="2BE3D030" w14:paraId="75FDA59B" w14:textId="77777777">
      <w:pPr>
        <w:pStyle w:val="paragraph"/>
        <w:numPr>
          <w:ilvl w:val="0"/>
          <w:numId w:val="24"/>
        </w:numPr>
        <w:spacing w:before="0" w:beforeAutospacing="0" w:after="0" w:afterAutospacing="0"/>
        <w:textAlignment w:val="baseline"/>
        <w:rPr>
          <w:rFonts w:asciiTheme="minorHAnsi" w:hAnsiTheme="minorHAnsi" w:cstheme="minorBidi"/>
          <w:color w:val="000000"/>
          <w:sz w:val="22"/>
          <w:szCs w:val="22"/>
        </w:rPr>
      </w:pPr>
      <w:r w:rsidRPr="2BE3D030">
        <w:rPr>
          <w:rStyle w:val="normaltextrun"/>
          <w:rFonts w:asciiTheme="minorHAnsi" w:hAnsiTheme="minorHAnsi" w:cstheme="minorBidi"/>
          <w:sz w:val="22"/>
          <w:szCs w:val="22"/>
        </w:rPr>
        <w:t>Continuing education credits (i.e., CME, CNE, CHES, MOC)</w:t>
      </w:r>
      <w:r w:rsidRPr="2BE3D030">
        <w:rPr>
          <w:rStyle w:val="eop"/>
          <w:rFonts w:asciiTheme="minorHAnsi" w:hAnsiTheme="minorHAnsi" w:cstheme="minorBidi"/>
          <w:sz w:val="22"/>
          <w:szCs w:val="22"/>
        </w:rPr>
        <w:t> </w:t>
      </w:r>
    </w:p>
    <w:p w:rsidR="006E3559" w:rsidRPr="00247129" w:rsidP="2BE3D030" w14:paraId="1EC7193B" w14:textId="77777777">
      <w:pPr>
        <w:pStyle w:val="paragraph"/>
        <w:numPr>
          <w:ilvl w:val="0"/>
          <w:numId w:val="24"/>
        </w:numPr>
        <w:spacing w:before="0" w:beforeAutospacing="0" w:after="0" w:afterAutospacing="0"/>
        <w:textAlignment w:val="baseline"/>
        <w:rPr>
          <w:rFonts w:asciiTheme="minorHAnsi" w:hAnsiTheme="minorHAnsi" w:cstheme="minorBidi"/>
          <w:color w:val="000000"/>
          <w:sz w:val="22"/>
          <w:szCs w:val="22"/>
        </w:rPr>
      </w:pPr>
      <w:r w:rsidRPr="2BE3D030">
        <w:rPr>
          <w:rStyle w:val="normaltextrun"/>
          <w:rFonts w:asciiTheme="minorHAnsi" w:hAnsiTheme="minorHAnsi" w:cstheme="minorBidi"/>
          <w:sz w:val="22"/>
          <w:szCs w:val="22"/>
        </w:rPr>
        <w:t xml:space="preserve">Opportunity to network and interact with </w:t>
      </w:r>
      <w:r w:rsidRPr="2BE3D030">
        <w:rPr>
          <w:rStyle w:val="normaltextrun"/>
          <w:rFonts w:asciiTheme="minorHAnsi" w:hAnsiTheme="minorHAnsi" w:cstheme="minorBidi"/>
          <w:sz w:val="22"/>
          <w:szCs w:val="22"/>
        </w:rPr>
        <w:t>colleagues</w:t>
      </w:r>
      <w:r w:rsidRPr="2BE3D030">
        <w:rPr>
          <w:rStyle w:val="eop"/>
          <w:rFonts w:asciiTheme="minorHAnsi" w:hAnsiTheme="minorHAnsi" w:cstheme="minorBidi"/>
          <w:sz w:val="22"/>
          <w:szCs w:val="22"/>
        </w:rPr>
        <w:t> </w:t>
      </w:r>
    </w:p>
    <w:p w:rsidR="006E3559" w:rsidRPr="00247129" w:rsidP="2BE3D030" w14:paraId="571FB1E4" w14:textId="77777777">
      <w:pPr>
        <w:pStyle w:val="paragraph"/>
        <w:numPr>
          <w:ilvl w:val="0"/>
          <w:numId w:val="24"/>
        </w:numPr>
        <w:spacing w:before="0" w:beforeAutospacing="0" w:after="0" w:afterAutospacing="0"/>
        <w:textAlignment w:val="baseline"/>
        <w:rPr>
          <w:rFonts w:asciiTheme="minorHAnsi" w:hAnsiTheme="minorHAnsi" w:cstheme="minorBidi"/>
          <w:color w:val="000000"/>
          <w:sz w:val="22"/>
          <w:szCs w:val="22"/>
        </w:rPr>
      </w:pPr>
      <w:r w:rsidRPr="2BE3D030">
        <w:rPr>
          <w:rStyle w:val="normaltextrun"/>
          <w:rFonts w:asciiTheme="minorHAnsi" w:hAnsiTheme="minorHAnsi" w:cstheme="minorBidi"/>
          <w:sz w:val="22"/>
          <w:szCs w:val="22"/>
        </w:rPr>
        <w:t>Professional development</w:t>
      </w:r>
      <w:r w:rsidRPr="2BE3D030">
        <w:rPr>
          <w:rStyle w:val="eop"/>
          <w:rFonts w:asciiTheme="minorHAnsi" w:hAnsiTheme="minorHAnsi" w:cstheme="minorBidi"/>
          <w:sz w:val="22"/>
          <w:szCs w:val="22"/>
        </w:rPr>
        <w:t> </w:t>
      </w:r>
    </w:p>
    <w:p w:rsidR="006E3559" w:rsidRPr="00247129" w:rsidP="2BE3D030" w14:paraId="75F86046" w14:textId="77777777">
      <w:pPr>
        <w:pStyle w:val="paragraph"/>
        <w:numPr>
          <w:ilvl w:val="0"/>
          <w:numId w:val="24"/>
        </w:numPr>
        <w:spacing w:before="0" w:beforeAutospacing="0" w:after="0" w:afterAutospacing="0"/>
        <w:textAlignment w:val="baseline"/>
        <w:rPr>
          <w:rFonts w:asciiTheme="minorHAnsi" w:hAnsiTheme="minorHAnsi" w:cstheme="minorBidi"/>
          <w:color w:val="000000"/>
          <w:sz w:val="22"/>
          <w:szCs w:val="22"/>
        </w:rPr>
      </w:pPr>
      <w:r w:rsidRPr="2BE3D030">
        <w:rPr>
          <w:rStyle w:val="normaltextrun"/>
          <w:rFonts w:asciiTheme="minorHAnsi" w:hAnsiTheme="minorHAnsi" w:cstheme="minorBidi"/>
          <w:sz w:val="22"/>
          <w:szCs w:val="22"/>
        </w:rPr>
        <w:t>None</w:t>
      </w:r>
      <w:r w:rsidRPr="2BE3D030">
        <w:rPr>
          <w:rStyle w:val="eop"/>
          <w:rFonts w:asciiTheme="minorHAnsi" w:hAnsiTheme="minorHAnsi" w:cstheme="minorBidi"/>
          <w:sz w:val="22"/>
          <w:szCs w:val="22"/>
        </w:rPr>
        <w:t> </w:t>
      </w:r>
    </w:p>
    <w:p w:rsidR="006E3559" w:rsidRPr="00320D99" w:rsidP="2BE3D030" w14:paraId="0F4F93E5" w14:textId="4FAD89DD">
      <w:pPr>
        <w:pStyle w:val="paragraph"/>
        <w:numPr>
          <w:ilvl w:val="0"/>
          <w:numId w:val="24"/>
        </w:numPr>
        <w:spacing w:before="0" w:beforeAutospacing="0" w:after="0" w:afterAutospacing="0"/>
        <w:textAlignment w:val="baseline"/>
        <w:rPr>
          <w:rStyle w:val="eop"/>
          <w:rFonts w:asciiTheme="minorHAnsi" w:hAnsiTheme="minorHAnsi" w:cstheme="minorBidi"/>
          <w:color w:val="000000"/>
          <w:sz w:val="22"/>
          <w:szCs w:val="22"/>
        </w:rPr>
      </w:pPr>
      <w:r w:rsidRPr="2BE3D030">
        <w:rPr>
          <w:rStyle w:val="normaltextrun"/>
          <w:rFonts w:asciiTheme="minorHAnsi" w:hAnsiTheme="minorHAnsi" w:cstheme="minorBidi"/>
          <w:sz w:val="22"/>
          <w:szCs w:val="22"/>
        </w:rPr>
        <w:t>Other, please specify</w:t>
      </w:r>
      <w:r w:rsidRPr="2BE3D030" w:rsidR="00AD71D5">
        <w:rPr>
          <w:rStyle w:val="normaltextrun"/>
          <w:rFonts w:asciiTheme="minorHAnsi" w:hAnsiTheme="minorHAnsi" w:cstheme="minorBidi"/>
          <w:sz w:val="22"/>
          <w:szCs w:val="22"/>
        </w:rPr>
        <w:t xml:space="preserve"> </w:t>
      </w:r>
      <w:r w:rsidRPr="2BE3D030" w:rsidR="00AD71D5">
        <w:rPr>
          <w:rStyle w:val="eop"/>
          <w:rFonts w:asciiTheme="minorHAnsi" w:hAnsiTheme="minorHAnsi" w:cstheme="minorBidi"/>
          <w:sz w:val="22"/>
          <w:szCs w:val="22"/>
        </w:rPr>
        <w:t>_____</w:t>
      </w:r>
    </w:p>
    <w:p w:rsidR="00320D99" w:rsidRPr="00320D99" w:rsidP="2BE3D030" w14:paraId="1D97A2AF" w14:textId="759E95C6">
      <w:pPr>
        <w:pStyle w:val="paragraph"/>
        <w:spacing w:before="0" w:beforeAutospacing="0" w:after="0" w:afterAutospacing="0"/>
        <w:textAlignment w:val="baseline"/>
        <w:rPr>
          <w:rStyle w:val="eop"/>
          <w:rFonts w:asciiTheme="minorHAnsi" w:hAnsiTheme="minorHAnsi" w:cstheme="minorBidi"/>
          <w:sz w:val="22"/>
          <w:szCs w:val="22"/>
        </w:rPr>
      </w:pPr>
    </w:p>
    <w:p w:rsidR="006E3559" w:rsidRPr="00247129" w:rsidP="2BE3D030" w14:paraId="7AE96359" w14:textId="75E0D986">
      <w:pPr>
        <w:spacing w:after="0" w:line="240" w:lineRule="auto"/>
        <w:textAlignment w:val="baseline"/>
        <w:rPr>
          <w:rFonts w:eastAsia="Times New Roman"/>
          <w:kern w:val="0"/>
          <w14:ligatures w14:val="none"/>
        </w:rPr>
      </w:pPr>
      <w:r w:rsidRPr="2FF863F9">
        <w:rPr>
          <w:rFonts w:eastAsia="Times New Roman"/>
          <w:b/>
          <w:bCs/>
          <w:kern w:val="0"/>
          <w14:ligatures w14:val="none"/>
        </w:rPr>
        <w:t>2</w:t>
      </w:r>
      <w:r w:rsidRPr="2FF863F9" w:rsidR="34B65421">
        <w:rPr>
          <w:rFonts w:eastAsia="Times New Roman"/>
          <w:b/>
          <w:bCs/>
          <w:kern w:val="0"/>
          <w14:ligatures w14:val="none"/>
        </w:rPr>
        <w:t>8</w:t>
      </w:r>
      <w:r w:rsidRPr="2FF863F9" w:rsidR="7836FFC7">
        <w:rPr>
          <w:rFonts w:eastAsia="Times New Roman"/>
          <w:b/>
          <w:bCs/>
          <w:kern w:val="0"/>
          <w14:ligatures w14:val="none"/>
        </w:rPr>
        <w:t xml:space="preserve">. </w:t>
      </w:r>
      <w:r w:rsidRPr="2FF863F9" w:rsidR="6A3E79C0">
        <w:rPr>
          <w:rFonts w:eastAsia="Times New Roman"/>
          <w:b/>
          <w:bCs/>
          <w:kern w:val="0"/>
          <w14:ligatures w14:val="none"/>
        </w:rPr>
        <w:t xml:space="preserve">Which of the following are your most preferred formats for TB trainings? </w:t>
      </w:r>
      <w:r w:rsidRPr="2BE3D030" w:rsidR="6A3E79C0">
        <w:rPr>
          <w:rFonts w:eastAsia="Times New Roman"/>
          <w:b/>
          <w:bCs/>
          <w:i/>
          <w:iCs/>
          <w:kern w:val="0"/>
          <w14:ligatures w14:val="none"/>
        </w:rPr>
        <w:t xml:space="preserve">Select </w:t>
      </w:r>
      <w:r w:rsidRPr="2BE3D030" w:rsidR="411C6EC1">
        <w:rPr>
          <w:rFonts w:eastAsia="Times New Roman"/>
          <w:b/>
          <w:bCs/>
          <w:i/>
          <w:iCs/>
          <w:kern w:val="0"/>
          <w14:ligatures w14:val="none"/>
        </w:rPr>
        <w:t>top 3</w:t>
      </w:r>
      <w:r w:rsidRPr="2BE3D030" w:rsidR="6A3E79C0">
        <w:rPr>
          <w:rFonts w:eastAsia="Times New Roman"/>
          <w:b/>
          <w:bCs/>
          <w:i/>
          <w:iCs/>
          <w:kern w:val="0"/>
          <w14:ligatures w14:val="none"/>
        </w:rPr>
        <w:t>.</w:t>
      </w:r>
      <w:r w:rsidRPr="2FF863F9" w:rsidR="6A3E79C0">
        <w:rPr>
          <w:rFonts w:eastAsia="Times New Roman"/>
          <w:kern w:val="0"/>
          <w14:ligatures w14:val="none"/>
        </w:rPr>
        <w:t> </w:t>
      </w:r>
    </w:p>
    <w:p w:rsidR="006E3559" w:rsidRPr="00247129" w:rsidP="2BE3D030" w14:paraId="66953F25" w14:textId="77777777">
      <w:pPr>
        <w:numPr>
          <w:ilvl w:val="0"/>
          <w:numId w:val="25"/>
        </w:numPr>
        <w:spacing w:after="0" w:line="240" w:lineRule="auto"/>
        <w:textAlignment w:val="baseline"/>
        <w:rPr>
          <w:rFonts w:eastAsia="Times New Roman"/>
          <w:kern w:val="0"/>
          <w14:ligatures w14:val="none"/>
        </w:rPr>
      </w:pPr>
      <w:r w:rsidRPr="2FF863F9">
        <w:rPr>
          <w:rFonts w:eastAsia="Times New Roman"/>
          <w:kern w:val="0"/>
          <w14:ligatures w14:val="none"/>
        </w:rPr>
        <w:t xml:space="preserve">In person conference </w:t>
      </w:r>
    </w:p>
    <w:p w:rsidR="006E3559" w:rsidRPr="00247129" w:rsidP="2BE3D030" w14:paraId="06A46B5A" w14:textId="77777777">
      <w:pPr>
        <w:numPr>
          <w:ilvl w:val="0"/>
          <w:numId w:val="25"/>
        </w:numPr>
        <w:spacing w:after="0" w:line="240" w:lineRule="auto"/>
        <w:textAlignment w:val="baseline"/>
        <w:rPr>
          <w:rFonts w:eastAsia="Times New Roman"/>
          <w:kern w:val="0"/>
          <w14:ligatures w14:val="none"/>
        </w:rPr>
      </w:pPr>
      <w:r w:rsidRPr="2FF863F9">
        <w:rPr>
          <w:rFonts w:eastAsia="Times New Roman"/>
          <w:kern w:val="0"/>
          <w14:ligatures w14:val="none"/>
        </w:rPr>
        <w:t>In person classroom training/workshop  </w:t>
      </w:r>
    </w:p>
    <w:p w:rsidR="00F20E82" w:rsidRPr="00247129" w:rsidP="2BE3D030" w14:paraId="58E48F03" w14:textId="29661CAE">
      <w:pPr>
        <w:numPr>
          <w:ilvl w:val="0"/>
          <w:numId w:val="25"/>
        </w:numPr>
        <w:spacing w:after="0" w:line="240" w:lineRule="auto"/>
        <w:textAlignment w:val="baseline"/>
        <w:rPr>
          <w:rFonts w:eastAsia="Times New Roman"/>
          <w:kern w:val="0"/>
          <w14:ligatures w14:val="none"/>
        </w:rPr>
      </w:pPr>
      <w:r w:rsidRPr="2FF863F9">
        <w:rPr>
          <w:rFonts w:eastAsia="Times New Roman"/>
          <w:kern w:val="0"/>
          <w14:ligatures w14:val="none"/>
        </w:rPr>
        <w:t>Interactive online course </w:t>
      </w:r>
    </w:p>
    <w:p w:rsidR="00F20E82" w:rsidRPr="00247129" w:rsidP="2BE3D030" w14:paraId="2955D2E5" w14:textId="5B1F3FEF">
      <w:pPr>
        <w:numPr>
          <w:ilvl w:val="0"/>
          <w:numId w:val="25"/>
        </w:numPr>
        <w:spacing w:after="0" w:line="240" w:lineRule="auto"/>
        <w:textAlignment w:val="baseline"/>
        <w:rPr>
          <w:rFonts w:eastAsia="Times New Roman"/>
          <w:kern w:val="0"/>
          <w14:ligatures w14:val="none"/>
        </w:rPr>
      </w:pPr>
      <w:r w:rsidRPr="2FF863F9">
        <w:rPr>
          <w:rFonts w:eastAsia="Times New Roman"/>
          <w:kern w:val="0"/>
          <w14:ligatures w14:val="none"/>
        </w:rPr>
        <w:t>Live webinar </w:t>
      </w:r>
    </w:p>
    <w:p w:rsidR="00AD71D5" w:rsidRPr="00247129" w:rsidP="2BE3D030" w14:paraId="274B370D" w14:textId="3E647880">
      <w:pPr>
        <w:numPr>
          <w:ilvl w:val="0"/>
          <w:numId w:val="25"/>
        </w:numPr>
        <w:spacing w:after="0" w:line="240" w:lineRule="auto"/>
        <w:textAlignment w:val="baseline"/>
        <w:rPr>
          <w:rFonts w:eastAsia="Times New Roman"/>
          <w:kern w:val="0"/>
          <w14:ligatures w14:val="none"/>
        </w:rPr>
      </w:pPr>
      <w:r w:rsidRPr="2FF863F9">
        <w:rPr>
          <w:rFonts w:eastAsia="Times New Roman"/>
          <w:kern w:val="0"/>
          <w14:ligatures w14:val="none"/>
        </w:rPr>
        <w:t xml:space="preserve">Mentorship from a TB expert </w:t>
      </w:r>
    </w:p>
    <w:p w:rsidR="00F20E82" w:rsidRPr="00247129" w:rsidP="2BE3D030" w14:paraId="07C82901" w14:textId="06AC47CB">
      <w:pPr>
        <w:numPr>
          <w:ilvl w:val="0"/>
          <w:numId w:val="25"/>
        </w:numPr>
        <w:spacing w:after="0" w:line="240" w:lineRule="auto"/>
        <w:textAlignment w:val="baseline"/>
        <w:rPr>
          <w:rFonts w:eastAsia="Times New Roman"/>
          <w:kern w:val="0"/>
          <w14:ligatures w14:val="none"/>
        </w:rPr>
      </w:pPr>
      <w:r w:rsidRPr="2FF863F9">
        <w:rPr>
          <w:rFonts w:eastAsia="Times New Roman"/>
          <w:kern w:val="0"/>
          <w14:ligatures w14:val="none"/>
        </w:rPr>
        <w:t>Microlearning videos (</w:t>
      </w:r>
      <w:r w:rsidRPr="2FF863F9" w:rsidR="00ED797D">
        <w:rPr>
          <w:rFonts w:eastAsia="Times New Roman"/>
          <w:kern w:val="0"/>
          <w14:ligatures w14:val="none"/>
        </w:rPr>
        <w:t>i.e.,</w:t>
      </w:r>
      <w:r w:rsidRPr="2FF863F9">
        <w:rPr>
          <w:rFonts w:eastAsia="Times New Roman"/>
          <w:kern w:val="0"/>
          <w14:ligatures w14:val="none"/>
        </w:rPr>
        <w:t xml:space="preserve"> short, focused video clips rather than full didactic training) </w:t>
      </w:r>
    </w:p>
    <w:p w:rsidR="006E3559" w:rsidRPr="00247129" w:rsidP="2BE3D030" w14:paraId="44A00A3C" w14:textId="77777777">
      <w:pPr>
        <w:numPr>
          <w:ilvl w:val="0"/>
          <w:numId w:val="25"/>
        </w:numPr>
        <w:spacing w:after="0" w:line="240" w:lineRule="auto"/>
        <w:textAlignment w:val="baseline"/>
        <w:rPr>
          <w:rFonts w:eastAsia="Times New Roman"/>
          <w:kern w:val="0"/>
          <w14:ligatures w14:val="none"/>
        </w:rPr>
      </w:pPr>
      <w:r w:rsidRPr="2FF863F9">
        <w:rPr>
          <w:rFonts w:eastAsia="Times New Roman"/>
          <w:kern w:val="0"/>
          <w14:ligatures w14:val="none"/>
        </w:rPr>
        <w:t>One-on-one trainings </w:t>
      </w:r>
    </w:p>
    <w:p w:rsidR="006E3559" w:rsidRPr="00247129" w:rsidP="2BE3D030" w14:paraId="3094E20A" w14:textId="6081EDEC">
      <w:pPr>
        <w:numPr>
          <w:ilvl w:val="0"/>
          <w:numId w:val="25"/>
        </w:numPr>
        <w:spacing w:after="0" w:line="240" w:lineRule="auto"/>
        <w:textAlignment w:val="baseline"/>
        <w:rPr>
          <w:rFonts w:eastAsia="Times New Roman"/>
          <w:kern w:val="0"/>
          <w14:ligatures w14:val="none"/>
        </w:rPr>
      </w:pPr>
      <w:r w:rsidRPr="2FF863F9">
        <w:rPr>
          <w:rFonts w:eastAsia="Times New Roman"/>
          <w:kern w:val="0"/>
          <w14:ligatures w14:val="none"/>
        </w:rPr>
        <w:t>Peer education training  </w:t>
      </w:r>
    </w:p>
    <w:p w:rsidR="00F20E82" w:rsidRPr="00247129" w:rsidP="2BE3D030" w14:paraId="516390B7" w14:textId="051747D4">
      <w:pPr>
        <w:numPr>
          <w:ilvl w:val="0"/>
          <w:numId w:val="25"/>
        </w:numPr>
        <w:spacing w:after="0" w:line="240" w:lineRule="auto"/>
        <w:textAlignment w:val="baseline"/>
        <w:rPr>
          <w:rFonts w:eastAsia="Times New Roman"/>
          <w:kern w:val="0"/>
          <w14:ligatures w14:val="none"/>
        </w:rPr>
      </w:pPr>
      <w:r w:rsidRPr="2FF863F9">
        <w:rPr>
          <w:rFonts w:eastAsia="Times New Roman"/>
          <w:kern w:val="0"/>
          <w14:ligatures w14:val="none"/>
        </w:rPr>
        <w:t>Recorded webinar </w:t>
      </w:r>
    </w:p>
    <w:p w:rsidR="00F20E82" w:rsidRPr="00247129" w:rsidP="2BE3D030" w14:paraId="72743C54" w14:textId="4A9EA0DE">
      <w:pPr>
        <w:pStyle w:val="ListParagraph"/>
        <w:numPr>
          <w:ilvl w:val="0"/>
          <w:numId w:val="25"/>
        </w:numPr>
        <w:spacing w:after="0" w:line="240" w:lineRule="auto"/>
        <w:textAlignment w:val="baseline"/>
        <w:rPr>
          <w:rFonts w:eastAsia="Times New Roman"/>
          <w:kern w:val="0"/>
          <w14:ligatures w14:val="none"/>
        </w:rPr>
      </w:pPr>
      <w:r w:rsidRPr="206C7B0C">
        <w:rPr>
          <w:rFonts w:eastAsia="Times New Roman"/>
        </w:rPr>
        <w:t xml:space="preserve">Self-study materials (online or print based) </w:t>
      </w:r>
    </w:p>
    <w:p w:rsidR="00F20E82" w:rsidRPr="00247129" w:rsidP="2BE3D030" w14:paraId="54FB8A37" w14:textId="7F3C8FBF">
      <w:pPr>
        <w:numPr>
          <w:ilvl w:val="0"/>
          <w:numId w:val="25"/>
        </w:numPr>
        <w:spacing w:after="0" w:line="240" w:lineRule="auto"/>
        <w:textAlignment w:val="baseline"/>
        <w:rPr>
          <w:rFonts w:eastAsia="Times New Roman"/>
          <w:kern w:val="0"/>
          <w14:ligatures w14:val="none"/>
        </w:rPr>
      </w:pPr>
      <w:r w:rsidRPr="2FF863F9">
        <w:rPr>
          <w:rFonts w:eastAsia="Times New Roman"/>
          <w:kern w:val="0"/>
          <w14:ligatures w14:val="none"/>
        </w:rPr>
        <w:t>Train-the-trainer (</w:t>
      </w:r>
      <w:r w:rsidRPr="2FF863F9">
        <w:rPr>
          <w:rFonts w:eastAsia="Times New Roman"/>
          <w:kern w:val="0"/>
          <w14:ligatures w14:val="none"/>
        </w:rPr>
        <w:t>ToT</w:t>
      </w:r>
      <w:r w:rsidRPr="2FF863F9">
        <w:rPr>
          <w:rFonts w:eastAsia="Times New Roman"/>
          <w:kern w:val="0"/>
          <w14:ligatures w14:val="none"/>
        </w:rPr>
        <w:t xml:space="preserve">) training </w:t>
      </w:r>
    </w:p>
    <w:p w:rsidR="006E3559" w:rsidRPr="00247129" w:rsidP="2BE3D030" w14:paraId="5AB079C4" w14:textId="597E1514">
      <w:pPr>
        <w:numPr>
          <w:ilvl w:val="0"/>
          <w:numId w:val="25"/>
        </w:numPr>
        <w:spacing w:after="0" w:line="240" w:lineRule="auto"/>
        <w:textAlignment w:val="baseline"/>
        <w:rPr>
          <w:rFonts w:eastAsia="Times New Roman"/>
          <w:kern w:val="0"/>
          <w14:ligatures w14:val="none"/>
        </w:rPr>
      </w:pPr>
      <w:r w:rsidRPr="2FF863F9">
        <w:rPr>
          <w:rFonts w:eastAsia="Times New Roman"/>
          <w:kern w:val="0"/>
          <w14:ligatures w14:val="none"/>
        </w:rPr>
        <w:t>Virtual conference </w:t>
      </w:r>
    </w:p>
    <w:p w:rsidR="006E3559" w:rsidRPr="00247129" w:rsidP="2BE3D030" w14:paraId="34FF2456" w14:textId="77777777">
      <w:pPr>
        <w:numPr>
          <w:ilvl w:val="0"/>
          <w:numId w:val="25"/>
        </w:numPr>
        <w:spacing w:after="0" w:line="240" w:lineRule="auto"/>
        <w:textAlignment w:val="baseline"/>
        <w:rPr>
          <w:rFonts w:eastAsia="Times New Roman"/>
          <w:kern w:val="0"/>
          <w14:ligatures w14:val="none"/>
        </w:rPr>
      </w:pPr>
      <w:r w:rsidRPr="2FF863F9">
        <w:rPr>
          <w:rFonts w:eastAsia="Times New Roman"/>
          <w:kern w:val="0"/>
          <w14:ligatures w14:val="none"/>
        </w:rPr>
        <w:t>Other, please specify______ </w:t>
      </w:r>
    </w:p>
    <w:p w:rsidR="006E3559" w:rsidRPr="00247129" w:rsidP="2BE3D030" w14:paraId="3B21B74E" w14:textId="77777777">
      <w:pPr>
        <w:spacing w:after="0" w:line="240" w:lineRule="auto"/>
        <w:textAlignment w:val="baseline"/>
        <w:rPr>
          <w:rFonts w:eastAsia="Times New Roman"/>
          <w:kern w:val="0"/>
          <w14:ligatures w14:val="none"/>
        </w:rPr>
      </w:pPr>
      <w:r w:rsidRPr="2FF863F9">
        <w:rPr>
          <w:rFonts w:eastAsia="Times New Roman"/>
          <w:kern w:val="0"/>
          <w14:ligatures w14:val="none"/>
        </w:rPr>
        <w:t> </w:t>
      </w:r>
    </w:p>
    <w:p w:rsidR="006E3559" w:rsidRPr="00247129" w:rsidP="2BE3D030" w14:paraId="178210CB" w14:textId="65CB9CD0">
      <w:pPr>
        <w:spacing w:after="0" w:line="240" w:lineRule="auto"/>
        <w:textAlignment w:val="baseline"/>
        <w:rPr>
          <w:rFonts w:eastAsia="Times New Roman"/>
          <w:kern w:val="0"/>
          <w14:ligatures w14:val="none"/>
        </w:rPr>
      </w:pPr>
      <w:r w:rsidRPr="2FF863F9">
        <w:rPr>
          <w:rFonts w:eastAsia="Times New Roman"/>
          <w:b/>
          <w:bCs/>
        </w:rPr>
        <w:t>2</w:t>
      </w:r>
      <w:r w:rsidRPr="2FF863F9" w:rsidR="4CA4CD89">
        <w:rPr>
          <w:rFonts w:eastAsia="Times New Roman"/>
          <w:b/>
          <w:bCs/>
        </w:rPr>
        <w:t>9</w:t>
      </w:r>
      <w:r w:rsidRPr="2FF863F9" w:rsidR="7836FFC7">
        <w:rPr>
          <w:rFonts w:eastAsia="Times New Roman"/>
          <w:b/>
          <w:bCs/>
        </w:rPr>
        <w:t xml:space="preserve">. </w:t>
      </w:r>
      <w:r w:rsidRPr="2FF863F9" w:rsidR="6A3E79C0">
        <w:rPr>
          <w:rFonts w:eastAsia="Times New Roman"/>
          <w:b/>
          <w:bCs/>
          <w:kern w:val="0"/>
          <w14:ligatures w14:val="none"/>
        </w:rPr>
        <w:t xml:space="preserve">Which of the following are your most preferred formats for TB educational materials for professional development? </w:t>
      </w:r>
      <w:r w:rsidRPr="2BE3D030" w:rsidR="1B9C9D3F">
        <w:rPr>
          <w:rFonts w:eastAsia="Times New Roman"/>
          <w:b/>
          <w:bCs/>
          <w:i/>
          <w:iCs/>
          <w:kern w:val="0"/>
          <w14:ligatures w14:val="none"/>
        </w:rPr>
        <w:t xml:space="preserve">Select top 3. </w:t>
      </w:r>
      <w:r w:rsidRPr="2BE3D030" w:rsidR="10738327">
        <w:rPr>
          <w:rFonts w:eastAsia="Times New Roman"/>
          <w:b/>
          <w:bCs/>
          <w:i/>
          <w:iCs/>
          <w:kern w:val="0"/>
          <w14:ligatures w14:val="none"/>
        </w:rPr>
        <w:t xml:space="preserve"> </w:t>
      </w:r>
    </w:p>
    <w:p w:rsidR="006E3559" w:rsidRPr="00247129" w:rsidP="2BE3D030" w14:paraId="3F0E0CE9" w14:textId="77777777">
      <w:pPr>
        <w:spacing w:after="0" w:line="240" w:lineRule="auto"/>
        <w:textAlignment w:val="baseline"/>
        <w:rPr>
          <w:rFonts w:eastAsia="Times New Roman"/>
          <w:kern w:val="0"/>
          <w14:ligatures w14:val="none"/>
        </w:rPr>
      </w:pPr>
    </w:p>
    <w:p w:rsidR="006E3559" w:rsidRPr="00247129" w:rsidP="2BE3D030" w14:paraId="2609FA17" w14:textId="1FFADB0A">
      <w:pPr>
        <w:numPr>
          <w:ilvl w:val="0"/>
          <w:numId w:val="26"/>
        </w:numPr>
        <w:spacing w:after="0" w:line="240" w:lineRule="auto"/>
        <w:textAlignment w:val="baseline"/>
        <w:rPr>
          <w:rFonts w:eastAsia="Times New Roman"/>
          <w:kern w:val="0"/>
          <w14:ligatures w14:val="none"/>
        </w:rPr>
      </w:pPr>
      <w:r w:rsidRPr="206C7B0C">
        <w:rPr>
          <w:rFonts w:eastAsia="Times New Roman"/>
        </w:rPr>
        <w:t>Brochures/pamphlets</w:t>
      </w:r>
    </w:p>
    <w:p w:rsidR="006E3559" w:rsidRPr="00247129" w:rsidP="2BE3D030" w14:paraId="03FE6846" w14:textId="18632BD6">
      <w:pPr>
        <w:numPr>
          <w:ilvl w:val="0"/>
          <w:numId w:val="26"/>
        </w:numPr>
        <w:spacing w:after="0" w:line="240" w:lineRule="auto"/>
        <w:textAlignment w:val="baseline"/>
        <w:rPr>
          <w:rFonts w:eastAsia="Times New Roman"/>
          <w:kern w:val="0"/>
          <w14:ligatures w14:val="none"/>
        </w:rPr>
      </w:pPr>
      <w:r w:rsidRPr="206C7B0C">
        <w:rPr>
          <w:rFonts w:eastAsia="Times New Roman"/>
        </w:rPr>
        <w:t xml:space="preserve">Conversation guides   </w:t>
      </w:r>
    </w:p>
    <w:p w:rsidR="006E3559" w:rsidRPr="00247129" w:rsidP="2BE3D030" w14:paraId="191209A2" w14:textId="77777777">
      <w:pPr>
        <w:numPr>
          <w:ilvl w:val="0"/>
          <w:numId w:val="26"/>
        </w:numPr>
        <w:spacing w:after="0" w:line="240" w:lineRule="auto"/>
        <w:textAlignment w:val="baseline"/>
        <w:rPr>
          <w:rFonts w:eastAsia="Times New Roman"/>
          <w:kern w:val="0"/>
          <w14:ligatures w14:val="none"/>
        </w:rPr>
      </w:pPr>
      <w:r w:rsidRPr="2FF863F9">
        <w:rPr>
          <w:rFonts w:eastAsia="Times New Roman"/>
          <w:kern w:val="0"/>
          <w14:ligatures w14:val="none"/>
        </w:rPr>
        <w:t>DVDs  </w:t>
      </w:r>
    </w:p>
    <w:p w:rsidR="57B1F19F" w:rsidP="206C7B0C" w14:paraId="60365DD0" w14:textId="54CE045B">
      <w:pPr>
        <w:numPr>
          <w:ilvl w:val="0"/>
          <w:numId w:val="26"/>
        </w:numPr>
        <w:spacing w:after="0" w:line="240" w:lineRule="auto"/>
        <w:rPr>
          <w:rFonts w:eastAsia="Times New Roman"/>
        </w:rPr>
      </w:pPr>
      <w:r w:rsidRPr="206C7B0C">
        <w:rPr>
          <w:rFonts w:eastAsia="Times New Roman"/>
        </w:rPr>
        <w:t>e-Newsletters</w:t>
      </w:r>
    </w:p>
    <w:p w:rsidR="006E3559" w:rsidRPr="00247129" w:rsidP="2BE3D030" w14:paraId="64084E29" w14:textId="77777777">
      <w:pPr>
        <w:numPr>
          <w:ilvl w:val="0"/>
          <w:numId w:val="26"/>
        </w:numPr>
        <w:spacing w:after="0" w:line="240" w:lineRule="auto"/>
        <w:textAlignment w:val="baseline"/>
        <w:rPr>
          <w:rFonts w:eastAsia="Times New Roman"/>
          <w:kern w:val="0"/>
          <w14:ligatures w14:val="none"/>
        </w:rPr>
      </w:pPr>
      <w:r w:rsidRPr="2FF863F9">
        <w:rPr>
          <w:rFonts w:eastAsia="Times New Roman"/>
          <w:kern w:val="0"/>
          <w14:ligatures w14:val="none"/>
        </w:rPr>
        <w:t xml:space="preserve">Fact sheets </w:t>
      </w:r>
    </w:p>
    <w:p w:rsidR="006E3559" w:rsidRPr="00247129" w:rsidP="2BE3D030" w14:paraId="65B00552" w14:textId="77777777">
      <w:pPr>
        <w:numPr>
          <w:ilvl w:val="0"/>
          <w:numId w:val="26"/>
        </w:numPr>
        <w:spacing w:after="0" w:line="240" w:lineRule="auto"/>
        <w:textAlignment w:val="baseline"/>
        <w:rPr>
          <w:rFonts w:eastAsia="Times New Roman"/>
          <w:kern w:val="0"/>
          <w14:ligatures w14:val="none"/>
        </w:rPr>
      </w:pPr>
      <w:r w:rsidRPr="2FF863F9">
        <w:rPr>
          <w:rFonts w:eastAsia="Times New Roman"/>
          <w:kern w:val="0"/>
          <w14:ligatures w14:val="none"/>
        </w:rPr>
        <w:t xml:space="preserve">Interactive online </w:t>
      </w:r>
      <w:r w:rsidRPr="2FF863F9">
        <w:rPr>
          <w:rFonts w:eastAsia="Times New Roman"/>
        </w:rPr>
        <w:t>training</w:t>
      </w:r>
      <w:r w:rsidRPr="2FF863F9">
        <w:rPr>
          <w:rFonts w:eastAsia="Times New Roman"/>
          <w:kern w:val="0"/>
          <w14:ligatures w14:val="none"/>
        </w:rPr>
        <w:t> </w:t>
      </w:r>
    </w:p>
    <w:p w:rsidR="006E3559" w:rsidRPr="00247129" w:rsidP="2BE3D030" w14:paraId="2CC8F5E7" w14:textId="77777777">
      <w:pPr>
        <w:numPr>
          <w:ilvl w:val="0"/>
          <w:numId w:val="26"/>
        </w:numPr>
        <w:spacing w:after="0" w:line="240" w:lineRule="auto"/>
        <w:textAlignment w:val="baseline"/>
        <w:rPr>
          <w:rFonts w:eastAsia="Times New Roman"/>
          <w:kern w:val="0"/>
          <w14:ligatures w14:val="none"/>
        </w:rPr>
      </w:pPr>
      <w:r w:rsidRPr="2FF863F9">
        <w:rPr>
          <w:rFonts w:eastAsia="Times New Roman"/>
          <w:kern w:val="0"/>
          <w14:ligatures w14:val="none"/>
        </w:rPr>
        <w:t>Mobile apps</w:t>
      </w:r>
      <w:r w:rsidRPr="2FF863F9">
        <w:rPr>
          <w:rFonts w:eastAsia="Times New Roman"/>
        </w:rPr>
        <w:t xml:space="preserve"> (applications for mobile devices including tablets, Android, iPhone) </w:t>
      </w:r>
      <w:r w:rsidRPr="2FF863F9">
        <w:rPr>
          <w:rFonts w:eastAsia="Times New Roman"/>
          <w:kern w:val="0"/>
          <w14:ligatures w14:val="none"/>
        </w:rPr>
        <w:t> </w:t>
      </w:r>
    </w:p>
    <w:p w:rsidR="006E3559" w:rsidRPr="00247129" w:rsidP="2BE3D030" w14:paraId="348E73F6" w14:textId="77777777">
      <w:pPr>
        <w:numPr>
          <w:ilvl w:val="0"/>
          <w:numId w:val="26"/>
        </w:numPr>
        <w:spacing w:after="0" w:line="240" w:lineRule="auto"/>
        <w:textAlignment w:val="baseline"/>
        <w:rPr>
          <w:rFonts w:eastAsia="Times New Roman"/>
          <w:kern w:val="0"/>
          <w14:ligatures w14:val="none"/>
        </w:rPr>
      </w:pPr>
      <w:r w:rsidRPr="2FF863F9">
        <w:rPr>
          <w:rFonts w:eastAsia="Times New Roman"/>
          <w:kern w:val="0"/>
          <w14:ligatures w14:val="none"/>
        </w:rPr>
        <w:t>Online video</w:t>
      </w:r>
      <w:r w:rsidRPr="2FF863F9">
        <w:rPr>
          <w:rFonts w:eastAsia="Times New Roman"/>
        </w:rPr>
        <w:t>s</w:t>
      </w:r>
      <w:r w:rsidRPr="2FF863F9">
        <w:rPr>
          <w:rFonts w:eastAsia="Times New Roman"/>
          <w:kern w:val="0"/>
          <w14:ligatures w14:val="none"/>
        </w:rPr>
        <w:t> </w:t>
      </w:r>
    </w:p>
    <w:p w:rsidR="006E3559" w:rsidRPr="00247129" w:rsidP="2BE3D030" w14:paraId="5803846D" w14:textId="77777777">
      <w:pPr>
        <w:numPr>
          <w:ilvl w:val="0"/>
          <w:numId w:val="26"/>
        </w:numPr>
        <w:spacing w:after="0" w:line="240" w:lineRule="auto"/>
        <w:textAlignment w:val="baseline"/>
        <w:rPr>
          <w:rFonts w:eastAsia="Times New Roman"/>
          <w:kern w:val="0"/>
          <w14:ligatures w14:val="none"/>
        </w:rPr>
      </w:pPr>
      <w:r w:rsidRPr="2FF863F9">
        <w:rPr>
          <w:rFonts w:eastAsia="Times New Roman"/>
          <w:kern w:val="0"/>
          <w14:ligatures w14:val="none"/>
        </w:rPr>
        <w:t>Pocket cards</w:t>
      </w:r>
    </w:p>
    <w:p w:rsidR="006E3559" w:rsidRPr="00247129" w:rsidP="2BE3D030" w14:paraId="19FC1E32" w14:textId="77777777">
      <w:pPr>
        <w:numPr>
          <w:ilvl w:val="0"/>
          <w:numId w:val="26"/>
        </w:numPr>
        <w:spacing w:after="0" w:line="240" w:lineRule="auto"/>
        <w:textAlignment w:val="baseline"/>
        <w:rPr>
          <w:rFonts w:eastAsia="Times New Roman"/>
          <w:kern w:val="0"/>
          <w14:ligatures w14:val="none"/>
        </w:rPr>
      </w:pPr>
      <w:r w:rsidRPr="2FF863F9">
        <w:rPr>
          <w:rFonts w:eastAsia="Times New Roman"/>
          <w:kern w:val="0"/>
          <w14:ligatures w14:val="none"/>
        </w:rPr>
        <w:t>Podcasts  </w:t>
      </w:r>
    </w:p>
    <w:p w:rsidR="006E3559" w:rsidRPr="00247129" w:rsidP="2BE3D030" w14:paraId="781F1A69" w14:textId="77777777">
      <w:pPr>
        <w:numPr>
          <w:ilvl w:val="0"/>
          <w:numId w:val="26"/>
        </w:numPr>
        <w:spacing w:after="0" w:line="240" w:lineRule="auto"/>
        <w:textAlignment w:val="baseline"/>
        <w:rPr>
          <w:rFonts w:eastAsia="Times New Roman"/>
          <w:kern w:val="0"/>
          <w14:ligatures w14:val="none"/>
        </w:rPr>
      </w:pPr>
      <w:r w:rsidRPr="2BE3D030">
        <w:rPr>
          <w:rFonts w:eastAsia="Times New Roman"/>
        </w:rPr>
        <w:t xml:space="preserve">Printed materials </w:t>
      </w:r>
    </w:p>
    <w:p w:rsidR="006E3559" w:rsidRPr="00247129" w:rsidP="2BE3D030" w14:paraId="5C451B77" w14:textId="5AC307F7">
      <w:pPr>
        <w:numPr>
          <w:ilvl w:val="0"/>
          <w:numId w:val="26"/>
        </w:numPr>
        <w:spacing w:after="0" w:line="240" w:lineRule="auto"/>
        <w:textAlignment w:val="baseline"/>
        <w:rPr>
          <w:rFonts w:eastAsia="Times New Roman"/>
          <w:kern w:val="0"/>
          <w14:ligatures w14:val="none"/>
        </w:rPr>
      </w:pPr>
      <w:r w:rsidRPr="2FF863F9">
        <w:rPr>
          <w:rFonts w:eastAsia="Times New Roman"/>
          <w:kern w:val="0"/>
          <w14:ligatures w14:val="none"/>
        </w:rPr>
        <w:t>Self-study materials (</w:t>
      </w:r>
      <w:r w:rsidRPr="2FF863F9" w:rsidR="00AD04B4">
        <w:rPr>
          <w:rFonts w:eastAsia="Times New Roman"/>
          <w:kern w:val="0"/>
          <w14:ligatures w14:val="none"/>
        </w:rPr>
        <w:t>i.e.,</w:t>
      </w:r>
      <w:r w:rsidRPr="2FF863F9">
        <w:rPr>
          <w:rFonts w:eastAsia="Times New Roman"/>
          <w:kern w:val="0"/>
          <w14:ligatures w14:val="none"/>
        </w:rPr>
        <w:t xml:space="preserve"> manuals or books) </w:t>
      </w:r>
    </w:p>
    <w:p w:rsidR="006E3559" w:rsidRPr="00247129" w:rsidP="2BE3D030" w14:paraId="623B7EAB" w14:textId="77777777">
      <w:pPr>
        <w:numPr>
          <w:ilvl w:val="0"/>
          <w:numId w:val="26"/>
        </w:numPr>
        <w:spacing w:after="0" w:line="240" w:lineRule="auto"/>
        <w:textAlignment w:val="baseline"/>
        <w:rPr>
          <w:rFonts w:eastAsia="Times New Roman"/>
          <w:kern w:val="0"/>
          <w14:ligatures w14:val="none"/>
        </w:rPr>
      </w:pPr>
      <w:r w:rsidRPr="2BE3D030">
        <w:rPr>
          <w:rFonts w:eastAsia="Times New Roman"/>
        </w:rPr>
        <w:t xml:space="preserve">Slide decks </w:t>
      </w:r>
    </w:p>
    <w:p w:rsidR="006E3559" w:rsidRPr="00247129" w:rsidP="2BE3D030" w14:paraId="1F77492E" w14:textId="77777777">
      <w:pPr>
        <w:numPr>
          <w:ilvl w:val="0"/>
          <w:numId w:val="26"/>
        </w:numPr>
        <w:spacing w:after="0" w:line="240" w:lineRule="auto"/>
        <w:textAlignment w:val="baseline"/>
        <w:rPr>
          <w:rFonts w:eastAsia="Times New Roman"/>
          <w:kern w:val="0"/>
          <w14:ligatures w14:val="none"/>
        </w:rPr>
      </w:pPr>
      <w:r w:rsidRPr="2FF863F9">
        <w:rPr>
          <w:rFonts w:eastAsia="Times New Roman"/>
          <w:kern w:val="0"/>
          <w14:ligatures w14:val="none"/>
        </w:rPr>
        <w:t>USB flash drive</w:t>
      </w:r>
      <w:r w:rsidRPr="2FF863F9">
        <w:rPr>
          <w:rFonts w:eastAsia="Times New Roman"/>
        </w:rPr>
        <w:t xml:space="preserve">/thumb drive </w:t>
      </w:r>
      <w:r w:rsidRPr="2FF863F9">
        <w:rPr>
          <w:rFonts w:eastAsia="Times New Roman"/>
          <w:kern w:val="0"/>
          <w14:ligatures w14:val="none"/>
        </w:rPr>
        <w:t>  </w:t>
      </w:r>
    </w:p>
    <w:p w:rsidR="006E3559" w:rsidRPr="00247129" w:rsidP="2BE3D030" w14:paraId="3E3F2222" w14:textId="144FC747">
      <w:pPr>
        <w:numPr>
          <w:ilvl w:val="0"/>
          <w:numId w:val="26"/>
        </w:numPr>
        <w:spacing w:after="0" w:line="240" w:lineRule="auto"/>
        <w:textAlignment w:val="baseline"/>
        <w:rPr>
          <w:rFonts w:eastAsia="Times New Roman"/>
          <w:kern w:val="0"/>
          <w14:ligatures w14:val="none"/>
        </w:rPr>
      </w:pPr>
      <w:r w:rsidRPr="2FF863F9">
        <w:rPr>
          <w:rFonts w:eastAsia="Times New Roman"/>
          <w:kern w:val="0"/>
          <w14:ligatures w14:val="none"/>
        </w:rPr>
        <w:t>Other, please specify</w:t>
      </w:r>
      <w:r w:rsidRPr="2FF863F9" w:rsidR="1E490517">
        <w:rPr>
          <w:rFonts w:eastAsia="Times New Roman"/>
          <w:kern w:val="0"/>
          <w14:ligatures w14:val="none"/>
        </w:rPr>
        <w:t>_____</w:t>
      </w:r>
    </w:p>
    <w:p w:rsidR="006E3559" w:rsidRPr="00247129" w:rsidP="2BE3D030" w14:paraId="170D4394" w14:textId="77777777">
      <w:pPr>
        <w:spacing w:after="0" w:line="240" w:lineRule="auto"/>
        <w:textAlignment w:val="baseline"/>
        <w:rPr>
          <w:rFonts w:eastAsia="Times New Roman"/>
          <w:kern w:val="0"/>
          <w14:ligatures w14:val="none"/>
        </w:rPr>
      </w:pPr>
      <w:r w:rsidRPr="2FF863F9">
        <w:rPr>
          <w:rFonts w:eastAsia="Times New Roman"/>
          <w:kern w:val="0"/>
          <w14:ligatures w14:val="none"/>
        </w:rPr>
        <w:t> </w:t>
      </w:r>
    </w:p>
    <w:p w:rsidR="006E3559" w:rsidRPr="00247129" w:rsidP="2BE3D030" w14:paraId="72E63458" w14:textId="11E0FB41">
      <w:pPr>
        <w:spacing w:after="0" w:line="240" w:lineRule="auto"/>
        <w:textAlignment w:val="baseline"/>
        <w:rPr>
          <w:rFonts w:eastAsia="Times New Roman"/>
          <w:b/>
          <w:bCs/>
          <w:kern w:val="0"/>
          <w14:ligatures w14:val="none"/>
        </w:rPr>
      </w:pPr>
      <w:r w:rsidRPr="2FF863F9">
        <w:rPr>
          <w:rFonts w:eastAsia="Times New Roman"/>
          <w:b/>
          <w:bCs/>
          <w:kern w:val="0"/>
          <w14:ligatures w14:val="none"/>
        </w:rPr>
        <w:t>30</w:t>
      </w:r>
      <w:r w:rsidRPr="2FF863F9" w:rsidR="6A3E79C0">
        <w:rPr>
          <w:rFonts w:eastAsia="Times New Roman"/>
          <w:b/>
          <w:bCs/>
          <w:kern w:val="0"/>
          <w14:ligatures w14:val="none"/>
        </w:rPr>
        <w:t xml:space="preserve">. Which of the following are your most preferred formats for TB educational materials for delivering patient education? </w:t>
      </w:r>
      <w:r w:rsidRPr="206C7B0C" w:rsidR="6A3E79C0">
        <w:rPr>
          <w:rFonts w:eastAsia="Times New Roman"/>
          <w:b/>
          <w:bCs/>
          <w:i/>
          <w:iCs/>
          <w:kern w:val="0"/>
          <w14:ligatures w14:val="none"/>
        </w:rPr>
        <w:t xml:space="preserve">Select </w:t>
      </w:r>
      <w:r w:rsidRPr="206C7B0C" w:rsidR="08D6B2B8">
        <w:rPr>
          <w:rFonts w:eastAsia="Times New Roman"/>
          <w:b/>
          <w:bCs/>
          <w:i/>
          <w:iCs/>
          <w:kern w:val="0"/>
          <w14:ligatures w14:val="none"/>
        </w:rPr>
        <w:t xml:space="preserve">top 3. </w:t>
      </w:r>
    </w:p>
    <w:p w:rsidR="168D625A" w:rsidP="206C7B0C" w14:paraId="3880D2B1" w14:textId="65B4443E">
      <w:pPr>
        <w:pStyle w:val="ListParagraph"/>
        <w:numPr>
          <w:ilvl w:val="0"/>
          <w:numId w:val="27"/>
        </w:numPr>
        <w:spacing w:after="0" w:line="240" w:lineRule="auto"/>
        <w:rPr>
          <w:rFonts w:eastAsia="Times New Roman"/>
        </w:rPr>
      </w:pPr>
      <w:r w:rsidRPr="206C7B0C">
        <w:rPr>
          <w:rFonts w:eastAsia="Times New Roman"/>
        </w:rPr>
        <w:t xml:space="preserve">Brochures/pamphlets  </w:t>
      </w:r>
    </w:p>
    <w:p w:rsidR="006E3559" w:rsidRPr="00247129" w:rsidP="2BE3D030" w14:paraId="0472FAED" w14:textId="77777777">
      <w:pPr>
        <w:pStyle w:val="ListParagraph"/>
        <w:numPr>
          <w:ilvl w:val="0"/>
          <w:numId w:val="27"/>
        </w:numPr>
        <w:spacing w:after="0" w:line="240" w:lineRule="auto"/>
        <w:textAlignment w:val="baseline"/>
        <w:rPr>
          <w:rFonts w:eastAsia="Times New Roman"/>
          <w:kern w:val="0"/>
          <w14:ligatures w14:val="none"/>
        </w:rPr>
      </w:pPr>
      <w:r w:rsidRPr="2FF863F9">
        <w:rPr>
          <w:rFonts w:eastAsia="Times New Roman"/>
          <w:kern w:val="0"/>
          <w14:ligatures w14:val="none"/>
        </w:rPr>
        <w:t>DVDs  </w:t>
      </w:r>
    </w:p>
    <w:p w:rsidR="006E3559" w:rsidRPr="00247129" w:rsidP="2BE3D030" w14:paraId="4A10F963" w14:textId="77777777">
      <w:pPr>
        <w:pStyle w:val="ListParagraph"/>
        <w:numPr>
          <w:ilvl w:val="0"/>
          <w:numId w:val="27"/>
        </w:numPr>
        <w:spacing w:after="0" w:line="240" w:lineRule="auto"/>
        <w:textAlignment w:val="baseline"/>
        <w:rPr>
          <w:rFonts w:eastAsia="Times New Roman"/>
          <w:kern w:val="0"/>
          <w14:ligatures w14:val="none"/>
        </w:rPr>
      </w:pPr>
      <w:r w:rsidRPr="2FF863F9">
        <w:rPr>
          <w:rFonts w:eastAsia="Times New Roman"/>
          <w:kern w:val="0"/>
          <w14:ligatures w14:val="none"/>
        </w:rPr>
        <w:t xml:space="preserve">Fact sheets </w:t>
      </w:r>
    </w:p>
    <w:p w:rsidR="006E3559" w:rsidRPr="00247129" w:rsidP="2BE3D030" w14:paraId="083C3A03" w14:textId="77777777">
      <w:pPr>
        <w:pStyle w:val="ListParagraph"/>
        <w:numPr>
          <w:ilvl w:val="0"/>
          <w:numId w:val="27"/>
        </w:numPr>
        <w:spacing w:after="0" w:line="240" w:lineRule="auto"/>
        <w:textAlignment w:val="baseline"/>
        <w:rPr>
          <w:rFonts w:eastAsia="Times New Roman"/>
          <w:kern w:val="0"/>
          <w14:ligatures w14:val="none"/>
        </w:rPr>
      </w:pPr>
      <w:r w:rsidRPr="2FF863F9">
        <w:rPr>
          <w:rFonts w:eastAsia="Times New Roman"/>
          <w:kern w:val="0"/>
          <w14:ligatures w14:val="none"/>
        </w:rPr>
        <w:t xml:space="preserve">Flip books </w:t>
      </w:r>
    </w:p>
    <w:p w:rsidR="006E3559" w:rsidRPr="00247129" w:rsidP="2BE3D030" w14:paraId="17C297AD" w14:textId="77777777">
      <w:pPr>
        <w:pStyle w:val="ListParagraph"/>
        <w:numPr>
          <w:ilvl w:val="0"/>
          <w:numId w:val="27"/>
        </w:numPr>
        <w:spacing w:after="0" w:line="240" w:lineRule="auto"/>
        <w:textAlignment w:val="baseline"/>
        <w:rPr>
          <w:rFonts w:eastAsia="Times New Roman"/>
          <w:kern w:val="0"/>
          <w14:ligatures w14:val="none"/>
        </w:rPr>
      </w:pPr>
      <w:r w:rsidRPr="2FF863F9">
        <w:rPr>
          <w:rFonts w:eastAsia="Times New Roman"/>
          <w:kern w:val="0"/>
          <w14:ligatures w14:val="none"/>
        </w:rPr>
        <w:t xml:space="preserve">Online educational resources </w:t>
      </w:r>
    </w:p>
    <w:p w:rsidR="006E3559" w:rsidRPr="00247129" w:rsidP="2BE3D030" w14:paraId="1F418D02" w14:textId="77777777">
      <w:pPr>
        <w:pStyle w:val="ListParagraph"/>
        <w:numPr>
          <w:ilvl w:val="0"/>
          <w:numId w:val="27"/>
        </w:numPr>
        <w:spacing w:after="0" w:line="240" w:lineRule="auto"/>
        <w:textAlignment w:val="baseline"/>
        <w:rPr>
          <w:rFonts w:eastAsia="Times New Roman"/>
          <w:kern w:val="0"/>
          <w14:ligatures w14:val="none"/>
        </w:rPr>
      </w:pPr>
      <w:r w:rsidRPr="2FF863F9">
        <w:rPr>
          <w:rFonts w:eastAsia="Times New Roman"/>
          <w:kern w:val="0"/>
          <w14:ligatures w14:val="none"/>
        </w:rPr>
        <w:t>Online videos </w:t>
      </w:r>
    </w:p>
    <w:p w:rsidR="006E3559" w:rsidRPr="00247129" w:rsidP="2BE3D030" w14:paraId="30CB524E" w14:textId="77777777">
      <w:pPr>
        <w:pStyle w:val="ListParagraph"/>
        <w:numPr>
          <w:ilvl w:val="0"/>
          <w:numId w:val="27"/>
        </w:numPr>
        <w:spacing w:after="0" w:line="240" w:lineRule="auto"/>
        <w:textAlignment w:val="baseline"/>
        <w:rPr>
          <w:rFonts w:eastAsia="Times New Roman"/>
          <w:kern w:val="0"/>
          <w14:ligatures w14:val="none"/>
        </w:rPr>
      </w:pPr>
      <w:r w:rsidRPr="2FF863F9">
        <w:rPr>
          <w:rFonts w:eastAsia="Times New Roman"/>
          <w:kern w:val="0"/>
          <w14:ligatures w14:val="none"/>
        </w:rPr>
        <w:t>Pocket cards</w:t>
      </w:r>
    </w:p>
    <w:p w:rsidR="006E3559" w:rsidRPr="00247129" w:rsidP="2BE3D030" w14:paraId="0321463E" w14:textId="77777777">
      <w:pPr>
        <w:pStyle w:val="ListParagraph"/>
        <w:numPr>
          <w:ilvl w:val="0"/>
          <w:numId w:val="27"/>
        </w:numPr>
        <w:spacing w:after="0" w:line="240" w:lineRule="auto"/>
        <w:textAlignment w:val="baseline"/>
        <w:rPr>
          <w:rFonts w:eastAsia="Times New Roman"/>
          <w:kern w:val="0"/>
          <w14:ligatures w14:val="none"/>
        </w:rPr>
      </w:pPr>
      <w:r w:rsidRPr="2FF863F9">
        <w:rPr>
          <w:rFonts w:eastAsia="Times New Roman"/>
          <w:kern w:val="0"/>
          <w14:ligatures w14:val="none"/>
        </w:rPr>
        <w:t xml:space="preserve">Posters </w:t>
      </w:r>
    </w:p>
    <w:p w:rsidR="006E3559" w:rsidRPr="00247129" w:rsidP="2BE3D030" w14:paraId="2E906C13" w14:textId="2C3146CD">
      <w:pPr>
        <w:pStyle w:val="ListParagraph"/>
        <w:numPr>
          <w:ilvl w:val="0"/>
          <w:numId w:val="27"/>
        </w:numPr>
        <w:spacing w:after="0" w:line="240" w:lineRule="auto"/>
        <w:textAlignment w:val="baseline"/>
        <w:rPr>
          <w:rFonts w:eastAsia="Times New Roman"/>
          <w:kern w:val="0"/>
          <w14:ligatures w14:val="none"/>
        </w:rPr>
      </w:pPr>
      <w:r w:rsidRPr="2FF863F9">
        <w:rPr>
          <w:rFonts w:eastAsia="Times New Roman"/>
          <w:kern w:val="0"/>
          <w14:ligatures w14:val="none"/>
        </w:rPr>
        <w:t xml:space="preserve">Printed </w:t>
      </w:r>
      <w:r w:rsidRPr="2FF863F9" w:rsidR="78A97EB1">
        <w:rPr>
          <w:rFonts w:eastAsia="Times New Roman"/>
          <w:kern w:val="0"/>
          <w14:ligatures w14:val="none"/>
        </w:rPr>
        <w:t xml:space="preserve">educational </w:t>
      </w:r>
      <w:r w:rsidRPr="2FF863F9" w:rsidR="78A97EB1">
        <w:rPr>
          <w:rFonts w:eastAsia="Times New Roman"/>
          <w:kern w:val="0"/>
          <w14:ligatures w14:val="none"/>
        </w:rPr>
        <w:t>resources</w:t>
      </w:r>
      <w:r w:rsidRPr="2FF863F9" w:rsidR="78A97EB1">
        <w:rPr>
          <w:rFonts w:eastAsia="Times New Roman"/>
          <w:kern w:val="0"/>
          <w14:ligatures w14:val="none"/>
        </w:rPr>
        <w:t xml:space="preserve"> </w:t>
      </w:r>
      <w:r w:rsidRPr="2FF863F9">
        <w:rPr>
          <w:rFonts w:eastAsia="Times New Roman"/>
          <w:kern w:val="0"/>
          <w14:ligatures w14:val="none"/>
        </w:rPr>
        <w:t xml:space="preserve"> </w:t>
      </w:r>
    </w:p>
    <w:p w:rsidR="006E3559" w:rsidRPr="00247129" w:rsidP="2BE3D030" w14:paraId="758EED8B" w14:textId="2B3E7D66">
      <w:pPr>
        <w:pStyle w:val="ListParagraph"/>
        <w:numPr>
          <w:ilvl w:val="0"/>
          <w:numId w:val="27"/>
        </w:numPr>
        <w:spacing w:after="0" w:line="240" w:lineRule="auto"/>
        <w:textAlignment w:val="baseline"/>
        <w:rPr>
          <w:rFonts w:eastAsia="Times New Roman"/>
          <w:kern w:val="0"/>
          <w14:ligatures w14:val="none"/>
        </w:rPr>
      </w:pPr>
      <w:r w:rsidRPr="2FF863F9">
        <w:rPr>
          <w:rFonts w:eastAsia="Times New Roman"/>
          <w:kern w:val="0"/>
          <w14:ligatures w14:val="none"/>
        </w:rPr>
        <w:t>Other, please specify </w:t>
      </w:r>
      <w:r w:rsidRPr="2FF863F9" w:rsidR="7448D29E">
        <w:rPr>
          <w:rFonts w:eastAsia="Times New Roman"/>
          <w:kern w:val="0"/>
          <w14:ligatures w14:val="none"/>
        </w:rPr>
        <w:t>_____</w:t>
      </w:r>
    </w:p>
    <w:p w:rsidR="00320D99" w:rsidP="2BE3D030" w14:paraId="0CF6BA07" w14:textId="77777777">
      <w:pPr>
        <w:spacing w:after="0" w:line="240" w:lineRule="auto"/>
        <w:textAlignment w:val="baseline"/>
        <w:rPr>
          <w:rFonts w:eastAsia="Times New Roman"/>
        </w:rPr>
      </w:pPr>
      <w:r w:rsidRPr="2FF863F9">
        <w:rPr>
          <w:rFonts w:eastAsia="Times New Roman"/>
          <w:kern w:val="0"/>
          <w14:ligatures w14:val="none"/>
        </w:rPr>
        <w:t> </w:t>
      </w:r>
    </w:p>
    <w:p w:rsidR="2BE3D030" w:rsidP="2BE3D030" w14:paraId="2997F0D7" w14:textId="193B668B">
      <w:pPr>
        <w:spacing w:after="0" w:line="240" w:lineRule="auto"/>
        <w:rPr>
          <w:rFonts w:eastAsia="Times New Roman"/>
        </w:rPr>
      </w:pPr>
    </w:p>
    <w:p w:rsidR="006E3559" w:rsidRPr="00320D99" w:rsidP="2BE3D030" w14:paraId="1E1E202D" w14:textId="1F1827D8">
      <w:pPr>
        <w:spacing w:after="0" w:line="240" w:lineRule="auto"/>
        <w:textAlignment w:val="baseline"/>
        <w:rPr>
          <w:rFonts w:eastAsia="Times New Roman"/>
          <w:b/>
          <w:bCs/>
          <w:kern w:val="0"/>
          <w14:ligatures w14:val="none"/>
        </w:rPr>
      </w:pPr>
      <w:r w:rsidRPr="2FF863F9">
        <w:rPr>
          <w:rFonts w:eastAsia="Times New Roman"/>
          <w:b/>
          <w:bCs/>
          <w:kern w:val="0"/>
          <w14:ligatures w14:val="none"/>
        </w:rPr>
        <w:t>3</w:t>
      </w:r>
      <w:r w:rsidRPr="2FF863F9" w:rsidR="0A3EE972">
        <w:rPr>
          <w:rFonts w:eastAsia="Times New Roman"/>
          <w:b/>
          <w:bCs/>
          <w:kern w:val="0"/>
          <w14:ligatures w14:val="none"/>
        </w:rPr>
        <w:t>1</w:t>
      </w:r>
      <w:r w:rsidRPr="2FF863F9" w:rsidR="7836FFC7">
        <w:rPr>
          <w:rFonts w:eastAsia="Times New Roman"/>
          <w:b/>
          <w:bCs/>
          <w:kern w:val="0"/>
          <w14:ligatures w14:val="none"/>
        </w:rPr>
        <w:t>. P</w:t>
      </w:r>
      <w:r w:rsidRPr="2FF863F9" w:rsidR="6A3E79C0">
        <w:rPr>
          <w:rFonts w:eastAsia="Times New Roman"/>
          <w:b/>
          <w:bCs/>
          <w:kern w:val="0"/>
          <w14:ligatures w14:val="none"/>
        </w:rPr>
        <w:t>lease provide any additional comments you have regarding your TB training and education needs.  </w:t>
      </w:r>
    </w:p>
    <w:p w:rsidR="006E3559" w:rsidRPr="00247129" w:rsidP="2BE3D030" w14:paraId="04C52E60" w14:textId="77777777">
      <w:pPr>
        <w:spacing w:after="0" w:line="240" w:lineRule="auto"/>
        <w:textAlignment w:val="baseline"/>
        <w:rPr>
          <w:rFonts w:eastAsia="Times New Roman"/>
          <w:kern w:val="0"/>
          <w14:ligatures w14:val="none"/>
        </w:rPr>
      </w:pPr>
      <w:r w:rsidRPr="2FF863F9">
        <w:rPr>
          <w:rFonts w:eastAsia="Times New Roman"/>
          <w:kern w:val="0"/>
          <w14:ligatures w14:val="none"/>
        </w:rPr>
        <w:t> </w:t>
      </w:r>
    </w:p>
    <w:p w:rsidR="006E3559" w:rsidRPr="00247129" w:rsidP="2BE3D030" w14:paraId="1B90CC0E" w14:textId="77777777">
      <w:pPr>
        <w:tabs>
          <w:tab w:val="left" w:pos="3160"/>
        </w:tabs>
        <w:spacing w:after="0" w:line="240" w:lineRule="auto"/>
      </w:pPr>
    </w:p>
    <w:p w:rsidR="00D31AA8" w:rsidRPr="00247129" w:rsidP="2BE3D030" w14:paraId="3E6F9C5D" w14:textId="77777777">
      <w:pPr>
        <w:spacing w:after="0" w:line="240" w:lineRule="auto"/>
      </w:pPr>
    </w:p>
    <w:sectPr w:rsidSect="003E0E7A">
      <w:footerReference w:type="default" r:id="rId10"/>
      <w:headerReference w:type="first" r:id="rId11"/>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44211118"/>
      <w:docPartObj>
        <w:docPartGallery w:val="Page Numbers (Bottom of Page)"/>
        <w:docPartUnique/>
      </w:docPartObj>
    </w:sdtPr>
    <w:sdtEndPr>
      <w:rPr>
        <w:noProof/>
      </w:rPr>
    </w:sdtEndPr>
    <w:sdtContent>
      <w:p w:rsidR="001F0AAE" w14:paraId="67347585" w14:textId="48023E9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F0AAE" w14:paraId="357452F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378E" w:rsidP="0052378E" w14:paraId="4E6B2B3B" w14:textId="77777777">
    <w:pPr>
      <w:rPr>
        <w:rFonts w:ascii="Cambria" w:eastAsia="Cambria" w:hAnsi="Cambria" w:cs="Cambria"/>
        <w:color w:val="000000" w:themeColor="text1"/>
        <w:sz w:val="16"/>
        <w:szCs w:val="16"/>
      </w:rPr>
    </w:pPr>
    <w:r w:rsidRPr="2119ADA3">
      <w:rPr>
        <w:rFonts w:ascii="Calibri" w:eastAsia="Calibri" w:hAnsi="Calibri" w:cs="Calibri"/>
        <w:color w:val="000000" w:themeColor="text1"/>
        <w:sz w:val="16"/>
        <w:szCs w:val="16"/>
      </w:rPr>
      <w:t>Form Approved</w:t>
    </w:r>
    <w:r>
      <w:br/>
    </w:r>
    <w:r w:rsidRPr="2119ADA3">
      <w:rPr>
        <w:rFonts w:ascii="Calibri" w:eastAsia="Calibri" w:hAnsi="Calibri" w:cs="Calibri"/>
        <w:color w:val="000000" w:themeColor="text1"/>
        <w:sz w:val="16"/>
        <w:szCs w:val="16"/>
      </w:rPr>
      <w:t xml:space="preserve">OMB No. </w:t>
    </w:r>
    <w:r w:rsidRPr="2119ADA3">
      <w:rPr>
        <w:rFonts w:ascii="Cambria" w:eastAsia="Cambria" w:hAnsi="Cambria" w:cs="Cambria"/>
        <w:color w:val="000000" w:themeColor="text1"/>
        <w:sz w:val="16"/>
        <w:szCs w:val="16"/>
      </w:rPr>
      <w:t>0920-0879</w:t>
    </w:r>
    <w:r>
      <w:br/>
    </w:r>
    <w:r w:rsidRPr="2119ADA3">
      <w:rPr>
        <w:rFonts w:ascii="Calibri" w:eastAsia="Calibri" w:hAnsi="Calibri" w:cs="Calibri"/>
        <w:color w:val="000000" w:themeColor="text1"/>
        <w:sz w:val="16"/>
        <w:szCs w:val="16"/>
      </w:rPr>
      <w:t xml:space="preserve">Expiration Date: </w:t>
    </w:r>
    <w:r w:rsidRPr="2119ADA3">
      <w:rPr>
        <w:rFonts w:ascii="Calibri" w:eastAsia="Calibri" w:hAnsi="Calibri" w:cs="Calibri"/>
        <w:color w:val="000000" w:themeColor="text1"/>
        <w:sz w:val="16"/>
        <w:szCs w:val="16"/>
      </w:rPr>
      <w:t>0</w:t>
    </w:r>
    <w:r w:rsidRPr="2119ADA3">
      <w:rPr>
        <w:rFonts w:ascii="Cambria" w:eastAsia="Cambria" w:hAnsi="Cambria" w:cs="Cambria"/>
        <w:color w:val="000000" w:themeColor="text1"/>
        <w:sz w:val="16"/>
        <w:szCs w:val="16"/>
      </w:rPr>
      <w:t>8/31/2026</w:t>
    </w:r>
  </w:p>
  <w:p w:rsidR="0052378E" w:rsidRPr="003E0E7A" w:rsidP="003E0E7A" w14:paraId="1B9D928E" w14:textId="529BC287">
    <w:pPr>
      <w:rPr>
        <w:rFonts w:ascii="Calibri" w:eastAsia="Calibri" w:hAnsi="Calibri" w:cs="Calibri"/>
        <w:color w:val="000000" w:themeColor="text1"/>
        <w:sz w:val="16"/>
        <w:szCs w:val="16"/>
      </w:rPr>
    </w:pPr>
    <w:r w:rsidRPr="2119ADA3">
      <w:rPr>
        <w:rFonts w:ascii="Calibri" w:eastAsia="Calibri" w:hAnsi="Calibri" w:cs="Calibri"/>
        <w:color w:val="000000" w:themeColor="text1"/>
        <w:sz w:val="16"/>
        <w:szCs w:val="16"/>
      </w:rPr>
      <w:t xml:space="preserve">The public reporting burden of this collection of information is estimated to average </w:t>
    </w:r>
    <w:r w:rsidR="00C76BE8">
      <w:rPr>
        <w:rFonts w:ascii="Calibri" w:eastAsia="Calibri" w:hAnsi="Calibri" w:cs="Calibri"/>
        <w:color w:val="000000" w:themeColor="text1"/>
        <w:sz w:val="16"/>
        <w:szCs w:val="16"/>
      </w:rPr>
      <w:t>25</w:t>
    </w:r>
    <w:r w:rsidRPr="2119ADA3">
      <w:rPr>
        <w:rFonts w:ascii="Calibri" w:eastAsia="Calibri" w:hAnsi="Calibri" w:cs="Calibri"/>
        <w:color w:val="000000" w:themeColor="text1"/>
        <w:sz w:val="16"/>
        <w:szCs w:val="16"/>
      </w:rPr>
      <w:t xml:space="preserve"> minutes per response, including the time for reviewing instructions, searching existing data sources, </w:t>
    </w:r>
    <w:r w:rsidRPr="2119ADA3">
      <w:rPr>
        <w:rFonts w:ascii="Calibri" w:eastAsia="Calibri" w:hAnsi="Calibri" w:cs="Calibri"/>
        <w:color w:val="000000" w:themeColor="text1"/>
        <w:sz w:val="16"/>
        <w:szCs w:val="16"/>
      </w:rPr>
      <w:t>gathering</w:t>
    </w:r>
    <w:r w:rsidRPr="2119ADA3">
      <w:rPr>
        <w:rFonts w:ascii="Calibri" w:eastAsia="Calibri" w:hAnsi="Calibri" w:cs="Calibri"/>
        <w:color w:val="000000" w:themeColor="text1"/>
        <w:sz w:val="16"/>
        <w:szCs w:val="16"/>
      </w:rPr>
      <w:t xml:space="preserve"> and maintaining the data needed, and completing and reviewing the collection of information. An agency may not conduct or sponsor, and a person is not required to respond to all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H21-8, Atlanta, Georgia 303</w:t>
    </w:r>
    <w:r>
      <w:rPr>
        <w:rFonts w:ascii="Calibri" w:eastAsia="Calibri" w:hAnsi="Calibri" w:cs="Calibri"/>
        <w:color w:val="000000" w:themeColor="text1"/>
        <w:sz w:val="16"/>
        <w:szCs w:val="16"/>
      </w:rPr>
      <w:t>33</w:t>
    </w:r>
    <w:r w:rsidRPr="2119ADA3">
      <w:rPr>
        <w:rFonts w:ascii="Calibri" w:eastAsia="Calibri" w:hAnsi="Calibri" w:cs="Calibri"/>
        <w:color w:val="000000" w:themeColor="text1"/>
        <w:sz w:val="16"/>
        <w:szCs w:val="16"/>
      </w:rPr>
      <w:t xml:space="preserve"> ATTN: PRA (</w:t>
    </w:r>
    <w:r w:rsidRPr="2119ADA3">
      <w:rPr>
        <w:rFonts w:ascii="Cambria" w:eastAsia="Cambria" w:hAnsi="Cambria" w:cs="Cambria"/>
        <w:color w:val="000000" w:themeColor="text1"/>
        <w:sz w:val="16"/>
        <w:szCs w:val="16"/>
      </w:rPr>
      <w:t>0920-0879</w:t>
    </w:r>
    <w:r w:rsidRPr="2119ADA3">
      <w:rPr>
        <w:rFonts w:ascii="Calibri" w:eastAsia="Calibri" w:hAnsi="Calibri" w:cs="Calibri"/>
        <w:color w:val="000000" w:themeColor="text1"/>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F0E8C"/>
    <w:multiLevelType w:val="multilevel"/>
    <w:tmpl w:val="1A5EF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2692C1F"/>
    <w:multiLevelType w:val="hybridMultilevel"/>
    <w:tmpl w:val="C1BA70A0"/>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
    <w:nsid w:val="03905FA1"/>
    <w:multiLevelType w:val="multilevel"/>
    <w:tmpl w:val="0316D11C"/>
    <w:lvl w:ilvl="0">
      <w:start w:val="1"/>
      <w:numFmt w:val="bullet"/>
      <w:lvlText w:val=""/>
      <w:lvlJc w:val="left"/>
      <w:pPr>
        <w:tabs>
          <w:tab w:val="num" w:pos="720"/>
        </w:tabs>
        <w:ind w:left="720" w:hanging="360"/>
      </w:pPr>
      <w:rPr>
        <w:rFonts w:ascii="Symbol" w:hAnsi="Symbol" w:hint="default"/>
        <w:sz w:val="20"/>
      </w:rPr>
    </w:lvl>
    <w:lvl w:ilvl="1">
      <w:start w:val="20"/>
      <w:numFmt w:val="decimal"/>
      <w:lvlText w:val="%2."/>
      <w:lvlJc w:val="left"/>
      <w:pPr>
        <w:ind w:left="1440" w:hanging="360"/>
      </w:pPr>
      <w:rPr>
        <w:rFonts w:eastAsia="Times New Roman" w:asciiTheme="minorHAnsi" w:hAnsiTheme="minorHAnsi" w:cstheme="minorBidi" w:hint="default"/>
        <w:b/>
        <w:i w:val="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43816F0"/>
    <w:multiLevelType w:val="multilevel"/>
    <w:tmpl w:val="BF84C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EA107B"/>
    <w:multiLevelType w:val="hybridMultilevel"/>
    <w:tmpl w:val="DA826F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83DF087"/>
    <w:multiLevelType w:val="hybridMultilevel"/>
    <w:tmpl w:val="29AE7A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C3F90F7"/>
    <w:multiLevelType w:val="hybridMultilevel"/>
    <w:tmpl w:val="AEB86B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5C81597"/>
    <w:multiLevelType w:val="multilevel"/>
    <w:tmpl w:val="BFE09D9C"/>
    <w:lvl w:ilvl="0">
      <w:start w:val="1"/>
      <w:numFmt w:val="bullet"/>
      <w:lvlText w:val=""/>
      <w:lvlJc w:val="left"/>
      <w:pPr>
        <w:tabs>
          <w:tab w:val="num" w:pos="720"/>
        </w:tabs>
        <w:ind w:left="720" w:hanging="360"/>
      </w:pPr>
      <w:rPr>
        <w:rFonts w:ascii="Symbol" w:hAnsi="Symbol" w:hint="default"/>
        <w:b/>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8A9668D"/>
    <w:multiLevelType w:val="hybridMultilevel"/>
    <w:tmpl w:val="F886B4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33521BA4"/>
    <w:multiLevelType w:val="hybridMultilevel"/>
    <w:tmpl w:val="AE30D48C"/>
    <w:lvl w:ilvl="0">
      <w:start w:val="1"/>
      <w:numFmt w:val="bullet"/>
      <w:lvlText w:val=""/>
      <w:lvlJc w:val="left"/>
      <w:pPr>
        <w:ind w:left="720" w:hanging="360"/>
      </w:pPr>
      <w:rPr>
        <w:rFonts w:ascii="Symbol" w:hAnsi="Symbol" w:hint="default"/>
        <w:b/>
      </w:rPr>
    </w:lvl>
    <w:lvl w:ilvl="1">
      <w:start w:val="1"/>
      <w:numFmt w:val="bullet"/>
      <w:lvlText w:val=""/>
      <w:lvlJc w:val="left"/>
      <w:pPr>
        <w:ind w:left="216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7D8223C"/>
    <w:multiLevelType w:val="multilevel"/>
    <w:tmpl w:val="B98EFE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8CD4DBE"/>
    <w:multiLevelType w:val="multilevel"/>
    <w:tmpl w:val="362A49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3CC354C0"/>
    <w:multiLevelType w:val="multilevel"/>
    <w:tmpl w:val="38A446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401B1AE1"/>
    <w:multiLevelType w:val="multilevel"/>
    <w:tmpl w:val="C78023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1D01A86"/>
    <w:multiLevelType w:val="hybridMultilevel"/>
    <w:tmpl w:val="5C48B81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5">
    <w:nsid w:val="45D00D52"/>
    <w:multiLevelType w:val="multilevel"/>
    <w:tmpl w:val="9FCA9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48C2561C"/>
    <w:multiLevelType w:val="hybridMultilevel"/>
    <w:tmpl w:val="CCC438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B1240AA"/>
    <w:multiLevelType w:val="multilevel"/>
    <w:tmpl w:val="DDDAA1B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F4F5201"/>
    <w:multiLevelType w:val="hybridMultilevel"/>
    <w:tmpl w:val="108C302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bullet"/>
      <w:lvlText w:val=""/>
      <w:lvlJc w:val="left"/>
      <w:pPr>
        <w:ind w:left="2160" w:hanging="360"/>
      </w:pPr>
      <w:rPr>
        <w:rFonts w:ascii="Symbol" w:hAnsi="Symbo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6C350D2"/>
    <w:multiLevelType w:val="multilevel"/>
    <w:tmpl w:val="67EAFC5C"/>
    <w:lvl w:ilvl="0">
      <w:start w:val="1"/>
      <w:numFmt w:val="bullet"/>
      <w:lvlText w:val=""/>
      <w:lvlJc w:val="left"/>
      <w:pPr>
        <w:tabs>
          <w:tab w:val="num" w:pos="720"/>
        </w:tabs>
        <w:ind w:left="720" w:hanging="360"/>
      </w:pPr>
      <w:rPr>
        <w:rFonts w:ascii="Symbol" w:hAnsi="Symbol" w:hint="default"/>
        <w:sz w:val="20"/>
      </w:rPr>
    </w:lvl>
    <w:lvl w:ilvl="1">
      <w:start w:val="34"/>
      <w:numFmt w:val="decimal"/>
      <w:lvlText w:val="%2."/>
      <w:lvlJc w:val="left"/>
      <w:pPr>
        <w:ind w:left="1440" w:hanging="360"/>
      </w:pPr>
      <w:rPr>
        <w:rFonts w:hint="default"/>
        <w:color w:val="auto"/>
      </w:rPr>
    </w:lvl>
    <w:lvl w:ilvl="2">
      <w:start w:val="1"/>
      <w:numFmt w:val="bullet"/>
      <w:lvlText w:val=""/>
      <w:lvlJc w:val="left"/>
      <w:pPr>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34"/>
      <w:numFmt w:val="decimal"/>
      <w:lvlText w:val="%5"/>
      <w:lvlJc w:val="left"/>
      <w:pPr>
        <w:ind w:left="3600" w:hanging="360"/>
      </w:pPr>
      <w:rPr>
        <w:rFonts w:hint="default"/>
        <w:color w:val="auto"/>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590C604A"/>
    <w:multiLevelType w:val="multilevel"/>
    <w:tmpl w:val="177C6E8A"/>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AFB2BAB"/>
    <w:multiLevelType w:val="multilevel"/>
    <w:tmpl w:val="D4D23DEC"/>
    <w:lvl w:ilvl="0">
      <w:start w:val="1"/>
      <w:numFmt w:val="bullet"/>
      <w:lvlText w:val=""/>
      <w:lvlJc w:val="left"/>
      <w:pPr>
        <w:tabs>
          <w:tab w:val="num" w:pos="720"/>
        </w:tabs>
        <w:ind w:left="720" w:hanging="360"/>
      </w:pPr>
      <w:rPr>
        <w:rFonts w:ascii="Symbol" w:hAnsi="Symbol" w:hint="default"/>
        <w:b/>
        <w:sz w:val="20"/>
      </w:rPr>
    </w:lvl>
    <w:lvl w:ilvl="1">
      <w:start w:val="1"/>
      <w:numFmt w:val="bullet"/>
      <w:lvlText w:val=""/>
      <w:lvlJc w:val="left"/>
      <w:pPr>
        <w:ind w:left="2160" w:hanging="360"/>
      </w:pPr>
      <w:rPr>
        <w:rFonts w:ascii="Symbol" w:hAnsi="Symbo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C545205"/>
    <w:multiLevelType w:val="hybridMultilevel"/>
    <w:tmpl w:val="BCEAD4D4"/>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3">
    <w:nsid w:val="5ED967EA"/>
    <w:multiLevelType w:val="hybridMultilevel"/>
    <w:tmpl w:val="84CE3F52"/>
    <w:lvl w:ilvl="0">
      <w:start w:val="1"/>
      <w:numFmt w:val="bullet"/>
      <w:lvlText w:val=""/>
      <w:lvlJc w:val="left"/>
      <w:pPr>
        <w:ind w:left="720" w:hanging="360"/>
      </w:pPr>
      <w:rPr>
        <w:rFonts w:ascii="Symbol" w:hAnsi="Symbol" w:hint="default"/>
      </w:rPr>
    </w:lvl>
    <w:lvl w:ilvl="1">
      <w:start w:val="1"/>
      <w:numFmt w:val="bullet"/>
      <w:lvlText w:val=""/>
      <w:lvlJc w:val="left"/>
      <w:pPr>
        <w:ind w:left="216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6515351B"/>
    <w:multiLevelType w:val="multilevel"/>
    <w:tmpl w:val="3224E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ind w:left="2160" w:hanging="360"/>
      </w:pPr>
      <w:rPr>
        <w:rFonts w:ascii="Symbol" w:hAnsi="Symbol"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F2F2D81"/>
    <w:multiLevelType w:val="hybridMultilevel"/>
    <w:tmpl w:val="97DEC6B2"/>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6">
    <w:nsid w:val="7C076D83"/>
    <w:multiLevelType w:val="multilevel"/>
    <w:tmpl w:val="863E932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2160" w:hanging="360"/>
      </w:pPr>
      <w:rPr>
        <w:rFonts w:ascii="Symbol" w:hAnsi="Symbol" w:hint="default"/>
      </w:rPr>
    </w:lvl>
    <w:lvl w:ilvl="2">
      <w:start w:val="15"/>
      <w:numFmt w:val="decimal"/>
      <w:lvlText w:val="%3."/>
      <w:lvlJc w:val="left"/>
      <w:pPr>
        <w:ind w:left="2160" w:hanging="360"/>
      </w:pPr>
      <w:rPr>
        <w:rFonts w:ascii="Calibri" w:hAnsi="Calibri" w:cs="Calibri" w:hint="default"/>
        <w:sz w:val="22"/>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75468656">
    <w:abstractNumId w:val="5"/>
  </w:num>
  <w:num w:numId="2" w16cid:durableId="806778790">
    <w:abstractNumId w:val="6"/>
  </w:num>
  <w:num w:numId="3" w16cid:durableId="1291589937">
    <w:abstractNumId w:val="16"/>
  </w:num>
  <w:num w:numId="4" w16cid:durableId="1080828530">
    <w:abstractNumId w:val="8"/>
  </w:num>
  <w:num w:numId="5" w16cid:durableId="1727605528">
    <w:abstractNumId w:val="4"/>
  </w:num>
  <w:num w:numId="6" w16cid:durableId="1511145338">
    <w:abstractNumId w:val="13"/>
  </w:num>
  <w:num w:numId="7" w16cid:durableId="18044416">
    <w:abstractNumId w:val="2"/>
  </w:num>
  <w:num w:numId="8" w16cid:durableId="766852705">
    <w:abstractNumId w:val="14"/>
  </w:num>
  <w:num w:numId="9" w16cid:durableId="1759865144">
    <w:abstractNumId w:val="18"/>
  </w:num>
  <w:num w:numId="10" w16cid:durableId="296379507">
    <w:abstractNumId w:val="10"/>
  </w:num>
  <w:num w:numId="11" w16cid:durableId="2038852390">
    <w:abstractNumId w:val="26"/>
  </w:num>
  <w:num w:numId="12" w16cid:durableId="1506629642">
    <w:abstractNumId w:val="23"/>
  </w:num>
  <w:num w:numId="13" w16cid:durableId="100610094">
    <w:abstractNumId w:val="24"/>
  </w:num>
  <w:num w:numId="14" w16cid:durableId="498884766">
    <w:abstractNumId w:val="3"/>
  </w:num>
  <w:num w:numId="15" w16cid:durableId="1099646432">
    <w:abstractNumId w:val="19"/>
  </w:num>
  <w:num w:numId="16" w16cid:durableId="290596051">
    <w:abstractNumId w:val="22"/>
  </w:num>
  <w:num w:numId="17" w16cid:durableId="602688450">
    <w:abstractNumId w:val="12"/>
  </w:num>
  <w:num w:numId="18" w16cid:durableId="628976323">
    <w:abstractNumId w:val="11"/>
  </w:num>
  <w:num w:numId="19" w16cid:durableId="1977028954">
    <w:abstractNumId w:val="25"/>
  </w:num>
  <w:num w:numId="20" w16cid:durableId="1750156481">
    <w:abstractNumId w:val="21"/>
  </w:num>
  <w:num w:numId="21" w16cid:durableId="1874728843">
    <w:abstractNumId w:val="7"/>
  </w:num>
  <w:num w:numId="22" w16cid:durableId="706027213">
    <w:abstractNumId w:val="9"/>
  </w:num>
  <w:num w:numId="23" w16cid:durableId="1098599482">
    <w:abstractNumId w:val="1"/>
  </w:num>
  <w:num w:numId="24" w16cid:durableId="8608379">
    <w:abstractNumId w:val="17"/>
  </w:num>
  <w:num w:numId="25" w16cid:durableId="1032461428">
    <w:abstractNumId w:val="15"/>
  </w:num>
  <w:num w:numId="26" w16cid:durableId="1260139269">
    <w:abstractNumId w:val="0"/>
  </w:num>
  <w:num w:numId="27" w16cid:durableId="1326856816">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AEE"/>
    <w:rsid w:val="000022A8"/>
    <w:rsid w:val="00007F25"/>
    <w:rsid w:val="00031552"/>
    <w:rsid w:val="000336BE"/>
    <w:rsid w:val="00041C6E"/>
    <w:rsid w:val="00062507"/>
    <w:rsid w:val="0006565C"/>
    <w:rsid w:val="0007477E"/>
    <w:rsid w:val="00083769"/>
    <w:rsid w:val="00096444"/>
    <w:rsid w:val="000C6E11"/>
    <w:rsid w:val="000E0F9B"/>
    <w:rsid w:val="000E5BF6"/>
    <w:rsid w:val="000F0930"/>
    <w:rsid w:val="00115314"/>
    <w:rsid w:val="00122F29"/>
    <w:rsid w:val="001362DE"/>
    <w:rsid w:val="0015159C"/>
    <w:rsid w:val="00157B90"/>
    <w:rsid w:val="00165164"/>
    <w:rsid w:val="001B0898"/>
    <w:rsid w:val="001D67A1"/>
    <w:rsid w:val="001F0AAE"/>
    <w:rsid w:val="0020346E"/>
    <w:rsid w:val="00204E08"/>
    <w:rsid w:val="00205D03"/>
    <w:rsid w:val="00235468"/>
    <w:rsid w:val="00247129"/>
    <w:rsid w:val="002771A6"/>
    <w:rsid w:val="0029531F"/>
    <w:rsid w:val="002A2EA1"/>
    <w:rsid w:val="002B7AE9"/>
    <w:rsid w:val="002C017C"/>
    <w:rsid w:val="002C293C"/>
    <w:rsid w:val="002F47D9"/>
    <w:rsid w:val="002F73D0"/>
    <w:rsid w:val="00307162"/>
    <w:rsid w:val="00310B1A"/>
    <w:rsid w:val="00314801"/>
    <w:rsid w:val="00320D99"/>
    <w:rsid w:val="00336F4E"/>
    <w:rsid w:val="00367C07"/>
    <w:rsid w:val="003C7ECE"/>
    <w:rsid w:val="003D7F92"/>
    <w:rsid w:val="003E0BB8"/>
    <w:rsid w:val="003E0E7A"/>
    <w:rsid w:val="003E724D"/>
    <w:rsid w:val="003F1F7C"/>
    <w:rsid w:val="00407CAE"/>
    <w:rsid w:val="00470975"/>
    <w:rsid w:val="00477789"/>
    <w:rsid w:val="004B3FA7"/>
    <w:rsid w:val="004D32AF"/>
    <w:rsid w:val="004F2B87"/>
    <w:rsid w:val="00517F73"/>
    <w:rsid w:val="0052378E"/>
    <w:rsid w:val="0053466D"/>
    <w:rsid w:val="00536983"/>
    <w:rsid w:val="005435AA"/>
    <w:rsid w:val="00564D56"/>
    <w:rsid w:val="005B6A22"/>
    <w:rsid w:val="005E43AA"/>
    <w:rsid w:val="005E75A5"/>
    <w:rsid w:val="00601966"/>
    <w:rsid w:val="006135DA"/>
    <w:rsid w:val="006427CA"/>
    <w:rsid w:val="006617AC"/>
    <w:rsid w:val="00671707"/>
    <w:rsid w:val="00674087"/>
    <w:rsid w:val="00675EA5"/>
    <w:rsid w:val="00682493"/>
    <w:rsid w:val="006A51F8"/>
    <w:rsid w:val="006B1094"/>
    <w:rsid w:val="006E3559"/>
    <w:rsid w:val="006F2B77"/>
    <w:rsid w:val="00714EE9"/>
    <w:rsid w:val="00726AC9"/>
    <w:rsid w:val="0073190F"/>
    <w:rsid w:val="00736BDC"/>
    <w:rsid w:val="00747F2F"/>
    <w:rsid w:val="0075369A"/>
    <w:rsid w:val="00761A5C"/>
    <w:rsid w:val="00765DCB"/>
    <w:rsid w:val="007667FA"/>
    <w:rsid w:val="00781A00"/>
    <w:rsid w:val="007C5764"/>
    <w:rsid w:val="007E248C"/>
    <w:rsid w:val="007E607F"/>
    <w:rsid w:val="007E7F2D"/>
    <w:rsid w:val="008074B3"/>
    <w:rsid w:val="00813DBF"/>
    <w:rsid w:val="008430C1"/>
    <w:rsid w:val="0085238A"/>
    <w:rsid w:val="0086CA02"/>
    <w:rsid w:val="00871EEF"/>
    <w:rsid w:val="008A0A6C"/>
    <w:rsid w:val="008A1530"/>
    <w:rsid w:val="008D374D"/>
    <w:rsid w:val="008D6CE0"/>
    <w:rsid w:val="009038DB"/>
    <w:rsid w:val="00910DBE"/>
    <w:rsid w:val="0092026B"/>
    <w:rsid w:val="00937477"/>
    <w:rsid w:val="0097311F"/>
    <w:rsid w:val="00983AEB"/>
    <w:rsid w:val="009930E4"/>
    <w:rsid w:val="0099349D"/>
    <w:rsid w:val="0099734A"/>
    <w:rsid w:val="009A34FD"/>
    <w:rsid w:val="009A5D9A"/>
    <w:rsid w:val="009A7A9B"/>
    <w:rsid w:val="009C3E71"/>
    <w:rsid w:val="009D1137"/>
    <w:rsid w:val="00A022F0"/>
    <w:rsid w:val="00A039A3"/>
    <w:rsid w:val="00A05D55"/>
    <w:rsid w:val="00A07DBB"/>
    <w:rsid w:val="00A15A63"/>
    <w:rsid w:val="00A43BE5"/>
    <w:rsid w:val="00A7408A"/>
    <w:rsid w:val="00AA0885"/>
    <w:rsid w:val="00AA6D6A"/>
    <w:rsid w:val="00AB0179"/>
    <w:rsid w:val="00AB6A64"/>
    <w:rsid w:val="00AC1A0B"/>
    <w:rsid w:val="00AC4F89"/>
    <w:rsid w:val="00AD04B4"/>
    <w:rsid w:val="00AD71D5"/>
    <w:rsid w:val="00AE2515"/>
    <w:rsid w:val="00AE689F"/>
    <w:rsid w:val="00AF052E"/>
    <w:rsid w:val="00B014E9"/>
    <w:rsid w:val="00B07CD6"/>
    <w:rsid w:val="00B149D5"/>
    <w:rsid w:val="00B26728"/>
    <w:rsid w:val="00B53DA1"/>
    <w:rsid w:val="00B71142"/>
    <w:rsid w:val="00B8517B"/>
    <w:rsid w:val="00B8796D"/>
    <w:rsid w:val="00BB4A00"/>
    <w:rsid w:val="00BB6F77"/>
    <w:rsid w:val="00BD4E9E"/>
    <w:rsid w:val="00BE1429"/>
    <w:rsid w:val="00BF29C9"/>
    <w:rsid w:val="00C02CCB"/>
    <w:rsid w:val="00C109F4"/>
    <w:rsid w:val="00C10AB1"/>
    <w:rsid w:val="00C51948"/>
    <w:rsid w:val="00C66F35"/>
    <w:rsid w:val="00C76894"/>
    <w:rsid w:val="00C76BE8"/>
    <w:rsid w:val="00C84BB2"/>
    <w:rsid w:val="00CA1518"/>
    <w:rsid w:val="00CA298D"/>
    <w:rsid w:val="00CA3602"/>
    <w:rsid w:val="00CB6F05"/>
    <w:rsid w:val="00CC71E5"/>
    <w:rsid w:val="00D07C77"/>
    <w:rsid w:val="00D31AA8"/>
    <w:rsid w:val="00D64492"/>
    <w:rsid w:val="00D6526D"/>
    <w:rsid w:val="00D72A49"/>
    <w:rsid w:val="00DA4248"/>
    <w:rsid w:val="00DA5574"/>
    <w:rsid w:val="00DA5764"/>
    <w:rsid w:val="00DB1E4C"/>
    <w:rsid w:val="00E1308D"/>
    <w:rsid w:val="00E13CB7"/>
    <w:rsid w:val="00E14953"/>
    <w:rsid w:val="00E16648"/>
    <w:rsid w:val="00E24648"/>
    <w:rsid w:val="00E30A5A"/>
    <w:rsid w:val="00E375A2"/>
    <w:rsid w:val="00E44EE4"/>
    <w:rsid w:val="00EA5792"/>
    <w:rsid w:val="00EB1995"/>
    <w:rsid w:val="00EC4744"/>
    <w:rsid w:val="00EC7AEE"/>
    <w:rsid w:val="00ED17D0"/>
    <w:rsid w:val="00ED1E7C"/>
    <w:rsid w:val="00ED797D"/>
    <w:rsid w:val="00EE3905"/>
    <w:rsid w:val="00EF6C61"/>
    <w:rsid w:val="00F025C2"/>
    <w:rsid w:val="00F17E8B"/>
    <w:rsid w:val="00F20E82"/>
    <w:rsid w:val="00F4005F"/>
    <w:rsid w:val="00F46D1D"/>
    <w:rsid w:val="00F55374"/>
    <w:rsid w:val="00F605CE"/>
    <w:rsid w:val="00F64CAD"/>
    <w:rsid w:val="00F71194"/>
    <w:rsid w:val="00F97AD5"/>
    <w:rsid w:val="00F97DF6"/>
    <w:rsid w:val="00FB350E"/>
    <w:rsid w:val="00FE3745"/>
    <w:rsid w:val="01B7A202"/>
    <w:rsid w:val="0253A1F6"/>
    <w:rsid w:val="02801206"/>
    <w:rsid w:val="036A37B7"/>
    <w:rsid w:val="0371BEF4"/>
    <w:rsid w:val="03C875BF"/>
    <w:rsid w:val="045EF6A4"/>
    <w:rsid w:val="04C5A13F"/>
    <w:rsid w:val="04DBA41C"/>
    <w:rsid w:val="05C3BB40"/>
    <w:rsid w:val="06F142A9"/>
    <w:rsid w:val="0788BF69"/>
    <w:rsid w:val="08BAD047"/>
    <w:rsid w:val="08BDB61D"/>
    <w:rsid w:val="08D6B2B8"/>
    <w:rsid w:val="09509946"/>
    <w:rsid w:val="096BF287"/>
    <w:rsid w:val="09D6133E"/>
    <w:rsid w:val="0A24C28E"/>
    <w:rsid w:val="0A3EE972"/>
    <w:rsid w:val="0B2C37A3"/>
    <w:rsid w:val="0B6F9106"/>
    <w:rsid w:val="0BC2A9FC"/>
    <w:rsid w:val="0BE8A9EB"/>
    <w:rsid w:val="0C0F89C5"/>
    <w:rsid w:val="0CBA0A4E"/>
    <w:rsid w:val="0CBC556D"/>
    <w:rsid w:val="0D9C228F"/>
    <w:rsid w:val="0DB9A90A"/>
    <w:rsid w:val="0E38CADE"/>
    <w:rsid w:val="0E53A4EB"/>
    <w:rsid w:val="0E9E1290"/>
    <w:rsid w:val="0F3A1D31"/>
    <w:rsid w:val="0F3E9004"/>
    <w:rsid w:val="10738327"/>
    <w:rsid w:val="115C8412"/>
    <w:rsid w:val="11D5B352"/>
    <w:rsid w:val="134D0552"/>
    <w:rsid w:val="14265019"/>
    <w:rsid w:val="1443052C"/>
    <w:rsid w:val="1470B877"/>
    <w:rsid w:val="15D70143"/>
    <w:rsid w:val="168D625A"/>
    <w:rsid w:val="1844F4D6"/>
    <w:rsid w:val="185B0B6C"/>
    <w:rsid w:val="18AD8801"/>
    <w:rsid w:val="195A3E4E"/>
    <w:rsid w:val="1AFB52A2"/>
    <w:rsid w:val="1B9C9D3F"/>
    <w:rsid w:val="1BD19BCD"/>
    <w:rsid w:val="1CB6E835"/>
    <w:rsid w:val="1D15340C"/>
    <w:rsid w:val="1D1798EE"/>
    <w:rsid w:val="1D313293"/>
    <w:rsid w:val="1E44BEA3"/>
    <w:rsid w:val="1E490517"/>
    <w:rsid w:val="1E7F3907"/>
    <w:rsid w:val="20249031"/>
    <w:rsid w:val="20539019"/>
    <w:rsid w:val="206C7B0C"/>
    <w:rsid w:val="2119ADA3"/>
    <w:rsid w:val="21371177"/>
    <w:rsid w:val="21CBD308"/>
    <w:rsid w:val="22867BF5"/>
    <w:rsid w:val="2297E4A2"/>
    <w:rsid w:val="22B90BDF"/>
    <w:rsid w:val="2353B260"/>
    <w:rsid w:val="23786119"/>
    <w:rsid w:val="24BC3C39"/>
    <w:rsid w:val="24EA1FF6"/>
    <w:rsid w:val="250C840B"/>
    <w:rsid w:val="25659C37"/>
    <w:rsid w:val="25D5A3B4"/>
    <w:rsid w:val="270A2EF7"/>
    <w:rsid w:val="27D77D5E"/>
    <w:rsid w:val="280DBDE5"/>
    <w:rsid w:val="2878ADAE"/>
    <w:rsid w:val="2884C02C"/>
    <w:rsid w:val="2BC41CCF"/>
    <w:rsid w:val="2BE3D030"/>
    <w:rsid w:val="2C47DDEE"/>
    <w:rsid w:val="2E223493"/>
    <w:rsid w:val="2EF6CD24"/>
    <w:rsid w:val="2FB85411"/>
    <w:rsid w:val="2FF863F9"/>
    <w:rsid w:val="304F5369"/>
    <w:rsid w:val="30562B3E"/>
    <w:rsid w:val="30D576B3"/>
    <w:rsid w:val="30EE732F"/>
    <w:rsid w:val="31E862DB"/>
    <w:rsid w:val="32DC957C"/>
    <w:rsid w:val="32EFF4D3"/>
    <w:rsid w:val="33E002C5"/>
    <w:rsid w:val="34B65421"/>
    <w:rsid w:val="34FA4172"/>
    <w:rsid w:val="35D634CE"/>
    <w:rsid w:val="36161570"/>
    <w:rsid w:val="37223275"/>
    <w:rsid w:val="3774FDB1"/>
    <w:rsid w:val="37849015"/>
    <w:rsid w:val="3796DE42"/>
    <w:rsid w:val="3932AEA3"/>
    <w:rsid w:val="39CCB1B0"/>
    <w:rsid w:val="3AD1848D"/>
    <w:rsid w:val="3BB71785"/>
    <w:rsid w:val="3D0CA10B"/>
    <w:rsid w:val="3D28FE08"/>
    <w:rsid w:val="3DE055D5"/>
    <w:rsid w:val="3E03F3AB"/>
    <w:rsid w:val="3EF0D712"/>
    <w:rsid w:val="3FBD69C5"/>
    <w:rsid w:val="3FE08719"/>
    <w:rsid w:val="40B7750E"/>
    <w:rsid w:val="411C6EC1"/>
    <w:rsid w:val="420C11D9"/>
    <w:rsid w:val="4231837B"/>
    <w:rsid w:val="428DE2CD"/>
    <w:rsid w:val="42DE0021"/>
    <w:rsid w:val="439FC387"/>
    <w:rsid w:val="445AE4FF"/>
    <w:rsid w:val="44AFE9A8"/>
    <w:rsid w:val="44D5C045"/>
    <w:rsid w:val="450D8815"/>
    <w:rsid w:val="47FA8815"/>
    <w:rsid w:val="484BDDC3"/>
    <w:rsid w:val="4878769E"/>
    <w:rsid w:val="48C54287"/>
    <w:rsid w:val="48CFB5E7"/>
    <w:rsid w:val="48E64017"/>
    <w:rsid w:val="490DA701"/>
    <w:rsid w:val="49D1785B"/>
    <w:rsid w:val="49E7AE24"/>
    <w:rsid w:val="4A6112E8"/>
    <w:rsid w:val="4AC37167"/>
    <w:rsid w:val="4BD276F1"/>
    <w:rsid w:val="4CA4CD89"/>
    <w:rsid w:val="4D720A07"/>
    <w:rsid w:val="4D777B52"/>
    <w:rsid w:val="4E952FCF"/>
    <w:rsid w:val="4FCE0263"/>
    <w:rsid w:val="5022ED27"/>
    <w:rsid w:val="50FDA6E8"/>
    <w:rsid w:val="52CA7EDC"/>
    <w:rsid w:val="535B7922"/>
    <w:rsid w:val="54428F53"/>
    <w:rsid w:val="55C39F97"/>
    <w:rsid w:val="568AE494"/>
    <w:rsid w:val="5695C607"/>
    <w:rsid w:val="5718B55F"/>
    <w:rsid w:val="5764FBC3"/>
    <w:rsid w:val="57953585"/>
    <w:rsid w:val="57B1F19F"/>
    <w:rsid w:val="58733B8A"/>
    <w:rsid w:val="5948057C"/>
    <w:rsid w:val="5984EB65"/>
    <w:rsid w:val="59B58209"/>
    <w:rsid w:val="5A92375B"/>
    <w:rsid w:val="5B3C7BCC"/>
    <w:rsid w:val="5BB7B9E8"/>
    <w:rsid w:val="5CD55483"/>
    <w:rsid w:val="5D857640"/>
    <w:rsid w:val="5D8829B4"/>
    <w:rsid w:val="5ED1894D"/>
    <w:rsid w:val="6025EE61"/>
    <w:rsid w:val="6077017D"/>
    <w:rsid w:val="60EE65BC"/>
    <w:rsid w:val="620BA5EE"/>
    <w:rsid w:val="626F2A30"/>
    <w:rsid w:val="63101744"/>
    <w:rsid w:val="6436E7DA"/>
    <w:rsid w:val="6492BF48"/>
    <w:rsid w:val="64B6A070"/>
    <w:rsid w:val="662E8FA9"/>
    <w:rsid w:val="667C628F"/>
    <w:rsid w:val="669483EF"/>
    <w:rsid w:val="67CA600A"/>
    <w:rsid w:val="6A3E79C0"/>
    <w:rsid w:val="6B5C09C0"/>
    <w:rsid w:val="6C5EC6D1"/>
    <w:rsid w:val="6CD5AD81"/>
    <w:rsid w:val="6D0BF738"/>
    <w:rsid w:val="6DC5C69C"/>
    <w:rsid w:val="6E4B4C77"/>
    <w:rsid w:val="701BCC53"/>
    <w:rsid w:val="710C3C20"/>
    <w:rsid w:val="71A10259"/>
    <w:rsid w:val="71A7A098"/>
    <w:rsid w:val="728CAFE7"/>
    <w:rsid w:val="72EA9848"/>
    <w:rsid w:val="743DC7D4"/>
    <w:rsid w:val="7448D29E"/>
    <w:rsid w:val="748A73C4"/>
    <w:rsid w:val="748C5719"/>
    <w:rsid w:val="74DB943E"/>
    <w:rsid w:val="7554D654"/>
    <w:rsid w:val="760D524A"/>
    <w:rsid w:val="7624EA9A"/>
    <w:rsid w:val="7718D063"/>
    <w:rsid w:val="7791C9DB"/>
    <w:rsid w:val="7836FFC7"/>
    <w:rsid w:val="783D476F"/>
    <w:rsid w:val="786FB909"/>
    <w:rsid w:val="787D4D43"/>
    <w:rsid w:val="78A97EB1"/>
    <w:rsid w:val="79BA4E7D"/>
    <w:rsid w:val="79CCDBFC"/>
    <w:rsid w:val="7B142FA1"/>
    <w:rsid w:val="7B77BB8D"/>
    <w:rsid w:val="7BA97BE8"/>
    <w:rsid w:val="7BFD9444"/>
    <w:rsid w:val="7C254BAD"/>
    <w:rsid w:val="7C55F3CC"/>
    <w:rsid w:val="7CEFED32"/>
    <w:rsid w:val="7D10B892"/>
    <w:rsid w:val="7D228C13"/>
    <w:rsid w:val="7DD1AB9F"/>
    <w:rsid w:val="7E4AADFF"/>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EBF7E92"/>
  <w15:chartTrackingRefBased/>
  <w15:docId w15:val="{6EBD5E6A-2C5C-4390-AC56-193852DA9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E35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C7A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msonormal">
    <w:name w:val="msonormal"/>
    <w:basedOn w:val="Normal"/>
    <w:rsid w:val="006E355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6E355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eop">
    <w:name w:val="eop"/>
    <w:basedOn w:val="DefaultParagraphFont"/>
    <w:rsid w:val="006E3559"/>
  </w:style>
  <w:style w:type="character" w:customStyle="1" w:styleId="textrun">
    <w:name w:val="textrun"/>
    <w:basedOn w:val="DefaultParagraphFont"/>
    <w:rsid w:val="006E3559"/>
  </w:style>
  <w:style w:type="character" w:customStyle="1" w:styleId="normaltextrun">
    <w:name w:val="normaltextrun"/>
    <w:basedOn w:val="DefaultParagraphFont"/>
    <w:rsid w:val="006E3559"/>
  </w:style>
  <w:style w:type="character" w:customStyle="1" w:styleId="trackchangetextdeletionmarker">
    <w:name w:val="trackchangetextdeletionmarker"/>
    <w:basedOn w:val="DefaultParagraphFont"/>
    <w:rsid w:val="006E3559"/>
  </w:style>
  <w:style w:type="character" w:customStyle="1" w:styleId="trackchangetextinsertion">
    <w:name w:val="trackchangetextinsertion"/>
    <w:basedOn w:val="DefaultParagraphFont"/>
    <w:rsid w:val="006E3559"/>
  </w:style>
  <w:style w:type="character" w:styleId="Hyperlink">
    <w:name w:val="Hyperlink"/>
    <w:basedOn w:val="DefaultParagraphFont"/>
    <w:uiPriority w:val="99"/>
    <w:unhideWhenUsed/>
    <w:rsid w:val="006E3559"/>
    <w:rPr>
      <w:color w:val="0000FF"/>
      <w:u w:val="single"/>
    </w:rPr>
  </w:style>
  <w:style w:type="character" w:styleId="FollowedHyperlink">
    <w:name w:val="FollowedHyperlink"/>
    <w:basedOn w:val="DefaultParagraphFont"/>
    <w:uiPriority w:val="99"/>
    <w:semiHidden/>
    <w:unhideWhenUsed/>
    <w:rsid w:val="006E3559"/>
    <w:rPr>
      <w:color w:val="800080"/>
      <w:u w:val="single"/>
    </w:rPr>
  </w:style>
  <w:style w:type="character" w:customStyle="1" w:styleId="fieldrange">
    <w:name w:val="fieldrange"/>
    <w:basedOn w:val="DefaultParagraphFont"/>
    <w:rsid w:val="006E3559"/>
  </w:style>
  <w:style w:type="paragraph" w:customStyle="1" w:styleId="outlineelement">
    <w:name w:val="outlineelement"/>
    <w:basedOn w:val="Normal"/>
    <w:rsid w:val="006E355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gebreakblob">
    <w:name w:val="pagebreakblob"/>
    <w:basedOn w:val="DefaultParagraphFont"/>
    <w:rsid w:val="006E3559"/>
  </w:style>
  <w:style w:type="character" w:customStyle="1" w:styleId="pagebreakborderspan">
    <w:name w:val="pagebreakborderspan"/>
    <w:basedOn w:val="DefaultParagraphFont"/>
    <w:rsid w:val="006E3559"/>
  </w:style>
  <w:style w:type="character" w:customStyle="1" w:styleId="pagebreaktextspan">
    <w:name w:val="pagebreaktextspan"/>
    <w:basedOn w:val="DefaultParagraphFont"/>
    <w:rsid w:val="006E3559"/>
  </w:style>
  <w:style w:type="character" w:customStyle="1" w:styleId="trackedchange">
    <w:name w:val="trackedchange"/>
    <w:basedOn w:val="DefaultParagraphFont"/>
    <w:rsid w:val="006E3559"/>
  </w:style>
  <w:style w:type="character" w:styleId="CommentReference">
    <w:name w:val="annotation reference"/>
    <w:basedOn w:val="DefaultParagraphFont"/>
    <w:uiPriority w:val="99"/>
    <w:semiHidden/>
    <w:unhideWhenUsed/>
    <w:rsid w:val="006E3559"/>
    <w:rPr>
      <w:sz w:val="16"/>
      <w:szCs w:val="16"/>
    </w:rPr>
  </w:style>
  <w:style w:type="paragraph" w:styleId="CommentText">
    <w:name w:val="annotation text"/>
    <w:basedOn w:val="Normal"/>
    <w:link w:val="CommentTextChar"/>
    <w:uiPriority w:val="99"/>
    <w:unhideWhenUsed/>
    <w:rsid w:val="006E3559"/>
    <w:pPr>
      <w:spacing w:line="240" w:lineRule="auto"/>
    </w:pPr>
    <w:rPr>
      <w:sz w:val="20"/>
      <w:szCs w:val="20"/>
    </w:rPr>
  </w:style>
  <w:style w:type="character" w:customStyle="1" w:styleId="CommentTextChar">
    <w:name w:val="Comment Text Char"/>
    <w:basedOn w:val="DefaultParagraphFont"/>
    <w:link w:val="CommentText"/>
    <w:uiPriority w:val="99"/>
    <w:rsid w:val="006E3559"/>
    <w:rPr>
      <w:sz w:val="20"/>
      <w:szCs w:val="20"/>
    </w:rPr>
  </w:style>
  <w:style w:type="paragraph" w:styleId="CommentSubject">
    <w:name w:val="annotation subject"/>
    <w:basedOn w:val="CommentText"/>
    <w:next w:val="CommentText"/>
    <w:link w:val="CommentSubjectChar"/>
    <w:uiPriority w:val="99"/>
    <w:semiHidden/>
    <w:unhideWhenUsed/>
    <w:rsid w:val="006E3559"/>
    <w:rPr>
      <w:b/>
      <w:bCs/>
    </w:rPr>
  </w:style>
  <w:style w:type="character" w:customStyle="1" w:styleId="CommentSubjectChar">
    <w:name w:val="Comment Subject Char"/>
    <w:basedOn w:val="CommentTextChar"/>
    <w:link w:val="CommentSubject"/>
    <w:uiPriority w:val="99"/>
    <w:semiHidden/>
    <w:rsid w:val="006E3559"/>
    <w:rPr>
      <w:b/>
      <w:bCs/>
      <w:sz w:val="20"/>
      <w:szCs w:val="20"/>
    </w:rPr>
  </w:style>
  <w:style w:type="paragraph" w:styleId="Revision">
    <w:name w:val="Revision"/>
    <w:hidden/>
    <w:uiPriority w:val="99"/>
    <w:semiHidden/>
    <w:rsid w:val="006E3559"/>
    <w:pPr>
      <w:spacing w:after="0" w:line="240" w:lineRule="auto"/>
    </w:pPr>
  </w:style>
  <w:style w:type="paragraph" w:styleId="Header">
    <w:name w:val="header"/>
    <w:basedOn w:val="Normal"/>
    <w:link w:val="HeaderChar"/>
    <w:uiPriority w:val="99"/>
    <w:unhideWhenUsed/>
    <w:rsid w:val="006E35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3559"/>
  </w:style>
  <w:style w:type="paragraph" w:styleId="Footer">
    <w:name w:val="footer"/>
    <w:basedOn w:val="Normal"/>
    <w:link w:val="FooterChar"/>
    <w:uiPriority w:val="99"/>
    <w:unhideWhenUsed/>
    <w:rsid w:val="006E35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559"/>
  </w:style>
  <w:style w:type="paragraph" w:styleId="ListParagraph">
    <w:name w:val="List Paragraph"/>
    <w:basedOn w:val="Normal"/>
    <w:uiPriority w:val="34"/>
    <w:qFormat/>
    <w:rsid w:val="006E3559"/>
    <w:pPr>
      <w:ind w:left="720"/>
      <w:contextualSpacing/>
    </w:pPr>
  </w:style>
  <w:style w:type="character" w:styleId="UnresolvedMention">
    <w:name w:val="Unresolved Mention"/>
    <w:basedOn w:val="DefaultParagraphFont"/>
    <w:uiPriority w:val="99"/>
    <w:semiHidden/>
    <w:unhideWhenUsed/>
    <w:rsid w:val="00AA6D6A"/>
    <w:rPr>
      <w:color w:val="605E5C"/>
      <w:shd w:val="clear" w:color="auto" w:fill="E1DFDD"/>
    </w:rPr>
  </w:style>
  <w:style w:type="paragraph" w:customStyle="1" w:styleId="pf0">
    <w:name w:val="pf0"/>
    <w:basedOn w:val="Normal"/>
    <w:rsid w:val="00F17E8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cf01">
    <w:name w:val="cf01"/>
    <w:basedOn w:val="DefaultParagraphFont"/>
    <w:rsid w:val="00F17E8B"/>
    <w:rPr>
      <w:rFonts w:ascii="Segoe UI" w:hAnsi="Segoe UI" w:cs="Segoe UI" w:hint="default"/>
      <w:sz w:val="18"/>
      <w:szCs w:val="18"/>
    </w:rPr>
  </w:style>
  <w:style w:type="character" w:customStyle="1" w:styleId="cf11">
    <w:name w:val="cf11"/>
    <w:basedOn w:val="DefaultParagraphFont"/>
    <w:rsid w:val="008D374D"/>
    <w:rPr>
      <w:rFonts w:ascii="Segoe UI" w:hAnsi="Segoe UI" w:cs="Segoe UI" w:hint="default"/>
      <w:b/>
      <w:bCs/>
      <w:sz w:val="18"/>
      <w:szCs w:val="18"/>
      <w:u w:val="single"/>
    </w:rPr>
  </w:style>
  <w:style w:type="character" w:customStyle="1" w:styleId="cf21">
    <w:name w:val="cf21"/>
    <w:basedOn w:val="DefaultParagraphFont"/>
    <w:rsid w:val="008D374D"/>
    <w:rPr>
      <w:rFonts w:ascii="Segoe UI" w:hAnsi="Segoe UI" w:cs="Segoe UI" w:hint="default"/>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1">
    <w:name w:val="Plain Table 1"/>
    <w:basedOn w:val="TableNormal"/>
    <w:uiPriority w:val="41"/>
    <w:rsid w:val="005435A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header" Target="head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ldo7@cdc.gov" TargetMode="External" /><Relationship Id="rId9" Type="http://schemas.openxmlformats.org/officeDocument/2006/relationships/hyperlink" Target="mailto:dnf2@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f988160-e0e6-4c85-b7da-9c565888feca">
      <Terms xmlns="http://schemas.microsoft.com/office/infopath/2007/PartnerControls"/>
    </lcf76f155ced4ddcb4097134ff3c332f>
    <TaxCatchAll xmlns="279dcba5-1096-49b8-87f7-3add964ec55e" xsi:nil="true"/>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D7BE277DDC0C4DAEF0382FB2907261" ma:contentTypeVersion="19" ma:contentTypeDescription="Create a new document." ma:contentTypeScope="" ma:versionID="beffd7b23878cffe4a3d8a10d37eeeeb">
  <xsd:schema xmlns:xsd="http://www.w3.org/2001/XMLSchema" xmlns:xs="http://www.w3.org/2001/XMLSchema" xmlns:p="http://schemas.microsoft.com/office/2006/metadata/properties" xmlns:ns1="http://schemas.microsoft.com/sharepoint/v3" xmlns:ns2="279dcba5-1096-49b8-87f7-3add964ec55e" xmlns:ns3="cf988160-e0e6-4c85-b7da-9c565888feca" targetNamespace="http://schemas.microsoft.com/office/2006/metadata/properties" ma:root="true" ma:fieldsID="d3fe0f22e37d9b5332c72186e37a9563" ns1:_="" ns2:_="" ns3:_="">
    <xsd:import namespace="http://schemas.microsoft.com/sharepoint/v3"/>
    <xsd:import namespace="279dcba5-1096-49b8-87f7-3add964ec55e"/>
    <xsd:import namespace="cf988160-e0e6-4c85-b7da-9c565888feca"/>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9dcba5-1096-49b8-87f7-3add964ec5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5bcfe4f-1f75-4937-b267-e6b3025242c0}" ma:internalName="TaxCatchAll" ma:showField="CatchAllData" ma:web="279dcba5-1096-49b8-87f7-3add964ec5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f988160-e0e6-4c85-b7da-9c565888fec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file>

<file path=customXml/itemProps1.xml><?xml version="1.0" encoding="utf-8"?>
<ds:datastoreItem xmlns:ds="http://schemas.openxmlformats.org/officeDocument/2006/customXml" ds:itemID="{EF753515-944C-4B1D-82F5-145FC3E3DA41}">
  <ds:schemaRefs>
    <ds:schemaRef ds:uri="http://schemas.openxmlformats.org/officeDocument/2006/bibliography"/>
  </ds:schemaRefs>
</ds:datastoreItem>
</file>

<file path=customXml/itemProps2.xml><?xml version="1.0" encoding="utf-8"?>
<ds:datastoreItem xmlns:ds="http://schemas.openxmlformats.org/officeDocument/2006/customXml" ds:itemID="{CF2F1DEE-385B-43CF-8044-8AFD1181A37E}">
  <ds:schemaRefs>
    <ds:schemaRef ds:uri="http://schemas.microsoft.com/office/2006/metadata/properties"/>
    <ds:schemaRef ds:uri="http://schemas.microsoft.com/office/infopath/2007/PartnerControls"/>
    <ds:schemaRef ds:uri="cf988160-e0e6-4c85-b7da-9c565888feca"/>
    <ds:schemaRef ds:uri="279dcba5-1096-49b8-87f7-3add964ec55e"/>
    <ds:schemaRef ds:uri="http://schemas.microsoft.com/sharepoint/v3"/>
  </ds:schemaRefs>
</ds:datastoreItem>
</file>

<file path=customXml/itemProps3.xml><?xml version="1.0" encoding="utf-8"?>
<ds:datastoreItem xmlns:ds="http://schemas.openxmlformats.org/officeDocument/2006/customXml" ds:itemID="{0D3D80A3-C4F8-47C1-9C1D-D10913D70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79dcba5-1096-49b8-87f7-3add964ec55e"/>
    <ds:schemaRef ds:uri="cf988160-e0e6-4c85-b7da-9c565888fe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5DDE47-A0C7-4602-B5E8-9191A49724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2121</Words>
  <Characters>12092</Characters>
  <Application>Microsoft Office Word</Application>
  <DocSecurity>0</DocSecurity>
  <Lines>100</Lines>
  <Paragraphs>28</Paragraphs>
  <ScaleCrop>false</ScaleCrop>
  <Company>Centers for Disease Control and Prevention</Company>
  <LinksUpToDate>false</LinksUpToDate>
  <CharactersWithSpaces>14185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Keaveney, Megan (CDC/NCHHSTP/DTE)</dc:creator>
  <cp:lastModifiedBy>Macaluso, Renita (CDC/PHIC/OD)</cp:lastModifiedBy>
  <cp:revision>37</cp:revision>
  <dcterms:created xsi:type="dcterms:W3CDTF">2024-04-25T03:31:00Z</dcterms:created>
  <dcterms:modified xsi:type="dcterms:W3CDTF">2024-07-31T14:32:00Z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0x0101003ED7BE277DDC0C4DAEF0382FB2907261</vt:lpwstr>
  </property>
  <property fmtid="{D5CDD505-2E9C-101B-9397-08002B2CF9AE}" pid="3" name="MediaServiceImageTags">
    <vt:lpwstr/>
  </property>
  <property fmtid="{D5CDD505-2E9C-101B-9397-08002B2CF9AE}" pid="4" name="MSIP_Label_8af03ff0-41c5-4c41-b55e-fabb8fae94be_ActionId">
    <vt:lpwstr>ebf93021-237b-4042-a8c7-d6c3d8a08931</vt:lpwstr>
  </property>
  <property fmtid="{D5CDD505-2E9C-101B-9397-08002B2CF9AE}" pid="5" name="MSIP_Label_8af03ff0-41c5-4c41-b55e-fabb8fae94be_ContentBits">
    <vt:lpwstr>0</vt:lpwstr>
  </property>
  <property fmtid="{D5CDD505-2E9C-101B-9397-08002B2CF9AE}" pid="6" name="MSIP_Label_8af03ff0-41c5-4c41-b55e-fabb8fae94be_Enabled">
    <vt:lpwstr>true</vt:lpwstr>
  </property>
  <property fmtid="{D5CDD505-2E9C-101B-9397-08002B2CF9AE}" pid="7" name="MSIP_Label_8af03ff0-41c5-4c41-b55e-fabb8fae94be_Method">
    <vt:lpwstr>Privileged</vt:lpwstr>
  </property>
  <property fmtid="{D5CDD505-2E9C-101B-9397-08002B2CF9AE}" pid="8" name="MSIP_Label_8af03ff0-41c5-4c41-b55e-fabb8fae94be_Name">
    <vt:lpwstr>8af03ff0-41c5-4c41-b55e-fabb8fae94be</vt:lpwstr>
  </property>
  <property fmtid="{D5CDD505-2E9C-101B-9397-08002B2CF9AE}" pid="9" name="MSIP_Label_8af03ff0-41c5-4c41-b55e-fabb8fae94be_SetDate">
    <vt:lpwstr>2024-02-28T19:55:14Z</vt:lpwstr>
  </property>
  <property fmtid="{D5CDD505-2E9C-101B-9397-08002B2CF9AE}" pid="10" name="MSIP_Label_8af03ff0-41c5-4c41-b55e-fabb8fae94be_SiteId">
    <vt:lpwstr>9ce70869-60db-44fd-abe8-d2767077fc8f</vt:lpwstr>
  </property>
</Properties>
</file>