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56F91" w:rsidRPr="001A4A30" w:rsidP="00C56F91" w14:paraId="4638FCC9" w14:textId="0E48E2E8">
      <w:pPr>
        <w:pStyle w:val="Title"/>
        <w:rPr>
          <w:rFonts w:ascii="Times New Roman" w:hAnsi="Times New Roman"/>
        </w:rPr>
      </w:pPr>
      <w:r w:rsidRPr="001A4A30">
        <w:rPr>
          <w:rFonts w:ascii="Times New Roman" w:hAnsi="Times New Roman"/>
        </w:rPr>
        <w:t>Justification for Non-Substantive Changes</w:t>
      </w:r>
      <w:r w:rsidRPr="001A4A30" w:rsidR="002C50A9">
        <w:rPr>
          <w:rFonts w:ascii="Times New Roman" w:hAnsi="Times New Roman"/>
        </w:rPr>
        <w:t xml:space="preserve"> for</w:t>
      </w:r>
      <w:r w:rsidRPr="001A4A30" w:rsidR="004C100A">
        <w:rPr>
          <w:rFonts w:ascii="Times New Roman" w:hAnsi="Times New Roman"/>
        </w:rPr>
        <w:t xml:space="preserve"> Form SSA-</w:t>
      </w:r>
      <w:r w:rsidRPr="001A4A30" w:rsidR="001A4A30">
        <w:rPr>
          <w:rFonts w:ascii="Times New Roman" w:hAnsi="Times New Roman"/>
        </w:rPr>
        <w:t>7163A</w:t>
      </w:r>
    </w:p>
    <w:p w:rsidR="00C56F91" w:rsidRPr="00A61BCC" w:rsidP="00A61BCC" w14:paraId="11A631A4" w14:textId="74193BB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SUPPLEMENTAL STATEMENT REGARDING FARMING ACTIVITIES</w:t>
      </w:r>
      <w:r w:rsidR="00D914D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OF PERSON LIVING OUTSIDE THE U.S.A.</w:t>
      </w:r>
    </w:p>
    <w:p w:rsidR="00435A63" w:rsidP="00C56F91" w14:paraId="7EF62D27" w14:textId="6E02E47F">
      <w:pPr>
        <w:jc w:val="center"/>
        <w:rPr>
          <w:rFonts w:ascii="Times New Roman" w:hAnsi="Times New Roman"/>
          <w:b/>
          <w:snapToGrid w:val="0"/>
        </w:rPr>
      </w:pPr>
      <w:r w:rsidRPr="00435A63">
        <w:rPr>
          <w:rFonts w:ascii="Times New Roman" w:hAnsi="Times New Roman"/>
          <w:b/>
          <w:snapToGrid w:val="0"/>
        </w:rPr>
        <w:t>20 CFR 404.401(b)(l), 404.415 and 404.417</w:t>
      </w:r>
    </w:p>
    <w:p w:rsidR="00C03EDF" w:rsidRPr="00C56F91" w:rsidP="00C56F91" w14:paraId="2FCB2C8F" w14:textId="398002BF">
      <w:pPr>
        <w:jc w:val="center"/>
        <w:rPr>
          <w:rFonts w:ascii="Times New Roman" w:hAnsi="Times New Roman"/>
          <w:b/>
        </w:rPr>
      </w:pPr>
      <w:r w:rsidRPr="001A4A30">
        <w:rPr>
          <w:rFonts w:ascii="Times New Roman" w:hAnsi="Times New Roman"/>
          <w:b/>
          <w:snapToGrid w:val="0"/>
        </w:rPr>
        <w:t>OMB No. 0960-</w:t>
      </w:r>
      <w:r w:rsidR="00A61BCC">
        <w:rPr>
          <w:rFonts w:ascii="Times New Roman" w:hAnsi="Times New Roman"/>
          <w:b/>
          <w:snapToGrid w:val="0"/>
        </w:rPr>
        <w:t>0103</w:t>
      </w:r>
    </w:p>
    <w:p w:rsidR="009775DF" w:rsidRPr="009775DF" w:rsidP="009775DF" w14:paraId="20792478" w14:textId="77777777">
      <w:pPr>
        <w:pStyle w:val="Heading1"/>
        <w:rPr>
          <w:rFonts w:ascii="Times New Roman" w:hAnsi="Times New Roman"/>
          <w:b w:val="0"/>
          <w:sz w:val="24"/>
          <w:szCs w:val="24"/>
          <w:u w:val="single"/>
        </w:rPr>
      </w:pPr>
      <w:r w:rsidRPr="009775DF">
        <w:rPr>
          <w:rFonts w:ascii="Times New Roman" w:hAnsi="Times New Roman"/>
          <w:sz w:val="24"/>
          <w:szCs w:val="24"/>
          <w:u w:val="single"/>
        </w:rPr>
        <w:t>Background</w:t>
      </w:r>
    </w:p>
    <w:p w:rsidR="004D4690" w:rsidP="009775DF" w14:paraId="35474865" w14:textId="49D5763B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</w:rPr>
        <w:t xml:space="preserve">The </w:t>
      </w:r>
      <w:r w:rsidRPr="009775DF" w:rsidR="009775DF">
        <w:rPr>
          <w:rFonts w:ascii="Times New Roman" w:hAnsi="Times New Roman"/>
        </w:rPr>
        <w:t>S</w:t>
      </w:r>
      <w:r>
        <w:rPr>
          <w:rFonts w:ascii="Times New Roman" w:hAnsi="Times New Roman"/>
        </w:rPr>
        <w:t>ocial Security Administration (S</w:t>
      </w:r>
      <w:r w:rsidRPr="009775DF" w:rsidR="009775DF">
        <w:rPr>
          <w:rFonts w:ascii="Times New Roman" w:hAnsi="Times New Roman"/>
        </w:rPr>
        <w:t>SA</w:t>
      </w:r>
      <w:r>
        <w:rPr>
          <w:rFonts w:ascii="Times New Roman" w:hAnsi="Times New Roman"/>
        </w:rPr>
        <w:t>)</w:t>
      </w:r>
      <w:r w:rsidR="00C56F91">
        <w:rPr>
          <w:rFonts w:ascii="Times New Roman" w:hAnsi="Times New Roman"/>
        </w:rPr>
        <w:t xml:space="preserve"> uses Form </w:t>
      </w:r>
      <w:r w:rsidRPr="001A4A30" w:rsidR="00C56F91">
        <w:rPr>
          <w:rFonts w:ascii="Times New Roman" w:hAnsi="Times New Roman"/>
        </w:rPr>
        <w:t>SSA-</w:t>
      </w:r>
      <w:r w:rsidR="001A4A30">
        <w:rPr>
          <w:rFonts w:ascii="Times New Roman" w:hAnsi="Times New Roman"/>
        </w:rPr>
        <w:t xml:space="preserve">7163A, </w:t>
      </w:r>
      <w:r w:rsidRPr="00281668" w:rsidR="001A4A30">
        <w:rPr>
          <w:rFonts w:ascii="Times New Roman" w:hAnsi="Times New Roman"/>
        </w:rPr>
        <w:t>Supplemental Statement Regarding Farming Activities</w:t>
      </w:r>
      <w:r w:rsidRPr="00281668" w:rsidR="00D914DD">
        <w:rPr>
          <w:rFonts w:ascii="Times New Roman" w:hAnsi="Times New Roman"/>
        </w:rPr>
        <w:t xml:space="preserve"> of Person Living Outside the U.S.A.,</w:t>
      </w:r>
      <w:r w:rsidRPr="00281668" w:rsidR="004C100A">
        <w:rPr>
          <w:rFonts w:ascii="Times New Roman" w:hAnsi="Times New Roman"/>
        </w:rPr>
        <w:t xml:space="preserve"> </w:t>
      </w:r>
      <w:r w:rsidRPr="00281668" w:rsidR="00C56F91">
        <w:rPr>
          <w:rFonts w:ascii="Times New Roman" w:hAnsi="Times New Roman"/>
        </w:rPr>
        <w:t xml:space="preserve">to </w:t>
      </w:r>
      <w:r w:rsidRPr="00281668" w:rsidR="00D914DD">
        <w:rPr>
          <w:rFonts w:ascii="Times New Roman" w:hAnsi="Times New Roman"/>
        </w:rPr>
        <w:t xml:space="preserve">determine </w:t>
      </w:r>
      <w:r w:rsidRPr="00281668" w:rsidR="001D4BDF">
        <w:rPr>
          <w:rFonts w:ascii="Times New Roman" w:hAnsi="Times New Roman"/>
        </w:rPr>
        <w:t xml:space="preserve">if we should apply foreign work deductions to </w:t>
      </w:r>
      <w:r w:rsidRPr="00281668" w:rsidR="00B45EE3">
        <w:rPr>
          <w:rFonts w:ascii="Times New Roman" w:hAnsi="Times New Roman"/>
        </w:rPr>
        <w:t xml:space="preserve">the Title II </w:t>
      </w:r>
      <w:r w:rsidRPr="00281668" w:rsidR="001D4BDF">
        <w:rPr>
          <w:rFonts w:ascii="Times New Roman" w:hAnsi="Times New Roman"/>
        </w:rPr>
        <w:t>benefits</w:t>
      </w:r>
      <w:r w:rsidRPr="00281668" w:rsidR="001D4BDF">
        <w:rPr>
          <w:rFonts w:ascii="Times New Roman" w:hAnsi="Times New Roman"/>
        </w:rPr>
        <w:t xml:space="preserve"> </w:t>
      </w:r>
      <w:r w:rsidRPr="00281668" w:rsidR="0037694F">
        <w:rPr>
          <w:rFonts w:ascii="Times New Roman" w:hAnsi="Times New Roman"/>
        </w:rPr>
        <w:t>o</w:t>
      </w:r>
      <w:r w:rsidR="0037694F">
        <w:rPr>
          <w:rFonts w:ascii="Times New Roman" w:hAnsi="Times New Roman"/>
        </w:rPr>
        <w:t>f a</w:t>
      </w:r>
      <w:r w:rsidRPr="007E51EB" w:rsidR="0037694F">
        <w:rPr>
          <w:rFonts w:ascii="Times New Roman" w:hAnsi="Times New Roman"/>
        </w:rPr>
        <w:t xml:space="preserve"> </w:t>
      </w:r>
      <w:r w:rsidRPr="00F33A33" w:rsidR="0037694F">
        <w:rPr>
          <w:rFonts w:ascii="Times New Roman" w:hAnsi="Times New Roman"/>
        </w:rPr>
        <w:t>beneficiary</w:t>
      </w:r>
      <w:r w:rsidR="0037694F">
        <w:rPr>
          <w:rFonts w:ascii="Times New Roman" w:hAnsi="Times New Roman"/>
        </w:rPr>
        <w:t xml:space="preserve"> </w:t>
      </w:r>
      <w:r w:rsidR="00004044">
        <w:rPr>
          <w:rFonts w:ascii="Times New Roman" w:hAnsi="Times New Roman"/>
        </w:rPr>
        <w:t>who i</w:t>
      </w:r>
      <w:r w:rsidRPr="001E2E83" w:rsidR="001E2E83">
        <w:rPr>
          <w:rFonts w:ascii="Times New Roman" w:hAnsi="Times New Roman"/>
        </w:rPr>
        <w:t xml:space="preserve">s living on a farm or is a farmer </w:t>
      </w:r>
      <w:r w:rsidR="0037694F">
        <w:rPr>
          <w:rFonts w:ascii="Times New Roman" w:hAnsi="Times New Roman"/>
        </w:rPr>
        <w:t>outside the United States</w:t>
      </w:r>
      <w:r w:rsidR="00E06AC5">
        <w:rPr>
          <w:rFonts w:ascii="Times New Roman" w:hAnsi="Times New Roman"/>
        </w:rPr>
        <w:t xml:space="preserve">. </w:t>
      </w:r>
      <w:r w:rsidR="00C56F91">
        <w:rPr>
          <w:rFonts w:ascii="Times New Roman" w:hAnsi="Times New Roman"/>
          <w:snapToGrid w:val="0"/>
        </w:rPr>
        <w:t xml:space="preserve">Currently, </w:t>
      </w:r>
      <w:r>
        <w:rPr>
          <w:rFonts w:ascii="Times New Roman" w:hAnsi="Times New Roman"/>
          <w:snapToGrid w:val="0"/>
        </w:rPr>
        <w:t>the paper and PDF versions of this form includes a signature requirement.</w:t>
      </w:r>
    </w:p>
    <w:p w:rsidR="004D4690" w:rsidP="009775DF" w14:paraId="49E45ACB" w14:textId="77777777">
      <w:pPr>
        <w:rPr>
          <w:rFonts w:ascii="Times New Roman" w:hAnsi="Times New Roman"/>
          <w:snapToGrid w:val="0"/>
        </w:rPr>
      </w:pPr>
    </w:p>
    <w:p w:rsidR="009775DF" w:rsidP="009775DF" w14:paraId="2A6469CA" w14:textId="7E376996">
      <w:pPr>
        <w:rPr>
          <w:rFonts w:ascii="Times New Roman" w:hAnsi="Times New Roman"/>
          <w:bCs/>
        </w:rPr>
      </w:pPr>
      <w:r>
        <w:rPr>
          <w:rFonts w:ascii="Times New Roman" w:hAnsi="Times New Roman"/>
          <w:snapToGrid w:val="0"/>
        </w:rPr>
        <w:t>SSA recently reassessed the need for the respondent’s signature on this form and determined that we no longer require it</w:t>
      </w:r>
      <w:r w:rsidRPr="009775DF">
        <w:rPr>
          <w:rFonts w:ascii="Times New Roman" w:hAnsi="Times New Roman"/>
          <w:bCs/>
        </w:rPr>
        <w:t>.</w:t>
      </w:r>
      <w:r>
        <w:rPr>
          <w:rFonts w:ascii="Times New Roman" w:hAnsi="Times New Roman"/>
          <w:bCs/>
        </w:rPr>
        <w:t xml:space="preserve">  Therefore, we are removing the signature requirement from this form.</w:t>
      </w:r>
    </w:p>
    <w:p w:rsidR="009775DF" w:rsidRPr="009775DF" w:rsidP="009775DF" w14:paraId="693B445F" w14:textId="77777777">
      <w:pPr>
        <w:rPr>
          <w:rFonts w:ascii="Times New Roman" w:hAnsi="Times New Roman"/>
          <w:b/>
          <w:bCs/>
          <w:u w:val="single"/>
        </w:rPr>
      </w:pPr>
    </w:p>
    <w:p w:rsidR="009775DF" w:rsidRPr="009775DF" w:rsidP="009775DF" w14:paraId="21BAD01F" w14:textId="0AC8BCBA">
      <w:pPr>
        <w:rPr>
          <w:rFonts w:ascii="Times New Roman" w:hAnsi="Times New Roman"/>
          <w:b/>
          <w:bCs/>
          <w:u w:val="single"/>
        </w:rPr>
      </w:pPr>
      <w:r w:rsidRPr="009775DF">
        <w:rPr>
          <w:rFonts w:ascii="Times New Roman" w:hAnsi="Times New Roman"/>
          <w:b/>
          <w:bCs/>
          <w:u w:val="single"/>
        </w:rPr>
        <w:t>Revision to the Information Collection</w:t>
      </w:r>
    </w:p>
    <w:p w:rsidR="00E60ECE" w:rsidP="009775DF" w14:paraId="16CF0669" w14:textId="77777777">
      <w:pPr>
        <w:rPr>
          <w:rFonts w:ascii="Times New Roman" w:hAnsi="Times New Roman"/>
          <w:bCs/>
        </w:rPr>
      </w:pPr>
    </w:p>
    <w:p w:rsidR="00E60ECE" w:rsidP="00E60ECE" w14:paraId="1F35B91F" w14:textId="19DD2C3C">
      <w:pPr>
        <w:numPr>
          <w:ilvl w:val="0"/>
          <w:numId w:val="2"/>
        </w:numPr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Change #1</w:t>
      </w:r>
      <w:r w:rsidRPr="00E60ECE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Cs/>
        </w:rPr>
        <w:t xml:space="preserve">  </w:t>
      </w:r>
      <w:r w:rsidRPr="009775DF" w:rsidR="009775DF">
        <w:rPr>
          <w:rFonts w:ascii="Times New Roman" w:hAnsi="Times New Roman"/>
          <w:bCs/>
        </w:rPr>
        <w:t xml:space="preserve">SSA </w:t>
      </w:r>
      <w:r w:rsidR="004D4690">
        <w:rPr>
          <w:rFonts w:ascii="Times New Roman" w:hAnsi="Times New Roman"/>
          <w:bCs/>
        </w:rPr>
        <w:t>is removing the signature requirement from</w:t>
      </w:r>
      <w:r w:rsidR="008F3FAD">
        <w:rPr>
          <w:rFonts w:ascii="Times New Roman" w:hAnsi="Times New Roman"/>
          <w:bCs/>
        </w:rPr>
        <w:t xml:space="preserve"> Form </w:t>
      </w:r>
      <w:r w:rsidRPr="001A4A30" w:rsidR="008F3FAD">
        <w:rPr>
          <w:rFonts w:ascii="Times New Roman" w:hAnsi="Times New Roman"/>
          <w:bCs/>
        </w:rPr>
        <w:t>SSA-</w:t>
      </w:r>
      <w:r w:rsidR="001A4A30">
        <w:rPr>
          <w:rFonts w:ascii="Times New Roman" w:hAnsi="Times New Roman"/>
          <w:bCs/>
        </w:rPr>
        <w:t>7163A</w:t>
      </w:r>
      <w:r w:rsidRPr="009775DF" w:rsidR="009775DF">
        <w:rPr>
          <w:rFonts w:ascii="Times New Roman" w:hAnsi="Times New Roman"/>
          <w:bCs/>
        </w:rPr>
        <w:t xml:space="preserve">.  </w:t>
      </w:r>
    </w:p>
    <w:p w:rsidR="00E60ECE" w:rsidP="00E60ECE" w14:paraId="6B0B9EF8" w14:textId="77777777">
      <w:pPr>
        <w:ind w:left="360"/>
        <w:rPr>
          <w:rFonts w:ascii="Times New Roman" w:hAnsi="Times New Roman"/>
          <w:bCs/>
        </w:rPr>
      </w:pPr>
    </w:p>
    <w:p w:rsidR="009775DF" w:rsidP="00E60ECE" w14:paraId="37DE7F96" w14:textId="422DE153">
      <w:pPr>
        <w:ind w:left="360"/>
        <w:rPr>
          <w:rFonts w:ascii="Times New Roman" w:hAnsi="Times New Roman"/>
          <w:bCs/>
        </w:rPr>
      </w:pPr>
      <w:r w:rsidRPr="00E60ECE">
        <w:rPr>
          <w:rFonts w:ascii="Times New Roman" w:hAnsi="Times New Roman"/>
          <w:b/>
          <w:bCs/>
          <w:u w:val="single"/>
        </w:rPr>
        <w:t>Justification #1</w:t>
      </w:r>
      <w:r w:rsidRPr="00E60ECE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Cs/>
        </w:rPr>
        <w:t xml:space="preserve"> </w:t>
      </w:r>
      <w:r w:rsidR="004D4690">
        <w:rPr>
          <w:rFonts w:ascii="Times New Roman" w:hAnsi="Times New Roman"/>
          <w:bCs/>
        </w:rPr>
        <w:t>We reassessed the need for a wet signature on this form and determined we no longer require it.  Therefore, we will no longer ask respondents to sign this form prior to submitting it to SSA</w:t>
      </w:r>
      <w:r w:rsidRPr="009775DF">
        <w:rPr>
          <w:rFonts w:ascii="Times New Roman" w:hAnsi="Times New Roman"/>
          <w:bCs/>
        </w:rPr>
        <w:t>.</w:t>
      </w:r>
    </w:p>
    <w:p w:rsidR="00632F28" w:rsidRPr="00594F18" w:rsidP="00594F18" w14:paraId="6D9F1FEF" w14:textId="15931573">
      <w:pPr>
        <w:widowControl/>
        <w:snapToGrid/>
        <w:rPr>
          <w:rFonts w:ascii="Times New Roman" w:hAnsi="Times New Roman"/>
          <w:b/>
          <w:bCs/>
          <w:color w:val="000000"/>
        </w:rPr>
      </w:pPr>
    </w:p>
    <w:p w:rsidR="00632F28" w:rsidP="00253882" w14:paraId="08E5E42B" w14:textId="1D258562">
      <w:pPr>
        <w:pStyle w:val="ListParagraph"/>
        <w:widowControl/>
        <w:numPr>
          <w:ilvl w:val="0"/>
          <w:numId w:val="3"/>
        </w:numPr>
        <w:snapToGrid/>
        <w:ind w:left="360"/>
        <w:rPr>
          <w:rFonts w:ascii="Times New Roman" w:hAnsi="Times New Roman"/>
          <w:color w:val="000000"/>
        </w:rPr>
      </w:pPr>
      <w:r w:rsidRPr="00594F18">
        <w:rPr>
          <w:rFonts w:ascii="Times New Roman" w:hAnsi="Times New Roman"/>
          <w:b/>
          <w:bCs/>
          <w:color w:val="000000"/>
          <w:u w:val="single"/>
        </w:rPr>
        <w:t>Change #2:</w:t>
      </w:r>
      <w:r>
        <w:rPr>
          <w:rFonts w:ascii="Times New Roman" w:hAnsi="Times New Roman"/>
          <w:color w:val="000000"/>
        </w:rPr>
        <w:t xml:space="preserve">  On page 1, we are removing “Be sure to sign this statement.” </w:t>
      </w:r>
    </w:p>
    <w:p w:rsidR="00632F28" w:rsidP="00632F28" w14:paraId="5442545E" w14:textId="77777777">
      <w:pPr>
        <w:pStyle w:val="ListParagraph"/>
        <w:widowControl/>
        <w:snapToGrid/>
        <w:ind w:left="360"/>
        <w:rPr>
          <w:rFonts w:ascii="Times New Roman" w:hAnsi="Times New Roman"/>
          <w:color w:val="000000"/>
        </w:rPr>
      </w:pPr>
    </w:p>
    <w:p w:rsidR="00632F28" w:rsidP="00632F28" w14:paraId="1558CAFB" w14:textId="789CA667">
      <w:pPr>
        <w:pStyle w:val="ListParagraph"/>
        <w:widowControl/>
        <w:snapToGrid/>
        <w:ind w:left="360"/>
        <w:rPr>
          <w:rFonts w:ascii="Times New Roman" w:hAnsi="Times New Roman"/>
          <w:color w:val="000000"/>
        </w:rPr>
      </w:pPr>
      <w:r w:rsidRPr="00594F18">
        <w:rPr>
          <w:rFonts w:ascii="Times New Roman" w:hAnsi="Times New Roman"/>
          <w:b/>
          <w:bCs/>
          <w:color w:val="000000"/>
          <w:u w:val="single"/>
        </w:rPr>
        <w:t>Justification #2:</w:t>
      </w:r>
      <w:r>
        <w:rPr>
          <w:rFonts w:ascii="Times New Roman" w:hAnsi="Times New Roman"/>
          <w:color w:val="000000"/>
        </w:rPr>
        <w:t xml:space="preserve"> T</w:t>
      </w:r>
      <w:r w:rsidR="00FD6530">
        <w:rPr>
          <w:rFonts w:ascii="Times New Roman" w:hAnsi="Times New Roman"/>
          <w:color w:val="000000"/>
        </w:rPr>
        <w:t>his instruction is not needed because t</w:t>
      </w:r>
      <w:r>
        <w:rPr>
          <w:rFonts w:ascii="Times New Roman" w:hAnsi="Times New Roman"/>
          <w:color w:val="000000"/>
        </w:rPr>
        <w:t>he form will no longer require a wet signature</w:t>
      </w:r>
      <w:r w:rsidR="006C546F">
        <w:rPr>
          <w:rFonts w:ascii="Times New Roman" w:hAnsi="Times New Roman"/>
          <w:color w:val="000000"/>
        </w:rPr>
        <w:t>.</w:t>
      </w:r>
    </w:p>
    <w:p w:rsidR="00632F28" w:rsidRPr="00594F18" w:rsidP="00594F18" w14:paraId="49C886A9" w14:textId="77777777">
      <w:pPr>
        <w:pStyle w:val="ListParagraph"/>
        <w:widowControl/>
        <w:snapToGrid/>
        <w:ind w:left="360"/>
        <w:rPr>
          <w:rFonts w:ascii="Times New Roman" w:hAnsi="Times New Roman"/>
          <w:color w:val="000000"/>
        </w:rPr>
      </w:pPr>
    </w:p>
    <w:p w:rsidR="000737D0" w:rsidP="00253882" w14:paraId="4E107B93" w14:textId="437AD32C">
      <w:pPr>
        <w:pStyle w:val="ListParagraph"/>
        <w:widowControl/>
        <w:numPr>
          <w:ilvl w:val="0"/>
          <w:numId w:val="3"/>
        </w:numPr>
        <w:snapToGrid/>
        <w:ind w:left="360"/>
        <w:rPr>
          <w:rFonts w:ascii="Times New Roman" w:hAnsi="Times New Roman"/>
          <w:i/>
          <w:iCs/>
          <w:color w:val="000000"/>
        </w:rPr>
      </w:pPr>
      <w:r>
        <w:rPr>
          <w:rFonts w:ascii="Times New Roman" w:hAnsi="Times New Roman"/>
          <w:b/>
          <w:bCs/>
          <w:color w:val="000000"/>
          <w:u w:val="single"/>
        </w:rPr>
        <w:t>Change #</w:t>
      </w:r>
      <w:r w:rsidR="00632F28">
        <w:rPr>
          <w:rFonts w:ascii="Times New Roman" w:hAnsi="Times New Roman"/>
          <w:b/>
          <w:bCs/>
          <w:color w:val="000000"/>
          <w:u w:val="single"/>
        </w:rPr>
        <w:t>3</w:t>
      </w:r>
      <w:r>
        <w:rPr>
          <w:rFonts w:ascii="Times New Roman" w:hAnsi="Times New Roman"/>
          <w:b/>
          <w:bCs/>
          <w:color w:val="000000"/>
        </w:rPr>
        <w:t>:</w:t>
      </w:r>
      <w:r>
        <w:rPr>
          <w:rFonts w:ascii="Times New Roman" w:hAnsi="Times New Roman"/>
          <w:color w:val="000000"/>
        </w:rPr>
        <w:t>  We are re</w:t>
      </w:r>
      <w:r w:rsidR="001101B4">
        <w:rPr>
          <w:rFonts w:ascii="Times New Roman" w:hAnsi="Times New Roman"/>
          <w:color w:val="000000"/>
        </w:rPr>
        <w:t>placing</w:t>
      </w:r>
      <w:r>
        <w:rPr>
          <w:rFonts w:ascii="Times New Roman" w:hAnsi="Times New Roman"/>
          <w:color w:val="000000"/>
        </w:rPr>
        <w:t xml:space="preserve"> the Penalty of Perjury Statement </w:t>
      </w:r>
      <w:r w:rsidR="001101B4">
        <w:rPr>
          <w:rFonts w:ascii="Times New Roman" w:hAnsi="Times New Roman"/>
          <w:color w:val="000000"/>
        </w:rPr>
        <w:t>with</w:t>
      </w:r>
      <w:r w:rsidR="00253882">
        <w:rPr>
          <w:rFonts w:ascii="Times New Roman" w:hAnsi="Times New Roman"/>
          <w:color w:val="000000"/>
        </w:rPr>
        <w:t xml:space="preserve"> a Penalty of Perjury Warning</w:t>
      </w:r>
      <w:r w:rsidR="00990F82">
        <w:rPr>
          <w:rFonts w:ascii="Times New Roman" w:hAnsi="Times New Roman"/>
          <w:color w:val="000000"/>
        </w:rPr>
        <w:t xml:space="preserve">: </w:t>
      </w:r>
      <w:r w:rsidRPr="003D6B86" w:rsidR="00990F82">
        <w:rPr>
          <w:rFonts w:ascii="Times New Roman" w:hAnsi="Times New Roman"/>
          <w:i/>
          <w:iCs/>
          <w:color w:val="000000"/>
        </w:rPr>
        <w:t xml:space="preserve">Anyone who </w:t>
      </w:r>
      <w:r w:rsidR="00A96705">
        <w:rPr>
          <w:rFonts w:ascii="Times New Roman" w:hAnsi="Times New Roman"/>
          <w:i/>
          <w:iCs/>
          <w:color w:val="000000"/>
        </w:rPr>
        <w:t xml:space="preserve">knowingly </w:t>
      </w:r>
      <w:r w:rsidRPr="003D6B86" w:rsidR="00990F82">
        <w:rPr>
          <w:rFonts w:ascii="Times New Roman" w:hAnsi="Times New Roman"/>
          <w:i/>
          <w:iCs/>
          <w:color w:val="000000"/>
        </w:rPr>
        <w:t>makes or causes to be made</w:t>
      </w:r>
      <w:r w:rsidRPr="003D6B86" w:rsidR="003D6B86">
        <w:rPr>
          <w:rFonts w:ascii="Times New Roman" w:hAnsi="Times New Roman"/>
          <w:i/>
          <w:iCs/>
          <w:color w:val="000000"/>
        </w:rPr>
        <w:t xml:space="preserve"> a false statement or representation of material fact for use in determining a payment under the Social Security Act, or knowingly conceals or fails to disclose an event with an intent to affect an initial or continued right to payment,</w:t>
      </w:r>
      <w:r w:rsidR="0050306B">
        <w:rPr>
          <w:rFonts w:ascii="Times New Roman" w:hAnsi="Times New Roman"/>
          <w:i/>
          <w:iCs/>
          <w:color w:val="000000"/>
        </w:rPr>
        <w:t xml:space="preserve"> </w:t>
      </w:r>
      <w:r w:rsidRPr="00CB136E" w:rsidR="0050306B">
        <w:rPr>
          <w:rFonts w:ascii="Times New Roman" w:hAnsi="Times New Roman"/>
          <w:i/>
          <w:iCs/>
          <w:color w:val="000000"/>
        </w:rPr>
        <w:t>or submits or causes to be submitted any false statement or document knowing the same to contain any misrepresentation of material fact</w:t>
      </w:r>
      <w:r w:rsidRPr="00CB136E" w:rsidR="00CB136E">
        <w:rPr>
          <w:rFonts w:ascii="Times New Roman" w:hAnsi="Times New Roman"/>
          <w:i/>
          <w:iCs/>
          <w:color w:val="000000"/>
        </w:rPr>
        <w:t>,</w:t>
      </w:r>
      <w:r w:rsidRPr="003D6B86" w:rsidR="003D6B86">
        <w:rPr>
          <w:rFonts w:ascii="Times New Roman" w:hAnsi="Times New Roman"/>
          <w:i/>
          <w:iCs/>
          <w:color w:val="000000"/>
        </w:rPr>
        <w:t xml:space="preserve"> commits a crime punishable under Federal law by fine, imprisonment, or both, and may be subject to administrative sanctions.</w:t>
      </w:r>
    </w:p>
    <w:p w:rsidR="00445B59" w:rsidP="00445B59" w14:paraId="2A2E2A96" w14:textId="77777777">
      <w:pPr>
        <w:pStyle w:val="ListParagraph"/>
        <w:widowControl/>
        <w:snapToGrid/>
        <w:ind w:left="360"/>
        <w:rPr>
          <w:rFonts w:ascii="Times New Roman" w:hAnsi="Times New Roman"/>
          <w:b/>
          <w:bCs/>
          <w:color w:val="000000"/>
          <w:u w:val="single"/>
        </w:rPr>
      </w:pPr>
    </w:p>
    <w:p w:rsidR="00445B59" w:rsidP="00445B59" w14:paraId="66671E3F" w14:textId="686CC830">
      <w:pPr>
        <w:pStyle w:val="ListParagraph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u w:val="single"/>
        </w:rPr>
        <w:t>Justification #</w:t>
      </w:r>
      <w:r w:rsidR="00632F28">
        <w:rPr>
          <w:rFonts w:ascii="Times New Roman" w:hAnsi="Times New Roman"/>
          <w:b/>
          <w:bCs/>
          <w:color w:val="000000"/>
          <w:u w:val="single"/>
        </w:rPr>
        <w:t>3</w:t>
      </w:r>
      <w:r>
        <w:rPr>
          <w:rFonts w:ascii="Times New Roman" w:hAnsi="Times New Roman"/>
          <w:b/>
          <w:bCs/>
          <w:color w:val="000000"/>
        </w:rPr>
        <w:t>:</w:t>
      </w:r>
      <w:r>
        <w:rPr>
          <w:rFonts w:ascii="Times New Roman" w:hAnsi="Times New Roman"/>
          <w:color w:val="000000"/>
        </w:rPr>
        <w:t xml:space="preserve">  The Penalty of Perjury Statement is directly connected to the signature and needs to be removed since a signature is no longer required. However, to maintain the intent of that statement, it will be replaced with a Penalty of Perjury </w:t>
      </w:r>
    </w:p>
    <w:p w:rsidR="00445B59" w:rsidP="00445B59" w14:paraId="1D00390C" w14:textId="77777777">
      <w:pPr>
        <w:pStyle w:val="ListParagraph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Warning.</w:t>
      </w:r>
    </w:p>
    <w:p w:rsidR="00445B59" w:rsidP="00594F18" w14:paraId="436E0807" w14:textId="77777777">
      <w:pPr>
        <w:pStyle w:val="ListParagraph"/>
        <w:widowControl/>
        <w:snapToGrid/>
        <w:ind w:left="360"/>
        <w:rPr>
          <w:rFonts w:ascii="Times New Roman" w:hAnsi="Times New Roman"/>
          <w:i/>
          <w:iCs/>
          <w:color w:val="000000"/>
        </w:rPr>
      </w:pPr>
    </w:p>
    <w:p w:rsidR="00E7218F" w:rsidP="00E7218F" w14:paraId="7C2C28FC" w14:textId="3DD0E7DF">
      <w:pPr>
        <w:pStyle w:val="ListParagraph"/>
        <w:numPr>
          <w:ilvl w:val="0"/>
          <w:numId w:val="4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/>
          <w:u w:val="single"/>
        </w:rPr>
        <w:t>Change</w:t>
      </w:r>
      <w:r w:rsidRPr="00594F18">
        <w:rPr>
          <w:rFonts w:ascii="Times New Roman" w:hAnsi="Times New Roman"/>
          <w:b/>
          <w:u w:val="single"/>
        </w:rPr>
        <w:t xml:space="preserve"> #</w:t>
      </w:r>
      <w:r w:rsidR="00632F28">
        <w:rPr>
          <w:rFonts w:ascii="Times New Roman" w:hAnsi="Times New Roman"/>
          <w:b/>
          <w:u w:val="single"/>
        </w:rPr>
        <w:t>4</w:t>
      </w:r>
      <w:r>
        <w:rPr>
          <w:rFonts w:ascii="Times New Roman" w:hAnsi="Times New Roman"/>
          <w:bCs/>
        </w:rPr>
        <w:t xml:space="preserve">: On page 5, we are changing “SIGNATURE OF PERSON COMPLETING THIS STATEMENT” to “NAME OF PERSON COMPLETING </w:t>
      </w:r>
      <w:r>
        <w:rPr>
          <w:rFonts w:ascii="Times New Roman" w:hAnsi="Times New Roman"/>
          <w:bCs/>
        </w:rPr>
        <w:t>THIS STATEMENT”.</w:t>
      </w:r>
    </w:p>
    <w:p w:rsidR="00E7218F" w:rsidP="00E7218F" w14:paraId="452D3E0A" w14:textId="77777777">
      <w:pPr>
        <w:pStyle w:val="ListParagraph"/>
        <w:ind w:left="360"/>
        <w:rPr>
          <w:rFonts w:ascii="Times New Roman" w:hAnsi="Times New Roman"/>
          <w:bCs/>
        </w:rPr>
      </w:pPr>
    </w:p>
    <w:p w:rsidR="00E7218F" w:rsidP="00E7218F" w14:paraId="73B1CE16" w14:textId="5EC22E33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/>
          <w:u w:val="single"/>
        </w:rPr>
        <w:t>Justification #</w:t>
      </w:r>
      <w:r w:rsidR="00632F28">
        <w:rPr>
          <w:rFonts w:ascii="Times New Roman" w:hAnsi="Times New Roman"/>
          <w:b/>
          <w:u w:val="single"/>
        </w:rPr>
        <w:t>4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Cs/>
        </w:rPr>
        <w:t xml:space="preserve">  While we will no longer require a </w:t>
      </w:r>
      <w:r w:rsidR="003450D2">
        <w:rPr>
          <w:rFonts w:ascii="Times New Roman" w:hAnsi="Times New Roman"/>
          <w:bCs/>
        </w:rPr>
        <w:t xml:space="preserve">wet </w:t>
      </w:r>
      <w:r>
        <w:rPr>
          <w:rFonts w:ascii="Times New Roman" w:hAnsi="Times New Roman"/>
          <w:bCs/>
        </w:rPr>
        <w:t>signature, we still need to know who is making the report.</w:t>
      </w:r>
    </w:p>
    <w:p w:rsidR="00632F28" w:rsidRPr="00594F18" w:rsidP="00594F18" w14:paraId="5F16332C" w14:textId="11D9CAE7">
      <w:pPr>
        <w:widowControl/>
        <w:snapToGrid/>
        <w:rPr>
          <w:rFonts w:ascii="Times New Roman" w:hAnsi="Times New Roman"/>
          <w:b/>
          <w:bCs/>
          <w:color w:val="000000"/>
          <w:u w:val="single"/>
        </w:rPr>
      </w:pPr>
    </w:p>
    <w:p w:rsidR="00445B59" w:rsidRPr="00E7218F" w:rsidP="00253882" w14:paraId="7C447849" w14:textId="0A6B6DB7">
      <w:pPr>
        <w:pStyle w:val="ListParagraph"/>
        <w:widowControl/>
        <w:numPr>
          <w:ilvl w:val="0"/>
          <w:numId w:val="3"/>
        </w:numPr>
        <w:snapToGrid/>
        <w:ind w:left="360"/>
        <w:rPr>
          <w:rFonts w:ascii="Times New Roman" w:hAnsi="Times New Roman"/>
          <w:b/>
          <w:bCs/>
          <w:color w:val="000000"/>
          <w:u w:val="single"/>
        </w:rPr>
      </w:pPr>
      <w:r w:rsidRPr="00594F18">
        <w:rPr>
          <w:rFonts w:ascii="Times New Roman" w:hAnsi="Times New Roman"/>
          <w:b/>
          <w:bCs/>
          <w:color w:val="000000"/>
          <w:u w:val="single"/>
        </w:rPr>
        <w:t>Change #</w:t>
      </w:r>
      <w:r w:rsidR="00632F28">
        <w:rPr>
          <w:rFonts w:ascii="Times New Roman" w:hAnsi="Times New Roman"/>
          <w:b/>
          <w:bCs/>
          <w:color w:val="000000"/>
          <w:u w:val="single"/>
        </w:rPr>
        <w:t>5</w:t>
      </w:r>
      <w:r w:rsidRPr="00594F18">
        <w:rPr>
          <w:rFonts w:ascii="Times New Roman" w:hAnsi="Times New Roman"/>
          <w:b/>
          <w:bCs/>
          <w:color w:val="000000"/>
          <w:u w:val="single"/>
        </w:rPr>
        <w:t>:</w:t>
      </w:r>
      <w:r>
        <w:rPr>
          <w:rFonts w:ascii="Times New Roman" w:hAnsi="Times New Roman"/>
          <w:color w:val="000000"/>
        </w:rPr>
        <w:t xml:space="preserve"> On page 5, we </w:t>
      </w:r>
      <w:r w:rsidR="00555272">
        <w:rPr>
          <w:rFonts w:ascii="Times New Roman" w:hAnsi="Times New Roman"/>
          <w:color w:val="000000"/>
        </w:rPr>
        <w:t xml:space="preserve">are </w:t>
      </w:r>
      <w:r>
        <w:rPr>
          <w:rFonts w:ascii="Times New Roman" w:hAnsi="Times New Roman"/>
          <w:color w:val="000000"/>
        </w:rPr>
        <w:t>remov</w:t>
      </w:r>
      <w:r w:rsidR="00555272">
        <w:rPr>
          <w:rFonts w:ascii="Times New Roman" w:hAnsi="Times New Roman"/>
          <w:color w:val="000000"/>
        </w:rPr>
        <w:t>ing</w:t>
      </w:r>
      <w:r>
        <w:rPr>
          <w:rFonts w:ascii="Times New Roman" w:hAnsi="Times New Roman"/>
          <w:color w:val="000000"/>
        </w:rPr>
        <w:t xml:space="preserve"> the</w:t>
      </w:r>
      <w:r w:rsidR="003450D2">
        <w:rPr>
          <w:rFonts w:ascii="Times New Roman" w:hAnsi="Times New Roman"/>
          <w:color w:val="000000"/>
        </w:rPr>
        <w:t xml:space="preserve"> fields that require </w:t>
      </w:r>
      <w:r w:rsidR="00D40D58">
        <w:rPr>
          <w:rFonts w:ascii="Times New Roman" w:hAnsi="Times New Roman"/>
          <w:color w:val="000000"/>
        </w:rPr>
        <w:t xml:space="preserve">two </w:t>
      </w:r>
      <w:r>
        <w:rPr>
          <w:rFonts w:ascii="Times New Roman" w:hAnsi="Times New Roman"/>
          <w:color w:val="000000"/>
        </w:rPr>
        <w:t>witness</w:t>
      </w:r>
      <w:r w:rsidR="00D40D58">
        <w:rPr>
          <w:rFonts w:ascii="Times New Roman" w:hAnsi="Times New Roman"/>
          <w:color w:val="000000"/>
        </w:rPr>
        <w:t>es</w:t>
      </w:r>
      <w:r>
        <w:rPr>
          <w:rFonts w:ascii="Times New Roman" w:hAnsi="Times New Roman"/>
          <w:color w:val="000000"/>
        </w:rPr>
        <w:t xml:space="preserve"> </w:t>
      </w:r>
      <w:r w:rsidR="003450D2">
        <w:rPr>
          <w:rFonts w:ascii="Times New Roman" w:hAnsi="Times New Roman"/>
          <w:color w:val="000000"/>
        </w:rPr>
        <w:t xml:space="preserve">to </w:t>
      </w:r>
      <w:r w:rsidR="00232543">
        <w:rPr>
          <w:rFonts w:ascii="Times New Roman" w:hAnsi="Times New Roman"/>
          <w:color w:val="000000"/>
        </w:rPr>
        <w:t xml:space="preserve">sign and </w:t>
      </w:r>
      <w:r w:rsidR="003450D2">
        <w:rPr>
          <w:rFonts w:ascii="Times New Roman" w:hAnsi="Times New Roman"/>
          <w:color w:val="000000"/>
        </w:rPr>
        <w:t xml:space="preserve">provide their </w:t>
      </w:r>
      <w:r w:rsidR="00232543">
        <w:rPr>
          <w:rFonts w:ascii="Times New Roman" w:hAnsi="Times New Roman"/>
          <w:color w:val="000000"/>
        </w:rPr>
        <w:t>address</w:t>
      </w:r>
      <w:r w:rsidR="003450D2">
        <w:rPr>
          <w:rFonts w:ascii="Times New Roman" w:hAnsi="Times New Roman"/>
          <w:color w:val="000000"/>
        </w:rPr>
        <w:t>.</w:t>
      </w:r>
    </w:p>
    <w:p w:rsidR="00445B59" w:rsidP="003450D2" w14:paraId="7A5774B3" w14:textId="77777777">
      <w:pPr>
        <w:widowControl/>
        <w:snapToGrid/>
        <w:rPr>
          <w:rFonts w:ascii="Times New Roman" w:hAnsi="Times New Roman"/>
          <w:i/>
          <w:iCs/>
          <w:color w:val="000000"/>
        </w:rPr>
      </w:pPr>
    </w:p>
    <w:p w:rsidR="003450D2" w:rsidRPr="00594F18" w:rsidP="00594F18" w14:paraId="2E981639" w14:textId="509706EC">
      <w:pPr>
        <w:widowControl/>
        <w:snapToGrid/>
        <w:ind w:left="360"/>
        <w:rPr>
          <w:rFonts w:ascii="Times New Roman" w:hAnsi="Times New Roman"/>
          <w:color w:val="000000"/>
        </w:rPr>
      </w:pPr>
      <w:r w:rsidRPr="00594F18">
        <w:rPr>
          <w:rFonts w:ascii="Times New Roman" w:hAnsi="Times New Roman"/>
          <w:b/>
          <w:bCs/>
          <w:color w:val="000000"/>
          <w:u w:val="single"/>
        </w:rPr>
        <w:t>Justification #</w:t>
      </w:r>
      <w:r w:rsidR="00632F28">
        <w:rPr>
          <w:rFonts w:ascii="Times New Roman" w:hAnsi="Times New Roman"/>
          <w:b/>
          <w:bCs/>
          <w:color w:val="000000"/>
          <w:u w:val="single"/>
        </w:rPr>
        <w:t>5</w:t>
      </w:r>
      <w:r w:rsidRPr="00594F18">
        <w:rPr>
          <w:rFonts w:ascii="Times New Roman" w:hAnsi="Times New Roman"/>
          <w:b/>
          <w:bCs/>
          <w:color w:val="000000"/>
          <w:u w:val="single"/>
        </w:rPr>
        <w:t>:</w:t>
      </w:r>
      <w:r>
        <w:rPr>
          <w:rFonts w:ascii="Times New Roman" w:hAnsi="Times New Roman"/>
          <w:color w:val="000000"/>
        </w:rPr>
        <w:t xml:space="preserve"> </w:t>
      </w:r>
      <w:r w:rsidR="00D178BD">
        <w:rPr>
          <w:rFonts w:ascii="Times New Roman" w:hAnsi="Times New Roman"/>
          <w:color w:val="000000"/>
        </w:rPr>
        <w:t xml:space="preserve">These fields are not needed since the form will no longer require a </w:t>
      </w:r>
      <w:r w:rsidR="00D8000E">
        <w:rPr>
          <w:rFonts w:ascii="Times New Roman" w:hAnsi="Times New Roman"/>
          <w:color w:val="000000"/>
        </w:rPr>
        <w:t xml:space="preserve">wet </w:t>
      </w:r>
      <w:r w:rsidR="00D178BD">
        <w:rPr>
          <w:rFonts w:ascii="Times New Roman" w:hAnsi="Times New Roman"/>
          <w:color w:val="000000"/>
        </w:rPr>
        <w:t>signature</w:t>
      </w:r>
      <w:r w:rsidR="00325E62">
        <w:rPr>
          <w:rFonts w:ascii="Times New Roman" w:hAnsi="Times New Roman"/>
          <w:color w:val="000000"/>
        </w:rPr>
        <w:t>.</w:t>
      </w:r>
    </w:p>
    <w:p w:rsidR="000737D0" w:rsidP="00253882" w14:paraId="6961A272" w14:textId="77777777">
      <w:pPr>
        <w:pStyle w:val="ListParagraph"/>
        <w:ind w:left="360"/>
        <w:rPr>
          <w:rFonts w:ascii="Times New Roman" w:hAnsi="Times New Roman" w:eastAsiaTheme="minorHAnsi"/>
          <w:color w:val="000000"/>
        </w:rPr>
      </w:pPr>
    </w:p>
    <w:p w:rsidR="00445B59" w:rsidRPr="00594F18" w:rsidP="00594F18" w14:paraId="350967D0" w14:textId="4994B190">
      <w:pPr>
        <w:rPr>
          <w:rFonts w:ascii="Times New Roman" w:hAnsi="Times New Roman"/>
          <w:color w:val="000000"/>
        </w:rPr>
      </w:pPr>
    </w:p>
    <w:p w:rsidR="009775DF" w:rsidRPr="009775DF" w:rsidP="009775DF" w14:paraId="1979B6EE" w14:textId="3796DE63">
      <w:pPr>
        <w:rPr>
          <w:rFonts w:ascii="Times New Roman" w:hAnsi="Times New Roman"/>
          <w:bCs/>
        </w:rPr>
      </w:pPr>
      <w:r w:rsidRPr="009775DF">
        <w:rPr>
          <w:rFonts w:ascii="Times New Roman" w:hAnsi="Times New Roman"/>
          <w:bCs/>
        </w:rPr>
        <w:t xml:space="preserve">After OMB approves the </w:t>
      </w:r>
      <w:r w:rsidR="004D4690">
        <w:rPr>
          <w:rFonts w:ascii="Times New Roman" w:hAnsi="Times New Roman"/>
          <w:bCs/>
        </w:rPr>
        <w:t>signature removal for this form, we will implement the new version of the form that clarifies that we no longer require a signature by</w:t>
      </w:r>
      <w:r w:rsidR="00D914DD">
        <w:rPr>
          <w:rFonts w:ascii="Times New Roman" w:hAnsi="Times New Roman"/>
          <w:bCs/>
        </w:rPr>
        <w:t xml:space="preserve"> removing the signature block.</w:t>
      </w:r>
    </w:p>
    <w:p w:rsidR="009775DF" w:rsidRPr="009775DF" w:rsidP="009775DF" w14:paraId="6D6B9004" w14:textId="77777777">
      <w:pPr>
        <w:rPr>
          <w:rFonts w:ascii="Times New Roman" w:hAnsi="Times New Roman"/>
          <w:bCs/>
        </w:rPr>
      </w:pPr>
    </w:p>
    <w:p w:rsidR="00330A53" w:rsidRPr="009775DF" w:rsidP="009775DF" w14:paraId="5280D533" w14:textId="75FF8DBA">
      <w:pPr>
        <w:rPr>
          <w:rFonts w:ascii="Times New Roman" w:hAnsi="Times New Roman"/>
        </w:rPr>
      </w:pPr>
      <w:r w:rsidRPr="009775DF">
        <w:rPr>
          <w:rFonts w:ascii="Times New Roman" w:hAnsi="Times New Roman"/>
          <w:bCs/>
        </w:rPr>
        <w:t xml:space="preserve">This action </w:t>
      </w:r>
      <w:r w:rsidR="004D4690">
        <w:rPr>
          <w:rFonts w:ascii="Times New Roman" w:hAnsi="Times New Roman"/>
          <w:bCs/>
        </w:rPr>
        <w:t xml:space="preserve">will </w:t>
      </w:r>
      <w:r w:rsidRPr="009775DF">
        <w:rPr>
          <w:rFonts w:ascii="Times New Roman" w:hAnsi="Times New Roman"/>
          <w:bCs/>
        </w:rPr>
        <w:t>not affect the public reporting burden.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8A5211"/>
    <w:multiLevelType w:val="hybridMultilevel"/>
    <w:tmpl w:val="0972B6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E7283"/>
    <w:multiLevelType w:val="hybridMultilevel"/>
    <w:tmpl w:val="C6122F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F083298"/>
    <w:multiLevelType w:val="hybridMultilevel"/>
    <w:tmpl w:val="6AFE27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6078301">
    <w:abstractNumId w:val="2"/>
  </w:num>
  <w:num w:numId="2" w16cid:durableId="810057050">
    <w:abstractNumId w:val="1"/>
  </w:num>
  <w:num w:numId="3" w16cid:durableId="960451819">
    <w:abstractNumId w:val="0"/>
  </w:num>
  <w:num w:numId="4" w16cid:durableId="1199006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DF"/>
    <w:rsid w:val="000026E7"/>
    <w:rsid w:val="00004044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F1D"/>
    <w:rsid w:val="00067D14"/>
    <w:rsid w:val="0007367B"/>
    <w:rsid w:val="000737D0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3C2F"/>
    <w:rsid w:val="00095084"/>
    <w:rsid w:val="000976FC"/>
    <w:rsid w:val="000A07E2"/>
    <w:rsid w:val="000A685D"/>
    <w:rsid w:val="000B09B5"/>
    <w:rsid w:val="000B186D"/>
    <w:rsid w:val="000B2DE8"/>
    <w:rsid w:val="000B3D1D"/>
    <w:rsid w:val="000B4044"/>
    <w:rsid w:val="000B75A5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E3423"/>
    <w:rsid w:val="000E57A0"/>
    <w:rsid w:val="000E68FD"/>
    <w:rsid w:val="000E6E08"/>
    <w:rsid w:val="000F172D"/>
    <w:rsid w:val="000F2C23"/>
    <w:rsid w:val="000F3802"/>
    <w:rsid w:val="001032C6"/>
    <w:rsid w:val="00103C29"/>
    <w:rsid w:val="001061A7"/>
    <w:rsid w:val="00107CAF"/>
    <w:rsid w:val="001101B4"/>
    <w:rsid w:val="001116B3"/>
    <w:rsid w:val="00112148"/>
    <w:rsid w:val="00113A5A"/>
    <w:rsid w:val="00113B33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2AC0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5912"/>
    <w:rsid w:val="00196806"/>
    <w:rsid w:val="00196E0E"/>
    <w:rsid w:val="001A32BE"/>
    <w:rsid w:val="001A4A30"/>
    <w:rsid w:val="001A52B9"/>
    <w:rsid w:val="001A6E61"/>
    <w:rsid w:val="001A7586"/>
    <w:rsid w:val="001B08EC"/>
    <w:rsid w:val="001B1B73"/>
    <w:rsid w:val="001B301C"/>
    <w:rsid w:val="001B37E1"/>
    <w:rsid w:val="001B38B4"/>
    <w:rsid w:val="001B41B0"/>
    <w:rsid w:val="001B56AB"/>
    <w:rsid w:val="001C1CA6"/>
    <w:rsid w:val="001C536A"/>
    <w:rsid w:val="001D38D3"/>
    <w:rsid w:val="001D4BDF"/>
    <w:rsid w:val="001D4E4C"/>
    <w:rsid w:val="001D5165"/>
    <w:rsid w:val="001E0A5B"/>
    <w:rsid w:val="001E2E83"/>
    <w:rsid w:val="001E35CA"/>
    <w:rsid w:val="001E3D0E"/>
    <w:rsid w:val="001E641A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43"/>
    <w:rsid w:val="002325AF"/>
    <w:rsid w:val="00236BBF"/>
    <w:rsid w:val="00237585"/>
    <w:rsid w:val="0024413D"/>
    <w:rsid w:val="00250589"/>
    <w:rsid w:val="0025115C"/>
    <w:rsid w:val="00253882"/>
    <w:rsid w:val="00257808"/>
    <w:rsid w:val="002618F3"/>
    <w:rsid w:val="0026238C"/>
    <w:rsid w:val="002625B6"/>
    <w:rsid w:val="00262A2A"/>
    <w:rsid w:val="00262B15"/>
    <w:rsid w:val="00265DC5"/>
    <w:rsid w:val="00266359"/>
    <w:rsid w:val="00267C8A"/>
    <w:rsid w:val="00277558"/>
    <w:rsid w:val="00281449"/>
    <w:rsid w:val="00281502"/>
    <w:rsid w:val="00281668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44E6"/>
    <w:rsid w:val="002A5C3F"/>
    <w:rsid w:val="002A6556"/>
    <w:rsid w:val="002A7185"/>
    <w:rsid w:val="002B1345"/>
    <w:rsid w:val="002B25AD"/>
    <w:rsid w:val="002B44F9"/>
    <w:rsid w:val="002C2C28"/>
    <w:rsid w:val="002C3BB6"/>
    <w:rsid w:val="002C476F"/>
    <w:rsid w:val="002C4F8E"/>
    <w:rsid w:val="002C50A9"/>
    <w:rsid w:val="002C546A"/>
    <w:rsid w:val="002D2D08"/>
    <w:rsid w:val="002D2FBD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07E3A"/>
    <w:rsid w:val="003115D5"/>
    <w:rsid w:val="003135EE"/>
    <w:rsid w:val="003156A7"/>
    <w:rsid w:val="003163FD"/>
    <w:rsid w:val="00317EB7"/>
    <w:rsid w:val="0032243F"/>
    <w:rsid w:val="00324E4F"/>
    <w:rsid w:val="00324F66"/>
    <w:rsid w:val="00325DC6"/>
    <w:rsid w:val="00325E62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1CC5"/>
    <w:rsid w:val="00342505"/>
    <w:rsid w:val="00342838"/>
    <w:rsid w:val="003450D2"/>
    <w:rsid w:val="003450E3"/>
    <w:rsid w:val="0035212A"/>
    <w:rsid w:val="003528C2"/>
    <w:rsid w:val="0035296F"/>
    <w:rsid w:val="003529FB"/>
    <w:rsid w:val="00352C24"/>
    <w:rsid w:val="00355778"/>
    <w:rsid w:val="00356601"/>
    <w:rsid w:val="003571A6"/>
    <w:rsid w:val="00357225"/>
    <w:rsid w:val="0036127D"/>
    <w:rsid w:val="003622A2"/>
    <w:rsid w:val="00364B34"/>
    <w:rsid w:val="00365395"/>
    <w:rsid w:val="00370F0C"/>
    <w:rsid w:val="0037379A"/>
    <w:rsid w:val="00374F3F"/>
    <w:rsid w:val="0037694F"/>
    <w:rsid w:val="003815DA"/>
    <w:rsid w:val="00382189"/>
    <w:rsid w:val="00386B03"/>
    <w:rsid w:val="00390B36"/>
    <w:rsid w:val="00392418"/>
    <w:rsid w:val="0039296B"/>
    <w:rsid w:val="003958A1"/>
    <w:rsid w:val="003A704A"/>
    <w:rsid w:val="003A7123"/>
    <w:rsid w:val="003B23DE"/>
    <w:rsid w:val="003B4304"/>
    <w:rsid w:val="003C3BFE"/>
    <w:rsid w:val="003C4D0B"/>
    <w:rsid w:val="003C5E4B"/>
    <w:rsid w:val="003C6050"/>
    <w:rsid w:val="003D2ED8"/>
    <w:rsid w:val="003D6B86"/>
    <w:rsid w:val="003D72B1"/>
    <w:rsid w:val="003E0BD3"/>
    <w:rsid w:val="003E21DA"/>
    <w:rsid w:val="003E2ABF"/>
    <w:rsid w:val="003E466D"/>
    <w:rsid w:val="003E553B"/>
    <w:rsid w:val="003F0208"/>
    <w:rsid w:val="003F04CD"/>
    <w:rsid w:val="003F1CB9"/>
    <w:rsid w:val="003F4380"/>
    <w:rsid w:val="003F5082"/>
    <w:rsid w:val="003F5EC0"/>
    <w:rsid w:val="003F6DE1"/>
    <w:rsid w:val="00400266"/>
    <w:rsid w:val="004009A9"/>
    <w:rsid w:val="00402E63"/>
    <w:rsid w:val="00405BB4"/>
    <w:rsid w:val="00412FD3"/>
    <w:rsid w:val="004133B9"/>
    <w:rsid w:val="00413F47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A63"/>
    <w:rsid w:val="00435E2E"/>
    <w:rsid w:val="00436790"/>
    <w:rsid w:val="0043688D"/>
    <w:rsid w:val="004378C3"/>
    <w:rsid w:val="00441630"/>
    <w:rsid w:val="00441B8F"/>
    <w:rsid w:val="00441BC2"/>
    <w:rsid w:val="0044264E"/>
    <w:rsid w:val="00445B59"/>
    <w:rsid w:val="00447287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2263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100A"/>
    <w:rsid w:val="004C5BDD"/>
    <w:rsid w:val="004C5CEB"/>
    <w:rsid w:val="004C763B"/>
    <w:rsid w:val="004C7B0B"/>
    <w:rsid w:val="004D3D26"/>
    <w:rsid w:val="004D4690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24DB"/>
    <w:rsid w:val="0050306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5C0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5272"/>
    <w:rsid w:val="00556242"/>
    <w:rsid w:val="0055651C"/>
    <w:rsid w:val="0056179C"/>
    <w:rsid w:val="00562585"/>
    <w:rsid w:val="005629C0"/>
    <w:rsid w:val="00563CE5"/>
    <w:rsid w:val="005645CD"/>
    <w:rsid w:val="00564E9A"/>
    <w:rsid w:val="005654A2"/>
    <w:rsid w:val="005665EC"/>
    <w:rsid w:val="005708AC"/>
    <w:rsid w:val="00575767"/>
    <w:rsid w:val="00576744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596"/>
    <w:rsid w:val="00590976"/>
    <w:rsid w:val="00590F8B"/>
    <w:rsid w:val="005926A0"/>
    <w:rsid w:val="00594F18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607A"/>
    <w:rsid w:val="005E26C5"/>
    <w:rsid w:val="005E2C22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1788A"/>
    <w:rsid w:val="0062010A"/>
    <w:rsid w:val="006201E9"/>
    <w:rsid w:val="00621BF6"/>
    <w:rsid w:val="006244F9"/>
    <w:rsid w:val="00627E04"/>
    <w:rsid w:val="00627F6F"/>
    <w:rsid w:val="00632F28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7518"/>
    <w:rsid w:val="006A7D35"/>
    <w:rsid w:val="006B18F7"/>
    <w:rsid w:val="006B34BF"/>
    <w:rsid w:val="006B5244"/>
    <w:rsid w:val="006B6020"/>
    <w:rsid w:val="006B6A24"/>
    <w:rsid w:val="006C0265"/>
    <w:rsid w:val="006C15A8"/>
    <w:rsid w:val="006C3E27"/>
    <w:rsid w:val="006C4A12"/>
    <w:rsid w:val="006C5240"/>
    <w:rsid w:val="006C533B"/>
    <w:rsid w:val="006C546F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4CA5"/>
    <w:rsid w:val="006E4FD3"/>
    <w:rsid w:val="006E7408"/>
    <w:rsid w:val="006F0494"/>
    <w:rsid w:val="006F164B"/>
    <w:rsid w:val="006F1F01"/>
    <w:rsid w:val="006F6A32"/>
    <w:rsid w:val="00701F88"/>
    <w:rsid w:val="00703754"/>
    <w:rsid w:val="007038DF"/>
    <w:rsid w:val="0070608B"/>
    <w:rsid w:val="0070635B"/>
    <w:rsid w:val="00710F56"/>
    <w:rsid w:val="00712757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4219"/>
    <w:rsid w:val="007B4F60"/>
    <w:rsid w:val="007B5B49"/>
    <w:rsid w:val="007B79F3"/>
    <w:rsid w:val="007C0958"/>
    <w:rsid w:val="007C20A4"/>
    <w:rsid w:val="007C3113"/>
    <w:rsid w:val="007C3259"/>
    <w:rsid w:val="007C336B"/>
    <w:rsid w:val="007C393A"/>
    <w:rsid w:val="007D181E"/>
    <w:rsid w:val="007D260A"/>
    <w:rsid w:val="007D28B1"/>
    <w:rsid w:val="007D3621"/>
    <w:rsid w:val="007E3AFC"/>
    <w:rsid w:val="007E3C3A"/>
    <w:rsid w:val="007E51EB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800722"/>
    <w:rsid w:val="008047C2"/>
    <w:rsid w:val="00806043"/>
    <w:rsid w:val="00817762"/>
    <w:rsid w:val="00817C9F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1C1A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2A94"/>
    <w:rsid w:val="008838BE"/>
    <w:rsid w:val="00887C88"/>
    <w:rsid w:val="008912EE"/>
    <w:rsid w:val="0089474B"/>
    <w:rsid w:val="00897376"/>
    <w:rsid w:val="008979F9"/>
    <w:rsid w:val="008A131E"/>
    <w:rsid w:val="008A2AD5"/>
    <w:rsid w:val="008A3A3B"/>
    <w:rsid w:val="008A7148"/>
    <w:rsid w:val="008B1A2D"/>
    <w:rsid w:val="008B1CEF"/>
    <w:rsid w:val="008B1FEA"/>
    <w:rsid w:val="008C1B0B"/>
    <w:rsid w:val="008C238A"/>
    <w:rsid w:val="008C3BD5"/>
    <w:rsid w:val="008C7966"/>
    <w:rsid w:val="008D327C"/>
    <w:rsid w:val="008D4419"/>
    <w:rsid w:val="008E2B29"/>
    <w:rsid w:val="008E33D0"/>
    <w:rsid w:val="008E5809"/>
    <w:rsid w:val="008E7B0D"/>
    <w:rsid w:val="008F177D"/>
    <w:rsid w:val="008F1BF3"/>
    <w:rsid w:val="008F3FAD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0136"/>
    <w:rsid w:val="009410F2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F9E"/>
    <w:rsid w:val="009775DF"/>
    <w:rsid w:val="0098037B"/>
    <w:rsid w:val="0098490C"/>
    <w:rsid w:val="00985243"/>
    <w:rsid w:val="00985842"/>
    <w:rsid w:val="00987B9B"/>
    <w:rsid w:val="00987DFF"/>
    <w:rsid w:val="00990F82"/>
    <w:rsid w:val="009920A3"/>
    <w:rsid w:val="00993323"/>
    <w:rsid w:val="009942BC"/>
    <w:rsid w:val="009A6EEF"/>
    <w:rsid w:val="009B124E"/>
    <w:rsid w:val="009B1D77"/>
    <w:rsid w:val="009B2730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D1E89"/>
    <w:rsid w:val="009D33EA"/>
    <w:rsid w:val="009D7903"/>
    <w:rsid w:val="009E0612"/>
    <w:rsid w:val="009E06A0"/>
    <w:rsid w:val="009E2371"/>
    <w:rsid w:val="009E290A"/>
    <w:rsid w:val="009E7924"/>
    <w:rsid w:val="009F020E"/>
    <w:rsid w:val="009F0852"/>
    <w:rsid w:val="009F2050"/>
    <w:rsid w:val="009F48B7"/>
    <w:rsid w:val="009F60E4"/>
    <w:rsid w:val="009F678C"/>
    <w:rsid w:val="00A02E8F"/>
    <w:rsid w:val="00A0587D"/>
    <w:rsid w:val="00A073A5"/>
    <w:rsid w:val="00A10741"/>
    <w:rsid w:val="00A11DE2"/>
    <w:rsid w:val="00A122C9"/>
    <w:rsid w:val="00A14EE3"/>
    <w:rsid w:val="00A16DFB"/>
    <w:rsid w:val="00A31864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1BCC"/>
    <w:rsid w:val="00A643DA"/>
    <w:rsid w:val="00A64479"/>
    <w:rsid w:val="00A66080"/>
    <w:rsid w:val="00A7206B"/>
    <w:rsid w:val="00A73754"/>
    <w:rsid w:val="00A7490B"/>
    <w:rsid w:val="00A7531B"/>
    <w:rsid w:val="00A81AB8"/>
    <w:rsid w:val="00A91601"/>
    <w:rsid w:val="00A92155"/>
    <w:rsid w:val="00A94693"/>
    <w:rsid w:val="00A95501"/>
    <w:rsid w:val="00A95983"/>
    <w:rsid w:val="00A96705"/>
    <w:rsid w:val="00A97121"/>
    <w:rsid w:val="00A97B67"/>
    <w:rsid w:val="00AA28FE"/>
    <w:rsid w:val="00AA2C12"/>
    <w:rsid w:val="00AA5028"/>
    <w:rsid w:val="00AA6030"/>
    <w:rsid w:val="00AA79B5"/>
    <w:rsid w:val="00AA79FD"/>
    <w:rsid w:val="00AC01DE"/>
    <w:rsid w:val="00AC2EEB"/>
    <w:rsid w:val="00AD1304"/>
    <w:rsid w:val="00AD1317"/>
    <w:rsid w:val="00AD1556"/>
    <w:rsid w:val="00AD70F5"/>
    <w:rsid w:val="00AE0805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45C9"/>
    <w:rsid w:val="00B378BD"/>
    <w:rsid w:val="00B4209B"/>
    <w:rsid w:val="00B425F6"/>
    <w:rsid w:val="00B430DF"/>
    <w:rsid w:val="00B444F5"/>
    <w:rsid w:val="00B45A06"/>
    <w:rsid w:val="00B45EE3"/>
    <w:rsid w:val="00B5465D"/>
    <w:rsid w:val="00B56E7B"/>
    <w:rsid w:val="00B6087F"/>
    <w:rsid w:val="00B6383B"/>
    <w:rsid w:val="00B67763"/>
    <w:rsid w:val="00B71657"/>
    <w:rsid w:val="00B76768"/>
    <w:rsid w:val="00B77AA8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66CC"/>
    <w:rsid w:val="00BB0A2A"/>
    <w:rsid w:val="00BB112A"/>
    <w:rsid w:val="00BB2BF7"/>
    <w:rsid w:val="00BB4970"/>
    <w:rsid w:val="00BB7432"/>
    <w:rsid w:val="00BC0CC0"/>
    <w:rsid w:val="00BC17C0"/>
    <w:rsid w:val="00BC40F9"/>
    <w:rsid w:val="00BD271F"/>
    <w:rsid w:val="00BD5339"/>
    <w:rsid w:val="00BD6256"/>
    <w:rsid w:val="00BE080A"/>
    <w:rsid w:val="00BE14A1"/>
    <w:rsid w:val="00BE49E3"/>
    <w:rsid w:val="00BE6963"/>
    <w:rsid w:val="00BE7BC2"/>
    <w:rsid w:val="00BF243E"/>
    <w:rsid w:val="00C0015C"/>
    <w:rsid w:val="00C004AE"/>
    <w:rsid w:val="00C03171"/>
    <w:rsid w:val="00C03EDF"/>
    <w:rsid w:val="00C043F3"/>
    <w:rsid w:val="00C0701C"/>
    <w:rsid w:val="00C101DF"/>
    <w:rsid w:val="00C10536"/>
    <w:rsid w:val="00C108E1"/>
    <w:rsid w:val="00C10A16"/>
    <w:rsid w:val="00C10BB9"/>
    <w:rsid w:val="00C1184E"/>
    <w:rsid w:val="00C13CB4"/>
    <w:rsid w:val="00C13F1C"/>
    <w:rsid w:val="00C15CE0"/>
    <w:rsid w:val="00C231B1"/>
    <w:rsid w:val="00C27AFE"/>
    <w:rsid w:val="00C3006C"/>
    <w:rsid w:val="00C30296"/>
    <w:rsid w:val="00C35526"/>
    <w:rsid w:val="00C402E0"/>
    <w:rsid w:val="00C44E2F"/>
    <w:rsid w:val="00C51C54"/>
    <w:rsid w:val="00C554C5"/>
    <w:rsid w:val="00C56675"/>
    <w:rsid w:val="00C56966"/>
    <w:rsid w:val="00C56F91"/>
    <w:rsid w:val="00C57656"/>
    <w:rsid w:val="00C60A67"/>
    <w:rsid w:val="00C63D2F"/>
    <w:rsid w:val="00C66E86"/>
    <w:rsid w:val="00C6776D"/>
    <w:rsid w:val="00C70112"/>
    <w:rsid w:val="00C717A5"/>
    <w:rsid w:val="00C72556"/>
    <w:rsid w:val="00C72601"/>
    <w:rsid w:val="00C740FC"/>
    <w:rsid w:val="00C74493"/>
    <w:rsid w:val="00C75AF8"/>
    <w:rsid w:val="00C828B5"/>
    <w:rsid w:val="00C843DF"/>
    <w:rsid w:val="00C85AB3"/>
    <w:rsid w:val="00C876D7"/>
    <w:rsid w:val="00C87901"/>
    <w:rsid w:val="00C87E00"/>
    <w:rsid w:val="00C87F02"/>
    <w:rsid w:val="00C910E3"/>
    <w:rsid w:val="00C918C5"/>
    <w:rsid w:val="00C92338"/>
    <w:rsid w:val="00C96C7F"/>
    <w:rsid w:val="00CA1705"/>
    <w:rsid w:val="00CA5467"/>
    <w:rsid w:val="00CB0121"/>
    <w:rsid w:val="00CB0D60"/>
    <w:rsid w:val="00CB0F9E"/>
    <w:rsid w:val="00CB136E"/>
    <w:rsid w:val="00CB1B9D"/>
    <w:rsid w:val="00CB1F3D"/>
    <w:rsid w:val="00CB3BBC"/>
    <w:rsid w:val="00CB6399"/>
    <w:rsid w:val="00CB6BF0"/>
    <w:rsid w:val="00CB7B82"/>
    <w:rsid w:val="00CC0479"/>
    <w:rsid w:val="00CC228B"/>
    <w:rsid w:val="00CC3958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178BD"/>
    <w:rsid w:val="00D2376B"/>
    <w:rsid w:val="00D23E46"/>
    <w:rsid w:val="00D25ADD"/>
    <w:rsid w:val="00D2738E"/>
    <w:rsid w:val="00D327B9"/>
    <w:rsid w:val="00D34151"/>
    <w:rsid w:val="00D4006A"/>
    <w:rsid w:val="00D40D58"/>
    <w:rsid w:val="00D43314"/>
    <w:rsid w:val="00D51CAF"/>
    <w:rsid w:val="00D524C4"/>
    <w:rsid w:val="00D539AC"/>
    <w:rsid w:val="00D54557"/>
    <w:rsid w:val="00D55F40"/>
    <w:rsid w:val="00D64CF8"/>
    <w:rsid w:val="00D71D7E"/>
    <w:rsid w:val="00D72E1A"/>
    <w:rsid w:val="00D73F70"/>
    <w:rsid w:val="00D8000E"/>
    <w:rsid w:val="00D82125"/>
    <w:rsid w:val="00D82FD0"/>
    <w:rsid w:val="00D835AD"/>
    <w:rsid w:val="00D90130"/>
    <w:rsid w:val="00D914DD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D35DB"/>
    <w:rsid w:val="00DD3A3E"/>
    <w:rsid w:val="00DD55EE"/>
    <w:rsid w:val="00DD7945"/>
    <w:rsid w:val="00DE2695"/>
    <w:rsid w:val="00DF21AB"/>
    <w:rsid w:val="00DF4321"/>
    <w:rsid w:val="00E01241"/>
    <w:rsid w:val="00E03CC3"/>
    <w:rsid w:val="00E06AC5"/>
    <w:rsid w:val="00E10A54"/>
    <w:rsid w:val="00E115E9"/>
    <w:rsid w:val="00E15514"/>
    <w:rsid w:val="00E157B0"/>
    <w:rsid w:val="00E25448"/>
    <w:rsid w:val="00E26A9C"/>
    <w:rsid w:val="00E275E5"/>
    <w:rsid w:val="00E276D4"/>
    <w:rsid w:val="00E307F1"/>
    <w:rsid w:val="00E31090"/>
    <w:rsid w:val="00E36B8A"/>
    <w:rsid w:val="00E36D5E"/>
    <w:rsid w:val="00E4166E"/>
    <w:rsid w:val="00E478D5"/>
    <w:rsid w:val="00E531D5"/>
    <w:rsid w:val="00E538CC"/>
    <w:rsid w:val="00E574E7"/>
    <w:rsid w:val="00E60ACC"/>
    <w:rsid w:val="00E60ECE"/>
    <w:rsid w:val="00E7218F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8710B"/>
    <w:rsid w:val="00EA13AE"/>
    <w:rsid w:val="00EA259F"/>
    <w:rsid w:val="00EA6B29"/>
    <w:rsid w:val="00EB0A2E"/>
    <w:rsid w:val="00EB122D"/>
    <w:rsid w:val="00EB1C70"/>
    <w:rsid w:val="00EB321A"/>
    <w:rsid w:val="00EB34AA"/>
    <w:rsid w:val="00EC6A7D"/>
    <w:rsid w:val="00EC6CAF"/>
    <w:rsid w:val="00ED13A6"/>
    <w:rsid w:val="00ED1BF5"/>
    <w:rsid w:val="00ED3F8C"/>
    <w:rsid w:val="00EE4833"/>
    <w:rsid w:val="00EF2106"/>
    <w:rsid w:val="00F005C8"/>
    <w:rsid w:val="00F01C7C"/>
    <w:rsid w:val="00F0281B"/>
    <w:rsid w:val="00F03E4F"/>
    <w:rsid w:val="00F06C16"/>
    <w:rsid w:val="00F07E55"/>
    <w:rsid w:val="00F106EB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3A33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107C"/>
    <w:rsid w:val="00F63477"/>
    <w:rsid w:val="00F64A39"/>
    <w:rsid w:val="00F64CBA"/>
    <w:rsid w:val="00F67606"/>
    <w:rsid w:val="00F72452"/>
    <w:rsid w:val="00F7548E"/>
    <w:rsid w:val="00F80896"/>
    <w:rsid w:val="00F82CC0"/>
    <w:rsid w:val="00F84745"/>
    <w:rsid w:val="00F85933"/>
    <w:rsid w:val="00F91965"/>
    <w:rsid w:val="00F9385A"/>
    <w:rsid w:val="00F93983"/>
    <w:rsid w:val="00F95DB7"/>
    <w:rsid w:val="00FA2545"/>
    <w:rsid w:val="00FA4FEA"/>
    <w:rsid w:val="00FA50CD"/>
    <w:rsid w:val="00FA571A"/>
    <w:rsid w:val="00FA6EF8"/>
    <w:rsid w:val="00FB39FE"/>
    <w:rsid w:val="00FB6736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D6530"/>
    <w:rsid w:val="00FE011A"/>
    <w:rsid w:val="00FE09AC"/>
    <w:rsid w:val="00FE22B7"/>
    <w:rsid w:val="00FE759F"/>
    <w:rsid w:val="00FF579C"/>
    <w:rsid w:val="00FF6C06"/>
    <w:rsid w:val="00FF72A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CD3DD5F"/>
  <w15:docId w15:val="{9D42686B-E59F-47D4-9078-5C3DB8AC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paragraph" w:styleId="Title">
    <w:name w:val="Title"/>
    <w:basedOn w:val="Normal"/>
    <w:link w:val="TitleChar"/>
    <w:qFormat/>
    <w:rsid w:val="00C56F91"/>
    <w:pPr>
      <w:suppressAutoHyphens/>
      <w:jc w:val="center"/>
    </w:pPr>
    <w:rPr>
      <w:b/>
      <w:bCs/>
    </w:rPr>
  </w:style>
  <w:style w:type="character" w:customStyle="1" w:styleId="TitleChar">
    <w:name w:val="Title Char"/>
    <w:link w:val="Title"/>
    <w:rsid w:val="00C56F91"/>
    <w:rPr>
      <w:rFonts w:ascii="Courier" w:hAnsi="Courier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6F9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C56F91"/>
    <w:rPr>
      <w:rFonts w:ascii="Courier" w:hAnsi="Courier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D469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D46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4690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4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4690"/>
    <w:rPr>
      <w:rFonts w:ascii="Courier" w:hAnsi="Courier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95912"/>
    <w:rPr>
      <w:color w:val="0000FF"/>
      <w:u w:val="single"/>
    </w:rPr>
  </w:style>
  <w:style w:type="paragraph" w:styleId="Revision">
    <w:name w:val="Revision"/>
    <w:hidden/>
    <w:uiPriority w:val="99"/>
    <w:semiHidden/>
    <w:rsid w:val="00435A63"/>
    <w:rPr>
      <w:rFonts w:ascii="Courier" w:hAnsi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SSA Response</cp:lastModifiedBy>
  <cp:revision>2</cp:revision>
  <dcterms:created xsi:type="dcterms:W3CDTF">2024-10-24T12:29:00Z</dcterms:created>
  <dcterms:modified xsi:type="dcterms:W3CDTF">2024-10-24T12:29:00Z</dcterms:modified>
</cp:coreProperties>
</file>