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D0453" w14:paraId="63222052" w14:textId="77777777">
      <w:pPr>
        <w:pStyle w:val="BodyText"/>
        <w:ind w:left="16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083710" cy="1389888"/>
            <wp:effectExtent l="0" t="0" r="0" b="0"/>
            <wp:docPr id="3" name="Image 3" descr="ACL Logo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CL Logo. 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3710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453" w14:paraId="2F3EE78F" w14:textId="77777777">
      <w:pPr>
        <w:pStyle w:val="BodyText"/>
        <w:rPr>
          <w:rFonts w:ascii="Times New Roman"/>
        </w:rPr>
      </w:pPr>
    </w:p>
    <w:p w:rsidR="00BD0453" w14:paraId="1B46321E" w14:textId="77777777">
      <w:pPr>
        <w:pStyle w:val="BodyText"/>
        <w:spacing w:before="58"/>
        <w:rPr>
          <w:rFonts w:ascii="Times New Roman"/>
        </w:rPr>
      </w:pPr>
    </w:p>
    <w:p w:rsidR="00BD0453" w14:paraId="6EFD6237" w14:textId="77777777">
      <w:pPr>
        <w:spacing w:before="1"/>
        <w:ind w:left="201"/>
        <w:jc w:val="center"/>
        <w:rPr>
          <w:b/>
        </w:rPr>
      </w:pPr>
      <w:r>
        <w:rPr>
          <w:b/>
          <w:u w:val="single"/>
        </w:rPr>
        <w:t>REALLOTMENT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CERTIFICATION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OLDER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AMERICANS</w:t>
      </w:r>
      <w:r>
        <w:rPr>
          <w:b/>
          <w:spacing w:val="-21"/>
          <w:u w:val="single"/>
        </w:rPr>
        <w:t xml:space="preserve"> </w:t>
      </w:r>
      <w:r>
        <w:rPr>
          <w:b/>
          <w:u w:val="single"/>
        </w:rPr>
        <w:t>ACT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TITLE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III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5"/>
          <w:u w:val="single"/>
        </w:rPr>
        <w:t xml:space="preserve"> VII</w:t>
      </w:r>
    </w:p>
    <w:p w:rsidR="00BD0453" w14:paraId="09ADD677" w14:textId="77777777">
      <w:pPr>
        <w:pStyle w:val="BodyText"/>
        <w:rPr>
          <w:b/>
        </w:rPr>
      </w:pPr>
    </w:p>
    <w:p w:rsidR="00BD0453" w:rsidRPr="00E90339" w:rsidP="00E90339" w14:paraId="6D0937B8" w14:textId="1868FFB1">
      <w:pPr>
        <w:pStyle w:val="BodyText"/>
        <w:spacing w:before="91"/>
        <w:ind w:firstLine="261"/>
        <w:rPr>
          <w:bCs/>
        </w:rPr>
      </w:pPr>
      <w:r w:rsidRPr="00E90339">
        <w:rPr>
          <w:bCs/>
        </w:rPr>
        <w:t>State/Territory</w:t>
      </w:r>
      <w:r>
        <w:rPr>
          <w:bCs/>
        </w:rPr>
        <w:t>:</w:t>
      </w:r>
    </w:p>
    <w:p w:rsidR="00BD0453" w14:paraId="15AB794B" w14:textId="49196C01">
      <w:pPr>
        <w:pStyle w:val="BodyText"/>
        <w:ind w:left="261"/>
      </w:pPr>
      <w:r>
        <w:rPr>
          <w:noProof/>
        </w:rPr>
        <mc:AlternateContent>
          <mc:Choice Requires="wps">
            <w:drawing>
              <wp:inline distT="0" distB="0" distL="0" distR="0">
                <wp:extent cx="4854575" cy="337820"/>
                <wp:effectExtent l="0" t="0" r="22225" b="24130"/>
                <wp:docPr id="4" name="Graphic 4" descr="Text box to enter State/Territory information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54575" cy="3378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37820" w="4854575" stroke="1">
                              <a:moveTo>
                                <a:pt x="0" y="337820"/>
                              </a:moveTo>
                              <a:lnTo>
                                <a:pt x="4854575" y="337820"/>
                              </a:lnTo>
                              <a:lnTo>
                                <a:pt x="4854575" y="0"/>
                              </a:lnTo>
                              <a:lnTo>
                                <a:pt x="0" y="0"/>
                              </a:lnTo>
                              <a:lnTo>
                                <a:pt x="0" y="3378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Graphic 4" o:spid="_x0000_i1025" alt="Text box to enter State/Territory information." style="width:382.25pt;height:26.6pt;mso-left-percent:-10001;mso-position-horizontal-relative:char;mso-position-vertical-relative:line;mso-top-percent:-10001;mso-wrap-style:square;visibility:visible;v-text-anchor:top" coordsize="4854575,337820" path="m,337820l4854575,337820l4854575,,,,,337820xe" filled="f">
                <v:path arrowok="t"/>
                <w10:wrap type="none"/>
                <w10:anchorlock/>
              </v:shape>
            </w:pict>
          </mc:Fallback>
        </mc:AlternateContent>
      </w:r>
    </w:p>
    <w:p w:rsidR="00BD0453" w14:paraId="6E58F800" w14:textId="77777777">
      <w:pPr>
        <w:pStyle w:val="BodyText"/>
      </w:pPr>
    </w:p>
    <w:p w:rsidR="00BD0453" w:rsidP="00E90339" w14:paraId="662F1C52" w14:textId="0F25F368">
      <w:pPr>
        <w:pStyle w:val="BodyText"/>
        <w:spacing w:before="107"/>
        <w:ind w:firstLine="261"/>
      </w:pPr>
      <w:r w:rsidRPr="00E90339">
        <w:t>Fiscal Year</w:t>
      </w:r>
      <w:r>
        <w:t>:</w:t>
      </w:r>
    </w:p>
    <w:p w:rsidR="00BD0453" w14:paraId="385E6D9A" w14:textId="79F37D46">
      <w:pPr>
        <w:pStyle w:val="BodyText"/>
        <w:ind w:left="261"/>
      </w:pPr>
      <w:r>
        <w:rPr>
          <w:noProof/>
        </w:rPr>
        <mc:AlternateContent>
          <mc:Choice Requires="wps">
            <w:drawing>
              <wp:inline distT="0" distB="0" distL="0" distR="0">
                <wp:extent cx="4831715" cy="342900"/>
                <wp:effectExtent l="0" t="0" r="26035" b="19050"/>
                <wp:docPr id="5" name="Graphic 5" descr="Textbox to enter Fiscal Year information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31715" cy="3429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42900" w="4831715" stroke="1">
                              <a:moveTo>
                                <a:pt x="0" y="342900"/>
                              </a:moveTo>
                              <a:lnTo>
                                <a:pt x="4831715" y="342900"/>
                              </a:lnTo>
                              <a:lnTo>
                                <a:pt x="4831715" y="0"/>
                              </a:ln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Graphic 5" o:spid="_x0000_i1026" alt="Textbox to enter Fiscal Year information." style="width:380.45pt;height:27pt;mso-left-percent:-10001;mso-position-horizontal-relative:char;mso-position-vertical-relative:line;mso-top-percent:-10001;mso-wrap-style:square;visibility:visible;v-text-anchor:top" coordsize="4831715,342900" path="m,342900l4831715,342900l4831715,,,,,342900xe" filled="f">
                <v:path arrowok="t"/>
                <w10:wrap type="none"/>
                <w10:anchorlock/>
              </v:shape>
            </w:pict>
          </mc:Fallback>
        </mc:AlternateContent>
      </w:r>
    </w:p>
    <w:p w:rsidR="00BD0453" w14:paraId="199F716F" w14:textId="77777777">
      <w:pPr>
        <w:pStyle w:val="BodyText"/>
      </w:pPr>
    </w:p>
    <w:p w:rsidR="00BD0453" w14:paraId="14CF638D" w14:textId="77777777">
      <w:pPr>
        <w:pStyle w:val="BodyText"/>
      </w:pPr>
    </w:p>
    <w:p w:rsidR="00BD0453" w14:paraId="732AE2D9" w14:textId="77777777">
      <w:pPr>
        <w:pStyle w:val="BodyText"/>
      </w:pPr>
    </w:p>
    <w:p w:rsidR="00BD0453" w14:paraId="4F4D9BBD" w14:textId="77777777">
      <w:pPr>
        <w:pStyle w:val="BodyText"/>
        <w:spacing w:before="3"/>
      </w:pPr>
    </w:p>
    <w:p w:rsidR="00BD0453" w14:paraId="6F5C73B4" w14:textId="77777777">
      <w:pPr>
        <w:pStyle w:val="BodyText"/>
        <w:ind w:left="261"/>
      </w:pPr>
      <w:r>
        <w:t>I</w:t>
      </w:r>
      <w:r>
        <w:rPr>
          <w:spacing w:val="5"/>
        </w:rPr>
        <w:t xml:space="preserve"> </w:t>
      </w:r>
      <w:r>
        <w:t>certify,</w:t>
      </w:r>
      <w:r>
        <w:rPr>
          <w:spacing w:val="-9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for the</w:t>
      </w:r>
      <w:r>
        <w:rPr>
          <w:spacing w:val="2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Fiscal</w:t>
      </w:r>
      <w:r>
        <w:rPr>
          <w:spacing w:val="-20"/>
        </w:rPr>
        <w:t xml:space="preserve"> </w:t>
      </w:r>
      <w:r>
        <w:t>Year</w:t>
      </w:r>
      <w:r>
        <w:rPr>
          <w:spacing w:val="-16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State/Territory</w:t>
      </w:r>
      <w:r>
        <w:rPr>
          <w:spacing w:val="-20"/>
        </w:rPr>
        <w:t xml:space="preserve"> </w:t>
      </w:r>
      <w:r>
        <w:t>(listed</w:t>
      </w:r>
      <w:r>
        <w:rPr>
          <w:spacing w:val="-22"/>
        </w:rPr>
        <w:t xml:space="preserve"> </w:t>
      </w:r>
      <w:r>
        <w:t>above)</w:t>
      </w:r>
      <w:r>
        <w:rPr>
          <w:spacing w:val="-3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(please</w:t>
      </w:r>
      <w:r>
        <w:rPr>
          <w:spacing w:val="-17"/>
        </w:rPr>
        <w:t xml:space="preserve"> </w:t>
      </w:r>
      <w:r>
        <w:t>check</w:t>
      </w:r>
      <w:r>
        <w:rPr>
          <w:spacing w:val="-8"/>
        </w:rPr>
        <w:t xml:space="preserve"> </w:t>
      </w:r>
      <w:r>
        <w:rPr>
          <w:spacing w:val="-2"/>
        </w:rPr>
        <w:t>one):</w:t>
      </w:r>
    </w:p>
    <w:p w:rsidR="00BD0453" w14:paraId="48CFBC9F" w14:textId="77777777">
      <w:pPr>
        <w:pStyle w:val="BodyText"/>
      </w:pPr>
    </w:p>
    <w:p w:rsidR="00BD0453" w14:paraId="6483FFE5" w14:textId="77777777">
      <w:pPr>
        <w:pStyle w:val="BodyText"/>
        <w:spacing w:before="107"/>
      </w:pPr>
    </w:p>
    <w:p w:rsidR="00BD0453" w:rsidP="00E90339" w14:paraId="36FCCFC1" w14:textId="1B4B9007">
      <w:pPr>
        <w:pStyle w:val="BodyText"/>
        <w:spacing w:before="1" w:line="257" w:lineRule="auto"/>
        <w:ind w:left="979" w:right="288" w:hanging="749"/>
      </w:pPr>
      <w:r>
        <w:rPr>
          <w:noProof/>
        </w:rPr>
        <mc:AlternateContent>
          <mc:Choice Requires="wps">
            <w:drawing>
              <wp:inline distT="0" distB="0" distL="0" distR="0">
                <wp:extent cx="142240" cy="142240"/>
                <wp:effectExtent l="0" t="0" r="0" b="0"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0453" w14:textId="77777777">
                            <w:pPr>
                              <w:spacing w:line="224" w:lineRule="exact"/>
                              <w:rPr>
                                <w:rFonts w:ascii="MS Gothic" w:hAnsi="MS Gothic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i1027" type="#_x0000_t202" style="width:11.2pt;height:11.2pt;mso-left-percent:-10001;mso-position-horizontal-relative:char;mso-position-vertical-relative:line;mso-top-percent:-10001;mso-wrap-style:square;visibility:visible;v-text-anchor:top" filled="f" stroked="f">
                <v:textbox inset="0,0,0,0">
                  <w:txbxContent>
                    <w:p w:rsidR="00BD0453" w14:paraId="40AB4F7E" w14:textId="77777777">
                      <w:pPr>
                        <w:spacing w:line="224" w:lineRule="exact"/>
                        <w:rPr>
                          <w:rFonts w:ascii="MS Gothic" w:hAnsi="MS Gothic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</w:rPr>
                        <w:t>☐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tab/>
        <w:t>Fully use all</w:t>
      </w:r>
      <w:r>
        <w:rPr>
          <w:spacing w:val="-4"/>
        </w:rPr>
        <w:t xml:space="preserve"> </w:t>
      </w:r>
      <w:r>
        <w:t>current</w:t>
      </w:r>
      <w:r>
        <w:rPr>
          <w:spacing w:val="-11"/>
        </w:rPr>
        <w:t xml:space="preserve"> </w:t>
      </w:r>
      <w:r>
        <w:t>year Title</w:t>
      </w:r>
      <w:r>
        <w:rPr>
          <w:spacing w:val="-17"/>
        </w:rPr>
        <w:t xml:space="preserve"> </w:t>
      </w:r>
      <w:r>
        <w:t>III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Title</w:t>
      </w:r>
      <w:r>
        <w:rPr>
          <w:spacing w:val="-17"/>
        </w:rPr>
        <w:t xml:space="preserve"> </w:t>
      </w:r>
      <w:r>
        <w:t>VII</w:t>
      </w:r>
      <w:r>
        <w:rPr>
          <w:spacing w:val="-4"/>
        </w:rPr>
        <w:t xml:space="preserve"> </w:t>
      </w:r>
      <w:r>
        <w:t>Older</w:t>
      </w:r>
      <w:r>
        <w:rPr>
          <w:spacing w:val="19"/>
        </w:rPr>
        <w:t xml:space="preserve"> </w:t>
      </w:r>
      <w:r>
        <w:t>Americans</w:t>
      </w:r>
      <w:r>
        <w:rPr>
          <w:spacing w:val="-8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grant</w:t>
      </w:r>
      <w:r>
        <w:rPr>
          <w:spacing w:val="-11"/>
        </w:rPr>
        <w:t xml:space="preserve"> </w:t>
      </w:r>
      <w:r>
        <w:t>funds during the project period of the grant award.</w:t>
      </w:r>
    </w:p>
    <w:p w:rsidR="00BD0453" w14:paraId="1BBAF79B" w14:textId="77777777">
      <w:pPr>
        <w:pStyle w:val="BodyText"/>
      </w:pPr>
    </w:p>
    <w:p w:rsidR="00BD0453" w14:paraId="6EB9BCA3" w14:textId="77777777">
      <w:pPr>
        <w:pStyle w:val="BodyText"/>
        <w:spacing w:before="69"/>
      </w:pPr>
    </w:p>
    <w:p w:rsidR="00BD0453" w14:paraId="6686B66B" w14:textId="6117BB19">
      <w:pPr>
        <w:pStyle w:val="BodyText"/>
        <w:tabs>
          <w:tab w:val="left" w:pos="982"/>
        </w:tabs>
        <w:spacing w:line="235" w:lineRule="auto"/>
        <w:ind w:left="983" w:right="282" w:hanging="753"/>
      </w:pPr>
      <w:r>
        <w:rPr>
          <w:noProof/>
        </w:rPr>
        <mc:AlternateContent>
          <mc:Choice Requires="wps">
            <w:drawing>
              <wp:inline distT="0" distB="0" distL="0" distR="0">
                <wp:extent cx="142240" cy="142240"/>
                <wp:effectExtent l="0" t="0" r="0" b="0"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24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0453" w14:textId="77777777">
                            <w:pPr>
                              <w:spacing w:line="224" w:lineRule="exact"/>
                              <w:rPr>
                                <w:rFonts w:ascii="MS Gothic" w:hAnsi="MS Gothic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10" o:spid="_x0000_i1028" type="#_x0000_t202" style="width:11.2pt;height:11.2pt;mso-left-percent:-10001;mso-position-horizontal-relative:char;mso-position-vertical-relative:line;mso-top-percent:-10001;mso-wrap-style:square;visibility:visible;v-text-anchor:top" filled="f" stroked="f">
                <v:textbox inset="0,0,0,0">
                  <w:txbxContent>
                    <w:p w:rsidR="00BD0453" w14:paraId="5DAE5E48" w14:textId="77777777">
                      <w:pPr>
                        <w:spacing w:line="224" w:lineRule="exact"/>
                        <w:rPr>
                          <w:rFonts w:ascii="MS Gothic" w:hAnsi="MS Gothic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</w:rPr>
                        <w:t>☐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t>Not fully use</w:t>
      </w:r>
      <w:r>
        <w:rPr>
          <w:spacing w:val="-10"/>
        </w:rPr>
        <w:t xml:space="preserve"> </w:t>
      </w:r>
      <w:r>
        <w:t>all current year</w:t>
      </w:r>
      <w:r>
        <w:rPr>
          <w:spacing w:val="-2"/>
        </w:rPr>
        <w:t xml:space="preserve"> </w:t>
      </w:r>
      <w:r>
        <w:t>Title III</w:t>
      </w:r>
      <w:r>
        <w:rPr>
          <w:spacing w:val="-1"/>
        </w:rPr>
        <w:t xml:space="preserve"> </w:t>
      </w:r>
      <w:r>
        <w:t>and Title</w:t>
      </w:r>
      <w:r>
        <w:rPr>
          <w:spacing w:val="-10"/>
        </w:rPr>
        <w:t xml:space="preserve"> </w:t>
      </w:r>
      <w:r>
        <w:t>VII</w:t>
      </w:r>
      <w:r>
        <w:rPr>
          <w:spacing w:val="-1"/>
        </w:rPr>
        <w:t xml:space="preserve"> </w:t>
      </w:r>
      <w:r>
        <w:t>Older Americans Act grant</w:t>
      </w:r>
      <w:r>
        <w:rPr>
          <w:spacing w:val="-4"/>
        </w:rPr>
        <w:t xml:space="preserve"> </w:t>
      </w:r>
      <w:r>
        <w:t>funds</w:t>
      </w:r>
      <w:r>
        <w:rPr>
          <w:spacing w:val="36"/>
        </w:rPr>
        <w:t xml:space="preserve"> </w:t>
      </w:r>
      <w:r>
        <w:t>during the project period of</w:t>
      </w:r>
      <w:r>
        <w:rPr>
          <w:spacing w:val="-5"/>
        </w:rPr>
        <w:t xml:space="preserve"> </w:t>
      </w:r>
      <w:r>
        <w:t>the grant</w:t>
      </w:r>
      <w:r>
        <w:rPr>
          <w:spacing w:val="-11"/>
        </w:rPr>
        <w:t xml:space="preserve"> </w:t>
      </w:r>
      <w:r>
        <w:t>award</w:t>
      </w:r>
      <w:r>
        <w:rPr>
          <w:spacing w:val="-1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is releasing</w:t>
      </w:r>
      <w:r>
        <w:rPr>
          <w:spacing w:val="-10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below amounts for reallocation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other </w:t>
      </w:r>
      <w:r>
        <w:rPr>
          <w:spacing w:val="-2"/>
        </w:rPr>
        <w:t>States/Territories:</w:t>
      </w:r>
    </w:p>
    <w:p w:rsidR="00BD0453" w14:paraId="591114CA" w14:textId="77777777">
      <w:pPr>
        <w:pStyle w:val="BodyText"/>
        <w:spacing w:before="113"/>
        <w:rPr>
          <w:sz w:val="20"/>
        </w:rPr>
      </w:pPr>
    </w:p>
    <w:tbl>
      <w:tblPr>
        <w:tblW w:w="0" w:type="auto"/>
        <w:tblInd w:w="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9"/>
        <w:gridCol w:w="3156"/>
      </w:tblGrid>
      <w:tr w14:paraId="20A3740C" w14:textId="77777777">
        <w:tblPrEx>
          <w:tblW w:w="0" w:type="auto"/>
          <w:tblInd w:w="97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4"/>
        </w:trPr>
        <w:tc>
          <w:tcPr>
            <w:tcW w:w="3509" w:type="dxa"/>
          </w:tcPr>
          <w:p w:rsidR="00BD0453" w14:paraId="7F577520" w14:textId="77777777">
            <w:pPr>
              <w:pStyle w:val="TableParagraph"/>
            </w:pPr>
            <w:r>
              <w:t>Grant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  <w:tc>
          <w:tcPr>
            <w:tcW w:w="3156" w:type="dxa"/>
          </w:tcPr>
          <w:p w:rsidR="00BD0453" w14:paraId="59355478" w14:textId="77777777">
            <w:pPr>
              <w:pStyle w:val="TableParagraph"/>
              <w:ind w:left="117"/>
            </w:pPr>
            <w:r>
              <w:t>Amount</w:t>
            </w:r>
            <w:r>
              <w:rPr>
                <w:spacing w:val="4"/>
              </w:rPr>
              <w:t xml:space="preserve"> </w:t>
            </w:r>
            <w:r>
              <w:t>Released</w:t>
            </w:r>
            <w:r>
              <w:rPr>
                <w:spacing w:val="-21"/>
              </w:rPr>
              <w:t xml:space="preserve"> </w:t>
            </w:r>
            <w:r>
              <w:rPr>
                <w:spacing w:val="-5"/>
              </w:rPr>
              <w:t>for</w:t>
            </w:r>
          </w:p>
          <w:p w:rsidR="00BD0453" w14:paraId="6DF66592" w14:textId="77777777">
            <w:pPr>
              <w:pStyle w:val="TableParagraph"/>
              <w:spacing w:before="4" w:line="251" w:lineRule="exact"/>
              <w:ind w:left="117"/>
            </w:pPr>
            <w:r>
              <w:rPr>
                <w:spacing w:val="-2"/>
              </w:rPr>
              <w:t>Reallocation</w:t>
            </w:r>
          </w:p>
        </w:tc>
      </w:tr>
      <w:tr w14:paraId="0397451A" w14:textId="77777777">
        <w:tblPrEx>
          <w:tblW w:w="0" w:type="auto"/>
          <w:tblInd w:w="9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2"/>
        </w:trPr>
        <w:tc>
          <w:tcPr>
            <w:tcW w:w="3509" w:type="dxa"/>
          </w:tcPr>
          <w:p w:rsidR="00BD0453" w14:paraId="39A7BA50" w14:textId="77777777">
            <w:pPr>
              <w:pStyle w:val="TableParagraph"/>
              <w:spacing w:line="233" w:lineRule="exact"/>
            </w:pPr>
            <w:r>
              <w:t>Title</w:t>
            </w:r>
            <w:r>
              <w:rPr>
                <w:spacing w:val="-8"/>
              </w:rPr>
              <w:t xml:space="preserve"> </w:t>
            </w:r>
            <w:r>
              <w:t>III-B</w:t>
            </w:r>
            <w:r>
              <w:rPr>
                <w:spacing w:val="-12"/>
              </w:rPr>
              <w:t xml:space="preserve"> </w:t>
            </w:r>
            <w:r>
              <w:t>Supportive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(OASS)</w:t>
            </w:r>
          </w:p>
        </w:tc>
        <w:tc>
          <w:tcPr>
            <w:tcW w:w="3156" w:type="dxa"/>
          </w:tcPr>
          <w:p w:rsidR="00BD0453" w14:paraId="72A3739D" w14:textId="77777777">
            <w:pPr>
              <w:pStyle w:val="TableParagraph"/>
              <w:spacing w:line="233" w:lineRule="exact"/>
              <w:ind w:left="117"/>
            </w:pPr>
            <w:r>
              <w:rPr>
                <w:spacing w:val="-10"/>
              </w:rPr>
              <w:t>$</w:t>
            </w:r>
          </w:p>
        </w:tc>
      </w:tr>
      <w:tr w14:paraId="51709BF2" w14:textId="77777777">
        <w:tblPrEx>
          <w:tblW w:w="0" w:type="auto"/>
          <w:tblInd w:w="9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4"/>
        </w:trPr>
        <w:tc>
          <w:tcPr>
            <w:tcW w:w="3509" w:type="dxa"/>
          </w:tcPr>
          <w:p w:rsidR="00BD0453" w14:paraId="5D429BAF" w14:textId="77777777">
            <w:pPr>
              <w:pStyle w:val="TableParagraph"/>
              <w:spacing w:line="256" w:lineRule="exact"/>
              <w:ind w:right="149"/>
            </w:pPr>
            <w:r>
              <w:t>Title III-C1</w:t>
            </w:r>
            <w:r>
              <w:rPr>
                <w:spacing w:val="-8"/>
              </w:rPr>
              <w:t xml:space="preserve"> </w:t>
            </w:r>
            <w:r>
              <w:t>Congregate</w:t>
            </w:r>
            <w:r>
              <w:rPr>
                <w:spacing w:val="-5"/>
              </w:rPr>
              <w:t xml:space="preserve"> </w:t>
            </w:r>
            <w:r>
              <w:t>Meal Program</w:t>
            </w:r>
            <w:r>
              <w:rPr>
                <w:spacing w:val="-19"/>
              </w:rPr>
              <w:t xml:space="preserve"> </w:t>
            </w:r>
            <w:r>
              <w:t>(OACM)</w:t>
            </w:r>
          </w:p>
        </w:tc>
        <w:tc>
          <w:tcPr>
            <w:tcW w:w="3156" w:type="dxa"/>
          </w:tcPr>
          <w:p w:rsidR="00BD0453" w14:paraId="5F5B6CFA" w14:textId="77777777">
            <w:pPr>
              <w:pStyle w:val="TableParagraph"/>
              <w:spacing w:line="265" w:lineRule="exact"/>
              <w:ind w:left="117"/>
            </w:pPr>
            <w:r>
              <w:rPr>
                <w:spacing w:val="-10"/>
              </w:rPr>
              <w:t>$</w:t>
            </w:r>
          </w:p>
        </w:tc>
      </w:tr>
      <w:tr w14:paraId="6F9AC2F1" w14:textId="77777777">
        <w:tblPrEx>
          <w:tblW w:w="0" w:type="auto"/>
          <w:tblInd w:w="9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0"/>
        </w:trPr>
        <w:tc>
          <w:tcPr>
            <w:tcW w:w="3509" w:type="dxa"/>
          </w:tcPr>
          <w:p w:rsidR="00BD0453" w14:paraId="681B66AF" w14:textId="77777777">
            <w:pPr>
              <w:pStyle w:val="TableParagraph"/>
              <w:spacing w:line="265" w:lineRule="exact"/>
            </w:pPr>
            <w:r>
              <w:t>Title</w:t>
            </w:r>
            <w:r>
              <w:rPr>
                <w:spacing w:val="9"/>
              </w:rPr>
              <w:t xml:space="preserve"> </w:t>
            </w:r>
            <w:r>
              <w:t>III-C2</w:t>
            </w:r>
            <w:r>
              <w:rPr>
                <w:spacing w:val="-12"/>
              </w:rPr>
              <w:t xml:space="preserve"> </w:t>
            </w:r>
            <w:r>
              <w:t>Home</w:t>
            </w:r>
            <w:r>
              <w:rPr>
                <w:spacing w:val="-11"/>
              </w:rPr>
              <w:t xml:space="preserve"> </w:t>
            </w:r>
            <w:r>
              <w:t>Delivered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Meal</w:t>
            </w:r>
          </w:p>
          <w:p w:rsidR="00BD0453" w14:paraId="7E3F2442" w14:textId="77777777">
            <w:pPr>
              <w:pStyle w:val="TableParagraph"/>
              <w:spacing w:before="4" w:line="251" w:lineRule="exact"/>
            </w:pPr>
            <w:r>
              <w:t>Program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(OAHD)</w:t>
            </w:r>
          </w:p>
        </w:tc>
        <w:tc>
          <w:tcPr>
            <w:tcW w:w="3156" w:type="dxa"/>
          </w:tcPr>
          <w:p w:rsidR="00BD0453" w14:paraId="575EEC44" w14:textId="77777777">
            <w:pPr>
              <w:pStyle w:val="TableParagraph"/>
              <w:spacing w:line="265" w:lineRule="exact"/>
              <w:ind w:left="117"/>
            </w:pPr>
            <w:r>
              <w:rPr>
                <w:spacing w:val="-10"/>
              </w:rPr>
              <w:t>$</w:t>
            </w:r>
          </w:p>
        </w:tc>
      </w:tr>
      <w:tr w14:paraId="40D6C540" w14:textId="77777777">
        <w:tblPrEx>
          <w:tblW w:w="0" w:type="auto"/>
          <w:tblInd w:w="9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4"/>
        </w:trPr>
        <w:tc>
          <w:tcPr>
            <w:tcW w:w="3509" w:type="dxa"/>
          </w:tcPr>
          <w:p w:rsidR="00BD0453" w14:paraId="1F359A61" w14:textId="77777777">
            <w:pPr>
              <w:pStyle w:val="TableParagraph"/>
            </w:pPr>
            <w:r>
              <w:t>Title</w:t>
            </w:r>
            <w:r>
              <w:rPr>
                <w:spacing w:val="13"/>
              </w:rPr>
              <w:t xml:space="preserve"> </w:t>
            </w:r>
            <w:r>
              <w:t>III-D Disease</w:t>
            </w:r>
            <w:r>
              <w:rPr>
                <w:spacing w:val="-29"/>
              </w:rPr>
              <w:t xml:space="preserve"> </w:t>
            </w:r>
            <w:r>
              <w:t>Prevention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BD0453" w14:paraId="66703468" w14:textId="77777777">
            <w:pPr>
              <w:pStyle w:val="TableParagraph"/>
              <w:spacing w:before="4" w:line="252" w:lineRule="exact"/>
            </w:pPr>
            <w:r>
              <w:t>Health</w:t>
            </w:r>
            <w:r>
              <w:rPr>
                <w:spacing w:val="-24"/>
              </w:rPr>
              <w:t xml:space="preserve"> </w:t>
            </w:r>
            <w:r>
              <w:t>Promotion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(OAPH)</w:t>
            </w:r>
          </w:p>
        </w:tc>
        <w:tc>
          <w:tcPr>
            <w:tcW w:w="3156" w:type="dxa"/>
          </w:tcPr>
          <w:p w:rsidR="00BD0453" w14:paraId="79976A52" w14:textId="77777777">
            <w:pPr>
              <w:pStyle w:val="TableParagraph"/>
              <w:ind w:left="117"/>
            </w:pPr>
            <w:r>
              <w:rPr>
                <w:spacing w:val="-10"/>
              </w:rPr>
              <w:t>$</w:t>
            </w:r>
          </w:p>
        </w:tc>
      </w:tr>
      <w:tr w14:paraId="7944A40E" w14:textId="77777777">
        <w:tblPrEx>
          <w:tblW w:w="0" w:type="auto"/>
          <w:tblInd w:w="9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4"/>
        </w:trPr>
        <w:tc>
          <w:tcPr>
            <w:tcW w:w="3509" w:type="dxa"/>
          </w:tcPr>
          <w:p w:rsidR="00BD0453" w14:paraId="0A59ECAA" w14:textId="77777777">
            <w:pPr>
              <w:pStyle w:val="TableParagraph"/>
            </w:pPr>
            <w:r>
              <w:t>Title</w:t>
            </w:r>
            <w:r>
              <w:rPr>
                <w:spacing w:val="3"/>
              </w:rPr>
              <w:t xml:space="preserve"> </w:t>
            </w:r>
            <w:r>
              <w:t>III-E</w:t>
            </w:r>
            <w:r>
              <w:rPr>
                <w:spacing w:val="-11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Caregiver</w:t>
            </w:r>
          </w:p>
          <w:p w:rsidR="00BD0453" w14:paraId="36D8E304" w14:textId="77777777">
            <w:pPr>
              <w:pStyle w:val="TableParagraph"/>
              <w:spacing w:before="4" w:line="251" w:lineRule="exact"/>
            </w:pPr>
            <w:r>
              <w:rPr>
                <w:spacing w:val="-2"/>
              </w:rPr>
              <w:t>Supportive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Services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(OAFC)</w:t>
            </w:r>
          </w:p>
        </w:tc>
        <w:tc>
          <w:tcPr>
            <w:tcW w:w="3156" w:type="dxa"/>
          </w:tcPr>
          <w:p w:rsidR="00BD0453" w14:paraId="3989DF34" w14:textId="77777777">
            <w:pPr>
              <w:pStyle w:val="TableParagraph"/>
              <w:ind w:left="117"/>
            </w:pPr>
            <w:r>
              <w:rPr>
                <w:spacing w:val="-10"/>
              </w:rPr>
              <w:t>$</w:t>
            </w:r>
          </w:p>
        </w:tc>
      </w:tr>
      <w:tr w14:paraId="473AAC2D" w14:textId="77777777">
        <w:tblPrEx>
          <w:tblW w:w="0" w:type="auto"/>
          <w:tblInd w:w="9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4"/>
        </w:trPr>
        <w:tc>
          <w:tcPr>
            <w:tcW w:w="3509" w:type="dxa"/>
          </w:tcPr>
          <w:p w:rsidR="00BD0453" w14:paraId="5956A8F1" w14:textId="77777777">
            <w:pPr>
              <w:pStyle w:val="TableParagraph"/>
            </w:pPr>
            <w:r>
              <w:t>Title</w:t>
            </w:r>
            <w:r>
              <w:rPr>
                <w:spacing w:val="3"/>
              </w:rPr>
              <w:t xml:space="preserve"> </w:t>
            </w:r>
            <w:r>
              <w:t>VII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Chapter</w:t>
            </w:r>
            <w:r>
              <w:rPr>
                <w:spacing w:val="-13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Ombudsman</w:t>
            </w:r>
          </w:p>
          <w:p w:rsidR="00BD0453" w14:paraId="6C9C0921" w14:textId="77777777">
            <w:pPr>
              <w:pStyle w:val="TableParagraph"/>
              <w:spacing w:before="4" w:line="251" w:lineRule="exact"/>
            </w:pPr>
            <w:r>
              <w:rPr>
                <w:spacing w:val="-2"/>
              </w:rPr>
              <w:t>(OAOM)</w:t>
            </w:r>
          </w:p>
        </w:tc>
        <w:tc>
          <w:tcPr>
            <w:tcW w:w="3156" w:type="dxa"/>
          </w:tcPr>
          <w:p w:rsidR="00BD0453" w14:paraId="39172030" w14:textId="77777777">
            <w:pPr>
              <w:pStyle w:val="TableParagraph"/>
              <w:ind w:left="117"/>
            </w:pPr>
            <w:r>
              <w:rPr>
                <w:spacing w:val="-10"/>
              </w:rPr>
              <w:t>$</w:t>
            </w:r>
          </w:p>
        </w:tc>
      </w:tr>
      <w:tr w14:paraId="373ACE6C" w14:textId="77777777">
        <w:tblPrEx>
          <w:tblW w:w="0" w:type="auto"/>
          <w:tblInd w:w="97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4"/>
        </w:trPr>
        <w:tc>
          <w:tcPr>
            <w:tcW w:w="3509" w:type="dxa"/>
          </w:tcPr>
          <w:p w:rsidR="00BD0453" w14:paraId="30EC12EA" w14:textId="77777777">
            <w:pPr>
              <w:pStyle w:val="TableParagraph"/>
              <w:spacing w:line="256" w:lineRule="exact"/>
              <w:ind w:firstLine="48"/>
            </w:pPr>
            <w:r>
              <w:t>Title VII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Chapter</w:t>
            </w:r>
            <w:r>
              <w:rPr>
                <w:spacing w:val="-1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Elder</w:t>
            </w:r>
            <w:r>
              <w:rPr>
                <w:spacing w:val="-14"/>
              </w:rPr>
              <w:t xml:space="preserve"> </w:t>
            </w:r>
            <w:r>
              <w:t>Abuse Prevention</w:t>
            </w:r>
            <w:r>
              <w:rPr>
                <w:spacing w:val="-3"/>
              </w:rPr>
              <w:t xml:space="preserve"> </w:t>
            </w:r>
            <w:r>
              <w:t>(OAEA)</w:t>
            </w:r>
          </w:p>
        </w:tc>
        <w:tc>
          <w:tcPr>
            <w:tcW w:w="3156" w:type="dxa"/>
          </w:tcPr>
          <w:p w:rsidR="00BD0453" w14:paraId="6B9E694E" w14:textId="77777777">
            <w:pPr>
              <w:pStyle w:val="TableParagraph"/>
              <w:spacing w:line="266" w:lineRule="exact"/>
              <w:ind w:left="117"/>
            </w:pPr>
            <w:r>
              <w:rPr>
                <w:spacing w:val="-10"/>
              </w:rPr>
              <w:t>$</w:t>
            </w:r>
          </w:p>
        </w:tc>
      </w:tr>
    </w:tbl>
    <w:p w:rsidR="00BD0453" w14:paraId="660DCD17" w14:textId="77777777">
      <w:pPr>
        <w:spacing w:line="266" w:lineRule="exact"/>
        <w:sectPr>
          <w:footerReference w:type="default" r:id="rId5"/>
          <w:type w:val="continuous"/>
          <w:pgSz w:w="12240" w:h="15840"/>
          <w:pgMar w:top="720" w:right="1380" w:bottom="1220" w:left="1180" w:header="0" w:footer="1025" w:gutter="0"/>
          <w:pgNumType w:start="1"/>
          <w:cols w:space="720"/>
        </w:sectPr>
      </w:pPr>
    </w:p>
    <w:p w:rsidR="00BD0453" w14:paraId="3A81CC9D" w14:textId="0B7C57B3">
      <w:pPr>
        <w:pStyle w:val="BodyText"/>
        <w:spacing w:before="40" w:line="256" w:lineRule="auto"/>
        <w:ind w:left="261" w:right="251"/>
        <w:jc w:val="both"/>
      </w:pPr>
      <w:r>
        <w:t>If</w:t>
      </w:r>
      <w:r>
        <w:rPr>
          <w:spacing w:val="-6"/>
        </w:rPr>
        <w:t xml:space="preserve"> </w:t>
      </w:r>
      <w:r>
        <w:t>funds from</w:t>
      </w:r>
      <w:r>
        <w:rPr>
          <w:spacing w:val="-1"/>
        </w:rPr>
        <w:t xml:space="preserve"> </w:t>
      </w:r>
      <w:r>
        <w:t>other States</w:t>
      </w:r>
      <w:r>
        <w:rPr>
          <w:spacing w:val="-4"/>
        </w:rPr>
        <w:t xml:space="preserve"> </w:t>
      </w:r>
      <w:r>
        <w:t>or Territories</w:t>
      </w:r>
      <w:r>
        <w:rPr>
          <w:spacing w:val="-2"/>
        </w:rPr>
        <w:t xml:space="preserve"> </w:t>
      </w:r>
      <w:r>
        <w:t>become</w:t>
      </w:r>
      <w:r>
        <w:rPr>
          <w:spacing w:val="-13"/>
        </w:rPr>
        <w:t xml:space="preserve"> </w:t>
      </w:r>
      <w:r>
        <w:t>available through</w:t>
      </w:r>
      <w:r>
        <w:rPr>
          <w:spacing w:val="-2"/>
        </w:rPr>
        <w:t xml:space="preserve"> </w:t>
      </w:r>
      <w:r>
        <w:t>the Reallotment</w:t>
      </w:r>
      <w:r>
        <w:rPr>
          <w:spacing w:val="-10"/>
        </w:rPr>
        <w:t xml:space="preserve"> </w:t>
      </w:r>
      <w:r>
        <w:t>process,</w:t>
      </w:r>
      <w:r>
        <w:rPr>
          <w:spacing w:val="-6"/>
        </w:rPr>
        <w:t xml:space="preserve"> </w:t>
      </w:r>
      <w:r>
        <w:t>additional funds are requested</w:t>
      </w:r>
      <w:r>
        <w:rPr>
          <w:spacing w:val="-13"/>
        </w:rPr>
        <w:t xml:space="preserve"> </w:t>
      </w:r>
      <w:r>
        <w:t>below that</w:t>
      </w:r>
      <w:r>
        <w:rPr>
          <w:spacing w:val="-9"/>
        </w:rPr>
        <w:t xml:space="preserve"> </w:t>
      </w:r>
      <w:r>
        <w:t>will be used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 current</w:t>
      </w:r>
      <w:r>
        <w:rPr>
          <w:spacing w:val="-9"/>
        </w:rPr>
        <w:t xml:space="preserve"> </w:t>
      </w:r>
      <w:r>
        <w:t>project period of</w:t>
      </w:r>
      <w:r>
        <w:rPr>
          <w:spacing w:val="-2"/>
        </w:rPr>
        <w:t xml:space="preserve"> </w:t>
      </w:r>
      <w:r>
        <w:t>the current</w:t>
      </w:r>
      <w:r>
        <w:rPr>
          <w:spacing w:val="-9"/>
        </w:rPr>
        <w:t xml:space="preserve"> </w:t>
      </w:r>
      <w:r>
        <w:t>year grant</w:t>
      </w:r>
      <w:r>
        <w:rPr>
          <w:spacing w:val="-3"/>
        </w:rPr>
        <w:t xml:space="preserve"> </w:t>
      </w:r>
      <w:r>
        <w:t>(please</w:t>
      </w:r>
      <w:r>
        <w:rPr>
          <w:spacing w:val="-9"/>
        </w:rPr>
        <w:t xml:space="preserve"> </w:t>
      </w:r>
      <w:r>
        <w:t>mark Y if additional funds</w:t>
      </w:r>
      <w:r>
        <w:rPr>
          <w:spacing w:val="4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requested</w:t>
      </w:r>
      <w:r>
        <w:rPr>
          <w:spacing w:val="-8"/>
        </w:rPr>
        <w:t xml:space="preserve"> </w:t>
      </w:r>
      <w:r>
        <w:t>and N if no additional funds are</w:t>
      </w:r>
      <w:r>
        <w:rPr>
          <w:spacing w:val="-9"/>
        </w:rPr>
        <w:t xml:space="preserve"> </w:t>
      </w:r>
      <w:r>
        <w:t>requested):</w:t>
      </w:r>
    </w:p>
    <w:p w:rsidR="00BD0453" w14:paraId="20937409" w14:textId="77777777">
      <w:pPr>
        <w:pStyle w:val="BodyText"/>
        <w:rPr>
          <w:sz w:val="20"/>
        </w:rPr>
      </w:pPr>
    </w:p>
    <w:p w:rsidR="00BD0453" w14:paraId="53D73E4E" w14:textId="77777777">
      <w:pPr>
        <w:pStyle w:val="BodyText"/>
        <w:spacing w:before="124"/>
        <w:rPr>
          <w:sz w:val="20"/>
        </w:rPr>
      </w:pPr>
    </w:p>
    <w:tbl>
      <w:tblPr>
        <w:tblW w:w="0" w:type="auto"/>
        <w:tblInd w:w="1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5"/>
        <w:gridCol w:w="4406"/>
      </w:tblGrid>
      <w:tr w14:paraId="0DD81C09" w14:textId="77777777">
        <w:tblPrEx>
          <w:tblW w:w="0" w:type="auto"/>
          <w:tblInd w:w="1259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545" w:type="dxa"/>
          </w:tcPr>
          <w:p w:rsidR="00BD0453" w14:paraId="037E29A8" w14:textId="77777777">
            <w:pPr>
              <w:pStyle w:val="TableParagraph"/>
              <w:spacing w:line="248" w:lineRule="exact"/>
            </w:pPr>
            <w:r>
              <w:rPr>
                <w:spacing w:val="-5"/>
              </w:rPr>
              <w:t>Y/N</w:t>
            </w:r>
          </w:p>
        </w:tc>
        <w:tc>
          <w:tcPr>
            <w:tcW w:w="4406" w:type="dxa"/>
          </w:tcPr>
          <w:p w:rsidR="00BD0453" w14:paraId="1A10B40D" w14:textId="77777777">
            <w:pPr>
              <w:pStyle w:val="TableParagraph"/>
              <w:spacing w:line="248" w:lineRule="exact"/>
            </w:pPr>
            <w:r>
              <w:t>Grant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Program</w:t>
            </w:r>
          </w:p>
        </w:tc>
      </w:tr>
      <w:tr w14:paraId="4058D6DB" w14:textId="77777777">
        <w:tblPrEx>
          <w:tblW w:w="0" w:type="auto"/>
          <w:tblInd w:w="12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2"/>
        </w:trPr>
        <w:tc>
          <w:tcPr>
            <w:tcW w:w="545" w:type="dxa"/>
          </w:tcPr>
          <w:p w:rsidR="00BD0453" w14:paraId="36B8396C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06" w:type="dxa"/>
          </w:tcPr>
          <w:p w:rsidR="00BD0453" w14:paraId="547FA7E5" w14:textId="77777777">
            <w:pPr>
              <w:pStyle w:val="TableParagraph"/>
              <w:spacing w:line="233" w:lineRule="exact"/>
            </w:pPr>
            <w:r>
              <w:t>Title</w:t>
            </w:r>
            <w:r>
              <w:rPr>
                <w:spacing w:val="-8"/>
              </w:rPr>
              <w:t xml:space="preserve"> </w:t>
            </w:r>
            <w:r>
              <w:t>III-B</w:t>
            </w:r>
            <w:r>
              <w:rPr>
                <w:spacing w:val="-12"/>
              </w:rPr>
              <w:t xml:space="preserve"> </w:t>
            </w:r>
            <w:r>
              <w:t>Supportive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(OASS)</w:t>
            </w:r>
          </w:p>
        </w:tc>
      </w:tr>
      <w:tr w14:paraId="6BFF1BFC" w14:textId="77777777">
        <w:tblPrEx>
          <w:tblW w:w="0" w:type="auto"/>
          <w:tblInd w:w="12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545" w:type="dxa"/>
          </w:tcPr>
          <w:p w:rsidR="00BD0453" w14:paraId="2B376128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06" w:type="dxa"/>
          </w:tcPr>
          <w:p w:rsidR="00BD0453" w14:paraId="06970DF5" w14:textId="77777777">
            <w:pPr>
              <w:pStyle w:val="TableParagraph"/>
              <w:spacing w:line="248" w:lineRule="exact"/>
            </w:pPr>
            <w:r>
              <w:t>Title</w:t>
            </w:r>
            <w:r>
              <w:rPr>
                <w:spacing w:val="14"/>
              </w:rPr>
              <w:t xml:space="preserve"> </w:t>
            </w:r>
            <w:r>
              <w:t>III-C1</w:t>
            </w:r>
            <w:r>
              <w:rPr>
                <w:spacing w:val="-9"/>
              </w:rPr>
              <w:t xml:space="preserve"> </w:t>
            </w:r>
            <w:r>
              <w:t>Congregate</w:t>
            </w:r>
            <w:r>
              <w:rPr>
                <w:spacing w:val="-7"/>
              </w:rPr>
              <w:t xml:space="preserve"> </w:t>
            </w:r>
            <w:r>
              <w:t>Meal</w:t>
            </w:r>
            <w:r>
              <w:rPr>
                <w:spacing w:val="-12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(OACM)</w:t>
            </w:r>
          </w:p>
        </w:tc>
      </w:tr>
      <w:tr w14:paraId="6D7F75FF" w14:textId="77777777">
        <w:tblPrEx>
          <w:tblW w:w="0" w:type="auto"/>
          <w:tblInd w:w="12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4"/>
        </w:trPr>
        <w:tc>
          <w:tcPr>
            <w:tcW w:w="545" w:type="dxa"/>
          </w:tcPr>
          <w:p w:rsidR="00BD0453" w14:paraId="34E1844A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406" w:type="dxa"/>
          </w:tcPr>
          <w:p w:rsidR="00BD0453" w14:paraId="4A9CDA88" w14:textId="77777777">
            <w:pPr>
              <w:pStyle w:val="TableParagraph"/>
            </w:pPr>
            <w:r>
              <w:t>Title</w:t>
            </w:r>
            <w:r>
              <w:rPr>
                <w:spacing w:val="10"/>
              </w:rPr>
              <w:t xml:space="preserve"> </w:t>
            </w:r>
            <w:r>
              <w:t>III-C2</w:t>
            </w:r>
            <w:r>
              <w:rPr>
                <w:spacing w:val="-13"/>
              </w:rPr>
              <w:t xml:space="preserve"> </w:t>
            </w:r>
            <w:r>
              <w:t>Home</w:t>
            </w:r>
            <w:r>
              <w:rPr>
                <w:spacing w:val="-9"/>
              </w:rPr>
              <w:t xml:space="preserve"> </w:t>
            </w:r>
            <w:r>
              <w:t>Delivered</w:t>
            </w:r>
            <w:r>
              <w:rPr>
                <w:spacing w:val="-17"/>
              </w:rPr>
              <w:t xml:space="preserve"> </w:t>
            </w:r>
            <w:r>
              <w:t>Meal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Program</w:t>
            </w:r>
          </w:p>
          <w:p w:rsidR="00BD0453" w14:paraId="7E787077" w14:textId="77777777">
            <w:pPr>
              <w:pStyle w:val="TableParagraph"/>
              <w:spacing w:before="4" w:line="251" w:lineRule="exact"/>
            </w:pPr>
            <w:r>
              <w:rPr>
                <w:spacing w:val="-2"/>
              </w:rPr>
              <w:t>(OAHD)</w:t>
            </w:r>
          </w:p>
        </w:tc>
      </w:tr>
      <w:tr w14:paraId="3DA55366" w14:textId="77777777">
        <w:tblPrEx>
          <w:tblW w:w="0" w:type="auto"/>
          <w:tblInd w:w="12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4"/>
        </w:trPr>
        <w:tc>
          <w:tcPr>
            <w:tcW w:w="545" w:type="dxa"/>
          </w:tcPr>
          <w:p w:rsidR="00BD0453" w14:paraId="4DDE9FB6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406" w:type="dxa"/>
          </w:tcPr>
          <w:p w:rsidR="00BD0453" w14:paraId="70A1EE7E" w14:textId="77777777">
            <w:pPr>
              <w:pStyle w:val="TableParagraph"/>
            </w:pPr>
            <w:r>
              <w:t>Title</w:t>
            </w:r>
            <w:r>
              <w:rPr>
                <w:spacing w:val="9"/>
              </w:rPr>
              <w:t xml:space="preserve"> </w:t>
            </w:r>
            <w:r>
              <w:t>III-D</w:t>
            </w:r>
            <w:r>
              <w:rPr>
                <w:spacing w:val="-2"/>
              </w:rPr>
              <w:t xml:space="preserve"> </w:t>
            </w:r>
            <w:r>
              <w:t>Disease</w:t>
            </w:r>
            <w:r>
              <w:rPr>
                <w:spacing w:val="-31"/>
              </w:rPr>
              <w:t xml:space="preserve"> </w:t>
            </w:r>
            <w:r>
              <w:t>Prevention</w:t>
            </w:r>
            <w:r>
              <w:rPr>
                <w:spacing w:val="-17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Health</w:t>
            </w:r>
          </w:p>
          <w:p w:rsidR="00BD0453" w14:paraId="0F474EC3" w14:textId="77777777">
            <w:pPr>
              <w:pStyle w:val="TableParagraph"/>
              <w:spacing w:before="4" w:line="251" w:lineRule="exact"/>
            </w:pPr>
            <w:r>
              <w:t>Promotion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(OAPH)</w:t>
            </w:r>
          </w:p>
        </w:tc>
      </w:tr>
      <w:tr w14:paraId="63CDD9F5" w14:textId="77777777">
        <w:tblPrEx>
          <w:tblW w:w="0" w:type="auto"/>
          <w:tblInd w:w="12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4"/>
        </w:trPr>
        <w:tc>
          <w:tcPr>
            <w:tcW w:w="545" w:type="dxa"/>
          </w:tcPr>
          <w:p w:rsidR="00BD0453" w14:paraId="0A7D519D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406" w:type="dxa"/>
          </w:tcPr>
          <w:p w:rsidR="00BD0453" w14:paraId="04B0BA8C" w14:textId="77777777">
            <w:pPr>
              <w:pStyle w:val="TableParagraph"/>
            </w:pPr>
            <w:r>
              <w:t>Title</w:t>
            </w:r>
            <w:r>
              <w:rPr>
                <w:spacing w:val="-1"/>
              </w:rPr>
              <w:t xml:space="preserve"> </w:t>
            </w:r>
            <w:r>
              <w:t>III-E</w:t>
            </w:r>
            <w:r>
              <w:rPr>
                <w:spacing w:val="-15"/>
              </w:rPr>
              <w:t xml:space="preserve"> </w:t>
            </w:r>
            <w:r>
              <w:t>Family</w:t>
            </w:r>
            <w:r>
              <w:rPr>
                <w:spacing w:val="-7"/>
              </w:rPr>
              <w:t xml:space="preserve"> </w:t>
            </w:r>
            <w:r>
              <w:t>Caregiver</w:t>
            </w:r>
            <w:r>
              <w:rPr>
                <w:spacing w:val="-15"/>
              </w:rPr>
              <w:t xml:space="preserve"> </w:t>
            </w:r>
            <w:r>
              <w:t>Supportive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Services</w:t>
            </w:r>
          </w:p>
          <w:p w:rsidR="00BD0453" w14:paraId="0AF13D6B" w14:textId="77777777">
            <w:pPr>
              <w:pStyle w:val="TableParagraph"/>
              <w:spacing w:before="4" w:line="251" w:lineRule="exact"/>
            </w:pPr>
            <w:r>
              <w:rPr>
                <w:spacing w:val="-2"/>
              </w:rPr>
              <w:t>(OAFC)</w:t>
            </w:r>
          </w:p>
        </w:tc>
      </w:tr>
      <w:tr w14:paraId="636B9F97" w14:textId="77777777">
        <w:tblPrEx>
          <w:tblW w:w="0" w:type="auto"/>
          <w:tblInd w:w="12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7"/>
        </w:trPr>
        <w:tc>
          <w:tcPr>
            <w:tcW w:w="545" w:type="dxa"/>
          </w:tcPr>
          <w:p w:rsidR="00BD0453" w14:paraId="6B2F6CA9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406" w:type="dxa"/>
          </w:tcPr>
          <w:p w:rsidR="00BD0453" w14:paraId="15687560" w14:textId="77777777">
            <w:pPr>
              <w:pStyle w:val="TableParagraph"/>
              <w:spacing w:line="248" w:lineRule="exact"/>
            </w:pPr>
            <w:r>
              <w:t>Title</w:t>
            </w:r>
            <w:r>
              <w:rPr>
                <w:spacing w:val="1"/>
              </w:rPr>
              <w:t xml:space="preserve"> </w:t>
            </w:r>
            <w:r>
              <w:t>VII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Chapter</w:t>
            </w:r>
            <w:r>
              <w:rPr>
                <w:spacing w:val="-1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Ombudsman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(OAOM)</w:t>
            </w:r>
          </w:p>
        </w:tc>
      </w:tr>
      <w:tr w14:paraId="766C9FC3" w14:textId="77777777">
        <w:tblPrEx>
          <w:tblW w:w="0" w:type="auto"/>
          <w:tblInd w:w="12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8"/>
        </w:trPr>
        <w:tc>
          <w:tcPr>
            <w:tcW w:w="545" w:type="dxa"/>
          </w:tcPr>
          <w:p w:rsidR="00BD0453" w14:paraId="32D65B24" w14:textId="7777777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406" w:type="dxa"/>
          </w:tcPr>
          <w:p w:rsidR="00BD0453" w14:paraId="64735482" w14:textId="77777777">
            <w:pPr>
              <w:pStyle w:val="TableParagraph"/>
              <w:ind w:left="166"/>
            </w:pPr>
            <w:r>
              <w:t>Title</w:t>
            </w:r>
            <w:r>
              <w:rPr>
                <w:spacing w:val="1"/>
              </w:rPr>
              <w:t xml:space="preserve"> </w:t>
            </w:r>
            <w:r>
              <w:t>VII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Chapter</w:t>
            </w:r>
            <w:r>
              <w:rPr>
                <w:spacing w:val="-1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Elder</w:t>
            </w:r>
            <w:r>
              <w:rPr>
                <w:spacing w:val="-13"/>
              </w:rPr>
              <w:t xml:space="preserve"> </w:t>
            </w:r>
            <w:r>
              <w:t>Abuse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Prevention</w:t>
            </w:r>
          </w:p>
          <w:p w:rsidR="00BD0453" w14:paraId="377DF6AA" w14:textId="77777777">
            <w:pPr>
              <w:pStyle w:val="TableParagraph"/>
              <w:spacing w:before="3" w:line="236" w:lineRule="exact"/>
            </w:pPr>
            <w:r>
              <w:rPr>
                <w:spacing w:val="-2"/>
              </w:rPr>
              <w:t>(OAEA)</w:t>
            </w:r>
          </w:p>
        </w:tc>
      </w:tr>
    </w:tbl>
    <w:p w:rsidR="00BD0453" w14:paraId="4039EB09" w14:textId="77777777">
      <w:pPr>
        <w:pStyle w:val="BodyText"/>
      </w:pPr>
    </w:p>
    <w:p w:rsidR="00BD0453" w14:paraId="08FA8107" w14:textId="77777777">
      <w:pPr>
        <w:pStyle w:val="BodyText"/>
      </w:pPr>
    </w:p>
    <w:p w:rsidR="00BD0453" w14:paraId="0D34AB55" w14:textId="77777777">
      <w:pPr>
        <w:pStyle w:val="BodyText"/>
        <w:spacing w:before="106"/>
      </w:pPr>
    </w:p>
    <w:p w:rsidR="00BD0453" w14:paraId="389DA1CA" w14:textId="77777777">
      <w:pPr>
        <w:pStyle w:val="BodyText"/>
        <w:ind w:left="261"/>
      </w:pPr>
      <w:r>
        <w:t>Please</w:t>
      </w:r>
      <w:r>
        <w:rPr>
          <w:spacing w:val="-18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brief</w:t>
      </w:r>
      <w:r>
        <w:rPr>
          <w:spacing w:val="-10"/>
        </w:rPr>
        <w:t xml:space="preserve"> </w:t>
      </w:r>
      <w:r>
        <w:t>justification</w:t>
      </w:r>
      <w:r>
        <w:rPr>
          <w:spacing w:val="-1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use</w:t>
      </w:r>
      <w:r>
        <w:rPr>
          <w:spacing w:val="-18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additional</w:t>
      </w:r>
      <w:r>
        <w:rPr>
          <w:spacing w:val="-11"/>
        </w:rPr>
        <w:t xml:space="preserve"> </w:t>
      </w:r>
      <w:r>
        <w:t>funds</w:t>
      </w:r>
      <w:r>
        <w:rPr>
          <w:spacing w:val="14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become</w:t>
      </w:r>
      <w:r>
        <w:rPr>
          <w:spacing w:val="-7"/>
        </w:rPr>
        <w:t xml:space="preserve"> </w:t>
      </w:r>
      <w:r>
        <w:rPr>
          <w:spacing w:val="-2"/>
        </w:rPr>
        <w:t>available:</w:t>
      </w:r>
    </w:p>
    <w:p w:rsidR="00BD0453" w14:paraId="125487EB" w14:textId="77777777">
      <w:pPr>
        <w:pStyle w:val="BodyText"/>
        <w:rPr>
          <w:sz w:val="20"/>
        </w:rPr>
      </w:pPr>
    </w:p>
    <w:p w:rsidR="00BD0453" w14:paraId="3D12E9C4" w14:textId="3C3D1DC2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146800" cy="1519574"/>
                <wp:effectExtent l="0" t="0" r="25400" b="23495"/>
                <wp:docPr id="12" name="Graphic 12" descr="Textbox to enter brief justification for use of additional funds if they become available.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46800" cy="1519574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549400" w="6267450" stroke="1">
                              <a:moveTo>
                                <a:pt x="0" y="1549400"/>
                              </a:moveTo>
                              <a:lnTo>
                                <a:pt x="6267450" y="1549400"/>
                              </a:lnTo>
                              <a:lnTo>
                                <a:pt x="6267450" y="0"/>
                              </a:lnTo>
                              <a:lnTo>
                                <a:pt x="0" y="0"/>
                              </a:lnTo>
                              <a:lnTo>
                                <a:pt x="0" y="1549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Graphic 12" o:spid="_x0000_i1029" alt="Textbox to enter brief justification for use of additional funds if they become available." style="width:484pt;height:119.65pt;mso-left-percent:-10001;mso-position-horizontal-relative:char;mso-position-vertical-relative:line;mso-top-percent:-10001;mso-wrap-style:square;visibility:visible;v-text-anchor:top" coordsize="6267450,1549400" path="m,1549400l6267450,1549400l6267450,,,,,1549400xe" filled="f">
                <v:path arrowok="t"/>
                <w10:wrap type="none"/>
                <w10:anchorlock/>
              </v:shape>
            </w:pict>
          </mc:Fallback>
        </mc:AlternateContent>
      </w:r>
    </w:p>
    <w:p w:rsidR="00BD0453" w14:paraId="199ECB3D" w14:textId="77777777">
      <w:pPr>
        <w:pStyle w:val="BodyText"/>
        <w:rPr>
          <w:sz w:val="20"/>
        </w:rPr>
      </w:pPr>
    </w:p>
    <w:p w:rsidR="00BD0453" w14:paraId="7FAA2FF3" w14:textId="77777777">
      <w:pPr>
        <w:pStyle w:val="BodyText"/>
        <w:rPr>
          <w:sz w:val="20"/>
        </w:rPr>
      </w:pPr>
    </w:p>
    <w:p w:rsidR="00BD0453" w14:paraId="459098E0" w14:textId="77777777">
      <w:pPr>
        <w:pStyle w:val="BodyText"/>
        <w:rPr>
          <w:sz w:val="20"/>
        </w:rPr>
      </w:pPr>
    </w:p>
    <w:p w:rsidR="00BD0453" w14:paraId="5745B353" w14:textId="77777777">
      <w:pPr>
        <w:pStyle w:val="BodyText"/>
        <w:rPr>
          <w:sz w:val="20"/>
        </w:rPr>
      </w:pPr>
    </w:p>
    <w:p w:rsidR="00BD0453" w14:paraId="5178BF45" w14:textId="77777777">
      <w:pPr>
        <w:pStyle w:val="BodyText"/>
        <w:rPr>
          <w:sz w:val="20"/>
        </w:rPr>
      </w:pPr>
    </w:p>
    <w:p w:rsidR="00BD0453" w14:paraId="204E8FF0" w14:textId="77777777">
      <w:pPr>
        <w:pStyle w:val="BodyText"/>
        <w:rPr>
          <w:sz w:val="20"/>
        </w:rPr>
      </w:pPr>
    </w:p>
    <w:p w:rsidR="00BD0453" w14:paraId="00F4A3D0" w14:textId="77777777">
      <w:pPr>
        <w:pStyle w:val="BodyText"/>
        <w:rPr>
          <w:sz w:val="20"/>
        </w:rPr>
      </w:pPr>
    </w:p>
    <w:p w:rsidR="00BD0453" w14:paraId="443D09D3" w14:textId="77777777">
      <w:pPr>
        <w:pStyle w:val="BodyText"/>
        <w:spacing w:before="95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2743835" cy="1270"/>
                <wp:effectExtent l="0" t="0" r="0" b="0"/>
                <wp:docPr id="13" name="Graphic 13" descr="Line above &quot;Signature of the Authorized State/Territory Official.&quot;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743835" stroke="1">
                              <a:moveTo>
                                <a:pt x="0" y="0"/>
                              </a:moveTo>
                              <a:lnTo>
                                <a:pt x="2743383" y="0"/>
                              </a:lnTo>
                            </a:path>
                          </a:pathLst>
                        </a:custGeom>
                        <a:ln w="92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Graphic 13" o:spid="_x0000_i1030" alt="Line above &quot;Signature of the Authorized State/Territory Official.&quot;" style="width:216.05pt;height:0.1pt;mso-left-percent:-10001;mso-position-horizontal-relative:char;mso-position-vertical-relative:line;mso-top-percent:-10001;mso-wrap-style:square;visibility:visible;v-text-anchor:top" coordsize="2743835,1270" path="m,l2743383,e" filled="f" strokeweight="0.73pt">
                <v:path arrowok="t"/>
                <w10:wrap type="none"/>
                <w10:anchorlock/>
              </v:shape>
            </w:pict>
          </mc:Fallback>
        </mc:AlternateContent>
      </w:r>
    </w:p>
    <w:p w:rsidR="00BD0453" w:rsidP="00E90339" w14:paraId="74AEC462" w14:textId="77777777">
      <w:pPr>
        <w:pStyle w:val="BodyText"/>
        <w:spacing w:before="199"/>
      </w:pPr>
      <w:r>
        <w:t>Signature</w:t>
      </w:r>
      <w:r>
        <w:rPr>
          <w:spacing w:val="-17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Authorized</w:t>
      </w:r>
      <w:r>
        <w:rPr>
          <w:spacing w:val="-22"/>
        </w:rPr>
        <w:t xml:space="preserve"> </w:t>
      </w:r>
      <w:r>
        <w:t>State/Territory</w:t>
      </w:r>
      <w:r>
        <w:rPr>
          <w:spacing w:val="-19"/>
        </w:rPr>
        <w:t xml:space="preserve"> </w:t>
      </w:r>
      <w:r>
        <w:rPr>
          <w:spacing w:val="-2"/>
        </w:rPr>
        <w:t>Official</w:t>
      </w:r>
    </w:p>
    <w:p w:rsidR="00BD0453" w14:paraId="6FB0DC02" w14:textId="77777777">
      <w:pPr>
        <w:pStyle w:val="BodyText"/>
        <w:rPr>
          <w:sz w:val="20"/>
        </w:rPr>
      </w:pPr>
    </w:p>
    <w:p w:rsidR="00BD0453" w14:paraId="6EF53508" w14:textId="77777777">
      <w:pPr>
        <w:pStyle w:val="BodyText"/>
        <w:rPr>
          <w:sz w:val="20"/>
        </w:rPr>
      </w:pPr>
    </w:p>
    <w:p w:rsidR="00BD0453" w14:paraId="50005AEF" w14:textId="77777777">
      <w:pPr>
        <w:pStyle w:val="BodyText"/>
        <w:spacing w:before="114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351280" cy="1270"/>
                <wp:effectExtent l="0" t="0" r="0" b="0"/>
                <wp:docPr id="14" name="Graphic 14" descr="Line above &quot;Date.&quot;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128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1351280" stroke="1">
                              <a:moveTo>
                                <a:pt x="0" y="0"/>
                              </a:moveTo>
                              <a:lnTo>
                                <a:pt x="1351280" y="0"/>
                              </a:lnTo>
                            </a:path>
                          </a:pathLst>
                        </a:custGeom>
                        <a:ln w="92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Graphic 14" o:spid="_x0000_i1031" alt="Line above &quot;Date.&quot;" style="width:106.4pt;height:0.1pt;mso-left-percent:-10001;mso-position-horizontal-relative:char;mso-position-vertical-relative:line;mso-top-percent:-10001;mso-wrap-style:square;visibility:visible;v-text-anchor:top" coordsize="1351280,1270" path="m,l1351280,e" filled="f" strokeweight="0.73pt">
                <v:path arrowok="t"/>
                <w10:wrap type="none"/>
                <w10:anchorlock/>
              </v:shape>
            </w:pict>
          </mc:Fallback>
        </mc:AlternateContent>
      </w:r>
    </w:p>
    <w:p w:rsidR="00BD0453" w:rsidP="00E90339" w14:paraId="38AD535F" w14:textId="77777777">
      <w:pPr>
        <w:pStyle w:val="BodyText"/>
        <w:spacing w:before="198"/>
      </w:pPr>
      <w:r>
        <w:rPr>
          <w:spacing w:val="-4"/>
        </w:rPr>
        <w:t>Date</w:t>
      </w:r>
    </w:p>
    <w:p w:rsidR="00BD0453" w14:paraId="6C644777" w14:textId="77777777">
      <w:pPr>
        <w:sectPr>
          <w:pgSz w:w="12240" w:h="15840"/>
          <w:pgMar w:top="1400" w:right="1380" w:bottom="1220" w:left="1180" w:header="0" w:footer="1025" w:gutter="0"/>
          <w:cols w:space="720"/>
        </w:sectPr>
      </w:pPr>
    </w:p>
    <w:p w:rsidR="00BD0453" w14:paraId="5E1685E8" w14:textId="77777777">
      <w:pPr>
        <w:spacing w:before="81" w:line="306" w:lineRule="exact"/>
        <w:ind w:left="108"/>
        <w:rPr>
          <w:rFonts w:ascii="Palatino Linotype"/>
          <w:b/>
          <w:sz w:val="24"/>
        </w:rPr>
      </w:pPr>
      <w:bookmarkStart w:id="0" w:name="Blank_Page"/>
      <w:bookmarkEnd w:id="0"/>
      <w:r>
        <w:rPr>
          <w:rFonts w:ascii="Palatino Linotype"/>
          <w:b/>
          <w:w w:val="90"/>
          <w:sz w:val="24"/>
          <w:u w:val="single"/>
        </w:rPr>
        <w:t>Paperwork</w:t>
      </w:r>
      <w:r>
        <w:rPr>
          <w:rFonts w:ascii="Palatino Linotype"/>
          <w:b/>
          <w:spacing w:val="7"/>
          <w:sz w:val="24"/>
          <w:u w:val="single"/>
        </w:rPr>
        <w:t xml:space="preserve"> </w:t>
      </w:r>
      <w:r>
        <w:rPr>
          <w:rFonts w:ascii="Palatino Linotype"/>
          <w:b/>
          <w:w w:val="90"/>
          <w:sz w:val="24"/>
          <w:u w:val="single"/>
        </w:rPr>
        <w:t>Reduction</w:t>
      </w:r>
      <w:r>
        <w:rPr>
          <w:rFonts w:ascii="Palatino Linotype"/>
          <w:b/>
          <w:spacing w:val="7"/>
          <w:sz w:val="24"/>
          <w:u w:val="single"/>
        </w:rPr>
        <w:t xml:space="preserve"> </w:t>
      </w:r>
      <w:r>
        <w:rPr>
          <w:rFonts w:ascii="Palatino Linotype"/>
          <w:b/>
          <w:w w:val="90"/>
          <w:sz w:val="24"/>
          <w:u w:val="single"/>
        </w:rPr>
        <w:t>Act</w:t>
      </w:r>
      <w:r>
        <w:rPr>
          <w:rFonts w:ascii="Palatino Linotype"/>
          <w:b/>
          <w:spacing w:val="7"/>
          <w:sz w:val="24"/>
          <w:u w:val="single"/>
        </w:rPr>
        <w:t xml:space="preserve"> </w:t>
      </w:r>
      <w:r>
        <w:rPr>
          <w:rFonts w:ascii="Palatino Linotype"/>
          <w:b/>
          <w:w w:val="90"/>
          <w:sz w:val="24"/>
          <w:u w:val="single"/>
        </w:rPr>
        <w:t>Public</w:t>
      </w:r>
      <w:r>
        <w:rPr>
          <w:rFonts w:ascii="Palatino Linotype"/>
          <w:b/>
          <w:spacing w:val="8"/>
          <w:sz w:val="24"/>
          <w:u w:val="single"/>
        </w:rPr>
        <w:t xml:space="preserve"> </w:t>
      </w:r>
      <w:r>
        <w:rPr>
          <w:rFonts w:ascii="Palatino Linotype"/>
          <w:b/>
          <w:w w:val="90"/>
          <w:sz w:val="24"/>
          <w:u w:val="single"/>
        </w:rPr>
        <w:t>Burden</w:t>
      </w:r>
      <w:r>
        <w:rPr>
          <w:rFonts w:ascii="Palatino Linotype"/>
          <w:b/>
          <w:spacing w:val="7"/>
          <w:sz w:val="24"/>
          <w:u w:val="single"/>
        </w:rPr>
        <w:t xml:space="preserve"> </w:t>
      </w:r>
      <w:r>
        <w:rPr>
          <w:rFonts w:ascii="Palatino Linotype"/>
          <w:b/>
          <w:spacing w:val="-2"/>
          <w:w w:val="90"/>
          <w:sz w:val="24"/>
          <w:u w:val="single"/>
        </w:rPr>
        <w:t>Statement:</w:t>
      </w:r>
    </w:p>
    <w:p w:rsidR="00BD0453" w14:paraId="211C01DB" w14:textId="77777777">
      <w:pPr>
        <w:spacing w:before="9" w:line="213" w:lineRule="auto"/>
        <w:ind w:left="108" w:right="157"/>
        <w:rPr>
          <w:rFonts w:ascii="Palatino Linotype" w:hAnsi="Palatino Linotype"/>
          <w:sz w:val="24"/>
        </w:rPr>
      </w:pPr>
      <w:r>
        <w:rPr>
          <w:rFonts w:ascii="Palatino Linotype" w:hAnsi="Palatino Linotype"/>
          <w:w w:val="90"/>
          <w:sz w:val="24"/>
        </w:rPr>
        <w:t>According to the Paperwork Reduction Act of 1995 5 CFR § 1320.8(b)(3), no persons are required</w:t>
      </w:r>
      <w:r>
        <w:rPr>
          <w:rFonts w:ascii="Palatino Linotype" w:hAnsi="Palatino Linotype"/>
          <w:spacing w:val="40"/>
          <w:sz w:val="24"/>
        </w:rPr>
        <w:t xml:space="preserve"> </w:t>
      </w:r>
      <w:r>
        <w:rPr>
          <w:rFonts w:ascii="Palatino Linotype" w:hAnsi="Palatino Linotype"/>
          <w:w w:val="90"/>
          <w:sz w:val="24"/>
        </w:rPr>
        <w:t xml:space="preserve">to respond to a collection of information unless such collection displays a valid OMB control </w:t>
      </w:r>
      <w:r>
        <w:rPr>
          <w:rFonts w:ascii="Palatino Linotype" w:hAnsi="Palatino Linotype"/>
          <w:spacing w:val="-6"/>
          <w:sz w:val="24"/>
        </w:rPr>
        <w:t>number</w:t>
      </w:r>
      <w:r>
        <w:rPr>
          <w:rFonts w:ascii="Palatino Linotype" w:hAnsi="Palatino Linotype"/>
          <w:spacing w:val="-8"/>
          <w:sz w:val="24"/>
        </w:rPr>
        <w:t xml:space="preserve"> </w:t>
      </w:r>
      <w:r>
        <w:rPr>
          <w:rFonts w:ascii="Palatino Linotype" w:hAnsi="Palatino Linotype"/>
          <w:spacing w:val="-6"/>
          <w:sz w:val="24"/>
        </w:rPr>
        <w:t>(OMB</w:t>
      </w:r>
      <w:r>
        <w:rPr>
          <w:rFonts w:ascii="Palatino Linotype" w:hAnsi="Palatino Linotype"/>
          <w:spacing w:val="-8"/>
          <w:sz w:val="24"/>
        </w:rPr>
        <w:t xml:space="preserve"> </w:t>
      </w:r>
      <w:r>
        <w:rPr>
          <w:rFonts w:ascii="Palatino Linotype" w:hAnsi="Palatino Linotype"/>
          <w:spacing w:val="-6"/>
          <w:sz w:val="24"/>
        </w:rPr>
        <w:t>0985-008X).</w:t>
      </w:r>
      <w:r>
        <w:rPr>
          <w:rFonts w:ascii="Palatino Linotype" w:hAnsi="Palatino Linotype"/>
          <w:spacing w:val="40"/>
          <w:sz w:val="24"/>
        </w:rPr>
        <w:t xml:space="preserve"> </w:t>
      </w:r>
      <w:r>
        <w:rPr>
          <w:rFonts w:ascii="Palatino Linotype" w:hAnsi="Palatino Linotype"/>
          <w:spacing w:val="-6"/>
          <w:sz w:val="24"/>
        </w:rPr>
        <w:t>Public</w:t>
      </w:r>
      <w:r>
        <w:rPr>
          <w:rFonts w:ascii="Palatino Linotype" w:hAnsi="Palatino Linotype"/>
          <w:spacing w:val="-8"/>
          <w:sz w:val="24"/>
        </w:rPr>
        <w:t xml:space="preserve"> </w:t>
      </w:r>
      <w:r>
        <w:rPr>
          <w:rFonts w:ascii="Palatino Linotype" w:hAnsi="Palatino Linotype"/>
          <w:spacing w:val="-6"/>
          <w:sz w:val="24"/>
        </w:rPr>
        <w:t>reporting</w:t>
      </w:r>
      <w:r>
        <w:rPr>
          <w:rFonts w:ascii="Palatino Linotype" w:hAnsi="Palatino Linotype"/>
          <w:spacing w:val="-8"/>
          <w:sz w:val="24"/>
        </w:rPr>
        <w:t xml:space="preserve"> </w:t>
      </w:r>
      <w:r>
        <w:rPr>
          <w:rFonts w:ascii="Palatino Linotype" w:hAnsi="Palatino Linotype"/>
          <w:spacing w:val="-6"/>
          <w:sz w:val="24"/>
        </w:rPr>
        <w:t>burden</w:t>
      </w:r>
      <w:r>
        <w:rPr>
          <w:rFonts w:ascii="Palatino Linotype" w:hAnsi="Palatino Linotype"/>
          <w:spacing w:val="-8"/>
          <w:sz w:val="24"/>
        </w:rPr>
        <w:t xml:space="preserve"> </w:t>
      </w:r>
      <w:r>
        <w:rPr>
          <w:rFonts w:ascii="Palatino Linotype" w:hAnsi="Palatino Linotype"/>
          <w:spacing w:val="-6"/>
          <w:sz w:val="24"/>
        </w:rPr>
        <w:t>for</w:t>
      </w:r>
      <w:r>
        <w:rPr>
          <w:rFonts w:ascii="Palatino Linotype" w:hAnsi="Palatino Linotype"/>
          <w:spacing w:val="-8"/>
          <w:sz w:val="24"/>
        </w:rPr>
        <w:t xml:space="preserve"> </w:t>
      </w:r>
      <w:r>
        <w:rPr>
          <w:rFonts w:ascii="Palatino Linotype" w:hAnsi="Palatino Linotype"/>
          <w:spacing w:val="-6"/>
          <w:sz w:val="24"/>
        </w:rPr>
        <w:t>this</w:t>
      </w:r>
      <w:r>
        <w:rPr>
          <w:rFonts w:ascii="Palatino Linotype" w:hAnsi="Palatino Linotype"/>
          <w:spacing w:val="-8"/>
          <w:sz w:val="24"/>
        </w:rPr>
        <w:t xml:space="preserve"> </w:t>
      </w:r>
      <w:r>
        <w:rPr>
          <w:rFonts w:ascii="Palatino Linotype" w:hAnsi="Palatino Linotype"/>
          <w:spacing w:val="-6"/>
          <w:sz w:val="24"/>
        </w:rPr>
        <w:t>collection</w:t>
      </w:r>
      <w:r>
        <w:rPr>
          <w:rFonts w:ascii="Palatino Linotype" w:hAnsi="Palatino Linotype"/>
          <w:spacing w:val="-8"/>
          <w:sz w:val="24"/>
        </w:rPr>
        <w:t xml:space="preserve"> </w:t>
      </w:r>
      <w:r>
        <w:rPr>
          <w:rFonts w:ascii="Palatino Linotype" w:hAnsi="Palatino Linotype"/>
          <w:spacing w:val="-6"/>
          <w:sz w:val="24"/>
        </w:rPr>
        <w:t>of</w:t>
      </w:r>
      <w:r>
        <w:rPr>
          <w:rFonts w:ascii="Palatino Linotype" w:hAnsi="Palatino Linotype"/>
          <w:spacing w:val="-8"/>
          <w:sz w:val="24"/>
        </w:rPr>
        <w:t xml:space="preserve"> </w:t>
      </w:r>
      <w:r>
        <w:rPr>
          <w:rFonts w:ascii="Palatino Linotype" w:hAnsi="Palatino Linotype"/>
          <w:spacing w:val="-6"/>
          <w:sz w:val="24"/>
        </w:rPr>
        <w:t>information</w:t>
      </w:r>
      <w:r>
        <w:rPr>
          <w:rFonts w:ascii="Palatino Linotype" w:hAnsi="Palatino Linotype"/>
          <w:spacing w:val="-8"/>
          <w:sz w:val="24"/>
        </w:rPr>
        <w:t xml:space="preserve"> </w:t>
      </w:r>
      <w:r>
        <w:rPr>
          <w:rFonts w:ascii="Palatino Linotype" w:hAnsi="Palatino Linotype"/>
          <w:spacing w:val="-6"/>
          <w:sz w:val="24"/>
        </w:rPr>
        <w:t xml:space="preserve">is </w:t>
      </w:r>
      <w:r>
        <w:rPr>
          <w:rFonts w:ascii="Palatino Linotype" w:hAnsi="Palatino Linotype"/>
          <w:w w:val="90"/>
          <w:sz w:val="24"/>
        </w:rPr>
        <w:t>estimated to average one (1) hour per response, including time for gathering, maintaining the data needed, completing, and reviewing the collection of information.</w:t>
      </w:r>
      <w:r>
        <w:rPr>
          <w:rFonts w:ascii="Palatino Linotype" w:hAnsi="Palatino Linotype"/>
          <w:spacing w:val="80"/>
          <w:sz w:val="24"/>
        </w:rPr>
        <w:t xml:space="preserve"> </w:t>
      </w:r>
      <w:r>
        <w:rPr>
          <w:rFonts w:ascii="Palatino Linotype" w:hAnsi="Palatino Linotype"/>
          <w:w w:val="90"/>
          <w:sz w:val="24"/>
        </w:rPr>
        <w:t>The obligation to respond to</w:t>
      </w:r>
      <w:r>
        <w:rPr>
          <w:rFonts w:ascii="Palatino Linotype" w:hAnsi="Palatino Linotype"/>
          <w:spacing w:val="40"/>
          <w:sz w:val="24"/>
        </w:rPr>
        <w:t xml:space="preserve"> </w:t>
      </w:r>
      <w:r>
        <w:rPr>
          <w:rFonts w:ascii="Palatino Linotype" w:hAnsi="Palatino Linotype"/>
          <w:w w:val="90"/>
          <w:sz w:val="24"/>
        </w:rPr>
        <w:t>this collection is required to retain or maintain benefits under the Older Americans Act (P.L.</w:t>
      </w:r>
    </w:p>
    <w:p w:rsidR="00BD0453" w14:paraId="4A7FE99A" w14:textId="587F5DDD">
      <w:pPr>
        <w:spacing w:line="213" w:lineRule="auto"/>
        <w:ind w:left="108" w:right="268"/>
        <w:jc w:val="both"/>
        <w:rPr>
          <w:rFonts w:ascii="Palatino Linotype"/>
          <w:sz w:val="24"/>
        </w:rPr>
      </w:pPr>
      <w:r>
        <w:rPr>
          <w:rFonts w:ascii="Palatino Linotype"/>
          <w:w w:val="90"/>
          <w:sz w:val="24"/>
        </w:rPr>
        <w:t xml:space="preserve">116-131). Information collected is planned for use by ACL to conduct </w:t>
      </w:r>
      <w:r w:rsidR="009B27A3">
        <w:rPr>
          <w:rFonts w:ascii="Palatino Linotype"/>
          <w:w w:val="90"/>
          <w:sz w:val="24"/>
        </w:rPr>
        <w:t>f</w:t>
      </w:r>
      <w:r>
        <w:rPr>
          <w:rFonts w:ascii="Palatino Linotype"/>
          <w:w w:val="90"/>
          <w:sz w:val="24"/>
        </w:rPr>
        <w:t>ederal oversight of Aging Programs. ACL uses information collected to monitor federal funds.</w:t>
      </w:r>
      <w:r>
        <w:rPr>
          <w:rFonts w:ascii="Palatino Linotype"/>
          <w:spacing w:val="40"/>
          <w:sz w:val="24"/>
        </w:rPr>
        <w:t xml:space="preserve"> </w:t>
      </w:r>
      <w:r>
        <w:rPr>
          <w:rFonts w:ascii="Palatino Linotype"/>
          <w:w w:val="90"/>
          <w:sz w:val="24"/>
        </w:rPr>
        <w:t>Data will be kept private to the extent allowed by law. There are no assurances of confidentiality.</w:t>
      </w:r>
    </w:p>
    <w:sectPr>
      <w:footerReference w:type="default" r:id="rId6"/>
      <w:pgSz w:w="12240" w:h="15840"/>
      <w:pgMar w:top="1060" w:right="1380" w:bottom="1220" w:left="1180" w:header="0" w:footer="102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453" w14:paraId="5735DB01" w14:textId="543951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6223380</wp:posOffset>
              </wp:positionH>
              <wp:positionV relativeFrom="page">
                <wp:posOffset>9267825</wp:posOffset>
              </wp:positionV>
              <wp:extent cx="656590" cy="16764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565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0453" w14:textId="77777777">
                          <w:pPr>
                            <w:spacing w:line="247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51.7pt;height:13.2pt;margin-top:729.75pt;margin-left:490.0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BD0453" w14:paraId="2C3F9FBD" w14:textId="77777777">
                    <w:pPr>
                      <w:spacing w:line="247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3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453" w14:paraId="7FF05699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6223380</wp:posOffset>
              </wp:positionH>
              <wp:positionV relativeFrom="page">
                <wp:posOffset>9267825</wp:posOffset>
              </wp:positionV>
              <wp:extent cx="656590" cy="167640"/>
              <wp:effectExtent l="0" t="0" r="0" b="0"/>
              <wp:wrapNone/>
              <wp:docPr id="15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565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0453" w14:textId="77777777">
                          <w:pPr>
                            <w:spacing w:line="247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3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2050" type="#_x0000_t202" style="width:51.7pt;height:13.2pt;margin-top:729.75pt;margin-left:490.05pt;mso-position-horizontal-relative:page;mso-position-vertical-relative:page;mso-wrap-distance-bottom:0;mso-wrap-distance-left:0;mso-wrap-distance-right:0;mso-wrap-distance-top:0;mso-wrap-style:square;position:absolute;visibility:visible;v-text-anchor:top;z-index:-251655168" filled="f" stroked="f">
              <v:textbox inset="0,0,0,0">
                <w:txbxContent>
                  <w:p w:rsidR="00BD0453" w14:paraId="0584CD7E" w14:textId="77777777">
                    <w:pPr>
                      <w:spacing w:line="247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3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3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53"/>
    <w:rsid w:val="006C23D4"/>
    <w:rsid w:val="009B27A3"/>
    <w:rsid w:val="00BD0453"/>
    <w:rsid w:val="00CA148C"/>
    <w:rsid w:val="00E903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36BB97"/>
  <w15:docId w15:val="{159367BC-64CC-4C64-8298-C79AB694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18"/>
    </w:pPr>
  </w:style>
  <w:style w:type="paragraph" w:styleId="Header">
    <w:name w:val="header"/>
    <w:basedOn w:val="Normal"/>
    <w:link w:val="HeaderChar"/>
    <w:uiPriority w:val="99"/>
    <w:unhideWhenUsed/>
    <w:rsid w:val="009B2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7A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27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7A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Reallotment Certification for Older Americans Act Title III and VII</vt:lpstr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Reallotment Certification for Older Americans Act Title III and VII</dc:title>
  <dc:creator>Washington, Tomakie (ACL)</dc:creator>
  <cp:lastModifiedBy>Washington, Tomakie (ACL)</cp:lastModifiedBy>
  <cp:revision>2</cp:revision>
  <dcterms:created xsi:type="dcterms:W3CDTF">2024-10-10T20:53:00Z</dcterms:created>
  <dcterms:modified xsi:type="dcterms:W3CDTF">2024-10-10T20:53:00Z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LastSaved">
    <vt:filetime>2024-08-09T00:00:00Z</vt:filetime>
  </property>
</Properties>
</file>