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0C1F" w:rsidRPr="00896983" w:rsidP="00710C1F" w14:paraId="3035C49C" w14:textId="6ED97FE4">
      <w:pPr>
        <w:pStyle w:val="Header"/>
        <w:tabs>
          <w:tab w:val="left" w:pos="67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JUSTIFICATION FOR </w:t>
      </w:r>
      <w:r w:rsidRPr="00896983" w:rsidR="005A6C3E">
        <w:rPr>
          <w:rFonts w:ascii="Times New Roman" w:hAnsi="Times New Roman"/>
          <w:sz w:val="24"/>
          <w:szCs w:val="24"/>
        </w:rPr>
        <w:t>NONSUBSTANTIVE CHANGE</w:t>
      </w:r>
      <w:r w:rsidR="001E06C8">
        <w:rPr>
          <w:rFonts w:ascii="Times New Roman" w:hAnsi="Times New Roman"/>
          <w:sz w:val="24"/>
          <w:szCs w:val="24"/>
        </w:rPr>
        <w:t xml:space="preserve"> FOR</w:t>
      </w:r>
      <w:r w:rsidRPr="00896983">
        <w:rPr>
          <w:rFonts w:ascii="Times New Roman" w:hAnsi="Times New Roman"/>
          <w:sz w:val="24"/>
          <w:szCs w:val="24"/>
        </w:rPr>
        <w:t xml:space="preserve"> </w:t>
      </w:r>
    </w:p>
    <w:p w:rsidR="00710C1F" w:rsidRPr="00896983" w:rsidP="00710C1F" w14:paraId="19C452DD" w14:textId="77777777">
      <w:pPr>
        <w:pStyle w:val="Title"/>
        <w:spacing w:after="120"/>
        <w:rPr>
          <w:b w:val="0"/>
          <w:bCs/>
          <w:szCs w:val="24"/>
        </w:rPr>
      </w:pPr>
      <w:r w:rsidRPr="00896983">
        <w:rPr>
          <w:b w:val="0"/>
          <w:bCs/>
          <w:szCs w:val="24"/>
        </w:rPr>
        <w:t>SPECIAL EMPLOYMENT UNDER THE FAIR LABOR STANDARDS ACT</w:t>
      </w:r>
    </w:p>
    <w:p w:rsidR="0044617D" w:rsidRPr="00896983" w:rsidP="00710C1F" w14:paraId="5F83DBB5" w14:textId="1BABB8FC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983">
        <w:rPr>
          <w:rFonts w:ascii="Times New Roman" w:eastAsia="Times New Roman" w:hAnsi="Times New Roman" w:cs="Times New Roman"/>
          <w:sz w:val="24"/>
          <w:szCs w:val="24"/>
        </w:rPr>
        <w:t>OMB CONTROL NO. 1235-0001</w:t>
      </w:r>
    </w:p>
    <w:p w:rsidR="00D547E7" w:rsidRPr="00D547E7" w:rsidP="00D547E7" w14:paraId="2E5A3151" w14:textId="2E264615">
      <w:pPr>
        <w:rPr>
          <w:rFonts w:ascii="Times New Roman" w:hAnsi="Times New Roman" w:cs="Times New Roman"/>
          <w:sz w:val="24"/>
          <w:szCs w:val="24"/>
        </w:rPr>
      </w:pPr>
      <w:r w:rsidRPr="1DA3B6D5">
        <w:rPr>
          <w:rFonts w:ascii="Times New Roman" w:hAnsi="Times New Roman" w:cs="Times New Roman"/>
          <w:sz w:val="24"/>
          <w:szCs w:val="24"/>
        </w:rPr>
        <w:t>The Department submitted a proposed revision</w:t>
      </w:r>
      <w:r w:rsidRPr="1DA3B6D5" w:rsidR="102DD0EB">
        <w:rPr>
          <w:rFonts w:ascii="Times New Roman" w:hAnsi="Times New Roman" w:cs="Times New Roman"/>
          <w:sz w:val="24"/>
          <w:szCs w:val="24"/>
        </w:rPr>
        <w:t xml:space="preserve"> and extension</w:t>
      </w:r>
      <w:r w:rsidRPr="1DA3B6D5">
        <w:rPr>
          <w:rFonts w:ascii="Times New Roman" w:hAnsi="Times New Roman" w:cs="Times New Roman"/>
          <w:sz w:val="24"/>
          <w:szCs w:val="24"/>
        </w:rPr>
        <w:t xml:space="preserve"> of this collection on </w:t>
      </w:r>
      <w:r w:rsidRPr="1DA3B6D5" w:rsidR="00CD65F0">
        <w:rPr>
          <w:rFonts w:ascii="Times New Roman" w:hAnsi="Times New Roman" w:cs="Times New Roman"/>
          <w:sz w:val="24"/>
          <w:szCs w:val="24"/>
        </w:rPr>
        <w:t>June 12, 2024</w:t>
      </w:r>
      <w:r w:rsidRPr="1DA3B6D5" w:rsidR="00597F23">
        <w:rPr>
          <w:rFonts w:ascii="Times New Roman" w:hAnsi="Times New Roman" w:cs="Times New Roman"/>
          <w:sz w:val="24"/>
          <w:szCs w:val="24"/>
        </w:rPr>
        <w:t xml:space="preserve"> to </w:t>
      </w:r>
      <w:r w:rsidRPr="1DA3B6D5" w:rsidR="00401AED">
        <w:rPr>
          <w:rFonts w:ascii="Times New Roman" w:hAnsi="Times New Roman" w:cs="Times New Roman"/>
          <w:sz w:val="24"/>
          <w:szCs w:val="24"/>
        </w:rPr>
        <w:t>update</w:t>
      </w:r>
      <w:r w:rsidRPr="1DA3B6D5" w:rsidR="00597F23">
        <w:rPr>
          <w:rFonts w:ascii="Times New Roman" w:hAnsi="Times New Roman" w:cs="Times New Roman"/>
          <w:sz w:val="24"/>
          <w:szCs w:val="24"/>
        </w:rPr>
        <w:t xml:space="preserve"> its </w:t>
      </w:r>
      <w:r w:rsidRPr="1DA3B6D5" w:rsidR="5AFA8301">
        <w:rPr>
          <w:rFonts w:ascii="Times New Roman" w:hAnsi="Times New Roman" w:cs="Times New Roman"/>
          <w:sz w:val="24"/>
          <w:szCs w:val="24"/>
        </w:rPr>
        <w:t xml:space="preserve">paper forms as well as make corresponding changes to the </w:t>
      </w:r>
      <w:r w:rsidRPr="1DA3B6D5" w:rsidR="00597F23">
        <w:rPr>
          <w:rFonts w:ascii="Times New Roman" w:hAnsi="Times New Roman" w:cs="Times New Roman"/>
          <w:sz w:val="24"/>
          <w:szCs w:val="24"/>
        </w:rPr>
        <w:t>online platform</w:t>
      </w:r>
      <w:r w:rsidRPr="1DA3B6D5" w:rsidR="00FD52B7">
        <w:rPr>
          <w:rFonts w:ascii="Times New Roman" w:hAnsi="Times New Roman" w:cs="Times New Roman"/>
          <w:sz w:val="24"/>
          <w:szCs w:val="24"/>
        </w:rPr>
        <w:t xml:space="preserve">. </w:t>
      </w:r>
      <w:r w:rsidRPr="1DA3B6D5" w:rsidR="00896983">
        <w:rPr>
          <w:rFonts w:ascii="Times New Roman" w:hAnsi="Times New Roman" w:cs="Times New Roman"/>
          <w:sz w:val="24"/>
          <w:szCs w:val="24"/>
        </w:rPr>
        <w:t xml:space="preserve">OMB </w:t>
      </w:r>
      <w:r w:rsidRPr="1DA3B6D5" w:rsidR="00FD52B7">
        <w:rPr>
          <w:rFonts w:ascii="Times New Roman" w:hAnsi="Times New Roman" w:cs="Times New Roman"/>
          <w:sz w:val="24"/>
          <w:szCs w:val="24"/>
        </w:rPr>
        <w:t xml:space="preserve">approved the revision on </w:t>
      </w:r>
      <w:r w:rsidRPr="1DA3B6D5" w:rsidR="006A2C7F">
        <w:rPr>
          <w:rFonts w:ascii="Times New Roman" w:hAnsi="Times New Roman" w:cs="Times New Roman"/>
          <w:sz w:val="24"/>
          <w:szCs w:val="24"/>
        </w:rPr>
        <w:t>July 15, 2024</w:t>
      </w:r>
      <w:r w:rsidRPr="1DA3B6D5" w:rsidR="00FD52B7">
        <w:rPr>
          <w:rFonts w:ascii="Times New Roman" w:hAnsi="Times New Roman" w:cs="Times New Roman"/>
          <w:sz w:val="24"/>
          <w:szCs w:val="24"/>
        </w:rPr>
        <w:t xml:space="preserve">. </w:t>
      </w:r>
      <w:r w:rsidRPr="1DA3B6D5">
        <w:rPr>
          <w:rFonts w:ascii="Times New Roman" w:hAnsi="Times New Roman" w:cs="Times New Roman"/>
          <w:sz w:val="24"/>
          <w:szCs w:val="24"/>
        </w:rPr>
        <w:t xml:space="preserve">At the time of submission, the Department noted that “should OMB approve the changes, the Department will finalize the changes to the online platform and submit as a nonsubstantive change request for approval.” </w:t>
      </w:r>
      <w:r w:rsidRPr="1DA3B6D5" w:rsidR="00BC155A">
        <w:rPr>
          <w:rFonts w:ascii="Times New Roman" w:hAnsi="Times New Roman" w:cs="Times New Roman"/>
          <w:sz w:val="24"/>
          <w:szCs w:val="24"/>
        </w:rPr>
        <w:t xml:space="preserve">The Department </w:t>
      </w:r>
      <w:r w:rsidRPr="1DA3B6D5" w:rsidR="006A2C7F">
        <w:rPr>
          <w:rFonts w:ascii="Times New Roman" w:hAnsi="Times New Roman" w:cs="Times New Roman"/>
          <w:sz w:val="24"/>
          <w:szCs w:val="24"/>
        </w:rPr>
        <w:t xml:space="preserve">has submitted </w:t>
      </w:r>
      <w:r w:rsidR="00880FC2">
        <w:rPr>
          <w:rFonts w:ascii="Times New Roman" w:hAnsi="Times New Roman" w:cs="Times New Roman"/>
          <w:sz w:val="24"/>
          <w:szCs w:val="24"/>
        </w:rPr>
        <w:t xml:space="preserve">a </w:t>
      </w:r>
      <w:r w:rsidR="00661880">
        <w:rPr>
          <w:rFonts w:ascii="Times New Roman" w:hAnsi="Times New Roman" w:cs="Times New Roman"/>
          <w:sz w:val="24"/>
          <w:szCs w:val="24"/>
        </w:rPr>
        <w:t>descri</w:t>
      </w:r>
      <w:r w:rsidR="00D17365">
        <w:rPr>
          <w:rFonts w:ascii="Times New Roman" w:hAnsi="Times New Roman" w:cs="Times New Roman"/>
          <w:sz w:val="24"/>
          <w:szCs w:val="24"/>
        </w:rPr>
        <w:t xml:space="preserve">ptive </w:t>
      </w:r>
      <w:r w:rsidR="00661880">
        <w:rPr>
          <w:rFonts w:ascii="Times New Roman" w:hAnsi="Times New Roman" w:cs="Times New Roman"/>
          <w:sz w:val="24"/>
          <w:szCs w:val="24"/>
        </w:rPr>
        <w:t>list</w:t>
      </w:r>
      <w:r w:rsidR="00880FC2">
        <w:rPr>
          <w:rFonts w:ascii="Times New Roman" w:hAnsi="Times New Roman" w:cs="Times New Roman"/>
          <w:sz w:val="24"/>
          <w:szCs w:val="24"/>
        </w:rPr>
        <w:t xml:space="preserve"> of changes and corresponding </w:t>
      </w:r>
      <w:r w:rsidRPr="1DA3B6D5" w:rsidR="00E40193">
        <w:rPr>
          <w:rFonts w:ascii="Times New Roman" w:hAnsi="Times New Roman" w:cs="Times New Roman"/>
          <w:sz w:val="24"/>
          <w:szCs w:val="24"/>
        </w:rPr>
        <w:t xml:space="preserve">screenshots </w:t>
      </w:r>
      <w:r w:rsidRPr="1DA3B6D5" w:rsidR="00CD65F0">
        <w:rPr>
          <w:rFonts w:ascii="Times New Roman" w:hAnsi="Times New Roman" w:cs="Times New Roman"/>
          <w:sz w:val="24"/>
          <w:szCs w:val="24"/>
        </w:rPr>
        <w:t>of its revised</w:t>
      </w:r>
      <w:r w:rsidRPr="1DA3B6D5" w:rsidR="00E40193">
        <w:rPr>
          <w:rFonts w:ascii="Times New Roman" w:hAnsi="Times New Roman" w:cs="Times New Roman"/>
          <w:sz w:val="24"/>
          <w:szCs w:val="24"/>
        </w:rPr>
        <w:t xml:space="preserve"> online platform </w:t>
      </w:r>
      <w:r w:rsidRPr="1DA3B6D5" w:rsidR="00FF5AED">
        <w:rPr>
          <w:rFonts w:ascii="Times New Roman" w:hAnsi="Times New Roman" w:cs="Times New Roman"/>
          <w:sz w:val="24"/>
          <w:szCs w:val="24"/>
        </w:rPr>
        <w:t xml:space="preserve">along with this justification. </w:t>
      </w:r>
    </w:p>
    <w:p w:rsidR="009B12E0" w:rsidP="009B12E0" w14:paraId="73E8AE7A" w14:textId="5522C000">
      <w:pPr>
        <w:rPr>
          <w:rFonts w:ascii="Times New Roman" w:hAnsi="Times New Roman" w:cs="Times New Roman"/>
          <w:sz w:val="24"/>
          <w:szCs w:val="24"/>
        </w:rPr>
      </w:pPr>
    </w:p>
    <w:p w:rsidR="002C70AB" w:rsidRPr="00896983" w:rsidP="009B12E0" w14:paraId="1A3F760E" w14:textId="77777777">
      <w:pPr>
        <w:rPr>
          <w:rFonts w:ascii="Times New Roman" w:hAnsi="Times New Roman" w:cs="Times New Roman"/>
          <w:sz w:val="24"/>
          <w:szCs w:val="24"/>
        </w:rPr>
      </w:pPr>
    </w:p>
    <w:p w:rsidR="009B12E0" w:rsidRPr="00896983" w14:paraId="31175635" w14:textId="77777777"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0D5" w14:paraId="2C50302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0D5" w14:paraId="04D7A1D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0D5" w14:paraId="6D6BD4A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0D5" w14:paraId="0E2094F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0D5" w14:paraId="710EF06D" w14:textId="5A9AE0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0D5" w14:paraId="484696D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E0"/>
    <w:rsid w:val="000125D6"/>
    <w:rsid w:val="00024FA8"/>
    <w:rsid w:val="00064134"/>
    <w:rsid w:val="0006695E"/>
    <w:rsid w:val="000F0E5B"/>
    <w:rsid w:val="00136734"/>
    <w:rsid w:val="00161591"/>
    <w:rsid w:val="001860D5"/>
    <w:rsid w:val="0019082F"/>
    <w:rsid w:val="001E06C8"/>
    <w:rsid w:val="002C70AB"/>
    <w:rsid w:val="00345DCE"/>
    <w:rsid w:val="00401AED"/>
    <w:rsid w:val="00437F24"/>
    <w:rsid w:val="0044617D"/>
    <w:rsid w:val="0054406B"/>
    <w:rsid w:val="0055624B"/>
    <w:rsid w:val="00562DB3"/>
    <w:rsid w:val="00597F23"/>
    <w:rsid w:val="005A6C3E"/>
    <w:rsid w:val="005B3C27"/>
    <w:rsid w:val="005F2861"/>
    <w:rsid w:val="006133FF"/>
    <w:rsid w:val="00661880"/>
    <w:rsid w:val="00682F25"/>
    <w:rsid w:val="006A2C7F"/>
    <w:rsid w:val="00710C1F"/>
    <w:rsid w:val="00734D56"/>
    <w:rsid w:val="007C788B"/>
    <w:rsid w:val="0083123D"/>
    <w:rsid w:val="00862B48"/>
    <w:rsid w:val="00875B65"/>
    <w:rsid w:val="00880FC2"/>
    <w:rsid w:val="00896983"/>
    <w:rsid w:val="008B7504"/>
    <w:rsid w:val="008E2E9B"/>
    <w:rsid w:val="00901BB6"/>
    <w:rsid w:val="0093398F"/>
    <w:rsid w:val="0096507C"/>
    <w:rsid w:val="009B12E0"/>
    <w:rsid w:val="00A44EAC"/>
    <w:rsid w:val="00AD3721"/>
    <w:rsid w:val="00B77873"/>
    <w:rsid w:val="00B77E4A"/>
    <w:rsid w:val="00BC155A"/>
    <w:rsid w:val="00BF1E20"/>
    <w:rsid w:val="00C06F4A"/>
    <w:rsid w:val="00C45A85"/>
    <w:rsid w:val="00C61766"/>
    <w:rsid w:val="00CD639F"/>
    <w:rsid w:val="00CD65F0"/>
    <w:rsid w:val="00CE7CE5"/>
    <w:rsid w:val="00D17365"/>
    <w:rsid w:val="00D2105F"/>
    <w:rsid w:val="00D32030"/>
    <w:rsid w:val="00D547E7"/>
    <w:rsid w:val="00D6009D"/>
    <w:rsid w:val="00D81E8F"/>
    <w:rsid w:val="00D95BD6"/>
    <w:rsid w:val="00E40193"/>
    <w:rsid w:val="00E53D6F"/>
    <w:rsid w:val="00EA2143"/>
    <w:rsid w:val="00EB1441"/>
    <w:rsid w:val="00EF5071"/>
    <w:rsid w:val="00F57F97"/>
    <w:rsid w:val="00FD52B7"/>
    <w:rsid w:val="00FF5AED"/>
    <w:rsid w:val="0C03B0A7"/>
    <w:rsid w:val="102DD0EB"/>
    <w:rsid w:val="1DA3B6D5"/>
    <w:rsid w:val="5AFA83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B1FFEA"/>
  <w15:chartTrackingRefBased/>
  <w15:docId w15:val="{0FB257FE-552B-472C-9A7D-CDAD09AB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2E0"/>
  </w:style>
  <w:style w:type="paragraph" w:styleId="Footer">
    <w:name w:val="footer"/>
    <w:basedOn w:val="Normal"/>
    <w:link w:val="FooterChar"/>
    <w:uiPriority w:val="99"/>
    <w:unhideWhenUsed/>
    <w:rsid w:val="009B1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2E0"/>
  </w:style>
  <w:style w:type="paragraph" w:styleId="Title">
    <w:name w:val="Title"/>
    <w:basedOn w:val="Normal"/>
    <w:next w:val="Normal"/>
    <w:link w:val="TitleChar"/>
    <w:uiPriority w:val="10"/>
    <w:qFormat/>
    <w:rsid w:val="00710C1F"/>
    <w:pPr>
      <w:spacing w:after="0" w:line="240" w:lineRule="auto"/>
      <w:contextualSpacing/>
      <w:jc w:val="center"/>
    </w:pPr>
    <w:rPr>
      <w:rFonts w:ascii="Times New Roman" w:hAnsi="Times New Roman"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C1F"/>
    <w:rPr>
      <w:rFonts w:ascii="Times New Roman" w:hAnsi="Times New Roman" w:eastAsiaTheme="majorEastAsia" w:cstheme="majorBidi"/>
      <w:b/>
      <w:spacing w:val="-10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682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ghts_x0020_Security_x0020_Classification xmlns="bb71f7cc-13ce-42b7-b421-3beaac50452e">Unclassified</Rights_x0020_Security_x0020_Classification>
    <_ip_UnifiedCompliancePolicyUIAction xmlns="http://schemas.microsoft.com/sharepoint/v3" xsi:nil="true"/>
    <bd31ad2283c6430b9b78dce7aa004a55 xmlns="bb71f7cc-13ce-42b7-b421-3beaac50452e">
      <Terms xmlns="http://schemas.microsoft.com/office/infopath/2007/PartnerControls"/>
    </bd31ad2283c6430b9b78dce7aa004a55>
    <Original_x0020_Created_x0020_Date xmlns="bb71f7cc-13ce-42b7-b421-3beaac50452e" xsi:nil="true"/>
    <kae2c6f4d4974805af7dd5c4a93c11b1 xmlns="bb71f7cc-13ce-42b7-b421-3beaac50452e">
      <Terms xmlns="http://schemas.microsoft.com/office/infopath/2007/PartnerControls"/>
    </kae2c6f4d4974805af7dd5c4a93c11b1>
    <IconOverlay xmlns="http://schemas.microsoft.com/sharepoint/v4" xsi:nil="true"/>
    <g85beb90b1e94069bf4c5a2d20a7e739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Family and Medical Leave Act</TermName>
          <TermId xmlns="http://schemas.microsoft.com/office/infopath/2007/PartnerControls">fd24e5ed-3c62-4637-9def-9200108b0c7c</TermId>
        </TermInfo>
        <TermInfo xmlns="http://schemas.microsoft.com/office/infopath/2007/PartnerControls">
          <TermName xmlns="http://schemas.microsoft.com/office/infopath/2007/PartnerControls">Fair Labor Standards Act</TermName>
          <TermId xmlns="http://schemas.microsoft.com/office/infopath/2007/PartnerControls">810f69fa-e7c3-4000-8eb9-d5b7690c1728</TermId>
        </TermInfo>
      </Terms>
    </g85beb90b1e94069bf4c5a2d20a7e739>
    <lcf76f155ced4ddcb4097134ff3c332f xmlns="46f75661-c5f1-4fe7-86e4-4b25eecd0c38">
      <Terms xmlns="http://schemas.microsoft.com/office/infopath/2007/PartnerControls"/>
    </lcf76f155ced4ddcb4097134ff3c332f>
    <_ip_UnifiedCompliancePolicyProperties xmlns="http://schemas.microsoft.com/sharepoint/v3" xsi:nil="true"/>
    <RoutingRuleDescription xmlns="http://schemas.microsoft.com/sharepoint/v3" xsi:nil="true"/>
    <c911e03cb182450d81304016d98b3f9f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4.1: 040 Forms Management Records</TermName>
          <TermId xmlns="http://schemas.microsoft.com/office/infopath/2007/PartnerControls">ad9e89f0-a775-4f43-9e28-7ce48771fece</TermId>
        </TermInfo>
      </Terms>
    </c911e03cb182450d81304016d98b3f9f>
    <n93623b497a8460e85f134e1f0bab844 xmlns="bb71f7cc-13ce-42b7-b421-3beaac50452e">
      <Terms xmlns="http://schemas.microsoft.com/office/infopath/2007/PartnerControls"/>
    </n93623b497a8460e85f134e1f0bab844>
    <TaxCatchAll xmlns="bb71f7cc-13ce-42b7-b421-3beaac50452e">
      <Value>2650</Value>
      <Value>310</Value>
      <Value>119</Value>
    </TaxCatchAll>
    <Fiscal_x0020_Year xmlns="bb71f7cc-13ce-42b7-b421-3beaac50452e" xsi:nil="true"/>
    <_dlc_DocId xmlns="bb71f7cc-13ce-42b7-b421-3beaac50452e">2K3ES4NJPSMZ-263107863-38253</_dlc_DocId>
    <_dlc_DocIdUrl xmlns="bb71f7cc-13ce-42b7-b421-3beaac50452e">
      <Url>https://usdol.sharepoint.com/sites/WHD/no/pol/drli/_layouts/15/DocIdRedir.aspx?ID=2K3ES4NJPSMZ-263107863-38253</Url>
      <Description>2K3ES4NJPSMZ-263107863-38253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6088DC7CD522D44C935BCAF1A1C208D10200BBE916880497F940BC674A75AEA21946" ma:contentTypeVersion="54" ma:contentTypeDescription="Non-record templates, calculations, and preliminary drafts not circulated for comment." ma:contentTypeScope="" ma:versionID="07bc785f8962480c8ea2b6b139340c04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46f75661-c5f1-4fe7-86e4-4b25eecd0c38" targetNamespace="http://schemas.microsoft.com/office/2006/metadata/properties" ma:root="true" ma:fieldsID="21e35a7ef0c21e229bd4bbafb06e135f" ns1:_="" ns2:_="" ns3:_="" ns4:_="">
    <xsd:import namespace="http://schemas.microsoft.com/sharepoint/v3"/>
    <xsd:import namespace="bb71f7cc-13ce-42b7-b421-3beaac50452e"/>
    <xsd:import namespace="http://schemas.microsoft.com/sharepoint/v4"/>
    <xsd:import namespace="46f75661-c5f1-4fe7-86e4-4b25eecd0c3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2:c911e03cb182450d81304016d98b3f9f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7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Fiscal_x0020_Year" ma:index="29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5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5661-c5f1-4fe7-86e4-4b25eecd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2A478-B416-4EC2-983A-128D87FAC0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F917C7-6AD7-4412-AE44-A26F60775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A3995-3792-4F66-ABDC-1DDC1E7BF2BF}">
  <ds:schemaRefs>
    <ds:schemaRef ds:uri="http://schemas.microsoft.com/office/2006/metadata/properties"/>
    <ds:schemaRef ds:uri="http://schemas.microsoft.com/office/infopath/2007/PartnerControls"/>
    <ds:schemaRef ds:uri="bb71f7cc-13ce-42b7-b421-3beaac50452e"/>
    <ds:schemaRef ds:uri="http://schemas.microsoft.com/sharepoint/v3"/>
    <ds:schemaRef ds:uri="http://schemas.microsoft.com/sharepoint/v4"/>
    <ds:schemaRef ds:uri="46f75661-c5f1-4fe7-86e4-4b25eecd0c38"/>
  </ds:schemaRefs>
</ds:datastoreItem>
</file>

<file path=customXml/itemProps4.xml><?xml version="1.0" encoding="utf-8"?>
<ds:datastoreItem xmlns:ds="http://schemas.openxmlformats.org/officeDocument/2006/customXml" ds:itemID="{B1CAC887-350B-4859-B702-8E7CBA29D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http://schemas.microsoft.com/sharepoint/v4"/>
    <ds:schemaRef ds:uri="46f75661-c5f1-4fe7-86e4-4b25eecd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Company>U.S. Department of Labor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Workgroup</dc:creator>
  <cp:lastModifiedBy>Chris Jones</cp:lastModifiedBy>
  <cp:revision>9</cp:revision>
  <dcterms:created xsi:type="dcterms:W3CDTF">2024-10-03T17:02:00Z</dcterms:created>
  <dcterms:modified xsi:type="dcterms:W3CDTF">2024-10-03T21:02:00Z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ies">
    <vt:lpwstr>310;#Family and Medical Leave Act|fd24e5ed-3c62-4637-9def-9200108b0c7c;#119;#Fair Labor Standards Act|810f69fa-e7c3-4000-8eb9-d5b7690c1728</vt:lpwstr>
  </property>
  <property fmtid="{D5CDD505-2E9C-101B-9397-08002B2CF9AE}" pid="3" name="ContentTypeId">
    <vt:lpwstr>0x0101006088DC7CD522D44C935BCAF1A1C208D10200BBE916880497F940BC674A75AEA21946</vt:lpwstr>
  </property>
  <property fmtid="{D5CDD505-2E9C-101B-9397-08002B2CF9AE}" pid="4" name="Geographic Coverage">
    <vt:lpwstr/>
  </property>
  <property fmtid="{D5CDD505-2E9C-101B-9397-08002B2CF9AE}" pid="5" name="Industry (NAICS)">
    <vt:lpwstr/>
  </property>
  <property fmtid="{D5CDD505-2E9C-101B-9397-08002B2CF9AE}" pid="6" name="MediaServiceImageTags">
    <vt:lpwstr/>
  </property>
  <property fmtid="{D5CDD505-2E9C-101B-9397-08002B2CF9AE}" pid="7" name="WHD Record Type">
    <vt:lpwstr>2650;#4.1: 040 Forms Management Records|ad9e89f0-a775-4f43-9e28-7ce48771fece</vt:lpwstr>
  </property>
  <property fmtid="{D5CDD505-2E9C-101B-9397-08002B2CF9AE}" pid="8" name="WHD Subject">
    <vt:lpwstr/>
  </property>
  <property fmtid="{D5CDD505-2E9C-101B-9397-08002B2CF9AE}" pid="9" name="_dlc_DocIdItemGuid">
    <vt:lpwstr>b4a5e124-9dff-4df0-b855-60adf70451dd</vt:lpwstr>
  </property>
</Properties>
</file>