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44E78" w14:paraId="59C44704" w14:textId="47659FBE">
      <w:pPr>
        <w:pStyle w:val="BodyText"/>
        <w:spacing w:before="189"/>
      </w:pPr>
      <w:r>
        <w:rPr>
          <w:noProof/>
        </w:rPr>
        <mc:AlternateContent>
          <mc:Choice Requires="wps">
            <w:drawing>
              <wp:anchor distT="0" distB="0" distL="114300" distR="114300" simplePos="0" relativeHeight="251658240" behindDoc="0" locked="0" layoutInCell="1" allowOverlap="1">
                <wp:simplePos x="0" y="0"/>
                <wp:positionH relativeFrom="column">
                  <wp:posOffset>4819650</wp:posOffset>
                </wp:positionH>
                <wp:positionV relativeFrom="paragraph">
                  <wp:posOffset>-736600</wp:posOffset>
                </wp:positionV>
                <wp:extent cx="1993900" cy="476250"/>
                <wp:effectExtent l="0" t="0" r="635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993900" cy="476250"/>
                        </a:xfrm>
                        <a:prstGeom prst="rect">
                          <a:avLst/>
                        </a:prstGeom>
                        <a:solidFill>
                          <a:schemeClr val="lt1"/>
                        </a:solidFill>
                        <a:ln w="6350">
                          <a:noFill/>
                        </a:ln>
                      </wps:spPr>
                      <wps:txbx>
                        <w:txbxContent>
                          <w:p w:rsidR="00453D7B" w14:textId="77777777">
                            <w:pPr>
                              <w:rPr>
                                <w:sz w:val="16"/>
                                <w:szCs w:val="16"/>
                              </w:rPr>
                            </w:pPr>
                            <w:r w:rsidRPr="00453D7B">
                              <w:rPr>
                                <w:sz w:val="16"/>
                                <w:szCs w:val="16"/>
                              </w:rPr>
                              <w:t xml:space="preserve">OMB control number: </w:t>
                            </w:r>
                            <w:r w:rsidRPr="00453D7B" w:rsidR="004A3D10">
                              <w:rPr>
                                <w:sz w:val="16"/>
                                <w:szCs w:val="16"/>
                              </w:rPr>
                              <w:t>1601-0029</w:t>
                            </w:r>
                          </w:p>
                          <w:p w:rsidR="004A3D10" w:rsidRPr="00453D7B" w14:textId="4315B6A3">
                            <w:pPr>
                              <w:rPr>
                                <w:sz w:val="16"/>
                                <w:szCs w:val="16"/>
                              </w:rPr>
                            </w:pPr>
                            <w:r>
                              <w:rPr>
                                <w:sz w:val="16"/>
                                <w:szCs w:val="16"/>
                              </w:rPr>
                              <w:t>Exp. 12/30/2026</w:t>
                            </w:r>
                            <w:r w:rsidRPr="00453D7B">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width:157pt;height:37.5pt;margin-top:-58pt;margin-left:379.5pt;mso-wrap-distance-bottom:0;mso-wrap-distance-left:9pt;mso-wrap-distance-right:9pt;mso-wrap-distance-top:0;mso-wrap-style:square;position:absolute;visibility:visible;v-text-anchor:top;z-index:251659264" fillcolor="white" stroked="f" strokeweight="0.5pt">
                <v:textbox>
                  <w:txbxContent>
                    <w:p w:rsidR="00453D7B" w14:paraId="3B698E6A" w14:textId="77777777">
                      <w:pPr>
                        <w:rPr>
                          <w:sz w:val="16"/>
                          <w:szCs w:val="16"/>
                        </w:rPr>
                      </w:pPr>
                      <w:r w:rsidRPr="00453D7B">
                        <w:rPr>
                          <w:sz w:val="16"/>
                          <w:szCs w:val="16"/>
                        </w:rPr>
                        <w:t xml:space="preserve">OMB control number: </w:t>
                      </w:r>
                      <w:r w:rsidRPr="00453D7B" w:rsidR="004A3D10">
                        <w:rPr>
                          <w:sz w:val="16"/>
                          <w:szCs w:val="16"/>
                        </w:rPr>
                        <w:t>1601-0029</w:t>
                      </w:r>
                    </w:p>
                    <w:p w:rsidR="004A3D10" w:rsidRPr="00453D7B" w14:paraId="0A0894C0" w14:textId="4315B6A3">
                      <w:pPr>
                        <w:rPr>
                          <w:sz w:val="16"/>
                          <w:szCs w:val="16"/>
                        </w:rPr>
                      </w:pPr>
                      <w:r>
                        <w:rPr>
                          <w:sz w:val="16"/>
                          <w:szCs w:val="16"/>
                        </w:rPr>
                        <w:t>Exp. 12/30/2026</w:t>
                      </w:r>
                      <w:r w:rsidRPr="00453D7B">
                        <w:rPr>
                          <w:sz w:val="16"/>
                          <w:szCs w:val="16"/>
                        </w:rPr>
                        <w:t xml:space="preserve"> </w:t>
                      </w:r>
                    </w:p>
                  </w:txbxContent>
                </v:textbox>
              </v:shape>
            </w:pict>
          </mc:Fallback>
        </mc:AlternateContent>
      </w:r>
    </w:p>
    <w:p w:rsidR="00E44E78" w14:paraId="59C44705" w14:textId="265B0052">
      <w:pPr>
        <w:pStyle w:val="BodyText"/>
        <w:ind w:left="399" w:right="1195"/>
      </w:pPr>
      <w:r>
        <w:t>A Federal agency may not conduct or sponsor an information collection subject to the requirements</w:t>
      </w:r>
      <w:r>
        <w:rPr>
          <w:spacing w:val="-6"/>
        </w:rPr>
        <w:t xml:space="preserve"> </w:t>
      </w:r>
      <w:r>
        <w:t>of</w:t>
      </w:r>
      <w:r>
        <w:rPr>
          <w:spacing w:val="-9"/>
        </w:rPr>
        <w:t xml:space="preserve"> </w:t>
      </w:r>
      <w:r>
        <w:t>the</w:t>
      </w:r>
      <w:r>
        <w:rPr>
          <w:spacing w:val="-9"/>
        </w:rPr>
        <w:t xml:space="preserve"> </w:t>
      </w:r>
      <w:r>
        <w:t>Paperwork</w:t>
      </w:r>
      <w:r>
        <w:rPr>
          <w:spacing w:val="-6"/>
        </w:rPr>
        <w:t xml:space="preserve"> </w:t>
      </w:r>
      <w:r>
        <w:t>Reduction</w:t>
      </w:r>
      <w:r>
        <w:rPr>
          <w:spacing w:val="-6"/>
        </w:rPr>
        <w:t xml:space="preserve"> </w:t>
      </w:r>
      <w:r>
        <w:t>Act</w:t>
      </w:r>
      <w:r>
        <w:rPr>
          <w:spacing w:val="-5"/>
        </w:rPr>
        <w:t xml:space="preserve"> </w:t>
      </w:r>
      <w:r>
        <w:t>unless</w:t>
      </w:r>
      <w:r>
        <w:rPr>
          <w:spacing w:val="-6"/>
        </w:rPr>
        <w:t xml:space="preserve"> </w:t>
      </w:r>
      <w:r>
        <w:t>the</w:t>
      </w:r>
      <w:r>
        <w:rPr>
          <w:spacing w:val="-9"/>
        </w:rPr>
        <w:t xml:space="preserve"> </w:t>
      </w:r>
      <w:r>
        <w:t>information</w:t>
      </w:r>
      <w:r>
        <w:rPr>
          <w:spacing w:val="-6"/>
        </w:rPr>
        <w:t xml:space="preserve"> </w:t>
      </w:r>
      <w:r>
        <w:t>collection</w:t>
      </w:r>
      <w:r>
        <w:rPr>
          <w:spacing w:val="-6"/>
        </w:rPr>
        <w:t xml:space="preserve"> </w:t>
      </w:r>
      <w:r>
        <w:t>has</w:t>
      </w:r>
      <w:r>
        <w:rPr>
          <w:spacing w:val="-6"/>
        </w:rPr>
        <w:t xml:space="preserve"> </w:t>
      </w:r>
      <w:r>
        <w:t>a</w:t>
      </w:r>
      <w:r>
        <w:rPr>
          <w:spacing w:val="-9"/>
        </w:rPr>
        <w:t xml:space="preserve"> </w:t>
      </w:r>
      <w:r>
        <w:t xml:space="preserve">currently valid OMB Control Number. The approved OMB Control Number for this information collection is 1601-0029 </w:t>
      </w:r>
      <w:r w:rsidRPr="00E80AB8">
        <w:rPr>
          <w:color w:val="000000"/>
        </w:rPr>
        <w:t xml:space="preserve">(expires </w:t>
      </w:r>
      <w:r w:rsidRPr="00E80AB8" w:rsidR="00B73C45">
        <w:rPr>
          <w:color w:val="000000"/>
        </w:rPr>
        <w:t>12</w:t>
      </w:r>
      <w:r w:rsidRPr="00E80AB8">
        <w:rPr>
          <w:color w:val="000000"/>
        </w:rPr>
        <w:t>/</w:t>
      </w:r>
      <w:r w:rsidRPr="00E80AB8" w:rsidR="00E80AB8">
        <w:rPr>
          <w:color w:val="000000"/>
        </w:rPr>
        <w:t>30</w:t>
      </w:r>
      <w:r w:rsidRPr="00E80AB8">
        <w:rPr>
          <w:color w:val="000000"/>
        </w:rPr>
        <w:t>/202</w:t>
      </w:r>
      <w:r w:rsidRPr="00E80AB8" w:rsidR="00E80AB8">
        <w:rPr>
          <w:color w:val="000000"/>
        </w:rPr>
        <w:t>6</w:t>
      </w:r>
      <w:r w:rsidRPr="00E80AB8">
        <w:rPr>
          <w:color w:val="000000"/>
        </w:rPr>
        <w:t>).</w:t>
      </w:r>
      <w:r>
        <w:rPr>
          <w:color w:val="000000"/>
        </w:rPr>
        <w:t xml:space="preserve"> Without this approval, we could not conduct this survey. Public reporting for this information collection is estimated to be approximately 5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Kelli Johnson, </w:t>
      </w:r>
      <w:hyperlink r:id="rId4">
        <w:r>
          <w:rPr>
            <w:color w:val="0561C1"/>
            <w:u w:val="single" w:color="0561C1"/>
          </w:rPr>
          <w:t>kelli.johnson@fema.dhs.gov</w:t>
        </w:r>
      </w:hyperlink>
    </w:p>
    <w:p w:rsidR="00E44E78" w14:paraId="59C44706" w14:textId="77777777">
      <w:pPr>
        <w:pStyle w:val="BodyText"/>
        <w:spacing w:before="3"/>
        <w:rPr>
          <w:sz w:val="14"/>
        </w:rPr>
      </w:pPr>
    </w:p>
    <w:tbl>
      <w:tblPr>
        <w:tblW w:w="0" w:type="auto"/>
        <w:tblInd w:w="2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099"/>
      </w:tblGrid>
      <w:tr w14:paraId="59C44708" w14:textId="77777777">
        <w:tblPrEx>
          <w:tblW w:w="0" w:type="auto"/>
          <w:tblInd w:w="2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66"/>
        </w:trPr>
        <w:tc>
          <w:tcPr>
            <w:tcW w:w="10099" w:type="dxa"/>
          </w:tcPr>
          <w:p w:rsidR="00E44E78" w14:paraId="59C44707" w14:textId="77777777">
            <w:pPr>
              <w:pStyle w:val="TableParagraph"/>
              <w:spacing w:before="85" w:line="262" w:lineRule="exact"/>
              <w:rPr>
                <w:b/>
                <w:sz w:val="23"/>
              </w:rPr>
            </w:pPr>
            <w:r>
              <w:rPr>
                <w:b/>
                <w:sz w:val="23"/>
              </w:rPr>
              <w:t>Claim</w:t>
            </w:r>
            <w:r>
              <w:rPr>
                <w:b/>
                <w:spacing w:val="-1"/>
                <w:sz w:val="23"/>
              </w:rPr>
              <w:t xml:space="preserve"> </w:t>
            </w:r>
            <w:r>
              <w:rPr>
                <w:b/>
                <w:spacing w:val="-2"/>
                <w:sz w:val="23"/>
              </w:rPr>
              <w:t>Start</w:t>
            </w:r>
          </w:p>
        </w:tc>
      </w:tr>
      <w:tr w14:paraId="59C4470A" w14:textId="77777777">
        <w:tblPrEx>
          <w:tblW w:w="0" w:type="auto"/>
          <w:tblInd w:w="261" w:type="dxa"/>
          <w:tblLayout w:type="fixed"/>
          <w:tblCellMar>
            <w:left w:w="0" w:type="dxa"/>
            <w:right w:w="0" w:type="dxa"/>
          </w:tblCellMar>
          <w:tblLook w:val="01E0"/>
        </w:tblPrEx>
        <w:trPr>
          <w:trHeight w:val="369"/>
        </w:trPr>
        <w:tc>
          <w:tcPr>
            <w:tcW w:w="10099" w:type="dxa"/>
          </w:tcPr>
          <w:p w:rsidR="00E44E78" w14:paraId="59C44709" w14:textId="77777777">
            <w:pPr>
              <w:pStyle w:val="TableParagraph"/>
              <w:spacing w:before="87" w:line="262" w:lineRule="exact"/>
              <w:rPr>
                <w:sz w:val="23"/>
              </w:rPr>
            </w:pPr>
            <w:r>
              <w:rPr>
                <w:sz w:val="23"/>
              </w:rPr>
              <w:t>1.</w:t>
            </w:r>
            <w:r>
              <w:rPr>
                <w:spacing w:val="-8"/>
                <w:sz w:val="23"/>
              </w:rPr>
              <w:t xml:space="preserve"> </w:t>
            </w:r>
            <w:r>
              <w:rPr>
                <w:sz w:val="23"/>
              </w:rPr>
              <w:t>What</w:t>
            </w:r>
            <w:r>
              <w:rPr>
                <w:spacing w:val="-4"/>
                <w:sz w:val="23"/>
              </w:rPr>
              <w:t xml:space="preserve"> </w:t>
            </w:r>
            <w:r>
              <w:rPr>
                <w:sz w:val="23"/>
              </w:rPr>
              <w:t>is</w:t>
            </w:r>
            <w:r>
              <w:rPr>
                <w:spacing w:val="-8"/>
                <w:sz w:val="23"/>
              </w:rPr>
              <w:t xml:space="preserve"> </w:t>
            </w:r>
            <w:r>
              <w:rPr>
                <w:sz w:val="23"/>
              </w:rPr>
              <w:t>the</w:t>
            </w:r>
            <w:r>
              <w:rPr>
                <w:spacing w:val="-4"/>
                <w:sz w:val="23"/>
              </w:rPr>
              <w:t xml:space="preserve"> </w:t>
            </w:r>
            <w:r>
              <w:rPr>
                <w:sz w:val="23"/>
              </w:rPr>
              <w:t>overall</w:t>
            </w:r>
            <w:r>
              <w:rPr>
                <w:spacing w:val="-5"/>
                <w:sz w:val="23"/>
              </w:rPr>
              <w:t xml:space="preserve"> </w:t>
            </w:r>
            <w:r>
              <w:rPr>
                <w:sz w:val="23"/>
              </w:rPr>
              <w:t>satisfaction</w:t>
            </w:r>
            <w:r>
              <w:rPr>
                <w:spacing w:val="-5"/>
                <w:sz w:val="23"/>
              </w:rPr>
              <w:t xml:space="preserve"> </w:t>
            </w:r>
            <w:r>
              <w:rPr>
                <w:sz w:val="23"/>
              </w:rPr>
              <w:t>with</w:t>
            </w:r>
            <w:r>
              <w:rPr>
                <w:spacing w:val="-5"/>
                <w:sz w:val="23"/>
              </w:rPr>
              <w:t xml:space="preserve"> </w:t>
            </w:r>
            <w:r>
              <w:rPr>
                <w:sz w:val="23"/>
              </w:rPr>
              <w:t>the</w:t>
            </w:r>
            <w:r>
              <w:rPr>
                <w:spacing w:val="-4"/>
                <w:sz w:val="23"/>
              </w:rPr>
              <w:t xml:space="preserve"> </w:t>
            </w:r>
            <w:r>
              <w:rPr>
                <w:sz w:val="23"/>
              </w:rPr>
              <w:t>process</w:t>
            </w:r>
            <w:r>
              <w:rPr>
                <w:spacing w:val="-6"/>
                <w:sz w:val="23"/>
              </w:rPr>
              <w:t xml:space="preserve"> </w:t>
            </w:r>
            <w:r>
              <w:rPr>
                <w:sz w:val="23"/>
              </w:rPr>
              <w:t>for</w:t>
            </w:r>
            <w:r>
              <w:rPr>
                <w:spacing w:val="-6"/>
                <w:sz w:val="23"/>
              </w:rPr>
              <w:t xml:space="preserve"> </w:t>
            </w:r>
            <w:r>
              <w:rPr>
                <w:sz w:val="23"/>
              </w:rPr>
              <w:t>filing</w:t>
            </w:r>
            <w:r>
              <w:rPr>
                <w:spacing w:val="-9"/>
                <w:sz w:val="23"/>
              </w:rPr>
              <w:t xml:space="preserve"> </w:t>
            </w:r>
            <w:r>
              <w:rPr>
                <w:sz w:val="23"/>
              </w:rPr>
              <w:t>a</w:t>
            </w:r>
            <w:r>
              <w:rPr>
                <w:spacing w:val="-4"/>
                <w:sz w:val="23"/>
              </w:rPr>
              <w:t xml:space="preserve"> </w:t>
            </w:r>
            <w:r>
              <w:rPr>
                <w:sz w:val="23"/>
              </w:rPr>
              <w:t>flood</w:t>
            </w:r>
            <w:r>
              <w:rPr>
                <w:spacing w:val="-7"/>
                <w:sz w:val="23"/>
              </w:rPr>
              <w:t xml:space="preserve"> </w:t>
            </w:r>
            <w:r>
              <w:rPr>
                <w:sz w:val="23"/>
              </w:rPr>
              <w:t>insurance</w:t>
            </w:r>
            <w:r>
              <w:rPr>
                <w:spacing w:val="-1"/>
                <w:sz w:val="23"/>
              </w:rPr>
              <w:t xml:space="preserve"> </w:t>
            </w:r>
            <w:r>
              <w:rPr>
                <w:sz w:val="23"/>
              </w:rPr>
              <w:t>claim</w:t>
            </w:r>
            <w:r>
              <w:rPr>
                <w:spacing w:val="-5"/>
                <w:sz w:val="23"/>
              </w:rPr>
              <w:t xml:space="preserve"> </w:t>
            </w:r>
            <w:r>
              <w:rPr>
                <w:sz w:val="23"/>
              </w:rPr>
              <w:t>with</w:t>
            </w:r>
            <w:r>
              <w:rPr>
                <w:spacing w:val="-9"/>
                <w:sz w:val="23"/>
              </w:rPr>
              <w:t xml:space="preserve"> </w:t>
            </w:r>
            <w:r>
              <w:rPr>
                <w:sz w:val="23"/>
              </w:rPr>
              <w:t>the</w:t>
            </w:r>
            <w:r>
              <w:rPr>
                <w:spacing w:val="-2"/>
                <w:sz w:val="23"/>
              </w:rPr>
              <w:t xml:space="preserve"> </w:t>
            </w:r>
            <w:r>
              <w:rPr>
                <w:sz w:val="23"/>
              </w:rPr>
              <w:t>NFIP?</w:t>
            </w:r>
            <w:r>
              <w:rPr>
                <w:spacing w:val="-2"/>
                <w:sz w:val="23"/>
              </w:rPr>
              <w:t xml:space="preserve"> </w:t>
            </w:r>
            <w:r>
              <w:rPr>
                <w:spacing w:val="-10"/>
                <w:sz w:val="23"/>
              </w:rPr>
              <w:t>*</w:t>
            </w:r>
          </w:p>
        </w:tc>
      </w:tr>
      <w:tr w14:paraId="59C4470C" w14:textId="77777777">
        <w:tblPrEx>
          <w:tblW w:w="0" w:type="auto"/>
          <w:tblInd w:w="261" w:type="dxa"/>
          <w:tblLayout w:type="fixed"/>
          <w:tblCellMar>
            <w:left w:w="0" w:type="dxa"/>
            <w:right w:w="0" w:type="dxa"/>
          </w:tblCellMar>
          <w:tblLook w:val="01E0"/>
        </w:tblPrEx>
        <w:trPr>
          <w:trHeight w:val="371"/>
        </w:trPr>
        <w:tc>
          <w:tcPr>
            <w:tcW w:w="10099" w:type="dxa"/>
          </w:tcPr>
          <w:p w:rsidR="00E44E78" w14:paraId="59C4470B" w14:textId="77777777">
            <w:pPr>
              <w:pStyle w:val="TableParagraph"/>
              <w:spacing w:before="87" w:line="264" w:lineRule="exact"/>
              <w:rPr>
                <w:sz w:val="23"/>
              </w:rPr>
            </w:pPr>
            <w:r>
              <w:rPr>
                <w:sz w:val="23"/>
              </w:rPr>
              <w:t>2.</w:t>
            </w:r>
            <w:r>
              <w:rPr>
                <w:spacing w:val="-6"/>
                <w:sz w:val="23"/>
              </w:rPr>
              <w:t xml:space="preserve"> </w:t>
            </w:r>
            <w:r>
              <w:rPr>
                <w:sz w:val="23"/>
              </w:rPr>
              <w:t>How</w:t>
            </w:r>
            <w:r>
              <w:rPr>
                <w:spacing w:val="-8"/>
                <w:sz w:val="23"/>
              </w:rPr>
              <w:t xml:space="preserve"> </w:t>
            </w:r>
            <w:r>
              <w:rPr>
                <w:sz w:val="23"/>
              </w:rPr>
              <w:t>well</w:t>
            </w:r>
            <w:r>
              <w:rPr>
                <w:spacing w:val="-5"/>
                <w:sz w:val="23"/>
              </w:rPr>
              <w:t xml:space="preserve"> </w:t>
            </w:r>
            <w:r>
              <w:rPr>
                <w:sz w:val="23"/>
              </w:rPr>
              <w:t>does</w:t>
            </w:r>
            <w:r>
              <w:rPr>
                <w:spacing w:val="-8"/>
                <w:sz w:val="23"/>
              </w:rPr>
              <w:t xml:space="preserve"> </w:t>
            </w:r>
            <w:r>
              <w:rPr>
                <w:sz w:val="23"/>
              </w:rPr>
              <w:t>the</w:t>
            </w:r>
            <w:r>
              <w:rPr>
                <w:spacing w:val="-3"/>
                <w:sz w:val="23"/>
              </w:rPr>
              <w:t xml:space="preserve"> </w:t>
            </w:r>
            <w:r>
              <w:rPr>
                <w:sz w:val="23"/>
              </w:rPr>
              <w:t>NFIP</w:t>
            </w:r>
            <w:r>
              <w:rPr>
                <w:spacing w:val="-8"/>
                <w:sz w:val="23"/>
              </w:rPr>
              <w:t xml:space="preserve"> </w:t>
            </w:r>
            <w:r>
              <w:rPr>
                <w:sz w:val="23"/>
              </w:rPr>
              <w:t>process</w:t>
            </w:r>
            <w:r>
              <w:rPr>
                <w:spacing w:val="-6"/>
                <w:sz w:val="23"/>
              </w:rPr>
              <w:t xml:space="preserve"> </w:t>
            </w:r>
            <w:r>
              <w:rPr>
                <w:sz w:val="23"/>
              </w:rPr>
              <w:t>for</w:t>
            </w:r>
            <w:r>
              <w:rPr>
                <w:spacing w:val="-6"/>
                <w:sz w:val="23"/>
              </w:rPr>
              <w:t xml:space="preserve"> </w:t>
            </w:r>
            <w:r>
              <w:rPr>
                <w:sz w:val="23"/>
              </w:rPr>
              <w:t>filing</w:t>
            </w:r>
            <w:r>
              <w:rPr>
                <w:spacing w:val="-7"/>
                <w:sz w:val="23"/>
              </w:rPr>
              <w:t xml:space="preserve"> </w:t>
            </w:r>
            <w:r>
              <w:rPr>
                <w:sz w:val="23"/>
              </w:rPr>
              <w:t>a</w:t>
            </w:r>
            <w:r>
              <w:rPr>
                <w:spacing w:val="-6"/>
                <w:sz w:val="23"/>
              </w:rPr>
              <w:t xml:space="preserve"> </w:t>
            </w:r>
            <w:r>
              <w:rPr>
                <w:sz w:val="23"/>
              </w:rPr>
              <w:t>claim</w:t>
            </w:r>
            <w:r>
              <w:rPr>
                <w:spacing w:val="-5"/>
                <w:sz w:val="23"/>
              </w:rPr>
              <w:t xml:space="preserve"> </w:t>
            </w:r>
            <w:r>
              <w:rPr>
                <w:sz w:val="23"/>
              </w:rPr>
              <w:t>meet</w:t>
            </w:r>
            <w:r>
              <w:rPr>
                <w:spacing w:val="-4"/>
                <w:sz w:val="23"/>
              </w:rPr>
              <w:t xml:space="preserve"> </w:t>
            </w:r>
            <w:r>
              <w:rPr>
                <w:sz w:val="23"/>
              </w:rPr>
              <w:t>your</w:t>
            </w:r>
            <w:r>
              <w:rPr>
                <w:spacing w:val="-6"/>
                <w:sz w:val="23"/>
              </w:rPr>
              <w:t xml:space="preserve"> </w:t>
            </w:r>
            <w:r>
              <w:rPr>
                <w:sz w:val="23"/>
              </w:rPr>
              <w:t>expectations?</w:t>
            </w:r>
            <w:r>
              <w:rPr>
                <w:spacing w:val="-1"/>
                <w:sz w:val="23"/>
              </w:rPr>
              <w:t xml:space="preserve"> </w:t>
            </w:r>
            <w:r>
              <w:rPr>
                <w:spacing w:val="-10"/>
                <w:sz w:val="23"/>
              </w:rPr>
              <w:t>*</w:t>
            </w:r>
          </w:p>
        </w:tc>
      </w:tr>
      <w:tr w14:paraId="59C4470E" w14:textId="77777777">
        <w:tblPrEx>
          <w:tblW w:w="0" w:type="auto"/>
          <w:tblInd w:w="261" w:type="dxa"/>
          <w:tblLayout w:type="fixed"/>
          <w:tblCellMar>
            <w:left w:w="0" w:type="dxa"/>
            <w:right w:w="0" w:type="dxa"/>
          </w:tblCellMar>
          <w:tblLook w:val="01E0"/>
        </w:tblPrEx>
        <w:trPr>
          <w:trHeight w:val="368"/>
        </w:trPr>
        <w:tc>
          <w:tcPr>
            <w:tcW w:w="10099" w:type="dxa"/>
          </w:tcPr>
          <w:p w:rsidR="00E44E78" w14:paraId="59C4470D" w14:textId="77777777">
            <w:pPr>
              <w:pStyle w:val="TableParagraph"/>
              <w:spacing w:before="87" w:line="262" w:lineRule="exact"/>
              <w:rPr>
                <w:sz w:val="23"/>
              </w:rPr>
            </w:pPr>
            <w:r>
              <w:rPr>
                <w:sz w:val="23"/>
              </w:rPr>
              <w:t>3.</w:t>
            </w:r>
            <w:r>
              <w:rPr>
                <w:spacing w:val="-7"/>
                <w:sz w:val="23"/>
              </w:rPr>
              <w:t xml:space="preserve"> </w:t>
            </w:r>
            <w:r>
              <w:rPr>
                <w:sz w:val="23"/>
              </w:rPr>
              <w:t>How</w:t>
            </w:r>
            <w:r>
              <w:rPr>
                <w:spacing w:val="-6"/>
                <w:sz w:val="23"/>
              </w:rPr>
              <w:t xml:space="preserve"> </w:t>
            </w:r>
            <w:r>
              <w:rPr>
                <w:sz w:val="23"/>
              </w:rPr>
              <w:t>does</w:t>
            </w:r>
            <w:r>
              <w:rPr>
                <w:spacing w:val="-6"/>
                <w:sz w:val="23"/>
              </w:rPr>
              <w:t xml:space="preserve"> </w:t>
            </w:r>
            <w:r>
              <w:rPr>
                <w:sz w:val="23"/>
              </w:rPr>
              <w:t>the</w:t>
            </w:r>
            <w:r>
              <w:rPr>
                <w:spacing w:val="-4"/>
                <w:sz w:val="23"/>
              </w:rPr>
              <w:t xml:space="preserve"> </w:t>
            </w:r>
            <w:r>
              <w:rPr>
                <w:sz w:val="23"/>
              </w:rPr>
              <w:t>NFIP</w:t>
            </w:r>
            <w:r>
              <w:rPr>
                <w:spacing w:val="-6"/>
                <w:sz w:val="23"/>
              </w:rPr>
              <w:t xml:space="preserve"> </w:t>
            </w:r>
            <w:r>
              <w:rPr>
                <w:sz w:val="23"/>
              </w:rPr>
              <w:t>process</w:t>
            </w:r>
            <w:r>
              <w:rPr>
                <w:spacing w:val="-6"/>
                <w:sz w:val="23"/>
              </w:rPr>
              <w:t xml:space="preserve"> </w:t>
            </w:r>
            <w:r>
              <w:rPr>
                <w:sz w:val="23"/>
              </w:rPr>
              <w:t>compare</w:t>
            </w:r>
            <w:r>
              <w:rPr>
                <w:spacing w:val="-6"/>
                <w:sz w:val="23"/>
              </w:rPr>
              <w:t xml:space="preserve"> </w:t>
            </w:r>
            <w:r>
              <w:rPr>
                <w:sz w:val="23"/>
              </w:rPr>
              <w:t>to</w:t>
            </w:r>
            <w:r>
              <w:rPr>
                <w:spacing w:val="-4"/>
                <w:sz w:val="23"/>
              </w:rPr>
              <w:t xml:space="preserve"> </w:t>
            </w:r>
            <w:r>
              <w:rPr>
                <w:sz w:val="23"/>
              </w:rPr>
              <w:t>an</w:t>
            </w:r>
            <w:r>
              <w:rPr>
                <w:spacing w:val="-7"/>
                <w:sz w:val="23"/>
              </w:rPr>
              <w:t xml:space="preserve"> </w:t>
            </w:r>
            <w:r>
              <w:rPr>
                <w:sz w:val="23"/>
              </w:rPr>
              <w:t>ideal</w:t>
            </w:r>
            <w:r>
              <w:rPr>
                <w:spacing w:val="-4"/>
                <w:sz w:val="23"/>
              </w:rPr>
              <w:t xml:space="preserve"> </w:t>
            </w:r>
            <w:r>
              <w:rPr>
                <w:sz w:val="23"/>
              </w:rPr>
              <w:t>process</w:t>
            </w:r>
            <w:r>
              <w:rPr>
                <w:spacing w:val="-6"/>
                <w:sz w:val="23"/>
              </w:rPr>
              <w:t xml:space="preserve"> </w:t>
            </w:r>
            <w:r>
              <w:rPr>
                <w:sz w:val="23"/>
              </w:rPr>
              <w:t>for</w:t>
            </w:r>
            <w:r>
              <w:rPr>
                <w:spacing w:val="-5"/>
                <w:sz w:val="23"/>
              </w:rPr>
              <w:t xml:space="preserve"> </w:t>
            </w:r>
            <w:r>
              <w:rPr>
                <w:sz w:val="23"/>
              </w:rPr>
              <w:t>filing</w:t>
            </w:r>
            <w:r>
              <w:rPr>
                <w:spacing w:val="-10"/>
                <w:sz w:val="23"/>
              </w:rPr>
              <w:t xml:space="preserve"> </w:t>
            </w:r>
            <w:r>
              <w:rPr>
                <w:sz w:val="23"/>
              </w:rPr>
              <w:t>an</w:t>
            </w:r>
            <w:r>
              <w:rPr>
                <w:spacing w:val="-5"/>
                <w:sz w:val="23"/>
              </w:rPr>
              <w:t xml:space="preserve"> </w:t>
            </w:r>
            <w:r>
              <w:rPr>
                <w:sz w:val="23"/>
              </w:rPr>
              <w:t>insurance</w:t>
            </w:r>
            <w:r>
              <w:rPr>
                <w:spacing w:val="-5"/>
                <w:sz w:val="23"/>
              </w:rPr>
              <w:t xml:space="preserve"> </w:t>
            </w:r>
            <w:r>
              <w:rPr>
                <w:spacing w:val="-2"/>
                <w:sz w:val="23"/>
              </w:rPr>
              <w:t>claim?</w:t>
            </w:r>
          </w:p>
        </w:tc>
      </w:tr>
      <w:tr w14:paraId="59C44710" w14:textId="77777777">
        <w:tblPrEx>
          <w:tblW w:w="0" w:type="auto"/>
          <w:tblInd w:w="261" w:type="dxa"/>
          <w:tblLayout w:type="fixed"/>
          <w:tblCellMar>
            <w:left w:w="0" w:type="dxa"/>
            <w:right w:w="0" w:type="dxa"/>
          </w:tblCellMar>
          <w:tblLook w:val="01E0"/>
        </w:tblPrEx>
        <w:trPr>
          <w:trHeight w:val="366"/>
        </w:trPr>
        <w:tc>
          <w:tcPr>
            <w:tcW w:w="10099" w:type="dxa"/>
          </w:tcPr>
          <w:p w:rsidR="00E44E78" w14:paraId="59C4470F" w14:textId="77777777">
            <w:pPr>
              <w:pStyle w:val="TableParagraph"/>
              <w:spacing w:before="85" w:line="262" w:lineRule="exact"/>
              <w:rPr>
                <w:sz w:val="23"/>
              </w:rPr>
            </w:pPr>
            <w:r>
              <w:rPr>
                <w:sz w:val="23"/>
              </w:rPr>
              <w:t>4.</w:t>
            </w:r>
            <w:r>
              <w:rPr>
                <w:spacing w:val="-9"/>
                <w:sz w:val="23"/>
              </w:rPr>
              <w:t xml:space="preserve"> </w:t>
            </w:r>
            <w:r>
              <w:rPr>
                <w:sz w:val="23"/>
              </w:rPr>
              <w:t>How</w:t>
            </w:r>
            <w:r>
              <w:rPr>
                <w:spacing w:val="-8"/>
                <w:sz w:val="23"/>
              </w:rPr>
              <w:t xml:space="preserve"> </w:t>
            </w:r>
            <w:r>
              <w:rPr>
                <w:sz w:val="23"/>
              </w:rPr>
              <w:t>likely</w:t>
            </w:r>
            <w:r>
              <w:rPr>
                <w:spacing w:val="-7"/>
                <w:sz w:val="23"/>
              </w:rPr>
              <w:t xml:space="preserve"> </w:t>
            </w:r>
            <w:r>
              <w:rPr>
                <w:sz w:val="23"/>
              </w:rPr>
              <w:t>are</w:t>
            </w:r>
            <w:r>
              <w:rPr>
                <w:spacing w:val="-4"/>
                <w:sz w:val="23"/>
              </w:rPr>
              <w:t xml:space="preserve"> </w:t>
            </w:r>
            <w:r>
              <w:rPr>
                <w:sz w:val="23"/>
              </w:rPr>
              <w:t>you</w:t>
            </w:r>
            <w:r>
              <w:rPr>
                <w:spacing w:val="-7"/>
                <w:sz w:val="23"/>
              </w:rPr>
              <w:t xml:space="preserve"> </w:t>
            </w:r>
            <w:r>
              <w:rPr>
                <w:sz w:val="23"/>
              </w:rPr>
              <w:t>to</w:t>
            </w:r>
            <w:r>
              <w:rPr>
                <w:spacing w:val="-8"/>
                <w:sz w:val="23"/>
              </w:rPr>
              <w:t xml:space="preserve"> </w:t>
            </w:r>
            <w:r>
              <w:rPr>
                <w:sz w:val="23"/>
              </w:rPr>
              <w:t>recommend</w:t>
            </w:r>
            <w:r>
              <w:rPr>
                <w:spacing w:val="-5"/>
                <w:sz w:val="23"/>
              </w:rPr>
              <w:t xml:space="preserve"> </w:t>
            </w:r>
            <w:r>
              <w:rPr>
                <w:sz w:val="23"/>
              </w:rPr>
              <w:t>purchasing</w:t>
            </w:r>
            <w:r>
              <w:rPr>
                <w:spacing w:val="-5"/>
                <w:sz w:val="23"/>
              </w:rPr>
              <w:t xml:space="preserve"> </w:t>
            </w:r>
            <w:r>
              <w:rPr>
                <w:sz w:val="23"/>
              </w:rPr>
              <w:t>NFIP</w:t>
            </w:r>
            <w:r>
              <w:rPr>
                <w:spacing w:val="-8"/>
                <w:sz w:val="23"/>
              </w:rPr>
              <w:t xml:space="preserve"> </w:t>
            </w:r>
            <w:r>
              <w:rPr>
                <w:sz w:val="23"/>
              </w:rPr>
              <w:t>flood</w:t>
            </w:r>
            <w:r>
              <w:rPr>
                <w:spacing w:val="-5"/>
                <w:sz w:val="23"/>
              </w:rPr>
              <w:t xml:space="preserve"> </w:t>
            </w:r>
            <w:r>
              <w:rPr>
                <w:sz w:val="23"/>
              </w:rPr>
              <w:t>insurance</w:t>
            </w:r>
            <w:r>
              <w:rPr>
                <w:spacing w:val="-6"/>
                <w:sz w:val="23"/>
              </w:rPr>
              <w:t xml:space="preserve"> </w:t>
            </w:r>
            <w:r>
              <w:rPr>
                <w:sz w:val="23"/>
              </w:rPr>
              <w:t>to</w:t>
            </w:r>
            <w:r>
              <w:rPr>
                <w:spacing w:val="-5"/>
                <w:sz w:val="23"/>
              </w:rPr>
              <w:t xml:space="preserve"> </w:t>
            </w:r>
            <w:r>
              <w:rPr>
                <w:sz w:val="23"/>
              </w:rPr>
              <w:t>someone</w:t>
            </w:r>
            <w:r>
              <w:rPr>
                <w:spacing w:val="-6"/>
                <w:sz w:val="23"/>
              </w:rPr>
              <w:t xml:space="preserve"> </w:t>
            </w:r>
            <w:r>
              <w:rPr>
                <w:sz w:val="23"/>
              </w:rPr>
              <w:t>else?</w:t>
            </w:r>
            <w:r>
              <w:rPr>
                <w:spacing w:val="-3"/>
                <w:sz w:val="23"/>
              </w:rPr>
              <w:t xml:space="preserve"> </w:t>
            </w:r>
            <w:r>
              <w:rPr>
                <w:spacing w:val="-10"/>
                <w:sz w:val="23"/>
              </w:rPr>
              <w:t>*</w:t>
            </w:r>
          </w:p>
        </w:tc>
      </w:tr>
      <w:tr w14:paraId="59C44712" w14:textId="77777777">
        <w:tblPrEx>
          <w:tblW w:w="0" w:type="auto"/>
          <w:tblInd w:w="261" w:type="dxa"/>
          <w:tblLayout w:type="fixed"/>
          <w:tblCellMar>
            <w:left w:w="0" w:type="dxa"/>
            <w:right w:w="0" w:type="dxa"/>
          </w:tblCellMar>
          <w:tblLook w:val="01E0"/>
        </w:tblPrEx>
        <w:trPr>
          <w:trHeight w:val="368"/>
        </w:trPr>
        <w:tc>
          <w:tcPr>
            <w:tcW w:w="10099" w:type="dxa"/>
          </w:tcPr>
          <w:p w:rsidR="00E44E78" w14:paraId="59C44711" w14:textId="77777777">
            <w:pPr>
              <w:pStyle w:val="TableParagraph"/>
              <w:spacing w:before="87" w:line="262" w:lineRule="exact"/>
              <w:rPr>
                <w:sz w:val="23"/>
              </w:rPr>
            </w:pPr>
            <w:r>
              <w:rPr>
                <w:sz w:val="23"/>
              </w:rPr>
              <w:t>5.</w:t>
            </w:r>
            <w:r>
              <w:rPr>
                <w:spacing w:val="-6"/>
                <w:sz w:val="23"/>
              </w:rPr>
              <w:t xml:space="preserve"> </w:t>
            </w:r>
            <w:r>
              <w:rPr>
                <w:sz w:val="23"/>
              </w:rPr>
              <w:t>Please</w:t>
            </w:r>
            <w:r>
              <w:rPr>
                <w:spacing w:val="-6"/>
                <w:sz w:val="23"/>
              </w:rPr>
              <w:t xml:space="preserve"> </w:t>
            </w:r>
            <w:r>
              <w:rPr>
                <w:sz w:val="23"/>
              </w:rPr>
              <w:t>tell</w:t>
            </w:r>
            <w:r>
              <w:rPr>
                <w:spacing w:val="-4"/>
                <w:sz w:val="23"/>
              </w:rPr>
              <w:t xml:space="preserve"> </w:t>
            </w:r>
            <w:r>
              <w:rPr>
                <w:sz w:val="23"/>
              </w:rPr>
              <w:t>us</w:t>
            </w:r>
            <w:r>
              <w:rPr>
                <w:spacing w:val="-6"/>
                <w:sz w:val="23"/>
              </w:rPr>
              <w:t xml:space="preserve"> </w:t>
            </w:r>
            <w:r>
              <w:rPr>
                <w:sz w:val="23"/>
              </w:rPr>
              <w:t>what</w:t>
            </w:r>
            <w:r>
              <w:rPr>
                <w:spacing w:val="-6"/>
                <w:sz w:val="23"/>
              </w:rPr>
              <w:t xml:space="preserve"> </w:t>
            </w:r>
            <w:r>
              <w:rPr>
                <w:sz w:val="23"/>
              </w:rPr>
              <w:t>we</w:t>
            </w:r>
            <w:r>
              <w:rPr>
                <w:spacing w:val="-4"/>
                <w:sz w:val="23"/>
              </w:rPr>
              <w:t xml:space="preserve"> </w:t>
            </w:r>
            <w:r>
              <w:rPr>
                <w:sz w:val="23"/>
              </w:rPr>
              <w:t>can</w:t>
            </w:r>
            <w:r>
              <w:rPr>
                <w:spacing w:val="-2"/>
                <w:sz w:val="23"/>
              </w:rPr>
              <w:t xml:space="preserve"> </w:t>
            </w:r>
            <w:r>
              <w:rPr>
                <w:sz w:val="23"/>
              </w:rPr>
              <w:t>improve</w:t>
            </w:r>
            <w:r>
              <w:rPr>
                <w:spacing w:val="-6"/>
                <w:sz w:val="23"/>
              </w:rPr>
              <w:t xml:space="preserve"> </w:t>
            </w:r>
            <w:r>
              <w:rPr>
                <w:sz w:val="23"/>
              </w:rPr>
              <w:t>in</w:t>
            </w:r>
            <w:r>
              <w:rPr>
                <w:spacing w:val="-5"/>
                <w:sz w:val="23"/>
              </w:rPr>
              <w:t xml:space="preserve"> </w:t>
            </w:r>
            <w:r>
              <w:rPr>
                <w:sz w:val="23"/>
              </w:rPr>
              <w:t>the</w:t>
            </w:r>
            <w:r>
              <w:rPr>
                <w:spacing w:val="-2"/>
                <w:sz w:val="23"/>
              </w:rPr>
              <w:t xml:space="preserve"> </w:t>
            </w:r>
            <w:r>
              <w:rPr>
                <w:sz w:val="23"/>
              </w:rPr>
              <w:t>process</w:t>
            </w:r>
            <w:r>
              <w:rPr>
                <w:spacing w:val="-6"/>
                <w:sz w:val="23"/>
              </w:rPr>
              <w:t xml:space="preserve"> </w:t>
            </w:r>
            <w:r>
              <w:rPr>
                <w:sz w:val="23"/>
              </w:rPr>
              <w:t>for</w:t>
            </w:r>
            <w:r>
              <w:rPr>
                <w:spacing w:val="-5"/>
                <w:sz w:val="23"/>
              </w:rPr>
              <w:t xml:space="preserve"> </w:t>
            </w:r>
            <w:r>
              <w:rPr>
                <w:sz w:val="23"/>
              </w:rPr>
              <w:t>filing</w:t>
            </w:r>
            <w:r>
              <w:rPr>
                <w:spacing w:val="-7"/>
                <w:sz w:val="23"/>
              </w:rPr>
              <w:t xml:space="preserve"> </w:t>
            </w:r>
            <w:r>
              <w:rPr>
                <w:sz w:val="23"/>
              </w:rPr>
              <w:t>a</w:t>
            </w:r>
            <w:r>
              <w:rPr>
                <w:spacing w:val="-6"/>
                <w:sz w:val="23"/>
              </w:rPr>
              <w:t xml:space="preserve"> </w:t>
            </w:r>
            <w:r>
              <w:rPr>
                <w:sz w:val="23"/>
              </w:rPr>
              <w:t>claim?</w:t>
            </w:r>
            <w:r>
              <w:rPr>
                <w:spacing w:val="-1"/>
                <w:sz w:val="23"/>
              </w:rPr>
              <w:t xml:space="preserve"> </w:t>
            </w:r>
            <w:r>
              <w:rPr>
                <w:sz w:val="23"/>
              </w:rPr>
              <w:t>(open</w:t>
            </w:r>
            <w:r>
              <w:rPr>
                <w:spacing w:val="-5"/>
                <w:sz w:val="23"/>
              </w:rPr>
              <w:t xml:space="preserve"> </w:t>
            </w:r>
            <w:r>
              <w:rPr>
                <w:sz w:val="23"/>
              </w:rPr>
              <w:t>text</w:t>
            </w:r>
            <w:r>
              <w:rPr>
                <w:spacing w:val="-1"/>
                <w:sz w:val="23"/>
              </w:rPr>
              <w:t xml:space="preserve"> </w:t>
            </w:r>
            <w:r>
              <w:rPr>
                <w:spacing w:val="-4"/>
                <w:sz w:val="23"/>
              </w:rPr>
              <w:t>box)</w:t>
            </w:r>
          </w:p>
        </w:tc>
      </w:tr>
      <w:tr w14:paraId="59C44714" w14:textId="77777777">
        <w:tblPrEx>
          <w:tblW w:w="0" w:type="auto"/>
          <w:tblInd w:w="261" w:type="dxa"/>
          <w:tblLayout w:type="fixed"/>
          <w:tblCellMar>
            <w:left w:w="0" w:type="dxa"/>
            <w:right w:w="0" w:type="dxa"/>
          </w:tblCellMar>
          <w:tblLook w:val="01E0"/>
        </w:tblPrEx>
        <w:trPr>
          <w:trHeight w:val="635"/>
        </w:trPr>
        <w:tc>
          <w:tcPr>
            <w:tcW w:w="10099" w:type="dxa"/>
          </w:tcPr>
          <w:p w:rsidR="00E44E78" w14:paraId="59C44713" w14:textId="77777777">
            <w:pPr>
              <w:pStyle w:val="TableParagraph"/>
              <w:spacing w:before="82"/>
              <w:rPr>
                <w:sz w:val="23"/>
              </w:rPr>
            </w:pPr>
            <w:r>
              <w:rPr>
                <w:sz w:val="23"/>
              </w:rPr>
              <w:t>6.</w:t>
            </w:r>
            <w:r>
              <w:rPr>
                <w:spacing w:val="-5"/>
                <w:sz w:val="23"/>
              </w:rPr>
              <w:t xml:space="preserve"> </w:t>
            </w:r>
            <w:r>
              <w:rPr>
                <w:sz w:val="23"/>
              </w:rPr>
              <w:t>Based</w:t>
            </w:r>
            <w:r>
              <w:rPr>
                <w:spacing w:val="-5"/>
                <w:sz w:val="23"/>
              </w:rPr>
              <w:t xml:space="preserve"> </w:t>
            </w:r>
            <w:r>
              <w:rPr>
                <w:sz w:val="23"/>
              </w:rPr>
              <w:t>on</w:t>
            </w:r>
            <w:r>
              <w:rPr>
                <w:spacing w:val="-7"/>
                <w:sz w:val="23"/>
              </w:rPr>
              <w:t xml:space="preserve"> </w:t>
            </w:r>
            <w:r>
              <w:rPr>
                <w:sz w:val="23"/>
              </w:rPr>
              <w:t>my</w:t>
            </w:r>
            <w:r>
              <w:rPr>
                <w:spacing w:val="-7"/>
                <w:sz w:val="23"/>
              </w:rPr>
              <w:t xml:space="preserve"> </w:t>
            </w:r>
            <w:r>
              <w:rPr>
                <w:sz w:val="23"/>
              </w:rPr>
              <w:t>experience</w:t>
            </w:r>
            <w:r>
              <w:rPr>
                <w:spacing w:val="-1"/>
                <w:sz w:val="23"/>
              </w:rPr>
              <w:t xml:space="preserve"> </w:t>
            </w:r>
            <w:r>
              <w:rPr>
                <w:sz w:val="23"/>
              </w:rPr>
              <w:t>filing</w:t>
            </w:r>
            <w:r>
              <w:rPr>
                <w:spacing w:val="-7"/>
                <w:sz w:val="23"/>
              </w:rPr>
              <w:t xml:space="preserve"> </w:t>
            </w:r>
            <w:r>
              <w:rPr>
                <w:sz w:val="23"/>
              </w:rPr>
              <w:t>a</w:t>
            </w:r>
            <w:r>
              <w:rPr>
                <w:spacing w:val="-1"/>
                <w:sz w:val="23"/>
              </w:rPr>
              <w:t xml:space="preserve"> </w:t>
            </w:r>
            <w:r>
              <w:rPr>
                <w:sz w:val="23"/>
              </w:rPr>
              <w:t>NFIP</w:t>
            </w:r>
            <w:r>
              <w:rPr>
                <w:spacing w:val="-6"/>
                <w:sz w:val="23"/>
              </w:rPr>
              <w:t xml:space="preserve"> </w:t>
            </w:r>
            <w:r>
              <w:rPr>
                <w:sz w:val="23"/>
              </w:rPr>
              <w:t>claim,</w:t>
            </w:r>
            <w:r>
              <w:rPr>
                <w:spacing w:val="-5"/>
                <w:sz w:val="23"/>
              </w:rPr>
              <w:t xml:space="preserve"> </w:t>
            </w:r>
            <w:r>
              <w:rPr>
                <w:sz w:val="23"/>
              </w:rPr>
              <w:t>I</w:t>
            </w:r>
            <w:r>
              <w:rPr>
                <w:spacing w:val="-5"/>
                <w:sz w:val="23"/>
              </w:rPr>
              <w:t xml:space="preserve"> </w:t>
            </w:r>
            <w:r>
              <w:rPr>
                <w:sz w:val="23"/>
              </w:rPr>
              <w:t>trust</w:t>
            </w:r>
            <w:r>
              <w:rPr>
                <w:spacing w:val="-4"/>
                <w:sz w:val="23"/>
              </w:rPr>
              <w:t xml:space="preserve"> </w:t>
            </w:r>
            <w:r>
              <w:rPr>
                <w:sz w:val="23"/>
              </w:rPr>
              <w:t>that</w:t>
            </w:r>
            <w:r>
              <w:rPr>
                <w:spacing w:val="-4"/>
                <w:sz w:val="23"/>
              </w:rPr>
              <w:t xml:space="preserve"> </w:t>
            </w:r>
            <w:r>
              <w:rPr>
                <w:sz w:val="23"/>
              </w:rPr>
              <w:t>FEMA</w:t>
            </w:r>
            <w:r>
              <w:rPr>
                <w:spacing w:val="-5"/>
                <w:sz w:val="23"/>
              </w:rPr>
              <w:t xml:space="preserve"> </w:t>
            </w:r>
            <w:r>
              <w:rPr>
                <w:sz w:val="23"/>
              </w:rPr>
              <w:t>is</w:t>
            </w:r>
            <w:r>
              <w:rPr>
                <w:spacing w:val="-5"/>
                <w:sz w:val="23"/>
              </w:rPr>
              <w:t xml:space="preserve"> </w:t>
            </w:r>
            <w:r>
              <w:rPr>
                <w:sz w:val="23"/>
              </w:rPr>
              <w:t>working</w:t>
            </w:r>
            <w:r>
              <w:rPr>
                <w:spacing w:val="-5"/>
                <w:sz w:val="23"/>
              </w:rPr>
              <w:t xml:space="preserve"> </w:t>
            </w:r>
            <w:r>
              <w:rPr>
                <w:sz w:val="23"/>
              </w:rPr>
              <w:t>in</w:t>
            </w:r>
            <w:r>
              <w:rPr>
                <w:spacing w:val="-5"/>
                <w:sz w:val="23"/>
              </w:rPr>
              <w:t xml:space="preserve"> </w:t>
            </w:r>
            <w:r>
              <w:rPr>
                <w:sz w:val="23"/>
              </w:rPr>
              <w:t>the</w:t>
            </w:r>
            <w:r>
              <w:rPr>
                <w:spacing w:val="-1"/>
                <w:sz w:val="23"/>
              </w:rPr>
              <w:t xml:space="preserve"> </w:t>
            </w:r>
            <w:r>
              <w:rPr>
                <w:sz w:val="23"/>
              </w:rPr>
              <w:t>best</w:t>
            </w:r>
            <w:r>
              <w:rPr>
                <w:spacing w:val="-4"/>
                <w:sz w:val="23"/>
              </w:rPr>
              <w:t xml:space="preserve"> </w:t>
            </w:r>
            <w:r>
              <w:rPr>
                <w:sz w:val="23"/>
              </w:rPr>
              <w:t>interest</w:t>
            </w:r>
            <w:r>
              <w:rPr>
                <w:spacing w:val="-4"/>
                <w:sz w:val="23"/>
              </w:rPr>
              <w:t xml:space="preserve"> </w:t>
            </w:r>
            <w:r>
              <w:rPr>
                <w:sz w:val="23"/>
              </w:rPr>
              <w:t>of</w:t>
            </w:r>
            <w:r>
              <w:rPr>
                <w:spacing w:val="-5"/>
                <w:sz w:val="23"/>
              </w:rPr>
              <w:t xml:space="preserve"> </w:t>
            </w:r>
            <w:r>
              <w:rPr>
                <w:sz w:val="23"/>
              </w:rPr>
              <w:t>flood disaster survivors.*</w:t>
            </w:r>
          </w:p>
        </w:tc>
      </w:tr>
      <w:tr w14:paraId="59C44716" w14:textId="77777777">
        <w:tblPrEx>
          <w:tblW w:w="0" w:type="auto"/>
          <w:tblInd w:w="261" w:type="dxa"/>
          <w:tblLayout w:type="fixed"/>
          <w:tblCellMar>
            <w:left w:w="0" w:type="dxa"/>
            <w:right w:w="0" w:type="dxa"/>
          </w:tblCellMar>
          <w:tblLook w:val="01E0"/>
        </w:tblPrEx>
        <w:trPr>
          <w:trHeight w:val="366"/>
        </w:trPr>
        <w:tc>
          <w:tcPr>
            <w:tcW w:w="10099" w:type="dxa"/>
          </w:tcPr>
          <w:p w:rsidR="00E44E78" w14:paraId="59C44715" w14:textId="77777777">
            <w:pPr>
              <w:pStyle w:val="TableParagraph"/>
              <w:spacing w:before="85" w:line="262" w:lineRule="exact"/>
              <w:rPr>
                <w:sz w:val="23"/>
              </w:rPr>
            </w:pPr>
            <w:r>
              <w:rPr>
                <w:sz w:val="23"/>
              </w:rPr>
              <w:t>7.</w:t>
            </w:r>
            <w:r>
              <w:rPr>
                <w:spacing w:val="-8"/>
                <w:sz w:val="23"/>
              </w:rPr>
              <w:t xml:space="preserve"> </w:t>
            </w:r>
            <w:r>
              <w:rPr>
                <w:sz w:val="23"/>
              </w:rPr>
              <w:t>What</w:t>
            </w:r>
            <w:r>
              <w:rPr>
                <w:spacing w:val="-4"/>
                <w:sz w:val="23"/>
              </w:rPr>
              <w:t xml:space="preserve"> </w:t>
            </w:r>
            <w:r>
              <w:rPr>
                <w:sz w:val="23"/>
              </w:rPr>
              <w:t>could</w:t>
            </w:r>
            <w:r>
              <w:rPr>
                <w:spacing w:val="-5"/>
                <w:sz w:val="23"/>
              </w:rPr>
              <w:t xml:space="preserve"> </w:t>
            </w:r>
            <w:r>
              <w:rPr>
                <w:sz w:val="23"/>
              </w:rPr>
              <w:t>have</w:t>
            </w:r>
            <w:r>
              <w:rPr>
                <w:spacing w:val="-5"/>
                <w:sz w:val="23"/>
              </w:rPr>
              <w:t xml:space="preserve"> </w:t>
            </w:r>
            <w:r>
              <w:rPr>
                <w:sz w:val="23"/>
              </w:rPr>
              <w:t>been</w:t>
            </w:r>
            <w:r>
              <w:rPr>
                <w:spacing w:val="-5"/>
                <w:sz w:val="23"/>
              </w:rPr>
              <w:t xml:space="preserve"> </w:t>
            </w:r>
            <w:r>
              <w:rPr>
                <w:sz w:val="23"/>
              </w:rPr>
              <w:t>better?</w:t>
            </w:r>
            <w:r>
              <w:rPr>
                <w:spacing w:val="-5"/>
                <w:sz w:val="23"/>
              </w:rPr>
              <w:t xml:space="preserve"> </w:t>
            </w:r>
            <w:r>
              <w:rPr>
                <w:sz w:val="23"/>
              </w:rPr>
              <w:t>Select</w:t>
            </w:r>
            <w:r>
              <w:rPr>
                <w:spacing w:val="-6"/>
                <w:sz w:val="23"/>
              </w:rPr>
              <w:t xml:space="preserve"> </w:t>
            </w:r>
            <w:r>
              <w:rPr>
                <w:sz w:val="23"/>
              </w:rPr>
              <w:t>all</w:t>
            </w:r>
            <w:r>
              <w:rPr>
                <w:spacing w:val="-6"/>
                <w:sz w:val="23"/>
              </w:rPr>
              <w:t xml:space="preserve"> </w:t>
            </w:r>
            <w:r>
              <w:rPr>
                <w:sz w:val="23"/>
              </w:rPr>
              <w:t>that</w:t>
            </w:r>
            <w:r>
              <w:rPr>
                <w:spacing w:val="-7"/>
                <w:sz w:val="23"/>
              </w:rPr>
              <w:t xml:space="preserve"> </w:t>
            </w:r>
            <w:r>
              <w:rPr>
                <w:sz w:val="23"/>
              </w:rPr>
              <w:t>apply.</w:t>
            </w:r>
            <w:r>
              <w:rPr>
                <w:spacing w:val="-10"/>
                <w:sz w:val="23"/>
              </w:rPr>
              <w:t xml:space="preserve"> *</w:t>
            </w:r>
          </w:p>
        </w:tc>
      </w:tr>
      <w:tr w14:paraId="59C44718" w14:textId="77777777">
        <w:tblPrEx>
          <w:tblW w:w="0" w:type="auto"/>
          <w:tblInd w:w="261" w:type="dxa"/>
          <w:tblLayout w:type="fixed"/>
          <w:tblCellMar>
            <w:left w:w="0" w:type="dxa"/>
            <w:right w:w="0" w:type="dxa"/>
          </w:tblCellMar>
          <w:tblLook w:val="01E0"/>
        </w:tblPrEx>
        <w:trPr>
          <w:trHeight w:val="369"/>
        </w:trPr>
        <w:tc>
          <w:tcPr>
            <w:tcW w:w="10099" w:type="dxa"/>
          </w:tcPr>
          <w:p w:rsidR="00E44E78" w14:paraId="59C44717" w14:textId="77777777">
            <w:pPr>
              <w:pStyle w:val="TableParagraph"/>
              <w:spacing w:before="87" w:line="262" w:lineRule="exact"/>
              <w:rPr>
                <w:sz w:val="23"/>
              </w:rPr>
            </w:pPr>
            <w:r>
              <w:rPr>
                <w:sz w:val="23"/>
              </w:rPr>
              <w:t>8.</w:t>
            </w:r>
            <w:r>
              <w:rPr>
                <w:spacing w:val="-8"/>
                <w:sz w:val="23"/>
              </w:rPr>
              <w:t xml:space="preserve"> </w:t>
            </w:r>
            <w:r>
              <w:rPr>
                <w:sz w:val="23"/>
              </w:rPr>
              <w:t>What</w:t>
            </w:r>
            <w:r>
              <w:rPr>
                <w:spacing w:val="-4"/>
                <w:sz w:val="23"/>
              </w:rPr>
              <w:t xml:space="preserve"> </w:t>
            </w:r>
            <w:r>
              <w:rPr>
                <w:sz w:val="23"/>
              </w:rPr>
              <w:t>about</w:t>
            </w:r>
            <w:r>
              <w:rPr>
                <w:spacing w:val="-8"/>
                <w:sz w:val="23"/>
              </w:rPr>
              <w:t xml:space="preserve"> </w:t>
            </w:r>
            <w:r>
              <w:rPr>
                <w:sz w:val="23"/>
              </w:rPr>
              <w:t>this</w:t>
            </w:r>
            <w:r>
              <w:rPr>
                <w:spacing w:val="-8"/>
                <w:sz w:val="23"/>
              </w:rPr>
              <w:t xml:space="preserve"> </w:t>
            </w:r>
            <w:r>
              <w:rPr>
                <w:sz w:val="23"/>
              </w:rPr>
              <w:t>interaction</w:t>
            </w:r>
            <w:r>
              <w:rPr>
                <w:spacing w:val="-5"/>
                <w:sz w:val="23"/>
              </w:rPr>
              <w:t xml:space="preserve"> </w:t>
            </w:r>
            <w:r>
              <w:rPr>
                <w:sz w:val="23"/>
              </w:rPr>
              <w:t>made</w:t>
            </w:r>
            <w:r>
              <w:rPr>
                <w:spacing w:val="-6"/>
                <w:sz w:val="23"/>
              </w:rPr>
              <w:t xml:space="preserve"> </w:t>
            </w:r>
            <w:r>
              <w:rPr>
                <w:sz w:val="23"/>
              </w:rPr>
              <w:t>the</w:t>
            </w:r>
            <w:r>
              <w:rPr>
                <w:spacing w:val="-5"/>
                <w:sz w:val="23"/>
              </w:rPr>
              <w:t xml:space="preserve"> </w:t>
            </w:r>
            <w:r>
              <w:rPr>
                <w:sz w:val="23"/>
              </w:rPr>
              <w:t>difference?</w:t>
            </w:r>
            <w:r>
              <w:rPr>
                <w:spacing w:val="-6"/>
                <w:sz w:val="23"/>
              </w:rPr>
              <w:t xml:space="preserve"> </w:t>
            </w:r>
            <w:r>
              <w:rPr>
                <w:sz w:val="23"/>
              </w:rPr>
              <w:t>Select</w:t>
            </w:r>
            <w:r>
              <w:rPr>
                <w:spacing w:val="-7"/>
                <w:sz w:val="23"/>
              </w:rPr>
              <w:t xml:space="preserve"> </w:t>
            </w:r>
            <w:r>
              <w:rPr>
                <w:sz w:val="23"/>
              </w:rPr>
              <w:t>all</w:t>
            </w:r>
            <w:r>
              <w:rPr>
                <w:spacing w:val="-4"/>
                <w:sz w:val="23"/>
              </w:rPr>
              <w:t xml:space="preserve"> </w:t>
            </w:r>
            <w:r>
              <w:rPr>
                <w:sz w:val="23"/>
              </w:rPr>
              <w:t>that</w:t>
            </w:r>
            <w:r>
              <w:rPr>
                <w:spacing w:val="-9"/>
                <w:sz w:val="23"/>
              </w:rPr>
              <w:t xml:space="preserve"> </w:t>
            </w:r>
            <w:r>
              <w:rPr>
                <w:sz w:val="23"/>
              </w:rPr>
              <w:t>apply.</w:t>
            </w:r>
            <w:r>
              <w:rPr>
                <w:spacing w:val="-7"/>
                <w:sz w:val="23"/>
              </w:rPr>
              <w:t xml:space="preserve"> </w:t>
            </w:r>
            <w:r>
              <w:rPr>
                <w:spacing w:val="-10"/>
                <w:sz w:val="23"/>
              </w:rPr>
              <w:t>*</w:t>
            </w:r>
          </w:p>
        </w:tc>
      </w:tr>
      <w:tr w14:paraId="59C4471A" w14:textId="77777777">
        <w:tblPrEx>
          <w:tblW w:w="0" w:type="auto"/>
          <w:tblInd w:w="261" w:type="dxa"/>
          <w:tblLayout w:type="fixed"/>
          <w:tblCellMar>
            <w:left w:w="0" w:type="dxa"/>
            <w:right w:w="0" w:type="dxa"/>
          </w:tblCellMar>
          <w:tblLook w:val="01E0"/>
        </w:tblPrEx>
        <w:trPr>
          <w:trHeight w:val="368"/>
        </w:trPr>
        <w:tc>
          <w:tcPr>
            <w:tcW w:w="10099" w:type="dxa"/>
          </w:tcPr>
          <w:p w:rsidR="00E44E78" w14:paraId="59C44719" w14:textId="77777777">
            <w:pPr>
              <w:pStyle w:val="TableParagraph"/>
              <w:spacing w:before="85" w:line="264" w:lineRule="exact"/>
              <w:rPr>
                <w:sz w:val="23"/>
              </w:rPr>
            </w:pPr>
            <w:r>
              <w:rPr>
                <w:sz w:val="23"/>
              </w:rPr>
              <w:t>9.</w:t>
            </w:r>
            <w:r>
              <w:rPr>
                <w:spacing w:val="-8"/>
                <w:sz w:val="23"/>
              </w:rPr>
              <w:t xml:space="preserve"> </w:t>
            </w:r>
            <w:r>
              <w:rPr>
                <w:sz w:val="23"/>
              </w:rPr>
              <w:t>Where</w:t>
            </w:r>
            <w:r>
              <w:rPr>
                <w:spacing w:val="-4"/>
                <w:sz w:val="23"/>
              </w:rPr>
              <w:t xml:space="preserve"> </w:t>
            </w:r>
            <w:r>
              <w:rPr>
                <w:sz w:val="23"/>
              </w:rPr>
              <w:t>are</w:t>
            </w:r>
            <w:r>
              <w:rPr>
                <w:spacing w:val="-5"/>
                <w:sz w:val="23"/>
              </w:rPr>
              <w:t xml:space="preserve"> </w:t>
            </w:r>
            <w:r>
              <w:rPr>
                <w:sz w:val="23"/>
              </w:rPr>
              <w:t>you</w:t>
            </w:r>
            <w:r>
              <w:rPr>
                <w:spacing w:val="-10"/>
                <w:sz w:val="23"/>
              </w:rPr>
              <w:t xml:space="preserve"> </w:t>
            </w:r>
            <w:r>
              <w:rPr>
                <w:sz w:val="23"/>
              </w:rPr>
              <w:t>currently</w:t>
            </w:r>
            <w:r>
              <w:rPr>
                <w:spacing w:val="-5"/>
                <w:sz w:val="23"/>
              </w:rPr>
              <w:t xml:space="preserve"> </w:t>
            </w:r>
            <w:r>
              <w:rPr>
                <w:sz w:val="23"/>
              </w:rPr>
              <w:t>in</w:t>
            </w:r>
            <w:r>
              <w:rPr>
                <w:spacing w:val="-6"/>
                <w:sz w:val="23"/>
              </w:rPr>
              <w:t xml:space="preserve"> </w:t>
            </w:r>
            <w:r>
              <w:rPr>
                <w:sz w:val="23"/>
              </w:rPr>
              <w:t>the</w:t>
            </w:r>
            <w:r>
              <w:rPr>
                <w:spacing w:val="-2"/>
                <w:sz w:val="23"/>
              </w:rPr>
              <w:t xml:space="preserve"> </w:t>
            </w:r>
            <w:r>
              <w:rPr>
                <w:sz w:val="23"/>
              </w:rPr>
              <w:t>NFIP</w:t>
            </w:r>
            <w:r>
              <w:rPr>
                <w:spacing w:val="-6"/>
                <w:sz w:val="23"/>
              </w:rPr>
              <w:t xml:space="preserve"> </w:t>
            </w:r>
            <w:r>
              <w:rPr>
                <w:sz w:val="23"/>
              </w:rPr>
              <w:t>claims</w:t>
            </w:r>
            <w:r>
              <w:rPr>
                <w:spacing w:val="-9"/>
                <w:sz w:val="23"/>
              </w:rPr>
              <w:t xml:space="preserve"> </w:t>
            </w:r>
            <w:r>
              <w:rPr>
                <w:sz w:val="23"/>
              </w:rPr>
              <w:t>process?</w:t>
            </w:r>
            <w:r>
              <w:rPr>
                <w:spacing w:val="-1"/>
                <w:sz w:val="23"/>
              </w:rPr>
              <w:t xml:space="preserve"> </w:t>
            </w:r>
            <w:r>
              <w:rPr>
                <w:sz w:val="23"/>
              </w:rPr>
              <w:t>Select</w:t>
            </w:r>
            <w:r>
              <w:rPr>
                <w:spacing w:val="-7"/>
                <w:sz w:val="23"/>
              </w:rPr>
              <w:t xml:space="preserve"> </w:t>
            </w:r>
            <w:r>
              <w:rPr>
                <w:sz w:val="23"/>
              </w:rPr>
              <w:t>all</w:t>
            </w:r>
            <w:r>
              <w:rPr>
                <w:spacing w:val="-6"/>
                <w:sz w:val="23"/>
              </w:rPr>
              <w:t xml:space="preserve"> </w:t>
            </w:r>
            <w:r>
              <w:rPr>
                <w:sz w:val="23"/>
              </w:rPr>
              <w:t>that</w:t>
            </w:r>
            <w:r>
              <w:rPr>
                <w:spacing w:val="-4"/>
                <w:sz w:val="23"/>
              </w:rPr>
              <w:t xml:space="preserve"> </w:t>
            </w:r>
            <w:r>
              <w:rPr>
                <w:sz w:val="23"/>
              </w:rPr>
              <w:t>apply.</w:t>
            </w:r>
            <w:r>
              <w:rPr>
                <w:spacing w:val="-10"/>
                <w:sz w:val="23"/>
              </w:rPr>
              <w:t xml:space="preserve"> *</w:t>
            </w:r>
          </w:p>
        </w:tc>
      </w:tr>
      <w:tr w14:paraId="59C4471C" w14:textId="77777777">
        <w:tblPrEx>
          <w:tblW w:w="0" w:type="auto"/>
          <w:tblInd w:w="261" w:type="dxa"/>
          <w:tblLayout w:type="fixed"/>
          <w:tblCellMar>
            <w:left w:w="0" w:type="dxa"/>
            <w:right w:w="0" w:type="dxa"/>
          </w:tblCellMar>
          <w:tblLook w:val="01E0"/>
        </w:tblPrEx>
        <w:trPr>
          <w:trHeight w:val="366"/>
        </w:trPr>
        <w:tc>
          <w:tcPr>
            <w:tcW w:w="10099" w:type="dxa"/>
          </w:tcPr>
          <w:p w:rsidR="00E44E78" w14:paraId="59C4471B" w14:textId="77777777">
            <w:pPr>
              <w:pStyle w:val="TableParagraph"/>
              <w:spacing w:before="85" w:line="262" w:lineRule="exact"/>
              <w:rPr>
                <w:sz w:val="23"/>
              </w:rPr>
            </w:pPr>
            <w:r>
              <w:rPr>
                <w:sz w:val="23"/>
              </w:rPr>
              <w:t>10.</w:t>
            </w:r>
            <w:r>
              <w:rPr>
                <w:spacing w:val="-9"/>
                <w:sz w:val="23"/>
              </w:rPr>
              <w:t xml:space="preserve"> </w:t>
            </w:r>
            <w:r>
              <w:rPr>
                <w:sz w:val="23"/>
              </w:rPr>
              <w:t>Which</w:t>
            </w:r>
            <w:r>
              <w:rPr>
                <w:spacing w:val="-4"/>
                <w:sz w:val="23"/>
              </w:rPr>
              <w:t xml:space="preserve"> </w:t>
            </w:r>
            <w:r>
              <w:rPr>
                <w:sz w:val="23"/>
              </w:rPr>
              <w:t>of</w:t>
            </w:r>
            <w:r>
              <w:rPr>
                <w:spacing w:val="-6"/>
                <w:sz w:val="23"/>
              </w:rPr>
              <w:t xml:space="preserve"> </w:t>
            </w:r>
            <w:r>
              <w:rPr>
                <w:sz w:val="23"/>
              </w:rPr>
              <w:t>these</w:t>
            </w:r>
            <w:r>
              <w:rPr>
                <w:spacing w:val="-3"/>
                <w:sz w:val="23"/>
              </w:rPr>
              <w:t xml:space="preserve"> </w:t>
            </w:r>
            <w:r>
              <w:rPr>
                <w:sz w:val="23"/>
              </w:rPr>
              <w:t>options</w:t>
            </w:r>
            <w:r>
              <w:rPr>
                <w:spacing w:val="-5"/>
                <w:sz w:val="23"/>
              </w:rPr>
              <w:t xml:space="preserve"> </w:t>
            </w:r>
            <w:r>
              <w:rPr>
                <w:sz w:val="23"/>
              </w:rPr>
              <w:t>did</w:t>
            </w:r>
            <w:r>
              <w:rPr>
                <w:spacing w:val="-4"/>
                <w:sz w:val="23"/>
              </w:rPr>
              <w:t xml:space="preserve"> </w:t>
            </w:r>
            <w:r>
              <w:rPr>
                <w:sz w:val="23"/>
              </w:rPr>
              <w:t>you</w:t>
            </w:r>
            <w:r>
              <w:rPr>
                <w:spacing w:val="-5"/>
                <w:sz w:val="23"/>
              </w:rPr>
              <w:t xml:space="preserve"> </w:t>
            </w:r>
            <w:r>
              <w:rPr>
                <w:sz w:val="23"/>
              </w:rPr>
              <w:t>mainly</w:t>
            </w:r>
            <w:r>
              <w:rPr>
                <w:spacing w:val="-8"/>
                <w:sz w:val="23"/>
              </w:rPr>
              <w:t xml:space="preserve"> </w:t>
            </w:r>
            <w:r>
              <w:rPr>
                <w:sz w:val="23"/>
              </w:rPr>
              <w:t>use</w:t>
            </w:r>
            <w:r>
              <w:rPr>
                <w:spacing w:val="-3"/>
                <w:sz w:val="23"/>
              </w:rPr>
              <w:t xml:space="preserve"> </w:t>
            </w:r>
            <w:r>
              <w:rPr>
                <w:sz w:val="23"/>
              </w:rPr>
              <w:t>to</w:t>
            </w:r>
            <w:r>
              <w:rPr>
                <w:spacing w:val="-4"/>
                <w:sz w:val="23"/>
              </w:rPr>
              <w:t xml:space="preserve"> </w:t>
            </w:r>
            <w:r>
              <w:rPr>
                <w:sz w:val="23"/>
              </w:rPr>
              <w:t>file your</w:t>
            </w:r>
            <w:r>
              <w:rPr>
                <w:spacing w:val="-6"/>
                <w:sz w:val="23"/>
              </w:rPr>
              <w:t xml:space="preserve"> </w:t>
            </w:r>
            <w:r>
              <w:rPr>
                <w:sz w:val="23"/>
              </w:rPr>
              <w:t>claim?</w:t>
            </w:r>
            <w:r>
              <w:rPr>
                <w:spacing w:val="-3"/>
                <w:sz w:val="23"/>
              </w:rPr>
              <w:t xml:space="preserve"> </w:t>
            </w:r>
            <w:r>
              <w:rPr>
                <w:spacing w:val="-10"/>
                <w:sz w:val="23"/>
              </w:rPr>
              <w:t>*</w:t>
            </w:r>
          </w:p>
        </w:tc>
      </w:tr>
      <w:tr w14:paraId="59C4471F" w14:textId="77777777">
        <w:tblPrEx>
          <w:tblW w:w="0" w:type="auto"/>
          <w:tblInd w:w="261" w:type="dxa"/>
          <w:tblLayout w:type="fixed"/>
          <w:tblCellMar>
            <w:left w:w="0" w:type="dxa"/>
            <w:right w:w="0" w:type="dxa"/>
          </w:tblCellMar>
          <w:tblLook w:val="01E0"/>
        </w:tblPrEx>
        <w:trPr>
          <w:trHeight w:val="1163"/>
        </w:trPr>
        <w:tc>
          <w:tcPr>
            <w:tcW w:w="10099" w:type="dxa"/>
          </w:tcPr>
          <w:p w:rsidR="00E44E78" w14:paraId="59C4471D" w14:textId="77777777">
            <w:pPr>
              <w:pStyle w:val="TableParagraph"/>
              <w:rPr>
                <w:sz w:val="23"/>
              </w:rPr>
            </w:pPr>
            <w:r>
              <w:rPr>
                <w:sz w:val="23"/>
              </w:rPr>
              <w:t>11.</w:t>
            </w:r>
            <w:r>
              <w:rPr>
                <w:spacing w:val="-5"/>
                <w:sz w:val="23"/>
              </w:rPr>
              <w:t xml:space="preserve"> </w:t>
            </w:r>
            <w:r>
              <w:rPr>
                <w:sz w:val="23"/>
              </w:rPr>
              <w:t>If</w:t>
            </w:r>
            <w:r>
              <w:rPr>
                <w:spacing w:val="-5"/>
                <w:sz w:val="23"/>
              </w:rPr>
              <w:t xml:space="preserve"> </w:t>
            </w:r>
            <w:r>
              <w:rPr>
                <w:sz w:val="23"/>
              </w:rPr>
              <w:t>website</w:t>
            </w:r>
            <w:r>
              <w:rPr>
                <w:spacing w:val="-4"/>
                <w:sz w:val="23"/>
              </w:rPr>
              <w:t xml:space="preserve"> </w:t>
            </w:r>
            <w:r>
              <w:rPr>
                <w:sz w:val="23"/>
              </w:rPr>
              <w:t>was</w:t>
            </w:r>
            <w:r>
              <w:rPr>
                <w:spacing w:val="-6"/>
                <w:sz w:val="23"/>
              </w:rPr>
              <w:t xml:space="preserve"> </w:t>
            </w:r>
            <w:r>
              <w:rPr>
                <w:sz w:val="23"/>
              </w:rPr>
              <w:t>selected:</w:t>
            </w:r>
            <w:r>
              <w:rPr>
                <w:spacing w:val="-4"/>
                <w:sz w:val="23"/>
              </w:rPr>
              <w:t xml:space="preserve"> </w:t>
            </w:r>
            <w:r>
              <w:rPr>
                <w:sz w:val="23"/>
              </w:rPr>
              <w:t>How</w:t>
            </w:r>
            <w:r>
              <w:rPr>
                <w:spacing w:val="-6"/>
                <w:sz w:val="23"/>
              </w:rPr>
              <w:t xml:space="preserve"> </w:t>
            </w:r>
            <w:r>
              <w:rPr>
                <w:sz w:val="23"/>
              </w:rPr>
              <w:t>satisfied</w:t>
            </w:r>
            <w:r>
              <w:rPr>
                <w:spacing w:val="-5"/>
                <w:sz w:val="23"/>
              </w:rPr>
              <w:t xml:space="preserve"> </w:t>
            </w:r>
            <w:r>
              <w:rPr>
                <w:sz w:val="23"/>
              </w:rPr>
              <w:t>were</w:t>
            </w:r>
            <w:r>
              <w:rPr>
                <w:spacing w:val="-2"/>
                <w:sz w:val="23"/>
              </w:rPr>
              <w:t xml:space="preserve"> </w:t>
            </w:r>
            <w:r>
              <w:rPr>
                <w:sz w:val="23"/>
              </w:rPr>
              <w:t>you</w:t>
            </w:r>
            <w:r>
              <w:rPr>
                <w:spacing w:val="-9"/>
                <w:sz w:val="23"/>
              </w:rPr>
              <w:t xml:space="preserve"> </w:t>
            </w:r>
            <w:r>
              <w:rPr>
                <w:sz w:val="23"/>
              </w:rPr>
              <w:t>with</w:t>
            </w:r>
            <w:r>
              <w:rPr>
                <w:spacing w:val="-5"/>
                <w:sz w:val="23"/>
              </w:rPr>
              <w:t xml:space="preserve"> </w:t>
            </w:r>
            <w:r>
              <w:rPr>
                <w:sz w:val="23"/>
              </w:rPr>
              <w:t>your</w:t>
            </w:r>
            <w:r>
              <w:rPr>
                <w:spacing w:val="-9"/>
                <w:sz w:val="23"/>
              </w:rPr>
              <w:t xml:space="preserve"> </w:t>
            </w:r>
            <w:r>
              <w:rPr>
                <w:sz w:val="23"/>
              </w:rPr>
              <w:t>experience</w:t>
            </w:r>
            <w:r>
              <w:rPr>
                <w:spacing w:val="-4"/>
                <w:sz w:val="23"/>
              </w:rPr>
              <w:t xml:space="preserve"> </w:t>
            </w:r>
            <w:r>
              <w:rPr>
                <w:sz w:val="23"/>
              </w:rPr>
              <w:t>navigating</w:t>
            </w:r>
            <w:r>
              <w:rPr>
                <w:spacing w:val="-9"/>
                <w:sz w:val="23"/>
              </w:rPr>
              <w:t xml:space="preserve"> </w:t>
            </w:r>
            <w:r>
              <w:rPr>
                <w:sz w:val="23"/>
              </w:rPr>
              <w:t>the</w:t>
            </w:r>
            <w:r>
              <w:rPr>
                <w:spacing w:val="-9"/>
                <w:sz w:val="23"/>
              </w:rPr>
              <w:t xml:space="preserve"> </w:t>
            </w:r>
            <w:r>
              <w:rPr>
                <w:sz w:val="23"/>
              </w:rPr>
              <w:t>Website</w:t>
            </w:r>
            <w:r>
              <w:rPr>
                <w:spacing w:val="-6"/>
                <w:sz w:val="23"/>
              </w:rPr>
              <w:t xml:space="preserve"> </w:t>
            </w:r>
            <w:r>
              <w:rPr>
                <w:sz w:val="23"/>
              </w:rPr>
              <w:t>for</w:t>
            </w:r>
            <w:r>
              <w:rPr>
                <w:spacing w:val="-5"/>
                <w:sz w:val="23"/>
              </w:rPr>
              <w:t xml:space="preserve"> </w:t>
            </w:r>
            <w:r>
              <w:rPr>
                <w:sz w:val="23"/>
              </w:rPr>
              <w:t>the information you needed to prepare your claim?*</w:t>
            </w:r>
          </w:p>
          <w:p w:rsidR="00E44E78" w14:paraId="59C4471E" w14:textId="77777777">
            <w:pPr>
              <w:pStyle w:val="TableParagraph"/>
              <w:spacing w:before="0" w:line="264" w:lineRule="exact"/>
              <w:ind w:left="887" w:right="1208"/>
              <w:rPr>
                <w:sz w:val="23"/>
              </w:rPr>
            </w:pPr>
            <w:r>
              <w:rPr>
                <w:sz w:val="23"/>
              </w:rPr>
              <w:t>11a.</w:t>
            </w:r>
            <w:r>
              <w:rPr>
                <w:spacing w:val="-6"/>
                <w:sz w:val="23"/>
              </w:rPr>
              <w:t xml:space="preserve"> </w:t>
            </w:r>
            <w:r>
              <w:rPr>
                <w:sz w:val="23"/>
              </w:rPr>
              <w:t>What</w:t>
            </w:r>
            <w:r>
              <w:rPr>
                <w:spacing w:val="-10"/>
                <w:sz w:val="23"/>
              </w:rPr>
              <w:t xml:space="preserve"> </w:t>
            </w:r>
            <w:r>
              <w:rPr>
                <w:sz w:val="23"/>
              </w:rPr>
              <w:t>about</w:t>
            </w:r>
            <w:r>
              <w:rPr>
                <w:spacing w:val="-5"/>
                <w:sz w:val="23"/>
              </w:rPr>
              <w:t xml:space="preserve"> </w:t>
            </w:r>
            <w:r>
              <w:rPr>
                <w:sz w:val="23"/>
              </w:rPr>
              <w:t>your</w:t>
            </w:r>
            <w:r>
              <w:rPr>
                <w:spacing w:val="-8"/>
                <w:sz w:val="23"/>
              </w:rPr>
              <w:t xml:space="preserve"> </w:t>
            </w:r>
            <w:r>
              <w:rPr>
                <w:sz w:val="23"/>
              </w:rPr>
              <w:t>experience</w:t>
            </w:r>
            <w:r>
              <w:rPr>
                <w:spacing w:val="-5"/>
                <w:sz w:val="23"/>
              </w:rPr>
              <w:t xml:space="preserve"> </w:t>
            </w:r>
            <w:r>
              <w:rPr>
                <w:sz w:val="23"/>
              </w:rPr>
              <w:t>with</w:t>
            </w:r>
            <w:r>
              <w:rPr>
                <w:spacing w:val="-8"/>
                <w:sz w:val="23"/>
              </w:rPr>
              <w:t xml:space="preserve"> </w:t>
            </w:r>
            <w:r>
              <w:rPr>
                <w:sz w:val="23"/>
              </w:rPr>
              <w:t>the</w:t>
            </w:r>
            <w:r>
              <w:rPr>
                <w:spacing w:val="-5"/>
                <w:sz w:val="23"/>
              </w:rPr>
              <w:t xml:space="preserve"> </w:t>
            </w:r>
            <w:r>
              <w:rPr>
                <w:sz w:val="23"/>
              </w:rPr>
              <w:t>website</w:t>
            </w:r>
            <w:r>
              <w:rPr>
                <w:spacing w:val="-10"/>
                <w:sz w:val="23"/>
              </w:rPr>
              <w:t xml:space="preserve"> </w:t>
            </w:r>
            <w:r>
              <w:rPr>
                <w:sz w:val="23"/>
              </w:rPr>
              <w:t>could</w:t>
            </w:r>
            <w:r>
              <w:rPr>
                <w:spacing w:val="-6"/>
                <w:sz w:val="23"/>
              </w:rPr>
              <w:t xml:space="preserve"> </w:t>
            </w:r>
            <w:r>
              <w:rPr>
                <w:sz w:val="23"/>
              </w:rPr>
              <w:t>have</w:t>
            </w:r>
            <w:r>
              <w:rPr>
                <w:spacing w:val="-5"/>
                <w:sz w:val="23"/>
              </w:rPr>
              <w:t xml:space="preserve"> </w:t>
            </w:r>
            <w:r>
              <w:rPr>
                <w:sz w:val="23"/>
              </w:rPr>
              <w:t>been</w:t>
            </w:r>
            <w:r>
              <w:rPr>
                <w:spacing w:val="-6"/>
                <w:sz w:val="23"/>
              </w:rPr>
              <w:t xml:space="preserve"> </w:t>
            </w:r>
            <w:r>
              <w:rPr>
                <w:sz w:val="23"/>
              </w:rPr>
              <w:t>better?</w:t>
            </w:r>
            <w:r>
              <w:rPr>
                <w:spacing w:val="-5"/>
                <w:sz w:val="23"/>
              </w:rPr>
              <w:t xml:space="preserve"> </w:t>
            </w:r>
            <w:r>
              <w:rPr>
                <w:sz w:val="23"/>
              </w:rPr>
              <w:t>Select</w:t>
            </w:r>
            <w:r>
              <w:rPr>
                <w:spacing w:val="-10"/>
                <w:sz w:val="23"/>
              </w:rPr>
              <w:t xml:space="preserve"> </w:t>
            </w:r>
            <w:r>
              <w:rPr>
                <w:sz w:val="23"/>
              </w:rPr>
              <w:t>all that apply.*</w:t>
            </w:r>
          </w:p>
        </w:tc>
      </w:tr>
      <w:tr w14:paraId="59C44722" w14:textId="77777777">
        <w:tblPrEx>
          <w:tblW w:w="0" w:type="auto"/>
          <w:tblInd w:w="261" w:type="dxa"/>
          <w:tblLayout w:type="fixed"/>
          <w:tblCellMar>
            <w:left w:w="0" w:type="dxa"/>
            <w:right w:w="0" w:type="dxa"/>
          </w:tblCellMar>
          <w:tblLook w:val="01E0"/>
        </w:tblPrEx>
        <w:trPr>
          <w:trHeight w:val="899"/>
        </w:trPr>
        <w:tc>
          <w:tcPr>
            <w:tcW w:w="10099" w:type="dxa"/>
          </w:tcPr>
          <w:p w:rsidR="00E44E78" w14:paraId="59C44720" w14:textId="77777777">
            <w:pPr>
              <w:pStyle w:val="TableParagraph"/>
              <w:ind w:left="168" w:right="400" w:hanging="1"/>
              <w:rPr>
                <w:sz w:val="23"/>
              </w:rPr>
            </w:pPr>
            <w:r>
              <w:rPr>
                <w:sz w:val="23"/>
              </w:rPr>
              <w:t>12.</w:t>
            </w:r>
            <w:r>
              <w:rPr>
                <w:spacing w:val="-5"/>
                <w:sz w:val="23"/>
              </w:rPr>
              <w:t xml:space="preserve"> </w:t>
            </w:r>
            <w:r>
              <w:rPr>
                <w:sz w:val="23"/>
              </w:rPr>
              <w:t>If</w:t>
            </w:r>
            <w:r>
              <w:rPr>
                <w:spacing w:val="-5"/>
                <w:sz w:val="23"/>
              </w:rPr>
              <w:t xml:space="preserve"> </w:t>
            </w:r>
            <w:r>
              <w:rPr>
                <w:sz w:val="23"/>
              </w:rPr>
              <w:t>mobile</w:t>
            </w:r>
            <w:r>
              <w:rPr>
                <w:spacing w:val="-4"/>
                <w:sz w:val="23"/>
              </w:rPr>
              <w:t xml:space="preserve"> </w:t>
            </w:r>
            <w:r>
              <w:rPr>
                <w:sz w:val="23"/>
              </w:rPr>
              <w:t>website</w:t>
            </w:r>
            <w:r>
              <w:rPr>
                <w:spacing w:val="-4"/>
                <w:sz w:val="23"/>
              </w:rPr>
              <w:t xml:space="preserve"> </w:t>
            </w:r>
            <w:r>
              <w:rPr>
                <w:sz w:val="23"/>
              </w:rPr>
              <w:t>was</w:t>
            </w:r>
            <w:r>
              <w:rPr>
                <w:spacing w:val="-11"/>
                <w:sz w:val="23"/>
              </w:rPr>
              <w:t xml:space="preserve"> </w:t>
            </w:r>
            <w:r>
              <w:rPr>
                <w:sz w:val="23"/>
              </w:rPr>
              <w:t>selected:</w:t>
            </w:r>
            <w:r>
              <w:rPr>
                <w:spacing w:val="-4"/>
                <w:sz w:val="23"/>
              </w:rPr>
              <w:t xml:space="preserve"> </w:t>
            </w:r>
            <w:r>
              <w:rPr>
                <w:sz w:val="23"/>
              </w:rPr>
              <w:t>How</w:t>
            </w:r>
            <w:r>
              <w:rPr>
                <w:spacing w:val="-6"/>
                <w:sz w:val="23"/>
              </w:rPr>
              <w:t xml:space="preserve"> </w:t>
            </w:r>
            <w:r>
              <w:rPr>
                <w:sz w:val="23"/>
              </w:rPr>
              <w:t>satisfied</w:t>
            </w:r>
            <w:r>
              <w:rPr>
                <w:spacing w:val="-5"/>
                <w:sz w:val="23"/>
              </w:rPr>
              <w:t xml:space="preserve"> </w:t>
            </w:r>
            <w:r>
              <w:rPr>
                <w:sz w:val="23"/>
              </w:rPr>
              <w:t>were</w:t>
            </w:r>
            <w:r>
              <w:rPr>
                <w:spacing w:val="-4"/>
                <w:sz w:val="23"/>
              </w:rPr>
              <w:t xml:space="preserve"> </w:t>
            </w:r>
            <w:r>
              <w:rPr>
                <w:sz w:val="23"/>
              </w:rPr>
              <w:t>you</w:t>
            </w:r>
            <w:r>
              <w:rPr>
                <w:spacing w:val="-5"/>
                <w:sz w:val="23"/>
              </w:rPr>
              <w:t xml:space="preserve"> </w:t>
            </w:r>
            <w:r>
              <w:rPr>
                <w:sz w:val="23"/>
              </w:rPr>
              <w:t>with</w:t>
            </w:r>
            <w:r>
              <w:rPr>
                <w:spacing w:val="-5"/>
                <w:sz w:val="23"/>
              </w:rPr>
              <w:t xml:space="preserve"> </w:t>
            </w:r>
            <w:r>
              <w:rPr>
                <w:sz w:val="23"/>
              </w:rPr>
              <w:t>your</w:t>
            </w:r>
            <w:r>
              <w:rPr>
                <w:spacing w:val="-10"/>
                <w:sz w:val="23"/>
              </w:rPr>
              <w:t xml:space="preserve"> </w:t>
            </w:r>
            <w:r>
              <w:rPr>
                <w:sz w:val="23"/>
              </w:rPr>
              <w:t>experience</w:t>
            </w:r>
            <w:r>
              <w:rPr>
                <w:spacing w:val="-4"/>
                <w:sz w:val="23"/>
              </w:rPr>
              <w:t xml:space="preserve"> </w:t>
            </w:r>
            <w:r>
              <w:rPr>
                <w:sz w:val="23"/>
              </w:rPr>
              <w:t>navigating</w:t>
            </w:r>
            <w:r>
              <w:rPr>
                <w:spacing w:val="-10"/>
                <w:sz w:val="23"/>
              </w:rPr>
              <w:t xml:space="preserve"> </w:t>
            </w:r>
            <w:r>
              <w:rPr>
                <w:sz w:val="23"/>
              </w:rPr>
              <w:t>the</w:t>
            </w:r>
            <w:r>
              <w:rPr>
                <w:spacing w:val="-4"/>
                <w:sz w:val="23"/>
              </w:rPr>
              <w:t xml:space="preserve"> </w:t>
            </w:r>
            <w:r>
              <w:rPr>
                <w:sz w:val="23"/>
              </w:rPr>
              <w:t>Mobile site for the information you needed to prepare your claim?*</w:t>
            </w:r>
          </w:p>
          <w:p w:rsidR="00E44E78" w14:paraId="59C44721" w14:textId="77777777">
            <w:pPr>
              <w:pStyle w:val="TableParagraph"/>
              <w:spacing w:before="0" w:line="246" w:lineRule="exact"/>
              <w:ind w:left="887"/>
              <w:rPr>
                <w:sz w:val="23"/>
              </w:rPr>
            </w:pPr>
            <w:r>
              <w:rPr>
                <w:sz w:val="23"/>
              </w:rPr>
              <w:t>12a.</w:t>
            </w:r>
            <w:r>
              <w:rPr>
                <w:spacing w:val="-10"/>
                <w:sz w:val="23"/>
              </w:rPr>
              <w:t xml:space="preserve"> </w:t>
            </w:r>
            <w:r>
              <w:rPr>
                <w:sz w:val="23"/>
              </w:rPr>
              <w:t>What</w:t>
            </w:r>
            <w:r>
              <w:rPr>
                <w:spacing w:val="-7"/>
                <w:sz w:val="23"/>
              </w:rPr>
              <w:t xml:space="preserve"> </w:t>
            </w:r>
            <w:r>
              <w:rPr>
                <w:sz w:val="23"/>
              </w:rPr>
              <w:t>about</w:t>
            </w:r>
            <w:r>
              <w:rPr>
                <w:spacing w:val="-5"/>
                <w:sz w:val="23"/>
              </w:rPr>
              <w:t xml:space="preserve"> </w:t>
            </w:r>
            <w:r>
              <w:rPr>
                <w:sz w:val="23"/>
              </w:rPr>
              <w:t>your</w:t>
            </w:r>
            <w:r>
              <w:rPr>
                <w:spacing w:val="-6"/>
                <w:sz w:val="23"/>
              </w:rPr>
              <w:t xml:space="preserve"> </w:t>
            </w:r>
            <w:r>
              <w:rPr>
                <w:sz w:val="23"/>
              </w:rPr>
              <w:t>interaction</w:t>
            </w:r>
            <w:r>
              <w:rPr>
                <w:spacing w:val="-6"/>
                <w:sz w:val="23"/>
              </w:rPr>
              <w:t xml:space="preserve"> </w:t>
            </w:r>
            <w:r>
              <w:rPr>
                <w:sz w:val="23"/>
              </w:rPr>
              <w:t>with</w:t>
            </w:r>
            <w:r>
              <w:rPr>
                <w:spacing w:val="-6"/>
                <w:sz w:val="23"/>
              </w:rPr>
              <w:t xml:space="preserve"> </w:t>
            </w:r>
            <w:r>
              <w:rPr>
                <w:sz w:val="23"/>
              </w:rPr>
              <w:t>the</w:t>
            </w:r>
            <w:r>
              <w:rPr>
                <w:spacing w:val="-5"/>
                <w:sz w:val="23"/>
              </w:rPr>
              <w:t xml:space="preserve"> </w:t>
            </w:r>
            <w:r>
              <w:rPr>
                <w:sz w:val="23"/>
              </w:rPr>
              <w:t>Mobile</w:t>
            </w:r>
            <w:r>
              <w:rPr>
                <w:spacing w:val="-6"/>
                <w:sz w:val="23"/>
              </w:rPr>
              <w:t xml:space="preserve"> </w:t>
            </w:r>
            <w:r>
              <w:rPr>
                <w:sz w:val="23"/>
              </w:rPr>
              <w:t>site</w:t>
            </w:r>
            <w:r>
              <w:rPr>
                <w:spacing w:val="-5"/>
                <w:sz w:val="23"/>
              </w:rPr>
              <w:t xml:space="preserve"> </w:t>
            </w:r>
            <w:r>
              <w:rPr>
                <w:sz w:val="23"/>
              </w:rPr>
              <w:t>made</w:t>
            </w:r>
            <w:r>
              <w:rPr>
                <w:spacing w:val="-5"/>
                <w:sz w:val="23"/>
              </w:rPr>
              <w:t xml:space="preserve"> </w:t>
            </w:r>
            <w:r>
              <w:rPr>
                <w:sz w:val="23"/>
              </w:rPr>
              <w:t>the</w:t>
            </w:r>
            <w:r>
              <w:rPr>
                <w:spacing w:val="-5"/>
                <w:sz w:val="23"/>
              </w:rPr>
              <w:t xml:space="preserve"> </w:t>
            </w:r>
            <w:r>
              <w:rPr>
                <w:sz w:val="23"/>
              </w:rPr>
              <w:t>difference?</w:t>
            </w:r>
            <w:r>
              <w:rPr>
                <w:spacing w:val="-5"/>
                <w:sz w:val="23"/>
              </w:rPr>
              <w:t xml:space="preserve"> </w:t>
            </w:r>
            <w:r>
              <w:rPr>
                <w:sz w:val="23"/>
              </w:rPr>
              <w:t>Select</w:t>
            </w:r>
            <w:r>
              <w:rPr>
                <w:spacing w:val="-10"/>
                <w:sz w:val="23"/>
              </w:rPr>
              <w:t xml:space="preserve"> </w:t>
            </w:r>
            <w:r>
              <w:rPr>
                <w:sz w:val="23"/>
              </w:rPr>
              <w:t>all</w:t>
            </w:r>
            <w:r>
              <w:rPr>
                <w:spacing w:val="-5"/>
                <w:sz w:val="23"/>
              </w:rPr>
              <w:t xml:space="preserve"> </w:t>
            </w:r>
            <w:r>
              <w:rPr>
                <w:sz w:val="23"/>
              </w:rPr>
              <w:t>that</w:t>
            </w:r>
            <w:r>
              <w:rPr>
                <w:spacing w:val="-7"/>
                <w:sz w:val="23"/>
              </w:rPr>
              <w:t xml:space="preserve"> </w:t>
            </w:r>
            <w:r>
              <w:rPr>
                <w:spacing w:val="-2"/>
                <w:sz w:val="23"/>
              </w:rPr>
              <w:t>apply.*</w:t>
            </w:r>
          </w:p>
        </w:tc>
      </w:tr>
      <w:tr w14:paraId="59C44724" w14:textId="77777777">
        <w:tblPrEx>
          <w:tblW w:w="0" w:type="auto"/>
          <w:tblInd w:w="261" w:type="dxa"/>
          <w:tblLayout w:type="fixed"/>
          <w:tblCellMar>
            <w:left w:w="0" w:type="dxa"/>
            <w:right w:w="0" w:type="dxa"/>
          </w:tblCellMar>
          <w:tblLook w:val="01E0"/>
        </w:tblPrEx>
        <w:trPr>
          <w:trHeight w:val="630"/>
        </w:trPr>
        <w:tc>
          <w:tcPr>
            <w:tcW w:w="10099" w:type="dxa"/>
          </w:tcPr>
          <w:p w:rsidR="00E44E78" w14:paraId="59C44723" w14:textId="77777777">
            <w:pPr>
              <w:pStyle w:val="TableParagraph"/>
              <w:spacing w:before="80" w:line="260" w:lineRule="atLeast"/>
              <w:rPr>
                <w:sz w:val="23"/>
              </w:rPr>
            </w:pPr>
            <w:r>
              <w:rPr>
                <w:sz w:val="23"/>
              </w:rPr>
              <w:t>13.</w:t>
            </w:r>
            <w:r>
              <w:rPr>
                <w:spacing w:val="-6"/>
                <w:sz w:val="23"/>
              </w:rPr>
              <w:t xml:space="preserve"> </w:t>
            </w:r>
            <w:r>
              <w:rPr>
                <w:sz w:val="23"/>
              </w:rPr>
              <w:t>What</w:t>
            </w:r>
            <w:r>
              <w:rPr>
                <w:spacing w:val="-7"/>
                <w:sz w:val="23"/>
              </w:rPr>
              <w:t xml:space="preserve"> </w:t>
            </w:r>
            <w:r>
              <w:rPr>
                <w:sz w:val="23"/>
              </w:rPr>
              <w:t>about</w:t>
            </w:r>
            <w:r>
              <w:rPr>
                <w:spacing w:val="-7"/>
                <w:sz w:val="23"/>
              </w:rPr>
              <w:t xml:space="preserve"> </w:t>
            </w:r>
            <w:r>
              <w:rPr>
                <w:sz w:val="23"/>
              </w:rPr>
              <w:t>your</w:t>
            </w:r>
            <w:r>
              <w:rPr>
                <w:spacing w:val="-11"/>
                <w:sz w:val="23"/>
              </w:rPr>
              <w:t xml:space="preserve"> </w:t>
            </w:r>
            <w:r>
              <w:rPr>
                <w:sz w:val="23"/>
              </w:rPr>
              <w:t>interaction</w:t>
            </w:r>
            <w:r>
              <w:rPr>
                <w:spacing w:val="-6"/>
                <w:sz w:val="23"/>
              </w:rPr>
              <w:t xml:space="preserve"> </w:t>
            </w:r>
            <w:r>
              <w:rPr>
                <w:sz w:val="23"/>
              </w:rPr>
              <w:t>with</w:t>
            </w:r>
            <w:r>
              <w:rPr>
                <w:spacing w:val="-11"/>
                <w:sz w:val="23"/>
              </w:rPr>
              <w:t xml:space="preserve"> </w:t>
            </w:r>
            <w:r>
              <w:rPr>
                <w:sz w:val="23"/>
              </w:rPr>
              <w:t>the</w:t>
            </w:r>
            <w:r>
              <w:rPr>
                <w:spacing w:val="-7"/>
                <w:sz w:val="23"/>
              </w:rPr>
              <w:t xml:space="preserve"> </w:t>
            </w:r>
            <w:r>
              <w:rPr>
                <w:sz w:val="23"/>
              </w:rPr>
              <w:t>(website/mobile</w:t>
            </w:r>
            <w:r>
              <w:rPr>
                <w:spacing w:val="-5"/>
                <w:sz w:val="23"/>
              </w:rPr>
              <w:t xml:space="preserve"> </w:t>
            </w:r>
            <w:r>
              <w:rPr>
                <w:sz w:val="23"/>
              </w:rPr>
              <w:t>site/email/call</w:t>
            </w:r>
            <w:r>
              <w:rPr>
                <w:spacing w:val="-5"/>
                <w:sz w:val="23"/>
              </w:rPr>
              <w:t xml:space="preserve"> </w:t>
            </w:r>
            <w:r>
              <w:rPr>
                <w:sz w:val="23"/>
              </w:rPr>
              <w:t>center/agent/other)</w:t>
            </w:r>
            <w:r>
              <w:rPr>
                <w:spacing w:val="-10"/>
                <w:sz w:val="23"/>
              </w:rPr>
              <w:t xml:space="preserve"> </w:t>
            </w:r>
            <w:r>
              <w:rPr>
                <w:sz w:val="23"/>
              </w:rPr>
              <w:t>made</w:t>
            </w:r>
            <w:r>
              <w:rPr>
                <w:spacing w:val="-7"/>
                <w:sz w:val="23"/>
              </w:rPr>
              <w:t xml:space="preserve"> </w:t>
            </w:r>
            <w:r>
              <w:rPr>
                <w:sz w:val="23"/>
              </w:rPr>
              <w:t>the difference? Select all that apply.*</w:t>
            </w:r>
          </w:p>
        </w:tc>
      </w:tr>
      <w:tr w14:paraId="59C44726" w14:textId="77777777">
        <w:tblPrEx>
          <w:tblW w:w="0" w:type="auto"/>
          <w:tblInd w:w="261" w:type="dxa"/>
          <w:tblLayout w:type="fixed"/>
          <w:tblCellMar>
            <w:left w:w="0" w:type="dxa"/>
            <w:right w:w="0" w:type="dxa"/>
          </w:tblCellMar>
          <w:tblLook w:val="01E0"/>
        </w:tblPrEx>
        <w:trPr>
          <w:trHeight w:val="635"/>
        </w:trPr>
        <w:tc>
          <w:tcPr>
            <w:tcW w:w="10099" w:type="dxa"/>
          </w:tcPr>
          <w:p w:rsidR="00E44E78" w14:paraId="59C44725" w14:textId="77777777">
            <w:pPr>
              <w:pStyle w:val="TableParagraph"/>
              <w:spacing w:before="85"/>
              <w:ind w:right="170"/>
              <w:rPr>
                <w:sz w:val="23"/>
              </w:rPr>
            </w:pPr>
            <w:r>
              <w:rPr>
                <w:sz w:val="23"/>
              </w:rPr>
              <w:t>14.</w:t>
            </w:r>
            <w:r>
              <w:rPr>
                <w:spacing w:val="-6"/>
                <w:sz w:val="23"/>
              </w:rPr>
              <w:t xml:space="preserve"> </w:t>
            </w:r>
            <w:r>
              <w:rPr>
                <w:sz w:val="23"/>
              </w:rPr>
              <w:t>What</w:t>
            </w:r>
            <w:r>
              <w:rPr>
                <w:spacing w:val="-7"/>
                <w:sz w:val="23"/>
              </w:rPr>
              <w:t xml:space="preserve"> </w:t>
            </w:r>
            <w:r>
              <w:rPr>
                <w:sz w:val="23"/>
              </w:rPr>
              <w:t>about</w:t>
            </w:r>
            <w:r>
              <w:rPr>
                <w:spacing w:val="-7"/>
                <w:sz w:val="23"/>
              </w:rPr>
              <w:t xml:space="preserve"> </w:t>
            </w:r>
            <w:r>
              <w:rPr>
                <w:sz w:val="23"/>
              </w:rPr>
              <w:t>your</w:t>
            </w:r>
            <w:r>
              <w:rPr>
                <w:spacing w:val="-11"/>
                <w:sz w:val="23"/>
              </w:rPr>
              <w:t xml:space="preserve"> </w:t>
            </w:r>
            <w:r>
              <w:rPr>
                <w:sz w:val="23"/>
              </w:rPr>
              <w:t>experience</w:t>
            </w:r>
            <w:r>
              <w:rPr>
                <w:spacing w:val="-5"/>
                <w:sz w:val="23"/>
              </w:rPr>
              <w:t xml:space="preserve"> </w:t>
            </w:r>
            <w:r>
              <w:rPr>
                <w:sz w:val="23"/>
              </w:rPr>
              <w:t>with</w:t>
            </w:r>
            <w:r>
              <w:rPr>
                <w:spacing w:val="-8"/>
                <w:sz w:val="23"/>
              </w:rPr>
              <w:t xml:space="preserve"> </w:t>
            </w:r>
            <w:r>
              <w:rPr>
                <w:sz w:val="23"/>
              </w:rPr>
              <w:t>the</w:t>
            </w:r>
            <w:r>
              <w:rPr>
                <w:spacing w:val="-5"/>
                <w:sz w:val="23"/>
              </w:rPr>
              <w:t xml:space="preserve"> </w:t>
            </w:r>
            <w:r>
              <w:rPr>
                <w:sz w:val="23"/>
              </w:rPr>
              <w:t>website/mobile</w:t>
            </w:r>
            <w:r>
              <w:rPr>
                <w:spacing w:val="-5"/>
                <w:sz w:val="23"/>
              </w:rPr>
              <w:t xml:space="preserve"> </w:t>
            </w:r>
            <w:r>
              <w:rPr>
                <w:sz w:val="23"/>
              </w:rPr>
              <w:t>site/email/call</w:t>
            </w:r>
            <w:r>
              <w:rPr>
                <w:spacing w:val="-5"/>
                <w:sz w:val="23"/>
              </w:rPr>
              <w:t xml:space="preserve"> </w:t>
            </w:r>
            <w:r>
              <w:rPr>
                <w:sz w:val="23"/>
              </w:rPr>
              <w:t>center/agent/other)</w:t>
            </w:r>
            <w:r>
              <w:rPr>
                <w:spacing w:val="-11"/>
                <w:sz w:val="23"/>
              </w:rPr>
              <w:t xml:space="preserve"> </w:t>
            </w:r>
            <w:r>
              <w:rPr>
                <w:sz w:val="23"/>
              </w:rPr>
              <w:t>could</w:t>
            </w:r>
            <w:r>
              <w:rPr>
                <w:spacing w:val="-11"/>
                <w:sz w:val="23"/>
              </w:rPr>
              <w:t xml:space="preserve"> </w:t>
            </w:r>
            <w:r>
              <w:rPr>
                <w:sz w:val="23"/>
              </w:rPr>
              <w:t>have been better? Select all that apply.*</w:t>
            </w:r>
          </w:p>
        </w:tc>
      </w:tr>
      <w:tr w14:paraId="59C44728" w14:textId="77777777">
        <w:tblPrEx>
          <w:tblW w:w="0" w:type="auto"/>
          <w:tblInd w:w="261" w:type="dxa"/>
          <w:tblLayout w:type="fixed"/>
          <w:tblCellMar>
            <w:left w:w="0" w:type="dxa"/>
            <w:right w:w="0" w:type="dxa"/>
          </w:tblCellMar>
          <w:tblLook w:val="01E0"/>
        </w:tblPrEx>
        <w:trPr>
          <w:trHeight w:val="369"/>
        </w:trPr>
        <w:tc>
          <w:tcPr>
            <w:tcW w:w="10099" w:type="dxa"/>
          </w:tcPr>
          <w:p w:rsidR="00E44E78" w14:paraId="59C44727" w14:textId="77777777">
            <w:pPr>
              <w:pStyle w:val="TableParagraph"/>
              <w:spacing w:before="87" w:line="262" w:lineRule="exact"/>
              <w:ind w:left="887"/>
              <w:rPr>
                <w:sz w:val="23"/>
              </w:rPr>
            </w:pPr>
            <w:r>
              <w:rPr>
                <w:sz w:val="23"/>
              </w:rPr>
              <w:t>Please</w:t>
            </w:r>
            <w:r>
              <w:rPr>
                <w:spacing w:val="-5"/>
                <w:sz w:val="23"/>
              </w:rPr>
              <w:t xml:space="preserve"> </w:t>
            </w:r>
            <w:r>
              <w:rPr>
                <w:sz w:val="23"/>
              </w:rPr>
              <w:t>answer</w:t>
            </w:r>
            <w:r>
              <w:rPr>
                <w:spacing w:val="-4"/>
                <w:sz w:val="23"/>
              </w:rPr>
              <w:t xml:space="preserve"> </w:t>
            </w:r>
            <w:r>
              <w:rPr>
                <w:sz w:val="23"/>
              </w:rPr>
              <w:t>yes</w:t>
            </w:r>
            <w:r>
              <w:rPr>
                <w:spacing w:val="-5"/>
                <w:sz w:val="23"/>
              </w:rPr>
              <w:t xml:space="preserve"> </w:t>
            </w:r>
            <w:r>
              <w:rPr>
                <w:sz w:val="23"/>
              </w:rPr>
              <w:t>or</w:t>
            </w:r>
            <w:r>
              <w:rPr>
                <w:spacing w:val="-4"/>
                <w:sz w:val="23"/>
              </w:rPr>
              <w:t xml:space="preserve"> </w:t>
            </w:r>
            <w:r>
              <w:rPr>
                <w:sz w:val="23"/>
              </w:rPr>
              <w:t>no</w:t>
            </w:r>
            <w:r>
              <w:rPr>
                <w:spacing w:val="-6"/>
                <w:sz w:val="23"/>
              </w:rPr>
              <w:t xml:space="preserve"> </w:t>
            </w:r>
            <w:r>
              <w:rPr>
                <w:sz w:val="23"/>
              </w:rPr>
              <w:t>to</w:t>
            </w:r>
            <w:r>
              <w:rPr>
                <w:spacing w:val="-8"/>
                <w:sz w:val="23"/>
              </w:rPr>
              <w:t xml:space="preserve"> </w:t>
            </w:r>
            <w:r>
              <w:rPr>
                <w:sz w:val="23"/>
              </w:rPr>
              <w:t>the following</w:t>
            </w:r>
            <w:r>
              <w:rPr>
                <w:spacing w:val="-1"/>
                <w:sz w:val="23"/>
              </w:rPr>
              <w:t xml:space="preserve"> </w:t>
            </w:r>
            <w:r>
              <w:rPr>
                <w:spacing w:val="-2"/>
                <w:sz w:val="23"/>
              </w:rPr>
              <w:t>statements:</w:t>
            </w:r>
          </w:p>
        </w:tc>
      </w:tr>
      <w:tr w14:paraId="59C4472B" w14:textId="77777777">
        <w:tblPrEx>
          <w:tblW w:w="0" w:type="auto"/>
          <w:tblInd w:w="261" w:type="dxa"/>
          <w:tblLayout w:type="fixed"/>
          <w:tblCellMar>
            <w:left w:w="0" w:type="dxa"/>
            <w:right w:w="0" w:type="dxa"/>
          </w:tblCellMar>
          <w:tblLook w:val="01E0"/>
        </w:tblPrEx>
        <w:trPr>
          <w:trHeight w:val="1163"/>
        </w:trPr>
        <w:tc>
          <w:tcPr>
            <w:tcW w:w="10099" w:type="dxa"/>
          </w:tcPr>
          <w:p w:rsidR="00E44E78" w14:paraId="59C44729" w14:textId="77777777">
            <w:pPr>
              <w:pStyle w:val="TableParagraph"/>
              <w:spacing w:before="99" w:line="264" w:lineRule="exact"/>
              <w:jc w:val="both"/>
              <w:rPr>
                <w:sz w:val="23"/>
              </w:rPr>
            </w:pPr>
            <w:r>
              <w:rPr>
                <w:sz w:val="23"/>
              </w:rPr>
              <w:t>15.</w:t>
            </w:r>
            <w:r>
              <w:rPr>
                <w:spacing w:val="-5"/>
                <w:sz w:val="23"/>
              </w:rPr>
              <w:t xml:space="preserve"> </w:t>
            </w:r>
            <w:r>
              <w:rPr>
                <w:sz w:val="23"/>
              </w:rPr>
              <w:t>Was</w:t>
            </w:r>
            <w:r>
              <w:rPr>
                <w:spacing w:val="-5"/>
                <w:sz w:val="23"/>
              </w:rPr>
              <w:t xml:space="preserve"> </w:t>
            </w:r>
            <w:r>
              <w:rPr>
                <w:sz w:val="23"/>
              </w:rPr>
              <w:t>your</w:t>
            </w:r>
            <w:r>
              <w:rPr>
                <w:spacing w:val="-9"/>
                <w:sz w:val="23"/>
              </w:rPr>
              <w:t xml:space="preserve"> </w:t>
            </w:r>
            <w:r>
              <w:rPr>
                <w:sz w:val="23"/>
              </w:rPr>
              <w:t>agent</w:t>
            </w:r>
            <w:r>
              <w:rPr>
                <w:spacing w:val="-3"/>
                <w:sz w:val="23"/>
              </w:rPr>
              <w:t xml:space="preserve"> </w:t>
            </w:r>
            <w:r>
              <w:rPr>
                <w:sz w:val="23"/>
              </w:rPr>
              <w:t>sympathetic</w:t>
            </w:r>
            <w:r>
              <w:rPr>
                <w:spacing w:val="-5"/>
                <w:sz w:val="23"/>
              </w:rPr>
              <w:t xml:space="preserve"> </w:t>
            </w:r>
            <w:r>
              <w:rPr>
                <w:sz w:val="23"/>
              </w:rPr>
              <w:t>to</w:t>
            </w:r>
            <w:r>
              <w:rPr>
                <w:spacing w:val="-4"/>
                <w:sz w:val="23"/>
              </w:rPr>
              <w:t xml:space="preserve"> </w:t>
            </w:r>
            <w:r>
              <w:rPr>
                <w:sz w:val="23"/>
              </w:rPr>
              <w:t>your</w:t>
            </w:r>
            <w:r>
              <w:rPr>
                <w:spacing w:val="-4"/>
                <w:sz w:val="23"/>
              </w:rPr>
              <w:t xml:space="preserve"> </w:t>
            </w:r>
            <w:r>
              <w:rPr>
                <w:spacing w:val="-2"/>
                <w:sz w:val="23"/>
              </w:rPr>
              <w:t>situation?</w:t>
            </w:r>
          </w:p>
          <w:p w:rsidR="00E44E78" w14:paraId="59C4472A" w14:textId="77777777">
            <w:pPr>
              <w:pStyle w:val="TableParagraph"/>
              <w:spacing w:before="0" w:line="264" w:lineRule="exact"/>
              <w:ind w:left="887" w:right="2501"/>
              <w:jc w:val="both"/>
              <w:rPr>
                <w:sz w:val="23"/>
              </w:rPr>
            </w:pPr>
            <w:r>
              <w:rPr>
                <w:sz w:val="23"/>
              </w:rPr>
              <w:t>15a.Was</w:t>
            </w:r>
            <w:r>
              <w:rPr>
                <w:spacing w:val="-1"/>
                <w:sz w:val="23"/>
              </w:rPr>
              <w:t xml:space="preserve"> </w:t>
            </w:r>
            <w:r>
              <w:rPr>
                <w:sz w:val="23"/>
              </w:rPr>
              <w:t>your agent knowledgeable about the process</w:t>
            </w:r>
            <w:r>
              <w:rPr>
                <w:spacing w:val="-1"/>
                <w:sz w:val="23"/>
              </w:rPr>
              <w:t xml:space="preserve"> </w:t>
            </w:r>
            <w:r>
              <w:rPr>
                <w:sz w:val="23"/>
              </w:rPr>
              <w:t>for filing</w:t>
            </w:r>
            <w:r>
              <w:rPr>
                <w:spacing w:val="-3"/>
                <w:sz w:val="23"/>
              </w:rPr>
              <w:t xml:space="preserve"> </w:t>
            </w:r>
            <w:r>
              <w:rPr>
                <w:sz w:val="23"/>
              </w:rPr>
              <w:t>a claim? 15b.</w:t>
            </w:r>
            <w:r>
              <w:rPr>
                <w:spacing w:val="-8"/>
                <w:sz w:val="23"/>
              </w:rPr>
              <w:t xml:space="preserve"> </w:t>
            </w:r>
            <w:r>
              <w:rPr>
                <w:sz w:val="23"/>
              </w:rPr>
              <w:t>Were</w:t>
            </w:r>
            <w:r>
              <w:rPr>
                <w:spacing w:val="-5"/>
                <w:sz w:val="23"/>
              </w:rPr>
              <w:t xml:space="preserve"> </w:t>
            </w:r>
            <w:r>
              <w:rPr>
                <w:sz w:val="23"/>
              </w:rPr>
              <w:t>you</w:t>
            </w:r>
            <w:r>
              <w:rPr>
                <w:spacing w:val="-10"/>
                <w:sz w:val="23"/>
              </w:rPr>
              <w:t xml:space="preserve"> </w:t>
            </w:r>
            <w:r>
              <w:rPr>
                <w:sz w:val="23"/>
              </w:rPr>
              <w:t>able</w:t>
            </w:r>
            <w:r>
              <w:rPr>
                <w:spacing w:val="-7"/>
                <w:sz w:val="23"/>
              </w:rPr>
              <w:t xml:space="preserve"> </w:t>
            </w:r>
            <w:r>
              <w:rPr>
                <w:sz w:val="23"/>
              </w:rPr>
              <w:t>to</w:t>
            </w:r>
            <w:r>
              <w:rPr>
                <w:spacing w:val="-8"/>
                <w:sz w:val="23"/>
              </w:rPr>
              <w:t xml:space="preserve"> </w:t>
            </w:r>
            <w:r>
              <w:rPr>
                <w:sz w:val="23"/>
              </w:rPr>
              <w:t>obtain</w:t>
            </w:r>
            <w:r>
              <w:rPr>
                <w:spacing w:val="-8"/>
                <w:sz w:val="23"/>
              </w:rPr>
              <w:t xml:space="preserve"> </w:t>
            </w:r>
            <w:r>
              <w:rPr>
                <w:sz w:val="23"/>
              </w:rPr>
              <w:t>the</w:t>
            </w:r>
            <w:r>
              <w:rPr>
                <w:spacing w:val="-5"/>
                <w:sz w:val="23"/>
              </w:rPr>
              <w:t xml:space="preserve"> </w:t>
            </w:r>
            <w:r>
              <w:rPr>
                <w:sz w:val="23"/>
              </w:rPr>
              <w:t>assistance</w:t>
            </w:r>
            <w:r>
              <w:rPr>
                <w:spacing w:val="-5"/>
                <w:sz w:val="23"/>
              </w:rPr>
              <w:t xml:space="preserve"> </w:t>
            </w:r>
            <w:r>
              <w:rPr>
                <w:sz w:val="23"/>
              </w:rPr>
              <w:t>you</w:t>
            </w:r>
            <w:r>
              <w:rPr>
                <w:spacing w:val="-8"/>
                <w:sz w:val="23"/>
              </w:rPr>
              <w:t xml:space="preserve"> </w:t>
            </w:r>
            <w:r>
              <w:rPr>
                <w:sz w:val="23"/>
              </w:rPr>
              <w:t>needed</w:t>
            </w:r>
            <w:r>
              <w:rPr>
                <w:spacing w:val="-8"/>
                <w:sz w:val="23"/>
              </w:rPr>
              <w:t xml:space="preserve"> </w:t>
            </w:r>
            <w:r>
              <w:rPr>
                <w:sz w:val="23"/>
              </w:rPr>
              <w:t>from</w:t>
            </w:r>
            <w:r>
              <w:rPr>
                <w:spacing w:val="-7"/>
                <w:sz w:val="23"/>
              </w:rPr>
              <w:t xml:space="preserve"> </w:t>
            </w:r>
            <w:r>
              <w:rPr>
                <w:sz w:val="23"/>
              </w:rPr>
              <w:t>your</w:t>
            </w:r>
            <w:r>
              <w:rPr>
                <w:spacing w:val="-8"/>
                <w:sz w:val="23"/>
              </w:rPr>
              <w:t xml:space="preserve"> </w:t>
            </w:r>
            <w:r>
              <w:rPr>
                <w:sz w:val="23"/>
              </w:rPr>
              <w:t>agent? 15c.Was your agent courteous?</w:t>
            </w:r>
          </w:p>
        </w:tc>
      </w:tr>
    </w:tbl>
    <w:p w:rsidR="00E44E78" w14:paraId="59C4472C" w14:textId="77777777">
      <w:pPr>
        <w:spacing w:line="264" w:lineRule="exact"/>
        <w:jc w:val="both"/>
        <w:rPr>
          <w:sz w:val="23"/>
        </w:rPr>
        <w:sectPr>
          <w:headerReference w:type="default" r:id="rId5"/>
          <w:type w:val="continuous"/>
          <w:pgSz w:w="12240" w:h="15840"/>
          <w:pgMar w:top="1400" w:right="320" w:bottom="1294" w:left="1040" w:header="775" w:footer="0" w:gutter="0"/>
          <w:pgNumType w:start="1"/>
          <w:cols w:space="720"/>
        </w:sectPr>
      </w:pPr>
    </w:p>
    <w:tbl>
      <w:tblPr>
        <w:tblW w:w="0" w:type="auto"/>
        <w:tblInd w:w="2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099"/>
      </w:tblGrid>
      <w:tr w14:paraId="59C4472E" w14:textId="77777777">
        <w:tblPrEx>
          <w:tblW w:w="0" w:type="auto"/>
          <w:tblInd w:w="2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30"/>
        </w:trPr>
        <w:tc>
          <w:tcPr>
            <w:tcW w:w="10099" w:type="dxa"/>
          </w:tcPr>
          <w:p w:rsidR="00E44E78" w14:paraId="59C4472D" w14:textId="77777777">
            <w:pPr>
              <w:pStyle w:val="TableParagraph"/>
              <w:spacing w:before="80"/>
              <w:rPr>
                <w:sz w:val="23"/>
              </w:rPr>
            </w:pPr>
            <w:r>
              <w:rPr>
                <w:sz w:val="23"/>
              </w:rPr>
              <w:t>16.</w:t>
            </w:r>
            <w:r>
              <w:rPr>
                <w:spacing w:val="-5"/>
                <w:sz w:val="23"/>
              </w:rPr>
              <w:t xml:space="preserve"> </w:t>
            </w:r>
            <w:r>
              <w:rPr>
                <w:sz w:val="23"/>
              </w:rPr>
              <w:t>Were</w:t>
            </w:r>
            <w:r>
              <w:rPr>
                <w:spacing w:val="-4"/>
                <w:sz w:val="23"/>
              </w:rPr>
              <w:t xml:space="preserve"> </w:t>
            </w:r>
            <w:r>
              <w:rPr>
                <w:sz w:val="23"/>
              </w:rPr>
              <w:t>you</w:t>
            </w:r>
            <w:r>
              <w:rPr>
                <w:spacing w:val="-7"/>
                <w:sz w:val="23"/>
              </w:rPr>
              <w:t xml:space="preserve"> </w:t>
            </w:r>
            <w:r>
              <w:rPr>
                <w:sz w:val="23"/>
              </w:rPr>
              <w:t>provided</w:t>
            </w:r>
            <w:r>
              <w:rPr>
                <w:spacing w:val="-7"/>
                <w:sz w:val="23"/>
              </w:rPr>
              <w:t xml:space="preserve"> </w:t>
            </w:r>
            <w:r>
              <w:rPr>
                <w:sz w:val="23"/>
              </w:rPr>
              <w:t>enough</w:t>
            </w:r>
            <w:r>
              <w:rPr>
                <w:spacing w:val="-5"/>
                <w:sz w:val="23"/>
              </w:rPr>
              <w:t xml:space="preserve"> </w:t>
            </w:r>
            <w:r>
              <w:rPr>
                <w:sz w:val="23"/>
              </w:rPr>
              <w:t>information</w:t>
            </w:r>
            <w:r>
              <w:rPr>
                <w:spacing w:val="-5"/>
                <w:sz w:val="23"/>
              </w:rPr>
              <w:t xml:space="preserve"> </w:t>
            </w:r>
            <w:r>
              <w:rPr>
                <w:sz w:val="23"/>
              </w:rPr>
              <w:t>by/on</w:t>
            </w:r>
            <w:r>
              <w:rPr>
                <w:spacing w:val="-7"/>
                <w:sz w:val="23"/>
              </w:rPr>
              <w:t xml:space="preserve"> </w:t>
            </w:r>
            <w:r>
              <w:rPr>
                <w:sz w:val="23"/>
              </w:rPr>
              <w:t>the</w:t>
            </w:r>
            <w:r>
              <w:rPr>
                <w:spacing w:val="-4"/>
                <w:sz w:val="23"/>
              </w:rPr>
              <w:t xml:space="preserve"> </w:t>
            </w:r>
            <w:r>
              <w:rPr>
                <w:sz w:val="23"/>
              </w:rPr>
              <w:t>(website/mobile</w:t>
            </w:r>
            <w:r>
              <w:rPr>
                <w:spacing w:val="-4"/>
                <w:sz w:val="23"/>
              </w:rPr>
              <w:t xml:space="preserve"> </w:t>
            </w:r>
            <w:r>
              <w:rPr>
                <w:sz w:val="23"/>
              </w:rPr>
              <w:t>site)</w:t>
            </w:r>
            <w:r>
              <w:rPr>
                <w:spacing w:val="-5"/>
                <w:sz w:val="23"/>
              </w:rPr>
              <w:t xml:space="preserve"> </w:t>
            </w:r>
            <w:r>
              <w:rPr>
                <w:sz w:val="23"/>
              </w:rPr>
              <w:t>to</w:t>
            </w:r>
            <w:r>
              <w:rPr>
                <w:spacing w:val="-12"/>
                <w:sz w:val="23"/>
              </w:rPr>
              <w:t xml:space="preserve"> </w:t>
            </w:r>
            <w:r>
              <w:rPr>
                <w:sz w:val="23"/>
              </w:rPr>
              <w:t>complete</w:t>
            </w:r>
            <w:r>
              <w:rPr>
                <w:spacing w:val="-4"/>
                <w:sz w:val="23"/>
              </w:rPr>
              <w:t xml:space="preserve"> </w:t>
            </w:r>
            <w:r>
              <w:rPr>
                <w:sz w:val="23"/>
              </w:rPr>
              <w:t>the</w:t>
            </w:r>
            <w:r>
              <w:rPr>
                <w:spacing w:val="-4"/>
                <w:sz w:val="23"/>
              </w:rPr>
              <w:t xml:space="preserve"> </w:t>
            </w:r>
            <w:r>
              <w:rPr>
                <w:sz w:val="23"/>
              </w:rPr>
              <w:t>next</w:t>
            </w:r>
            <w:r>
              <w:rPr>
                <w:spacing w:val="-6"/>
                <w:sz w:val="23"/>
              </w:rPr>
              <w:t xml:space="preserve"> </w:t>
            </w:r>
            <w:r>
              <w:rPr>
                <w:sz w:val="23"/>
              </w:rPr>
              <w:t>step</w:t>
            </w:r>
            <w:r>
              <w:rPr>
                <w:spacing w:val="-9"/>
                <w:sz w:val="23"/>
              </w:rPr>
              <w:t xml:space="preserve"> </w:t>
            </w:r>
            <w:r>
              <w:rPr>
                <w:sz w:val="23"/>
              </w:rPr>
              <w:t>in</w:t>
            </w:r>
            <w:r>
              <w:rPr>
                <w:spacing w:val="-7"/>
                <w:sz w:val="23"/>
              </w:rPr>
              <w:t xml:space="preserve"> </w:t>
            </w:r>
            <w:r>
              <w:rPr>
                <w:sz w:val="23"/>
              </w:rPr>
              <w:t>the claims process?*</w:t>
            </w:r>
          </w:p>
        </w:tc>
      </w:tr>
      <w:tr w14:paraId="59C44730" w14:textId="77777777">
        <w:tblPrEx>
          <w:tblW w:w="0" w:type="auto"/>
          <w:tblInd w:w="261" w:type="dxa"/>
          <w:tblLayout w:type="fixed"/>
          <w:tblCellMar>
            <w:left w:w="0" w:type="dxa"/>
            <w:right w:w="0" w:type="dxa"/>
          </w:tblCellMar>
          <w:tblLook w:val="01E0"/>
        </w:tblPrEx>
        <w:trPr>
          <w:trHeight w:val="371"/>
        </w:trPr>
        <w:tc>
          <w:tcPr>
            <w:tcW w:w="10099" w:type="dxa"/>
          </w:tcPr>
          <w:p w:rsidR="00E44E78" w14:paraId="59C4472F" w14:textId="77777777">
            <w:pPr>
              <w:pStyle w:val="TableParagraph"/>
              <w:spacing w:before="87" w:line="264" w:lineRule="exact"/>
              <w:rPr>
                <w:sz w:val="23"/>
              </w:rPr>
            </w:pPr>
            <w:r>
              <w:rPr>
                <w:sz w:val="23"/>
              </w:rPr>
              <w:t>17.</w:t>
            </w:r>
            <w:r>
              <w:rPr>
                <w:spacing w:val="-7"/>
                <w:sz w:val="23"/>
              </w:rPr>
              <w:t xml:space="preserve"> </w:t>
            </w:r>
            <w:r>
              <w:rPr>
                <w:sz w:val="23"/>
              </w:rPr>
              <w:t>Please</w:t>
            </w:r>
            <w:r>
              <w:rPr>
                <w:spacing w:val="-5"/>
                <w:sz w:val="23"/>
              </w:rPr>
              <w:t xml:space="preserve"> </w:t>
            </w:r>
            <w:r>
              <w:rPr>
                <w:sz w:val="23"/>
              </w:rPr>
              <w:t>tell</w:t>
            </w:r>
            <w:r>
              <w:rPr>
                <w:spacing w:val="-2"/>
                <w:sz w:val="23"/>
              </w:rPr>
              <w:t xml:space="preserve"> </w:t>
            </w:r>
            <w:r>
              <w:rPr>
                <w:sz w:val="23"/>
              </w:rPr>
              <w:t>us</w:t>
            </w:r>
            <w:r>
              <w:rPr>
                <w:spacing w:val="-5"/>
                <w:sz w:val="23"/>
              </w:rPr>
              <w:t xml:space="preserve"> </w:t>
            </w:r>
            <w:r>
              <w:rPr>
                <w:sz w:val="23"/>
              </w:rPr>
              <w:t>what</w:t>
            </w:r>
            <w:r>
              <w:rPr>
                <w:spacing w:val="-2"/>
                <w:sz w:val="23"/>
              </w:rPr>
              <w:t xml:space="preserve"> </w:t>
            </w:r>
            <w:r>
              <w:rPr>
                <w:sz w:val="23"/>
              </w:rPr>
              <w:t>was</w:t>
            </w:r>
            <w:r>
              <w:rPr>
                <w:spacing w:val="-7"/>
                <w:sz w:val="23"/>
              </w:rPr>
              <w:t xml:space="preserve"> </w:t>
            </w:r>
            <w:r>
              <w:rPr>
                <w:sz w:val="23"/>
              </w:rPr>
              <w:t>not</w:t>
            </w:r>
            <w:r>
              <w:rPr>
                <w:spacing w:val="-4"/>
                <w:sz w:val="23"/>
              </w:rPr>
              <w:t xml:space="preserve"> </w:t>
            </w:r>
            <w:r>
              <w:rPr>
                <w:sz w:val="23"/>
              </w:rPr>
              <w:t>easy</w:t>
            </w:r>
            <w:r>
              <w:rPr>
                <w:spacing w:val="-4"/>
                <w:sz w:val="23"/>
              </w:rPr>
              <w:t xml:space="preserve"> </w:t>
            </w:r>
            <w:r>
              <w:rPr>
                <w:sz w:val="23"/>
              </w:rPr>
              <w:t>to</w:t>
            </w:r>
            <w:r>
              <w:rPr>
                <w:spacing w:val="-4"/>
                <w:sz w:val="23"/>
              </w:rPr>
              <w:t xml:space="preserve"> </w:t>
            </w:r>
            <w:r>
              <w:rPr>
                <w:spacing w:val="-2"/>
                <w:sz w:val="23"/>
              </w:rPr>
              <w:t>understand</w:t>
            </w:r>
          </w:p>
        </w:tc>
      </w:tr>
      <w:tr w14:paraId="59C44732" w14:textId="77777777">
        <w:tblPrEx>
          <w:tblW w:w="0" w:type="auto"/>
          <w:tblInd w:w="261" w:type="dxa"/>
          <w:tblLayout w:type="fixed"/>
          <w:tblCellMar>
            <w:left w:w="0" w:type="dxa"/>
            <w:right w:w="0" w:type="dxa"/>
          </w:tblCellMar>
          <w:tblLook w:val="01E0"/>
        </w:tblPrEx>
        <w:trPr>
          <w:trHeight w:val="395"/>
        </w:trPr>
        <w:tc>
          <w:tcPr>
            <w:tcW w:w="10099" w:type="dxa"/>
          </w:tcPr>
          <w:p w:rsidR="00E44E78" w14:paraId="59C44731" w14:textId="77777777">
            <w:pPr>
              <w:pStyle w:val="TableParagraph"/>
              <w:rPr>
                <w:sz w:val="23"/>
              </w:rPr>
            </w:pPr>
            <w:r>
              <w:rPr>
                <w:sz w:val="23"/>
              </w:rPr>
              <w:t>18.</w:t>
            </w:r>
            <w:r>
              <w:rPr>
                <w:spacing w:val="-6"/>
                <w:sz w:val="23"/>
              </w:rPr>
              <w:t xml:space="preserve"> </w:t>
            </w:r>
            <w:r>
              <w:rPr>
                <w:sz w:val="23"/>
              </w:rPr>
              <w:t>Please</w:t>
            </w:r>
            <w:r>
              <w:rPr>
                <w:spacing w:val="-7"/>
                <w:sz w:val="23"/>
              </w:rPr>
              <w:t xml:space="preserve"> </w:t>
            </w:r>
            <w:r>
              <w:rPr>
                <w:sz w:val="23"/>
              </w:rPr>
              <w:t>indicate</w:t>
            </w:r>
            <w:r>
              <w:rPr>
                <w:spacing w:val="-6"/>
                <w:sz w:val="23"/>
              </w:rPr>
              <w:t xml:space="preserve"> </w:t>
            </w:r>
            <w:r>
              <w:rPr>
                <w:sz w:val="23"/>
              </w:rPr>
              <w:t>the</w:t>
            </w:r>
            <w:r>
              <w:rPr>
                <w:spacing w:val="-3"/>
                <w:sz w:val="23"/>
              </w:rPr>
              <w:t xml:space="preserve"> </w:t>
            </w:r>
            <w:r>
              <w:rPr>
                <w:sz w:val="23"/>
              </w:rPr>
              <w:t>Claim</w:t>
            </w:r>
            <w:r>
              <w:rPr>
                <w:spacing w:val="-4"/>
                <w:sz w:val="23"/>
              </w:rPr>
              <w:t xml:space="preserve"> </w:t>
            </w:r>
            <w:r>
              <w:rPr>
                <w:sz w:val="23"/>
              </w:rPr>
              <w:t>Date</w:t>
            </w:r>
            <w:r>
              <w:rPr>
                <w:spacing w:val="-3"/>
                <w:sz w:val="23"/>
              </w:rPr>
              <w:t xml:space="preserve"> </w:t>
            </w:r>
            <w:r>
              <w:rPr>
                <w:sz w:val="23"/>
              </w:rPr>
              <w:t>of</w:t>
            </w:r>
            <w:r>
              <w:rPr>
                <w:spacing w:val="-10"/>
                <w:sz w:val="23"/>
              </w:rPr>
              <w:t xml:space="preserve"> </w:t>
            </w:r>
            <w:r>
              <w:rPr>
                <w:sz w:val="23"/>
              </w:rPr>
              <w:t>Loss</w:t>
            </w:r>
            <w:r>
              <w:rPr>
                <w:spacing w:val="-7"/>
                <w:sz w:val="23"/>
              </w:rPr>
              <w:t xml:space="preserve"> </w:t>
            </w:r>
            <w:r>
              <w:rPr>
                <w:sz w:val="23"/>
              </w:rPr>
              <w:t>you</w:t>
            </w:r>
            <w:r>
              <w:rPr>
                <w:spacing w:val="-5"/>
                <w:sz w:val="23"/>
              </w:rPr>
              <w:t xml:space="preserve"> </w:t>
            </w:r>
            <w:r>
              <w:rPr>
                <w:sz w:val="23"/>
              </w:rPr>
              <w:t>reported</w:t>
            </w:r>
            <w:r>
              <w:rPr>
                <w:spacing w:val="-6"/>
                <w:sz w:val="23"/>
              </w:rPr>
              <w:t xml:space="preserve"> </w:t>
            </w:r>
            <w:r>
              <w:rPr>
                <w:sz w:val="23"/>
              </w:rPr>
              <w:t>by</w:t>
            </w:r>
            <w:r>
              <w:rPr>
                <w:spacing w:val="-5"/>
                <w:sz w:val="23"/>
              </w:rPr>
              <w:t xml:space="preserve"> </w:t>
            </w:r>
            <w:r>
              <w:rPr>
                <w:sz w:val="23"/>
              </w:rPr>
              <w:t>selecting</w:t>
            </w:r>
            <w:r>
              <w:rPr>
                <w:spacing w:val="-6"/>
                <w:sz w:val="23"/>
              </w:rPr>
              <w:t xml:space="preserve"> </w:t>
            </w:r>
            <w:r>
              <w:rPr>
                <w:sz w:val="23"/>
              </w:rPr>
              <w:t>the</w:t>
            </w:r>
            <w:r>
              <w:rPr>
                <w:spacing w:val="-6"/>
                <w:sz w:val="23"/>
              </w:rPr>
              <w:t xml:space="preserve"> </w:t>
            </w:r>
            <w:r>
              <w:rPr>
                <w:sz w:val="23"/>
              </w:rPr>
              <w:t>month,</w:t>
            </w:r>
            <w:r>
              <w:rPr>
                <w:spacing w:val="-6"/>
                <w:sz w:val="23"/>
              </w:rPr>
              <w:t xml:space="preserve"> </w:t>
            </w:r>
            <w:r>
              <w:rPr>
                <w:sz w:val="23"/>
              </w:rPr>
              <w:t>day</w:t>
            </w:r>
            <w:r>
              <w:rPr>
                <w:spacing w:val="-6"/>
                <w:sz w:val="23"/>
              </w:rPr>
              <w:t xml:space="preserve"> </w:t>
            </w:r>
            <w:r>
              <w:rPr>
                <w:sz w:val="23"/>
              </w:rPr>
              <w:t>and</w:t>
            </w:r>
            <w:r>
              <w:rPr>
                <w:spacing w:val="-5"/>
                <w:sz w:val="23"/>
              </w:rPr>
              <w:t xml:space="preserve"> </w:t>
            </w:r>
            <w:r>
              <w:rPr>
                <w:sz w:val="23"/>
              </w:rPr>
              <w:t>year</w:t>
            </w:r>
            <w:r>
              <w:rPr>
                <w:spacing w:val="-7"/>
                <w:sz w:val="23"/>
              </w:rPr>
              <w:t xml:space="preserve"> </w:t>
            </w:r>
            <w:r>
              <w:rPr>
                <w:spacing w:val="-2"/>
                <w:sz w:val="23"/>
              </w:rPr>
              <w:t>below.</w:t>
            </w:r>
          </w:p>
        </w:tc>
      </w:tr>
      <w:tr w14:paraId="59C44735" w14:textId="77777777">
        <w:tblPrEx>
          <w:tblW w:w="0" w:type="auto"/>
          <w:tblInd w:w="261" w:type="dxa"/>
          <w:tblLayout w:type="fixed"/>
          <w:tblCellMar>
            <w:left w:w="0" w:type="dxa"/>
            <w:right w:w="0" w:type="dxa"/>
          </w:tblCellMar>
          <w:tblLook w:val="01E0"/>
        </w:tblPrEx>
        <w:trPr>
          <w:trHeight w:val="645"/>
        </w:trPr>
        <w:tc>
          <w:tcPr>
            <w:tcW w:w="10099" w:type="dxa"/>
          </w:tcPr>
          <w:p w:rsidR="00E44E78" w14:paraId="59C44733" w14:textId="77777777">
            <w:pPr>
              <w:pStyle w:val="TableParagraph"/>
              <w:spacing w:before="96"/>
              <w:ind w:left="0"/>
              <w:rPr>
                <w:sz w:val="23"/>
              </w:rPr>
            </w:pPr>
          </w:p>
          <w:p w:rsidR="00E44E78" w14:paraId="59C44734" w14:textId="77777777">
            <w:pPr>
              <w:pStyle w:val="TableParagraph"/>
              <w:spacing w:before="0" w:line="264" w:lineRule="exact"/>
              <w:rPr>
                <w:sz w:val="23"/>
              </w:rPr>
            </w:pPr>
            <w:r>
              <w:rPr>
                <w:sz w:val="23"/>
              </w:rPr>
              <w:t>19.</w:t>
            </w:r>
            <w:r>
              <w:rPr>
                <w:spacing w:val="-9"/>
                <w:sz w:val="23"/>
              </w:rPr>
              <w:t xml:space="preserve"> </w:t>
            </w:r>
            <w:r>
              <w:rPr>
                <w:sz w:val="23"/>
              </w:rPr>
              <w:t>Have</w:t>
            </w:r>
            <w:r>
              <w:rPr>
                <w:spacing w:val="-5"/>
                <w:sz w:val="23"/>
              </w:rPr>
              <w:t xml:space="preserve"> </w:t>
            </w:r>
            <w:r>
              <w:rPr>
                <w:sz w:val="23"/>
              </w:rPr>
              <w:t>you</w:t>
            </w:r>
            <w:r>
              <w:rPr>
                <w:spacing w:val="-5"/>
                <w:sz w:val="23"/>
              </w:rPr>
              <w:t xml:space="preserve"> </w:t>
            </w:r>
            <w:r>
              <w:rPr>
                <w:sz w:val="23"/>
              </w:rPr>
              <w:t>filed</w:t>
            </w:r>
            <w:r>
              <w:rPr>
                <w:spacing w:val="-5"/>
                <w:sz w:val="23"/>
              </w:rPr>
              <w:t xml:space="preserve"> </w:t>
            </w:r>
            <w:r>
              <w:rPr>
                <w:sz w:val="23"/>
              </w:rPr>
              <w:t>and</w:t>
            </w:r>
            <w:r>
              <w:rPr>
                <w:spacing w:val="-7"/>
                <w:sz w:val="23"/>
              </w:rPr>
              <w:t xml:space="preserve"> </w:t>
            </w:r>
            <w:r>
              <w:rPr>
                <w:sz w:val="23"/>
              </w:rPr>
              <w:t>completed</w:t>
            </w:r>
            <w:r>
              <w:rPr>
                <w:spacing w:val="-8"/>
                <w:sz w:val="23"/>
              </w:rPr>
              <w:t xml:space="preserve"> </w:t>
            </w:r>
            <w:r>
              <w:rPr>
                <w:sz w:val="23"/>
              </w:rPr>
              <w:t>an</w:t>
            </w:r>
            <w:r>
              <w:rPr>
                <w:spacing w:val="-5"/>
                <w:sz w:val="23"/>
              </w:rPr>
              <w:t xml:space="preserve"> </w:t>
            </w:r>
            <w:r>
              <w:rPr>
                <w:sz w:val="23"/>
              </w:rPr>
              <w:t>NFIP</w:t>
            </w:r>
            <w:r>
              <w:rPr>
                <w:spacing w:val="-6"/>
                <w:sz w:val="23"/>
              </w:rPr>
              <w:t xml:space="preserve"> </w:t>
            </w:r>
            <w:r>
              <w:rPr>
                <w:sz w:val="23"/>
              </w:rPr>
              <w:t>claim</w:t>
            </w:r>
            <w:r>
              <w:rPr>
                <w:spacing w:val="-5"/>
                <w:sz w:val="23"/>
              </w:rPr>
              <w:t xml:space="preserve"> </w:t>
            </w:r>
            <w:r>
              <w:rPr>
                <w:sz w:val="23"/>
              </w:rPr>
              <w:t>before</w:t>
            </w:r>
            <w:r>
              <w:rPr>
                <w:spacing w:val="-1"/>
                <w:sz w:val="23"/>
              </w:rPr>
              <w:t xml:space="preserve"> </w:t>
            </w:r>
            <w:r>
              <w:rPr>
                <w:sz w:val="23"/>
              </w:rPr>
              <w:t>(not</w:t>
            </w:r>
            <w:r>
              <w:rPr>
                <w:spacing w:val="-6"/>
                <w:sz w:val="23"/>
              </w:rPr>
              <w:t xml:space="preserve"> </w:t>
            </w:r>
            <w:r>
              <w:rPr>
                <w:sz w:val="23"/>
              </w:rPr>
              <w:t>including</w:t>
            </w:r>
            <w:r>
              <w:rPr>
                <w:spacing w:val="-10"/>
                <w:sz w:val="23"/>
              </w:rPr>
              <w:t xml:space="preserve"> </w:t>
            </w:r>
            <w:r>
              <w:rPr>
                <w:sz w:val="23"/>
              </w:rPr>
              <w:t>this</w:t>
            </w:r>
            <w:r>
              <w:rPr>
                <w:spacing w:val="-7"/>
                <w:sz w:val="23"/>
              </w:rPr>
              <w:t xml:space="preserve"> </w:t>
            </w:r>
            <w:r>
              <w:rPr>
                <w:sz w:val="23"/>
              </w:rPr>
              <w:t>current</w:t>
            </w:r>
            <w:r>
              <w:rPr>
                <w:spacing w:val="-6"/>
                <w:sz w:val="23"/>
              </w:rPr>
              <w:t xml:space="preserve"> </w:t>
            </w:r>
            <w:r>
              <w:rPr>
                <w:spacing w:val="-2"/>
                <w:sz w:val="23"/>
              </w:rPr>
              <w:t>claim?*</w:t>
            </w:r>
          </w:p>
        </w:tc>
      </w:tr>
      <w:tr w14:paraId="59C44737" w14:textId="77777777">
        <w:tblPrEx>
          <w:tblW w:w="0" w:type="auto"/>
          <w:tblInd w:w="261" w:type="dxa"/>
          <w:tblLayout w:type="fixed"/>
          <w:tblCellMar>
            <w:left w:w="0" w:type="dxa"/>
            <w:right w:w="0" w:type="dxa"/>
          </w:tblCellMar>
          <w:tblLook w:val="01E0"/>
        </w:tblPrEx>
        <w:trPr>
          <w:trHeight w:val="369"/>
        </w:trPr>
        <w:tc>
          <w:tcPr>
            <w:tcW w:w="10099" w:type="dxa"/>
          </w:tcPr>
          <w:p w:rsidR="00E44E78" w14:paraId="59C44736" w14:textId="77777777">
            <w:pPr>
              <w:pStyle w:val="TableParagraph"/>
              <w:spacing w:before="85" w:line="264" w:lineRule="exact"/>
              <w:rPr>
                <w:sz w:val="23"/>
              </w:rPr>
            </w:pPr>
            <w:r>
              <w:rPr>
                <w:sz w:val="23"/>
              </w:rPr>
              <w:t>20.</w:t>
            </w:r>
            <w:r>
              <w:rPr>
                <w:spacing w:val="-9"/>
                <w:sz w:val="23"/>
              </w:rPr>
              <w:t xml:space="preserve"> </w:t>
            </w:r>
            <w:r>
              <w:rPr>
                <w:sz w:val="23"/>
              </w:rPr>
              <w:t>Were</w:t>
            </w:r>
            <w:r>
              <w:rPr>
                <w:spacing w:val="-5"/>
                <w:sz w:val="23"/>
              </w:rPr>
              <w:t xml:space="preserve"> </w:t>
            </w:r>
            <w:r>
              <w:rPr>
                <w:sz w:val="23"/>
              </w:rPr>
              <w:t>you</w:t>
            </w:r>
            <w:r>
              <w:rPr>
                <w:spacing w:val="-6"/>
                <w:sz w:val="23"/>
              </w:rPr>
              <w:t xml:space="preserve"> </w:t>
            </w:r>
            <w:r>
              <w:rPr>
                <w:sz w:val="23"/>
              </w:rPr>
              <w:t>satisfied</w:t>
            </w:r>
            <w:r>
              <w:rPr>
                <w:spacing w:val="-5"/>
                <w:sz w:val="23"/>
              </w:rPr>
              <w:t xml:space="preserve"> </w:t>
            </w:r>
            <w:r>
              <w:rPr>
                <w:sz w:val="23"/>
              </w:rPr>
              <w:t>with</w:t>
            </w:r>
            <w:r>
              <w:rPr>
                <w:spacing w:val="-6"/>
                <w:sz w:val="23"/>
              </w:rPr>
              <w:t xml:space="preserve"> </w:t>
            </w:r>
            <w:r>
              <w:rPr>
                <w:sz w:val="23"/>
              </w:rPr>
              <w:t>your</w:t>
            </w:r>
            <w:r>
              <w:rPr>
                <w:spacing w:val="-6"/>
                <w:sz w:val="23"/>
              </w:rPr>
              <w:t xml:space="preserve"> </w:t>
            </w:r>
            <w:r>
              <w:rPr>
                <w:sz w:val="23"/>
              </w:rPr>
              <w:t>previous</w:t>
            </w:r>
            <w:r>
              <w:rPr>
                <w:spacing w:val="-9"/>
                <w:sz w:val="23"/>
              </w:rPr>
              <w:t xml:space="preserve"> </w:t>
            </w:r>
            <w:r>
              <w:rPr>
                <w:sz w:val="23"/>
              </w:rPr>
              <w:t>NFIP</w:t>
            </w:r>
            <w:r>
              <w:rPr>
                <w:spacing w:val="-9"/>
                <w:sz w:val="23"/>
              </w:rPr>
              <w:t xml:space="preserve"> </w:t>
            </w:r>
            <w:r>
              <w:rPr>
                <w:sz w:val="23"/>
              </w:rPr>
              <w:t>claim</w:t>
            </w:r>
            <w:r>
              <w:rPr>
                <w:spacing w:val="-5"/>
                <w:sz w:val="23"/>
              </w:rPr>
              <w:t xml:space="preserve"> </w:t>
            </w:r>
            <w:r>
              <w:rPr>
                <w:sz w:val="23"/>
              </w:rPr>
              <w:t>experience?</w:t>
            </w:r>
            <w:r>
              <w:rPr>
                <w:spacing w:val="-5"/>
                <w:sz w:val="23"/>
              </w:rPr>
              <w:t xml:space="preserve"> </w:t>
            </w:r>
            <w:r>
              <w:rPr>
                <w:spacing w:val="-10"/>
                <w:sz w:val="23"/>
              </w:rPr>
              <w:t>*</w:t>
            </w:r>
          </w:p>
        </w:tc>
      </w:tr>
      <w:tr w14:paraId="59C44739" w14:textId="77777777">
        <w:tblPrEx>
          <w:tblW w:w="0" w:type="auto"/>
          <w:tblInd w:w="261" w:type="dxa"/>
          <w:tblLayout w:type="fixed"/>
          <w:tblCellMar>
            <w:left w:w="0" w:type="dxa"/>
            <w:right w:w="0" w:type="dxa"/>
          </w:tblCellMar>
          <w:tblLook w:val="01E0"/>
        </w:tblPrEx>
        <w:trPr>
          <w:trHeight w:val="395"/>
        </w:trPr>
        <w:tc>
          <w:tcPr>
            <w:tcW w:w="10099" w:type="dxa"/>
          </w:tcPr>
          <w:p w:rsidR="00E44E78" w14:paraId="59C44738" w14:textId="77777777">
            <w:pPr>
              <w:pStyle w:val="TableParagraph"/>
              <w:spacing w:before="101"/>
              <w:rPr>
                <w:sz w:val="23"/>
              </w:rPr>
            </w:pPr>
            <w:r>
              <w:rPr>
                <w:sz w:val="23"/>
              </w:rPr>
              <w:t>21.</w:t>
            </w:r>
            <w:r>
              <w:rPr>
                <w:spacing w:val="-10"/>
                <w:sz w:val="23"/>
              </w:rPr>
              <w:t xml:space="preserve"> </w:t>
            </w:r>
            <w:r>
              <w:rPr>
                <w:sz w:val="23"/>
              </w:rPr>
              <w:t>Please</w:t>
            </w:r>
            <w:r>
              <w:rPr>
                <w:spacing w:val="-9"/>
                <w:sz w:val="23"/>
              </w:rPr>
              <w:t xml:space="preserve"> </w:t>
            </w:r>
            <w:r>
              <w:rPr>
                <w:sz w:val="23"/>
              </w:rPr>
              <w:t>tell</w:t>
            </w:r>
            <w:r>
              <w:rPr>
                <w:spacing w:val="-4"/>
                <w:sz w:val="23"/>
              </w:rPr>
              <w:t xml:space="preserve"> </w:t>
            </w:r>
            <w:r>
              <w:rPr>
                <w:sz w:val="23"/>
              </w:rPr>
              <w:t>us</w:t>
            </w:r>
            <w:r>
              <w:rPr>
                <w:spacing w:val="-6"/>
                <w:sz w:val="23"/>
              </w:rPr>
              <w:t xml:space="preserve"> </w:t>
            </w:r>
            <w:r>
              <w:rPr>
                <w:sz w:val="23"/>
              </w:rPr>
              <w:t>why</w:t>
            </w:r>
            <w:r>
              <w:rPr>
                <w:spacing w:val="-6"/>
                <w:sz w:val="23"/>
              </w:rPr>
              <w:t xml:space="preserve"> </w:t>
            </w:r>
            <w:r>
              <w:rPr>
                <w:sz w:val="23"/>
              </w:rPr>
              <w:t>you</w:t>
            </w:r>
            <w:r>
              <w:rPr>
                <w:spacing w:val="-10"/>
                <w:sz w:val="23"/>
              </w:rPr>
              <w:t xml:space="preserve"> </w:t>
            </w:r>
            <w:r>
              <w:rPr>
                <w:sz w:val="23"/>
              </w:rPr>
              <w:t>were</w:t>
            </w:r>
            <w:r>
              <w:rPr>
                <w:spacing w:val="-2"/>
                <w:sz w:val="23"/>
              </w:rPr>
              <w:t xml:space="preserve"> </w:t>
            </w:r>
            <w:r>
              <w:rPr>
                <w:sz w:val="23"/>
              </w:rPr>
              <w:t>not</w:t>
            </w:r>
            <w:r>
              <w:rPr>
                <w:spacing w:val="-5"/>
                <w:sz w:val="23"/>
              </w:rPr>
              <w:t xml:space="preserve"> </w:t>
            </w:r>
            <w:r>
              <w:rPr>
                <w:sz w:val="23"/>
              </w:rPr>
              <w:t>satisfied</w:t>
            </w:r>
            <w:r>
              <w:rPr>
                <w:spacing w:val="-5"/>
                <w:sz w:val="23"/>
              </w:rPr>
              <w:t xml:space="preserve"> </w:t>
            </w:r>
            <w:r>
              <w:rPr>
                <w:sz w:val="23"/>
              </w:rPr>
              <w:t>with</w:t>
            </w:r>
            <w:r>
              <w:rPr>
                <w:spacing w:val="-5"/>
                <w:sz w:val="23"/>
              </w:rPr>
              <w:t xml:space="preserve"> </w:t>
            </w:r>
            <w:r>
              <w:rPr>
                <w:sz w:val="23"/>
              </w:rPr>
              <w:t>your</w:t>
            </w:r>
            <w:r>
              <w:rPr>
                <w:spacing w:val="-6"/>
                <w:sz w:val="23"/>
              </w:rPr>
              <w:t xml:space="preserve"> </w:t>
            </w:r>
            <w:r>
              <w:rPr>
                <w:sz w:val="23"/>
              </w:rPr>
              <w:t>previous</w:t>
            </w:r>
            <w:r>
              <w:rPr>
                <w:spacing w:val="-10"/>
                <w:sz w:val="23"/>
              </w:rPr>
              <w:t xml:space="preserve"> </w:t>
            </w:r>
            <w:r>
              <w:rPr>
                <w:sz w:val="23"/>
              </w:rPr>
              <w:t>claim</w:t>
            </w:r>
            <w:r>
              <w:rPr>
                <w:spacing w:val="-6"/>
                <w:sz w:val="23"/>
              </w:rPr>
              <w:t xml:space="preserve"> </w:t>
            </w:r>
            <w:r>
              <w:rPr>
                <w:sz w:val="23"/>
              </w:rPr>
              <w:t>experience.</w:t>
            </w:r>
            <w:r>
              <w:rPr>
                <w:spacing w:val="-5"/>
                <w:sz w:val="23"/>
              </w:rPr>
              <w:t xml:space="preserve"> </w:t>
            </w:r>
            <w:r>
              <w:rPr>
                <w:sz w:val="23"/>
              </w:rPr>
              <w:t>(open</w:t>
            </w:r>
            <w:r>
              <w:rPr>
                <w:spacing w:val="-5"/>
                <w:sz w:val="23"/>
              </w:rPr>
              <w:t xml:space="preserve"> </w:t>
            </w:r>
            <w:r>
              <w:rPr>
                <w:spacing w:val="-2"/>
                <w:sz w:val="23"/>
              </w:rPr>
              <w:t>text)</w:t>
            </w:r>
          </w:p>
        </w:tc>
      </w:tr>
    </w:tbl>
    <w:p w:rsidR="00AD0D08" w14:paraId="59C4473A" w14:textId="10B39047">
      <w:pPr>
        <w:pStyle w:val="BodyText"/>
        <w:spacing w:before="238"/>
      </w:pPr>
    </w:p>
    <w:p w:rsidR="00AD0D08" w14:paraId="53B2AB77" w14:textId="77777777">
      <w:pPr>
        <w:rPr>
          <w:sz w:val="24"/>
          <w:szCs w:val="24"/>
        </w:rPr>
      </w:pPr>
      <w:r>
        <w:br w:type="page"/>
      </w:r>
    </w:p>
    <w:p w:rsidR="00E44E78" w14:paraId="02A1B543" w14:textId="09CFFE16">
      <w:pPr>
        <w:pStyle w:val="BodyText"/>
        <w:spacing w:before="238"/>
      </w:pPr>
      <w:r>
        <w:rPr>
          <w:noProof/>
        </w:rPr>
        <mc:AlternateContent>
          <mc:Choice Requires="wps">
            <w:drawing>
              <wp:anchor distT="0" distB="0" distL="114300" distR="114300" simplePos="0" relativeHeight="251660288" behindDoc="0" locked="0" layoutInCell="1" allowOverlap="1">
                <wp:simplePos x="0" y="0"/>
                <wp:positionH relativeFrom="column">
                  <wp:posOffset>4972050</wp:posOffset>
                </wp:positionH>
                <wp:positionV relativeFrom="paragraph">
                  <wp:posOffset>-774700</wp:posOffset>
                </wp:positionV>
                <wp:extent cx="2025650" cy="469900"/>
                <wp:effectExtent l="0" t="0" r="0" b="635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25650" cy="469900"/>
                        </a:xfrm>
                        <a:prstGeom prst="rect">
                          <a:avLst/>
                        </a:prstGeom>
                        <a:solidFill>
                          <a:schemeClr val="lt1"/>
                        </a:solidFill>
                        <a:ln w="6350">
                          <a:noFill/>
                        </a:ln>
                      </wps:spPr>
                      <wps:txbx>
                        <w:txbxContent>
                          <w:p w:rsidR="00A34BD1" w:rsidP="00A34BD1" w14:textId="77777777">
                            <w:pPr>
                              <w:rPr>
                                <w:sz w:val="16"/>
                                <w:szCs w:val="16"/>
                              </w:rPr>
                            </w:pPr>
                            <w:r w:rsidRPr="00453D7B">
                              <w:rPr>
                                <w:sz w:val="16"/>
                                <w:szCs w:val="16"/>
                              </w:rPr>
                              <w:t>OMB control number: 1601-0029</w:t>
                            </w:r>
                          </w:p>
                          <w:p w:rsidR="00A34BD1" w:rsidRPr="00453D7B" w:rsidP="00A34BD1" w14:textId="77777777">
                            <w:pPr>
                              <w:rPr>
                                <w:sz w:val="16"/>
                                <w:szCs w:val="16"/>
                              </w:rPr>
                            </w:pPr>
                            <w:r>
                              <w:rPr>
                                <w:sz w:val="16"/>
                                <w:szCs w:val="16"/>
                              </w:rPr>
                              <w:t>Exp. 12/30/2026</w:t>
                            </w:r>
                            <w:r w:rsidRPr="00453D7B">
                              <w:rPr>
                                <w:sz w:val="16"/>
                                <w:szCs w:val="16"/>
                              </w:rPr>
                              <w:t xml:space="preserve"> </w:t>
                            </w:r>
                          </w:p>
                          <w:p w:rsidR="00A34BD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3" o:spid="_x0000_s1026" type="#_x0000_t202" style="width:159.5pt;height:37pt;margin-top:-61pt;margin-left:391.5pt;mso-width-percent:0;mso-width-relative:margin;mso-wrap-distance-bottom:0;mso-wrap-distance-left:9pt;mso-wrap-distance-right:9pt;mso-wrap-distance-top:0;mso-wrap-style:square;position:absolute;visibility:visible;v-text-anchor:top;z-index:251661312" fillcolor="white" stroked="f" strokeweight="0.5pt">
                <v:textbox>
                  <w:txbxContent>
                    <w:p w:rsidR="00A34BD1" w:rsidP="00A34BD1" w14:paraId="2A351AB7" w14:textId="77777777">
                      <w:pPr>
                        <w:rPr>
                          <w:sz w:val="16"/>
                          <w:szCs w:val="16"/>
                        </w:rPr>
                      </w:pPr>
                      <w:r w:rsidRPr="00453D7B">
                        <w:rPr>
                          <w:sz w:val="16"/>
                          <w:szCs w:val="16"/>
                        </w:rPr>
                        <w:t>OMB control number: 1601-0029</w:t>
                      </w:r>
                    </w:p>
                    <w:p w:rsidR="00A34BD1" w:rsidRPr="00453D7B" w:rsidP="00A34BD1" w14:paraId="524EAD14" w14:textId="77777777">
                      <w:pPr>
                        <w:rPr>
                          <w:sz w:val="16"/>
                          <w:szCs w:val="16"/>
                        </w:rPr>
                      </w:pPr>
                      <w:r>
                        <w:rPr>
                          <w:sz w:val="16"/>
                          <w:szCs w:val="16"/>
                        </w:rPr>
                        <w:t>Exp. 12/30/2026</w:t>
                      </w:r>
                      <w:r w:rsidRPr="00453D7B">
                        <w:rPr>
                          <w:sz w:val="16"/>
                          <w:szCs w:val="16"/>
                        </w:rPr>
                        <w:t xml:space="preserve"> </w:t>
                      </w:r>
                    </w:p>
                    <w:p w:rsidR="00A34BD1" w14:paraId="42320AD1" w14:textId="77777777"/>
                  </w:txbxContent>
                </v:textbox>
              </v:shape>
            </w:pict>
          </mc:Fallback>
        </mc:AlternateContent>
      </w:r>
    </w:p>
    <w:p w:rsidR="00E44E78" w14:paraId="59C4473B" w14:textId="2BB3149E">
      <w:pPr>
        <w:pStyle w:val="BodyText"/>
        <w:ind w:left="119" w:right="1403"/>
      </w:pPr>
      <w:r>
        <w:t>A Federal agency may not conduct or sponsor an information collection subject to the requirements of the Paperwork Reduction Act unless the information collection has a currently valid</w:t>
      </w:r>
      <w:r>
        <w:rPr>
          <w:spacing w:val="-4"/>
        </w:rPr>
        <w:t xml:space="preserve"> </w:t>
      </w:r>
      <w:r>
        <w:t>OMB</w:t>
      </w:r>
      <w:r>
        <w:rPr>
          <w:spacing w:val="-4"/>
        </w:rPr>
        <w:t xml:space="preserve"> </w:t>
      </w:r>
      <w:r>
        <w:t>Control</w:t>
      </w:r>
      <w:r>
        <w:rPr>
          <w:spacing w:val="-4"/>
        </w:rPr>
        <w:t xml:space="preserve"> </w:t>
      </w:r>
      <w:r>
        <w:t>Number.</w:t>
      </w:r>
      <w:r>
        <w:rPr>
          <w:spacing w:val="-4"/>
        </w:rPr>
        <w:t xml:space="preserve"> </w:t>
      </w:r>
      <w:r>
        <w:t>The</w:t>
      </w:r>
      <w:r>
        <w:rPr>
          <w:spacing w:val="-3"/>
        </w:rPr>
        <w:t xml:space="preserve"> </w:t>
      </w:r>
      <w:r>
        <w:t>approved</w:t>
      </w:r>
      <w:r>
        <w:rPr>
          <w:spacing w:val="-2"/>
        </w:rPr>
        <w:t xml:space="preserve"> </w:t>
      </w:r>
      <w:r>
        <w:t>OMB</w:t>
      </w:r>
      <w:r>
        <w:rPr>
          <w:spacing w:val="-4"/>
        </w:rPr>
        <w:t xml:space="preserve"> </w:t>
      </w:r>
      <w:r>
        <w:t>Control</w:t>
      </w:r>
      <w:r>
        <w:rPr>
          <w:spacing w:val="-4"/>
        </w:rPr>
        <w:t xml:space="preserve"> </w:t>
      </w:r>
      <w:r>
        <w:t>Number</w:t>
      </w:r>
      <w:r>
        <w:rPr>
          <w:spacing w:val="-5"/>
        </w:rPr>
        <w:t xml:space="preserve"> </w:t>
      </w:r>
      <w:r>
        <w:t>for</w:t>
      </w:r>
      <w:r>
        <w:rPr>
          <w:spacing w:val="-5"/>
        </w:rPr>
        <w:t xml:space="preserve"> </w:t>
      </w:r>
      <w:r>
        <w:t>this</w:t>
      </w:r>
      <w:r>
        <w:rPr>
          <w:spacing w:val="-4"/>
        </w:rPr>
        <w:t xml:space="preserve"> </w:t>
      </w:r>
      <w:r>
        <w:t>information</w:t>
      </w:r>
      <w:r>
        <w:rPr>
          <w:spacing w:val="-4"/>
        </w:rPr>
        <w:t xml:space="preserve"> </w:t>
      </w:r>
      <w:r>
        <w:t>collection is 1601-</w:t>
      </w:r>
      <w:r w:rsidRPr="00E80AB8">
        <w:t xml:space="preserve">0029 </w:t>
      </w:r>
      <w:r w:rsidRPr="00E80AB8">
        <w:rPr>
          <w:color w:val="000000"/>
        </w:rPr>
        <w:t xml:space="preserve">(expires </w:t>
      </w:r>
      <w:r w:rsidR="00E80AB8">
        <w:rPr>
          <w:color w:val="000000"/>
        </w:rPr>
        <w:t>12</w:t>
      </w:r>
      <w:r w:rsidRPr="00E80AB8">
        <w:rPr>
          <w:color w:val="000000"/>
        </w:rPr>
        <w:t>/</w:t>
      </w:r>
      <w:r w:rsidR="00E80AB8">
        <w:rPr>
          <w:color w:val="000000"/>
        </w:rPr>
        <w:t>30</w:t>
      </w:r>
      <w:r w:rsidRPr="00E80AB8">
        <w:rPr>
          <w:color w:val="000000"/>
        </w:rPr>
        <w:t>/202</w:t>
      </w:r>
      <w:r w:rsidR="00E80AB8">
        <w:rPr>
          <w:color w:val="000000"/>
        </w:rPr>
        <w:t>6</w:t>
      </w:r>
      <w:r w:rsidRPr="00E80AB8">
        <w:rPr>
          <w:color w:val="000000"/>
        </w:rPr>
        <w:t>). Without</w:t>
      </w:r>
      <w:r>
        <w:rPr>
          <w:color w:val="000000"/>
        </w:rPr>
        <w:t xml:space="preserve"> this approval, we</w:t>
      </w:r>
      <w:r>
        <w:rPr>
          <w:color w:val="000000"/>
          <w:spacing w:val="-1"/>
        </w:rPr>
        <w:t xml:space="preserve"> </w:t>
      </w:r>
      <w:r>
        <w:rPr>
          <w:color w:val="000000"/>
        </w:rPr>
        <w:t>could not conduct this survey. Public reporting</w:t>
      </w:r>
      <w:r>
        <w:rPr>
          <w:color w:val="000000"/>
          <w:spacing w:val="-1"/>
        </w:rPr>
        <w:t xml:space="preserve"> </w:t>
      </w:r>
      <w:r>
        <w:rPr>
          <w:color w:val="000000"/>
        </w:rPr>
        <w:t>for</w:t>
      </w:r>
      <w:r>
        <w:rPr>
          <w:color w:val="000000"/>
          <w:spacing w:val="-2"/>
        </w:rPr>
        <w:t xml:space="preserve"> </w:t>
      </w:r>
      <w:r>
        <w:rPr>
          <w:color w:val="000000"/>
        </w:rPr>
        <w:t>this</w:t>
      </w:r>
      <w:r>
        <w:rPr>
          <w:color w:val="000000"/>
          <w:spacing w:val="-1"/>
        </w:rPr>
        <w:t xml:space="preserve"> </w:t>
      </w:r>
      <w:r>
        <w:rPr>
          <w:color w:val="000000"/>
        </w:rPr>
        <w:t>information</w:t>
      </w:r>
      <w:r>
        <w:rPr>
          <w:color w:val="000000"/>
          <w:spacing w:val="-1"/>
        </w:rPr>
        <w:t xml:space="preserve"> </w:t>
      </w:r>
      <w:r>
        <w:rPr>
          <w:color w:val="000000"/>
        </w:rPr>
        <w:t>collection</w:t>
      </w:r>
      <w:r>
        <w:rPr>
          <w:color w:val="000000"/>
          <w:spacing w:val="-1"/>
        </w:rPr>
        <w:t xml:space="preserve"> </w:t>
      </w:r>
      <w:r>
        <w:rPr>
          <w:color w:val="000000"/>
        </w:rPr>
        <w:t>is</w:t>
      </w:r>
      <w:r>
        <w:rPr>
          <w:color w:val="000000"/>
          <w:spacing w:val="-1"/>
        </w:rPr>
        <w:t xml:space="preserve"> </w:t>
      </w:r>
      <w:r>
        <w:rPr>
          <w:color w:val="000000"/>
        </w:rPr>
        <w:t>estimated</w:t>
      </w:r>
      <w:r>
        <w:rPr>
          <w:color w:val="000000"/>
          <w:spacing w:val="-1"/>
        </w:rPr>
        <w:t xml:space="preserve"> </w:t>
      </w:r>
      <w:r>
        <w:rPr>
          <w:color w:val="000000"/>
        </w:rPr>
        <w:t>to</w:t>
      </w:r>
      <w:r>
        <w:rPr>
          <w:color w:val="000000"/>
          <w:spacing w:val="-2"/>
        </w:rPr>
        <w:t xml:space="preserve"> </w:t>
      </w:r>
      <w:r>
        <w:rPr>
          <w:color w:val="000000"/>
        </w:rPr>
        <w:t>be</w:t>
      </w:r>
      <w:r>
        <w:rPr>
          <w:color w:val="000000"/>
          <w:spacing w:val="-2"/>
        </w:rPr>
        <w:t xml:space="preserve"> </w:t>
      </w:r>
      <w:r>
        <w:rPr>
          <w:color w:val="000000"/>
        </w:rPr>
        <w:t>approximately</w:t>
      </w:r>
      <w:r>
        <w:rPr>
          <w:color w:val="000000"/>
          <w:spacing w:val="-1"/>
        </w:rPr>
        <w:t xml:space="preserve"> </w:t>
      </w:r>
      <w:r>
        <w:rPr>
          <w:color w:val="000000"/>
        </w:rPr>
        <w:t>5 minutes</w:t>
      </w:r>
      <w:r>
        <w:rPr>
          <w:color w:val="000000"/>
          <w:spacing w:val="-1"/>
        </w:rPr>
        <w:t xml:space="preserve"> </w:t>
      </w:r>
      <w:r>
        <w:rPr>
          <w:color w:val="000000"/>
        </w:rPr>
        <w:t>per</w:t>
      </w:r>
      <w:r>
        <w:rPr>
          <w:color w:val="000000"/>
          <w:spacing w:val="-2"/>
        </w:rPr>
        <w:t xml:space="preserve"> </w:t>
      </w:r>
      <w:r>
        <w:rPr>
          <w:color w:val="000000"/>
        </w:rPr>
        <w:t>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w:t>
      </w:r>
      <w:r>
        <w:rPr>
          <w:color w:val="000000"/>
          <w:spacing w:val="40"/>
        </w:rPr>
        <w:t xml:space="preserve"> </w:t>
      </w:r>
      <w:r>
        <w:rPr>
          <w:color w:val="000000"/>
        </w:rPr>
        <w:t xml:space="preserve">this burden to Kelli Johnson, </w:t>
      </w:r>
      <w:hyperlink r:id="rId4">
        <w:r>
          <w:rPr>
            <w:color w:val="0561C1"/>
            <w:u w:val="single" w:color="0561C1"/>
          </w:rPr>
          <w:t>kelli.johnson@fema.dhs.gov</w:t>
        </w:r>
      </w:hyperlink>
    </w:p>
    <w:p w:rsidR="00E44E78" w14:paraId="59C4473C" w14:textId="77777777">
      <w:pPr>
        <w:pStyle w:val="BodyText"/>
        <w:spacing w:before="25" w:after="1"/>
        <w:rPr>
          <w:sz w:val="20"/>
        </w:r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639"/>
      </w:tblGrid>
      <w:tr w14:paraId="59C4473E" w14:textId="77777777">
        <w:tblPrEx>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68"/>
        </w:trPr>
        <w:tc>
          <w:tcPr>
            <w:tcW w:w="10639" w:type="dxa"/>
          </w:tcPr>
          <w:p w:rsidR="00E44E78" w14:paraId="59C4473D" w14:textId="77777777">
            <w:pPr>
              <w:pStyle w:val="TableParagraph"/>
              <w:spacing w:line="245" w:lineRule="exact"/>
              <w:ind w:left="160"/>
              <w:rPr>
                <w:b/>
                <w:sz w:val="23"/>
              </w:rPr>
            </w:pPr>
            <w:r>
              <w:rPr>
                <w:b/>
                <w:sz w:val="23"/>
              </w:rPr>
              <w:t>Claim</w:t>
            </w:r>
            <w:r>
              <w:rPr>
                <w:b/>
                <w:spacing w:val="-1"/>
                <w:sz w:val="23"/>
              </w:rPr>
              <w:t xml:space="preserve"> </w:t>
            </w:r>
            <w:r>
              <w:rPr>
                <w:b/>
                <w:spacing w:val="-2"/>
                <w:sz w:val="23"/>
              </w:rPr>
              <w:t>Adjustment</w:t>
            </w:r>
          </w:p>
        </w:tc>
      </w:tr>
      <w:tr w14:paraId="59C44740" w14:textId="77777777">
        <w:tblPrEx>
          <w:tblW w:w="0" w:type="auto"/>
          <w:tblInd w:w="134" w:type="dxa"/>
          <w:tblLayout w:type="fixed"/>
          <w:tblCellMar>
            <w:left w:w="0" w:type="dxa"/>
            <w:right w:w="0" w:type="dxa"/>
          </w:tblCellMar>
          <w:tblLook w:val="01E0"/>
        </w:tblPrEx>
        <w:trPr>
          <w:trHeight w:val="517"/>
        </w:trPr>
        <w:tc>
          <w:tcPr>
            <w:tcW w:w="10639" w:type="dxa"/>
          </w:tcPr>
          <w:p w:rsidR="00E44E78" w14:paraId="59C4473F" w14:textId="77777777">
            <w:pPr>
              <w:pStyle w:val="TableParagraph"/>
              <w:ind w:left="160"/>
              <w:rPr>
                <w:sz w:val="23"/>
              </w:rPr>
            </w:pPr>
            <w:r>
              <w:rPr>
                <w:sz w:val="23"/>
              </w:rPr>
              <w:t>1.</w:t>
            </w:r>
            <w:r>
              <w:rPr>
                <w:spacing w:val="-5"/>
                <w:sz w:val="23"/>
              </w:rPr>
              <w:t xml:space="preserve"> </w:t>
            </w:r>
            <w:r>
              <w:rPr>
                <w:sz w:val="23"/>
              </w:rPr>
              <w:t>What</w:t>
            </w:r>
            <w:r>
              <w:rPr>
                <w:spacing w:val="-2"/>
                <w:sz w:val="23"/>
              </w:rPr>
              <w:t xml:space="preserve"> </w:t>
            </w:r>
            <w:r>
              <w:rPr>
                <w:sz w:val="23"/>
              </w:rPr>
              <w:t>is</w:t>
            </w:r>
            <w:r>
              <w:rPr>
                <w:spacing w:val="-4"/>
                <w:sz w:val="23"/>
              </w:rPr>
              <w:t xml:space="preserve"> </w:t>
            </w:r>
            <w:r>
              <w:rPr>
                <w:sz w:val="23"/>
              </w:rPr>
              <w:t>your</w:t>
            </w:r>
            <w:r>
              <w:rPr>
                <w:spacing w:val="-2"/>
                <w:sz w:val="23"/>
              </w:rPr>
              <w:t xml:space="preserve"> </w:t>
            </w:r>
            <w:r>
              <w:rPr>
                <w:sz w:val="23"/>
              </w:rPr>
              <w:t>overall</w:t>
            </w:r>
            <w:r>
              <w:rPr>
                <w:spacing w:val="-3"/>
                <w:sz w:val="23"/>
              </w:rPr>
              <w:t xml:space="preserve"> </w:t>
            </w:r>
            <w:r>
              <w:rPr>
                <w:sz w:val="23"/>
              </w:rPr>
              <w:t>satisfaction</w:t>
            </w:r>
            <w:r>
              <w:rPr>
                <w:spacing w:val="-2"/>
                <w:sz w:val="23"/>
              </w:rPr>
              <w:t xml:space="preserve"> </w:t>
            </w:r>
            <w:r>
              <w:rPr>
                <w:sz w:val="23"/>
              </w:rPr>
              <w:t>with</w:t>
            </w:r>
            <w:r>
              <w:rPr>
                <w:spacing w:val="-2"/>
                <w:sz w:val="23"/>
              </w:rPr>
              <w:t xml:space="preserve"> </w:t>
            </w:r>
            <w:r>
              <w:rPr>
                <w:sz w:val="23"/>
              </w:rPr>
              <w:t>the</w:t>
            </w:r>
            <w:r>
              <w:rPr>
                <w:spacing w:val="-2"/>
                <w:sz w:val="23"/>
              </w:rPr>
              <w:t xml:space="preserve"> </w:t>
            </w:r>
            <w:r>
              <w:rPr>
                <w:sz w:val="23"/>
              </w:rPr>
              <w:t>process</w:t>
            </w:r>
            <w:r>
              <w:rPr>
                <w:spacing w:val="-3"/>
                <w:sz w:val="23"/>
              </w:rPr>
              <w:t xml:space="preserve"> </w:t>
            </w:r>
            <w:r>
              <w:rPr>
                <w:sz w:val="23"/>
              </w:rPr>
              <w:t>for</w:t>
            </w:r>
            <w:r>
              <w:rPr>
                <w:spacing w:val="-3"/>
                <w:sz w:val="23"/>
              </w:rPr>
              <w:t xml:space="preserve"> </w:t>
            </w:r>
            <w:r>
              <w:rPr>
                <w:sz w:val="23"/>
              </w:rPr>
              <w:t>filing</w:t>
            </w:r>
            <w:r>
              <w:rPr>
                <w:spacing w:val="-2"/>
                <w:sz w:val="23"/>
              </w:rPr>
              <w:t xml:space="preserve"> </w:t>
            </w:r>
            <w:r>
              <w:rPr>
                <w:sz w:val="23"/>
              </w:rPr>
              <w:t>a</w:t>
            </w:r>
            <w:r>
              <w:rPr>
                <w:spacing w:val="-1"/>
                <w:sz w:val="23"/>
              </w:rPr>
              <w:t xml:space="preserve"> </w:t>
            </w:r>
            <w:r>
              <w:rPr>
                <w:sz w:val="23"/>
              </w:rPr>
              <w:t>flood</w:t>
            </w:r>
            <w:r>
              <w:rPr>
                <w:spacing w:val="-3"/>
                <w:sz w:val="23"/>
              </w:rPr>
              <w:t xml:space="preserve"> </w:t>
            </w:r>
            <w:r>
              <w:rPr>
                <w:sz w:val="23"/>
              </w:rPr>
              <w:t>insurance</w:t>
            </w:r>
            <w:r>
              <w:rPr>
                <w:spacing w:val="-1"/>
                <w:sz w:val="23"/>
              </w:rPr>
              <w:t xml:space="preserve"> </w:t>
            </w:r>
            <w:r>
              <w:rPr>
                <w:sz w:val="23"/>
              </w:rPr>
              <w:t>claim</w:t>
            </w:r>
            <w:r>
              <w:rPr>
                <w:spacing w:val="-3"/>
                <w:sz w:val="23"/>
              </w:rPr>
              <w:t xml:space="preserve"> </w:t>
            </w:r>
            <w:r>
              <w:rPr>
                <w:sz w:val="23"/>
              </w:rPr>
              <w:t>with</w:t>
            </w:r>
            <w:r>
              <w:rPr>
                <w:spacing w:val="-5"/>
                <w:sz w:val="23"/>
              </w:rPr>
              <w:t xml:space="preserve"> </w:t>
            </w:r>
            <w:r>
              <w:rPr>
                <w:sz w:val="23"/>
              </w:rPr>
              <w:t>the</w:t>
            </w:r>
            <w:r>
              <w:rPr>
                <w:spacing w:val="-1"/>
                <w:sz w:val="23"/>
              </w:rPr>
              <w:t xml:space="preserve"> </w:t>
            </w:r>
            <w:r>
              <w:rPr>
                <w:spacing w:val="-2"/>
                <w:sz w:val="23"/>
              </w:rPr>
              <w:t>NFIP?</w:t>
            </w:r>
          </w:p>
        </w:tc>
      </w:tr>
      <w:tr w14:paraId="59C44742" w14:textId="77777777">
        <w:tblPrEx>
          <w:tblW w:w="0" w:type="auto"/>
          <w:tblInd w:w="134" w:type="dxa"/>
          <w:tblLayout w:type="fixed"/>
          <w:tblCellMar>
            <w:left w:w="0" w:type="dxa"/>
            <w:right w:w="0" w:type="dxa"/>
          </w:tblCellMar>
          <w:tblLook w:val="01E0"/>
        </w:tblPrEx>
        <w:trPr>
          <w:trHeight w:val="371"/>
        </w:trPr>
        <w:tc>
          <w:tcPr>
            <w:tcW w:w="10639" w:type="dxa"/>
          </w:tcPr>
          <w:p w:rsidR="00E44E78" w14:paraId="59C44741" w14:textId="77777777">
            <w:pPr>
              <w:pStyle w:val="TableParagraph"/>
              <w:spacing w:line="247" w:lineRule="exact"/>
              <w:ind w:left="160"/>
              <w:rPr>
                <w:sz w:val="23"/>
              </w:rPr>
            </w:pPr>
            <w:r>
              <w:rPr>
                <w:sz w:val="23"/>
              </w:rPr>
              <w:t>2.</w:t>
            </w:r>
            <w:r>
              <w:rPr>
                <w:spacing w:val="-5"/>
                <w:sz w:val="23"/>
              </w:rPr>
              <w:t xml:space="preserve"> </w:t>
            </w:r>
            <w:r>
              <w:rPr>
                <w:sz w:val="23"/>
              </w:rPr>
              <w:t>How</w:t>
            </w:r>
            <w:r>
              <w:rPr>
                <w:spacing w:val="-3"/>
                <w:sz w:val="23"/>
              </w:rPr>
              <w:t xml:space="preserve"> </w:t>
            </w:r>
            <w:r>
              <w:rPr>
                <w:sz w:val="23"/>
              </w:rPr>
              <w:t>well</w:t>
            </w:r>
            <w:r>
              <w:rPr>
                <w:spacing w:val="-2"/>
                <w:sz w:val="23"/>
              </w:rPr>
              <w:t xml:space="preserve"> </w:t>
            </w:r>
            <w:r>
              <w:rPr>
                <w:sz w:val="23"/>
              </w:rPr>
              <w:t>does</w:t>
            </w:r>
            <w:r>
              <w:rPr>
                <w:spacing w:val="-3"/>
                <w:sz w:val="23"/>
              </w:rPr>
              <w:t xml:space="preserve"> </w:t>
            </w:r>
            <w:r>
              <w:rPr>
                <w:sz w:val="23"/>
              </w:rPr>
              <w:t>the</w:t>
            </w:r>
            <w:r>
              <w:rPr>
                <w:spacing w:val="-1"/>
                <w:sz w:val="23"/>
              </w:rPr>
              <w:t xml:space="preserve"> </w:t>
            </w:r>
            <w:r>
              <w:rPr>
                <w:sz w:val="23"/>
              </w:rPr>
              <w:t>process</w:t>
            </w:r>
            <w:r>
              <w:rPr>
                <w:spacing w:val="-3"/>
                <w:sz w:val="23"/>
              </w:rPr>
              <w:t xml:space="preserve"> </w:t>
            </w:r>
            <w:r>
              <w:rPr>
                <w:sz w:val="23"/>
              </w:rPr>
              <w:t>for</w:t>
            </w:r>
            <w:r>
              <w:rPr>
                <w:spacing w:val="-2"/>
                <w:sz w:val="23"/>
              </w:rPr>
              <w:t xml:space="preserve"> </w:t>
            </w:r>
            <w:r>
              <w:rPr>
                <w:sz w:val="23"/>
              </w:rPr>
              <w:t>filing</w:t>
            </w:r>
            <w:r>
              <w:rPr>
                <w:spacing w:val="-2"/>
                <w:sz w:val="23"/>
              </w:rPr>
              <w:t xml:space="preserve"> </w:t>
            </w:r>
            <w:r>
              <w:rPr>
                <w:sz w:val="23"/>
              </w:rPr>
              <w:t>an</w:t>
            </w:r>
            <w:r>
              <w:rPr>
                <w:spacing w:val="-2"/>
                <w:sz w:val="23"/>
              </w:rPr>
              <w:t xml:space="preserve"> </w:t>
            </w:r>
            <w:r>
              <w:rPr>
                <w:sz w:val="23"/>
              </w:rPr>
              <w:t>NFIP</w:t>
            </w:r>
            <w:r>
              <w:rPr>
                <w:spacing w:val="-3"/>
                <w:sz w:val="23"/>
              </w:rPr>
              <w:t xml:space="preserve"> </w:t>
            </w:r>
            <w:r>
              <w:rPr>
                <w:sz w:val="23"/>
              </w:rPr>
              <w:t>claim</w:t>
            </w:r>
            <w:r>
              <w:rPr>
                <w:spacing w:val="-2"/>
                <w:sz w:val="23"/>
              </w:rPr>
              <w:t xml:space="preserve"> </w:t>
            </w:r>
            <w:r>
              <w:rPr>
                <w:sz w:val="23"/>
              </w:rPr>
              <w:t>meet</w:t>
            </w:r>
            <w:r>
              <w:rPr>
                <w:spacing w:val="-2"/>
                <w:sz w:val="23"/>
              </w:rPr>
              <w:t xml:space="preserve"> </w:t>
            </w:r>
            <w:r>
              <w:rPr>
                <w:sz w:val="23"/>
              </w:rPr>
              <w:t>your</w:t>
            </w:r>
            <w:r>
              <w:rPr>
                <w:spacing w:val="-2"/>
                <w:sz w:val="23"/>
              </w:rPr>
              <w:t xml:space="preserve"> expectations?</w:t>
            </w:r>
          </w:p>
        </w:tc>
      </w:tr>
      <w:tr w14:paraId="59C44744" w14:textId="77777777">
        <w:tblPrEx>
          <w:tblW w:w="0" w:type="auto"/>
          <w:tblInd w:w="134" w:type="dxa"/>
          <w:tblLayout w:type="fixed"/>
          <w:tblCellMar>
            <w:left w:w="0" w:type="dxa"/>
            <w:right w:w="0" w:type="dxa"/>
          </w:tblCellMar>
          <w:tblLook w:val="01E0"/>
        </w:tblPrEx>
        <w:trPr>
          <w:trHeight w:val="390"/>
        </w:trPr>
        <w:tc>
          <w:tcPr>
            <w:tcW w:w="10639" w:type="dxa"/>
          </w:tcPr>
          <w:p w:rsidR="00E44E78" w14:paraId="59C44743" w14:textId="77777777">
            <w:pPr>
              <w:pStyle w:val="TableParagraph"/>
              <w:ind w:left="160"/>
              <w:rPr>
                <w:sz w:val="23"/>
              </w:rPr>
            </w:pPr>
            <w:r>
              <w:rPr>
                <w:sz w:val="23"/>
              </w:rPr>
              <w:t>3.</w:t>
            </w:r>
            <w:r>
              <w:rPr>
                <w:spacing w:val="-4"/>
                <w:sz w:val="23"/>
              </w:rPr>
              <w:t xml:space="preserve"> </w:t>
            </w:r>
            <w:r>
              <w:rPr>
                <w:sz w:val="23"/>
              </w:rPr>
              <w:t>How</w:t>
            </w:r>
            <w:r>
              <w:rPr>
                <w:spacing w:val="-3"/>
                <w:sz w:val="23"/>
              </w:rPr>
              <w:t xml:space="preserve"> </w:t>
            </w:r>
            <w:r>
              <w:rPr>
                <w:sz w:val="23"/>
              </w:rPr>
              <w:t>well</w:t>
            </w:r>
            <w:r>
              <w:rPr>
                <w:spacing w:val="-2"/>
                <w:sz w:val="23"/>
              </w:rPr>
              <w:t xml:space="preserve"> </w:t>
            </w:r>
            <w:r>
              <w:rPr>
                <w:sz w:val="23"/>
              </w:rPr>
              <w:t>does</w:t>
            </w:r>
            <w:r>
              <w:rPr>
                <w:spacing w:val="-3"/>
                <w:sz w:val="23"/>
              </w:rPr>
              <w:t xml:space="preserve"> </w:t>
            </w:r>
            <w:r>
              <w:rPr>
                <w:sz w:val="23"/>
              </w:rPr>
              <w:t>the</w:t>
            </w:r>
            <w:r>
              <w:rPr>
                <w:spacing w:val="-1"/>
                <w:sz w:val="23"/>
              </w:rPr>
              <w:t xml:space="preserve"> </w:t>
            </w:r>
            <w:r>
              <w:rPr>
                <w:sz w:val="23"/>
              </w:rPr>
              <w:t>process</w:t>
            </w:r>
            <w:r>
              <w:rPr>
                <w:spacing w:val="-3"/>
                <w:sz w:val="23"/>
              </w:rPr>
              <w:t xml:space="preserve"> </w:t>
            </w:r>
            <w:r>
              <w:rPr>
                <w:sz w:val="23"/>
              </w:rPr>
              <w:t>for</w:t>
            </w:r>
            <w:r>
              <w:rPr>
                <w:spacing w:val="-2"/>
                <w:sz w:val="23"/>
              </w:rPr>
              <w:t xml:space="preserve"> </w:t>
            </w:r>
            <w:r>
              <w:rPr>
                <w:sz w:val="23"/>
              </w:rPr>
              <w:t>filing</w:t>
            </w:r>
            <w:r>
              <w:rPr>
                <w:spacing w:val="-1"/>
                <w:sz w:val="23"/>
              </w:rPr>
              <w:t xml:space="preserve"> </w:t>
            </w:r>
            <w:r>
              <w:rPr>
                <w:sz w:val="23"/>
              </w:rPr>
              <w:t>a</w:t>
            </w:r>
            <w:r>
              <w:rPr>
                <w:spacing w:val="-1"/>
                <w:sz w:val="23"/>
              </w:rPr>
              <w:t xml:space="preserve"> </w:t>
            </w:r>
            <w:r>
              <w:rPr>
                <w:sz w:val="23"/>
              </w:rPr>
              <w:t>NFIP</w:t>
            </w:r>
            <w:r>
              <w:rPr>
                <w:spacing w:val="-3"/>
                <w:sz w:val="23"/>
              </w:rPr>
              <w:t xml:space="preserve"> </w:t>
            </w:r>
            <w:r>
              <w:rPr>
                <w:sz w:val="23"/>
              </w:rPr>
              <w:t>claim</w:t>
            </w:r>
            <w:r>
              <w:rPr>
                <w:spacing w:val="-4"/>
                <w:sz w:val="23"/>
              </w:rPr>
              <w:t xml:space="preserve"> </w:t>
            </w:r>
            <w:r>
              <w:rPr>
                <w:sz w:val="23"/>
              </w:rPr>
              <w:t>compare</w:t>
            </w:r>
            <w:r>
              <w:rPr>
                <w:spacing w:val="-4"/>
                <w:sz w:val="23"/>
              </w:rPr>
              <w:t xml:space="preserve"> </w:t>
            </w:r>
            <w:r>
              <w:rPr>
                <w:sz w:val="23"/>
              </w:rPr>
              <w:t>to</w:t>
            </w:r>
            <w:r>
              <w:rPr>
                <w:spacing w:val="-2"/>
                <w:sz w:val="23"/>
              </w:rPr>
              <w:t xml:space="preserve"> </w:t>
            </w:r>
            <w:r>
              <w:rPr>
                <w:sz w:val="23"/>
              </w:rPr>
              <w:t>an</w:t>
            </w:r>
            <w:r>
              <w:rPr>
                <w:spacing w:val="-4"/>
                <w:sz w:val="23"/>
              </w:rPr>
              <w:t xml:space="preserve"> </w:t>
            </w:r>
            <w:r>
              <w:rPr>
                <w:sz w:val="23"/>
              </w:rPr>
              <w:t>ideal</w:t>
            </w:r>
            <w:r>
              <w:rPr>
                <w:spacing w:val="-2"/>
                <w:sz w:val="23"/>
              </w:rPr>
              <w:t xml:space="preserve"> </w:t>
            </w:r>
            <w:r>
              <w:rPr>
                <w:sz w:val="23"/>
              </w:rPr>
              <w:t>process</w:t>
            </w:r>
            <w:r>
              <w:rPr>
                <w:spacing w:val="-3"/>
                <w:sz w:val="23"/>
              </w:rPr>
              <w:t xml:space="preserve"> </w:t>
            </w:r>
            <w:r>
              <w:rPr>
                <w:sz w:val="23"/>
              </w:rPr>
              <w:t>for</w:t>
            </w:r>
            <w:r>
              <w:rPr>
                <w:spacing w:val="-2"/>
                <w:sz w:val="23"/>
              </w:rPr>
              <w:t xml:space="preserve"> </w:t>
            </w:r>
            <w:r>
              <w:rPr>
                <w:sz w:val="23"/>
              </w:rPr>
              <w:t>filing</w:t>
            </w:r>
            <w:r>
              <w:rPr>
                <w:spacing w:val="-5"/>
                <w:sz w:val="23"/>
              </w:rPr>
              <w:t xml:space="preserve"> </w:t>
            </w:r>
            <w:r>
              <w:rPr>
                <w:sz w:val="23"/>
              </w:rPr>
              <w:t>an</w:t>
            </w:r>
            <w:r>
              <w:rPr>
                <w:spacing w:val="-2"/>
                <w:sz w:val="23"/>
              </w:rPr>
              <w:t xml:space="preserve"> </w:t>
            </w:r>
            <w:r>
              <w:rPr>
                <w:sz w:val="23"/>
              </w:rPr>
              <w:t>insurance</w:t>
            </w:r>
            <w:r>
              <w:rPr>
                <w:spacing w:val="-3"/>
                <w:sz w:val="23"/>
              </w:rPr>
              <w:t xml:space="preserve"> </w:t>
            </w:r>
            <w:r>
              <w:rPr>
                <w:spacing w:val="-2"/>
                <w:sz w:val="23"/>
              </w:rPr>
              <w:t>claim?</w:t>
            </w:r>
          </w:p>
        </w:tc>
      </w:tr>
      <w:tr w14:paraId="59C44746" w14:textId="77777777">
        <w:tblPrEx>
          <w:tblW w:w="0" w:type="auto"/>
          <w:tblInd w:w="134" w:type="dxa"/>
          <w:tblLayout w:type="fixed"/>
          <w:tblCellMar>
            <w:left w:w="0" w:type="dxa"/>
            <w:right w:w="0" w:type="dxa"/>
          </w:tblCellMar>
          <w:tblLook w:val="01E0"/>
        </w:tblPrEx>
        <w:trPr>
          <w:trHeight w:val="368"/>
        </w:trPr>
        <w:tc>
          <w:tcPr>
            <w:tcW w:w="10639" w:type="dxa"/>
          </w:tcPr>
          <w:p w:rsidR="00E44E78" w14:paraId="59C44745" w14:textId="77777777">
            <w:pPr>
              <w:pStyle w:val="TableParagraph"/>
              <w:spacing w:line="245" w:lineRule="exact"/>
              <w:ind w:left="160"/>
              <w:rPr>
                <w:sz w:val="23"/>
              </w:rPr>
            </w:pPr>
            <w:r>
              <w:rPr>
                <w:sz w:val="23"/>
              </w:rPr>
              <w:t>4.</w:t>
            </w:r>
            <w:r>
              <w:rPr>
                <w:spacing w:val="-5"/>
                <w:sz w:val="23"/>
              </w:rPr>
              <w:t xml:space="preserve"> </w:t>
            </w:r>
            <w:r>
              <w:rPr>
                <w:sz w:val="23"/>
              </w:rPr>
              <w:t>How</w:t>
            </w:r>
            <w:r>
              <w:rPr>
                <w:spacing w:val="-4"/>
                <w:sz w:val="23"/>
              </w:rPr>
              <w:t xml:space="preserve"> </w:t>
            </w:r>
            <w:r>
              <w:rPr>
                <w:sz w:val="23"/>
              </w:rPr>
              <w:t>likely</w:t>
            </w:r>
            <w:r>
              <w:rPr>
                <w:spacing w:val="-2"/>
                <w:sz w:val="23"/>
              </w:rPr>
              <w:t xml:space="preserve"> </w:t>
            </w:r>
            <w:r>
              <w:rPr>
                <w:sz w:val="23"/>
              </w:rPr>
              <w:t>are</w:t>
            </w:r>
            <w:r>
              <w:rPr>
                <w:spacing w:val="-2"/>
                <w:sz w:val="23"/>
              </w:rPr>
              <w:t xml:space="preserve"> </w:t>
            </w:r>
            <w:r>
              <w:rPr>
                <w:sz w:val="23"/>
              </w:rPr>
              <w:t>you</w:t>
            </w:r>
            <w:r>
              <w:rPr>
                <w:spacing w:val="-2"/>
                <w:sz w:val="23"/>
              </w:rPr>
              <w:t xml:space="preserve"> </w:t>
            </w:r>
            <w:r>
              <w:rPr>
                <w:sz w:val="23"/>
              </w:rPr>
              <w:t>to</w:t>
            </w:r>
            <w:r>
              <w:rPr>
                <w:spacing w:val="-6"/>
                <w:sz w:val="23"/>
              </w:rPr>
              <w:t xml:space="preserve"> </w:t>
            </w:r>
            <w:r>
              <w:rPr>
                <w:sz w:val="23"/>
              </w:rPr>
              <w:t>recommend</w:t>
            </w:r>
            <w:r>
              <w:rPr>
                <w:spacing w:val="-2"/>
                <w:sz w:val="23"/>
              </w:rPr>
              <w:t xml:space="preserve"> </w:t>
            </w:r>
            <w:r>
              <w:rPr>
                <w:sz w:val="23"/>
              </w:rPr>
              <w:t>purchasing</w:t>
            </w:r>
            <w:r>
              <w:rPr>
                <w:spacing w:val="-3"/>
                <w:sz w:val="23"/>
              </w:rPr>
              <w:t xml:space="preserve"> </w:t>
            </w:r>
            <w:r>
              <w:rPr>
                <w:sz w:val="23"/>
              </w:rPr>
              <w:t>NFIP</w:t>
            </w:r>
            <w:r>
              <w:rPr>
                <w:spacing w:val="-3"/>
                <w:sz w:val="23"/>
              </w:rPr>
              <w:t xml:space="preserve"> </w:t>
            </w:r>
            <w:r>
              <w:rPr>
                <w:sz w:val="23"/>
              </w:rPr>
              <w:t>flood</w:t>
            </w:r>
            <w:r>
              <w:rPr>
                <w:spacing w:val="-3"/>
                <w:sz w:val="23"/>
              </w:rPr>
              <w:t xml:space="preserve"> </w:t>
            </w:r>
            <w:r>
              <w:rPr>
                <w:sz w:val="23"/>
              </w:rPr>
              <w:t>insurance</w:t>
            </w:r>
            <w:r>
              <w:rPr>
                <w:spacing w:val="-4"/>
                <w:sz w:val="23"/>
              </w:rPr>
              <w:t xml:space="preserve"> </w:t>
            </w:r>
            <w:r>
              <w:rPr>
                <w:sz w:val="23"/>
              </w:rPr>
              <w:t>to</w:t>
            </w:r>
            <w:r>
              <w:rPr>
                <w:spacing w:val="-3"/>
                <w:sz w:val="23"/>
              </w:rPr>
              <w:t xml:space="preserve"> </w:t>
            </w:r>
            <w:r>
              <w:rPr>
                <w:sz w:val="23"/>
              </w:rPr>
              <w:t>someone</w:t>
            </w:r>
            <w:r>
              <w:rPr>
                <w:spacing w:val="-4"/>
                <w:sz w:val="23"/>
              </w:rPr>
              <w:t xml:space="preserve"> </w:t>
            </w:r>
            <w:r>
              <w:rPr>
                <w:spacing w:val="-2"/>
                <w:sz w:val="23"/>
              </w:rPr>
              <w:t>else?</w:t>
            </w:r>
          </w:p>
        </w:tc>
      </w:tr>
      <w:tr w14:paraId="59C44748" w14:textId="77777777">
        <w:tblPrEx>
          <w:tblW w:w="0" w:type="auto"/>
          <w:tblInd w:w="134" w:type="dxa"/>
          <w:tblLayout w:type="fixed"/>
          <w:tblCellMar>
            <w:left w:w="0" w:type="dxa"/>
            <w:right w:w="0" w:type="dxa"/>
          </w:tblCellMar>
          <w:tblLook w:val="01E0"/>
        </w:tblPrEx>
        <w:trPr>
          <w:trHeight w:val="632"/>
        </w:trPr>
        <w:tc>
          <w:tcPr>
            <w:tcW w:w="10639" w:type="dxa"/>
          </w:tcPr>
          <w:p w:rsidR="00E44E78" w14:paraId="59C44747" w14:textId="77777777">
            <w:pPr>
              <w:pStyle w:val="TableParagraph"/>
              <w:spacing w:before="85" w:line="264" w:lineRule="exact"/>
              <w:ind w:left="160"/>
              <w:rPr>
                <w:sz w:val="23"/>
              </w:rPr>
            </w:pPr>
            <w:r>
              <w:rPr>
                <w:sz w:val="23"/>
              </w:rPr>
              <w:t>5.</w:t>
            </w:r>
            <w:r>
              <w:rPr>
                <w:spacing w:val="-2"/>
                <w:sz w:val="23"/>
              </w:rPr>
              <w:t xml:space="preserve"> </w:t>
            </w:r>
            <w:r>
              <w:rPr>
                <w:sz w:val="23"/>
              </w:rPr>
              <w:t>If</w:t>
            </w:r>
            <w:r>
              <w:rPr>
                <w:spacing w:val="-2"/>
                <w:sz w:val="23"/>
              </w:rPr>
              <w:t xml:space="preserve"> </w:t>
            </w:r>
            <w:r>
              <w:rPr>
                <w:sz w:val="23"/>
              </w:rPr>
              <w:t>you</w:t>
            </w:r>
            <w:r>
              <w:rPr>
                <w:spacing w:val="-2"/>
                <w:sz w:val="23"/>
              </w:rPr>
              <w:t xml:space="preserve"> </w:t>
            </w:r>
            <w:r>
              <w:rPr>
                <w:sz w:val="23"/>
              </w:rPr>
              <w:t>have</w:t>
            </w:r>
            <w:r>
              <w:rPr>
                <w:spacing w:val="-1"/>
                <w:sz w:val="23"/>
              </w:rPr>
              <w:t xml:space="preserve"> </w:t>
            </w:r>
            <w:r>
              <w:rPr>
                <w:sz w:val="23"/>
              </w:rPr>
              <w:t>any</w:t>
            </w:r>
            <w:r>
              <w:rPr>
                <w:spacing w:val="-5"/>
                <w:sz w:val="23"/>
              </w:rPr>
              <w:t xml:space="preserve"> </w:t>
            </w:r>
            <w:r>
              <w:rPr>
                <w:sz w:val="23"/>
              </w:rPr>
              <w:t>ideas</w:t>
            </w:r>
            <w:r>
              <w:rPr>
                <w:spacing w:val="-3"/>
                <w:sz w:val="23"/>
              </w:rPr>
              <w:t xml:space="preserve"> </w:t>
            </w:r>
            <w:r>
              <w:rPr>
                <w:sz w:val="23"/>
              </w:rPr>
              <w:t>on</w:t>
            </w:r>
            <w:r>
              <w:rPr>
                <w:spacing w:val="-2"/>
                <w:sz w:val="23"/>
              </w:rPr>
              <w:t xml:space="preserve"> </w:t>
            </w:r>
            <w:r>
              <w:rPr>
                <w:sz w:val="23"/>
              </w:rPr>
              <w:t>how</w:t>
            </w:r>
            <w:r>
              <w:rPr>
                <w:spacing w:val="-3"/>
                <w:sz w:val="23"/>
              </w:rPr>
              <w:t xml:space="preserve"> </w:t>
            </w:r>
            <w:r>
              <w:rPr>
                <w:sz w:val="23"/>
              </w:rPr>
              <w:t>your</w:t>
            </w:r>
            <w:r>
              <w:rPr>
                <w:spacing w:val="-2"/>
                <w:sz w:val="23"/>
              </w:rPr>
              <w:t xml:space="preserve"> </w:t>
            </w:r>
            <w:r>
              <w:rPr>
                <w:sz w:val="23"/>
              </w:rPr>
              <w:t>NFIP</w:t>
            </w:r>
            <w:r>
              <w:rPr>
                <w:spacing w:val="-3"/>
                <w:sz w:val="23"/>
              </w:rPr>
              <w:t xml:space="preserve"> </w:t>
            </w:r>
            <w:r>
              <w:rPr>
                <w:sz w:val="23"/>
              </w:rPr>
              <w:t>claims</w:t>
            </w:r>
            <w:r>
              <w:rPr>
                <w:spacing w:val="-3"/>
                <w:sz w:val="23"/>
              </w:rPr>
              <w:t xml:space="preserve"> </w:t>
            </w:r>
            <w:r>
              <w:rPr>
                <w:sz w:val="23"/>
              </w:rPr>
              <w:t>experience</w:t>
            </w:r>
            <w:r>
              <w:rPr>
                <w:spacing w:val="-1"/>
                <w:sz w:val="23"/>
              </w:rPr>
              <w:t xml:space="preserve"> </w:t>
            </w:r>
            <w:r>
              <w:rPr>
                <w:sz w:val="23"/>
              </w:rPr>
              <w:t>could</w:t>
            </w:r>
            <w:r>
              <w:rPr>
                <w:spacing w:val="-2"/>
                <w:sz w:val="23"/>
              </w:rPr>
              <w:t xml:space="preserve"> </w:t>
            </w:r>
            <w:r>
              <w:rPr>
                <w:sz w:val="23"/>
              </w:rPr>
              <w:t>be</w:t>
            </w:r>
            <w:r>
              <w:rPr>
                <w:spacing w:val="-4"/>
                <w:sz w:val="23"/>
              </w:rPr>
              <w:t xml:space="preserve"> </w:t>
            </w:r>
            <w:r>
              <w:rPr>
                <w:sz w:val="23"/>
              </w:rPr>
              <w:t>improved,</w:t>
            </w:r>
            <w:r>
              <w:rPr>
                <w:spacing w:val="-2"/>
                <w:sz w:val="23"/>
              </w:rPr>
              <w:t xml:space="preserve"> </w:t>
            </w:r>
            <w:r>
              <w:rPr>
                <w:sz w:val="23"/>
              </w:rPr>
              <w:t>please</w:t>
            </w:r>
            <w:r>
              <w:rPr>
                <w:spacing w:val="-1"/>
                <w:sz w:val="23"/>
              </w:rPr>
              <w:t xml:space="preserve"> </w:t>
            </w:r>
            <w:r>
              <w:rPr>
                <w:sz w:val="23"/>
              </w:rPr>
              <w:t>share</w:t>
            </w:r>
            <w:r>
              <w:rPr>
                <w:spacing w:val="-1"/>
                <w:sz w:val="23"/>
              </w:rPr>
              <w:t xml:space="preserve"> </w:t>
            </w:r>
            <w:r>
              <w:rPr>
                <w:sz w:val="23"/>
              </w:rPr>
              <w:t>them</w:t>
            </w:r>
            <w:r>
              <w:rPr>
                <w:spacing w:val="-4"/>
                <w:sz w:val="23"/>
              </w:rPr>
              <w:t xml:space="preserve"> </w:t>
            </w:r>
            <w:r>
              <w:rPr>
                <w:sz w:val="23"/>
              </w:rPr>
              <w:t>here.</w:t>
            </w:r>
            <w:r>
              <w:rPr>
                <w:spacing w:val="-2"/>
                <w:sz w:val="23"/>
              </w:rPr>
              <w:t xml:space="preserve"> </w:t>
            </w:r>
            <w:r>
              <w:rPr>
                <w:sz w:val="23"/>
              </w:rPr>
              <w:t>(open text box)</w:t>
            </w:r>
          </w:p>
        </w:tc>
      </w:tr>
      <w:tr w14:paraId="59C4474A" w14:textId="77777777">
        <w:tblPrEx>
          <w:tblW w:w="0" w:type="auto"/>
          <w:tblInd w:w="134" w:type="dxa"/>
          <w:tblLayout w:type="fixed"/>
          <w:tblCellMar>
            <w:left w:w="0" w:type="dxa"/>
            <w:right w:w="0" w:type="dxa"/>
          </w:tblCellMar>
          <w:tblLook w:val="01E0"/>
        </w:tblPrEx>
        <w:trPr>
          <w:trHeight w:val="371"/>
        </w:trPr>
        <w:tc>
          <w:tcPr>
            <w:tcW w:w="10639" w:type="dxa"/>
          </w:tcPr>
          <w:p w:rsidR="00E44E78" w14:paraId="59C44749" w14:textId="77777777">
            <w:pPr>
              <w:pStyle w:val="TableParagraph"/>
              <w:spacing w:line="247" w:lineRule="exact"/>
              <w:ind w:left="160"/>
              <w:rPr>
                <w:sz w:val="23"/>
              </w:rPr>
            </w:pPr>
            <w:r>
              <w:rPr>
                <w:sz w:val="23"/>
              </w:rPr>
              <w:t>6.</w:t>
            </w:r>
            <w:r>
              <w:rPr>
                <w:spacing w:val="-4"/>
                <w:sz w:val="23"/>
              </w:rPr>
              <w:t xml:space="preserve"> </w:t>
            </w:r>
            <w:r>
              <w:rPr>
                <w:sz w:val="23"/>
              </w:rPr>
              <w:t>How</w:t>
            </w:r>
            <w:r>
              <w:rPr>
                <w:spacing w:val="-3"/>
                <w:sz w:val="23"/>
              </w:rPr>
              <w:t xml:space="preserve"> </w:t>
            </w:r>
            <w:r>
              <w:rPr>
                <w:sz w:val="23"/>
              </w:rPr>
              <w:t>likely</w:t>
            </w:r>
            <w:r>
              <w:rPr>
                <w:spacing w:val="-2"/>
                <w:sz w:val="23"/>
              </w:rPr>
              <w:t xml:space="preserve"> </w:t>
            </w:r>
            <w:r>
              <w:rPr>
                <w:sz w:val="23"/>
              </w:rPr>
              <w:t>are</w:t>
            </w:r>
            <w:r>
              <w:rPr>
                <w:spacing w:val="-1"/>
                <w:sz w:val="23"/>
              </w:rPr>
              <w:t xml:space="preserve"> </w:t>
            </w:r>
            <w:r>
              <w:rPr>
                <w:sz w:val="23"/>
              </w:rPr>
              <w:t>you</w:t>
            </w:r>
            <w:r>
              <w:rPr>
                <w:spacing w:val="-2"/>
                <w:sz w:val="23"/>
              </w:rPr>
              <w:t xml:space="preserve"> </w:t>
            </w:r>
            <w:r>
              <w:rPr>
                <w:sz w:val="23"/>
              </w:rPr>
              <w:t>to</w:t>
            </w:r>
            <w:r>
              <w:rPr>
                <w:spacing w:val="-4"/>
                <w:sz w:val="23"/>
              </w:rPr>
              <w:t xml:space="preserve"> </w:t>
            </w:r>
            <w:r>
              <w:rPr>
                <w:sz w:val="23"/>
              </w:rPr>
              <w:t>renew</w:t>
            </w:r>
            <w:r>
              <w:rPr>
                <w:spacing w:val="-3"/>
                <w:sz w:val="23"/>
              </w:rPr>
              <w:t xml:space="preserve"> </w:t>
            </w:r>
            <w:r>
              <w:rPr>
                <w:sz w:val="23"/>
              </w:rPr>
              <w:t>your</w:t>
            </w:r>
            <w:r>
              <w:rPr>
                <w:spacing w:val="-2"/>
                <w:sz w:val="23"/>
              </w:rPr>
              <w:t xml:space="preserve"> </w:t>
            </w:r>
            <w:r>
              <w:rPr>
                <w:sz w:val="23"/>
              </w:rPr>
              <w:t>NFIP</w:t>
            </w:r>
            <w:r>
              <w:rPr>
                <w:spacing w:val="-3"/>
                <w:sz w:val="23"/>
              </w:rPr>
              <w:t xml:space="preserve"> </w:t>
            </w:r>
            <w:r>
              <w:rPr>
                <w:sz w:val="23"/>
              </w:rPr>
              <w:t>policy</w:t>
            </w:r>
            <w:r>
              <w:rPr>
                <w:spacing w:val="-2"/>
                <w:sz w:val="23"/>
              </w:rPr>
              <w:t xml:space="preserve"> </w:t>
            </w:r>
            <w:r>
              <w:rPr>
                <w:sz w:val="23"/>
              </w:rPr>
              <w:t>again</w:t>
            </w:r>
            <w:r>
              <w:rPr>
                <w:spacing w:val="-2"/>
                <w:sz w:val="23"/>
              </w:rPr>
              <w:t xml:space="preserve"> </w:t>
            </w:r>
            <w:r>
              <w:rPr>
                <w:sz w:val="23"/>
              </w:rPr>
              <w:t>next</w:t>
            </w:r>
            <w:r>
              <w:rPr>
                <w:spacing w:val="-1"/>
                <w:sz w:val="23"/>
              </w:rPr>
              <w:t xml:space="preserve"> </w:t>
            </w:r>
            <w:r>
              <w:rPr>
                <w:spacing w:val="-2"/>
                <w:sz w:val="23"/>
              </w:rPr>
              <w:t>year?*</w:t>
            </w:r>
          </w:p>
        </w:tc>
      </w:tr>
      <w:tr w14:paraId="59C4474C" w14:textId="77777777">
        <w:tblPrEx>
          <w:tblW w:w="0" w:type="auto"/>
          <w:tblInd w:w="134" w:type="dxa"/>
          <w:tblLayout w:type="fixed"/>
          <w:tblCellMar>
            <w:left w:w="0" w:type="dxa"/>
            <w:right w:w="0" w:type="dxa"/>
          </w:tblCellMar>
          <w:tblLook w:val="01E0"/>
        </w:tblPrEx>
        <w:trPr>
          <w:trHeight w:val="368"/>
        </w:trPr>
        <w:tc>
          <w:tcPr>
            <w:tcW w:w="10639" w:type="dxa"/>
          </w:tcPr>
          <w:p w:rsidR="00E44E78" w14:paraId="59C4474B" w14:textId="77777777">
            <w:pPr>
              <w:pStyle w:val="TableParagraph"/>
              <w:spacing w:line="245" w:lineRule="exact"/>
              <w:ind w:left="160"/>
              <w:rPr>
                <w:sz w:val="23"/>
              </w:rPr>
            </w:pPr>
            <w:r>
              <w:rPr>
                <w:sz w:val="23"/>
              </w:rPr>
              <w:t>7.</w:t>
            </w:r>
            <w:r>
              <w:rPr>
                <w:spacing w:val="-4"/>
                <w:sz w:val="23"/>
              </w:rPr>
              <w:t xml:space="preserve"> </w:t>
            </w:r>
            <w:r>
              <w:rPr>
                <w:sz w:val="23"/>
              </w:rPr>
              <w:t>Based</w:t>
            </w:r>
            <w:r>
              <w:rPr>
                <w:spacing w:val="-3"/>
                <w:sz w:val="23"/>
              </w:rPr>
              <w:t xml:space="preserve"> </w:t>
            </w:r>
            <w:r>
              <w:rPr>
                <w:sz w:val="23"/>
              </w:rPr>
              <w:t>on</w:t>
            </w:r>
            <w:r>
              <w:rPr>
                <w:spacing w:val="-2"/>
                <w:sz w:val="23"/>
              </w:rPr>
              <w:t xml:space="preserve"> </w:t>
            </w:r>
            <w:r>
              <w:rPr>
                <w:sz w:val="23"/>
              </w:rPr>
              <w:t>your</w:t>
            </w:r>
            <w:r>
              <w:rPr>
                <w:spacing w:val="-2"/>
                <w:sz w:val="23"/>
              </w:rPr>
              <w:t xml:space="preserve"> </w:t>
            </w:r>
            <w:r>
              <w:rPr>
                <w:sz w:val="23"/>
              </w:rPr>
              <w:t>interaction,</w:t>
            </w:r>
            <w:r>
              <w:rPr>
                <w:spacing w:val="-2"/>
                <w:sz w:val="23"/>
              </w:rPr>
              <w:t xml:space="preserve"> </w:t>
            </w:r>
            <w:r>
              <w:rPr>
                <w:sz w:val="23"/>
              </w:rPr>
              <w:t>please</w:t>
            </w:r>
            <w:r>
              <w:rPr>
                <w:spacing w:val="-1"/>
                <w:sz w:val="23"/>
              </w:rPr>
              <w:t xml:space="preserve"> </w:t>
            </w:r>
            <w:r>
              <w:rPr>
                <w:sz w:val="23"/>
              </w:rPr>
              <w:t>rate</w:t>
            </w:r>
            <w:r>
              <w:rPr>
                <w:spacing w:val="-1"/>
                <w:sz w:val="23"/>
              </w:rPr>
              <w:t xml:space="preserve"> </w:t>
            </w:r>
            <w:r>
              <w:rPr>
                <w:sz w:val="23"/>
              </w:rPr>
              <w:t>your</w:t>
            </w:r>
            <w:r>
              <w:rPr>
                <w:spacing w:val="-2"/>
                <w:sz w:val="23"/>
              </w:rPr>
              <w:t xml:space="preserve"> </w:t>
            </w:r>
            <w:r>
              <w:rPr>
                <w:sz w:val="23"/>
              </w:rPr>
              <w:t>level</w:t>
            </w:r>
            <w:r>
              <w:rPr>
                <w:spacing w:val="-4"/>
                <w:sz w:val="23"/>
              </w:rPr>
              <w:t xml:space="preserve"> </w:t>
            </w:r>
            <w:r>
              <w:rPr>
                <w:sz w:val="23"/>
              </w:rPr>
              <w:t>of</w:t>
            </w:r>
            <w:r>
              <w:rPr>
                <w:spacing w:val="-2"/>
                <w:sz w:val="23"/>
              </w:rPr>
              <w:t xml:space="preserve"> </w:t>
            </w:r>
            <w:r>
              <w:rPr>
                <w:sz w:val="23"/>
              </w:rPr>
              <w:t>trust</w:t>
            </w:r>
            <w:r>
              <w:rPr>
                <w:spacing w:val="-2"/>
                <w:sz w:val="23"/>
              </w:rPr>
              <w:t xml:space="preserve"> </w:t>
            </w:r>
            <w:r>
              <w:rPr>
                <w:sz w:val="23"/>
              </w:rPr>
              <w:t>in</w:t>
            </w:r>
            <w:r>
              <w:rPr>
                <w:spacing w:val="-2"/>
                <w:sz w:val="23"/>
              </w:rPr>
              <w:t xml:space="preserve"> </w:t>
            </w:r>
            <w:r>
              <w:rPr>
                <w:sz w:val="23"/>
              </w:rPr>
              <w:t>NFIP</w:t>
            </w:r>
            <w:r>
              <w:rPr>
                <w:spacing w:val="-3"/>
                <w:sz w:val="23"/>
              </w:rPr>
              <w:t xml:space="preserve"> </w:t>
            </w:r>
            <w:r>
              <w:rPr>
                <w:sz w:val="23"/>
              </w:rPr>
              <w:t>flood</w:t>
            </w:r>
            <w:r>
              <w:rPr>
                <w:spacing w:val="-4"/>
                <w:sz w:val="23"/>
              </w:rPr>
              <w:t xml:space="preserve"> </w:t>
            </w:r>
            <w:r>
              <w:rPr>
                <w:spacing w:val="-2"/>
                <w:sz w:val="23"/>
              </w:rPr>
              <w:t>insurance?</w:t>
            </w:r>
          </w:p>
        </w:tc>
      </w:tr>
      <w:tr w14:paraId="59C4474E" w14:textId="77777777">
        <w:tblPrEx>
          <w:tblW w:w="0" w:type="auto"/>
          <w:tblInd w:w="134" w:type="dxa"/>
          <w:tblLayout w:type="fixed"/>
          <w:tblCellMar>
            <w:left w:w="0" w:type="dxa"/>
            <w:right w:w="0" w:type="dxa"/>
          </w:tblCellMar>
          <w:tblLook w:val="01E0"/>
        </w:tblPrEx>
        <w:trPr>
          <w:trHeight w:val="368"/>
        </w:trPr>
        <w:tc>
          <w:tcPr>
            <w:tcW w:w="10639" w:type="dxa"/>
          </w:tcPr>
          <w:p w:rsidR="00E44E78" w14:paraId="59C4474D" w14:textId="77777777">
            <w:pPr>
              <w:pStyle w:val="TableParagraph"/>
              <w:spacing w:line="245" w:lineRule="exact"/>
              <w:ind w:left="160"/>
              <w:rPr>
                <w:sz w:val="23"/>
              </w:rPr>
            </w:pPr>
            <w:r>
              <w:rPr>
                <w:sz w:val="23"/>
              </w:rPr>
              <w:t>8.</w:t>
            </w:r>
            <w:r>
              <w:rPr>
                <w:spacing w:val="-5"/>
                <w:sz w:val="23"/>
              </w:rPr>
              <w:t xml:space="preserve"> </w:t>
            </w:r>
            <w:r>
              <w:rPr>
                <w:sz w:val="23"/>
              </w:rPr>
              <w:t>What</w:t>
            </w:r>
            <w:r>
              <w:rPr>
                <w:spacing w:val="-3"/>
                <w:sz w:val="23"/>
              </w:rPr>
              <w:t xml:space="preserve"> </w:t>
            </w:r>
            <w:r>
              <w:rPr>
                <w:sz w:val="23"/>
              </w:rPr>
              <w:t>about</w:t>
            </w:r>
            <w:r>
              <w:rPr>
                <w:spacing w:val="-3"/>
                <w:sz w:val="23"/>
              </w:rPr>
              <w:t xml:space="preserve"> </w:t>
            </w:r>
            <w:r>
              <w:rPr>
                <w:sz w:val="23"/>
              </w:rPr>
              <w:t>this</w:t>
            </w:r>
            <w:r>
              <w:rPr>
                <w:spacing w:val="-4"/>
                <w:sz w:val="23"/>
              </w:rPr>
              <w:t xml:space="preserve"> </w:t>
            </w:r>
            <w:r>
              <w:rPr>
                <w:sz w:val="23"/>
              </w:rPr>
              <w:t>interaction</w:t>
            </w:r>
            <w:r>
              <w:rPr>
                <w:spacing w:val="-3"/>
                <w:sz w:val="23"/>
              </w:rPr>
              <w:t xml:space="preserve"> </w:t>
            </w:r>
            <w:r>
              <w:rPr>
                <w:sz w:val="23"/>
              </w:rPr>
              <w:t>made</w:t>
            </w:r>
            <w:r>
              <w:rPr>
                <w:spacing w:val="-2"/>
                <w:sz w:val="23"/>
              </w:rPr>
              <w:t xml:space="preserve"> </w:t>
            </w:r>
            <w:r>
              <w:rPr>
                <w:sz w:val="23"/>
              </w:rPr>
              <w:t>the</w:t>
            </w:r>
            <w:r>
              <w:rPr>
                <w:spacing w:val="-2"/>
                <w:sz w:val="23"/>
              </w:rPr>
              <w:t xml:space="preserve"> </w:t>
            </w:r>
            <w:r>
              <w:rPr>
                <w:sz w:val="23"/>
              </w:rPr>
              <w:t>difference?</w:t>
            </w:r>
            <w:r>
              <w:rPr>
                <w:spacing w:val="-5"/>
                <w:sz w:val="23"/>
              </w:rPr>
              <w:t xml:space="preserve"> </w:t>
            </w:r>
            <w:r>
              <w:rPr>
                <w:sz w:val="23"/>
              </w:rPr>
              <w:t>Select</w:t>
            </w:r>
            <w:r>
              <w:rPr>
                <w:spacing w:val="-3"/>
                <w:sz w:val="23"/>
              </w:rPr>
              <w:t xml:space="preserve"> </w:t>
            </w:r>
            <w:r>
              <w:rPr>
                <w:sz w:val="23"/>
              </w:rPr>
              <w:t>all</w:t>
            </w:r>
            <w:r>
              <w:rPr>
                <w:spacing w:val="-3"/>
                <w:sz w:val="23"/>
              </w:rPr>
              <w:t xml:space="preserve"> </w:t>
            </w:r>
            <w:r>
              <w:rPr>
                <w:sz w:val="23"/>
              </w:rPr>
              <w:t>that</w:t>
            </w:r>
            <w:r>
              <w:rPr>
                <w:spacing w:val="-4"/>
                <w:sz w:val="23"/>
              </w:rPr>
              <w:t xml:space="preserve"> </w:t>
            </w:r>
            <w:r>
              <w:rPr>
                <w:spacing w:val="-2"/>
                <w:sz w:val="23"/>
              </w:rPr>
              <w:t>apply.*</w:t>
            </w:r>
          </w:p>
        </w:tc>
      </w:tr>
      <w:tr w14:paraId="59C44750" w14:textId="77777777">
        <w:tblPrEx>
          <w:tblW w:w="0" w:type="auto"/>
          <w:tblInd w:w="134" w:type="dxa"/>
          <w:tblLayout w:type="fixed"/>
          <w:tblCellMar>
            <w:left w:w="0" w:type="dxa"/>
            <w:right w:w="0" w:type="dxa"/>
          </w:tblCellMar>
          <w:tblLook w:val="01E0"/>
        </w:tblPrEx>
        <w:trPr>
          <w:trHeight w:val="368"/>
        </w:trPr>
        <w:tc>
          <w:tcPr>
            <w:tcW w:w="10639" w:type="dxa"/>
          </w:tcPr>
          <w:p w:rsidR="00E44E78" w14:paraId="59C4474F" w14:textId="77777777">
            <w:pPr>
              <w:pStyle w:val="TableParagraph"/>
              <w:spacing w:line="245" w:lineRule="exact"/>
              <w:ind w:left="160"/>
              <w:rPr>
                <w:sz w:val="23"/>
              </w:rPr>
            </w:pPr>
            <w:r>
              <w:rPr>
                <w:sz w:val="23"/>
              </w:rPr>
              <w:t>9.</w:t>
            </w:r>
            <w:r>
              <w:rPr>
                <w:spacing w:val="-3"/>
                <w:sz w:val="23"/>
              </w:rPr>
              <w:t xml:space="preserve"> </w:t>
            </w:r>
            <w:r>
              <w:rPr>
                <w:sz w:val="23"/>
              </w:rPr>
              <w:t>What</w:t>
            </w:r>
            <w:r>
              <w:rPr>
                <w:spacing w:val="-2"/>
                <w:sz w:val="23"/>
              </w:rPr>
              <w:t xml:space="preserve"> </w:t>
            </w:r>
            <w:r>
              <w:rPr>
                <w:sz w:val="23"/>
              </w:rPr>
              <w:t>could</w:t>
            </w:r>
            <w:r>
              <w:rPr>
                <w:spacing w:val="-3"/>
                <w:sz w:val="23"/>
              </w:rPr>
              <w:t xml:space="preserve"> </w:t>
            </w:r>
            <w:r>
              <w:rPr>
                <w:sz w:val="23"/>
              </w:rPr>
              <w:t>have</w:t>
            </w:r>
            <w:r>
              <w:rPr>
                <w:spacing w:val="-1"/>
                <w:sz w:val="23"/>
              </w:rPr>
              <w:t xml:space="preserve"> </w:t>
            </w:r>
            <w:r>
              <w:rPr>
                <w:sz w:val="23"/>
              </w:rPr>
              <w:t>been</w:t>
            </w:r>
            <w:r>
              <w:rPr>
                <w:spacing w:val="-3"/>
                <w:sz w:val="23"/>
              </w:rPr>
              <w:t xml:space="preserve"> </w:t>
            </w:r>
            <w:r>
              <w:rPr>
                <w:sz w:val="23"/>
              </w:rPr>
              <w:t>better?</w:t>
            </w:r>
            <w:r>
              <w:rPr>
                <w:spacing w:val="-1"/>
                <w:sz w:val="23"/>
              </w:rPr>
              <w:t xml:space="preserve"> </w:t>
            </w:r>
            <w:r>
              <w:rPr>
                <w:sz w:val="23"/>
              </w:rPr>
              <w:t>Select</w:t>
            </w:r>
            <w:r>
              <w:rPr>
                <w:spacing w:val="-5"/>
                <w:sz w:val="23"/>
              </w:rPr>
              <w:t xml:space="preserve"> </w:t>
            </w:r>
            <w:r>
              <w:rPr>
                <w:sz w:val="23"/>
              </w:rPr>
              <w:t>all</w:t>
            </w:r>
            <w:r>
              <w:rPr>
                <w:spacing w:val="-4"/>
                <w:sz w:val="23"/>
              </w:rPr>
              <w:t xml:space="preserve"> </w:t>
            </w:r>
            <w:r>
              <w:rPr>
                <w:sz w:val="23"/>
              </w:rPr>
              <w:t>that</w:t>
            </w:r>
            <w:r>
              <w:rPr>
                <w:spacing w:val="-2"/>
                <w:sz w:val="23"/>
              </w:rPr>
              <w:t xml:space="preserve"> apply.*</w:t>
            </w:r>
          </w:p>
        </w:tc>
      </w:tr>
      <w:tr w14:paraId="59C44754" w14:textId="77777777">
        <w:tblPrEx>
          <w:tblW w:w="0" w:type="auto"/>
          <w:tblInd w:w="134" w:type="dxa"/>
          <w:tblLayout w:type="fixed"/>
          <w:tblCellMar>
            <w:left w:w="0" w:type="dxa"/>
            <w:right w:w="0" w:type="dxa"/>
          </w:tblCellMar>
          <w:tblLook w:val="01E0"/>
        </w:tblPrEx>
        <w:trPr>
          <w:trHeight w:val="1163"/>
        </w:trPr>
        <w:tc>
          <w:tcPr>
            <w:tcW w:w="10639" w:type="dxa"/>
          </w:tcPr>
          <w:p w:rsidR="00E44E78" w14:paraId="59C44751" w14:textId="77777777">
            <w:pPr>
              <w:pStyle w:val="TableParagraph"/>
              <w:spacing w:line="264" w:lineRule="exact"/>
              <w:ind w:left="160"/>
              <w:rPr>
                <w:sz w:val="23"/>
              </w:rPr>
            </w:pPr>
            <w:r>
              <w:rPr>
                <w:sz w:val="23"/>
              </w:rPr>
              <w:t>10.</w:t>
            </w:r>
            <w:r>
              <w:rPr>
                <w:spacing w:val="-3"/>
                <w:sz w:val="23"/>
              </w:rPr>
              <w:t xml:space="preserve"> </w:t>
            </w:r>
            <w:r>
              <w:rPr>
                <w:sz w:val="23"/>
              </w:rPr>
              <w:t>Approximately</w:t>
            </w:r>
            <w:r>
              <w:rPr>
                <w:spacing w:val="-2"/>
                <w:sz w:val="23"/>
              </w:rPr>
              <w:t xml:space="preserve"> </w:t>
            </w:r>
            <w:r>
              <w:rPr>
                <w:sz w:val="23"/>
              </w:rPr>
              <w:t>how</w:t>
            </w:r>
            <w:r>
              <w:rPr>
                <w:spacing w:val="-3"/>
                <w:sz w:val="23"/>
              </w:rPr>
              <w:t xml:space="preserve"> </w:t>
            </w:r>
            <w:r>
              <w:rPr>
                <w:sz w:val="23"/>
              </w:rPr>
              <w:t>long</w:t>
            </w:r>
            <w:r>
              <w:rPr>
                <w:spacing w:val="-2"/>
                <w:sz w:val="23"/>
              </w:rPr>
              <w:t xml:space="preserve"> </w:t>
            </w:r>
            <w:r>
              <w:rPr>
                <w:sz w:val="23"/>
              </w:rPr>
              <w:t>did</w:t>
            </w:r>
            <w:r>
              <w:rPr>
                <w:spacing w:val="-2"/>
                <w:sz w:val="23"/>
              </w:rPr>
              <w:t xml:space="preserve"> </w:t>
            </w:r>
            <w:r>
              <w:rPr>
                <w:sz w:val="23"/>
              </w:rPr>
              <w:t>it</w:t>
            </w:r>
            <w:r>
              <w:rPr>
                <w:spacing w:val="-3"/>
                <w:sz w:val="23"/>
              </w:rPr>
              <w:t xml:space="preserve"> </w:t>
            </w:r>
            <w:r>
              <w:rPr>
                <w:sz w:val="23"/>
              </w:rPr>
              <w:t>take</w:t>
            </w:r>
            <w:r>
              <w:rPr>
                <w:spacing w:val="-1"/>
                <w:sz w:val="23"/>
              </w:rPr>
              <w:t xml:space="preserve"> </w:t>
            </w:r>
            <w:r>
              <w:rPr>
                <w:sz w:val="23"/>
              </w:rPr>
              <w:t>your</w:t>
            </w:r>
            <w:r>
              <w:rPr>
                <w:spacing w:val="-5"/>
                <w:sz w:val="23"/>
              </w:rPr>
              <w:t xml:space="preserve"> </w:t>
            </w:r>
            <w:r>
              <w:rPr>
                <w:sz w:val="23"/>
              </w:rPr>
              <w:t>adjuster</w:t>
            </w:r>
            <w:r>
              <w:rPr>
                <w:spacing w:val="-2"/>
                <w:sz w:val="23"/>
              </w:rPr>
              <w:t xml:space="preserve"> </w:t>
            </w:r>
            <w:r>
              <w:rPr>
                <w:sz w:val="23"/>
              </w:rPr>
              <w:t>to</w:t>
            </w:r>
            <w:r>
              <w:rPr>
                <w:spacing w:val="-2"/>
                <w:sz w:val="23"/>
              </w:rPr>
              <w:t xml:space="preserve"> </w:t>
            </w:r>
            <w:r>
              <w:rPr>
                <w:sz w:val="23"/>
              </w:rPr>
              <w:t>complete</w:t>
            </w:r>
            <w:r>
              <w:rPr>
                <w:spacing w:val="-4"/>
                <w:sz w:val="23"/>
              </w:rPr>
              <w:t xml:space="preserve"> </w:t>
            </w:r>
            <w:r>
              <w:rPr>
                <w:sz w:val="23"/>
              </w:rPr>
              <w:t>the</w:t>
            </w:r>
            <w:r>
              <w:rPr>
                <w:spacing w:val="-1"/>
                <w:sz w:val="23"/>
              </w:rPr>
              <w:t xml:space="preserve"> </w:t>
            </w:r>
            <w:r>
              <w:rPr>
                <w:spacing w:val="-2"/>
                <w:sz w:val="23"/>
              </w:rPr>
              <w:t>following:</w:t>
            </w:r>
          </w:p>
          <w:p w:rsidR="00E44E78" w14:paraId="59C44752" w14:textId="77777777">
            <w:pPr>
              <w:pStyle w:val="TableParagraph"/>
              <w:spacing w:before="0"/>
              <w:ind w:left="880"/>
              <w:rPr>
                <w:sz w:val="23"/>
              </w:rPr>
            </w:pPr>
            <w:r>
              <w:rPr>
                <w:sz w:val="23"/>
              </w:rPr>
              <w:t>10a.Contact</w:t>
            </w:r>
            <w:r>
              <w:rPr>
                <w:spacing w:val="-2"/>
                <w:sz w:val="23"/>
              </w:rPr>
              <w:t xml:space="preserve"> </w:t>
            </w:r>
            <w:r>
              <w:rPr>
                <w:sz w:val="23"/>
              </w:rPr>
              <w:t>you</w:t>
            </w:r>
            <w:r>
              <w:rPr>
                <w:spacing w:val="-2"/>
                <w:sz w:val="23"/>
              </w:rPr>
              <w:t xml:space="preserve"> </w:t>
            </w:r>
            <w:r>
              <w:rPr>
                <w:sz w:val="23"/>
              </w:rPr>
              <w:t>after</w:t>
            </w:r>
            <w:r>
              <w:rPr>
                <w:spacing w:val="-2"/>
                <w:sz w:val="23"/>
              </w:rPr>
              <w:t xml:space="preserve"> </w:t>
            </w:r>
            <w:r>
              <w:rPr>
                <w:sz w:val="23"/>
              </w:rPr>
              <w:t>you</w:t>
            </w:r>
            <w:r>
              <w:rPr>
                <w:spacing w:val="-5"/>
                <w:sz w:val="23"/>
              </w:rPr>
              <w:t xml:space="preserve"> </w:t>
            </w:r>
            <w:r>
              <w:rPr>
                <w:sz w:val="23"/>
              </w:rPr>
              <w:t>contacted</w:t>
            </w:r>
            <w:r>
              <w:rPr>
                <w:spacing w:val="-2"/>
                <w:sz w:val="23"/>
              </w:rPr>
              <w:t xml:space="preserve"> </w:t>
            </w:r>
            <w:r>
              <w:rPr>
                <w:sz w:val="23"/>
              </w:rPr>
              <w:t>your</w:t>
            </w:r>
            <w:r>
              <w:rPr>
                <w:spacing w:val="-5"/>
                <w:sz w:val="23"/>
              </w:rPr>
              <w:t xml:space="preserve"> </w:t>
            </w:r>
            <w:r>
              <w:rPr>
                <w:sz w:val="23"/>
              </w:rPr>
              <w:t>agent</w:t>
            </w:r>
            <w:r>
              <w:rPr>
                <w:spacing w:val="-2"/>
                <w:sz w:val="23"/>
              </w:rPr>
              <w:t xml:space="preserve"> </w:t>
            </w:r>
            <w:r>
              <w:rPr>
                <w:sz w:val="23"/>
              </w:rPr>
              <w:t>or</w:t>
            </w:r>
            <w:r>
              <w:rPr>
                <w:spacing w:val="-2"/>
                <w:sz w:val="23"/>
              </w:rPr>
              <w:t xml:space="preserve"> </w:t>
            </w:r>
            <w:r>
              <w:rPr>
                <w:sz w:val="23"/>
              </w:rPr>
              <w:t>flood</w:t>
            </w:r>
            <w:r>
              <w:rPr>
                <w:spacing w:val="-2"/>
                <w:sz w:val="23"/>
              </w:rPr>
              <w:t xml:space="preserve"> </w:t>
            </w:r>
            <w:r>
              <w:rPr>
                <w:sz w:val="23"/>
              </w:rPr>
              <w:t>insurance</w:t>
            </w:r>
            <w:r>
              <w:rPr>
                <w:spacing w:val="-4"/>
                <w:sz w:val="23"/>
              </w:rPr>
              <w:t xml:space="preserve"> </w:t>
            </w:r>
            <w:r>
              <w:rPr>
                <w:sz w:val="23"/>
              </w:rPr>
              <w:t>company</w:t>
            </w:r>
            <w:r>
              <w:rPr>
                <w:spacing w:val="-2"/>
                <w:sz w:val="23"/>
              </w:rPr>
              <w:t xml:space="preserve"> </w:t>
            </w:r>
            <w:r>
              <w:rPr>
                <w:sz w:val="23"/>
              </w:rPr>
              <w:t>to</w:t>
            </w:r>
            <w:r>
              <w:rPr>
                <w:spacing w:val="-5"/>
                <w:sz w:val="23"/>
              </w:rPr>
              <w:t xml:space="preserve"> </w:t>
            </w:r>
            <w:r>
              <w:rPr>
                <w:sz w:val="23"/>
              </w:rPr>
              <w:t>report</w:t>
            </w:r>
            <w:r>
              <w:rPr>
                <w:spacing w:val="-4"/>
                <w:sz w:val="23"/>
              </w:rPr>
              <w:t xml:space="preserve"> </w:t>
            </w:r>
            <w:r>
              <w:rPr>
                <w:sz w:val="23"/>
              </w:rPr>
              <w:t>a</w:t>
            </w:r>
            <w:r>
              <w:rPr>
                <w:spacing w:val="-1"/>
                <w:sz w:val="23"/>
              </w:rPr>
              <w:t xml:space="preserve"> </w:t>
            </w:r>
            <w:r>
              <w:rPr>
                <w:sz w:val="23"/>
              </w:rPr>
              <w:t>loss? 10b.Complete the inspection after they contacted you?*</w:t>
            </w:r>
          </w:p>
          <w:p w:rsidR="00E44E78" w14:paraId="59C44753" w14:textId="77777777">
            <w:pPr>
              <w:pStyle w:val="TableParagraph"/>
              <w:spacing w:before="1" w:line="245" w:lineRule="exact"/>
              <w:ind w:left="880"/>
              <w:rPr>
                <w:sz w:val="23"/>
              </w:rPr>
            </w:pPr>
            <w:r>
              <w:rPr>
                <w:sz w:val="23"/>
              </w:rPr>
              <w:t>10c.</w:t>
            </w:r>
            <w:r>
              <w:rPr>
                <w:spacing w:val="-6"/>
                <w:sz w:val="23"/>
              </w:rPr>
              <w:t xml:space="preserve"> </w:t>
            </w:r>
            <w:r>
              <w:rPr>
                <w:sz w:val="23"/>
              </w:rPr>
              <w:t>Receive</w:t>
            </w:r>
            <w:r>
              <w:rPr>
                <w:spacing w:val="-2"/>
                <w:sz w:val="23"/>
              </w:rPr>
              <w:t xml:space="preserve"> </w:t>
            </w:r>
            <w:r>
              <w:rPr>
                <w:sz w:val="23"/>
              </w:rPr>
              <w:t>the</w:t>
            </w:r>
            <w:r>
              <w:rPr>
                <w:spacing w:val="-5"/>
                <w:sz w:val="23"/>
              </w:rPr>
              <w:t xml:space="preserve"> </w:t>
            </w:r>
            <w:r>
              <w:rPr>
                <w:sz w:val="23"/>
              </w:rPr>
              <w:t>adjusters</w:t>
            </w:r>
            <w:r>
              <w:rPr>
                <w:spacing w:val="-4"/>
                <w:sz w:val="23"/>
              </w:rPr>
              <w:t xml:space="preserve"> </w:t>
            </w:r>
            <w:r>
              <w:rPr>
                <w:sz w:val="23"/>
              </w:rPr>
              <w:t>estimate</w:t>
            </w:r>
            <w:r>
              <w:rPr>
                <w:spacing w:val="-2"/>
                <w:sz w:val="23"/>
              </w:rPr>
              <w:t xml:space="preserve"> </w:t>
            </w:r>
            <w:r>
              <w:rPr>
                <w:sz w:val="23"/>
              </w:rPr>
              <w:t>after</w:t>
            </w:r>
            <w:r>
              <w:rPr>
                <w:spacing w:val="-6"/>
                <w:sz w:val="23"/>
              </w:rPr>
              <w:t xml:space="preserve"> </w:t>
            </w:r>
            <w:r>
              <w:rPr>
                <w:sz w:val="23"/>
              </w:rPr>
              <w:t>they</w:t>
            </w:r>
            <w:r>
              <w:rPr>
                <w:spacing w:val="-5"/>
                <w:sz w:val="23"/>
              </w:rPr>
              <w:t xml:space="preserve"> </w:t>
            </w:r>
            <w:r>
              <w:rPr>
                <w:sz w:val="23"/>
              </w:rPr>
              <w:t>completed</w:t>
            </w:r>
            <w:r>
              <w:rPr>
                <w:spacing w:val="-3"/>
                <w:sz w:val="23"/>
              </w:rPr>
              <w:t xml:space="preserve"> </w:t>
            </w:r>
            <w:r>
              <w:rPr>
                <w:sz w:val="23"/>
              </w:rPr>
              <w:t>your</w:t>
            </w:r>
            <w:r>
              <w:rPr>
                <w:spacing w:val="-3"/>
                <w:sz w:val="23"/>
              </w:rPr>
              <w:t xml:space="preserve"> </w:t>
            </w:r>
            <w:r>
              <w:rPr>
                <w:spacing w:val="-2"/>
                <w:sz w:val="23"/>
              </w:rPr>
              <w:t>inspection?*</w:t>
            </w:r>
          </w:p>
        </w:tc>
      </w:tr>
      <w:tr w14:paraId="59C44758" w14:textId="77777777">
        <w:tblPrEx>
          <w:tblW w:w="0" w:type="auto"/>
          <w:tblInd w:w="134" w:type="dxa"/>
          <w:tblLayout w:type="fixed"/>
          <w:tblCellMar>
            <w:left w:w="0" w:type="dxa"/>
            <w:right w:w="0" w:type="dxa"/>
          </w:tblCellMar>
          <w:tblLook w:val="01E0"/>
        </w:tblPrEx>
        <w:trPr>
          <w:trHeight w:val="1691"/>
        </w:trPr>
        <w:tc>
          <w:tcPr>
            <w:tcW w:w="10639" w:type="dxa"/>
          </w:tcPr>
          <w:p w:rsidR="00E44E78" w14:paraId="59C44755" w14:textId="77777777">
            <w:pPr>
              <w:pStyle w:val="TableParagraph"/>
              <w:ind w:left="160" w:right="30"/>
              <w:rPr>
                <w:sz w:val="23"/>
              </w:rPr>
            </w:pPr>
            <w:r>
              <w:rPr>
                <w:sz w:val="23"/>
              </w:rPr>
              <w:t>11.</w:t>
            </w:r>
            <w:r>
              <w:rPr>
                <w:spacing w:val="-2"/>
                <w:sz w:val="23"/>
              </w:rPr>
              <w:t xml:space="preserve"> </w:t>
            </w:r>
            <w:r>
              <w:rPr>
                <w:sz w:val="23"/>
              </w:rPr>
              <w:t>During</w:t>
            </w:r>
            <w:r>
              <w:rPr>
                <w:spacing w:val="-2"/>
                <w:sz w:val="23"/>
              </w:rPr>
              <w:t xml:space="preserve"> </w:t>
            </w:r>
            <w:r>
              <w:rPr>
                <w:sz w:val="23"/>
              </w:rPr>
              <w:t>the</w:t>
            </w:r>
            <w:r>
              <w:rPr>
                <w:spacing w:val="-1"/>
                <w:sz w:val="23"/>
              </w:rPr>
              <w:t xml:space="preserve"> </w:t>
            </w:r>
            <w:r>
              <w:rPr>
                <w:sz w:val="23"/>
              </w:rPr>
              <w:t>inspection</w:t>
            </w:r>
            <w:r>
              <w:rPr>
                <w:spacing w:val="-5"/>
                <w:sz w:val="23"/>
              </w:rPr>
              <w:t xml:space="preserve"> </w:t>
            </w:r>
            <w:r>
              <w:rPr>
                <w:sz w:val="23"/>
              </w:rPr>
              <w:t>with</w:t>
            </w:r>
            <w:r>
              <w:rPr>
                <w:spacing w:val="-2"/>
                <w:sz w:val="23"/>
              </w:rPr>
              <w:t xml:space="preserve"> </w:t>
            </w:r>
            <w:r>
              <w:rPr>
                <w:sz w:val="23"/>
              </w:rPr>
              <w:t>the</w:t>
            </w:r>
            <w:r>
              <w:rPr>
                <w:spacing w:val="-1"/>
                <w:sz w:val="23"/>
              </w:rPr>
              <w:t xml:space="preserve"> </w:t>
            </w:r>
            <w:r>
              <w:rPr>
                <w:sz w:val="23"/>
              </w:rPr>
              <w:t>adjuster,</w:t>
            </w:r>
            <w:r>
              <w:rPr>
                <w:spacing w:val="-2"/>
                <w:sz w:val="23"/>
              </w:rPr>
              <w:t xml:space="preserve"> </w:t>
            </w:r>
            <w:r>
              <w:rPr>
                <w:sz w:val="23"/>
              </w:rPr>
              <w:t>please</w:t>
            </w:r>
            <w:r>
              <w:rPr>
                <w:spacing w:val="-1"/>
                <w:sz w:val="23"/>
              </w:rPr>
              <w:t xml:space="preserve"> </w:t>
            </w:r>
            <w:r>
              <w:rPr>
                <w:sz w:val="23"/>
              </w:rPr>
              <w:t>indicate</w:t>
            </w:r>
            <w:r>
              <w:rPr>
                <w:spacing w:val="-1"/>
                <w:sz w:val="23"/>
              </w:rPr>
              <w:t xml:space="preserve"> </w:t>
            </w:r>
            <w:r>
              <w:rPr>
                <w:sz w:val="23"/>
              </w:rPr>
              <w:t>which</w:t>
            </w:r>
            <w:r>
              <w:rPr>
                <w:spacing w:val="-2"/>
                <w:sz w:val="23"/>
              </w:rPr>
              <w:t xml:space="preserve"> </w:t>
            </w:r>
            <w:r>
              <w:rPr>
                <w:sz w:val="23"/>
              </w:rPr>
              <w:t>of</w:t>
            </w:r>
            <w:r>
              <w:rPr>
                <w:spacing w:val="-5"/>
                <w:sz w:val="23"/>
              </w:rPr>
              <w:t xml:space="preserve"> </w:t>
            </w:r>
            <w:r>
              <w:rPr>
                <w:sz w:val="23"/>
              </w:rPr>
              <w:t>the</w:t>
            </w:r>
            <w:r>
              <w:rPr>
                <w:spacing w:val="-1"/>
                <w:sz w:val="23"/>
              </w:rPr>
              <w:t xml:space="preserve"> </w:t>
            </w:r>
            <w:r>
              <w:rPr>
                <w:sz w:val="23"/>
              </w:rPr>
              <w:t>following</w:t>
            </w:r>
            <w:r>
              <w:rPr>
                <w:spacing w:val="-2"/>
                <w:sz w:val="23"/>
              </w:rPr>
              <w:t xml:space="preserve"> </w:t>
            </w:r>
            <w:r>
              <w:rPr>
                <w:sz w:val="23"/>
              </w:rPr>
              <w:t>states</w:t>
            </w:r>
            <w:r>
              <w:rPr>
                <w:spacing w:val="-3"/>
                <w:sz w:val="23"/>
              </w:rPr>
              <w:t xml:space="preserve"> </w:t>
            </w:r>
            <w:r>
              <w:rPr>
                <w:sz w:val="23"/>
              </w:rPr>
              <w:t>are</w:t>
            </w:r>
            <w:r>
              <w:rPr>
                <w:spacing w:val="-4"/>
                <w:sz w:val="23"/>
              </w:rPr>
              <w:t xml:space="preserve"> </w:t>
            </w:r>
            <w:r>
              <w:rPr>
                <w:sz w:val="23"/>
              </w:rPr>
              <w:t>true.</w:t>
            </w:r>
            <w:r>
              <w:rPr>
                <w:spacing w:val="-2"/>
                <w:sz w:val="23"/>
              </w:rPr>
              <w:t xml:space="preserve"> </w:t>
            </w:r>
            <w:r>
              <w:rPr>
                <w:sz w:val="23"/>
              </w:rPr>
              <w:t>Select</w:t>
            </w:r>
            <w:r>
              <w:rPr>
                <w:spacing w:val="-2"/>
                <w:sz w:val="23"/>
              </w:rPr>
              <w:t xml:space="preserve"> </w:t>
            </w:r>
            <w:r>
              <w:rPr>
                <w:sz w:val="23"/>
              </w:rPr>
              <w:t>Yes</w:t>
            </w:r>
            <w:r>
              <w:rPr>
                <w:spacing w:val="-3"/>
                <w:sz w:val="23"/>
              </w:rPr>
              <w:t xml:space="preserve"> </w:t>
            </w:r>
            <w:r>
              <w:rPr>
                <w:sz w:val="23"/>
              </w:rPr>
              <w:t xml:space="preserve">or </w:t>
            </w:r>
            <w:r>
              <w:rPr>
                <w:spacing w:val="-6"/>
                <w:sz w:val="23"/>
              </w:rPr>
              <w:t>No</w:t>
            </w:r>
          </w:p>
          <w:p w:rsidR="00E44E78" w14:paraId="59C44756" w14:textId="77777777">
            <w:pPr>
              <w:pStyle w:val="TableParagraph"/>
              <w:spacing w:before="0"/>
              <w:ind w:left="880" w:right="2098"/>
              <w:rPr>
                <w:sz w:val="23"/>
              </w:rPr>
            </w:pPr>
            <w:r>
              <w:rPr>
                <w:sz w:val="23"/>
              </w:rPr>
              <w:t>11a.</w:t>
            </w:r>
            <w:r>
              <w:rPr>
                <w:spacing w:val="-2"/>
                <w:sz w:val="23"/>
              </w:rPr>
              <w:t xml:space="preserve"> </w:t>
            </w:r>
            <w:r>
              <w:rPr>
                <w:sz w:val="23"/>
              </w:rPr>
              <w:t>Explained</w:t>
            </w:r>
            <w:r>
              <w:rPr>
                <w:spacing w:val="-5"/>
                <w:sz w:val="23"/>
              </w:rPr>
              <w:t xml:space="preserve"> </w:t>
            </w:r>
            <w:r>
              <w:rPr>
                <w:sz w:val="23"/>
              </w:rPr>
              <w:t>the</w:t>
            </w:r>
            <w:r>
              <w:rPr>
                <w:spacing w:val="-4"/>
                <w:sz w:val="23"/>
              </w:rPr>
              <w:t xml:space="preserve"> </w:t>
            </w:r>
            <w:r>
              <w:rPr>
                <w:sz w:val="23"/>
              </w:rPr>
              <w:t>claim</w:t>
            </w:r>
            <w:r>
              <w:rPr>
                <w:spacing w:val="-4"/>
                <w:sz w:val="23"/>
              </w:rPr>
              <w:t xml:space="preserve"> </w:t>
            </w:r>
            <w:r>
              <w:rPr>
                <w:sz w:val="23"/>
              </w:rPr>
              <w:t>estimate</w:t>
            </w:r>
            <w:r>
              <w:rPr>
                <w:spacing w:val="-4"/>
                <w:sz w:val="23"/>
              </w:rPr>
              <w:t xml:space="preserve"> </w:t>
            </w:r>
            <w:r>
              <w:rPr>
                <w:sz w:val="23"/>
              </w:rPr>
              <w:t>to</w:t>
            </w:r>
            <w:r>
              <w:rPr>
                <w:spacing w:val="-2"/>
                <w:sz w:val="23"/>
              </w:rPr>
              <w:t xml:space="preserve"> </w:t>
            </w:r>
            <w:r>
              <w:rPr>
                <w:sz w:val="23"/>
              </w:rPr>
              <w:t>me</w:t>
            </w:r>
            <w:r>
              <w:rPr>
                <w:spacing w:val="-1"/>
                <w:sz w:val="23"/>
              </w:rPr>
              <w:t xml:space="preserve"> </w:t>
            </w:r>
            <w:r>
              <w:rPr>
                <w:sz w:val="23"/>
              </w:rPr>
              <w:t>before</w:t>
            </w:r>
            <w:r>
              <w:rPr>
                <w:spacing w:val="-1"/>
                <w:sz w:val="23"/>
              </w:rPr>
              <w:t xml:space="preserve"> </w:t>
            </w:r>
            <w:r>
              <w:rPr>
                <w:sz w:val="23"/>
              </w:rPr>
              <w:t>they</w:t>
            </w:r>
            <w:r>
              <w:rPr>
                <w:spacing w:val="-5"/>
                <w:sz w:val="23"/>
              </w:rPr>
              <w:t xml:space="preserve"> </w:t>
            </w:r>
            <w:r>
              <w:rPr>
                <w:sz w:val="23"/>
              </w:rPr>
              <w:t>concluded</w:t>
            </w:r>
            <w:r>
              <w:rPr>
                <w:spacing w:val="-5"/>
                <w:sz w:val="23"/>
              </w:rPr>
              <w:t xml:space="preserve"> </w:t>
            </w:r>
            <w:r>
              <w:rPr>
                <w:sz w:val="23"/>
              </w:rPr>
              <w:t>the</w:t>
            </w:r>
            <w:r>
              <w:rPr>
                <w:spacing w:val="-4"/>
                <w:sz w:val="23"/>
              </w:rPr>
              <w:t xml:space="preserve"> </w:t>
            </w:r>
            <w:r>
              <w:rPr>
                <w:sz w:val="23"/>
              </w:rPr>
              <w:t>inspection.* 11b. Discussed the claim estimate to me before they concluded the estimate.*</w:t>
            </w:r>
          </w:p>
          <w:p w:rsidR="00E44E78" w14:paraId="59C44757" w14:textId="77777777">
            <w:pPr>
              <w:pStyle w:val="TableParagraph"/>
              <w:spacing w:before="0" w:line="264" w:lineRule="exact"/>
              <w:ind w:left="880" w:right="1321" w:hanging="1"/>
              <w:rPr>
                <w:sz w:val="23"/>
              </w:rPr>
            </w:pPr>
            <w:r>
              <w:rPr>
                <w:sz w:val="23"/>
              </w:rPr>
              <w:t>11c.</w:t>
            </w:r>
            <w:r>
              <w:rPr>
                <w:spacing w:val="-3"/>
                <w:sz w:val="23"/>
              </w:rPr>
              <w:t xml:space="preserve"> </w:t>
            </w:r>
            <w:r>
              <w:rPr>
                <w:sz w:val="23"/>
              </w:rPr>
              <w:t>Provided</w:t>
            </w:r>
            <w:r>
              <w:rPr>
                <w:spacing w:val="-3"/>
                <w:sz w:val="23"/>
              </w:rPr>
              <w:t xml:space="preserve"> </w:t>
            </w:r>
            <w:r>
              <w:rPr>
                <w:sz w:val="23"/>
              </w:rPr>
              <w:t>me</w:t>
            </w:r>
            <w:r>
              <w:rPr>
                <w:spacing w:val="-2"/>
                <w:sz w:val="23"/>
              </w:rPr>
              <w:t xml:space="preserve"> </w:t>
            </w:r>
            <w:r>
              <w:rPr>
                <w:sz w:val="23"/>
              </w:rPr>
              <w:t>with</w:t>
            </w:r>
            <w:r>
              <w:rPr>
                <w:spacing w:val="-6"/>
                <w:sz w:val="23"/>
              </w:rPr>
              <w:t xml:space="preserve"> </w:t>
            </w:r>
            <w:r>
              <w:rPr>
                <w:sz w:val="23"/>
              </w:rPr>
              <w:t>instruction</w:t>
            </w:r>
            <w:r>
              <w:rPr>
                <w:spacing w:val="-3"/>
                <w:sz w:val="23"/>
              </w:rPr>
              <w:t xml:space="preserve"> </w:t>
            </w:r>
            <w:r>
              <w:rPr>
                <w:sz w:val="23"/>
              </w:rPr>
              <w:t>on</w:t>
            </w:r>
            <w:r>
              <w:rPr>
                <w:spacing w:val="-3"/>
                <w:sz w:val="23"/>
              </w:rPr>
              <w:t xml:space="preserve"> </w:t>
            </w:r>
            <w:r>
              <w:rPr>
                <w:sz w:val="23"/>
              </w:rPr>
              <w:t>next</w:t>
            </w:r>
            <w:r>
              <w:rPr>
                <w:spacing w:val="-3"/>
                <w:sz w:val="23"/>
              </w:rPr>
              <w:t xml:space="preserve"> </w:t>
            </w:r>
            <w:r>
              <w:rPr>
                <w:sz w:val="23"/>
              </w:rPr>
              <w:t>steps</w:t>
            </w:r>
            <w:r>
              <w:rPr>
                <w:spacing w:val="-4"/>
                <w:sz w:val="23"/>
              </w:rPr>
              <w:t xml:space="preserve"> </w:t>
            </w:r>
            <w:r>
              <w:rPr>
                <w:sz w:val="23"/>
              </w:rPr>
              <w:t>for</w:t>
            </w:r>
            <w:r>
              <w:rPr>
                <w:spacing w:val="-3"/>
                <w:sz w:val="23"/>
              </w:rPr>
              <w:t xml:space="preserve"> </w:t>
            </w:r>
            <w:r>
              <w:rPr>
                <w:sz w:val="23"/>
              </w:rPr>
              <w:t>the</w:t>
            </w:r>
            <w:r>
              <w:rPr>
                <w:spacing w:val="-2"/>
                <w:sz w:val="23"/>
              </w:rPr>
              <w:t xml:space="preserve"> </w:t>
            </w:r>
            <w:r>
              <w:rPr>
                <w:sz w:val="23"/>
              </w:rPr>
              <w:t>claim</w:t>
            </w:r>
            <w:r>
              <w:rPr>
                <w:spacing w:val="-3"/>
                <w:sz w:val="23"/>
              </w:rPr>
              <w:t xml:space="preserve"> </w:t>
            </w:r>
            <w:r>
              <w:rPr>
                <w:sz w:val="23"/>
              </w:rPr>
              <w:t>following</w:t>
            </w:r>
            <w:r>
              <w:rPr>
                <w:spacing w:val="-3"/>
                <w:sz w:val="23"/>
              </w:rPr>
              <w:t xml:space="preserve"> </w:t>
            </w:r>
            <w:r>
              <w:rPr>
                <w:sz w:val="23"/>
              </w:rPr>
              <w:t>the</w:t>
            </w:r>
            <w:r>
              <w:rPr>
                <w:spacing w:val="-2"/>
                <w:sz w:val="23"/>
              </w:rPr>
              <w:t xml:space="preserve"> </w:t>
            </w:r>
            <w:r>
              <w:rPr>
                <w:sz w:val="23"/>
              </w:rPr>
              <w:t>inspection.* 11d. Provided instructions that were easy to understand.*</w:t>
            </w:r>
          </w:p>
        </w:tc>
      </w:tr>
      <w:tr w14:paraId="59C4475A" w14:textId="77777777">
        <w:tblPrEx>
          <w:tblW w:w="0" w:type="auto"/>
          <w:tblInd w:w="134" w:type="dxa"/>
          <w:tblLayout w:type="fixed"/>
          <w:tblCellMar>
            <w:left w:w="0" w:type="dxa"/>
            <w:right w:w="0" w:type="dxa"/>
          </w:tblCellMar>
          <w:tblLook w:val="01E0"/>
        </w:tblPrEx>
        <w:trPr>
          <w:trHeight w:val="390"/>
        </w:trPr>
        <w:tc>
          <w:tcPr>
            <w:tcW w:w="10639" w:type="dxa"/>
          </w:tcPr>
          <w:p w:rsidR="00E44E78" w14:paraId="59C44759" w14:textId="77777777">
            <w:pPr>
              <w:pStyle w:val="TableParagraph"/>
              <w:ind w:left="160"/>
              <w:rPr>
                <w:sz w:val="23"/>
              </w:rPr>
            </w:pPr>
            <w:r>
              <w:rPr>
                <w:sz w:val="23"/>
              </w:rPr>
              <w:t>12.</w:t>
            </w:r>
            <w:r>
              <w:rPr>
                <w:spacing w:val="-5"/>
                <w:sz w:val="23"/>
              </w:rPr>
              <w:t xml:space="preserve"> </w:t>
            </w:r>
            <w:r>
              <w:rPr>
                <w:sz w:val="23"/>
              </w:rPr>
              <w:t>How</w:t>
            </w:r>
            <w:r>
              <w:rPr>
                <w:spacing w:val="-3"/>
                <w:sz w:val="23"/>
              </w:rPr>
              <w:t xml:space="preserve"> </w:t>
            </w:r>
            <w:r>
              <w:rPr>
                <w:sz w:val="23"/>
              </w:rPr>
              <w:t>satisfied</w:t>
            </w:r>
            <w:r>
              <w:rPr>
                <w:spacing w:val="-2"/>
                <w:sz w:val="23"/>
              </w:rPr>
              <w:t xml:space="preserve"> </w:t>
            </w:r>
            <w:r>
              <w:rPr>
                <w:sz w:val="23"/>
              </w:rPr>
              <w:t>were</w:t>
            </w:r>
            <w:r>
              <w:rPr>
                <w:spacing w:val="-1"/>
                <w:sz w:val="23"/>
              </w:rPr>
              <w:t xml:space="preserve"> </w:t>
            </w:r>
            <w:r>
              <w:rPr>
                <w:sz w:val="23"/>
              </w:rPr>
              <w:t>you</w:t>
            </w:r>
            <w:r>
              <w:rPr>
                <w:spacing w:val="-2"/>
                <w:sz w:val="23"/>
              </w:rPr>
              <w:t xml:space="preserve"> </w:t>
            </w:r>
            <w:r>
              <w:rPr>
                <w:sz w:val="23"/>
              </w:rPr>
              <w:t>with</w:t>
            </w:r>
            <w:r>
              <w:rPr>
                <w:spacing w:val="-2"/>
                <w:sz w:val="23"/>
              </w:rPr>
              <w:t xml:space="preserve"> </w:t>
            </w:r>
            <w:r>
              <w:rPr>
                <w:sz w:val="23"/>
              </w:rPr>
              <w:t>your</w:t>
            </w:r>
            <w:r>
              <w:rPr>
                <w:spacing w:val="-6"/>
                <w:sz w:val="23"/>
              </w:rPr>
              <w:t xml:space="preserve"> </w:t>
            </w:r>
            <w:r>
              <w:rPr>
                <w:sz w:val="23"/>
              </w:rPr>
              <w:t>experience</w:t>
            </w:r>
            <w:r>
              <w:rPr>
                <w:spacing w:val="-1"/>
                <w:sz w:val="23"/>
              </w:rPr>
              <w:t xml:space="preserve"> </w:t>
            </w:r>
            <w:r>
              <w:rPr>
                <w:sz w:val="23"/>
              </w:rPr>
              <w:t>working</w:t>
            </w:r>
            <w:r>
              <w:rPr>
                <w:spacing w:val="-2"/>
                <w:sz w:val="23"/>
              </w:rPr>
              <w:t xml:space="preserve"> </w:t>
            </w:r>
            <w:r>
              <w:rPr>
                <w:sz w:val="23"/>
              </w:rPr>
              <w:t>with</w:t>
            </w:r>
            <w:r>
              <w:rPr>
                <w:spacing w:val="-5"/>
                <w:sz w:val="23"/>
              </w:rPr>
              <w:t xml:space="preserve"> </w:t>
            </w:r>
            <w:r>
              <w:rPr>
                <w:sz w:val="23"/>
              </w:rPr>
              <w:t>the</w:t>
            </w:r>
            <w:r>
              <w:rPr>
                <w:spacing w:val="-4"/>
                <w:sz w:val="23"/>
              </w:rPr>
              <w:t xml:space="preserve"> </w:t>
            </w:r>
            <w:r>
              <w:rPr>
                <w:sz w:val="23"/>
              </w:rPr>
              <w:t>adjuster</w:t>
            </w:r>
            <w:r>
              <w:rPr>
                <w:spacing w:val="-2"/>
                <w:sz w:val="23"/>
              </w:rPr>
              <w:t xml:space="preserve"> </w:t>
            </w:r>
            <w:r>
              <w:rPr>
                <w:sz w:val="23"/>
              </w:rPr>
              <w:t>to</w:t>
            </w:r>
            <w:r>
              <w:rPr>
                <w:spacing w:val="-5"/>
                <w:sz w:val="23"/>
              </w:rPr>
              <w:t xml:space="preserve"> </w:t>
            </w:r>
            <w:r>
              <w:rPr>
                <w:sz w:val="23"/>
              </w:rPr>
              <w:t>prepare</w:t>
            </w:r>
            <w:r>
              <w:rPr>
                <w:spacing w:val="-1"/>
                <w:sz w:val="23"/>
              </w:rPr>
              <w:t xml:space="preserve"> </w:t>
            </w:r>
            <w:r>
              <w:rPr>
                <w:sz w:val="23"/>
              </w:rPr>
              <w:t>your</w:t>
            </w:r>
            <w:r>
              <w:rPr>
                <w:spacing w:val="-5"/>
                <w:sz w:val="23"/>
              </w:rPr>
              <w:t xml:space="preserve"> </w:t>
            </w:r>
            <w:r>
              <w:rPr>
                <w:spacing w:val="-2"/>
                <w:sz w:val="23"/>
              </w:rPr>
              <w:t>claim?</w:t>
            </w:r>
          </w:p>
        </w:tc>
      </w:tr>
    </w:tbl>
    <w:p w:rsidR="00E44E78" w14:paraId="59C4475B" w14:textId="77777777">
      <w:pPr>
        <w:rPr>
          <w:sz w:val="23"/>
        </w:rPr>
        <w:sectPr>
          <w:type w:val="continuous"/>
          <w:pgSz w:w="12240" w:h="15840"/>
          <w:pgMar w:top="1400" w:right="320" w:bottom="280" w:left="1040" w:header="775" w:footer="0" w:gutter="0"/>
          <w:cols w:space="720"/>
        </w:sect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639"/>
      </w:tblGrid>
      <w:tr w14:paraId="59C4475D" w14:textId="77777777">
        <w:tblPrEx>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90"/>
        </w:trPr>
        <w:tc>
          <w:tcPr>
            <w:tcW w:w="10639" w:type="dxa"/>
          </w:tcPr>
          <w:p w:rsidR="00E44E78" w14:paraId="59C4475C" w14:textId="77777777">
            <w:pPr>
              <w:pStyle w:val="TableParagraph"/>
              <w:ind w:left="160"/>
              <w:rPr>
                <w:sz w:val="23"/>
              </w:rPr>
            </w:pPr>
            <w:r>
              <w:rPr>
                <w:sz w:val="23"/>
              </w:rPr>
              <w:t>13.</w:t>
            </w:r>
            <w:r>
              <w:rPr>
                <w:spacing w:val="-5"/>
                <w:sz w:val="23"/>
              </w:rPr>
              <w:t xml:space="preserve"> </w:t>
            </w:r>
            <w:r>
              <w:rPr>
                <w:sz w:val="23"/>
              </w:rPr>
              <w:t>Which</w:t>
            </w:r>
            <w:r>
              <w:rPr>
                <w:spacing w:val="-2"/>
                <w:sz w:val="23"/>
              </w:rPr>
              <w:t xml:space="preserve"> </w:t>
            </w:r>
            <w:r>
              <w:rPr>
                <w:sz w:val="23"/>
              </w:rPr>
              <w:t>adjuster</w:t>
            </w:r>
            <w:r>
              <w:rPr>
                <w:spacing w:val="-5"/>
                <w:sz w:val="23"/>
              </w:rPr>
              <w:t xml:space="preserve"> </w:t>
            </w:r>
            <w:r>
              <w:rPr>
                <w:sz w:val="23"/>
              </w:rPr>
              <w:t>traits</w:t>
            </w:r>
            <w:r>
              <w:rPr>
                <w:spacing w:val="-6"/>
                <w:sz w:val="23"/>
              </w:rPr>
              <w:t xml:space="preserve"> </w:t>
            </w:r>
            <w:r>
              <w:rPr>
                <w:sz w:val="23"/>
              </w:rPr>
              <w:t>mattered</w:t>
            </w:r>
            <w:r>
              <w:rPr>
                <w:spacing w:val="-3"/>
                <w:sz w:val="23"/>
              </w:rPr>
              <w:t xml:space="preserve"> </w:t>
            </w:r>
            <w:r>
              <w:rPr>
                <w:sz w:val="23"/>
              </w:rPr>
              <w:t>most</w:t>
            </w:r>
            <w:r>
              <w:rPr>
                <w:spacing w:val="-4"/>
                <w:sz w:val="23"/>
              </w:rPr>
              <w:t xml:space="preserve"> </w:t>
            </w:r>
            <w:r>
              <w:rPr>
                <w:sz w:val="23"/>
              </w:rPr>
              <w:t>to</w:t>
            </w:r>
            <w:r>
              <w:rPr>
                <w:spacing w:val="-2"/>
                <w:sz w:val="23"/>
              </w:rPr>
              <w:t xml:space="preserve"> </w:t>
            </w:r>
            <w:r>
              <w:rPr>
                <w:sz w:val="23"/>
              </w:rPr>
              <w:t>you?</w:t>
            </w:r>
            <w:r>
              <w:rPr>
                <w:spacing w:val="-2"/>
                <w:sz w:val="23"/>
              </w:rPr>
              <w:t xml:space="preserve"> </w:t>
            </w:r>
            <w:r>
              <w:rPr>
                <w:sz w:val="23"/>
              </w:rPr>
              <w:t>Please</w:t>
            </w:r>
            <w:r>
              <w:rPr>
                <w:spacing w:val="-1"/>
                <w:sz w:val="23"/>
              </w:rPr>
              <w:t xml:space="preserve"> </w:t>
            </w:r>
            <w:r>
              <w:rPr>
                <w:sz w:val="23"/>
              </w:rPr>
              <w:t>pick</w:t>
            </w:r>
            <w:r>
              <w:rPr>
                <w:spacing w:val="-2"/>
                <w:sz w:val="23"/>
              </w:rPr>
              <w:t xml:space="preserve"> </w:t>
            </w:r>
            <w:r>
              <w:rPr>
                <w:sz w:val="23"/>
              </w:rPr>
              <w:t>up</w:t>
            </w:r>
            <w:r>
              <w:rPr>
                <w:spacing w:val="-3"/>
                <w:sz w:val="23"/>
              </w:rPr>
              <w:t xml:space="preserve"> </w:t>
            </w:r>
            <w:r>
              <w:rPr>
                <w:sz w:val="23"/>
              </w:rPr>
              <w:t>to</w:t>
            </w:r>
            <w:r>
              <w:rPr>
                <w:spacing w:val="-5"/>
                <w:sz w:val="23"/>
              </w:rPr>
              <w:t xml:space="preserve"> </w:t>
            </w:r>
            <w:r>
              <w:rPr>
                <w:sz w:val="23"/>
              </w:rPr>
              <w:t>three</w:t>
            </w:r>
            <w:r>
              <w:rPr>
                <w:spacing w:val="-1"/>
                <w:sz w:val="23"/>
              </w:rPr>
              <w:t xml:space="preserve"> </w:t>
            </w:r>
            <w:r>
              <w:rPr>
                <w:sz w:val="23"/>
              </w:rPr>
              <w:t>qualities</w:t>
            </w:r>
            <w:r>
              <w:rPr>
                <w:spacing w:val="-3"/>
                <w:sz w:val="23"/>
              </w:rPr>
              <w:t xml:space="preserve"> </w:t>
            </w:r>
            <w:r>
              <w:rPr>
                <w:sz w:val="23"/>
              </w:rPr>
              <w:t>that</w:t>
            </w:r>
            <w:r>
              <w:rPr>
                <w:spacing w:val="-5"/>
                <w:sz w:val="23"/>
              </w:rPr>
              <w:t xml:space="preserve"> </w:t>
            </w:r>
            <w:r>
              <w:rPr>
                <w:sz w:val="23"/>
              </w:rPr>
              <w:t>you</w:t>
            </w:r>
            <w:r>
              <w:rPr>
                <w:spacing w:val="-2"/>
                <w:sz w:val="23"/>
              </w:rPr>
              <w:t xml:space="preserve"> </w:t>
            </w:r>
            <w:r>
              <w:rPr>
                <w:sz w:val="23"/>
              </w:rPr>
              <w:t>think</w:t>
            </w:r>
            <w:r>
              <w:rPr>
                <w:spacing w:val="-2"/>
                <w:sz w:val="23"/>
              </w:rPr>
              <w:t xml:space="preserve"> </w:t>
            </w:r>
            <w:r>
              <w:rPr>
                <w:sz w:val="23"/>
              </w:rPr>
              <w:t>matter</w:t>
            </w:r>
            <w:r>
              <w:rPr>
                <w:spacing w:val="-5"/>
                <w:sz w:val="23"/>
              </w:rPr>
              <w:t xml:space="preserve"> </w:t>
            </w:r>
            <w:r>
              <w:rPr>
                <w:spacing w:val="-2"/>
                <w:sz w:val="23"/>
              </w:rPr>
              <w:t>most.*</w:t>
            </w:r>
          </w:p>
        </w:tc>
      </w:tr>
      <w:tr w14:paraId="59C44760" w14:textId="77777777">
        <w:tblPrEx>
          <w:tblW w:w="0" w:type="auto"/>
          <w:tblInd w:w="134" w:type="dxa"/>
          <w:tblLayout w:type="fixed"/>
          <w:tblCellMar>
            <w:left w:w="0" w:type="dxa"/>
            <w:right w:w="0" w:type="dxa"/>
          </w:tblCellMar>
          <w:tblLook w:val="01E0"/>
        </w:tblPrEx>
        <w:trPr>
          <w:trHeight w:val="1163"/>
        </w:trPr>
        <w:tc>
          <w:tcPr>
            <w:tcW w:w="10639" w:type="dxa"/>
          </w:tcPr>
          <w:p w:rsidR="00E44E78" w14:paraId="59C4475E" w14:textId="77777777">
            <w:pPr>
              <w:pStyle w:val="TableParagraph"/>
              <w:ind w:left="880" w:right="3422" w:hanging="720"/>
              <w:rPr>
                <w:sz w:val="23"/>
              </w:rPr>
            </w:pPr>
            <w:r>
              <w:rPr>
                <w:sz w:val="23"/>
              </w:rPr>
              <w:t>14.</w:t>
            </w:r>
            <w:r>
              <w:rPr>
                <w:spacing w:val="-3"/>
                <w:sz w:val="23"/>
              </w:rPr>
              <w:t xml:space="preserve"> </w:t>
            </w:r>
            <w:r>
              <w:rPr>
                <w:sz w:val="23"/>
              </w:rPr>
              <w:t>After</w:t>
            </w:r>
            <w:r>
              <w:rPr>
                <w:spacing w:val="-3"/>
                <w:sz w:val="23"/>
              </w:rPr>
              <w:t xml:space="preserve"> </w:t>
            </w:r>
            <w:r>
              <w:rPr>
                <w:sz w:val="23"/>
              </w:rPr>
              <w:t>the</w:t>
            </w:r>
            <w:r>
              <w:rPr>
                <w:spacing w:val="-2"/>
                <w:sz w:val="23"/>
              </w:rPr>
              <w:t xml:space="preserve"> </w:t>
            </w:r>
            <w:r>
              <w:rPr>
                <w:sz w:val="23"/>
              </w:rPr>
              <w:t>adjuster</w:t>
            </w:r>
            <w:r>
              <w:rPr>
                <w:spacing w:val="-3"/>
                <w:sz w:val="23"/>
              </w:rPr>
              <w:t xml:space="preserve"> </w:t>
            </w:r>
            <w:r>
              <w:rPr>
                <w:sz w:val="23"/>
              </w:rPr>
              <w:t>completed</w:t>
            </w:r>
            <w:r>
              <w:rPr>
                <w:spacing w:val="-3"/>
                <w:sz w:val="23"/>
              </w:rPr>
              <w:t xml:space="preserve"> </w:t>
            </w:r>
            <w:r>
              <w:rPr>
                <w:sz w:val="23"/>
              </w:rPr>
              <w:t>your</w:t>
            </w:r>
            <w:r>
              <w:rPr>
                <w:spacing w:val="-6"/>
                <w:sz w:val="23"/>
              </w:rPr>
              <w:t xml:space="preserve"> </w:t>
            </w:r>
            <w:r>
              <w:rPr>
                <w:sz w:val="23"/>
              </w:rPr>
              <w:t>inspection:</w:t>
            </w:r>
            <w:r>
              <w:rPr>
                <w:spacing w:val="-3"/>
                <w:sz w:val="23"/>
              </w:rPr>
              <w:t xml:space="preserve"> </w:t>
            </w:r>
            <w:r>
              <w:rPr>
                <w:sz w:val="23"/>
              </w:rPr>
              <w:t>Please</w:t>
            </w:r>
            <w:r>
              <w:rPr>
                <w:spacing w:val="-5"/>
                <w:sz w:val="23"/>
              </w:rPr>
              <w:t xml:space="preserve"> </w:t>
            </w:r>
            <w:r>
              <w:rPr>
                <w:sz w:val="23"/>
              </w:rPr>
              <w:t>answer</w:t>
            </w:r>
            <w:r>
              <w:rPr>
                <w:spacing w:val="-3"/>
                <w:sz w:val="23"/>
              </w:rPr>
              <w:t xml:space="preserve"> </w:t>
            </w:r>
            <w:r>
              <w:rPr>
                <w:sz w:val="23"/>
              </w:rPr>
              <w:t>Yes</w:t>
            </w:r>
            <w:r>
              <w:rPr>
                <w:spacing w:val="-4"/>
                <w:sz w:val="23"/>
              </w:rPr>
              <w:t xml:space="preserve"> </w:t>
            </w:r>
            <w:r>
              <w:rPr>
                <w:sz w:val="23"/>
              </w:rPr>
              <w:t>or</w:t>
            </w:r>
            <w:r>
              <w:rPr>
                <w:spacing w:val="-3"/>
                <w:sz w:val="23"/>
              </w:rPr>
              <w:t xml:space="preserve"> </w:t>
            </w:r>
            <w:r>
              <w:rPr>
                <w:sz w:val="23"/>
              </w:rPr>
              <w:t>No 14a. The process to complete my claim was simple.*</w:t>
            </w:r>
          </w:p>
          <w:p w:rsidR="00E44E78" w14:paraId="59C4475F" w14:textId="77777777">
            <w:pPr>
              <w:pStyle w:val="TableParagraph"/>
              <w:spacing w:before="0" w:line="264" w:lineRule="exact"/>
              <w:ind w:left="880" w:right="3422"/>
              <w:rPr>
                <w:sz w:val="23"/>
              </w:rPr>
            </w:pPr>
            <w:r>
              <w:rPr>
                <w:sz w:val="23"/>
              </w:rPr>
              <w:t>14b.</w:t>
            </w:r>
            <w:r>
              <w:rPr>
                <w:spacing w:val="-3"/>
                <w:sz w:val="23"/>
              </w:rPr>
              <w:t xml:space="preserve"> </w:t>
            </w:r>
            <w:r>
              <w:rPr>
                <w:sz w:val="23"/>
              </w:rPr>
              <w:t>I</w:t>
            </w:r>
            <w:r>
              <w:rPr>
                <w:spacing w:val="-3"/>
                <w:sz w:val="23"/>
              </w:rPr>
              <w:t xml:space="preserve"> </w:t>
            </w:r>
            <w:r>
              <w:rPr>
                <w:sz w:val="23"/>
              </w:rPr>
              <w:t>did</w:t>
            </w:r>
            <w:r>
              <w:rPr>
                <w:spacing w:val="-3"/>
                <w:sz w:val="23"/>
              </w:rPr>
              <w:t xml:space="preserve"> </w:t>
            </w:r>
            <w:r>
              <w:rPr>
                <w:sz w:val="23"/>
              </w:rPr>
              <w:t>not</w:t>
            </w:r>
            <w:r>
              <w:rPr>
                <w:spacing w:val="-3"/>
                <w:sz w:val="23"/>
              </w:rPr>
              <w:t xml:space="preserve"> </w:t>
            </w:r>
            <w:r>
              <w:rPr>
                <w:sz w:val="23"/>
              </w:rPr>
              <w:t>need</w:t>
            </w:r>
            <w:r>
              <w:rPr>
                <w:spacing w:val="-3"/>
                <w:sz w:val="23"/>
              </w:rPr>
              <w:t xml:space="preserve"> </w:t>
            </w:r>
            <w:r>
              <w:rPr>
                <w:sz w:val="23"/>
              </w:rPr>
              <w:t>further</w:t>
            </w:r>
            <w:r>
              <w:rPr>
                <w:spacing w:val="-6"/>
                <w:sz w:val="23"/>
              </w:rPr>
              <w:t xml:space="preserve"> </w:t>
            </w:r>
            <w:r>
              <w:rPr>
                <w:sz w:val="23"/>
              </w:rPr>
              <w:t>assistance</w:t>
            </w:r>
            <w:r>
              <w:rPr>
                <w:spacing w:val="-2"/>
                <w:sz w:val="23"/>
              </w:rPr>
              <w:t xml:space="preserve"> </w:t>
            </w:r>
            <w:r>
              <w:rPr>
                <w:sz w:val="23"/>
              </w:rPr>
              <w:t>on</w:t>
            </w:r>
            <w:r>
              <w:rPr>
                <w:spacing w:val="-3"/>
                <w:sz w:val="23"/>
              </w:rPr>
              <w:t xml:space="preserve"> </w:t>
            </w:r>
            <w:r>
              <w:rPr>
                <w:sz w:val="23"/>
              </w:rPr>
              <w:t>next</w:t>
            </w:r>
            <w:r>
              <w:rPr>
                <w:spacing w:val="-3"/>
                <w:sz w:val="23"/>
              </w:rPr>
              <w:t xml:space="preserve"> </w:t>
            </w:r>
            <w:r>
              <w:rPr>
                <w:sz w:val="23"/>
              </w:rPr>
              <w:t>steps</w:t>
            </w:r>
            <w:r>
              <w:rPr>
                <w:spacing w:val="-4"/>
                <w:sz w:val="23"/>
              </w:rPr>
              <w:t xml:space="preserve"> </w:t>
            </w:r>
            <w:r>
              <w:rPr>
                <w:sz w:val="23"/>
              </w:rPr>
              <w:t>of</w:t>
            </w:r>
            <w:r>
              <w:rPr>
                <w:spacing w:val="-3"/>
                <w:sz w:val="23"/>
              </w:rPr>
              <w:t xml:space="preserve"> </w:t>
            </w:r>
            <w:r>
              <w:rPr>
                <w:sz w:val="23"/>
              </w:rPr>
              <w:t>my</w:t>
            </w:r>
            <w:r>
              <w:rPr>
                <w:spacing w:val="-3"/>
                <w:sz w:val="23"/>
              </w:rPr>
              <w:t xml:space="preserve"> </w:t>
            </w:r>
            <w:r>
              <w:rPr>
                <w:sz w:val="23"/>
              </w:rPr>
              <w:t>claim.* 14c. I was able to obtain the assistance I needed.*</w:t>
            </w:r>
          </w:p>
        </w:tc>
      </w:tr>
      <w:tr w14:paraId="59C44762" w14:textId="77777777">
        <w:tblPrEx>
          <w:tblW w:w="0" w:type="auto"/>
          <w:tblInd w:w="134" w:type="dxa"/>
          <w:tblLayout w:type="fixed"/>
          <w:tblCellMar>
            <w:left w:w="0" w:type="dxa"/>
            <w:right w:w="0" w:type="dxa"/>
          </w:tblCellMar>
          <w:tblLook w:val="01E0"/>
        </w:tblPrEx>
        <w:trPr>
          <w:trHeight w:val="390"/>
        </w:trPr>
        <w:tc>
          <w:tcPr>
            <w:tcW w:w="10639" w:type="dxa"/>
          </w:tcPr>
          <w:p w:rsidR="00E44E78" w14:paraId="59C44761" w14:textId="77777777">
            <w:pPr>
              <w:pStyle w:val="TableParagraph"/>
              <w:ind w:left="160"/>
              <w:rPr>
                <w:sz w:val="23"/>
              </w:rPr>
            </w:pPr>
            <w:r>
              <w:rPr>
                <w:sz w:val="23"/>
              </w:rPr>
              <w:t>15.</w:t>
            </w:r>
            <w:r>
              <w:rPr>
                <w:spacing w:val="-5"/>
                <w:sz w:val="23"/>
              </w:rPr>
              <w:t xml:space="preserve"> </w:t>
            </w:r>
            <w:r>
              <w:rPr>
                <w:sz w:val="23"/>
              </w:rPr>
              <w:t>Where</w:t>
            </w:r>
            <w:r>
              <w:rPr>
                <w:spacing w:val="-1"/>
                <w:sz w:val="23"/>
              </w:rPr>
              <w:t xml:space="preserve"> </w:t>
            </w:r>
            <w:r>
              <w:rPr>
                <w:sz w:val="23"/>
              </w:rPr>
              <w:t>did</w:t>
            </w:r>
            <w:r>
              <w:rPr>
                <w:spacing w:val="-6"/>
                <w:sz w:val="23"/>
              </w:rPr>
              <w:t xml:space="preserve"> </w:t>
            </w:r>
            <w:r>
              <w:rPr>
                <w:sz w:val="23"/>
              </w:rPr>
              <w:t>you</w:t>
            </w:r>
            <w:r>
              <w:rPr>
                <w:spacing w:val="-2"/>
                <w:sz w:val="23"/>
              </w:rPr>
              <w:t xml:space="preserve"> </w:t>
            </w:r>
            <w:r>
              <w:rPr>
                <w:sz w:val="23"/>
              </w:rPr>
              <w:t>go</w:t>
            </w:r>
            <w:r>
              <w:rPr>
                <w:spacing w:val="-2"/>
                <w:sz w:val="23"/>
              </w:rPr>
              <w:t xml:space="preserve"> </w:t>
            </w:r>
            <w:r>
              <w:rPr>
                <w:sz w:val="23"/>
              </w:rPr>
              <w:t>to</w:t>
            </w:r>
            <w:r>
              <w:rPr>
                <w:spacing w:val="-6"/>
                <w:sz w:val="23"/>
              </w:rPr>
              <w:t xml:space="preserve"> </w:t>
            </w:r>
            <w:r>
              <w:rPr>
                <w:sz w:val="23"/>
              </w:rPr>
              <w:t>get</w:t>
            </w:r>
            <w:r>
              <w:rPr>
                <w:spacing w:val="-2"/>
                <w:sz w:val="23"/>
              </w:rPr>
              <w:t xml:space="preserve"> </w:t>
            </w:r>
            <w:r>
              <w:rPr>
                <w:sz w:val="23"/>
              </w:rPr>
              <w:t>the</w:t>
            </w:r>
            <w:r>
              <w:rPr>
                <w:spacing w:val="-1"/>
                <w:sz w:val="23"/>
              </w:rPr>
              <w:t xml:space="preserve"> </w:t>
            </w:r>
            <w:r>
              <w:rPr>
                <w:sz w:val="23"/>
              </w:rPr>
              <w:t>additional</w:t>
            </w:r>
            <w:r>
              <w:rPr>
                <w:spacing w:val="-3"/>
                <w:sz w:val="23"/>
              </w:rPr>
              <w:t xml:space="preserve"> </w:t>
            </w:r>
            <w:r>
              <w:rPr>
                <w:sz w:val="23"/>
              </w:rPr>
              <w:t>information</w:t>
            </w:r>
            <w:r>
              <w:rPr>
                <w:spacing w:val="-2"/>
                <w:sz w:val="23"/>
              </w:rPr>
              <w:t xml:space="preserve"> </w:t>
            </w:r>
            <w:r>
              <w:rPr>
                <w:sz w:val="23"/>
              </w:rPr>
              <w:t>that</w:t>
            </w:r>
            <w:r>
              <w:rPr>
                <w:spacing w:val="-4"/>
                <w:sz w:val="23"/>
              </w:rPr>
              <w:t xml:space="preserve"> </w:t>
            </w:r>
            <w:r>
              <w:rPr>
                <w:sz w:val="23"/>
              </w:rPr>
              <w:t>you</w:t>
            </w:r>
            <w:r>
              <w:rPr>
                <w:spacing w:val="-3"/>
                <w:sz w:val="23"/>
              </w:rPr>
              <w:t xml:space="preserve"> </w:t>
            </w:r>
            <w:r>
              <w:rPr>
                <w:sz w:val="23"/>
              </w:rPr>
              <w:t>needed?</w:t>
            </w:r>
            <w:r>
              <w:rPr>
                <w:spacing w:val="-1"/>
                <w:sz w:val="23"/>
              </w:rPr>
              <w:t xml:space="preserve"> </w:t>
            </w:r>
            <w:r>
              <w:rPr>
                <w:sz w:val="23"/>
              </w:rPr>
              <w:t>(Please</w:t>
            </w:r>
            <w:r>
              <w:rPr>
                <w:spacing w:val="-2"/>
                <w:sz w:val="23"/>
              </w:rPr>
              <w:t xml:space="preserve"> </w:t>
            </w:r>
            <w:r>
              <w:rPr>
                <w:sz w:val="23"/>
              </w:rPr>
              <w:t>select</w:t>
            </w:r>
            <w:r>
              <w:rPr>
                <w:spacing w:val="-4"/>
                <w:sz w:val="23"/>
              </w:rPr>
              <w:t xml:space="preserve"> </w:t>
            </w:r>
            <w:r>
              <w:rPr>
                <w:sz w:val="23"/>
              </w:rPr>
              <w:t>all</w:t>
            </w:r>
            <w:r>
              <w:rPr>
                <w:spacing w:val="-4"/>
                <w:sz w:val="23"/>
              </w:rPr>
              <w:t xml:space="preserve"> </w:t>
            </w:r>
            <w:r>
              <w:rPr>
                <w:sz w:val="23"/>
              </w:rPr>
              <w:t>that</w:t>
            </w:r>
            <w:r>
              <w:rPr>
                <w:spacing w:val="-2"/>
                <w:sz w:val="23"/>
              </w:rPr>
              <w:t xml:space="preserve"> apply.)*</w:t>
            </w:r>
          </w:p>
        </w:tc>
      </w:tr>
      <w:tr w14:paraId="59C44764" w14:textId="77777777">
        <w:tblPrEx>
          <w:tblW w:w="0" w:type="auto"/>
          <w:tblInd w:w="134" w:type="dxa"/>
          <w:tblLayout w:type="fixed"/>
          <w:tblCellMar>
            <w:left w:w="0" w:type="dxa"/>
            <w:right w:w="0" w:type="dxa"/>
          </w:tblCellMar>
          <w:tblLook w:val="01E0"/>
        </w:tblPrEx>
        <w:trPr>
          <w:trHeight w:val="369"/>
        </w:trPr>
        <w:tc>
          <w:tcPr>
            <w:tcW w:w="10639" w:type="dxa"/>
          </w:tcPr>
          <w:p w:rsidR="00E44E78" w14:paraId="59C44763" w14:textId="77777777">
            <w:pPr>
              <w:pStyle w:val="TableParagraph"/>
              <w:spacing w:line="245" w:lineRule="exact"/>
              <w:ind w:left="160"/>
              <w:rPr>
                <w:sz w:val="23"/>
              </w:rPr>
            </w:pPr>
            <w:r>
              <w:rPr>
                <w:sz w:val="23"/>
              </w:rPr>
              <w:t>16.</w:t>
            </w:r>
            <w:r>
              <w:rPr>
                <w:spacing w:val="-4"/>
                <w:sz w:val="23"/>
              </w:rPr>
              <w:t xml:space="preserve"> </w:t>
            </w:r>
            <w:r>
              <w:rPr>
                <w:sz w:val="23"/>
              </w:rPr>
              <w:t>What</w:t>
            </w:r>
            <w:r>
              <w:rPr>
                <w:spacing w:val="-1"/>
                <w:sz w:val="23"/>
              </w:rPr>
              <w:t xml:space="preserve"> </w:t>
            </w:r>
            <w:r>
              <w:rPr>
                <w:sz w:val="23"/>
              </w:rPr>
              <w:t>mattered</w:t>
            </w:r>
            <w:r>
              <w:rPr>
                <w:spacing w:val="-4"/>
                <w:sz w:val="23"/>
              </w:rPr>
              <w:t xml:space="preserve"> </w:t>
            </w:r>
            <w:r>
              <w:rPr>
                <w:sz w:val="23"/>
              </w:rPr>
              <w:t>most</w:t>
            </w:r>
            <w:r>
              <w:rPr>
                <w:spacing w:val="-3"/>
                <w:sz w:val="23"/>
              </w:rPr>
              <w:t xml:space="preserve"> </w:t>
            </w:r>
            <w:r>
              <w:rPr>
                <w:sz w:val="23"/>
              </w:rPr>
              <w:t>to</w:t>
            </w:r>
            <w:r>
              <w:rPr>
                <w:spacing w:val="-4"/>
                <w:sz w:val="23"/>
              </w:rPr>
              <w:t xml:space="preserve"> </w:t>
            </w:r>
            <w:r>
              <w:rPr>
                <w:sz w:val="23"/>
              </w:rPr>
              <w:t>you</w:t>
            </w:r>
            <w:r>
              <w:rPr>
                <w:spacing w:val="-2"/>
                <w:sz w:val="23"/>
              </w:rPr>
              <w:t xml:space="preserve"> </w:t>
            </w:r>
            <w:r>
              <w:rPr>
                <w:sz w:val="23"/>
              </w:rPr>
              <w:t>during</w:t>
            </w:r>
            <w:r>
              <w:rPr>
                <w:spacing w:val="-1"/>
                <w:sz w:val="23"/>
              </w:rPr>
              <w:t xml:space="preserve"> </w:t>
            </w:r>
            <w:r>
              <w:rPr>
                <w:sz w:val="23"/>
              </w:rPr>
              <w:t>your</w:t>
            </w:r>
            <w:r>
              <w:rPr>
                <w:spacing w:val="-4"/>
                <w:sz w:val="23"/>
              </w:rPr>
              <w:t xml:space="preserve"> </w:t>
            </w:r>
            <w:r>
              <w:rPr>
                <w:sz w:val="23"/>
              </w:rPr>
              <w:t>flood</w:t>
            </w:r>
            <w:r>
              <w:rPr>
                <w:spacing w:val="-4"/>
                <w:sz w:val="23"/>
              </w:rPr>
              <w:t xml:space="preserve"> </w:t>
            </w:r>
            <w:r>
              <w:rPr>
                <w:sz w:val="23"/>
              </w:rPr>
              <w:t>claims</w:t>
            </w:r>
            <w:r>
              <w:rPr>
                <w:spacing w:val="-2"/>
                <w:sz w:val="23"/>
              </w:rPr>
              <w:t xml:space="preserve"> process?*</w:t>
            </w:r>
          </w:p>
        </w:tc>
      </w:tr>
    </w:tbl>
    <w:p w:rsidR="00023A8A" w14:paraId="59C44765" w14:textId="77777777"/>
    <w:sectPr>
      <w:type w:val="continuous"/>
      <w:pgSz w:w="12240" w:h="15840"/>
      <w:pgMar w:top="1400" w:right="320" w:bottom="280" w:left="1040" w:header="775"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4E78" w14:paraId="59C44765"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900175</wp:posOffset>
              </wp:positionH>
              <wp:positionV relativeFrom="page">
                <wp:posOffset>479551</wp:posOffset>
              </wp:positionV>
              <wp:extent cx="2893695" cy="32893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893695" cy="328930"/>
                      </a:xfrm>
                      <a:prstGeom prst="rect">
                        <a:avLst/>
                      </a:prstGeom>
                    </wps:spPr>
                    <wps:txbx>
                      <w:txbxContent>
                        <w:p w:rsidR="00E44E78" w14:textId="77777777">
                          <w:pPr>
                            <w:spacing w:line="239" w:lineRule="exact"/>
                            <w:ind w:left="20"/>
                            <w:rPr>
                              <w:rFonts w:ascii="Calibri" w:hAnsi="Calibri"/>
                            </w:rPr>
                          </w:pPr>
                          <w:r>
                            <w:rPr>
                              <w:rFonts w:ascii="Calibri" w:hAnsi="Calibri"/>
                            </w:rPr>
                            <w:t>NFIP</w:t>
                          </w:r>
                          <w:r>
                            <w:rPr>
                              <w:rFonts w:ascii="Calibri" w:hAnsi="Calibri"/>
                              <w:spacing w:val="-7"/>
                            </w:rPr>
                            <w:t xml:space="preserve"> </w:t>
                          </w:r>
                          <w:r>
                            <w:rPr>
                              <w:rFonts w:ascii="Calibri" w:hAnsi="Calibri"/>
                            </w:rPr>
                            <w:t>Direct</w:t>
                          </w:r>
                          <w:r>
                            <w:rPr>
                              <w:rFonts w:ascii="Calibri" w:hAnsi="Calibri"/>
                              <w:spacing w:val="-10"/>
                            </w:rPr>
                            <w:t xml:space="preserve"> </w:t>
                          </w:r>
                          <w:r>
                            <w:rPr>
                              <w:rFonts w:ascii="Calibri" w:hAnsi="Calibri"/>
                            </w:rPr>
                            <w:t>–</w:t>
                          </w:r>
                          <w:r>
                            <w:rPr>
                              <w:rFonts w:ascii="Calibri" w:hAnsi="Calibri"/>
                              <w:spacing w:val="-8"/>
                            </w:rPr>
                            <w:t xml:space="preserve"> </w:t>
                          </w:r>
                          <w:r>
                            <w:rPr>
                              <w:rFonts w:ascii="Calibri" w:hAnsi="Calibri"/>
                            </w:rPr>
                            <w:t>Claim</w:t>
                          </w:r>
                          <w:r>
                            <w:rPr>
                              <w:rFonts w:ascii="Calibri" w:hAnsi="Calibri"/>
                              <w:spacing w:val="-9"/>
                            </w:rPr>
                            <w:t xml:space="preserve"> </w:t>
                          </w:r>
                          <w:r>
                            <w:rPr>
                              <w:rFonts w:ascii="Calibri" w:hAnsi="Calibri"/>
                            </w:rPr>
                            <w:t>Start</w:t>
                          </w:r>
                          <w:r>
                            <w:rPr>
                              <w:rFonts w:ascii="Calibri" w:hAnsi="Calibri"/>
                              <w:spacing w:val="-12"/>
                            </w:rPr>
                            <w:t xml:space="preserve"> </w:t>
                          </w:r>
                          <w:r>
                            <w:rPr>
                              <w:rFonts w:ascii="Calibri" w:hAnsi="Calibri"/>
                            </w:rPr>
                            <w:t>&amp;</w:t>
                          </w:r>
                          <w:r>
                            <w:rPr>
                              <w:rFonts w:ascii="Calibri" w:hAnsi="Calibri"/>
                              <w:spacing w:val="-13"/>
                            </w:rPr>
                            <w:t xml:space="preserve"> </w:t>
                          </w:r>
                          <w:r>
                            <w:rPr>
                              <w:rFonts w:ascii="Calibri" w:hAnsi="Calibri"/>
                            </w:rPr>
                            <w:t>Claim</w:t>
                          </w:r>
                          <w:r>
                            <w:rPr>
                              <w:rFonts w:ascii="Calibri" w:hAnsi="Calibri"/>
                              <w:spacing w:val="-9"/>
                            </w:rPr>
                            <w:t xml:space="preserve"> </w:t>
                          </w:r>
                          <w:r>
                            <w:rPr>
                              <w:rFonts w:ascii="Calibri" w:hAnsi="Calibri"/>
                            </w:rPr>
                            <w:t>Adjustment</w:t>
                          </w:r>
                          <w:r>
                            <w:rPr>
                              <w:rFonts w:ascii="Calibri" w:hAnsi="Calibri"/>
                              <w:spacing w:val="-7"/>
                            </w:rPr>
                            <w:t xml:space="preserve"> </w:t>
                          </w:r>
                          <w:r>
                            <w:rPr>
                              <w:rFonts w:ascii="Calibri" w:hAnsi="Calibri"/>
                              <w:spacing w:val="-4"/>
                            </w:rPr>
                            <w:t>ONLY</w:t>
                          </w:r>
                        </w:p>
                        <w:p w:rsidR="00E44E78" w14:textId="77777777">
                          <w:pPr>
                            <w:spacing w:line="263" w:lineRule="exact"/>
                            <w:ind w:left="20"/>
                            <w:rPr>
                              <w:rFonts w:ascii="Calibri"/>
                            </w:rPr>
                          </w:pPr>
                          <w:r>
                            <w:rPr>
                              <w:rFonts w:ascii="Calibri"/>
                              <w:spacing w:val="-2"/>
                            </w:rPr>
                            <w:t>4/15/2024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227.85pt;height:25.9pt;margin-top:37.75pt;margin-left:70.9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E44E78" w14:paraId="59C44768" w14:textId="77777777">
                    <w:pPr>
                      <w:spacing w:line="239" w:lineRule="exact"/>
                      <w:ind w:left="20"/>
                      <w:rPr>
                        <w:rFonts w:ascii="Calibri" w:hAnsi="Calibri"/>
                      </w:rPr>
                    </w:pPr>
                    <w:r>
                      <w:rPr>
                        <w:rFonts w:ascii="Calibri" w:hAnsi="Calibri"/>
                      </w:rPr>
                      <w:t>NFIP</w:t>
                    </w:r>
                    <w:r>
                      <w:rPr>
                        <w:rFonts w:ascii="Calibri" w:hAnsi="Calibri"/>
                        <w:spacing w:val="-7"/>
                      </w:rPr>
                      <w:t xml:space="preserve"> </w:t>
                    </w:r>
                    <w:r>
                      <w:rPr>
                        <w:rFonts w:ascii="Calibri" w:hAnsi="Calibri"/>
                      </w:rPr>
                      <w:t>Direct</w:t>
                    </w:r>
                    <w:r>
                      <w:rPr>
                        <w:rFonts w:ascii="Calibri" w:hAnsi="Calibri"/>
                        <w:spacing w:val="-10"/>
                      </w:rPr>
                      <w:t xml:space="preserve"> </w:t>
                    </w:r>
                    <w:r>
                      <w:rPr>
                        <w:rFonts w:ascii="Calibri" w:hAnsi="Calibri"/>
                      </w:rPr>
                      <w:t>–</w:t>
                    </w:r>
                    <w:r>
                      <w:rPr>
                        <w:rFonts w:ascii="Calibri" w:hAnsi="Calibri"/>
                        <w:spacing w:val="-8"/>
                      </w:rPr>
                      <w:t xml:space="preserve"> </w:t>
                    </w:r>
                    <w:r>
                      <w:rPr>
                        <w:rFonts w:ascii="Calibri" w:hAnsi="Calibri"/>
                      </w:rPr>
                      <w:t>Claim</w:t>
                    </w:r>
                    <w:r>
                      <w:rPr>
                        <w:rFonts w:ascii="Calibri" w:hAnsi="Calibri"/>
                        <w:spacing w:val="-9"/>
                      </w:rPr>
                      <w:t xml:space="preserve"> </w:t>
                    </w:r>
                    <w:r>
                      <w:rPr>
                        <w:rFonts w:ascii="Calibri" w:hAnsi="Calibri"/>
                      </w:rPr>
                      <w:t>Start</w:t>
                    </w:r>
                    <w:r>
                      <w:rPr>
                        <w:rFonts w:ascii="Calibri" w:hAnsi="Calibri"/>
                        <w:spacing w:val="-12"/>
                      </w:rPr>
                      <w:t xml:space="preserve"> </w:t>
                    </w:r>
                    <w:r>
                      <w:rPr>
                        <w:rFonts w:ascii="Calibri" w:hAnsi="Calibri"/>
                      </w:rPr>
                      <w:t>&amp;</w:t>
                    </w:r>
                    <w:r>
                      <w:rPr>
                        <w:rFonts w:ascii="Calibri" w:hAnsi="Calibri"/>
                        <w:spacing w:val="-13"/>
                      </w:rPr>
                      <w:t xml:space="preserve"> </w:t>
                    </w:r>
                    <w:r>
                      <w:rPr>
                        <w:rFonts w:ascii="Calibri" w:hAnsi="Calibri"/>
                      </w:rPr>
                      <w:t>Claim</w:t>
                    </w:r>
                    <w:r>
                      <w:rPr>
                        <w:rFonts w:ascii="Calibri" w:hAnsi="Calibri"/>
                        <w:spacing w:val="-9"/>
                      </w:rPr>
                      <w:t xml:space="preserve"> </w:t>
                    </w:r>
                    <w:r>
                      <w:rPr>
                        <w:rFonts w:ascii="Calibri" w:hAnsi="Calibri"/>
                      </w:rPr>
                      <w:t>Adjustment</w:t>
                    </w:r>
                    <w:r>
                      <w:rPr>
                        <w:rFonts w:ascii="Calibri" w:hAnsi="Calibri"/>
                        <w:spacing w:val="-7"/>
                      </w:rPr>
                      <w:t xml:space="preserve"> </w:t>
                    </w:r>
                    <w:r>
                      <w:rPr>
                        <w:rFonts w:ascii="Calibri" w:hAnsi="Calibri"/>
                        <w:spacing w:val="-4"/>
                      </w:rPr>
                      <w:t>ONLY</w:t>
                    </w:r>
                  </w:p>
                  <w:p w:rsidR="00E44E78" w14:paraId="59C44769" w14:textId="77777777">
                    <w:pPr>
                      <w:spacing w:line="263" w:lineRule="exact"/>
                      <w:ind w:left="20"/>
                      <w:rPr>
                        <w:rFonts w:ascii="Calibri"/>
                      </w:rPr>
                    </w:pPr>
                    <w:r>
                      <w:rPr>
                        <w:rFonts w:ascii="Calibri"/>
                        <w:spacing w:val="-2"/>
                      </w:rPr>
                      <w:t>4/15/2024</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E78"/>
    <w:rsid w:val="00023A8A"/>
    <w:rsid w:val="00453D7B"/>
    <w:rsid w:val="004A3D10"/>
    <w:rsid w:val="00A34BD1"/>
    <w:rsid w:val="00AD0D08"/>
    <w:rsid w:val="00B73C45"/>
    <w:rsid w:val="00E44E78"/>
    <w:rsid w:val="00E80A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C44704"/>
  <w15:docId w15:val="{27C8F0DC-86AB-4659-8393-1DE999F0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04"/>
      <w:ind w:left="1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kelli.johnson@fema.dhs.gov"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977</Words>
  <Characters>5572</Characters>
  <Application>Microsoft Office Word</Application>
  <DocSecurity>0</DocSecurity>
  <Lines>46</Lines>
  <Paragraphs>13</Paragraphs>
  <ScaleCrop>false</ScaleCrop>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Kelli</dc:creator>
  <cp:lastModifiedBy>WALSH, CHRISTINA</cp:lastModifiedBy>
  <cp:revision>7</cp:revision>
  <dcterms:created xsi:type="dcterms:W3CDTF">2024-04-29T18:24:00Z</dcterms:created>
  <dcterms:modified xsi:type="dcterms:W3CDTF">2024-04-29T18:33:00Z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2024-04-16T00:00:00Z</vt:filetime>
  </property>
  <property fmtid="{D5CDD505-2E9C-101B-9397-08002B2CF9AE}" pid="3" name="Creator">
    <vt:lpwstr>Acrobat PDFMaker 23 for Word</vt:lpwstr>
  </property>
  <property fmtid="{D5CDD505-2E9C-101B-9397-08002B2CF9AE}" pid="4" name="LastSaved">
    <vt:filetime>2024-04-29T00:00:00Z</vt:filetime>
  </property>
  <property fmtid="{D5CDD505-2E9C-101B-9397-08002B2CF9AE}" pid="5" name="MSIP_Label_a2eef23d-2e95-4428-9a3c-2526d95b164a_ActionId">
    <vt:lpwstr>c9e1e10a-8ad1-4ba4-aee7-5d41c6b07489</vt:lpwstr>
  </property>
  <property fmtid="{D5CDD505-2E9C-101B-9397-08002B2CF9AE}" pid="6" name="MSIP_Label_a2eef23d-2e95-4428-9a3c-2526d95b164a_ContentBits">
    <vt:lpwstr>0</vt:lpwstr>
  </property>
  <property fmtid="{D5CDD505-2E9C-101B-9397-08002B2CF9AE}" pid="7" name="MSIP_Label_a2eef23d-2e95-4428-9a3c-2526d95b164a_Enabled">
    <vt:lpwstr>true</vt:lpwstr>
  </property>
  <property fmtid="{D5CDD505-2E9C-101B-9397-08002B2CF9AE}" pid="8" name="MSIP_Label_a2eef23d-2e95-4428-9a3c-2526d95b164a_Method">
    <vt:lpwstr>Standard</vt:lpwstr>
  </property>
  <property fmtid="{D5CDD505-2E9C-101B-9397-08002B2CF9AE}" pid="9" name="MSIP_Label_a2eef23d-2e95-4428-9a3c-2526d95b164a_Name">
    <vt:lpwstr>For Official Use Only (FOUO)</vt:lpwstr>
  </property>
  <property fmtid="{D5CDD505-2E9C-101B-9397-08002B2CF9AE}" pid="10" name="MSIP_Label_a2eef23d-2e95-4428-9a3c-2526d95b164a_SetDate">
    <vt:lpwstr>2024-04-29T18:28:44Z</vt:lpwstr>
  </property>
  <property fmtid="{D5CDD505-2E9C-101B-9397-08002B2CF9AE}" pid="11" name="MSIP_Label_a2eef23d-2e95-4428-9a3c-2526d95b164a_SiteId">
    <vt:lpwstr>3ccde76c-946d-4a12-bb7a-fc9d0842354a</vt:lpwstr>
  </property>
  <property fmtid="{D5CDD505-2E9C-101B-9397-08002B2CF9AE}" pid="12" name="Producer">
    <vt:lpwstr>Adobe PDF Library 23.8.53</vt:lpwstr>
  </property>
  <property fmtid="{D5CDD505-2E9C-101B-9397-08002B2CF9AE}" pid="13" name="SourceModified">
    <vt:lpwstr/>
  </property>
</Properties>
</file>