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61D3" w14:paraId="2C1B7090" w14:textId="45961280">
      <w:pPr>
        <w:pStyle w:val="BodyText"/>
        <w:kinsoku w:val="0"/>
        <w:overflowPunct w:val="0"/>
        <w:spacing w:before="60"/>
        <w:ind w:left="220"/>
        <w:rPr>
          <w:spacing w:val="-4"/>
        </w:rPr>
      </w:pPr>
      <w:r>
        <w:t>OMB</w:t>
      </w:r>
      <w:r>
        <w:rPr>
          <w:spacing w:val="-3"/>
        </w:rPr>
        <w:t xml:space="preserve"> </w:t>
      </w:r>
      <w:r>
        <w:t xml:space="preserve">no. </w:t>
      </w:r>
      <w:r w:rsidR="009875A6">
        <w:rPr>
          <w:highlight w:val="yellow"/>
        </w:rPr>
        <w:t>xxx</w:t>
      </w:r>
      <w:r w:rsidRPr="00D32AA4">
        <w:rPr>
          <w:highlight w:val="yellow"/>
        </w:rPr>
        <w:t>-</w:t>
      </w:r>
      <w:r w:rsidRPr="00D32AA4" w:rsidR="00D32AA4">
        <w:rPr>
          <w:spacing w:val="-4"/>
          <w:highlight w:val="yellow"/>
        </w:rPr>
        <w:t>xxxx</w:t>
      </w:r>
    </w:p>
    <w:p w:rsidR="009161D3" w14:paraId="33B9FF5B" w14:textId="070B62E5">
      <w:pPr>
        <w:pStyle w:val="BodyText"/>
        <w:kinsoku w:val="0"/>
        <w:overflowPunct w:val="0"/>
        <w:ind w:left="220"/>
        <w:rPr>
          <w:spacing w:val="-4"/>
        </w:rPr>
      </w:pPr>
      <w:r>
        <w:t>Expiration</w:t>
      </w:r>
      <w:r>
        <w:rPr>
          <w:spacing w:val="-4"/>
        </w:rPr>
        <w:t xml:space="preserve"> </w:t>
      </w:r>
      <w:r>
        <w:t>Date:</w:t>
      </w:r>
      <w:r>
        <w:rPr>
          <w:spacing w:val="-1"/>
        </w:rPr>
        <w:t xml:space="preserve"> </w:t>
      </w:r>
      <w:r w:rsidRPr="00D32AA4" w:rsidR="00D32AA4">
        <w:rPr>
          <w:highlight w:val="yellow"/>
        </w:rPr>
        <w:t>xxxx</w:t>
      </w:r>
      <w:r w:rsidRPr="00D32AA4" w:rsidR="00D32AA4">
        <w:rPr>
          <w:highlight w:val="yellow"/>
        </w:rPr>
        <w:t xml:space="preserve"> xx, 20xx</w:t>
      </w:r>
    </w:p>
    <w:p w:rsidR="009161D3" w14:paraId="018624FF" w14:textId="77777777">
      <w:pPr>
        <w:pStyle w:val="BodyText"/>
        <w:kinsoku w:val="0"/>
        <w:overflowPunct w:val="0"/>
      </w:pPr>
    </w:p>
    <w:p w:rsidR="009161D3" w14:paraId="1246036F" w14:textId="77777777">
      <w:pPr>
        <w:pStyle w:val="BodyText"/>
        <w:kinsoku w:val="0"/>
        <w:overflowPunct w:val="0"/>
      </w:pPr>
    </w:p>
    <w:p w:rsidR="009161D3" w14:paraId="22FE8707" w14:textId="77777777">
      <w:pPr>
        <w:pStyle w:val="BodyText"/>
        <w:kinsoku w:val="0"/>
        <w:overflowPunct w:val="0"/>
        <w:spacing w:before="138"/>
      </w:pPr>
    </w:p>
    <w:p w:rsidR="009161D3" w14:paraId="198EE462" w14:textId="77777777">
      <w:pPr>
        <w:pStyle w:val="BodyText"/>
        <w:kinsoku w:val="0"/>
        <w:overflowPunct w:val="0"/>
        <w:spacing w:line="368" w:lineRule="exact"/>
        <w:ind w:left="2281"/>
        <w:rPr>
          <w:spacing w:val="-2"/>
          <w:sz w:val="32"/>
          <w:szCs w:val="32"/>
        </w:rPr>
      </w:pPr>
      <w:r>
        <w:rPr>
          <w:sz w:val="32"/>
          <w:szCs w:val="32"/>
        </w:rPr>
        <w:t>U.S.</w:t>
      </w:r>
      <w:r>
        <w:rPr>
          <w:spacing w:val="-4"/>
          <w:sz w:val="32"/>
          <w:szCs w:val="32"/>
        </w:rPr>
        <w:t xml:space="preserve"> </w:t>
      </w:r>
      <w:r>
        <w:rPr>
          <w:sz w:val="32"/>
          <w:szCs w:val="32"/>
        </w:rPr>
        <w:t>DEPARTMENT</w:t>
      </w:r>
      <w:r>
        <w:rPr>
          <w:spacing w:val="-4"/>
          <w:sz w:val="32"/>
          <w:szCs w:val="32"/>
        </w:rPr>
        <w:t xml:space="preserve"> </w:t>
      </w:r>
      <w:r>
        <w:rPr>
          <w:sz w:val="32"/>
          <w:szCs w:val="32"/>
        </w:rPr>
        <w:t>OF</w:t>
      </w:r>
      <w:r>
        <w:rPr>
          <w:spacing w:val="-3"/>
          <w:sz w:val="32"/>
          <w:szCs w:val="32"/>
        </w:rPr>
        <w:t xml:space="preserve"> </w:t>
      </w:r>
      <w:r>
        <w:rPr>
          <w:spacing w:val="-2"/>
          <w:sz w:val="32"/>
          <w:szCs w:val="32"/>
        </w:rPr>
        <w:t>EDUCATION</w:t>
      </w:r>
    </w:p>
    <w:p w:rsidR="009161D3" w14:paraId="19DC54B7" w14:textId="77777777">
      <w:pPr>
        <w:pStyle w:val="BodyText"/>
        <w:kinsoku w:val="0"/>
        <w:overflowPunct w:val="0"/>
        <w:ind w:left="3139" w:right="475" w:hanging="2537"/>
        <w:rPr>
          <w:sz w:val="32"/>
          <w:szCs w:val="32"/>
        </w:rPr>
      </w:pPr>
      <w:r>
        <w:rPr>
          <w:sz w:val="32"/>
          <w:szCs w:val="32"/>
        </w:rPr>
        <w:t>OFFICE</w:t>
      </w:r>
      <w:r>
        <w:rPr>
          <w:spacing w:val="-10"/>
          <w:sz w:val="32"/>
          <w:szCs w:val="32"/>
        </w:rPr>
        <w:t xml:space="preserve"> </w:t>
      </w:r>
      <w:r>
        <w:rPr>
          <w:sz w:val="32"/>
          <w:szCs w:val="32"/>
        </w:rPr>
        <w:t>OF</w:t>
      </w:r>
      <w:r>
        <w:rPr>
          <w:spacing w:val="-8"/>
          <w:sz w:val="32"/>
          <w:szCs w:val="32"/>
        </w:rPr>
        <w:t xml:space="preserve"> </w:t>
      </w:r>
      <w:r>
        <w:rPr>
          <w:sz w:val="32"/>
          <w:szCs w:val="32"/>
        </w:rPr>
        <w:t>ELEMENTARY</w:t>
      </w:r>
      <w:r>
        <w:rPr>
          <w:spacing w:val="-7"/>
          <w:sz w:val="32"/>
          <w:szCs w:val="32"/>
        </w:rPr>
        <w:t xml:space="preserve"> </w:t>
      </w:r>
      <w:r>
        <w:rPr>
          <w:sz w:val="32"/>
          <w:szCs w:val="32"/>
        </w:rPr>
        <w:t>AND</w:t>
      </w:r>
      <w:r>
        <w:rPr>
          <w:spacing w:val="-8"/>
          <w:sz w:val="32"/>
          <w:szCs w:val="32"/>
        </w:rPr>
        <w:t xml:space="preserve"> </w:t>
      </w:r>
      <w:r>
        <w:rPr>
          <w:sz w:val="32"/>
          <w:szCs w:val="32"/>
        </w:rPr>
        <w:t>SECONDARY</w:t>
      </w:r>
      <w:r>
        <w:rPr>
          <w:spacing w:val="-8"/>
          <w:sz w:val="32"/>
          <w:szCs w:val="32"/>
        </w:rPr>
        <w:t xml:space="preserve"> </w:t>
      </w:r>
      <w:r>
        <w:rPr>
          <w:sz w:val="32"/>
          <w:szCs w:val="32"/>
        </w:rPr>
        <w:t>EDUCATION IMPACT AID PROGRAM</w:t>
      </w:r>
    </w:p>
    <w:p w:rsidR="009161D3" w14:paraId="34AAA8CA" w14:textId="77777777">
      <w:pPr>
        <w:pStyle w:val="BodyText"/>
        <w:kinsoku w:val="0"/>
        <w:overflowPunct w:val="0"/>
        <w:spacing w:before="137"/>
        <w:rPr>
          <w:sz w:val="32"/>
          <w:szCs w:val="32"/>
        </w:rPr>
      </w:pPr>
    </w:p>
    <w:p w:rsidR="009161D3" w14:paraId="121A2756" w14:textId="06719F47">
      <w:pPr>
        <w:pStyle w:val="BodyText"/>
        <w:kinsoku w:val="0"/>
        <w:overflowPunct w:val="0"/>
        <w:ind w:left="767" w:right="1026"/>
        <w:jc w:val="center"/>
        <w:rPr>
          <w:b/>
          <w:bCs/>
          <w:sz w:val="40"/>
          <w:szCs w:val="40"/>
        </w:rPr>
      </w:pPr>
      <w:r>
        <w:rPr>
          <w:b/>
          <w:bCs/>
          <w:sz w:val="40"/>
          <w:szCs w:val="40"/>
        </w:rPr>
        <w:t>INSTRUCTIONS</w:t>
      </w:r>
      <w:r>
        <w:rPr>
          <w:b/>
          <w:bCs/>
          <w:spacing w:val="-14"/>
          <w:sz w:val="40"/>
          <w:szCs w:val="40"/>
        </w:rPr>
        <w:t xml:space="preserve"> </w:t>
      </w:r>
      <w:r>
        <w:rPr>
          <w:b/>
          <w:bCs/>
          <w:sz w:val="40"/>
          <w:szCs w:val="40"/>
        </w:rPr>
        <w:t>FOR</w:t>
      </w:r>
      <w:r>
        <w:rPr>
          <w:b/>
          <w:bCs/>
          <w:spacing w:val="-12"/>
          <w:sz w:val="40"/>
          <w:szCs w:val="40"/>
        </w:rPr>
        <w:t xml:space="preserve"> </w:t>
      </w:r>
      <w:r>
        <w:rPr>
          <w:b/>
          <w:bCs/>
          <w:sz w:val="40"/>
          <w:szCs w:val="40"/>
        </w:rPr>
        <w:t>COMPLETING</w:t>
      </w:r>
      <w:r>
        <w:rPr>
          <w:b/>
          <w:bCs/>
          <w:spacing w:val="-13"/>
          <w:sz w:val="40"/>
          <w:szCs w:val="40"/>
        </w:rPr>
        <w:t xml:space="preserve"> </w:t>
      </w:r>
      <w:r>
        <w:rPr>
          <w:b/>
          <w:bCs/>
          <w:sz w:val="40"/>
          <w:szCs w:val="40"/>
        </w:rPr>
        <w:t xml:space="preserve">THE </w:t>
      </w:r>
      <w:r w:rsidRPr="00DF34D7">
        <w:rPr>
          <w:b/>
          <w:bCs/>
          <w:sz w:val="40"/>
          <w:szCs w:val="40"/>
          <w:highlight w:val="yellow"/>
        </w:rPr>
        <w:t>F</w:t>
      </w:r>
      <w:r w:rsidRPr="00AE071B">
        <w:rPr>
          <w:b/>
          <w:bCs/>
          <w:sz w:val="40"/>
          <w:szCs w:val="40"/>
          <w:highlight w:val="yellow"/>
        </w:rPr>
        <w:t xml:space="preserve">Y </w:t>
      </w:r>
      <w:r w:rsidRPr="00AE071B" w:rsidR="00AE071B">
        <w:rPr>
          <w:b/>
          <w:bCs/>
          <w:sz w:val="40"/>
          <w:szCs w:val="40"/>
          <w:highlight w:val="yellow"/>
        </w:rPr>
        <w:t>xxxx</w:t>
      </w:r>
      <w:r>
        <w:rPr>
          <w:b/>
          <w:bCs/>
          <w:sz w:val="40"/>
          <w:szCs w:val="40"/>
        </w:rPr>
        <w:t xml:space="preserve"> APPLICATION FOR</w:t>
      </w:r>
    </w:p>
    <w:p w:rsidR="009161D3" w14:paraId="1063D730" w14:textId="77777777">
      <w:pPr>
        <w:pStyle w:val="BodyText"/>
        <w:kinsoku w:val="0"/>
        <w:overflowPunct w:val="0"/>
        <w:spacing w:before="1"/>
        <w:ind w:left="769" w:right="1026"/>
        <w:jc w:val="center"/>
        <w:rPr>
          <w:b/>
          <w:bCs/>
          <w:spacing w:val="-2"/>
          <w:sz w:val="40"/>
          <w:szCs w:val="40"/>
        </w:rPr>
      </w:pPr>
      <w:r>
        <w:rPr>
          <w:b/>
          <w:bCs/>
          <w:sz w:val="40"/>
          <w:szCs w:val="40"/>
        </w:rPr>
        <w:t>IMPACT</w:t>
      </w:r>
      <w:r>
        <w:rPr>
          <w:b/>
          <w:bCs/>
          <w:spacing w:val="-17"/>
          <w:sz w:val="40"/>
          <w:szCs w:val="40"/>
        </w:rPr>
        <w:t xml:space="preserve"> </w:t>
      </w:r>
      <w:r>
        <w:rPr>
          <w:b/>
          <w:bCs/>
          <w:sz w:val="40"/>
          <w:szCs w:val="40"/>
        </w:rPr>
        <w:t>AID</w:t>
      </w:r>
      <w:r>
        <w:rPr>
          <w:b/>
          <w:bCs/>
          <w:spacing w:val="-15"/>
          <w:sz w:val="40"/>
          <w:szCs w:val="40"/>
        </w:rPr>
        <w:t xml:space="preserve"> </w:t>
      </w:r>
      <w:r>
        <w:rPr>
          <w:b/>
          <w:bCs/>
          <w:sz w:val="40"/>
          <w:szCs w:val="40"/>
        </w:rPr>
        <w:t>SECTION</w:t>
      </w:r>
      <w:r>
        <w:rPr>
          <w:b/>
          <w:bCs/>
          <w:spacing w:val="-16"/>
          <w:sz w:val="40"/>
          <w:szCs w:val="40"/>
        </w:rPr>
        <w:t xml:space="preserve"> </w:t>
      </w:r>
      <w:r>
        <w:rPr>
          <w:b/>
          <w:bCs/>
          <w:sz w:val="40"/>
          <w:szCs w:val="40"/>
        </w:rPr>
        <w:t>7007(b)</w:t>
      </w:r>
      <w:r>
        <w:rPr>
          <w:b/>
          <w:bCs/>
          <w:spacing w:val="-16"/>
          <w:sz w:val="40"/>
          <w:szCs w:val="40"/>
        </w:rPr>
        <w:t xml:space="preserve"> </w:t>
      </w:r>
      <w:r>
        <w:rPr>
          <w:b/>
          <w:bCs/>
          <w:spacing w:val="-2"/>
          <w:sz w:val="40"/>
          <w:szCs w:val="40"/>
        </w:rPr>
        <w:t>FUNDING</w:t>
      </w:r>
    </w:p>
    <w:p w:rsidR="009161D3" w14:paraId="61430C76" w14:textId="77777777">
      <w:pPr>
        <w:pStyle w:val="BodyText"/>
        <w:kinsoku w:val="0"/>
        <w:overflowPunct w:val="0"/>
        <w:rPr>
          <w:b/>
          <w:bCs/>
          <w:sz w:val="40"/>
          <w:szCs w:val="40"/>
        </w:rPr>
      </w:pPr>
    </w:p>
    <w:p w:rsidR="009161D3" w14:paraId="64420004" w14:textId="77777777">
      <w:pPr>
        <w:pStyle w:val="BodyText"/>
        <w:kinsoku w:val="0"/>
        <w:overflowPunct w:val="0"/>
        <w:ind w:left="1362" w:right="1623"/>
        <w:jc w:val="center"/>
        <w:rPr>
          <w:b/>
          <w:bCs/>
          <w:sz w:val="40"/>
          <w:szCs w:val="40"/>
        </w:rPr>
      </w:pPr>
      <w:r>
        <w:rPr>
          <w:b/>
          <w:bCs/>
          <w:sz w:val="40"/>
          <w:szCs w:val="40"/>
        </w:rPr>
        <w:t>Discretionary</w:t>
      </w:r>
      <w:r>
        <w:rPr>
          <w:b/>
          <w:bCs/>
          <w:spacing w:val="-20"/>
          <w:sz w:val="40"/>
          <w:szCs w:val="40"/>
        </w:rPr>
        <w:t xml:space="preserve"> </w:t>
      </w:r>
      <w:r>
        <w:rPr>
          <w:b/>
          <w:bCs/>
          <w:sz w:val="40"/>
          <w:szCs w:val="40"/>
        </w:rPr>
        <w:t>Construction</w:t>
      </w:r>
      <w:r>
        <w:rPr>
          <w:b/>
          <w:bCs/>
          <w:spacing w:val="-20"/>
          <w:sz w:val="40"/>
          <w:szCs w:val="40"/>
        </w:rPr>
        <w:t xml:space="preserve"> </w:t>
      </w:r>
      <w:r>
        <w:rPr>
          <w:b/>
          <w:bCs/>
          <w:sz w:val="40"/>
          <w:szCs w:val="40"/>
        </w:rPr>
        <w:t>Program ALN 84.041C</w:t>
      </w:r>
    </w:p>
    <w:p w:rsidR="009161D3" w14:paraId="53078640" w14:textId="59FB0896">
      <w:pPr>
        <w:pStyle w:val="BodyText"/>
        <w:kinsoku w:val="0"/>
        <w:overflowPunct w:val="0"/>
        <w:spacing w:line="459" w:lineRule="exact"/>
        <w:ind w:right="259"/>
        <w:jc w:val="center"/>
        <w:rPr>
          <w:b/>
          <w:bCs/>
          <w:color w:val="363636"/>
          <w:spacing w:val="-5"/>
          <w:sz w:val="40"/>
          <w:szCs w:val="40"/>
        </w:rPr>
      </w:pPr>
      <w:r>
        <w:rPr>
          <w:b/>
          <w:bCs/>
          <w:spacing w:val="-2"/>
          <w:sz w:val="40"/>
          <w:szCs w:val="40"/>
        </w:rPr>
        <w:t>Opportunity</w:t>
      </w:r>
      <w:r>
        <w:rPr>
          <w:b/>
          <w:bCs/>
          <w:spacing w:val="-10"/>
          <w:sz w:val="40"/>
          <w:szCs w:val="40"/>
        </w:rPr>
        <w:t xml:space="preserve"> </w:t>
      </w:r>
      <w:r>
        <w:rPr>
          <w:b/>
          <w:bCs/>
          <w:spacing w:val="-2"/>
          <w:sz w:val="40"/>
          <w:szCs w:val="40"/>
        </w:rPr>
        <w:t>Number:</w:t>
      </w:r>
      <w:r>
        <w:rPr>
          <w:b/>
          <w:bCs/>
          <w:spacing w:val="-10"/>
          <w:sz w:val="40"/>
          <w:szCs w:val="40"/>
        </w:rPr>
        <w:t xml:space="preserve"> </w:t>
      </w:r>
      <w:r w:rsidRPr="00DF34D7">
        <w:rPr>
          <w:b/>
          <w:bCs/>
          <w:color w:val="363636"/>
          <w:spacing w:val="-2"/>
          <w:sz w:val="40"/>
          <w:szCs w:val="40"/>
          <w:highlight w:val="yellow"/>
        </w:rPr>
        <w:t>ED-GRANTS-</w:t>
      </w:r>
      <w:r w:rsidR="00AE071B">
        <w:rPr>
          <w:b/>
          <w:bCs/>
          <w:color w:val="363636"/>
          <w:spacing w:val="-2"/>
          <w:sz w:val="40"/>
          <w:szCs w:val="40"/>
          <w:highlight w:val="yellow"/>
        </w:rPr>
        <w:t>xxxxxx</w:t>
      </w:r>
      <w:r w:rsidRPr="00AE071B">
        <w:rPr>
          <w:b/>
          <w:bCs/>
          <w:color w:val="363636"/>
          <w:spacing w:val="-2"/>
          <w:sz w:val="40"/>
          <w:szCs w:val="40"/>
          <w:highlight w:val="yellow"/>
        </w:rPr>
        <w:t>-</w:t>
      </w:r>
      <w:r w:rsidRPr="00AE071B" w:rsidR="00AE071B">
        <w:rPr>
          <w:b/>
          <w:bCs/>
          <w:color w:val="363636"/>
          <w:spacing w:val="-5"/>
          <w:sz w:val="40"/>
          <w:szCs w:val="40"/>
          <w:highlight w:val="yellow"/>
        </w:rPr>
        <w:t>xxx</w:t>
      </w:r>
    </w:p>
    <w:p w:rsidR="009161D3" w14:paraId="62B61532" w14:textId="6D9C7B24">
      <w:pPr>
        <w:pStyle w:val="BodyText"/>
        <w:kinsoku w:val="0"/>
        <w:overflowPunct w:val="0"/>
        <w:spacing w:before="7"/>
        <w:rPr>
          <w:b/>
          <w:bCs/>
          <w:sz w:val="7"/>
          <w:szCs w:val="7"/>
        </w:rPr>
      </w:pPr>
      <w:r>
        <w:rPr>
          <w:noProof/>
        </w:rPr>
        <mc:AlternateContent>
          <mc:Choice Requires="wps">
            <w:drawing>
              <wp:anchor distT="0" distB="0" distL="0" distR="0" simplePos="0" relativeHeight="251658240" behindDoc="0" locked="0" layoutInCell="0" allowOverlap="1">
                <wp:simplePos x="0" y="0"/>
                <wp:positionH relativeFrom="page">
                  <wp:posOffset>3343910</wp:posOffset>
                </wp:positionH>
                <wp:positionV relativeFrom="paragraph">
                  <wp:posOffset>71120</wp:posOffset>
                </wp:positionV>
                <wp:extent cx="1143000" cy="1155700"/>
                <wp:effectExtent l="0" t="0" r="0" b="0"/>
                <wp:wrapTopAndBottom/>
                <wp:docPr id="87570578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0" cy="1155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3353BA6B">
                            <w:pPr>
                              <w:widowControl/>
                              <w:autoSpaceDE/>
                              <w:autoSpaceDN/>
                              <w:adjustRightInd/>
                              <w:spacing w:line="1820" w:lineRule="atLeast"/>
                              <w:rPr>
                                <w:sz w:val="24"/>
                                <w:szCs w:val="24"/>
                              </w:rPr>
                            </w:pPr>
                            <w:r>
                              <w:rPr>
                                <w:noProof/>
                              </w:rPr>
                              <w:drawing>
                                <wp:inline distT="0" distB="0" distL="0" distR="0">
                                  <wp:extent cx="1133475" cy="1152525"/>
                                  <wp:effectExtent l="0" t="0" r="0" b="0"/>
                                  <wp:docPr id="725898274" name="Picture 1"/>
                                  <wp:cNvGraphicFramePr/>
                                  <a:graphic xmlns:a="http://schemas.openxmlformats.org/drawingml/2006/main">
                                    <a:graphicData uri="http://schemas.openxmlformats.org/drawingml/2006/picture">
                                      <pic:pic xmlns:pic="http://schemas.openxmlformats.org/drawingml/2006/picture">
                                        <pic:nvPicPr>
                                          <pic:cNvPr id="725898274" name="Picture 2"/>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52525"/>
                                          </a:xfrm>
                                          <a:prstGeom prst="rect">
                                            <a:avLst/>
                                          </a:prstGeom>
                                          <a:noFill/>
                                          <a:ln>
                                            <a:noFill/>
                                          </a:ln>
                                        </pic:spPr>
                                      </pic:pic>
                                    </a:graphicData>
                                  </a:graphic>
                                </wp:inline>
                              </w:drawing>
                            </w:r>
                          </w:p>
                          <w:p w:rsidR="009161D3"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90pt;height:91pt;margin-top:5.6pt;margin-left:263.3pt;mso-height-percent:0;mso-height-relative:page;mso-position-horizontal-relative:page;mso-width-percent:0;mso-width-relative:page;mso-wrap-distance-bottom:0;mso-wrap-distance-left:0;mso-wrap-distance-right:0;mso-wrap-distance-top:0;mso-wrap-style:square;position:absolute;visibility:visible;v-text-anchor:top;z-index:251659264" o:allowincell="f" filled="f" stroked="f">
                <v:textbox inset="0,0,0,0">
                  <w:txbxContent>
                    <w:p w:rsidR="009161D3" w14:paraId="281B853E" w14:textId="3353BA6B">
                      <w:pPr>
                        <w:widowControl/>
                        <w:autoSpaceDE/>
                        <w:autoSpaceDN/>
                        <w:adjustRightInd/>
                        <w:spacing w:line="1820" w:lineRule="atLeast"/>
                        <w:rPr>
                          <w:sz w:val="24"/>
                          <w:szCs w:val="24"/>
                        </w:rPr>
                      </w:pPr>
                      <w:drawing>
                        <wp:inline distT="0" distB="0" distL="0" distR="0">
                          <wp:extent cx="1133475" cy="115252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52525"/>
                                  </a:xfrm>
                                  <a:prstGeom prst="rect">
                                    <a:avLst/>
                                  </a:prstGeom>
                                  <a:noFill/>
                                  <a:ln>
                                    <a:noFill/>
                                  </a:ln>
                                </pic:spPr>
                              </pic:pic>
                            </a:graphicData>
                          </a:graphic>
                        </wp:inline>
                      </w:drawing>
                    </w:p>
                    <w:p w:rsidR="009161D3" w14:paraId="42D36BD9" w14:textId="77777777">
                      <w:pPr>
                        <w:rPr>
                          <w:sz w:val="24"/>
                          <w:szCs w:val="24"/>
                        </w:rPr>
                      </w:pPr>
                    </w:p>
                  </w:txbxContent>
                </v:textbox>
                <w10:wrap type="topAndBottom"/>
              </v:rect>
            </w:pict>
          </mc:Fallback>
        </mc:AlternateContent>
      </w:r>
    </w:p>
    <w:p w:rsidR="009161D3" w14:paraId="7E581818" w14:textId="0E855789">
      <w:pPr>
        <w:pStyle w:val="BodyText"/>
        <w:kinsoku w:val="0"/>
        <w:overflowPunct w:val="0"/>
        <w:spacing w:before="123" w:line="570" w:lineRule="atLeast"/>
        <w:ind w:left="2145" w:right="2404"/>
        <w:jc w:val="center"/>
        <w:rPr>
          <w:sz w:val="28"/>
          <w:szCs w:val="28"/>
        </w:rPr>
      </w:pPr>
      <w:r>
        <w:rPr>
          <w:sz w:val="28"/>
          <w:szCs w:val="28"/>
        </w:rPr>
        <w:t>PROGRAM</w:t>
      </w:r>
      <w:r>
        <w:rPr>
          <w:spacing w:val="-18"/>
          <w:sz w:val="28"/>
          <w:szCs w:val="28"/>
        </w:rPr>
        <w:t xml:space="preserve"> </w:t>
      </w:r>
      <w:r>
        <w:rPr>
          <w:sz w:val="28"/>
          <w:szCs w:val="28"/>
        </w:rPr>
        <w:t>CONTACT</w:t>
      </w:r>
      <w:r>
        <w:rPr>
          <w:spacing w:val="-17"/>
          <w:sz w:val="28"/>
          <w:szCs w:val="28"/>
        </w:rPr>
        <w:t xml:space="preserve"> </w:t>
      </w:r>
      <w:r>
        <w:rPr>
          <w:sz w:val="28"/>
          <w:szCs w:val="28"/>
        </w:rPr>
        <w:t xml:space="preserve">INFORMATION </w:t>
      </w:r>
    </w:p>
    <w:p w:rsidR="009161D3" w14:paraId="14A1575E" w14:textId="77777777">
      <w:pPr>
        <w:pStyle w:val="BodyText"/>
        <w:kinsoku w:val="0"/>
        <w:overflowPunct w:val="0"/>
        <w:spacing w:before="121"/>
        <w:ind w:right="259"/>
        <w:jc w:val="center"/>
        <w:rPr>
          <w:color w:val="0000FF"/>
          <w:spacing w:val="-2"/>
          <w:sz w:val="28"/>
          <w:szCs w:val="28"/>
        </w:rPr>
      </w:pPr>
      <w:r>
        <w:rPr>
          <w:sz w:val="28"/>
          <w:szCs w:val="28"/>
        </w:rPr>
        <w:t>Email:</w:t>
      </w:r>
      <w:r>
        <w:rPr>
          <w:spacing w:val="-11"/>
          <w:sz w:val="28"/>
          <w:szCs w:val="28"/>
        </w:rPr>
        <w:t xml:space="preserve"> </w:t>
      </w:r>
      <w:hyperlink r:id="rId9" w:history="1">
        <w:r>
          <w:rPr>
            <w:color w:val="0000FF"/>
            <w:spacing w:val="-2"/>
            <w:sz w:val="28"/>
            <w:szCs w:val="28"/>
            <w:u w:val="single"/>
          </w:rPr>
          <w:t>Impact.Aid@ed.gov</w:t>
        </w:r>
      </w:hyperlink>
    </w:p>
    <w:p w:rsidR="009161D3" w14:paraId="0CA1745D" w14:textId="77777777">
      <w:pPr>
        <w:pStyle w:val="BodyText"/>
        <w:kinsoku w:val="0"/>
        <w:overflowPunct w:val="0"/>
        <w:spacing w:before="231"/>
        <w:rPr>
          <w:sz w:val="32"/>
          <w:szCs w:val="32"/>
        </w:rPr>
      </w:pPr>
    </w:p>
    <w:p w:rsidR="009161D3" w14:paraId="28F9C4A4" w14:textId="05320581">
      <w:pPr>
        <w:pStyle w:val="Heading1"/>
        <w:kinsoku w:val="0"/>
        <w:overflowPunct w:val="0"/>
        <w:spacing w:before="0"/>
        <w:ind w:left="769" w:right="1026"/>
        <w:jc w:val="center"/>
        <w:rPr>
          <w:spacing w:val="-4"/>
        </w:rPr>
      </w:pPr>
      <w:r>
        <w:t>Closing</w:t>
      </w:r>
      <w:r>
        <w:rPr>
          <w:spacing w:val="-3"/>
        </w:rPr>
        <w:t xml:space="preserve"> </w:t>
      </w:r>
      <w:r>
        <w:t>Date:</w:t>
      </w:r>
      <w:r>
        <w:rPr>
          <w:spacing w:val="-3"/>
        </w:rPr>
        <w:t xml:space="preserve"> </w:t>
      </w:r>
      <w:r>
        <w:t>11:59</w:t>
      </w:r>
      <w:r>
        <w:rPr>
          <w:spacing w:val="-3"/>
        </w:rPr>
        <w:t xml:space="preserve"> </w:t>
      </w:r>
      <w:r>
        <w:t>p.m.</w:t>
      </w:r>
      <w:r>
        <w:rPr>
          <w:spacing w:val="-3"/>
        </w:rPr>
        <w:t xml:space="preserve"> </w:t>
      </w:r>
      <w:r>
        <w:t>EDT,</w:t>
      </w:r>
      <w:r>
        <w:rPr>
          <w:spacing w:val="-3"/>
        </w:rPr>
        <w:t xml:space="preserve"> </w:t>
      </w:r>
      <w:r w:rsidR="00AE071B">
        <w:rPr>
          <w:highlight w:val="yellow"/>
        </w:rPr>
        <w:t>xxx xx,</w:t>
      </w:r>
      <w:r w:rsidRPr="00DF34D7">
        <w:rPr>
          <w:spacing w:val="-3"/>
          <w:highlight w:val="yellow"/>
        </w:rPr>
        <w:t xml:space="preserve"> </w:t>
      </w:r>
      <w:r w:rsidRPr="00DF34D7">
        <w:rPr>
          <w:spacing w:val="-4"/>
          <w:highlight w:val="yellow"/>
        </w:rPr>
        <w:t>202</w:t>
      </w:r>
      <w:r w:rsidRPr="009875A6" w:rsidR="00AE071B">
        <w:rPr>
          <w:spacing w:val="-4"/>
          <w:highlight w:val="yellow"/>
        </w:rPr>
        <w:t>5</w:t>
      </w:r>
    </w:p>
    <w:p w:rsidR="009161D3" w14:paraId="10F98B8B" w14:textId="77777777">
      <w:pPr>
        <w:pStyle w:val="Heading1"/>
        <w:kinsoku w:val="0"/>
        <w:overflowPunct w:val="0"/>
        <w:spacing w:before="0"/>
        <w:ind w:left="769" w:right="1026"/>
        <w:jc w:val="center"/>
        <w:rPr>
          <w:spacing w:val="-4"/>
        </w:rPr>
        <w:sectPr>
          <w:type w:val="continuous"/>
          <w:pgSz w:w="12240" w:h="15840"/>
          <w:pgMar w:top="660" w:right="960" w:bottom="280" w:left="1220" w:header="720" w:footer="720" w:gutter="0"/>
          <w:cols w:space="720"/>
          <w:noEndnote/>
        </w:sectPr>
      </w:pPr>
    </w:p>
    <w:p w:rsidR="009161D3" w14:paraId="506AFD4E" w14:textId="77777777">
      <w:pPr>
        <w:pStyle w:val="BodyText"/>
        <w:kinsoku w:val="0"/>
        <w:overflowPunct w:val="0"/>
        <w:spacing w:before="80"/>
        <w:ind w:left="220"/>
        <w:jc w:val="both"/>
        <w:rPr>
          <w:b/>
          <w:bCs/>
          <w:spacing w:val="-2"/>
          <w:sz w:val="22"/>
          <w:szCs w:val="22"/>
        </w:rPr>
      </w:pPr>
      <w:r>
        <w:rPr>
          <w:b/>
          <w:bCs/>
          <w:sz w:val="22"/>
          <w:szCs w:val="22"/>
        </w:rPr>
        <w:t>Paperwork</w:t>
      </w:r>
      <w:r>
        <w:rPr>
          <w:b/>
          <w:bCs/>
          <w:spacing w:val="-12"/>
          <w:sz w:val="22"/>
          <w:szCs w:val="22"/>
        </w:rPr>
        <w:t xml:space="preserve"> </w:t>
      </w:r>
      <w:r>
        <w:rPr>
          <w:b/>
          <w:bCs/>
          <w:sz w:val="22"/>
          <w:szCs w:val="22"/>
        </w:rPr>
        <w:t>Burden</w:t>
      </w:r>
      <w:r>
        <w:rPr>
          <w:b/>
          <w:bCs/>
          <w:spacing w:val="-12"/>
          <w:sz w:val="22"/>
          <w:szCs w:val="22"/>
        </w:rPr>
        <w:t xml:space="preserve"> </w:t>
      </w:r>
      <w:r>
        <w:rPr>
          <w:b/>
          <w:bCs/>
          <w:spacing w:val="-2"/>
          <w:sz w:val="22"/>
          <w:szCs w:val="22"/>
        </w:rPr>
        <w:t>Statement</w:t>
      </w:r>
    </w:p>
    <w:p w:rsidR="009161D3" w14:paraId="338480D0" w14:textId="77777777">
      <w:pPr>
        <w:pStyle w:val="BodyText"/>
        <w:kinsoku w:val="0"/>
        <w:overflowPunct w:val="0"/>
        <w:spacing w:before="216"/>
        <w:rPr>
          <w:b/>
          <w:bCs/>
          <w:sz w:val="22"/>
          <w:szCs w:val="22"/>
        </w:rPr>
      </w:pPr>
    </w:p>
    <w:p w:rsidR="009161D3" w14:paraId="7D4E7F7B" w14:textId="3236B65F">
      <w:pPr>
        <w:pStyle w:val="BodyText"/>
        <w:kinsoku w:val="0"/>
        <w:overflowPunct w:val="0"/>
        <w:spacing w:before="1"/>
        <w:ind w:left="218" w:right="476" w:firstLine="1"/>
        <w:jc w:val="both"/>
        <w:rPr>
          <w:sz w:val="20"/>
          <w:szCs w:val="20"/>
        </w:rPr>
      </w:pPr>
      <w:r>
        <w:rPr>
          <w:sz w:val="20"/>
          <w:szCs w:val="20"/>
        </w:rPr>
        <w:t>According to the Paperwork reduction Act</w:t>
      </w:r>
      <w:r>
        <w:rPr>
          <w:spacing w:val="-1"/>
          <w:sz w:val="20"/>
          <w:szCs w:val="20"/>
        </w:rPr>
        <w:t xml:space="preserve"> </w:t>
      </w:r>
      <w:r>
        <w:rPr>
          <w:sz w:val="20"/>
          <w:szCs w:val="20"/>
        </w:rPr>
        <w:t>of 1995,</w:t>
      </w:r>
      <w:r>
        <w:rPr>
          <w:spacing w:val="-1"/>
          <w:sz w:val="20"/>
          <w:szCs w:val="20"/>
        </w:rPr>
        <w:t xml:space="preserve"> </w:t>
      </w:r>
      <w:r>
        <w:rPr>
          <w:sz w:val="20"/>
          <w:szCs w:val="20"/>
        </w:rPr>
        <w:t>no persons</w:t>
      </w:r>
      <w:r>
        <w:rPr>
          <w:spacing w:val="-1"/>
          <w:sz w:val="20"/>
          <w:szCs w:val="20"/>
        </w:rPr>
        <w:t xml:space="preserve"> </w:t>
      </w:r>
      <w:r>
        <w:rPr>
          <w:sz w:val="20"/>
          <w:szCs w:val="20"/>
        </w:rPr>
        <w:t>are</w:t>
      </w:r>
      <w:r>
        <w:rPr>
          <w:spacing w:val="-1"/>
          <w:sz w:val="20"/>
          <w:szCs w:val="20"/>
        </w:rPr>
        <w:t xml:space="preserve"> </w:t>
      </w:r>
      <w:r>
        <w:rPr>
          <w:sz w:val="20"/>
          <w:szCs w:val="20"/>
        </w:rPr>
        <w:t>required to respond to a collection</w:t>
      </w:r>
      <w:r>
        <w:rPr>
          <w:spacing w:val="-2"/>
          <w:sz w:val="20"/>
          <w:szCs w:val="20"/>
        </w:rPr>
        <w:t xml:space="preserve"> </w:t>
      </w:r>
      <w:r>
        <w:rPr>
          <w:sz w:val="20"/>
          <w:szCs w:val="20"/>
        </w:rPr>
        <w:t>of</w:t>
      </w:r>
      <w:r>
        <w:rPr>
          <w:spacing w:val="-4"/>
          <w:sz w:val="20"/>
          <w:szCs w:val="20"/>
        </w:rPr>
        <w:t xml:space="preserve"> </w:t>
      </w:r>
      <w:r>
        <w:rPr>
          <w:sz w:val="20"/>
          <w:szCs w:val="20"/>
        </w:rPr>
        <w:t>information unless such collection displays a valid OMB control number. The valid OMB control number for this information collection</w:t>
      </w:r>
      <w:r>
        <w:rPr>
          <w:spacing w:val="-4"/>
          <w:sz w:val="20"/>
          <w:szCs w:val="20"/>
        </w:rPr>
        <w:t xml:space="preserve"> </w:t>
      </w:r>
      <w:r>
        <w:rPr>
          <w:sz w:val="20"/>
          <w:szCs w:val="20"/>
        </w:rPr>
        <w:t>is</w:t>
      </w:r>
      <w:r>
        <w:rPr>
          <w:spacing w:val="-4"/>
          <w:sz w:val="20"/>
          <w:szCs w:val="20"/>
        </w:rPr>
        <w:t xml:space="preserve"> </w:t>
      </w:r>
      <w:r w:rsidRPr="00DF34D7">
        <w:rPr>
          <w:sz w:val="20"/>
          <w:szCs w:val="20"/>
          <w:highlight w:val="yellow"/>
        </w:rPr>
        <w:t>1810</w:t>
      </w:r>
      <w:r w:rsidRPr="00AE071B">
        <w:rPr>
          <w:sz w:val="20"/>
          <w:szCs w:val="20"/>
          <w:highlight w:val="yellow"/>
        </w:rPr>
        <w:t>-</w:t>
      </w:r>
      <w:r w:rsidRPr="00AE071B" w:rsidR="00AE071B">
        <w:rPr>
          <w:sz w:val="20"/>
          <w:szCs w:val="20"/>
          <w:highlight w:val="yellow"/>
        </w:rPr>
        <w:t>xxxx</w:t>
      </w:r>
      <w:r w:rsidRPr="00AE071B">
        <w:rPr>
          <w:sz w:val="20"/>
          <w:szCs w:val="20"/>
          <w:highlight w:val="yellow"/>
        </w:rPr>
        <w:t>.</w:t>
      </w:r>
      <w:r>
        <w:rPr>
          <w:spacing w:val="-4"/>
          <w:sz w:val="20"/>
          <w:szCs w:val="20"/>
        </w:rPr>
        <w:t xml:space="preserve"> </w:t>
      </w:r>
      <w:r>
        <w:rPr>
          <w:sz w:val="20"/>
          <w:szCs w:val="20"/>
        </w:rPr>
        <w:t>Public</w:t>
      </w:r>
      <w:r>
        <w:rPr>
          <w:spacing w:val="-3"/>
          <w:sz w:val="20"/>
          <w:szCs w:val="20"/>
        </w:rPr>
        <w:t xml:space="preserve"> </w:t>
      </w:r>
      <w:r>
        <w:rPr>
          <w:sz w:val="20"/>
          <w:szCs w:val="20"/>
        </w:rPr>
        <w:t>reporting</w:t>
      </w:r>
      <w:r>
        <w:rPr>
          <w:spacing w:val="-4"/>
          <w:sz w:val="20"/>
          <w:szCs w:val="20"/>
        </w:rPr>
        <w:t xml:space="preserve"> </w:t>
      </w:r>
      <w:r>
        <w:rPr>
          <w:sz w:val="20"/>
          <w:szCs w:val="20"/>
        </w:rPr>
        <w:t>burden</w:t>
      </w:r>
      <w:r>
        <w:rPr>
          <w:spacing w:val="-5"/>
          <w:sz w:val="20"/>
          <w:szCs w:val="20"/>
        </w:rPr>
        <w:t xml:space="preserve"> </w:t>
      </w:r>
      <w:r>
        <w:rPr>
          <w:sz w:val="20"/>
          <w:szCs w:val="20"/>
        </w:rPr>
        <w:t>for</w:t>
      </w:r>
      <w:r>
        <w:rPr>
          <w:spacing w:val="-3"/>
          <w:sz w:val="20"/>
          <w:szCs w:val="20"/>
        </w:rPr>
        <w:t xml:space="preserve"> </w:t>
      </w:r>
      <w:r>
        <w:rPr>
          <w:sz w:val="20"/>
          <w:szCs w:val="20"/>
        </w:rPr>
        <w:t>this</w:t>
      </w:r>
      <w:r>
        <w:rPr>
          <w:spacing w:val="-3"/>
          <w:sz w:val="20"/>
          <w:szCs w:val="20"/>
        </w:rPr>
        <w:t xml:space="preserve"> </w:t>
      </w:r>
      <w:r>
        <w:rPr>
          <w:sz w:val="20"/>
          <w:szCs w:val="20"/>
        </w:rPr>
        <w:t>collection</w:t>
      </w:r>
      <w:r>
        <w:rPr>
          <w:spacing w:val="-4"/>
          <w:sz w:val="20"/>
          <w:szCs w:val="20"/>
        </w:rPr>
        <w:t xml:space="preserve"> </w:t>
      </w:r>
      <w:r>
        <w:rPr>
          <w:sz w:val="20"/>
          <w:szCs w:val="20"/>
        </w:rPr>
        <w:t>of</w:t>
      </w:r>
      <w:r>
        <w:rPr>
          <w:spacing w:val="-4"/>
          <w:sz w:val="20"/>
          <w:szCs w:val="20"/>
        </w:rPr>
        <w:t xml:space="preserve"> </w:t>
      </w:r>
      <w:r>
        <w:rPr>
          <w:sz w:val="20"/>
          <w:szCs w:val="20"/>
        </w:rPr>
        <w:t>information</w:t>
      </w:r>
      <w:r>
        <w:rPr>
          <w:spacing w:val="-4"/>
          <w:sz w:val="20"/>
          <w:szCs w:val="20"/>
        </w:rPr>
        <w:t xml:space="preserve"> </w:t>
      </w:r>
      <w:r>
        <w:rPr>
          <w:sz w:val="20"/>
          <w:szCs w:val="20"/>
        </w:rPr>
        <w:t>is</w:t>
      </w:r>
      <w:r>
        <w:rPr>
          <w:spacing w:val="-3"/>
          <w:sz w:val="20"/>
          <w:szCs w:val="20"/>
        </w:rPr>
        <w:t xml:space="preserve"> </w:t>
      </w:r>
      <w:r>
        <w:rPr>
          <w:sz w:val="20"/>
          <w:szCs w:val="20"/>
        </w:rPr>
        <w:t>estimated</w:t>
      </w:r>
      <w:r>
        <w:rPr>
          <w:spacing w:val="-3"/>
          <w:sz w:val="20"/>
          <w:szCs w:val="20"/>
        </w:rPr>
        <w:t xml:space="preserve"> </w:t>
      </w:r>
      <w:r>
        <w:rPr>
          <w:sz w:val="20"/>
          <w:szCs w:val="20"/>
        </w:rPr>
        <w:t>to</w:t>
      </w:r>
      <w:r>
        <w:rPr>
          <w:spacing w:val="-4"/>
          <w:sz w:val="20"/>
          <w:szCs w:val="20"/>
        </w:rPr>
        <w:t xml:space="preserve"> </w:t>
      </w:r>
      <w:r>
        <w:rPr>
          <w:sz w:val="20"/>
          <w:szCs w:val="20"/>
        </w:rPr>
        <w:t>average</w:t>
      </w:r>
      <w:r>
        <w:rPr>
          <w:spacing w:val="-4"/>
          <w:sz w:val="20"/>
          <w:szCs w:val="20"/>
        </w:rPr>
        <w:t xml:space="preserve"> </w:t>
      </w:r>
      <w:r>
        <w:rPr>
          <w:sz w:val="20"/>
          <w:szCs w:val="20"/>
        </w:rPr>
        <w:t>6</w:t>
      </w:r>
      <w:r>
        <w:rPr>
          <w:spacing w:val="-5"/>
          <w:sz w:val="20"/>
          <w:szCs w:val="20"/>
        </w:rPr>
        <w:t xml:space="preserve"> </w:t>
      </w:r>
      <w:r>
        <w:rPr>
          <w:sz w:val="20"/>
          <w:szCs w:val="20"/>
        </w:rPr>
        <w:t>hours</w:t>
      </w:r>
      <w:r>
        <w:rPr>
          <w:spacing w:val="-4"/>
          <w:sz w:val="20"/>
          <w:szCs w:val="20"/>
        </w:rPr>
        <w:t xml:space="preserve"> </w:t>
      </w:r>
      <w:r>
        <w:rPr>
          <w:sz w:val="20"/>
          <w:szCs w:val="20"/>
        </w:rPr>
        <w:t>per response, including the time</w:t>
      </w:r>
      <w:r>
        <w:rPr>
          <w:spacing w:val="-1"/>
          <w:sz w:val="20"/>
          <w:szCs w:val="20"/>
        </w:rPr>
        <w:t xml:space="preserve"> </w:t>
      </w:r>
      <w:r>
        <w:rPr>
          <w:sz w:val="20"/>
          <w:szCs w:val="20"/>
        </w:rPr>
        <w:t>for reviewing instructions, searching existing data</w:t>
      </w:r>
      <w:r>
        <w:rPr>
          <w:spacing w:val="-1"/>
          <w:sz w:val="20"/>
          <w:szCs w:val="20"/>
        </w:rPr>
        <w:t xml:space="preserve"> </w:t>
      </w:r>
      <w:r>
        <w:rPr>
          <w:sz w:val="20"/>
          <w:szCs w:val="20"/>
        </w:rPr>
        <w:t xml:space="preserve">resources, </w:t>
      </w:r>
      <w:r>
        <w:rPr>
          <w:sz w:val="20"/>
          <w:szCs w:val="20"/>
        </w:rPr>
        <w:t>gathering</w:t>
      </w:r>
      <w:r>
        <w:rPr>
          <w:sz w:val="20"/>
          <w:szCs w:val="20"/>
        </w:rPr>
        <w:t xml:space="preserve"> and maintaining the data needed, and completing and reviewing the collection of information. The obligation to respond to this collection is required to obtain or retain benefits. Send comments regarding</w:t>
      </w:r>
      <w:r>
        <w:rPr>
          <w:spacing w:val="40"/>
          <w:sz w:val="20"/>
          <w:szCs w:val="20"/>
        </w:rPr>
        <w:t xml:space="preserve"> </w:t>
      </w:r>
      <w:r>
        <w:rPr>
          <w:sz w:val="20"/>
          <w:szCs w:val="20"/>
        </w:rPr>
        <w:t>the burden estimate or any other aspect of</w:t>
      </w:r>
      <w:r>
        <w:rPr>
          <w:spacing w:val="-8"/>
          <w:sz w:val="20"/>
          <w:szCs w:val="20"/>
        </w:rPr>
        <w:t xml:space="preserve"> </w:t>
      </w:r>
      <w:r>
        <w:rPr>
          <w:sz w:val="20"/>
          <w:szCs w:val="20"/>
        </w:rPr>
        <w:t>this</w:t>
      </w:r>
      <w:r>
        <w:rPr>
          <w:spacing w:val="-8"/>
          <w:sz w:val="20"/>
          <w:szCs w:val="20"/>
        </w:rPr>
        <w:t xml:space="preserve"> </w:t>
      </w:r>
      <w:r>
        <w:rPr>
          <w:sz w:val="20"/>
          <w:szCs w:val="20"/>
        </w:rPr>
        <w:t>collection</w:t>
      </w:r>
      <w:r>
        <w:rPr>
          <w:spacing w:val="-9"/>
          <w:sz w:val="20"/>
          <w:szCs w:val="20"/>
        </w:rPr>
        <w:t xml:space="preserve"> </w:t>
      </w:r>
      <w:r>
        <w:rPr>
          <w:sz w:val="20"/>
          <w:szCs w:val="20"/>
        </w:rPr>
        <w:t>of</w:t>
      </w:r>
      <w:r>
        <w:rPr>
          <w:spacing w:val="-8"/>
          <w:sz w:val="20"/>
          <w:szCs w:val="20"/>
        </w:rPr>
        <w:t xml:space="preserve"> </w:t>
      </w:r>
      <w:r>
        <w:rPr>
          <w:sz w:val="20"/>
          <w:szCs w:val="20"/>
        </w:rPr>
        <w:t>information,</w:t>
      </w:r>
      <w:r>
        <w:rPr>
          <w:spacing w:val="-8"/>
          <w:sz w:val="20"/>
          <w:szCs w:val="20"/>
        </w:rPr>
        <w:t xml:space="preserve"> </w:t>
      </w:r>
      <w:r>
        <w:rPr>
          <w:sz w:val="20"/>
          <w:szCs w:val="20"/>
        </w:rPr>
        <w:t>including</w:t>
      </w:r>
      <w:r>
        <w:rPr>
          <w:spacing w:val="-7"/>
          <w:sz w:val="20"/>
          <w:szCs w:val="20"/>
        </w:rPr>
        <w:t xml:space="preserve"> </w:t>
      </w:r>
      <w:r>
        <w:rPr>
          <w:sz w:val="20"/>
          <w:szCs w:val="20"/>
        </w:rPr>
        <w:t>suggestions</w:t>
      </w:r>
      <w:r>
        <w:rPr>
          <w:spacing w:val="-8"/>
          <w:sz w:val="20"/>
          <w:szCs w:val="20"/>
        </w:rPr>
        <w:t xml:space="preserve"> </w:t>
      </w:r>
      <w:r>
        <w:rPr>
          <w:sz w:val="20"/>
          <w:szCs w:val="20"/>
        </w:rPr>
        <w:t>for</w:t>
      </w:r>
      <w:r>
        <w:rPr>
          <w:spacing w:val="-9"/>
          <w:sz w:val="20"/>
          <w:szCs w:val="20"/>
        </w:rPr>
        <w:t xml:space="preserve"> </w:t>
      </w:r>
      <w:r>
        <w:rPr>
          <w:sz w:val="20"/>
          <w:szCs w:val="20"/>
        </w:rPr>
        <w:t>reducing</w:t>
      </w:r>
      <w:r>
        <w:rPr>
          <w:spacing w:val="-7"/>
          <w:sz w:val="20"/>
          <w:szCs w:val="20"/>
        </w:rPr>
        <w:t xml:space="preserve"> </w:t>
      </w:r>
      <w:r>
        <w:rPr>
          <w:sz w:val="20"/>
          <w:szCs w:val="20"/>
        </w:rPr>
        <w:t>this</w:t>
      </w:r>
      <w:r>
        <w:rPr>
          <w:spacing w:val="-9"/>
          <w:sz w:val="20"/>
          <w:szCs w:val="20"/>
        </w:rPr>
        <w:t xml:space="preserve"> </w:t>
      </w:r>
      <w:r>
        <w:rPr>
          <w:sz w:val="20"/>
          <w:szCs w:val="20"/>
        </w:rPr>
        <w:t>burden,</w:t>
      </w:r>
      <w:r>
        <w:rPr>
          <w:spacing w:val="-8"/>
          <w:sz w:val="20"/>
          <w:szCs w:val="20"/>
        </w:rPr>
        <w:t xml:space="preserve"> </w:t>
      </w:r>
      <w:r>
        <w:rPr>
          <w:sz w:val="20"/>
          <w:szCs w:val="20"/>
        </w:rPr>
        <w:t>to</w:t>
      </w:r>
      <w:r>
        <w:rPr>
          <w:spacing w:val="-7"/>
          <w:sz w:val="20"/>
          <w:szCs w:val="20"/>
        </w:rPr>
        <w:t xml:space="preserve"> </w:t>
      </w:r>
      <w:r>
        <w:rPr>
          <w:sz w:val="20"/>
          <w:szCs w:val="20"/>
        </w:rPr>
        <w:t>the</w:t>
      </w:r>
      <w:r>
        <w:rPr>
          <w:spacing w:val="-9"/>
          <w:sz w:val="20"/>
          <w:szCs w:val="20"/>
        </w:rPr>
        <w:t xml:space="preserve"> </w:t>
      </w:r>
      <w:r>
        <w:rPr>
          <w:sz w:val="20"/>
          <w:szCs w:val="20"/>
        </w:rPr>
        <w:t>U.S.</w:t>
      </w:r>
      <w:r>
        <w:rPr>
          <w:spacing w:val="-9"/>
          <w:sz w:val="20"/>
          <w:szCs w:val="20"/>
        </w:rPr>
        <w:t xml:space="preserve"> </w:t>
      </w:r>
      <w:r>
        <w:rPr>
          <w:sz w:val="20"/>
          <w:szCs w:val="20"/>
        </w:rPr>
        <w:t>Department</w:t>
      </w:r>
      <w:r>
        <w:rPr>
          <w:spacing w:val="-9"/>
          <w:sz w:val="20"/>
          <w:szCs w:val="20"/>
        </w:rPr>
        <w:t xml:space="preserve"> </w:t>
      </w:r>
      <w:r>
        <w:rPr>
          <w:sz w:val="20"/>
          <w:szCs w:val="20"/>
        </w:rPr>
        <w:t>of</w:t>
      </w:r>
      <w:r>
        <w:rPr>
          <w:spacing w:val="-8"/>
          <w:sz w:val="20"/>
          <w:szCs w:val="20"/>
        </w:rPr>
        <w:t xml:space="preserve"> </w:t>
      </w:r>
      <w:r>
        <w:rPr>
          <w:sz w:val="20"/>
          <w:szCs w:val="20"/>
        </w:rPr>
        <w:t>Education, 400</w:t>
      </w:r>
      <w:r>
        <w:rPr>
          <w:spacing w:val="-6"/>
          <w:sz w:val="20"/>
          <w:szCs w:val="20"/>
        </w:rPr>
        <w:t xml:space="preserve"> </w:t>
      </w:r>
      <w:r>
        <w:rPr>
          <w:sz w:val="20"/>
          <w:szCs w:val="20"/>
        </w:rPr>
        <w:t>Maryland</w:t>
      </w:r>
      <w:r>
        <w:rPr>
          <w:spacing w:val="-7"/>
          <w:sz w:val="20"/>
          <w:szCs w:val="20"/>
        </w:rPr>
        <w:t xml:space="preserve"> </w:t>
      </w:r>
      <w:r>
        <w:rPr>
          <w:sz w:val="20"/>
          <w:szCs w:val="20"/>
        </w:rPr>
        <w:t>Ave.,</w:t>
      </w:r>
      <w:r>
        <w:rPr>
          <w:spacing w:val="-6"/>
          <w:sz w:val="20"/>
          <w:szCs w:val="20"/>
        </w:rPr>
        <w:t xml:space="preserve"> </w:t>
      </w:r>
      <w:r>
        <w:rPr>
          <w:sz w:val="20"/>
          <w:szCs w:val="20"/>
        </w:rPr>
        <w:t>SW,</w:t>
      </w:r>
      <w:r>
        <w:rPr>
          <w:spacing w:val="-6"/>
          <w:sz w:val="20"/>
          <w:szCs w:val="20"/>
        </w:rPr>
        <w:t xml:space="preserve"> </w:t>
      </w:r>
      <w:r>
        <w:rPr>
          <w:sz w:val="20"/>
          <w:szCs w:val="20"/>
        </w:rPr>
        <w:t>Washington,</w:t>
      </w:r>
      <w:r>
        <w:rPr>
          <w:spacing w:val="-6"/>
          <w:sz w:val="20"/>
          <w:szCs w:val="20"/>
        </w:rPr>
        <w:t xml:space="preserve"> </w:t>
      </w:r>
      <w:r>
        <w:rPr>
          <w:sz w:val="20"/>
          <w:szCs w:val="20"/>
        </w:rPr>
        <w:t>DC</w:t>
      </w:r>
      <w:r>
        <w:rPr>
          <w:spacing w:val="-7"/>
          <w:sz w:val="20"/>
          <w:szCs w:val="20"/>
        </w:rPr>
        <w:t xml:space="preserve"> </w:t>
      </w:r>
      <w:r>
        <w:rPr>
          <w:sz w:val="20"/>
          <w:szCs w:val="20"/>
        </w:rPr>
        <w:t>20210-4537</w:t>
      </w:r>
      <w:r>
        <w:rPr>
          <w:spacing w:val="-6"/>
          <w:sz w:val="20"/>
          <w:szCs w:val="20"/>
        </w:rPr>
        <w:t xml:space="preserve"> </w:t>
      </w:r>
      <w:r>
        <w:rPr>
          <w:sz w:val="20"/>
          <w:szCs w:val="20"/>
        </w:rPr>
        <w:t>or</w:t>
      </w:r>
      <w:r>
        <w:rPr>
          <w:spacing w:val="-6"/>
          <w:sz w:val="20"/>
          <w:szCs w:val="20"/>
        </w:rPr>
        <w:t xml:space="preserve"> </w:t>
      </w:r>
      <w:r>
        <w:rPr>
          <w:sz w:val="20"/>
          <w:szCs w:val="20"/>
        </w:rPr>
        <w:t>email</w:t>
      </w:r>
      <w:r>
        <w:rPr>
          <w:spacing w:val="-6"/>
          <w:sz w:val="20"/>
          <w:szCs w:val="20"/>
        </w:rPr>
        <w:t xml:space="preserve"> </w:t>
      </w:r>
      <w:hyperlink r:id="rId10" w:history="1">
        <w:r w:rsidRPr="00562CC4" w:rsidR="009875A6">
          <w:rPr>
            <w:rStyle w:val="Hyperlink"/>
            <w:sz w:val="20"/>
            <w:szCs w:val="20"/>
            <w:highlight w:val="yellow"/>
          </w:rPr>
          <w:t>Jacqueline.Bass@ed.gov.</w:t>
        </w:r>
      </w:hyperlink>
      <w:r>
        <w:rPr>
          <w:sz w:val="20"/>
          <w:szCs w:val="20"/>
        </w:rPr>
        <w:t xml:space="preserve"> Please do not return completed applications to this address.</w:t>
      </w:r>
    </w:p>
    <w:p w:rsidR="009161D3" w14:paraId="477D7C4E" w14:textId="77777777">
      <w:pPr>
        <w:pStyle w:val="BodyText"/>
        <w:kinsoku w:val="0"/>
        <w:overflowPunct w:val="0"/>
        <w:spacing w:before="1"/>
        <w:rPr>
          <w:sz w:val="20"/>
          <w:szCs w:val="20"/>
        </w:rPr>
      </w:pPr>
    </w:p>
    <w:p w:rsidR="009161D3" w14:paraId="3416A875" w14:textId="77777777">
      <w:pPr>
        <w:pStyle w:val="BodyText"/>
        <w:kinsoku w:val="0"/>
        <w:overflowPunct w:val="0"/>
        <w:ind w:left="220" w:right="476" w:hanging="1"/>
        <w:jc w:val="both"/>
        <w:rPr>
          <w:spacing w:val="-2"/>
          <w:sz w:val="20"/>
          <w:szCs w:val="20"/>
        </w:rPr>
      </w:pPr>
      <w:r>
        <w:rPr>
          <w:b/>
          <w:bCs/>
          <w:sz w:val="20"/>
          <w:szCs w:val="20"/>
        </w:rPr>
        <w:t>If</w:t>
      </w:r>
      <w:r>
        <w:rPr>
          <w:b/>
          <w:bCs/>
          <w:spacing w:val="-7"/>
          <w:sz w:val="20"/>
          <w:szCs w:val="20"/>
        </w:rPr>
        <w:t xml:space="preserve"> </w:t>
      </w:r>
      <w:r>
        <w:rPr>
          <w:b/>
          <w:bCs/>
          <w:sz w:val="20"/>
          <w:szCs w:val="20"/>
        </w:rPr>
        <w:t>you</w:t>
      </w:r>
      <w:r>
        <w:rPr>
          <w:b/>
          <w:bCs/>
          <w:spacing w:val="-9"/>
          <w:sz w:val="20"/>
          <w:szCs w:val="20"/>
        </w:rPr>
        <w:t xml:space="preserve"> </w:t>
      </w:r>
      <w:r>
        <w:rPr>
          <w:b/>
          <w:bCs/>
          <w:sz w:val="20"/>
          <w:szCs w:val="20"/>
        </w:rPr>
        <w:t>have</w:t>
      </w:r>
      <w:r>
        <w:rPr>
          <w:b/>
          <w:bCs/>
          <w:spacing w:val="-8"/>
          <w:sz w:val="20"/>
          <w:szCs w:val="20"/>
        </w:rPr>
        <w:t xml:space="preserve"> </w:t>
      </w:r>
      <w:r>
        <w:rPr>
          <w:b/>
          <w:bCs/>
          <w:sz w:val="20"/>
          <w:szCs w:val="20"/>
        </w:rPr>
        <w:t>comments</w:t>
      </w:r>
      <w:r>
        <w:rPr>
          <w:b/>
          <w:bCs/>
          <w:spacing w:val="-9"/>
          <w:sz w:val="20"/>
          <w:szCs w:val="20"/>
        </w:rPr>
        <w:t xml:space="preserve"> </w:t>
      </w:r>
      <w:r>
        <w:rPr>
          <w:b/>
          <w:bCs/>
          <w:sz w:val="20"/>
          <w:szCs w:val="20"/>
        </w:rPr>
        <w:t>or</w:t>
      </w:r>
      <w:r>
        <w:rPr>
          <w:b/>
          <w:bCs/>
          <w:spacing w:val="-8"/>
          <w:sz w:val="20"/>
          <w:szCs w:val="20"/>
        </w:rPr>
        <w:t xml:space="preserve"> </w:t>
      </w:r>
      <w:r>
        <w:rPr>
          <w:b/>
          <w:bCs/>
          <w:sz w:val="20"/>
          <w:szCs w:val="20"/>
        </w:rPr>
        <w:t>concerns</w:t>
      </w:r>
      <w:r>
        <w:rPr>
          <w:b/>
          <w:bCs/>
          <w:spacing w:val="-9"/>
          <w:sz w:val="20"/>
          <w:szCs w:val="20"/>
        </w:rPr>
        <w:t xml:space="preserve"> </w:t>
      </w:r>
      <w:r>
        <w:rPr>
          <w:b/>
          <w:bCs/>
          <w:sz w:val="20"/>
          <w:szCs w:val="20"/>
        </w:rPr>
        <w:t>regarding</w:t>
      </w:r>
      <w:r>
        <w:rPr>
          <w:b/>
          <w:bCs/>
          <w:spacing w:val="-7"/>
          <w:sz w:val="20"/>
          <w:szCs w:val="20"/>
        </w:rPr>
        <w:t xml:space="preserve"> </w:t>
      </w:r>
      <w:r>
        <w:rPr>
          <w:b/>
          <w:bCs/>
          <w:sz w:val="20"/>
          <w:szCs w:val="20"/>
        </w:rPr>
        <w:t>the</w:t>
      </w:r>
      <w:r>
        <w:rPr>
          <w:b/>
          <w:bCs/>
          <w:spacing w:val="-8"/>
          <w:sz w:val="20"/>
          <w:szCs w:val="20"/>
        </w:rPr>
        <w:t xml:space="preserve"> </w:t>
      </w:r>
      <w:r>
        <w:rPr>
          <w:b/>
          <w:bCs/>
          <w:sz w:val="20"/>
          <w:szCs w:val="20"/>
        </w:rPr>
        <w:t>status</w:t>
      </w:r>
      <w:r>
        <w:rPr>
          <w:b/>
          <w:bCs/>
          <w:spacing w:val="-9"/>
          <w:sz w:val="20"/>
          <w:szCs w:val="20"/>
        </w:rPr>
        <w:t xml:space="preserve"> </w:t>
      </w:r>
      <w:r>
        <w:rPr>
          <w:b/>
          <w:bCs/>
          <w:sz w:val="20"/>
          <w:szCs w:val="20"/>
        </w:rPr>
        <w:t>of</w:t>
      </w:r>
      <w:r>
        <w:rPr>
          <w:b/>
          <w:bCs/>
          <w:spacing w:val="-9"/>
          <w:sz w:val="20"/>
          <w:szCs w:val="20"/>
        </w:rPr>
        <w:t xml:space="preserve"> </w:t>
      </w:r>
      <w:r>
        <w:rPr>
          <w:b/>
          <w:bCs/>
          <w:sz w:val="20"/>
          <w:szCs w:val="20"/>
        </w:rPr>
        <w:t>your</w:t>
      </w:r>
      <w:r>
        <w:rPr>
          <w:b/>
          <w:bCs/>
          <w:spacing w:val="-8"/>
          <w:sz w:val="20"/>
          <w:szCs w:val="20"/>
        </w:rPr>
        <w:t xml:space="preserve"> </w:t>
      </w:r>
      <w:r>
        <w:rPr>
          <w:b/>
          <w:bCs/>
          <w:sz w:val="20"/>
          <w:szCs w:val="20"/>
        </w:rPr>
        <w:t>individual</w:t>
      </w:r>
      <w:r>
        <w:rPr>
          <w:b/>
          <w:bCs/>
          <w:spacing w:val="-9"/>
          <w:sz w:val="20"/>
          <w:szCs w:val="20"/>
        </w:rPr>
        <w:t xml:space="preserve"> </w:t>
      </w:r>
      <w:r>
        <w:rPr>
          <w:b/>
          <w:bCs/>
          <w:sz w:val="20"/>
          <w:szCs w:val="20"/>
        </w:rPr>
        <w:t>submission</w:t>
      </w:r>
      <w:r>
        <w:rPr>
          <w:b/>
          <w:bCs/>
          <w:spacing w:val="-9"/>
          <w:sz w:val="20"/>
          <w:szCs w:val="20"/>
        </w:rPr>
        <w:t xml:space="preserve"> </w:t>
      </w:r>
      <w:r>
        <w:rPr>
          <w:b/>
          <w:bCs/>
          <w:sz w:val="20"/>
          <w:szCs w:val="20"/>
        </w:rPr>
        <w:t>of</w:t>
      </w:r>
      <w:r>
        <w:rPr>
          <w:b/>
          <w:bCs/>
          <w:spacing w:val="-4"/>
          <w:sz w:val="20"/>
          <w:szCs w:val="20"/>
        </w:rPr>
        <w:t xml:space="preserve"> </w:t>
      </w:r>
      <w:r>
        <w:rPr>
          <w:b/>
          <w:bCs/>
          <w:sz w:val="20"/>
          <w:szCs w:val="20"/>
        </w:rPr>
        <w:t>this</w:t>
      </w:r>
      <w:r>
        <w:rPr>
          <w:b/>
          <w:bCs/>
          <w:spacing w:val="-4"/>
          <w:sz w:val="20"/>
          <w:szCs w:val="20"/>
        </w:rPr>
        <w:t xml:space="preserve"> </w:t>
      </w:r>
      <w:r>
        <w:rPr>
          <w:b/>
          <w:bCs/>
          <w:sz w:val="20"/>
          <w:szCs w:val="20"/>
        </w:rPr>
        <w:t>application</w:t>
      </w:r>
      <w:r>
        <w:rPr>
          <w:sz w:val="20"/>
          <w:szCs w:val="20"/>
        </w:rPr>
        <w:t>,</w:t>
      </w:r>
      <w:r>
        <w:rPr>
          <w:spacing w:val="-5"/>
          <w:sz w:val="20"/>
          <w:szCs w:val="20"/>
        </w:rPr>
        <w:t xml:space="preserve"> </w:t>
      </w:r>
      <w:r>
        <w:rPr>
          <w:sz w:val="20"/>
          <w:szCs w:val="20"/>
        </w:rPr>
        <w:t xml:space="preserve">please </w:t>
      </w:r>
      <w:r>
        <w:rPr>
          <w:spacing w:val="-2"/>
          <w:sz w:val="20"/>
          <w:szCs w:val="20"/>
        </w:rPr>
        <w:t>contact:</w:t>
      </w:r>
    </w:p>
    <w:p w:rsidR="009161D3" w14:paraId="64496E76" w14:textId="77777777">
      <w:pPr>
        <w:pStyle w:val="BodyText"/>
        <w:kinsoku w:val="0"/>
        <w:overflowPunct w:val="0"/>
        <w:rPr>
          <w:sz w:val="20"/>
          <w:szCs w:val="20"/>
        </w:rPr>
      </w:pPr>
    </w:p>
    <w:p w:rsidR="009161D3" w14:paraId="701F9C86" w14:textId="3334B826">
      <w:pPr>
        <w:pStyle w:val="BodyText"/>
        <w:kinsoku w:val="0"/>
        <w:overflowPunct w:val="0"/>
        <w:ind w:left="220"/>
        <w:rPr>
          <w:spacing w:val="-2"/>
          <w:sz w:val="20"/>
          <w:szCs w:val="20"/>
        </w:rPr>
      </w:pPr>
      <w:r>
        <w:rPr>
          <w:sz w:val="20"/>
          <w:szCs w:val="20"/>
        </w:rPr>
        <w:t>Jacqueline</w:t>
      </w:r>
      <w:r w:rsidR="00B03A33">
        <w:rPr>
          <w:sz w:val="20"/>
          <w:szCs w:val="20"/>
        </w:rPr>
        <w:t xml:space="preserve"> </w:t>
      </w:r>
      <w:r w:rsidR="00864967">
        <w:rPr>
          <w:sz w:val="20"/>
          <w:szCs w:val="20"/>
        </w:rPr>
        <w:t>Bass</w:t>
      </w:r>
      <w:r>
        <w:rPr>
          <w:sz w:val="20"/>
          <w:szCs w:val="20"/>
        </w:rPr>
        <w:t>,</w:t>
      </w:r>
      <w:r>
        <w:rPr>
          <w:spacing w:val="-8"/>
          <w:sz w:val="20"/>
          <w:szCs w:val="20"/>
        </w:rPr>
        <w:t xml:space="preserve"> </w:t>
      </w:r>
      <w:r>
        <w:rPr>
          <w:sz w:val="20"/>
          <w:szCs w:val="20"/>
        </w:rPr>
        <w:t>Competition</w:t>
      </w:r>
      <w:r>
        <w:rPr>
          <w:spacing w:val="-9"/>
          <w:sz w:val="20"/>
          <w:szCs w:val="20"/>
        </w:rPr>
        <w:t xml:space="preserve"> </w:t>
      </w:r>
      <w:r>
        <w:rPr>
          <w:spacing w:val="-2"/>
          <w:sz w:val="20"/>
          <w:szCs w:val="20"/>
        </w:rPr>
        <w:t>Manager</w:t>
      </w:r>
    </w:p>
    <w:p w:rsidR="009161D3" w14:paraId="07C4C3F5" w14:textId="1FB89AF6">
      <w:pPr>
        <w:pStyle w:val="BodyText"/>
        <w:kinsoku w:val="0"/>
        <w:overflowPunct w:val="0"/>
        <w:spacing w:before="1"/>
        <w:ind w:left="220" w:right="7431" w:hanging="1"/>
        <w:rPr>
          <w:spacing w:val="-2"/>
          <w:sz w:val="20"/>
          <w:szCs w:val="20"/>
        </w:rPr>
      </w:pPr>
      <w:r>
        <w:rPr>
          <w:sz w:val="20"/>
          <w:szCs w:val="20"/>
        </w:rPr>
        <w:t>U.S.</w:t>
      </w:r>
      <w:r>
        <w:rPr>
          <w:spacing w:val="-13"/>
          <w:sz w:val="20"/>
          <w:szCs w:val="20"/>
        </w:rPr>
        <w:t xml:space="preserve"> </w:t>
      </w:r>
      <w:r>
        <w:rPr>
          <w:sz w:val="20"/>
          <w:szCs w:val="20"/>
        </w:rPr>
        <w:t>Department</w:t>
      </w:r>
      <w:r>
        <w:rPr>
          <w:spacing w:val="-12"/>
          <w:sz w:val="20"/>
          <w:szCs w:val="20"/>
        </w:rPr>
        <w:t xml:space="preserve"> </w:t>
      </w:r>
      <w:r>
        <w:rPr>
          <w:sz w:val="20"/>
          <w:szCs w:val="20"/>
        </w:rPr>
        <w:t>of</w:t>
      </w:r>
      <w:r>
        <w:rPr>
          <w:spacing w:val="-13"/>
          <w:sz w:val="20"/>
          <w:szCs w:val="20"/>
        </w:rPr>
        <w:t xml:space="preserve"> </w:t>
      </w:r>
      <w:r>
        <w:rPr>
          <w:sz w:val="20"/>
          <w:szCs w:val="20"/>
        </w:rPr>
        <w:t xml:space="preserve">Education 400 Maryland Avenue SW Washington, DC 20202-6200 </w:t>
      </w:r>
      <w:hyperlink r:id="rId11" w:history="1">
        <w:r w:rsidRPr="0072140E" w:rsidR="006D3E34">
          <w:rPr>
            <w:rStyle w:val="Hyperlink"/>
            <w:spacing w:val="-2"/>
            <w:sz w:val="20"/>
            <w:szCs w:val="20"/>
            <w:highlight w:val="yellow"/>
          </w:rPr>
          <w:t>Jacqueline.Bass@ed.gov</w:t>
        </w:r>
      </w:hyperlink>
    </w:p>
    <w:p w:rsidR="009161D3" w14:paraId="229E4A79" w14:textId="77777777">
      <w:pPr>
        <w:pStyle w:val="BodyText"/>
        <w:kinsoku w:val="0"/>
        <w:overflowPunct w:val="0"/>
        <w:spacing w:before="56"/>
        <w:rPr>
          <w:sz w:val="20"/>
          <w:szCs w:val="20"/>
        </w:rPr>
      </w:pPr>
    </w:p>
    <w:p w:rsidR="009161D3" w:rsidP="00AE071B" w14:paraId="1F1C4CDE" w14:textId="79AB9ECE">
      <w:pPr>
        <w:pStyle w:val="BodyText"/>
        <w:kinsoku w:val="0"/>
        <w:overflowPunct w:val="0"/>
        <w:ind w:left="220"/>
        <w:rPr>
          <w:sz w:val="22"/>
          <w:szCs w:val="22"/>
        </w:rPr>
        <w:sectPr>
          <w:footerReference w:type="default" r:id="rId12"/>
          <w:pgSz w:w="12240" w:h="15840"/>
          <w:pgMar w:top="1620" w:right="960" w:bottom="460" w:left="1220" w:header="0" w:footer="262" w:gutter="0"/>
          <w:cols w:space="720"/>
          <w:noEndnote/>
        </w:sectPr>
      </w:pPr>
      <w:r>
        <w:rPr>
          <w:sz w:val="20"/>
          <w:szCs w:val="20"/>
        </w:rPr>
        <w:t>Note:</w:t>
      </w:r>
      <w:r>
        <w:rPr>
          <w:spacing w:val="-7"/>
          <w:sz w:val="20"/>
          <w:szCs w:val="20"/>
        </w:rPr>
        <w:t xml:space="preserve"> </w:t>
      </w:r>
      <w:r>
        <w:rPr>
          <w:sz w:val="20"/>
          <w:szCs w:val="20"/>
        </w:rPr>
        <w:t>Please</w:t>
      </w:r>
      <w:r>
        <w:rPr>
          <w:spacing w:val="-7"/>
          <w:sz w:val="20"/>
          <w:szCs w:val="20"/>
        </w:rPr>
        <w:t xml:space="preserve"> </w:t>
      </w:r>
      <w:r>
        <w:rPr>
          <w:sz w:val="20"/>
          <w:szCs w:val="20"/>
        </w:rPr>
        <w:t>do</w:t>
      </w:r>
      <w:r>
        <w:rPr>
          <w:spacing w:val="-5"/>
          <w:sz w:val="20"/>
          <w:szCs w:val="20"/>
        </w:rPr>
        <w:t xml:space="preserve"> </w:t>
      </w:r>
      <w:r>
        <w:rPr>
          <w:sz w:val="20"/>
          <w:szCs w:val="20"/>
        </w:rPr>
        <w:t>not</w:t>
      </w:r>
      <w:r>
        <w:rPr>
          <w:spacing w:val="-5"/>
          <w:sz w:val="20"/>
          <w:szCs w:val="20"/>
        </w:rPr>
        <w:t xml:space="preserve"> </w:t>
      </w:r>
      <w:r>
        <w:rPr>
          <w:sz w:val="20"/>
          <w:szCs w:val="20"/>
        </w:rPr>
        <w:t>return</w:t>
      </w:r>
      <w:r>
        <w:rPr>
          <w:spacing w:val="-4"/>
          <w:sz w:val="20"/>
          <w:szCs w:val="20"/>
        </w:rPr>
        <w:t xml:space="preserve"> </w:t>
      </w:r>
      <w:r>
        <w:rPr>
          <w:sz w:val="20"/>
          <w:szCs w:val="20"/>
        </w:rPr>
        <w:t>the</w:t>
      </w:r>
      <w:r>
        <w:rPr>
          <w:spacing w:val="-7"/>
          <w:sz w:val="20"/>
          <w:szCs w:val="20"/>
        </w:rPr>
        <w:t xml:space="preserve"> </w:t>
      </w:r>
      <w:r>
        <w:rPr>
          <w:sz w:val="20"/>
          <w:szCs w:val="20"/>
        </w:rPr>
        <w:t>completed</w:t>
      </w:r>
      <w:r>
        <w:rPr>
          <w:spacing w:val="-4"/>
          <w:sz w:val="20"/>
          <w:szCs w:val="20"/>
        </w:rPr>
        <w:t xml:space="preserve"> </w:t>
      </w:r>
      <w:r>
        <w:rPr>
          <w:sz w:val="20"/>
          <w:szCs w:val="20"/>
        </w:rPr>
        <w:t>application</w:t>
      </w:r>
      <w:r>
        <w:rPr>
          <w:spacing w:val="-5"/>
          <w:sz w:val="20"/>
          <w:szCs w:val="20"/>
        </w:rPr>
        <w:t xml:space="preserve"> </w:t>
      </w:r>
      <w:r>
        <w:rPr>
          <w:sz w:val="20"/>
          <w:szCs w:val="20"/>
        </w:rPr>
        <w:t>to</w:t>
      </w:r>
      <w:r>
        <w:rPr>
          <w:spacing w:val="-4"/>
          <w:sz w:val="20"/>
          <w:szCs w:val="20"/>
        </w:rPr>
        <w:t xml:space="preserve"> </w:t>
      </w:r>
      <w:r>
        <w:rPr>
          <w:sz w:val="20"/>
          <w:szCs w:val="20"/>
        </w:rPr>
        <w:t>this</w:t>
      </w:r>
      <w:r>
        <w:rPr>
          <w:spacing w:val="-5"/>
          <w:sz w:val="20"/>
          <w:szCs w:val="20"/>
        </w:rPr>
        <w:t xml:space="preserve"> </w:t>
      </w:r>
      <w:r>
        <w:rPr>
          <w:spacing w:val="-2"/>
          <w:sz w:val="20"/>
          <w:szCs w:val="20"/>
        </w:rPr>
        <w:t>addres</w:t>
      </w:r>
      <w:r w:rsidR="00AE071B">
        <w:rPr>
          <w:spacing w:val="-2"/>
          <w:sz w:val="20"/>
          <w:szCs w:val="20"/>
        </w:rPr>
        <w:t>s.</w:t>
      </w:r>
    </w:p>
    <w:p w:rsidR="009161D3" w:rsidP="00AE071B" w14:paraId="1BBDAF67" w14:textId="77777777">
      <w:pPr>
        <w:pStyle w:val="Heading1"/>
        <w:kinsoku w:val="0"/>
        <w:overflowPunct w:val="0"/>
        <w:ind w:left="0"/>
        <w:rPr>
          <w:spacing w:val="-2"/>
        </w:rPr>
      </w:pPr>
      <w:bookmarkStart w:id="0" w:name="Electronic_Application_Submission_Checkl"/>
      <w:bookmarkStart w:id="1" w:name="_bookmark9"/>
      <w:bookmarkEnd w:id="0"/>
      <w:bookmarkEnd w:id="1"/>
      <w:r>
        <w:t>Electronic</w:t>
      </w:r>
      <w:r>
        <w:rPr>
          <w:spacing w:val="-22"/>
        </w:rPr>
        <w:t xml:space="preserve"> </w:t>
      </w:r>
      <w:r>
        <w:t>Application</w:t>
      </w:r>
      <w:r>
        <w:rPr>
          <w:spacing w:val="-15"/>
        </w:rPr>
        <w:t xml:space="preserve"> </w:t>
      </w:r>
      <w:r>
        <w:t>Submission</w:t>
      </w:r>
      <w:r>
        <w:rPr>
          <w:spacing w:val="-9"/>
        </w:rPr>
        <w:t xml:space="preserve"> </w:t>
      </w:r>
      <w:r>
        <w:rPr>
          <w:spacing w:val="-2"/>
        </w:rPr>
        <w:t>Checklist</w:t>
      </w:r>
    </w:p>
    <w:p w:rsidR="009161D3" w14:paraId="56FEB239" w14:textId="77777777">
      <w:pPr>
        <w:pStyle w:val="BodyText"/>
        <w:kinsoku w:val="0"/>
        <w:overflowPunct w:val="0"/>
        <w:spacing w:before="120"/>
        <w:ind w:left="220" w:right="533"/>
        <w:rPr>
          <w:color w:val="000000"/>
        </w:rPr>
      </w:pPr>
      <w:r>
        <w:t>We recommend that your electronic application be organized in the following manner and include</w:t>
      </w:r>
      <w:r>
        <w:rPr>
          <w:spacing w:val="-4"/>
        </w:rPr>
        <w:t xml:space="preserve"> </w:t>
      </w:r>
      <w:r>
        <w:t>the</w:t>
      </w:r>
      <w:r>
        <w:rPr>
          <w:spacing w:val="-3"/>
        </w:rPr>
        <w:t xml:space="preserve"> </w:t>
      </w:r>
      <w:r>
        <w:t>following</w:t>
      </w:r>
      <w:r>
        <w:rPr>
          <w:spacing w:val="-3"/>
        </w:rPr>
        <w:t xml:space="preserve"> </w:t>
      </w:r>
      <w:r>
        <w:t>parts</w:t>
      </w:r>
      <w:r>
        <w:rPr>
          <w:spacing w:val="-3"/>
        </w:rPr>
        <w:t xml:space="preserve"> </w:t>
      </w:r>
      <w:r>
        <w:t>to</w:t>
      </w:r>
      <w:r>
        <w:rPr>
          <w:spacing w:val="-3"/>
        </w:rPr>
        <w:t xml:space="preserve"> </w:t>
      </w:r>
      <w:r>
        <w:t>expedite</w:t>
      </w:r>
      <w:r>
        <w:rPr>
          <w:spacing w:val="-3"/>
        </w:rPr>
        <w:t xml:space="preserve"> </w:t>
      </w:r>
      <w:r>
        <w:t>the</w:t>
      </w:r>
      <w:r>
        <w:rPr>
          <w:spacing w:val="-3"/>
        </w:rPr>
        <w:t xml:space="preserve"> </w:t>
      </w:r>
      <w:r>
        <w:t>review</w:t>
      </w:r>
      <w:r>
        <w:rPr>
          <w:spacing w:val="-5"/>
        </w:rPr>
        <w:t xml:space="preserve"> </w:t>
      </w:r>
      <w:r>
        <w:t>process.</w:t>
      </w:r>
      <w:r>
        <w:rPr>
          <w:spacing w:val="-5"/>
        </w:rPr>
        <w:t xml:space="preserve"> </w:t>
      </w:r>
      <w:r>
        <w:t>Instructions</w:t>
      </w:r>
      <w:r>
        <w:rPr>
          <w:spacing w:val="-4"/>
        </w:rPr>
        <w:t xml:space="preserve"> </w:t>
      </w:r>
      <w:r>
        <w:t>for</w:t>
      </w:r>
      <w:r>
        <w:rPr>
          <w:spacing w:val="-4"/>
        </w:rPr>
        <w:t xml:space="preserve"> </w:t>
      </w:r>
      <w:r>
        <w:t>all</w:t>
      </w:r>
      <w:r>
        <w:rPr>
          <w:spacing w:val="-3"/>
        </w:rPr>
        <w:t xml:space="preserve"> </w:t>
      </w:r>
      <w:r>
        <w:t>parts</w:t>
      </w:r>
      <w:r>
        <w:rPr>
          <w:spacing w:val="-4"/>
        </w:rPr>
        <w:t xml:space="preserve"> </w:t>
      </w:r>
      <w:r>
        <w:t>and</w:t>
      </w:r>
      <w:r>
        <w:rPr>
          <w:spacing w:val="-3"/>
        </w:rPr>
        <w:t xml:space="preserve"> </w:t>
      </w:r>
      <w:r>
        <w:t>forms</w:t>
      </w:r>
      <w:r>
        <w:rPr>
          <w:spacing w:val="-3"/>
        </w:rPr>
        <w:t xml:space="preserve"> </w:t>
      </w:r>
      <w:r>
        <w:t xml:space="preserve">of the application are found either on the following pages of the application package, individually for each form on Grants.gov, or on the Impact Aid website at: </w:t>
      </w:r>
      <w:hyperlink r:id="rId13" w:history="1">
        <w:r>
          <w:rPr>
            <w:color w:val="0000FF"/>
            <w:u w:val="single"/>
          </w:rPr>
          <w:t>https://impactaid.ed.gov/resources/</w:t>
        </w:r>
      </w:hyperlink>
      <w:r>
        <w:rPr>
          <w:color w:val="000000"/>
        </w:rPr>
        <w:t>. Closely review the notes on each instruction page for document location and upload information.</w:t>
      </w:r>
    </w:p>
    <w:p w:rsidR="009161D3" w14:paraId="04080A34" w14:textId="77777777">
      <w:pPr>
        <w:pStyle w:val="Heading4"/>
        <w:kinsoku w:val="0"/>
        <w:overflowPunct w:val="0"/>
        <w:spacing w:before="184"/>
        <w:ind w:right="533"/>
      </w:pPr>
      <w:r>
        <w:t>Note: Please do not attach any pictures, narratives, supporting files, or application components to any forms unless it is specifically required by the instructions for the individual section of the application. Although several forms accept attachments, the Department</w:t>
      </w:r>
      <w:r>
        <w:rPr>
          <w:spacing w:val="-3"/>
        </w:rPr>
        <w:t xml:space="preserve"> </w:t>
      </w:r>
      <w:r>
        <w:t>of</w:t>
      </w:r>
      <w:r>
        <w:rPr>
          <w:spacing w:val="-3"/>
        </w:rPr>
        <w:t xml:space="preserve"> </w:t>
      </w:r>
      <w:r>
        <w:t>Education</w:t>
      </w:r>
      <w:r>
        <w:rPr>
          <w:spacing w:val="-4"/>
        </w:rPr>
        <w:t xml:space="preserve"> </w:t>
      </w:r>
      <w:r>
        <w:t>will</w:t>
      </w:r>
      <w:r>
        <w:rPr>
          <w:spacing w:val="-3"/>
        </w:rPr>
        <w:t xml:space="preserve"> </w:t>
      </w:r>
      <w:r>
        <w:t>only</w:t>
      </w:r>
      <w:r>
        <w:rPr>
          <w:spacing w:val="-5"/>
        </w:rPr>
        <w:t xml:space="preserve"> </w:t>
      </w:r>
      <w:r>
        <w:t>review</w:t>
      </w:r>
      <w:r>
        <w:rPr>
          <w:spacing w:val="-4"/>
        </w:rPr>
        <w:t xml:space="preserve"> </w:t>
      </w:r>
      <w:r>
        <w:t>materials/files</w:t>
      </w:r>
      <w:r>
        <w:rPr>
          <w:spacing w:val="-3"/>
        </w:rPr>
        <w:t xml:space="preserve"> </w:t>
      </w:r>
      <w:r>
        <w:t>attached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 instructions provided within this application package.</w:t>
      </w:r>
    </w:p>
    <w:p w:rsidR="009161D3" w14:paraId="437C2A08" w14:textId="77777777">
      <w:pPr>
        <w:pStyle w:val="BodyText"/>
        <w:kinsoku w:val="0"/>
        <w:overflowPunct w:val="0"/>
        <w:spacing w:before="184"/>
        <w:ind w:left="220" w:right="533"/>
        <w:rPr>
          <w:i/>
          <w:iCs/>
          <w:spacing w:val="-2"/>
        </w:rPr>
      </w:pPr>
      <w:r>
        <w:rPr>
          <w:i/>
          <w:iCs/>
        </w:rPr>
        <w:t>Review</w:t>
      </w:r>
      <w:r>
        <w:rPr>
          <w:i/>
          <w:iCs/>
          <w:spacing w:val="-4"/>
        </w:rPr>
        <w:t xml:space="preserve"> </w:t>
      </w:r>
      <w:r>
        <w:rPr>
          <w:i/>
          <w:iCs/>
        </w:rPr>
        <w:t>your</w:t>
      </w:r>
      <w:r>
        <w:rPr>
          <w:i/>
          <w:iCs/>
          <w:spacing w:val="-4"/>
        </w:rPr>
        <w:t xml:space="preserve"> </w:t>
      </w:r>
      <w:r>
        <w:rPr>
          <w:i/>
          <w:iCs/>
        </w:rPr>
        <w:t>electronic</w:t>
      </w:r>
      <w:r>
        <w:rPr>
          <w:i/>
          <w:iCs/>
          <w:spacing w:val="-3"/>
        </w:rPr>
        <w:t xml:space="preserve"> </w:t>
      </w:r>
      <w:r>
        <w:rPr>
          <w:i/>
          <w:iCs/>
        </w:rPr>
        <w:t>application</w:t>
      </w:r>
      <w:r>
        <w:rPr>
          <w:i/>
          <w:iCs/>
          <w:spacing w:val="-3"/>
        </w:rPr>
        <w:t xml:space="preserve"> </w:t>
      </w:r>
      <w:r>
        <w:rPr>
          <w:i/>
          <w:iCs/>
        </w:rPr>
        <w:t>to</w:t>
      </w:r>
      <w:r>
        <w:rPr>
          <w:i/>
          <w:iCs/>
          <w:spacing w:val="-5"/>
        </w:rPr>
        <w:t xml:space="preserve"> </w:t>
      </w:r>
      <w:r>
        <w:rPr>
          <w:i/>
          <w:iCs/>
        </w:rPr>
        <w:t>ensure</w:t>
      </w:r>
      <w:r>
        <w:rPr>
          <w:i/>
          <w:iCs/>
          <w:spacing w:val="-3"/>
        </w:rPr>
        <w:t xml:space="preserve"> </w:t>
      </w:r>
      <w:r>
        <w:rPr>
          <w:i/>
          <w:iCs/>
        </w:rPr>
        <w:t>you</w:t>
      </w:r>
      <w:r>
        <w:rPr>
          <w:i/>
          <w:iCs/>
          <w:spacing w:val="-5"/>
        </w:rPr>
        <w:t xml:space="preserve"> </w:t>
      </w:r>
      <w:r>
        <w:rPr>
          <w:i/>
          <w:iCs/>
        </w:rPr>
        <w:t>have</w:t>
      </w:r>
      <w:r>
        <w:rPr>
          <w:i/>
          <w:iCs/>
          <w:spacing w:val="-3"/>
        </w:rPr>
        <w:t xml:space="preserve"> </w:t>
      </w:r>
      <w:r>
        <w:rPr>
          <w:i/>
          <w:iCs/>
        </w:rPr>
        <w:t>completed</w:t>
      </w:r>
      <w:r>
        <w:rPr>
          <w:i/>
          <w:iCs/>
          <w:spacing w:val="-3"/>
        </w:rPr>
        <w:t xml:space="preserve"> </w:t>
      </w:r>
      <w:r>
        <w:rPr>
          <w:i/>
          <w:iCs/>
        </w:rPr>
        <w:t>the</w:t>
      </w:r>
      <w:r>
        <w:rPr>
          <w:i/>
          <w:iCs/>
          <w:spacing w:val="-5"/>
        </w:rPr>
        <w:t xml:space="preserve"> </w:t>
      </w:r>
      <w:r>
        <w:rPr>
          <w:i/>
          <w:iCs/>
        </w:rPr>
        <w:t>following</w:t>
      </w:r>
      <w:r>
        <w:rPr>
          <w:i/>
          <w:iCs/>
          <w:spacing w:val="-3"/>
        </w:rPr>
        <w:t xml:space="preserve"> </w:t>
      </w:r>
      <w:r>
        <w:rPr>
          <w:i/>
          <w:iCs/>
        </w:rPr>
        <w:t>forms</w:t>
      </w:r>
      <w:r>
        <w:rPr>
          <w:i/>
          <w:iCs/>
          <w:spacing w:val="-3"/>
        </w:rPr>
        <w:t xml:space="preserve"> </w:t>
      </w:r>
      <w:r>
        <w:rPr>
          <w:i/>
          <w:iCs/>
        </w:rPr>
        <w:t xml:space="preserve">and </w:t>
      </w:r>
      <w:r>
        <w:rPr>
          <w:i/>
          <w:iCs/>
          <w:spacing w:val="-2"/>
        </w:rPr>
        <w:t>sections:</w:t>
      </w:r>
    </w:p>
    <w:p w:rsidR="009161D3" w14:paraId="0D655724" w14:textId="77777777">
      <w:pPr>
        <w:pStyle w:val="Heading4"/>
        <w:kinsoku w:val="0"/>
        <w:overflowPunct w:val="0"/>
        <w:spacing w:before="184"/>
        <w:rPr>
          <w:spacing w:val="-2"/>
        </w:rPr>
      </w:pPr>
      <w:r>
        <w:t>Part</w:t>
      </w:r>
      <w:r>
        <w:rPr>
          <w:spacing w:val="-2"/>
        </w:rPr>
        <w:t xml:space="preserve"> </w:t>
      </w:r>
      <w:r>
        <w:t>1:</w:t>
      </w:r>
      <w:r>
        <w:rPr>
          <w:spacing w:val="58"/>
        </w:rPr>
        <w:t xml:space="preserve"> </w:t>
      </w:r>
      <w:r>
        <w:t>Preliminary</w:t>
      </w:r>
      <w:r>
        <w:rPr>
          <w:spacing w:val="-1"/>
        </w:rPr>
        <w:t xml:space="preserve"> </w:t>
      </w:r>
      <w:r>
        <w:rPr>
          <w:spacing w:val="-2"/>
        </w:rPr>
        <w:t>Documents</w:t>
      </w:r>
    </w:p>
    <w:p w:rsidR="009161D3" w14:paraId="03CCB894" w14:textId="77777777">
      <w:pPr>
        <w:pStyle w:val="ListParagraph"/>
        <w:numPr>
          <w:ilvl w:val="0"/>
          <w:numId w:val="4"/>
        </w:numPr>
        <w:tabs>
          <w:tab w:val="left" w:pos="579"/>
        </w:tabs>
        <w:kinsoku w:val="0"/>
        <w:overflowPunct w:val="0"/>
        <w:spacing w:line="307" w:lineRule="exact"/>
        <w:ind w:left="579" w:hanging="359"/>
        <w:rPr>
          <w:spacing w:val="-4"/>
        </w:rPr>
      </w:pPr>
      <w:r>
        <w:t>Application</w:t>
      </w:r>
      <w:r>
        <w:rPr>
          <w:spacing w:val="-4"/>
        </w:rPr>
        <w:t xml:space="preserve"> </w:t>
      </w:r>
      <w:r>
        <w:t>for</w:t>
      </w:r>
      <w:r>
        <w:rPr>
          <w:spacing w:val="-1"/>
        </w:rPr>
        <w:t xml:space="preserve"> </w:t>
      </w:r>
      <w:r>
        <w:t>Federal</w:t>
      </w:r>
      <w:r>
        <w:rPr>
          <w:spacing w:val="-3"/>
        </w:rPr>
        <w:t xml:space="preserve"> </w:t>
      </w:r>
      <w:r>
        <w:t>Assistance</w:t>
      </w:r>
      <w:r>
        <w:rPr>
          <w:spacing w:val="-1"/>
        </w:rPr>
        <w:t xml:space="preserve"> </w:t>
      </w:r>
      <w:r>
        <w:t>(form</w:t>
      </w:r>
      <w:r>
        <w:rPr>
          <w:spacing w:val="-2"/>
        </w:rPr>
        <w:t xml:space="preserve"> </w:t>
      </w:r>
      <w:r>
        <w:t>SF</w:t>
      </w:r>
      <w:r>
        <w:rPr>
          <w:spacing w:val="-2"/>
        </w:rPr>
        <w:t xml:space="preserve"> </w:t>
      </w:r>
      <w:r>
        <w:rPr>
          <w:spacing w:val="-4"/>
        </w:rPr>
        <w:t>424)</w:t>
      </w:r>
    </w:p>
    <w:p w:rsidR="009161D3" w14:paraId="5FD1B797" w14:textId="77777777">
      <w:pPr>
        <w:pStyle w:val="ListParagraph"/>
        <w:numPr>
          <w:ilvl w:val="0"/>
          <w:numId w:val="4"/>
        </w:numPr>
        <w:tabs>
          <w:tab w:val="left" w:pos="579"/>
        </w:tabs>
        <w:kinsoku w:val="0"/>
        <w:overflowPunct w:val="0"/>
        <w:spacing w:line="304" w:lineRule="exact"/>
        <w:ind w:left="579" w:hanging="359"/>
        <w:rPr>
          <w:spacing w:val="-5"/>
        </w:rPr>
      </w:pPr>
      <w:r>
        <w:t>ED</w:t>
      </w:r>
      <w:r>
        <w:rPr>
          <w:spacing w:val="-5"/>
        </w:rPr>
        <w:t xml:space="preserve"> </w:t>
      </w:r>
      <w:r>
        <w:t>Supplemental</w:t>
      </w:r>
      <w:r>
        <w:rPr>
          <w:spacing w:val="-2"/>
        </w:rPr>
        <w:t xml:space="preserve"> </w:t>
      </w:r>
      <w:r>
        <w:t>Information</w:t>
      </w:r>
      <w:r>
        <w:rPr>
          <w:spacing w:val="-3"/>
        </w:rPr>
        <w:t xml:space="preserve"> </w:t>
      </w:r>
      <w:r>
        <w:t>for</w:t>
      </w:r>
      <w:r>
        <w:rPr>
          <w:spacing w:val="-2"/>
        </w:rPr>
        <w:t xml:space="preserve"> </w:t>
      </w:r>
      <w:r>
        <w:t>SF</w:t>
      </w:r>
      <w:r>
        <w:rPr>
          <w:spacing w:val="-2"/>
        </w:rPr>
        <w:t xml:space="preserve"> </w:t>
      </w:r>
      <w:r>
        <w:rPr>
          <w:spacing w:val="-5"/>
        </w:rPr>
        <w:t>424</w:t>
      </w:r>
    </w:p>
    <w:p w:rsidR="009161D3" w14:paraId="0B7D140B" w14:textId="67F2C76E">
      <w:pPr>
        <w:pStyle w:val="ListParagraph"/>
        <w:numPr>
          <w:ilvl w:val="0"/>
          <w:numId w:val="4"/>
        </w:numPr>
        <w:tabs>
          <w:tab w:val="left" w:pos="579"/>
        </w:tabs>
        <w:kinsoku w:val="0"/>
        <w:overflowPunct w:val="0"/>
        <w:spacing w:line="307" w:lineRule="exact"/>
        <w:ind w:left="579" w:hanging="359"/>
        <w:rPr>
          <w:spacing w:val="-4"/>
        </w:rPr>
      </w:pPr>
      <w:r>
        <w:t>Assurances</w:t>
      </w:r>
      <w:r>
        <w:rPr>
          <w:spacing w:val="-4"/>
        </w:rPr>
        <w:t xml:space="preserve"> </w:t>
      </w:r>
      <w:r>
        <w:t>for</w:t>
      </w:r>
      <w:r>
        <w:rPr>
          <w:spacing w:val="-3"/>
        </w:rPr>
        <w:t xml:space="preserve"> </w:t>
      </w:r>
      <w:r>
        <w:t>Construction</w:t>
      </w:r>
      <w:r>
        <w:rPr>
          <w:spacing w:val="-3"/>
        </w:rPr>
        <w:t xml:space="preserve"> </w:t>
      </w:r>
      <w:r>
        <w:t>Programs</w:t>
      </w:r>
      <w:r>
        <w:rPr>
          <w:spacing w:val="-2"/>
        </w:rPr>
        <w:t xml:space="preserve"> </w:t>
      </w:r>
      <w:r>
        <w:t>(</w:t>
      </w:r>
      <w:r w:rsidR="00AE071B">
        <w:t xml:space="preserve">form </w:t>
      </w:r>
      <w:r>
        <w:t>SF-</w:t>
      </w:r>
      <w:r>
        <w:rPr>
          <w:spacing w:val="-4"/>
        </w:rPr>
        <w:t>424D)</w:t>
      </w:r>
    </w:p>
    <w:p w:rsidR="009161D3" w14:paraId="5876AAF5" w14:textId="2805CDE2">
      <w:pPr>
        <w:pStyle w:val="Heading4"/>
        <w:kinsoku w:val="0"/>
        <w:overflowPunct w:val="0"/>
        <w:spacing w:before="268"/>
        <w:rPr>
          <w:color w:val="0000FF"/>
        </w:rPr>
      </w:pPr>
      <w:r>
        <w:t>Part</w:t>
      </w:r>
      <w:r>
        <w:rPr>
          <w:spacing w:val="-3"/>
        </w:rPr>
        <w:t xml:space="preserve"> </w:t>
      </w:r>
      <w:r>
        <w:t>2:</w:t>
      </w:r>
      <w:r>
        <w:rPr>
          <w:spacing w:val="56"/>
        </w:rPr>
        <w:t xml:space="preserve"> </w:t>
      </w:r>
      <w:r w:rsidRPr="00AE071B" w:rsidR="00AE071B">
        <w:t>Application</w:t>
      </w:r>
    </w:p>
    <w:p w:rsidR="009161D3" w14:paraId="5B896559" w14:textId="77777777">
      <w:pPr>
        <w:pStyle w:val="ListParagraph"/>
        <w:numPr>
          <w:ilvl w:val="0"/>
          <w:numId w:val="4"/>
        </w:numPr>
        <w:tabs>
          <w:tab w:val="left" w:pos="579"/>
        </w:tabs>
        <w:kinsoku w:val="0"/>
        <w:overflowPunct w:val="0"/>
        <w:spacing w:line="307" w:lineRule="exact"/>
        <w:ind w:left="579" w:hanging="359"/>
        <w:rPr>
          <w:spacing w:val="-2"/>
        </w:rPr>
      </w:pPr>
      <w:bookmarkStart w:id="2" w:name="_Hlk176349869"/>
      <w:r>
        <w:rPr>
          <w:spacing w:val="-2"/>
        </w:rPr>
        <w:t>Additional Information</w:t>
      </w:r>
    </w:p>
    <w:p w:rsidR="00355530" w14:paraId="4101FA33" w14:textId="77777777">
      <w:pPr>
        <w:pStyle w:val="ListParagraph"/>
        <w:numPr>
          <w:ilvl w:val="0"/>
          <w:numId w:val="4"/>
        </w:numPr>
        <w:tabs>
          <w:tab w:val="left" w:pos="579"/>
        </w:tabs>
        <w:kinsoku w:val="0"/>
        <w:overflowPunct w:val="0"/>
        <w:spacing w:line="307" w:lineRule="exact"/>
        <w:ind w:left="579" w:hanging="359"/>
        <w:rPr>
          <w:spacing w:val="-2"/>
        </w:rPr>
      </w:pPr>
      <w:r>
        <w:rPr>
          <w:spacing w:val="-2"/>
        </w:rPr>
        <w:t>Application Narrative</w:t>
      </w:r>
    </w:p>
    <w:p w:rsidR="00355530" w14:paraId="03E83B77" w14:textId="77777777">
      <w:pPr>
        <w:pStyle w:val="ListParagraph"/>
        <w:numPr>
          <w:ilvl w:val="0"/>
          <w:numId w:val="4"/>
        </w:numPr>
        <w:tabs>
          <w:tab w:val="left" w:pos="579"/>
        </w:tabs>
        <w:kinsoku w:val="0"/>
        <w:overflowPunct w:val="0"/>
        <w:spacing w:line="307" w:lineRule="exact"/>
        <w:ind w:left="579" w:hanging="359"/>
        <w:rPr>
          <w:spacing w:val="-2"/>
        </w:rPr>
      </w:pPr>
      <w:r>
        <w:rPr>
          <w:spacing w:val="-2"/>
        </w:rPr>
        <w:t>Cost Estimate Table</w:t>
      </w:r>
    </w:p>
    <w:p w:rsidR="00355530" w14:paraId="7F3DFBE6" w14:textId="77777777">
      <w:pPr>
        <w:pStyle w:val="ListParagraph"/>
        <w:numPr>
          <w:ilvl w:val="0"/>
          <w:numId w:val="4"/>
        </w:numPr>
        <w:tabs>
          <w:tab w:val="left" w:pos="579"/>
        </w:tabs>
        <w:kinsoku w:val="0"/>
        <w:overflowPunct w:val="0"/>
        <w:spacing w:line="307" w:lineRule="exact"/>
        <w:ind w:left="579" w:hanging="359"/>
        <w:rPr>
          <w:spacing w:val="-2"/>
        </w:rPr>
      </w:pPr>
      <w:r>
        <w:rPr>
          <w:spacing w:val="-2"/>
        </w:rPr>
        <w:t xml:space="preserve">Independent Certification </w:t>
      </w:r>
    </w:p>
    <w:p w:rsidR="009161D3" w14:paraId="07F5A530" w14:textId="77777777">
      <w:pPr>
        <w:pStyle w:val="ListParagraph"/>
        <w:numPr>
          <w:ilvl w:val="0"/>
          <w:numId w:val="4"/>
        </w:numPr>
        <w:tabs>
          <w:tab w:val="left" w:pos="579"/>
        </w:tabs>
        <w:kinsoku w:val="0"/>
        <w:overflowPunct w:val="0"/>
        <w:spacing w:line="307" w:lineRule="exact"/>
        <w:ind w:left="579" w:hanging="359"/>
        <w:rPr>
          <w:spacing w:val="-2"/>
        </w:rPr>
      </w:pPr>
      <w:r>
        <w:t>Program</w:t>
      </w:r>
      <w:r>
        <w:rPr>
          <w:spacing w:val="-2"/>
        </w:rPr>
        <w:t xml:space="preserve"> </w:t>
      </w:r>
      <w:r>
        <w:t>Assurances</w:t>
      </w:r>
      <w:r>
        <w:rPr>
          <w:spacing w:val="-3"/>
        </w:rPr>
        <w:t xml:space="preserve"> </w:t>
      </w:r>
      <w:r>
        <w:t>and</w:t>
      </w:r>
      <w:r>
        <w:rPr>
          <w:spacing w:val="-1"/>
        </w:rPr>
        <w:t xml:space="preserve"> </w:t>
      </w:r>
      <w:r>
        <w:rPr>
          <w:spacing w:val="-2"/>
        </w:rPr>
        <w:t>Certifications</w:t>
      </w:r>
    </w:p>
    <w:bookmarkEnd w:id="2"/>
    <w:p w:rsidR="009161D3" w14:paraId="75CED503" w14:textId="77777777">
      <w:pPr>
        <w:pStyle w:val="Heading4"/>
        <w:kinsoku w:val="0"/>
        <w:overflowPunct w:val="0"/>
        <w:rPr>
          <w:spacing w:val="-2"/>
        </w:rPr>
      </w:pPr>
      <w:r>
        <w:t>Part</w:t>
      </w:r>
      <w:r>
        <w:rPr>
          <w:spacing w:val="-3"/>
        </w:rPr>
        <w:t xml:space="preserve"> </w:t>
      </w:r>
      <w:r w:rsidR="00355530">
        <w:rPr>
          <w:spacing w:val="-3"/>
        </w:rPr>
        <w:t>3</w:t>
      </w:r>
      <w:r>
        <w:t>:</w:t>
      </w:r>
      <w:r>
        <w:rPr>
          <w:spacing w:val="-2"/>
        </w:rPr>
        <w:t xml:space="preserve"> </w:t>
      </w:r>
      <w:r>
        <w:t>Annual</w:t>
      </w:r>
      <w:r>
        <w:rPr>
          <w:spacing w:val="-2"/>
        </w:rPr>
        <w:t xml:space="preserve"> </w:t>
      </w:r>
      <w:r>
        <w:t>Financial</w:t>
      </w:r>
      <w:r>
        <w:rPr>
          <w:spacing w:val="-2"/>
        </w:rPr>
        <w:t xml:space="preserve"> Reports</w:t>
      </w:r>
    </w:p>
    <w:p w:rsidR="009161D3" w14:paraId="1ACEC53C" w14:textId="77777777">
      <w:pPr>
        <w:pStyle w:val="ListParagraph"/>
        <w:numPr>
          <w:ilvl w:val="0"/>
          <w:numId w:val="4"/>
        </w:numPr>
        <w:tabs>
          <w:tab w:val="left" w:pos="579"/>
        </w:tabs>
        <w:kinsoku w:val="0"/>
        <w:overflowPunct w:val="0"/>
        <w:ind w:left="579" w:hanging="359"/>
        <w:rPr>
          <w:spacing w:val="-2"/>
        </w:rPr>
      </w:pPr>
      <w:r>
        <w:t>Annual</w:t>
      </w:r>
      <w:r>
        <w:rPr>
          <w:spacing w:val="-2"/>
        </w:rPr>
        <w:t xml:space="preserve"> </w:t>
      </w:r>
      <w:r>
        <w:t>Financial</w:t>
      </w:r>
      <w:r>
        <w:rPr>
          <w:spacing w:val="-1"/>
        </w:rPr>
        <w:t xml:space="preserve"> </w:t>
      </w:r>
      <w:r>
        <w:rPr>
          <w:spacing w:val="-2"/>
        </w:rPr>
        <w:t>Reports</w:t>
      </w:r>
    </w:p>
    <w:p w:rsidR="009161D3" w14:paraId="09714D11" w14:textId="77777777">
      <w:pPr>
        <w:pStyle w:val="Heading4"/>
        <w:kinsoku w:val="0"/>
        <w:overflowPunct w:val="0"/>
        <w:rPr>
          <w:spacing w:val="-2"/>
        </w:rPr>
      </w:pPr>
      <w:r>
        <w:t>Part</w:t>
      </w:r>
      <w:r>
        <w:rPr>
          <w:spacing w:val="-4"/>
        </w:rPr>
        <w:t xml:space="preserve"> </w:t>
      </w:r>
      <w:r w:rsidR="00355530">
        <w:rPr>
          <w:spacing w:val="-4"/>
        </w:rPr>
        <w:t>4</w:t>
      </w:r>
      <w:r>
        <w:t>:</w:t>
      </w:r>
      <w:r>
        <w:rPr>
          <w:spacing w:val="-2"/>
        </w:rPr>
        <w:t xml:space="preserve"> </w:t>
      </w:r>
      <w:r>
        <w:t>Intergovernmental</w:t>
      </w:r>
      <w:r>
        <w:rPr>
          <w:spacing w:val="-2"/>
        </w:rPr>
        <w:t xml:space="preserve"> </w:t>
      </w:r>
      <w:r>
        <w:t>Review</w:t>
      </w:r>
      <w:r>
        <w:rPr>
          <w:spacing w:val="-3"/>
        </w:rPr>
        <w:t xml:space="preserve"> </w:t>
      </w:r>
      <w:r>
        <w:t>(Executive</w:t>
      </w:r>
      <w:r>
        <w:rPr>
          <w:spacing w:val="-3"/>
        </w:rPr>
        <w:t xml:space="preserve"> </w:t>
      </w:r>
      <w:r>
        <w:t>Order</w:t>
      </w:r>
      <w:r>
        <w:rPr>
          <w:spacing w:val="-1"/>
        </w:rPr>
        <w:t xml:space="preserve"> </w:t>
      </w:r>
      <w:r>
        <w:rPr>
          <w:spacing w:val="-2"/>
        </w:rPr>
        <w:t>12372)</w:t>
      </w:r>
    </w:p>
    <w:p w:rsidR="009161D3" w:rsidRPr="00AE071B" w14:paraId="5AA6367A" w14:textId="77777777">
      <w:pPr>
        <w:pStyle w:val="ListParagraph"/>
        <w:numPr>
          <w:ilvl w:val="0"/>
          <w:numId w:val="4"/>
        </w:numPr>
        <w:tabs>
          <w:tab w:val="left" w:pos="579"/>
        </w:tabs>
        <w:kinsoku w:val="0"/>
        <w:overflowPunct w:val="0"/>
        <w:ind w:left="579" w:hanging="359"/>
      </w:pPr>
      <w:hyperlink r:id="rId14" w:history="1">
        <w:r w:rsidRPr="00AE071B">
          <w:t>State Single Point of Contact (SPOC) List</w:t>
        </w:r>
      </w:hyperlink>
    </w:p>
    <w:p w:rsidR="009161D3" w14:paraId="3584D417" w14:textId="77777777">
      <w:pPr>
        <w:pStyle w:val="ListParagraph"/>
        <w:numPr>
          <w:ilvl w:val="0"/>
          <w:numId w:val="4"/>
        </w:numPr>
        <w:tabs>
          <w:tab w:val="left" w:pos="579"/>
        </w:tabs>
        <w:kinsoku w:val="0"/>
        <w:overflowPunct w:val="0"/>
        <w:ind w:left="579" w:hanging="359"/>
        <w:rPr>
          <w:color w:val="0000FF"/>
        </w:rPr>
        <w:sectPr>
          <w:pgSz w:w="12240" w:h="15840"/>
          <w:pgMar w:top="1380" w:right="960" w:bottom="460" w:left="1220" w:header="0" w:footer="262" w:gutter="0"/>
          <w:cols w:space="720"/>
          <w:noEndnote/>
        </w:sectPr>
      </w:pPr>
    </w:p>
    <w:p w:rsidR="009161D3" w14:paraId="43C9542A" w14:textId="77777777">
      <w:pPr>
        <w:pStyle w:val="Heading3"/>
        <w:kinsoku w:val="0"/>
        <w:overflowPunct w:val="0"/>
        <w:rPr>
          <w:spacing w:val="-2"/>
        </w:rPr>
      </w:pPr>
      <w:bookmarkStart w:id="3" w:name="Part_1:_Preliminary_Documents"/>
      <w:bookmarkStart w:id="4" w:name="_bookmark10"/>
      <w:bookmarkEnd w:id="3"/>
      <w:bookmarkEnd w:id="4"/>
      <w:r>
        <w:t>Part</w:t>
      </w:r>
      <w:r>
        <w:rPr>
          <w:spacing w:val="-10"/>
        </w:rPr>
        <w:t xml:space="preserve"> </w:t>
      </w:r>
      <w:r>
        <w:t>1:</w:t>
      </w:r>
      <w:r>
        <w:rPr>
          <w:spacing w:val="-8"/>
        </w:rPr>
        <w:t xml:space="preserve"> </w:t>
      </w:r>
      <w:r>
        <w:t>Preliminary</w:t>
      </w:r>
      <w:r>
        <w:rPr>
          <w:spacing w:val="-9"/>
        </w:rPr>
        <w:t xml:space="preserve"> </w:t>
      </w:r>
      <w:r>
        <w:rPr>
          <w:spacing w:val="-2"/>
        </w:rPr>
        <w:t>Documents</w:t>
      </w:r>
    </w:p>
    <w:p w:rsidR="009161D3" w14:paraId="1DAEB8FC" w14:textId="77777777">
      <w:pPr>
        <w:pStyle w:val="ListParagraph"/>
        <w:numPr>
          <w:ilvl w:val="0"/>
          <w:numId w:val="4"/>
        </w:numPr>
        <w:tabs>
          <w:tab w:val="left" w:pos="579"/>
        </w:tabs>
        <w:kinsoku w:val="0"/>
        <w:overflowPunct w:val="0"/>
        <w:spacing w:before="59" w:line="307" w:lineRule="exact"/>
        <w:ind w:left="579" w:hanging="359"/>
        <w:rPr>
          <w:spacing w:val="-4"/>
        </w:rPr>
      </w:pPr>
      <w:r>
        <w:t>Application</w:t>
      </w:r>
      <w:r>
        <w:rPr>
          <w:spacing w:val="-4"/>
        </w:rPr>
        <w:t xml:space="preserve"> </w:t>
      </w:r>
      <w:r>
        <w:t>for</w:t>
      </w:r>
      <w:r>
        <w:rPr>
          <w:spacing w:val="-1"/>
        </w:rPr>
        <w:t xml:space="preserve"> </w:t>
      </w:r>
      <w:r>
        <w:t>Federal</w:t>
      </w:r>
      <w:r>
        <w:rPr>
          <w:spacing w:val="-3"/>
        </w:rPr>
        <w:t xml:space="preserve"> </w:t>
      </w:r>
      <w:r>
        <w:t>Assistance</w:t>
      </w:r>
      <w:r>
        <w:rPr>
          <w:spacing w:val="-1"/>
        </w:rPr>
        <w:t xml:space="preserve"> </w:t>
      </w:r>
      <w:r>
        <w:t>(Form</w:t>
      </w:r>
      <w:r>
        <w:rPr>
          <w:spacing w:val="-2"/>
        </w:rPr>
        <w:t xml:space="preserve"> </w:t>
      </w:r>
      <w:r>
        <w:t>SF</w:t>
      </w:r>
      <w:r>
        <w:rPr>
          <w:spacing w:val="-2"/>
        </w:rPr>
        <w:t xml:space="preserve"> </w:t>
      </w:r>
      <w:r>
        <w:rPr>
          <w:spacing w:val="-4"/>
        </w:rPr>
        <w:t>424)</w:t>
      </w:r>
    </w:p>
    <w:p w:rsidR="009161D3" w14:paraId="52FB5A56" w14:textId="77777777">
      <w:pPr>
        <w:pStyle w:val="ListParagraph"/>
        <w:numPr>
          <w:ilvl w:val="0"/>
          <w:numId w:val="4"/>
        </w:numPr>
        <w:tabs>
          <w:tab w:val="left" w:pos="579"/>
        </w:tabs>
        <w:kinsoku w:val="0"/>
        <w:overflowPunct w:val="0"/>
        <w:spacing w:line="304" w:lineRule="exact"/>
        <w:ind w:left="579" w:hanging="359"/>
        <w:rPr>
          <w:spacing w:val="-5"/>
        </w:rPr>
      </w:pPr>
      <w:r>
        <w:t>ED</w:t>
      </w:r>
      <w:r>
        <w:rPr>
          <w:spacing w:val="-5"/>
        </w:rPr>
        <w:t xml:space="preserve"> </w:t>
      </w:r>
      <w:r>
        <w:t>Supplemental</w:t>
      </w:r>
      <w:r>
        <w:rPr>
          <w:spacing w:val="-2"/>
        </w:rPr>
        <w:t xml:space="preserve"> </w:t>
      </w:r>
      <w:r>
        <w:t>Information</w:t>
      </w:r>
      <w:r>
        <w:rPr>
          <w:spacing w:val="-2"/>
        </w:rPr>
        <w:t xml:space="preserve"> </w:t>
      </w:r>
      <w:r>
        <w:t>for</w:t>
      </w:r>
      <w:r>
        <w:rPr>
          <w:spacing w:val="-2"/>
        </w:rPr>
        <w:t xml:space="preserve"> </w:t>
      </w:r>
      <w:r>
        <w:t>SF</w:t>
      </w:r>
      <w:r>
        <w:rPr>
          <w:spacing w:val="-2"/>
        </w:rPr>
        <w:t xml:space="preserve"> </w:t>
      </w:r>
      <w:r>
        <w:rPr>
          <w:spacing w:val="-5"/>
        </w:rPr>
        <w:t>424</w:t>
      </w:r>
    </w:p>
    <w:p w:rsidR="009161D3" w14:paraId="0FC57754" w14:textId="77777777">
      <w:pPr>
        <w:pStyle w:val="ListParagraph"/>
        <w:numPr>
          <w:ilvl w:val="0"/>
          <w:numId w:val="4"/>
        </w:numPr>
        <w:tabs>
          <w:tab w:val="left" w:pos="579"/>
        </w:tabs>
        <w:kinsoku w:val="0"/>
        <w:overflowPunct w:val="0"/>
        <w:spacing w:line="307" w:lineRule="exact"/>
        <w:ind w:left="579" w:hanging="359"/>
        <w:rPr>
          <w:spacing w:val="-4"/>
        </w:rPr>
      </w:pPr>
      <w:r>
        <w:t>Assurances</w:t>
      </w:r>
      <w:r>
        <w:rPr>
          <w:spacing w:val="-4"/>
        </w:rPr>
        <w:t xml:space="preserve"> </w:t>
      </w:r>
      <w:r>
        <w:t>for</w:t>
      </w:r>
      <w:r>
        <w:rPr>
          <w:spacing w:val="-3"/>
        </w:rPr>
        <w:t xml:space="preserve"> </w:t>
      </w:r>
      <w:r>
        <w:t>Construction</w:t>
      </w:r>
      <w:r>
        <w:rPr>
          <w:spacing w:val="-2"/>
        </w:rPr>
        <w:t xml:space="preserve"> </w:t>
      </w:r>
      <w:r>
        <w:t>Programs</w:t>
      </w:r>
      <w:r>
        <w:rPr>
          <w:spacing w:val="-3"/>
        </w:rPr>
        <w:t xml:space="preserve"> </w:t>
      </w:r>
      <w:r>
        <w:t>(Form</w:t>
      </w:r>
      <w:r>
        <w:rPr>
          <w:spacing w:val="-2"/>
        </w:rPr>
        <w:t xml:space="preserve"> </w:t>
      </w:r>
      <w:r>
        <w:t>SF-</w:t>
      </w:r>
      <w:r>
        <w:rPr>
          <w:spacing w:val="-4"/>
        </w:rPr>
        <w:t>424D)</w:t>
      </w:r>
    </w:p>
    <w:p w:rsidR="009161D3" w14:paraId="257F7C14" w14:textId="0023A55A">
      <w:pPr>
        <w:pStyle w:val="BodyText"/>
        <w:kinsoku w:val="0"/>
        <w:overflowPunct w:val="0"/>
        <w:spacing w:before="16"/>
        <w:rPr>
          <w:sz w:val="20"/>
          <w:szCs w:val="20"/>
        </w:rPr>
      </w:pPr>
      <w:r>
        <w:rPr>
          <w:noProof/>
        </w:rPr>
        <mc:AlternateContent>
          <mc:Choice Requires="wpg">
            <w:drawing>
              <wp:anchor distT="0" distB="0" distL="0" distR="0" simplePos="0" relativeHeight="251660288" behindDoc="0" locked="0" layoutInCell="0" allowOverlap="1">
                <wp:simplePos x="0" y="0"/>
                <wp:positionH relativeFrom="page">
                  <wp:posOffset>895350</wp:posOffset>
                </wp:positionH>
                <wp:positionV relativeFrom="paragraph">
                  <wp:posOffset>171450</wp:posOffset>
                </wp:positionV>
                <wp:extent cx="5982335" cy="737870"/>
                <wp:effectExtent l="0" t="0" r="0" b="0"/>
                <wp:wrapTopAndBottom/>
                <wp:docPr id="6068135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737870"/>
                          <a:chOff x="1410" y="270"/>
                          <a:chExt cx="9421" cy="1162"/>
                        </a:xfrm>
                      </wpg:grpSpPr>
                      <wps:wsp xmlns:wps="http://schemas.microsoft.com/office/word/2010/wordprocessingShape">
                        <wps:cNvPr id="1957359342" name="Freeform 5"/>
                        <wps:cNvSpPr/>
                        <wps:spPr bwMode="auto">
                          <a:xfrm>
                            <a:off x="1410" y="280"/>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1253449" name="Freeform 6"/>
                        <wps:cNvSpPr/>
                        <wps:spPr bwMode="auto">
                          <a:xfrm>
                            <a:off x="1410" y="27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1428426519" name="Group 7"/>
                        <wpg:cNvGrpSpPr/>
                        <wpg:grpSpPr>
                          <a:xfrm>
                            <a:off x="1410" y="575"/>
                            <a:ext cx="9420" cy="848"/>
                            <a:chOff x="1410" y="575"/>
                            <a:chExt cx="9420" cy="848"/>
                          </a:xfrm>
                        </wpg:grpSpPr>
                        <wps:wsp xmlns:wps="http://schemas.microsoft.com/office/word/2010/wordprocessingShape">
                          <wps:cNvPr id="1789835330" name="Freeform 8"/>
                          <wps:cNvSpPr/>
                          <wps:spPr bwMode="auto">
                            <a:xfrm>
                              <a:off x="1410" y="575"/>
                              <a:ext cx="9420" cy="848"/>
                            </a:xfrm>
                            <a:custGeom>
                              <a:avLst/>
                              <a:gdLst>
                                <a:gd name="T0" fmla="*/ 9420 w 9420"/>
                                <a:gd name="T1" fmla="*/ 276 h 848"/>
                                <a:gd name="T2" fmla="*/ 0 w 9420"/>
                                <a:gd name="T3" fmla="*/ 276 h 848"/>
                                <a:gd name="T4" fmla="*/ 0 w 9420"/>
                                <a:gd name="T5" fmla="*/ 552 h 848"/>
                                <a:gd name="T6" fmla="*/ 0 w 9420"/>
                                <a:gd name="T7" fmla="*/ 847 h 848"/>
                                <a:gd name="T8" fmla="*/ 9420 w 9420"/>
                                <a:gd name="T9" fmla="*/ 847 h 848"/>
                                <a:gd name="T10" fmla="*/ 9420 w 9420"/>
                                <a:gd name="T11" fmla="*/ 552 h 848"/>
                                <a:gd name="T12" fmla="*/ 9420 w 9420"/>
                                <a:gd name="T13" fmla="*/ 276 h 848"/>
                              </a:gdLst>
                              <a:cxnLst>
                                <a:cxn ang="0">
                                  <a:pos x="T0" y="T1"/>
                                </a:cxn>
                                <a:cxn ang="0">
                                  <a:pos x="T2" y="T3"/>
                                </a:cxn>
                                <a:cxn ang="0">
                                  <a:pos x="T4" y="T5"/>
                                </a:cxn>
                                <a:cxn ang="0">
                                  <a:pos x="T6" y="T7"/>
                                </a:cxn>
                                <a:cxn ang="0">
                                  <a:pos x="T8" y="T9"/>
                                </a:cxn>
                                <a:cxn ang="0">
                                  <a:pos x="T10" y="T11"/>
                                </a:cxn>
                                <a:cxn ang="0">
                                  <a:pos x="T12" y="T13"/>
                                </a:cxn>
                              </a:cxnLst>
                              <a:rect l="0" t="0" r="r" b="b"/>
                              <a:pathLst>
                                <a:path fill="norm" h="848" w="9420" stroke="1">
                                  <a:moveTo>
                                    <a:pt x="9420" y="276"/>
                                  </a:moveTo>
                                  <a:lnTo>
                                    <a:pt x="0" y="276"/>
                                  </a:lnTo>
                                  <a:lnTo>
                                    <a:pt x="0" y="552"/>
                                  </a:lnTo>
                                  <a:lnTo>
                                    <a:pt x="0" y="847"/>
                                  </a:lnTo>
                                  <a:lnTo>
                                    <a:pt x="9420" y="847"/>
                                  </a:lnTo>
                                  <a:lnTo>
                                    <a:pt x="9420" y="552"/>
                                  </a:lnTo>
                                  <a:lnTo>
                                    <a:pt x="9420" y="276"/>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5817637" name="Freeform 9"/>
                          <wps:cNvSpPr/>
                          <wps:spPr bwMode="auto">
                            <a:xfrm>
                              <a:off x="1410" y="575"/>
                              <a:ext cx="9420" cy="848"/>
                            </a:xfrm>
                            <a:custGeom>
                              <a:avLst/>
                              <a:gdLst>
                                <a:gd name="T0" fmla="*/ 9420 w 9420"/>
                                <a:gd name="T1" fmla="*/ 0 h 848"/>
                                <a:gd name="T2" fmla="*/ 0 w 9420"/>
                                <a:gd name="T3" fmla="*/ 0 h 848"/>
                                <a:gd name="T4" fmla="*/ 0 w 9420"/>
                                <a:gd name="T5" fmla="*/ 276 h 848"/>
                                <a:gd name="T6" fmla="*/ 9420 w 9420"/>
                                <a:gd name="T7" fmla="*/ 276 h 848"/>
                                <a:gd name="T8" fmla="*/ 9420 w 9420"/>
                                <a:gd name="T9" fmla="*/ 0 h 848"/>
                              </a:gdLst>
                              <a:cxnLst>
                                <a:cxn ang="0">
                                  <a:pos x="T0" y="T1"/>
                                </a:cxn>
                                <a:cxn ang="0">
                                  <a:pos x="T2" y="T3"/>
                                </a:cxn>
                                <a:cxn ang="0">
                                  <a:pos x="T4" y="T5"/>
                                </a:cxn>
                                <a:cxn ang="0">
                                  <a:pos x="T6" y="T7"/>
                                </a:cxn>
                                <a:cxn ang="0">
                                  <a:pos x="T8" y="T9"/>
                                </a:cxn>
                              </a:cxnLst>
                              <a:rect l="0" t="0" r="r" b="b"/>
                              <a:pathLst>
                                <a:path fill="norm" h="848" w="9420" stroke="1">
                                  <a:moveTo>
                                    <a:pt x="9420" y="0"/>
                                  </a:moveTo>
                                  <a:lnTo>
                                    <a:pt x="0" y="0"/>
                                  </a:lnTo>
                                  <a:lnTo>
                                    <a:pt x="0" y="276"/>
                                  </a:lnTo>
                                  <a:lnTo>
                                    <a:pt x="9420" y="276"/>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s:wsp xmlns:wps="http://schemas.microsoft.com/office/word/2010/wordprocessingShape">
                        <wps:cNvPr id="706403780" name="Freeform 10"/>
                        <wps:cNvSpPr/>
                        <wps:spPr bwMode="auto">
                          <a:xfrm>
                            <a:off x="1410" y="1422"/>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559871" name="Text Box 11"/>
                        <wps:cNvSpPr txBox="1">
                          <a:spLocks noChangeArrowheads="1"/>
                        </wps:cNvSpPr>
                        <wps:spPr bwMode="auto">
                          <a:xfrm>
                            <a:off x="1410" y="280"/>
                            <a:ext cx="9420" cy="11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9"/>
                                <w:ind w:left="30" w:right="164"/>
                                <w:rPr>
                                  <w:color w:val="0F233D"/>
                                  <w:spacing w:val="19"/>
                                </w:rPr>
                              </w:pPr>
                              <w:r>
                                <w:rPr>
                                  <w:color w:val="0F233D"/>
                                  <w:spacing w:val="15"/>
                                </w:rPr>
                                <w:t xml:space="preserve">These </w:t>
                              </w:r>
                              <w:r>
                                <w:rPr>
                                  <w:color w:val="0F233D"/>
                                  <w:spacing w:val="17"/>
                                </w:rPr>
                                <w:t xml:space="preserve">documents </w:t>
                              </w:r>
                              <w:r>
                                <w:rPr>
                                  <w:color w:val="0F233D"/>
                                  <w:spacing w:val="12"/>
                                </w:rPr>
                                <w:t>are</w:t>
                              </w:r>
                              <w:r>
                                <w:rPr>
                                  <w:color w:val="0F233D"/>
                                  <w:spacing w:val="17"/>
                                </w:rPr>
                                <w:t xml:space="preserve"> included </w:t>
                              </w:r>
                              <w:r>
                                <w:rPr>
                                  <w:color w:val="0F233D"/>
                                  <w:spacing w:val="10"/>
                                </w:rPr>
                                <w:t>as</w:t>
                              </w:r>
                              <w:r>
                                <w:rPr>
                                  <w:color w:val="0F233D"/>
                                  <w:spacing w:val="17"/>
                                </w:rPr>
                                <w:t xml:space="preserve"> Mandatory </w:t>
                              </w:r>
                              <w:r>
                                <w:rPr>
                                  <w:color w:val="0F233D"/>
                                  <w:spacing w:val="15"/>
                                </w:rPr>
                                <w:t xml:space="preserve">Forms </w:t>
                              </w:r>
                              <w:r>
                                <w:rPr>
                                  <w:color w:val="0F233D"/>
                                  <w:spacing w:val="10"/>
                                </w:rPr>
                                <w:t>in</w:t>
                              </w:r>
                              <w:r>
                                <w:rPr>
                                  <w:color w:val="0F233D"/>
                                  <w:spacing w:val="17"/>
                                </w:rPr>
                                <w:t xml:space="preserve"> Grants.gov. </w:t>
                              </w:r>
                              <w:r>
                                <w:rPr>
                                  <w:color w:val="0F233D"/>
                                  <w:spacing w:val="14"/>
                                </w:rPr>
                                <w:t xml:space="preserve">Each form </w:t>
                              </w:r>
                              <w:r>
                                <w:rPr>
                                  <w:color w:val="0F233D"/>
                                  <w:spacing w:val="19"/>
                                </w:rPr>
                                <w:t>has</w:t>
                              </w:r>
                              <w:r>
                                <w:rPr>
                                  <w:color w:val="0F233D"/>
                                  <w:spacing w:val="80"/>
                                </w:rPr>
                                <w:t xml:space="preserve"> </w:t>
                              </w:r>
                              <w:r>
                                <w:rPr>
                                  <w:color w:val="0F233D"/>
                                  <w:spacing w:val="13"/>
                                </w:rPr>
                                <w:t>its</w:t>
                              </w:r>
                              <w:r>
                                <w:rPr>
                                  <w:color w:val="0F233D"/>
                                  <w:spacing w:val="40"/>
                                </w:rPr>
                                <w:t xml:space="preserve"> </w:t>
                              </w:r>
                              <w:r>
                                <w:rPr>
                                  <w:color w:val="0F233D"/>
                                  <w:spacing w:val="13"/>
                                </w:rPr>
                                <w:t>own</w:t>
                              </w:r>
                              <w:r>
                                <w:rPr>
                                  <w:color w:val="0F233D"/>
                                  <w:spacing w:val="40"/>
                                </w:rPr>
                                <w:t xml:space="preserve"> </w:t>
                              </w:r>
                              <w:r>
                                <w:rPr>
                                  <w:color w:val="0F233D"/>
                                  <w:spacing w:val="15"/>
                                </w:rPr>
                                <w:t>place</w:t>
                              </w:r>
                              <w:r>
                                <w:rPr>
                                  <w:color w:val="0F233D"/>
                                  <w:spacing w:val="40"/>
                                </w:rPr>
                                <w:t xml:space="preserve"> </w:t>
                              </w:r>
                              <w:r>
                                <w:rPr>
                                  <w:color w:val="0F233D"/>
                                  <w:spacing w:val="10"/>
                                </w:rPr>
                                <w:t>to</w:t>
                              </w:r>
                              <w:r>
                                <w:rPr>
                                  <w:color w:val="0F233D"/>
                                  <w:spacing w:val="40"/>
                                </w:rPr>
                                <w:t xml:space="preserve"> </w:t>
                              </w:r>
                              <w:r>
                                <w:rPr>
                                  <w:color w:val="0F233D"/>
                                  <w:spacing w:val="16"/>
                                </w:rPr>
                                <w:t>upload</w:t>
                              </w:r>
                              <w:r>
                                <w:rPr>
                                  <w:color w:val="0F233D"/>
                                  <w:spacing w:val="40"/>
                                </w:rPr>
                                <w:t xml:space="preserve"> </w:t>
                              </w:r>
                              <w:r>
                                <w:rPr>
                                  <w:color w:val="0F233D"/>
                                  <w:spacing w:val="9"/>
                                </w:rPr>
                                <w:t>it</w:t>
                              </w:r>
                              <w:r>
                                <w:rPr>
                                  <w:color w:val="0F233D"/>
                                  <w:spacing w:val="40"/>
                                </w:rPr>
                                <w:t xml:space="preserve"> </w:t>
                              </w:r>
                              <w:r>
                                <w:rPr>
                                  <w:color w:val="0F233D"/>
                                  <w:spacing w:val="14"/>
                                </w:rPr>
                                <w:t>into</w:t>
                              </w:r>
                              <w:r>
                                <w:rPr>
                                  <w:color w:val="0F233D"/>
                                  <w:spacing w:val="40"/>
                                </w:rPr>
                                <w:t xml:space="preserve"> </w:t>
                              </w:r>
                              <w:r>
                                <w:rPr>
                                  <w:color w:val="0F233D"/>
                                  <w:spacing w:val="13"/>
                                </w:rPr>
                                <w:t>the</w:t>
                              </w:r>
                              <w:r>
                                <w:rPr>
                                  <w:color w:val="0F233D"/>
                                  <w:spacing w:val="40"/>
                                </w:rPr>
                                <w:t xml:space="preserve"> </w:t>
                              </w:r>
                              <w:r>
                                <w:rPr>
                                  <w:color w:val="0F233D"/>
                                  <w:spacing w:val="16"/>
                                </w:rPr>
                                <w:t>system.</w:t>
                              </w:r>
                              <w:r>
                                <w:rPr>
                                  <w:color w:val="0F233D"/>
                                  <w:spacing w:val="80"/>
                                  <w:w w:val="150"/>
                                </w:rPr>
                                <w:t xml:space="preserve"> </w:t>
                              </w:r>
                              <w:r>
                                <w:rPr>
                                  <w:color w:val="0F233D"/>
                                  <w:spacing w:val="14"/>
                                </w:rPr>
                                <w:t>They</w:t>
                              </w:r>
                              <w:r>
                                <w:rPr>
                                  <w:color w:val="0F233D"/>
                                  <w:spacing w:val="40"/>
                                </w:rPr>
                                <w:t xml:space="preserve"> </w:t>
                              </w:r>
                              <w:r>
                                <w:rPr>
                                  <w:color w:val="0F233D"/>
                                  <w:spacing w:val="13"/>
                                </w:rPr>
                                <w:t>can</w:t>
                              </w:r>
                              <w:r>
                                <w:rPr>
                                  <w:color w:val="0F233D"/>
                                  <w:spacing w:val="40"/>
                                </w:rPr>
                                <w:t xml:space="preserve"> </w:t>
                              </w:r>
                              <w:r>
                                <w:rPr>
                                  <w:color w:val="0F233D"/>
                                  <w:spacing w:val="14"/>
                                </w:rPr>
                                <w:t>also</w:t>
                              </w:r>
                              <w:r>
                                <w:rPr>
                                  <w:color w:val="0F233D"/>
                                  <w:spacing w:val="40"/>
                                </w:rPr>
                                <w:t xml:space="preserve"> </w:t>
                              </w:r>
                              <w:r>
                                <w:rPr>
                                  <w:color w:val="0F233D"/>
                                  <w:spacing w:val="9"/>
                                </w:rPr>
                                <w:t>be</w:t>
                              </w:r>
                              <w:r>
                                <w:rPr>
                                  <w:color w:val="0F233D"/>
                                  <w:spacing w:val="40"/>
                                </w:rPr>
                                <w:t xml:space="preserve"> </w:t>
                              </w:r>
                              <w:r>
                                <w:rPr>
                                  <w:color w:val="0F233D"/>
                                  <w:spacing w:val="17"/>
                                </w:rPr>
                                <w:t>downloaded</w:t>
                              </w:r>
                              <w:r>
                                <w:rPr>
                                  <w:color w:val="0F233D"/>
                                  <w:spacing w:val="40"/>
                                </w:rPr>
                                <w:t xml:space="preserve"> </w:t>
                              </w:r>
                              <w:r>
                                <w:rPr>
                                  <w:color w:val="0F233D"/>
                                  <w:spacing w:val="19"/>
                                </w:rPr>
                                <w:t>from</w:t>
                              </w:r>
                            </w:p>
                            <w:p w:rsidR="009161D3" w14:textId="77777777">
                              <w:pPr>
                                <w:pStyle w:val="BodyText"/>
                                <w:kinsoku w:val="0"/>
                                <w:overflowPunct w:val="0"/>
                                <w:ind w:left="30"/>
                                <w:rPr>
                                  <w:color w:val="0F233D"/>
                                  <w:spacing w:val="14"/>
                                </w:rPr>
                              </w:pPr>
                              <w:r>
                                <w:rPr>
                                  <w:color w:val="0F233D"/>
                                  <w:spacing w:val="13"/>
                                </w:rPr>
                                <w:t>the</w:t>
                              </w:r>
                              <w:r>
                                <w:rPr>
                                  <w:color w:val="0F233D"/>
                                  <w:spacing w:val="41"/>
                                </w:rPr>
                                <w:t xml:space="preserve"> </w:t>
                              </w:r>
                              <w:r>
                                <w:rPr>
                                  <w:color w:val="0F233D"/>
                                  <w:spacing w:val="17"/>
                                </w:rPr>
                                <w:t>Department</w:t>
                              </w:r>
                              <w:r>
                                <w:rPr>
                                  <w:color w:val="0F233D"/>
                                  <w:spacing w:val="43"/>
                                </w:rPr>
                                <w:t xml:space="preserve"> </w:t>
                              </w:r>
                              <w:r>
                                <w:rPr>
                                  <w:color w:val="0F233D"/>
                                  <w:spacing w:val="9"/>
                                </w:rPr>
                                <w:t>of</w:t>
                              </w:r>
                              <w:r>
                                <w:rPr>
                                  <w:color w:val="0F233D"/>
                                  <w:spacing w:val="43"/>
                                </w:rPr>
                                <w:t xml:space="preserve"> </w:t>
                              </w:r>
                              <w:r>
                                <w:rPr>
                                  <w:color w:val="0F233D"/>
                                  <w:spacing w:val="17"/>
                                </w:rPr>
                                <w:t>Education</w:t>
                              </w:r>
                              <w:r>
                                <w:rPr>
                                  <w:color w:val="0F233D"/>
                                  <w:spacing w:val="42"/>
                                </w:rPr>
                                <w:t xml:space="preserve"> </w:t>
                              </w:r>
                              <w:r>
                                <w:rPr>
                                  <w:color w:val="0F233D"/>
                                  <w:spacing w:val="16"/>
                                </w:rPr>
                                <w:t>website</w:t>
                              </w:r>
                              <w:r>
                                <w:rPr>
                                  <w:color w:val="0F233D"/>
                                  <w:spacing w:val="42"/>
                                </w:rPr>
                                <w:t xml:space="preserve"> </w:t>
                              </w:r>
                              <w:r>
                                <w:rPr>
                                  <w:color w:val="0F233D"/>
                                  <w:spacing w:val="14"/>
                                </w:rPr>
                                <w:t>at</w:t>
                              </w:r>
                            </w:p>
                            <w:p w:rsidR="009161D3" w14:textId="77777777">
                              <w:pPr>
                                <w:pStyle w:val="BodyText"/>
                                <w:kinsoku w:val="0"/>
                                <w:overflowPunct w:val="0"/>
                                <w:ind w:left="30"/>
                                <w:rPr>
                                  <w:color w:val="0F233D"/>
                                  <w:spacing w:val="16"/>
                                </w:rPr>
                              </w:pPr>
                              <w:r>
                                <w:rPr>
                                  <w:color w:val="0F233D"/>
                                  <w:spacing w:val="17"/>
                                </w:rPr>
                                <w:t>https://</w:t>
                              </w:r>
                              <w:r>
                                <w:rPr>
                                  <w:color w:val="0F233D"/>
                                  <w:spacing w:val="-34"/>
                                </w:rPr>
                                <w:t xml:space="preserve"> </w:t>
                              </w:r>
                              <w:r>
                                <w:rPr>
                                  <w:color w:val="0F233D"/>
                                  <w:spacing w:val="18"/>
                                </w:rPr>
                                <w:t>www2.ed.gov/fund/grant/</w:t>
                              </w:r>
                              <w:r>
                                <w:rPr>
                                  <w:color w:val="0F233D"/>
                                  <w:spacing w:val="-33"/>
                                </w:rPr>
                                <w:t xml:space="preserve"> </w:t>
                              </w:r>
                              <w:r>
                                <w:rPr>
                                  <w:color w:val="0F233D"/>
                                  <w:spacing w:val="16"/>
                                </w:rPr>
                                <w:t>apply/</w:t>
                              </w:r>
                              <w:r>
                                <w:rPr>
                                  <w:color w:val="0F233D"/>
                                  <w:spacing w:val="16"/>
                                </w:rPr>
                                <w:t>appforms</w:t>
                              </w:r>
                              <w:r>
                                <w:rPr>
                                  <w:color w:val="0F233D"/>
                                  <w:spacing w:val="16"/>
                                </w:rPr>
                                <w:t>/appforms.html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26" style="width:471.05pt;height:58.1pt;margin-top:13.5pt;margin-left:70.5pt;mso-position-horizontal-relative:page;mso-wrap-distance-left:0;mso-wrap-distance-right:0;position:absolute;z-index:251661312" coordorigin="1410,270" coordsize="9421,1162" o:allowincell="f">
                <v:shape id="Freeform 5" o:spid="_x0000_s1027" style="width:9420;height:296;left:1410;mso-wrap-style:square;position:absolute;top:280;visibility:visible;v-text-anchor:top" coordsize="9420,296" path="m9420,l,,,295l9420,295l9420,xe" fillcolor="#d9d9d9" stroked="f">
                  <v:path arrowok="t" o:connecttype="custom" o:connectlocs="9420,0;0,0;0,295;9420,295;9420,0" o:connectangles="0,0,0,0,0"/>
                </v:shape>
                <v:shape id="Freeform 6" o:spid="_x0000_s1028" style="width:9421;height:10;left:1410;mso-wrap-style:square;position:absolute;top:270;visibility:visible;v-text-anchor:top" coordsize="9421,10" path="m9420,l,,,9l9420,9l9420,xe" fillcolor="black" stroked="f">
                  <v:path arrowok="t" o:connecttype="custom" o:connectlocs="9420,0;0,0;0,9;9420,9;9420,0" o:connectangles="0,0,0,0,0"/>
                </v:shape>
                <v:group id="Group 7" o:spid="_x0000_s1029" style="width:9420;height:848;left:1410;position:absolute;top:575" coordorigin="1410,575" coordsize="9420,848">
                  <v:shape id="Freeform 8" o:spid="_x0000_s1030" style="width:9420;height:848;left:1410;mso-wrap-style:square;position:absolute;top:575;visibility:visible;v-text-anchor:top" coordsize="9420,848" path="m9420,276l,276,,552,,847l9420,847l9420,552l9420,276xe" fillcolor="#d9d9d9" stroked="f">
                    <v:path arrowok="t" o:connecttype="custom" o:connectlocs="9420,276;0,276;0,552;0,847;9420,847;9420,552;9420,276" o:connectangles="0,0,0,0,0,0,0"/>
                  </v:shape>
                  <v:shape id="Freeform 9" o:spid="_x0000_s1031" style="width:9420;height:848;left:1410;mso-wrap-style:square;position:absolute;top:575;visibility:visible;v-text-anchor:top" coordsize="9420,848" path="m9420,l,,,276l9420,276l9420,xe" fillcolor="#d9d9d9" stroked="f">
                    <v:path arrowok="t" o:connecttype="custom" o:connectlocs="9420,0;0,0;0,276;9420,276;9420,0" o:connectangles="0,0,0,0,0"/>
                  </v:shape>
                </v:group>
                <v:shape id="Freeform 10" o:spid="_x0000_s1032" style="width:9421;height:10;left:1410;mso-wrap-style:square;position:absolute;top:1422;visibility:visible;v-text-anchor:top" coordsize="9421,10" path="m9420,l,,,9l9420,9l9420,xe" fillcolor="black" stroked="f">
                  <v:path arrowok="t" o:connecttype="custom" o:connectlocs="9420,0;0,0;0,9;9420,9;9420,0" o:connectangles="0,0,0,0,0"/>
                </v:shape>
                <v:shapetype id="_x0000_t202" coordsize="21600,21600" o:spt="202" path="m,l,21600r21600,l21600,xe">
                  <v:stroke joinstyle="miter"/>
                  <v:path gradientshapeok="t" o:connecttype="rect"/>
                </v:shapetype>
                <v:shape id="Text Box 11" o:spid="_x0000_s1033" type="#_x0000_t202" style="width:9420;height:1143;left:1410;mso-wrap-style:square;position:absolute;top:280;visibility:visible;v-text-anchor:top" filled="f" stroked="f">
                  <v:textbox inset="0,0,0,0">
                    <w:txbxContent>
                      <w:p w:rsidR="009161D3" w14:paraId="17F5D3C8" w14:textId="77777777">
                        <w:pPr>
                          <w:pStyle w:val="BodyText"/>
                          <w:kinsoku w:val="0"/>
                          <w:overflowPunct w:val="0"/>
                          <w:spacing w:before="19"/>
                          <w:ind w:left="30" w:right="164"/>
                          <w:rPr>
                            <w:color w:val="0F233D"/>
                            <w:spacing w:val="19"/>
                          </w:rPr>
                        </w:pPr>
                        <w:r>
                          <w:rPr>
                            <w:color w:val="0F233D"/>
                            <w:spacing w:val="15"/>
                          </w:rPr>
                          <w:t xml:space="preserve">These </w:t>
                        </w:r>
                        <w:r>
                          <w:rPr>
                            <w:color w:val="0F233D"/>
                            <w:spacing w:val="17"/>
                          </w:rPr>
                          <w:t xml:space="preserve">documents </w:t>
                        </w:r>
                        <w:r>
                          <w:rPr>
                            <w:color w:val="0F233D"/>
                            <w:spacing w:val="12"/>
                          </w:rPr>
                          <w:t>are</w:t>
                        </w:r>
                        <w:r>
                          <w:rPr>
                            <w:color w:val="0F233D"/>
                            <w:spacing w:val="17"/>
                          </w:rPr>
                          <w:t xml:space="preserve"> included </w:t>
                        </w:r>
                        <w:r>
                          <w:rPr>
                            <w:color w:val="0F233D"/>
                            <w:spacing w:val="10"/>
                          </w:rPr>
                          <w:t>as</w:t>
                        </w:r>
                        <w:r>
                          <w:rPr>
                            <w:color w:val="0F233D"/>
                            <w:spacing w:val="17"/>
                          </w:rPr>
                          <w:t xml:space="preserve"> Mandatory </w:t>
                        </w:r>
                        <w:r>
                          <w:rPr>
                            <w:color w:val="0F233D"/>
                            <w:spacing w:val="15"/>
                          </w:rPr>
                          <w:t xml:space="preserve">Forms </w:t>
                        </w:r>
                        <w:r>
                          <w:rPr>
                            <w:color w:val="0F233D"/>
                            <w:spacing w:val="10"/>
                          </w:rPr>
                          <w:t>in</w:t>
                        </w:r>
                        <w:r>
                          <w:rPr>
                            <w:color w:val="0F233D"/>
                            <w:spacing w:val="17"/>
                          </w:rPr>
                          <w:t xml:space="preserve"> Grants.gov. </w:t>
                        </w:r>
                        <w:r>
                          <w:rPr>
                            <w:color w:val="0F233D"/>
                            <w:spacing w:val="14"/>
                          </w:rPr>
                          <w:t xml:space="preserve">Each form </w:t>
                        </w:r>
                        <w:r>
                          <w:rPr>
                            <w:color w:val="0F233D"/>
                            <w:spacing w:val="19"/>
                          </w:rPr>
                          <w:t>has</w:t>
                        </w:r>
                        <w:r>
                          <w:rPr>
                            <w:color w:val="0F233D"/>
                            <w:spacing w:val="80"/>
                          </w:rPr>
                          <w:t xml:space="preserve"> </w:t>
                        </w:r>
                        <w:r>
                          <w:rPr>
                            <w:color w:val="0F233D"/>
                            <w:spacing w:val="13"/>
                          </w:rPr>
                          <w:t>its</w:t>
                        </w:r>
                        <w:r>
                          <w:rPr>
                            <w:color w:val="0F233D"/>
                            <w:spacing w:val="40"/>
                          </w:rPr>
                          <w:t xml:space="preserve"> </w:t>
                        </w:r>
                        <w:r>
                          <w:rPr>
                            <w:color w:val="0F233D"/>
                            <w:spacing w:val="13"/>
                          </w:rPr>
                          <w:t>own</w:t>
                        </w:r>
                        <w:r>
                          <w:rPr>
                            <w:color w:val="0F233D"/>
                            <w:spacing w:val="40"/>
                          </w:rPr>
                          <w:t xml:space="preserve"> </w:t>
                        </w:r>
                        <w:r>
                          <w:rPr>
                            <w:color w:val="0F233D"/>
                            <w:spacing w:val="15"/>
                          </w:rPr>
                          <w:t>place</w:t>
                        </w:r>
                        <w:r>
                          <w:rPr>
                            <w:color w:val="0F233D"/>
                            <w:spacing w:val="40"/>
                          </w:rPr>
                          <w:t xml:space="preserve"> </w:t>
                        </w:r>
                        <w:r>
                          <w:rPr>
                            <w:color w:val="0F233D"/>
                            <w:spacing w:val="10"/>
                          </w:rPr>
                          <w:t>to</w:t>
                        </w:r>
                        <w:r>
                          <w:rPr>
                            <w:color w:val="0F233D"/>
                            <w:spacing w:val="40"/>
                          </w:rPr>
                          <w:t xml:space="preserve"> </w:t>
                        </w:r>
                        <w:r>
                          <w:rPr>
                            <w:color w:val="0F233D"/>
                            <w:spacing w:val="16"/>
                          </w:rPr>
                          <w:t>upload</w:t>
                        </w:r>
                        <w:r>
                          <w:rPr>
                            <w:color w:val="0F233D"/>
                            <w:spacing w:val="40"/>
                          </w:rPr>
                          <w:t xml:space="preserve"> </w:t>
                        </w:r>
                        <w:r>
                          <w:rPr>
                            <w:color w:val="0F233D"/>
                            <w:spacing w:val="9"/>
                          </w:rPr>
                          <w:t>it</w:t>
                        </w:r>
                        <w:r>
                          <w:rPr>
                            <w:color w:val="0F233D"/>
                            <w:spacing w:val="40"/>
                          </w:rPr>
                          <w:t xml:space="preserve"> </w:t>
                        </w:r>
                        <w:r>
                          <w:rPr>
                            <w:color w:val="0F233D"/>
                            <w:spacing w:val="14"/>
                          </w:rPr>
                          <w:t>into</w:t>
                        </w:r>
                        <w:r>
                          <w:rPr>
                            <w:color w:val="0F233D"/>
                            <w:spacing w:val="40"/>
                          </w:rPr>
                          <w:t xml:space="preserve"> </w:t>
                        </w:r>
                        <w:r>
                          <w:rPr>
                            <w:color w:val="0F233D"/>
                            <w:spacing w:val="13"/>
                          </w:rPr>
                          <w:t>the</w:t>
                        </w:r>
                        <w:r>
                          <w:rPr>
                            <w:color w:val="0F233D"/>
                            <w:spacing w:val="40"/>
                          </w:rPr>
                          <w:t xml:space="preserve"> </w:t>
                        </w:r>
                        <w:r>
                          <w:rPr>
                            <w:color w:val="0F233D"/>
                            <w:spacing w:val="16"/>
                          </w:rPr>
                          <w:t>system.</w:t>
                        </w:r>
                        <w:r>
                          <w:rPr>
                            <w:color w:val="0F233D"/>
                            <w:spacing w:val="80"/>
                            <w:w w:val="150"/>
                          </w:rPr>
                          <w:t xml:space="preserve"> </w:t>
                        </w:r>
                        <w:r>
                          <w:rPr>
                            <w:color w:val="0F233D"/>
                            <w:spacing w:val="14"/>
                          </w:rPr>
                          <w:t>They</w:t>
                        </w:r>
                        <w:r>
                          <w:rPr>
                            <w:color w:val="0F233D"/>
                            <w:spacing w:val="40"/>
                          </w:rPr>
                          <w:t xml:space="preserve"> </w:t>
                        </w:r>
                        <w:r>
                          <w:rPr>
                            <w:color w:val="0F233D"/>
                            <w:spacing w:val="13"/>
                          </w:rPr>
                          <w:t>can</w:t>
                        </w:r>
                        <w:r>
                          <w:rPr>
                            <w:color w:val="0F233D"/>
                            <w:spacing w:val="40"/>
                          </w:rPr>
                          <w:t xml:space="preserve"> </w:t>
                        </w:r>
                        <w:r>
                          <w:rPr>
                            <w:color w:val="0F233D"/>
                            <w:spacing w:val="14"/>
                          </w:rPr>
                          <w:t>also</w:t>
                        </w:r>
                        <w:r>
                          <w:rPr>
                            <w:color w:val="0F233D"/>
                            <w:spacing w:val="40"/>
                          </w:rPr>
                          <w:t xml:space="preserve"> </w:t>
                        </w:r>
                        <w:r>
                          <w:rPr>
                            <w:color w:val="0F233D"/>
                            <w:spacing w:val="9"/>
                          </w:rPr>
                          <w:t>be</w:t>
                        </w:r>
                        <w:r>
                          <w:rPr>
                            <w:color w:val="0F233D"/>
                            <w:spacing w:val="40"/>
                          </w:rPr>
                          <w:t xml:space="preserve"> </w:t>
                        </w:r>
                        <w:r>
                          <w:rPr>
                            <w:color w:val="0F233D"/>
                            <w:spacing w:val="17"/>
                          </w:rPr>
                          <w:t>downloaded</w:t>
                        </w:r>
                        <w:r>
                          <w:rPr>
                            <w:color w:val="0F233D"/>
                            <w:spacing w:val="40"/>
                          </w:rPr>
                          <w:t xml:space="preserve"> </w:t>
                        </w:r>
                        <w:r>
                          <w:rPr>
                            <w:color w:val="0F233D"/>
                            <w:spacing w:val="19"/>
                          </w:rPr>
                          <w:t>from</w:t>
                        </w:r>
                      </w:p>
                      <w:p w:rsidR="009161D3" w14:paraId="4CCA64AA" w14:textId="77777777">
                        <w:pPr>
                          <w:pStyle w:val="BodyText"/>
                          <w:kinsoku w:val="0"/>
                          <w:overflowPunct w:val="0"/>
                          <w:ind w:left="30"/>
                          <w:rPr>
                            <w:color w:val="0F233D"/>
                            <w:spacing w:val="14"/>
                          </w:rPr>
                        </w:pPr>
                        <w:r>
                          <w:rPr>
                            <w:color w:val="0F233D"/>
                            <w:spacing w:val="13"/>
                          </w:rPr>
                          <w:t>the</w:t>
                        </w:r>
                        <w:r>
                          <w:rPr>
                            <w:color w:val="0F233D"/>
                            <w:spacing w:val="41"/>
                          </w:rPr>
                          <w:t xml:space="preserve"> </w:t>
                        </w:r>
                        <w:r>
                          <w:rPr>
                            <w:color w:val="0F233D"/>
                            <w:spacing w:val="17"/>
                          </w:rPr>
                          <w:t>Department</w:t>
                        </w:r>
                        <w:r>
                          <w:rPr>
                            <w:color w:val="0F233D"/>
                            <w:spacing w:val="43"/>
                          </w:rPr>
                          <w:t xml:space="preserve"> </w:t>
                        </w:r>
                        <w:r>
                          <w:rPr>
                            <w:color w:val="0F233D"/>
                            <w:spacing w:val="9"/>
                          </w:rPr>
                          <w:t>of</w:t>
                        </w:r>
                        <w:r>
                          <w:rPr>
                            <w:color w:val="0F233D"/>
                            <w:spacing w:val="43"/>
                          </w:rPr>
                          <w:t xml:space="preserve"> </w:t>
                        </w:r>
                        <w:r>
                          <w:rPr>
                            <w:color w:val="0F233D"/>
                            <w:spacing w:val="17"/>
                          </w:rPr>
                          <w:t>Education</w:t>
                        </w:r>
                        <w:r>
                          <w:rPr>
                            <w:color w:val="0F233D"/>
                            <w:spacing w:val="42"/>
                          </w:rPr>
                          <w:t xml:space="preserve"> </w:t>
                        </w:r>
                        <w:r>
                          <w:rPr>
                            <w:color w:val="0F233D"/>
                            <w:spacing w:val="16"/>
                          </w:rPr>
                          <w:t>website</w:t>
                        </w:r>
                        <w:r>
                          <w:rPr>
                            <w:color w:val="0F233D"/>
                            <w:spacing w:val="42"/>
                          </w:rPr>
                          <w:t xml:space="preserve"> </w:t>
                        </w:r>
                        <w:r>
                          <w:rPr>
                            <w:color w:val="0F233D"/>
                            <w:spacing w:val="14"/>
                          </w:rPr>
                          <w:t>at</w:t>
                        </w:r>
                      </w:p>
                      <w:p w:rsidR="009161D3" w14:paraId="0B84B2C4" w14:textId="77777777">
                        <w:pPr>
                          <w:pStyle w:val="BodyText"/>
                          <w:kinsoku w:val="0"/>
                          <w:overflowPunct w:val="0"/>
                          <w:ind w:left="30"/>
                          <w:rPr>
                            <w:color w:val="0F233D"/>
                            <w:spacing w:val="16"/>
                          </w:rPr>
                        </w:pPr>
                        <w:r>
                          <w:rPr>
                            <w:color w:val="0F233D"/>
                            <w:spacing w:val="17"/>
                          </w:rPr>
                          <w:t>https://</w:t>
                        </w:r>
                        <w:r>
                          <w:rPr>
                            <w:color w:val="0F233D"/>
                            <w:spacing w:val="-34"/>
                          </w:rPr>
                          <w:t xml:space="preserve"> </w:t>
                        </w:r>
                        <w:r>
                          <w:rPr>
                            <w:color w:val="0F233D"/>
                            <w:spacing w:val="18"/>
                          </w:rPr>
                          <w:t>www2.ed.gov/fund/grant/</w:t>
                        </w:r>
                        <w:r>
                          <w:rPr>
                            <w:color w:val="0F233D"/>
                            <w:spacing w:val="-33"/>
                          </w:rPr>
                          <w:t xml:space="preserve"> </w:t>
                        </w:r>
                        <w:r>
                          <w:rPr>
                            <w:color w:val="0F233D"/>
                            <w:spacing w:val="16"/>
                          </w:rPr>
                          <w:t>apply/</w:t>
                        </w:r>
                        <w:r>
                          <w:rPr>
                            <w:color w:val="0F233D"/>
                            <w:spacing w:val="16"/>
                          </w:rPr>
                          <w:t>appforms</w:t>
                        </w:r>
                        <w:r>
                          <w:rPr>
                            <w:color w:val="0F233D"/>
                            <w:spacing w:val="16"/>
                          </w:rPr>
                          <w:t>/appforms.html</w:t>
                        </w:r>
                      </w:p>
                    </w:txbxContent>
                  </v:textbox>
                </v:shape>
                <w10:wrap type="topAndBottom"/>
              </v:group>
            </w:pict>
          </mc:Fallback>
        </mc:AlternateContent>
      </w:r>
    </w:p>
    <w:p w:rsidR="009161D3" w14:paraId="26C7C556" w14:textId="77777777">
      <w:pPr>
        <w:pStyle w:val="BodyText"/>
        <w:kinsoku w:val="0"/>
        <w:overflowPunct w:val="0"/>
        <w:spacing w:before="1"/>
      </w:pPr>
    </w:p>
    <w:p w:rsidR="009161D3" w14:paraId="58EA4550" w14:textId="77777777">
      <w:pPr>
        <w:pStyle w:val="BodyText"/>
        <w:kinsoku w:val="0"/>
        <w:overflowPunct w:val="0"/>
        <w:ind w:left="220" w:right="533"/>
      </w:pPr>
      <w:r>
        <w:t xml:space="preserve">Complete the Application for Federal Assistance (Form SF 424) </w:t>
      </w:r>
      <w:r>
        <w:rPr>
          <w:u w:val="single"/>
        </w:rPr>
        <w:t>first</w:t>
      </w:r>
      <w:r>
        <w:t>. Grants.gov will automatically</w:t>
      </w:r>
      <w:r>
        <w:rPr>
          <w:spacing w:val="-4"/>
        </w:rPr>
        <w:t xml:space="preserve"> </w:t>
      </w:r>
      <w:r>
        <w:t>insert</w:t>
      </w:r>
      <w:r>
        <w:rPr>
          <w:spacing w:val="-4"/>
        </w:rPr>
        <w:t xml:space="preserve"> </w:t>
      </w:r>
      <w:r>
        <w:t>the</w:t>
      </w:r>
      <w:r>
        <w:rPr>
          <w:spacing w:val="-5"/>
        </w:rPr>
        <w:t xml:space="preserve"> </w:t>
      </w:r>
      <w:r>
        <w:t>correct</w:t>
      </w:r>
      <w:r>
        <w:rPr>
          <w:spacing w:val="-4"/>
        </w:rPr>
        <w:t xml:space="preserve"> </w:t>
      </w:r>
      <w:r>
        <w:t>assistance</w:t>
      </w:r>
      <w:r>
        <w:rPr>
          <w:spacing w:val="-4"/>
        </w:rPr>
        <w:t xml:space="preserve"> </w:t>
      </w:r>
      <w:r>
        <w:t>number</w:t>
      </w:r>
      <w:r>
        <w:rPr>
          <w:spacing w:val="-4"/>
        </w:rPr>
        <w:t xml:space="preserve"> </w:t>
      </w:r>
      <w:r>
        <w:t>and</w:t>
      </w:r>
      <w:r>
        <w:rPr>
          <w:spacing w:val="-4"/>
        </w:rPr>
        <w:t xml:space="preserve"> </w:t>
      </w:r>
      <w:r>
        <w:t>program</w:t>
      </w:r>
      <w:r>
        <w:rPr>
          <w:spacing w:val="-4"/>
        </w:rPr>
        <w:t xml:space="preserve"> </w:t>
      </w:r>
      <w:r>
        <w:t>name</w:t>
      </w:r>
      <w:r>
        <w:rPr>
          <w:spacing w:val="-5"/>
        </w:rPr>
        <w:t xml:space="preserve"> </w:t>
      </w:r>
      <w:r>
        <w:t>automatically</w:t>
      </w:r>
      <w:r>
        <w:rPr>
          <w:spacing w:val="-6"/>
        </w:rPr>
        <w:t xml:space="preserve"> </w:t>
      </w:r>
      <w:r>
        <w:t>wherever needed on other forms.</w:t>
      </w:r>
    </w:p>
    <w:p w:rsidR="009161D3" w14:paraId="2E71FC6F" w14:textId="77777777">
      <w:pPr>
        <w:pStyle w:val="BodyText"/>
        <w:kinsoku w:val="0"/>
        <w:overflowPunct w:val="0"/>
      </w:pPr>
    </w:p>
    <w:p w:rsidR="009161D3" w14:paraId="65EDF727" w14:textId="03A97444">
      <w:pPr>
        <w:pStyle w:val="BodyText"/>
        <w:kinsoku w:val="0"/>
        <w:overflowPunct w:val="0"/>
        <w:ind w:left="219" w:right="492"/>
        <w:rPr>
          <w:color w:val="000000"/>
          <w:spacing w:val="-2"/>
        </w:rPr>
      </w:pPr>
      <w:r>
        <w:t>These forms</w:t>
      </w:r>
      <w:r>
        <w:rPr>
          <w:spacing w:val="-1"/>
        </w:rPr>
        <w:t xml:space="preserve"> </w:t>
      </w:r>
      <w:r>
        <w:t>require basic identifying</w:t>
      </w:r>
      <w:r>
        <w:rPr>
          <w:spacing w:val="-2"/>
        </w:rPr>
        <w:t xml:space="preserve"> </w:t>
      </w:r>
      <w:r>
        <w:t>information</w:t>
      </w:r>
      <w:r>
        <w:rPr>
          <w:spacing w:val="-2"/>
        </w:rPr>
        <w:t xml:space="preserve"> </w:t>
      </w:r>
      <w:r>
        <w:t>about the</w:t>
      </w:r>
      <w:r>
        <w:rPr>
          <w:spacing w:val="-1"/>
        </w:rPr>
        <w:t xml:space="preserve"> </w:t>
      </w:r>
      <w:r>
        <w:t>applicant and</w:t>
      </w:r>
      <w:r>
        <w:rPr>
          <w:spacing w:val="-2"/>
        </w:rPr>
        <w:t xml:space="preserve"> </w:t>
      </w:r>
      <w:r>
        <w:t>the application. Please provide all requested applicant information (including name, address, e-mail address and organization’s</w:t>
      </w:r>
      <w:r>
        <w:rPr>
          <w:spacing w:val="-3"/>
        </w:rPr>
        <w:t xml:space="preserve"> </w:t>
      </w:r>
      <w:r>
        <w:t>U</w:t>
      </w:r>
      <w:r w:rsidR="00E16F86">
        <w:t xml:space="preserve">nique </w:t>
      </w:r>
      <w:r>
        <w:t>E</w:t>
      </w:r>
      <w:r w:rsidR="00E16F86">
        <w:t xml:space="preserve">ntity </w:t>
      </w:r>
      <w:r>
        <w:t>I</w:t>
      </w:r>
      <w:r w:rsidR="00E16F86">
        <w:t>denti</w:t>
      </w:r>
      <w:r w:rsidR="000752FF">
        <w:t>fier (UEI)</w:t>
      </w:r>
      <w:r>
        <w:rPr>
          <w:spacing w:val="-3"/>
        </w:rPr>
        <w:t xml:space="preserve"> </w:t>
      </w:r>
      <w:r>
        <w:t>number).</w:t>
      </w:r>
      <w:r>
        <w:rPr>
          <w:spacing w:val="40"/>
        </w:rPr>
        <w:t xml:space="preserve"> </w:t>
      </w:r>
      <w:r>
        <w:t>General</w:t>
      </w:r>
      <w:r>
        <w:rPr>
          <w:spacing w:val="-3"/>
        </w:rPr>
        <w:t xml:space="preserve"> </w:t>
      </w:r>
      <w:r>
        <w:t>instructions</w:t>
      </w:r>
      <w:r>
        <w:rPr>
          <w:spacing w:val="-3"/>
        </w:rPr>
        <w:t xml:space="preserve"> </w:t>
      </w:r>
      <w:r>
        <w:t>for</w:t>
      </w:r>
      <w:r>
        <w:rPr>
          <w:spacing w:val="-3"/>
        </w:rPr>
        <w:t xml:space="preserve"> </w:t>
      </w:r>
      <w:r>
        <w:t>Form</w:t>
      </w:r>
      <w:r>
        <w:rPr>
          <w:spacing w:val="-4"/>
        </w:rPr>
        <w:t xml:space="preserve"> </w:t>
      </w:r>
      <w:r>
        <w:t>SF</w:t>
      </w:r>
      <w:r>
        <w:rPr>
          <w:spacing w:val="-4"/>
        </w:rPr>
        <w:t xml:space="preserve"> </w:t>
      </w:r>
      <w:r>
        <w:t>424</w:t>
      </w:r>
      <w:r>
        <w:rPr>
          <w:spacing w:val="-3"/>
        </w:rPr>
        <w:t xml:space="preserve"> </w:t>
      </w:r>
      <w:r>
        <w:t>can</w:t>
      </w:r>
      <w:r>
        <w:rPr>
          <w:spacing w:val="-3"/>
        </w:rPr>
        <w:t xml:space="preserve"> </w:t>
      </w:r>
      <w:r>
        <w:t>be</w:t>
      </w:r>
      <w:r>
        <w:rPr>
          <w:spacing w:val="-3"/>
        </w:rPr>
        <w:t xml:space="preserve"> </w:t>
      </w:r>
      <w:r>
        <w:t>downloaded</w:t>
      </w:r>
      <w:r>
        <w:rPr>
          <w:spacing w:val="-3"/>
        </w:rPr>
        <w:t xml:space="preserve"> </w:t>
      </w:r>
      <w:r>
        <w:t>as</w:t>
      </w:r>
      <w:r>
        <w:rPr>
          <w:spacing w:val="-3"/>
        </w:rPr>
        <w:t xml:space="preserve"> </w:t>
      </w:r>
      <w:r>
        <w:t>a</w:t>
      </w:r>
      <w:r>
        <w:rPr>
          <w:spacing w:val="-3"/>
        </w:rPr>
        <w:t xml:space="preserve"> </w:t>
      </w:r>
      <w:r>
        <w:t xml:space="preserve">PDF file from Grants.gov at </w:t>
      </w:r>
      <w:hyperlink r:id="rId15" w:history="1">
        <w:r>
          <w:rPr>
            <w:color w:val="0000FF"/>
            <w:u w:val="single"/>
          </w:rPr>
          <w:t>https://apply07.grants.gov/apply/forms/instructions/SF424_4_0-V4.0-</w:t>
        </w:r>
      </w:hyperlink>
      <w:r>
        <w:rPr>
          <w:color w:val="0000FF"/>
        </w:rPr>
        <w:t xml:space="preserve"> </w:t>
      </w:r>
      <w:hyperlink r:id="rId15" w:history="1">
        <w:r>
          <w:rPr>
            <w:color w:val="0000FF"/>
            <w:spacing w:val="-2"/>
            <w:u w:val="single"/>
          </w:rPr>
          <w:t>Instructions.pdf</w:t>
        </w:r>
      </w:hyperlink>
      <w:r>
        <w:rPr>
          <w:color w:val="000000"/>
          <w:spacing w:val="-2"/>
        </w:rPr>
        <w:t>.</w:t>
      </w:r>
    </w:p>
    <w:p w:rsidR="009161D3" w14:paraId="752F8249" w14:textId="77777777">
      <w:pPr>
        <w:pStyle w:val="BodyText"/>
        <w:kinsoku w:val="0"/>
        <w:overflowPunct w:val="0"/>
      </w:pPr>
    </w:p>
    <w:p w:rsidR="009161D3" w14:paraId="3AA612AC" w14:textId="77777777">
      <w:pPr>
        <w:pStyle w:val="Heading4"/>
        <w:kinsoku w:val="0"/>
        <w:overflowPunct w:val="0"/>
        <w:spacing w:before="0"/>
        <w:ind w:right="475"/>
      </w:pPr>
      <w:r>
        <w:t>When</w:t>
      </w:r>
      <w:r>
        <w:rPr>
          <w:spacing w:val="-4"/>
        </w:rPr>
        <w:t xml:space="preserve"> </w:t>
      </w:r>
      <w:r>
        <w:t>applying</w:t>
      </w:r>
      <w:r>
        <w:rPr>
          <w:spacing w:val="-3"/>
        </w:rPr>
        <w:t xml:space="preserve"> </w:t>
      </w:r>
      <w:r>
        <w:t>electronically</w:t>
      </w:r>
      <w:r>
        <w:rPr>
          <w:spacing w:val="-3"/>
        </w:rPr>
        <w:t xml:space="preserve"> </w:t>
      </w:r>
      <w:r>
        <w:t>via</w:t>
      </w:r>
      <w:r>
        <w:rPr>
          <w:spacing w:val="-5"/>
        </w:rPr>
        <w:t xml:space="preserve"> </w:t>
      </w:r>
      <w:r>
        <w:t>Grants.gov,</w:t>
      </w:r>
      <w:r>
        <w:rPr>
          <w:spacing w:val="-5"/>
        </w:rPr>
        <w:t xml:space="preserve"> </w:t>
      </w:r>
      <w:r>
        <w:t>you</w:t>
      </w:r>
      <w:r>
        <w:rPr>
          <w:spacing w:val="-4"/>
        </w:rPr>
        <w:t xml:space="preserve"> </w:t>
      </w:r>
      <w:r>
        <w:t>will</w:t>
      </w:r>
      <w:r>
        <w:rPr>
          <w:spacing w:val="-3"/>
        </w:rPr>
        <w:t xml:space="preserve"> </w:t>
      </w:r>
      <w:r>
        <w:t>need</w:t>
      </w:r>
      <w:r>
        <w:rPr>
          <w:spacing w:val="-4"/>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organization UEI number you enter on your application is the same as the UEI number your organization used when it registered with the System for Award Management.</w:t>
      </w:r>
    </w:p>
    <w:p w:rsidR="009161D3" w14:paraId="1027168C" w14:textId="77777777">
      <w:pPr>
        <w:pStyle w:val="BodyText"/>
        <w:kinsoku w:val="0"/>
        <w:overflowPunct w:val="0"/>
        <w:rPr>
          <w:b/>
          <w:bCs/>
        </w:rPr>
      </w:pPr>
    </w:p>
    <w:p w:rsidR="009161D3" w14:paraId="4698A5F7" w14:textId="77777777">
      <w:pPr>
        <w:pStyle w:val="BodyText"/>
        <w:kinsoku w:val="0"/>
        <w:overflowPunct w:val="0"/>
        <w:spacing w:before="1"/>
        <w:ind w:left="220" w:right="578"/>
        <w:rPr>
          <w:color w:val="000000"/>
          <w:spacing w:val="-2"/>
        </w:rPr>
      </w:pPr>
      <w:r>
        <w:t>The</w:t>
      </w:r>
      <w:r>
        <w:rPr>
          <w:spacing w:val="-2"/>
        </w:rPr>
        <w:t xml:space="preserve"> </w:t>
      </w:r>
      <w:r>
        <w:rPr>
          <w:i/>
          <w:iCs/>
        </w:rPr>
        <w:t>Assurances</w:t>
      </w:r>
      <w:r>
        <w:rPr>
          <w:i/>
          <w:iCs/>
          <w:spacing w:val="-2"/>
        </w:rPr>
        <w:t xml:space="preserve"> </w:t>
      </w:r>
      <w:r>
        <w:rPr>
          <w:i/>
          <w:iCs/>
        </w:rPr>
        <w:t>for</w:t>
      </w:r>
      <w:r>
        <w:rPr>
          <w:i/>
          <w:iCs/>
          <w:spacing w:val="-2"/>
        </w:rPr>
        <w:t xml:space="preserve"> </w:t>
      </w:r>
      <w:r>
        <w:rPr>
          <w:i/>
          <w:iCs/>
        </w:rPr>
        <w:t>Construction</w:t>
      </w:r>
      <w:r>
        <w:rPr>
          <w:i/>
          <w:iCs/>
          <w:spacing w:val="-3"/>
        </w:rPr>
        <w:t xml:space="preserve"> </w:t>
      </w:r>
      <w:r>
        <w:rPr>
          <w:i/>
          <w:iCs/>
        </w:rPr>
        <w:t>Programs</w:t>
      </w:r>
      <w:r>
        <w:rPr>
          <w:i/>
          <w:iCs/>
          <w:spacing w:val="-2"/>
        </w:rPr>
        <w:t xml:space="preserve"> </w:t>
      </w:r>
      <w:r>
        <w:rPr>
          <w:i/>
          <w:iCs/>
        </w:rPr>
        <w:t>(Form</w:t>
      </w:r>
      <w:r>
        <w:rPr>
          <w:i/>
          <w:iCs/>
          <w:spacing w:val="-3"/>
        </w:rPr>
        <w:t xml:space="preserve"> </w:t>
      </w:r>
      <w:r>
        <w:rPr>
          <w:i/>
          <w:iCs/>
        </w:rPr>
        <w:t>SF-424D)</w:t>
      </w:r>
      <w:r>
        <w:rPr>
          <w:i/>
          <w:iCs/>
          <w:spacing w:val="-2"/>
        </w:rPr>
        <w:t xml:space="preserve"> </w:t>
      </w:r>
      <w:r>
        <w:t>is</w:t>
      </w:r>
      <w:r>
        <w:rPr>
          <w:spacing w:val="-2"/>
        </w:rPr>
        <w:t xml:space="preserve"> </w:t>
      </w:r>
      <w:r>
        <w:t>in</w:t>
      </w:r>
      <w:r>
        <w:rPr>
          <w:spacing w:val="-2"/>
        </w:rPr>
        <w:t xml:space="preserve"> </w:t>
      </w:r>
      <w:r>
        <w:t>the</w:t>
      </w:r>
      <w:r>
        <w:rPr>
          <w:spacing w:val="-2"/>
        </w:rPr>
        <w:t xml:space="preserve"> </w:t>
      </w:r>
      <w:r>
        <w:t>Mandatory</w:t>
      </w:r>
      <w:r>
        <w:rPr>
          <w:spacing w:val="-2"/>
        </w:rPr>
        <w:t xml:space="preserve"> </w:t>
      </w:r>
      <w:r>
        <w:t>Forms</w:t>
      </w:r>
      <w:r>
        <w:rPr>
          <w:spacing w:val="-2"/>
        </w:rPr>
        <w:t xml:space="preserve"> </w:t>
      </w:r>
      <w:r>
        <w:t>section of</w:t>
      </w:r>
      <w:r>
        <w:rPr>
          <w:spacing w:val="-2"/>
        </w:rPr>
        <w:t xml:space="preserve"> </w:t>
      </w:r>
      <w:r>
        <w:t>Grants.gov</w:t>
      </w:r>
      <w:r>
        <w:rPr>
          <w:spacing w:val="-2"/>
        </w:rPr>
        <w:t xml:space="preserve"> </w:t>
      </w:r>
      <w:r>
        <w:t>and</w:t>
      </w:r>
      <w:r>
        <w:rPr>
          <w:spacing w:val="-2"/>
        </w:rPr>
        <w:t xml:space="preserve"> </w:t>
      </w:r>
      <w:r>
        <w:t>will</w:t>
      </w:r>
      <w:r>
        <w:rPr>
          <w:spacing w:val="-2"/>
        </w:rPr>
        <w:t xml:space="preserve"> </w:t>
      </w:r>
      <w:r>
        <w:t>be</w:t>
      </w:r>
      <w:r>
        <w:rPr>
          <w:spacing w:val="-2"/>
        </w:rPr>
        <w:t xml:space="preserve"> </w:t>
      </w:r>
      <w:r>
        <w:t>its</w:t>
      </w:r>
      <w:r>
        <w:rPr>
          <w:spacing w:val="-2"/>
        </w:rPr>
        <w:t xml:space="preserve"> </w:t>
      </w:r>
      <w:r>
        <w:t>own</w:t>
      </w:r>
      <w:r>
        <w:rPr>
          <w:spacing w:val="-2"/>
        </w:rPr>
        <w:t xml:space="preserve"> </w:t>
      </w:r>
      <w:r>
        <w:t>upload</w:t>
      </w:r>
      <w:r>
        <w:rPr>
          <w:spacing w:val="-2"/>
        </w:rPr>
        <w:t xml:space="preserve"> </w:t>
      </w:r>
      <w:r>
        <w:t>into</w:t>
      </w:r>
      <w:r>
        <w:rPr>
          <w:spacing w:val="-2"/>
        </w:rPr>
        <w:t xml:space="preserve"> </w:t>
      </w:r>
      <w:r>
        <w:t>the</w:t>
      </w:r>
      <w:r>
        <w:rPr>
          <w:spacing w:val="-3"/>
        </w:rPr>
        <w:t xml:space="preserve"> </w:t>
      </w:r>
      <w:r>
        <w:t>system.</w:t>
      </w:r>
      <w:r>
        <w:rPr>
          <w:spacing w:val="40"/>
        </w:rPr>
        <w:t xml:space="preserve"> </w:t>
      </w:r>
      <w:r>
        <w:t>The</w:t>
      </w:r>
      <w:r>
        <w:rPr>
          <w:spacing w:val="-2"/>
        </w:rPr>
        <w:t xml:space="preserve"> </w:t>
      </w:r>
      <w:r>
        <w:t>general</w:t>
      </w:r>
      <w:r>
        <w:rPr>
          <w:spacing w:val="-2"/>
        </w:rPr>
        <w:t xml:space="preserve"> </w:t>
      </w:r>
      <w:r>
        <w:t>instructions</w:t>
      </w:r>
      <w:r>
        <w:rPr>
          <w:spacing w:val="-3"/>
        </w:rPr>
        <w:t xml:space="preserve"> </w:t>
      </w:r>
      <w:r>
        <w:t>for</w:t>
      </w:r>
      <w:r>
        <w:rPr>
          <w:spacing w:val="-3"/>
        </w:rPr>
        <w:t xml:space="preserve"> </w:t>
      </w:r>
      <w:r>
        <w:t>Form</w:t>
      </w:r>
      <w:r>
        <w:rPr>
          <w:spacing w:val="-2"/>
        </w:rPr>
        <w:t xml:space="preserve"> </w:t>
      </w:r>
      <w:r>
        <w:t xml:space="preserve">SF- 424D can be downloaded from Grants.gov at </w:t>
      </w:r>
      <w:hyperlink r:id="rId16" w:history="1">
        <w:r>
          <w:rPr>
            <w:color w:val="0000FF"/>
            <w:spacing w:val="-2"/>
            <w:u w:val="single"/>
          </w:rPr>
          <w:t>https://apply07.grants.gov/apply/forms/instructions/SF424D-V1.1-Instructions.pdf</w:t>
        </w:r>
      </w:hyperlink>
      <w:r>
        <w:rPr>
          <w:color w:val="000000"/>
          <w:spacing w:val="-2"/>
        </w:rPr>
        <w:t>.</w:t>
      </w:r>
    </w:p>
    <w:p w:rsidR="009161D3" w14:paraId="6923DBE8" w14:textId="77777777">
      <w:pPr>
        <w:pStyle w:val="BodyText"/>
        <w:kinsoku w:val="0"/>
        <w:overflowPunct w:val="0"/>
      </w:pPr>
    </w:p>
    <w:p w:rsidR="009161D3" w14:paraId="1FB831B1" w14:textId="77777777">
      <w:pPr>
        <w:pStyle w:val="BodyText"/>
        <w:kinsoku w:val="0"/>
        <w:overflowPunct w:val="0"/>
        <w:ind w:left="220" w:right="533"/>
        <w:rPr>
          <w:spacing w:val="-2"/>
        </w:rPr>
      </w:pPr>
      <w:r>
        <w:t>Please do not attach any</w:t>
      </w:r>
      <w:r>
        <w:rPr>
          <w:spacing w:val="-1"/>
        </w:rPr>
        <w:t xml:space="preserve"> </w:t>
      </w:r>
      <w:r>
        <w:t>narratives, supporting</w:t>
      </w:r>
      <w:r>
        <w:rPr>
          <w:spacing w:val="-1"/>
        </w:rPr>
        <w:t xml:space="preserve"> </w:t>
      </w:r>
      <w:r>
        <w:t>files, or application components to</w:t>
      </w:r>
      <w:r>
        <w:rPr>
          <w:spacing w:val="-1"/>
        </w:rPr>
        <w:t xml:space="preserve"> </w:t>
      </w:r>
      <w:r>
        <w:t>the Standard Form</w:t>
      </w:r>
      <w:r>
        <w:rPr>
          <w:spacing w:val="-3"/>
        </w:rPr>
        <w:t xml:space="preserve"> </w:t>
      </w:r>
      <w:r>
        <w:t>(SF</w:t>
      </w:r>
      <w:r>
        <w:rPr>
          <w:spacing w:val="-4"/>
        </w:rPr>
        <w:t xml:space="preserve"> </w:t>
      </w:r>
      <w:r>
        <w:t>424).</w:t>
      </w:r>
      <w:r>
        <w:rPr>
          <w:spacing w:val="-3"/>
        </w:rPr>
        <w:t xml:space="preserve"> </w:t>
      </w:r>
      <w:r>
        <w:t>Although</w:t>
      </w:r>
      <w:r>
        <w:rPr>
          <w:spacing w:val="-5"/>
        </w:rPr>
        <w:t xml:space="preserve"> </w:t>
      </w:r>
      <w:r>
        <w:t>this</w:t>
      </w:r>
      <w:r>
        <w:rPr>
          <w:spacing w:val="-3"/>
        </w:rPr>
        <w:t xml:space="preserve"> </w:t>
      </w:r>
      <w:r>
        <w:t>form</w:t>
      </w:r>
      <w:r>
        <w:rPr>
          <w:spacing w:val="-4"/>
        </w:rPr>
        <w:t xml:space="preserve"> </w:t>
      </w:r>
      <w:r>
        <w:t>accepts</w:t>
      </w:r>
      <w:r>
        <w:rPr>
          <w:spacing w:val="-3"/>
        </w:rPr>
        <w:t xml:space="preserve"> </w:t>
      </w:r>
      <w:r>
        <w:t>attachments,</w:t>
      </w:r>
      <w:r>
        <w:rPr>
          <w:spacing w:val="-5"/>
        </w:rPr>
        <w:t xml:space="preserve"> </w:t>
      </w:r>
      <w:r>
        <w:t>the</w:t>
      </w:r>
      <w:r>
        <w:rPr>
          <w:spacing w:val="-3"/>
        </w:rPr>
        <w:t xml:space="preserve"> </w:t>
      </w:r>
      <w:r>
        <w:t>Department</w:t>
      </w:r>
      <w:r>
        <w:rPr>
          <w:spacing w:val="-3"/>
        </w:rPr>
        <w:t xml:space="preserve"> </w:t>
      </w:r>
      <w:r>
        <w:t>of</w:t>
      </w:r>
      <w:r>
        <w:rPr>
          <w:spacing w:val="-4"/>
        </w:rPr>
        <w:t xml:space="preserve"> </w:t>
      </w:r>
      <w:r>
        <w:t>Education</w:t>
      </w:r>
      <w:r>
        <w:rPr>
          <w:spacing w:val="-5"/>
        </w:rPr>
        <w:t xml:space="preserve"> </w:t>
      </w:r>
      <w:r>
        <w:t>will</w:t>
      </w:r>
      <w:r>
        <w:rPr>
          <w:spacing w:val="-3"/>
        </w:rPr>
        <w:t xml:space="preserve"> </w:t>
      </w:r>
      <w:r>
        <w:t xml:space="preserve">only review materials/files attached in accordance with the instructions provided within this </w:t>
      </w:r>
      <w:r>
        <w:rPr>
          <w:spacing w:val="-2"/>
        </w:rPr>
        <w:t>application.</w:t>
      </w:r>
    </w:p>
    <w:p w:rsidR="009161D3" w14:paraId="7857280B" w14:textId="77777777">
      <w:pPr>
        <w:pStyle w:val="BodyText"/>
        <w:kinsoku w:val="0"/>
        <w:overflowPunct w:val="0"/>
      </w:pPr>
    </w:p>
    <w:p w:rsidR="009161D3" w14:paraId="42A8188B" w14:textId="77777777">
      <w:pPr>
        <w:pStyle w:val="Heading4"/>
        <w:kinsoku w:val="0"/>
        <w:overflowPunct w:val="0"/>
        <w:spacing w:before="0"/>
        <w:rPr>
          <w:spacing w:val="-5"/>
        </w:rPr>
      </w:pPr>
      <w:r>
        <w:t>Instructions</w:t>
      </w:r>
      <w:r>
        <w:rPr>
          <w:spacing w:val="-3"/>
        </w:rPr>
        <w:t xml:space="preserve"> </w:t>
      </w:r>
      <w:r>
        <w:t>for</w:t>
      </w:r>
      <w:r>
        <w:rPr>
          <w:spacing w:val="-3"/>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4"/>
        </w:rPr>
        <w:t xml:space="preserve"> </w:t>
      </w:r>
      <w:r>
        <w:t>Supplemental</w:t>
      </w:r>
      <w:r>
        <w:rPr>
          <w:spacing w:val="-2"/>
        </w:rPr>
        <w:t xml:space="preserve"> </w:t>
      </w:r>
      <w:r>
        <w:t>Information</w:t>
      </w:r>
      <w:r>
        <w:rPr>
          <w:spacing w:val="-4"/>
        </w:rPr>
        <w:t xml:space="preserve"> </w:t>
      </w:r>
      <w:r>
        <w:t>for</w:t>
      </w:r>
      <w:r>
        <w:rPr>
          <w:spacing w:val="-4"/>
        </w:rPr>
        <w:t xml:space="preserve"> </w:t>
      </w:r>
      <w:r>
        <w:t>the</w:t>
      </w:r>
      <w:r>
        <w:rPr>
          <w:spacing w:val="-2"/>
        </w:rPr>
        <w:t xml:space="preserve"> </w:t>
      </w:r>
      <w:r>
        <w:t>SF-</w:t>
      </w:r>
      <w:r>
        <w:rPr>
          <w:spacing w:val="-5"/>
        </w:rPr>
        <w:t>424</w:t>
      </w:r>
    </w:p>
    <w:p w:rsidR="009161D3" w14:paraId="45C271B9" w14:textId="77777777">
      <w:pPr>
        <w:pStyle w:val="ListParagraph"/>
        <w:numPr>
          <w:ilvl w:val="0"/>
          <w:numId w:val="3"/>
        </w:numPr>
        <w:tabs>
          <w:tab w:val="left" w:pos="460"/>
        </w:tabs>
        <w:kinsoku w:val="0"/>
        <w:overflowPunct w:val="0"/>
        <w:ind w:right="767" w:firstLine="0"/>
      </w:pPr>
      <w:r>
        <w:rPr>
          <w:b/>
          <w:bCs/>
        </w:rPr>
        <w:t xml:space="preserve">Project Director. </w:t>
      </w:r>
      <w:r>
        <w:t>Name, address, telephone and fax numbers, and e-mail address of the person</w:t>
      </w:r>
      <w:r>
        <w:rPr>
          <w:spacing w:val="-3"/>
        </w:rPr>
        <w:t xml:space="preserve"> </w:t>
      </w:r>
      <w:r>
        <w:t>to</w:t>
      </w:r>
      <w:r>
        <w:rPr>
          <w:spacing w:val="-3"/>
        </w:rPr>
        <w:t xml:space="preserve"> </w:t>
      </w:r>
      <w:r>
        <w:t>be</w:t>
      </w:r>
      <w:r>
        <w:rPr>
          <w:spacing w:val="-4"/>
        </w:rPr>
        <w:t xml:space="preserve"> </w:t>
      </w:r>
      <w:r>
        <w:t>contacted</w:t>
      </w:r>
      <w:r>
        <w:rPr>
          <w:spacing w:val="-3"/>
        </w:rPr>
        <w:t xml:space="preserve"> </w:t>
      </w:r>
      <w:r>
        <w:t>on</w:t>
      </w:r>
      <w:r>
        <w:rPr>
          <w:spacing w:val="-3"/>
        </w:rPr>
        <w:t xml:space="preserve"> </w:t>
      </w:r>
      <w:r>
        <w:t>matters</w:t>
      </w:r>
      <w:r>
        <w:rPr>
          <w:spacing w:val="-4"/>
        </w:rPr>
        <w:t xml:space="preserve"> </w:t>
      </w:r>
      <w:r>
        <w:t>involving</w:t>
      </w:r>
      <w:r>
        <w:rPr>
          <w:spacing w:val="-3"/>
        </w:rPr>
        <w:t xml:space="preserve"> </w:t>
      </w:r>
      <w:r>
        <w:t>this</w:t>
      </w:r>
      <w:r>
        <w:rPr>
          <w:spacing w:val="-4"/>
        </w:rPr>
        <w:t xml:space="preserve"> </w:t>
      </w:r>
      <w:r>
        <w:t>application.</w:t>
      </w:r>
      <w:r>
        <w:rPr>
          <w:spacing w:val="-5"/>
        </w:rPr>
        <w:t xml:space="preserve"> </w:t>
      </w:r>
      <w:r>
        <w:t>Items</w:t>
      </w:r>
      <w:r>
        <w:rPr>
          <w:spacing w:val="-3"/>
        </w:rPr>
        <w:t xml:space="preserve"> </w:t>
      </w:r>
      <w:r>
        <w:t>marked</w:t>
      </w:r>
      <w:r>
        <w:rPr>
          <w:spacing w:val="-3"/>
        </w:rPr>
        <w:t xml:space="preserve"> </w:t>
      </w:r>
      <w:r>
        <w:t>with</w:t>
      </w:r>
      <w:r>
        <w:rPr>
          <w:spacing w:val="-3"/>
        </w:rPr>
        <w:t xml:space="preserve"> </w:t>
      </w:r>
      <w:r>
        <w:t>an</w:t>
      </w:r>
      <w:r>
        <w:rPr>
          <w:spacing w:val="-3"/>
        </w:rPr>
        <w:t xml:space="preserve"> </w:t>
      </w:r>
      <w:r>
        <w:t>asterisk</w:t>
      </w:r>
      <w:r>
        <w:rPr>
          <w:spacing w:val="-5"/>
        </w:rPr>
        <w:t xml:space="preserve"> </w:t>
      </w:r>
      <w:r>
        <w:t>(*) are mandatory.</w:t>
      </w:r>
    </w:p>
    <w:p w:rsidR="009161D3" w14:paraId="4F91AF42" w14:textId="77777777">
      <w:pPr>
        <w:pStyle w:val="BodyText"/>
        <w:kinsoku w:val="0"/>
        <w:overflowPunct w:val="0"/>
      </w:pPr>
    </w:p>
    <w:p w:rsidR="009161D3" w14:paraId="22FD43C8" w14:textId="77777777">
      <w:pPr>
        <w:pStyle w:val="ListParagraph"/>
        <w:numPr>
          <w:ilvl w:val="0"/>
          <w:numId w:val="3"/>
        </w:numPr>
        <w:tabs>
          <w:tab w:val="left" w:pos="460"/>
        </w:tabs>
        <w:kinsoku w:val="0"/>
        <w:overflowPunct w:val="0"/>
        <w:ind w:right="627" w:firstLine="0"/>
      </w:pPr>
      <w:r>
        <w:rPr>
          <w:b/>
          <w:bCs/>
        </w:rPr>
        <w:t>Novice</w:t>
      </w:r>
      <w:r>
        <w:rPr>
          <w:b/>
          <w:bCs/>
          <w:spacing w:val="-4"/>
        </w:rPr>
        <w:t xml:space="preserve"> </w:t>
      </w:r>
      <w:r>
        <w:rPr>
          <w:b/>
          <w:bCs/>
        </w:rPr>
        <w:t>Applicant.</w:t>
      </w:r>
      <w:r>
        <w:rPr>
          <w:b/>
          <w:bCs/>
          <w:spacing w:val="-4"/>
        </w:rPr>
        <w:t xml:space="preserve"> </w:t>
      </w:r>
      <w:r>
        <w:t>The</w:t>
      </w:r>
      <w:r>
        <w:rPr>
          <w:spacing w:val="-4"/>
        </w:rPr>
        <w:t xml:space="preserve"> </w:t>
      </w:r>
      <w:r>
        <w:t>Notice</w:t>
      </w:r>
      <w:r>
        <w:rPr>
          <w:spacing w:val="-5"/>
        </w:rPr>
        <w:t xml:space="preserve"> </w:t>
      </w:r>
      <w:r>
        <w:t>Inviting</w:t>
      </w:r>
      <w:r>
        <w:rPr>
          <w:spacing w:val="-4"/>
        </w:rPr>
        <w:t xml:space="preserve"> </w:t>
      </w:r>
      <w:r>
        <w:t>Applications</w:t>
      </w:r>
      <w:r>
        <w:rPr>
          <w:spacing w:val="-5"/>
        </w:rPr>
        <w:t xml:space="preserve"> </w:t>
      </w:r>
      <w:r>
        <w:t>(NIA)</w:t>
      </w:r>
      <w:r>
        <w:rPr>
          <w:spacing w:val="-5"/>
        </w:rPr>
        <w:t xml:space="preserve"> </w:t>
      </w:r>
      <w:r>
        <w:t>does</w:t>
      </w:r>
      <w:r>
        <w:rPr>
          <w:spacing w:val="-4"/>
        </w:rPr>
        <w:t xml:space="preserve"> </w:t>
      </w:r>
      <w:r>
        <w:t>not</w:t>
      </w:r>
      <w:r>
        <w:rPr>
          <w:spacing w:val="-4"/>
        </w:rPr>
        <w:t xml:space="preserve"> </w:t>
      </w:r>
      <w:r>
        <w:t>define</w:t>
      </w:r>
      <w:r>
        <w:rPr>
          <w:spacing w:val="-4"/>
        </w:rPr>
        <w:t xml:space="preserve"> </w:t>
      </w:r>
      <w:r>
        <w:t>novice</w:t>
      </w:r>
      <w:r>
        <w:rPr>
          <w:spacing w:val="-5"/>
        </w:rPr>
        <w:t xml:space="preserve"> </w:t>
      </w:r>
      <w:r>
        <w:t>applicants or provide special consideration to novice applicants.</w:t>
      </w:r>
      <w:r>
        <w:rPr>
          <w:spacing w:val="40"/>
        </w:rPr>
        <w:t xml:space="preserve"> </w:t>
      </w:r>
      <w:r>
        <w:t>Check “</w:t>
      </w:r>
      <w:r>
        <w:rPr>
          <w:b/>
          <w:bCs/>
        </w:rPr>
        <w:t>No</w:t>
      </w:r>
      <w:r>
        <w:t>” for this question.</w:t>
      </w:r>
    </w:p>
    <w:p w:rsidR="009161D3" w14:paraId="691E0A19" w14:textId="77777777">
      <w:pPr>
        <w:pStyle w:val="BodyText"/>
        <w:kinsoku w:val="0"/>
        <w:overflowPunct w:val="0"/>
      </w:pPr>
    </w:p>
    <w:p w:rsidR="009161D3" w14:paraId="407654FF" w14:textId="77777777">
      <w:pPr>
        <w:pStyle w:val="ListParagraph"/>
        <w:numPr>
          <w:ilvl w:val="0"/>
          <w:numId w:val="3"/>
        </w:numPr>
        <w:tabs>
          <w:tab w:val="left" w:pos="460"/>
        </w:tabs>
        <w:kinsoku w:val="0"/>
        <w:overflowPunct w:val="0"/>
        <w:ind w:right="1079" w:firstLine="0"/>
      </w:pPr>
      <w:r>
        <w:rPr>
          <w:b/>
          <w:bCs/>
        </w:rPr>
        <w:t>Qualified</w:t>
      </w:r>
      <w:r>
        <w:rPr>
          <w:b/>
          <w:bCs/>
          <w:spacing w:val="-5"/>
        </w:rPr>
        <w:t xml:space="preserve"> </w:t>
      </w:r>
      <w:r>
        <w:rPr>
          <w:b/>
          <w:bCs/>
        </w:rPr>
        <w:t>Opportunity</w:t>
      </w:r>
      <w:r>
        <w:rPr>
          <w:b/>
          <w:bCs/>
          <w:spacing w:val="-3"/>
        </w:rPr>
        <w:t xml:space="preserve"> </w:t>
      </w:r>
      <w:r>
        <w:rPr>
          <w:b/>
          <w:bCs/>
        </w:rPr>
        <w:t>Zones</w:t>
      </w:r>
      <w:r>
        <w:rPr>
          <w:i/>
          <w:iCs/>
        </w:rPr>
        <w:t>.</w:t>
      </w:r>
      <w:r>
        <w:rPr>
          <w:i/>
          <w:iCs/>
          <w:spacing w:val="-3"/>
        </w:rPr>
        <w:t xml:space="preserve"> </w:t>
      </w:r>
      <w:r>
        <w:t>The</w:t>
      </w:r>
      <w:r>
        <w:rPr>
          <w:spacing w:val="-3"/>
        </w:rPr>
        <w:t xml:space="preserve"> </w:t>
      </w:r>
      <w:r>
        <w:t>NIA</w:t>
      </w:r>
      <w:r>
        <w:rPr>
          <w:spacing w:val="-4"/>
        </w:rPr>
        <w:t xml:space="preserve"> </w:t>
      </w:r>
      <w:r>
        <w:t>does</w:t>
      </w:r>
      <w:r>
        <w:rPr>
          <w:spacing w:val="-3"/>
        </w:rPr>
        <w:t xml:space="preserve"> </w:t>
      </w:r>
      <w:r>
        <w:t>not</w:t>
      </w:r>
      <w:r>
        <w:rPr>
          <w:spacing w:val="-3"/>
        </w:rPr>
        <w:t xml:space="preserve"> </w:t>
      </w:r>
      <w:r>
        <w:t>include</w:t>
      </w:r>
      <w:r>
        <w:rPr>
          <w:spacing w:val="-4"/>
        </w:rPr>
        <w:t xml:space="preserve"> </w:t>
      </w:r>
      <w:r>
        <w:t>a</w:t>
      </w:r>
      <w:r>
        <w:rPr>
          <w:spacing w:val="-3"/>
        </w:rPr>
        <w:t xml:space="preserve"> </w:t>
      </w:r>
      <w:r>
        <w:t>Qualified</w:t>
      </w:r>
      <w:r>
        <w:rPr>
          <w:spacing w:val="-5"/>
        </w:rPr>
        <w:t xml:space="preserve"> </w:t>
      </w:r>
      <w:r>
        <w:t>Opportunity</w:t>
      </w:r>
      <w:r>
        <w:rPr>
          <w:spacing w:val="-5"/>
        </w:rPr>
        <w:t xml:space="preserve"> </w:t>
      </w:r>
      <w:r>
        <w:t>Zone priority. Leave this question blank.</w:t>
      </w:r>
    </w:p>
    <w:p w:rsidR="009161D3" w14:paraId="16A79467" w14:textId="77777777">
      <w:pPr>
        <w:pStyle w:val="BodyText"/>
        <w:kinsoku w:val="0"/>
        <w:overflowPunct w:val="0"/>
      </w:pPr>
    </w:p>
    <w:p w:rsidR="009161D3" w14:paraId="35F4FE1F" w14:textId="77777777">
      <w:pPr>
        <w:pStyle w:val="ListParagraph"/>
        <w:numPr>
          <w:ilvl w:val="0"/>
          <w:numId w:val="3"/>
        </w:numPr>
        <w:tabs>
          <w:tab w:val="left" w:pos="460"/>
        </w:tabs>
        <w:kinsoku w:val="0"/>
        <w:overflowPunct w:val="0"/>
        <w:ind w:left="460"/>
        <w:rPr>
          <w:spacing w:val="-2"/>
        </w:rPr>
      </w:pPr>
      <w:r>
        <w:rPr>
          <w:b/>
          <w:bCs/>
        </w:rPr>
        <w:t>Human</w:t>
      </w:r>
      <w:r>
        <w:rPr>
          <w:b/>
          <w:bCs/>
          <w:spacing w:val="-3"/>
        </w:rPr>
        <w:t xml:space="preserve"> </w:t>
      </w:r>
      <w:r>
        <w:rPr>
          <w:b/>
          <w:bCs/>
        </w:rPr>
        <w:t>Subjects</w:t>
      </w:r>
      <w:r>
        <w:rPr>
          <w:b/>
          <w:bCs/>
          <w:spacing w:val="-2"/>
        </w:rPr>
        <w:t xml:space="preserve"> </w:t>
      </w:r>
      <w:r>
        <w:rPr>
          <w:b/>
          <w:bCs/>
        </w:rPr>
        <w:t>Research.</w:t>
      </w:r>
      <w:r>
        <w:rPr>
          <w:b/>
          <w:bCs/>
          <w:spacing w:val="-1"/>
        </w:rPr>
        <w:t xml:space="preserve"> </w:t>
      </w:r>
      <w:r>
        <w:t>For</w:t>
      </w:r>
      <w:r>
        <w:rPr>
          <w:spacing w:val="-2"/>
        </w:rPr>
        <w:t xml:space="preserve"> </w:t>
      </w:r>
      <w:r>
        <w:t>question</w:t>
      </w:r>
      <w:r>
        <w:rPr>
          <w:spacing w:val="-3"/>
        </w:rPr>
        <w:t xml:space="preserve"> </w:t>
      </w:r>
      <w:r>
        <w:t>a),</w:t>
      </w:r>
      <w:r>
        <w:rPr>
          <w:spacing w:val="-2"/>
        </w:rPr>
        <w:t xml:space="preserve"> </w:t>
      </w:r>
      <w:r>
        <w:t>check</w:t>
      </w:r>
      <w:r>
        <w:rPr>
          <w:spacing w:val="-1"/>
        </w:rPr>
        <w:t xml:space="preserve"> </w:t>
      </w:r>
      <w:r>
        <w:rPr>
          <w:spacing w:val="-2"/>
        </w:rPr>
        <w:t>“</w:t>
      </w:r>
      <w:r>
        <w:rPr>
          <w:b/>
          <w:bCs/>
          <w:spacing w:val="-2"/>
        </w:rPr>
        <w:t>No.</w:t>
      </w:r>
      <w:r>
        <w:rPr>
          <w:spacing w:val="-2"/>
        </w:rPr>
        <w:t>”</w:t>
      </w:r>
    </w:p>
    <w:p w:rsidR="009161D3" w14:paraId="12C5C8C6" w14:textId="77777777">
      <w:pPr>
        <w:pStyle w:val="ListParagraph"/>
        <w:numPr>
          <w:ilvl w:val="0"/>
          <w:numId w:val="3"/>
        </w:numPr>
        <w:tabs>
          <w:tab w:val="left" w:pos="460"/>
        </w:tabs>
        <w:kinsoku w:val="0"/>
        <w:overflowPunct w:val="0"/>
        <w:ind w:left="460"/>
        <w:rPr>
          <w:spacing w:val="-2"/>
        </w:rPr>
        <w:sectPr>
          <w:pgSz w:w="12240" w:h="15840"/>
          <w:pgMar w:top="1380" w:right="960" w:bottom="460" w:left="1220" w:header="0" w:footer="262" w:gutter="0"/>
          <w:cols w:space="720"/>
          <w:noEndnote/>
        </w:sectPr>
      </w:pPr>
    </w:p>
    <w:p w:rsidR="009161D3" w14:paraId="48B421C8" w14:textId="01D7D598">
      <w:pPr>
        <w:pStyle w:val="Heading3"/>
        <w:kinsoku w:val="0"/>
        <w:overflowPunct w:val="0"/>
        <w:ind w:left="270"/>
        <w:rPr>
          <w:spacing w:val="-9"/>
        </w:rPr>
      </w:pPr>
      <w:bookmarkStart w:id="5" w:name="Part_2:_Other_Attachment:_Additional_Inf"/>
      <w:bookmarkStart w:id="6" w:name="_bookmark11"/>
      <w:bookmarkEnd w:id="5"/>
      <w:bookmarkEnd w:id="6"/>
      <w:r>
        <w:t>Part</w:t>
      </w:r>
      <w:r>
        <w:rPr>
          <w:spacing w:val="-11"/>
        </w:rPr>
        <w:t xml:space="preserve"> </w:t>
      </w:r>
      <w:r>
        <w:t>2:</w:t>
      </w:r>
      <w:r>
        <w:rPr>
          <w:spacing w:val="-9"/>
        </w:rPr>
        <w:t xml:space="preserve"> </w:t>
      </w:r>
      <w:hyperlink r:id="rId17" w:history="1">
        <w:r w:rsidRPr="00AE071B" w:rsidR="00AE071B">
          <w:t>Application</w:t>
        </w:r>
      </w:hyperlink>
    </w:p>
    <w:p w:rsidR="00355530" w:rsidRPr="00355530" w:rsidP="00355530" w14:paraId="4180C4EE" w14:textId="77777777"/>
    <w:p w:rsidR="00355530" w:rsidP="00355530" w14:paraId="040FBF0C" w14:textId="77777777">
      <w:pPr>
        <w:pStyle w:val="ListParagraph"/>
        <w:numPr>
          <w:ilvl w:val="0"/>
          <w:numId w:val="4"/>
        </w:numPr>
        <w:tabs>
          <w:tab w:val="left" w:pos="579"/>
        </w:tabs>
        <w:kinsoku w:val="0"/>
        <w:overflowPunct w:val="0"/>
        <w:spacing w:line="307" w:lineRule="exact"/>
        <w:ind w:left="579" w:hanging="359"/>
        <w:rPr>
          <w:spacing w:val="-2"/>
        </w:rPr>
      </w:pPr>
      <w:r>
        <w:rPr>
          <w:spacing w:val="-2"/>
        </w:rPr>
        <w:t>Additional Information</w:t>
      </w:r>
    </w:p>
    <w:p w:rsidR="00355530" w:rsidP="00355530" w14:paraId="6B20E801" w14:textId="77777777">
      <w:pPr>
        <w:pStyle w:val="ListParagraph"/>
        <w:numPr>
          <w:ilvl w:val="0"/>
          <w:numId w:val="4"/>
        </w:numPr>
        <w:tabs>
          <w:tab w:val="left" w:pos="579"/>
        </w:tabs>
        <w:kinsoku w:val="0"/>
        <w:overflowPunct w:val="0"/>
        <w:spacing w:line="307" w:lineRule="exact"/>
        <w:ind w:left="579" w:hanging="359"/>
        <w:rPr>
          <w:spacing w:val="-2"/>
        </w:rPr>
      </w:pPr>
      <w:r>
        <w:rPr>
          <w:spacing w:val="-2"/>
        </w:rPr>
        <w:t>Application Narrative</w:t>
      </w:r>
    </w:p>
    <w:p w:rsidR="00355530" w:rsidP="00355530" w14:paraId="6871547D" w14:textId="77777777">
      <w:pPr>
        <w:pStyle w:val="ListParagraph"/>
        <w:numPr>
          <w:ilvl w:val="0"/>
          <w:numId w:val="4"/>
        </w:numPr>
        <w:tabs>
          <w:tab w:val="left" w:pos="579"/>
        </w:tabs>
        <w:kinsoku w:val="0"/>
        <w:overflowPunct w:val="0"/>
        <w:spacing w:line="307" w:lineRule="exact"/>
        <w:ind w:left="579" w:hanging="359"/>
      </w:pPr>
      <w:r>
        <w:rPr>
          <w:spacing w:val="-2"/>
        </w:rPr>
        <w:t>Cost Estimate Table</w:t>
      </w:r>
    </w:p>
    <w:p w:rsidR="00355530" w:rsidP="00355530" w14:paraId="5EC32F6D" w14:textId="77777777">
      <w:pPr>
        <w:pStyle w:val="ListParagraph"/>
        <w:numPr>
          <w:ilvl w:val="0"/>
          <w:numId w:val="4"/>
        </w:numPr>
        <w:tabs>
          <w:tab w:val="left" w:pos="579"/>
        </w:tabs>
        <w:kinsoku w:val="0"/>
        <w:overflowPunct w:val="0"/>
        <w:spacing w:line="307" w:lineRule="exact"/>
        <w:ind w:left="579" w:hanging="359"/>
        <w:rPr>
          <w:spacing w:val="-2"/>
        </w:rPr>
      </w:pPr>
      <w:r>
        <w:rPr>
          <w:spacing w:val="-2"/>
        </w:rPr>
        <w:t xml:space="preserve">Independent Certification </w:t>
      </w:r>
    </w:p>
    <w:p w:rsidR="00355530" w:rsidP="00355530" w14:paraId="00FF57A5" w14:textId="77777777">
      <w:pPr>
        <w:pStyle w:val="ListParagraph"/>
        <w:numPr>
          <w:ilvl w:val="0"/>
          <w:numId w:val="4"/>
        </w:numPr>
        <w:tabs>
          <w:tab w:val="left" w:pos="579"/>
        </w:tabs>
        <w:kinsoku w:val="0"/>
        <w:overflowPunct w:val="0"/>
        <w:spacing w:line="307" w:lineRule="exact"/>
        <w:ind w:left="579" w:hanging="359"/>
        <w:rPr>
          <w:spacing w:val="-2"/>
        </w:rPr>
      </w:pPr>
      <w:r>
        <w:t>Program</w:t>
      </w:r>
      <w:r>
        <w:rPr>
          <w:spacing w:val="-2"/>
        </w:rPr>
        <w:t xml:space="preserve"> </w:t>
      </w:r>
      <w:r>
        <w:t>Assurances</w:t>
      </w:r>
      <w:r>
        <w:rPr>
          <w:spacing w:val="-3"/>
        </w:rPr>
        <w:t xml:space="preserve"> </w:t>
      </w:r>
      <w:r>
        <w:t>and</w:t>
      </w:r>
      <w:r>
        <w:rPr>
          <w:spacing w:val="-1"/>
        </w:rPr>
        <w:t xml:space="preserve"> </w:t>
      </w:r>
      <w:r>
        <w:rPr>
          <w:spacing w:val="-2"/>
        </w:rPr>
        <w:t>Certifications</w:t>
      </w:r>
    </w:p>
    <w:p w:rsidR="009161D3" w14:paraId="5ED20FC2" w14:textId="794C7BF8">
      <w:pPr>
        <w:pStyle w:val="BodyText"/>
        <w:kinsoku w:val="0"/>
        <w:overflowPunct w:val="0"/>
        <w:spacing w:before="15"/>
        <w:rPr>
          <w:sz w:val="20"/>
          <w:szCs w:val="20"/>
        </w:rPr>
      </w:pPr>
      <w:r>
        <w:rPr>
          <w:noProof/>
        </w:rPr>
        <mc:AlternateContent>
          <mc:Choice Requires="wpg">
            <w:drawing>
              <wp:anchor distT="0" distB="0" distL="0" distR="0" simplePos="0" relativeHeight="251662336" behindDoc="0" locked="0" layoutInCell="0" allowOverlap="1">
                <wp:simplePos x="0" y="0"/>
                <wp:positionH relativeFrom="page">
                  <wp:posOffset>895350</wp:posOffset>
                </wp:positionH>
                <wp:positionV relativeFrom="paragraph">
                  <wp:posOffset>170815</wp:posOffset>
                </wp:positionV>
                <wp:extent cx="5982335" cy="737870"/>
                <wp:effectExtent l="0" t="0" r="0" b="0"/>
                <wp:wrapTopAndBottom/>
                <wp:docPr id="1856922850"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737870"/>
                          <a:chOff x="1410" y="269"/>
                          <a:chExt cx="9421" cy="1162"/>
                        </a:xfrm>
                      </wpg:grpSpPr>
                      <wps:wsp xmlns:wps="http://schemas.microsoft.com/office/word/2010/wordprocessingShape">
                        <wps:cNvPr id="1393775419" name="Freeform 13"/>
                        <wps:cNvSpPr/>
                        <wps:spPr bwMode="auto">
                          <a:xfrm>
                            <a:off x="1410" y="279"/>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1091097" name="Freeform 14"/>
                        <wps:cNvSpPr/>
                        <wps:spPr bwMode="auto">
                          <a:xfrm>
                            <a:off x="1410" y="269"/>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1193102" name="Freeform 15"/>
                        <wps:cNvSpPr/>
                        <wps:spPr bwMode="auto">
                          <a:xfrm>
                            <a:off x="1410" y="574"/>
                            <a:ext cx="9420" cy="848"/>
                          </a:xfrm>
                          <a:custGeom>
                            <a:avLst/>
                            <a:gdLst>
                              <a:gd name="T0" fmla="*/ 9420 w 9420"/>
                              <a:gd name="T1" fmla="*/ 0 h 848"/>
                              <a:gd name="T2" fmla="*/ 0 w 9420"/>
                              <a:gd name="T3" fmla="*/ 0 h 848"/>
                              <a:gd name="T4" fmla="*/ 0 w 9420"/>
                              <a:gd name="T5" fmla="*/ 275 h 848"/>
                              <a:gd name="T6" fmla="*/ 0 w 9420"/>
                              <a:gd name="T7" fmla="*/ 551 h 848"/>
                              <a:gd name="T8" fmla="*/ 0 w 9420"/>
                              <a:gd name="T9" fmla="*/ 847 h 848"/>
                              <a:gd name="T10" fmla="*/ 9420 w 9420"/>
                              <a:gd name="T11" fmla="*/ 847 h 848"/>
                              <a:gd name="T12" fmla="*/ 9420 w 9420"/>
                              <a:gd name="T13" fmla="*/ 551 h 848"/>
                              <a:gd name="T14" fmla="*/ 9420 w 9420"/>
                              <a:gd name="T15" fmla="*/ 275 h 848"/>
                              <a:gd name="T16" fmla="*/ 9420 w 9420"/>
                              <a:gd name="T17" fmla="*/ 0 h 8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48" w="9420" stroke="1">
                                <a:moveTo>
                                  <a:pt x="9420" y="0"/>
                                </a:moveTo>
                                <a:lnTo>
                                  <a:pt x="0" y="0"/>
                                </a:lnTo>
                                <a:lnTo>
                                  <a:pt x="0" y="275"/>
                                </a:lnTo>
                                <a:lnTo>
                                  <a:pt x="0" y="551"/>
                                </a:lnTo>
                                <a:lnTo>
                                  <a:pt x="0" y="847"/>
                                </a:lnTo>
                                <a:lnTo>
                                  <a:pt x="9420" y="847"/>
                                </a:lnTo>
                                <a:lnTo>
                                  <a:pt x="9420" y="551"/>
                                </a:lnTo>
                                <a:lnTo>
                                  <a:pt x="9420" y="27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0859034" name="Freeform 16"/>
                        <wps:cNvSpPr/>
                        <wps:spPr bwMode="auto">
                          <a:xfrm>
                            <a:off x="1410" y="1421"/>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25214574" name="Text Box 17"/>
                        <wps:cNvSpPr txBox="1">
                          <a:spLocks noChangeArrowheads="1"/>
                        </wps:cNvSpPr>
                        <wps:spPr bwMode="auto">
                          <a:xfrm>
                            <a:off x="1410" y="279"/>
                            <a:ext cx="9420" cy="11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9"/>
                                <w:ind w:left="30"/>
                                <w:rPr>
                                  <w:color w:val="0F233D"/>
                                  <w:spacing w:val="14"/>
                                </w:rPr>
                              </w:pPr>
                              <w:r>
                                <w:rPr>
                                  <w:color w:val="0F233D"/>
                                  <w:spacing w:val="14"/>
                                </w:rPr>
                                <w:t>This</w:t>
                              </w:r>
                              <w:r>
                                <w:rPr>
                                  <w:color w:val="0F233D"/>
                                  <w:spacing w:val="38"/>
                                </w:rPr>
                                <w:t xml:space="preserve"> </w:t>
                              </w:r>
                              <w:r w:rsidRPr="00331594" w:rsidR="00355530">
                                <w:rPr>
                                  <w:color w:val="0F233D"/>
                                  <w:spacing w:val="19"/>
                                </w:rPr>
                                <w:t>11</w:t>
                              </w:r>
                              <w:r w:rsidRPr="00331594">
                                <w:rPr>
                                  <w:color w:val="0F233D"/>
                                  <w:spacing w:val="19"/>
                                </w:rPr>
                                <w:t>-</w:t>
                              </w:r>
                              <w:r w:rsidRPr="00331594">
                                <w:rPr>
                                  <w:color w:val="0F233D"/>
                                  <w:spacing w:val="14"/>
                                </w:rPr>
                                <w:t>page</w:t>
                              </w:r>
                              <w:r w:rsidRPr="00331594">
                                <w:rPr>
                                  <w:color w:val="0F233D"/>
                                  <w:spacing w:val="41"/>
                                </w:rPr>
                                <w:t xml:space="preserve"> </w:t>
                              </w:r>
                              <w:r w:rsidRPr="00331594">
                                <w:rPr>
                                  <w:color w:val="0F233D"/>
                                  <w:spacing w:val="14"/>
                                </w:rPr>
                                <w:t>form</w:t>
                              </w:r>
                              <w:r>
                                <w:rPr>
                                  <w:color w:val="0F233D"/>
                                  <w:spacing w:val="42"/>
                                </w:rPr>
                                <w:t xml:space="preserve"> </w:t>
                              </w:r>
                              <w:r>
                                <w:rPr>
                                  <w:color w:val="0F233D"/>
                                  <w:spacing w:val="14"/>
                                </w:rPr>
                                <w:t>will</w:t>
                              </w:r>
                              <w:r>
                                <w:rPr>
                                  <w:color w:val="0F233D"/>
                                  <w:spacing w:val="43"/>
                                </w:rPr>
                                <w:t xml:space="preserve"> </w:t>
                              </w:r>
                              <w:r>
                                <w:rPr>
                                  <w:color w:val="0F233D"/>
                                  <w:spacing w:val="9"/>
                                </w:rPr>
                                <w:t>be</w:t>
                              </w:r>
                              <w:r>
                                <w:rPr>
                                  <w:color w:val="0F233D"/>
                                  <w:spacing w:val="43"/>
                                </w:rPr>
                                <w:t xml:space="preserve"> </w:t>
                              </w:r>
                              <w:r>
                                <w:rPr>
                                  <w:color w:val="0F233D"/>
                                  <w:spacing w:val="17"/>
                                </w:rPr>
                                <w:t>uploaded</w:t>
                              </w:r>
                              <w:r>
                                <w:rPr>
                                  <w:color w:val="0F233D"/>
                                  <w:spacing w:val="41"/>
                                </w:rPr>
                                <w:t xml:space="preserve"> </w:t>
                              </w:r>
                              <w:r>
                                <w:rPr>
                                  <w:color w:val="0F233D"/>
                                  <w:spacing w:val="14"/>
                                </w:rPr>
                                <w:t>into</w:t>
                              </w:r>
                              <w:r>
                                <w:rPr>
                                  <w:color w:val="0F233D"/>
                                  <w:spacing w:val="41"/>
                                </w:rPr>
                                <w:t xml:space="preserve"> </w:t>
                              </w:r>
                              <w:r>
                                <w:rPr>
                                  <w:color w:val="0F233D"/>
                                  <w:spacing w:val="17"/>
                                </w:rPr>
                                <w:t>Grants.gov</w:t>
                              </w:r>
                              <w:r>
                                <w:rPr>
                                  <w:color w:val="0F233D"/>
                                  <w:spacing w:val="41"/>
                                </w:rPr>
                                <w:t xml:space="preserve"> </w:t>
                              </w:r>
                              <w:r>
                                <w:rPr>
                                  <w:color w:val="0F233D"/>
                                  <w:spacing w:val="10"/>
                                </w:rPr>
                                <w:t>as</w:t>
                              </w:r>
                              <w:r>
                                <w:rPr>
                                  <w:color w:val="0F233D"/>
                                  <w:spacing w:val="41"/>
                                </w:rPr>
                                <w:t xml:space="preserve"> </w:t>
                              </w:r>
                              <w:r>
                                <w:rPr>
                                  <w:color w:val="0F233D"/>
                                  <w:spacing w:val="14"/>
                                </w:rPr>
                                <w:t>part</w:t>
                              </w:r>
                              <w:r>
                                <w:rPr>
                                  <w:color w:val="0F233D"/>
                                  <w:spacing w:val="43"/>
                                </w:rPr>
                                <w:t xml:space="preserve"> </w:t>
                              </w:r>
                              <w:r>
                                <w:rPr>
                                  <w:color w:val="0F233D"/>
                                  <w:spacing w:val="9"/>
                                </w:rPr>
                                <w:t>of</w:t>
                              </w:r>
                              <w:r>
                                <w:rPr>
                                  <w:color w:val="0F233D"/>
                                  <w:spacing w:val="42"/>
                                </w:rPr>
                                <w:t xml:space="preserve"> </w:t>
                              </w:r>
                              <w:r>
                                <w:rPr>
                                  <w:color w:val="0F233D"/>
                                  <w:spacing w:val="13"/>
                                </w:rPr>
                                <w:t>the</w:t>
                              </w:r>
                              <w:r>
                                <w:rPr>
                                  <w:color w:val="0F233D"/>
                                  <w:spacing w:val="41"/>
                                </w:rPr>
                                <w:t xml:space="preserve"> </w:t>
                              </w:r>
                              <w:r>
                                <w:rPr>
                                  <w:color w:val="0F233D"/>
                                  <w:spacing w:val="14"/>
                                </w:rPr>
                                <w:t>“</w:t>
                              </w:r>
                              <w:r>
                                <w:rPr>
                                  <w:color w:val="0F233D"/>
                                  <w:spacing w:val="14"/>
                                </w:rPr>
                                <w:t>Other</w:t>
                              </w:r>
                            </w:p>
                            <w:p w:rsidR="009161D3" w14:textId="77777777">
                              <w:pPr>
                                <w:pStyle w:val="BodyText"/>
                                <w:kinsoku w:val="0"/>
                                <w:overflowPunct w:val="0"/>
                                <w:ind w:left="30" w:right="320"/>
                                <w:rPr>
                                  <w:color w:val="0000FF"/>
                                  <w:spacing w:val="18"/>
                                </w:rPr>
                              </w:pPr>
                              <w:r>
                                <w:rPr>
                                  <w:color w:val="0F233D"/>
                                  <w:spacing w:val="17"/>
                                </w:rPr>
                                <w:t xml:space="preserve">Attachments” document, </w:t>
                              </w:r>
                              <w:r>
                                <w:rPr>
                                  <w:color w:val="0F233D"/>
                                  <w:spacing w:val="16"/>
                                </w:rPr>
                                <w:t xml:space="preserve">located </w:t>
                              </w:r>
                              <w:r>
                                <w:rPr>
                                  <w:color w:val="0F233D"/>
                                  <w:spacing w:val="10"/>
                                </w:rPr>
                                <w:t xml:space="preserve">in </w:t>
                              </w:r>
                              <w:r>
                                <w:rPr>
                                  <w:color w:val="0F233D"/>
                                  <w:spacing w:val="13"/>
                                </w:rPr>
                                <w:t xml:space="preserve">the </w:t>
                              </w:r>
                              <w:r>
                                <w:rPr>
                                  <w:color w:val="0F233D"/>
                                  <w:spacing w:val="17"/>
                                </w:rPr>
                                <w:t xml:space="preserve">Mandatory </w:t>
                              </w:r>
                              <w:r>
                                <w:rPr>
                                  <w:color w:val="0F233D"/>
                                  <w:spacing w:val="15"/>
                                </w:rPr>
                                <w:t xml:space="preserve">Forms </w:t>
                              </w:r>
                              <w:r>
                                <w:rPr>
                                  <w:color w:val="0F233D"/>
                                  <w:spacing w:val="17"/>
                                </w:rPr>
                                <w:t xml:space="preserve">section. </w:t>
                              </w:r>
                              <w:r>
                                <w:rPr>
                                  <w:color w:val="0F233D"/>
                                  <w:spacing w:val="15"/>
                                </w:rPr>
                                <w:t>These forms</w:t>
                              </w:r>
                              <w:r>
                                <w:rPr>
                                  <w:color w:val="0F233D"/>
                                  <w:spacing w:val="40"/>
                                </w:rPr>
                                <w:t xml:space="preserve"> </w:t>
                              </w:r>
                              <w:r>
                                <w:rPr>
                                  <w:color w:val="0F233D"/>
                                  <w:spacing w:val="13"/>
                                </w:rPr>
                                <w:t>are</w:t>
                              </w:r>
                              <w:r>
                                <w:rPr>
                                  <w:color w:val="0F233D"/>
                                  <w:spacing w:val="40"/>
                                </w:rPr>
                                <w:t xml:space="preserve"> </w:t>
                              </w:r>
                              <w:r>
                                <w:rPr>
                                  <w:color w:val="0F233D"/>
                                  <w:spacing w:val="16"/>
                                </w:rPr>
                                <w:t>located</w:t>
                              </w:r>
                              <w:r>
                                <w:rPr>
                                  <w:color w:val="0F233D"/>
                                  <w:spacing w:val="40"/>
                                </w:rPr>
                                <w:t xml:space="preserve"> </w:t>
                              </w:r>
                              <w:r>
                                <w:rPr>
                                  <w:color w:val="0F233D"/>
                                  <w:spacing w:val="10"/>
                                </w:rPr>
                                <w:t>on</w:t>
                              </w:r>
                              <w:r>
                                <w:rPr>
                                  <w:color w:val="0F233D"/>
                                  <w:spacing w:val="40"/>
                                </w:rPr>
                                <w:t xml:space="preserve"> </w:t>
                              </w:r>
                              <w:r>
                                <w:rPr>
                                  <w:color w:val="0F233D"/>
                                  <w:spacing w:val="13"/>
                                </w:rPr>
                                <w:t>the</w:t>
                              </w:r>
                              <w:r>
                                <w:rPr>
                                  <w:color w:val="0F233D"/>
                                  <w:spacing w:val="40"/>
                                </w:rPr>
                                <w:t xml:space="preserve"> </w:t>
                              </w:r>
                              <w:r>
                                <w:rPr>
                                  <w:color w:val="0F233D"/>
                                  <w:spacing w:val="16"/>
                                </w:rPr>
                                <w:t>Impact</w:t>
                              </w:r>
                              <w:r>
                                <w:rPr>
                                  <w:color w:val="0F233D"/>
                                  <w:spacing w:val="40"/>
                                </w:rPr>
                                <w:t xml:space="preserve"> </w:t>
                              </w:r>
                              <w:r>
                                <w:rPr>
                                  <w:color w:val="0F233D"/>
                                  <w:spacing w:val="12"/>
                                </w:rPr>
                                <w:t>Aid</w:t>
                              </w:r>
                              <w:r>
                                <w:rPr>
                                  <w:color w:val="0F233D"/>
                                  <w:spacing w:val="40"/>
                                </w:rPr>
                                <w:t xml:space="preserve"> </w:t>
                              </w:r>
                              <w:r>
                                <w:rPr>
                                  <w:color w:val="0F233D"/>
                                  <w:spacing w:val="16"/>
                                </w:rPr>
                                <w:t>website</w:t>
                              </w:r>
                              <w:r>
                                <w:rPr>
                                  <w:color w:val="0F233D"/>
                                  <w:spacing w:val="40"/>
                                </w:rPr>
                                <w:t xml:space="preserve"> </w:t>
                              </w:r>
                              <w:r>
                                <w:rPr>
                                  <w:color w:val="0F233D"/>
                                  <w:spacing w:val="12"/>
                                </w:rPr>
                                <w:t>at:</w:t>
                              </w:r>
                              <w:r>
                                <w:rPr>
                                  <w:color w:val="0F233D"/>
                                  <w:spacing w:val="40"/>
                                </w:rPr>
                                <w:t xml:space="preserve"> </w:t>
                              </w:r>
                              <w:hyperlink r:id="rId17" w:history="1">
                                <w:r>
                                  <w:rPr>
                                    <w:color w:val="0000FF"/>
                                    <w:spacing w:val="18"/>
                                    <w:u w:val="single"/>
                                  </w:rPr>
                                  <w:t>https://impactaid.ed.gov/wp-</w:t>
                                </w:r>
                              </w:hyperlink>
                            </w:p>
                            <w:p w:rsidR="009161D3" w14:textId="77777777">
                              <w:pPr>
                                <w:pStyle w:val="BodyText"/>
                                <w:kinsoku w:val="0"/>
                                <w:overflowPunct w:val="0"/>
                                <w:ind w:left="30"/>
                                <w:rPr>
                                  <w:color w:val="0F233D"/>
                                  <w:spacing w:val="16"/>
                                </w:rPr>
                              </w:pPr>
                              <w:hyperlink r:id="rId17" w:history="1">
                                <w:r>
                                  <w:rPr>
                                    <w:color w:val="0000FF"/>
                                    <w:spacing w:val="19"/>
                                    <w:u w:val="single"/>
                                  </w:rPr>
                                  <w:t>content/uploads/2021/08/7007b-Additional-</w:t>
                                </w:r>
                                <w:r>
                                  <w:rPr>
                                    <w:color w:val="0000FF"/>
                                    <w:spacing w:val="16"/>
                                    <w:u w:val="single"/>
                                  </w:rPr>
                                  <w:t>Information.pdf</w:t>
                                </w:r>
                              </w:hyperlink>
                              <w:r>
                                <w:rPr>
                                  <w:color w:val="0F233D"/>
                                  <w:spacing w:val="16"/>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34" style="width:471.05pt;height:58.1pt;margin-top:13.45pt;margin-left:70.5pt;mso-position-horizontal-relative:page;mso-wrap-distance-left:0;mso-wrap-distance-right:0;position:absolute;z-index:251663360" coordorigin="1410,269" coordsize="9421,1162" o:allowincell="f">
                <v:shape id="Freeform 13" o:spid="_x0000_s1035" style="width:9420;height:296;left:1410;mso-wrap-style:square;position:absolute;top:279;visibility:visible;v-text-anchor:top" coordsize="9420,296" path="m9420,l,,,295l9420,295l9420,xe" fillcolor="#d9d9d9" stroked="f">
                  <v:path arrowok="t" o:connecttype="custom" o:connectlocs="9420,0;0,0;0,295;9420,295;9420,0" o:connectangles="0,0,0,0,0"/>
                </v:shape>
                <v:shape id="Freeform 14" o:spid="_x0000_s1036" style="width:9421;height:10;left:1410;mso-wrap-style:square;position:absolute;top:269;visibility:visible;v-text-anchor:top" coordsize="9421,10" path="m9420,l,,,9l9420,9l9420,xe" fillcolor="black" stroked="f">
                  <v:path arrowok="t" o:connecttype="custom" o:connectlocs="9420,0;0,0;0,9;9420,9;9420,0" o:connectangles="0,0,0,0,0"/>
                </v:shape>
                <v:shape id="Freeform 15" o:spid="_x0000_s1037" style="width:9420;height:848;left:1410;mso-wrap-style:square;position:absolute;top:574;visibility:visible;v-text-anchor:top" coordsize="9420,848" path="m9420,l,,,275,,551,,847l9420,847l9420,551l9420,275l9420,xe" fillcolor="#d9d9d9" stroked="f">
                  <v:path arrowok="t" o:connecttype="custom" o:connectlocs="9420,0;0,0;0,275;0,551;0,847;9420,847;9420,551;9420,275;9420,0" o:connectangles="0,0,0,0,0,0,0,0,0"/>
                </v:shape>
                <v:shape id="Freeform 16" o:spid="_x0000_s1038" style="width:9421;height:10;left:1410;mso-wrap-style:square;position:absolute;top:1421;visibility:visible;v-text-anchor:top" coordsize="9421,10" path="m9420,l,,,9l9420,9l9420,xe" fillcolor="black" stroked="f">
                  <v:path arrowok="t" o:connecttype="custom" o:connectlocs="9420,0;0,0;0,9;9420,9;9420,0" o:connectangles="0,0,0,0,0"/>
                </v:shape>
                <v:shape id="Text Box 17" o:spid="_x0000_s1039" type="#_x0000_t202" style="width:9420;height:1143;left:1410;mso-wrap-style:square;position:absolute;top:279;visibility:visible;v-text-anchor:top" filled="f" stroked="f">
                  <v:textbox inset="0,0,0,0">
                    <w:txbxContent>
                      <w:p w:rsidR="009161D3" w14:paraId="07DABAB7" w14:textId="77777777">
                        <w:pPr>
                          <w:pStyle w:val="BodyText"/>
                          <w:kinsoku w:val="0"/>
                          <w:overflowPunct w:val="0"/>
                          <w:spacing w:before="19"/>
                          <w:ind w:left="30"/>
                          <w:rPr>
                            <w:color w:val="0F233D"/>
                            <w:spacing w:val="14"/>
                          </w:rPr>
                        </w:pPr>
                        <w:r>
                          <w:rPr>
                            <w:color w:val="0F233D"/>
                            <w:spacing w:val="14"/>
                          </w:rPr>
                          <w:t>This</w:t>
                        </w:r>
                        <w:r>
                          <w:rPr>
                            <w:color w:val="0F233D"/>
                            <w:spacing w:val="38"/>
                          </w:rPr>
                          <w:t xml:space="preserve"> </w:t>
                        </w:r>
                        <w:r w:rsidRPr="00331594" w:rsidR="00355530">
                          <w:rPr>
                            <w:color w:val="0F233D"/>
                            <w:spacing w:val="19"/>
                          </w:rPr>
                          <w:t>11</w:t>
                        </w:r>
                        <w:r w:rsidRPr="00331594">
                          <w:rPr>
                            <w:color w:val="0F233D"/>
                            <w:spacing w:val="19"/>
                          </w:rPr>
                          <w:t>-</w:t>
                        </w:r>
                        <w:r w:rsidRPr="00331594">
                          <w:rPr>
                            <w:color w:val="0F233D"/>
                            <w:spacing w:val="14"/>
                          </w:rPr>
                          <w:t>page</w:t>
                        </w:r>
                        <w:r w:rsidRPr="00331594">
                          <w:rPr>
                            <w:color w:val="0F233D"/>
                            <w:spacing w:val="41"/>
                          </w:rPr>
                          <w:t xml:space="preserve"> </w:t>
                        </w:r>
                        <w:r w:rsidRPr="00331594">
                          <w:rPr>
                            <w:color w:val="0F233D"/>
                            <w:spacing w:val="14"/>
                          </w:rPr>
                          <w:t>form</w:t>
                        </w:r>
                        <w:r>
                          <w:rPr>
                            <w:color w:val="0F233D"/>
                            <w:spacing w:val="42"/>
                          </w:rPr>
                          <w:t xml:space="preserve"> </w:t>
                        </w:r>
                        <w:r>
                          <w:rPr>
                            <w:color w:val="0F233D"/>
                            <w:spacing w:val="14"/>
                          </w:rPr>
                          <w:t>will</w:t>
                        </w:r>
                        <w:r>
                          <w:rPr>
                            <w:color w:val="0F233D"/>
                            <w:spacing w:val="43"/>
                          </w:rPr>
                          <w:t xml:space="preserve"> </w:t>
                        </w:r>
                        <w:r>
                          <w:rPr>
                            <w:color w:val="0F233D"/>
                            <w:spacing w:val="9"/>
                          </w:rPr>
                          <w:t>be</w:t>
                        </w:r>
                        <w:r>
                          <w:rPr>
                            <w:color w:val="0F233D"/>
                            <w:spacing w:val="43"/>
                          </w:rPr>
                          <w:t xml:space="preserve"> </w:t>
                        </w:r>
                        <w:r>
                          <w:rPr>
                            <w:color w:val="0F233D"/>
                            <w:spacing w:val="17"/>
                          </w:rPr>
                          <w:t>uploaded</w:t>
                        </w:r>
                        <w:r>
                          <w:rPr>
                            <w:color w:val="0F233D"/>
                            <w:spacing w:val="41"/>
                          </w:rPr>
                          <w:t xml:space="preserve"> </w:t>
                        </w:r>
                        <w:r>
                          <w:rPr>
                            <w:color w:val="0F233D"/>
                            <w:spacing w:val="14"/>
                          </w:rPr>
                          <w:t>into</w:t>
                        </w:r>
                        <w:r>
                          <w:rPr>
                            <w:color w:val="0F233D"/>
                            <w:spacing w:val="41"/>
                          </w:rPr>
                          <w:t xml:space="preserve"> </w:t>
                        </w:r>
                        <w:r>
                          <w:rPr>
                            <w:color w:val="0F233D"/>
                            <w:spacing w:val="17"/>
                          </w:rPr>
                          <w:t>Grants.gov</w:t>
                        </w:r>
                        <w:r>
                          <w:rPr>
                            <w:color w:val="0F233D"/>
                            <w:spacing w:val="41"/>
                          </w:rPr>
                          <w:t xml:space="preserve"> </w:t>
                        </w:r>
                        <w:r>
                          <w:rPr>
                            <w:color w:val="0F233D"/>
                            <w:spacing w:val="10"/>
                          </w:rPr>
                          <w:t>as</w:t>
                        </w:r>
                        <w:r>
                          <w:rPr>
                            <w:color w:val="0F233D"/>
                            <w:spacing w:val="41"/>
                          </w:rPr>
                          <w:t xml:space="preserve"> </w:t>
                        </w:r>
                        <w:r>
                          <w:rPr>
                            <w:color w:val="0F233D"/>
                            <w:spacing w:val="14"/>
                          </w:rPr>
                          <w:t>part</w:t>
                        </w:r>
                        <w:r>
                          <w:rPr>
                            <w:color w:val="0F233D"/>
                            <w:spacing w:val="43"/>
                          </w:rPr>
                          <w:t xml:space="preserve"> </w:t>
                        </w:r>
                        <w:r>
                          <w:rPr>
                            <w:color w:val="0F233D"/>
                            <w:spacing w:val="9"/>
                          </w:rPr>
                          <w:t>of</w:t>
                        </w:r>
                        <w:r>
                          <w:rPr>
                            <w:color w:val="0F233D"/>
                            <w:spacing w:val="42"/>
                          </w:rPr>
                          <w:t xml:space="preserve"> </w:t>
                        </w:r>
                        <w:r>
                          <w:rPr>
                            <w:color w:val="0F233D"/>
                            <w:spacing w:val="13"/>
                          </w:rPr>
                          <w:t>the</w:t>
                        </w:r>
                        <w:r>
                          <w:rPr>
                            <w:color w:val="0F233D"/>
                            <w:spacing w:val="41"/>
                          </w:rPr>
                          <w:t xml:space="preserve"> </w:t>
                        </w:r>
                        <w:r>
                          <w:rPr>
                            <w:color w:val="0F233D"/>
                            <w:spacing w:val="14"/>
                          </w:rPr>
                          <w:t>“</w:t>
                        </w:r>
                        <w:r>
                          <w:rPr>
                            <w:color w:val="0F233D"/>
                            <w:spacing w:val="14"/>
                          </w:rPr>
                          <w:t>Other</w:t>
                        </w:r>
                      </w:p>
                      <w:p w:rsidR="009161D3" w14:paraId="6D39B7F3" w14:textId="77777777">
                        <w:pPr>
                          <w:pStyle w:val="BodyText"/>
                          <w:kinsoku w:val="0"/>
                          <w:overflowPunct w:val="0"/>
                          <w:ind w:left="30" w:right="320"/>
                          <w:rPr>
                            <w:color w:val="0000FF"/>
                            <w:spacing w:val="18"/>
                          </w:rPr>
                        </w:pPr>
                        <w:r>
                          <w:rPr>
                            <w:color w:val="0F233D"/>
                            <w:spacing w:val="17"/>
                          </w:rPr>
                          <w:t xml:space="preserve">Attachments” document, </w:t>
                        </w:r>
                        <w:r>
                          <w:rPr>
                            <w:color w:val="0F233D"/>
                            <w:spacing w:val="16"/>
                          </w:rPr>
                          <w:t xml:space="preserve">located </w:t>
                        </w:r>
                        <w:r>
                          <w:rPr>
                            <w:color w:val="0F233D"/>
                            <w:spacing w:val="10"/>
                          </w:rPr>
                          <w:t xml:space="preserve">in </w:t>
                        </w:r>
                        <w:r>
                          <w:rPr>
                            <w:color w:val="0F233D"/>
                            <w:spacing w:val="13"/>
                          </w:rPr>
                          <w:t xml:space="preserve">the </w:t>
                        </w:r>
                        <w:r>
                          <w:rPr>
                            <w:color w:val="0F233D"/>
                            <w:spacing w:val="17"/>
                          </w:rPr>
                          <w:t xml:space="preserve">Mandatory </w:t>
                        </w:r>
                        <w:r>
                          <w:rPr>
                            <w:color w:val="0F233D"/>
                            <w:spacing w:val="15"/>
                          </w:rPr>
                          <w:t xml:space="preserve">Forms </w:t>
                        </w:r>
                        <w:r>
                          <w:rPr>
                            <w:color w:val="0F233D"/>
                            <w:spacing w:val="17"/>
                          </w:rPr>
                          <w:t xml:space="preserve">section. </w:t>
                        </w:r>
                        <w:r>
                          <w:rPr>
                            <w:color w:val="0F233D"/>
                            <w:spacing w:val="15"/>
                          </w:rPr>
                          <w:t>These forms</w:t>
                        </w:r>
                        <w:r>
                          <w:rPr>
                            <w:color w:val="0F233D"/>
                            <w:spacing w:val="40"/>
                          </w:rPr>
                          <w:t xml:space="preserve"> </w:t>
                        </w:r>
                        <w:r>
                          <w:rPr>
                            <w:color w:val="0F233D"/>
                            <w:spacing w:val="13"/>
                          </w:rPr>
                          <w:t>are</w:t>
                        </w:r>
                        <w:r>
                          <w:rPr>
                            <w:color w:val="0F233D"/>
                            <w:spacing w:val="40"/>
                          </w:rPr>
                          <w:t xml:space="preserve"> </w:t>
                        </w:r>
                        <w:r>
                          <w:rPr>
                            <w:color w:val="0F233D"/>
                            <w:spacing w:val="16"/>
                          </w:rPr>
                          <w:t>located</w:t>
                        </w:r>
                        <w:r>
                          <w:rPr>
                            <w:color w:val="0F233D"/>
                            <w:spacing w:val="40"/>
                          </w:rPr>
                          <w:t xml:space="preserve"> </w:t>
                        </w:r>
                        <w:r>
                          <w:rPr>
                            <w:color w:val="0F233D"/>
                            <w:spacing w:val="10"/>
                          </w:rPr>
                          <w:t>on</w:t>
                        </w:r>
                        <w:r>
                          <w:rPr>
                            <w:color w:val="0F233D"/>
                            <w:spacing w:val="40"/>
                          </w:rPr>
                          <w:t xml:space="preserve"> </w:t>
                        </w:r>
                        <w:r>
                          <w:rPr>
                            <w:color w:val="0F233D"/>
                            <w:spacing w:val="13"/>
                          </w:rPr>
                          <w:t>the</w:t>
                        </w:r>
                        <w:r>
                          <w:rPr>
                            <w:color w:val="0F233D"/>
                            <w:spacing w:val="40"/>
                          </w:rPr>
                          <w:t xml:space="preserve"> </w:t>
                        </w:r>
                        <w:r>
                          <w:rPr>
                            <w:color w:val="0F233D"/>
                            <w:spacing w:val="16"/>
                          </w:rPr>
                          <w:t>Impact</w:t>
                        </w:r>
                        <w:r>
                          <w:rPr>
                            <w:color w:val="0F233D"/>
                            <w:spacing w:val="40"/>
                          </w:rPr>
                          <w:t xml:space="preserve"> </w:t>
                        </w:r>
                        <w:r>
                          <w:rPr>
                            <w:color w:val="0F233D"/>
                            <w:spacing w:val="12"/>
                          </w:rPr>
                          <w:t>Aid</w:t>
                        </w:r>
                        <w:r>
                          <w:rPr>
                            <w:color w:val="0F233D"/>
                            <w:spacing w:val="40"/>
                          </w:rPr>
                          <w:t xml:space="preserve"> </w:t>
                        </w:r>
                        <w:r>
                          <w:rPr>
                            <w:color w:val="0F233D"/>
                            <w:spacing w:val="16"/>
                          </w:rPr>
                          <w:t>website</w:t>
                        </w:r>
                        <w:r>
                          <w:rPr>
                            <w:color w:val="0F233D"/>
                            <w:spacing w:val="40"/>
                          </w:rPr>
                          <w:t xml:space="preserve"> </w:t>
                        </w:r>
                        <w:r>
                          <w:rPr>
                            <w:color w:val="0F233D"/>
                            <w:spacing w:val="12"/>
                          </w:rPr>
                          <w:t>at:</w:t>
                        </w:r>
                        <w:r>
                          <w:rPr>
                            <w:color w:val="0F233D"/>
                            <w:spacing w:val="40"/>
                          </w:rPr>
                          <w:t xml:space="preserve"> </w:t>
                        </w:r>
                        <w:hyperlink r:id="rId17" w:history="1">
                          <w:r>
                            <w:rPr>
                              <w:color w:val="0000FF"/>
                              <w:spacing w:val="18"/>
                              <w:u w:val="single"/>
                            </w:rPr>
                            <w:t>https://impactaid.ed.gov/wp-</w:t>
                          </w:r>
                        </w:hyperlink>
                      </w:p>
                      <w:p w:rsidR="009161D3" w14:paraId="5A52CB54" w14:textId="77777777">
                        <w:pPr>
                          <w:pStyle w:val="BodyText"/>
                          <w:kinsoku w:val="0"/>
                          <w:overflowPunct w:val="0"/>
                          <w:ind w:left="30"/>
                          <w:rPr>
                            <w:color w:val="0F233D"/>
                            <w:spacing w:val="16"/>
                          </w:rPr>
                        </w:pPr>
                        <w:hyperlink r:id="rId17" w:history="1">
                          <w:r>
                            <w:rPr>
                              <w:color w:val="0000FF"/>
                              <w:spacing w:val="19"/>
                              <w:u w:val="single"/>
                            </w:rPr>
                            <w:t>content/uploads/2021/08/7007b-Additional-</w:t>
                          </w:r>
                          <w:r>
                            <w:rPr>
                              <w:color w:val="0000FF"/>
                              <w:spacing w:val="16"/>
                              <w:u w:val="single"/>
                            </w:rPr>
                            <w:t>Information.pdf</w:t>
                          </w:r>
                        </w:hyperlink>
                        <w:r>
                          <w:rPr>
                            <w:color w:val="0F233D"/>
                            <w:spacing w:val="16"/>
                          </w:rPr>
                          <w:t>.</w:t>
                        </w:r>
                      </w:p>
                    </w:txbxContent>
                  </v:textbox>
                </v:shape>
                <w10:wrap type="topAndBottom"/>
              </v:group>
            </w:pict>
          </mc:Fallback>
        </mc:AlternateContent>
      </w:r>
    </w:p>
    <w:p w:rsidR="60AE8D3B" w:rsidP="58A19BFE" w14:paraId="222F7927" w14:textId="5968BD2F">
      <w:pPr>
        <w:pStyle w:val="BodyText"/>
        <w:spacing w:before="232"/>
        <w:ind w:left="220" w:right="533"/>
        <w:rPr>
          <w:b/>
          <w:bCs/>
        </w:rPr>
      </w:pPr>
      <w:r w:rsidRPr="58A19BFE">
        <w:rPr>
          <w:b/>
          <w:bCs/>
        </w:rPr>
        <w:t>LOCAL EDUCATIONAL AGENCY (LEA) INFORMATION</w:t>
      </w:r>
    </w:p>
    <w:p w:rsidR="00FB2382" w:rsidP="00FB2382" w14:paraId="32CC80A7" w14:textId="77777777">
      <w:pPr>
        <w:pStyle w:val="BodyText"/>
        <w:kinsoku w:val="0"/>
        <w:overflowPunct w:val="0"/>
        <w:spacing w:before="232"/>
        <w:ind w:left="220" w:right="533"/>
      </w:pPr>
      <w:r>
        <w:rPr>
          <w:b/>
          <w:bCs/>
        </w:rPr>
        <w:t xml:space="preserve">Local Educational Agency - </w:t>
      </w:r>
      <w:r w:rsidR="009161D3">
        <w:t xml:space="preserve">Enter the local educational agency’s (LEA’s) </w:t>
      </w:r>
      <w:r>
        <w:t>name</w:t>
      </w:r>
      <w:r w:rsidR="009161D3">
        <w:t>.</w:t>
      </w:r>
    </w:p>
    <w:p w:rsidR="00FB2382" w:rsidP="00FB2382" w14:paraId="4D0E0DE6" w14:textId="77777777">
      <w:pPr>
        <w:pStyle w:val="BodyText"/>
        <w:kinsoku w:val="0"/>
        <w:overflowPunct w:val="0"/>
        <w:spacing w:before="232"/>
        <w:ind w:left="220" w:right="533"/>
      </w:pPr>
      <w:r>
        <w:rPr>
          <w:b/>
          <w:bCs/>
        </w:rPr>
        <w:t>Acreage</w:t>
      </w:r>
      <w:r>
        <w:rPr>
          <w:b/>
          <w:bCs/>
          <w:spacing w:val="-2"/>
        </w:rPr>
        <w:t xml:space="preserve"> </w:t>
      </w:r>
      <w:r>
        <w:rPr>
          <w:b/>
          <w:bCs/>
        </w:rPr>
        <w:t>in</w:t>
      </w:r>
      <w:r>
        <w:rPr>
          <w:b/>
          <w:bCs/>
          <w:spacing w:val="-4"/>
        </w:rPr>
        <w:t xml:space="preserve"> </w:t>
      </w:r>
      <w:r>
        <w:rPr>
          <w:b/>
          <w:bCs/>
        </w:rPr>
        <w:t>LEA</w:t>
      </w:r>
      <w:r>
        <w:rPr>
          <w:b/>
          <w:bCs/>
          <w:spacing w:val="-3"/>
        </w:rPr>
        <w:t xml:space="preserve"> </w:t>
      </w:r>
      <w:r>
        <w:t>–</w:t>
      </w:r>
      <w:r>
        <w:rPr>
          <w:spacing w:val="-2"/>
        </w:rPr>
        <w:t xml:space="preserve"> </w:t>
      </w:r>
      <w:r>
        <w:t>Enter</w:t>
      </w:r>
      <w:r w:rsidRPr="00FB2382">
        <w:t xml:space="preserve"> </w:t>
      </w:r>
      <w:r>
        <w:t>the</w:t>
      </w:r>
      <w:r w:rsidRPr="00FB2382">
        <w:t xml:space="preserve"> </w:t>
      </w:r>
      <w:r>
        <w:t>total</w:t>
      </w:r>
      <w:r w:rsidRPr="00FB2382">
        <w:t xml:space="preserve"> </w:t>
      </w:r>
      <w:r>
        <w:t>acres</w:t>
      </w:r>
      <w:r w:rsidRPr="00FB2382">
        <w:t xml:space="preserve"> </w:t>
      </w:r>
      <w:r>
        <w:t>of</w:t>
      </w:r>
      <w:r w:rsidRPr="00FB2382">
        <w:t xml:space="preserve"> </w:t>
      </w:r>
      <w:r>
        <w:t>land</w:t>
      </w:r>
      <w:r w:rsidRPr="00FB2382">
        <w:t xml:space="preserve"> </w:t>
      </w:r>
      <w:r>
        <w:t>within</w:t>
      </w:r>
      <w:r w:rsidRPr="00FB2382">
        <w:t xml:space="preserve"> </w:t>
      </w:r>
      <w:r>
        <w:t>the</w:t>
      </w:r>
      <w:r w:rsidRPr="00FB2382">
        <w:t xml:space="preserve"> </w:t>
      </w:r>
      <w:r>
        <w:t>boundaries</w:t>
      </w:r>
      <w:r w:rsidRPr="00FB2382">
        <w:t xml:space="preserve"> </w:t>
      </w:r>
      <w:r>
        <w:t>of</w:t>
      </w:r>
      <w:r w:rsidRPr="00FB2382">
        <w:t xml:space="preserve"> </w:t>
      </w:r>
      <w:r>
        <w:t>the</w:t>
      </w:r>
      <w:r w:rsidRPr="00FB2382">
        <w:t xml:space="preserve"> </w:t>
      </w:r>
      <w:r>
        <w:t>LEA.</w:t>
      </w:r>
      <w:r w:rsidRPr="00FB2382">
        <w:t xml:space="preserve"> </w:t>
      </w:r>
      <w:r>
        <w:t>Enter</w:t>
      </w:r>
      <w:r w:rsidRPr="00FB2382">
        <w:t xml:space="preserve"> </w:t>
      </w:r>
      <w:r>
        <w:t>the</w:t>
      </w:r>
      <w:r w:rsidRPr="00FB2382">
        <w:t xml:space="preserve"> </w:t>
      </w:r>
      <w:r>
        <w:t>total acres of nontaxable Federal property within the boundaries of the LEA. Applicants may include Federal property that is not eligible for payments under section 7002 in the second figure.</w:t>
      </w:r>
    </w:p>
    <w:p w:rsidR="00085493" w:rsidP="00FB2382" w14:paraId="777ABFDC" w14:textId="618F2F14">
      <w:pPr>
        <w:pStyle w:val="BodyText"/>
        <w:kinsoku w:val="0"/>
        <w:overflowPunct w:val="0"/>
        <w:spacing w:before="232"/>
        <w:ind w:left="220" w:right="533"/>
      </w:pPr>
      <w:r>
        <w:rPr>
          <w:b/>
          <w:bCs/>
        </w:rPr>
        <w:t xml:space="preserve">Assessed Value </w:t>
      </w:r>
      <w:r>
        <w:t>– For each taxing jurisdiction</w:t>
      </w:r>
      <w:r>
        <w:rPr>
          <w:spacing w:val="-1"/>
        </w:rPr>
        <w:t xml:space="preserve"> </w:t>
      </w:r>
      <w:r>
        <w:t>within the LEA, enter the total assessed value of the real property (land and improvements) in the LEA that was taxed for school purposes for school</w:t>
      </w:r>
      <w:r>
        <w:rPr>
          <w:spacing w:val="-2"/>
        </w:rPr>
        <w:t xml:space="preserve"> </w:t>
      </w:r>
      <w:r>
        <w:t>year</w:t>
      </w:r>
      <w:r>
        <w:rPr>
          <w:spacing w:val="-3"/>
        </w:rPr>
        <w:t xml:space="preserve"> </w:t>
      </w:r>
      <w:r w:rsidRPr="00AE071B">
        <w:rPr>
          <w:highlight w:val="yellow"/>
        </w:rPr>
        <w:t>20</w:t>
      </w:r>
      <w:r w:rsidRPr="00AE071B" w:rsidR="00AE071B">
        <w:rPr>
          <w:highlight w:val="yellow"/>
        </w:rPr>
        <w:t>xx</w:t>
      </w:r>
      <w:r w:rsidRPr="00AE071B">
        <w:rPr>
          <w:highlight w:val="yellow"/>
        </w:rPr>
        <w:t>-20</w:t>
      </w:r>
      <w:r w:rsidRPr="00AE071B" w:rsidR="00AE071B">
        <w:rPr>
          <w:highlight w:val="yellow"/>
        </w:rPr>
        <w:t>xx</w:t>
      </w:r>
      <w:r w:rsidR="00AE071B">
        <w:t>.</w:t>
      </w:r>
      <w:r>
        <w:rPr>
          <w:spacing w:val="-2"/>
        </w:rPr>
        <w:t xml:space="preserve"> </w:t>
      </w:r>
      <w:r>
        <w:t>Most</w:t>
      </w:r>
      <w:r>
        <w:rPr>
          <w:spacing w:val="-2"/>
        </w:rPr>
        <w:t xml:space="preserve"> </w:t>
      </w:r>
      <w:r>
        <w:t>LEAs</w:t>
      </w:r>
      <w:r>
        <w:rPr>
          <w:spacing w:val="-2"/>
        </w:rPr>
        <w:t xml:space="preserve"> </w:t>
      </w:r>
      <w:r>
        <w:t>have</w:t>
      </w:r>
      <w:r>
        <w:rPr>
          <w:spacing w:val="-2"/>
        </w:rPr>
        <w:t xml:space="preserve"> </w:t>
      </w:r>
      <w:r>
        <w:t>a</w:t>
      </w:r>
      <w:r>
        <w:rPr>
          <w:spacing w:val="-2"/>
        </w:rPr>
        <w:t xml:space="preserve"> </w:t>
      </w:r>
      <w:r>
        <w:t>single</w:t>
      </w:r>
      <w:r>
        <w:rPr>
          <w:spacing w:val="-2"/>
        </w:rPr>
        <w:t xml:space="preserve"> </w:t>
      </w:r>
      <w:r>
        <w:t>taxing</w:t>
      </w:r>
      <w:r>
        <w:rPr>
          <w:spacing w:val="-4"/>
        </w:rPr>
        <w:t xml:space="preserve"> </w:t>
      </w:r>
      <w:r>
        <w:rPr>
          <w:b/>
          <w:bCs/>
        </w:rPr>
        <w:t>jurisdiction</w:t>
      </w:r>
      <w:r>
        <w:rPr>
          <w:b/>
          <w:bCs/>
          <w:spacing w:val="-3"/>
        </w:rPr>
        <w:t xml:space="preserve"> </w:t>
      </w:r>
      <w:r>
        <w:t>and</w:t>
      </w:r>
      <w:r>
        <w:rPr>
          <w:spacing w:val="-4"/>
        </w:rPr>
        <w:t xml:space="preserve"> </w:t>
      </w:r>
      <w:r>
        <w:t>may</w:t>
      </w:r>
      <w:r>
        <w:rPr>
          <w:spacing w:val="-2"/>
        </w:rPr>
        <w:t xml:space="preserve"> </w:t>
      </w:r>
      <w:r>
        <w:t>use</w:t>
      </w:r>
      <w:r>
        <w:rPr>
          <w:spacing w:val="-3"/>
        </w:rPr>
        <w:t xml:space="preserve"> </w:t>
      </w:r>
      <w:r>
        <w:t>just</w:t>
      </w:r>
      <w:r>
        <w:rPr>
          <w:spacing w:val="-2"/>
        </w:rPr>
        <w:t xml:space="preserve"> </w:t>
      </w:r>
      <w:r>
        <w:t>one</w:t>
      </w:r>
      <w:r>
        <w:rPr>
          <w:spacing w:val="-2"/>
        </w:rPr>
        <w:t xml:space="preserve"> </w:t>
      </w:r>
      <w:r>
        <w:t>line on this form to enter their data. Some LEAs contain multiple jurisdictions such as townships or are in</w:t>
      </w:r>
      <w:r>
        <w:rPr>
          <w:spacing w:val="-1"/>
        </w:rPr>
        <w:t xml:space="preserve"> </w:t>
      </w:r>
      <w:r>
        <w:t>more than one jurisdiction such as two counties and must use multiple lines on this form.</w:t>
      </w:r>
    </w:p>
    <w:p w:rsidR="00D27EDB" w:rsidP="00D27EDB" w14:paraId="3B1F5B0D" w14:textId="690EE039">
      <w:pPr>
        <w:pStyle w:val="BodyText"/>
        <w:kinsoku w:val="0"/>
        <w:overflowPunct w:val="0"/>
        <w:spacing w:before="240"/>
        <w:ind w:left="220" w:right="533"/>
      </w:pPr>
      <w:r>
        <w:rPr>
          <w:b/>
          <w:bCs/>
        </w:rPr>
        <w:t>Bonded</w:t>
      </w:r>
      <w:r>
        <w:rPr>
          <w:b/>
          <w:bCs/>
          <w:spacing w:val="-4"/>
        </w:rPr>
        <w:t xml:space="preserve"> </w:t>
      </w:r>
      <w:r>
        <w:rPr>
          <w:b/>
          <w:bCs/>
        </w:rPr>
        <w:t>Indebtedness</w:t>
      </w:r>
      <w:r>
        <w:rPr>
          <w:b/>
          <w:bCs/>
          <w:spacing w:val="-4"/>
        </w:rPr>
        <w:t xml:space="preserve"> </w:t>
      </w:r>
      <w:r>
        <w:t>–</w:t>
      </w:r>
      <w:r>
        <w:rPr>
          <w:spacing w:val="-5"/>
        </w:rPr>
        <w:t xml:space="preserve"> </w:t>
      </w:r>
      <w:r>
        <w:t>Enter</w:t>
      </w:r>
      <w:r>
        <w:rPr>
          <w:spacing w:val="-3"/>
        </w:rPr>
        <w:t xml:space="preserve"> </w:t>
      </w:r>
      <w:r>
        <w:t>the</w:t>
      </w:r>
      <w:r>
        <w:rPr>
          <w:spacing w:val="-3"/>
        </w:rPr>
        <w:t xml:space="preserve"> </w:t>
      </w:r>
      <w:r>
        <w:t>maximum</w:t>
      </w:r>
      <w:r>
        <w:rPr>
          <w:spacing w:val="-3"/>
        </w:rPr>
        <w:t xml:space="preserve"> </w:t>
      </w:r>
      <w:r>
        <w:t>bonding</w:t>
      </w:r>
      <w:r>
        <w:rPr>
          <w:spacing w:val="-3"/>
        </w:rPr>
        <w:t xml:space="preserve"> </w:t>
      </w:r>
      <w:r>
        <w:t>capacity</w:t>
      </w:r>
      <w:r>
        <w:rPr>
          <w:spacing w:val="-5"/>
        </w:rPr>
        <w:t xml:space="preserve"> </w:t>
      </w:r>
      <w:r>
        <w:t>of</w:t>
      </w:r>
      <w:r>
        <w:rPr>
          <w:spacing w:val="-3"/>
        </w:rPr>
        <w:t xml:space="preserve"> </w:t>
      </w:r>
      <w:r>
        <w:t>the</w:t>
      </w:r>
      <w:r>
        <w:rPr>
          <w:spacing w:val="-3"/>
        </w:rPr>
        <w:t xml:space="preserve"> </w:t>
      </w:r>
      <w:r>
        <w:t>LEA.</w:t>
      </w:r>
      <w:r>
        <w:rPr>
          <w:spacing w:val="-3"/>
        </w:rPr>
        <w:t xml:space="preserve"> </w:t>
      </w:r>
      <w:r>
        <w:t>Enter</w:t>
      </w:r>
      <w:r>
        <w:rPr>
          <w:spacing w:val="-3"/>
        </w:rPr>
        <w:t xml:space="preserve"> </w:t>
      </w:r>
      <w:r>
        <w:t>the</w:t>
      </w:r>
      <w:r>
        <w:rPr>
          <w:spacing w:val="-3"/>
        </w:rPr>
        <w:t xml:space="preserve"> </w:t>
      </w:r>
      <w:r>
        <w:t>amount</w:t>
      </w:r>
      <w:r>
        <w:rPr>
          <w:spacing w:val="-3"/>
        </w:rPr>
        <w:t xml:space="preserve"> </w:t>
      </w:r>
      <w:r>
        <w:t xml:space="preserve">of bonded debt owed by the LEA. Both these amounts must be as of the end of the LEA’s </w:t>
      </w:r>
      <w:r w:rsidRPr="00FB2382">
        <w:rPr>
          <w:highlight w:val="yellow"/>
        </w:rPr>
        <w:t>20</w:t>
      </w:r>
      <w:r w:rsidRPr="00FB2382" w:rsidR="00FB2382">
        <w:rPr>
          <w:highlight w:val="yellow"/>
        </w:rPr>
        <w:t>xx</w:t>
      </w:r>
      <w:r w:rsidRPr="00FB2382">
        <w:rPr>
          <w:highlight w:val="yellow"/>
        </w:rPr>
        <w:t>- 20</w:t>
      </w:r>
      <w:r w:rsidRPr="00FB2382" w:rsidR="00FB2382">
        <w:rPr>
          <w:highlight w:val="yellow"/>
        </w:rPr>
        <w:t>xx</w:t>
      </w:r>
      <w:r>
        <w:t xml:space="preserve"> school year.</w:t>
      </w:r>
    </w:p>
    <w:p w:rsidR="071194D3" w:rsidP="071194D3" w14:paraId="2CBBB61A" w14:textId="4602440F">
      <w:pPr>
        <w:pStyle w:val="BodyText"/>
        <w:spacing w:before="240"/>
        <w:ind w:left="220" w:right="533"/>
      </w:pPr>
      <w:r>
        <w:t>SCHOOL FACILITY FOR WHICH FUND</w:t>
      </w:r>
      <w:r w:rsidR="00E06E3F">
        <w:t>I</w:t>
      </w:r>
      <w:r>
        <w:t>NG IS REQUESTED</w:t>
      </w:r>
    </w:p>
    <w:p w:rsidR="009161D3" w:rsidP="00D27EDB" w14:paraId="3CF4CC94" w14:textId="37851A49">
      <w:pPr>
        <w:pStyle w:val="BodyText"/>
        <w:kinsoku w:val="0"/>
        <w:overflowPunct w:val="0"/>
        <w:spacing w:before="240"/>
        <w:ind w:left="219"/>
        <w:rPr>
          <w:color w:val="000000"/>
        </w:rPr>
      </w:pPr>
      <w:r>
        <w:rPr>
          <w:b/>
          <w:bCs/>
        </w:rPr>
        <w:t>Name</w:t>
      </w:r>
      <w:r>
        <w:rPr>
          <w:b/>
          <w:bCs/>
          <w:spacing w:val="-2"/>
        </w:rPr>
        <w:t xml:space="preserve"> </w:t>
      </w:r>
      <w:r>
        <w:rPr>
          <w:b/>
          <w:bCs/>
        </w:rPr>
        <w:t>of</w:t>
      </w:r>
      <w:r>
        <w:rPr>
          <w:b/>
          <w:bCs/>
          <w:spacing w:val="-2"/>
        </w:rPr>
        <w:t xml:space="preserve"> </w:t>
      </w:r>
      <w:r>
        <w:rPr>
          <w:b/>
          <w:bCs/>
        </w:rPr>
        <w:t>School</w:t>
      </w:r>
      <w:r>
        <w:rPr>
          <w:b/>
          <w:bCs/>
          <w:spacing w:val="-2"/>
        </w:rPr>
        <w:t xml:space="preserve"> </w:t>
      </w:r>
      <w:r>
        <w:rPr>
          <w:b/>
          <w:bCs/>
        </w:rPr>
        <w:t>Facility</w:t>
      </w:r>
      <w:r>
        <w:rPr>
          <w:b/>
          <w:bCs/>
          <w:spacing w:val="-2"/>
        </w:rPr>
        <w:t xml:space="preserve"> </w:t>
      </w:r>
      <w:r>
        <w:t>–</w:t>
      </w:r>
      <w:r>
        <w:rPr>
          <w:spacing w:val="-2"/>
        </w:rPr>
        <w:t xml:space="preserve"> </w:t>
      </w:r>
      <w:r>
        <w:t>Enter</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school</w:t>
      </w:r>
      <w:r>
        <w:rPr>
          <w:spacing w:val="-2"/>
        </w:rPr>
        <w:t xml:space="preserve"> </w:t>
      </w:r>
      <w:r>
        <w:t>facility</w:t>
      </w:r>
      <w:r w:rsidR="2CCF39C9">
        <w:t xml:space="preserve"> and current address</w:t>
      </w:r>
      <w:r>
        <w:rPr>
          <w:spacing w:val="-4"/>
        </w:rPr>
        <w:t xml:space="preserve"> </w:t>
      </w:r>
      <w:r>
        <w:t>for</w:t>
      </w:r>
      <w:r>
        <w:rPr>
          <w:spacing w:val="-2"/>
        </w:rPr>
        <w:t xml:space="preserve"> </w:t>
      </w:r>
      <w:r>
        <w:t>which</w:t>
      </w:r>
      <w:r>
        <w:rPr>
          <w:spacing w:val="-2"/>
        </w:rPr>
        <w:t xml:space="preserve"> </w:t>
      </w:r>
      <w:r>
        <w:t>funding</w:t>
      </w:r>
      <w:r>
        <w:rPr>
          <w:spacing w:val="-2"/>
        </w:rPr>
        <w:t xml:space="preserve"> </w:t>
      </w:r>
      <w:r>
        <w:t>is</w:t>
      </w:r>
      <w:r>
        <w:rPr>
          <w:spacing w:val="-3"/>
        </w:rPr>
        <w:t xml:space="preserve"> </w:t>
      </w:r>
      <w:r>
        <w:t>requested. Applicants</w:t>
      </w:r>
      <w:r>
        <w:rPr>
          <w:spacing w:val="-4"/>
        </w:rPr>
        <w:t xml:space="preserve"> </w:t>
      </w:r>
      <w:r>
        <w:t>may</w:t>
      </w:r>
      <w:r>
        <w:rPr>
          <w:spacing w:val="-1"/>
        </w:rPr>
        <w:t xml:space="preserve"> </w:t>
      </w:r>
      <w:r>
        <w:t>submit</w:t>
      </w:r>
      <w:r>
        <w:rPr>
          <w:spacing w:val="-2"/>
        </w:rPr>
        <w:t xml:space="preserve"> </w:t>
      </w:r>
      <w:r>
        <w:t>only</w:t>
      </w:r>
      <w:r>
        <w:rPr>
          <w:spacing w:val="-1"/>
        </w:rPr>
        <w:t xml:space="preserve"> </w:t>
      </w:r>
      <w:r>
        <w:t>one application</w:t>
      </w:r>
      <w:r>
        <w:rPr>
          <w:spacing w:val="-3"/>
        </w:rPr>
        <w:t xml:space="preserve"> </w:t>
      </w:r>
      <w:r>
        <w:t>for</w:t>
      </w:r>
      <w:r>
        <w:rPr>
          <w:spacing w:val="-2"/>
        </w:rPr>
        <w:t xml:space="preserve"> </w:t>
      </w:r>
      <w:r>
        <w:t>one</w:t>
      </w:r>
      <w:r>
        <w:rPr>
          <w:spacing w:val="-1"/>
        </w:rPr>
        <w:t xml:space="preserve"> </w:t>
      </w:r>
      <w:r>
        <w:t>educational</w:t>
      </w:r>
      <w:r>
        <w:rPr>
          <w:spacing w:val="-1"/>
        </w:rPr>
        <w:t xml:space="preserve"> </w:t>
      </w:r>
      <w:r>
        <w:t>facility</w:t>
      </w:r>
      <w:r>
        <w:rPr>
          <w:spacing w:val="-2"/>
        </w:rPr>
        <w:t xml:space="preserve"> </w:t>
      </w:r>
      <w:r>
        <w:t>as</w:t>
      </w:r>
      <w:r>
        <w:rPr>
          <w:spacing w:val="-1"/>
        </w:rPr>
        <w:t xml:space="preserve"> </w:t>
      </w:r>
      <w:r>
        <w:t>provided</w:t>
      </w:r>
      <w:r>
        <w:rPr>
          <w:spacing w:val="-3"/>
        </w:rPr>
        <w:t xml:space="preserve"> </w:t>
      </w:r>
      <w:r>
        <w:t>by</w:t>
      </w:r>
      <w:r>
        <w:rPr>
          <w:spacing w:val="-2"/>
        </w:rPr>
        <w:t xml:space="preserve"> </w:t>
      </w:r>
      <w:hyperlink r:id="rId18" w:history="1">
        <w:r>
          <w:rPr>
            <w:color w:val="0000FF"/>
            <w:u w:val="single"/>
          </w:rPr>
          <w:t xml:space="preserve">34 </w:t>
        </w:r>
        <w:r>
          <w:rPr>
            <w:color w:val="0000FF"/>
            <w:spacing w:val="-5"/>
            <w:u w:val="single"/>
          </w:rPr>
          <w:t>CFR</w:t>
        </w:r>
      </w:hyperlink>
      <w:r w:rsidR="76D523C5">
        <w:rPr>
          <w:color w:val="0000FF"/>
          <w:spacing w:val="-5"/>
          <w:u w:val="single"/>
        </w:rPr>
        <w:t xml:space="preserve"> </w:t>
      </w:r>
      <w:hyperlink r:id="rId18" w:history="1">
        <w:r>
          <w:rPr>
            <w:color w:val="0000FF"/>
            <w:u w:val="single"/>
          </w:rPr>
          <w:t>222.183</w:t>
        </w:r>
      </w:hyperlink>
      <w:r>
        <w:rPr>
          <w:color w:val="000000"/>
        </w:rPr>
        <w:t>.</w:t>
      </w:r>
      <w:r>
        <w:rPr>
          <w:color w:val="000000"/>
          <w:spacing w:val="-3"/>
        </w:rPr>
        <w:t xml:space="preserve"> </w:t>
      </w:r>
      <w:r w:rsidRPr="3705ECDF" w:rsidR="1A360567">
        <w:rPr>
          <w:color w:val="000000" w:themeColor="text1"/>
        </w:rPr>
        <w:t xml:space="preserve"> </w:t>
      </w:r>
      <w:r w:rsidRPr="3705ECDF" w:rsidR="26A4885E">
        <w:rPr>
          <w:color w:val="000000" w:themeColor="text1"/>
        </w:rPr>
        <w:t>I</w:t>
      </w:r>
      <w:r w:rsidRPr="3705ECDF" w:rsidR="1A360567">
        <w:rPr>
          <w:color w:val="000000" w:themeColor="text1"/>
        </w:rPr>
        <w:t>f an applicant submits more than one application, the Department will consider only the last submission, as determined by the Grants.gov system, unless an applicant contacts the Department prior to the closing date to indicate a different submission should be the single submission considered for</w:t>
      </w:r>
      <w:r w:rsidRPr="3705ECDF" w:rsidR="13008436">
        <w:rPr>
          <w:color w:val="000000" w:themeColor="text1"/>
        </w:rPr>
        <w:t xml:space="preserve"> </w:t>
      </w:r>
      <w:r w:rsidRPr="3705ECDF" w:rsidR="1A360567">
        <w:rPr>
          <w:color w:val="000000" w:themeColor="text1"/>
        </w:rPr>
        <w:t>that entity.</w:t>
      </w:r>
    </w:p>
    <w:p w:rsidR="00355530" w:rsidP="00D27EDB" w14:paraId="16590EDA" w14:textId="0DD104A6">
      <w:pPr>
        <w:pStyle w:val="BodyText"/>
        <w:kinsoku w:val="0"/>
        <w:overflowPunct w:val="0"/>
        <w:spacing w:before="240"/>
        <w:ind w:left="219"/>
        <w:rPr>
          <w:color w:val="000000"/>
        </w:rPr>
      </w:pPr>
      <w:r>
        <w:rPr>
          <w:b/>
          <w:bCs/>
        </w:rPr>
        <w:t xml:space="preserve">Approximate Square Feet of New Construction </w:t>
      </w:r>
      <w:r w:rsidRPr="00355530">
        <w:rPr>
          <w:color w:val="000000"/>
        </w:rPr>
        <w:t>-</w:t>
      </w:r>
      <w:r>
        <w:rPr>
          <w:color w:val="000000"/>
        </w:rPr>
        <w:t xml:space="preserve"> </w:t>
      </w:r>
      <w:r>
        <w:t>Enter the approximate square footage</w:t>
      </w:r>
      <w:r w:rsidR="00981AAD">
        <w:t xml:space="preserve"> of the new building or </w:t>
      </w:r>
      <w:r w:rsidR="00B73022">
        <w:t>addition if</w:t>
      </w:r>
      <w:r w:rsidR="00A60557">
        <w:t xml:space="preserve"> the application is for new construction.  Also enter the address or other </w:t>
      </w:r>
      <w:r>
        <w:t xml:space="preserve">location </w:t>
      </w:r>
      <w:r w:rsidR="00A60557">
        <w:t>information for the</w:t>
      </w:r>
      <w:r>
        <w:t xml:space="preserve"> proposed </w:t>
      </w:r>
      <w:r w:rsidR="00A60557">
        <w:t xml:space="preserve">new building </w:t>
      </w:r>
      <w:r>
        <w:t xml:space="preserve">if </w:t>
      </w:r>
      <w:r w:rsidR="00A60557">
        <w:t xml:space="preserve">it is </w:t>
      </w:r>
      <w:r>
        <w:t xml:space="preserve">different from </w:t>
      </w:r>
      <w:r w:rsidR="00A60557">
        <w:t xml:space="preserve">the school’s </w:t>
      </w:r>
      <w:r>
        <w:t xml:space="preserve">current location.  </w:t>
      </w:r>
    </w:p>
    <w:p w:rsidR="006446A7" w:rsidP="00D27EDB" w14:paraId="719B86CD" w14:textId="0FA9668E">
      <w:pPr>
        <w:pStyle w:val="BodyText"/>
        <w:kinsoku w:val="0"/>
        <w:overflowPunct w:val="0"/>
        <w:spacing w:before="240"/>
        <w:ind w:left="219"/>
        <w:rPr>
          <w:color w:val="000000"/>
        </w:rPr>
      </w:pPr>
      <w:r>
        <w:rPr>
          <w:b/>
          <w:bCs/>
        </w:rPr>
        <w:t>Proposed Start and End Date</w:t>
      </w:r>
      <w:r w:rsidRPr="006446A7">
        <w:rPr>
          <w:color w:val="000000"/>
        </w:rPr>
        <w:t>:</w:t>
      </w:r>
      <w:r>
        <w:rPr>
          <w:color w:val="000000"/>
        </w:rPr>
        <w:t xml:space="preserve">  Enter the proposed date that the LEA will begin the project</w:t>
      </w:r>
      <w:r w:rsidR="00981AAD">
        <w:rPr>
          <w:color w:val="000000"/>
        </w:rPr>
        <w:t>, and the date by which it will be finished</w:t>
      </w:r>
      <w:r w:rsidR="00AB601C">
        <w:rPr>
          <w:color w:val="000000"/>
        </w:rPr>
        <w:t>.</w:t>
      </w:r>
    </w:p>
    <w:p w:rsidR="006446A7" w:rsidP="006446A7" w14:paraId="768F5CDB" w14:textId="77777777">
      <w:pPr>
        <w:pStyle w:val="BodyText"/>
        <w:kinsoku w:val="0"/>
        <w:overflowPunct w:val="0"/>
        <w:spacing w:before="240"/>
        <w:ind w:left="220" w:right="533"/>
      </w:pPr>
      <w:r>
        <w:rPr>
          <w:b/>
          <w:bCs/>
        </w:rPr>
        <w:t xml:space="preserve">Interest in the Current School Facility </w:t>
      </w:r>
      <w:r>
        <w:t>– Check Own, Lease, or Other. If you check Lease, enter the expiration</w:t>
      </w:r>
      <w:r>
        <w:rPr>
          <w:spacing w:val="-3"/>
        </w:rPr>
        <w:t xml:space="preserve"> </w:t>
      </w:r>
      <w:r>
        <w:t>date</w:t>
      </w:r>
      <w:r>
        <w:rPr>
          <w:spacing w:val="-3"/>
        </w:rPr>
        <w:t xml:space="preserve"> </w:t>
      </w:r>
      <w:r>
        <w:t>of</w:t>
      </w:r>
      <w:r>
        <w:rPr>
          <w:spacing w:val="-4"/>
        </w:rPr>
        <w:t xml:space="preserve"> </w:t>
      </w:r>
      <w:r>
        <w:t>the</w:t>
      </w:r>
      <w:r>
        <w:rPr>
          <w:spacing w:val="-3"/>
        </w:rPr>
        <w:t xml:space="preserve"> </w:t>
      </w:r>
      <w:r>
        <w:t>lease.</w:t>
      </w:r>
      <w:r>
        <w:rPr>
          <w:spacing w:val="-3"/>
        </w:rPr>
        <w:t xml:space="preserve"> </w:t>
      </w:r>
      <w:r>
        <w:t>If</w:t>
      </w:r>
      <w:r>
        <w:rPr>
          <w:spacing w:val="-3"/>
        </w:rPr>
        <w:t xml:space="preserve"> </w:t>
      </w:r>
      <w:r>
        <w:t>you</w:t>
      </w:r>
      <w:r>
        <w:rPr>
          <w:spacing w:val="-5"/>
        </w:rPr>
        <w:t xml:space="preserve"> </w:t>
      </w:r>
      <w:r>
        <w:t>check</w:t>
      </w:r>
      <w:r>
        <w:rPr>
          <w:spacing w:val="-3"/>
        </w:rPr>
        <w:t xml:space="preserve"> </w:t>
      </w:r>
      <w:r>
        <w:t>Other,</w:t>
      </w:r>
      <w:r>
        <w:rPr>
          <w:spacing w:val="-5"/>
        </w:rPr>
        <w:t xml:space="preserve"> </w:t>
      </w:r>
      <w:r>
        <w:t>provide</w:t>
      </w:r>
      <w:r>
        <w:rPr>
          <w:spacing w:val="-3"/>
        </w:rPr>
        <w:t xml:space="preserve"> </w:t>
      </w:r>
      <w:r>
        <w:t>additional</w:t>
      </w:r>
      <w:r>
        <w:rPr>
          <w:spacing w:val="-3"/>
        </w:rPr>
        <w:t xml:space="preserve"> </w:t>
      </w:r>
      <w:r>
        <w:t>information</w:t>
      </w:r>
      <w:r>
        <w:rPr>
          <w:spacing w:val="-3"/>
        </w:rPr>
        <w:t xml:space="preserve"> </w:t>
      </w:r>
      <w:r>
        <w:t>describing</w:t>
      </w:r>
      <w:r>
        <w:rPr>
          <w:spacing w:val="-5"/>
        </w:rPr>
        <w:t xml:space="preserve"> </w:t>
      </w:r>
      <w:r>
        <w:t>the arrangement for use of the building.</w:t>
      </w:r>
    </w:p>
    <w:p w:rsidR="006446A7" w:rsidP="006446A7" w14:paraId="74EA3D75" w14:textId="77777777">
      <w:pPr>
        <w:pStyle w:val="BodyText"/>
        <w:kinsoku w:val="0"/>
        <w:overflowPunct w:val="0"/>
        <w:spacing w:before="240"/>
        <w:ind w:left="220" w:right="492"/>
      </w:pPr>
      <w:r>
        <w:rPr>
          <w:b/>
          <w:bCs/>
        </w:rPr>
        <w:t xml:space="preserve">History of Current School Facility </w:t>
      </w:r>
      <w:r>
        <w:t>– Enter the year the facility was built. If this building has had major renovations or additions since the original construction, enter the year and describe the nature of the</w:t>
      </w:r>
      <w:r>
        <w:rPr>
          <w:spacing w:val="-3"/>
        </w:rPr>
        <w:t xml:space="preserve"> </w:t>
      </w:r>
      <w:r>
        <w:t>renovation</w:t>
      </w:r>
      <w:r>
        <w:rPr>
          <w:spacing w:val="-3"/>
        </w:rPr>
        <w:t xml:space="preserve"> </w:t>
      </w:r>
      <w:r>
        <w:t>(e.g.,</w:t>
      </w:r>
      <w:r>
        <w:rPr>
          <w:spacing w:val="-3"/>
        </w:rPr>
        <w:t xml:space="preserve"> </w:t>
      </w:r>
      <w:r>
        <w:t>replacement</w:t>
      </w:r>
      <w:r>
        <w:rPr>
          <w:spacing w:val="-3"/>
        </w:rPr>
        <w:t xml:space="preserve"> </w:t>
      </w:r>
      <w:r>
        <w:t>of</w:t>
      </w:r>
      <w:r>
        <w:rPr>
          <w:spacing w:val="-4"/>
        </w:rPr>
        <w:t xml:space="preserve"> </w:t>
      </w:r>
      <w:r>
        <w:t>roof,</w:t>
      </w:r>
      <w:r>
        <w:rPr>
          <w:spacing w:val="-3"/>
        </w:rPr>
        <w:t xml:space="preserve"> </w:t>
      </w:r>
      <w:r>
        <w:t>replacement</w:t>
      </w:r>
      <w:r>
        <w:rPr>
          <w:spacing w:val="-3"/>
        </w:rPr>
        <w:t xml:space="preserve"> </w:t>
      </w:r>
      <w:r>
        <w:t>of</w:t>
      </w:r>
      <w:r>
        <w:rPr>
          <w:spacing w:val="-3"/>
        </w:rPr>
        <w:t xml:space="preserve"> </w:t>
      </w:r>
      <w:r>
        <w:t>heating,</w:t>
      </w:r>
      <w:r>
        <w:rPr>
          <w:spacing w:val="-3"/>
        </w:rPr>
        <w:t xml:space="preserve"> </w:t>
      </w:r>
      <w:r>
        <w:t>ventilation</w:t>
      </w:r>
      <w:r>
        <w:rPr>
          <w:spacing w:val="-3"/>
        </w:rPr>
        <w:t xml:space="preserve"> </w:t>
      </w:r>
      <w:r>
        <w:t>and</w:t>
      </w:r>
      <w:r>
        <w:rPr>
          <w:spacing w:val="-3"/>
        </w:rPr>
        <w:t xml:space="preserve"> </w:t>
      </w:r>
      <w:r>
        <w:t>air</w:t>
      </w:r>
      <w:r>
        <w:rPr>
          <w:spacing w:val="-4"/>
        </w:rPr>
        <w:t xml:space="preserve"> </w:t>
      </w:r>
      <w:r>
        <w:t>conditioning system, construction of additional classrooms).</w:t>
      </w:r>
    </w:p>
    <w:p w:rsidR="009161D3" w14:paraId="5944B41A" w14:textId="06CEE43D">
      <w:pPr>
        <w:pStyle w:val="BodyText"/>
        <w:kinsoku w:val="0"/>
        <w:overflowPunct w:val="0"/>
        <w:spacing w:before="240"/>
        <w:ind w:left="220" w:right="533"/>
      </w:pPr>
      <w:r>
        <w:rPr>
          <w:b/>
          <w:bCs/>
        </w:rPr>
        <w:t>Percentage of Federally Connected Children in the School Facility</w:t>
      </w:r>
      <w:r>
        <w:rPr>
          <w:b/>
          <w:bCs/>
          <w:spacing w:val="-3"/>
        </w:rPr>
        <w:t xml:space="preserve"> </w:t>
      </w:r>
      <w:r>
        <w:t>–</w:t>
      </w:r>
      <w:r>
        <w:rPr>
          <w:spacing w:val="-2"/>
        </w:rPr>
        <w:t xml:space="preserve"> </w:t>
      </w:r>
      <w:r>
        <w:t>Enter</w:t>
      </w:r>
      <w:r>
        <w:rPr>
          <w:spacing w:val="-2"/>
        </w:rPr>
        <w:t xml:space="preserve"> </w:t>
      </w:r>
      <w:r>
        <w:t>the</w:t>
      </w:r>
      <w:r>
        <w:rPr>
          <w:spacing w:val="-3"/>
        </w:rPr>
        <w:t xml:space="preserve"> </w:t>
      </w:r>
      <w:r>
        <w:t>total</w:t>
      </w:r>
      <w:r>
        <w:rPr>
          <w:spacing w:val="-2"/>
        </w:rPr>
        <w:t xml:space="preserve"> </w:t>
      </w:r>
      <w:r>
        <w:t>enrollment</w:t>
      </w:r>
      <w:r>
        <w:rPr>
          <w:spacing w:val="-3"/>
        </w:rPr>
        <w:t xml:space="preserve"> </w:t>
      </w:r>
      <w:r>
        <w:t>in</w:t>
      </w:r>
      <w:r>
        <w:rPr>
          <w:spacing w:val="-2"/>
        </w:rPr>
        <w:t xml:space="preserve"> </w:t>
      </w:r>
      <w:r>
        <w:t>the</w:t>
      </w:r>
      <w:r>
        <w:rPr>
          <w:spacing w:val="-3"/>
        </w:rPr>
        <w:t xml:space="preserve"> </w:t>
      </w:r>
      <w:r>
        <w:t>school</w:t>
      </w:r>
      <w:r>
        <w:rPr>
          <w:spacing w:val="-2"/>
        </w:rPr>
        <w:t xml:space="preserve"> </w:t>
      </w:r>
      <w:r>
        <w:t>facility</w:t>
      </w:r>
      <w:r>
        <w:rPr>
          <w:spacing w:val="-2"/>
        </w:rPr>
        <w:t xml:space="preserve"> </w:t>
      </w:r>
      <w:r>
        <w:rPr>
          <w:spacing w:val="-2"/>
        </w:rPr>
        <w:t xml:space="preserve">on the School Year </w:t>
      </w:r>
      <w:r w:rsidRPr="00E77A60">
        <w:rPr>
          <w:spacing w:val="-2"/>
          <w:highlight w:val="yellow"/>
        </w:rPr>
        <w:t>20</w:t>
      </w:r>
      <w:r w:rsidRPr="00E77A60" w:rsidR="005B7175">
        <w:rPr>
          <w:spacing w:val="-2"/>
          <w:highlight w:val="yellow"/>
        </w:rPr>
        <w:t>xx</w:t>
      </w:r>
      <w:r w:rsidRPr="00E77A60">
        <w:rPr>
          <w:spacing w:val="-2"/>
          <w:highlight w:val="yellow"/>
        </w:rPr>
        <w:t>-20</w:t>
      </w:r>
      <w:r w:rsidRPr="00E77A60" w:rsidR="005B7175">
        <w:rPr>
          <w:spacing w:val="-2"/>
          <w:highlight w:val="yellow"/>
        </w:rPr>
        <w:t>xx</w:t>
      </w:r>
      <w:r>
        <w:rPr>
          <w:spacing w:val="-2"/>
        </w:rPr>
        <w:t xml:space="preserve"> for</w:t>
      </w:r>
      <w:r>
        <w:t xml:space="preserve"> fiscal year </w:t>
      </w:r>
      <w:r w:rsidRPr="00E77A60">
        <w:rPr>
          <w:highlight w:val="yellow"/>
        </w:rPr>
        <w:t>2</w:t>
      </w:r>
      <w:r w:rsidRPr="00E77A60" w:rsidR="005B7175">
        <w:rPr>
          <w:highlight w:val="yellow"/>
        </w:rPr>
        <w:t>0xx</w:t>
      </w:r>
      <w:r>
        <w:t xml:space="preserve"> application (submitted January </w:t>
      </w:r>
      <w:r w:rsidRPr="00431081">
        <w:rPr>
          <w:highlight w:val="yellow"/>
        </w:rPr>
        <w:t>20</w:t>
      </w:r>
      <w:r w:rsidRPr="00431081" w:rsidR="00431081">
        <w:rPr>
          <w:highlight w:val="yellow"/>
        </w:rPr>
        <w:t>xx</w:t>
      </w:r>
      <w:r>
        <w:t>) for section 7003.</w:t>
      </w:r>
    </w:p>
    <w:p w:rsidR="009161D3" w14:paraId="3BBE3A5D" w14:textId="76206859">
      <w:pPr>
        <w:pStyle w:val="BodyText"/>
        <w:kinsoku w:val="0"/>
        <w:overflowPunct w:val="0"/>
        <w:spacing w:before="240"/>
        <w:ind w:left="220" w:right="492"/>
      </w:pPr>
      <w:r>
        <w:rPr>
          <w:b/>
          <w:bCs/>
        </w:rPr>
        <w:t xml:space="preserve">Federally Connected Children </w:t>
      </w:r>
      <w:r>
        <w:t xml:space="preserve">– Enter the number of children with a parent in the Uniformed Services and the number of children who lived on Indian land attending </w:t>
      </w:r>
      <w:r>
        <w:rPr>
          <w:u w:val="single"/>
        </w:rPr>
        <w:t>the school facility</w:t>
      </w:r>
      <w:r>
        <w:t xml:space="preserve">, as of the survey date reported on the LEA’s fiscal year </w:t>
      </w:r>
      <w:r w:rsidRPr="008B75CB">
        <w:rPr>
          <w:highlight w:val="yellow"/>
        </w:rPr>
        <w:t>20</w:t>
      </w:r>
      <w:r w:rsidRPr="008B75CB" w:rsidR="008B75CB">
        <w:rPr>
          <w:highlight w:val="yellow"/>
        </w:rPr>
        <w:t>xx</w:t>
      </w:r>
      <w:r>
        <w:t xml:space="preserve"> application for section 7003 (submitted January</w:t>
      </w:r>
      <w:r>
        <w:rPr>
          <w:spacing w:val="-3"/>
        </w:rPr>
        <w:t xml:space="preserve"> </w:t>
      </w:r>
      <w:r w:rsidRPr="008B75CB">
        <w:rPr>
          <w:highlight w:val="yellow"/>
        </w:rPr>
        <w:t>20</w:t>
      </w:r>
      <w:r w:rsidRPr="008B75CB" w:rsidR="008B75CB">
        <w:rPr>
          <w:highlight w:val="yellow"/>
        </w:rPr>
        <w:t>xx</w:t>
      </w:r>
      <w:r>
        <w:t>).</w:t>
      </w:r>
      <w:r>
        <w:rPr>
          <w:spacing w:val="40"/>
        </w:rPr>
        <w:t xml:space="preserve"> </w:t>
      </w:r>
      <w:r>
        <w:t>This</w:t>
      </w:r>
      <w:r>
        <w:rPr>
          <w:spacing w:val="-3"/>
        </w:rPr>
        <w:t xml:space="preserve"> </w:t>
      </w:r>
      <w:r>
        <w:t>count</w:t>
      </w:r>
      <w:r>
        <w:rPr>
          <w:spacing w:val="-3"/>
        </w:rPr>
        <w:t xml:space="preserve"> </w:t>
      </w:r>
      <w:r>
        <w:t>will</w:t>
      </w:r>
      <w:r>
        <w:rPr>
          <w:spacing w:val="-3"/>
        </w:rPr>
        <w:t xml:space="preserve"> </w:t>
      </w:r>
      <w:r>
        <w:t>be</w:t>
      </w:r>
      <w:r>
        <w:rPr>
          <w:spacing w:val="-3"/>
        </w:rPr>
        <w:t xml:space="preserve"> </w:t>
      </w:r>
      <w:r>
        <w:t>different</w:t>
      </w:r>
      <w:r>
        <w:rPr>
          <w:spacing w:val="-3"/>
        </w:rPr>
        <w:t xml:space="preserve"> </w:t>
      </w:r>
      <w:r>
        <w:t>from</w:t>
      </w:r>
      <w:r>
        <w:rPr>
          <w:spacing w:val="-3"/>
        </w:rPr>
        <w:t xml:space="preserve"> </w:t>
      </w:r>
      <w:r>
        <w:t>the</w:t>
      </w:r>
      <w:r>
        <w:rPr>
          <w:spacing w:val="-3"/>
        </w:rPr>
        <w:t xml:space="preserve"> </w:t>
      </w:r>
      <w:r>
        <w:t>count</w:t>
      </w:r>
      <w:r>
        <w:rPr>
          <w:spacing w:val="-3"/>
        </w:rPr>
        <w:t xml:space="preserve"> </w:t>
      </w:r>
      <w:r>
        <w:t>submitted</w:t>
      </w:r>
      <w:r>
        <w:rPr>
          <w:spacing w:val="-3"/>
        </w:rPr>
        <w:t xml:space="preserve"> </w:t>
      </w:r>
      <w:r>
        <w:t>on</w:t>
      </w:r>
      <w:r>
        <w:rPr>
          <w:spacing w:val="-3"/>
        </w:rPr>
        <w:t xml:space="preserve"> </w:t>
      </w:r>
      <w:r>
        <w:t>the</w:t>
      </w:r>
      <w:r>
        <w:rPr>
          <w:spacing w:val="-3"/>
        </w:rPr>
        <w:t xml:space="preserve"> </w:t>
      </w:r>
      <w:r w:rsidRPr="00355530">
        <w:t>FY</w:t>
      </w:r>
      <w:r w:rsidRPr="00355530">
        <w:rPr>
          <w:spacing w:val="-3"/>
        </w:rPr>
        <w:t xml:space="preserve"> </w:t>
      </w:r>
      <w:r w:rsidRPr="008B75CB">
        <w:rPr>
          <w:highlight w:val="yellow"/>
        </w:rPr>
        <w:t>20</w:t>
      </w:r>
      <w:r w:rsidRPr="008B75CB" w:rsidR="008B75CB">
        <w:rPr>
          <w:highlight w:val="yellow"/>
        </w:rPr>
        <w:t>xx</w:t>
      </w:r>
      <w:r>
        <w:rPr>
          <w:spacing w:val="-3"/>
        </w:rPr>
        <w:t xml:space="preserve"> </w:t>
      </w:r>
      <w:r>
        <w:t>application if your school district has more than one school facility.</w:t>
      </w:r>
    </w:p>
    <w:p w:rsidR="4F5AEB70" w:rsidP="58A19BFE" w14:paraId="2A070218" w14:textId="5AEF9660">
      <w:pPr>
        <w:pStyle w:val="BodyText"/>
        <w:spacing w:before="240"/>
        <w:ind w:left="220" w:right="492"/>
      </w:pPr>
      <w:r>
        <w:t>PROJECT NARRATIVE FOR EMERGENCY GRANTS</w:t>
      </w:r>
    </w:p>
    <w:p w:rsidR="00085493" w14:paraId="0BD1D15D" w14:textId="77777777">
      <w:pPr>
        <w:pStyle w:val="BodyText"/>
        <w:kinsoku w:val="0"/>
        <w:overflowPunct w:val="0"/>
        <w:spacing w:before="240"/>
        <w:ind w:left="220" w:right="492"/>
      </w:pPr>
      <w:r>
        <w:rPr>
          <w:b/>
          <w:bCs/>
        </w:rPr>
        <w:t xml:space="preserve">Project Narrative </w:t>
      </w:r>
      <w:r>
        <w:t xml:space="preserve">– Describe the emergency condition </w:t>
      </w:r>
      <w:r w:rsidR="007B0094">
        <w:t xml:space="preserve">and Justification for Rebuilding (if applicable) </w:t>
      </w:r>
    </w:p>
    <w:p w:rsidR="007B0094" w:rsidP="007B0094" w14:paraId="0B598C85" w14:textId="77777777">
      <w:pPr>
        <w:pStyle w:val="ListParagraph"/>
        <w:numPr>
          <w:ilvl w:val="1"/>
          <w:numId w:val="2"/>
        </w:numPr>
        <w:tabs>
          <w:tab w:val="left" w:pos="939"/>
        </w:tabs>
        <w:kinsoku w:val="0"/>
        <w:overflowPunct w:val="0"/>
        <w:spacing w:before="240" w:line="293" w:lineRule="exact"/>
        <w:ind w:left="939" w:hanging="359"/>
        <w:rPr>
          <w:spacing w:val="-2"/>
        </w:rPr>
      </w:pPr>
      <w:r>
        <w:t>A</w:t>
      </w:r>
      <w:r>
        <w:rPr>
          <w:spacing w:val="-5"/>
        </w:rPr>
        <w:t xml:space="preserve"> </w:t>
      </w:r>
      <w:r>
        <w:t>detailed</w:t>
      </w:r>
      <w:r>
        <w:rPr>
          <w:spacing w:val="-1"/>
        </w:rPr>
        <w:t xml:space="preserve"> </w:t>
      </w:r>
      <w:r>
        <w:t>description</w:t>
      </w:r>
      <w:r>
        <w:rPr>
          <w:spacing w:val="-1"/>
        </w:rPr>
        <w:t xml:space="preserve"> </w:t>
      </w:r>
      <w:r>
        <w:t>of</w:t>
      </w:r>
      <w:r>
        <w:rPr>
          <w:spacing w:val="-2"/>
        </w:rPr>
        <w:t xml:space="preserve"> </w:t>
      </w:r>
      <w:r>
        <w:t>the</w:t>
      </w:r>
      <w:r>
        <w:rPr>
          <w:spacing w:val="-1"/>
        </w:rPr>
        <w:t xml:space="preserve"> </w:t>
      </w:r>
      <w:r>
        <w:t>nature</w:t>
      </w:r>
      <w:r>
        <w:rPr>
          <w:spacing w:val="-2"/>
        </w:rPr>
        <w:t xml:space="preserve"> </w:t>
      </w:r>
      <w:r>
        <w:t>and</w:t>
      </w:r>
      <w:r>
        <w:rPr>
          <w:spacing w:val="-1"/>
        </w:rPr>
        <w:t xml:space="preserve"> </w:t>
      </w:r>
      <w:r>
        <w:t>scope</w:t>
      </w:r>
      <w:r>
        <w:rPr>
          <w:spacing w:val="-1"/>
        </w:rPr>
        <w:t xml:space="preserve"> </w:t>
      </w:r>
      <w:r>
        <w:t>of</w:t>
      </w:r>
      <w:r>
        <w:rPr>
          <w:spacing w:val="-2"/>
        </w:rPr>
        <w:t xml:space="preserve"> </w:t>
      </w:r>
      <w:r>
        <w:t>the</w:t>
      </w:r>
      <w:r>
        <w:rPr>
          <w:spacing w:val="-1"/>
        </w:rPr>
        <w:t xml:space="preserve"> </w:t>
      </w:r>
      <w:r>
        <w:t>emergency</w:t>
      </w:r>
      <w:r>
        <w:rPr>
          <w:spacing w:val="-1"/>
        </w:rPr>
        <w:t xml:space="preserve"> </w:t>
      </w:r>
      <w:r>
        <w:rPr>
          <w:spacing w:val="-2"/>
        </w:rPr>
        <w:t>condition;</w:t>
      </w:r>
    </w:p>
    <w:p w:rsidR="007B0094" w:rsidP="007B0094" w14:paraId="0570727B" w14:textId="77777777">
      <w:pPr>
        <w:pStyle w:val="ListParagraph"/>
        <w:numPr>
          <w:ilvl w:val="1"/>
          <w:numId w:val="2"/>
        </w:numPr>
        <w:tabs>
          <w:tab w:val="left" w:pos="939"/>
        </w:tabs>
        <w:kinsoku w:val="0"/>
        <w:overflowPunct w:val="0"/>
        <w:spacing w:line="293" w:lineRule="exact"/>
        <w:ind w:left="939" w:hanging="359"/>
        <w:rPr>
          <w:spacing w:val="-2"/>
        </w:rPr>
      </w:pPr>
      <w:r>
        <w:t>The</w:t>
      </w:r>
      <w:r>
        <w:rPr>
          <w:spacing w:val="-1"/>
        </w:rPr>
        <w:t xml:space="preserve"> </w:t>
      </w:r>
      <w:r>
        <w:t>age and</w:t>
      </w:r>
      <w:r>
        <w:rPr>
          <w:spacing w:val="-2"/>
        </w:rPr>
        <w:t xml:space="preserve"> </w:t>
      </w:r>
      <w:r>
        <w:t>condition</w:t>
      </w:r>
      <w:r>
        <w:rPr>
          <w:spacing w:val="-1"/>
        </w:rPr>
        <w:t xml:space="preserve"> </w:t>
      </w:r>
      <w:r>
        <w:t>of</w:t>
      </w:r>
      <w:r>
        <w:rPr>
          <w:spacing w:val="-1"/>
        </w:rPr>
        <w:t xml:space="preserve"> </w:t>
      </w:r>
      <w:r>
        <w:t xml:space="preserve">the </w:t>
      </w:r>
      <w:r>
        <w:rPr>
          <w:spacing w:val="-2"/>
        </w:rPr>
        <w:t>facility;</w:t>
      </w:r>
    </w:p>
    <w:p w:rsidR="007B0094" w:rsidP="007B0094" w14:paraId="45E499F2" w14:textId="77777777">
      <w:pPr>
        <w:pStyle w:val="ListParagraph"/>
        <w:numPr>
          <w:ilvl w:val="1"/>
          <w:numId w:val="2"/>
        </w:numPr>
        <w:tabs>
          <w:tab w:val="left" w:pos="939"/>
        </w:tabs>
        <w:kinsoku w:val="0"/>
        <w:overflowPunct w:val="0"/>
        <w:spacing w:line="293" w:lineRule="exact"/>
        <w:ind w:left="939" w:hanging="359"/>
        <w:rPr>
          <w:spacing w:val="-2"/>
        </w:rPr>
      </w:pPr>
      <w:r>
        <w:t>Which</w:t>
      </w:r>
      <w:r>
        <w:rPr>
          <w:spacing w:val="-2"/>
        </w:rPr>
        <w:t xml:space="preserve"> </w:t>
      </w:r>
      <w:r>
        <w:t>mechanical</w:t>
      </w:r>
      <w:r>
        <w:rPr>
          <w:spacing w:val="-2"/>
        </w:rPr>
        <w:t xml:space="preserve"> </w:t>
      </w:r>
      <w:r>
        <w:t>systems</w:t>
      </w:r>
      <w:r>
        <w:rPr>
          <w:spacing w:val="-1"/>
        </w:rPr>
        <w:t xml:space="preserve"> </w:t>
      </w:r>
      <w:r>
        <w:t>are</w:t>
      </w:r>
      <w:r>
        <w:rPr>
          <w:spacing w:val="-2"/>
        </w:rPr>
        <w:t xml:space="preserve"> </w:t>
      </w:r>
      <w:r>
        <w:rPr>
          <w:spacing w:val="-2"/>
        </w:rPr>
        <w:t>impacted;</w:t>
      </w:r>
    </w:p>
    <w:p w:rsidR="007B0094" w:rsidP="007B0094" w14:paraId="6DF2BAC5" w14:textId="77777777">
      <w:pPr>
        <w:pStyle w:val="ListParagraph"/>
        <w:numPr>
          <w:ilvl w:val="1"/>
          <w:numId w:val="2"/>
        </w:numPr>
        <w:tabs>
          <w:tab w:val="left" w:pos="939"/>
        </w:tabs>
        <w:kinsoku w:val="0"/>
        <w:overflowPunct w:val="0"/>
        <w:spacing w:line="293" w:lineRule="exact"/>
        <w:ind w:left="939" w:hanging="359"/>
        <w:rPr>
          <w:spacing w:val="-2"/>
        </w:rPr>
      </w:pPr>
      <w:r>
        <w:t>How</w:t>
      </w:r>
      <w:r>
        <w:rPr>
          <w:spacing w:val="-2"/>
        </w:rPr>
        <w:t xml:space="preserve"> </w:t>
      </w:r>
      <w:r>
        <w:t>much</w:t>
      </w:r>
      <w:r>
        <w:rPr>
          <w:spacing w:val="-1"/>
        </w:rPr>
        <w:t xml:space="preserve"> </w:t>
      </w:r>
      <w:r>
        <w:t>of</w:t>
      </w:r>
      <w:r>
        <w:rPr>
          <w:spacing w:val="-1"/>
        </w:rPr>
        <w:t xml:space="preserve"> </w:t>
      </w:r>
      <w:r>
        <w:t>the</w:t>
      </w:r>
      <w:r>
        <w:rPr>
          <w:spacing w:val="-1"/>
        </w:rPr>
        <w:t xml:space="preserve"> </w:t>
      </w:r>
      <w:r>
        <w:t>building</w:t>
      </w:r>
      <w:r>
        <w:rPr>
          <w:spacing w:val="-1"/>
        </w:rPr>
        <w:t xml:space="preserve"> </w:t>
      </w:r>
      <w:r>
        <w:t xml:space="preserve">is </w:t>
      </w:r>
      <w:r>
        <w:rPr>
          <w:spacing w:val="-2"/>
        </w:rPr>
        <w:t>involved;</w:t>
      </w:r>
    </w:p>
    <w:p w:rsidR="007B0094" w:rsidP="007B0094" w14:paraId="13F3F9F3" w14:textId="77777777">
      <w:pPr>
        <w:pStyle w:val="ListParagraph"/>
        <w:numPr>
          <w:ilvl w:val="1"/>
          <w:numId w:val="2"/>
        </w:numPr>
        <w:tabs>
          <w:tab w:val="left" w:pos="939"/>
        </w:tabs>
        <w:kinsoku w:val="0"/>
        <w:overflowPunct w:val="0"/>
        <w:spacing w:line="293" w:lineRule="exact"/>
        <w:ind w:left="939" w:hanging="359"/>
        <w:rPr>
          <w:spacing w:val="-2"/>
        </w:rPr>
      </w:pPr>
      <w:r>
        <w:t>The</w:t>
      </w:r>
      <w:r>
        <w:rPr>
          <w:spacing w:val="-2"/>
        </w:rPr>
        <w:t xml:space="preserve"> </w:t>
      </w:r>
      <w:r>
        <w:t>importance</w:t>
      </w:r>
      <w:r>
        <w:rPr>
          <w:spacing w:val="-1"/>
        </w:rPr>
        <w:t xml:space="preserve"> </w:t>
      </w:r>
      <w:r>
        <w:t>of</w:t>
      </w:r>
      <w:r>
        <w:rPr>
          <w:spacing w:val="-2"/>
        </w:rPr>
        <w:t xml:space="preserve"> </w:t>
      </w:r>
      <w:r>
        <w:t>the</w:t>
      </w:r>
      <w:r>
        <w:rPr>
          <w:spacing w:val="-1"/>
        </w:rPr>
        <w:t xml:space="preserve"> </w:t>
      </w:r>
      <w:r>
        <w:t>affected</w:t>
      </w:r>
      <w:r>
        <w:rPr>
          <w:spacing w:val="-2"/>
        </w:rPr>
        <w:t xml:space="preserve"> </w:t>
      </w:r>
      <w:r>
        <w:t>area</w:t>
      </w:r>
      <w:r>
        <w:rPr>
          <w:spacing w:val="-1"/>
        </w:rPr>
        <w:t xml:space="preserve"> </w:t>
      </w:r>
      <w:r>
        <w:t>to</w:t>
      </w:r>
      <w:r>
        <w:rPr>
          <w:spacing w:val="-2"/>
        </w:rPr>
        <w:t xml:space="preserve"> </w:t>
      </w:r>
      <w:r>
        <w:t>the</w:t>
      </w:r>
      <w:r>
        <w:rPr>
          <w:spacing w:val="-1"/>
        </w:rPr>
        <w:t xml:space="preserve"> </w:t>
      </w:r>
      <w:r>
        <w:t>instructional</w:t>
      </w:r>
      <w:r>
        <w:rPr>
          <w:spacing w:val="-1"/>
        </w:rPr>
        <w:t xml:space="preserve"> </w:t>
      </w:r>
      <w:r>
        <w:rPr>
          <w:spacing w:val="-2"/>
        </w:rPr>
        <w:t>program;</w:t>
      </w:r>
    </w:p>
    <w:p w:rsidR="007B0094" w:rsidP="007B0094" w14:paraId="11C8A5CA" w14:textId="77777777">
      <w:pPr>
        <w:pStyle w:val="ListParagraph"/>
        <w:numPr>
          <w:ilvl w:val="1"/>
          <w:numId w:val="2"/>
        </w:numPr>
        <w:tabs>
          <w:tab w:val="left" w:pos="939"/>
        </w:tabs>
        <w:kinsoku w:val="0"/>
        <w:overflowPunct w:val="0"/>
        <w:spacing w:line="293" w:lineRule="exact"/>
        <w:ind w:left="939" w:hanging="359"/>
        <w:rPr>
          <w:spacing w:val="-2"/>
        </w:rPr>
      </w:pPr>
      <w:r>
        <w:t>The</w:t>
      </w:r>
      <w:r>
        <w:rPr>
          <w:spacing w:val="-3"/>
        </w:rPr>
        <w:t xml:space="preserve"> </w:t>
      </w:r>
      <w:r>
        <w:t>population</w:t>
      </w:r>
      <w:r>
        <w:rPr>
          <w:spacing w:val="-2"/>
        </w:rPr>
        <w:t xml:space="preserve"> </w:t>
      </w:r>
      <w:r>
        <w:t>affected</w:t>
      </w:r>
      <w:r>
        <w:rPr>
          <w:spacing w:val="-4"/>
        </w:rPr>
        <w:t xml:space="preserve"> </w:t>
      </w:r>
      <w:r>
        <w:t>(students,</w:t>
      </w:r>
      <w:r>
        <w:rPr>
          <w:spacing w:val="-4"/>
        </w:rPr>
        <w:t xml:space="preserve"> </w:t>
      </w:r>
      <w:r>
        <w:t>teachers,</w:t>
      </w:r>
      <w:r>
        <w:rPr>
          <w:spacing w:val="-2"/>
        </w:rPr>
        <w:t xml:space="preserve"> </w:t>
      </w:r>
      <w:r>
        <w:t>administrators,</w:t>
      </w:r>
      <w:r>
        <w:rPr>
          <w:spacing w:val="-2"/>
        </w:rPr>
        <w:t xml:space="preserve"> etc.</w:t>
      </w:r>
      <w:r>
        <w:rPr>
          <w:spacing w:val="-2"/>
        </w:rPr>
        <w:t>);</w:t>
      </w:r>
    </w:p>
    <w:p w:rsidR="007B0094" w:rsidP="007B0094" w14:paraId="598CE6EF" w14:textId="77777777">
      <w:pPr>
        <w:pStyle w:val="ListParagraph"/>
        <w:numPr>
          <w:ilvl w:val="1"/>
          <w:numId w:val="2"/>
        </w:numPr>
        <w:tabs>
          <w:tab w:val="left" w:pos="939"/>
        </w:tabs>
        <w:kinsoku w:val="0"/>
        <w:overflowPunct w:val="0"/>
        <w:spacing w:line="293" w:lineRule="exact"/>
        <w:ind w:left="939" w:hanging="359"/>
        <w:rPr>
          <w:spacing w:val="-2"/>
        </w:rPr>
      </w:pPr>
      <w:r>
        <w:t>The</w:t>
      </w:r>
      <w:r>
        <w:rPr>
          <w:spacing w:val="-4"/>
        </w:rPr>
        <w:t xml:space="preserve"> </w:t>
      </w:r>
      <w:r>
        <w:t>proportion</w:t>
      </w:r>
      <w:r>
        <w:rPr>
          <w:spacing w:val="-1"/>
        </w:rPr>
        <w:t xml:space="preserve"> </w:t>
      </w:r>
      <w:r>
        <w:t>of</w:t>
      </w:r>
      <w:r>
        <w:rPr>
          <w:spacing w:val="-1"/>
        </w:rPr>
        <w:t xml:space="preserve"> </w:t>
      </w:r>
      <w:r>
        <w:t>the</w:t>
      </w:r>
      <w:r>
        <w:rPr>
          <w:spacing w:val="-1"/>
        </w:rPr>
        <w:t xml:space="preserve"> </w:t>
      </w:r>
      <w:r>
        <w:t>building</w:t>
      </w:r>
      <w:r>
        <w:rPr>
          <w:spacing w:val="-1"/>
        </w:rPr>
        <w:t xml:space="preserve"> </w:t>
      </w:r>
      <w:r>
        <w:t>occupants</w:t>
      </w:r>
      <w:r>
        <w:rPr>
          <w:spacing w:val="-1"/>
        </w:rPr>
        <w:t xml:space="preserve"> </w:t>
      </w:r>
      <w:r>
        <w:t>affected</w:t>
      </w:r>
      <w:r>
        <w:rPr>
          <w:spacing w:val="-3"/>
        </w:rPr>
        <w:t xml:space="preserve"> </w:t>
      </w:r>
      <w:r>
        <w:t>by</w:t>
      </w:r>
      <w:r>
        <w:rPr>
          <w:spacing w:val="-1"/>
        </w:rPr>
        <w:t xml:space="preserve"> </w:t>
      </w:r>
      <w:r>
        <w:t>the</w:t>
      </w:r>
      <w:r>
        <w:rPr>
          <w:spacing w:val="-1"/>
        </w:rPr>
        <w:t xml:space="preserve"> </w:t>
      </w:r>
      <w:r>
        <w:rPr>
          <w:spacing w:val="-2"/>
        </w:rPr>
        <w:t>condition;</w:t>
      </w:r>
    </w:p>
    <w:p w:rsidR="007B0094" w:rsidP="007B0094" w14:paraId="0D8453A4" w14:textId="77777777">
      <w:pPr>
        <w:pStyle w:val="ListParagraph"/>
        <w:numPr>
          <w:ilvl w:val="1"/>
          <w:numId w:val="2"/>
        </w:numPr>
        <w:tabs>
          <w:tab w:val="left" w:pos="940"/>
        </w:tabs>
        <w:kinsoku w:val="0"/>
        <w:overflowPunct w:val="0"/>
        <w:ind w:right="739"/>
      </w:pPr>
      <w:r>
        <w:t>How</w:t>
      </w:r>
      <w:r>
        <w:rPr>
          <w:spacing w:val="-4"/>
        </w:rPr>
        <w:t xml:space="preserve"> </w:t>
      </w:r>
      <w:r>
        <w:t>the</w:t>
      </w:r>
      <w:r>
        <w:rPr>
          <w:spacing w:val="-3"/>
        </w:rPr>
        <w:t xml:space="preserve"> </w:t>
      </w:r>
      <w:r>
        <w:t>emergency</w:t>
      </w:r>
      <w:r>
        <w:rPr>
          <w:spacing w:val="-3"/>
        </w:rPr>
        <w:t xml:space="preserve"> </w:t>
      </w:r>
      <w:r>
        <w:t>condition</w:t>
      </w:r>
      <w:r>
        <w:rPr>
          <w:spacing w:val="-5"/>
        </w:rPr>
        <w:t xml:space="preserve"> </w:t>
      </w:r>
      <w:r>
        <w:t>adversely</w:t>
      </w:r>
      <w:r>
        <w:rPr>
          <w:spacing w:val="-3"/>
        </w:rPr>
        <w:t xml:space="preserve"> </w:t>
      </w:r>
      <w:r>
        <w:t>affects</w:t>
      </w:r>
      <w:r>
        <w:rPr>
          <w:spacing w:val="-3"/>
        </w:rPr>
        <w:t xml:space="preserve"> </w:t>
      </w:r>
      <w:r>
        <w:t>the</w:t>
      </w:r>
      <w:r>
        <w:rPr>
          <w:spacing w:val="-3"/>
        </w:rPr>
        <w:t xml:space="preserve"> </w:t>
      </w:r>
      <w:r>
        <w:t>health,</w:t>
      </w:r>
      <w:r>
        <w:rPr>
          <w:spacing w:val="-3"/>
        </w:rPr>
        <w:t xml:space="preserve"> </w:t>
      </w:r>
      <w:r>
        <w:t>safety</w:t>
      </w:r>
      <w:r>
        <w:rPr>
          <w:spacing w:val="-3"/>
        </w:rPr>
        <w:t xml:space="preserve"> </w:t>
      </w:r>
      <w:r>
        <w:t>and</w:t>
      </w:r>
      <w:r>
        <w:rPr>
          <w:spacing w:val="-3"/>
        </w:rPr>
        <w:t xml:space="preserve"> </w:t>
      </w:r>
      <w:r>
        <w:t>well-being</w:t>
      </w:r>
      <w:r>
        <w:rPr>
          <w:spacing w:val="-3"/>
        </w:rPr>
        <w:t xml:space="preserve"> </w:t>
      </w:r>
      <w:r>
        <w:t>of</w:t>
      </w:r>
      <w:r>
        <w:rPr>
          <w:spacing w:val="-3"/>
        </w:rPr>
        <w:t xml:space="preserve"> </w:t>
      </w:r>
      <w:r>
        <w:t xml:space="preserve">the occupants of the school </w:t>
      </w:r>
      <w:r>
        <w:t>facility;</w:t>
      </w:r>
    </w:p>
    <w:p w:rsidR="007B0094" w:rsidP="007B0094" w14:paraId="288974E0" w14:textId="77777777">
      <w:pPr>
        <w:pStyle w:val="ListParagraph"/>
        <w:numPr>
          <w:ilvl w:val="1"/>
          <w:numId w:val="2"/>
        </w:numPr>
        <w:tabs>
          <w:tab w:val="left" w:pos="940"/>
        </w:tabs>
        <w:kinsoku w:val="0"/>
        <w:overflowPunct w:val="0"/>
        <w:ind w:right="1086"/>
      </w:pPr>
      <w:r>
        <w:t>Any</w:t>
      </w:r>
      <w:r>
        <w:rPr>
          <w:spacing w:val="-3"/>
        </w:rPr>
        <w:t xml:space="preserve"> </w:t>
      </w:r>
      <w:r>
        <w:t>actions</w:t>
      </w:r>
      <w:r>
        <w:rPr>
          <w:spacing w:val="-4"/>
        </w:rPr>
        <w:t xml:space="preserve"> </w:t>
      </w:r>
      <w:r>
        <w:t>the</w:t>
      </w:r>
      <w:r>
        <w:rPr>
          <w:spacing w:val="-3"/>
        </w:rPr>
        <w:t xml:space="preserve"> </w:t>
      </w:r>
      <w:r>
        <w:t>LEA</w:t>
      </w:r>
      <w:r>
        <w:rPr>
          <w:spacing w:val="-4"/>
        </w:rPr>
        <w:t xml:space="preserve"> </w:t>
      </w:r>
      <w:r>
        <w:t>has</w:t>
      </w:r>
      <w:r>
        <w:rPr>
          <w:spacing w:val="-3"/>
        </w:rPr>
        <w:t xml:space="preserve"> </w:t>
      </w:r>
      <w:r>
        <w:t>taken</w:t>
      </w:r>
      <w:r>
        <w:rPr>
          <w:spacing w:val="-3"/>
        </w:rPr>
        <w:t xml:space="preserve"> </w:t>
      </w:r>
      <w:r>
        <w:t>to</w:t>
      </w:r>
      <w:r>
        <w:rPr>
          <w:spacing w:val="-5"/>
        </w:rPr>
        <w:t xml:space="preserve"> </w:t>
      </w:r>
      <w:r>
        <w:t>respond</w:t>
      </w:r>
      <w:r>
        <w:rPr>
          <w:spacing w:val="-3"/>
        </w:rPr>
        <w:t xml:space="preserve"> </w:t>
      </w:r>
      <w:r>
        <w:t>to</w:t>
      </w:r>
      <w:r>
        <w:rPr>
          <w:spacing w:val="-3"/>
        </w:rPr>
        <w:t xml:space="preserve"> </w:t>
      </w:r>
      <w:r>
        <w:t>the</w:t>
      </w:r>
      <w:r>
        <w:rPr>
          <w:spacing w:val="-4"/>
        </w:rPr>
        <w:t xml:space="preserve"> </w:t>
      </w:r>
      <w:r>
        <w:t>emergency</w:t>
      </w:r>
      <w:r>
        <w:rPr>
          <w:spacing w:val="-3"/>
        </w:rPr>
        <w:t xml:space="preserve"> </w:t>
      </w:r>
      <w:r>
        <w:t>condition,</w:t>
      </w:r>
      <w:r>
        <w:rPr>
          <w:spacing w:val="-5"/>
        </w:rPr>
        <w:t xml:space="preserve"> </w:t>
      </w:r>
      <w:r>
        <w:t>and</w:t>
      </w:r>
      <w:r>
        <w:rPr>
          <w:spacing w:val="-3"/>
        </w:rPr>
        <w:t xml:space="preserve"> </w:t>
      </w:r>
      <w:r>
        <w:t>why</w:t>
      </w:r>
      <w:r>
        <w:rPr>
          <w:spacing w:val="-3"/>
        </w:rPr>
        <w:t xml:space="preserve"> </w:t>
      </w:r>
      <w:r>
        <w:t xml:space="preserve">the applicant has been unable to resolve the </w:t>
      </w:r>
      <w:r>
        <w:t>condition;</w:t>
      </w:r>
    </w:p>
    <w:p w:rsidR="007B0094" w:rsidP="00F90820" w14:paraId="3C5574FD" w14:textId="77777777">
      <w:pPr>
        <w:pStyle w:val="ListParagraph"/>
        <w:numPr>
          <w:ilvl w:val="1"/>
          <w:numId w:val="10"/>
        </w:numPr>
        <w:tabs>
          <w:tab w:val="left" w:pos="940"/>
        </w:tabs>
        <w:kinsoku w:val="0"/>
        <w:overflowPunct w:val="0"/>
        <w:ind w:right="505"/>
      </w:pPr>
      <w:r>
        <w:t>How</w:t>
      </w:r>
      <w:r>
        <w:rPr>
          <w:spacing w:val="-4"/>
        </w:rPr>
        <w:t xml:space="preserve"> </w:t>
      </w:r>
      <w:r>
        <w:t>the</w:t>
      </w:r>
      <w:r>
        <w:rPr>
          <w:spacing w:val="-3"/>
        </w:rPr>
        <w:t xml:space="preserve"> </w:t>
      </w:r>
      <w:r>
        <w:t>proposed</w:t>
      </w:r>
      <w:r>
        <w:rPr>
          <w:spacing w:val="-3"/>
        </w:rPr>
        <w:t xml:space="preserve"> </w:t>
      </w:r>
      <w:r>
        <w:t>project</w:t>
      </w:r>
      <w:r>
        <w:rPr>
          <w:spacing w:val="-3"/>
        </w:rPr>
        <w:t xml:space="preserve"> </w:t>
      </w:r>
      <w:r>
        <w:t>will</w:t>
      </w:r>
      <w:r>
        <w:rPr>
          <w:spacing w:val="-4"/>
        </w:rPr>
        <w:t xml:space="preserve"> </w:t>
      </w:r>
      <w:r>
        <w:t>address</w:t>
      </w:r>
      <w:r>
        <w:rPr>
          <w:spacing w:val="-3"/>
        </w:rPr>
        <w:t xml:space="preserve"> </w:t>
      </w:r>
      <w:r>
        <w:t>the</w:t>
      </w:r>
      <w:r>
        <w:rPr>
          <w:spacing w:val="-3"/>
        </w:rPr>
        <w:t xml:space="preserve"> </w:t>
      </w:r>
      <w:r>
        <w:t>emergency</w:t>
      </w:r>
      <w:r>
        <w:rPr>
          <w:spacing w:val="-3"/>
        </w:rPr>
        <w:t xml:space="preserve"> </w:t>
      </w:r>
      <w:r>
        <w:t>condition</w:t>
      </w:r>
      <w:r>
        <w:rPr>
          <w:spacing w:val="-3"/>
        </w:rPr>
        <w:t xml:space="preserve"> </w:t>
      </w:r>
      <w:r>
        <w:t>and</w:t>
      </w:r>
      <w:r>
        <w:rPr>
          <w:spacing w:val="-3"/>
        </w:rPr>
        <w:t xml:space="preserve"> </w:t>
      </w:r>
      <w:r>
        <w:t>the</w:t>
      </w:r>
      <w:r>
        <w:rPr>
          <w:spacing w:val="-3"/>
        </w:rPr>
        <w:t xml:space="preserve"> </w:t>
      </w:r>
      <w:r>
        <w:t>anticipated</w:t>
      </w:r>
      <w:r>
        <w:rPr>
          <w:spacing w:val="-5"/>
        </w:rPr>
        <w:t xml:space="preserve"> </w:t>
      </w:r>
      <w:r>
        <w:t xml:space="preserve">effect on the useful life of the </w:t>
      </w:r>
      <w:r>
        <w:t>facility;</w:t>
      </w:r>
    </w:p>
    <w:p w:rsidR="007B0094" w:rsidP="00F90820" w14:paraId="3575EFEB" w14:textId="77777777">
      <w:pPr>
        <w:pStyle w:val="ListParagraph"/>
        <w:numPr>
          <w:ilvl w:val="1"/>
          <w:numId w:val="10"/>
        </w:numPr>
        <w:tabs>
          <w:tab w:val="left" w:pos="939"/>
        </w:tabs>
        <w:kinsoku w:val="0"/>
        <w:overflowPunct w:val="0"/>
        <w:spacing w:line="292" w:lineRule="exact"/>
        <w:rPr>
          <w:spacing w:val="-2"/>
        </w:rPr>
      </w:pPr>
      <w:r>
        <w:t>The</w:t>
      </w:r>
      <w:r>
        <w:rPr>
          <w:spacing w:val="-2"/>
        </w:rPr>
        <w:t xml:space="preserve"> </w:t>
      </w:r>
      <w:r>
        <w:t>potential</w:t>
      </w:r>
      <w:r>
        <w:rPr>
          <w:spacing w:val="-1"/>
        </w:rPr>
        <w:t xml:space="preserve"> </w:t>
      </w:r>
      <w:r>
        <w:t>effects</w:t>
      </w:r>
      <w:r>
        <w:rPr>
          <w:spacing w:val="-2"/>
        </w:rPr>
        <w:t xml:space="preserve"> </w:t>
      </w:r>
      <w:r>
        <w:t>of</w:t>
      </w:r>
      <w:r>
        <w:rPr>
          <w:spacing w:val="-1"/>
        </w:rPr>
        <w:t xml:space="preserve"> </w:t>
      </w:r>
      <w:r>
        <w:t>delaying</w:t>
      </w:r>
      <w:r>
        <w:rPr>
          <w:spacing w:val="-3"/>
        </w:rPr>
        <w:t xml:space="preserve"> </w:t>
      </w:r>
      <w:r>
        <w:t>the</w:t>
      </w:r>
      <w:r>
        <w:rPr>
          <w:spacing w:val="-3"/>
        </w:rPr>
        <w:t xml:space="preserve"> </w:t>
      </w:r>
      <w:r>
        <w:t>project,</w:t>
      </w:r>
      <w:r>
        <w:rPr>
          <w:spacing w:val="-1"/>
        </w:rPr>
        <w:t xml:space="preserve"> </w:t>
      </w:r>
      <w:r>
        <w:t>including</w:t>
      </w:r>
      <w:r>
        <w:rPr>
          <w:spacing w:val="-2"/>
        </w:rPr>
        <w:t xml:space="preserve"> </w:t>
      </w:r>
      <w:r>
        <w:t>increased</w:t>
      </w:r>
      <w:r>
        <w:rPr>
          <w:spacing w:val="-1"/>
        </w:rPr>
        <w:t xml:space="preserve"> </w:t>
      </w:r>
      <w:r>
        <w:t>future</w:t>
      </w:r>
      <w:r>
        <w:rPr>
          <w:spacing w:val="-1"/>
        </w:rPr>
        <w:t xml:space="preserve"> </w:t>
      </w:r>
      <w:r>
        <w:rPr>
          <w:spacing w:val="-2"/>
        </w:rPr>
        <w:t>costs;</w:t>
      </w:r>
    </w:p>
    <w:p w:rsidR="007B0094" w:rsidP="00F90820" w14:paraId="0881D454" w14:textId="77777777">
      <w:pPr>
        <w:pStyle w:val="ListParagraph"/>
        <w:numPr>
          <w:ilvl w:val="1"/>
          <w:numId w:val="10"/>
        </w:numPr>
        <w:tabs>
          <w:tab w:val="left" w:pos="940"/>
        </w:tabs>
        <w:kinsoku w:val="0"/>
        <w:overflowPunct w:val="0"/>
        <w:ind w:right="1307"/>
      </w:pPr>
      <w:r>
        <w:t>A</w:t>
      </w:r>
      <w:r>
        <w:rPr>
          <w:spacing w:val="-4"/>
        </w:rPr>
        <w:t xml:space="preserve"> </w:t>
      </w:r>
      <w:r>
        <w:t>timeline</w:t>
      </w:r>
      <w:r>
        <w:rPr>
          <w:spacing w:val="-3"/>
        </w:rPr>
        <w:t xml:space="preserve"> </w:t>
      </w:r>
      <w:r>
        <w:t>of</w:t>
      </w:r>
      <w:r>
        <w:rPr>
          <w:spacing w:val="-3"/>
        </w:rPr>
        <w:t xml:space="preserve"> </w:t>
      </w:r>
      <w:r>
        <w:t>major</w:t>
      </w:r>
      <w:r>
        <w:rPr>
          <w:spacing w:val="-3"/>
        </w:rPr>
        <w:t xml:space="preserve"> </w:t>
      </w:r>
      <w:r>
        <w:t>activities</w:t>
      </w:r>
      <w:r>
        <w:rPr>
          <w:spacing w:val="-3"/>
        </w:rPr>
        <w:t xml:space="preserve"> </w:t>
      </w:r>
      <w:r>
        <w:t>such</w:t>
      </w:r>
      <w:r>
        <w:rPr>
          <w:spacing w:val="-3"/>
        </w:rPr>
        <w:t xml:space="preserve"> </w:t>
      </w:r>
      <w:r>
        <w:t>as</w:t>
      </w:r>
      <w:r>
        <w:rPr>
          <w:spacing w:val="-4"/>
        </w:rPr>
        <w:t xml:space="preserve"> </w:t>
      </w:r>
      <w:r>
        <w:t>design,</w:t>
      </w:r>
      <w:r>
        <w:rPr>
          <w:spacing w:val="-3"/>
        </w:rPr>
        <w:t xml:space="preserve"> </w:t>
      </w:r>
      <w:r>
        <w:t>contract</w:t>
      </w:r>
      <w:r>
        <w:rPr>
          <w:spacing w:val="-3"/>
        </w:rPr>
        <w:t xml:space="preserve"> </w:t>
      </w:r>
      <w:r>
        <w:t>solicitation</w:t>
      </w:r>
      <w:r>
        <w:rPr>
          <w:spacing w:val="-3"/>
        </w:rPr>
        <w:t xml:space="preserve"> </w:t>
      </w:r>
      <w:r>
        <w:t>and</w:t>
      </w:r>
      <w:r>
        <w:rPr>
          <w:spacing w:val="-3"/>
        </w:rPr>
        <w:t xml:space="preserve"> </w:t>
      </w:r>
      <w:r>
        <w:t>award,</w:t>
      </w:r>
      <w:r>
        <w:rPr>
          <w:spacing w:val="-4"/>
        </w:rPr>
        <w:t xml:space="preserve"> </w:t>
      </w:r>
      <w:r>
        <w:t>and construction begin and end dates; and</w:t>
      </w:r>
    </w:p>
    <w:p w:rsidR="007B0094" w:rsidP="00F90820" w14:paraId="77BB58B4" w14:textId="77777777">
      <w:pPr>
        <w:pStyle w:val="ListParagraph"/>
        <w:numPr>
          <w:ilvl w:val="1"/>
          <w:numId w:val="10"/>
        </w:numPr>
        <w:tabs>
          <w:tab w:val="left" w:pos="940"/>
        </w:tabs>
        <w:kinsoku w:val="0"/>
        <w:overflowPunct w:val="0"/>
        <w:ind w:right="484"/>
        <w:rPr>
          <w:color w:val="0000FF"/>
          <w:spacing w:val="-2"/>
        </w:rPr>
      </w:pPr>
      <w:r>
        <w:t>Other resources available to the LEA</w:t>
      </w:r>
      <w:r>
        <w:rPr>
          <w:spacing w:val="-1"/>
        </w:rPr>
        <w:t xml:space="preserve"> </w:t>
      </w:r>
      <w:r>
        <w:t>that can be used for</w:t>
      </w:r>
      <w:r>
        <w:rPr>
          <w:spacing w:val="-1"/>
        </w:rPr>
        <w:t xml:space="preserve"> </w:t>
      </w:r>
      <w:r>
        <w:t>this project.</w:t>
      </w:r>
      <w:r>
        <w:rPr>
          <w:spacing w:val="-1"/>
        </w:rPr>
        <w:t xml:space="preserve"> </w:t>
      </w:r>
      <w:r>
        <w:t>Include anticipated receipts such as state construction grants, which the LEA has not actually yet received. This</w:t>
      </w:r>
      <w:r>
        <w:rPr>
          <w:spacing w:val="-3"/>
        </w:rPr>
        <w:t xml:space="preserve"> </w:t>
      </w:r>
      <w:r>
        <w:t>information,</w:t>
      </w:r>
      <w:r>
        <w:rPr>
          <w:spacing w:val="-3"/>
        </w:rPr>
        <w:t xml:space="preserve"> </w:t>
      </w:r>
      <w:r>
        <w:t>along</w:t>
      </w:r>
      <w:r>
        <w:rPr>
          <w:spacing w:val="-5"/>
        </w:rPr>
        <w:t xml:space="preserve"> </w:t>
      </w:r>
      <w:r>
        <w:t>with</w:t>
      </w:r>
      <w:r>
        <w:rPr>
          <w:spacing w:val="-3"/>
        </w:rPr>
        <w:t xml:space="preserve"> </w:t>
      </w:r>
      <w:r>
        <w:t>information</w:t>
      </w:r>
      <w:r>
        <w:rPr>
          <w:spacing w:val="-3"/>
        </w:rPr>
        <w:t xml:space="preserve"> </w:t>
      </w:r>
      <w:r>
        <w:t>contained</w:t>
      </w:r>
      <w:r>
        <w:rPr>
          <w:spacing w:val="-3"/>
        </w:rPr>
        <w:t xml:space="preserve"> </w:t>
      </w:r>
      <w:r>
        <w:t>in</w:t>
      </w:r>
      <w:r>
        <w:rPr>
          <w:spacing w:val="-3"/>
        </w:rPr>
        <w:t xml:space="preserve"> </w:t>
      </w:r>
      <w:r>
        <w:t>the</w:t>
      </w:r>
      <w:r>
        <w:rPr>
          <w:spacing w:val="-3"/>
        </w:rPr>
        <w:t xml:space="preserve"> </w:t>
      </w:r>
      <w:r>
        <w:t>LEA’s</w:t>
      </w:r>
      <w:r>
        <w:rPr>
          <w:spacing w:val="-3"/>
        </w:rPr>
        <w:t xml:space="preserve"> </w:t>
      </w:r>
      <w:r>
        <w:t>annual</w:t>
      </w:r>
      <w:r>
        <w:rPr>
          <w:spacing w:val="-4"/>
        </w:rPr>
        <w:t xml:space="preserve"> </w:t>
      </w:r>
      <w:r>
        <w:t>financial</w:t>
      </w:r>
      <w:r>
        <w:rPr>
          <w:spacing w:val="-4"/>
        </w:rPr>
        <w:t xml:space="preserve"> </w:t>
      </w:r>
      <w:r>
        <w:t xml:space="preserve">reports, will be used to evaluate the amount of grant funding in accordance with </w:t>
      </w:r>
      <w:hyperlink r:id="rId19" w:history="1">
        <w:r>
          <w:rPr>
            <w:color w:val="0000FF"/>
            <w:u w:val="single"/>
          </w:rPr>
          <w:t>34 CFR</w:t>
        </w:r>
      </w:hyperlink>
      <w:r>
        <w:rPr>
          <w:color w:val="0000FF"/>
        </w:rPr>
        <w:t xml:space="preserve"> </w:t>
      </w:r>
      <w:hyperlink r:id="rId19" w:history="1">
        <w:r>
          <w:rPr>
            <w:color w:val="0000FF"/>
            <w:spacing w:val="-2"/>
            <w:u w:val="single"/>
          </w:rPr>
          <w:t>222.191(b).</w:t>
        </w:r>
      </w:hyperlink>
    </w:p>
    <w:p w:rsidR="007B0094" w:rsidP="007B0094" w14:paraId="6946E873" w14:textId="77777777">
      <w:pPr>
        <w:pStyle w:val="Heading4"/>
        <w:kinsoku w:val="0"/>
        <w:overflowPunct w:val="0"/>
        <w:spacing w:before="60"/>
      </w:pPr>
    </w:p>
    <w:p w:rsidR="1BDA1141" w:rsidP="00256B64" w14:paraId="653BCD52" w14:textId="5EF769C9">
      <w:r>
        <w:t>JUSTIFICATION FOR REBUILDING (IF APPLICABLE)</w:t>
      </w:r>
    </w:p>
    <w:p w:rsidR="58A19BFE" w:rsidP="58A19BFE" w14:paraId="69DAB138" w14:textId="3D5304D1"/>
    <w:p w:rsidR="007B0094" w:rsidP="007B0094" w14:paraId="605075BE" w14:textId="77777777">
      <w:pPr>
        <w:pStyle w:val="Heading4"/>
        <w:kinsoku w:val="0"/>
        <w:overflowPunct w:val="0"/>
        <w:spacing w:before="60"/>
        <w:rPr>
          <w:spacing w:val="-2"/>
        </w:rPr>
      </w:pPr>
      <w:r>
        <w:t>Justification</w:t>
      </w:r>
      <w:r>
        <w:rPr>
          <w:spacing w:val="-4"/>
        </w:rPr>
        <w:t xml:space="preserve"> </w:t>
      </w:r>
      <w:r>
        <w:t>for</w:t>
      </w:r>
      <w:r>
        <w:rPr>
          <w:spacing w:val="-2"/>
        </w:rPr>
        <w:t xml:space="preserve"> Rebuilding</w:t>
      </w:r>
    </w:p>
    <w:p w:rsidR="007B0094" w:rsidP="007B0094" w14:paraId="09C1DE6E" w14:textId="77777777">
      <w:pPr>
        <w:pStyle w:val="BodyText"/>
        <w:kinsoku w:val="0"/>
        <w:overflowPunct w:val="0"/>
        <w:spacing w:before="240"/>
        <w:ind w:left="219" w:right="516"/>
      </w:pPr>
      <w:r>
        <w:t xml:space="preserve">An applicant that believes that rebuilding would be less expensive or more cost effective than repairing or renovating the existing facility must include a justification that includes cost estimates for both alternatives. The applicant may propose rebuilding </w:t>
      </w:r>
      <w:r>
        <w:rPr>
          <w:b/>
          <w:bCs/>
        </w:rPr>
        <w:t>only if the LEA holds</w:t>
      </w:r>
      <w:r>
        <w:rPr>
          <w:b/>
          <w:bCs/>
          <w:spacing w:val="40"/>
        </w:rPr>
        <w:t xml:space="preserve"> </w:t>
      </w:r>
      <w:r>
        <w:rPr>
          <w:b/>
          <w:bCs/>
        </w:rPr>
        <w:t>title</w:t>
      </w:r>
      <w:r>
        <w:rPr>
          <w:b/>
          <w:bCs/>
          <w:spacing w:val="-2"/>
        </w:rPr>
        <w:t xml:space="preserve"> </w:t>
      </w:r>
      <w:r>
        <w:t>to</w:t>
      </w:r>
      <w:r>
        <w:rPr>
          <w:spacing w:val="-4"/>
        </w:rPr>
        <w:t xml:space="preserve"> </w:t>
      </w:r>
      <w:r>
        <w:t>the</w:t>
      </w:r>
      <w:r>
        <w:rPr>
          <w:spacing w:val="-2"/>
        </w:rPr>
        <w:t xml:space="preserve"> </w:t>
      </w:r>
      <w:r>
        <w:t>existing</w:t>
      </w:r>
      <w:r>
        <w:rPr>
          <w:spacing w:val="-4"/>
        </w:rPr>
        <w:t xml:space="preserve"> </w:t>
      </w:r>
      <w:r>
        <w:t>facility</w:t>
      </w:r>
      <w:r>
        <w:rPr>
          <w:spacing w:val="-2"/>
        </w:rPr>
        <w:t xml:space="preserve"> </w:t>
      </w:r>
      <w:r>
        <w:t>for</w:t>
      </w:r>
      <w:r>
        <w:rPr>
          <w:spacing w:val="-2"/>
        </w:rPr>
        <w:t xml:space="preserve"> </w:t>
      </w:r>
      <w:r>
        <w:t>which</w:t>
      </w:r>
      <w:r>
        <w:rPr>
          <w:spacing w:val="-4"/>
        </w:rPr>
        <w:t xml:space="preserve"> </w:t>
      </w:r>
      <w:r>
        <w:t>funding</w:t>
      </w:r>
      <w:r>
        <w:rPr>
          <w:spacing w:val="-2"/>
        </w:rPr>
        <w:t xml:space="preserve"> </w:t>
      </w:r>
      <w:r>
        <w:t>is</w:t>
      </w:r>
      <w:r>
        <w:rPr>
          <w:spacing w:val="-3"/>
        </w:rPr>
        <w:t xml:space="preserve"> </w:t>
      </w:r>
      <w:r>
        <w:t>requested.</w:t>
      </w:r>
      <w:r>
        <w:rPr>
          <w:spacing w:val="-2"/>
        </w:rPr>
        <w:t xml:space="preserve"> </w:t>
      </w:r>
      <w:r>
        <w:t>Most</w:t>
      </w:r>
      <w:r>
        <w:rPr>
          <w:spacing w:val="-2"/>
        </w:rPr>
        <w:t xml:space="preserve"> </w:t>
      </w:r>
      <w:r>
        <w:t>applicants</w:t>
      </w:r>
      <w:r>
        <w:rPr>
          <w:spacing w:val="-2"/>
        </w:rPr>
        <w:t xml:space="preserve"> </w:t>
      </w:r>
      <w:r>
        <w:t>find</w:t>
      </w:r>
      <w:r>
        <w:rPr>
          <w:spacing w:val="-2"/>
        </w:rPr>
        <w:t xml:space="preserve"> </w:t>
      </w:r>
      <w:r>
        <w:t>an</w:t>
      </w:r>
      <w:r>
        <w:rPr>
          <w:spacing w:val="-2"/>
        </w:rPr>
        <w:t xml:space="preserve"> </w:t>
      </w:r>
      <w:r>
        <w:t>additional</w:t>
      </w:r>
      <w:r>
        <w:rPr>
          <w:spacing w:val="-2"/>
        </w:rPr>
        <w:t xml:space="preserve"> </w:t>
      </w:r>
      <w:r>
        <w:t>1-2 pages sufficient for this justification. Do not include drawings, designs, or other extraneous documents regarding proposed projects because reviewers will not consider them.</w:t>
      </w:r>
    </w:p>
    <w:p w:rsidR="41B23A7E" w:rsidP="58A19BFE" w14:paraId="0416FA6D" w14:textId="13FB2691">
      <w:pPr>
        <w:pStyle w:val="BodyText"/>
        <w:spacing w:before="240"/>
        <w:ind w:left="219" w:right="516"/>
      </w:pPr>
      <w:r>
        <w:t>COST ESTIMATE TABLE</w:t>
      </w:r>
    </w:p>
    <w:p w:rsidR="00BF234A" w:rsidP="00BF234A" w14:paraId="6D7EE4B8" w14:textId="77DA9DDD">
      <w:pPr>
        <w:pStyle w:val="BodyText"/>
        <w:kinsoku w:val="0"/>
        <w:overflowPunct w:val="0"/>
        <w:spacing w:before="241"/>
        <w:ind w:left="220" w:right="533"/>
        <w:rPr>
          <w:spacing w:val="-3"/>
        </w:rPr>
      </w:pPr>
      <w:r w:rsidRPr="00BF234A">
        <w:rPr>
          <w:b/>
          <w:bCs/>
        </w:rPr>
        <w:t>Cost Estimate</w:t>
      </w:r>
      <w:r w:rsidR="00E132C4">
        <w:rPr>
          <w:b/>
          <w:bCs/>
        </w:rPr>
        <w:t xml:space="preserve"> Table</w:t>
      </w:r>
      <w:r>
        <w:t xml:space="preserve"> - The</w:t>
      </w:r>
      <w:r>
        <w:rPr>
          <w:spacing w:val="-3"/>
        </w:rPr>
        <w:t xml:space="preserve"> </w:t>
      </w:r>
      <w:r>
        <w:t>data</w:t>
      </w:r>
      <w:r>
        <w:rPr>
          <w:spacing w:val="-3"/>
        </w:rPr>
        <w:t xml:space="preserve"> </w:t>
      </w:r>
      <w:r>
        <w:t>entered</w:t>
      </w:r>
      <w:r>
        <w:rPr>
          <w:spacing w:val="-3"/>
        </w:rPr>
        <w:t xml:space="preserve"> </w:t>
      </w:r>
      <w:r>
        <w:t>on</w:t>
      </w:r>
      <w:r>
        <w:rPr>
          <w:spacing w:val="-3"/>
        </w:rPr>
        <w:t xml:space="preserve"> </w:t>
      </w:r>
      <w:r>
        <w:t>this</w:t>
      </w:r>
      <w:r>
        <w:rPr>
          <w:spacing w:val="-4"/>
        </w:rPr>
        <w:t xml:space="preserve"> </w:t>
      </w:r>
      <w:r>
        <w:t>table</w:t>
      </w:r>
      <w:r>
        <w:rPr>
          <w:spacing w:val="-4"/>
        </w:rPr>
        <w:t xml:space="preserve"> </w:t>
      </w:r>
      <w:r>
        <w:t>should</w:t>
      </w:r>
      <w:r>
        <w:rPr>
          <w:spacing w:val="-5"/>
        </w:rPr>
        <w:t xml:space="preserve"> </w:t>
      </w:r>
      <w:r>
        <w:t>be</w:t>
      </w:r>
      <w:r>
        <w:rPr>
          <w:spacing w:val="-3"/>
        </w:rPr>
        <w:t xml:space="preserve"> </w:t>
      </w:r>
      <w:r>
        <w:t>based</w:t>
      </w:r>
      <w:r>
        <w:rPr>
          <w:spacing w:val="-3"/>
        </w:rPr>
        <w:t xml:space="preserve"> </w:t>
      </w:r>
      <w:r>
        <w:t>on</w:t>
      </w:r>
      <w:r>
        <w:rPr>
          <w:spacing w:val="-5"/>
        </w:rPr>
        <w:t xml:space="preserve"> </w:t>
      </w:r>
      <w:r>
        <w:t>a</w:t>
      </w:r>
      <w:r>
        <w:rPr>
          <w:spacing w:val="-3"/>
        </w:rPr>
        <w:t xml:space="preserve"> </w:t>
      </w:r>
      <w:r>
        <w:t>recent</w:t>
      </w:r>
      <w:r>
        <w:rPr>
          <w:spacing w:val="-3"/>
        </w:rPr>
        <w:t xml:space="preserve"> </w:t>
      </w:r>
      <w:r>
        <w:t>professional</w:t>
      </w:r>
      <w:r>
        <w:rPr>
          <w:spacing w:val="-3"/>
        </w:rPr>
        <w:t xml:space="preserve"> </w:t>
      </w:r>
      <w:r>
        <w:t>estimate.</w:t>
      </w:r>
      <w:r>
        <w:rPr>
          <w:spacing w:val="-3"/>
        </w:rPr>
        <w:t xml:space="preserve"> </w:t>
      </w:r>
    </w:p>
    <w:p w:rsidR="00BF234A" w:rsidP="00BF234A" w14:paraId="381960FA" w14:textId="77777777">
      <w:pPr>
        <w:pStyle w:val="BodyText"/>
        <w:kinsoku w:val="0"/>
        <w:overflowPunct w:val="0"/>
        <w:spacing w:before="241"/>
        <w:ind w:left="220" w:right="533"/>
        <w:rPr>
          <w:spacing w:val="-2"/>
        </w:rPr>
      </w:pPr>
      <w:r>
        <w:rPr>
          <w:b/>
          <w:bCs/>
        </w:rPr>
        <w:t>The</w:t>
      </w:r>
      <w:r>
        <w:rPr>
          <w:b/>
          <w:bCs/>
          <w:spacing w:val="-3"/>
        </w:rPr>
        <w:t xml:space="preserve"> </w:t>
      </w:r>
      <w:r>
        <w:rPr>
          <w:b/>
          <w:bCs/>
        </w:rPr>
        <w:t>estimates should take into consideration the delay between the application for funds and actual construction.</w:t>
      </w:r>
      <w:r>
        <w:rPr>
          <w:b/>
          <w:bCs/>
          <w:spacing w:val="40"/>
        </w:rPr>
        <w:t xml:space="preserve"> </w:t>
      </w:r>
      <w:r>
        <w:t xml:space="preserve">Consider that awards will not be made until 6 to 9 months after the application </w:t>
      </w:r>
      <w:r>
        <w:rPr>
          <w:spacing w:val="-2"/>
        </w:rPr>
        <w:t>deadline.</w:t>
      </w:r>
    </w:p>
    <w:p w:rsidR="00BF234A" w:rsidP="00BF234A" w14:paraId="40AA33A8" w14:textId="77777777">
      <w:pPr>
        <w:pStyle w:val="BodyText"/>
        <w:kinsoku w:val="0"/>
        <w:overflowPunct w:val="0"/>
        <w:spacing w:before="241"/>
        <w:ind w:left="220" w:right="533"/>
        <w:rPr>
          <w:spacing w:val="-2"/>
        </w:rPr>
      </w:pPr>
      <w:r>
        <w:rPr>
          <w:spacing w:val="-2"/>
        </w:rPr>
        <w:t>This program is subject to Davis-Bacon Act (40 U.S.C. 3141 et seq.), which established Federal minimum wage rates for construction labor for your locality.</w:t>
      </w:r>
    </w:p>
    <w:p w:rsidR="00BF234A" w:rsidP="00BF234A" w14:paraId="5C8C8FE4" w14:textId="77777777">
      <w:pPr>
        <w:pStyle w:val="BodyText"/>
        <w:kinsoku w:val="0"/>
        <w:overflowPunct w:val="0"/>
        <w:spacing w:before="240"/>
        <w:ind w:left="220" w:right="475"/>
      </w:pPr>
      <w:r>
        <w:t>This program is subject to the Build America, Buy America Act (Pub. L. 117-58) domestic sourcing</w:t>
      </w:r>
      <w:r>
        <w:rPr>
          <w:spacing w:val="-5"/>
        </w:rPr>
        <w:t xml:space="preserve"> </w:t>
      </w:r>
      <w:r>
        <w:t>requirements.</w:t>
      </w:r>
      <w:r>
        <w:rPr>
          <w:spacing w:val="40"/>
        </w:rPr>
        <w:t xml:space="preserve"> </w:t>
      </w:r>
      <w:r>
        <w:t>Accordingly,</w:t>
      </w:r>
      <w:r>
        <w:rPr>
          <w:spacing w:val="-3"/>
        </w:rPr>
        <w:t xml:space="preserve"> </w:t>
      </w:r>
      <w:r>
        <w:t>grantees</w:t>
      </w:r>
      <w:r>
        <w:rPr>
          <w:spacing w:val="-3"/>
        </w:rPr>
        <w:t xml:space="preserve"> </w:t>
      </w:r>
      <w:r>
        <w:t>and</w:t>
      </w:r>
      <w:r>
        <w:rPr>
          <w:spacing w:val="-3"/>
        </w:rPr>
        <w:t xml:space="preserve"> </w:t>
      </w:r>
      <w:r>
        <w:t>their</w:t>
      </w:r>
      <w:r>
        <w:rPr>
          <w:spacing w:val="-3"/>
        </w:rPr>
        <w:t xml:space="preserve"> </w:t>
      </w:r>
      <w:r>
        <w:t>contractors</w:t>
      </w:r>
      <w:r>
        <w:rPr>
          <w:spacing w:val="-4"/>
        </w:rPr>
        <w:t xml:space="preserve"> </w:t>
      </w:r>
      <w:r>
        <w:t>may</w:t>
      </w:r>
      <w:r>
        <w:rPr>
          <w:spacing w:val="-3"/>
        </w:rPr>
        <w:t xml:space="preserve"> </w:t>
      </w:r>
      <w:r>
        <w:t>not</w:t>
      </w:r>
      <w:r>
        <w:rPr>
          <w:spacing w:val="-3"/>
        </w:rPr>
        <w:t xml:space="preserve"> </w:t>
      </w:r>
      <w:r>
        <w:t>use</w:t>
      </w:r>
      <w:r>
        <w:rPr>
          <w:spacing w:val="-3"/>
        </w:rPr>
        <w:t xml:space="preserve"> </w:t>
      </w:r>
      <w:r>
        <w:t>their</w:t>
      </w:r>
      <w:r>
        <w:rPr>
          <w:spacing w:val="-4"/>
        </w:rPr>
        <w:t xml:space="preserve"> </w:t>
      </w:r>
      <w:r>
        <w:t>grant</w:t>
      </w:r>
      <w:r>
        <w:rPr>
          <w:spacing w:val="-3"/>
        </w:rPr>
        <w:t xml:space="preserve"> </w:t>
      </w:r>
      <w:r>
        <w:t>funds for infrastructure projects or activities unless—</w:t>
      </w:r>
    </w:p>
    <w:p w:rsidR="00BF234A" w:rsidP="00BF234A" w14:paraId="17791232" w14:textId="77777777">
      <w:pPr>
        <w:pStyle w:val="ListParagraph"/>
        <w:numPr>
          <w:ilvl w:val="0"/>
          <w:numId w:val="1"/>
        </w:numPr>
        <w:tabs>
          <w:tab w:val="left" w:pos="1326"/>
        </w:tabs>
        <w:kinsoku w:val="0"/>
        <w:overflowPunct w:val="0"/>
        <w:spacing w:before="240"/>
        <w:ind w:right="946" w:firstLine="0"/>
      </w:pPr>
      <w:r>
        <w:t>All</w:t>
      </w:r>
      <w:r>
        <w:rPr>
          <w:spacing w:val="-4"/>
        </w:rPr>
        <w:t xml:space="preserve"> </w:t>
      </w:r>
      <w:r>
        <w:t>iron</w:t>
      </w:r>
      <w:r>
        <w:rPr>
          <w:spacing w:val="-5"/>
        </w:rPr>
        <w:t xml:space="preserve"> </w:t>
      </w:r>
      <w:r>
        <w:t>and</w:t>
      </w:r>
      <w:r>
        <w:rPr>
          <w:spacing w:val="-3"/>
        </w:rPr>
        <w:t xml:space="preserve"> </w:t>
      </w:r>
      <w:r>
        <w:t>steel</w:t>
      </w:r>
      <w:r>
        <w:rPr>
          <w:spacing w:val="-3"/>
        </w:rPr>
        <w:t xml:space="preserve"> </w:t>
      </w:r>
      <w:r>
        <w:t>used</w:t>
      </w:r>
      <w:r>
        <w:rPr>
          <w:spacing w:val="-3"/>
        </w:rPr>
        <w:t xml:space="preserve"> </w:t>
      </w:r>
      <w:r>
        <w:t>in</w:t>
      </w:r>
      <w:r>
        <w:rPr>
          <w:spacing w:val="-3"/>
        </w:rPr>
        <w:t xml:space="preserve"> </w:t>
      </w:r>
      <w:r>
        <w:t>the</w:t>
      </w:r>
      <w:r>
        <w:rPr>
          <w:spacing w:val="-4"/>
        </w:rPr>
        <w:t xml:space="preserve"> </w:t>
      </w:r>
      <w:r>
        <w:t>infrastructure</w:t>
      </w:r>
      <w:r>
        <w:rPr>
          <w:spacing w:val="-3"/>
        </w:rPr>
        <w:t xml:space="preserve"> </w:t>
      </w:r>
      <w:r>
        <w:t>project</w:t>
      </w:r>
      <w:r>
        <w:rPr>
          <w:spacing w:val="-3"/>
        </w:rPr>
        <w:t xml:space="preserve"> </w:t>
      </w:r>
      <w:r>
        <w:t>or</w:t>
      </w:r>
      <w:r>
        <w:rPr>
          <w:spacing w:val="-3"/>
        </w:rPr>
        <w:t xml:space="preserve"> </w:t>
      </w:r>
      <w:r>
        <w:t>activity</w:t>
      </w:r>
      <w:r>
        <w:rPr>
          <w:spacing w:val="-3"/>
        </w:rPr>
        <w:t xml:space="preserve"> </w:t>
      </w:r>
      <w:r>
        <w:t>are</w:t>
      </w:r>
      <w:r>
        <w:rPr>
          <w:spacing w:val="-3"/>
        </w:rPr>
        <w:t xml:space="preserve"> </w:t>
      </w:r>
      <w:r>
        <w:t>produced</w:t>
      </w:r>
      <w:r>
        <w:rPr>
          <w:spacing w:val="-3"/>
        </w:rPr>
        <w:t xml:space="preserve"> </w:t>
      </w:r>
      <w:r>
        <w:t>in</w:t>
      </w:r>
      <w:r>
        <w:rPr>
          <w:spacing w:val="-3"/>
        </w:rPr>
        <w:t xml:space="preserve"> </w:t>
      </w:r>
      <w:r>
        <w:t xml:space="preserve">the United </w:t>
      </w:r>
      <w:r>
        <w:t>States;</w:t>
      </w:r>
    </w:p>
    <w:p w:rsidR="00BF234A" w:rsidP="00BF234A" w14:paraId="1ABBBF04" w14:textId="77777777">
      <w:pPr>
        <w:pStyle w:val="ListParagraph"/>
        <w:numPr>
          <w:ilvl w:val="0"/>
          <w:numId w:val="1"/>
        </w:numPr>
        <w:tabs>
          <w:tab w:val="left" w:pos="1339"/>
        </w:tabs>
        <w:kinsoku w:val="0"/>
        <w:overflowPunct w:val="0"/>
        <w:spacing w:before="240"/>
        <w:ind w:right="621" w:firstLine="0"/>
      </w:pPr>
      <w:r>
        <w:t>All</w:t>
      </w:r>
      <w:r>
        <w:rPr>
          <w:spacing w:val="-4"/>
        </w:rPr>
        <w:t xml:space="preserve"> </w:t>
      </w:r>
      <w:r>
        <w:t>manufactured</w:t>
      </w:r>
      <w:r>
        <w:rPr>
          <w:spacing w:val="-3"/>
        </w:rPr>
        <w:t xml:space="preserve"> </w:t>
      </w:r>
      <w:r>
        <w:t>products</w:t>
      </w:r>
      <w:r>
        <w:rPr>
          <w:spacing w:val="-3"/>
        </w:rPr>
        <w:t xml:space="preserve"> </w:t>
      </w:r>
      <w:r>
        <w:t>used</w:t>
      </w:r>
      <w:r>
        <w:rPr>
          <w:spacing w:val="-5"/>
        </w:rPr>
        <w:t xml:space="preserve"> </w:t>
      </w:r>
      <w:r>
        <w:t>in</w:t>
      </w:r>
      <w:r>
        <w:rPr>
          <w:spacing w:val="-3"/>
        </w:rPr>
        <w:t xml:space="preserve"> </w:t>
      </w:r>
      <w:r>
        <w:t>the</w:t>
      </w:r>
      <w:r>
        <w:rPr>
          <w:spacing w:val="-4"/>
        </w:rPr>
        <w:t xml:space="preserve"> </w:t>
      </w:r>
      <w:r>
        <w:t>infrastructure</w:t>
      </w:r>
      <w:r>
        <w:rPr>
          <w:spacing w:val="-3"/>
        </w:rPr>
        <w:t xml:space="preserve"> </w:t>
      </w:r>
      <w:r>
        <w:t>project</w:t>
      </w:r>
      <w:r>
        <w:rPr>
          <w:spacing w:val="-3"/>
        </w:rPr>
        <w:t xml:space="preserve"> </w:t>
      </w:r>
      <w:r>
        <w:t>or</w:t>
      </w:r>
      <w:r>
        <w:rPr>
          <w:spacing w:val="-4"/>
        </w:rPr>
        <w:t xml:space="preserve"> </w:t>
      </w:r>
      <w:r>
        <w:t>activity</w:t>
      </w:r>
      <w:r>
        <w:rPr>
          <w:spacing w:val="-3"/>
        </w:rPr>
        <w:t xml:space="preserve"> </w:t>
      </w:r>
      <w:r>
        <w:t>are</w:t>
      </w:r>
      <w:r>
        <w:rPr>
          <w:spacing w:val="-3"/>
        </w:rPr>
        <w:t xml:space="preserve"> </w:t>
      </w:r>
      <w:r>
        <w:t>produced in the United States; and</w:t>
      </w:r>
    </w:p>
    <w:p w:rsidR="00BF234A" w:rsidP="00BF234A" w14:paraId="2F9BAE6E" w14:textId="77777777">
      <w:pPr>
        <w:pStyle w:val="ListParagraph"/>
        <w:numPr>
          <w:ilvl w:val="0"/>
          <w:numId w:val="1"/>
        </w:numPr>
        <w:tabs>
          <w:tab w:val="left" w:pos="1326"/>
        </w:tabs>
        <w:kinsoku w:val="0"/>
        <w:overflowPunct w:val="0"/>
        <w:spacing w:before="240"/>
        <w:ind w:left="1326" w:hanging="386"/>
        <w:rPr>
          <w:spacing w:val="-2"/>
        </w:rPr>
      </w:pPr>
      <w:r>
        <w:t>All</w:t>
      </w:r>
      <w:r>
        <w:rPr>
          <w:spacing w:val="-5"/>
        </w:rPr>
        <w:t xml:space="preserve"> </w:t>
      </w:r>
      <w:r>
        <w:t>construction</w:t>
      </w:r>
      <w:r>
        <w:rPr>
          <w:spacing w:val="-1"/>
        </w:rPr>
        <w:t xml:space="preserve"> </w:t>
      </w:r>
      <w:r>
        <w:t>materials</w:t>
      </w:r>
      <w:r>
        <w:rPr>
          <w:spacing w:val="-2"/>
        </w:rPr>
        <w:t xml:space="preserve"> </w:t>
      </w:r>
      <w:r>
        <w:t>are</w:t>
      </w:r>
      <w:r>
        <w:rPr>
          <w:spacing w:val="-2"/>
        </w:rPr>
        <w:t xml:space="preserve"> </w:t>
      </w:r>
      <w:r>
        <w:t>manufactured</w:t>
      </w:r>
      <w:r>
        <w:rPr>
          <w:spacing w:val="-1"/>
        </w:rPr>
        <w:t xml:space="preserve"> </w:t>
      </w:r>
      <w:r>
        <w:t>in</w:t>
      </w:r>
      <w:r>
        <w:rPr>
          <w:spacing w:val="-2"/>
        </w:rPr>
        <w:t xml:space="preserve"> </w:t>
      </w:r>
      <w:r>
        <w:t>the</w:t>
      </w:r>
      <w:r>
        <w:rPr>
          <w:spacing w:val="-1"/>
        </w:rPr>
        <w:t xml:space="preserve"> </w:t>
      </w:r>
      <w:r>
        <w:t>United</w:t>
      </w:r>
      <w:r>
        <w:rPr>
          <w:spacing w:val="-3"/>
        </w:rPr>
        <w:t xml:space="preserve"> </w:t>
      </w:r>
      <w:r>
        <w:rPr>
          <w:spacing w:val="-2"/>
        </w:rPr>
        <w:t>States.</w:t>
      </w:r>
    </w:p>
    <w:p w:rsidR="00BF234A" w:rsidP="00BF234A" w14:paraId="027F91B9" w14:textId="29CBAE18">
      <w:pPr>
        <w:pStyle w:val="BodyText"/>
        <w:kinsoku w:val="0"/>
        <w:overflowPunct w:val="0"/>
        <w:spacing w:before="241"/>
        <w:ind w:left="220" w:right="653"/>
        <w:rPr>
          <w:color w:val="000000"/>
        </w:rPr>
      </w:pPr>
      <w:r>
        <w:t xml:space="preserve">For more information, see the Department’s Build America Buy America website at: </w:t>
      </w:r>
      <w:r w:rsidR="003D53C8">
        <w:t xml:space="preserve"> </w:t>
      </w:r>
      <w:hyperlink r:id="rId20" w:history="1">
        <w:r w:rsidRPr="0072140E" w:rsidR="003D53C8">
          <w:rPr>
            <w:rStyle w:val="Hyperlink"/>
          </w:rPr>
          <w:t>https://www2.ed.gov/policy/fund/guid/buy-america/i ndex.html</w:t>
        </w:r>
      </w:hyperlink>
      <w:r>
        <w:rPr>
          <w:color w:val="000000"/>
        </w:rPr>
        <w:t>.</w:t>
      </w:r>
      <w:r>
        <w:rPr>
          <w:color w:val="000000"/>
          <w:spacing w:val="40"/>
        </w:rPr>
        <w:t xml:space="preserve"> </w:t>
      </w:r>
      <w:r>
        <w:rPr>
          <w:color w:val="000000"/>
        </w:rPr>
        <w:t>Grantees</w:t>
      </w:r>
      <w:r>
        <w:rPr>
          <w:color w:val="000000"/>
          <w:spacing w:val="-7"/>
        </w:rPr>
        <w:t xml:space="preserve"> </w:t>
      </w:r>
      <w:r>
        <w:rPr>
          <w:color w:val="000000"/>
        </w:rPr>
        <w:t>may</w:t>
      </w:r>
      <w:r>
        <w:rPr>
          <w:color w:val="000000"/>
          <w:spacing w:val="-7"/>
        </w:rPr>
        <w:t xml:space="preserve"> </w:t>
      </w:r>
      <w:r>
        <w:rPr>
          <w:color w:val="000000"/>
        </w:rPr>
        <w:t>request</w:t>
      </w:r>
      <w:r>
        <w:rPr>
          <w:color w:val="000000"/>
          <w:spacing w:val="-7"/>
        </w:rPr>
        <w:t xml:space="preserve"> </w:t>
      </w:r>
      <w:r>
        <w:rPr>
          <w:color w:val="000000"/>
        </w:rPr>
        <w:t>a</w:t>
      </w:r>
      <w:r>
        <w:rPr>
          <w:color w:val="000000"/>
          <w:spacing w:val="-7"/>
        </w:rPr>
        <w:t xml:space="preserve"> </w:t>
      </w:r>
      <w:r>
        <w:rPr>
          <w:color w:val="000000"/>
        </w:rPr>
        <w:t xml:space="preserve">waiver for these requirements, but </w:t>
      </w:r>
      <w:r>
        <w:rPr>
          <w:b/>
          <w:bCs/>
          <w:color w:val="000000"/>
        </w:rPr>
        <w:t>do not assume a waiver request will be granted when creating your cost estimate</w:t>
      </w:r>
      <w:r>
        <w:rPr>
          <w:color w:val="000000"/>
        </w:rPr>
        <w:t>.</w:t>
      </w:r>
    </w:p>
    <w:p w:rsidR="00BF234A" w:rsidP="00BF234A" w14:paraId="73061EED" w14:textId="77777777">
      <w:pPr>
        <w:pStyle w:val="BodyText"/>
        <w:kinsoku w:val="0"/>
        <w:overflowPunct w:val="0"/>
        <w:spacing w:before="240"/>
        <w:ind w:left="219" w:right="587"/>
        <w:jc w:val="both"/>
      </w:pPr>
      <w:r>
        <w:t>For each line item, in column 1, provide the</w:t>
      </w:r>
      <w:r>
        <w:rPr>
          <w:spacing w:val="-1"/>
        </w:rPr>
        <w:t xml:space="preserve"> </w:t>
      </w:r>
      <w:r>
        <w:t>amount that the</w:t>
      </w:r>
      <w:r>
        <w:rPr>
          <w:spacing w:val="-1"/>
        </w:rPr>
        <w:t xml:space="preserve"> </w:t>
      </w:r>
      <w:r>
        <w:t>school district can</w:t>
      </w:r>
      <w:r>
        <w:rPr>
          <w:spacing w:val="-1"/>
        </w:rPr>
        <w:t xml:space="preserve"> </w:t>
      </w:r>
      <w:r>
        <w:t>contribute</w:t>
      </w:r>
      <w:r>
        <w:rPr>
          <w:spacing w:val="-1"/>
        </w:rPr>
        <w:t xml:space="preserve"> </w:t>
      </w:r>
      <w:r>
        <w:t>to the line</w:t>
      </w:r>
      <w:r>
        <w:rPr>
          <w:spacing w:val="-3"/>
        </w:rPr>
        <w:t xml:space="preserve"> </w:t>
      </w:r>
      <w:r>
        <w:t>item</w:t>
      </w:r>
      <w:r>
        <w:rPr>
          <w:spacing w:val="-2"/>
        </w:rPr>
        <w:t xml:space="preserve"> </w:t>
      </w:r>
      <w:r>
        <w:t>from</w:t>
      </w:r>
      <w:r>
        <w:rPr>
          <w:spacing w:val="-2"/>
        </w:rPr>
        <w:t xml:space="preserve"> </w:t>
      </w:r>
      <w:r>
        <w:t>state</w:t>
      </w:r>
      <w:r>
        <w:rPr>
          <w:spacing w:val="-2"/>
        </w:rPr>
        <w:t xml:space="preserve"> </w:t>
      </w:r>
      <w:r>
        <w:t>or</w:t>
      </w:r>
      <w:r>
        <w:rPr>
          <w:spacing w:val="-3"/>
        </w:rPr>
        <w:t xml:space="preserve"> </w:t>
      </w:r>
      <w:r>
        <w:t>local</w:t>
      </w:r>
      <w:r>
        <w:rPr>
          <w:spacing w:val="-2"/>
        </w:rPr>
        <w:t xml:space="preserve"> </w:t>
      </w:r>
      <w:r>
        <w:t>funds</w:t>
      </w:r>
      <w:r>
        <w:rPr>
          <w:spacing w:val="-3"/>
        </w:rPr>
        <w:t xml:space="preserve"> </w:t>
      </w:r>
      <w:r>
        <w:t>(non-federal</w:t>
      </w:r>
      <w:r>
        <w:rPr>
          <w:spacing w:val="-3"/>
        </w:rPr>
        <w:t xml:space="preserve"> </w:t>
      </w:r>
      <w:r>
        <w:t>share).</w:t>
      </w:r>
      <w:r>
        <w:rPr>
          <w:spacing w:val="-4"/>
        </w:rPr>
        <w:t xml:space="preserve"> </w:t>
      </w:r>
      <w:r>
        <w:t>In</w:t>
      </w:r>
      <w:r>
        <w:rPr>
          <w:spacing w:val="-2"/>
        </w:rPr>
        <w:t xml:space="preserve"> </w:t>
      </w:r>
      <w:r>
        <w:t>column</w:t>
      </w:r>
      <w:r>
        <w:rPr>
          <w:spacing w:val="-2"/>
        </w:rPr>
        <w:t xml:space="preserve"> </w:t>
      </w:r>
      <w:r>
        <w:t>2,</w:t>
      </w:r>
      <w:r>
        <w:rPr>
          <w:spacing w:val="-2"/>
        </w:rPr>
        <w:t xml:space="preserve"> </w:t>
      </w:r>
      <w:r>
        <w:t>indicate</w:t>
      </w:r>
      <w:r>
        <w:rPr>
          <w:spacing w:val="-2"/>
        </w:rPr>
        <w:t xml:space="preserve"> </w:t>
      </w:r>
      <w:r>
        <w:t>the</w:t>
      </w:r>
      <w:r>
        <w:rPr>
          <w:spacing w:val="-2"/>
        </w:rPr>
        <w:t xml:space="preserve"> </w:t>
      </w:r>
      <w:r>
        <w:t>amount</w:t>
      </w:r>
      <w:r>
        <w:rPr>
          <w:spacing w:val="-2"/>
        </w:rPr>
        <w:t xml:space="preserve"> </w:t>
      </w:r>
      <w:r>
        <w:t>of</w:t>
      </w:r>
      <w:r>
        <w:rPr>
          <w:spacing w:val="-2"/>
        </w:rPr>
        <w:t xml:space="preserve"> </w:t>
      </w:r>
      <w:r>
        <w:t>grant funds requested under this application (federal share). The form will automatically total column 1 and column 2 to indicate the total cost estimate for that line item.</w:t>
      </w:r>
    </w:p>
    <w:p w:rsidR="00BF234A" w:rsidP="00544D75" w14:paraId="22ECBA62" w14:textId="7503E620">
      <w:pPr>
        <w:pStyle w:val="BodyText"/>
        <w:kinsoku w:val="0"/>
        <w:overflowPunct w:val="0"/>
        <w:spacing w:before="240"/>
        <w:ind w:left="219" w:right="553"/>
        <w:jc w:val="both"/>
      </w:pPr>
      <w:r>
        <w:t>On line</w:t>
      </w:r>
      <w:r>
        <w:t xml:space="preserve"> (a) </w:t>
      </w:r>
      <w:r w:rsidRPr="00AD6805">
        <w:t>Direct Project Costs</w:t>
      </w:r>
      <w:r w:rsidR="00AD6805">
        <w:t xml:space="preserve"> -</w:t>
      </w:r>
      <w:r>
        <w:t xml:space="preserve"> provide an estimate of the direct costs associated with this project.</w:t>
      </w:r>
      <w:r>
        <w:rPr>
          <w:spacing w:val="-2"/>
        </w:rPr>
        <w:t xml:space="preserve"> </w:t>
      </w:r>
      <w:r>
        <w:t>While</w:t>
      </w:r>
      <w:r>
        <w:rPr>
          <w:spacing w:val="-1"/>
        </w:rPr>
        <w:t xml:space="preserve"> </w:t>
      </w:r>
      <w:r>
        <w:t>there</w:t>
      </w:r>
      <w:r>
        <w:rPr>
          <w:spacing w:val="-1"/>
        </w:rPr>
        <w:t xml:space="preserve"> </w:t>
      </w:r>
      <w:r>
        <w:t>are</w:t>
      </w:r>
      <w:r>
        <w:rPr>
          <w:spacing w:val="-2"/>
        </w:rPr>
        <w:t xml:space="preserve"> </w:t>
      </w:r>
      <w:r>
        <w:t>no</w:t>
      </w:r>
      <w:r>
        <w:rPr>
          <w:spacing w:val="-1"/>
        </w:rPr>
        <w:t xml:space="preserve"> </w:t>
      </w:r>
      <w:r>
        <w:t>indirect</w:t>
      </w:r>
      <w:r>
        <w:rPr>
          <w:spacing w:val="-1"/>
        </w:rPr>
        <w:t xml:space="preserve"> </w:t>
      </w:r>
      <w:r>
        <w:t>costs</w:t>
      </w:r>
      <w:r>
        <w:rPr>
          <w:spacing w:val="-1"/>
        </w:rPr>
        <w:t xml:space="preserve"> </w:t>
      </w:r>
      <w:r>
        <w:t>allowed</w:t>
      </w:r>
      <w:r>
        <w:rPr>
          <w:spacing w:val="-3"/>
        </w:rPr>
        <w:t xml:space="preserve"> </w:t>
      </w:r>
      <w:r>
        <w:t>for</w:t>
      </w:r>
      <w:r>
        <w:rPr>
          <w:spacing w:val="-1"/>
        </w:rPr>
        <w:t xml:space="preserve"> </w:t>
      </w:r>
      <w:r>
        <w:t>these</w:t>
      </w:r>
      <w:r>
        <w:rPr>
          <w:spacing w:val="-1"/>
        </w:rPr>
        <w:t xml:space="preserve"> </w:t>
      </w:r>
      <w:r>
        <w:t>projects,</w:t>
      </w:r>
      <w:r>
        <w:rPr>
          <w:spacing w:val="-1"/>
        </w:rPr>
        <w:t xml:space="preserve"> </w:t>
      </w:r>
      <w:r>
        <w:t>a</w:t>
      </w:r>
      <w:r>
        <w:rPr>
          <w:spacing w:val="-1"/>
        </w:rPr>
        <w:t xml:space="preserve"> </w:t>
      </w:r>
      <w:r>
        <w:t>district</w:t>
      </w:r>
      <w:r>
        <w:rPr>
          <w:spacing w:val="-1"/>
        </w:rPr>
        <w:t xml:space="preserve"> </w:t>
      </w:r>
      <w:r>
        <w:t>may</w:t>
      </w:r>
      <w:r>
        <w:rPr>
          <w:spacing w:val="-1"/>
        </w:rPr>
        <w:t xml:space="preserve"> </w:t>
      </w:r>
      <w:r>
        <w:t>be</w:t>
      </w:r>
      <w:r>
        <w:rPr>
          <w:spacing w:val="-2"/>
        </w:rPr>
        <w:t xml:space="preserve"> </w:t>
      </w:r>
      <w:r w:rsidR="003D53C8">
        <w:rPr>
          <w:spacing w:val="-2"/>
        </w:rPr>
        <w:t>reimbursed</w:t>
      </w:r>
      <w:r w:rsidR="003D53C8">
        <w:t xml:space="preserve"> for</w:t>
      </w:r>
      <w:r>
        <w:rPr>
          <w:spacing w:val="-3"/>
        </w:rPr>
        <w:t xml:space="preserve"> </w:t>
      </w:r>
      <w:r>
        <w:t>direct</w:t>
      </w:r>
      <w:r>
        <w:rPr>
          <w:spacing w:val="-3"/>
        </w:rPr>
        <w:t xml:space="preserve"> </w:t>
      </w:r>
      <w:r>
        <w:t>costs</w:t>
      </w:r>
      <w:r>
        <w:rPr>
          <w:spacing w:val="-3"/>
        </w:rPr>
        <w:t xml:space="preserve"> </w:t>
      </w:r>
      <w:r>
        <w:t>that</w:t>
      </w:r>
      <w:r>
        <w:rPr>
          <w:spacing w:val="-3"/>
        </w:rPr>
        <w:t xml:space="preserve"> </w:t>
      </w:r>
      <w:r>
        <w:t>are</w:t>
      </w:r>
      <w:r>
        <w:rPr>
          <w:spacing w:val="-3"/>
        </w:rPr>
        <w:t xml:space="preserve"> </w:t>
      </w:r>
      <w:r>
        <w:t>necessary</w:t>
      </w:r>
      <w:r>
        <w:rPr>
          <w:spacing w:val="-3"/>
        </w:rPr>
        <w:t xml:space="preserve"> </w:t>
      </w:r>
      <w:r>
        <w:t>and</w:t>
      </w:r>
      <w:r>
        <w:rPr>
          <w:spacing w:val="-5"/>
        </w:rPr>
        <w:t xml:space="preserve"> </w:t>
      </w:r>
      <w:r>
        <w:t>reasonable</w:t>
      </w:r>
      <w:r>
        <w:rPr>
          <w:spacing w:val="-3"/>
        </w:rPr>
        <w:t xml:space="preserve"> </w:t>
      </w:r>
      <w:r>
        <w:t>to</w:t>
      </w:r>
      <w:r>
        <w:rPr>
          <w:spacing w:val="-3"/>
        </w:rPr>
        <w:t xml:space="preserve"> </w:t>
      </w:r>
      <w:r>
        <w:t>the</w:t>
      </w:r>
      <w:r>
        <w:rPr>
          <w:spacing w:val="-3"/>
        </w:rPr>
        <w:t xml:space="preserve"> </w:t>
      </w:r>
      <w:r>
        <w:t>grant.</w:t>
      </w:r>
      <w:r>
        <w:rPr>
          <w:spacing w:val="-5"/>
        </w:rPr>
        <w:t xml:space="preserve"> </w:t>
      </w:r>
      <w:r>
        <w:t>Examples</w:t>
      </w:r>
      <w:r>
        <w:rPr>
          <w:spacing w:val="-3"/>
        </w:rPr>
        <w:t xml:space="preserve"> </w:t>
      </w:r>
      <w:r>
        <w:t>of</w:t>
      </w:r>
      <w:r>
        <w:rPr>
          <w:spacing w:val="-4"/>
        </w:rPr>
        <w:t xml:space="preserve"> </w:t>
      </w:r>
      <w:r>
        <w:t>acceptable</w:t>
      </w:r>
      <w:r>
        <w:rPr>
          <w:spacing w:val="-4"/>
        </w:rPr>
        <w:t xml:space="preserve"> </w:t>
      </w:r>
      <w:r>
        <w:t>direct costs are supplies, equipment, advertising, and travel.</w:t>
      </w:r>
    </w:p>
    <w:p w:rsidR="00BF234A" w:rsidP="00BF234A" w14:paraId="6EB6F9B8" w14:textId="13DC08A9">
      <w:pPr>
        <w:pStyle w:val="BodyText"/>
        <w:kinsoku w:val="0"/>
        <w:overflowPunct w:val="0"/>
        <w:spacing w:before="240"/>
        <w:ind w:left="220" w:right="475"/>
      </w:pPr>
      <w:r>
        <w:t>On</w:t>
      </w:r>
      <w:r>
        <w:rPr>
          <w:spacing w:val="-4"/>
        </w:rPr>
        <w:t xml:space="preserve"> </w:t>
      </w:r>
      <w:r>
        <w:t>line</w:t>
      </w:r>
      <w:r>
        <w:rPr>
          <w:spacing w:val="-4"/>
        </w:rPr>
        <w:t xml:space="preserve"> </w:t>
      </w:r>
      <w:r>
        <w:t>(b)</w:t>
      </w:r>
      <w:r>
        <w:rPr>
          <w:spacing w:val="-5"/>
        </w:rPr>
        <w:t xml:space="preserve"> </w:t>
      </w:r>
      <w:r>
        <w:t>Planning</w:t>
      </w:r>
      <w:r w:rsidR="00661449">
        <w:t>,</w:t>
      </w:r>
      <w:r w:rsidR="00DB4C68">
        <w:t xml:space="preserve"> </w:t>
      </w:r>
      <w:r>
        <w:t>Design</w:t>
      </w:r>
      <w:r w:rsidR="00661449">
        <w:t>,</w:t>
      </w:r>
      <w:r w:rsidR="00DB4C68">
        <w:t xml:space="preserve"> </w:t>
      </w:r>
      <w:r>
        <w:t>Engineering</w:t>
      </w:r>
      <w:r w:rsidR="00661449">
        <w:t>,</w:t>
      </w:r>
      <w:r w:rsidR="003E504F">
        <w:t xml:space="preserve"> and </w:t>
      </w:r>
      <w:r>
        <w:t>Environmental</w:t>
      </w:r>
      <w:r>
        <w:rPr>
          <w:spacing w:val="-4"/>
        </w:rPr>
        <w:t xml:space="preserve"> </w:t>
      </w:r>
      <w:r>
        <w:t>Impact</w:t>
      </w:r>
      <w:r>
        <w:rPr>
          <w:spacing w:val="-4"/>
        </w:rPr>
        <w:t xml:space="preserve"> </w:t>
      </w:r>
      <w:r>
        <w:t>Study,</w:t>
      </w:r>
      <w:r>
        <w:rPr>
          <w:spacing w:val="-5"/>
        </w:rPr>
        <w:t xml:space="preserve"> </w:t>
      </w:r>
      <w:r w:rsidR="00AD6805">
        <w:t xml:space="preserve">- </w:t>
      </w:r>
      <w:r>
        <w:t>provide</w:t>
      </w:r>
      <w:r>
        <w:rPr>
          <w:spacing w:val="-4"/>
        </w:rPr>
        <w:t xml:space="preserve"> </w:t>
      </w:r>
      <w:r>
        <w:t>an</w:t>
      </w:r>
      <w:r>
        <w:rPr>
          <w:spacing w:val="-6"/>
        </w:rPr>
        <w:t xml:space="preserve"> </w:t>
      </w:r>
      <w:r>
        <w:t>estimate</w:t>
      </w:r>
      <w:r>
        <w:rPr>
          <w:spacing w:val="-5"/>
        </w:rPr>
        <w:t xml:space="preserve"> </w:t>
      </w:r>
      <w:r>
        <w:t>for the planning and design phase of the project. Examples of associated costs are construction feasibility study, building plans and specifications, the creation of bid documents, and engineering services.</w:t>
      </w:r>
    </w:p>
    <w:p w:rsidR="00BF234A" w:rsidP="00BF234A" w14:paraId="7C9709EA" w14:textId="2B890E11">
      <w:pPr>
        <w:pStyle w:val="BodyText"/>
        <w:kinsoku w:val="0"/>
        <w:overflowPunct w:val="0"/>
        <w:spacing w:before="240"/>
        <w:ind w:left="220" w:right="533"/>
      </w:pPr>
      <w:r>
        <w:t>On line (c) Construction</w:t>
      </w:r>
      <w:r w:rsidR="00AD6805">
        <w:t xml:space="preserve"> </w:t>
      </w:r>
      <w:r w:rsidR="00AD6805">
        <w:t xml:space="preserve">- </w:t>
      </w:r>
      <w:r>
        <w:t xml:space="preserve"> provide</w:t>
      </w:r>
      <w:r>
        <w:t xml:space="preserve"> the estimated cost of construction. Examples</w:t>
      </w:r>
      <w:r>
        <w:rPr>
          <w:spacing w:val="-4"/>
        </w:rPr>
        <w:t xml:space="preserve"> </w:t>
      </w:r>
      <w:r>
        <w:t>of</w:t>
      </w:r>
      <w:r>
        <w:rPr>
          <w:spacing w:val="-5"/>
        </w:rPr>
        <w:t xml:space="preserve"> </w:t>
      </w:r>
      <w:r>
        <w:t>costs</w:t>
      </w:r>
      <w:r>
        <w:rPr>
          <w:spacing w:val="-4"/>
        </w:rPr>
        <w:t xml:space="preserve"> </w:t>
      </w:r>
      <w:r>
        <w:t>related</w:t>
      </w:r>
      <w:r>
        <w:rPr>
          <w:spacing w:val="-4"/>
        </w:rPr>
        <w:t xml:space="preserve"> </w:t>
      </w:r>
      <w:r>
        <w:t>to</w:t>
      </w:r>
      <w:r>
        <w:rPr>
          <w:spacing w:val="-4"/>
        </w:rPr>
        <w:t xml:space="preserve"> </w:t>
      </w:r>
      <w:r>
        <w:t>construction</w:t>
      </w:r>
      <w:r>
        <w:rPr>
          <w:spacing w:val="-4"/>
        </w:rPr>
        <w:t xml:space="preserve"> </w:t>
      </w:r>
      <w:r>
        <w:t>are</w:t>
      </w:r>
      <w:r>
        <w:rPr>
          <w:spacing w:val="-4"/>
        </w:rPr>
        <w:t xml:space="preserve"> </w:t>
      </w:r>
      <w:r>
        <w:t>the</w:t>
      </w:r>
      <w:r>
        <w:rPr>
          <w:spacing w:val="-5"/>
        </w:rPr>
        <w:t xml:space="preserve"> </w:t>
      </w:r>
      <w:r>
        <w:t>independent</w:t>
      </w:r>
      <w:r>
        <w:rPr>
          <w:spacing w:val="-4"/>
        </w:rPr>
        <w:t xml:space="preserve"> </w:t>
      </w:r>
      <w:r>
        <w:t>construction</w:t>
      </w:r>
      <w:r>
        <w:rPr>
          <w:spacing w:val="-4"/>
        </w:rPr>
        <w:t xml:space="preserve"> </w:t>
      </w:r>
      <w:r>
        <w:t>manager,</w:t>
      </w:r>
      <w:r>
        <w:rPr>
          <w:spacing w:val="-4"/>
        </w:rPr>
        <w:t xml:space="preserve"> </w:t>
      </w:r>
      <w:r>
        <w:t>labor, materials, and equipment costs.</w:t>
      </w:r>
    </w:p>
    <w:p w:rsidR="00BF234A" w:rsidP="00BF234A" w14:paraId="496462CC" w14:textId="075FA6C7">
      <w:pPr>
        <w:pStyle w:val="BodyText"/>
        <w:kinsoku w:val="0"/>
        <w:overflowPunct w:val="0"/>
        <w:spacing w:before="240"/>
        <w:ind w:left="220" w:right="717"/>
        <w:jc w:val="both"/>
      </w:pPr>
      <w:r>
        <w:t>On line (d) Miscellaneous</w:t>
      </w:r>
      <w:r w:rsidR="00AD6805">
        <w:t xml:space="preserve"> </w:t>
      </w:r>
      <w:r w:rsidR="00AD6805">
        <w:t xml:space="preserve">- </w:t>
      </w:r>
      <w:r>
        <w:t xml:space="preserve"> provide</w:t>
      </w:r>
      <w:r>
        <w:t xml:space="preserve"> estimates for miscellaneous items such as state and local permits,</w:t>
      </w:r>
      <w:r>
        <w:rPr>
          <w:spacing w:val="-4"/>
        </w:rPr>
        <w:t xml:space="preserve"> </w:t>
      </w:r>
      <w:r>
        <w:t>compliance</w:t>
      </w:r>
      <w:r>
        <w:rPr>
          <w:spacing w:val="-4"/>
        </w:rPr>
        <w:t xml:space="preserve"> </w:t>
      </w:r>
      <w:r>
        <w:t>monitoring,</w:t>
      </w:r>
      <w:r>
        <w:rPr>
          <w:spacing w:val="-4"/>
        </w:rPr>
        <w:t xml:space="preserve"> </w:t>
      </w:r>
      <w:r>
        <w:t>taxes</w:t>
      </w:r>
      <w:r>
        <w:rPr>
          <w:spacing w:val="-4"/>
        </w:rPr>
        <w:t xml:space="preserve"> </w:t>
      </w:r>
      <w:r>
        <w:t>(including</w:t>
      </w:r>
      <w:r>
        <w:rPr>
          <w:spacing w:val="-4"/>
        </w:rPr>
        <w:t xml:space="preserve"> </w:t>
      </w:r>
      <w:r>
        <w:t>TERO</w:t>
      </w:r>
      <w:r>
        <w:rPr>
          <w:spacing w:val="-5"/>
        </w:rPr>
        <w:t xml:space="preserve"> </w:t>
      </w:r>
      <w:r>
        <w:t>taxes),</w:t>
      </w:r>
      <w:r>
        <w:rPr>
          <w:spacing w:val="-4"/>
        </w:rPr>
        <w:t xml:space="preserve"> </w:t>
      </w:r>
      <w:r>
        <w:t>contingency</w:t>
      </w:r>
      <w:r>
        <w:rPr>
          <w:spacing w:val="-4"/>
        </w:rPr>
        <w:t xml:space="preserve"> </w:t>
      </w:r>
      <w:r>
        <w:t>planning,</w:t>
      </w:r>
      <w:r>
        <w:rPr>
          <w:spacing w:val="-4"/>
        </w:rPr>
        <w:t xml:space="preserve"> </w:t>
      </w:r>
      <w:r>
        <w:t>and</w:t>
      </w:r>
      <w:r>
        <w:rPr>
          <w:spacing w:val="-4"/>
        </w:rPr>
        <w:t xml:space="preserve"> </w:t>
      </w:r>
      <w:r>
        <w:t>any other costs.</w:t>
      </w:r>
    </w:p>
    <w:p w:rsidR="00BF234A" w:rsidP="00BF234A" w14:paraId="2B2F11A4" w14:textId="62965E63">
      <w:pPr>
        <w:pStyle w:val="BodyText"/>
        <w:kinsoku w:val="0"/>
        <w:overflowPunct w:val="0"/>
        <w:spacing w:before="240"/>
        <w:ind w:left="220" w:right="746"/>
        <w:jc w:val="both"/>
      </w:pPr>
      <w:r>
        <w:t>On</w:t>
      </w:r>
      <w:r>
        <w:rPr>
          <w:spacing w:val="-2"/>
        </w:rPr>
        <w:t xml:space="preserve"> </w:t>
      </w:r>
      <w:r>
        <w:t>line</w:t>
      </w:r>
      <w:r>
        <w:rPr>
          <w:spacing w:val="-2"/>
        </w:rPr>
        <w:t xml:space="preserve"> </w:t>
      </w:r>
      <w:r>
        <w:t>(e)</w:t>
      </w:r>
      <w:r>
        <w:rPr>
          <w:spacing w:val="-2"/>
        </w:rPr>
        <w:t xml:space="preserve"> </w:t>
      </w:r>
      <w:r>
        <w:t>Total Project</w:t>
      </w:r>
      <w:r>
        <w:rPr>
          <w:spacing w:val="-2"/>
        </w:rPr>
        <w:t xml:space="preserve"> Cost</w:t>
      </w:r>
      <w:r w:rsidR="00AD6805">
        <w:t xml:space="preserve"> </w:t>
      </w:r>
      <w:r w:rsidR="00AD6805">
        <w:t xml:space="preserve">- </w:t>
      </w:r>
      <w:r>
        <w:rPr>
          <w:spacing w:val="-3"/>
        </w:rPr>
        <w:t xml:space="preserve"> </w:t>
      </w:r>
      <w:r>
        <w:t>the</w:t>
      </w:r>
      <w:r>
        <w:rPr>
          <w:spacing w:val="-2"/>
        </w:rPr>
        <w:t xml:space="preserve"> </w:t>
      </w:r>
      <w:r>
        <w:t>form</w:t>
      </w:r>
      <w:r>
        <w:rPr>
          <w:spacing w:val="-2"/>
        </w:rPr>
        <w:t xml:space="preserve"> </w:t>
      </w:r>
      <w:r>
        <w:t>will</w:t>
      </w:r>
      <w:r>
        <w:rPr>
          <w:spacing w:val="-2"/>
        </w:rPr>
        <w:t xml:space="preserve"> </w:t>
      </w:r>
      <w:r>
        <w:t>sum</w:t>
      </w:r>
      <w:r>
        <w:rPr>
          <w:spacing w:val="-2"/>
        </w:rPr>
        <w:t xml:space="preserve"> </w:t>
      </w:r>
      <w:r>
        <w:t>line</w:t>
      </w:r>
      <w:r>
        <w:rPr>
          <w:spacing w:val="-2"/>
        </w:rPr>
        <w:t xml:space="preserve"> </w:t>
      </w:r>
      <w:r>
        <w:t>items</w:t>
      </w:r>
      <w:r>
        <w:rPr>
          <w:spacing w:val="-3"/>
        </w:rPr>
        <w:t xml:space="preserve"> </w:t>
      </w:r>
      <w:r>
        <w:t>(a)</w:t>
      </w:r>
      <w:r>
        <w:rPr>
          <w:spacing w:val="-2"/>
        </w:rPr>
        <w:t xml:space="preserve"> </w:t>
      </w:r>
      <w:r>
        <w:t>through</w:t>
      </w:r>
      <w:r>
        <w:rPr>
          <w:spacing w:val="-4"/>
        </w:rPr>
        <w:t xml:space="preserve"> </w:t>
      </w:r>
      <w:r>
        <w:t>(d)</w:t>
      </w:r>
      <w:r>
        <w:rPr>
          <w:spacing w:val="-2"/>
        </w:rPr>
        <w:t xml:space="preserve"> </w:t>
      </w:r>
      <w:r>
        <w:t>and</w:t>
      </w:r>
      <w:r>
        <w:rPr>
          <w:spacing w:val="-2"/>
        </w:rPr>
        <w:t xml:space="preserve"> </w:t>
      </w:r>
      <w:r>
        <w:t>place</w:t>
      </w:r>
      <w:r>
        <w:rPr>
          <w:spacing w:val="-2"/>
        </w:rPr>
        <w:t xml:space="preserve"> </w:t>
      </w:r>
      <w:r>
        <w:t>the</w:t>
      </w:r>
      <w:r>
        <w:rPr>
          <w:spacing w:val="-2"/>
        </w:rPr>
        <w:t xml:space="preserve"> </w:t>
      </w:r>
      <w:r>
        <w:t>sub- totals in each column.</w:t>
      </w:r>
    </w:p>
    <w:p w:rsidR="00BF234A" w:rsidP="00BF234A" w14:paraId="47C478C6" w14:textId="2252FBD7">
      <w:pPr>
        <w:pStyle w:val="BodyText"/>
        <w:kinsoku w:val="0"/>
        <w:overflowPunct w:val="0"/>
        <w:spacing w:before="240"/>
        <w:ind w:left="220"/>
        <w:jc w:val="both"/>
      </w:pPr>
      <w:r>
        <w:t>The</w:t>
      </w:r>
      <w:r>
        <w:rPr>
          <w:spacing w:val="-4"/>
        </w:rPr>
        <w:t xml:space="preserve"> </w:t>
      </w:r>
      <w:r>
        <w:t>form</w:t>
      </w:r>
      <w:r>
        <w:rPr>
          <w:spacing w:val="-1"/>
        </w:rPr>
        <w:t xml:space="preserve"> </w:t>
      </w:r>
      <w:r>
        <w:t>will</w:t>
      </w:r>
      <w:r>
        <w:rPr>
          <w:spacing w:val="-1"/>
        </w:rPr>
        <w:t xml:space="preserve"> </w:t>
      </w:r>
      <w:r>
        <w:t>subtract</w:t>
      </w:r>
      <w:r>
        <w:rPr>
          <w:spacing w:val="-2"/>
        </w:rPr>
        <w:t xml:space="preserve"> </w:t>
      </w:r>
      <w:r>
        <w:t>line</w:t>
      </w:r>
      <w:r>
        <w:rPr>
          <w:spacing w:val="-1"/>
        </w:rPr>
        <w:t xml:space="preserve"> </w:t>
      </w:r>
      <w:r>
        <w:t>(f)</w:t>
      </w:r>
      <w:r>
        <w:rPr>
          <w:spacing w:val="-2"/>
        </w:rPr>
        <w:t xml:space="preserve"> </w:t>
      </w:r>
      <w:r>
        <w:t>from</w:t>
      </w:r>
      <w:r>
        <w:rPr>
          <w:spacing w:val="-2"/>
        </w:rPr>
        <w:t xml:space="preserve"> </w:t>
      </w:r>
      <w:r>
        <w:t>line</w:t>
      </w:r>
      <w:r>
        <w:rPr>
          <w:spacing w:val="-1"/>
        </w:rPr>
        <w:t xml:space="preserve"> </w:t>
      </w:r>
      <w:r>
        <w:t>(e)</w:t>
      </w:r>
      <w:r>
        <w:rPr>
          <w:spacing w:val="-1"/>
        </w:rPr>
        <w:t xml:space="preserve"> </w:t>
      </w:r>
      <w:r>
        <w:t>and</w:t>
      </w:r>
      <w:r>
        <w:rPr>
          <w:spacing w:val="-2"/>
        </w:rPr>
        <w:t xml:space="preserve"> </w:t>
      </w:r>
      <w:r>
        <w:t>place</w:t>
      </w:r>
      <w:r>
        <w:rPr>
          <w:spacing w:val="-2"/>
        </w:rPr>
        <w:t xml:space="preserve"> </w:t>
      </w:r>
      <w:r>
        <w:t>the</w:t>
      </w:r>
      <w:r>
        <w:rPr>
          <w:spacing w:val="-1"/>
        </w:rPr>
        <w:t xml:space="preserve"> </w:t>
      </w:r>
      <w:r>
        <w:t>result</w:t>
      </w:r>
      <w:r>
        <w:rPr>
          <w:spacing w:val="-2"/>
        </w:rPr>
        <w:t xml:space="preserve"> </w:t>
      </w:r>
      <w:r>
        <w:t>on</w:t>
      </w:r>
      <w:r>
        <w:rPr>
          <w:spacing w:val="-1"/>
        </w:rPr>
        <w:t xml:space="preserve"> </w:t>
      </w:r>
      <w:r>
        <w:t>(g)</w:t>
      </w:r>
      <w:r>
        <w:rPr>
          <w:spacing w:val="-1"/>
        </w:rPr>
        <w:t xml:space="preserve"> </w:t>
      </w:r>
      <w:r>
        <w:t>Total</w:t>
      </w:r>
      <w:r>
        <w:rPr>
          <w:spacing w:val="-1"/>
        </w:rPr>
        <w:t xml:space="preserve"> </w:t>
      </w:r>
      <w:r>
        <w:rPr>
          <w:spacing w:val="-2"/>
        </w:rPr>
        <w:t>Request.</w:t>
      </w:r>
    </w:p>
    <w:p w:rsidR="43AB6DCF" w:rsidP="58A19BFE" w14:paraId="74DDC3F8" w14:textId="3678DAD0">
      <w:pPr>
        <w:pStyle w:val="BodyText"/>
        <w:spacing w:before="240"/>
        <w:ind w:left="220"/>
        <w:jc w:val="both"/>
      </w:pPr>
      <w:r>
        <w:t>INDEPENDENT CERTIFICATION</w:t>
      </w:r>
    </w:p>
    <w:p w:rsidR="43AB6DCF" w:rsidP="58A19BFE" w14:paraId="35520B87" w14:textId="1B74595F">
      <w:pPr>
        <w:pStyle w:val="BodyText"/>
        <w:spacing w:before="240"/>
        <w:ind w:left="220"/>
        <w:jc w:val="both"/>
      </w:pPr>
      <w:r>
        <w:t xml:space="preserve">This form </w:t>
      </w:r>
      <w:r w:rsidR="3B680C64">
        <w:t>provides an independent assessment about the emergency condition</w:t>
      </w:r>
      <w:r w:rsidR="1A170D93">
        <w:t>.  The form</w:t>
      </w:r>
      <w:r w:rsidR="3B680C64">
        <w:t xml:space="preserve"> </w:t>
      </w:r>
      <w:r>
        <w:t xml:space="preserve">must be completed and signed by a local building inspector, a </w:t>
      </w:r>
      <w:r w:rsidR="2A3EBE3B">
        <w:t>l</w:t>
      </w:r>
      <w:r>
        <w:t>icensed architect, or a licensed engineer, and included as part of an emergency app</w:t>
      </w:r>
      <w:r w:rsidR="28723BCC">
        <w:t>lication for the discretionary construction program.  The person providing this certification cannot be a member of the applicant’s staff.</w:t>
      </w:r>
    </w:p>
    <w:p w:rsidR="06D7D0F3" w:rsidP="58A19BFE" w14:paraId="73FF1206" w14:textId="1E1C7C5D">
      <w:pPr>
        <w:pStyle w:val="BodyText"/>
        <w:spacing w:before="240"/>
        <w:ind w:left="220"/>
        <w:jc w:val="both"/>
      </w:pPr>
      <w:r>
        <w:t>PROGRAM ASSURANCES AND CERTIFICATIONS</w:t>
      </w:r>
    </w:p>
    <w:p w:rsidR="009161D3" w:rsidP="005B6CBE" w14:paraId="575A269C" w14:textId="64942A3D">
      <w:pPr>
        <w:pStyle w:val="BodyText"/>
        <w:kinsoku w:val="0"/>
        <w:overflowPunct w:val="0"/>
        <w:spacing w:before="240"/>
        <w:ind w:left="219" w:right="533"/>
      </w:pPr>
      <w:r>
        <w:rPr>
          <w:b/>
          <w:bCs/>
        </w:rPr>
        <w:t xml:space="preserve">Program Assurances and Certifications </w:t>
      </w:r>
      <w:r w:rsidR="000E2B7C">
        <w:rPr>
          <w:b/>
          <w:bCs/>
        </w:rPr>
        <w:t>–</w:t>
      </w:r>
      <w:r>
        <w:rPr>
          <w:b/>
          <w:bCs/>
        </w:rPr>
        <w:t xml:space="preserve"> </w:t>
      </w:r>
      <w:r>
        <w:t>The Assurances and Certifications require TWO signatures,</w:t>
      </w:r>
      <w:r>
        <w:rPr>
          <w:spacing w:val="-4"/>
        </w:rPr>
        <w:t xml:space="preserve"> </w:t>
      </w:r>
      <w:r>
        <w:t>ONE</w:t>
      </w:r>
      <w:r>
        <w:rPr>
          <w:spacing w:val="-3"/>
        </w:rPr>
        <w:t xml:space="preserve"> </w:t>
      </w:r>
      <w:r>
        <w:t>at</w:t>
      </w:r>
      <w:r>
        <w:rPr>
          <w:spacing w:val="-2"/>
        </w:rPr>
        <w:t xml:space="preserve"> </w:t>
      </w:r>
      <w:r>
        <w:t>the</w:t>
      </w:r>
      <w:r>
        <w:rPr>
          <w:spacing w:val="-2"/>
        </w:rPr>
        <w:t xml:space="preserve"> </w:t>
      </w:r>
      <w:r>
        <w:t>bottom</w:t>
      </w:r>
      <w:r>
        <w:rPr>
          <w:spacing w:val="-2"/>
        </w:rPr>
        <w:t xml:space="preserve"> </w:t>
      </w:r>
      <w:r>
        <w:t>of</w:t>
      </w:r>
      <w:r>
        <w:rPr>
          <w:spacing w:val="-2"/>
        </w:rPr>
        <w:t xml:space="preserve"> </w:t>
      </w:r>
      <w:r>
        <w:t>page</w:t>
      </w:r>
      <w:r>
        <w:rPr>
          <w:spacing w:val="-2"/>
        </w:rPr>
        <w:t xml:space="preserve"> </w:t>
      </w:r>
      <w:r w:rsidR="0054046C">
        <w:t xml:space="preserve">ten </w:t>
      </w:r>
      <w:r>
        <w:t>of</w:t>
      </w:r>
      <w:r>
        <w:rPr>
          <w:spacing w:val="-2"/>
        </w:rPr>
        <w:t xml:space="preserve"> </w:t>
      </w:r>
      <w:r>
        <w:t>the</w:t>
      </w:r>
      <w:r>
        <w:rPr>
          <w:spacing w:val="-2"/>
        </w:rPr>
        <w:t xml:space="preserve"> </w:t>
      </w:r>
      <w:r>
        <w:t>form</w:t>
      </w:r>
      <w:r>
        <w:rPr>
          <w:spacing w:val="-3"/>
        </w:rPr>
        <w:t xml:space="preserve"> </w:t>
      </w:r>
      <w:r>
        <w:t>and</w:t>
      </w:r>
      <w:r>
        <w:rPr>
          <w:spacing w:val="-4"/>
        </w:rPr>
        <w:t xml:space="preserve"> </w:t>
      </w:r>
      <w:r>
        <w:t>ONE</w:t>
      </w:r>
      <w:r>
        <w:rPr>
          <w:spacing w:val="-3"/>
        </w:rPr>
        <w:t xml:space="preserve"> </w:t>
      </w:r>
      <w:r>
        <w:t>at</w:t>
      </w:r>
      <w:r>
        <w:rPr>
          <w:spacing w:val="-2"/>
        </w:rPr>
        <w:t xml:space="preserve"> </w:t>
      </w:r>
      <w:r>
        <w:t>the</w:t>
      </w:r>
      <w:r>
        <w:rPr>
          <w:spacing w:val="-2"/>
        </w:rPr>
        <w:t xml:space="preserve"> </w:t>
      </w:r>
      <w:r>
        <w:t>bottom</w:t>
      </w:r>
      <w:r>
        <w:rPr>
          <w:spacing w:val="-2"/>
        </w:rPr>
        <w:t xml:space="preserve"> </w:t>
      </w:r>
      <w:r>
        <w:t>of</w:t>
      </w:r>
      <w:r>
        <w:rPr>
          <w:spacing w:val="-2"/>
        </w:rPr>
        <w:t xml:space="preserve"> </w:t>
      </w:r>
      <w:r>
        <w:t>page</w:t>
      </w:r>
      <w:r>
        <w:rPr>
          <w:spacing w:val="-2"/>
        </w:rPr>
        <w:t xml:space="preserve"> </w:t>
      </w:r>
      <w:r w:rsidR="0054046C">
        <w:t>eleven</w:t>
      </w:r>
      <w:r>
        <w:rPr>
          <w:spacing w:val="-2"/>
        </w:rPr>
        <w:t xml:space="preserve"> </w:t>
      </w:r>
      <w:r>
        <w:t>of the form.</w:t>
      </w:r>
    </w:p>
    <w:p w:rsidR="00BF234A" w14:paraId="388810FB" w14:textId="77777777">
      <w:pPr>
        <w:pStyle w:val="Heading3"/>
        <w:kinsoku w:val="0"/>
        <w:overflowPunct w:val="0"/>
      </w:pPr>
      <w:bookmarkStart w:id="7" w:name="Part_3:_Project_Narrative_Attachment_For"/>
      <w:bookmarkStart w:id="8" w:name="Part_5:_Independent_Certification_–_Sign"/>
      <w:bookmarkStart w:id="9" w:name="Part_6:_Annual_Financial_Reports"/>
      <w:bookmarkStart w:id="10" w:name="_bookmark12"/>
      <w:bookmarkStart w:id="11" w:name="_bookmark14"/>
      <w:bookmarkStart w:id="12" w:name="_bookmark15"/>
      <w:bookmarkEnd w:id="7"/>
      <w:bookmarkEnd w:id="8"/>
      <w:bookmarkEnd w:id="9"/>
      <w:bookmarkEnd w:id="10"/>
      <w:bookmarkEnd w:id="11"/>
      <w:bookmarkEnd w:id="12"/>
    </w:p>
    <w:p w:rsidR="009161D3" w14:paraId="57002CA6" w14:textId="77777777">
      <w:pPr>
        <w:pStyle w:val="Heading3"/>
        <w:kinsoku w:val="0"/>
        <w:overflowPunct w:val="0"/>
        <w:rPr>
          <w:spacing w:val="-2"/>
        </w:rPr>
      </w:pPr>
      <w:r>
        <w:t>Part</w:t>
      </w:r>
      <w:r>
        <w:rPr>
          <w:spacing w:val="-10"/>
        </w:rPr>
        <w:t xml:space="preserve"> </w:t>
      </w:r>
      <w:r w:rsidR="00BF234A">
        <w:t>3</w:t>
      </w:r>
      <w:r>
        <w:t>:</w:t>
      </w:r>
      <w:r>
        <w:rPr>
          <w:spacing w:val="-8"/>
        </w:rPr>
        <w:t xml:space="preserve"> </w:t>
      </w:r>
      <w:r>
        <w:t>Annual</w:t>
      </w:r>
      <w:r>
        <w:rPr>
          <w:spacing w:val="-9"/>
        </w:rPr>
        <w:t xml:space="preserve"> </w:t>
      </w:r>
      <w:r>
        <w:t>Financial</w:t>
      </w:r>
      <w:r>
        <w:rPr>
          <w:spacing w:val="-9"/>
        </w:rPr>
        <w:t xml:space="preserve"> </w:t>
      </w:r>
      <w:r>
        <w:rPr>
          <w:spacing w:val="-2"/>
        </w:rPr>
        <w:t>Reports</w:t>
      </w:r>
    </w:p>
    <w:p w:rsidR="009161D3" w14:paraId="3CBDB060" w14:textId="77777777">
      <w:pPr>
        <w:pStyle w:val="ListParagraph"/>
        <w:numPr>
          <w:ilvl w:val="0"/>
          <w:numId w:val="2"/>
        </w:numPr>
        <w:tabs>
          <w:tab w:val="left" w:pos="579"/>
        </w:tabs>
        <w:kinsoku w:val="0"/>
        <w:overflowPunct w:val="0"/>
        <w:spacing w:before="59"/>
        <w:ind w:left="579" w:hanging="359"/>
        <w:rPr>
          <w:spacing w:val="-2"/>
        </w:rPr>
      </w:pPr>
      <w:r>
        <w:t>Annual</w:t>
      </w:r>
      <w:r>
        <w:rPr>
          <w:spacing w:val="-2"/>
        </w:rPr>
        <w:t xml:space="preserve"> </w:t>
      </w:r>
      <w:r>
        <w:t>Financial</w:t>
      </w:r>
      <w:r>
        <w:rPr>
          <w:spacing w:val="-1"/>
        </w:rPr>
        <w:t xml:space="preserve"> </w:t>
      </w:r>
      <w:r>
        <w:rPr>
          <w:spacing w:val="-2"/>
        </w:rPr>
        <w:t>Reports</w:t>
      </w:r>
    </w:p>
    <w:p w:rsidR="009161D3" w14:paraId="54242512" w14:textId="0D9668A6">
      <w:pPr>
        <w:pStyle w:val="BodyText"/>
        <w:kinsoku w:val="0"/>
        <w:overflowPunct w:val="0"/>
        <w:spacing w:before="5"/>
        <w:rPr>
          <w:sz w:val="17"/>
          <w:szCs w:val="17"/>
        </w:rPr>
      </w:pPr>
      <w:r>
        <w:rPr>
          <w:noProof/>
        </w:rPr>
        <mc:AlternateContent>
          <mc:Choice Requires="wpg">
            <w:drawing>
              <wp:anchor distT="0" distB="0" distL="0" distR="0" simplePos="0" relativeHeight="251664384" behindDoc="0" locked="0" layoutInCell="0" allowOverlap="1">
                <wp:simplePos x="0" y="0"/>
                <wp:positionH relativeFrom="page">
                  <wp:posOffset>895350</wp:posOffset>
                </wp:positionH>
                <wp:positionV relativeFrom="paragraph">
                  <wp:posOffset>142875</wp:posOffset>
                </wp:positionV>
                <wp:extent cx="5982335" cy="387350"/>
                <wp:effectExtent l="0" t="0" r="0" b="0"/>
                <wp:wrapTopAndBottom/>
                <wp:docPr id="1833598207"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387350"/>
                          <a:chOff x="1410" y="225"/>
                          <a:chExt cx="9421" cy="610"/>
                        </a:xfrm>
                      </wpg:grpSpPr>
                      <wps:wsp xmlns:wps="http://schemas.microsoft.com/office/word/2010/wordprocessingShape">
                        <wps:cNvPr id="1534242882" name="Freeform 20"/>
                        <wps:cNvSpPr/>
                        <wps:spPr bwMode="auto">
                          <a:xfrm>
                            <a:off x="1410" y="234"/>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2047263" name="Freeform 21"/>
                        <wps:cNvSpPr/>
                        <wps:spPr bwMode="auto">
                          <a:xfrm>
                            <a:off x="1410" y="225"/>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0469347" name="Freeform 22"/>
                        <wps:cNvSpPr/>
                        <wps:spPr bwMode="auto">
                          <a:xfrm>
                            <a:off x="1410" y="529"/>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8021692" name="Freeform 23"/>
                        <wps:cNvSpPr/>
                        <wps:spPr bwMode="auto">
                          <a:xfrm>
                            <a:off x="1410" y="825"/>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46769263" name="Text Box 24"/>
                        <wps:cNvSpPr txBox="1">
                          <a:spLocks noChangeArrowheads="1"/>
                        </wps:cNvSpPr>
                        <wps:spPr bwMode="auto">
                          <a:xfrm>
                            <a:off x="1410" y="235"/>
                            <a:ext cx="9421" cy="5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9"/>
                                <w:ind w:left="30" w:right="437"/>
                                <w:rPr>
                                  <w:color w:val="0F233D"/>
                                  <w:spacing w:val="17"/>
                                </w:rPr>
                              </w:pPr>
                              <w:r>
                                <w:rPr>
                                  <w:color w:val="0F233D"/>
                                  <w:spacing w:val="13"/>
                                </w:rPr>
                                <w:t>The</w:t>
                              </w:r>
                              <w:r>
                                <w:rPr>
                                  <w:color w:val="0F233D"/>
                                  <w:spacing w:val="40"/>
                                </w:rPr>
                                <w:t xml:space="preserve"> </w:t>
                              </w:r>
                              <w:r>
                                <w:rPr>
                                  <w:color w:val="0F233D"/>
                                  <w:spacing w:val="16"/>
                                </w:rPr>
                                <w:t>Annual</w:t>
                              </w:r>
                              <w:r>
                                <w:rPr>
                                  <w:color w:val="0F233D"/>
                                  <w:spacing w:val="40"/>
                                </w:rPr>
                                <w:t xml:space="preserve"> </w:t>
                              </w:r>
                              <w:r>
                                <w:rPr>
                                  <w:color w:val="0F233D"/>
                                  <w:spacing w:val="17"/>
                                </w:rPr>
                                <w:t>Financial</w:t>
                              </w:r>
                              <w:r>
                                <w:rPr>
                                  <w:color w:val="0F233D"/>
                                  <w:spacing w:val="40"/>
                                </w:rPr>
                                <w:t xml:space="preserve"> </w:t>
                              </w:r>
                              <w:r>
                                <w:rPr>
                                  <w:color w:val="0F233D"/>
                                  <w:spacing w:val="16"/>
                                </w:rPr>
                                <w:t>Reports</w:t>
                              </w:r>
                              <w:r>
                                <w:rPr>
                                  <w:color w:val="0F233D"/>
                                  <w:spacing w:val="40"/>
                                </w:rPr>
                                <w:t xml:space="preserve"> </w:t>
                              </w:r>
                              <w:r>
                                <w:rPr>
                                  <w:color w:val="0F233D"/>
                                  <w:spacing w:val="14"/>
                                </w:rPr>
                                <w:t>will</w:t>
                              </w:r>
                              <w:r>
                                <w:rPr>
                                  <w:color w:val="0F233D"/>
                                  <w:spacing w:val="40"/>
                                </w:rPr>
                                <w:t xml:space="preserve"> </w:t>
                              </w:r>
                              <w:r>
                                <w:rPr>
                                  <w:color w:val="0F233D"/>
                                  <w:spacing w:val="9"/>
                                </w:rPr>
                                <w:t>be</w:t>
                              </w:r>
                              <w:r>
                                <w:rPr>
                                  <w:color w:val="0F233D"/>
                                  <w:spacing w:val="40"/>
                                </w:rPr>
                                <w:t xml:space="preserve"> </w:t>
                              </w:r>
                              <w:r>
                                <w:rPr>
                                  <w:color w:val="0F233D"/>
                                  <w:spacing w:val="17"/>
                                </w:rPr>
                                <w:t>uploaded</w:t>
                              </w:r>
                              <w:r>
                                <w:rPr>
                                  <w:color w:val="0F233D"/>
                                  <w:spacing w:val="40"/>
                                </w:rPr>
                                <w:t xml:space="preserve"> </w:t>
                              </w:r>
                              <w:r>
                                <w:rPr>
                                  <w:color w:val="0F233D"/>
                                  <w:spacing w:val="14"/>
                                </w:rPr>
                                <w:t>into</w:t>
                              </w:r>
                              <w:r>
                                <w:rPr>
                                  <w:color w:val="0F233D"/>
                                  <w:spacing w:val="40"/>
                                </w:rPr>
                                <w:t xml:space="preserve"> </w:t>
                              </w:r>
                              <w:r>
                                <w:rPr>
                                  <w:color w:val="0F233D"/>
                                  <w:spacing w:val="17"/>
                                </w:rPr>
                                <w:t>Grants.gov</w:t>
                              </w:r>
                              <w:r>
                                <w:rPr>
                                  <w:color w:val="0F233D"/>
                                  <w:spacing w:val="40"/>
                                </w:rPr>
                                <w:t xml:space="preserve"> </w:t>
                              </w:r>
                              <w:r>
                                <w:rPr>
                                  <w:color w:val="0F233D"/>
                                  <w:spacing w:val="10"/>
                                </w:rPr>
                                <w:t>as</w:t>
                              </w:r>
                              <w:r>
                                <w:rPr>
                                  <w:color w:val="0F233D"/>
                                  <w:spacing w:val="40"/>
                                </w:rPr>
                                <w:t xml:space="preserve"> </w:t>
                              </w:r>
                              <w:r>
                                <w:rPr>
                                  <w:color w:val="0F233D"/>
                                  <w:spacing w:val="14"/>
                                </w:rPr>
                                <w:t>part</w:t>
                              </w:r>
                              <w:r>
                                <w:rPr>
                                  <w:color w:val="0F233D"/>
                                  <w:spacing w:val="40"/>
                                </w:rPr>
                                <w:t xml:space="preserve"> </w:t>
                              </w:r>
                              <w:r>
                                <w:rPr>
                                  <w:color w:val="0F233D"/>
                                  <w:spacing w:val="9"/>
                                </w:rPr>
                                <w:t>of</w:t>
                              </w:r>
                              <w:r>
                                <w:rPr>
                                  <w:color w:val="0F233D"/>
                                  <w:spacing w:val="40"/>
                                </w:rPr>
                                <w:t xml:space="preserve"> </w:t>
                              </w:r>
                              <w:r>
                                <w:rPr>
                                  <w:color w:val="0F233D"/>
                                  <w:spacing w:val="13"/>
                                </w:rPr>
                                <w:t xml:space="preserve">the </w:t>
                              </w:r>
                              <w:r>
                                <w:rPr>
                                  <w:color w:val="0F233D"/>
                                </w:rPr>
                                <w:t>“</w:t>
                              </w:r>
                              <w:r>
                                <w:rPr>
                                  <w:color w:val="0F233D"/>
                                  <w:spacing w:val="-36"/>
                                </w:rPr>
                                <w:t xml:space="preserve"> </w:t>
                              </w:r>
                              <w:r>
                                <w:rPr>
                                  <w:color w:val="0F233D"/>
                                  <w:spacing w:val="15"/>
                                </w:rPr>
                                <w:t>Other</w:t>
                              </w:r>
                              <w:r>
                                <w:rPr>
                                  <w:color w:val="0F233D"/>
                                  <w:spacing w:val="40"/>
                                </w:rPr>
                                <w:t xml:space="preserve"> </w:t>
                              </w:r>
                              <w:r>
                                <w:rPr>
                                  <w:color w:val="0F233D"/>
                                  <w:spacing w:val="17"/>
                                </w:rPr>
                                <w:t>Attachments”</w:t>
                              </w:r>
                              <w:r>
                                <w:rPr>
                                  <w:color w:val="0F233D"/>
                                  <w:spacing w:val="40"/>
                                </w:rPr>
                                <w:t xml:space="preserve"> </w:t>
                              </w:r>
                              <w:r>
                                <w:rPr>
                                  <w:color w:val="0F233D"/>
                                  <w:spacing w:val="17"/>
                                </w:rPr>
                                <w:t>document,</w:t>
                              </w:r>
                              <w:r>
                                <w:rPr>
                                  <w:color w:val="0F233D"/>
                                  <w:spacing w:val="40"/>
                                </w:rPr>
                                <w:t xml:space="preserve"> </w:t>
                              </w:r>
                              <w:r>
                                <w:rPr>
                                  <w:color w:val="0F233D"/>
                                  <w:spacing w:val="16"/>
                                </w:rPr>
                                <w:t>located</w:t>
                              </w:r>
                              <w:r>
                                <w:rPr>
                                  <w:color w:val="0F233D"/>
                                  <w:spacing w:val="40"/>
                                </w:rPr>
                                <w:t xml:space="preserve"> </w:t>
                              </w:r>
                              <w:r>
                                <w:rPr>
                                  <w:color w:val="0F233D"/>
                                  <w:spacing w:val="9"/>
                                </w:rPr>
                                <w:t>in</w:t>
                              </w:r>
                              <w:r>
                                <w:rPr>
                                  <w:color w:val="0F233D"/>
                                  <w:spacing w:val="40"/>
                                </w:rPr>
                                <w:t xml:space="preserve"> </w:t>
                              </w:r>
                              <w:r>
                                <w:rPr>
                                  <w:color w:val="0F233D"/>
                                  <w:spacing w:val="13"/>
                                </w:rPr>
                                <w:t>the</w:t>
                              </w:r>
                              <w:r>
                                <w:rPr>
                                  <w:color w:val="0F233D"/>
                                  <w:spacing w:val="40"/>
                                </w:rPr>
                                <w:t xml:space="preserve"> </w:t>
                              </w:r>
                              <w:r>
                                <w:rPr>
                                  <w:color w:val="0F233D"/>
                                  <w:spacing w:val="17"/>
                                </w:rPr>
                                <w:t>Mandatory</w:t>
                              </w:r>
                              <w:r>
                                <w:rPr>
                                  <w:color w:val="0F233D"/>
                                  <w:spacing w:val="40"/>
                                </w:rPr>
                                <w:t xml:space="preserve"> </w:t>
                              </w:r>
                              <w:r>
                                <w:rPr>
                                  <w:color w:val="0F233D"/>
                                  <w:spacing w:val="15"/>
                                </w:rPr>
                                <w:t>Forms</w:t>
                              </w:r>
                              <w:r>
                                <w:rPr>
                                  <w:color w:val="0F233D"/>
                                  <w:spacing w:val="40"/>
                                </w:rPr>
                                <w:t xml:space="preserve"> </w:t>
                              </w:r>
                              <w:r>
                                <w:rPr>
                                  <w:color w:val="0F233D"/>
                                  <w:spacing w:val="17"/>
                                </w:rPr>
                                <w:t>section.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40" style="width:471.05pt;height:30.5pt;margin-top:11.25pt;margin-left:70.5pt;mso-position-horizontal-relative:page;mso-wrap-distance-left:0;mso-wrap-distance-right:0;position:absolute;z-index:251665408" coordorigin="1410,225" coordsize="9421,610" o:allowincell="f">
                <v:shape id="Freeform 20" o:spid="_x0000_s1041" style="width:9420;height:296;left:1410;mso-wrap-style:square;position:absolute;top:234;visibility:visible;v-text-anchor:top" coordsize="9420,296" path="m9420,l,,,295l9420,295l9420,xe" fillcolor="#d9d9d9" stroked="f">
                  <v:path arrowok="t" o:connecttype="custom" o:connectlocs="9420,0;0,0;0,295;9420,295;9420,0" o:connectangles="0,0,0,0,0"/>
                </v:shape>
                <v:shape id="Freeform 21" o:spid="_x0000_s1042" style="width:9421;height:10;left:1410;mso-wrap-style:square;position:absolute;top:225;visibility:visible;v-text-anchor:top" coordsize="9421,10" path="m9420,l,,,9l9420,9l9420,xe" fillcolor="black" stroked="f">
                  <v:path arrowok="t" o:connecttype="custom" o:connectlocs="9420,0;0,0;0,9;9420,9;9420,0" o:connectangles="0,0,0,0,0"/>
                </v:shape>
                <v:shape id="Freeform 22" o:spid="_x0000_s1043" style="width:9420;height:296;left:1410;mso-wrap-style:square;position:absolute;top:529;visibility:visible;v-text-anchor:top" coordsize="9420,296" path="m9420,l,,,295l9420,295l9420,xe" fillcolor="#d9d9d9" stroked="f">
                  <v:path arrowok="t" o:connecttype="custom" o:connectlocs="9420,0;0,0;0,295;9420,295;9420,0" o:connectangles="0,0,0,0,0"/>
                </v:shape>
                <v:shape id="Freeform 23" o:spid="_x0000_s1044" style="width:9421;height:10;left:1410;mso-wrap-style:square;position:absolute;top:825;visibility:visible;v-text-anchor:top" coordsize="9421,10" path="m9420,l,,,9l9420,9l9420,xe" fillcolor="black" stroked="f">
                  <v:path arrowok="t" o:connecttype="custom" o:connectlocs="9420,0;0,0;0,9;9420,9;9420,0" o:connectangles="0,0,0,0,0"/>
                </v:shape>
                <v:shape id="Text Box 24" o:spid="_x0000_s1045" type="#_x0000_t202" style="width:9421;height:591;left:1410;mso-wrap-style:square;position:absolute;top:235;visibility:visible;v-text-anchor:top" filled="f" stroked="f">
                  <v:textbox inset="0,0,0,0">
                    <w:txbxContent>
                      <w:p w:rsidR="009161D3" w14:paraId="3C22ED59" w14:textId="77777777">
                        <w:pPr>
                          <w:pStyle w:val="BodyText"/>
                          <w:kinsoku w:val="0"/>
                          <w:overflowPunct w:val="0"/>
                          <w:spacing w:before="19"/>
                          <w:ind w:left="30" w:right="437"/>
                          <w:rPr>
                            <w:color w:val="0F233D"/>
                            <w:spacing w:val="17"/>
                          </w:rPr>
                        </w:pPr>
                        <w:r>
                          <w:rPr>
                            <w:color w:val="0F233D"/>
                            <w:spacing w:val="13"/>
                          </w:rPr>
                          <w:t>The</w:t>
                        </w:r>
                        <w:r>
                          <w:rPr>
                            <w:color w:val="0F233D"/>
                            <w:spacing w:val="40"/>
                          </w:rPr>
                          <w:t xml:space="preserve"> </w:t>
                        </w:r>
                        <w:r>
                          <w:rPr>
                            <w:color w:val="0F233D"/>
                            <w:spacing w:val="16"/>
                          </w:rPr>
                          <w:t>Annual</w:t>
                        </w:r>
                        <w:r>
                          <w:rPr>
                            <w:color w:val="0F233D"/>
                            <w:spacing w:val="40"/>
                          </w:rPr>
                          <w:t xml:space="preserve"> </w:t>
                        </w:r>
                        <w:r>
                          <w:rPr>
                            <w:color w:val="0F233D"/>
                            <w:spacing w:val="17"/>
                          </w:rPr>
                          <w:t>Financial</w:t>
                        </w:r>
                        <w:r>
                          <w:rPr>
                            <w:color w:val="0F233D"/>
                            <w:spacing w:val="40"/>
                          </w:rPr>
                          <w:t xml:space="preserve"> </w:t>
                        </w:r>
                        <w:r>
                          <w:rPr>
                            <w:color w:val="0F233D"/>
                            <w:spacing w:val="16"/>
                          </w:rPr>
                          <w:t>Reports</w:t>
                        </w:r>
                        <w:r>
                          <w:rPr>
                            <w:color w:val="0F233D"/>
                            <w:spacing w:val="40"/>
                          </w:rPr>
                          <w:t xml:space="preserve"> </w:t>
                        </w:r>
                        <w:r>
                          <w:rPr>
                            <w:color w:val="0F233D"/>
                            <w:spacing w:val="14"/>
                          </w:rPr>
                          <w:t>will</w:t>
                        </w:r>
                        <w:r>
                          <w:rPr>
                            <w:color w:val="0F233D"/>
                            <w:spacing w:val="40"/>
                          </w:rPr>
                          <w:t xml:space="preserve"> </w:t>
                        </w:r>
                        <w:r>
                          <w:rPr>
                            <w:color w:val="0F233D"/>
                            <w:spacing w:val="9"/>
                          </w:rPr>
                          <w:t>be</w:t>
                        </w:r>
                        <w:r>
                          <w:rPr>
                            <w:color w:val="0F233D"/>
                            <w:spacing w:val="40"/>
                          </w:rPr>
                          <w:t xml:space="preserve"> </w:t>
                        </w:r>
                        <w:r>
                          <w:rPr>
                            <w:color w:val="0F233D"/>
                            <w:spacing w:val="17"/>
                          </w:rPr>
                          <w:t>uploaded</w:t>
                        </w:r>
                        <w:r>
                          <w:rPr>
                            <w:color w:val="0F233D"/>
                            <w:spacing w:val="40"/>
                          </w:rPr>
                          <w:t xml:space="preserve"> </w:t>
                        </w:r>
                        <w:r>
                          <w:rPr>
                            <w:color w:val="0F233D"/>
                            <w:spacing w:val="14"/>
                          </w:rPr>
                          <w:t>into</w:t>
                        </w:r>
                        <w:r>
                          <w:rPr>
                            <w:color w:val="0F233D"/>
                            <w:spacing w:val="40"/>
                          </w:rPr>
                          <w:t xml:space="preserve"> </w:t>
                        </w:r>
                        <w:r>
                          <w:rPr>
                            <w:color w:val="0F233D"/>
                            <w:spacing w:val="17"/>
                          </w:rPr>
                          <w:t>Grants.gov</w:t>
                        </w:r>
                        <w:r>
                          <w:rPr>
                            <w:color w:val="0F233D"/>
                            <w:spacing w:val="40"/>
                          </w:rPr>
                          <w:t xml:space="preserve"> </w:t>
                        </w:r>
                        <w:r>
                          <w:rPr>
                            <w:color w:val="0F233D"/>
                            <w:spacing w:val="10"/>
                          </w:rPr>
                          <w:t>as</w:t>
                        </w:r>
                        <w:r>
                          <w:rPr>
                            <w:color w:val="0F233D"/>
                            <w:spacing w:val="40"/>
                          </w:rPr>
                          <w:t xml:space="preserve"> </w:t>
                        </w:r>
                        <w:r>
                          <w:rPr>
                            <w:color w:val="0F233D"/>
                            <w:spacing w:val="14"/>
                          </w:rPr>
                          <w:t>part</w:t>
                        </w:r>
                        <w:r>
                          <w:rPr>
                            <w:color w:val="0F233D"/>
                            <w:spacing w:val="40"/>
                          </w:rPr>
                          <w:t xml:space="preserve"> </w:t>
                        </w:r>
                        <w:r>
                          <w:rPr>
                            <w:color w:val="0F233D"/>
                            <w:spacing w:val="9"/>
                          </w:rPr>
                          <w:t>of</w:t>
                        </w:r>
                        <w:r>
                          <w:rPr>
                            <w:color w:val="0F233D"/>
                            <w:spacing w:val="40"/>
                          </w:rPr>
                          <w:t xml:space="preserve"> </w:t>
                        </w:r>
                        <w:r>
                          <w:rPr>
                            <w:color w:val="0F233D"/>
                            <w:spacing w:val="13"/>
                          </w:rPr>
                          <w:t xml:space="preserve">the </w:t>
                        </w:r>
                        <w:r>
                          <w:rPr>
                            <w:color w:val="0F233D"/>
                          </w:rPr>
                          <w:t>“</w:t>
                        </w:r>
                        <w:r>
                          <w:rPr>
                            <w:color w:val="0F233D"/>
                            <w:spacing w:val="-36"/>
                          </w:rPr>
                          <w:t xml:space="preserve"> </w:t>
                        </w:r>
                        <w:r>
                          <w:rPr>
                            <w:color w:val="0F233D"/>
                            <w:spacing w:val="15"/>
                          </w:rPr>
                          <w:t>Other</w:t>
                        </w:r>
                        <w:r>
                          <w:rPr>
                            <w:color w:val="0F233D"/>
                            <w:spacing w:val="40"/>
                          </w:rPr>
                          <w:t xml:space="preserve"> </w:t>
                        </w:r>
                        <w:r>
                          <w:rPr>
                            <w:color w:val="0F233D"/>
                            <w:spacing w:val="17"/>
                          </w:rPr>
                          <w:t>Attachments”</w:t>
                        </w:r>
                        <w:r>
                          <w:rPr>
                            <w:color w:val="0F233D"/>
                            <w:spacing w:val="40"/>
                          </w:rPr>
                          <w:t xml:space="preserve"> </w:t>
                        </w:r>
                        <w:r>
                          <w:rPr>
                            <w:color w:val="0F233D"/>
                            <w:spacing w:val="17"/>
                          </w:rPr>
                          <w:t>document,</w:t>
                        </w:r>
                        <w:r>
                          <w:rPr>
                            <w:color w:val="0F233D"/>
                            <w:spacing w:val="40"/>
                          </w:rPr>
                          <w:t xml:space="preserve"> </w:t>
                        </w:r>
                        <w:r>
                          <w:rPr>
                            <w:color w:val="0F233D"/>
                            <w:spacing w:val="16"/>
                          </w:rPr>
                          <w:t>located</w:t>
                        </w:r>
                        <w:r>
                          <w:rPr>
                            <w:color w:val="0F233D"/>
                            <w:spacing w:val="40"/>
                          </w:rPr>
                          <w:t xml:space="preserve"> </w:t>
                        </w:r>
                        <w:r>
                          <w:rPr>
                            <w:color w:val="0F233D"/>
                            <w:spacing w:val="9"/>
                          </w:rPr>
                          <w:t>in</w:t>
                        </w:r>
                        <w:r>
                          <w:rPr>
                            <w:color w:val="0F233D"/>
                            <w:spacing w:val="40"/>
                          </w:rPr>
                          <w:t xml:space="preserve"> </w:t>
                        </w:r>
                        <w:r>
                          <w:rPr>
                            <w:color w:val="0F233D"/>
                            <w:spacing w:val="13"/>
                          </w:rPr>
                          <w:t>the</w:t>
                        </w:r>
                        <w:r>
                          <w:rPr>
                            <w:color w:val="0F233D"/>
                            <w:spacing w:val="40"/>
                          </w:rPr>
                          <w:t xml:space="preserve"> </w:t>
                        </w:r>
                        <w:r>
                          <w:rPr>
                            <w:color w:val="0F233D"/>
                            <w:spacing w:val="17"/>
                          </w:rPr>
                          <w:t>Mandatory</w:t>
                        </w:r>
                        <w:r>
                          <w:rPr>
                            <w:color w:val="0F233D"/>
                            <w:spacing w:val="40"/>
                          </w:rPr>
                          <w:t xml:space="preserve"> </w:t>
                        </w:r>
                        <w:r>
                          <w:rPr>
                            <w:color w:val="0F233D"/>
                            <w:spacing w:val="15"/>
                          </w:rPr>
                          <w:t>Forms</w:t>
                        </w:r>
                        <w:r>
                          <w:rPr>
                            <w:color w:val="0F233D"/>
                            <w:spacing w:val="40"/>
                          </w:rPr>
                          <w:t xml:space="preserve"> </w:t>
                        </w:r>
                        <w:r>
                          <w:rPr>
                            <w:color w:val="0F233D"/>
                            <w:spacing w:val="17"/>
                          </w:rPr>
                          <w:t>section.</w:t>
                        </w:r>
                      </w:p>
                    </w:txbxContent>
                  </v:textbox>
                </v:shape>
                <w10:wrap type="topAndBottom"/>
              </v:group>
            </w:pict>
          </mc:Fallback>
        </mc:AlternateContent>
      </w:r>
    </w:p>
    <w:p w:rsidR="009161D3" w14:paraId="09AF0759" w14:textId="77777777">
      <w:pPr>
        <w:pStyle w:val="BodyText"/>
        <w:kinsoku w:val="0"/>
        <w:overflowPunct w:val="0"/>
        <w:spacing w:before="241"/>
        <w:ind w:left="219" w:right="510"/>
        <w:rPr>
          <w:color w:val="000000"/>
        </w:rPr>
      </w:pPr>
      <w:r>
        <w:t>The Department needs the applicant’s Annual Financial Reports (AFRs) from the three most recent</w:t>
      </w:r>
      <w:r>
        <w:rPr>
          <w:spacing w:val="-2"/>
        </w:rPr>
        <w:t xml:space="preserve"> </w:t>
      </w:r>
      <w:r>
        <w:t>fiscal</w:t>
      </w:r>
      <w:r>
        <w:rPr>
          <w:spacing w:val="-3"/>
        </w:rPr>
        <w:t xml:space="preserve"> </w:t>
      </w:r>
      <w:r>
        <w:t>years</w:t>
      </w:r>
      <w:r>
        <w:rPr>
          <w:spacing w:val="-2"/>
        </w:rPr>
        <w:t xml:space="preserve"> </w:t>
      </w:r>
      <w:r>
        <w:t>to</w:t>
      </w:r>
      <w:r>
        <w:rPr>
          <w:spacing w:val="-2"/>
        </w:rPr>
        <w:t xml:space="preserve"> </w:t>
      </w:r>
      <w:r>
        <w:t>verify</w:t>
      </w:r>
      <w:r>
        <w:rPr>
          <w:spacing w:val="-2"/>
        </w:rPr>
        <w:t xml:space="preserve"> </w:t>
      </w:r>
      <w:r>
        <w:t>the</w:t>
      </w:r>
      <w:r>
        <w:rPr>
          <w:spacing w:val="-2"/>
        </w:rPr>
        <w:t xml:space="preserve"> </w:t>
      </w:r>
      <w:r>
        <w:t>amount</w:t>
      </w:r>
      <w:r>
        <w:rPr>
          <w:spacing w:val="-2"/>
        </w:rPr>
        <w:t xml:space="preserve"> </w:t>
      </w:r>
      <w:r>
        <w:t>of</w:t>
      </w:r>
      <w:r>
        <w:rPr>
          <w:spacing w:val="-2"/>
        </w:rPr>
        <w:t xml:space="preserve"> </w:t>
      </w:r>
      <w:r>
        <w:t>available</w:t>
      </w:r>
      <w:r>
        <w:rPr>
          <w:spacing w:val="-2"/>
        </w:rPr>
        <w:t xml:space="preserve"> </w:t>
      </w:r>
      <w:r>
        <w:t>local</w:t>
      </w:r>
      <w:r>
        <w:rPr>
          <w:spacing w:val="-2"/>
        </w:rPr>
        <w:t xml:space="preserve"> </w:t>
      </w:r>
      <w:r>
        <w:t>funds</w:t>
      </w:r>
      <w:r>
        <w:rPr>
          <w:spacing w:val="-2"/>
        </w:rPr>
        <w:t xml:space="preserve"> </w:t>
      </w:r>
      <w:r>
        <w:t>that</w:t>
      </w:r>
      <w:r>
        <w:rPr>
          <w:spacing w:val="-3"/>
        </w:rPr>
        <w:t xml:space="preserve"> </w:t>
      </w:r>
      <w:r>
        <w:t>could</w:t>
      </w:r>
      <w:r>
        <w:rPr>
          <w:spacing w:val="-4"/>
        </w:rPr>
        <w:t xml:space="preserve"> </w:t>
      </w:r>
      <w:r>
        <w:t>be</w:t>
      </w:r>
      <w:r>
        <w:rPr>
          <w:spacing w:val="-2"/>
        </w:rPr>
        <w:t xml:space="preserve"> </w:t>
      </w:r>
      <w:r>
        <w:t>used</w:t>
      </w:r>
      <w:r>
        <w:rPr>
          <w:spacing w:val="-2"/>
        </w:rPr>
        <w:t xml:space="preserve"> </w:t>
      </w:r>
      <w:r>
        <w:t>for</w:t>
      </w:r>
      <w:r>
        <w:rPr>
          <w:spacing w:val="-3"/>
        </w:rPr>
        <w:t xml:space="preserve"> </w:t>
      </w:r>
      <w:r>
        <w:t>this</w:t>
      </w:r>
      <w:r>
        <w:rPr>
          <w:spacing w:val="-2"/>
        </w:rPr>
        <w:t xml:space="preserve"> </w:t>
      </w:r>
      <w:r>
        <w:t xml:space="preserve">project in accordance with </w:t>
      </w:r>
      <w:hyperlink r:id="rId21" w:history="1">
        <w:r>
          <w:rPr>
            <w:color w:val="0000FF"/>
            <w:u w:val="single"/>
          </w:rPr>
          <w:t>34 CFR 222.192</w:t>
        </w:r>
        <w:r>
          <w:rPr>
            <w:color w:val="000000"/>
          </w:rPr>
          <w:t>.</w:t>
        </w:r>
      </w:hyperlink>
      <w:r>
        <w:rPr>
          <w:color w:val="000000"/>
        </w:rPr>
        <w:t xml:space="preserve"> Uploading the AFRs into Grants.gov is strongly preferred, but if</w:t>
      </w:r>
      <w:r>
        <w:rPr>
          <w:color w:val="000000"/>
          <w:spacing w:val="-1"/>
        </w:rPr>
        <w:t xml:space="preserve"> </w:t>
      </w:r>
      <w:r>
        <w:rPr>
          <w:color w:val="000000"/>
        </w:rPr>
        <w:t>file size limitations</w:t>
      </w:r>
      <w:r>
        <w:rPr>
          <w:color w:val="000000"/>
          <w:spacing w:val="-1"/>
        </w:rPr>
        <w:t xml:space="preserve"> </w:t>
      </w:r>
      <w:r>
        <w:rPr>
          <w:color w:val="000000"/>
        </w:rPr>
        <w:t>prevent</w:t>
      </w:r>
      <w:r>
        <w:rPr>
          <w:color w:val="000000"/>
          <w:spacing w:val="-1"/>
        </w:rPr>
        <w:t xml:space="preserve"> </w:t>
      </w:r>
      <w:r>
        <w:rPr>
          <w:color w:val="000000"/>
        </w:rPr>
        <w:t>this, you may</w:t>
      </w:r>
      <w:r>
        <w:rPr>
          <w:color w:val="000000"/>
          <w:spacing w:val="-1"/>
        </w:rPr>
        <w:t xml:space="preserve"> </w:t>
      </w:r>
      <w:r>
        <w:rPr>
          <w:color w:val="000000"/>
        </w:rPr>
        <w:t>email the LEA’s audited</w:t>
      </w:r>
      <w:r>
        <w:rPr>
          <w:color w:val="000000"/>
          <w:spacing w:val="-2"/>
        </w:rPr>
        <w:t xml:space="preserve"> </w:t>
      </w:r>
      <w:r>
        <w:rPr>
          <w:color w:val="000000"/>
        </w:rPr>
        <w:t>financial</w:t>
      </w:r>
      <w:r>
        <w:rPr>
          <w:color w:val="000000"/>
          <w:spacing w:val="-1"/>
        </w:rPr>
        <w:t xml:space="preserve"> </w:t>
      </w:r>
      <w:r>
        <w:rPr>
          <w:color w:val="000000"/>
        </w:rPr>
        <w:t xml:space="preserve">reports for the most recent three fiscal years to </w:t>
      </w:r>
      <w:hyperlink r:id="rId9" w:history="1">
        <w:r>
          <w:rPr>
            <w:color w:val="000000"/>
          </w:rPr>
          <w:t>Impact.Aid@ed.gov.</w:t>
        </w:r>
      </w:hyperlink>
      <w:r>
        <w:rPr>
          <w:color w:val="000000"/>
        </w:rPr>
        <w:t xml:space="preserve"> In cases where matching funds are required, additional documentation of in-kind contributions will be requested. The IAP may contact state officials to verify data provided by an LEA in this application or in any additional data request,</w:t>
      </w:r>
      <w:r>
        <w:rPr>
          <w:color w:val="000000"/>
          <w:spacing w:val="-2"/>
        </w:rPr>
        <w:t xml:space="preserve"> </w:t>
      </w:r>
      <w:r>
        <w:rPr>
          <w:color w:val="000000"/>
        </w:rPr>
        <w:t>including funds that</w:t>
      </w:r>
      <w:r>
        <w:rPr>
          <w:color w:val="000000"/>
          <w:spacing w:val="-1"/>
        </w:rPr>
        <w:t xml:space="preserve"> </w:t>
      </w:r>
      <w:r>
        <w:rPr>
          <w:color w:val="000000"/>
        </w:rPr>
        <w:t>an</w:t>
      </w:r>
      <w:r>
        <w:rPr>
          <w:color w:val="000000"/>
          <w:spacing w:val="-2"/>
        </w:rPr>
        <w:t xml:space="preserve"> </w:t>
      </w:r>
      <w:r>
        <w:rPr>
          <w:color w:val="000000"/>
        </w:rPr>
        <w:t>LEA</w:t>
      </w:r>
      <w:r>
        <w:rPr>
          <w:color w:val="000000"/>
          <w:spacing w:val="-1"/>
        </w:rPr>
        <w:t xml:space="preserve"> </w:t>
      </w:r>
      <w:r>
        <w:rPr>
          <w:color w:val="000000"/>
        </w:rPr>
        <w:t>may receive</w:t>
      </w:r>
      <w:r>
        <w:rPr>
          <w:color w:val="000000"/>
          <w:spacing w:val="-1"/>
        </w:rPr>
        <w:t xml:space="preserve"> </w:t>
      </w:r>
      <w:r>
        <w:rPr>
          <w:color w:val="000000"/>
        </w:rPr>
        <w:t>from</w:t>
      </w:r>
      <w:r>
        <w:rPr>
          <w:color w:val="000000"/>
          <w:spacing w:val="-1"/>
        </w:rPr>
        <w:t xml:space="preserve"> </w:t>
      </w:r>
      <w:r>
        <w:rPr>
          <w:color w:val="000000"/>
        </w:rPr>
        <w:t>a</w:t>
      </w:r>
      <w:r>
        <w:rPr>
          <w:color w:val="000000"/>
          <w:spacing w:val="-1"/>
        </w:rPr>
        <w:t xml:space="preserve"> </w:t>
      </w:r>
      <w:r>
        <w:rPr>
          <w:color w:val="000000"/>
        </w:rPr>
        <w:t>state school</w:t>
      </w:r>
      <w:r>
        <w:rPr>
          <w:color w:val="000000"/>
          <w:spacing w:val="-1"/>
        </w:rPr>
        <w:t xml:space="preserve"> </w:t>
      </w:r>
      <w:r>
        <w:rPr>
          <w:color w:val="000000"/>
        </w:rPr>
        <w:t>construction program.</w:t>
      </w:r>
    </w:p>
    <w:p w:rsidR="009161D3" w14:paraId="1AB992B6" w14:textId="77777777">
      <w:pPr>
        <w:pStyle w:val="BodyText"/>
        <w:kinsoku w:val="0"/>
        <w:overflowPunct w:val="0"/>
        <w:spacing w:before="240"/>
        <w:ind w:left="220"/>
        <w:rPr>
          <w:b/>
          <w:bCs/>
          <w:i/>
          <w:iCs/>
          <w:spacing w:val="-4"/>
        </w:rPr>
      </w:pPr>
      <w:r>
        <w:rPr>
          <w:b/>
          <w:bCs/>
          <w:i/>
          <w:iCs/>
        </w:rPr>
        <w:t>Note:</w:t>
      </w:r>
      <w:r>
        <w:rPr>
          <w:b/>
          <w:bCs/>
          <w:i/>
          <w:iCs/>
          <w:spacing w:val="-4"/>
        </w:rPr>
        <w:t xml:space="preserve"> </w:t>
      </w:r>
      <w:r>
        <w:rPr>
          <w:b/>
          <w:bCs/>
          <w:i/>
          <w:iCs/>
        </w:rPr>
        <w:t>Construction</w:t>
      </w:r>
      <w:r>
        <w:rPr>
          <w:b/>
          <w:bCs/>
          <w:i/>
          <w:iCs/>
          <w:spacing w:val="-4"/>
        </w:rPr>
        <w:t xml:space="preserve"> </w:t>
      </w:r>
      <w:r>
        <w:rPr>
          <w:b/>
          <w:bCs/>
          <w:i/>
          <w:iCs/>
        </w:rPr>
        <w:t>Feasibility</w:t>
      </w:r>
      <w:r>
        <w:rPr>
          <w:b/>
          <w:bCs/>
          <w:i/>
          <w:iCs/>
          <w:spacing w:val="-3"/>
        </w:rPr>
        <w:t xml:space="preserve"> </w:t>
      </w:r>
      <w:r>
        <w:rPr>
          <w:b/>
          <w:bCs/>
          <w:i/>
          <w:iCs/>
          <w:spacing w:val="-4"/>
        </w:rPr>
        <w:t>Study</w:t>
      </w:r>
    </w:p>
    <w:p w:rsidR="009161D3" w14:paraId="5C3E1E7E" w14:textId="77777777">
      <w:pPr>
        <w:pStyle w:val="BodyText"/>
        <w:kinsoku w:val="0"/>
        <w:overflowPunct w:val="0"/>
        <w:spacing w:before="240"/>
        <w:ind w:left="219" w:right="583"/>
      </w:pPr>
      <w:r>
        <w:t>For selected applicants requesting funding for new construction, the Impact Aid Program may request a feasibility of construction study prior to making an award determination. An independent</w:t>
      </w:r>
      <w:r>
        <w:rPr>
          <w:spacing w:val="-1"/>
        </w:rPr>
        <w:t xml:space="preserve"> </w:t>
      </w:r>
      <w:r>
        <w:t>third-party</w:t>
      </w:r>
      <w:r>
        <w:rPr>
          <w:spacing w:val="-2"/>
        </w:rPr>
        <w:t xml:space="preserve"> </w:t>
      </w:r>
      <w:r>
        <w:t>study should</w:t>
      </w:r>
      <w:r>
        <w:rPr>
          <w:spacing w:val="-2"/>
        </w:rPr>
        <w:t xml:space="preserve"> </w:t>
      </w:r>
      <w:r>
        <w:t>demonstrate that: 1)</w:t>
      </w:r>
      <w:r>
        <w:rPr>
          <w:spacing w:val="-1"/>
        </w:rPr>
        <w:t xml:space="preserve"> </w:t>
      </w:r>
      <w:r>
        <w:t>the</w:t>
      </w:r>
      <w:r>
        <w:rPr>
          <w:spacing w:val="-1"/>
        </w:rPr>
        <w:t xml:space="preserve"> </w:t>
      </w:r>
      <w:r>
        <w:t>area upon</w:t>
      </w:r>
      <w:r>
        <w:rPr>
          <w:spacing w:val="-2"/>
        </w:rPr>
        <w:t xml:space="preserve"> </w:t>
      </w:r>
      <w:r>
        <w:t>which the construction will</w:t>
      </w:r>
      <w:r>
        <w:rPr>
          <w:spacing w:val="-3"/>
        </w:rPr>
        <w:t xml:space="preserve"> </w:t>
      </w:r>
      <w:r>
        <w:t>occur</w:t>
      </w:r>
      <w:r>
        <w:rPr>
          <w:spacing w:val="-3"/>
        </w:rPr>
        <w:t xml:space="preserve"> </w:t>
      </w:r>
      <w:r>
        <w:t>has</w:t>
      </w:r>
      <w:r>
        <w:rPr>
          <w:spacing w:val="-3"/>
        </w:rPr>
        <w:t xml:space="preserve"> </w:t>
      </w:r>
      <w:r>
        <w:t>soil</w:t>
      </w:r>
      <w:r>
        <w:rPr>
          <w:spacing w:val="-4"/>
        </w:rPr>
        <w:t xml:space="preserve"> </w:t>
      </w:r>
      <w:r>
        <w:t>that</w:t>
      </w:r>
      <w:r>
        <w:rPr>
          <w:spacing w:val="-3"/>
        </w:rPr>
        <w:t xml:space="preserve"> </w:t>
      </w:r>
      <w:r>
        <w:t>is</w:t>
      </w:r>
      <w:r>
        <w:rPr>
          <w:spacing w:val="-3"/>
        </w:rPr>
        <w:t xml:space="preserve"> </w:t>
      </w:r>
      <w:r>
        <w:t>stable</w:t>
      </w:r>
      <w:r>
        <w:rPr>
          <w:spacing w:val="-3"/>
        </w:rPr>
        <w:t xml:space="preserve"> </w:t>
      </w:r>
      <w:r>
        <w:t>and</w:t>
      </w:r>
      <w:r>
        <w:rPr>
          <w:spacing w:val="-4"/>
        </w:rPr>
        <w:t xml:space="preserve"> </w:t>
      </w:r>
      <w:r>
        <w:t>suitable</w:t>
      </w:r>
      <w:r>
        <w:rPr>
          <w:spacing w:val="-3"/>
        </w:rPr>
        <w:t xml:space="preserve"> </w:t>
      </w:r>
      <w:r>
        <w:t>for</w:t>
      </w:r>
      <w:r>
        <w:rPr>
          <w:spacing w:val="-4"/>
        </w:rPr>
        <w:t xml:space="preserve"> </w:t>
      </w:r>
      <w:r>
        <w:t>construction,</w:t>
      </w:r>
      <w:r>
        <w:rPr>
          <w:spacing w:val="-3"/>
        </w:rPr>
        <w:t xml:space="preserve"> </w:t>
      </w:r>
      <w:r>
        <w:t>and</w:t>
      </w:r>
      <w:r>
        <w:rPr>
          <w:spacing w:val="-3"/>
        </w:rPr>
        <w:t xml:space="preserve"> </w:t>
      </w:r>
      <w:r>
        <w:t>2)</w:t>
      </w:r>
      <w:r>
        <w:rPr>
          <w:spacing w:val="-3"/>
        </w:rPr>
        <w:t xml:space="preserve"> </w:t>
      </w:r>
      <w:r>
        <w:t>existing</w:t>
      </w:r>
      <w:r>
        <w:rPr>
          <w:spacing w:val="-3"/>
        </w:rPr>
        <w:t xml:space="preserve"> </w:t>
      </w:r>
      <w:r>
        <w:t>infrastructure</w:t>
      </w:r>
      <w:r>
        <w:rPr>
          <w:spacing w:val="-3"/>
        </w:rPr>
        <w:t xml:space="preserve"> </w:t>
      </w:r>
      <w:r>
        <w:t>will be able to sustain the new facility or addition.</w:t>
      </w:r>
    </w:p>
    <w:p w:rsidR="009161D3" w14:paraId="5624A176" w14:textId="77777777">
      <w:pPr>
        <w:pStyle w:val="Heading3"/>
        <w:kinsoku w:val="0"/>
        <w:overflowPunct w:val="0"/>
        <w:spacing w:before="240"/>
        <w:rPr>
          <w:spacing w:val="-2"/>
        </w:rPr>
      </w:pPr>
      <w:bookmarkStart w:id="13" w:name="Part_7:_Intergovernmental_Review_of_Fede"/>
      <w:bookmarkStart w:id="14" w:name="_bookmark16"/>
      <w:bookmarkEnd w:id="13"/>
      <w:bookmarkEnd w:id="14"/>
      <w:r>
        <w:t>Part</w:t>
      </w:r>
      <w:r>
        <w:rPr>
          <w:spacing w:val="-12"/>
        </w:rPr>
        <w:t xml:space="preserve"> </w:t>
      </w:r>
      <w:r w:rsidR="00BF234A">
        <w:t>4</w:t>
      </w:r>
      <w:r>
        <w:t>:</w:t>
      </w:r>
      <w:r>
        <w:rPr>
          <w:spacing w:val="-11"/>
        </w:rPr>
        <w:t xml:space="preserve"> </w:t>
      </w:r>
      <w:r>
        <w:t>Intergovernmental</w:t>
      </w:r>
      <w:r>
        <w:rPr>
          <w:spacing w:val="-11"/>
        </w:rPr>
        <w:t xml:space="preserve"> </w:t>
      </w:r>
      <w:r>
        <w:t>Review</w:t>
      </w:r>
      <w:r>
        <w:rPr>
          <w:spacing w:val="-12"/>
        </w:rPr>
        <w:t xml:space="preserve"> </w:t>
      </w:r>
      <w:r>
        <w:t>of</w:t>
      </w:r>
      <w:r>
        <w:rPr>
          <w:spacing w:val="-11"/>
        </w:rPr>
        <w:t xml:space="preserve"> </w:t>
      </w:r>
      <w:r>
        <w:t>Federal</w:t>
      </w:r>
      <w:r>
        <w:rPr>
          <w:spacing w:val="-11"/>
        </w:rPr>
        <w:t xml:space="preserve"> </w:t>
      </w:r>
      <w:r>
        <w:t>Programs</w:t>
      </w:r>
      <w:r>
        <w:rPr>
          <w:spacing w:val="-11"/>
        </w:rPr>
        <w:t xml:space="preserve"> </w:t>
      </w:r>
      <w:r>
        <w:t>(Executive</w:t>
      </w:r>
      <w:r>
        <w:rPr>
          <w:spacing w:val="-11"/>
        </w:rPr>
        <w:t xml:space="preserve"> </w:t>
      </w:r>
      <w:r>
        <w:t>Order</w:t>
      </w:r>
      <w:r>
        <w:rPr>
          <w:spacing w:val="-11"/>
        </w:rPr>
        <w:t xml:space="preserve"> </w:t>
      </w:r>
      <w:r>
        <w:rPr>
          <w:spacing w:val="-2"/>
        </w:rPr>
        <w:t>12372)</w:t>
      </w:r>
    </w:p>
    <w:p w:rsidR="009161D3" w14:paraId="565315F7" w14:textId="0FA96F15">
      <w:pPr>
        <w:pStyle w:val="BodyText"/>
        <w:kinsoku w:val="0"/>
        <w:overflowPunct w:val="0"/>
        <w:spacing w:before="83"/>
        <w:rPr>
          <w:b/>
          <w:bCs/>
          <w:i/>
          <w:iCs/>
          <w:sz w:val="20"/>
          <w:szCs w:val="20"/>
        </w:rPr>
      </w:pPr>
      <w:r>
        <w:rPr>
          <w:noProof/>
        </w:rPr>
        <mc:AlternateContent>
          <mc:Choice Requires="wpg">
            <w:drawing>
              <wp:anchor distT="0" distB="0" distL="0" distR="0" simplePos="0" relativeHeight="251666432" behindDoc="0" locked="0" layoutInCell="0" allowOverlap="1">
                <wp:simplePos x="0" y="0"/>
                <wp:positionH relativeFrom="page">
                  <wp:posOffset>895350</wp:posOffset>
                </wp:positionH>
                <wp:positionV relativeFrom="paragraph">
                  <wp:posOffset>213995</wp:posOffset>
                </wp:positionV>
                <wp:extent cx="5982335" cy="387350"/>
                <wp:effectExtent l="0" t="0" r="0" b="0"/>
                <wp:wrapTopAndBottom/>
                <wp:docPr id="1796921538"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387350"/>
                          <a:chOff x="1410" y="337"/>
                          <a:chExt cx="9421" cy="610"/>
                        </a:xfrm>
                      </wpg:grpSpPr>
                      <wps:wsp xmlns:wps="http://schemas.microsoft.com/office/word/2010/wordprocessingShape">
                        <wps:cNvPr id="307413490" name="Freeform 26"/>
                        <wps:cNvSpPr/>
                        <wps:spPr bwMode="auto">
                          <a:xfrm>
                            <a:off x="1410" y="346"/>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99401764" name="Freeform 27"/>
                        <wps:cNvSpPr/>
                        <wps:spPr bwMode="auto">
                          <a:xfrm>
                            <a:off x="1410" y="337"/>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7243652" name="Freeform 28"/>
                        <wps:cNvSpPr/>
                        <wps:spPr bwMode="auto">
                          <a:xfrm>
                            <a:off x="1410" y="642"/>
                            <a:ext cx="9420" cy="296"/>
                          </a:xfrm>
                          <a:custGeom>
                            <a:avLst/>
                            <a:gdLst>
                              <a:gd name="T0" fmla="*/ 9420 w 9420"/>
                              <a:gd name="T1" fmla="*/ 0 h 296"/>
                              <a:gd name="T2" fmla="*/ 0 w 9420"/>
                              <a:gd name="T3" fmla="*/ 0 h 296"/>
                              <a:gd name="T4" fmla="*/ 0 w 9420"/>
                              <a:gd name="T5" fmla="*/ 295 h 296"/>
                              <a:gd name="T6" fmla="*/ 9420 w 9420"/>
                              <a:gd name="T7" fmla="*/ 295 h 296"/>
                              <a:gd name="T8" fmla="*/ 9420 w 9420"/>
                              <a:gd name="T9" fmla="*/ 0 h 296"/>
                            </a:gdLst>
                            <a:cxnLst>
                              <a:cxn ang="0">
                                <a:pos x="T0" y="T1"/>
                              </a:cxn>
                              <a:cxn ang="0">
                                <a:pos x="T2" y="T3"/>
                              </a:cxn>
                              <a:cxn ang="0">
                                <a:pos x="T4" y="T5"/>
                              </a:cxn>
                              <a:cxn ang="0">
                                <a:pos x="T6" y="T7"/>
                              </a:cxn>
                              <a:cxn ang="0">
                                <a:pos x="T8" y="T9"/>
                              </a:cxn>
                            </a:cxnLst>
                            <a:rect l="0" t="0" r="r" b="b"/>
                            <a:pathLst>
                              <a:path fill="norm" h="296" w="9420" stroke="1">
                                <a:moveTo>
                                  <a:pt x="9420" y="0"/>
                                </a:moveTo>
                                <a:lnTo>
                                  <a:pt x="0" y="0"/>
                                </a:lnTo>
                                <a:lnTo>
                                  <a:pt x="0" y="295"/>
                                </a:lnTo>
                                <a:lnTo>
                                  <a:pt x="9420" y="295"/>
                                </a:lnTo>
                                <a:lnTo>
                                  <a:pt x="9420"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7103060" name="Freeform 29"/>
                        <wps:cNvSpPr/>
                        <wps:spPr bwMode="auto">
                          <a:xfrm>
                            <a:off x="1410" y="937"/>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cxnLst>
                              <a:cxn ang="0">
                                <a:pos x="T0" y="T1"/>
                              </a:cxn>
                              <a:cxn ang="0">
                                <a:pos x="T2" y="T3"/>
                              </a:cxn>
                              <a:cxn ang="0">
                                <a:pos x="T4" y="T5"/>
                              </a:cxn>
                              <a:cxn ang="0">
                                <a:pos x="T6" y="T7"/>
                              </a:cxn>
                              <a:cxn ang="0">
                                <a:pos x="T8" y="T9"/>
                              </a:cxn>
                            </a:cxnLst>
                            <a:rect l="0" t="0" r="r" b="b"/>
                            <a:pathLst>
                              <a:path fill="norm" h="10" w="9421" stroke="1">
                                <a:moveTo>
                                  <a:pt x="9420" y="0"/>
                                </a:moveTo>
                                <a:lnTo>
                                  <a:pt x="0" y="0"/>
                                </a:lnTo>
                                <a:lnTo>
                                  <a:pt x="0" y="9"/>
                                </a:lnTo>
                                <a:lnTo>
                                  <a:pt x="9420" y="9"/>
                                </a:lnTo>
                                <a:lnTo>
                                  <a:pt x="94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2532443" name="Text Box 30"/>
                        <wps:cNvSpPr txBox="1">
                          <a:spLocks noChangeArrowheads="1"/>
                        </wps:cNvSpPr>
                        <wps:spPr bwMode="auto">
                          <a:xfrm>
                            <a:off x="1410" y="347"/>
                            <a:ext cx="9421" cy="5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9"/>
                                <w:ind w:left="30" w:right="314"/>
                                <w:rPr>
                                  <w:color w:val="0F233D"/>
                                  <w:spacing w:val="17"/>
                                </w:rPr>
                              </w:pPr>
                              <w:r>
                                <w:rPr>
                                  <w:color w:val="0F233D"/>
                                  <w:spacing w:val="13"/>
                                </w:rPr>
                                <w:t>The</w:t>
                              </w:r>
                              <w:r>
                                <w:rPr>
                                  <w:color w:val="0F233D"/>
                                  <w:spacing w:val="40"/>
                                </w:rPr>
                                <w:t xml:space="preserve"> </w:t>
                              </w:r>
                              <w:r>
                                <w:rPr>
                                  <w:color w:val="0F233D"/>
                                  <w:spacing w:val="18"/>
                                </w:rPr>
                                <w:t>Intergovernmental</w:t>
                              </w:r>
                              <w:r>
                                <w:rPr>
                                  <w:color w:val="0F233D"/>
                                  <w:spacing w:val="40"/>
                                </w:rPr>
                                <w:t xml:space="preserve"> </w:t>
                              </w:r>
                              <w:r>
                                <w:rPr>
                                  <w:color w:val="0F233D"/>
                                  <w:spacing w:val="16"/>
                                </w:rPr>
                                <w:t>Review</w:t>
                              </w:r>
                              <w:r>
                                <w:rPr>
                                  <w:color w:val="0F233D"/>
                                  <w:spacing w:val="40"/>
                                </w:rPr>
                                <w:t xml:space="preserve"> </w:t>
                              </w:r>
                              <w:r>
                                <w:rPr>
                                  <w:color w:val="0F233D"/>
                                  <w:spacing w:val="14"/>
                                </w:rPr>
                                <w:t>will</w:t>
                              </w:r>
                              <w:r>
                                <w:rPr>
                                  <w:color w:val="0F233D"/>
                                  <w:spacing w:val="40"/>
                                </w:rPr>
                                <w:t xml:space="preserve"> </w:t>
                              </w:r>
                              <w:r>
                                <w:rPr>
                                  <w:color w:val="0F233D"/>
                                  <w:spacing w:val="10"/>
                                </w:rPr>
                                <w:t>be</w:t>
                              </w:r>
                              <w:r>
                                <w:rPr>
                                  <w:color w:val="0F233D"/>
                                  <w:spacing w:val="40"/>
                                </w:rPr>
                                <w:t xml:space="preserve"> </w:t>
                              </w:r>
                              <w:r>
                                <w:rPr>
                                  <w:color w:val="0F233D"/>
                                  <w:spacing w:val="17"/>
                                </w:rPr>
                                <w:t>uploaded</w:t>
                              </w:r>
                              <w:r>
                                <w:rPr>
                                  <w:color w:val="0F233D"/>
                                  <w:spacing w:val="40"/>
                                </w:rPr>
                                <w:t xml:space="preserve"> </w:t>
                              </w:r>
                              <w:r>
                                <w:rPr>
                                  <w:color w:val="0F233D"/>
                                  <w:spacing w:val="14"/>
                                </w:rPr>
                                <w:t>into</w:t>
                              </w:r>
                              <w:r>
                                <w:rPr>
                                  <w:color w:val="0F233D"/>
                                  <w:spacing w:val="40"/>
                                </w:rPr>
                                <w:t xml:space="preserve"> </w:t>
                              </w:r>
                              <w:r>
                                <w:rPr>
                                  <w:color w:val="0F233D"/>
                                  <w:spacing w:val="17"/>
                                </w:rPr>
                                <w:t>Grants.gov</w:t>
                              </w:r>
                              <w:r>
                                <w:rPr>
                                  <w:color w:val="0F233D"/>
                                  <w:spacing w:val="40"/>
                                </w:rPr>
                                <w:t xml:space="preserve"> </w:t>
                              </w:r>
                              <w:r>
                                <w:rPr>
                                  <w:color w:val="0F233D"/>
                                  <w:spacing w:val="10"/>
                                </w:rPr>
                                <w:t>as</w:t>
                              </w:r>
                              <w:r>
                                <w:rPr>
                                  <w:color w:val="0F233D"/>
                                  <w:spacing w:val="40"/>
                                </w:rPr>
                                <w:t xml:space="preserve"> </w:t>
                              </w:r>
                              <w:r>
                                <w:rPr>
                                  <w:color w:val="0F233D"/>
                                  <w:spacing w:val="14"/>
                                </w:rPr>
                                <w:t>part</w:t>
                              </w:r>
                              <w:r>
                                <w:rPr>
                                  <w:color w:val="0F233D"/>
                                  <w:spacing w:val="40"/>
                                </w:rPr>
                                <w:t xml:space="preserve"> </w:t>
                              </w:r>
                              <w:r>
                                <w:rPr>
                                  <w:color w:val="0F233D"/>
                                  <w:spacing w:val="10"/>
                                </w:rPr>
                                <w:t>of</w:t>
                              </w:r>
                              <w:r>
                                <w:rPr>
                                  <w:color w:val="0F233D"/>
                                  <w:spacing w:val="40"/>
                                </w:rPr>
                                <w:t xml:space="preserve"> </w:t>
                              </w:r>
                              <w:r>
                                <w:rPr>
                                  <w:color w:val="0F233D"/>
                                  <w:spacing w:val="19"/>
                                </w:rPr>
                                <w:t xml:space="preserve">the </w:t>
                              </w:r>
                              <w:r>
                                <w:rPr>
                                  <w:color w:val="0F233D"/>
                                </w:rPr>
                                <w:t>“</w:t>
                              </w:r>
                              <w:r>
                                <w:rPr>
                                  <w:color w:val="0F233D"/>
                                  <w:spacing w:val="-36"/>
                                </w:rPr>
                                <w:t xml:space="preserve"> </w:t>
                              </w:r>
                              <w:r>
                                <w:rPr>
                                  <w:color w:val="0F233D"/>
                                  <w:spacing w:val="15"/>
                                </w:rPr>
                                <w:t>Other</w:t>
                              </w:r>
                              <w:r>
                                <w:rPr>
                                  <w:color w:val="0F233D"/>
                                  <w:spacing w:val="40"/>
                                </w:rPr>
                                <w:t xml:space="preserve"> </w:t>
                              </w:r>
                              <w:r>
                                <w:rPr>
                                  <w:color w:val="0F233D"/>
                                  <w:spacing w:val="17"/>
                                </w:rPr>
                                <w:t>Attachments”</w:t>
                              </w:r>
                              <w:r>
                                <w:rPr>
                                  <w:color w:val="0F233D"/>
                                  <w:spacing w:val="40"/>
                                </w:rPr>
                                <w:t xml:space="preserve"> </w:t>
                              </w:r>
                              <w:r>
                                <w:rPr>
                                  <w:color w:val="0F233D"/>
                                  <w:spacing w:val="17"/>
                                </w:rPr>
                                <w:t>document,</w:t>
                              </w:r>
                              <w:r>
                                <w:rPr>
                                  <w:color w:val="0F233D"/>
                                  <w:spacing w:val="40"/>
                                </w:rPr>
                                <w:t xml:space="preserve"> </w:t>
                              </w:r>
                              <w:r>
                                <w:rPr>
                                  <w:color w:val="0F233D"/>
                                  <w:spacing w:val="16"/>
                                </w:rPr>
                                <w:t>located</w:t>
                              </w:r>
                              <w:r>
                                <w:rPr>
                                  <w:color w:val="0F233D"/>
                                  <w:spacing w:val="40"/>
                                </w:rPr>
                                <w:t xml:space="preserve"> </w:t>
                              </w:r>
                              <w:r>
                                <w:rPr>
                                  <w:color w:val="0F233D"/>
                                  <w:spacing w:val="9"/>
                                </w:rPr>
                                <w:t>in</w:t>
                              </w:r>
                              <w:r>
                                <w:rPr>
                                  <w:color w:val="0F233D"/>
                                  <w:spacing w:val="40"/>
                                </w:rPr>
                                <w:t xml:space="preserve"> </w:t>
                              </w:r>
                              <w:r>
                                <w:rPr>
                                  <w:color w:val="0F233D"/>
                                  <w:spacing w:val="13"/>
                                </w:rPr>
                                <w:t>the</w:t>
                              </w:r>
                              <w:r>
                                <w:rPr>
                                  <w:color w:val="0F233D"/>
                                  <w:spacing w:val="40"/>
                                </w:rPr>
                                <w:t xml:space="preserve"> </w:t>
                              </w:r>
                              <w:r>
                                <w:rPr>
                                  <w:color w:val="0F233D"/>
                                  <w:spacing w:val="17"/>
                                </w:rPr>
                                <w:t>Mandatory</w:t>
                              </w:r>
                              <w:r>
                                <w:rPr>
                                  <w:color w:val="0F233D"/>
                                  <w:spacing w:val="40"/>
                                </w:rPr>
                                <w:t xml:space="preserve"> </w:t>
                              </w:r>
                              <w:r>
                                <w:rPr>
                                  <w:color w:val="0F233D"/>
                                  <w:spacing w:val="15"/>
                                </w:rPr>
                                <w:t>Forms</w:t>
                              </w:r>
                              <w:r>
                                <w:rPr>
                                  <w:color w:val="0F233D"/>
                                  <w:spacing w:val="40"/>
                                </w:rPr>
                                <w:t xml:space="preserve"> </w:t>
                              </w:r>
                              <w:r>
                                <w:rPr>
                                  <w:color w:val="0F233D"/>
                                  <w:spacing w:val="17"/>
                                </w:rPr>
                                <w:t>section.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 o:spid="_x0000_s1046" style="width:471.05pt;height:30.5pt;margin-top:16.85pt;margin-left:70.5pt;mso-position-horizontal-relative:page;mso-wrap-distance-left:0;mso-wrap-distance-right:0;position:absolute;z-index:251667456" coordorigin="1410,337" coordsize="9421,610" o:allowincell="f">
                <v:shape id="Freeform 26" o:spid="_x0000_s1047" style="width:9420;height:296;left:1410;mso-wrap-style:square;position:absolute;top:346;visibility:visible;v-text-anchor:top" coordsize="9420,296" path="m9420,l,,,295l9420,295l9420,xe" fillcolor="#d9d9d9" stroked="f">
                  <v:path arrowok="t" o:connecttype="custom" o:connectlocs="9420,0;0,0;0,295;9420,295;9420,0" o:connectangles="0,0,0,0,0"/>
                </v:shape>
                <v:shape id="Freeform 27" o:spid="_x0000_s1048" style="width:9421;height:10;left:1410;mso-wrap-style:square;position:absolute;top:337;visibility:visible;v-text-anchor:top" coordsize="9421,10" path="m9420,l,,,9l9420,9l9420,xe" fillcolor="black" stroked="f">
                  <v:path arrowok="t" o:connecttype="custom" o:connectlocs="9420,0;0,0;0,9;9420,9;9420,0" o:connectangles="0,0,0,0,0"/>
                </v:shape>
                <v:shape id="Freeform 28" o:spid="_x0000_s1049" style="width:9420;height:296;left:1410;mso-wrap-style:square;position:absolute;top:642;visibility:visible;v-text-anchor:top" coordsize="9420,296" path="m9420,l,,,295l9420,295l9420,xe" fillcolor="#d9d9d9" stroked="f">
                  <v:path arrowok="t" o:connecttype="custom" o:connectlocs="9420,0;0,0;0,295;9420,295;9420,0" o:connectangles="0,0,0,0,0"/>
                </v:shape>
                <v:shape id="Freeform 29" o:spid="_x0000_s1050" style="width:9421;height:10;left:1410;mso-wrap-style:square;position:absolute;top:937;visibility:visible;v-text-anchor:top" coordsize="9421,10" path="m9420,l,,,9l9420,9l9420,xe" fillcolor="black" stroked="f">
                  <v:path arrowok="t" o:connecttype="custom" o:connectlocs="9420,0;0,0;0,9;9420,9;9420,0" o:connectangles="0,0,0,0,0"/>
                </v:shape>
                <v:shape id="Text Box 30" o:spid="_x0000_s1051" type="#_x0000_t202" style="width:9421;height:591;left:1410;mso-wrap-style:square;position:absolute;top:347;visibility:visible;v-text-anchor:top" filled="f" stroked="f">
                  <v:textbox inset="0,0,0,0">
                    <w:txbxContent>
                      <w:p w:rsidR="009161D3" w14:paraId="2A8929BE" w14:textId="77777777">
                        <w:pPr>
                          <w:pStyle w:val="BodyText"/>
                          <w:kinsoku w:val="0"/>
                          <w:overflowPunct w:val="0"/>
                          <w:spacing w:before="19"/>
                          <w:ind w:left="30" w:right="314"/>
                          <w:rPr>
                            <w:color w:val="0F233D"/>
                            <w:spacing w:val="17"/>
                          </w:rPr>
                        </w:pPr>
                        <w:r>
                          <w:rPr>
                            <w:color w:val="0F233D"/>
                            <w:spacing w:val="13"/>
                          </w:rPr>
                          <w:t>The</w:t>
                        </w:r>
                        <w:r>
                          <w:rPr>
                            <w:color w:val="0F233D"/>
                            <w:spacing w:val="40"/>
                          </w:rPr>
                          <w:t xml:space="preserve"> </w:t>
                        </w:r>
                        <w:r>
                          <w:rPr>
                            <w:color w:val="0F233D"/>
                            <w:spacing w:val="18"/>
                          </w:rPr>
                          <w:t>Intergovernmental</w:t>
                        </w:r>
                        <w:r>
                          <w:rPr>
                            <w:color w:val="0F233D"/>
                            <w:spacing w:val="40"/>
                          </w:rPr>
                          <w:t xml:space="preserve"> </w:t>
                        </w:r>
                        <w:r>
                          <w:rPr>
                            <w:color w:val="0F233D"/>
                            <w:spacing w:val="16"/>
                          </w:rPr>
                          <w:t>Review</w:t>
                        </w:r>
                        <w:r>
                          <w:rPr>
                            <w:color w:val="0F233D"/>
                            <w:spacing w:val="40"/>
                          </w:rPr>
                          <w:t xml:space="preserve"> </w:t>
                        </w:r>
                        <w:r>
                          <w:rPr>
                            <w:color w:val="0F233D"/>
                            <w:spacing w:val="14"/>
                          </w:rPr>
                          <w:t>will</w:t>
                        </w:r>
                        <w:r>
                          <w:rPr>
                            <w:color w:val="0F233D"/>
                            <w:spacing w:val="40"/>
                          </w:rPr>
                          <w:t xml:space="preserve"> </w:t>
                        </w:r>
                        <w:r>
                          <w:rPr>
                            <w:color w:val="0F233D"/>
                            <w:spacing w:val="10"/>
                          </w:rPr>
                          <w:t>be</w:t>
                        </w:r>
                        <w:r>
                          <w:rPr>
                            <w:color w:val="0F233D"/>
                            <w:spacing w:val="40"/>
                          </w:rPr>
                          <w:t xml:space="preserve"> </w:t>
                        </w:r>
                        <w:r>
                          <w:rPr>
                            <w:color w:val="0F233D"/>
                            <w:spacing w:val="17"/>
                          </w:rPr>
                          <w:t>uploaded</w:t>
                        </w:r>
                        <w:r>
                          <w:rPr>
                            <w:color w:val="0F233D"/>
                            <w:spacing w:val="40"/>
                          </w:rPr>
                          <w:t xml:space="preserve"> </w:t>
                        </w:r>
                        <w:r>
                          <w:rPr>
                            <w:color w:val="0F233D"/>
                            <w:spacing w:val="14"/>
                          </w:rPr>
                          <w:t>into</w:t>
                        </w:r>
                        <w:r>
                          <w:rPr>
                            <w:color w:val="0F233D"/>
                            <w:spacing w:val="40"/>
                          </w:rPr>
                          <w:t xml:space="preserve"> </w:t>
                        </w:r>
                        <w:r>
                          <w:rPr>
                            <w:color w:val="0F233D"/>
                            <w:spacing w:val="17"/>
                          </w:rPr>
                          <w:t>Grants.gov</w:t>
                        </w:r>
                        <w:r>
                          <w:rPr>
                            <w:color w:val="0F233D"/>
                            <w:spacing w:val="40"/>
                          </w:rPr>
                          <w:t xml:space="preserve"> </w:t>
                        </w:r>
                        <w:r>
                          <w:rPr>
                            <w:color w:val="0F233D"/>
                            <w:spacing w:val="10"/>
                          </w:rPr>
                          <w:t>as</w:t>
                        </w:r>
                        <w:r>
                          <w:rPr>
                            <w:color w:val="0F233D"/>
                            <w:spacing w:val="40"/>
                          </w:rPr>
                          <w:t xml:space="preserve"> </w:t>
                        </w:r>
                        <w:r>
                          <w:rPr>
                            <w:color w:val="0F233D"/>
                            <w:spacing w:val="14"/>
                          </w:rPr>
                          <w:t>part</w:t>
                        </w:r>
                        <w:r>
                          <w:rPr>
                            <w:color w:val="0F233D"/>
                            <w:spacing w:val="40"/>
                          </w:rPr>
                          <w:t xml:space="preserve"> </w:t>
                        </w:r>
                        <w:r>
                          <w:rPr>
                            <w:color w:val="0F233D"/>
                            <w:spacing w:val="10"/>
                          </w:rPr>
                          <w:t>of</w:t>
                        </w:r>
                        <w:r>
                          <w:rPr>
                            <w:color w:val="0F233D"/>
                            <w:spacing w:val="40"/>
                          </w:rPr>
                          <w:t xml:space="preserve"> </w:t>
                        </w:r>
                        <w:r>
                          <w:rPr>
                            <w:color w:val="0F233D"/>
                            <w:spacing w:val="19"/>
                          </w:rPr>
                          <w:t xml:space="preserve">the </w:t>
                        </w:r>
                        <w:r>
                          <w:rPr>
                            <w:color w:val="0F233D"/>
                          </w:rPr>
                          <w:t>“</w:t>
                        </w:r>
                        <w:r>
                          <w:rPr>
                            <w:color w:val="0F233D"/>
                            <w:spacing w:val="-36"/>
                          </w:rPr>
                          <w:t xml:space="preserve"> </w:t>
                        </w:r>
                        <w:r>
                          <w:rPr>
                            <w:color w:val="0F233D"/>
                            <w:spacing w:val="15"/>
                          </w:rPr>
                          <w:t>Other</w:t>
                        </w:r>
                        <w:r>
                          <w:rPr>
                            <w:color w:val="0F233D"/>
                            <w:spacing w:val="40"/>
                          </w:rPr>
                          <w:t xml:space="preserve"> </w:t>
                        </w:r>
                        <w:r>
                          <w:rPr>
                            <w:color w:val="0F233D"/>
                            <w:spacing w:val="17"/>
                          </w:rPr>
                          <w:t>Attachments”</w:t>
                        </w:r>
                        <w:r>
                          <w:rPr>
                            <w:color w:val="0F233D"/>
                            <w:spacing w:val="40"/>
                          </w:rPr>
                          <w:t xml:space="preserve"> </w:t>
                        </w:r>
                        <w:r>
                          <w:rPr>
                            <w:color w:val="0F233D"/>
                            <w:spacing w:val="17"/>
                          </w:rPr>
                          <w:t>document,</w:t>
                        </w:r>
                        <w:r>
                          <w:rPr>
                            <w:color w:val="0F233D"/>
                            <w:spacing w:val="40"/>
                          </w:rPr>
                          <w:t xml:space="preserve"> </w:t>
                        </w:r>
                        <w:r>
                          <w:rPr>
                            <w:color w:val="0F233D"/>
                            <w:spacing w:val="16"/>
                          </w:rPr>
                          <w:t>located</w:t>
                        </w:r>
                        <w:r>
                          <w:rPr>
                            <w:color w:val="0F233D"/>
                            <w:spacing w:val="40"/>
                          </w:rPr>
                          <w:t xml:space="preserve"> </w:t>
                        </w:r>
                        <w:r>
                          <w:rPr>
                            <w:color w:val="0F233D"/>
                            <w:spacing w:val="9"/>
                          </w:rPr>
                          <w:t>in</w:t>
                        </w:r>
                        <w:r>
                          <w:rPr>
                            <w:color w:val="0F233D"/>
                            <w:spacing w:val="40"/>
                          </w:rPr>
                          <w:t xml:space="preserve"> </w:t>
                        </w:r>
                        <w:r>
                          <w:rPr>
                            <w:color w:val="0F233D"/>
                            <w:spacing w:val="13"/>
                          </w:rPr>
                          <w:t>the</w:t>
                        </w:r>
                        <w:r>
                          <w:rPr>
                            <w:color w:val="0F233D"/>
                            <w:spacing w:val="40"/>
                          </w:rPr>
                          <w:t xml:space="preserve"> </w:t>
                        </w:r>
                        <w:r>
                          <w:rPr>
                            <w:color w:val="0F233D"/>
                            <w:spacing w:val="17"/>
                          </w:rPr>
                          <w:t>Mandatory</w:t>
                        </w:r>
                        <w:r>
                          <w:rPr>
                            <w:color w:val="0F233D"/>
                            <w:spacing w:val="40"/>
                          </w:rPr>
                          <w:t xml:space="preserve"> </w:t>
                        </w:r>
                        <w:r>
                          <w:rPr>
                            <w:color w:val="0F233D"/>
                            <w:spacing w:val="15"/>
                          </w:rPr>
                          <w:t>Forms</w:t>
                        </w:r>
                        <w:r>
                          <w:rPr>
                            <w:color w:val="0F233D"/>
                            <w:spacing w:val="40"/>
                          </w:rPr>
                          <w:t xml:space="preserve"> </w:t>
                        </w:r>
                        <w:r>
                          <w:rPr>
                            <w:color w:val="0F233D"/>
                            <w:spacing w:val="17"/>
                          </w:rPr>
                          <w:t>section.</w:t>
                        </w:r>
                      </w:p>
                    </w:txbxContent>
                  </v:textbox>
                </v:shape>
                <w10:wrap type="topAndBottom"/>
              </v:group>
            </w:pict>
          </mc:Fallback>
        </mc:AlternateContent>
      </w:r>
    </w:p>
    <w:p w:rsidR="009161D3" w14:paraId="4C7E865D" w14:textId="77777777">
      <w:pPr>
        <w:pStyle w:val="BodyText"/>
        <w:kinsoku w:val="0"/>
        <w:overflowPunct w:val="0"/>
        <w:spacing w:before="1"/>
        <w:rPr>
          <w:b/>
          <w:bCs/>
          <w:i/>
          <w:iCs/>
        </w:rPr>
      </w:pPr>
    </w:p>
    <w:p w:rsidR="009161D3" w14:paraId="2CF56B43" w14:textId="77777777">
      <w:pPr>
        <w:pStyle w:val="BodyText"/>
        <w:kinsoku w:val="0"/>
        <w:overflowPunct w:val="0"/>
        <w:ind w:left="220" w:right="533"/>
      </w:pPr>
      <w:r>
        <w:t>This program falls under the rubric of Executive Order 12372 (Intergovernmental Review of Federal</w:t>
      </w:r>
      <w:r>
        <w:rPr>
          <w:spacing w:val="-3"/>
        </w:rPr>
        <w:t xml:space="preserve"> </w:t>
      </w:r>
      <w:r>
        <w:t>Programs)</w:t>
      </w:r>
      <w:r>
        <w:rPr>
          <w:spacing w:val="-3"/>
        </w:rPr>
        <w:t xml:space="preserve"> </w:t>
      </w:r>
      <w:r>
        <w:t>and</w:t>
      </w:r>
      <w:r>
        <w:rPr>
          <w:spacing w:val="-3"/>
        </w:rPr>
        <w:t xml:space="preserve"> </w:t>
      </w:r>
      <w:r>
        <w:t>the</w:t>
      </w:r>
      <w:r>
        <w:rPr>
          <w:spacing w:val="-3"/>
        </w:rPr>
        <w:t xml:space="preserve"> </w:t>
      </w:r>
      <w:r>
        <w:t>regulations</w:t>
      </w:r>
      <w:r>
        <w:rPr>
          <w:spacing w:val="-3"/>
        </w:rPr>
        <w:t xml:space="preserve"> </w:t>
      </w:r>
      <w:r>
        <w:t>in</w:t>
      </w:r>
      <w:r>
        <w:rPr>
          <w:spacing w:val="-3"/>
        </w:rPr>
        <w:t xml:space="preserve"> </w:t>
      </w:r>
      <w:r>
        <w:t>34</w:t>
      </w:r>
      <w:r>
        <w:rPr>
          <w:spacing w:val="-3"/>
        </w:rPr>
        <w:t xml:space="preserve"> </w:t>
      </w:r>
      <w:r>
        <w:t>CFR</w:t>
      </w:r>
      <w:r>
        <w:rPr>
          <w:spacing w:val="-4"/>
        </w:rPr>
        <w:t xml:space="preserve"> </w:t>
      </w:r>
      <w:r>
        <w:t>Part</w:t>
      </w:r>
      <w:r>
        <w:rPr>
          <w:spacing w:val="-3"/>
        </w:rPr>
        <w:t xml:space="preserve"> </w:t>
      </w:r>
      <w:r>
        <w:t>79.</w:t>
      </w:r>
      <w:r>
        <w:rPr>
          <w:spacing w:val="-3"/>
        </w:rPr>
        <w:t xml:space="preserve"> </w:t>
      </w:r>
      <w:r>
        <w:t>One</w:t>
      </w:r>
      <w:r>
        <w:rPr>
          <w:spacing w:val="-3"/>
        </w:rPr>
        <w:t xml:space="preserve"> </w:t>
      </w:r>
      <w:r>
        <w:t>of</w:t>
      </w:r>
      <w:r>
        <w:rPr>
          <w:spacing w:val="-3"/>
        </w:rPr>
        <w:t xml:space="preserve"> </w:t>
      </w:r>
      <w:r>
        <w:t>the</w:t>
      </w:r>
      <w:r>
        <w:rPr>
          <w:spacing w:val="-3"/>
        </w:rPr>
        <w:t xml:space="preserve"> </w:t>
      </w:r>
      <w:r>
        <w:t>objectives</w:t>
      </w:r>
      <w:r>
        <w:rPr>
          <w:spacing w:val="-3"/>
        </w:rPr>
        <w:t xml:space="preserve"> </w:t>
      </w:r>
      <w:r>
        <w:t>of</w:t>
      </w:r>
      <w:r>
        <w:rPr>
          <w:spacing w:val="-4"/>
        </w:rPr>
        <w:t xml:space="preserve"> </w:t>
      </w:r>
      <w:r>
        <w:t>the</w:t>
      </w:r>
      <w:r>
        <w:rPr>
          <w:spacing w:val="-3"/>
        </w:rPr>
        <w:t xml:space="preserve"> </w:t>
      </w:r>
      <w:r>
        <w:t>Executive order is to strengthen federalism--or the distribution of responsibility between localities, States, and the Federal government--by fostering intergovernmental partnerships.</w:t>
      </w:r>
      <w:r>
        <w:rPr>
          <w:spacing w:val="40"/>
        </w:rPr>
        <w:t xml:space="preserve"> </w:t>
      </w:r>
      <w:r>
        <w:t>This idea includes supporting processes that State or local governments have devised for coordinating and reviewing proposed Federal financial grant applications.</w:t>
      </w:r>
    </w:p>
    <w:p w:rsidR="009161D3" w14:paraId="5E20BC22" w14:textId="77777777">
      <w:pPr>
        <w:pStyle w:val="BodyText"/>
        <w:kinsoku w:val="0"/>
        <w:overflowPunct w:val="0"/>
        <w:spacing w:before="120"/>
        <w:ind w:left="220" w:right="618"/>
        <w:jc w:val="both"/>
        <w:rPr>
          <w:spacing w:val="-2"/>
        </w:rPr>
      </w:pPr>
      <w:r>
        <w:t>The</w:t>
      </w:r>
      <w:r>
        <w:rPr>
          <w:spacing w:val="-2"/>
        </w:rPr>
        <w:t xml:space="preserve"> </w:t>
      </w:r>
      <w:r>
        <w:t>process</w:t>
      </w:r>
      <w:r>
        <w:rPr>
          <w:spacing w:val="-3"/>
        </w:rPr>
        <w:t xml:space="preserve"> </w:t>
      </w:r>
      <w:r>
        <w:t>for</w:t>
      </w:r>
      <w:r>
        <w:rPr>
          <w:spacing w:val="-2"/>
        </w:rPr>
        <w:t xml:space="preserve"> </w:t>
      </w:r>
      <w:r>
        <w:t>doing</w:t>
      </w:r>
      <w:r>
        <w:rPr>
          <w:spacing w:val="-4"/>
        </w:rPr>
        <w:t xml:space="preserve"> </w:t>
      </w:r>
      <w:r>
        <w:t>this</w:t>
      </w:r>
      <w:r>
        <w:rPr>
          <w:spacing w:val="-2"/>
        </w:rPr>
        <w:t xml:space="preserve"> </w:t>
      </w:r>
      <w:r>
        <w:t>requires</w:t>
      </w:r>
      <w:r>
        <w:rPr>
          <w:spacing w:val="-2"/>
        </w:rPr>
        <w:t xml:space="preserve"> </w:t>
      </w:r>
      <w:r>
        <w:t>grant</w:t>
      </w:r>
      <w:r>
        <w:rPr>
          <w:spacing w:val="-2"/>
        </w:rPr>
        <w:t xml:space="preserve"> </w:t>
      </w:r>
      <w:r>
        <w:t>applicants</w:t>
      </w:r>
      <w:r>
        <w:rPr>
          <w:spacing w:val="-2"/>
        </w:rPr>
        <w:t xml:space="preserve"> </w:t>
      </w:r>
      <w:r>
        <w:t>to</w:t>
      </w:r>
      <w:r>
        <w:rPr>
          <w:spacing w:val="-2"/>
        </w:rPr>
        <w:t xml:space="preserve"> </w:t>
      </w:r>
      <w:r>
        <w:t>contact</w:t>
      </w:r>
      <w:r>
        <w:rPr>
          <w:spacing w:val="-3"/>
        </w:rPr>
        <w:t xml:space="preserve"> </w:t>
      </w:r>
      <w:r>
        <w:t>State</w:t>
      </w:r>
      <w:r>
        <w:rPr>
          <w:spacing w:val="-2"/>
        </w:rPr>
        <w:t xml:space="preserve"> </w:t>
      </w:r>
      <w:r>
        <w:t>Single</w:t>
      </w:r>
      <w:r>
        <w:rPr>
          <w:spacing w:val="-3"/>
        </w:rPr>
        <w:t xml:space="preserve"> </w:t>
      </w:r>
      <w:r>
        <w:t>Points</w:t>
      </w:r>
      <w:r>
        <w:rPr>
          <w:spacing w:val="-2"/>
        </w:rPr>
        <w:t xml:space="preserve"> </w:t>
      </w:r>
      <w:r>
        <w:t>of</w:t>
      </w:r>
      <w:r>
        <w:rPr>
          <w:spacing w:val="-2"/>
        </w:rPr>
        <w:t xml:space="preserve"> </w:t>
      </w:r>
      <w:r>
        <w:t>Contact</w:t>
      </w:r>
      <w:r>
        <w:rPr>
          <w:spacing w:val="-3"/>
        </w:rPr>
        <w:t xml:space="preserve"> </w:t>
      </w:r>
      <w:r>
        <w:t>for information</w:t>
      </w:r>
      <w:r>
        <w:rPr>
          <w:spacing w:val="-5"/>
        </w:rPr>
        <w:t xml:space="preserve"> </w:t>
      </w:r>
      <w:r>
        <w:t>on</w:t>
      </w:r>
      <w:r>
        <w:rPr>
          <w:spacing w:val="-3"/>
        </w:rPr>
        <w:t xml:space="preserve"> </w:t>
      </w:r>
      <w:r>
        <w:t>how</w:t>
      </w:r>
      <w:r>
        <w:rPr>
          <w:spacing w:val="-4"/>
        </w:rPr>
        <w:t xml:space="preserve"> </w:t>
      </w:r>
      <w:r>
        <w:t>this</w:t>
      </w:r>
      <w:r>
        <w:rPr>
          <w:spacing w:val="-4"/>
        </w:rPr>
        <w:t xml:space="preserve"> </w:t>
      </w:r>
      <w:r>
        <w:t>works.</w:t>
      </w:r>
      <w:r>
        <w:rPr>
          <w:spacing w:val="-3"/>
        </w:rPr>
        <w:t xml:space="preserve"> </w:t>
      </w:r>
      <w:r>
        <w:t>Multi-state</w:t>
      </w:r>
      <w:r>
        <w:rPr>
          <w:spacing w:val="-4"/>
        </w:rPr>
        <w:t xml:space="preserve"> </w:t>
      </w:r>
      <w:r>
        <w:t>applicants</w:t>
      </w:r>
      <w:r>
        <w:rPr>
          <w:spacing w:val="-3"/>
        </w:rPr>
        <w:t xml:space="preserve"> </w:t>
      </w:r>
      <w:r>
        <w:t>should</w:t>
      </w:r>
      <w:r>
        <w:rPr>
          <w:spacing w:val="-5"/>
        </w:rPr>
        <w:t xml:space="preserve"> </w:t>
      </w:r>
      <w:r>
        <w:t>follow</w:t>
      </w:r>
      <w:r>
        <w:rPr>
          <w:spacing w:val="-4"/>
        </w:rPr>
        <w:t xml:space="preserve"> </w:t>
      </w:r>
      <w:r>
        <w:t>procedures</w:t>
      </w:r>
      <w:r>
        <w:rPr>
          <w:spacing w:val="-3"/>
        </w:rPr>
        <w:t xml:space="preserve"> </w:t>
      </w:r>
      <w:r>
        <w:t>specific</w:t>
      </w:r>
      <w:r>
        <w:rPr>
          <w:spacing w:val="-4"/>
        </w:rPr>
        <w:t xml:space="preserve"> </w:t>
      </w:r>
      <w:r>
        <w:t>to</w:t>
      </w:r>
      <w:r>
        <w:rPr>
          <w:spacing w:val="-3"/>
        </w:rPr>
        <w:t xml:space="preserve"> </w:t>
      </w:r>
      <w:r>
        <w:t xml:space="preserve">each </w:t>
      </w:r>
      <w:r>
        <w:rPr>
          <w:spacing w:val="-2"/>
        </w:rPr>
        <w:t>state.</w:t>
      </w:r>
    </w:p>
    <w:p w:rsidR="009161D3" w14:paraId="28DE598B" w14:textId="77777777">
      <w:pPr>
        <w:pStyle w:val="BodyText"/>
        <w:kinsoku w:val="0"/>
        <w:overflowPunct w:val="0"/>
        <w:spacing w:before="240"/>
        <w:ind w:left="220" w:right="665"/>
        <w:jc w:val="both"/>
        <w:rPr>
          <w:color w:val="000000"/>
        </w:rPr>
      </w:pPr>
      <w:r>
        <w:t>Further</w:t>
      </w:r>
      <w:r>
        <w:rPr>
          <w:spacing w:val="-3"/>
        </w:rPr>
        <w:t xml:space="preserve"> </w:t>
      </w:r>
      <w:r>
        <w:t>information</w:t>
      </w:r>
      <w:r>
        <w:rPr>
          <w:spacing w:val="-2"/>
        </w:rPr>
        <w:t xml:space="preserve"> </w:t>
      </w:r>
      <w:r>
        <w:t>about</w:t>
      </w:r>
      <w:r>
        <w:rPr>
          <w:spacing w:val="-2"/>
        </w:rPr>
        <w:t xml:space="preserve"> </w:t>
      </w:r>
      <w:r>
        <w:t>the</w:t>
      </w:r>
      <w:r>
        <w:rPr>
          <w:spacing w:val="-2"/>
        </w:rPr>
        <w:t xml:space="preserve"> </w:t>
      </w:r>
      <w:r>
        <w:t>State</w:t>
      </w:r>
      <w:r>
        <w:rPr>
          <w:spacing w:val="-3"/>
        </w:rPr>
        <w:t xml:space="preserve"> </w:t>
      </w:r>
      <w:r>
        <w:t>Single</w:t>
      </w:r>
      <w:r>
        <w:rPr>
          <w:spacing w:val="-2"/>
        </w:rPr>
        <w:t xml:space="preserve"> </w:t>
      </w:r>
      <w:r>
        <w:t>Point</w:t>
      </w:r>
      <w:r>
        <w:rPr>
          <w:spacing w:val="-3"/>
        </w:rPr>
        <w:t xml:space="preserve"> </w:t>
      </w:r>
      <w:r>
        <w:t>of</w:t>
      </w:r>
      <w:r>
        <w:rPr>
          <w:spacing w:val="-2"/>
        </w:rPr>
        <w:t xml:space="preserve"> </w:t>
      </w:r>
      <w:r>
        <w:t>Contact</w:t>
      </w:r>
      <w:r>
        <w:rPr>
          <w:spacing w:val="-3"/>
        </w:rPr>
        <w:t xml:space="preserve"> </w:t>
      </w:r>
      <w:r>
        <w:t>process</w:t>
      </w:r>
      <w:r>
        <w:rPr>
          <w:spacing w:val="-2"/>
        </w:rPr>
        <w:t xml:space="preserve"> </w:t>
      </w:r>
      <w:r>
        <w:t>and</w:t>
      </w:r>
      <w:r>
        <w:rPr>
          <w:spacing w:val="-4"/>
        </w:rPr>
        <w:t xml:space="preserve"> </w:t>
      </w:r>
      <w:r>
        <w:t>a</w:t>
      </w:r>
      <w:r>
        <w:rPr>
          <w:spacing w:val="-2"/>
        </w:rPr>
        <w:t xml:space="preserve"> </w:t>
      </w:r>
      <w:r>
        <w:t>list</w:t>
      </w:r>
      <w:r>
        <w:rPr>
          <w:spacing w:val="-2"/>
        </w:rPr>
        <w:t xml:space="preserve"> </w:t>
      </w:r>
      <w:r>
        <w:t>of</w:t>
      </w:r>
      <w:r>
        <w:rPr>
          <w:spacing w:val="-2"/>
        </w:rPr>
        <w:t xml:space="preserve"> </w:t>
      </w:r>
      <w:r>
        <w:t>names</w:t>
      </w:r>
      <w:r>
        <w:rPr>
          <w:spacing w:val="-2"/>
        </w:rPr>
        <w:t xml:space="preserve"> </w:t>
      </w:r>
      <w:r>
        <w:t>by</w:t>
      </w:r>
      <w:r>
        <w:rPr>
          <w:spacing w:val="-2"/>
        </w:rPr>
        <w:t xml:space="preserve"> </w:t>
      </w:r>
      <w:r>
        <w:t>State can be found at:</w:t>
      </w:r>
      <w:r>
        <w:rPr>
          <w:spacing w:val="40"/>
        </w:rPr>
        <w:t xml:space="preserve"> </w:t>
      </w:r>
      <w:hyperlink r:id="rId14" w:history="1">
        <w:r>
          <w:rPr>
            <w:color w:val="0000FF"/>
            <w:u w:val="single"/>
          </w:rPr>
          <w:t>Intergovernmental Review (SPOC List) (whitehouse.gov)</w:t>
        </w:r>
      </w:hyperlink>
      <w:r>
        <w:rPr>
          <w:color w:val="000000"/>
        </w:rPr>
        <w:t>.</w:t>
      </w:r>
    </w:p>
    <w:p w:rsidR="009161D3" w14:paraId="751DE044" w14:textId="5BDCD2E3">
      <w:pPr>
        <w:pStyle w:val="BodyText"/>
        <w:kinsoku w:val="0"/>
        <w:overflowPunct w:val="0"/>
        <w:spacing w:before="241"/>
        <w:ind w:left="220" w:right="533"/>
      </w:pPr>
      <w:r>
        <w:t>Absent specific State review programs, applicants may submit comments directly to the Department.</w:t>
      </w:r>
      <w:r>
        <w:rPr>
          <w:spacing w:val="-5"/>
        </w:rPr>
        <w:t xml:space="preserve"> </w:t>
      </w:r>
      <w:r>
        <w:t>All</w:t>
      </w:r>
      <w:r>
        <w:rPr>
          <w:spacing w:val="-3"/>
        </w:rPr>
        <w:t xml:space="preserve"> </w:t>
      </w:r>
      <w:r>
        <w:t>recommendations</w:t>
      </w:r>
      <w:r>
        <w:rPr>
          <w:spacing w:val="-3"/>
        </w:rPr>
        <w:t xml:space="preserve"> </w:t>
      </w:r>
      <w:r>
        <w:t>and</w:t>
      </w:r>
      <w:r>
        <w:rPr>
          <w:spacing w:val="-3"/>
        </w:rPr>
        <w:t xml:space="preserve"> </w:t>
      </w:r>
      <w:r>
        <w:t>comments</w:t>
      </w:r>
      <w:r>
        <w:rPr>
          <w:spacing w:val="-4"/>
        </w:rPr>
        <w:t xml:space="preserve"> </w:t>
      </w:r>
      <w:r>
        <w:t>must</w:t>
      </w:r>
      <w:r>
        <w:rPr>
          <w:spacing w:val="-3"/>
        </w:rPr>
        <w:t xml:space="preserve"> </w:t>
      </w:r>
      <w:r>
        <w:t>be</w:t>
      </w:r>
      <w:r>
        <w:rPr>
          <w:spacing w:val="-4"/>
        </w:rPr>
        <w:t xml:space="preserve"> </w:t>
      </w:r>
      <w:r>
        <w:t>mailed</w:t>
      </w:r>
      <w:r>
        <w:rPr>
          <w:spacing w:val="-3"/>
        </w:rPr>
        <w:t xml:space="preserve"> </w:t>
      </w:r>
      <w:r>
        <w:t>or</w:t>
      </w:r>
      <w:r>
        <w:rPr>
          <w:spacing w:val="-3"/>
        </w:rPr>
        <w:t xml:space="preserve"> </w:t>
      </w:r>
      <w:r>
        <w:t>hand-delivered</w:t>
      </w:r>
      <w:r>
        <w:rPr>
          <w:spacing w:val="-3"/>
        </w:rPr>
        <w:t xml:space="preserve"> </w:t>
      </w:r>
      <w:r>
        <w:t>by</w:t>
      </w:r>
      <w:r>
        <w:rPr>
          <w:spacing w:val="-5"/>
        </w:rPr>
        <w:t xml:space="preserve"> </w:t>
      </w:r>
      <w:r>
        <w:t>the</w:t>
      </w:r>
      <w:r>
        <w:rPr>
          <w:spacing w:val="-3"/>
        </w:rPr>
        <w:t xml:space="preserve"> </w:t>
      </w:r>
      <w:r>
        <w:t>date indicated in the actual application notice to the following address: The Secretary, EO 12372</w:t>
      </w:r>
      <w:r w:rsidR="00E06E3F">
        <w:t>—ALN</w:t>
      </w:r>
      <w:r>
        <w:t># [commenter must insert number--including suffix letter, if any], U.S. Department of Education, room 7E200. 400 Maryland Avenue, SW., Washington, DC 20202.</w:t>
      </w:r>
    </w:p>
    <w:p w:rsidR="009161D3" w14:paraId="054C14B8" w14:textId="77777777">
      <w:pPr>
        <w:pStyle w:val="BodyText"/>
        <w:kinsoku w:val="0"/>
        <w:overflowPunct w:val="0"/>
        <w:spacing w:before="60"/>
        <w:ind w:left="219" w:right="533"/>
      </w:pPr>
      <w:r>
        <w:t>Proof of mailing will be determined on the same basis as applications (see 34 CFR §75.102). Recommendations</w:t>
      </w:r>
      <w:r>
        <w:rPr>
          <w:spacing w:val="-3"/>
        </w:rPr>
        <w:t xml:space="preserve"> </w:t>
      </w:r>
      <w:r>
        <w:t>or</w:t>
      </w:r>
      <w:r>
        <w:rPr>
          <w:spacing w:val="-3"/>
        </w:rPr>
        <w:t xml:space="preserve"> </w:t>
      </w:r>
      <w:r>
        <w:t>comments</w:t>
      </w:r>
      <w:r>
        <w:rPr>
          <w:spacing w:val="-3"/>
        </w:rPr>
        <w:t xml:space="preserve"> </w:t>
      </w:r>
      <w:r>
        <w:t>may</w:t>
      </w:r>
      <w:r>
        <w:rPr>
          <w:spacing w:val="-3"/>
        </w:rPr>
        <w:t xml:space="preserve"> </w:t>
      </w:r>
      <w:r>
        <w:t>be</w:t>
      </w:r>
      <w:r>
        <w:rPr>
          <w:spacing w:val="-3"/>
        </w:rPr>
        <w:t xml:space="preserve"> </w:t>
      </w:r>
      <w:r>
        <w:t>hand-delivered</w:t>
      </w:r>
      <w:r>
        <w:rPr>
          <w:spacing w:val="-3"/>
        </w:rPr>
        <w:t xml:space="preserve"> </w:t>
      </w:r>
      <w:r>
        <w:t>until</w:t>
      </w:r>
      <w:r>
        <w:rPr>
          <w:spacing w:val="-3"/>
        </w:rPr>
        <w:t xml:space="preserve"> </w:t>
      </w:r>
      <w:r>
        <w:t>4:30</w:t>
      </w:r>
      <w:r>
        <w:rPr>
          <w:spacing w:val="-3"/>
        </w:rPr>
        <w:t xml:space="preserve"> </w:t>
      </w:r>
      <w:r>
        <w:t>p.m.</w:t>
      </w:r>
      <w:r>
        <w:rPr>
          <w:spacing w:val="-5"/>
        </w:rPr>
        <w:t xml:space="preserve"> </w:t>
      </w:r>
      <w:r>
        <w:t>(Eastern</w:t>
      </w:r>
      <w:r>
        <w:rPr>
          <w:spacing w:val="-3"/>
        </w:rPr>
        <w:t xml:space="preserve"> </w:t>
      </w:r>
      <w:r>
        <w:t>Time)</w:t>
      </w:r>
      <w:r>
        <w:rPr>
          <w:spacing w:val="-3"/>
        </w:rPr>
        <w:t xml:space="preserve"> </w:t>
      </w:r>
      <w:r>
        <w:t>on</w:t>
      </w:r>
      <w:r>
        <w:rPr>
          <w:spacing w:val="-3"/>
        </w:rPr>
        <w:t xml:space="preserve"> </w:t>
      </w:r>
      <w:r>
        <w:t>the closing date indicated in this notice.</w:t>
      </w:r>
    </w:p>
    <w:p w:rsidR="009161D3" w14:paraId="52C39D20" w14:textId="77777777">
      <w:pPr>
        <w:pStyle w:val="BodyText"/>
        <w:kinsoku w:val="0"/>
        <w:overflowPunct w:val="0"/>
        <w:spacing w:before="240"/>
        <w:ind w:left="219" w:right="533"/>
      </w:pPr>
      <w:r>
        <w:t>Important</w:t>
      </w:r>
      <w:r>
        <w:rPr>
          <w:spacing w:val="-2"/>
        </w:rPr>
        <w:t xml:space="preserve"> </w:t>
      </w:r>
      <w:r>
        <w:t>note:</w:t>
      </w:r>
      <w:r>
        <w:rPr>
          <w:spacing w:val="40"/>
        </w:rPr>
        <w:t xml:space="preserve"> </w:t>
      </w:r>
      <w:r>
        <w:t>The</w:t>
      </w:r>
      <w:r>
        <w:rPr>
          <w:spacing w:val="-2"/>
        </w:rPr>
        <w:t xml:space="preserve"> </w:t>
      </w:r>
      <w:r>
        <w:t>above</w:t>
      </w:r>
      <w:r>
        <w:rPr>
          <w:spacing w:val="-2"/>
        </w:rPr>
        <w:t xml:space="preserve"> </w:t>
      </w:r>
      <w:r>
        <w:t>address</w:t>
      </w:r>
      <w:r>
        <w:rPr>
          <w:spacing w:val="-3"/>
        </w:rPr>
        <w:t xml:space="preserve"> </w:t>
      </w:r>
      <w:r>
        <w:t>is</w:t>
      </w:r>
      <w:r>
        <w:rPr>
          <w:spacing w:val="-2"/>
        </w:rPr>
        <w:t xml:space="preserve"> </w:t>
      </w:r>
      <w:r>
        <w:t>not</w:t>
      </w:r>
      <w:r>
        <w:rPr>
          <w:spacing w:val="-2"/>
        </w:rPr>
        <w:t xml:space="preserve"> </w:t>
      </w:r>
      <w:r>
        <w:t>the</w:t>
      </w:r>
      <w:r>
        <w:rPr>
          <w:spacing w:val="-2"/>
        </w:rPr>
        <w:t xml:space="preserve"> </w:t>
      </w:r>
      <w:r>
        <w:t>same</w:t>
      </w:r>
      <w:r>
        <w:rPr>
          <w:spacing w:val="-2"/>
        </w:rPr>
        <w:t xml:space="preserve"> </w:t>
      </w:r>
      <w:r>
        <w:t>address</w:t>
      </w:r>
      <w:r>
        <w:rPr>
          <w:spacing w:val="-3"/>
        </w:rPr>
        <w:t xml:space="preserve"> </w:t>
      </w:r>
      <w:r>
        <w:t>as</w:t>
      </w:r>
      <w:r>
        <w:rPr>
          <w:spacing w:val="-2"/>
        </w:rPr>
        <w:t xml:space="preserve"> </w:t>
      </w:r>
      <w:r>
        <w:t>the</w:t>
      </w:r>
      <w:r>
        <w:rPr>
          <w:spacing w:val="-2"/>
        </w:rPr>
        <w:t xml:space="preserve"> </w:t>
      </w:r>
      <w:r>
        <w:t>one</w:t>
      </w:r>
      <w:r>
        <w:rPr>
          <w:spacing w:val="-3"/>
        </w:rPr>
        <w:t xml:space="preserve"> </w:t>
      </w:r>
      <w:r>
        <w:t>to</w:t>
      </w:r>
      <w:r>
        <w:rPr>
          <w:spacing w:val="-4"/>
        </w:rPr>
        <w:t xml:space="preserve"> </w:t>
      </w:r>
      <w:r>
        <w:t>which</w:t>
      </w:r>
      <w:r>
        <w:rPr>
          <w:spacing w:val="-2"/>
        </w:rPr>
        <w:t xml:space="preserve"> </w:t>
      </w:r>
      <w:r>
        <w:t>the</w:t>
      </w:r>
      <w:r>
        <w:rPr>
          <w:spacing w:val="-2"/>
        </w:rPr>
        <w:t xml:space="preserve"> </w:t>
      </w:r>
      <w:r>
        <w:t>applicant submits its completed applications. Do not send applications to the above address.</w:t>
      </w:r>
    </w:p>
    <w:sectPr>
      <w:footerReference w:type="default" r:id="rId22"/>
      <w:pgSz w:w="12240" w:h="15840"/>
      <w:pgMar w:top="1380" w:right="960" w:bottom="1440" w:left="1220" w:header="0" w:footer="12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1D3" w14:paraId="399A56A3" w14:textId="0A31195B">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6692900</wp:posOffset>
              </wp:positionH>
              <wp:positionV relativeFrom="page">
                <wp:posOffset>9752330</wp:posOffset>
              </wp:positionV>
              <wp:extent cx="217170" cy="166370"/>
              <wp:effectExtent l="0" t="0" r="0" b="0"/>
              <wp:wrapNone/>
              <wp:docPr id="155528057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DF34D7">
                            <w:rPr>
                              <w:noProof/>
                              <w:spacing w:val="-5"/>
                              <w:sz w:val="20"/>
                              <w:szCs w:val="20"/>
                            </w:rPr>
                            <w:t>2</w:t>
                          </w:r>
                          <w:r>
                            <w:rPr>
                              <w:spacing w:val="-5"/>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7.1pt;height:13.1pt;margin-top:767.9pt;margin-left:5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161D3" w14:paraId="3A0FB0ED" w14:textId="77777777">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DF34D7">
                      <w:rPr>
                        <w:noProof/>
                        <w:spacing w:val="-5"/>
                        <w:sz w:val="20"/>
                        <w:szCs w:val="20"/>
                      </w:rPr>
                      <w:t>2</w:t>
                    </w:r>
                    <w:r>
                      <w:rPr>
                        <w:spacing w:val="-5"/>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1D3" w14:paraId="565655AE" w14:textId="2F5A19E1">
    <w:pPr>
      <w:pStyle w:val="BodyText"/>
      <w:kinsoku w:val="0"/>
      <w:overflowPunct w:val="0"/>
      <w:spacing w:line="14" w:lineRule="auto"/>
      <w:rPr>
        <w:sz w:val="17"/>
        <w:szCs w:val="17"/>
      </w:rPr>
    </w:pPr>
    <w:r>
      <w:rPr>
        <w:noProof/>
      </w:rPr>
      <mc:AlternateContent>
        <mc:Choice Requires="wps">
          <w:drawing>
            <wp:anchor distT="0" distB="0" distL="114300" distR="114300" simplePos="0" relativeHeight="251660288" behindDoc="1" locked="0" layoutInCell="0" allowOverlap="1">
              <wp:simplePos x="0" y="0"/>
              <wp:positionH relativeFrom="page">
                <wp:posOffset>6692900</wp:posOffset>
              </wp:positionH>
              <wp:positionV relativeFrom="page">
                <wp:posOffset>9121775</wp:posOffset>
              </wp:positionV>
              <wp:extent cx="217170" cy="166370"/>
              <wp:effectExtent l="0" t="0" r="0" b="0"/>
              <wp:wrapNone/>
              <wp:docPr id="19876368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61D3" w14:textId="77777777">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DF34D7">
                            <w:rPr>
                              <w:noProof/>
                              <w:spacing w:val="-5"/>
                              <w:sz w:val="20"/>
                              <w:szCs w:val="20"/>
                            </w:rPr>
                            <w:t>12</w:t>
                          </w:r>
                          <w:r>
                            <w:rPr>
                              <w:spacing w:val="-5"/>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7.1pt;height:13.1pt;margin-top:718.25pt;margin-left:5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9161D3" w14:paraId="23CF0D80" w14:textId="77777777">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DF34D7">
                      <w:rPr>
                        <w:noProof/>
                        <w:spacing w:val="-5"/>
                        <w:sz w:val="20"/>
                        <w:szCs w:val="20"/>
                      </w:rPr>
                      <w:t>12</w:t>
                    </w:r>
                    <w:r>
                      <w:rPr>
                        <w:spacing w:val="-5"/>
                        <w:sz w:val="20"/>
                        <w:szCs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39" w:hanging="360"/>
      </w:pPr>
      <w:rPr>
        <w:rFonts w:ascii="Symbol" w:hAnsi="Symbol"/>
        <w:b w:val="0"/>
        <w:i w:val="0"/>
        <w:spacing w:val="0"/>
        <w:w w:val="99"/>
        <w:sz w:val="22"/>
      </w:rPr>
    </w:lvl>
    <w:lvl w:ilvl="1">
      <w:start w:val="0"/>
      <w:numFmt w:val="bullet"/>
      <w:lvlText w:val="o"/>
      <w:lvlJc w:val="left"/>
      <w:pPr>
        <w:ind w:left="1660" w:hanging="360"/>
      </w:pPr>
      <w:rPr>
        <w:rFonts w:ascii="Courier New" w:hAnsi="Courier New"/>
        <w:b w:val="0"/>
        <w:i w:val="0"/>
        <w:spacing w:val="0"/>
        <w:w w:val="99"/>
        <w:sz w:val="22"/>
      </w:rPr>
    </w:lvl>
    <w:lvl w:ilvl="2">
      <w:start w:val="0"/>
      <w:numFmt w:val="bullet"/>
      <w:lvlText w:val="•"/>
      <w:lvlJc w:val="left"/>
      <w:pPr>
        <w:ind w:left="2593" w:hanging="360"/>
      </w:pPr>
    </w:lvl>
    <w:lvl w:ilvl="3">
      <w:start w:val="0"/>
      <w:numFmt w:val="bullet"/>
      <w:lvlText w:val="•"/>
      <w:lvlJc w:val="left"/>
      <w:pPr>
        <w:ind w:left="3526" w:hanging="360"/>
      </w:pPr>
    </w:lvl>
    <w:lvl w:ilvl="4">
      <w:start w:val="0"/>
      <w:numFmt w:val="bullet"/>
      <w:lvlText w:val="•"/>
      <w:lvlJc w:val="left"/>
      <w:pPr>
        <w:ind w:left="4460" w:hanging="360"/>
      </w:pPr>
    </w:lvl>
    <w:lvl w:ilvl="5">
      <w:start w:val="0"/>
      <w:numFmt w:val="bullet"/>
      <w:lvlText w:val="•"/>
      <w:lvlJc w:val="left"/>
      <w:pPr>
        <w:ind w:left="5393" w:hanging="360"/>
      </w:pPr>
    </w:lvl>
    <w:lvl w:ilvl="6">
      <w:start w:val="0"/>
      <w:numFmt w:val="bullet"/>
      <w:lvlText w:val="•"/>
      <w:lvlJc w:val="left"/>
      <w:pPr>
        <w:ind w:left="6326" w:hanging="360"/>
      </w:pPr>
    </w:lvl>
    <w:lvl w:ilvl="7">
      <w:start w:val="0"/>
      <w:numFmt w:val="bullet"/>
      <w:lvlText w:val="•"/>
      <w:lvlJc w:val="left"/>
      <w:pPr>
        <w:ind w:left="7260" w:hanging="360"/>
      </w:pPr>
    </w:lvl>
    <w:lvl w:ilvl="8">
      <w:start w:val="0"/>
      <w:numFmt w:val="bullet"/>
      <w:lvlText w:val="•"/>
      <w:lvlJc w:val="left"/>
      <w:pPr>
        <w:ind w:left="8193" w:hanging="360"/>
      </w:pPr>
    </w:lvl>
  </w:abstractNum>
  <w:abstractNum w:abstractNumId="1">
    <w:nsid w:val="00000403"/>
    <w:multiLevelType w:val="multilevel"/>
    <w:tmpl w:val="FFFFFFFF"/>
    <w:lvl w:ilvl="0">
      <w:start w:val="1"/>
      <w:numFmt w:val="decimal"/>
      <w:lvlText w:val="%1)"/>
      <w:lvlJc w:val="left"/>
      <w:pPr>
        <w:ind w:left="939" w:hanging="360"/>
      </w:pPr>
      <w:rPr>
        <w:rFonts w:ascii="Times New Roman" w:hAnsi="Times New Roman" w:cs="Times New Roman"/>
        <w:b w:val="0"/>
        <w:bCs w:val="0"/>
        <w:i w:val="0"/>
        <w:iCs w:val="0"/>
        <w:spacing w:val="0"/>
        <w:w w:val="99"/>
        <w:sz w:val="22"/>
        <w:szCs w:val="22"/>
      </w:rPr>
    </w:lvl>
    <w:lvl w:ilvl="1">
      <w:start w:val="1"/>
      <w:numFmt w:val="lowerLetter"/>
      <w:lvlText w:val="%2."/>
      <w:lvlJc w:val="left"/>
      <w:pPr>
        <w:ind w:left="1659" w:hanging="208"/>
      </w:pPr>
      <w:rPr>
        <w:rFonts w:ascii="Times New Roman" w:hAnsi="Times New Roman" w:cs="Times New Roman"/>
        <w:b w:val="0"/>
        <w:bCs w:val="0"/>
        <w:i w:val="0"/>
        <w:iCs w:val="0"/>
        <w:spacing w:val="-1"/>
        <w:w w:val="99"/>
        <w:sz w:val="22"/>
        <w:szCs w:val="22"/>
      </w:rPr>
    </w:lvl>
    <w:lvl w:ilvl="2">
      <w:start w:val="0"/>
      <w:numFmt w:val="bullet"/>
      <w:lvlText w:val="•"/>
      <w:lvlJc w:val="left"/>
      <w:pPr>
        <w:ind w:left="2593" w:hanging="208"/>
      </w:pPr>
    </w:lvl>
    <w:lvl w:ilvl="3">
      <w:start w:val="0"/>
      <w:numFmt w:val="bullet"/>
      <w:lvlText w:val="•"/>
      <w:lvlJc w:val="left"/>
      <w:pPr>
        <w:ind w:left="3526" w:hanging="208"/>
      </w:pPr>
    </w:lvl>
    <w:lvl w:ilvl="4">
      <w:start w:val="0"/>
      <w:numFmt w:val="bullet"/>
      <w:lvlText w:val="•"/>
      <w:lvlJc w:val="left"/>
      <w:pPr>
        <w:ind w:left="4460" w:hanging="208"/>
      </w:pPr>
    </w:lvl>
    <w:lvl w:ilvl="5">
      <w:start w:val="0"/>
      <w:numFmt w:val="bullet"/>
      <w:lvlText w:val="•"/>
      <w:lvlJc w:val="left"/>
      <w:pPr>
        <w:ind w:left="5393" w:hanging="208"/>
      </w:pPr>
    </w:lvl>
    <w:lvl w:ilvl="6">
      <w:start w:val="0"/>
      <w:numFmt w:val="bullet"/>
      <w:lvlText w:val="•"/>
      <w:lvlJc w:val="left"/>
      <w:pPr>
        <w:ind w:left="6326" w:hanging="208"/>
      </w:pPr>
    </w:lvl>
    <w:lvl w:ilvl="7">
      <w:start w:val="0"/>
      <w:numFmt w:val="bullet"/>
      <w:lvlText w:val="•"/>
      <w:lvlJc w:val="left"/>
      <w:pPr>
        <w:ind w:left="7260" w:hanging="208"/>
      </w:pPr>
    </w:lvl>
    <w:lvl w:ilvl="8">
      <w:start w:val="0"/>
      <w:numFmt w:val="bullet"/>
      <w:lvlText w:val="•"/>
      <w:lvlJc w:val="left"/>
      <w:pPr>
        <w:ind w:left="8193" w:hanging="208"/>
      </w:pPr>
    </w:lvl>
  </w:abstractNum>
  <w:abstractNum w:abstractNumId="2">
    <w:nsid w:val="00000404"/>
    <w:multiLevelType w:val="multilevel"/>
    <w:tmpl w:val="FFFFFFFF"/>
    <w:lvl w:ilvl="0">
      <w:start w:val="1"/>
      <w:numFmt w:val="decimal"/>
      <w:lvlText w:val="%1)"/>
      <w:lvlJc w:val="left"/>
      <w:pPr>
        <w:ind w:left="939" w:hanging="360"/>
      </w:pPr>
      <w:rPr>
        <w:rFonts w:ascii="Times New Roman" w:hAnsi="Times New Roman" w:cs="Times New Roman"/>
        <w:b w:val="0"/>
        <w:bCs w:val="0"/>
        <w:i w:val="0"/>
        <w:iCs w:val="0"/>
        <w:spacing w:val="0"/>
        <w:w w:val="99"/>
        <w:sz w:val="22"/>
        <w:szCs w:val="22"/>
      </w:rPr>
    </w:lvl>
    <w:lvl w:ilvl="1">
      <w:start w:val="0"/>
      <w:numFmt w:val="bullet"/>
      <w:lvlText w:val="•"/>
      <w:lvlJc w:val="left"/>
      <w:pPr>
        <w:ind w:left="1852" w:hanging="360"/>
      </w:pPr>
    </w:lvl>
    <w:lvl w:ilvl="2">
      <w:start w:val="0"/>
      <w:numFmt w:val="bullet"/>
      <w:lvlText w:val="•"/>
      <w:lvlJc w:val="left"/>
      <w:pPr>
        <w:ind w:left="2764" w:hanging="360"/>
      </w:pPr>
    </w:lvl>
    <w:lvl w:ilvl="3">
      <w:start w:val="0"/>
      <w:numFmt w:val="bullet"/>
      <w:lvlText w:val="•"/>
      <w:lvlJc w:val="left"/>
      <w:pPr>
        <w:ind w:left="3676" w:hanging="360"/>
      </w:pPr>
    </w:lvl>
    <w:lvl w:ilvl="4">
      <w:start w:val="0"/>
      <w:numFmt w:val="bullet"/>
      <w:lvlText w:val="•"/>
      <w:lvlJc w:val="left"/>
      <w:pPr>
        <w:ind w:left="4588" w:hanging="360"/>
      </w:pPr>
    </w:lvl>
    <w:lvl w:ilvl="5">
      <w:start w:val="0"/>
      <w:numFmt w:val="bullet"/>
      <w:lvlText w:val="•"/>
      <w:lvlJc w:val="left"/>
      <w:pPr>
        <w:ind w:left="5500" w:hanging="360"/>
      </w:pPr>
    </w:lvl>
    <w:lvl w:ilvl="6">
      <w:start w:val="0"/>
      <w:numFmt w:val="bullet"/>
      <w:lvlText w:val="•"/>
      <w:lvlJc w:val="left"/>
      <w:pPr>
        <w:ind w:left="6412" w:hanging="360"/>
      </w:pPr>
    </w:lvl>
    <w:lvl w:ilvl="7">
      <w:start w:val="0"/>
      <w:numFmt w:val="bullet"/>
      <w:lvlText w:val="•"/>
      <w:lvlJc w:val="left"/>
      <w:pPr>
        <w:ind w:left="7324" w:hanging="360"/>
      </w:pPr>
    </w:lvl>
    <w:lvl w:ilvl="8">
      <w:start w:val="0"/>
      <w:numFmt w:val="bullet"/>
      <w:lvlText w:val="•"/>
      <w:lvlJc w:val="left"/>
      <w:pPr>
        <w:ind w:left="8236" w:hanging="360"/>
      </w:pPr>
    </w:lvl>
  </w:abstractNum>
  <w:abstractNum w:abstractNumId="3">
    <w:nsid w:val="00000405"/>
    <w:multiLevelType w:val="multilevel"/>
    <w:tmpl w:val="FFFFFFFF"/>
    <w:lvl w:ilvl="0">
      <w:start w:val="0"/>
      <w:numFmt w:val="bullet"/>
      <w:lvlText w:val=""/>
      <w:lvlJc w:val="left"/>
      <w:pPr>
        <w:ind w:left="1300" w:hanging="360"/>
      </w:pPr>
      <w:rPr>
        <w:rFonts w:ascii="Symbol" w:hAnsi="Symbol"/>
        <w:b w:val="0"/>
        <w:i w:val="0"/>
        <w:spacing w:val="0"/>
        <w:w w:val="99"/>
        <w:sz w:val="22"/>
      </w:rPr>
    </w:lvl>
    <w:lvl w:ilvl="1">
      <w:start w:val="0"/>
      <w:numFmt w:val="bullet"/>
      <w:lvlText w:val="•"/>
      <w:lvlJc w:val="left"/>
      <w:pPr>
        <w:ind w:left="2176" w:hanging="360"/>
      </w:pPr>
    </w:lvl>
    <w:lvl w:ilvl="2">
      <w:start w:val="0"/>
      <w:numFmt w:val="bullet"/>
      <w:lvlText w:val="•"/>
      <w:lvlJc w:val="left"/>
      <w:pPr>
        <w:ind w:left="3052" w:hanging="360"/>
      </w:pPr>
    </w:lvl>
    <w:lvl w:ilvl="3">
      <w:start w:val="0"/>
      <w:numFmt w:val="bullet"/>
      <w:lvlText w:val="•"/>
      <w:lvlJc w:val="left"/>
      <w:pPr>
        <w:ind w:left="3928" w:hanging="360"/>
      </w:pPr>
    </w:lvl>
    <w:lvl w:ilvl="4">
      <w:start w:val="0"/>
      <w:numFmt w:val="bullet"/>
      <w:lvlText w:val="•"/>
      <w:lvlJc w:val="left"/>
      <w:pPr>
        <w:ind w:left="4804" w:hanging="360"/>
      </w:pPr>
    </w:lvl>
    <w:lvl w:ilvl="5">
      <w:start w:val="0"/>
      <w:numFmt w:val="bullet"/>
      <w:lvlText w:val="•"/>
      <w:lvlJc w:val="left"/>
      <w:pPr>
        <w:ind w:left="5680" w:hanging="360"/>
      </w:pPr>
    </w:lvl>
    <w:lvl w:ilvl="6">
      <w:start w:val="0"/>
      <w:numFmt w:val="bullet"/>
      <w:lvlText w:val="•"/>
      <w:lvlJc w:val="left"/>
      <w:pPr>
        <w:ind w:left="6556" w:hanging="360"/>
      </w:pPr>
    </w:lvl>
    <w:lvl w:ilvl="7">
      <w:start w:val="0"/>
      <w:numFmt w:val="bullet"/>
      <w:lvlText w:val="•"/>
      <w:lvlJc w:val="left"/>
      <w:pPr>
        <w:ind w:left="7432" w:hanging="360"/>
      </w:pPr>
    </w:lvl>
    <w:lvl w:ilvl="8">
      <w:start w:val="0"/>
      <w:numFmt w:val="bullet"/>
      <w:lvlText w:val="•"/>
      <w:lvlJc w:val="left"/>
      <w:pPr>
        <w:ind w:left="8308" w:hanging="360"/>
      </w:pPr>
    </w:lvl>
  </w:abstractNum>
  <w:abstractNum w:abstractNumId="4">
    <w:nsid w:val="00000406"/>
    <w:multiLevelType w:val="multilevel"/>
    <w:tmpl w:val="FFFFFFFF"/>
    <w:lvl w:ilvl="0">
      <w:start w:val="0"/>
      <w:numFmt w:val="bullet"/>
      <w:lvlText w:val=""/>
      <w:lvlJc w:val="left"/>
      <w:pPr>
        <w:ind w:left="580" w:hanging="360"/>
      </w:pPr>
      <w:rPr>
        <w:rFonts w:ascii="Wingdings" w:hAnsi="Wingdings"/>
        <w:b w:val="0"/>
        <w:i w:val="0"/>
        <w:spacing w:val="0"/>
        <w:w w:val="99"/>
        <w:sz w:val="28"/>
      </w:rPr>
    </w:lvl>
    <w:lvl w:ilvl="1">
      <w:start w:val="0"/>
      <w:numFmt w:val="bullet"/>
      <w:lvlText w:val="•"/>
      <w:lvlJc w:val="left"/>
      <w:pPr>
        <w:ind w:left="1528" w:hanging="360"/>
      </w:pPr>
    </w:lvl>
    <w:lvl w:ilvl="2">
      <w:start w:val="0"/>
      <w:numFmt w:val="bullet"/>
      <w:lvlText w:val="•"/>
      <w:lvlJc w:val="left"/>
      <w:pPr>
        <w:ind w:left="2476" w:hanging="360"/>
      </w:pPr>
    </w:lvl>
    <w:lvl w:ilvl="3">
      <w:start w:val="0"/>
      <w:numFmt w:val="bullet"/>
      <w:lvlText w:val="•"/>
      <w:lvlJc w:val="left"/>
      <w:pPr>
        <w:ind w:left="3424" w:hanging="360"/>
      </w:pPr>
    </w:lvl>
    <w:lvl w:ilvl="4">
      <w:start w:val="0"/>
      <w:numFmt w:val="bullet"/>
      <w:lvlText w:val="•"/>
      <w:lvlJc w:val="left"/>
      <w:pPr>
        <w:ind w:left="4372" w:hanging="360"/>
      </w:pPr>
    </w:lvl>
    <w:lvl w:ilvl="5">
      <w:start w:val="0"/>
      <w:numFmt w:val="bullet"/>
      <w:lvlText w:val="•"/>
      <w:lvlJc w:val="left"/>
      <w:pPr>
        <w:ind w:left="5320" w:hanging="360"/>
      </w:pPr>
    </w:lvl>
    <w:lvl w:ilvl="6">
      <w:start w:val="0"/>
      <w:numFmt w:val="bullet"/>
      <w:lvlText w:val="•"/>
      <w:lvlJc w:val="left"/>
      <w:pPr>
        <w:ind w:left="6268" w:hanging="360"/>
      </w:pPr>
    </w:lvl>
    <w:lvl w:ilvl="7">
      <w:start w:val="0"/>
      <w:numFmt w:val="bullet"/>
      <w:lvlText w:val="•"/>
      <w:lvlJc w:val="left"/>
      <w:pPr>
        <w:ind w:left="7216" w:hanging="360"/>
      </w:pPr>
    </w:lvl>
    <w:lvl w:ilvl="8">
      <w:start w:val="0"/>
      <w:numFmt w:val="bullet"/>
      <w:lvlText w:val="•"/>
      <w:lvlJc w:val="left"/>
      <w:pPr>
        <w:ind w:left="8164" w:hanging="360"/>
      </w:pPr>
    </w:lvl>
  </w:abstractNum>
  <w:abstractNum w:abstractNumId="5">
    <w:nsid w:val="00000407"/>
    <w:multiLevelType w:val="multilevel"/>
    <w:tmpl w:val="FFFFFFFF"/>
    <w:lvl w:ilvl="0">
      <w:start w:val="1"/>
      <w:numFmt w:val="decimal"/>
      <w:lvlText w:val="%1."/>
      <w:lvlJc w:val="left"/>
      <w:pPr>
        <w:ind w:left="220" w:hanging="240"/>
      </w:pPr>
      <w:rPr>
        <w:rFonts w:ascii="Times New Roman" w:hAnsi="Times New Roman" w:cs="Times New Roman"/>
        <w:b/>
        <w:bCs/>
        <w:i w:val="0"/>
        <w:iCs w:val="0"/>
        <w:spacing w:val="0"/>
        <w:w w:val="100"/>
        <w:sz w:val="24"/>
        <w:szCs w:val="24"/>
      </w:rPr>
    </w:lvl>
    <w:lvl w:ilvl="1">
      <w:start w:val="0"/>
      <w:numFmt w:val="bullet"/>
      <w:lvlText w:val=""/>
      <w:lvlJc w:val="left"/>
      <w:pPr>
        <w:ind w:left="580" w:hanging="360"/>
      </w:pPr>
      <w:rPr>
        <w:rFonts w:ascii="Wingdings" w:hAnsi="Wingdings"/>
        <w:b w:val="0"/>
        <w:i w:val="0"/>
        <w:spacing w:val="0"/>
        <w:w w:val="99"/>
        <w:sz w:val="28"/>
      </w:rPr>
    </w:lvl>
    <w:lvl w:ilvl="2">
      <w:start w:val="0"/>
      <w:numFmt w:val="bullet"/>
      <w:lvlText w:val="•"/>
      <w:lvlJc w:val="left"/>
      <w:pPr>
        <w:ind w:left="1633" w:hanging="360"/>
      </w:pPr>
    </w:lvl>
    <w:lvl w:ilvl="3">
      <w:start w:val="0"/>
      <w:numFmt w:val="bullet"/>
      <w:lvlText w:val="•"/>
      <w:lvlJc w:val="left"/>
      <w:pPr>
        <w:ind w:left="2686" w:hanging="360"/>
      </w:pPr>
    </w:lvl>
    <w:lvl w:ilvl="4">
      <w:start w:val="0"/>
      <w:numFmt w:val="bullet"/>
      <w:lvlText w:val="•"/>
      <w:lvlJc w:val="left"/>
      <w:pPr>
        <w:ind w:left="3740" w:hanging="360"/>
      </w:pPr>
    </w:lvl>
    <w:lvl w:ilvl="5">
      <w:start w:val="0"/>
      <w:numFmt w:val="bullet"/>
      <w:lvlText w:val="•"/>
      <w:lvlJc w:val="left"/>
      <w:pPr>
        <w:ind w:left="4793" w:hanging="360"/>
      </w:pPr>
    </w:lvl>
    <w:lvl w:ilvl="6">
      <w:start w:val="0"/>
      <w:numFmt w:val="bullet"/>
      <w:lvlText w:val="•"/>
      <w:lvlJc w:val="left"/>
      <w:pPr>
        <w:ind w:left="5846" w:hanging="360"/>
      </w:pPr>
    </w:lvl>
    <w:lvl w:ilvl="7">
      <w:start w:val="0"/>
      <w:numFmt w:val="bullet"/>
      <w:lvlText w:val="•"/>
      <w:lvlJc w:val="left"/>
      <w:pPr>
        <w:ind w:left="6900" w:hanging="360"/>
      </w:pPr>
    </w:lvl>
    <w:lvl w:ilvl="8">
      <w:start w:val="0"/>
      <w:numFmt w:val="bullet"/>
      <w:lvlText w:val="•"/>
      <w:lvlJc w:val="left"/>
      <w:pPr>
        <w:ind w:left="7953" w:hanging="360"/>
      </w:pPr>
    </w:lvl>
  </w:abstractNum>
  <w:abstractNum w:abstractNumId="6">
    <w:nsid w:val="00000408"/>
    <w:multiLevelType w:val="multilevel"/>
    <w:tmpl w:val="FFFFFFFF"/>
    <w:lvl w:ilvl="0">
      <w:start w:val="0"/>
      <w:numFmt w:val="bullet"/>
      <w:lvlText w:val=""/>
      <w:lvlJc w:val="left"/>
      <w:pPr>
        <w:ind w:left="580" w:hanging="360"/>
      </w:pPr>
      <w:rPr>
        <w:rFonts w:ascii="Wingdings" w:hAnsi="Wingdings"/>
        <w:b w:val="0"/>
        <w:i w:val="0"/>
        <w:spacing w:val="0"/>
        <w:w w:val="99"/>
        <w:sz w:val="28"/>
      </w:rPr>
    </w:lvl>
    <w:lvl w:ilvl="1">
      <w:start w:val="0"/>
      <w:numFmt w:val="bullet"/>
      <w:lvlText w:val=""/>
      <w:lvlJc w:val="left"/>
      <w:pPr>
        <w:ind w:left="940" w:hanging="360"/>
      </w:pPr>
      <w:rPr>
        <w:rFonts w:ascii="Symbol" w:hAnsi="Symbol"/>
        <w:b w:val="0"/>
        <w:i w:val="0"/>
        <w:spacing w:val="0"/>
        <w:w w:val="100"/>
        <w:sz w:val="24"/>
      </w:rPr>
    </w:lvl>
    <w:lvl w:ilvl="2">
      <w:start w:val="0"/>
      <w:numFmt w:val="bullet"/>
      <w:lvlText w:val="•"/>
      <w:lvlJc w:val="left"/>
      <w:pPr>
        <w:ind w:left="1953" w:hanging="360"/>
      </w:pPr>
    </w:lvl>
    <w:lvl w:ilvl="3">
      <w:start w:val="0"/>
      <w:numFmt w:val="bullet"/>
      <w:lvlText w:val="•"/>
      <w:lvlJc w:val="left"/>
      <w:pPr>
        <w:ind w:left="2966" w:hanging="360"/>
      </w:pPr>
    </w:lvl>
    <w:lvl w:ilvl="4">
      <w:start w:val="0"/>
      <w:numFmt w:val="bullet"/>
      <w:lvlText w:val="•"/>
      <w:lvlJc w:val="left"/>
      <w:pPr>
        <w:ind w:left="3980" w:hanging="360"/>
      </w:pPr>
    </w:lvl>
    <w:lvl w:ilvl="5">
      <w:start w:val="0"/>
      <w:numFmt w:val="bullet"/>
      <w:lvlText w:val="•"/>
      <w:lvlJc w:val="left"/>
      <w:pPr>
        <w:ind w:left="4993" w:hanging="360"/>
      </w:pPr>
    </w:lvl>
    <w:lvl w:ilvl="6">
      <w:start w:val="0"/>
      <w:numFmt w:val="bullet"/>
      <w:lvlText w:val="•"/>
      <w:lvlJc w:val="left"/>
      <w:pPr>
        <w:ind w:left="6006" w:hanging="360"/>
      </w:pPr>
    </w:lvl>
    <w:lvl w:ilvl="7">
      <w:start w:val="0"/>
      <w:numFmt w:val="bullet"/>
      <w:lvlText w:val="•"/>
      <w:lvlJc w:val="left"/>
      <w:pPr>
        <w:ind w:left="7020" w:hanging="360"/>
      </w:pPr>
    </w:lvl>
    <w:lvl w:ilvl="8">
      <w:start w:val="0"/>
      <w:numFmt w:val="bullet"/>
      <w:lvlText w:val="•"/>
      <w:lvlJc w:val="left"/>
      <w:pPr>
        <w:ind w:left="8033" w:hanging="360"/>
      </w:pPr>
    </w:lvl>
  </w:abstractNum>
  <w:abstractNum w:abstractNumId="7">
    <w:nsid w:val="00000409"/>
    <w:multiLevelType w:val="multilevel"/>
    <w:tmpl w:val="FFFFFFFF"/>
    <w:lvl w:ilvl="0">
      <w:start w:val="1"/>
      <w:numFmt w:val="lowerLetter"/>
      <w:lvlText w:val="(%1)"/>
      <w:lvlJc w:val="left"/>
      <w:pPr>
        <w:ind w:left="940" w:hanging="388"/>
      </w:pPr>
      <w:rPr>
        <w:rFonts w:ascii="Times New Roman" w:hAnsi="Times New Roman" w:cs="Times New Roman"/>
        <w:b w:val="0"/>
        <w:bCs w:val="0"/>
        <w:i w:val="0"/>
        <w:iCs w:val="0"/>
        <w:spacing w:val="0"/>
        <w:w w:val="100"/>
        <w:sz w:val="24"/>
        <w:szCs w:val="24"/>
      </w:rPr>
    </w:lvl>
    <w:lvl w:ilvl="1">
      <w:start w:val="0"/>
      <w:numFmt w:val="bullet"/>
      <w:lvlText w:val="•"/>
      <w:lvlJc w:val="left"/>
      <w:pPr>
        <w:ind w:left="1852" w:hanging="388"/>
      </w:pPr>
    </w:lvl>
    <w:lvl w:ilvl="2">
      <w:start w:val="0"/>
      <w:numFmt w:val="bullet"/>
      <w:lvlText w:val="•"/>
      <w:lvlJc w:val="left"/>
      <w:pPr>
        <w:ind w:left="2764" w:hanging="388"/>
      </w:pPr>
    </w:lvl>
    <w:lvl w:ilvl="3">
      <w:start w:val="0"/>
      <w:numFmt w:val="bullet"/>
      <w:lvlText w:val="•"/>
      <w:lvlJc w:val="left"/>
      <w:pPr>
        <w:ind w:left="3676" w:hanging="388"/>
      </w:pPr>
    </w:lvl>
    <w:lvl w:ilvl="4">
      <w:start w:val="0"/>
      <w:numFmt w:val="bullet"/>
      <w:lvlText w:val="•"/>
      <w:lvlJc w:val="left"/>
      <w:pPr>
        <w:ind w:left="4588" w:hanging="388"/>
      </w:pPr>
    </w:lvl>
    <w:lvl w:ilvl="5">
      <w:start w:val="0"/>
      <w:numFmt w:val="bullet"/>
      <w:lvlText w:val="•"/>
      <w:lvlJc w:val="left"/>
      <w:pPr>
        <w:ind w:left="5500" w:hanging="388"/>
      </w:pPr>
    </w:lvl>
    <w:lvl w:ilvl="6">
      <w:start w:val="0"/>
      <w:numFmt w:val="bullet"/>
      <w:lvlText w:val="•"/>
      <w:lvlJc w:val="left"/>
      <w:pPr>
        <w:ind w:left="6412" w:hanging="388"/>
      </w:pPr>
    </w:lvl>
    <w:lvl w:ilvl="7">
      <w:start w:val="0"/>
      <w:numFmt w:val="bullet"/>
      <w:lvlText w:val="•"/>
      <w:lvlJc w:val="left"/>
      <w:pPr>
        <w:ind w:left="7324" w:hanging="388"/>
      </w:pPr>
    </w:lvl>
    <w:lvl w:ilvl="8">
      <w:start w:val="0"/>
      <w:numFmt w:val="bullet"/>
      <w:lvlText w:val="•"/>
      <w:lvlJc w:val="left"/>
      <w:pPr>
        <w:ind w:left="8236" w:hanging="388"/>
      </w:pPr>
    </w:lvl>
  </w:abstractNum>
  <w:abstractNum w:abstractNumId="8">
    <w:nsid w:val="332E25A3"/>
    <w:multiLevelType w:val="multilevel"/>
    <w:tmpl w:val="13B2E978"/>
    <w:lvl w:ilvl="0">
      <w:start w:val="0"/>
      <w:numFmt w:val="bullet"/>
      <w:lvlText w:val=""/>
      <w:lvlJc w:val="left"/>
      <w:pPr>
        <w:ind w:left="580" w:hanging="360"/>
      </w:pPr>
      <w:rPr>
        <w:rFonts w:ascii="Wingdings" w:hAnsi="Wingdings"/>
        <w:b w:val="0"/>
        <w:i w:val="0"/>
        <w:spacing w:val="0"/>
        <w:w w:val="99"/>
        <w:sz w:val="28"/>
      </w:rPr>
    </w:lvl>
    <w:lvl w:ilvl="1">
      <w:start w:val="1"/>
      <w:numFmt w:val="bullet"/>
      <w:lvlText w:val=""/>
      <w:lvlJc w:val="left"/>
      <w:pPr>
        <w:ind w:left="940" w:hanging="360"/>
      </w:pPr>
      <w:rPr>
        <w:rFonts w:ascii="Symbol" w:hAnsi="Symbol" w:hint="default"/>
      </w:rPr>
    </w:lvl>
    <w:lvl w:ilvl="2">
      <w:start w:val="0"/>
      <w:numFmt w:val="bullet"/>
      <w:lvlText w:val="•"/>
      <w:lvlJc w:val="left"/>
      <w:pPr>
        <w:ind w:left="1953" w:hanging="360"/>
      </w:pPr>
    </w:lvl>
    <w:lvl w:ilvl="3">
      <w:start w:val="0"/>
      <w:numFmt w:val="bullet"/>
      <w:lvlText w:val="•"/>
      <w:lvlJc w:val="left"/>
      <w:pPr>
        <w:ind w:left="2966" w:hanging="360"/>
      </w:pPr>
    </w:lvl>
    <w:lvl w:ilvl="4">
      <w:start w:val="0"/>
      <w:numFmt w:val="bullet"/>
      <w:lvlText w:val="•"/>
      <w:lvlJc w:val="left"/>
      <w:pPr>
        <w:ind w:left="3980" w:hanging="360"/>
      </w:pPr>
    </w:lvl>
    <w:lvl w:ilvl="5">
      <w:start w:val="0"/>
      <w:numFmt w:val="bullet"/>
      <w:lvlText w:val="•"/>
      <w:lvlJc w:val="left"/>
      <w:pPr>
        <w:ind w:left="4993" w:hanging="360"/>
      </w:pPr>
    </w:lvl>
    <w:lvl w:ilvl="6">
      <w:start w:val="0"/>
      <w:numFmt w:val="bullet"/>
      <w:lvlText w:val="•"/>
      <w:lvlJc w:val="left"/>
      <w:pPr>
        <w:ind w:left="6006" w:hanging="360"/>
      </w:pPr>
    </w:lvl>
    <w:lvl w:ilvl="7">
      <w:start w:val="0"/>
      <w:numFmt w:val="bullet"/>
      <w:lvlText w:val="•"/>
      <w:lvlJc w:val="left"/>
      <w:pPr>
        <w:ind w:left="7020" w:hanging="360"/>
      </w:pPr>
    </w:lvl>
    <w:lvl w:ilvl="8">
      <w:start w:val="0"/>
      <w:numFmt w:val="bullet"/>
      <w:lvlText w:val="•"/>
      <w:lvlJc w:val="left"/>
      <w:pPr>
        <w:ind w:left="8033" w:hanging="360"/>
      </w:pPr>
    </w:lvl>
  </w:abstractNum>
  <w:abstractNum w:abstractNumId="9">
    <w:nsid w:val="3D861116"/>
    <w:multiLevelType w:val="hybridMultilevel"/>
    <w:tmpl w:val="CDC249D0"/>
    <w:lvl w:ilvl="0">
      <w:start w:val="1"/>
      <w:numFmt w:val="decimal"/>
      <w:lvlText w:val="%1."/>
      <w:lvlJc w:val="left"/>
      <w:pPr>
        <w:ind w:left="580" w:hanging="360"/>
      </w:pPr>
      <w:rPr>
        <w:rFonts w:hint="default"/>
        <w:b/>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10">
    <w:nsid w:val="6DCD1FA2"/>
    <w:multiLevelType w:val="multilevel"/>
    <w:tmpl w:val="27C65FC2"/>
    <w:lvl w:ilvl="0">
      <w:start w:val="0"/>
      <w:numFmt w:val="bullet"/>
      <w:lvlText w:val=""/>
      <w:lvlJc w:val="left"/>
      <w:pPr>
        <w:ind w:left="580" w:hanging="360"/>
      </w:pPr>
      <w:rPr>
        <w:rFonts w:ascii="Wingdings" w:hAnsi="Wingdings"/>
        <w:b w:val="0"/>
        <w:i w:val="0"/>
        <w:spacing w:val="0"/>
        <w:w w:val="99"/>
        <w:sz w:val="28"/>
      </w:rPr>
    </w:lvl>
    <w:lvl w:ilvl="1">
      <w:start w:val="1"/>
      <w:numFmt w:val="bullet"/>
      <w:lvlText w:val=""/>
      <w:lvlJc w:val="left"/>
      <w:pPr>
        <w:ind w:left="940" w:hanging="360"/>
      </w:pPr>
      <w:rPr>
        <w:rFonts w:ascii="Symbol" w:hAnsi="Symbol" w:hint="default"/>
      </w:rPr>
    </w:lvl>
    <w:lvl w:ilvl="2">
      <w:start w:val="0"/>
      <w:numFmt w:val="bullet"/>
      <w:lvlText w:val="•"/>
      <w:lvlJc w:val="left"/>
      <w:pPr>
        <w:ind w:left="1953" w:hanging="360"/>
      </w:pPr>
    </w:lvl>
    <w:lvl w:ilvl="3">
      <w:start w:val="0"/>
      <w:numFmt w:val="bullet"/>
      <w:lvlText w:val="•"/>
      <w:lvlJc w:val="left"/>
      <w:pPr>
        <w:ind w:left="2966" w:hanging="360"/>
      </w:pPr>
    </w:lvl>
    <w:lvl w:ilvl="4">
      <w:start w:val="0"/>
      <w:numFmt w:val="bullet"/>
      <w:lvlText w:val="•"/>
      <w:lvlJc w:val="left"/>
      <w:pPr>
        <w:ind w:left="3980" w:hanging="360"/>
      </w:pPr>
    </w:lvl>
    <w:lvl w:ilvl="5">
      <w:start w:val="0"/>
      <w:numFmt w:val="bullet"/>
      <w:lvlText w:val="•"/>
      <w:lvlJc w:val="left"/>
      <w:pPr>
        <w:ind w:left="4993" w:hanging="360"/>
      </w:pPr>
    </w:lvl>
    <w:lvl w:ilvl="6">
      <w:start w:val="0"/>
      <w:numFmt w:val="bullet"/>
      <w:lvlText w:val="•"/>
      <w:lvlJc w:val="left"/>
      <w:pPr>
        <w:ind w:left="6006" w:hanging="360"/>
      </w:pPr>
    </w:lvl>
    <w:lvl w:ilvl="7">
      <w:start w:val="0"/>
      <w:numFmt w:val="bullet"/>
      <w:lvlText w:val="•"/>
      <w:lvlJc w:val="left"/>
      <w:pPr>
        <w:ind w:left="7020" w:hanging="360"/>
      </w:pPr>
    </w:lvl>
    <w:lvl w:ilvl="8">
      <w:start w:val="0"/>
      <w:numFmt w:val="bullet"/>
      <w:lvlText w:val="•"/>
      <w:lvlJc w:val="left"/>
      <w:pPr>
        <w:ind w:left="8033" w:hanging="360"/>
      </w:pPr>
    </w:lvl>
  </w:abstractNum>
  <w:num w:numId="1" w16cid:durableId="967862032">
    <w:abstractNumId w:val="7"/>
  </w:num>
  <w:num w:numId="2" w16cid:durableId="332073699">
    <w:abstractNumId w:val="6"/>
  </w:num>
  <w:num w:numId="3" w16cid:durableId="1456220966">
    <w:abstractNumId w:val="5"/>
  </w:num>
  <w:num w:numId="4" w16cid:durableId="71659298">
    <w:abstractNumId w:val="4"/>
  </w:num>
  <w:num w:numId="5" w16cid:durableId="1144395272">
    <w:abstractNumId w:val="3"/>
  </w:num>
  <w:num w:numId="6" w16cid:durableId="1714231030">
    <w:abstractNumId w:val="2"/>
  </w:num>
  <w:num w:numId="7" w16cid:durableId="300891039">
    <w:abstractNumId w:val="1"/>
  </w:num>
  <w:num w:numId="8" w16cid:durableId="78715530">
    <w:abstractNumId w:val="0"/>
  </w:num>
  <w:num w:numId="9" w16cid:durableId="118645045">
    <w:abstractNumId w:val="8"/>
  </w:num>
  <w:num w:numId="10" w16cid:durableId="1224484336">
    <w:abstractNumId w:val="10"/>
  </w:num>
  <w:num w:numId="11" w16cid:durableId="1196238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D7"/>
    <w:rsid w:val="00001958"/>
    <w:rsid w:val="000449AD"/>
    <w:rsid w:val="00071437"/>
    <w:rsid w:val="000752FF"/>
    <w:rsid w:val="00075FA0"/>
    <w:rsid w:val="00081D54"/>
    <w:rsid w:val="00085493"/>
    <w:rsid w:val="00087130"/>
    <w:rsid w:val="000A1ED8"/>
    <w:rsid w:val="000E2B7C"/>
    <w:rsid w:val="00136EF4"/>
    <w:rsid w:val="00177DD2"/>
    <w:rsid w:val="001F1062"/>
    <w:rsid w:val="0023568C"/>
    <w:rsid w:val="00256B64"/>
    <w:rsid w:val="002D0D28"/>
    <w:rsid w:val="002F463B"/>
    <w:rsid w:val="00331594"/>
    <w:rsid w:val="00355530"/>
    <w:rsid w:val="00376C92"/>
    <w:rsid w:val="003D53C8"/>
    <w:rsid w:val="003E3D33"/>
    <w:rsid w:val="003E504F"/>
    <w:rsid w:val="00431081"/>
    <w:rsid w:val="00436C8D"/>
    <w:rsid w:val="00490435"/>
    <w:rsid w:val="004E40D5"/>
    <w:rsid w:val="00506DC1"/>
    <w:rsid w:val="00513592"/>
    <w:rsid w:val="0054046C"/>
    <w:rsid w:val="00544D75"/>
    <w:rsid w:val="00562CC4"/>
    <w:rsid w:val="005B6CBE"/>
    <w:rsid w:val="005B7175"/>
    <w:rsid w:val="00605697"/>
    <w:rsid w:val="006446A7"/>
    <w:rsid w:val="00661449"/>
    <w:rsid w:val="006A4315"/>
    <w:rsid w:val="006A47D4"/>
    <w:rsid w:val="006B77D5"/>
    <w:rsid w:val="006D3E34"/>
    <w:rsid w:val="006E541F"/>
    <w:rsid w:val="006E72C3"/>
    <w:rsid w:val="0072140E"/>
    <w:rsid w:val="00784BF0"/>
    <w:rsid w:val="007B0094"/>
    <w:rsid w:val="00864967"/>
    <w:rsid w:val="00873480"/>
    <w:rsid w:val="008B75CB"/>
    <w:rsid w:val="00912D2A"/>
    <w:rsid w:val="009161D3"/>
    <w:rsid w:val="00952DC0"/>
    <w:rsid w:val="00971D0A"/>
    <w:rsid w:val="00981AAD"/>
    <w:rsid w:val="00983A3D"/>
    <w:rsid w:val="009875A6"/>
    <w:rsid w:val="009B7742"/>
    <w:rsid w:val="009D6B48"/>
    <w:rsid w:val="009E6740"/>
    <w:rsid w:val="00A60557"/>
    <w:rsid w:val="00A649C5"/>
    <w:rsid w:val="00AB32DF"/>
    <w:rsid w:val="00AB601C"/>
    <w:rsid w:val="00AD6805"/>
    <w:rsid w:val="00AE071B"/>
    <w:rsid w:val="00B028DB"/>
    <w:rsid w:val="00B03A33"/>
    <w:rsid w:val="00B42B8F"/>
    <w:rsid w:val="00B50022"/>
    <w:rsid w:val="00B73022"/>
    <w:rsid w:val="00BC7F26"/>
    <w:rsid w:val="00BE1370"/>
    <w:rsid w:val="00BE2F8E"/>
    <w:rsid w:val="00BE54C7"/>
    <w:rsid w:val="00BF2111"/>
    <w:rsid w:val="00BF234A"/>
    <w:rsid w:val="00C9643A"/>
    <w:rsid w:val="00CC5822"/>
    <w:rsid w:val="00CD2A0F"/>
    <w:rsid w:val="00D20DB7"/>
    <w:rsid w:val="00D213D8"/>
    <w:rsid w:val="00D27EDB"/>
    <w:rsid w:val="00D32AA4"/>
    <w:rsid w:val="00D4660B"/>
    <w:rsid w:val="00DB4C68"/>
    <w:rsid w:val="00DD2124"/>
    <w:rsid w:val="00DD6DED"/>
    <w:rsid w:val="00DF34D7"/>
    <w:rsid w:val="00E06E3F"/>
    <w:rsid w:val="00E132C4"/>
    <w:rsid w:val="00E16F86"/>
    <w:rsid w:val="00E50550"/>
    <w:rsid w:val="00E610B9"/>
    <w:rsid w:val="00E77A60"/>
    <w:rsid w:val="00E77CC7"/>
    <w:rsid w:val="00E94919"/>
    <w:rsid w:val="00ED0AB6"/>
    <w:rsid w:val="00F00325"/>
    <w:rsid w:val="00F26DE9"/>
    <w:rsid w:val="00F53A01"/>
    <w:rsid w:val="00F82CB9"/>
    <w:rsid w:val="00F90820"/>
    <w:rsid w:val="00FB2382"/>
    <w:rsid w:val="00FF62E1"/>
    <w:rsid w:val="03A084B0"/>
    <w:rsid w:val="06D7D0F3"/>
    <w:rsid w:val="071194D3"/>
    <w:rsid w:val="13008436"/>
    <w:rsid w:val="1A170D93"/>
    <w:rsid w:val="1A360567"/>
    <w:rsid w:val="1BDA1141"/>
    <w:rsid w:val="1FF50FDE"/>
    <w:rsid w:val="26A4885E"/>
    <w:rsid w:val="28723BCC"/>
    <w:rsid w:val="28CACC90"/>
    <w:rsid w:val="2951E7C0"/>
    <w:rsid w:val="2A3EBE3B"/>
    <w:rsid w:val="2CCF39C9"/>
    <w:rsid w:val="34678535"/>
    <w:rsid w:val="3705ECDF"/>
    <w:rsid w:val="3B680C64"/>
    <w:rsid w:val="41B23A7E"/>
    <w:rsid w:val="43AB6DCF"/>
    <w:rsid w:val="4F5AEB70"/>
    <w:rsid w:val="5732CE71"/>
    <w:rsid w:val="58A19BFE"/>
    <w:rsid w:val="59629B9D"/>
    <w:rsid w:val="60AE8D3B"/>
    <w:rsid w:val="6429483A"/>
    <w:rsid w:val="76D523C5"/>
    <w:rsid w:val="7F5F92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D3D69D"/>
  <w15:docId w15:val="{7BEC82A0-3E77-475C-BF27-5B1D98D4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Heading1">
    <w:name w:val="heading 1"/>
    <w:basedOn w:val="Normal"/>
    <w:next w:val="Normal"/>
    <w:link w:val="Heading1Char"/>
    <w:uiPriority w:val="1"/>
    <w:qFormat/>
    <w:pPr>
      <w:spacing w:before="60"/>
      <w:ind w:left="220"/>
      <w:outlineLvl w:val="0"/>
    </w:pPr>
    <w:rPr>
      <w:b/>
      <w:bCs/>
      <w:sz w:val="32"/>
      <w:szCs w:val="32"/>
    </w:rPr>
  </w:style>
  <w:style w:type="paragraph" w:styleId="Heading2">
    <w:name w:val="heading 2"/>
    <w:basedOn w:val="Normal"/>
    <w:next w:val="Normal"/>
    <w:link w:val="Heading2Char"/>
    <w:uiPriority w:val="1"/>
    <w:qFormat/>
    <w:pPr>
      <w:ind w:left="220"/>
      <w:outlineLvl w:val="1"/>
    </w:pPr>
    <w:rPr>
      <w:b/>
      <w:bCs/>
      <w:sz w:val="28"/>
      <w:szCs w:val="28"/>
    </w:rPr>
  </w:style>
  <w:style w:type="paragraph" w:styleId="Heading3">
    <w:name w:val="heading 3"/>
    <w:basedOn w:val="Normal"/>
    <w:next w:val="Normal"/>
    <w:link w:val="Heading3Char"/>
    <w:uiPriority w:val="1"/>
    <w:qFormat/>
    <w:pPr>
      <w:spacing w:before="60"/>
      <w:ind w:left="220"/>
      <w:outlineLvl w:val="2"/>
    </w:pPr>
    <w:rPr>
      <w:b/>
      <w:bCs/>
      <w:i/>
      <w:iCs/>
      <w:sz w:val="28"/>
      <w:szCs w:val="28"/>
    </w:rPr>
  </w:style>
  <w:style w:type="paragraph" w:styleId="Heading4">
    <w:name w:val="heading 4"/>
    <w:basedOn w:val="Normal"/>
    <w:next w:val="Normal"/>
    <w:link w:val="Heading4Char"/>
    <w:uiPriority w:val="1"/>
    <w:qFormat/>
    <w:pPr>
      <w:spacing w:before="269"/>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ListParagraph">
    <w:name w:val="List Paragraph"/>
    <w:basedOn w:val="Normal"/>
    <w:uiPriority w:val="1"/>
    <w:qFormat/>
    <w:pPr>
      <w:ind w:left="579" w:hanging="359"/>
    </w:pPr>
    <w:rPr>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semiHidden/>
    <w:unhideWhenUsed/>
    <w:rsid w:val="00AB32DF"/>
    <w:rPr>
      <w:rFonts w:cs="Times New Roman"/>
      <w:sz w:val="16"/>
      <w:szCs w:val="16"/>
    </w:rPr>
  </w:style>
  <w:style w:type="paragraph" w:styleId="CommentText">
    <w:name w:val="annotation text"/>
    <w:basedOn w:val="Normal"/>
    <w:link w:val="CommentTextChar"/>
    <w:uiPriority w:val="99"/>
    <w:unhideWhenUsed/>
    <w:rsid w:val="00AB32DF"/>
    <w:rPr>
      <w:sz w:val="20"/>
      <w:szCs w:val="20"/>
    </w:rPr>
  </w:style>
  <w:style w:type="character" w:customStyle="1" w:styleId="CommentTextChar">
    <w:name w:val="Comment Text Char"/>
    <w:basedOn w:val="DefaultParagraphFont"/>
    <w:link w:val="CommentText"/>
    <w:uiPriority w:val="99"/>
    <w:rsid w:val="00AB32DF"/>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B32DF"/>
    <w:rPr>
      <w:b/>
      <w:bCs/>
    </w:rPr>
  </w:style>
  <w:style w:type="character" w:customStyle="1" w:styleId="CommentSubjectChar">
    <w:name w:val="Comment Subject Char"/>
    <w:basedOn w:val="CommentTextChar"/>
    <w:link w:val="CommentSubject"/>
    <w:uiPriority w:val="99"/>
    <w:semiHidden/>
    <w:rsid w:val="00AB32DF"/>
    <w:rPr>
      <w:rFonts w:ascii="Times New Roman" w:hAnsi="Times New Roman" w:cs="Times New Roman"/>
      <w:b/>
      <w:bCs/>
      <w:kern w:val="0"/>
      <w:sz w:val="20"/>
      <w:szCs w:val="20"/>
    </w:rPr>
  </w:style>
  <w:style w:type="character" w:styleId="Mention">
    <w:name w:val="Mention"/>
    <w:basedOn w:val="DefaultParagraphFont"/>
    <w:uiPriority w:val="99"/>
    <w:unhideWhenUsed/>
    <w:rsid w:val="00ED0AB6"/>
    <w:rPr>
      <w:color w:val="2B579A"/>
      <w:shd w:val="clear" w:color="auto" w:fill="E1DFDD"/>
    </w:rPr>
  </w:style>
  <w:style w:type="paragraph" w:styleId="Revision">
    <w:name w:val="Revision"/>
    <w:hidden/>
    <w:uiPriority w:val="99"/>
    <w:semiHidden/>
    <w:rsid w:val="00BE1370"/>
    <w:pPr>
      <w:spacing w:after="0" w:line="240" w:lineRule="auto"/>
    </w:pPr>
    <w:rPr>
      <w:rFonts w:ascii="Times New Roman" w:hAnsi="Times New Roman"/>
      <w:kern w:val="0"/>
    </w:rPr>
  </w:style>
  <w:style w:type="character" w:styleId="Hyperlink">
    <w:name w:val="Hyperlink"/>
    <w:basedOn w:val="DefaultParagraphFont"/>
    <w:uiPriority w:val="99"/>
    <w:unhideWhenUsed/>
    <w:rsid w:val="00864967"/>
    <w:rPr>
      <w:color w:val="0563C1" w:themeColor="hyperlink"/>
      <w:u w:val="single"/>
    </w:rPr>
  </w:style>
  <w:style w:type="character" w:styleId="UnresolvedMention">
    <w:name w:val="Unresolved Mention"/>
    <w:basedOn w:val="DefaultParagraphFont"/>
    <w:uiPriority w:val="99"/>
    <w:semiHidden/>
    <w:unhideWhenUsed/>
    <w:rsid w:val="00864967"/>
    <w:rPr>
      <w:color w:val="605E5C"/>
      <w:shd w:val="clear" w:color="auto" w:fill="E1DFDD"/>
    </w:rPr>
  </w:style>
  <w:style w:type="paragraph" w:styleId="Header">
    <w:name w:val="header"/>
    <w:basedOn w:val="Normal"/>
    <w:link w:val="HeaderChar"/>
    <w:uiPriority w:val="99"/>
    <w:semiHidden/>
    <w:unhideWhenUsed/>
    <w:rsid w:val="00436C8D"/>
    <w:pPr>
      <w:tabs>
        <w:tab w:val="center" w:pos="4680"/>
        <w:tab w:val="right" w:pos="9360"/>
      </w:tabs>
    </w:pPr>
  </w:style>
  <w:style w:type="character" w:customStyle="1" w:styleId="HeaderChar">
    <w:name w:val="Header Char"/>
    <w:basedOn w:val="DefaultParagraphFont"/>
    <w:link w:val="Header"/>
    <w:uiPriority w:val="99"/>
    <w:semiHidden/>
    <w:rsid w:val="00436C8D"/>
    <w:rPr>
      <w:rFonts w:ascii="Times New Roman" w:hAnsi="Times New Roman"/>
      <w:kern w:val="0"/>
    </w:rPr>
  </w:style>
  <w:style w:type="paragraph" w:styleId="Footer">
    <w:name w:val="footer"/>
    <w:basedOn w:val="Normal"/>
    <w:link w:val="FooterChar"/>
    <w:uiPriority w:val="99"/>
    <w:semiHidden/>
    <w:unhideWhenUsed/>
    <w:rsid w:val="00436C8D"/>
    <w:pPr>
      <w:tabs>
        <w:tab w:val="center" w:pos="4680"/>
        <w:tab w:val="right" w:pos="9360"/>
      </w:tabs>
    </w:pPr>
  </w:style>
  <w:style w:type="character" w:customStyle="1" w:styleId="FooterChar">
    <w:name w:val="Footer Char"/>
    <w:basedOn w:val="DefaultParagraphFont"/>
    <w:link w:val="Footer"/>
    <w:uiPriority w:val="99"/>
    <w:semiHidden/>
    <w:rsid w:val="00436C8D"/>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acqueline.Bass@ed.gov." TargetMode="External" /><Relationship Id="rId11" Type="http://schemas.openxmlformats.org/officeDocument/2006/relationships/hyperlink" Target="mailto:Jacqueline.Bass@ed.gov" TargetMode="External" /><Relationship Id="rId12" Type="http://schemas.openxmlformats.org/officeDocument/2006/relationships/footer" Target="footer1.xml" /><Relationship Id="rId13" Type="http://schemas.openxmlformats.org/officeDocument/2006/relationships/hyperlink" Target="https://impactaid.ed.gov/resources/" TargetMode="External" /><Relationship Id="rId14" Type="http://schemas.openxmlformats.org/officeDocument/2006/relationships/hyperlink" Target="https://www.whitehouse.gov/wp-content/uploads/2020/04/SPOC-4-13-20.pdf" TargetMode="External" /><Relationship Id="rId15" Type="http://schemas.openxmlformats.org/officeDocument/2006/relationships/hyperlink" Target="https://apply07.grants.gov/apply/forms/instructions/SF424_4_0-V4.0-Instructions.pdf" TargetMode="External" /><Relationship Id="rId16" Type="http://schemas.openxmlformats.org/officeDocument/2006/relationships/hyperlink" Target="https://apply07.grants.gov/apply/forms/instructions/SF424D-V1.1-Instructions.pdf" TargetMode="External" /><Relationship Id="rId17" Type="http://schemas.openxmlformats.org/officeDocument/2006/relationships/hyperlink" Target="https://impactaid.ed.gov/wp-content/uploads/2021/08/7007b-Additional-Information.pdf" TargetMode="External" /><Relationship Id="rId18" Type="http://schemas.openxmlformats.org/officeDocument/2006/relationships/hyperlink" Target="http://www.ecfr.gov/cgi-bin/text-idx?SID=c5903eac871d59be6d23e063c4793ac2&amp;node=se34.1.222_1183&amp;rgn=div8" TargetMode="External" /><Relationship Id="rId19" Type="http://schemas.openxmlformats.org/officeDocument/2006/relationships/hyperlink" Target="http://www.ecfr.gov/cgi-bin/text-idx?SID=c5903eac871d59be6d23e063c4793ac2&amp;node=se34.1.222_1191&amp;rgn=div8" TargetMode="External" /><Relationship Id="rId2" Type="http://schemas.openxmlformats.org/officeDocument/2006/relationships/webSettings" Target="webSettings.xml" /><Relationship Id="rId20" Type="http://schemas.openxmlformats.org/officeDocument/2006/relationships/hyperlink" Target="https://www2.ed.gov/policy/fund/guid/buy-america/i%20ndex.html" TargetMode="External" /><Relationship Id="rId21" Type="http://schemas.openxmlformats.org/officeDocument/2006/relationships/hyperlink" Target="http://www.ecfr.gov/cgi-bin/text-idx?SID=c5903eac871d59be6d23e063c4793ac2&amp;node=se34.1.222_1192&amp;rgn=div8" TargetMode="Externa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mpact.Aid@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F3CF77496A0C24BA48689DF1AEE4662" ma:contentTypeVersion="74" ma:contentTypeDescription="" ma:contentTypeScope="" ma:versionID="143a415d85266a854b7b903e249f18b9">
  <xsd:schema xmlns:xsd="http://www.w3.org/2001/XMLSchema" xmlns:xs="http://www.w3.org/2001/XMLSchema" xmlns:p="http://schemas.microsoft.com/office/2006/metadata/properties" xmlns:ns2="2a2db8c4-56ab-4882-a5d0-0fe8165c6658" xmlns:ns4="772d33d9-eeff-4cf8-9426-8136a3a62b68" targetNamespace="http://schemas.microsoft.com/office/2006/metadata/properties" ma:root="true" ma:fieldsID="35f6611c0c2b2bbad2fa88e8db7f67fc" ns2:_="" ns4:_="">
    <xsd:import namespace="2a2db8c4-56ab-4882-a5d0-0fe8165c6658"/>
    <xsd:import namespace="772d33d9-eeff-4cf8-9426-8136a3a62b6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cca0ff5-550a-4db0-9434-130facf87c9c}" ma:internalName="TaxCatchAll" ma:showField="CatchAllData"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4cca0ff5-550a-4db0-9434-130facf87c9c}" ma:internalName="TaxCatchAllLabel" ma:readOnly="true" ma:showField="CatchAllDataLabel"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hidden="true"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hidden="true" ma:internalName="Get_Feedback">
      <xsd:simpleType>
        <xsd:restriction base="dms:Text">
          <xsd:maxLength value="255"/>
        </xsd:restriction>
      </xsd:simpleType>
    </xsd:element>
    <xsd:element name="Restart_x0020_Approval" ma:index="30" nillable="true" ma:displayName="Restart Approval" ma:hidden="true"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Props1.xml><?xml version="1.0" encoding="utf-8"?>
<ds:datastoreItem xmlns:ds="http://schemas.openxmlformats.org/officeDocument/2006/customXml" ds:itemID="{A48766DE-FBCB-4D61-9A19-A4618E8AB3FC}">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A881A2C5-F3A8-497C-9F42-08913E162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772d33d9-eeff-4cf8-9426-8136a3a62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535D-5DF5-485E-A60E-5DA39656F430}">
  <ds:schemaRefs>
    <ds:schemaRef ds:uri="http://schemas.microsoft.com/sharepoint/v3/contenttype/forms"/>
  </ds:schemaRefs>
</ds:datastoreItem>
</file>

<file path=customXml/itemProps4.xml><?xml version="1.0" encoding="utf-8"?>
<ds:datastoreItem xmlns:ds="http://schemas.openxmlformats.org/officeDocument/2006/customXml" ds:itemID="{E5CF23F4-1B9A-4187-BD6D-205304A62E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2638</Words>
  <Characters>16549</Characters>
  <Application>Microsoft Office Word</Application>
  <DocSecurity>0</DocSecurity>
  <Lines>137</Lines>
  <Paragraphs>38</Paragraphs>
  <ScaleCrop>false</ScaleCrop>
  <Company>U.S. Department of Education</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 Sec 7007(b) Application Instructions</dc:title>
  <dc:creator>Amanda Ognibene</dc:creator>
  <cp:lastModifiedBy>Mullan, Kate</cp:lastModifiedBy>
  <cp:revision>2</cp:revision>
  <dcterms:created xsi:type="dcterms:W3CDTF">2024-10-07T18:47:00Z</dcterms:created>
  <dcterms:modified xsi:type="dcterms:W3CDTF">2024-10-07T18:47:00Z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0x01010028670A239A4C7A4E9A68527307346D3802002F3CF77496A0C24BA48689DF1AEE4662</vt:lpwstr>
  </property>
  <property fmtid="{D5CDD505-2E9C-101B-9397-08002B2CF9AE}" pid="5" name="Creator">
    <vt:lpwstr>Acrobat PDFMaker 23 for Word</vt:lpwstr>
  </property>
  <property fmtid="{D5CDD505-2E9C-101B-9397-08002B2CF9AE}" pid="6" name="Document Type">
    <vt:lpwstr/>
  </property>
  <property fmtid="{D5CDD505-2E9C-101B-9397-08002B2CF9AE}" pid="7" name="Fiscal Year">
    <vt:lpwstr/>
  </property>
  <property fmtid="{D5CDD505-2E9C-101B-9397-08002B2CF9AE}" pid="8" name="Function">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OESE Office">
    <vt:lpwstr/>
  </property>
  <property fmtid="{D5CDD505-2E9C-101B-9397-08002B2CF9AE}" pid="12" name="Producer">
    <vt:lpwstr>Adobe PDF Library 23.1.96</vt:lpwstr>
  </property>
  <property fmtid="{D5CDD505-2E9C-101B-9397-08002B2CF9AE}" pid="13" name="Secondary Subject">
    <vt:lpwstr/>
  </property>
  <property fmtid="{D5CDD505-2E9C-101B-9397-08002B2CF9AE}" pid="14" name="SourceModified">
    <vt:lpwstr/>
  </property>
</Properties>
</file>