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160B" w:rsidRPr="00373CB8" w:rsidP="009B0A7C" w14:paraId="734C0EFC" w14:textId="371D6317">
      <w:pPr>
        <w:pStyle w:val="BasicParagraph"/>
        <w:tabs>
          <w:tab w:val="left" w:pos="1068"/>
        </w:tabs>
        <w:spacing w:before="180" w:line="240" w:lineRule="auto"/>
        <w:ind w:left="360"/>
        <w:rPr>
          <w:i/>
        </w:rPr>
      </w:pPr>
      <w:bookmarkStart w:id="0" w:name="_Toc298314979"/>
      <w:bookmarkStart w:id="1" w:name="_Toc476976649"/>
      <w:bookmarkStart w:id="2" w:name="_Toc34143711"/>
    </w:p>
    <w:p w:rsidR="000B1866" w:rsidRPr="007268B2" w:rsidP="00440738" w14:paraId="0C52442D" w14:textId="77777777">
      <w:pPr>
        <w:pStyle w:val="Heading9"/>
      </w:pPr>
      <w:r w:rsidRPr="007268B2">
        <w:t>Hidden text to support page numbers - do not delete</w:t>
      </w:r>
    </w:p>
    <w:p w:rsidR="00E20824" w:rsidP="00E95EEE" w14:paraId="77178926" w14:textId="77777777">
      <w:pPr>
        <w:pStyle w:val="Cov-Title"/>
        <w:spacing w:before="1440"/>
      </w:pPr>
      <w:r>
        <w:br/>
      </w:r>
      <w:r>
        <w:t xml:space="preserve">2023–24 NATIONAL POSTSECONDARY STUDENT AID STUDY (NPSAS:24) </w:t>
      </w:r>
    </w:p>
    <w:p w:rsidR="00E95EEE" w:rsidRPr="00CA126E" w:rsidP="00E20824" w14:paraId="746E00B7" w14:textId="38DC50E1">
      <w:pPr>
        <w:pStyle w:val="Cov-Title"/>
      </w:pPr>
      <w:r>
        <w:t>FULL-SCALE STUDY</w:t>
      </w:r>
    </w:p>
    <w:p w:rsidR="00007D0A" w:rsidP="00007D0A" w14:paraId="31C44293" w14:textId="1743E498">
      <w:pPr>
        <w:pStyle w:val="Cov-Title"/>
        <w:spacing w:before="480" w:line="256" w:lineRule="auto"/>
        <w:rPr>
          <w:sz w:val="32"/>
          <w:szCs w:val="32"/>
        </w:rPr>
      </w:pPr>
      <w:bookmarkStart w:id="3" w:name="_Hlk143846963"/>
      <w:r>
        <w:rPr>
          <w:sz w:val="32"/>
          <w:szCs w:val="32"/>
        </w:rPr>
        <w:t>Student Data Collection and Student Records</w:t>
      </w:r>
    </w:p>
    <w:p w:rsidR="002D4659" w:rsidRPr="000917FC" w:rsidP="00007D0A" w14:paraId="22A548DA" w14:textId="77777777">
      <w:pPr>
        <w:pStyle w:val="Cov-Title"/>
        <w:spacing w:before="480" w:line="256" w:lineRule="auto"/>
        <w:rPr>
          <w:sz w:val="32"/>
          <w:szCs w:val="32"/>
        </w:rPr>
      </w:pPr>
    </w:p>
    <w:bookmarkEnd w:id="3"/>
    <w:p w:rsidR="00E95EEE" w:rsidRPr="00CA126E" w:rsidP="0077772F" w14:paraId="4DF33DC4" w14:textId="7FE1F15B">
      <w:pPr>
        <w:pStyle w:val="Cov-Subtitle"/>
        <w:spacing w:before="240" w:after="288" w:afterLines="120"/>
        <w:rPr>
          <w:szCs w:val="32"/>
        </w:rPr>
      </w:pPr>
      <w:r w:rsidRPr="00CA126E">
        <w:rPr>
          <w:szCs w:val="32"/>
        </w:rPr>
        <w:t xml:space="preserve">Appendix </w:t>
      </w:r>
      <w:r w:rsidR="0089067F">
        <w:rPr>
          <w:szCs w:val="32"/>
        </w:rPr>
        <w:t>E</w:t>
      </w:r>
    </w:p>
    <w:p w:rsidR="00E20824" w:rsidRPr="002D4659" w:rsidP="0077772F" w14:paraId="362BED28" w14:textId="77777777">
      <w:pPr>
        <w:pStyle w:val="Cov-Title"/>
        <w:spacing w:before="240" w:after="288" w:afterLines="120"/>
        <w:rPr>
          <w:sz w:val="28"/>
          <w:szCs w:val="28"/>
        </w:rPr>
      </w:pPr>
      <w:r w:rsidRPr="002D4659">
        <w:rPr>
          <w:sz w:val="28"/>
          <w:szCs w:val="28"/>
        </w:rPr>
        <w:t>Institution Staff Usability Testing</w:t>
      </w:r>
    </w:p>
    <w:p w:rsidR="00E95EEE" w:rsidRPr="00CA126E" w:rsidP="00E95EEE" w14:paraId="0AC7BBB0" w14:textId="77777777">
      <w:pPr>
        <w:pStyle w:val="Cov-Subtitle"/>
        <w:spacing w:before="480"/>
        <w:rPr>
          <w:szCs w:val="32"/>
        </w:rPr>
      </w:pPr>
    </w:p>
    <w:p w:rsidR="00E95EEE" w:rsidRPr="00CA126E" w:rsidP="00E95EEE" w14:paraId="2B77F7ED" w14:textId="1FBC1AE1">
      <w:pPr>
        <w:pStyle w:val="Cov-Subtitle"/>
        <w:spacing w:before="480"/>
        <w:rPr>
          <w:b/>
          <w:bCs/>
          <w:szCs w:val="32"/>
        </w:rPr>
      </w:pPr>
      <w:r w:rsidRPr="00CA126E">
        <w:rPr>
          <w:szCs w:val="32"/>
        </w:rPr>
        <w:t xml:space="preserve">OMB # </w:t>
      </w:r>
      <w:r w:rsidRPr="00406F2D">
        <w:rPr>
          <w:szCs w:val="32"/>
        </w:rPr>
        <w:t>1850-0666 v.</w:t>
      </w:r>
      <w:r w:rsidR="00406F2D">
        <w:rPr>
          <w:szCs w:val="32"/>
        </w:rPr>
        <w:t xml:space="preserve"> </w:t>
      </w:r>
      <w:r w:rsidR="00E20824">
        <w:rPr>
          <w:szCs w:val="32"/>
        </w:rPr>
        <w:t>3</w:t>
      </w:r>
      <w:r w:rsidR="00007D0A">
        <w:rPr>
          <w:szCs w:val="32"/>
        </w:rPr>
        <w:t>6</w:t>
      </w:r>
    </w:p>
    <w:p w:rsidR="00E95EEE" w:rsidRPr="00CA126E" w:rsidP="00E95EEE" w14:paraId="346F0049" w14:textId="77777777">
      <w:pPr>
        <w:pStyle w:val="Cov-Address"/>
        <w:spacing w:before="1200"/>
        <w:rPr>
          <w:b/>
        </w:rPr>
      </w:pPr>
      <w:r w:rsidRPr="00CA126E">
        <w:rPr>
          <w:b/>
        </w:rPr>
        <w:t>Submitted by</w:t>
      </w:r>
    </w:p>
    <w:p w:rsidR="00E95EEE" w:rsidRPr="00CA126E" w:rsidP="00E95EEE" w14:paraId="216ACB69" w14:textId="77777777">
      <w:pPr>
        <w:pStyle w:val="Cov-Address"/>
        <w:rPr>
          <w:b/>
        </w:rPr>
      </w:pPr>
      <w:r w:rsidRPr="00CA126E">
        <w:rPr>
          <w:b/>
        </w:rPr>
        <w:t>National Center for Education Statistics</w:t>
      </w:r>
    </w:p>
    <w:p w:rsidR="00E95EEE" w:rsidRPr="00CA126E" w:rsidP="0015160B" w14:paraId="190A3B49" w14:textId="7FBE8706">
      <w:pPr>
        <w:pStyle w:val="Cov-Address"/>
        <w:tabs>
          <w:tab w:val="left" w:pos="2177"/>
          <w:tab w:val="right" w:pos="10224"/>
        </w:tabs>
        <w:jc w:val="left"/>
        <w:rPr>
          <w:b/>
        </w:rPr>
      </w:pPr>
      <w:r>
        <w:rPr>
          <w:b/>
        </w:rPr>
        <w:tab/>
      </w:r>
      <w:r>
        <w:rPr>
          <w:b/>
        </w:rPr>
        <w:tab/>
      </w:r>
      <w:r w:rsidRPr="00CA126E">
        <w:rPr>
          <w:b/>
        </w:rPr>
        <w:t>U.S. Department of Education</w:t>
      </w:r>
    </w:p>
    <w:p w:rsidR="00E95EEE" w:rsidRPr="00CA126E" w:rsidP="00E95EEE" w14:paraId="38912594" w14:textId="77777777">
      <w:pPr>
        <w:pStyle w:val="Cov-Address"/>
        <w:spacing w:before="240"/>
        <w:rPr>
          <w:b/>
        </w:rPr>
      </w:pPr>
    </w:p>
    <w:p w:rsidR="00E95EEE" w:rsidRPr="00CA126E" w:rsidP="00E95EEE" w14:paraId="335B723D" w14:textId="77777777">
      <w:pPr>
        <w:pStyle w:val="Cov-Address"/>
        <w:spacing w:before="240"/>
        <w:rPr>
          <w:b/>
        </w:rPr>
      </w:pPr>
    </w:p>
    <w:p w:rsidR="00E95EEE" w:rsidRPr="00CA126E" w:rsidP="00E95EEE" w14:paraId="563A4EF9" w14:textId="77777777">
      <w:pPr>
        <w:pStyle w:val="Cov-Address"/>
        <w:spacing w:before="240"/>
        <w:rPr>
          <w:b/>
        </w:rPr>
      </w:pPr>
    </w:p>
    <w:p w:rsidR="00E95EEE" w:rsidRPr="00CA126E" w:rsidP="00E95EEE" w14:paraId="15F484DF" w14:textId="49ED8BD0">
      <w:pPr>
        <w:jc w:val="right"/>
        <w:rPr>
          <w:rFonts w:ascii="Arial" w:hAnsi="Arial" w:cs="Arial"/>
        </w:rPr>
      </w:pPr>
      <w:r>
        <w:rPr>
          <w:rFonts w:ascii="Arial" w:hAnsi="Arial" w:cs="Arial"/>
          <w:b/>
          <w:bCs/>
        </w:rPr>
        <w:t xml:space="preserve">September </w:t>
      </w:r>
      <w:r w:rsidRPr="00CA126E">
        <w:rPr>
          <w:rFonts w:ascii="Arial" w:hAnsi="Arial" w:cs="Arial"/>
          <w:b/>
          <w:bCs/>
        </w:rPr>
        <w:t>20</w:t>
      </w:r>
      <w:r>
        <w:rPr>
          <w:rFonts w:ascii="Arial" w:hAnsi="Arial" w:cs="Arial"/>
          <w:b/>
          <w:bCs/>
        </w:rPr>
        <w:t>2</w:t>
      </w:r>
      <w:r w:rsidR="00A11953">
        <w:rPr>
          <w:rFonts w:ascii="Arial" w:hAnsi="Arial" w:cs="Arial"/>
          <w:b/>
          <w:bCs/>
        </w:rPr>
        <w:t>3</w:t>
      </w:r>
    </w:p>
    <w:p w:rsidR="009D0A13" w:rsidRPr="00080705" w:rsidP="00E17F56" w14:paraId="45071F5D" w14:textId="77777777">
      <w:pPr>
        <w:rPr>
          <w:noProof/>
          <w:color w:val="3D59A3"/>
        </w:rPr>
      </w:pPr>
    </w:p>
    <w:sdt>
      <w:sdtPr>
        <w:rPr>
          <w:rFonts w:eastAsia="Malgun Gothic" w:asciiTheme="minorHAnsi" w:hAnsiTheme="minorHAnsi" w:cs="Times New Roman"/>
          <w:b w:val="0"/>
          <w:bCs w:val="0"/>
          <w:iCs w:val="0"/>
          <w:color w:val="auto"/>
          <w:sz w:val="22"/>
          <w:szCs w:val="22"/>
          <w:lang w:eastAsia="ko-KR"/>
        </w:rPr>
        <w:id w:val="128212207"/>
        <w:docPartObj>
          <w:docPartGallery w:val="Table of Contents"/>
          <w:docPartUnique/>
        </w:docPartObj>
      </w:sdtPr>
      <w:sdtEndPr>
        <w:rPr>
          <w:rFonts w:ascii="Garamond" w:hAnsi="Garamond"/>
          <w:noProof/>
          <w:sz w:val="24"/>
        </w:rPr>
      </w:sdtEndPr>
      <w:sdtContent>
        <w:p w:rsidR="00A415C4" w:rsidRPr="00746822" w:rsidP="005C021A" w14:paraId="33A9C0E0" w14:textId="2BBB9A1F">
          <w:pPr>
            <w:pStyle w:val="TOCHeading"/>
            <w:rPr>
              <w:szCs w:val="32"/>
            </w:rPr>
          </w:pPr>
          <w:r w:rsidRPr="00746822">
            <w:rPr>
              <w:szCs w:val="32"/>
            </w:rPr>
            <w:t>Contents</w:t>
          </w:r>
        </w:p>
        <w:p w:rsidR="000B4371" w:rsidP="000B4371" w14:paraId="73316342" w14:textId="4266B9BB">
          <w:pPr>
            <w:pStyle w:val="TOC1"/>
            <w:spacing w:line="240" w:lineRule="auto"/>
            <w:rPr>
              <w:rFonts w:asciiTheme="minorHAnsi" w:eastAsiaTheme="minorEastAsia" w:hAnsiTheme="minorHAnsi" w:cstheme="minorBidi"/>
              <w:bCs w:val="0"/>
              <w:noProof/>
              <w:sz w:val="22"/>
              <w:lang w:eastAsia="en-US"/>
            </w:rPr>
          </w:pPr>
          <w:r w:rsidRPr="00C01322">
            <w:fldChar w:fldCharType="begin"/>
          </w:r>
          <w:r w:rsidRPr="00C01322">
            <w:instrText xml:space="preserve"> TOC \o "1-2" \h \z \u </w:instrText>
          </w:r>
          <w:r w:rsidRPr="00C01322">
            <w:fldChar w:fldCharType="separate"/>
          </w:r>
          <w:hyperlink w:anchor="_Toc135835296" w:history="1">
            <w:r w:rsidRPr="000C6AAA">
              <w:rPr>
                <w:rStyle w:val="Hyperlink"/>
                <w:noProof/>
              </w:rPr>
              <w:t>Qualitative Testing Summary</w:t>
            </w:r>
            <w:r>
              <w:rPr>
                <w:noProof/>
                <w:webHidden/>
              </w:rPr>
              <w:tab/>
            </w:r>
            <w:r>
              <w:rPr>
                <w:noProof/>
                <w:webHidden/>
              </w:rPr>
              <w:fldChar w:fldCharType="begin"/>
            </w:r>
            <w:r>
              <w:rPr>
                <w:noProof/>
                <w:webHidden/>
              </w:rPr>
              <w:instrText xml:space="preserve"> PAGEREF _Toc135835296 \h </w:instrText>
            </w:r>
            <w:r>
              <w:rPr>
                <w:noProof/>
                <w:webHidden/>
              </w:rPr>
              <w:fldChar w:fldCharType="separate"/>
            </w:r>
            <w:r>
              <w:rPr>
                <w:noProof/>
                <w:webHidden/>
              </w:rPr>
              <w:t>E-3</w:t>
            </w:r>
            <w:r>
              <w:rPr>
                <w:noProof/>
                <w:webHidden/>
              </w:rPr>
              <w:fldChar w:fldCharType="end"/>
            </w:r>
          </w:hyperlink>
        </w:p>
        <w:p w:rsidR="000B4371" w:rsidP="000B4371" w14:paraId="48B9C79F" w14:textId="56728D20">
          <w:pPr>
            <w:pStyle w:val="TOC2"/>
            <w:spacing w:after="0"/>
            <w:rPr>
              <w:rFonts w:asciiTheme="minorHAnsi" w:eastAsiaTheme="minorEastAsia" w:hAnsiTheme="minorHAnsi" w:cstheme="minorBidi"/>
              <w:noProof/>
              <w:sz w:val="22"/>
              <w:lang w:eastAsia="en-US"/>
            </w:rPr>
          </w:pPr>
          <w:hyperlink w:anchor="_Toc135835297" w:history="1">
            <w:r w:rsidRPr="000C6AAA">
              <w:rPr>
                <w:rStyle w:val="Hyperlink"/>
                <w:noProof/>
              </w:rPr>
              <w:t>Participant Sample</w:t>
            </w:r>
            <w:r>
              <w:rPr>
                <w:noProof/>
                <w:webHidden/>
              </w:rPr>
              <w:tab/>
            </w:r>
            <w:r>
              <w:rPr>
                <w:noProof/>
                <w:webHidden/>
              </w:rPr>
              <w:fldChar w:fldCharType="begin"/>
            </w:r>
            <w:r>
              <w:rPr>
                <w:noProof/>
                <w:webHidden/>
              </w:rPr>
              <w:instrText xml:space="preserve"> PAGEREF _Toc135835297 \h </w:instrText>
            </w:r>
            <w:r>
              <w:rPr>
                <w:noProof/>
                <w:webHidden/>
              </w:rPr>
              <w:fldChar w:fldCharType="separate"/>
            </w:r>
            <w:r>
              <w:rPr>
                <w:noProof/>
                <w:webHidden/>
              </w:rPr>
              <w:t>E-3</w:t>
            </w:r>
            <w:r>
              <w:rPr>
                <w:noProof/>
                <w:webHidden/>
              </w:rPr>
              <w:fldChar w:fldCharType="end"/>
            </w:r>
          </w:hyperlink>
        </w:p>
        <w:p w:rsidR="000B4371" w:rsidP="000B4371" w14:paraId="1A2C074A" w14:textId="40A85670">
          <w:pPr>
            <w:pStyle w:val="TOC2"/>
            <w:spacing w:after="0"/>
            <w:rPr>
              <w:rFonts w:asciiTheme="minorHAnsi" w:eastAsiaTheme="minorEastAsia" w:hAnsiTheme="minorHAnsi" w:cstheme="minorBidi"/>
              <w:noProof/>
              <w:sz w:val="22"/>
              <w:lang w:eastAsia="en-US"/>
            </w:rPr>
          </w:pPr>
          <w:hyperlink w:anchor="_Toc135835298" w:history="1">
            <w:r w:rsidRPr="000C6AAA">
              <w:rPr>
                <w:rStyle w:val="Hyperlink"/>
                <w:noProof/>
              </w:rPr>
              <w:t>Key Findings</w:t>
            </w:r>
            <w:r>
              <w:rPr>
                <w:noProof/>
                <w:webHidden/>
              </w:rPr>
              <w:tab/>
            </w:r>
            <w:r>
              <w:rPr>
                <w:noProof/>
                <w:webHidden/>
              </w:rPr>
              <w:fldChar w:fldCharType="begin"/>
            </w:r>
            <w:r>
              <w:rPr>
                <w:noProof/>
                <w:webHidden/>
              </w:rPr>
              <w:instrText xml:space="preserve"> PAGEREF _Toc135835298 \h </w:instrText>
            </w:r>
            <w:r>
              <w:rPr>
                <w:noProof/>
                <w:webHidden/>
              </w:rPr>
              <w:fldChar w:fldCharType="separate"/>
            </w:r>
            <w:r>
              <w:rPr>
                <w:noProof/>
                <w:webHidden/>
              </w:rPr>
              <w:t>E-3</w:t>
            </w:r>
            <w:r>
              <w:rPr>
                <w:noProof/>
                <w:webHidden/>
              </w:rPr>
              <w:fldChar w:fldCharType="end"/>
            </w:r>
          </w:hyperlink>
        </w:p>
        <w:p w:rsidR="000B4371" w:rsidP="000B4371" w14:paraId="26206445" w14:textId="5B49EDE9">
          <w:pPr>
            <w:pStyle w:val="TOC1"/>
            <w:spacing w:line="240" w:lineRule="auto"/>
            <w:rPr>
              <w:rFonts w:asciiTheme="minorHAnsi" w:eastAsiaTheme="minorEastAsia" w:hAnsiTheme="minorHAnsi" w:cstheme="minorBidi"/>
              <w:bCs w:val="0"/>
              <w:noProof/>
              <w:sz w:val="22"/>
              <w:lang w:eastAsia="en-US"/>
            </w:rPr>
          </w:pPr>
          <w:hyperlink w:anchor="_Toc135835299" w:history="1">
            <w:r w:rsidRPr="000C6AAA">
              <w:rPr>
                <w:rStyle w:val="Hyperlink"/>
                <w:noProof/>
              </w:rPr>
              <w:t>Study Design</w:t>
            </w:r>
            <w:r>
              <w:rPr>
                <w:noProof/>
                <w:webHidden/>
              </w:rPr>
              <w:tab/>
            </w:r>
            <w:r>
              <w:rPr>
                <w:noProof/>
                <w:webHidden/>
              </w:rPr>
              <w:fldChar w:fldCharType="begin"/>
            </w:r>
            <w:r>
              <w:rPr>
                <w:noProof/>
                <w:webHidden/>
              </w:rPr>
              <w:instrText xml:space="preserve"> PAGEREF _Toc135835299 \h </w:instrText>
            </w:r>
            <w:r>
              <w:rPr>
                <w:noProof/>
                <w:webHidden/>
              </w:rPr>
              <w:fldChar w:fldCharType="separate"/>
            </w:r>
            <w:r>
              <w:rPr>
                <w:noProof/>
                <w:webHidden/>
              </w:rPr>
              <w:t>E-4</w:t>
            </w:r>
            <w:r>
              <w:rPr>
                <w:noProof/>
                <w:webHidden/>
              </w:rPr>
              <w:fldChar w:fldCharType="end"/>
            </w:r>
          </w:hyperlink>
        </w:p>
        <w:p w:rsidR="000B4371" w:rsidP="000B4371" w14:paraId="43B3825C" w14:textId="52D11E98">
          <w:pPr>
            <w:pStyle w:val="TOC2"/>
            <w:spacing w:after="0"/>
            <w:rPr>
              <w:rFonts w:asciiTheme="minorHAnsi" w:eastAsiaTheme="minorEastAsia" w:hAnsiTheme="minorHAnsi" w:cstheme="minorBidi"/>
              <w:noProof/>
              <w:sz w:val="22"/>
              <w:lang w:eastAsia="en-US"/>
            </w:rPr>
          </w:pPr>
          <w:hyperlink w:anchor="_Toc135835300" w:history="1">
            <w:r w:rsidRPr="000C6AAA">
              <w:rPr>
                <w:rStyle w:val="Hyperlink"/>
                <w:noProof/>
              </w:rPr>
              <w:t>Recruitment and Screening</w:t>
            </w:r>
            <w:r>
              <w:rPr>
                <w:noProof/>
                <w:webHidden/>
              </w:rPr>
              <w:tab/>
            </w:r>
            <w:r>
              <w:rPr>
                <w:noProof/>
                <w:webHidden/>
              </w:rPr>
              <w:fldChar w:fldCharType="begin"/>
            </w:r>
            <w:r>
              <w:rPr>
                <w:noProof/>
                <w:webHidden/>
              </w:rPr>
              <w:instrText xml:space="preserve"> PAGEREF _Toc135835300 \h </w:instrText>
            </w:r>
            <w:r>
              <w:rPr>
                <w:noProof/>
                <w:webHidden/>
              </w:rPr>
              <w:fldChar w:fldCharType="separate"/>
            </w:r>
            <w:r>
              <w:rPr>
                <w:noProof/>
                <w:webHidden/>
              </w:rPr>
              <w:t>E-4</w:t>
            </w:r>
            <w:r>
              <w:rPr>
                <w:noProof/>
                <w:webHidden/>
              </w:rPr>
              <w:fldChar w:fldCharType="end"/>
            </w:r>
          </w:hyperlink>
        </w:p>
        <w:p w:rsidR="000B4371" w:rsidP="000B4371" w14:paraId="589CCE59" w14:textId="5E7A49D5">
          <w:pPr>
            <w:pStyle w:val="TOC2"/>
            <w:spacing w:after="0"/>
            <w:rPr>
              <w:rFonts w:asciiTheme="minorHAnsi" w:eastAsiaTheme="minorEastAsia" w:hAnsiTheme="minorHAnsi" w:cstheme="minorBidi"/>
              <w:noProof/>
              <w:sz w:val="22"/>
              <w:lang w:eastAsia="en-US"/>
            </w:rPr>
          </w:pPr>
          <w:hyperlink w:anchor="_Toc135835301" w:history="1">
            <w:r w:rsidRPr="000C6AAA">
              <w:rPr>
                <w:rStyle w:val="Hyperlink"/>
                <w:noProof/>
              </w:rPr>
              <w:t>Data Collection Procedure</w:t>
            </w:r>
            <w:r>
              <w:rPr>
                <w:noProof/>
                <w:webHidden/>
              </w:rPr>
              <w:tab/>
            </w:r>
            <w:r>
              <w:rPr>
                <w:noProof/>
                <w:webHidden/>
              </w:rPr>
              <w:fldChar w:fldCharType="begin"/>
            </w:r>
            <w:r>
              <w:rPr>
                <w:noProof/>
                <w:webHidden/>
              </w:rPr>
              <w:instrText xml:space="preserve"> PAGEREF _Toc135835301 \h </w:instrText>
            </w:r>
            <w:r>
              <w:rPr>
                <w:noProof/>
                <w:webHidden/>
              </w:rPr>
              <w:fldChar w:fldCharType="separate"/>
            </w:r>
            <w:r>
              <w:rPr>
                <w:noProof/>
                <w:webHidden/>
              </w:rPr>
              <w:t>E-5</w:t>
            </w:r>
            <w:r>
              <w:rPr>
                <w:noProof/>
                <w:webHidden/>
              </w:rPr>
              <w:fldChar w:fldCharType="end"/>
            </w:r>
          </w:hyperlink>
        </w:p>
        <w:p w:rsidR="000B4371" w:rsidP="000B4371" w14:paraId="12A51EC0" w14:textId="43CD4DC4">
          <w:pPr>
            <w:pStyle w:val="TOC2"/>
            <w:spacing w:after="0"/>
            <w:rPr>
              <w:rFonts w:asciiTheme="minorHAnsi" w:eastAsiaTheme="minorEastAsia" w:hAnsiTheme="minorHAnsi" w:cstheme="minorBidi"/>
              <w:noProof/>
              <w:sz w:val="22"/>
              <w:lang w:eastAsia="en-US"/>
            </w:rPr>
          </w:pPr>
          <w:hyperlink w:anchor="_Toc135835302" w:history="1">
            <w:r w:rsidRPr="000C6AAA">
              <w:rPr>
                <w:rStyle w:val="Hyperlink"/>
                <w:noProof/>
              </w:rPr>
              <w:t>Coding and Analysis</w:t>
            </w:r>
            <w:r>
              <w:rPr>
                <w:noProof/>
                <w:webHidden/>
              </w:rPr>
              <w:tab/>
            </w:r>
            <w:r>
              <w:rPr>
                <w:noProof/>
                <w:webHidden/>
              </w:rPr>
              <w:fldChar w:fldCharType="begin"/>
            </w:r>
            <w:r>
              <w:rPr>
                <w:noProof/>
                <w:webHidden/>
              </w:rPr>
              <w:instrText xml:space="preserve"> PAGEREF _Toc135835302 \h </w:instrText>
            </w:r>
            <w:r>
              <w:rPr>
                <w:noProof/>
                <w:webHidden/>
              </w:rPr>
              <w:fldChar w:fldCharType="separate"/>
            </w:r>
            <w:r>
              <w:rPr>
                <w:noProof/>
                <w:webHidden/>
              </w:rPr>
              <w:t>E-6</w:t>
            </w:r>
            <w:r>
              <w:rPr>
                <w:noProof/>
                <w:webHidden/>
              </w:rPr>
              <w:fldChar w:fldCharType="end"/>
            </w:r>
          </w:hyperlink>
        </w:p>
        <w:p w:rsidR="000B4371" w:rsidP="000B4371" w14:paraId="63996D3C" w14:textId="58C63374">
          <w:pPr>
            <w:pStyle w:val="TOC2"/>
            <w:spacing w:after="0"/>
            <w:rPr>
              <w:rFonts w:asciiTheme="minorHAnsi" w:eastAsiaTheme="minorEastAsia" w:hAnsiTheme="minorHAnsi" w:cstheme="minorBidi"/>
              <w:noProof/>
              <w:sz w:val="22"/>
              <w:lang w:eastAsia="en-US"/>
            </w:rPr>
          </w:pPr>
          <w:hyperlink w:anchor="_Toc135835303" w:history="1">
            <w:r w:rsidRPr="000C6AAA">
              <w:rPr>
                <w:rStyle w:val="Hyperlink"/>
                <w:noProof/>
              </w:rPr>
              <w:t>Limitations</w:t>
            </w:r>
            <w:r>
              <w:rPr>
                <w:noProof/>
                <w:webHidden/>
              </w:rPr>
              <w:tab/>
            </w:r>
            <w:r>
              <w:rPr>
                <w:noProof/>
                <w:webHidden/>
              </w:rPr>
              <w:fldChar w:fldCharType="begin"/>
            </w:r>
            <w:r>
              <w:rPr>
                <w:noProof/>
                <w:webHidden/>
              </w:rPr>
              <w:instrText xml:space="preserve"> PAGEREF _Toc135835303 \h </w:instrText>
            </w:r>
            <w:r>
              <w:rPr>
                <w:noProof/>
                <w:webHidden/>
              </w:rPr>
              <w:fldChar w:fldCharType="separate"/>
            </w:r>
            <w:r>
              <w:rPr>
                <w:noProof/>
                <w:webHidden/>
              </w:rPr>
              <w:t>E-7</w:t>
            </w:r>
            <w:r>
              <w:rPr>
                <w:noProof/>
                <w:webHidden/>
              </w:rPr>
              <w:fldChar w:fldCharType="end"/>
            </w:r>
          </w:hyperlink>
        </w:p>
        <w:p w:rsidR="000B4371" w:rsidP="000B4371" w14:paraId="10008D90" w14:textId="247EF444">
          <w:pPr>
            <w:pStyle w:val="TOC1"/>
            <w:spacing w:line="240" w:lineRule="auto"/>
            <w:rPr>
              <w:rFonts w:asciiTheme="minorHAnsi" w:eastAsiaTheme="minorEastAsia" w:hAnsiTheme="minorHAnsi" w:cstheme="minorBidi"/>
              <w:bCs w:val="0"/>
              <w:noProof/>
              <w:sz w:val="22"/>
              <w:lang w:eastAsia="en-US"/>
            </w:rPr>
          </w:pPr>
          <w:hyperlink w:anchor="_Toc135835304" w:history="1">
            <w:r w:rsidRPr="000C6AAA">
              <w:rPr>
                <w:rStyle w:val="Hyperlink"/>
                <w:noProof/>
              </w:rPr>
              <w:t>Findings</w:t>
            </w:r>
            <w:r>
              <w:rPr>
                <w:noProof/>
                <w:webHidden/>
              </w:rPr>
              <w:tab/>
            </w:r>
            <w:r>
              <w:rPr>
                <w:noProof/>
                <w:webHidden/>
              </w:rPr>
              <w:fldChar w:fldCharType="begin"/>
            </w:r>
            <w:r>
              <w:rPr>
                <w:noProof/>
                <w:webHidden/>
              </w:rPr>
              <w:instrText xml:space="preserve"> PAGEREF _Toc135835304 \h </w:instrText>
            </w:r>
            <w:r>
              <w:rPr>
                <w:noProof/>
                <w:webHidden/>
              </w:rPr>
              <w:fldChar w:fldCharType="separate"/>
            </w:r>
            <w:r>
              <w:rPr>
                <w:noProof/>
                <w:webHidden/>
              </w:rPr>
              <w:t>E-7</w:t>
            </w:r>
            <w:r>
              <w:rPr>
                <w:noProof/>
                <w:webHidden/>
              </w:rPr>
              <w:fldChar w:fldCharType="end"/>
            </w:r>
          </w:hyperlink>
        </w:p>
        <w:p w:rsidR="000B4371" w:rsidP="000B4371" w14:paraId="00437CF9" w14:textId="6E31B160">
          <w:pPr>
            <w:pStyle w:val="TOC2"/>
            <w:spacing w:after="0"/>
            <w:rPr>
              <w:rFonts w:asciiTheme="minorHAnsi" w:eastAsiaTheme="minorEastAsia" w:hAnsiTheme="minorHAnsi" w:cstheme="minorBidi"/>
              <w:noProof/>
              <w:sz w:val="22"/>
              <w:lang w:eastAsia="en-US"/>
            </w:rPr>
          </w:pPr>
          <w:hyperlink w:anchor="_Toc135835305" w:history="1">
            <w:r w:rsidRPr="000C6AAA">
              <w:rPr>
                <w:rStyle w:val="Hyperlink"/>
                <w:noProof/>
              </w:rPr>
              <w:t>Topic 1: Home Page &amp; Task Menu</w:t>
            </w:r>
            <w:r>
              <w:rPr>
                <w:noProof/>
                <w:webHidden/>
              </w:rPr>
              <w:tab/>
            </w:r>
            <w:r>
              <w:rPr>
                <w:noProof/>
                <w:webHidden/>
              </w:rPr>
              <w:fldChar w:fldCharType="begin"/>
            </w:r>
            <w:r>
              <w:rPr>
                <w:noProof/>
                <w:webHidden/>
              </w:rPr>
              <w:instrText xml:space="preserve"> PAGEREF _Toc135835305 \h </w:instrText>
            </w:r>
            <w:r>
              <w:rPr>
                <w:noProof/>
                <w:webHidden/>
              </w:rPr>
              <w:fldChar w:fldCharType="separate"/>
            </w:r>
            <w:r>
              <w:rPr>
                <w:noProof/>
                <w:webHidden/>
              </w:rPr>
              <w:t>E-7</w:t>
            </w:r>
            <w:r>
              <w:rPr>
                <w:noProof/>
                <w:webHidden/>
              </w:rPr>
              <w:fldChar w:fldCharType="end"/>
            </w:r>
          </w:hyperlink>
        </w:p>
        <w:p w:rsidR="000B4371" w:rsidP="000B4371" w14:paraId="381DFDA7" w14:textId="14278E78">
          <w:pPr>
            <w:pStyle w:val="TOC2"/>
            <w:spacing w:after="0"/>
            <w:rPr>
              <w:rFonts w:asciiTheme="minorHAnsi" w:eastAsiaTheme="minorEastAsia" w:hAnsiTheme="minorHAnsi" w:cstheme="minorBidi"/>
              <w:noProof/>
              <w:sz w:val="22"/>
              <w:lang w:eastAsia="en-US"/>
            </w:rPr>
          </w:pPr>
          <w:hyperlink w:anchor="_Toc135835306" w:history="1">
            <w:r w:rsidRPr="000C6AAA">
              <w:rPr>
                <w:rStyle w:val="Hyperlink"/>
                <w:noProof/>
              </w:rPr>
              <w:t>Topic 2: Registration</w:t>
            </w:r>
            <w:r>
              <w:rPr>
                <w:noProof/>
                <w:webHidden/>
              </w:rPr>
              <w:tab/>
            </w:r>
            <w:r>
              <w:rPr>
                <w:noProof/>
                <w:webHidden/>
              </w:rPr>
              <w:fldChar w:fldCharType="begin"/>
            </w:r>
            <w:r>
              <w:rPr>
                <w:noProof/>
                <w:webHidden/>
              </w:rPr>
              <w:instrText xml:space="preserve"> PAGEREF _Toc135835306 \h </w:instrText>
            </w:r>
            <w:r>
              <w:rPr>
                <w:noProof/>
                <w:webHidden/>
              </w:rPr>
              <w:fldChar w:fldCharType="separate"/>
            </w:r>
            <w:r>
              <w:rPr>
                <w:noProof/>
                <w:webHidden/>
              </w:rPr>
              <w:t>E-9</w:t>
            </w:r>
            <w:r>
              <w:rPr>
                <w:noProof/>
                <w:webHidden/>
              </w:rPr>
              <w:fldChar w:fldCharType="end"/>
            </w:r>
          </w:hyperlink>
        </w:p>
        <w:p w:rsidR="000B4371" w:rsidP="000B4371" w14:paraId="7198B50D" w14:textId="1B438BD1">
          <w:pPr>
            <w:pStyle w:val="TOC2"/>
            <w:spacing w:after="0"/>
            <w:rPr>
              <w:rFonts w:asciiTheme="minorHAnsi" w:eastAsiaTheme="minorEastAsia" w:hAnsiTheme="minorHAnsi" w:cstheme="minorBidi"/>
              <w:noProof/>
              <w:sz w:val="22"/>
              <w:lang w:eastAsia="en-US"/>
            </w:rPr>
          </w:pPr>
          <w:hyperlink w:anchor="_Toc135835307" w:history="1">
            <w:r w:rsidRPr="000C6AAA">
              <w:rPr>
                <w:rStyle w:val="Hyperlink"/>
                <w:noProof/>
              </w:rPr>
              <w:t>Topic 3: Student Enrollment List</w:t>
            </w:r>
            <w:r>
              <w:rPr>
                <w:noProof/>
                <w:webHidden/>
              </w:rPr>
              <w:tab/>
            </w:r>
            <w:r>
              <w:rPr>
                <w:noProof/>
                <w:webHidden/>
              </w:rPr>
              <w:fldChar w:fldCharType="begin"/>
            </w:r>
            <w:r>
              <w:rPr>
                <w:noProof/>
                <w:webHidden/>
              </w:rPr>
              <w:instrText xml:space="preserve"> PAGEREF _Toc135835307 \h </w:instrText>
            </w:r>
            <w:r>
              <w:rPr>
                <w:noProof/>
                <w:webHidden/>
              </w:rPr>
              <w:fldChar w:fldCharType="separate"/>
            </w:r>
            <w:r>
              <w:rPr>
                <w:noProof/>
                <w:webHidden/>
              </w:rPr>
              <w:t>E-13</w:t>
            </w:r>
            <w:r>
              <w:rPr>
                <w:noProof/>
                <w:webHidden/>
              </w:rPr>
              <w:fldChar w:fldCharType="end"/>
            </w:r>
          </w:hyperlink>
        </w:p>
        <w:p w:rsidR="000B4371" w:rsidP="000B4371" w14:paraId="0A66A398" w14:textId="258880DD">
          <w:pPr>
            <w:pStyle w:val="TOC2"/>
            <w:spacing w:after="0"/>
            <w:rPr>
              <w:rFonts w:asciiTheme="minorHAnsi" w:eastAsiaTheme="minorEastAsia" w:hAnsiTheme="minorHAnsi" w:cstheme="minorBidi"/>
              <w:noProof/>
              <w:sz w:val="22"/>
              <w:lang w:eastAsia="en-US"/>
            </w:rPr>
          </w:pPr>
          <w:hyperlink w:anchor="_Toc135835308" w:history="1">
            <w:r w:rsidRPr="000C6AAA">
              <w:rPr>
                <w:rStyle w:val="Hyperlink"/>
                <w:noProof/>
              </w:rPr>
              <w:t>Topic 4: Resources &amp; Help Menu</w:t>
            </w:r>
            <w:r>
              <w:rPr>
                <w:noProof/>
                <w:webHidden/>
              </w:rPr>
              <w:tab/>
            </w:r>
            <w:r>
              <w:rPr>
                <w:noProof/>
                <w:webHidden/>
              </w:rPr>
              <w:fldChar w:fldCharType="begin"/>
            </w:r>
            <w:r>
              <w:rPr>
                <w:noProof/>
                <w:webHidden/>
              </w:rPr>
              <w:instrText xml:space="preserve"> PAGEREF _Toc135835308 \h </w:instrText>
            </w:r>
            <w:r>
              <w:rPr>
                <w:noProof/>
                <w:webHidden/>
              </w:rPr>
              <w:fldChar w:fldCharType="separate"/>
            </w:r>
            <w:r>
              <w:rPr>
                <w:noProof/>
                <w:webHidden/>
              </w:rPr>
              <w:t>E-17</w:t>
            </w:r>
            <w:r>
              <w:rPr>
                <w:noProof/>
                <w:webHidden/>
              </w:rPr>
              <w:fldChar w:fldCharType="end"/>
            </w:r>
          </w:hyperlink>
        </w:p>
        <w:p w:rsidR="000B4371" w:rsidP="000B4371" w14:paraId="1E9EB90A" w14:textId="68D493EB">
          <w:pPr>
            <w:pStyle w:val="TOC2"/>
            <w:spacing w:after="0"/>
            <w:rPr>
              <w:rFonts w:asciiTheme="minorHAnsi" w:eastAsiaTheme="minorEastAsia" w:hAnsiTheme="minorHAnsi" w:cstheme="minorBidi"/>
              <w:noProof/>
              <w:sz w:val="22"/>
              <w:lang w:eastAsia="en-US"/>
            </w:rPr>
          </w:pPr>
          <w:hyperlink w:anchor="_Toc135835309" w:history="1">
            <w:r w:rsidRPr="000C6AAA">
              <w:rPr>
                <w:rStyle w:val="Hyperlink"/>
                <w:noProof/>
              </w:rPr>
              <w:t>Topic 5: Closing Comments</w:t>
            </w:r>
            <w:r>
              <w:rPr>
                <w:noProof/>
                <w:webHidden/>
              </w:rPr>
              <w:tab/>
            </w:r>
            <w:r>
              <w:rPr>
                <w:noProof/>
                <w:webHidden/>
              </w:rPr>
              <w:fldChar w:fldCharType="begin"/>
            </w:r>
            <w:r>
              <w:rPr>
                <w:noProof/>
                <w:webHidden/>
              </w:rPr>
              <w:instrText xml:space="preserve"> PAGEREF _Toc135835309 \h </w:instrText>
            </w:r>
            <w:r>
              <w:rPr>
                <w:noProof/>
                <w:webHidden/>
              </w:rPr>
              <w:fldChar w:fldCharType="separate"/>
            </w:r>
            <w:r>
              <w:rPr>
                <w:noProof/>
                <w:webHidden/>
              </w:rPr>
              <w:t>E-19</w:t>
            </w:r>
            <w:r>
              <w:rPr>
                <w:noProof/>
                <w:webHidden/>
              </w:rPr>
              <w:fldChar w:fldCharType="end"/>
            </w:r>
          </w:hyperlink>
        </w:p>
        <w:p w:rsidR="00DF799C" w:rsidRPr="00C01322" w:rsidP="00406F2D" w14:paraId="3AAACFBA" w14:textId="33B8F467">
          <w:pPr>
            <w:spacing w:after="144" w:afterLines="60" w:line="240" w:lineRule="auto"/>
          </w:pPr>
          <w:r w:rsidRPr="00C01322">
            <w:fldChar w:fldCharType="end"/>
          </w:r>
        </w:p>
      </w:sdtContent>
    </w:sdt>
    <w:p w:rsidR="00D44DCC" w:rsidRPr="0075682C" w:rsidP="00E407AF" w14:paraId="4CED88F0" w14:textId="2DCE6395">
      <w:pPr>
        <w:pStyle w:val="TOCHeading"/>
      </w:pPr>
      <w:r w:rsidRPr="0075682C">
        <w:t>Figures</w:t>
      </w:r>
    </w:p>
    <w:p w:rsidR="00A761A1" w14:paraId="551E84D1" w14:textId="349EF46D">
      <w:pPr>
        <w:pStyle w:val="TableofFigures"/>
        <w:tabs>
          <w:tab w:val="right" w:leader="dot" w:pos="10214"/>
        </w:tabs>
        <w:rPr>
          <w:rFonts w:asciiTheme="minorHAnsi" w:eastAsiaTheme="minorEastAsia" w:hAnsiTheme="minorHAnsi" w:cstheme="minorBidi"/>
          <w:noProof/>
          <w:sz w:val="22"/>
          <w:szCs w:val="22"/>
          <w:lang w:eastAsia="en-US"/>
        </w:rPr>
      </w:pPr>
      <w:r>
        <w:rPr>
          <w:caps/>
        </w:rPr>
        <w:fldChar w:fldCharType="begin"/>
      </w:r>
      <w:r>
        <w:rPr>
          <w:caps/>
        </w:rPr>
        <w:instrText xml:space="preserve"> TOC \h \z \c "Figure" </w:instrText>
      </w:r>
      <w:r>
        <w:rPr>
          <w:caps/>
        </w:rPr>
        <w:fldChar w:fldCharType="separate"/>
      </w:r>
      <w:hyperlink w:anchor="_Toc136347969" w:history="1">
        <w:r w:rsidRPr="00F61D00">
          <w:rPr>
            <w:rStyle w:val="Hyperlink"/>
            <w:noProof/>
          </w:rPr>
          <w:t>Figure 1. Institution level and control of participants</w:t>
        </w:r>
        <w:r>
          <w:rPr>
            <w:noProof/>
            <w:webHidden/>
          </w:rPr>
          <w:tab/>
        </w:r>
        <w:r>
          <w:rPr>
            <w:noProof/>
            <w:webHidden/>
          </w:rPr>
          <w:fldChar w:fldCharType="begin"/>
        </w:r>
        <w:r>
          <w:rPr>
            <w:noProof/>
            <w:webHidden/>
          </w:rPr>
          <w:instrText xml:space="preserve"> PAGEREF _Toc136347969 \h </w:instrText>
        </w:r>
        <w:r>
          <w:rPr>
            <w:noProof/>
            <w:webHidden/>
          </w:rPr>
          <w:fldChar w:fldCharType="separate"/>
        </w:r>
        <w:r>
          <w:rPr>
            <w:noProof/>
            <w:webHidden/>
          </w:rPr>
          <w:t>E-5</w:t>
        </w:r>
        <w:r>
          <w:rPr>
            <w:noProof/>
            <w:webHidden/>
          </w:rPr>
          <w:fldChar w:fldCharType="end"/>
        </w:r>
      </w:hyperlink>
    </w:p>
    <w:p w:rsidR="00A761A1" w14:paraId="0EDA1A13" w14:textId="53637A16">
      <w:pPr>
        <w:pStyle w:val="TableofFigures"/>
        <w:tabs>
          <w:tab w:val="right" w:leader="dot" w:pos="10214"/>
        </w:tabs>
        <w:rPr>
          <w:rFonts w:asciiTheme="minorHAnsi" w:eastAsiaTheme="minorEastAsia" w:hAnsiTheme="minorHAnsi" w:cstheme="minorBidi"/>
          <w:noProof/>
          <w:sz w:val="22"/>
          <w:szCs w:val="22"/>
          <w:lang w:eastAsia="en-US"/>
        </w:rPr>
      </w:pPr>
      <w:hyperlink w:anchor="_Toc136347970" w:history="1">
        <w:r w:rsidRPr="00F61D00">
          <w:rPr>
            <w:rStyle w:val="Hyperlink"/>
            <w:noProof/>
          </w:rPr>
          <w:t>Figure 2. Institution department of participants</w:t>
        </w:r>
        <w:r>
          <w:rPr>
            <w:noProof/>
            <w:webHidden/>
          </w:rPr>
          <w:tab/>
        </w:r>
        <w:r>
          <w:rPr>
            <w:noProof/>
            <w:webHidden/>
          </w:rPr>
          <w:fldChar w:fldCharType="begin"/>
        </w:r>
        <w:r>
          <w:rPr>
            <w:noProof/>
            <w:webHidden/>
          </w:rPr>
          <w:instrText xml:space="preserve"> PAGEREF _Toc136347970 \h </w:instrText>
        </w:r>
        <w:r>
          <w:rPr>
            <w:noProof/>
            <w:webHidden/>
          </w:rPr>
          <w:fldChar w:fldCharType="separate"/>
        </w:r>
        <w:r>
          <w:rPr>
            <w:noProof/>
            <w:webHidden/>
          </w:rPr>
          <w:t>E-5</w:t>
        </w:r>
        <w:r>
          <w:rPr>
            <w:noProof/>
            <w:webHidden/>
          </w:rPr>
          <w:fldChar w:fldCharType="end"/>
        </w:r>
      </w:hyperlink>
    </w:p>
    <w:p w:rsidR="00A761A1" w14:paraId="6026FDB4" w14:textId="59C6CA61">
      <w:pPr>
        <w:pStyle w:val="TableofFigures"/>
        <w:tabs>
          <w:tab w:val="right" w:leader="dot" w:pos="10214"/>
        </w:tabs>
        <w:rPr>
          <w:rFonts w:asciiTheme="minorHAnsi" w:eastAsiaTheme="minorEastAsia" w:hAnsiTheme="minorHAnsi" w:cstheme="minorBidi"/>
          <w:noProof/>
          <w:sz w:val="22"/>
          <w:szCs w:val="22"/>
          <w:lang w:eastAsia="en-US"/>
        </w:rPr>
      </w:pPr>
      <w:hyperlink w:anchor="_Toc136347971" w:history="1">
        <w:r w:rsidRPr="00F61D00">
          <w:rPr>
            <w:rStyle w:val="Hyperlink"/>
            <w:noProof/>
          </w:rPr>
          <w:t>Figure 3. PDP Home Page</w:t>
        </w:r>
        <w:r>
          <w:rPr>
            <w:noProof/>
            <w:webHidden/>
          </w:rPr>
          <w:tab/>
        </w:r>
        <w:r>
          <w:rPr>
            <w:noProof/>
            <w:webHidden/>
          </w:rPr>
          <w:fldChar w:fldCharType="begin"/>
        </w:r>
        <w:r>
          <w:rPr>
            <w:noProof/>
            <w:webHidden/>
          </w:rPr>
          <w:instrText xml:space="preserve"> PAGEREF _Toc136347971 \h </w:instrText>
        </w:r>
        <w:r>
          <w:rPr>
            <w:noProof/>
            <w:webHidden/>
          </w:rPr>
          <w:fldChar w:fldCharType="separate"/>
        </w:r>
        <w:r>
          <w:rPr>
            <w:noProof/>
            <w:webHidden/>
          </w:rPr>
          <w:t>E-8</w:t>
        </w:r>
        <w:r>
          <w:rPr>
            <w:noProof/>
            <w:webHidden/>
          </w:rPr>
          <w:fldChar w:fldCharType="end"/>
        </w:r>
      </w:hyperlink>
    </w:p>
    <w:p w:rsidR="00A761A1" w14:paraId="52DFC213" w14:textId="28763C12">
      <w:pPr>
        <w:pStyle w:val="TableofFigures"/>
        <w:tabs>
          <w:tab w:val="right" w:leader="dot" w:pos="10214"/>
        </w:tabs>
        <w:rPr>
          <w:rFonts w:asciiTheme="minorHAnsi" w:eastAsiaTheme="minorEastAsia" w:hAnsiTheme="minorHAnsi" w:cstheme="minorBidi"/>
          <w:noProof/>
          <w:sz w:val="22"/>
          <w:szCs w:val="22"/>
          <w:lang w:eastAsia="en-US"/>
        </w:rPr>
      </w:pPr>
      <w:hyperlink w:anchor="_Toc136347972" w:history="1">
        <w:r w:rsidRPr="00F61D00">
          <w:rPr>
            <w:rStyle w:val="Hyperlink"/>
            <w:noProof/>
          </w:rPr>
          <w:t>Figure 4. PDP Task Menu</w:t>
        </w:r>
        <w:r>
          <w:rPr>
            <w:noProof/>
            <w:webHidden/>
          </w:rPr>
          <w:tab/>
        </w:r>
        <w:r>
          <w:rPr>
            <w:noProof/>
            <w:webHidden/>
          </w:rPr>
          <w:fldChar w:fldCharType="begin"/>
        </w:r>
        <w:r>
          <w:rPr>
            <w:noProof/>
            <w:webHidden/>
          </w:rPr>
          <w:instrText xml:space="preserve"> PAGEREF _Toc136347972 \h </w:instrText>
        </w:r>
        <w:r>
          <w:rPr>
            <w:noProof/>
            <w:webHidden/>
          </w:rPr>
          <w:fldChar w:fldCharType="separate"/>
        </w:r>
        <w:r>
          <w:rPr>
            <w:noProof/>
            <w:webHidden/>
          </w:rPr>
          <w:t>E-8</w:t>
        </w:r>
        <w:r>
          <w:rPr>
            <w:noProof/>
            <w:webHidden/>
          </w:rPr>
          <w:fldChar w:fldCharType="end"/>
        </w:r>
      </w:hyperlink>
    </w:p>
    <w:p w:rsidR="00A761A1" w14:paraId="6D252B04" w14:textId="60B0F50E">
      <w:pPr>
        <w:pStyle w:val="TableofFigures"/>
        <w:tabs>
          <w:tab w:val="right" w:leader="dot" w:pos="10214"/>
        </w:tabs>
        <w:rPr>
          <w:rFonts w:asciiTheme="minorHAnsi" w:eastAsiaTheme="minorEastAsia" w:hAnsiTheme="minorHAnsi" w:cstheme="minorBidi"/>
          <w:noProof/>
          <w:sz w:val="22"/>
          <w:szCs w:val="22"/>
          <w:lang w:eastAsia="en-US"/>
        </w:rPr>
      </w:pPr>
      <w:hyperlink w:anchor="_Toc136347973" w:history="1">
        <w:r w:rsidRPr="00F61D00">
          <w:rPr>
            <w:rStyle w:val="Hyperlink"/>
            <w:noProof/>
          </w:rPr>
          <w:t>Figure 5. Registration Overview Page</w:t>
        </w:r>
        <w:r>
          <w:rPr>
            <w:noProof/>
            <w:webHidden/>
          </w:rPr>
          <w:tab/>
        </w:r>
        <w:r>
          <w:rPr>
            <w:noProof/>
            <w:webHidden/>
          </w:rPr>
          <w:fldChar w:fldCharType="begin"/>
        </w:r>
        <w:r>
          <w:rPr>
            <w:noProof/>
            <w:webHidden/>
          </w:rPr>
          <w:instrText xml:space="preserve"> PAGEREF _Toc136347973 \h </w:instrText>
        </w:r>
        <w:r>
          <w:rPr>
            <w:noProof/>
            <w:webHidden/>
          </w:rPr>
          <w:fldChar w:fldCharType="separate"/>
        </w:r>
        <w:r>
          <w:rPr>
            <w:noProof/>
            <w:webHidden/>
          </w:rPr>
          <w:t>E-9</w:t>
        </w:r>
        <w:r>
          <w:rPr>
            <w:noProof/>
            <w:webHidden/>
          </w:rPr>
          <w:fldChar w:fldCharType="end"/>
        </w:r>
      </w:hyperlink>
    </w:p>
    <w:p w:rsidR="00A761A1" w14:paraId="45F029AB" w14:textId="3A7CF1ED">
      <w:pPr>
        <w:pStyle w:val="TableofFigures"/>
        <w:tabs>
          <w:tab w:val="right" w:leader="dot" w:pos="10214"/>
        </w:tabs>
        <w:rPr>
          <w:rFonts w:asciiTheme="minorHAnsi" w:eastAsiaTheme="minorEastAsia" w:hAnsiTheme="minorHAnsi" w:cstheme="minorBidi"/>
          <w:noProof/>
          <w:sz w:val="22"/>
          <w:szCs w:val="22"/>
          <w:lang w:eastAsia="en-US"/>
        </w:rPr>
      </w:pPr>
      <w:hyperlink w:anchor="_Toc136347974" w:history="1">
        <w:r w:rsidRPr="00F61D00">
          <w:rPr>
            <w:rStyle w:val="Hyperlink"/>
            <w:noProof/>
          </w:rPr>
          <w:t>Figure 6. “Reporting Term Structure” instructions part 1</w:t>
        </w:r>
        <w:r>
          <w:rPr>
            <w:noProof/>
            <w:webHidden/>
          </w:rPr>
          <w:tab/>
        </w:r>
        <w:r>
          <w:rPr>
            <w:noProof/>
            <w:webHidden/>
          </w:rPr>
          <w:fldChar w:fldCharType="begin"/>
        </w:r>
        <w:r>
          <w:rPr>
            <w:noProof/>
            <w:webHidden/>
          </w:rPr>
          <w:instrText xml:space="preserve"> PAGEREF _Toc136347974 \h </w:instrText>
        </w:r>
        <w:r>
          <w:rPr>
            <w:noProof/>
            <w:webHidden/>
          </w:rPr>
          <w:fldChar w:fldCharType="separate"/>
        </w:r>
        <w:r>
          <w:rPr>
            <w:noProof/>
            <w:webHidden/>
          </w:rPr>
          <w:t>E-11</w:t>
        </w:r>
        <w:r>
          <w:rPr>
            <w:noProof/>
            <w:webHidden/>
          </w:rPr>
          <w:fldChar w:fldCharType="end"/>
        </w:r>
      </w:hyperlink>
    </w:p>
    <w:p w:rsidR="00A761A1" w14:paraId="297B70A5" w14:textId="6E7A73A0">
      <w:pPr>
        <w:pStyle w:val="TableofFigures"/>
        <w:tabs>
          <w:tab w:val="right" w:leader="dot" w:pos="10214"/>
        </w:tabs>
        <w:rPr>
          <w:rFonts w:asciiTheme="minorHAnsi" w:eastAsiaTheme="minorEastAsia" w:hAnsiTheme="minorHAnsi" w:cstheme="minorBidi"/>
          <w:noProof/>
          <w:sz w:val="22"/>
          <w:szCs w:val="22"/>
          <w:lang w:eastAsia="en-US"/>
        </w:rPr>
      </w:pPr>
      <w:hyperlink w:anchor="_Toc136347975" w:history="1">
        <w:r w:rsidRPr="00F61D00">
          <w:rPr>
            <w:rStyle w:val="Hyperlink"/>
            <w:noProof/>
          </w:rPr>
          <w:t>Figure 7. “Reporting Term Structure” instructions part 2</w:t>
        </w:r>
        <w:r>
          <w:rPr>
            <w:noProof/>
            <w:webHidden/>
          </w:rPr>
          <w:tab/>
        </w:r>
        <w:r>
          <w:rPr>
            <w:noProof/>
            <w:webHidden/>
          </w:rPr>
          <w:fldChar w:fldCharType="begin"/>
        </w:r>
        <w:r>
          <w:rPr>
            <w:noProof/>
            <w:webHidden/>
          </w:rPr>
          <w:instrText xml:space="preserve"> PAGEREF _Toc136347975 \h </w:instrText>
        </w:r>
        <w:r>
          <w:rPr>
            <w:noProof/>
            <w:webHidden/>
          </w:rPr>
          <w:fldChar w:fldCharType="separate"/>
        </w:r>
        <w:r>
          <w:rPr>
            <w:noProof/>
            <w:webHidden/>
          </w:rPr>
          <w:t>E-11</w:t>
        </w:r>
        <w:r>
          <w:rPr>
            <w:noProof/>
            <w:webHidden/>
          </w:rPr>
          <w:fldChar w:fldCharType="end"/>
        </w:r>
      </w:hyperlink>
    </w:p>
    <w:p w:rsidR="00A761A1" w14:paraId="7F9D3684" w14:textId="39C14BE2">
      <w:pPr>
        <w:pStyle w:val="TableofFigures"/>
        <w:tabs>
          <w:tab w:val="right" w:leader="dot" w:pos="10214"/>
        </w:tabs>
        <w:rPr>
          <w:rFonts w:asciiTheme="minorHAnsi" w:eastAsiaTheme="minorEastAsia" w:hAnsiTheme="minorHAnsi" w:cstheme="minorBidi"/>
          <w:noProof/>
          <w:sz w:val="22"/>
          <w:szCs w:val="22"/>
          <w:lang w:eastAsia="en-US"/>
        </w:rPr>
      </w:pPr>
      <w:hyperlink w:anchor="_Toc136347976" w:history="1">
        <w:r w:rsidRPr="00F61D00">
          <w:rPr>
            <w:rStyle w:val="Hyperlink"/>
            <w:noProof/>
          </w:rPr>
          <w:t>Figure 8. Student Enrollment List mode preference</w:t>
        </w:r>
        <w:r>
          <w:rPr>
            <w:noProof/>
            <w:webHidden/>
          </w:rPr>
          <w:tab/>
        </w:r>
        <w:r>
          <w:rPr>
            <w:noProof/>
            <w:webHidden/>
          </w:rPr>
          <w:fldChar w:fldCharType="begin"/>
        </w:r>
        <w:r>
          <w:rPr>
            <w:noProof/>
            <w:webHidden/>
          </w:rPr>
          <w:instrText xml:space="preserve"> PAGEREF _Toc136347976 \h </w:instrText>
        </w:r>
        <w:r>
          <w:rPr>
            <w:noProof/>
            <w:webHidden/>
          </w:rPr>
          <w:fldChar w:fldCharType="separate"/>
        </w:r>
        <w:r>
          <w:rPr>
            <w:noProof/>
            <w:webHidden/>
          </w:rPr>
          <w:t>E-14</w:t>
        </w:r>
        <w:r>
          <w:rPr>
            <w:noProof/>
            <w:webHidden/>
          </w:rPr>
          <w:fldChar w:fldCharType="end"/>
        </w:r>
      </w:hyperlink>
    </w:p>
    <w:p w:rsidR="00A761A1" w14:paraId="4D415838" w14:textId="0E7C1C0B">
      <w:pPr>
        <w:pStyle w:val="TableofFigures"/>
        <w:tabs>
          <w:tab w:val="right" w:leader="dot" w:pos="10214"/>
        </w:tabs>
        <w:rPr>
          <w:rFonts w:asciiTheme="minorHAnsi" w:eastAsiaTheme="minorEastAsia" w:hAnsiTheme="minorHAnsi" w:cstheme="minorBidi"/>
          <w:noProof/>
          <w:sz w:val="22"/>
          <w:szCs w:val="22"/>
          <w:lang w:eastAsia="en-US"/>
        </w:rPr>
      </w:pPr>
      <w:hyperlink w:anchor="_Toc136347977" w:history="1">
        <w:r w:rsidRPr="00F61D00">
          <w:rPr>
            <w:rStyle w:val="Hyperlink"/>
            <w:noProof/>
          </w:rPr>
          <w:t>Figure 9. Excel template help text</w:t>
        </w:r>
        <w:r>
          <w:rPr>
            <w:noProof/>
            <w:webHidden/>
          </w:rPr>
          <w:tab/>
        </w:r>
        <w:r>
          <w:rPr>
            <w:noProof/>
            <w:webHidden/>
          </w:rPr>
          <w:fldChar w:fldCharType="begin"/>
        </w:r>
        <w:r>
          <w:rPr>
            <w:noProof/>
            <w:webHidden/>
          </w:rPr>
          <w:instrText xml:space="preserve"> PAGEREF _Toc136347977 \h </w:instrText>
        </w:r>
        <w:r>
          <w:rPr>
            <w:noProof/>
            <w:webHidden/>
          </w:rPr>
          <w:fldChar w:fldCharType="separate"/>
        </w:r>
        <w:r>
          <w:rPr>
            <w:noProof/>
            <w:webHidden/>
          </w:rPr>
          <w:t>E-15</w:t>
        </w:r>
        <w:r>
          <w:rPr>
            <w:noProof/>
            <w:webHidden/>
          </w:rPr>
          <w:fldChar w:fldCharType="end"/>
        </w:r>
      </w:hyperlink>
    </w:p>
    <w:p w:rsidR="00A761A1" w14:paraId="5EE23655" w14:textId="29EF0AE9">
      <w:pPr>
        <w:pStyle w:val="TableofFigures"/>
        <w:tabs>
          <w:tab w:val="right" w:leader="dot" w:pos="10214"/>
        </w:tabs>
        <w:rPr>
          <w:rFonts w:asciiTheme="minorHAnsi" w:eastAsiaTheme="minorEastAsia" w:hAnsiTheme="minorHAnsi" w:cstheme="minorBidi"/>
          <w:noProof/>
          <w:sz w:val="22"/>
          <w:szCs w:val="22"/>
          <w:lang w:eastAsia="en-US"/>
        </w:rPr>
      </w:pPr>
      <w:hyperlink w:anchor="_Toc136347978" w:history="1">
        <w:r w:rsidRPr="00F61D00">
          <w:rPr>
            <w:rStyle w:val="Hyperlink"/>
            <w:noProof/>
          </w:rPr>
          <w:t>Figure 10. Screenshot of Exclusion Counts section on the PDP Enrollment List upload page</w:t>
        </w:r>
        <w:r>
          <w:rPr>
            <w:noProof/>
            <w:webHidden/>
          </w:rPr>
          <w:tab/>
        </w:r>
        <w:r>
          <w:rPr>
            <w:noProof/>
            <w:webHidden/>
          </w:rPr>
          <w:fldChar w:fldCharType="begin"/>
        </w:r>
        <w:r>
          <w:rPr>
            <w:noProof/>
            <w:webHidden/>
          </w:rPr>
          <w:instrText xml:space="preserve"> PAGEREF _Toc136347978 \h </w:instrText>
        </w:r>
        <w:r>
          <w:rPr>
            <w:noProof/>
            <w:webHidden/>
          </w:rPr>
          <w:fldChar w:fldCharType="separate"/>
        </w:r>
        <w:r>
          <w:rPr>
            <w:noProof/>
            <w:webHidden/>
          </w:rPr>
          <w:t>E-17</w:t>
        </w:r>
        <w:r>
          <w:rPr>
            <w:noProof/>
            <w:webHidden/>
          </w:rPr>
          <w:fldChar w:fldCharType="end"/>
        </w:r>
      </w:hyperlink>
    </w:p>
    <w:p w:rsidR="00A761A1" w14:paraId="274B3A7D" w14:textId="50AC432B">
      <w:pPr>
        <w:pStyle w:val="TableofFigures"/>
        <w:tabs>
          <w:tab w:val="right" w:leader="dot" w:pos="10214"/>
        </w:tabs>
        <w:rPr>
          <w:rFonts w:asciiTheme="minorHAnsi" w:eastAsiaTheme="minorEastAsia" w:hAnsiTheme="minorHAnsi" w:cstheme="minorBidi"/>
          <w:noProof/>
          <w:sz w:val="22"/>
          <w:szCs w:val="22"/>
          <w:lang w:eastAsia="en-US"/>
        </w:rPr>
      </w:pPr>
      <w:hyperlink w:anchor="_Toc136347979" w:history="1">
        <w:r w:rsidRPr="00F61D00">
          <w:rPr>
            <w:rStyle w:val="Hyperlink"/>
            <w:noProof/>
          </w:rPr>
          <w:t>Figure 11. Screenshot of PDP Enrollment List upload page</w:t>
        </w:r>
        <w:r>
          <w:rPr>
            <w:noProof/>
            <w:webHidden/>
          </w:rPr>
          <w:tab/>
        </w:r>
        <w:r>
          <w:rPr>
            <w:noProof/>
            <w:webHidden/>
          </w:rPr>
          <w:fldChar w:fldCharType="begin"/>
        </w:r>
        <w:r>
          <w:rPr>
            <w:noProof/>
            <w:webHidden/>
          </w:rPr>
          <w:instrText xml:space="preserve"> PAGEREF _Toc136347979 \h </w:instrText>
        </w:r>
        <w:r>
          <w:rPr>
            <w:noProof/>
            <w:webHidden/>
          </w:rPr>
          <w:fldChar w:fldCharType="separate"/>
        </w:r>
        <w:r>
          <w:rPr>
            <w:noProof/>
            <w:webHidden/>
          </w:rPr>
          <w:t>E-17</w:t>
        </w:r>
        <w:r>
          <w:rPr>
            <w:noProof/>
            <w:webHidden/>
          </w:rPr>
          <w:fldChar w:fldCharType="end"/>
        </w:r>
      </w:hyperlink>
    </w:p>
    <w:p w:rsidR="00A761A1" w14:paraId="0C0F9E90" w14:textId="325A2F1A">
      <w:pPr>
        <w:pStyle w:val="TableofFigures"/>
        <w:tabs>
          <w:tab w:val="right" w:leader="dot" w:pos="10214"/>
        </w:tabs>
        <w:rPr>
          <w:rFonts w:asciiTheme="minorHAnsi" w:eastAsiaTheme="minorEastAsia" w:hAnsiTheme="minorHAnsi" w:cstheme="minorBidi"/>
          <w:noProof/>
          <w:sz w:val="22"/>
          <w:szCs w:val="22"/>
          <w:lang w:eastAsia="en-US"/>
        </w:rPr>
      </w:pPr>
      <w:hyperlink w:anchor="_Toc136347980" w:history="1">
        <w:r w:rsidRPr="00F61D00">
          <w:rPr>
            <w:rStyle w:val="Hyperlink"/>
            <w:noProof/>
          </w:rPr>
          <w:t>Figure 12. Participants’ preferred method of communication with Help Desk</w:t>
        </w:r>
        <w:r>
          <w:rPr>
            <w:noProof/>
            <w:webHidden/>
          </w:rPr>
          <w:tab/>
        </w:r>
        <w:r>
          <w:rPr>
            <w:noProof/>
            <w:webHidden/>
          </w:rPr>
          <w:fldChar w:fldCharType="begin"/>
        </w:r>
        <w:r>
          <w:rPr>
            <w:noProof/>
            <w:webHidden/>
          </w:rPr>
          <w:instrText xml:space="preserve"> PAGEREF _Toc136347980 \h </w:instrText>
        </w:r>
        <w:r>
          <w:rPr>
            <w:noProof/>
            <w:webHidden/>
          </w:rPr>
          <w:fldChar w:fldCharType="separate"/>
        </w:r>
        <w:r>
          <w:rPr>
            <w:noProof/>
            <w:webHidden/>
          </w:rPr>
          <w:t>E-18</w:t>
        </w:r>
        <w:r>
          <w:rPr>
            <w:noProof/>
            <w:webHidden/>
          </w:rPr>
          <w:fldChar w:fldCharType="end"/>
        </w:r>
      </w:hyperlink>
    </w:p>
    <w:p w:rsidR="00A761A1" w14:paraId="4E42A2EC" w14:textId="03928FA7">
      <w:pPr>
        <w:pStyle w:val="TableofFigures"/>
        <w:tabs>
          <w:tab w:val="right" w:leader="dot" w:pos="10214"/>
        </w:tabs>
        <w:rPr>
          <w:rFonts w:asciiTheme="minorHAnsi" w:eastAsiaTheme="minorEastAsia" w:hAnsiTheme="minorHAnsi" w:cstheme="minorBidi"/>
          <w:noProof/>
          <w:sz w:val="22"/>
          <w:szCs w:val="22"/>
          <w:lang w:eastAsia="en-US"/>
        </w:rPr>
      </w:pPr>
      <w:hyperlink w:anchor="_Toc136347981" w:history="1">
        <w:r w:rsidRPr="00F61D00">
          <w:rPr>
            <w:rStyle w:val="Hyperlink"/>
            <w:noProof/>
          </w:rPr>
          <w:t>Figure 13. Participants’ approach to managing PDP user access</w:t>
        </w:r>
        <w:r>
          <w:rPr>
            <w:noProof/>
            <w:webHidden/>
          </w:rPr>
          <w:tab/>
        </w:r>
        <w:r>
          <w:rPr>
            <w:noProof/>
            <w:webHidden/>
          </w:rPr>
          <w:fldChar w:fldCharType="begin"/>
        </w:r>
        <w:r>
          <w:rPr>
            <w:noProof/>
            <w:webHidden/>
          </w:rPr>
          <w:instrText xml:space="preserve"> PAGEREF _Toc136347981 \h </w:instrText>
        </w:r>
        <w:r>
          <w:rPr>
            <w:noProof/>
            <w:webHidden/>
          </w:rPr>
          <w:fldChar w:fldCharType="separate"/>
        </w:r>
        <w:r>
          <w:rPr>
            <w:noProof/>
            <w:webHidden/>
          </w:rPr>
          <w:t>E-19</w:t>
        </w:r>
        <w:r>
          <w:rPr>
            <w:noProof/>
            <w:webHidden/>
          </w:rPr>
          <w:fldChar w:fldCharType="end"/>
        </w:r>
      </w:hyperlink>
    </w:p>
    <w:p w:rsidR="00A761A1" w14:paraId="6D7122CE" w14:textId="7D78B4CB">
      <w:pPr>
        <w:pStyle w:val="TableofFigures"/>
        <w:tabs>
          <w:tab w:val="right" w:leader="dot" w:pos="10214"/>
        </w:tabs>
        <w:rPr>
          <w:rFonts w:asciiTheme="minorHAnsi" w:eastAsiaTheme="minorEastAsia" w:hAnsiTheme="minorHAnsi" w:cstheme="minorBidi"/>
          <w:noProof/>
          <w:sz w:val="22"/>
          <w:szCs w:val="22"/>
          <w:lang w:eastAsia="en-US"/>
        </w:rPr>
      </w:pPr>
      <w:hyperlink w:anchor="_Toc136347982" w:history="1">
        <w:r w:rsidRPr="00F61D00">
          <w:rPr>
            <w:rStyle w:val="Hyperlink"/>
            <w:noProof/>
          </w:rPr>
          <w:t>Figure 14. Overall ease of completing NPSAS:24 Field Test</w:t>
        </w:r>
        <w:r>
          <w:rPr>
            <w:noProof/>
            <w:webHidden/>
          </w:rPr>
          <w:tab/>
        </w:r>
        <w:r>
          <w:rPr>
            <w:noProof/>
            <w:webHidden/>
          </w:rPr>
          <w:fldChar w:fldCharType="begin"/>
        </w:r>
        <w:r>
          <w:rPr>
            <w:noProof/>
            <w:webHidden/>
          </w:rPr>
          <w:instrText xml:space="preserve"> PAGEREF _Toc136347982 \h </w:instrText>
        </w:r>
        <w:r>
          <w:rPr>
            <w:noProof/>
            <w:webHidden/>
          </w:rPr>
          <w:fldChar w:fldCharType="separate"/>
        </w:r>
        <w:r>
          <w:rPr>
            <w:noProof/>
            <w:webHidden/>
          </w:rPr>
          <w:t>E-20</w:t>
        </w:r>
        <w:r>
          <w:rPr>
            <w:noProof/>
            <w:webHidden/>
          </w:rPr>
          <w:fldChar w:fldCharType="end"/>
        </w:r>
      </w:hyperlink>
    </w:p>
    <w:p w:rsidR="00982A6A" w:rsidRPr="00083CAF" w:rsidP="00467360" w14:paraId="1A64E7CA" w14:textId="28512855">
      <w:pPr>
        <w:spacing w:after="0" w:line="259" w:lineRule="auto"/>
      </w:pPr>
      <w:r>
        <w:rPr>
          <w:rFonts w:cstheme="minorHAnsi"/>
          <w:caps/>
          <w:szCs w:val="20"/>
        </w:rPr>
        <w:fldChar w:fldCharType="end"/>
      </w:r>
    </w:p>
    <w:p w:rsidR="00FA081F" w:rsidP="00FE3556" w14:paraId="3D4BDBA8" w14:textId="77777777">
      <w:pPr>
        <w:spacing w:after="0"/>
        <w:jc w:val="center"/>
      </w:pPr>
    </w:p>
    <w:p w:rsidR="00033F15" w:rsidP="00033F15" w14:paraId="177C7E31" w14:textId="178DC913"/>
    <w:p w:rsidR="00577192" w:rsidRPr="00033F15" w:rsidP="00033F15" w14:paraId="564C5065" w14:textId="222AC995">
      <w:pPr>
        <w:sectPr w:rsidSect="00FE230F">
          <w:footerReference w:type="default" r:id="rId8"/>
          <w:pgSz w:w="12240" w:h="15840" w:code="1"/>
          <w:pgMar w:top="1008" w:right="1008" w:bottom="1008" w:left="1008" w:header="720" w:footer="432" w:gutter="0"/>
          <w:pgNumType w:chapStyle="9"/>
          <w:cols w:space="720"/>
          <w:docGrid w:linePitch="360"/>
        </w:sectPr>
      </w:pPr>
    </w:p>
    <w:p w:rsidR="00E42A95" w:rsidRPr="00CA126E" w:rsidP="00D230A3" w14:paraId="13558611" w14:textId="430715BF">
      <w:pPr>
        <w:pStyle w:val="BodyText"/>
      </w:pPr>
      <w:r>
        <w:t xml:space="preserve">This appendix summarizes the results of qualitative testing conducted </w:t>
      </w:r>
      <w:r w:rsidR="0089067F">
        <w:t>concurrently with</w:t>
      </w:r>
      <w:r w:rsidRPr="00CA126E">
        <w:t xml:space="preserve"> the 20</w:t>
      </w:r>
      <w:r>
        <w:t>23</w:t>
      </w:r>
      <w:r w:rsidRPr="00CA126E">
        <w:t>-2</w:t>
      </w:r>
      <w:r>
        <w:t>4</w:t>
      </w:r>
      <w:r w:rsidRPr="00CA126E">
        <w:t xml:space="preserve"> National Postsecondary Student Aid Study (NPSAS:2</w:t>
      </w:r>
      <w:r>
        <w:t>4</w:t>
      </w:r>
      <w:r w:rsidRPr="00CA126E">
        <w:t xml:space="preserve">) </w:t>
      </w:r>
      <w:r>
        <w:t>Field Test</w:t>
      </w:r>
      <w:r w:rsidR="00E13290">
        <w:t xml:space="preserve"> to prepare for the upcoming full-scale</w:t>
      </w:r>
      <w:r>
        <w:t xml:space="preserve"> institution data collection. This testing included virtual </w:t>
      </w:r>
      <w:r w:rsidR="0089067F">
        <w:t>usability testing sessions</w:t>
      </w:r>
      <w:r>
        <w:t xml:space="preserve"> with institution staff. </w:t>
      </w:r>
      <w:r w:rsidRPr="00CA126E">
        <w:t>Full details of the pretesting components were described and approved in NPSAS:2</w:t>
      </w:r>
      <w:r>
        <w:t>4</w:t>
      </w:r>
      <w:r w:rsidRPr="00CA126E">
        <w:t xml:space="preserve"> generic clearance package (</w:t>
      </w:r>
      <w:r w:rsidRPr="000B4371">
        <w:t xml:space="preserve">OMB# 1850-0803 v. </w:t>
      </w:r>
      <w:r w:rsidRPr="000B4371" w:rsidR="00CF540B">
        <w:t>3</w:t>
      </w:r>
      <w:r w:rsidRPr="000B4371" w:rsidR="000B4371">
        <w:t>30</w:t>
      </w:r>
      <w:r w:rsidRPr="000B4371">
        <w:t>).</w:t>
      </w:r>
      <w:r w:rsidRPr="00CA126E">
        <w:t xml:space="preserve"> </w:t>
      </w:r>
      <w:r w:rsidR="00CF540B">
        <w:t>A summary of key findings is described first, followed by a detailed description of the study design, and finally a discussion of detailed findings from the focus group sessions.</w:t>
      </w:r>
    </w:p>
    <w:p w:rsidR="00E42A95" w:rsidRPr="00E42A95" w:rsidP="00E407AF" w14:paraId="6CF660CE" w14:textId="45FC1328">
      <w:pPr>
        <w:pStyle w:val="Heading1"/>
      </w:pPr>
      <w:bookmarkStart w:id="4" w:name="_Toc12972139"/>
      <w:bookmarkStart w:id="5" w:name="_Toc14083187"/>
      <w:bookmarkStart w:id="6" w:name="_Toc135835296"/>
      <w:r w:rsidRPr="00E42A95">
        <w:t>Qualitative Testing Summary</w:t>
      </w:r>
      <w:bookmarkEnd w:id="4"/>
      <w:bookmarkEnd w:id="5"/>
      <w:bookmarkEnd w:id="6"/>
    </w:p>
    <w:p w:rsidR="00E42A95" w:rsidRPr="00D230A3" w:rsidP="00D230A3" w14:paraId="185231AB" w14:textId="641F4F44">
      <w:pPr>
        <w:pStyle w:val="BodyText"/>
      </w:pPr>
      <w:r w:rsidRPr="00D230A3">
        <w:t xml:space="preserve">The National Postsecondary Student Aid Study (NPSAS:24), conducted by the National Center for Education Statistics (NCES), collects student data directly from postsecondary institutions. In order to improve the quality of the data collected as well as reduce the burden of completing the data request for institution staff, RTI International, on behalf of the National Center for Education Statistics (NCES), part of the U.S. Department of Education, contracted with EurekaFacts to conduct virtual </w:t>
      </w:r>
      <w:r w:rsidR="0089067F">
        <w:t>usability testing</w:t>
      </w:r>
      <w:r w:rsidRPr="00D230A3">
        <w:t xml:space="preserve"> sessions with institution staff who are responsible for completing the NPSAS institution data request via the Postsecondary Data Portal (PDP).</w:t>
      </w:r>
    </w:p>
    <w:p w:rsidR="0018240B" w:rsidRPr="00E414E4" w:rsidP="00D230A3" w14:paraId="39CB6BE4" w14:textId="77172BA4">
      <w:pPr>
        <w:pStyle w:val="BodyText"/>
      </w:pPr>
      <w:r w:rsidRPr="00E414E4">
        <w:t xml:space="preserve">In general, the </w:t>
      </w:r>
      <w:r w:rsidR="00E13290">
        <w:t>usability testing sessions</w:t>
      </w:r>
      <w:r w:rsidRPr="00E414E4">
        <w:t xml:space="preserve"> addressed the following </w:t>
      </w:r>
      <w:r w:rsidR="00E42A95">
        <w:t>topics</w:t>
      </w:r>
      <w:r w:rsidRPr="00E414E4">
        <w:t>:</w:t>
      </w:r>
    </w:p>
    <w:p w:rsidR="0089067F" w:rsidRPr="00E55BC6" w:rsidP="00440738" w14:paraId="68F638C5" w14:textId="77777777">
      <w:pPr>
        <w:pStyle w:val="ListParagraph"/>
        <w:numPr>
          <w:ilvl w:val="0"/>
          <w:numId w:val="10"/>
        </w:numPr>
      </w:pPr>
      <w:bookmarkStart w:id="7" w:name="_Toc9616431"/>
      <w:r w:rsidRPr="00E55BC6">
        <w:t>instructions and information provided;</w:t>
      </w:r>
    </w:p>
    <w:p w:rsidR="0089067F" w:rsidRPr="00E55BC6" w:rsidP="00440738" w14:paraId="48ECCA10" w14:textId="77777777">
      <w:pPr>
        <w:pStyle w:val="ListParagraph"/>
        <w:numPr>
          <w:ilvl w:val="0"/>
          <w:numId w:val="10"/>
        </w:numPr>
      </w:pPr>
      <w:r w:rsidRPr="00E55BC6">
        <w:t>challenges in retrieving and providing required data; and</w:t>
      </w:r>
    </w:p>
    <w:p w:rsidR="0089067F" w:rsidP="00440738" w14:paraId="3F10A240" w14:textId="7A1EDD74">
      <w:pPr>
        <w:pStyle w:val="ListParagraph"/>
        <w:numPr>
          <w:ilvl w:val="0"/>
          <w:numId w:val="10"/>
        </w:numPr>
      </w:pPr>
      <w:r w:rsidRPr="00E55BC6">
        <w:t>functionality and usability of the data collection tool</w:t>
      </w:r>
      <w:r w:rsidR="0089347A">
        <w:t>.</w:t>
      </w:r>
    </w:p>
    <w:p w:rsidR="0089067F" w:rsidRPr="00E55BC6" w:rsidP="0089067F" w14:paraId="1CDDDCB0" w14:textId="77777777">
      <w:r w:rsidRPr="00E55BC6">
        <w:t>For this round of testing, participants evaluated and/or completed tasks on the Postsecondary Data Portal (PDP), specifically focusing on the home page, task menu, registration page, student enrollment list, and resources and help menu.</w:t>
      </w:r>
    </w:p>
    <w:p w:rsidR="008238F4" w:rsidRPr="00D230A3" w:rsidP="00D230A3" w14:paraId="3C874C82" w14:textId="4531A1E7">
      <w:pPr>
        <w:pStyle w:val="Heading2"/>
      </w:pPr>
      <w:bookmarkStart w:id="8" w:name="_Toc135835297"/>
      <w:r w:rsidRPr="00D230A3">
        <w:t xml:space="preserve">Participant </w:t>
      </w:r>
      <w:r w:rsidRPr="00D230A3" w:rsidR="0098352A">
        <w:t>Sample</w:t>
      </w:r>
      <w:bookmarkEnd w:id="7"/>
      <w:bookmarkEnd w:id="8"/>
    </w:p>
    <w:p w:rsidR="00BD73E2" w:rsidRPr="008E5AC6" w:rsidP="00D230A3" w14:paraId="7F75FEEA" w14:textId="3295D9D6">
      <w:pPr>
        <w:pStyle w:val="BodyText"/>
      </w:pPr>
      <w:r>
        <w:t xml:space="preserve">Participants for </w:t>
      </w:r>
      <w:r w:rsidR="00E13290">
        <w:t>usability testing</w:t>
      </w:r>
      <w:r>
        <w:t xml:space="preserve"> were drawn f</w:t>
      </w:r>
      <w:r>
        <w:t xml:space="preserve">rom a list of </w:t>
      </w:r>
      <w:r w:rsidR="0089067F">
        <w:t xml:space="preserve">institutions that submitted student enrollment lists for the </w:t>
      </w:r>
      <w:r>
        <w:t>most recent round of NPSAS data collection</w:t>
      </w:r>
      <w:r w:rsidRPr="00E42A95">
        <w:t>, NPSAS:</w:t>
      </w:r>
      <w:r w:rsidR="0089067F">
        <w:t xml:space="preserve">24 Field </w:t>
      </w:r>
      <w:r w:rsidRPr="004444A6" w:rsidR="0089067F">
        <w:t>Test</w:t>
      </w:r>
      <w:r w:rsidRPr="004444A6">
        <w:t xml:space="preserve">. </w:t>
      </w:r>
      <w:r w:rsidR="004444A6">
        <w:t xml:space="preserve">The list included staff from a variety of </w:t>
      </w:r>
      <w:r>
        <w:t>institution sizes</w:t>
      </w:r>
      <w:r w:rsidR="004444A6">
        <w:t xml:space="preserve"> and </w:t>
      </w:r>
      <w:r>
        <w:t>institution sectors</w:t>
      </w:r>
      <w:r w:rsidR="00FA2335">
        <w:t xml:space="preserve">. </w:t>
      </w:r>
      <w:r w:rsidR="0089067F">
        <w:t>Twelve</w:t>
      </w:r>
      <w:r>
        <w:t xml:space="preserve"> individuals participated</w:t>
      </w:r>
      <w:r w:rsidR="0089067F">
        <w:t xml:space="preserve"> in a usability testing session </w:t>
      </w:r>
      <w:r w:rsidR="009C3EE2">
        <w:t xml:space="preserve">(see </w:t>
      </w:r>
      <w:r w:rsidR="000F4276">
        <w:t xml:space="preserve">the section on </w:t>
      </w:r>
      <w:r w:rsidR="009C3EE2">
        <w:t>Study Design for more information)</w:t>
      </w:r>
      <w:r w:rsidR="0006286E">
        <w:t>.</w:t>
      </w:r>
    </w:p>
    <w:p w:rsidR="00DB0383" w:rsidRPr="007B07FB" w:rsidP="00D230A3" w14:paraId="4445E530" w14:textId="5BDC9214">
      <w:pPr>
        <w:pStyle w:val="Heading2"/>
      </w:pPr>
      <w:bookmarkStart w:id="9" w:name="_Toc135835298"/>
      <w:r w:rsidRPr="007B07FB">
        <w:t>Key Findings</w:t>
      </w:r>
      <w:bookmarkEnd w:id="9"/>
    </w:p>
    <w:p w:rsidR="001733BF" w:rsidRPr="007B07FB" w:rsidP="00D230A3" w14:paraId="1266C90F" w14:textId="52F480CB">
      <w:pPr>
        <w:pStyle w:val="BodyText"/>
      </w:pPr>
      <w:r w:rsidRPr="00320633">
        <w:t>Overall, participants reported a mix of experiences completing the NPSAS:2</w:t>
      </w:r>
      <w:r w:rsidRPr="00320633" w:rsidR="00320633">
        <w:t>4 Field Test</w:t>
      </w:r>
      <w:r w:rsidRPr="00320633">
        <w:t xml:space="preserve"> data collection process.</w:t>
      </w:r>
      <w:r w:rsidRPr="00320633" w:rsidR="00320633">
        <w:t xml:space="preserve"> I</w:t>
      </w:r>
      <w:r w:rsidRPr="00320633">
        <w:t>n many areas, such as determining who to include on enrollment list,</w:t>
      </w:r>
      <w:r w:rsidRPr="00320633" w:rsidR="00320633">
        <w:t xml:space="preserve"> </w:t>
      </w:r>
      <w:r w:rsidRPr="00320633">
        <w:t>participants found the process easy to understand and complete</w:t>
      </w:r>
      <w:r w:rsidRPr="00320633" w:rsidR="00320633">
        <w:t>; however, participants did note some areas of confusion or recommendations for improvement</w:t>
      </w:r>
      <w:r w:rsidRPr="00320633" w:rsidR="000A2DE7">
        <w:t xml:space="preserve">. </w:t>
      </w:r>
      <w:r w:rsidRPr="00320633" w:rsidR="00465445">
        <w:t>A</w:t>
      </w:r>
      <w:r w:rsidRPr="00320633">
        <w:t xml:space="preserve"> few key themes emerged </w:t>
      </w:r>
      <w:r w:rsidRPr="00320633" w:rsidR="00465445">
        <w:t xml:space="preserve">across the </w:t>
      </w:r>
      <w:r w:rsidRPr="00320633" w:rsidR="00320633">
        <w:t>twelve usability sessions</w:t>
      </w:r>
      <w:r w:rsidRPr="00320633" w:rsidR="00465445">
        <w:t>.</w:t>
      </w:r>
    </w:p>
    <w:p w:rsidR="0089067F" w:rsidP="0089067F" w14:paraId="0AD3EFC7" w14:textId="3F41EDD2">
      <w:r>
        <w:rPr>
          <w:b/>
          <w:bCs/>
        </w:rPr>
        <w:t>Home Page</w:t>
      </w:r>
      <w:r w:rsidR="00FA2335">
        <w:rPr>
          <w:b/>
          <w:bCs/>
        </w:rPr>
        <w:t xml:space="preserve"> &amp; Task Menu</w:t>
      </w:r>
      <w:r w:rsidRPr="007B07FB" w:rsidR="00746822">
        <w:rPr>
          <w:b/>
          <w:bCs/>
        </w:rPr>
        <w:t>.</w:t>
      </w:r>
      <w:r w:rsidRPr="007B07FB" w:rsidR="00746822">
        <w:t xml:space="preserve"> </w:t>
      </w:r>
      <w:r w:rsidRPr="27C0F9C9">
        <w:rPr>
          <w:color w:val="000000"/>
        </w:rPr>
        <w:t>This section focuses on questions related to participants’ experience logging into the Postsecondary Data Portal (PDP) website</w:t>
      </w:r>
      <w:r w:rsidR="00FA2335">
        <w:rPr>
          <w:color w:val="000000"/>
        </w:rPr>
        <w:t xml:space="preserve"> and navigating the Task Menu</w:t>
      </w:r>
      <w:r w:rsidRPr="27C0F9C9">
        <w:t>. Items highlighted were participants' process for logging into the site</w:t>
      </w:r>
      <w:r w:rsidR="00FA2335">
        <w:t xml:space="preserve">, </w:t>
      </w:r>
      <w:r w:rsidRPr="27C0F9C9">
        <w:t xml:space="preserve">if they experienced any difficulties accessing the PDP website. </w:t>
      </w:r>
      <w:r w:rsidRPr="27C0F9C9" w:rsidR="00FA2335">
        <w:t xml:space="preserve">if it was easy or difficult for participants to determine tasks needed to be completed on the page, and if they found any language or parts of the page confusing. </w:t>
      </w:r>
      <w:r w:rsidRPr="27C0F9C9">
        <w:t>Overall, participants did not have any major issues logging into the site and felt the process was straightforward and self-explanatory.</w:t>
      </w:r>
      <w:r w:rsidRPr="00FA2335" w:rsidR="00FA2335">
        <w:t xml:space="preserve"> </w:t>
      </w:r>
      <w:r w:rsidR="0091138D">
        <w:t>Also,</w:t>
      </w:r>
      <w:r w:rsidRPr="27C0F9C9" w:rsidR="00FA2335">
        <w:t xml:space="preserve"> participants found it easy to complete desired tasks </w:t>
      </w:r>
      <w:r w:rsidR="00FA2335">
        <w:t xml:space="preserve">on the Task Menu </w:t>
      </w:r>
      <w:r w:rsidRPr="27C0F9C9" w:rsidR="00FA2335">
        <w:t>with no confusion.</w:t>
      </w:r>
    </w:p>
    <w:p w:rsidR="00EC04B8" w:rsidRPr="00D972EC" w:rsidP="00EC04B8" w14:paraId="0C6CA2B2" w14:textId="44EA88E7">
      <w:r w:rsidRPr="007B07FB">
        <w:rPr>
          <w:b/>
          <w:bCs/>
        </w:rPr>
        <w:t>R</w:t>
      </w:r>
      <w:r>
        <w:rPr>
          <w:b/>
          <w:bCs/>
        </w:rPr>
        <w:t>egistration</w:t>
      </w:r>
      <w:r w:rsidRPr="007B07FB">
        <w:rPr>
          <w:b/>
          <w:bCs/>
        </w:rPr>
        <w:t>.</w:t>
      </w:r>
      <w:r w:rsidRPr="007B07FB">
        <w:t xml:space="preserve"> </w:t>
      </w:r>
      <w:r w:rsidRPr="27C0F9C9">
        <w:t xml:space="preserve">This section pertains to the accounts of participants while they were in the process of filling out the 'Register your Institution' section on the PDP website. The participants were asked to </w:t>
      </w:r>
      <w:r w:rsidR="00FA2335">
        <w:t xml:space="preserve">provide </w:t>
      </w:r>
      <w:r w:rsidRPr="27C0F9C9">
        <w:t>details about the</w:t>
      </w:r>
      <w:r w:rsidR="00FA2335">
        <w:t xml:space="preserve">ir institution’s term structures and the process of providing this information during the registration process. </w:t>
      </w:r>
      <w:r w:rsidRPr="27C0F9C9">
        <w:t xml:space="preserve">All participants were able to complete the registration process without any difficulties and found it easy to follow. </w:t>
      </w:r>
    </w:p>
    <w:p w:rsidR="00EC04B8" w:rsidP="00EC04B8" w14:paraId="0B047D1D" w14:textId="76894FFB">
      <w:r>
        <w:rPr>
          <w:b/>
          <w:bCs/>
        </w:rPr>
        <w:t>Student Enrollment List</w:t>
      </w:r>
      <w:r w:rsidRPr="007B07FB" w:rsidR="007B07FB">
        <w:rPr>
          <w:b/>
          <w:bCs/>
        </w:rPr>
        <w:t>.</w:t>
      </w:r>
      <w:r w:rsidRPr="007B07FB" w:rsidR="007B07FB">
        <w:t xml:space="preserve"> </w:t>
      </w:r>
      <w:r w:rsidRPr="27C0F9C9">
        <w:t>In this section, participants were asked to review the Student Enrollment List and provide feedback on their understanding of the file specifications. Additionally, they were asked to share any challenges they encountered while entering the required data</w:t>
      </w:r>
      <w:r w:rsidR="00FA2335">
        <w:t xml:space="preserve"> and provide feedback on the enrollment list Excel template option</w:t>
      </w:r>
      <w:r w:rsidRPr="27C0F9C9">
        <w:t>. Overall, the instructions were found to be helpful and easy to understand by the participants.</w:t>
      </w:r>
      <w:r>
        <w:t xml:space="preserve"> </w:t>
      </w:r>
    </w:p>
    <w:p w:rsidR="00EC04B8" w:rsidP="00EC04B8" w14:paraId="3EFC6BB7" w14:textId="63D3BFF0">
      <w:r>
        <w:rPr>
          <w:b/>
          <w:bCs/>
        </w:rPr>
        <w:t>Resources and Help Menu</w:t>
      </w:r>
      <w:r w:rsidRPr="007B07FB" w:rsidR="007B07FB">
        <w:rPr>
          <w:b/>
          <w:bCs/>
        </w:rPr>
        <w:t xml:space="preserve">. </w:t>
      </w:r>
      <w:r w:rsidRPr="27C0F9C9">
        <w:t xml:space="preserve">In this section participants discussed resources and help menu items related to the PDP website, specifically how useful and/or helpful areas were related to FAQs, task instructions, help desk method of communication, and management of user’s </w:t>
      </w:r>
      <w:r w:rsidR="00FA2335">
        <w:t xml:space="preserve">website </w:t>
      </w:r>
      <w:r w:rsidRPr="27C0F9C9">
        <w:t>access. Overall, participants found the resources and help menu to be useful and provided helpful recommendations on other areas to highlight that would be helpful to others visiting the PDP website.</w:t>
      </w:r>
    </w:p>
    <w:p w:rsidR="00D230A3" w:rsidRPr="007B1F12" w:rsidP="00E407AF" w14:paraId="157391B3" w14:textId="77777777">
      <w:pPr>
        <w:pStyle w:val="Heading1"/>
      </w:pPr>
      <w:bookmarkStart w:id="10" w:name="_Toc135835299"/>
      <w:bookmarkStart w:id="11" w:name="_Toc5984584"/>
      <w:r w:rsidRPr="007B1F12">
        <w:t>Study</w:t>
      </w:r>
      <w:r>
        <w:t xml:space="preserve"> </w:t>
      </w:r>
      <w:r w:rsidRPr="007B1F12">
        <w:t>Design</w:t>
      </w:r>
      <w:bookmarkEnd w:id="10"/>
    </w:p>
    <w:p w:rsidR="00881FEC" w:rsidRPr="00682F41" w:rsidP="00D230A3" w14:paraId="0A795702" w14:textId="5A92B8C8">
      <w:pPr>
        <w:pStyle w:val="Heading2"/>
      </w:pPr>
      <w:bookmarkStart w:id="12" w:name="_Toc135835300"/>
      <w:bookmarkEnd w:id="11"/>
      <w:r w:rsidRPr="00682F41">
        <w:t>Recruitment</w:t>
      </w:r>
      <w:r w:rsidRPr="00682F41" w:rsidR="0018078F">
        <w:t xml:space="preserve"> and Screening</w:t>
      </w:r>
      <w:bookmarkEnd w:id="12"/>
    </w:p>
    <w:p w:rsidR="003E08CF" w:rsidRPr="00594BDB" w:rsidP="00EC04B8" w14:paraId="06D74DA4" w14:textId="743774F3">
      <w:pPr>
        <w:pStyle w:val="BodyText"/>
        <w:rPr>
          <w:rStyle w:val="normaltextrun"/>
        </w:rPr>
      </w:pPr>
      <w:r w:rsidRPr="00D65351">
        <w:rPr>
          <w:b/>
          <w:bCs/>
        </w:rPr>
        <w:t>Recruitment Procedures.</w:t>
      </w:r>
      <w:r>
        <w:t xml:space="preserve"> </w:t>
      </w:r>
      <w:r w:rsidRPr="00161313" w:rsidR="00BD3E7D">
        <w:t xml:space="preserve">RTI conducted the outreach and recruitment of </w:t>
      </w:r>
      <w:r w:rsidR="0046606C">
        <w:t>i</w:t>
      </w:r>
      <w:r w:rsidRPr="00161313" w:rsidR="00781B68">
        <w:t xml:space="preserve">nstitution </w:t>
      </w:r>
      <w:r w:rsidR="0046606C">
        <w:t>s</w:t>
      </w:r>
      <w:r w:rsidRPr="00161313" w:rsidR="00781B68">
        <w:t>taff from an existing list</w:t>
      </w:r>
      <w:r w:rsidR="00FA2335">
        <w:t xml:space="preserve"> of institutions that had provided the student enrollment list for </w:t>
      </w:r>
      <w:r w:rsidR="00B57303">
        <w:t xml:space="preserve">the </w:t>
      </w:r>
      <w:r w:rsidR="00FA2335">
        <w:t>NPSAS:24 Field Test</w:t>
      </w:r>
      <w:r w:rsidRPr="00161313" w:rsidR="00781B68">
        <w:t xml:space="preserve">. </w:t>
      </w:r>
      <w:r w:rsidRPr="00161313" w:rsidR="007F11D8">
        <w:t>In addition to being on the list</w:t>
      </w:r>
      <w:r w:rsidRPr="00161313">
        <w:t xml:space="preserve">, </w:t>
      </w:r>
      <w:r w:rsidRPr="00161313" w:rsidR="007F11D8">
        <w:t>participants</w:t>
      </w:r>
      <w:r w:rsidRPr="00161313">
        <w:t xml:space="preserve"> had to be a </w:t>
      </w:r>
      <w:r w:rsidRPr="00161313" w:rsidR="001903DC">
        <w:t xml:space="preserve">current </w:t>
      </w:r>
      <w:r w:rsidRPr="00161313">
        <w:t>employe</w:t>
      </w:r>
      <w:r w:rsidRPr="00161313" w:rsidR="001903DC">
        <w:t>e</w:t>
      </w:r>
      <w:r w:rsidRPr="00161313">
        <w:t xml:space="preserve"> at the institution that participated in the NPSAS:2</w:t>
      </w:r>
      <w:r w:rsidR="00EC04B8">
        <w:t xml:space="preserve">4 Field Test and </w:t>
      </w:r>
      <w:r w:rsidRPr="00161313">
        <w:t xml:space="preserve">responsible for providing </w:t>
      </w:r>
      <w:r w:rsidR="00EC04B8">
        <w:t>the student enrollment list.</w:t>
      </w:r>
    </w:p>
    <w:p w:rsidR="003E08CF" w:rsidRPr="00161313" w:rsidP="00594BDB" w14:paraId="361A09BC" w14:textId="5451FCA2">
      <w:pPr>
        <w:pStyle w:val="BodyText"/>
      </w:pPr>
      <w:r w:rsidRPr="00161313">
        <w:t>All recruitment materials, including but not limited to initial outreach communications, Frequently Asked Questions, reminder and confirmation emails, and informed consent forms, underwent OMB approval.</w:t>
      </w:r>
      <w:r w:rsidR="00EC04B8">
        <w:t xml:space="preserve"> </w:t>
      </w:r>
      <w:r w:rsidRPr="00161313">
        <w:t xml:space="preserve">All participants </w:t>
      </w:r>
      <w:r w:rsidRPr="00161313" w:rsidR="003177FB">
        <w:t xml:space="preserve">who wished to </w:t>
      </w:r>
      <w:r w:rsidRPr="00161313" w:rsidR="009A78C1">
        <w:t>receive</w:t>
      </w:r>
      <w:r w:rsidRPr="00161313">
        <w:t xml:space="preserve"> </w:t>
      </w:r>
      <w:r w:rsidRPr="00161313" w:rsidR="005D0ED2">
        <w:t xml:space="preserve">an incentive were </w:t>
      </w:r>
      <w:r w:rsidRPr="00161313" w:rsidR="00E73458">
        <w:t>sent</w:t>
      </w:r>
      <w:r w:rsidRPr="00161313">
        <w:t xml:space="preserve"> a</w:t>
      </w:r>
      <w:r w:rsidRPr="00161313" w:rsidR="00E73458">
        <w:t xml:space="preserve"> </w:t>
      </w:r>
      <w:r w:rsidRPr="00161313">
        <w:t>$</w:t>
      </w:r>
      <w:r w:rsidRPr="00161313" w:rsidR="636051D6">
        <w:t>6</w:t>
      </w:r>
      <w:r w:rsidRPr="00161313">
        <w:t xml:space="preserve">0 </w:t>
      </w:r>
      <w:r w:rsidRPr="00161313" w:rsidR="636051D6">
        <w:t>e-</w:t>
      </w:r>
      <w:r w:rsidRPr="00161313">
        <w:t xml:space="preserve">gift card </w:t>
      </w:r>
      <w:r w:rsidRPr="00161313" w:rsidR="00E26E17">
        <w:t xml:space="preserve">virtually </w:t>
      </w:r>
      <w:r w:rsidRPr="00161313">
        <w:t>as a token of appreciation for their efforts</w:t>
      </w:r>
      <w:r w:rsidRPr="00161313" w:rsidR="000F4073">
        <w:t>;</w:t>
      </w:r>
      <w:r w:rsidRPr="00161313" w:rsidR="003177FB">
        <w:t xml:space="preserve"> not all </w:t>
      </w:r>
      <w:r w:rsidRPr="00161313" w:rsidR="000F4073">
        <w:t>participants</w:t>
      </w:r>
      <w:r w:rsidRPr="00161313" w:rsidR="003177FB">
        <w:t xml:space="preserve"> </w:t>
      </w:r>
      <w:r w:rsidRPr="00161313" w:rsidR="005D0ED2">
        <w:t>accepted an</w:t>
      </w:r>
      <w:r w:rsidRPr="00161313" w:rsidR="003177FB">
        <w:t xml:space="preserve"> incentive</w:t>
      </w:r>
      <w:r w:rsidRPr="00161313">
        <w:t>.</w:t>
      </w:r>
    </w:p>
    <w:p w:rsidR="00DE761F" w:rsidP="00594BDB" w14:paraId="55A09B5E" w14:textId="55047B28">
      <w:pPr>
        <w:pStyle w:val="BodyText"/>
        <w:rPr>
          <w:rStyle w:val="eop"/>
          <w:szCs w:val="24"/>
        </w:rPr>
      </w:pPr>
      <w:r w:rsidRPr="00594BDB">
        <w:rPr>
          <w:szCs w:val="24"/>
        </w:rPr>
        <w:t xml:space="preserve">To ensure maximum “show rates,” </w:t>
      </w:r>
      <w:r w:rsidRPr="00594BDB">
        <w:rPr>
          <w:rStyle w:val="normaltextrun"/>
          <w:szCs w:val="24"/>
        </w:rPr>
        <w:t>participants received a</w:t>
      </w:r>
      <w:r w:rsidRPr="00594BDB" w:rsidR="000E4725">
        <w:rPr>
          <w:rStyle w:val="normaltextrun"/>
          <w:szCs w:val="24"/>
        </w:rPr>
        <w:t xml:space="preserve"> </w:t>
      </w:r>
      <w:r w:rsidRPr="00594BDB">
        <w:rPr>
          <w:rStyle w:val="normaltextrun"/>
          <w:szCs w:val="24"/>
        </w:rPr>
        <w:t>confirmation email that included the date, time, a copy of the consent form</w:t>
      </w:r>
      <w:r w:rsidRPr="00594BDB" w:rsidR="000E4725">
        <w:rPr>
          <w:rStyle w:val="normaltextrun"/>
          <w:szCs w:val="24"/>
        </w:rPr>
        <w:t>,</w:t>
      </w:r>
      <w:r w:rsidRPr="00594BDB">
        <w:rPr>
          <w:rStyle w:val="normaltextrun"/>
          <w:szCs w:val="24"/>
        </w:rPr>
        <w:t xml:space="preserve"> and directions for participating in </w:t>
      </w:r>
      <w:r w:rsidR="00EC04B8">
        <w:rPr>
          <w:rStyle w:val="normaltextrun"/>
          <w:szCs w:val="24"/>
        </w:rPr>
        <w:t>the virtual session</w:t>
      </w:r>
      <w:r w:rsidRPr="00594BDB">
        <w:rPr>
          <w:rStyle w:val="normaltextrun"/>
          <w:szCs w:val="24"/>
        </w:rPr>
        <w:t>. All participants received a follow-up email confirmation and a reminder telephone call at least 24 hours prior to their session to confirm participation and respond to any questions.</w:t>
      </w:r>
    </w:p>
    <w:p w:rsidR="00F26E47" w:rsidRPr="00E817E6" w:rsidP="00FA2335" w14:paraId="2F454079" w14:textId="0E254346">
      <w:pPr>
        <w:pStyle w:val="BodyText"/>
        <w:rPr>
          <w:rStyle w:val="eop"/>
        </w:rPr>
      </w:pPr>
      <w:r w:rsidRPr="00D65351">
        <w:rPr>
          <w:rStyle w:val="eop"/>
          <w:b/>
          <w:bCs/>
          <w:szCs w:val="24"/>
        </w:rPr>
        <w:t>Recruitment Results.</w:t>
      </w:r>
      <w:r>
        <w:rPr>
          <w:rStyle w:val="eop"/>
          <w:b/>
          <w:bCs/>
          <w:szCs w:val="24"/>
        </w:rPr>
        <w:t xml:space="preserve"> </w:t>
      </w:r>
      <w:r>
        <w:rPr>
          <w:rStyle w:val="normaltextrun"/>
        </w:rPr>
        <w:t xml:space="preserve">A total of </w:t>
      </w:r>
      <w:r w:rsidR="00EC04B8">
        <w:rPr>
          <w:rStyle w:val="normaltextrun"/>
        </w:rPr>
        <w:t>12</w:t>
      </w:r>
      <w:r w:rsidRPr="00E817E6">
        <w:rPr>
          <w:rStyle w:val="normaltextrun"/>
        </w:rPr>
        <w:t xml:space="preserve"> </w:t>
      </w:r>
      <w:r>
        <w:rPr>
          <w:rStyle w:val="normaltextrun"/>
        </w:rPr>
        <w:t xml:space="preserve">institution staff </w:t>
      </w:r>
      <w:r w:rsidRPr="00E817E6">
        <w:rPr>
          <w:rStyle w:val="normaltextrun"/>
        </w:rPr>
        <w:t>participa</w:t>
      </w:r>
      <w:r>
        <w:rPr>
          <w:rStyle w:val="normaltextrun"/>
        </w:rPr>
        <w:t>ted in the</w:t>
      </w:r>
      <w:r w:rsidR="00EC04B8">
        <w:rPr>
          <w:rStyle w:val="normaltextrun"/>
        </w:rPr>
        <w:t xml:space="preserve"> usability testing</w:t>
      </w:r>
      <w:r>
        <w:rPr>
          <w:rStyle w:val="normaltextrun"/>
        </w:rPr>
        <w:t xml:space="preserve">. </w:t>
      </w:r>
      <w:r w:rsidR="00FA2335">
        <w:rPr>
          <w:rStyle w:val="normaltextrun"/>
        </w:rPr>
        <w:t>Figure 1 summarizes the institution level</w:t>
      </w:r>
      <w:r w:rsidR="00403182">
        <w:rPr>
          <w:rStyle w:val="normaltextrun"/>
        </w:rPr>
        <w:t xml:space="preserve"> and control</w:t>
      </w:r>
      <w:r w:rsidR="00FA2335">
        <w:rPr>
          <w:rStyle w:val="normaltextrun"/>
        </w:rPr>
        <w:t xml:space="preserve"> of the participants and figure 2 summarizes the institution department in which the participants worked.</w:t>
      </w:r>
      <w:bookmarkStart w:id="13" w:name="_Ref11845913"/>
      <w:r>
        <w:rPr>
          <w:rStyle w:val="normaltextrun"/>
        </w:rPr>
        <w:t xml:space="preserve"> </w:t>
      </w:r>
      <w:bookmarkEnd w:id="13"/>
    </w:p>
    <w:p w:rsidR="00F26E47" w:rsidP="002270D1" w14:paraId="193EC602" w14:textId="77777777">
      <w:pPr>
        <w:pStyle w:val="Caption"/>
      </w:pPr>
    </w:p>
    <w:p w:rsidR="00F26E47" w:rsidP="002270D1" w14:paraId="4164B124" w14:textId="77777777">
      <w:pPr>
        <w:pStyle w:val="Caption"/>
      </w:pPr>
    </w:p>
    <w:p w:rsidR="00F26E47" w:rsidP="002270D1" w14:paraId="62A3F4D8" w14:textId="77777777">
      <w:pPr>
        <w:pStyle w:val="Caption"/>
      </w:pPr>
    </w:p>
    <w:p w:rsidR="00F26E47" w:rsidP="002270D1" w14:paraId="3E498B1E" w14:textId="77777777">
      <w:pPr>
        <w:pStyle w:val="Caption"/>
      </w:pPr>
    </w:p>
    <w:p w:rsidR="00F26E47" w:rsidP="002270D1" w14:paraId="6A4831D3" w14:textId="77777777">
      <w:pPr>
        <w:pStyle w:val="Caption"/>
      </w:pPr>
    </w:p>
    <w:p w:rsidR="00F26E47" w:rsidP="002270D1" w14:paraId="63F54D4B" w14:textId="77777777">
      <w:pPr>
        <w:pStyle w:val="Caption"/>
      </w:pPr>
    </w:p>
    <w:p w:rsidR="00F26E47" w:rsidP="002270D1" w14:paraId="130DFB3B" w14:textId="77777777">
      <w:pPr>
        <w:pStyle w:val="Caption"/>
      </w:pPr>
    </w:p>
    <w:p w:rsidR="00F26E47" w:rsidP="002270D1" w14:paraId="3251EB1C" w14:textId="77777777">
      <w:pPr>
        <w:pStyle w:val="Caption"/>
      </w:pPr>
    </w:p>
    <w:p w:rsidR="00F26E47" w:rsidP="002270D1" w14:paraId="69B59FE4" w14:textId="3DE013E9">
      <w:pPr>
        <w:pStyle w:val="Caption"/>
      </w:pPr>
      <w:bookmarkStart w:id="14" w:name="_Toc136347969"/>
      <w:r>
        <w:t xml:space="preserve">Figure </w:t>
      </w:r>
      <w:r>
        <w:fldChar w:fldCharType="begin"/>
      </w:r>
      <w:r>
        <w:instrText xml:space="preserve"> SEQ Figure \* ARABIC </w:instrText>
      </w:r>
      <w:r>
        <w:fldChar w:fldCharType="separate"/>
      </w:r>
      <w:r>
        <w:rPr>
          <w:noProof/>
        </w:rPr>
        <w:t>1</w:t>
      </w:r>
      <w:r>
        <w:rPr>
          <w:noProof/>
        </w:rPr>
        <w:fldChar w:fldCharType="end"/>
      </w:r>
      <w:r>
        <w:t>. Institution level</w:t>
      </w:r>
      <w:r w:rsidR="00A761A1">
        <w:t xml:space="preserve"> and control</w:t>
      </w:r>
      <w:r>
        <w:t xml:space="preserve"> of participants</w:t>
      </w:r>
      <w:bookmarkEnd w:id="14"/>
    </w:p>
    <w:p w:rsidR="00403182" w:rsidRPr="00A761A1" w:rsidP="00A761A1" w14:paraId="2FFA2CC8" w14:textId="502BAD8E">
      <w:pPr>
        <w:jc w:val="center"/>
      </w:pPr>
      <w:r>
        <w:rPr>
          <w:noProof/>
        </w:rPr>
        <w:drawing>
          <wp:inline distT="0" distB="0" distL="0" distR="0">
            <wp:extent cx="4601633" cy="2743200"/>
            <wp:effectExtent l="0" t="0" r="8890" b="0"/>
            <wp:docPr id="8" name="Chart 8">
              <a:extLst xmlns:a="http://schemas.openxmlformats.org/drawingml/2006/main">
                <a:ext xmlns:a="http://schemas.openxmlformats.org/drawingml/2006/main" uri="{FF2B5EF4-FFF2-40B4-BE49-F238E27FC236}">
                  <a16:creationId xmlns:a16="http://schemas.microsoft.com/office/drawing/2014/main" id="{6DF3BEA0-5FE5-2C2B-B0B9-31A2A60A90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70D1" w:rsidP="002270D1" w14:paraId="4F6B113F" w14:textId="010ADCAB">
      <w:pPr>
        <w:pStyle w:val="Caption"/>
      </w:pPr>
      <w:r>
        <w:br/>
      </w:r>
    </w:p>
    <w:p w:rsidR="002270D1" w:rsidP="002270D1" w14:paraId="247346F5" w14:textId="01028458">
      <w:pPr>
        <w:pStyle w:val="Caption"/>
      </w:pPr>
      <w:bookmarkStart w:id="15" w:name="_Toc136347970"/>
      <w:r>
        <w:t xml:space="preserve">Figure </w:t>
      </w:r>
      <w:r>
        <w:fldChar w:fldCharType="begin"/>
      </w:r>
      <w:r>
        <w:instrText xml:space="preserve"> SEQ Figure \* ARABIC </w:instrText>
      </w:r>
      <w:r>
        <w:fldChar w:fldCharType="separate"/>
      </w:r>
      <w:r>
        <w:rPr>
          <w:noProof/>
        </w:rPr>
        <w:t>2</w:t>
      </w:r>
      <w:r>
        <w:rPr>
          <w:noProof/>
        </w:rPr>
        <w:fldChar w:fldCharType="end"/>
      </w:r>
      <w:r>
        <w:t xml:space="preserve">. Institution </w:t>
      </w:r>
      <w:r w:rsidR="00320633">
        <w:t>d</w:t>
      </w:r>
      <w:r>
        <w:t xml:space="preserve">epartment of </w:t>
      </w:r>
      <w:r w:rsidR="00320633">
        <w:t>p</w:t>
      </w:r>
      <w:r>
        <w:t>articipants</w:t>
      </w:r>
      <w:bookmarkEnd w:id="15"/>
    </w:p>
    <w:p w:rsidR="00D65351" w:rsidP="002270D1" w14:paraId="271257A3" w14:textId="2B8834DD">
      <w:pPr>
        <w:pStyle w:val="Caption"/>
        <w:rPr>
          <w:rFonts w:eastAsiaTheme="minorEastAsia" w:cstheme="minorBidi"/>
          <w:b w:val="0"/>
          <w:color w:val="4F81BD" w:themeColor="accent1"/>
          <w:sz w:val="26"/>
          <w:lang w:eastAsia="ja-JP"/>
        </w:rPr>
      </w:pPr>
      <w:r>
        <w:rPr>
          <w:noProof/>
        </w:rPr>
        <w:drawing>
          <wp:inline distT="0" distB="0" distL="0" distR="0">
            <wp:extent cx="5029200" cy="2743200"/>
            <wp:effectExtent l="0" t="0" r="0" b="0"/>
            <wp:docPr id="270453080" name="Chart 1">
              <a:extLst xmlns:a="http://schemas.openxmlformats.org/drawingml/2006/main">
                <a:ext xmlns:a="http://schemas.openxmlformats.org/drawingml/2006/main" uri="{FF2B5EF4-FFF2-40B4-BE49-F238E27FC236}">
                  <a16:creationId xmlns:a16="http://schemas.microsoft.com/office/drawing/2014/main" id="{68821E12-E0E9-9302-DDAA-19CEB5A5DD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41CF014D" w:rsidP="00D230A3" w14:paraId="40038F49" w14:textId="4C45C46B">
      <w:pPr>
        <w:pStyle w:val="Heading2"/>
      </w:pPr>
      <w:bookmarkStart w:id="16" w:name="_Toc135835301"/>
      <w:r w:rsidRPr="00811408">
        <w:t>Data Collection Procedure</w:t>
      </w:r>
      <w:bookmarkEnd w:id="16"/>
    </w:p>
    <w:p w:rsidR="00E41B36" w:rsidP="00E41B36" w14:paraId="1767975C" w14:textId="6039E080">
      <w:pPr>
        <w:pStyle w:val="BodyText"/>
      </w:pPr>
      <w:r w:rsidRPr="483DD6D2">
        <w:t xml:space="preserve">EurekaFacts conducted </w:t>
      </w:r>
      <w:r w:rsidR="00FA2335">
        <w:t xml:space="preserve">virtual </w:t>
      </w:r>
      <w:r w:rsidRPr="483DD6D2">
        <w:t>usability interviews using Zoom, between February 15</w:t>
      </w:r>
      <w:r w:rsidRPr="483DD6D2">
        <w:rPr>
          <w:vertAlign w:val="superscript"/>
        </w:rPr>
        <w:t xml:space="preserve"> </w:t>
      </w:r>
      <w:r w:rsidRPr="483DD6D2">
        <w:t>and April 18, 2023.</w:t>
      </w:r>
      <w:r w:rsidRPr="231275DD" w:rsidR="008F6311">
        <w:t xml:space="preserve"> </w:t>
      </w:r>
      <w:r w:rsidR="00FA2335">
        <w:t>The interview sessions lasted no longer than 90 minutes.</w:t>
      </w:r>
    </w:p>
    <w:p w:rsidR="002907E8" w:rsidP="00FA2335" w14:paraId="46FC1FEA" w14:textId="0563BD72">
      <w:r w:rsidRPr="00E41B36">
        <w:rPr>
          <w:b/>
          <w:bCs/>
        </w:rPr>
        <w:t>Session Logistics.</w:t>
      </w:r>
      <w:r>
        <w:t xml:space="preserve"> </w:t>
      </w:r>
      <w:r w:rsidRPr="27C0F9C9" w:rsidR="00EC04B8">
        <w:t xml:space="preserve">Prior to each interview, an EurekaFacts employee created a Zoom meeting invite with a unique URL. When participants first entered the interview session, interviewers introduced themselves to the participant and followed the OMB approved script and interview protocol. </w:t>
      </w:r>
      <w:r w:rsidRPr="5A32E14D">
        <w:t xml:space="preserve">At the end of the session, participants were thanked and informed on when to expect the virtual </w:t>
      </w:r>
      <w:r w:rsidRPr="2174AFDF">
        <w:t>$60 e-gift card</w:t>
      </w:r>
      <w:r w:rsidRPr="00345296">
        <w:t>.</w:t>
      </w:r>
      <w:r>
        <w:t xml:space="preserve"> The recording of the session was then terminated, and the </w:t>
      </w:r>
      <w:r w:rsidRPr="5A32E14D">
        <w:t>Zoom</w:t>
      </w:r>
      <w:r>
        <w:t xml:space="preserve"> meeting ended to prevent further access to the virtual room.</w:t>
      </w:r>
    </w:p>
    <w:p w:rsidR="00E41B36" w:rsidP="00E41B36" w14:paraId="7C004902" w14:textId="5E676779">
      <w:pPr>
        <w:pStyle w:val="BodyText"/>
      </w:pPr>
      <w:r w:rsidRPr="00E41B36">
        <w:rPr>
          <w:b/>
          <w:bCs/>
        </w:rPr>
        <w:t>Consent Procedures.</w:t>
      </w:r>
      <w:r>
        <w:t xml:space="preserve"> </w:t>
      </w:r>
      <w:r w:rsidRPr="27C0F9C9" w:rsidR="00EC04B8">
        <w:t xml:space="preserve">Data collection followed standardized policies and procedures to protect participants’ privacy, security, and confidentiality. Digital consent was obtained via MS forms prior to the interview for </w:t>
      </w:r>
      <w:r w:rsidRPr="27C0F9C9" w:rsidR="00EC04B8">
        <w:t>most participants. Participants that did not return a consent form prior to their scheduled interview were able to complete the online consent form before beginning the interview.  The consent forms, which include the participants’ names, were stored separately from their interview data, and are secured for the duration of the study. The consent forms will be destroyed three months after the final report is released.</w:t>
      </w:r>
    </w:p>
    <w:p w:rsidR="00FA2335" w:rsidP="00E41B36" w14:paraId="3FF97B7A" w14:textId="6102CE16">
      <w:pPr>
        <w:pStyle w:val="BodyText"/>
      </w:pPr>
      <w:r w:rsidRPr="27C0F9C9">
        <w:t>Prior to starting the survey task, interviewers asked for permission to audio and video record the interview. Once permission was granted, all participants were video and audio recorded via the virtual platform, Zoom. Participants were then reminded they were providing feedback on the NPSAS:24 Field Test and Postsecondary Data Portal website and reassured that their participation was voluntary and that their answers may be used only for research purposes and may not be disclosed, or used, in identifiable form for any other purpose except as required by law. Participants were also informed again that the session would be recorded.</w:t>
      </w:r>
    </w:p>
    <w:p w:rsidR="00EC04B8" w:rsidP="00594BDB" w14:paraId="64432C91" w14:textId="43A908DE">
      <w:pPr>
        <w:pStyle w:val="BodyText"/>
      </w:pPr>
      <w:r>
        <w:rPr>
          <w:b/>
          <w:bCs/>
        </w:rPr>
        <w:t>Usability Testing</w:t>
      </w:r>
      <w:r w:rsidRPr="00E41B36" w:rsidR="00E41B36">
        <w:rPr>
          <w:b/>
          <w:bCs/>
        </w:rPr>
        <w:t xml:space="preserve"> Content.</w:t>
      </w:r>
      <w:r w:rsidR="00E41B36">
        <w:t xml:space="preserve"> </w:t>
      </w:r>
      <w:r w:rsidRPr="00EC04B8">
        <w:t>The goal of the discussion was to gain insight about institutional staff experiences participating in prior data collections; identify problematic processes, specifications, questions, terms, and/or resources; better understand how data are organized at the institutions; and identify any challenges for future data collections.</w:t>
      </w:r>
    </w:p>
    <w:p w:rsidR="00F77420" w:rsidP="00594BDB" w14:paraId="6DD1DC09" w14:textId="5B5F0567">
      <w:pPr>
        <w:pStyle w:val="BodyText"/>
      </w:pPr>
      <w:r w:rsidRPr="27C0F9C9">
        <w:t xml:space="preserve">Institution staff were asked to discuss their experience with </w:t>
      </w:r>
      <w:r>
        <w:t xml:space="preserve">providing the student enrollment list for </w:t>
      </w:r>
      <w:r w:rsidR="009D7AE5">
        <w:t xml:space="preserve">the </w:t>
      </w:r>
      <w:r>
        <w:t xml:space="preserve">NPSAS:24 Field Test </w:t>
      </w:r>
      <w:r w:rsidRPr="27C0F9C9">
        <w:t>on the Postsecondary Data Portal (PDP) website, focusing on success of determining which students to include or exclude from the list, formatting or coding to meet file specifications, and data checks. Tasks included assessing the home page, task menu, completing the registration page, formatting and uploading the student enrollment list, and reviewing the helpfulness of the available resources and help m</w:t>
      </w:r>
      <w:r w:rsidRPr="27C0F9C9">
        <w:rPr>
          <w:rFonts w:eastAsiaTheme="minorEastAsia" w:cstheme="minorBidi"/>
        </w:rPr>
        <w:t>enu.</w:t>
      </w:r>
    </w:p>
    <w:p w:rsidR="00E35304" w:rsidRPr="00FB62CA" w:rsidP="00594BDB" w14:paraId="2C973805" w14:textId="64B711F8">
      <w:pPr>
        <w:pStyle w:val="BodyText"/>
      </w:pPr>
      <w:r>
        <w:t>T</w:t>
      </w:r>
      <w:r w:rsidRPr="00860BBA" w:rsidR="00DE7B3B">
        <w:t xml:space="preserve">he following topics were discussed in the </w:t>
      </w:r>
      <w:r>
        <w:t>sessions</w:t>
      </w:r>
      <w:r w:rsidRPr="00860BBA" w:rsidR="00DE7B3B">
        <w:t>:</w:t>
      </w:r>
    </w:p>
    <w:p w:rsidR="00EC04B8" w:rsidP="00440738" w14:paraId="7CA6C509" w14:textId="76D143B3">
      <w:pPr>
        <w:pStyle w:val="Bullet"/>
      </w:pPr>
      <w:r w:rsidRPr="27C0F9C9">
        <w:t>T</w:t>
      </w:r>
      <w:r w:rsidR="00F77420">
        <w:t>opic</w:t>
      </w:r>
      <w:r w:rsidRPr="27C0F9C9">
        <w:t xml:space="preserve"> 1: Home Page</w:t>
      </w:r>
      <w:r w:rsidR="002D002F">
        <w:t xml:space="preserve"> </w:t>
      </w:r>
      <w:r w:rsidR="0037490C">
        <w:t>and</w:t>
      </w:r>
      <w:r w:rsidR="002D002F">
        <w:t xml:space="preserve"> Task Menu</w:t>
      </w:r>
    </w:p>
    <w:p w:rsidR="00EC04B8" w:rsidP="00440738" w14:paraId="0A4331D4" w14:textId="77042675">
      <w:pPr>
        <w:pStyle w:val="Bullet"/>
      </w:pPr>
      <w:r w:rsidRPr="27C0F9C9">
        <w:t>T</w:t>
      </w:r>
      <w:r w:rsidR="00F77420">
        <w:t>opic</w:t>
      </w:r>
      <w:r w:rsidRPr="27C0F9C9">
        <w:t xml:space="preserve"> </w:t>
      </w:r>
      <w:r w:rsidR="002D002F">
        <w:t>2</w:t>
      </w:r>
      <w:r w:rsidRPr="27C0F9C9">
        <w:t>: Registration</w:t>
      </w:r>
    </w:p>
    <w:p w:rsidR="00EC04B8" w:rsidP="00440738" w14:paraId="4EDB4378" w14:textId="59A550BD">
      <w:pPr>
        <w:pStyle w:val="Bullet"/>
      </w:pPr>
      <w:r w:rsidRPr="27C0F9C9">
        <w:t>T</w:t>
      </w:r>
      <w:r w:rsidR="00F77420">
        <w:t>opic</w:t>
      </w:r>
      <w:r w:rsidRPr="27C0F9C9">
        <w:t xml:space="preserve"> </w:t>
      </w:r>
      <w:r w:rsidR="002D002F">
        <w:t>3</w:t>
      </w:r>
      <w:r w:rsidRPr="27C0F9C9">
        <w:t>: Student Enrollment List</w:t>
      </w:r>
    </w:p>
    <w:p w:rsidR="00EC04B8" w:rsidP="00440738" w14:paraId="4CB827F0" w14:textId="365036F7">
      <w:pPr>
        <w:pStyle w:val="Bullet"/>
      </w:pPr>
      <w:r w:rsidRPr="27C0F9C9">
        <w:t>T</w:t>
      </w:r>
      <w:r w:rsidR="00F77420">
        <w:t>opic</w:t>
      </w:r>
      <w:r w:rsidRPr="27C0F9C9">
        <w:t xml:space="preserve"> </w:t>
      </w:r>
      <w:r w:rsidR="002D002F">
        <w:t>4</w:t>
      </w:r>
      <w:r w:rsidRPr="27C0F9C9">
        <w:t>: Resources and Help Menu</w:t>
      </w:r>
    </w:p>
    <w:p w:rsidR="00EC04B8" w:rsidP="00440738" w14:paraId="4FE0F7C1" w14:textId="0648CB5C">
      <w:pPr>
        <w:pStyle w:val="Bullet"/>
      </w:pPr>
      <w:r w:rsidRPr="27C0F9C9">
        <w:t>T</w:t>
      </w:r>
      <w:r w:rsidR="00F77420">
        <w:t>opic</w:t>
      </w:r>
      <w:r w:rsidRPr="27C0F9C9">
        <w:t xml:space="preserve"> </w:t>
      </w:r>
      <w:r w:rsidR="002D002F">
        <w:t>5</w:t>
      </w:r>
      <w:r w:rsidRPr="27C0F9C9">
        <w:t xml:space="preserve">: Closing Comments </w:t>
      </w:r>
    </w:p>
    <w:p w:rsidR="00937FEB" w:rsidP="00D230A3" w14:paraId="2A438533" w14:textId="0DB57A65">
      <w:pPr>
        <w:pStyle w:val="Heading2"/>
      </w:pPr>
      <w:bookmarkStart w:id="17" w:name="_Toc135835302"/>
      <w:r>
        <w:t xml:space="preserve">Coding and </w:t>
      </w:r>
      <w:r>
        <w:t>Analysis</w:t>
      </w:r>
      <w:bookmarkEnd w:id="17"/>
      <w:r w:rsidR="000845DB">
        <w:t xml:space="preserve"> </w:t>
      </w:r>
    </w:p>
    <w:p w:rsidR="00F77420" w:rsidRPr="003F2338" w:rsidP="00F77420" w14:paraId="6E51545B" w14:textId="77777777">
      <w:r w:rsidRPr="27C0F9C9">
        <w:t xml:space="preserve">The cognitive interview sessions were audio and video recorded using the Zoom meeting record meeting function. After each session, a coder utilized standardized data-cleaning guidelines to review the recording and produce a datafile containing a high-quality transcription of each participant’s commentary and behaviors. Completely anonymized, transcriptions and observations tracked each participant’s contributions from the beginning of the session to its close. As the first step in data analysis, coders’ documentation of the interview sessions into the datafile included only records of verbal reports and behaviors, without any interpretation. </w:t>
      </w:r>
    </w:p>
    <w:p w:rsidR="00F77420" w:rsidRPr="003F2338" w:rsidP="00F77420" w14:paraId="411E15A7" w14:textId="77777777">
      <w:r w:rsidRPr="27C0F9C9">
        <w:t xml:space="preserve">Following the completion of the datafile, two reviewers assessed it. One reviewer cleaned the datafile by reviewing the audio/video recording to ensure all relevant contributions were captured. In cases where differences emerged, the reviewer and coder discussed the participants’ narratives and their interpretations thereof, after which any discrepancies were resolved. The second reviewer conducted a spot check of the datafile to ensure quality and final validation of the data captured. </w:t>
      </w:r>
    </w:p>
    <w:p w:rsidR="00F77420" w:rsidRPr="003F2338" w:rsidP="00F77420" w14:paraId="3A318567" w14:textId="77777777">
      <w:r w:rsidRPr="27C0F9C9">
        <w:t xml:space="preserve">Once all the data was cleaned and reviewed, research analysts began the formal process of data analysis which involved identifying major themes, trends, and patterns in the data and taking note of key participant behaviors. Specifically, analysts were tasked with classifying patterns within the participants’ ideas in addition </w:t>
      </w:r>
      <w:r w:rsidRPr="27C0F9C9">
        <w:t>to documenting how participants justified and explained their actions, beliefs, and impressions. Analysts considered both the individual responses and their ability to complete the tasks asked of them.</w:t>
      </w:r>
    </w:p>
    <w:p w:rsidR="00F77420" w:rsidRPr="003F2338" w:rsidP="00F77420" w14:paraId="18D7A32D" w14:textId="77777777">
      <w:r w:rsidRPr="27C0F9C9">
        <w:t xml:space="preserve">Each topic area was analyzed using the following steps: </w:t>
      </w:r>
    </w:p>
    <w:p w:rsidR="00F77420" w:rsidRPr="00D00DB8" w:rsidP="00440738" w14:paraId="239BB843" w14:textId="77777777">
      <w:pPr>
        <w:pStyle w:val="ListParagraph"/>
        <w:numPr>
          <w:ilvl w:val="0"/>
          <w:numId w:val="7"/>
        </w:numPr>
        <w:rPr>
          <w:b/>
          <w:bCs/>
        </w:rPr>
      </w:pPr>
      <w:r w:rsidRPr="00D00DB8">
        <w:rPr>
          <w:b/>
          <w:bCs/>
        </w:rPr>
        <w:t>Getting to know the data</w:t>
      </w:r>
      <w:r w:rsidRPr="27C0F9C9">
        <w:t xml:space="preserve"> – Several analysts read the datafile and viewed the video recordings to become extremely familiar with the data. Analysts recorded impressions, considered the usefulness of the presented data, and evaluated any potential biases of the interviewers. </w:t>
      </w:r>
    </w:p>
    <w:p w:rsidR="00F77420" w:rsidRPr="00D00DB8" w:rsidP="00440738" w14:paraId="27F89DAF" w14:textId="77777777">
      <w:pPr>
        <w:pStyle w:val="ListParagraph"/>
        <w:numPr>
          <w:ilvl w:val="0"/>
          <w:numId w:val="7"/>
        </w:numPr>
        <w:rPr>
          <w:b/>
          <w:bCs/>
        </w:rPr>
      </w:pPr>
      <w:r w:rsidRPr="00D00DB8">
        <w:rPr>
          <w:b/>
          <w:bCs/>
        </w:rPr>
        <w:t>Focusing on the analysis</w:t>
      </w:r>
      <w:r w:rsidRPr="27C0F9C9">
        <w:t xml:space="preserve"> – The analysts reviewed the purpose of the interview and research questions, documented key information needs, and focused the analysis by question or topic. </w:t>
      </w:r>
    </w:p>
    <w:p w:rsidR="00F77420" w:rsidRPr="00D00DB8" w:rsidP="00440738" w14:paraId="07C61706" w14:textId="77777777">
      <w:pPr>
        <w:pStyle w:val="ListParagraph"/>
        <w:numPr>
          <w:ilvl w:val="0"/>
          <w:numId w:val="7"/>
        </w:numPr>
        <w:rPr>
          <w:b/>
          <w:bCs/>
        </w:rPr>
      </w:pPr>
      <w:r w:rsidRPr="00D00DB8">
        <w:rPr>
          <w:b/>
          <w:bCs/>
        </w:rPr>
        <w:t>Categorizing information</w:t>
      </w:r>
      <w:r w:rsidRPr="27C0F9C9">
        <w:t xml:space="preserve"> – The analysts gave meaning to participants’ words and phrases by identifying themes, trends, or patterns. </w:t>
      </w:r>
    </w:p>
    <w:p w:rsidR="00F77420" w:rsidRPr="00D00DB8" w:rsidP="00440738" w14:paraId="556DE97D" w14:textId="77777777">
      <w:pPr>
        <w:pStyle w:val="ListParagraph"/>
        <w:numPr>
          <w:ilvl w:val="0"/>
          <w:numId w:val="7"/>
        </w:numPr>
        <w:rPr>
          <w:b/>
          <w:bCs/>
        </w:rPr>
      </w:pPr>
      <w:r w:rsidRPr="00D00DB8">
        <w:rPr>
          <w:b/>
          <w:bCs/>
        </w:rPr>
        <w:t>Developing codes</w:t>
      </w:r>
      <w:r w:rsidRPr="27C0F9C9">
        <w:t xml:space="preserve"> – The analysts developed codes</w:t>
      </w:r>
      <w:r w:rsidRPr="00D00DB8">
        <w:rPr>
          <w:b/>
          <w:bCs/>
        </w:rPr>
        <w:t xml:space="preserve"> </w:t>
      </w:r>
      <w:r w:rsidRPr="27C0F9C9">
        <w:t>based on the emerging themes to organize the data. Differences and similarities between emerging codes were discussed and addressed in efforts to clarify and confirm the research findings.</w:t>
      </w:r>
    </w:p>
    <w:p w:rsidR="00F77420" w:rsidRPr="00D00DB8" w:rsidP="00440738" w14:paraId="74A355F8" w14:textId="77777777">
      <w:pPr>
        <w:pStyle w:val="ListParagraph"/>
        <w:numPr>
          <w:ilvl w:val="0"/>
          <w:numId w:val="7"/>
        </w:numPr>
        <w:spacing w:after="0"/>
        <w:rPr>
          <w:b/>
          <w:bCs/>
        </w:rPr>
      </w:pPr>
      <w:r w:rsidRPr="00D00DB8">
        <w:rPr>
          <w:b/>
          <w:bCs/>
        </w:rPr>
        <w:t>Identifying patterns and connections within and between categories</w:t>
      </w:r>
      <w:r>
        <w:t xml:space="preserve"> – Multiple analysts coded and analyzed the data. They summarized each category, identified similarities and differences, </w:t>
      </w:r>
      <w:r w:rsidRPr="27C0F9C9">
        <w:t xml:space="preserve">and combined related categories into larger ideas/concepts. Additionally, analysts assessed each theme’s importance based on its severity and frequency of recurrence. </w:t>
      </w:r>
    </w:p>
    <w:p w:rsidR="000F08AE" w:rsidRPr="00BC725D" w:rsidP="00440738" w14:paraId="1580C55A" w14:textId="39260B12">
      <w:pPr>
        <w:pStyle w:val="Normal1"/>
        <w:numPr>
          <w:ilvl w:val="0"/>
          <w:numId w:val="7"/>
        </w:numPr>
        <w:rPr>
          <w:b/>
        </w:rPr>
      </w:pPr>
      <w:r w:rsidRPr="00D00DB8">
        <w:rPr>
          <w:b/>
          <w:bCs/>
        </w:rPr>
        <w:t>Interpreting the data</w:t>
      </w:r>
      <w:r w:rsidRPr="27C0F9C9">
        <w:t xml:space="preserve"> – The analysts used the themes and connections to explain findings and answer the research questions. Credibility was established through analyst triangulation, as multiple analysts cooperated to identify themes and to address differences in interpretation.</w:t>
      </w:r>
      <w:r w:rsidRPr="00777AF8">
        <w:t xml:space="preserve"> </w:t>
      </w:r>
    </w:p>
    <w:p w:rsidR="0086199F" w:rsidRPr="007B1F12" w:rsidP="00D230A3" w14:paraId="4C3860FB" w14:textId="0403331E">
      <w:pPr>
        <w:pStyle w:val="Heading2"/>
      </w:pPr>
      <w:bookmarkStart w:id="18" w:name="_Toc135835303"/>
      <w:r w:rsidRPr="007B1F12">
        <w:t>Limitations</w:t>
      </w:r>
      <w:bookmarkEnd w:id="18"/>
    </w:p>
    <w:p w:rsidR="00F77420" w:rsidP="00F77420" w14:paraId="123A7B8A" w14:textId="2371F10E">
      <w:pPr>
        <w:rPr>
          <w:rStyle w:val="normaltextrun"/>
        </w:rPr>
      </w:pPr>
      <w:r w:rsidRPr="27C0F9C9">
        <w:t xml:space="preserve">The report's key findings were based solely on </w:t>
      </w:r>
      <w:r w:rsidR="0046606C">
        <w:t>i</w:t>
      </w:r>
      <w:r w:rsidRPr="27C0F9C9">
        <w:t xml:space="preserve">nstitution </w:t>
      </w:r>
      <w:r w:rsidR="0046606C">
        <w:t>s</w:t>
      </w:r>
      <w:r w:rsidRPr="27C0F9C9">
        <w:t xml:space="preserve">taff interview analysis. All participants saw the Postsecondary Data Portal (PDP), however depending on how participants navigated the site, fewer participants saw some items or sections. </w:t>
      </w:r>
      <w:r w:rsidRPr="27C0F9C9">
        <w:rPr>
          <w:rStyle w:val="normaltextrun"/>
        </w:rPr>
        <w:t xml:space="preserve">There are also timing constraints due to the nature of the interview process which interrupts the flow of the survey while participants are answering specific follow-up </w:t>
      </w:r>
      <w:bookmarkStart w:id="19" w:name="_Int_0kB86FmD"/>
      <w:r w:rsidRPr="27C0F9C9">
        <w:rPr>
          <w:rStyle w:val="normaltextrun"/>
        </w:rPr>
        <w:t>probes</w:t>
      </w:r>
      <w:bookmarkEnd w:id="19"/>
      <w:r w:rsidRPr="27C0F9C9">
        <w:rPr>
          <w:rStyle w:val="normaltextrun"/>
        </w:rPr>
        <w:t xml:space="preserve"> about items and sub-items. Additionally, even when all items were administered in an interview, every participant may not have responded to every probe due to time constraints, thus limiting the total number of respondents providing feedback by item and by probe.</w:t>
      </w:r>
    </w:p>
    <w:p w:rsidR="00F77420" w:rsidP="00F77420" w14:paraId="68A212B4" w14:textId="77777777">
      <w:r w:rsidRPr="27C0F9C9">
        <w:t xml:space="preserve">Still, the value of </w:t>
      </w:r>
      <w:r w:rsidRPr="27C0F9C9">
        <w:rPr>
          <w:rStyle w:val="normaltextrun"/>
        </w:rPr>
        <w:t xml:space="preserve">qualitative usability interviews </w:t>
      </w:r>
      <w:r w:rsidRPr="27C0F9C9">
        <w:t xml:space="preserve">is demonstrated in their ability to provide unfiltered </w:t>
      </w:r>
      <w:r w:rsidRPr="27C0F9C9">
        <w:rPr>
          <w:rStyle w:val="normaltextrun"/>
        </w:rPr>
        <w:t>comments and provide observation of the general functionality of a tool’s features and resources from a segment of the target population, the real users</w:t>
      </w:r>
      <w:r w:rsidRPr="27C0F9C9">
        <w:t xml:space="preserve">. Rather than functioning to obtain quantitatively precise measures, qualitative research is advantageous in developing actionable insight into human-subjects research topics. This </w:t>
      </w:r>
      <w:r w:rsidRPr="27C0F9C9">
        <w:rPr>
          <w:rStyle w:val="normaltextrun"/>
        </w:rPr>
        <w:t xml:space="preserve">provides an accurate scenario of the ease-of-use of the survey instrument, provides insight into the user’s perception of the experience, </w:t>
      </w:r>
      <w:r w:rsidRPr="27C0F9C9">
        <w:t>as well as identifies the areas where staff consistently encounter issues compiling and submitting the NPSAS data request.</w:t>
      </w:r>
    </w:p>
    <w:p w:rsidR="0086199F" w:rsidRPr="00E407AF" w:rsidP="00E407AF" w14:paraId="1EF866D1" w14:textId="4E10AB78">
      <w:pPr>
        <w:pStyle w:val="Heading1"/>
      </w:pPr>
      <w:bookmarkStart w:id="20" w:name="_Toc135835304"/>
      <w:r w:rsidRPr="00E407AF">
        <w:t>Findings</w:t>
      </w:r>
      <w:bookmarkEnd w:id="20"/>
    </w:p>
    <w:p w:rsidR="00E407AF" w:rsidRPr="00E407AF" w:rsidP="00E407AF" w14:paraId="42699DAD" w14:textId="163C1009">
      <w:pPr>
        <w:pStyle w:val="BodyText"/>
      </w:pPr>
      <w:r w:rsidRPr="00E407AF">
        <w:t xml:space="preserve">This section presents detailed findings from the </w:t>
      </w:r>
      <w:r w:rsidR="00F77420">
        <w:t>usability testing sessions</w:t>
      </w:r>
      <w:r w:rsidRPr="00E407AF">
        <w:t xml:space="preserve"> with institution staff.</w:t>
      </w:r>
    </w:p>
    <w:p w:rsidR="00AF7FC9" w:rsidP="00D230A3" w14:paraId="6E88A117" w14:textId="5DE1AB04">
      <w:pPr>
        <w:pStyle w:val="Heading2"/>
      </w:pPr>
      <w:bookmarkStart w:id="21" w:name="_Toc135835305"/>
      <w:r w:rsidRPr="231275DD">
        <w:t xml:space="preserve">Topic </w:t>
      </w:r>
      <w:r w:rsidRPr="231275DD" w:rsidR="003C2610">
        <w:t>1</w:t>
      </w:r>
      <w:r w:rsidRPr="231275DD">
        <w:t xml:space="preserve">: </w:t>
      </w:r>
      <w:r w:rsidR="00F77420">
        <w:t>Home Page</w:t>
      </w:r>
      <w:r w:rsidR="002D002F">
        <w:t xml:space="preserve"> </w:t>
      </w:r>
      <w:r w:rsidR="0037490C">
        <w:t xml:space="preserve">and </w:t>
      </w:r>
      <w:r w:rsidR="002D002F">
        <w:t>Task Menu</w:t>
      </w:r>
      <w:bookmarkEnd w:id="21"/>
    </w:p>
    <w:p w:rsidR="004174A4" w:rsidP="00594BDB" w14:paraId="6D1DDDBA" w14:textId="7A511623">
      <w:pPr>
        <w:pStyle w:val="BodyText"/>
        <w:rPr>
          <w:rStyle w:val="normaltextrun"/>
        </w:rPr>
      </w:pPr>
      <w:r w:rsidRPr="27C0F9C9">
        <w:rPr>
          <w:rStyle w:val="normaltextrun"/>
        </w:rPr>
        <w:t>This section focuses on questions related to participant’s experience logging into the Postsecondary Data Portal (PDP) website</w:t>
      </w:r>
      <w:r>
        <w:rPr>
          <w:rStyle w:val="normaltextrun"/>
        </w:rPr>
        <w:t xml:space="preserve"> </w:t>
      </w:r>
      <w:r w:rsidR="002D002F">
        <w:rPr>
          <w:rStyle w:val="normaltextrun"/>
        </w:rPr>
        <w:t xml:space="preserve">from the Home Page </w:t>
      </w:r>
      <w:r>
        <w:rPr>
          <w:rStyle w:val="normaltextrun"/>
        </w:rPr>
        <w:t>(</w:t>
      </w:r>
      <w:r w:rsidR="00BA59AA">
        <w:rPr>
          <w:rStyle w:val="normaltextrun"/>
        </w:rPr>
        <w:t>figure 3</w:t>
      </w:r>
      <w:r>
        <w:rPr>
          <w:rStyle w:val="normaltextrun"/>
        </w:rPr>
        <w:t>)</w:t>
      </w:r>
      <w:r w:rsidR="002D002F">
        <w:rPr>
          <w:rStyle w:val="normaltextrun"/>
        </w:rPr>
        <w:t xml:space="preserve"> and using the Task Menu (figure 4)</w:t>
      </w:r>
      <w:r w:rsidRPr="27C0F9C9">
        <w:rPr>
          <w:rStyle w:val="normaltextrun"/>
        </w:rPr>
        <w:t xml:space="preserve">. </w:t>
      </w:r>
    </w:p>
    <w:p w:rsidR="00BA59AA" w:rsidP="002270D1" w14:paraId="1A8384D3" w14:textId="77777777">
      <w:pPr>
        <w:pStyle w:val="Caption"/>
      </w:pPr>
    </w:p>
    <w:p w:rsidR="002270D1" w:rsidP="002270D1" w14:paraId="5D306B35" w14:textId="2C8BF924">
      <w:pPr>
        <w:pStyle w:val="Caption"/>
      </w:pPr>
      <w:bookmarkStart w:id="22" w:name="_Toc136347971"/>
      <w:r>
        <w:t xml:space="preserve">Figure </w:t>
      </w:r>
      <w:r>
        <w:fldChar w:fldCharType="begin"/>
      </w:r>
      <w:r>
        <w:instrText xml:space="preserve"> SEQ Figure \* ARABIC </w:instrText>
      </w:r>
      <w:r>
        <w:fldChar w:fldCharType="separate"/>
      </w:r>
      <w:r>
        <w:rPr>
          <w:noProof/>
        </w:rPr>
        <w:t>3</w:t>
      </w:r>
      <w:r>
        <w:rPr>
          <w:noProof/>
        </w:rPr>
        <w:fldChar w:fldCharType="end"/>
      </w:r>
      <w:r>
        <w:t>. PDP Home Page</w:t>
      </w:r>
      <w:bookmarkEnd w:id="22"/>
    </w:p>
    <w:p w:rsidR="00F77420" w:rsidP="00251C9E" w14:paraId="00D5318D" w14:textId="77777777">
      <w:pPr>
        <w:keepNext/>
        <w:keepLines/>
        <w:spacing w:after="0" w:line="240" w:lineRule="auto"/>
        <w:jc w:val="center"/>
        <w:rPr>
          <w:rFonts w:ascii="Times New Roman" w:eastAsia="Times New Roman" w:hAnsi="Times New Roman"/>
          <w:szCs w:val="24"/>
          <w:lang w:eastAsia="en-US"/>
        </w:rPr>
      </w:pPr>
      <w:r w:rsidRPr="00F209E1">
        <w:rPr>
          <w:noProof/>
        </w:rPr>
        <w:drawing>
          <wp:inline distT="0" distB="0" distL="0" distR="0">
            <wp:extent cx="3319573" cy="2550239"/>
            <wp:effectExtent l="19050" t="19050" r="14605" b="21590"/>
            <wp:docPr id="2"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with medium confidence"/>
                    <pic:cNvPicPr/>
                  </pic:nvPicPr>
                  <pic:blipFill>
                    <a:blip xmlns:r="http://schemas.openxmlformats.org/officeDocument/2006/relationships" r:embed="rId11"/>
                    <a:srcRect l="17500" r="17514"/>
                    <a:stretch>
                      <a:fillRect/>
                    </a:stretch>
                  </pic:blipFill>
                  <pic:spPr bwMode="auto">
                    <a:xfrm>
                      <a:off x="0" y="0"/>
                      <a:ext cx="3333398" cy="2560860"/>
                    </a:xfrm>
                    <a:prstGeom prst="rect">
                      <a:avLst/>
                    </a:prstGeom>
                    <a:ln w="9525">
                      <a:solidFill>
                        <a:schemeClr val="bg1">
                          <a:lumMod val="75000"/>
                        </a:schemeClr>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F77420" w:rsidP="00594BDB" w14:paraId="0C6CE2DF" w14:textId="77A6120A">
      <w:pPr>
        <w:pStyle w:val="BodyText"/>
      </w:pPr>
    </w:p>
    <w:p w:rsidR="00FA2335" w:rsidRPr="00BD30A0" w:rsidP="00FA2335" w14:paraId="0F04FEFF" w14:textId="3D2C5A02">
      <w:pPr>
        <w:pStyle w:val="Caption"/>
      </w:pPr>
      <w:bookmarkStart w:id="23" w:name="_Toc136347972"/>
      <w:r>
        <w:t xml:space="preserve">Figure </w:t>
      </w:r>
      <w:r>
        <w:fldChar w:fldCharType="begin"/>
      </w:r>
      <w:r>
        <w:instrText xml:space="preserve"> SEQ Figure \* ARABIC </w:instrText>
      </w:r>
      <w:r>
        <w:fldChar w:fldCharType="separate"/>
      </w:r>
      <w:r>
        <w:rPr>
          <w:noProof/>
        </w:rPr>
        <w:t>4</w:t>
      </w:r>
      <w:r>
        <w:rPr>
          <w:noProof/>
        </w:rPr>
        <w:fldChar w:fldCharType="end"/>
      </w:r>
      <w:r>
        <w:t xml:space="preserve">. </w:t>
      </w:r>
      <w:r>
        <w:t>PDP Task Menu</w:t>
      </w:r>
      <w:bookmarkEnd w:id="23"/>
    </w:p>
    <w:p w:rsidR="00FA2335" w:rsidRPr="00682F41" w:rsidP="00FA2335" w14:paraId="390EFCCC" w14:textId="075E97AC">
      <w:pPr>
        <w:pStyle w:val="BodyText"/>
        <w:jc w:val="center"/>
      </w:pPr>
      <w:r w:rsidRPr="00B4623E">
        <w:rPr>
          <w:rFonts w:ascii="Arial Nova" w:hAnsi="Arial Nova" w:cstheme="majorBidi"/>
          <w:noProof/>
          <w:sz w:val="22"/>
          <w:szCs w:val="22"/>
        </w:rPr>
        <w:drawing>
          <wp:inline distT="0" distB="0" distL="0" distR="0">
            <wp:extent cx="3281790" cy="2617824"/>
            <wp:effectExtent l="19050" t="19050" r="13970" b="1143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
                    <pic:cNvPicPr/>
                  </pic:nvPicPr>
                  <pic:blipFill>
                    <a:blip xmlns:r="http://schemas.openxmlformats.org/officeDocument/2006/relationships" r:embed="rId12"/>
                    <a:stretch>
                      <a:fillRect/>
                    </a:stretch>
                  </pic:blipFill>
                  <pic:spPr>
                    <a:xfrm>
                      <a:off x="0" y="0"/>
                      <a:ext cx="3287470" cy="2622355"/>
                    </a:xfrm>
                    <a:prstGeom prst="rect">
                      <a:avLst/>
                    </a:prstGeom>
                    <a:ln>
                      <a:solidFill>
                        <a:schemeClr val="bg1">
                          <a:lumMod val="75000"/>
                        </a:schemeClr>
                      </a:solidFill>
                    </a:ln>
                  </pic:spPr>
                </pic:pic>
              </a:graphicData>
            </a:graphic>
          </wp:inline>
        </w:drawing>
      </w:r>
    </w:p>
    <w:p w:rsidR="00561CB9" w:rsidRPr="00E407AF" w:rsidP="00E407AF" w14:paraId="3A9D0027" w14:textId="670261BC">
      <w:pPr>
        <w:pStyle w:val="Heading3"/>
      </w:pPr>
      <w:r>
        <w:t>Ease of accessing the PDP website</w:t>
      </w:r>
    </w:p>
    <w:p w:rsidR="00C00587" w:rsidP="000615AC" w14:paraId="53BEE5A7" w14:textId="21818D2A">
      <w:pPr>
        <w:rPr>
          <w:rFonts w:eastAsiaTheme="minorEastAsia" w:cstheme="minorBidi"/>
          <w:lang w:eastAsia="ja-JP"/>
        </w:rPr>
      </w:pPr>
      <w:r w:rsidRPr="27C0F9C9">
        <w:rPr>
          <w:rStyle w:val="normaltextrun"/>
        </w:rPr>
        <w:t>Participants were asked if they experienced any difficulties while accessing the PDP website and to explain the steps they took for logging in.</w:t>
      </w:r>
      <w:r>
        <w:rPr>
          <w:rStyle w:val="normaltextrun"/>
        </w:rPr>
        <w:t xml:space="preserve"> </w:t>
      </w:r>
      <w:r w:rsidRPr="00917F68" w:rsidR="00F77420">
        <w:t xml:space="preserve">A majority (10 out of 12) participants indicated that they </w:t>
      </w:r>
      <w:r w:rsidR="00640594">
        <w:t>experienced</w:t>
      </w:r>
      <w:r w:rsidRPr="00917F68" w:rsidR="00F77420">
        <w:t xml:space="preserve"> no issues while accessing the PDP website. Participants recognized some areas for improvement such as easier to remember usernames and passwords and for the PDP website to have a longer screen time duration prior to automatic logout of inactive users. </w:t>
      </w:r>
    </w:p>
    <w:p w:rsidR="002D002F" w:rsidP="002D002F" w14:paraId="35A172A6" w14:textId="20E5EB75">
      <w:pPr>
        <w:pStyle w:val="Heading3"/>
      </w:pPr>
      <w:r>
        <w:t>Using the Task Menu</w:t>
      </w:r>
    </w:p>
    <w:p w:rsidR="00841B6B" w:rsidP="00841B6B" w14:paraId="2AEFC244" w14:textId="13CB3534">
      <w:pPr>
        <w:rPr>
          <w:rStyle w:val="normaltextrun"/>
        </w:rPr>
      </w:pPr>
      <w:r>
        <w:t xml:space="preserve">Participants were asked to report their </w:t>
      </w:r>
      <w:r w:rsidRPr="27C0F9C9">
        <w:t>first impression of the page, if it was easy or difficult for participants to determine tasks needed to be completed on the page, and if they found any language or parts of the page confusing.</w:t>
      </w:r>
      <w:r w:rsidRPr="00841B6B">
        <w:rPr>
          <w:rStyle w:val="normaltextrun"/>
        </w:rPr>
        <w:t xml:space="preserve"> </w:t>
      </w:r>
      <w:r w:rsidRPr="007156C2">
        <w:rPr>
          <w:rStyle w:val="normaltextrun"/>
        </w:rPr>
        <w:t xml:space="preserve">All participants felt that it was easy to determine what task(s) needed to be completed. </w:t>
      </w:r>
    </w:p>
    <w:p w:rsidR="00BF0D41" w14:paraId="01A5862A" w14:textId="77777777">
      <w:pPr>
        <w:spacing w:after="0" w:line="240" w:lineRule="auto"/>
        <w:rPr>
          <w:rFonts w:ascii="Arial" w:eastAsia="Times New Roman" w:hAnsi="Arial" w:cs="Calibri"/>
          <w:b/>
          <w:bCs/>
          <w:i/>
          <w:iCs/>
          <w:sz w:val="22"/>
          <w:szCs w:val="24"/>
          <w:lang w:eastAsia="en-US"/>
        </w:rPr>
      </w:pPr>
      <w:r>
        <w:br w:type="page"/>
      </w:r>
    </w:p>
    <w:p w:rsidR="002D002F" w:rsidRPr="005E75D5" w:rsidP="002D002F" w14:paraId="0679DA8D" w14:textId="4905E16A">
      <w:pPr>
        <w:pStyle w:val="Heading3"/>
      </w:pPr>
      <w:r>
        <w:t>Summary/</w:t>
      </w:r>
      <w:r w:rsidRPr="231275DD">
        <w:t>Recommendations</w:t>
      </w:r>
    </w:p>
    <w:p w:rsidR="00F77420" w:rsidRPr="0029652B" w:rsidP="00F77420" w14:paraId="203D0B12" w14:textId="1C5FAC21">
      <w:pPr>
        <w:rPr>
          <w:rStyle w:val="normaltextrun"/>
          <w:color w:val="000000"/>
        </w:rPr>
      </w:pPr>
      <w:r>
        <w:rPr>
          <w:noProof/>
        </w:rPr>
        <mc:AlternateContent>
          <mc:Choice Requires="wps">
            <w:drawing>
              <wp:anchor distT="91440" distB="91440" distL="114300" distR="114300" simplePos="0" relativeHeight="251658240" behindDoc="1" locked="0" layoutInCell="1" allowOverlap="1">
                <wp:simplePos x="0" y="0"/>
                <wp:positionH relativeFrom="margin">
                  <wp:posOffset>4133939</wp:posOffset>
                </wp:positionH>
                <wp:positionV relativeFrom="paragraph">
                  <wp:posOffset>466386</wp:posOffset>
                </wp:positionV>
                <wp:extent cx="2479675" cy="1755648"/>
                <wp:effectExtent l="0" t="0" r="0" b="0"/>
                <wp:wrapTight wrapText="bothSides">
                  <wp:wrapPolygon>
                    <wp:start x="498" y="0"/>
                    <wp:lineTo x="498" y="21044"/>
                    <wp:lineTo x="21075" y="21044"/>
                    <wp:lineTo x="21075" y="0"/>
                    <wp:lineTo x="498" y="0"/>
                  </wp:wrapPolygon>
                </wp:wrapTight>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79675" cy="1755648"/>
                        </a:xfrm>
                        <a:prstGeom prst="rect">
                          <a:avLst/>
                        </a:prstGeom>
                        <a:noFill/>
                        <a:ln w="9525">
                          <a:noFill/>
                          <a:miter lim="800000"/>
                          <a:headEnd/>
                          <a:tailEnd/>
                        </a:ln>
                      </wps:spPr>
                      <wps:txbx>
                        <w:txbxContent>
                          <w:p w:rsidR="00F77420" w:rsidP="001F0915" w14:textId="1EAB83C4">
                            <w:pPr>
                              <w:pBdr>
                                <w:top w:val="single" w:sz="24" w:space="8" w:color="4F81BD" w:themeColor="accent1"/>
                                <w:bottom w:val="single" w:sz="24" w:space="0" w:color="4F81BD" w:themeColor="accent1"/>
                              </w:pBdr>
                              <w:spacing w:after="0"/>
                              <w:jc w:val="center"/>
                              <w:rPr>
                                <w:i/>
                                <w:iCs/>
                                <w:color w:val="4F81BD" w:themeColor="accent1"/>
                              </w:rPr>
                            </w:pPr>
                            <w:r>
                              <w:rPr>
                                <w:i/>
                                <w:iCs/>
                                <w:color w:val="4F81BD" w:themeColor="accent1"/>
                              </w:rPr>
                              <w:t>“</w:t>
                            </w:r>
                            <w:r w:rsidRPr="009414D5">
                              <w:rPr>
                                <w:i/>
                                <w:iCs/>
                                <w:color w:val="4F81BD" w:themeColor="accent1"/>
                              </w:rPr>
                              <w:t>The user generated ID, I think that I was assigned, it was one I could never remember</w:t>
                            </w:r>
                            <w:r w:rsidR="00936C94">
                              <w:rPr>
                                <w:i/>
                                <w:iCs/>
                                <w:color w:val="4F81BD" w:themeColor="accent1"/>
                              </w:rPr>
                              <w:t>.</w:t>
                            </w:r>
                            <w:r w:rsidRPr="009414D5">
                              <w:rPr>
                                <w:i/>
                                <w:iCs/>
                                <w:color w:val="4F81BD" w:themeColor="accent1"/>
                              </w:rPr>
                              <w:t xml:space="preserve"> I had to, which is I typically don't, do the process of writing down a username.</w:t>
                            </w:r>
                            <w:r>
                              <w:rPr>
                                <w:i/>
                                <w:iCs/>
                                <w:color w:val="4F81BD" w:themeColor="accen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195.25pt;height:110.55pt;margin-top:36.7pt;margin-left:325.5pt;mso-height-percent:200;mso-height-relative:margin;mso-position-horizontal-relative:margin;mso-width-percent:0;mso-width-relative:margin;mso-wrap-distance-bottom:7.2pt;mso-wrap-distance-left:9pt;mso-wrap-distance-right:9pt;mso-wrap-distance-top:7.2pt;mso-wrap-style:square;position:absolute;visibility:visible;v-text-anchor:top;z-index:-251657216" filled="f" stroked="f">
                <v:textbox style="mso-fit-shape-to-text:t">
                  <w:txbxContent>
                    <w:p w:rsidR="00F77420" w:rsidP="001F0915" w14:paraId="45077002" w14:textId="1EAB83C4">
                      <w:pPr>
                        <w:pBdr>
                          <w:top w:val="single" w:sz="24" w:space="8" w:color="4F81BD" w:themeColor="accent1"/>
                          <w:bottom w:val="single" w:sz="24" w:space="0" w:color="4F81BD" w:themeColor="accent1"/>
                        </w:pBdr>
                        <w:spacing w:after="0"/>
                        <w:jc w:val="center"/>
                        <w:rPr>
                          <w:i/>
                          <w:iCs/>
                          <w:color w:val="4F81BD" w:themeColor="accent1"/>
                        </w:rPr>
                      </w:pPr>
                      <w:r>
                        <w:rPr>
                          <w:i/>
                          <w:iCs/>
                          <w:color w:val="4F81BD" w:themeColor="accent1"/>
                        </w:rPr>
                        <w:t>“</w:t>
                      </w:r>
                      <w:r w:rsidRPr="009414D5">
                        <w:rPr>
                          <w:i/>
                          <w:iCs/>
                          <w:color w:val="4F81BD" w:themeColor="accent1"/>
                        </w:rPr>
                        <w:t>The user generated ID, I think that I was assigned, it was one I could never remember</w:t>
                      </w:r>
                      <w:r w:rsidR="00936C94">
                        <w:rPr>
                          <w:i/>
                          <w:iCs/>
                          <w:color w:val="4F81BD" w:themeColor="accent1"/>
                        </w:rPr>
                        <w:t>.</w:t>
                      </w:r>
                      <w:r w:rsidRPr="009414D5">
                        <w:rPr>
                          <w:i/>
                          <w:iCs/>
                          <w:color w:val="4F81BD" w:themeColor="accent1"/>
                        </w:rPr>
                        <w:t xml:space="preserve"> I had to, which is I typically don't, do the process of writing down a username.</w:t>
                      </w:r>
                      <w:r>
                        <w:rPr>
                          <w:i/>
                          <w:iCs/>
                          <w:color w:val="4F81BD" w:themeColor="accent1"/>
                        </w:rPr>
                        <w:t>”</w:t>
                      </w:r>
                    </w:p>
                  </w:txbxContent>
                </v:textbox>
                <w10:wrap type="tight"/>
              </v:shape>
            </w:pict>
          </mc:Fallback>
        </mc:AlternateContent>
      </w:r>
      <w:r w:rsidRPr="0029652B">
        <w:rPr>
          <w:rStyle w:val="normaltextrun"/>
          <w:color w:val="000000" w:themeColor="text1"/>
        </w:rPr>
        <w:t>Almost all participants (10 out of 12) found the logging in process to be straightforward and</w:t>
      </w:r>
      <w:r w:rsidRPr="0029652B">
        <w:t xml:space="preserve"> self-explanatory</w:t>
      </w:r>
      <w:r w:rsidRPr="0029652B">
        <w:rPr>
          <w:rStyle w:val="normaltextrun"/>
          <w:color w:val="000000" w:themeColor="text1"/>
        </w:rPr>
        <w:t xml:space="preserve">, however there were some aspects related to </w:t>
      </w:r>
      <w:bookmarkStart w:id="24" w:name="_Int_MRrZD3aH"/>
      <w:r w:rsidRPr="0029652B">
        <w:rPr>
          <w:rStyle w:val="normaltextrun"/>
          <w:color w:val="000000" w:themeColor="text1"/>
        </w:rPr>
        <w:t>username</w:t>
      </w:r>
      <w:bookmarkEnd w:id="24"/>
      <w:r w:rsidRPr="0029652B">
        <w:rPr>
          <w:rStyle w:val="normaltextrun"/>
          <w:color w:val="000000" w:themeColor="text1"/>
        </w:rPr>
        <w:t xml:space="preserve"> that where participants felt improvements are needed. Some participants felt that having an easier or more relatable username or utilizing the same username from the year before would resolve the issues of having to write down username and having to search for the information while logging in. One participant explained, “</w:t>
      </w:r>
      <w:r w:rsidRPr="0029652B">
        <w:t>The user generated ID, I think that I was assigned, it was one I could never remember</w:t>
      </w:r>
      <w:r w:rsidR="00576CDC">
        <w:t>.</w:t>
      </w:r>
      <w:r w:rsidRPr="0029652B">
        <w:t xml:space="preserve"> I had to, which is I typically don't, do the process of writing down a username.”</w:t>
      </w:r>
    </w:p>
    <w:p w:rsidR="00AF7FC9" w:rsidP="00D230A3" w14:paraId="5278813B" w14:textId="15683633">
      <w:pPr>
        <w:pStyle w:val="Heading2"/>
      </w:pPr>
      <w:bookmarkStart w:id="25" w:name="_Toc135835306"/>
      <w:r w:rsidRPr="000A2DE7">
        <w:t xml:space="preserve">Topic </w:t>
      </w:r>
      <w:r w:rsidR="00BA59AA">
        <w:t>2</w:t>
      </w:r>
      <w:r w:rsidRPr="000A2DE7">
        <w:t xml:space="preserve">: </w:t>
      </w:r>
      <w:r w:rsidR="00BD3A1D">
        <w:t>Registration</w:t>
      </w:r>
      <w:bookmarkEnd w:id="25"/>
    </w:p>
    <w:p w:rsidR="00BD3A1D" w:rsidP="00BD3A1D" w14:paraId="54042659" w14:textId="697496B0">
      <w:pPr>
        <w:rPr>
          <w:lang w:eastAsia="ja-JP"/>
        </w:rPr>
      </w:pPr>
      <w:r w:rsidRPr="27C0F9C9">
        <w:rPr>
          <w:lang w:eastAsia="ja-JP"/>
        </w:rPr>
        <w:t>This section focused on participant experiences completing the ‘Register Your Institution’ portion of the PDP website</w:t>
      </w:r>
      <w:r>
        <w:rPr>
          <w:lang w:eastAsia="ja-JP"/>
        </w:rPr>
        <w:t xml:space="preserve"> (</w:t>
      </w:r>
      <w:r w:rsidR="005409AA">
        <w:rPr>
          <w:lang w:eastAsia="ja-JP"/>
        </w:rPr>
        <w:t>figure 5</w:t>
      </w:r>
      <w:r>
        <w:rPr>
          <w:lang w:eastAsia="ja-JP"/>
        </w:rPr>
        <w:t>)</w:t>
      </w:r>
      <w:r w:rsidRPr="27C0F9C9">
        <w:rPr>
          <w:lang w:eastAsia="ja-JP"/>
        </w:rPr>
        <w:t xml:space="preserve">. Participants were </w:t>
      </w:r>
      <w:r w:rsidR="005409AA">
        <w:rPr>
          <w:lang w:eastAsia="ja-JP"/>
        </w:rPr>
        <w:t>asked</w:t>
      </w:r>
      <w:r w:rsidRPr="27C0F9C9">
        <w:rPr>
          <w:lang w:eastAsia="ja-JP"/>
        </w:rPr>
        <w:t xml:space="preserve"> to provide information about their institution’s </w:t>
      </w:r>
      <w:r w:rsidR="005409AA">
        <w:rPr>
          <w:lang w:eastAsia="ja-JP"/>
        </w:rPr>
        <w:t xml:space="preserve">term structure and </w:t>
      </w:r>
      <w:r w:rsidRPr="27C0F9C9">
        <w:rPr>
          <w:lang w:eastAsia="ja-JP"/>
        </w:rPr>
        <w:t xml:space="preserve">academic </w:t>
      </w:r>
      <w:r w:rsidR="005409AA">
        <w:rPr>
          <w:lang w:eastAsia="ja-JP"/>
        </w:rPr>
        <w:t>calendar</w:t>
      </w:r>
      <w:r w:rsidRPr="27C0F9C9">
        <w:rPr>
          <w:lang w:eastAsia="ja-JP"/>
        </w:rPr>
        <w:t>. All twelve participants were presented with this task.</w:t>
      </w:r>
    </w:p>
    <w:p w:rsidR="00F26E47" w:rsidRPr="00F26E47" w:rsidP="00F26E47" w14:paraId="48DFEEE2" w14:textId="51DC36A2">
      <w:pPr>
        <w:pStyle w:val="Caption"/>
      </w:pPr>
      <w:bookmarkStart w:id="26" w:name="_Ref134718550"/>
      <w:bookmarkStart w:id="27" w:name="_Toc134720519"/>
      <w:bookmarkStart w:id="28" w:name="_Toc136347973"/>
      <w:r>
        <w:t xml:space="preserve">Figure </w:t>
      </w:r>
      <w:r>
        <w:fldChar w:fldCharType="begin"/>
      </w:r>
      <w:r>
        <w:instrText xml:space="preserve"> SEQ Figure \* ARABIC </w:instrText>
      </w:r>
      <w:r>
        <w:fldChar w:fldCharType="separate"/>
      </w:r>
      <w:r w:rsidR="002270D1">
        <w:rPr>
          <w:noProof/>
        </w:rPr>
        <w:t>5</w:t>
      </w:r>
      <w:r w:rsidR="002270D1">
        <w:rPr>
          <w:noProof/>
        </w:rPr>
        <w:fldChar w:fldCharType="end"/>
      </w:r>
      <w:bookmarkEnd w:id="26"/>
      <w:r>
        <w:t>. Registration Overview Page</w:t>
      </w:r>
      <w:bookmarkEnd w:id="27"/>
      <w:bookmarkEnd w:id="28"/>
    </w:p>
    <w:p w:rsidR="00BD3A1D" w:rsidP="005409AA" w14:paraId="47A97961" w14:textId="77777777">
      <w:pPr>
        <w:jc w:val="center"/>
        <w:rPr>
          <w:lang w:eastAsia="ja-JP"/>
        </w:rPr>
      </w:pPr>
      <w:r>
        <w:rPr>
          <w:noProof/>
        </w:rPr>
        <w:drawing>
          <wp:inline distT="0" distB="0" distL="0" distR="0">
            <wp:extent cx="4553795" cy="2743200"/>
            <wp:effectExtent l="19050" t="19050" r="18415" b="19050"/>
            <wp:docPr id="25" name="Picture 2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53795" cy="2743200"/>
                    </a:xfrm>
                    <a:prstGeom prst="rect">
                      <a:avLst/>
                    </a:prstGeom>
                    <a:noFill/>
                    <a:ln>
                      <a:solidFill>
                        <a:schemeClr val="bg1">
                          <a:lumMod val="75000"/>
                        </a:schemeClr>
                      </a:solidFill>
                    </a:ln>
                  </pic:spPr>
                </pic:pic>
              </a:graphicData>
            </a:graphic>
          </wp:inline>
        </w:drawing>
      </w:r>
    </w:p>
    <w:p w:rsidR="00BD3A1D" w:rsidP="00BD3A1D" w14:paraId="4BA26710" w14:textId="77777777">
      <w:pPr>
        <w:pStyle w:val="Heading3"/>
      </w:pPr>
      <w:bookmarkStart w:id="29" w:name="_Toc134710198"/>
      <w:r w:rsidRPr="27C0F9C9">
        <w:t>Registration Process</w:t>
      </w:r>
      <w:bookmarkEnd w:id="29"/>
    </w:p>
    <w:p w:rsidR="00BD3A1D" w:rsidRPr="0066738B" w:rsidP="00BD3A1D" w14:paraId="3058AF13" w14:textId="0A75C5FE">
      <w:r w:rsidRPr="27C0F9C9">
        <w:t xml:space="preserve">All 12 participants confirmed that they were the </w:t>
      </w:r>
      <w:bookmarkStart w:id="30" w:name="_Int_vNVXrnDY"/>
      <w:r w:rsidRPr="27C0F9C9">
        <w:t>person</w:t>
      </w:r>
      <w:bookmarkEnd w:id="30"/>
      <w:r w:rsidRPr="27C0F9C9">
        <w:t xml:space="preserve"> who completed the registration page. </w:t>
      </w:r>
      <w:r w:rsidR="005409AA">
        <w:t>Five</w:t>
      </w:r>
      <w:r w:rsidRPr="27C0F9C9">
        <w:t xml:space="preserve"> participants </w:t>
      </w:r>
      <w:r w:rsidR="005409AA">
        <w:t>noted</w:t>
      </w:r>
      <w:r w:rsidRPr="27C0F9C9">
        <w:t xml:space="preserve"> they needed input from other offices at their institution to complete the registration page. </w:t>
      </w:r>
      <w:r w:rsidR="005409AA">
        <w:t xml:space="preserve">Of these, </w:t>
      </w:r>
      <w:r w:rsidRPr="27C0F9C9">
        <w:t xml:space="preserve">four </w:t>
      </w:r>
      <w:r w:rsidR="005409AA">
        <w:t>c</w:t>
      </w:r>
      <w:r w:rsidRPr="27C0F9C9">
        <w:t>ontacted their registrar’s office and one contacted the financial aid office.</w:t>
      </w:r>
    </w:p>
    <w:p w:rsidR="00BD3A1D" w:rsidRPr="00381FCB" w:rsidP="00BD3A1D" w14:paraId="554132B5" w14:textId="77777777">
      <w:pPr>
        <w:pStyle w:val="Heading3"/>
      </w:pPr>
      <w:bookmarkStart w:id="31" w:name="_Toc134710199"/>
      <w:r w:rsidRPr="27C0F9C9">
        <w:t>Registration Pages</w:t>
      </w:r>
      <w:bookmarkEnd w:id="31"/>
    </w:p>
    <w:p w:rsidR="00BD3A1D" w:rsidP="005409AA" w14:paraId="1CD274D0" w14:textId="08DE10C7">
      <w:pPr>
        <w:pStyle w:val="BodyText"/>
      </w:pPr>
      <w:r w:rsidRPr="00BD3A1D">
        <w:t xml:space="preserve">Before </w:t>
      </w:r>
      <w:r w:rsidR="005409AA">
        <w:t xml:space="preserve">beginning the walk through of </w:t>
      </w:r>
      <w:r w:rsidRPr="00BD3A1D">
        <w:t xml:space="preserve">the registration process, participants were </w:t>
      </w:r>
      <w:r w:rsidR="005409AA">
        <w:t>invited</w:t>
      </w:r>
      <w:r w:rsidRPr="00BD3A1D">
        <w:t xml:space="preserve"> to make any opening comments about the ‘Registration Overview’ page (</w:t>
      </w:r>
      <w:r w:rsidR="005409AA">
        <w:t>figure 5</w:t>
      </w:r>
      <w:r w:rsidRPr="00BD3A1D">
        <w:t xml:space="preserve">). Five participants </w:t>
      </w:r>
      <w:r w:rsidR="005409AA">
        <w:t>mentioned</w:t>
      </w:r>
      <w:r w:rsidRPr="00BD3A1D">
        <w:t xml:space="preserve"> the </w:t>
      </w:r>
      <w:r w:rsidR="005409AA">
        <w:t>instructional</w:t>
      </w:r>
      <w:r w:rsidRPr="00BD3A1D">
        <w:t xml:space="preserve"> video on the page. Two participants expressed interest in the video as it may be helpful in case there was any confusion while completing this step. Three participants said that the video did not interest them because they had either completed the registration process before or did not have the time to watch a two-minute video.</w:t>
      </w:r>
    </w:p>
    <w:p w:rsidR="00F40604" w:rsidRPr="00917F68" w:rsidP="005409AA" w14:paraId="4F45F381" w14:textId="77777777">
      <w:pPr>
        <w:pStyle w:val="BodyText"/>
      </w:pPr>
    </w:p>
    <w:p w:rsidR="00BD3A1D" w:rsidP="005409AA" w14:paraId="09AEABAC" w14:textId="2552241F">
      <w:pPr>
        <w:pStyle w:val="BodyText"/>
      </w:pPr>
      <w:r w:rsidRPr="005409AA">
        <w:rPr>
          <w:b/>
          <w:bCs/>
        </w:rPr>
        <w:t>Manage PDP Users page.</w:t>
      </w:r>
      <w:r>
        <w:t xml:space="preserve"> </w:t>
      </w:r>
      <w:r w:rsidR="005409AA">
        <w:t>On this page, p</w:t>
      </w:r>
      <w:r w:rsidRPr="27C0F9C9">
        <w:t xml:space="preserve">articipants were tasked with confirming their own contact information and to add any additional staff that may be assisting them with providing data for the NPSAS:24 Field Test. All participants had positive feedback about this page because it is clear, straightforward, and simple to use. In addition, participants indicated that being able to add staff is </w:t>
      </w:r>
      <w:bookmarkStart w:id="32" w:name="_Int_cxDPgDei"/>
      <w:r w:rsidRPr="27C0F9C9">
        <w:t>a very helpful</w:t>
      </w:r>
      <w:bookmarkEnd w:id="32"/>
      <w:r w:rsidRPr="27C0F9C9">
        <w:t xml:space="preserve"> feature in case </w:t>
      </w:r>
      <w:r w:rsidRPr="005409AA" w:rsidR="005409AA">
        <w:rPr>
          <w:b/>
          <w:bCs/>
          <w:noProof/>
        </w:rPr>
        <mc:AlternateContent>
          <mc:Choice Requires="wps">
            <w:drawing>
              <wp:anchor distT="91440" distB="91440" distL="114300" distR="114300" simplePos="0" relativeHeight="251660288" behindDoc="1" locked="0" layoutInCell="1" allowOverlap="1">
                <wp:simplePos x="0" y="0"/>
                <wp:positionH relativeFrom="margin">
                  <wp:posOffset>4878070</wp:posOffset>
                </wp:positionH>
                <wp:positionV relativeFrom="paragraph">
                  <wp:posOffset>279400</wp:posOffset>
                </wp:positionV>
                <wp:extent cx="1553210" cy="1750568"/>
                <wp:effectExtent l="0" t="0" r="0" b="5080"/>
                <wp:wrapTight wrapText="bothSides">
                  <wp:wrapPolygon>
                    <wp:start x="795" y="0"/>
                    <wp:lineTo x="795" y="21201"/>
                    <wp:lineTo x="20664" y="21201"/>
                    <wp:lineTo x="20664" y="0"/>
                    <wp:lineTo x="795" y="0"/>
                  </wp:wrapPolygon>
                </wp:wrapTight>
                <wp:docPr id="293009315" name="Text Box 2930093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3210" cy="1750568"/>
                        </a:xfrm>
                        <a:prstGeom prst="rect">
                          <a:avLst/>
                        </a:prstGeom>
                        <a:noFill/>
                        <a:ln w="9525">
                          <a:noFill/>
                          <a:miter lim="800000"/>
                          <a:headEnd/>
                          <a:tailEnd/>
                        </a:ln>
                      </wps:spPr>
                      <wps:txbx>
                        <w:txbxContent>
                          <w:p w:rsidR="00BD3A1D" w:rsidP="00BD3A1D" w14:textId="116F22DB">
                            <w:pPr>
                              <w:pBdr>
                                <w:top w:val="single" w:sz="24" w:space="8" w:color="4F81BD" w:themeColor="accent1"/>
                                <w:bottom w:val="single" w:sz="24" w:space="8" w:color="4F81BD" w:themeColor="accent1"/>
                              </w:pBdr>
                              <w:spacing w:after="0"/>
                              <w:rPr>
                                <w:i/>
                                <w:iCs/>
                                <w:color w:val="4F81BD" w:themeColor="accent1"/>
                              </w:rPr>
                            </w:pPr>
                            <w:r>
                              <w:rPr>
                                <w:i/>
                                <w:iCs/>
                                <w:color w:val="4F81BD" w:themeColor="accent1"/>
                              </w:rPr>
                              <w:t>“</w:t>
                            </w:r>
                            <w:r w:rsidRPr="002360F2">
                              <w:rPr>
                                <w:i/>
                                <w:iCs/>
                                <w:color w:val="4F81BD" w:themeColor="accent1"/>
                              </w:rPr>
                              <w:t>It's great that there is an add user feature.</w:t>
                            </w:r>
                            <w:r>
                              <w:rPr>
                                <w:i/>
                                <w:iCs/>
                                <w:color w:val="4F81BD" w:themeColor="accen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93009315" o:spid="_x0000_s1026" type="#_x0000_t202" style="width:122.3pt;height:110.55pt;margin-top:22pt;margin-left:384.1pt;mso-height-percent:200;mso-height-relative:margin;mso-position-horizontal-relative:margin;mso-width-percent:0;mso-width-relative:margin;mso-wrap-distance-bottom:7.2pt;mso-wrap-distance-left:9pt;mso-wrap-distance-right:9pt;mso-wrap-distance-top:7.2pt;mso-wrap-style:square;position:absolute;visibility:visible;v-text-anchor:top;z-index:-251655168" filled="f" stroked="f">
                <v:textbox style="mso-fit-shape-to-text:t">
                  <w:txbxContent>
                    <w:p w:rsidR="00BD3A1D" w:rsidP="00BD3A1D" w14:paraId="50EE97CB" w14:textId="116F22DB">
                      <w:pPr>
                        <w:pBdr>
                          <w:top w:val="single" w:sz="24" w:space="8" w:color="4F81BD" w:themeColor="accent1"/>
                          <w:bottom w:val="single" w:sz="24" w:space="8" w:color="4F81BD" w:themeColor="accent1"/>
                        </w:pBdr>
                        <w:spacing w:after="0"/>
                        <w:rPr>
                          <w:i/>
                          <w:iCs/>
                          <w:color w:val="4F81BD" w:themeColor="accent1"/>
                        </w:rPr>
                      </w:pPr>
                      <w:r>
                        <w:rPr>
                          <w:i/>
                          <w:iCs/>
                          <w:color w:val="4F81BD" w:themeColor="accent1"/>
                        </w:rPr>
                        <w:t>“</w:t>
                      </w:r>
                      <w:r w:rsidRPr="002360F2">
                        <w:rPr>
                          <w:i/>
                          <w:iCs/>
                          <w:color w:val="4F81BD" w:themeColor="accent1"/>
                        </w:rPr>
                        <w:t>It's great that there is an add user feature.</w:t>
                      </w:r>
                      <w:r>
                        <w:rPr>
                          <w:i/>
                          <w:iCs/>
                          <w:color w:val="4F81BD" w:themeColor="accent1"/>
                        </w:rPr>
                        <w:t>”</w:t>
                      </w:r>
                    </w:p>
                  </w:txbxContent>
                </v:textbox>
                <w10:wrap type="tight"/>
              </v:shape>
            </w:pict>
          </mc:Fallback>
        </mc:AlternateContent>
      </w:r>
      <w:r w:rsidRPr="27C0F9C9">
        <w:t xml:space="preserve">any type of collaboration is needed among the institution’s staff. One participant specifically mentioned their like for the add user feature by saying, “Just something that you can share, someone that can provide, let’s say somebody from registration can provide the list and that I just need to review, something like that. </w:t>
      </w:r>
      <w:bookmarkStart w:id="33" w:name="_Int_2zgdohCA"/>
      <w:r w:rsidRPr="27C0F9C9">
        <w:t>It’s</w:t>
      </w:r>
      <w:bookmarkEnd w:id="33"/>
      <w:r w:rsidRPr="27C0F9C9">
        <w:t xml:space="preserve"> great that there is an add user feature.” </w:t>
      </w:r>
    </w:p>
    <w:p w:rsidR="00BD3A1D" w:rsidRPr="004B53E0" w:rsidP="00BD3A1D" w14:paraId="0CFC9092" w14:textId="77777777">
      <w:pPr>
        <w:rPr>
          <w:lang w:eastAsia="ja-JP"/>
        </w:rPr>
      </w:pPr>
      <w:r w:rsidRPr="27C0F9C9">
        <w:rPr>
          <w:lang w:eastAsia="ja-JP"/>
        </w:rPr>
        <w:t xml:space="preserve">One participant described that although they did not need to add any users, they would be annoyed by the redundancy of adding users every year they completed the NPSAS:24 Field Test. However, this participant described that adding a user is easy. </w:t>
      </w:r>
    </w:p>
    <w:p w:rsidR="00BD3A1D" w:rsidRPr="002809C5" w:rsidP="00BD3A1D" w14:paraId="33D1F045" w14:textId="5183191E">
      <w:pPr>
        <w:pStyle w:val="BodyText"/>
      </w:pPr>
      <w:r w:rsidRPr="00BD3A1D">
        <w:rPr>
          <w:b/>
          <w:bCs/>
        </w:rPr>
        <w:t>Institution Name page.</w:t>
      </w:r>
      <w:r>
        <w:t xml:space="preserve"> </w:t>
      </w:r>
      <w:r w:rsidRPr="27C0F9C9">
        <w:t>None of the participants expressed difficulty and all participants acknowledged that the university name displayed was correct.</w:t>
      </w:r>
    </w:p>
    <w:p w:rsidR="00BD3A1D" w:rsidP="005A73BE" w14:paraId="1F79F035" w14:textId="1CF6B6E3">
      <w:pPr>
        <w:pStyle w:val="BodyText"/>
      </w:pPr>
      <w:r>
        <w:rPr>
          <w:noProof/>
        </w:rPr>
        <mc:AlternateContent>
          <mc:Choice Requires="wps">
            <w:drawing>
              <wp:anchor distT="91440" distB="91440" distL="114300" distR="114300" simplePos="0" relativeHeight="251662336" behindDoc="1" locked="0" layoutInCell="1" allowOverlap="1">
                <wp:simplePos x="0" y="0"/>
                <wp:positionH relativeFrom="margin">
                  <wp:posOffset>3974022</wp:posOffset>
                </wp:positionH>
                <wp:positionV relativeFrom="paragraph">
                  <wp:posOffset>703063</wp:posOffset>
                </wp:positionV>
                <wp:extent cx="2527935" cy="1924050"/>
                <wp:effectExtent l="0" t="0" r="0" b="0"/>
                <wp:wrapTight wrapText="bothSides">
                  <wp:wrapPolygon>
                    <wp:start x="488" y="0"/>
                    <wp:lineTo x="488" y="21386"/>
                    <wp:lineTo x="20998" y="21386"/>
                    <wp:lineTo x="20998" y="0"/>
                    <wp:lineTo x="488" y="0"/>
                  </wp:wrapPolygon>
                </wp:wrapTight>
                <wp:docPr id="443777364" name="Text Box 4437773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27935" cy="1924050"/>
                        </a:xfrm>
                        <a:prstGeom prst="rect">
                          <a:avLst/>
                        </a:prstGeom>
                        <a:noFill/>
                        <a:ln w="9525">
                          <a:noFill/>
                          <a:miter lim="800000"/>
                          <a:headEnd/>
                          <a:tailEnd/>
                        </a:ln>
                      </wps:spPr>
                      <wps:txbx>
                        <w:txbxContent>
                          <w:p w:rsidR="00BD3A1D" w:rsidRPr="005A73BE" w:rsidP="00BD3A1D" w14:textId="707858EE">
                            <w:pPr>
                              <w:pBdr>
                                <w:top w:val="single" w:sz="24" w:space="8" w:color="4F81BD" w:themeColor="accent1"/>
                                <w:bottom w:val="single" w:sz="24" w:space="8" w:color="4F81BD" w:themeColor="accent1"/>
                              </w:pBdr>
                              <w:spacing w:after="0"/>
                              <w:rPr>
                                <w:i/>
                                <w:iCs/>
                                <w:color w:val="4F81BD" w:themeColor="accent1"/>
                                <w:szCs w:val="24"/>
                              </w:rPr>
                            </w:pPr>
                            <w:r>
                              <w:rPr>
                                <w:rStyle w:val="AustinQuoteChar"/>
                                <w:rFonts w:eastAsia="Malgun Gothic"/>
                              </w:rPr>
                              <w:t>“</w:t>
                            </w:r>
                            <w:r w:rsidRPr="005A73BE">
                              <w:rPr>
                                <w:rStyle w:val="AustinQuoteChar"/>
                                <w:rFonts w:eastAsia="Malgun Gothic"/>
                              </w:rPr>
                              <w:t>Universities have three start time--fall, spring, and summer--and this is not really recognizing that a lot of institutions have just year-round continuous terms that overlap and start differently. So, if your institution has distinct</w:t>
                            </w:r>
                            <w:r w:rsidRPr="005A73BE">
                              <w:rPr>
                                <w:i/>
                                <w:iCs/>
                                <w:color w:val="4F81BD" w:themeColor="accent1"/>
                                <w:szCs w:val="24"/>
                              </w:rPr>
                              <w:t xml:space="preserve"> term</w:t>
                            </w:r>
                            <w:r w:rsidR="00426C86">
                              <w:rPr>
                                <w:i/>
                                <w:iCs/>
                                <w:color w:val="4F81BD" w:themeColor="accent1"/>
                                <w:szCs w:val="24"/>
                              </w:rPr>
                              <w:t>s</w:t>
                            </w:r>
                            <w:r w:rsidRPr="005A73BE">
                              <w:rPr>
                                <w:i/>
                                <w:iCs/>
                                <w:color w:val="4F81BD" w:themeColor="accent1"/>
                                <w:szCs w:val="24"/>
                              </w:rPr>
                              <w:t xml:space="preserve"> with explicit start dates, you should enter information by terms. So, this is also a little tricky for us.</w:t>
                            </w:r>
                            <w:r>
                              <w:rPr>
                                <w:i/>
                                <w:iCs/>
                                <w:color w:val="4F81BD" w:themeColor="accent1"/>
                                <w:szCs w:val="24"/>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43777364" o:spid="_x0000_s1027" type="#_x0000_t202" style="width:199.05pt;height:151.5pt;margin-top:55.35pt;margin-left:312.9pt;mso-height-percent:0;mso-height-relative:margin;mso-position-horizontal-relative:margin;mso-width-percent:0;mso-width-relative:margin;mso-wrap-distance-bottom:7.2pt;mso-wrap-distance-left:9pt;mso-wrap-distance-right:9pt;mso-wrap-distance-top:7.2pt;mso-wrap-style:square;position:absolute;visibility:visible;v-text-anchor:top;z-index:-251653120" filled="f" stroked="f">
                <v:textbox>
                  <w:txbxContent>
                    <w:p w:rsidR="00BD3A1D" w:rsidRPr="005A73BE" w:rsidP="00BD3A1D" w14:paraId="6C4216D8" w14:textId="707858EE">
                      <w:pPr>
                        <w:pBdr>
                          <w:top w:val="single" w:sz="24" w:space="8" w:color="4F81BD" w:themeColor="accent1"/>
                          <w:bottom w:val="single" w:sz="24" w:space="8" w:color="4F81BD" w:themeColor="accent1"/>
                        </w:pBdr>
                        <w:spacing w:after="0"/>
                        <w:rPr>
                          <w:i/>
                          <w:iCs/>
                          <w:color w:val="4F81BD" w:themeColor="accent1"/>
                          <w:szCs w:val="24"/>
                        </w:rPr>
                      </w:pPr>
                      <w:r>
                        <w:rPr>
                          <w:rStyle w:val="AustinQuoteChar"/>
                          <w:rFonts w:eastAsia="Malgun Gothic"/>
                        </w:rPr>
                        <w:t>“</w:t>
                      </w:r>
                      <w:r w:rsidRPr="005A73BE">
                        <w:rPr>
                          <w:rStyle w:val="AustinQuoteChar"/>
                          <w:rFonts w:eastAsia="Malgun Gothic"/>
                        </w:rPr>
                        <w:t>Universities have three start time--fall, spring, and summer--and this is not really recognizing that a lot of institutions have just year-round continuous terms that overlap and start differently. So, if your institution has distinct</w:t>
                      </w:r>
                      <w:r w:rsidRPr="005A73BE">
                        <w:rPr>
                          <w:i/>
                          <w:iCs/>
                          <w:color w:val="4F81BD" w:themeColor="accent1"/>
                          <w:szCs w:val="24"/>
                        </w:rPr>
                        <w:t xml:space="preserve"> term</w:t>
                      </w:r>
                      <w:r w:rsidR="00426C86">
                        <w:rPr>
                          <w:i/>
                          <w:iCs/>
                          <w:color w:val="4F81BD" w:themeColor="accent1"/>
                          <w:szCs w:val="24"/>
                        </w:rPr>
                        <w:t>s</w:t>
                      </w:r>
                      <w:r w:rsidRPr="005A73BE">
                        <w:rPr>
                          <w:i/>
                          <w:iCs/>
                          <w:color w:val="4F81BD" w:themeColor="accent1"/>
                          <w:szCs w:val="24"/>
                        </w:rPr>
                        <w:t xml:space="preserve"> with explicit start dates, you should enter information by terms. So, this is also a little tricky for us.</w:t>
                      </w:r>
                      <w:r>
                        <w:rPr>
                          <w:i/>
                          <w:iCs/>
                          <w:color w:val="4F81BD" w:themeColor="accent1"/>
                          <w:szCs w:val="24"/>
                        </w:rPr>
                        <w:t>”</w:t>
                      </w:r>
                    </w:p>
                  </w:txbxContent>
                </v:textbox>
                <w10:wrap type="tight"/>
              </v:shape>
            </w:pict>
          </mc:Fallback>
        </mc:AlternateContent>
      </w:r>
      <w:r w:rsidR="005409AA">
        <w:rPr>
          <w:b/>
          <w:bCs/>
        </w:rPr>
        <w:t>Reporting Term Structure</w:t>
      </w:r>
      <w:r w:rsidRPr="005A73BE">
        <w:rPr>
          <w:b/>
          <w:bCs/>
        </w:rPr>
        <w:t xml:space="preserve"> pages</w:t>
      </w:r>
      <w:r w:rsidRPr="005A73BE">
        <w:rPr>
          <w:b/>
          <w:bCs/>
        </w:rPr>
        <w:t>.</w:t>
      </w:r>
      <w:r>
        <w:t xml:space="preserve"> </w:t>
      </w:r>
      <w:r w:rsidR="005409AA">
        <w:t xml:space="preserve">The first page of this section provided instructions for reporting term structure and how the data would be used in the student records part of NPSAS:24 (figures 6 and 7). </w:t>
      </w:r>
      <w:r w:rsidRPr="27C0F9C9">
        <w:t>Three participants explained that their institutions have unique term structures, which were not well supported by this pa</w:t>
      </w:r>
      <w:r w:rsidR="005409AA">
        <w:t xml:space="preserve">ge. </w:t>
      </w:r>
      <w:r w:rsidRPr="27C0F9C9">
        <w:t xml:space="preserve">These participants explained that their institutions have three terms and multiple start dates that overlap throughout the year. During the discussion, a participant provided detailed insight into the potential challenges that universities, including their own, may encounter in completing this step due to their use of a continuous term system, “Universities have three start time – fall, spring, and summer – and this is not really recognizing that a lot of institutions have just year-round continuous terms that overlap and start differently. So, if your institution has distinct term with explicit start dates, you should enter information by terms. </w:t>
      </w:r>
      <w:r w:rsidRPr="27C0F9C9">
        <w:t>So</w:t>
      </w:r>
      <w:r w:rsidRPr="27C0F9C9">
        <w:t>, this is also a little tricky for us.”</w:t>
      </w:r>
    </w:p>
    <w:p w:rsidR="00BD3A1D" w:rsidP="00D427B1" w14:paraId="2400F33A" w14:textId="204A9417">
      <w:pPr>
        <w:pStyle w:val="BodyText"/>
      </w:pPr>
      <w:r w:rsidRPr="27C0F9C9">
        <w:t xml:space="preserve">Three participants enjoyed how visually appealing the ‘Reporting Term Structure’ page is and the instructions on whether to report by term or month. One participant specifically stated their appreciation of the visuals the page had, “So, I kind of like the look and feel of the pictures here. And I think it’s very clear when I read the difference between these [reporting by month vs. reporting by term], to me, it feels very clear.” </w:t>
      </w:r>
    </w:p>
    <w:bookmarkStart w:id="34" w:name="_Ref134011206"/>
    <w:bookmarkStart w:id="35" w:name="_Ref134718589"/>
    <w:bookmarkStart w:id="36" w:name="_Toc134541297"/>
    <w:bookmarkStart w:id="37" w:name="_Toc134709922"/>
    <w:bookmarkStart w:id="38" w:name="_Toc134720520"/>
    <w:p w:rsidR="00BA59AA" w:rsidP="005409AA" w14:paraId="180D71B2" w14:textId="6820069A">
      <w:pPr>
        <w:pStyle w:val="Caption"/>
      </w:pPr>
      <w:r>
        <w:rPr>
          <w:noProof/>
        </w:rPr>
        <mc:AlternateContent>
          <mc:Choice Requires="wps">
            <w:drawing>
              <wp:anchor distT="0" distB="0" distL="114300" distR="114300" simplePos="0" relativeHeight="251664384" behindDoc="0" locked="0" layoutInCell="1" allowOverlap="1">
                <wp:simplePos x="0" y="0"/>
                <wp:positionH relativeFrom="margin">
                  <wp:posOffset>1080770</wp:posOffset>
                </wp:positionH>
                <wp:positionV relativeFrom="paragraph">
                  <wp:posOffset>261620</wp:posOffset>
                </wp:positionV>
                <wp:extent cx="4330700" cy="914400"/>
                <wp:effectExtent l="0" t="0" r="0" b="0"/>
                <wp:wrapTopAndBottom/>
                <wp:docPr id="36"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30700" cy="914400"/>
                        </a:xfrm>
                        <a:prstGeom prst="rect">
                          <a:avLst/>
                        </a:prstGeom>
                        <a:noFill/>
                        <a:ln w="9525">
                          <a:noFill/>
                          <a:miter lim="800000"/>
                          <a:headEnd/>
                          <a:tailEnd/>
                        </a:ln>
                      </wps:spPr>
                      <wps:txbx>
                        <w:txbxContent>
                          <w:p w:rsidR="00BD3A1D" w:rsidRPr="005A73BE" w:rsidP="006E6781" w14:textId="2F2CDA36">
                            <w:pPr>
                              <w:pStyle w:val="AustinQuote"/>
                              <w:rPr>
                                <w:szCs w:val="20"/>
                              </w:rPr>
                            </w:pPr>
                            <w:r>
                              <w:t>“</w:t>
                            </w:r>
                            <w:r w:rsidRPr="005A73BE">
                              <w:t>So, I kind of like the look and feel of the pictures here. And I think it's very clear when I read the difference between these [reporting by month vs. reporting by term], to me, it feels very clear.</w:t>
                            </w:r>
                            <w:r>
                              <w:t>”</w:t>
                            </w:r>
                          </w:p>
                        </w:txbxContent>
                      </wps:txbx>
                      <wps:bodyPr rot="0" vert="horz" wrap="square" lIns="91440" tIns="45720" rIns="91440" bIns="45720" anchor="t" anchorCtr="0"/>
                    </wps:wsp>
                  </a:graphicData>
                </a:graphic>
              </wp:anchor>
            </w:drawing>
          </mc:Choice>
          <mc:Fallback>
            <w:pict>
              <v:shape id="Text Box 36" o:spid="_x0000_s1028" type="#_x0000_t202" style="width:341pt;height:1in;margin-top:20.6pt;margin-left:85.1pt;mso-position-horizontal-relative:margin;mso-wrap-distance-bottom:0;mso-wrap-distance-left:9pt;mso-wrap-distance-right:9pt;mso-wrap-distance-top:0;mso-wrap-style:square;position:absolute;visibility:visible;v-text-anchor:top;z-index:251665408" filled="f" stroked="f">
                <v:textbox>
                  <w:txbxContent>
                    <w:p w:rsidR="00BD3A1D" w:rsidRPr="005A73BE" w:rsidP="006E6781" w14:paraId="3E733CFA" w14:textId="2F2CDA36">
                      <w:pPr>
                        <w:pStyle w:val="AustinQuote"/>
                        <w:rPr>
                          <w:szCs w:val="20"/>
                        </w:rPr>
                      </w:pPr>
                      <w:r>
                        <w:t>“</w:t>
                      </w:r>
                      <w:r w:rsidRPr="005A73BE">
                        <w:t>So, I kind of like the look and feel of the pictures here. And I think it's very clear when I read the difference between these [reporting by month vs. reporting by term], to me, it feels very clear.</w:t>
                      </w:r>
                      <w:r>
                        <w:t>”</w:t>
                      </w:r>
                    </w:p>
                  </w:txbxContent>
                </v:textbox>
                <w10:wrap type="topAndBottom"/>
              </v:shape>
            </w:pict>
          </mc:Fallback>
        </mc:AlternateContent>
      </w:r>
    </w:p>
    <w:p w:rsidR="00BA59AA" w:rsidP="005409AA" w14:paraId="6DA95A9C" w14:textId="77777777">
      <w:pPr>
        <w:pStyle w:val="Caption"/>
      </w:pPr>
    </w:p>
    <w:p w:rsidR="00BA59AA" w:rsidP="005409AA" w14:paraId="25202C59" w14:textId="77777777">
      <w:pPr>
        <w:pStyle w:val="Caption"/>
      </w:pPr>
    </w:p>
    <w:p w:rsidR="00BA59AA" w:rsidP="005409AA" w14:paraId="0EBAE516" w14:textId="77777777">
      <w:pPr>
        <w:pStyle w:val="Caption"/>
      </w:pPr>
    </w:p>
    <w:p w:rsidR="00BF0D41" w14:paraId="22124824" w14:textId="77777777">
      <w:pPr>
        <w:spacing w:after="0" w:line="240" w:lineRule="auto"/>
        <w:rPr>
          <w:rFonts w:ascii="Arial" w:hAnsi="Arial"/>
          <w:b/>
          <w:bCs/>
          <w:sz w:val="20"/>
          <w:szCs w:val="24"/>
          <w:lang w:eastAsia="en-US"/>
        </w:rPr>
      </w:pPr>
      <w:bookmarkStart w:id="39" w:name="_Toc136347974"/>
      <w:r>
        <w:br w:type="page"/>
      </w:r>
    </w:p>
    <w:p w:rsidR="00BD3A1D" w:rsidP="005409AA" w14:paraId="6800FC32" w14:textId="10A4EC84">
      <w:pPr>
        <w:pStyle w:val="Caption"/>
      </w:pPr>
      <w:r>
        <w:t xml:space="preserve">Figure </w:t>
      </w:r>
      <w:r>
        <w:fldChar w:fldCharType="begin"/>
      </w:r>
      <w:r>
        <w:instrText xml:space="preserve"> SEQ Figure \* ARABIC </w:instrText>
      </w:r>
      <w:r>
        <w:fldChar w:fldCharType="separate"/>
      </w:r>
      <w:r w:rsidR="002270D1">
        <w:rPr>
          <w:noProof/>
        </w:rPr>
        <w:t>6</w:t>
      </w:r>
      <w:r w:rsidR="002270D1">
        <w:rPr>
          <w:noProof/>
        </w:rPr>
        <w:fldChar w:fldCharType="end"/>
      </w:r>
      <w:bookmarkEnd w:id="34"/>
      <w:bookmarkEnd w:id="35"/>
      <w:r>
        <w:t xml:space="preserve">. </w:t>
      </w:r>
      <w:r w:rsidR="00320633">
        <w:t>“</w:t>
      </w:r>
      <w:r>
        <w:t>Reporting Term Structure</w:t>
      </w:r>
      <w:r w:rsidR="00320633">
        <w:t>”</w:t>
      </w:r>
      <w:r>
        <w:t xml:space="preserve"> </w:t>
      </w:r>
      <w:r w:rsidR="00320633">
        <w:t>i</w:t>
      </w:r>
      <w:r>
        <w:t xml:space="preserve">nstructions </w:t>
      </w:r>
      <w:r w:rsidR="00320633">
        <w:t xml:space="preserve">part </w:t>
      </w:r>
      <w:r>
        <w:t>1</w:t>
      </w:r>
      <w:bookmarkEnd w:id="36"/>
      <w:bookmarkEnd w:id="37"/>
      <w:bookmarkEnd w:id="38"/>
      <w:bookmarkEnd w:id="39"/>
    </w:p>
    <w:p w:rsidR="00BD3A1D" w:rsidP="00F26E47" w14:paraId="08D7FDC8" w14:textId="70A1194F">
      <w:pPr>
        <w:jc w:val="center"/>
      </w:pPr>
      <w:r>
        <w:rPr>
          <w:noProof/>
        </w:rPr>
        <w:drawing>
          <wp:inline distT="0" distB="0" distL="0" distR="0">
            <wp:extent cx="5943600" cy="2228850"/>
            <wp:effectExtent l="19050" t="19050" r="19050" b="19050"/>
            <wp:docPr id="3"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Graphical user interface, text, application, email&#10;&#10;Description automatically generated"/>
                    <pic:cNvPicPr>
                      <a:picLocks noChangeAspect="1"/>
                    </pic:cNvPicPr>
                  </pic:nvPicPr>
                  <pic:blipFill>
                    <a:blip xmlns:r="http://schemas.openxmlformats.org/officeDocument/2006/relationships" r:embed="rId14"/>
                    <a:srcRect b="15217"/>
                    <a:stretch>
                      <a:fillRect/>
                    </a:stretch>
                  </pic:blipFill>
                  <pic:spPr>
                    <a:xfrm>
                      <a:off x="0" y="0"/>
                      <a:ext cx="5943600" cy="2228850"/>
                    </a:xfrm>
                    <a:prstGeom prst="rect">
                      <a:avLst/>
                    </a:prstGeom>
                    <a:ln>
                      <a:solidFill>
                        <a:schemeClr val="bg1">
                          <a:lumMod val="75000"/>
                        </a:schemeClr>
                      </a:solidFill>
                    </a:ln>
                  </pic:spPr>
                </pic:pic>
              </a:graphicData>
            </a:graphic>
          </wp:inline>
        </w:drawing>
      </w:r>
    </w:p>
    <w:p w:rsidR="00BD3A1D" w:rsidP="005409AA" w14:paraId="612F9F8C" w14:textId="069EEA4E">
      <w:pPr>
        <w:pStyle w:val="Caption"/>
      </w:pPr>
      <w:bookmarkStart w:id="40" w:name="_Ref134718661"/>
      <w:bookmarkStart w:id="41" w:name="_Toc134720521"/>
      <w:bookmarkStart w:id="42" w:name="_Toc136347975"/>
      <w:r>
        <w:t xml:space="preserve">Figure </w:t>
      </w:r>
      <w:r>
        <w:fldChar w:fldCharType="begin"/>
      </w:r>
      <w:r>
        <w:instrText xml:space="preserve"> SEQ Figure \* ARABIC </w:instrText>
      </w:r>
      <w:r>
        <w:fldChar w:fldCharType="separate"/>
      </w:r>
      <w:r w:rsidR="002270D1">
        <w:rPr>
          <w:noProof/>
        </w:rPr>
        <w:t>7</w:t>
      </w:r>
      <w:r w:rsidR="002270D1">
        <w:rPr>
          <w:noProof/>
        </w:rPr>
        <w:fldChar w:fldCharType="end"/>
      </w:r>
      <w:bookmarkEnd w:id="40"/>
      <w:r>
        <w:t xml:space="preserve">. </w:t>
      </w:r>
      <w:r w:rsidR="00320633">
        <w:t>“</w:t>
      </w:r>
      <w:r w:rsidRPr="00982B8F">
        <w:t>Reporting Term Structure</w:t>
      </w:r>
      <w:r w:rsidR="00320633">
        <w:t>”</w:t>
      </w:r>
      <w:r w:rsidRPr="00982B8F">
        <w:t xml:space="preserve"> </w:t>
      </w:r>
      <w:r w:rsidR="00320633">
        <w:t>i</w:t>
      </w:r>
      <w:r w:rsidRPr="00982B8F">
        <w:t xml:space="preserve">nstructions </w:t>
      </w:r>
      <w:r w:rsidR="00320633">
        <w:t xml:space="preserve">part </w:t>
      </w:r>
      <w:r w:rsidRPr="00982B8F">
        <w:t>2</w:t>
      </w:r>
      <w:bookmarkEnd w:id="41"/>
      <w:bookmarkEnd w:id="42"/>
    </w:p>
    <w:p w:rsidR="00BD3A1D" w:rsidP="00F26E47" w14:paraId="7B08990B" w14:textId="791C6041">
      <w:pPr>
        <w:jc w:val="center"/>
      </w:pPr>
      <w:r>
        <w:rPr>
          <w:noProof/>
        </w:rPr>
        <w:drawing>
          <wp:inline distT="0" distB="0" distL="0" distR="0">
            <wp:extent cx="5943600" cy="2190750"/>
            <wp:effectExtent l="19050" t="19050" r="19050" b="19050"/>
            <wp:docPr id="563900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00592" name="Picture 1"/>
                    <pic:cNvPicPr>
                      <a:picLocks noChangeAspect="1"/>
                    </pic:cNvPicPr>
                  </pic:nvPicPr>
                  <pic:blipFill>
                    <a:blip xmlns:r="http://schemas.openxmlformats.org/officeDocument/2006/relationships" r:embed="rId15"/>
                    <a:stretch>
                      <a:fillRect/>
                    </a:stretch>
                  </pic:blipFill>
                  <pic:spPr>
                    <a:xfrm>
                      <a:off x="0" y="0"/>
                      <a:ext cx="5943600" cy="2190750"/>
                    </a:xfrm>
                    <a:prstGeom prst="rect">
                      <a:avLst/>
                    </a:prstGeom>
                    <a:ln>
                      <a:solidFill>
                        <a:schemeClr val="bg1">
                          <a:lumMod val="75000"/>
                        </a:schemeClr>
                      </a:solidFill>
                    </a:ln>
                  </pic:spPr>
                </pic:pic>
              </a:graphicData>
            </a:graphic>
          </wp:inline>
        </w:drawing>
      </w:r>
    </w:p>
    <w:p w:rsidR="00BD3A1D" w:rsidP="00D427B1" w14:paraId="13E43D60" w14:textId="77777777">
      <w:pPr>
        <w:pStyle w:val="BodyText"/>
      </w:pPr>
      <w:r w:rsidRPr="27C0F9C9">
        <w:t xml:space="preserve">When prompted to indicate how to report the students' enrollment status on the 'How to Report Enrollment Status' page, either by term or month, all twelve participants were able to easily select their preferred option. Two participants were pleased with how clear the page appeared. Due to one participant's institution having several terms, they selected 'Report Enrollment Status by Month' as it eliminated the need to enter individual term dates. </w:t>
      </w:r>
    </w:p>
    <w:p w:rsidR="00BD3A1D" w:rsidP="00D427B1" w14:paraId="36134173" w14:textId="12BCA8BB">
      <w:pPr>
        <w:pStyle w:val="BodyText"/>
      </w:pPr>
      <w:r w:rsidRPr="27C0F9C9">
        <w:t xml:space="preserve">Participants were prompted to enter terms and term dates. Two participants were confused </w:t>
      </w:r>
      <w:bookmarkStart w:id="43" w:name="_Int_ZtDiuR4T"/>
      <w:r w:rsidRPr="27C0F9C9">
        <w:t>by the use of</w:t>
      </w:r>
      <w:bookmarkEnd w:id="43"/>
      <w:r w:rsidRPr="27C0F9C9">
        <w:t xml:space="preserve"> the word “date” on the page as it only required them to input month and year, whereas the participants expected the format to include the day as well, such that “date” should mean month-day-year to them. In addition, two other participants reported their confusion with overlapping term reporting, noting that this issue repeats annually. Out of all twelve participants, one encountered an error message when attempting to submit their term dates due to </w:t>
      </w:r>
      <w:r w:rsidR="00D427B1">
        <w:t>providing a term that did not fall within the target date range.</w:t>
      </w:r>
      <w:r w:rsidRPr="27C0F9C9">
        <w:t xml:space="preserve"> </w:t>
      </w:r>
    </w:p>
    <w:p w:rsidR="00BD3A1D" w:rsidP="00BD3A1D" w14:paraId="39928E09" w14:textId="725B059E">
      <w:pPr>
        <w:rPr>
          <w:lang w:eastAsia="ja-JP"/>
        </w:rPr>
      </w:pPr>
      <w:r w:rsidRPr="27C0F9C9">
        <w:rPr>
          <w:lang w:eastAsia="ja-JP"/>
        </w:rPr>
        <w:t xml:space="preserve">When participants were presented with the </w:t>
      </w:r>
      <w:r w:rsidR="00D427B1">
        <w:rPr>
          <w:lang w:eastAsia="ja-JP"/>
        </w:rPr>
        <w:t>enrollment list due date</w:t>
      </w:r>
      <w:r w:rsidRPr="27C0F9C9">
        <w:rPr>
          <w:lang w:eastAsia="ja-JP"/>
        </w:rPr>
        <w:t xml:space="preserve"> and were prompted to select either </w:t>
      </w:r>
      <w:r w:rsidR="00D427B1">
        <w:rPr>
          <w:lang w:eastAsia="ja-JP"/>
        </w:rPr>
        <w:t>“</w:t>
      </w:r>
      <w:r w:rsidRPr="27C0F9C9">
        <w:rPr>
          <w:lang w:eastAsia="ja-JP"/>
        </w:rPr>
        <w:t xml:space="preserve">Yes, we will provide the list by </w:t>
      </w:r>
      <w:r w:rsidR="00E75B62">
        <w:rPr>
          <w:lang w:eastAsia="ja-JP"/>
        </w:rPr>
        <w:t>[date]</w:t>
      </w:r>
      <w:r w:rsidR="00D427B1">
        <w:rPr>
          <w:lang w:eastAsia="ja-JP"/>
        </w:rPr>
        <w:t>”</w:t>
      </w:r>
      <w:r w:rsidRPr="27C0F9C9">
        <w:rPr>
          <w:lang w:eastAsia="ja-JP"/>
        </w:rPr>
        <w:t xml:space="preserve"> or </w:t>
      </w:r>
      <w:r w:rsidR="00D427B1">
        <w:rPr>
          <w:lang w:eastAsia="ja-JP"/>
        </w:rPr>
        <w:t>“</w:t>
      </w:r>
      <w:r w:rsidRPr="27C0F9C9">
        <w:rPr>
          <w:lang w:eastAsia="ja-JP"/>
        </w:rPr>
        <w:t>No, please contact me to discuss a due date</w:t>
      </w:r>
      <w:r w:rsidR="00D427B1">
        <w:rPr>
          <w:lang w:eastAsia="ja-JP"/>
        </w:rPr>
        <w:t>,”</w:t>
      </w:r>
      <w:r w:rsidRPr="27C0F9C9">
        <w:rPr>
          <w:lang w:eastAsia="ja-JP"/>
        </w:rPr>
        <w:t xml:space="preserve"> </w:t>
      </w:r>
      <w:r w:rsidR="00D427B1">
        <w:rPr>
          <w:lang w:eastAsia="ja-JP"/>
        </w:rPr>
        <w:t>a</w:t>
      </w:r>
      <w:r w:rsidRPr="27C0F9C9">
        <w:rPr>
          <w:lang w:eastAsia="ja-JP"/>
        </w:rPr>
        <w:t>ll twelve participants were easily able to select which option they used</w:t>
      </w:r>
      <w:r w:rsidR="00D427B1">
        <w:rPr>
          <w:lang w:eastAsia="ja-JP"/>
        </w:rPr>
        <w:t xml:space="preserve"> during NPSAS:24 Field Test</w:t>
      </w:r>
      <w:r w:rsidRPr="27C0F9C9">
        <w:rPr>
          <w:lang w:eastAsia="ja-JP"/>
        </w:rPr>
        <w:t>. Nine participants selected ‘Yes’ and the remaining three participants selected ‘No’. The three participants who selected ‘No’ reported it had to do with their term structure throughout the year. One participant gave insight on their ‘No’ response, “So yep, I can do March 17</w:t>
      </w:r>
      <w:r w:rsidR="00E75B62">
        <w:rPr>
          <w:lang w:eastAsia="ja-JP"/>
        </w:rPr>
        <w:t>th</w:t>
      </w:r>
      <w:r w:rsidRPr="27C0F9C9">
        <w:rPr>
          <w:lang w:eastAsia="ja-JP"/>
        </w:rPr>
        <w:t>, but it’s not going to include every student who’s enrolled through April 30</w:t>
      </w:r>
      <w:r w:rsidR="00E75B62">
        <w:rPr>
          <w:lang w:eastAsia="ja-JP"/>
        </w:rPr>
        <w:t>th</w:t>
      </w:r>
      <w:r w:rsidRPr="27C0F9C9">
        <w:rPr>
          <w:lang w:eastAsia="ja-JP"/>
        </w:rPr>
        <w:t xml:space="preserve">. So </w:t>
      </w:r>
      <w:r w:rsidRPr="27C0F9C9">
        <w:rPr>
          <w:lang w:eastAsia="ja-JP"/>
        </w:rPr>
        <w:t xml:space="preserve">just a heads up. And I think every year I click no, because I don’t understand the question based on our </w:t>
      </w:r>
      <w:r w:rsidR="00E75B62">
        <w:rPr>
          <w:noProof/>
          <w:lang w:eastAsia="ja-JP"/>
        </w:rPr>
        <mc:AlternateContent>
          <mc:Choice Requires="wps">
            <w:drawing>
              <wp:anchor distT="0" distB="0" distL="114300" distR="114300" simplePos="0" relativeHeight="251666432" behindDoc="0" locked="0" layoutInCell="1" allowOverlap="1">
                <wp:simplePos x="0" y="0"/>
                <wp:positionH relativeFrom="margin">
                  <wp:posOffset>751205</wp:posOffset>
                </wp:positionH>
                <wp:positionV relativeFrom="paragraph">
                  <wp:posOffset>438150</wp:posOffset>
                </wp:positionV>
                <wp:extent cx="5076190" cy="1403985"/>
                <wp:effectExtent l="0" t="0" r="0" b="1270"/>
                <wp:wrapTopAndBottom/>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076190" cy="1403985"/>
                        </a:xfrm>
                        <a:prstGeom prst="rect">
                          <a:avLst/>
                        </a:prstGeom>
                        <a:noFill/>
                        <a:ln w="9525">
                          <a:noFill/>
                          <a:miter lim="800000"/>
                          <a:headEnd/>
                          <a:tailEnd/>
                        </a:ln>
                      </wps:spPr>
                      <wps:txbx>
                        <w:txbxContent>
                          <w:p w:rsidR="00BD3A1D" w:rsidRPr="00D427B1" w:rsidP="006E6781" w14:textId="767370B3">
                            <w:pPr>
                              <w:pStyle w:val="AustinQuote"/>
                              <w:rPr>
                                <w:szCs w:val="20"/>
                              </w:rPr>
                            </w:pPr>
                            <w:r>
                              <w:t>“</w:t>
                            </w:r>
                            <w:r w:rsidRPr="00D427B1">
                              <w:t>So yep, I can do March 17th, but it's not going to include every student who's enrolled through April 30th. So just heads up. And I think every year I click no, because I don't understand the question based on our enrollment dates.</w:t>
                            </w:r>
                            <w:r>
                              <w:t>”</w:t>
                            </w:r>
                          </w:p>
                        </w:txbxContent>
                      </wps:txbx>
                      <wps:bodyPr rot="0" vert="horz" wrap="square" lIns="91440" tIns="45720" rIns="91440" bIns="45720" anchor="t" anchorCtr="0">
                        <a:spAutoFit/>
                      </wps:bodyPr>
                    </wps:wsp>
                  </a:graphicData>
                </a:graphic>
              </wp:anchor>
            </w:drawing>
          </mc:Choice>
          <mc:Fallback>
            <w:pict>
              <v:shape id="Text Box 11" o:spid="_x0000_s1029" type="#_x0000_t202" style="width:399.7pt;height:110.55pt;margin-top:34.5pt;margin-left:59.15pt;mso-position-horizontal-relative:margin;mso-wrap-distance-bottom:0;mso-wrap-distance-left:9pt;mso-wrap-distance-right:9pt;mso-wrap-distance-top:0;mso-wrap-style:square;position:absolute;visibility:visible;v-text-anchor:top;z-index:251667456" filled="f" stroked="f">
                <v:textbox style="mso-fit-shape-to-text:t">
                  <w:txbxContent>
                    <w:p w:rsidR="00BD3A1D" w:rsidRPr="00D427B1" w:rsidP="006E6781" w14:paraId="65F71ADC" w14:textId="767370B3">
                      <w:pPr>
                        <w:pStyle w:val="AustinQuote"/>
                        <w:rPr>
                          <w:szCs w:val="20"/>
                        </w:rPr>
                      </w:pPr>
                      <w:r>
                        <w:t>“</w:t>
                      </w:r>
                      <w:r w:rsidRPr="00D427B1">
                        <w:t>So yep, I can do March 17th, but it's not going to include every student who's enrolled through April 30th. So just heads up. And I think every year I click no, because I don't understand the question based on our enrollment dates.</w:t>
                      </w:r>
                      <w:r>
                        <w:t>”</w:t>
                      </w:r>
                    </w:p>
                  </w:txbxContent>
                </v:textbox>
                <w10:wrap type="topAndBottom"/>
              </v:shape>
            </w:pict>
          </mc:Fallback>
        </mc:AlternateContent>
      </w:r>
      <w:r w:rsidRPr="27C0F9C9">
        <w:rPr>
          <w:lang w:eastAsia="ja-JP"/>
        </w:rPr>
        <w:t xml:space="preserve">enrollment dates.” </w:t>
      </w:r>
    </w:p>
    <w:p w:rsidR="00BD3A1D" w:rsidP="005A73BE" w14:paraId="2F345C5C" w14:textId="3AF40591">
      <w:pPr>
        <w:pStyle w:val="BodyText"/>
      </w:pPr>
      <w:r w:rsidRPr="005A73BE">
        <w:rPr>
          <w:b/>
          <w:bCs/>
        </w:rPr>
        <w:t>Endorse Name on Contact Materials Page</w:t>
      </w:r>
      <w:r w:rsidRPr="005A73BE" w:rsidR="005A73BE">
        <w:rPr>
          <w:b/>
          <w:bCs/>
        </w:rPr>
        <w:t>.</w:t>
      </w:r>
      <w:r w:rsidR="005A73BE">
        <w:t xml:space="preserve"> </w:t>
      </w:r>
      <w:r w:rsidRPr="27C0F9C9">
        <w:t>Participants were asked if their name and title in the contact materials could be sent to students sampled from their institution. All participants (n=12) had no difficulty selecting their preferred response. Nine participants selected 'Yes’ and the remaining three selected 'No’. One participant said that they lacked confidence in their abilities to provide advice to students. Two other participants that selected</w:t>
      </w:r>
      <w:r>
        <w:t xml:space="preserve"> </w:t>
      </w:r>
      <w:r w:rsidRPr="27C0F9C9">
        <w:t>’No’ explained that the students would not know who they are.</w:t>
      </w:r>
    </w:p>
    <w:p w:rsidR="00BD3A1D" w:rsidP="005A73BE" w14:paraId="0CB870ED" w14:textId="31DA52CB">
      <w:pPr>
        <w:pStyle w:val="BodyText"/>
      </w:pPr>
      <w:r>
        <w:rPr>
          <w:noProof/>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1303699</wp:posOffset>
                </wp:positionV>
                <wp:extent cx="3797300" cy="1403985"/>
                <wp:effectExtent l="0" t="0" r="0" b="1270"/>
                <wp:wrapTopAndBottom/>
                <wp:docPr id="42" name="Text Box 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97300" cy="1403985"/>
                        </a:xfrm>
                        <a:prstGeom prst="rect">
                          <a:avLst/>
                        </a:prstGeom>
                        <a:noFill/>
                        <a:ln w="9525">
                          <a:noFill/>
                          <a:miter lim="800000"/>
                          <a:headEnd/>
                          <a:tailEnd/>
                        </a:ln>
                      </wps:spPr>
                      <wps:txbx>
                        <w:txbxContent>
                          <w:p w:rsidR="00BD3A1D" w:rsidRPr="006E6781" w:rsidP="006E6781" w14:textId="677EBE7E">
                            <w:pPr>
                              <w:pStyle w:val="AustinQuote"/>
                            </w:pPr>
                            <w:r>
                              <w:t>“</w:t>
                            </w:r>
                            <w:r w:rsidRPr="006E6781">
                              <w:t>We are a clock hour institution, but we also issue credits. I don't exactly know, and we have two programs, the teacher certification. I wouldn't know how to answer this question, the credit or should I do the credit [sic: clock]?</w:t>
                            </w:r>
                            <w:r>
                              <w:t>”</w:t>
                            </w:r>
                          </w:p>
                        </w:txbxContent>
                      </wps:txbx>
                      <wps:bodyPr rot="0" vert="horz" wrap="square" lIns="91440" tIns="45720" rIns="91440" bIns="45720" anchor="t" anchorCtr="0">
                        <a:spAutoFit/>
                      </wps:bodyPr>
                    </wps:wsp>
                  </a:graphicData>
                </a:graphic>
              </wp:anchor>
            </w:drawing>
          </mc:Choice>
          <mc:Fallback>
            <w:pict>
              <v:shape id="Text Box 42" o:spid="_x0000_s1030" type="#_x0000_t202" style="width:299pt;height:110.55pt;margin-top:102.65pt;margin-left:0;mso-position-horizontal:center;mso-position-horizontal-relative:margin;mso-wrap-distance-bottom:0;mso-wrap-distance-left:9pt;mso-wrap-distance-right:9pt;mso-wrap-distance-top:0;mso-wrap-style:square;position:absolute;visibility:visible;v-text-anchor:top;z-index:251669504" filled="f" stroked="f">
                <v:textbox style="mso-fit-shape-to-text:t">
                  <w:txbxContent>
                    <w:p w:rsidR="00BD3A1D" w:rsidRPr="006E6781" w:rsidP="006E6781" w14:paraId="2D7FE531" w14:textId="677EBE7E">
                      <w:pPr>
                        <w:pStyle w:val="AustinQuote"/>
                      </w:pPr>
                      <w:r>
                        <w:t>“</w:t>
                      </w:r>
                      <w:r w:rsidRPr="006E6781">
                        <w:t>We are a clock hour institution, but we also issue credits. I don't exactly know, and we have two programs, the teacher certification. I wouldn't know how to answer this question, the credit or should I do the credit [sic: clock]?</w:t>
                      </w:r>
                      <w:r>
                        <w:t>”</w:t>
                      </w:r>
                    </w:p>
                  </w:txbxContent>
                </v:textbox>
                <w10:wrap type="topAndBottom"/>
              </v:shape>
            </w:pict>
          </mc:Fallback>
        </mc:AlternateContent>
      </w:r>
      <w:r w:rsidRPr="005A73BE">
        <w:rPr>
          <w:b/>
          <w:bCs/>
        </w:rPr>
        <w:t>Standard Credit page</w:t>
      </w:r>
      <w:r w:rsidRPr="005A73BE" w:rsidR="005A73BE">
        <w:rPr>
          <w:b/>
          <w:bCs/>
        </w:rPr>
        <w:t>.</w:t>
      </w:r>
      <w:r w:rsidR="005A73BE">
        <w:t xml:space="preserve"> </w:t>
      </w:r>
      <w:r w:rsidRPr="27C0F9C9">
        <w:t>Eight participants easily selected the credit amount that is awarded upon completion of an academic course. The remaining four participants were a little confused on how to answer this question because of the different courses and programs their institutions provide. One participant pointed out that their university offers credit and clock hours, which posed a challenge in responding to this page, “We are a clock hour institution, but we also issue credits. I don’t exactly know, and we have two programs, the teacher certification. I wouldn’t know how to answer this question, the credit or should I do the credit [</w:t>
      </w:r>
      <w:r w:rsidRPr="27C0F9C9">
        <w:rPr>
          <w:i/>
          <w:iCs/>
        </w:rPr>
        <w:t>sic: clock]</w:t>
      </w:r>
      <w:r w:rsidRPr="27C0F9C9">
        <w:t xml:space="preserve">?” </w:t>
      </w:r>
    </w:p>
    <w:p w:rsidR="00BD3A1D" w:rsidRPr="00AF297A" w:rsidP="00BD3A1D" w14:paraId="1AD0EE3F" w14:textId="1925F07F">
      <w:pPr>
        <w:spacing w:after="0"/>
        <w:rPr>
          <w:lang w:eastAsia="ja-JP"/>
        </w:rPr>
      </w:pPr>
    </w:p>
    <w:p w:rsidR="00BD3A1D" w:rsidRPr="00380E7A" w:rsidP="005A73BE" w14:paraId="1AF9B690" w14:textId="224FEB5A">
      <w:pPr>
        <w:pStyle w:val="BodyText"/>
      </w:pPr>
      <w:r w:rsidRPr="005A73BE">
        <w:rPr>
          <w:b/>
          <w:bCs/>
        </w:rPr>
        <w:t>Student System Information page</w:t>
      </w:r>
      <w:r w:rsidRPr="005A73BE" w:rsidR="005A73BE">
        <w:rPr>
          <w:b/>
          <w:bCs/>
        </w:rPr>
        <w:t>.</w:t>
      </w:r>
      <w:r w:rsidR="005A73BE">
        <w:t xml:space="preserve"> </w:t>
      </w:r>
      <w:r w:rsidRPr="27C0F9C9">
        <w:t>All 12 participants selected their Student System Information program and hit the ‘Next’ button without any difficulties or confusion.</w:t>
      </w:r>
    </w:p>
    <w:p w:rsidR="00BD3A1D" w:rsidP="005A73BE" w14:paraId="63D8628C" w14:textId="24B313D4">
      <w:pPr>
        <w:pStyle w:val="BodyText"/>
      </w:pPr>
      <w:r w:rsidRPr="005A73BE">
        <w:rPr>
          <w:b/>
          <w:bCs/>
        </w:rPr>
        <w:t>Closing pages</w:t>
      </w:r>
      <w:r w:rsidR="005A73BE">
        <w:rPr>
          <w:b/>
          <w:bCs/>
        </w:rPr>
        <w:t xml:space="preserve">. </w:t>
      </w:r>
      <w:r w:rsidRPr="27C0F9C9">
        <w:t xml:space="preserve">At the end of the registration process participants were asked to indicate any major obstacles that impacted their institution’s participation in NPSAS:24 Field Test. Eight participants did not have any obstacles during the process. Three of the remaining participants were undergoing a software transition, while another participant was facing challenges due to understaffing at their institution. All the participants had saved and finalized their registration with no difficulty or confusion. </w:t>
      </w:r>
    </w:p>
    <w:p w:rsidR="00BD3A1D" w:rsidP="00BD3A1D" w14:paraId="24C159A9" w14:textId="7BE87000">
      <w:pPr>
        <w:pStyle w:val="Heading3"/>
      </w:pPr>
      <w:bookmarkStart w:id="44" w:name="_Toc134710203"/>
      <w:r w:rsidRPr="27C0F9C9">
        <w:t>Summary/Recommendations</w:t>
      </w:r>
      <w:bookmarkEnd w:id="44"/>
    </w:p>
    <w:p w:rsidR="00F40604" w:rsidP="00F40604" w14:paraId="75A42BBD" w14:textId="1F1DB06E">
      <w:r>
        <w:rPr>
          <w:noProof/>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947420</wp:posOffset>
                </wp:positionV>
                <wp:extent cx="2926715" cy="1089025"/>
                <wp:effectExtent l="0" t="0" r="0" b="0"/>
                <wp:wrapTopAndBottom/>
                <wp:docPr id="4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26715" cy="1089025"/>
                        </a:xfrm>
                        <a:prstGeom prst="rect">
                          <a:avLst/>
                        </a:prstGeom>
                        <a:noFill/>
                        <a:ln w="9525">
                          <a:noFill/>
                          <a:miter lim="800000"/>
                          <a:headEnd/>
                          <a:tailEnd/>
                        </a:ln>
                      </wps:spPr>
                      <wps:txbx>
                        <w:txbxContent>
                          <w:p w:rsidR="00F40604" w:rsidRPr="004D3C45" w:rsidP="00D94AF4" w14:textId="73650EC8">
                            <w:pPr>
                              <w:pStyle w:val="AustinQuote"/>
                              <w:rPr>
                                <w:szCs w:val="20"/>
                              </w:rPr>
                            </w:pPr>
                            <w:r>
                              <w:t>“</w:t>
                            </w:r>
                            <w:r w:rsidRPr="004D3C45">
                              <w:t>The information as far as being able to understand it, it was extremely easy to understand, but I just wanted to get some of the nuances to make sure I was reporting correctly.</w:t>
                            </w:r>
                            <w: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3" o:spid="_x0000_s1031" type="#_x0000_t202" style="width:230.45pt;height:85.75pt;margin-top:74.6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83840" filled="f" stroked="f">
                <v:textbox>
                  <w:txbxContent>
                    <w:p w:rsidR="00F40604" w:rsidRPr="004D3C45" w:rsidP="00D94AF4" w14:paraId="7FF1ADC4" w14:textId="73650EC8">
                      <w:pPr>
                        <w:pStyle w:val="AustinQuote"/>
                        <w:rPr>
                          <w:szCs w:val="20"/>
                        </w:rPr>
                      </w:pPr>
                      <w:r>
                        <w:t>“</w:t>
                      </w:r>
                      <w:r w:rsidRPr="004D3C45">
                        <w:t>The information as far as being able to understand it, it was extremely easy to understand, but I just wanted to get some of the nuances to make sure I was reporting correctly.</w:t>
                      </w:r>
                      <w:r>
                        <w:t>”</w:t>
                      </w:r>
                    </w:p>
                  </w:txbxContent>
                </v:textbox>
                <w10:wrap type="topAndBottom"/>
              </v:shape>
            </w:pict>
          </mc:Fallback>
        </mc:AlternateContent>
      </w:r>
      <w:r w:rsidRPr="27C0F9C9">
        <w:t xml:space="preserve">In summary, all participants found the registration process to be straightforward and easy to complete. Most (n=10) participants easily understood the directions and did not have any difficulties completing them. One participant did not report any significant difficulty but did mention that they had a question about inputting their term dates due to the 'messy' nature of their university's term schedules. One participant reported that they found the registration process easy to understand after they had clarified the meaning of the pages </w:t>
      </w:r>
      <w:r w:rsidRPr="27C0F9C9">
        <w:t>involved, “The information as far as being able to understand it, it was extremely easy to understand, but I just wanted to get some of the nuances to make sure I was reporting correctly.”  The remaining one participant did not provide any feedback on their experience of completing the registration process, either positive or negative.</w:t>
      </w:r>
    </w:p>
    <w:p w:rsidR="00F40604" w:rsidP="00F40604" w14:paraId="34428268" w14:textId="42A955CF">
      <w:r>
        <w:t>T</w:t>
      </w:r>
      <w:r w:rsidRPr="27C0F9C9">
        <w:t xml:space="preserve">hree participants noted that they had some difficulty locating the necessary information for certain pages. Once they had the information, though, they were able to answer the questions without much trouble. One participant described the registration process as </w:t>
      </w:r>
      <w:r>
        <w:t>seamless</w:t>
      </w:r>
      <w:r w:rsidRPr="27C0F9C9">
        <w:t xml:space="preserve">, but noted that it was time-consuming, “It was easy. I mean, I know on the screen, maybe it took probably a little than it was by myself, but yeah, very seamless process.” </w:t>
      </w:r>
    </w:p>
    <w:p w:rsidR="00BD3A1D" w:rsidP="00BD3A1D" w14:paraId="28996191" w14:textId="1E118AB3">
      <w:r w:rsidRPr="27C0F9C9">
        <w:t xml:space="preserve">Participants provided several recommendations for the registration process. </w:t>
      </w:r>
    </w:p>
    <w:p w:rsidR="00BD3A1D" w:rsidP="00440738" w14:paraId="1F40C1DB" w14:textId="77777777">
      <w:pPr>
        <w:pStyle w:val="ListParagraph"/>
        <w:numPr>
          <w:ilvl w:val="0"/>
          <w:numId w:val="11"/>
        </w:numPr>
        <w:spacing w:after="240" w:line="240" w:lineRule="auto"/>
        <w:textAlignment w:val="baseline"/>
      </w:pPr>
      <w:r w:rsidRPr="27C0F9C9">
        <w:t xml:space="preserve">One suggestion was to acknowledge that summer terms may fall outside the dates provided and include a prompt for institutions to specify if their terms are optional. </w:t>
      </w:r>
    </w:p>
    <w:p w:rsidR="00F40604" w:rsidP="00440738" w14:paraId="69187863" w14:textId="77777777">
      <w:pPr>
        <w:pStyle w:val="ListParagraph"/>
        <w:numPr>
          <w:ilvl w:val="0"/>
          <w:numId w:val="11"/>
        </w:numPr>
        <w:spacing w:after="240" w:line="240" w:lineRule="auto"/>
        <w:textAlignment w:val="baseline"/>
      </w:pPr>
      <w:r w:rsidRPr="27C0F9C9">
        <w:t xml:space="preserve">Another recommendation was to consider the unique nature of institutions and their academic structures, such as certificate programs and continuous enrollment periods. </w:t>
      </w:r>
    </w:p>
    <w:p w:rsidR="00F40604" w:rsidP="00440738" w14:paraId="31DC43A4" w14:textId="6A1BB488">
      <w:pPr>
        <w:pStyle w:val="ListParagraph"/>
        <w:numPr>
          <w:ilvl w:val="0"/>
          <w:numId w:val="11"/>
        </w:numPr>
        <w:spacing w:after="240" w:line="240" w:lineRule="auto"/>
        <w:textAlignment w:val="baseline"/>
      </w:pPr>
      <w:r w:rsidRPr="27C0F9C9">
        <w:t>Participants also suggested including a prompt for institutions to provide additional information if their academic structure differed from the standard options provided</w:t>
      </w:r>
      <w:r>
        <w:t>.</w:t>
      </w:r>
      <w:r w:rsidRPr="00F40604">
        <w:t xml:space="preserve"> </w:t>
      </w:r>
    </w:p>
    <w:p w:rsidR="00BD3A1D" w:rsidP="00440738" w14:paraId="18670E5E" w14:textId="3288BC37">
      <w:pPr>
        <w:pStyle w:val="ListParagraph"/>
        <w:numPr>
          <w:ilvl w:val="0"/>
          <w:numId w:val="11"/>
        </w:numPr>
        <w:spacing w:after="240" w:line="240" w:lineRule="auto"/>
        <w:textAlignment w:val="baseline"/>
      </w:pPr>
      <w:r w:rsidRPr="27C0F9C9">
        <w:t>One participant suggested adding a summary page before submission to quickly review all answers, as it would be helpful and save time compared to double-checking every screen.</w:t>
      </w:r>
    </w:p>
    <w:p w:rsidR="00BD3A1D" w:rsidRPr="008C2D00" w:rsidP="00BD3A1D" w14:paraId="449EF8CD" w14:textId="5B74699F">
      <w:r w:rsidRPr="27C0F9C9">
        <w:t>Overall, the participants' feedback provided valuable insights for improving the registration process to better accommodate the varying needs of different institutions.</w:t>
      </w:r>
    </w:p>
    <w:p w:rsidR="00AF7FC9" w:rsidP="00D230A3" w14:paraId="5C87168A" w14:textId="0ED3A842">
      <w:pPr>
        <w:pStyle w:val="Heading2"/>
      </w:pPr>
      <w:bookmarkStart w:id="45" w:name="_Toc135835307"/>
      <w:r w:rsidRPr="231275DD">
        <w:t xml:space="preserve">Topic </w:t>
      </w:r>
      <w:r w:rsidR="00D94AF4">
        <w:t>3</w:t>
      </w:r>
      <w:r w:rsidRPr="231275DD">
        <w:t xml:space="preserve">: </w:t>
      </w:r>
      <w:r w:rsidR="00463A9A">
        <w:t>Student Enrollment List</w:t>
      </w:r>
      <w:bookmarkEnd w:id="45"/>
    </w:p>
    <w:p w:rsidR="009A619C" w:rsidP="00F40604" w14:paraId="2B265AFE" w14:textId="25D958C5">
      <w:pPr>
        <w:pStyle w:val="BodyText"/>
      </w:pPr>
      <w:r>
        <w:t>P</w:t>
      </w:r>
      <w:r w:rsidRPr="27C0F9C9" w:rsidR="00463A9A">
        <w:t xml:space="preserve">articipants were tasked with </w:t>
      </w:r>
      <w:r>
        <w:t xml:space="preserve">reviewing the Enrollment List pages on the PDP, discussing their experienced providing data for </w:t>
      </w:r>
      <w:r w:rsidR="009D7AE5">
        <w:t xml:space="preserve">the </w:t>
      </w:r>
      <w:r>
        <w:t xml:space="preserve">NPSAS:24 Field Test, and uploading a sample enrollment list file to the website. </w:t>
      </w:r>
      <w:r w:rsidRPr="27C0F9C9" w:rsidR="00463A9A">
        <w:t>All twelve participants completed this task.</w:t>
      </w:r>
    </w:p>
    <w:p w:rsidR="005F3B63" w:rsidP="005F3B63" w14:paraId="55C478D4" w14:textId="131C6DB6">
      <w:pPr>
        <w:pStyle w:val="Heading3"/>
      </w:pPr>
      <w:bookmarkStart w:id="46" w:name="_Toc134710206"/>
      <w:bookmarkStart w:id="47" w:name="_Toc134710205"/>
      <w:r w:rsidRPr="27C0F9C9">
        <w:t>Excel Template Option</w:t>
      </w:r>
      <w:bookmarkEnd w:id="46"/>
    </w:p>
    <w:p w:rsidR="006E6781" w:rsidRPr="006E6781" w:rsidP="006E6781" w14:paraId="44A98B66" w14:textId="780DCAF5">
      <w:pPr>
        <w:rPr>
          <w:lang w:eastAsia="en-US"/>
        </w:rPr>
      </w:pPr>
      <w:r>
        <w:rPr>
          <w:lang w:eastAsia="en-US"/>
        </w:rPr>
        <w:t>In the NPSAS:24 Field Test, institutions were offered two options for submitting the student enrollment list. The first option was a pre-formatted Excel template, which was newly introduced for the NPSAS:24 Field Test. The second option was to create their own files following a specifications document, which is consistent with prior rounds of NPSAS.</w:t>
      </w:r>
    </w:p>
    <w:p w:rsidR="005F3B63" w:rsidP="005F3B63" w14:paraId="6D5C4709" w14:textId="0472C842">
      <w:pPr>
        <w:pStyle w:val="BodyText"/>
      </w:pPr>
      <w:r w:rsidRPr="002916B6">
        <w:rPr>
          <w:b/>
          <w:bCs/>
        </w:rPr>
        <w:t>Excel Template or Creating Own File.</w:t>
      </w:r>
      <w:r>
        <w:t xml:space="preserve"> </w:t>
      </w:r>
      <w:r w:rsidRPr="27C0F9C9">
        <w:t>Out of the twelve participants</w:t>
      </w:r>
      <w:r w:rsidR="006E6781">
        <w:t>,</w:t>
      </w:r>
      <w:r w:rsidRPr="27C0F9C9">
        <w:t xml:space="preserve"> eight chose the </w:t>
      </w:r>
      <w:r w:rsidR="00E13290">
        <w:t xml:space="preserve">pre-formatted </w:t>
      </w:r>
      <w:r w:rsidRPr="27C0F9C9">
        <w:t xml:space="preserve">Excel template and the remaining four chose to create their own file. </w:t>
      </w:r>
      <w:r>
        <w:fldChar w:fldCharType="begin"/>
      </w:r>
      <w:r>
        <w:instrText xml:space="preserve"> REF _Ref134719474 \h </w:instrText>
      </w:r>
      <w:r>
        <w:fldChar w:fldCharType="separate"/>
      </w:r>
      <w:r>
        <w:t xml:space="preserve">Figure </w:t>
      </w:r>
      <w:r w:rsidR="009249F0">
        <w:rPr>
          <w:noProof/>
        </w:rPr>
        <w:t>8</w:t>
      </w:r>
      <w:r>
        <w:fldChar w:fldCharType="end"/>
      </w:r>
      <w:r w:rsidRPr="27C0F9C9">
        <w:t xml:space="preserve"> shows participant preference for file creation. When participants were asked if they would choose the same option if they were to complete this task again, all participants answered yes. </w:t>
      </w:r>
    </w:p>
    <w:p w:rsidR="00F26E47" w:rsidP="00320633" w14:paraId="497E05C6" w14:textId="178C5DBC">
      <w:pPr>
        <w:pStyle w:val="Caption"/>
      </w:pPr>
      <w:r>
        <w:br/>
      </w:r>
    </w:p>
    <w:p w:rsidR="00F26E47" w:rsidP="00F26E47" w14:paraId="1BA8D505" w14:textId="3700D68A">
      <w:pPr>
        <w:rPr>
          <w:lang w:eastAsia="en-US"/>
        </w:rPr>
      </w:pPr>
    </w:p>
    <w:p w:rsidR="00F26E47" w:rsidP="00F26E47" w14:paraId="36334F0A" w14:textId="696C037A">
      <w:pPr>
        <w:rPr>
          <w:lang w:eastAsia="en-US"/>
        </w:rPr>
      </w:pPr>
    </w:p>
    <w:p w:rsidR="00F26E47" w:rsidP="00F26E47" w14:paraId="6FCE5F25" w14:textId="5B2509FF">
      <w:pPr>
        <w:rPr>
          <w:lang w:eastAsia="en-US"/>
        </w:rPr>
      </w:pPr>
    </w:p>
    <w:p w:rsidR="00F26E47" w:rsidRPr="00F26E47" w:rsidP="00F26E47" w14:paraId="36FD69B5" w14:textId="77777777">
      <w:pPr>
        <w:rPr>
          <w:lang w:eastAsia="en-US"/>
        </w:rPr>
      </w:pPr>
    </w:p>
    <w:p w:rsidR="00BF0D41" w14:paraId="58BE2F73" w14:textId="77777777">
      <w:pPr>
        <w:spacing w:after="0" w:line="240" w:lineRule="auto"/>
        <w:rPr>
          <w:rFonts w:ascii="Arial" w:hAnsi="Arial"/>
          <w:b/>
          <w:bCs/>
          <w:sz w:val="20"/>
          <w:szCs w:val="24"/>
          <w:lang w:eastAsia="en-US"/>
        </w:rPr>
      </w:pPr>
      <w:bookmarkStart w:id="48" w:name="_Toc136347976"/>
      <w:r>
        <w:br w:type="page"/>
      </w:r>
    </w:p>
    <w:p w:rsidR="00F26E47" w:rsidP="00320633" w14:paraId="1D56876A" w14:textId="77E2F42C">
      <w:pPr>
        <w:pStyle w:val="Caption"/>
      </w:pPr>
      <w:r>
        <w:t xml:space="preserve">Figure </w:t>
      </w:r>
      <w:r>
        <w:fldChar w:fldCharType="begin"/>
      </w:r>
      <w:r>
        <w:instrText xml:space="preserve"> SEQ Figure \* ARABIC </w:instrText>
      </w:r>
      <w:r>
        <w:fldChar w:fldCharType="separate"/>
      </w:r>
      <w:r>
        <w:rPr>
          <w:noProof/>
        </w:rPr>
        <w:t>8</w:t>
      </w:r>
      <w:r>
        <w:rPr>
          <w:noProof/>
        </w:rPr>
        <w:fldChar w:fldCharType="end"/>
      </w:r>
      <w:r>
        <w:t>. Student Enrollment List mode preference</w:t>
      </w:r>
      <w:bookmarkEnd w:id="48"/>
    </w:p>
    <w:p w:rsidR="00320633" w:rsidP="00320633" w14:paraId="4B34A951" w14:textId="3BC2FA70">
      <w:pPr>
        <w:pStyle w:val="Caption"/>
      </w:pPr>
      <w:r>
        <w:rPr>
          <w:noProof/>
        </w:rPr>
        <w:drawing>
          <wp:inline distT="0" distB="0" distL="0" distR="0">
            <wp:extent cx="4572000" cy="2743200"/>
            <wp:effectExtent l="0" t="0" r="0" b="0"/>
            <wp:docPr id="7" name="Chart 7">
              <a:extLst xmlns:a="http://schemas.openxmlformats.org/drawingml/2006/main">
                <a:ext xmlns:a="http://schemas.openxmlformats.org/drawingml/2006/main" uri="{FF2B5EF4-FFF2-40B4-BE49-F238E27FC236}">
                  <a16:creationId xmlns:a16="http://schemas.microsoft.com/office/drawing/2014/main" id="{8EA45A1E-660E-4B2A-AB2E-3EA384EB3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F3B63" w:rsidP="00320633" w14:paraId="0789A65C" w14:textId="2AC33D22">
      <w:pPr>
        <w:jc w:val="center"/>
        <w:rPr>
          <w:lang w:eastAsia="ja-JP"/>
        </w:rPr>
      </w:pPr>
    </w:p>
    <w:p w:rsidR="005F3B63" w:rsidP="006E6781" w14:paraId="46BFD16B" w14:textId="36B755F9">
      <w:pPr>
        <w:pStyle w:val="BodyText"/>
      </w:pPr>
      <w:r>
        <w:t>P</w:t>
      </w:r>
      <w:r w:rsidRPr="27C0F9C9">
        <w:t>articipants chose to use the Excel template provided to them rather than creating their own enrollment list for several reasons. One participant was concerned about mistyping a field name and having the data rejected if they did not use the template. Four participants appreciated the organization and clear headers provided by the template, which made it easier for them to enter data in the correct format. Another participant valued the template because it ensured that they did not accidentally eliminate a required column from the report. Additionally, one participant preferred to have a record of the exact request each year, so they could retain the exact template provided to them.</w:t>
      </w:r>
    </w:p>
    <w:p w:rsidR="005F3B63" w:rsidP="006E6781" w14:paraId="47D1BFFA" w14:textId="5F2495E3">
      <w:pPr>
        <w:pStyle w:val="BodyText"/>
      </w:pPr>
      <w:r w:rsidRPr="27C0F9C9">
        <w:t>One participant preferred to simplify their enrollment list creation process by creating their own file with only the required fields and ensuring it was in the correct format for uploading. They found this easier than using the existing Excel file with unpopulated fields. Another participant also cited reasons like being shorthanded on IT staff, preferring to do the formatting while creating the file, and needing to compile information from various sources.</w:t>
      </w:r>
    </w:p>
    <w:p w:rsidR="005F3B63" w:rsidRPr="006E6781" w:rsidP="006E6781" w14:paraId="31360AC9" w14:textId="37CD786D">
      <w:pPr>
        <w:pStyle w:val="BodyText"/>
      </w:pPr>
      <w:r w:rsidRPr="006E6781">
        <w:rPr>
          <w:b/>
          <w:bCs/>
        </w:rPr>
        <w:t>Help Text.</w:t>
      </w:r>
      <w:r w:rsidRPr="006E6781">
        <w:t xml:space="preserve"> Of the twelve participants, half (n=6) reported the help text as a beneficial resource. One participant commented on the effectiveness of the red text in drawing attention to key information. However, another participant encountered difficulty reading the full text, as it was partly obscured by a red triangle (</w:t>
      </w:r>
      <w:r w:rsidR="00707976">
        <w:t>figure 9</w:t>
      </w:r>
      <w:r w:rsidRPr="006E6781">
        <w:t>). Two participants reported not noticing the help text. Overall, participants expressed appreciation for the clarity and conciseness of the help text.</w:t>
      </w:r>
    </w:p>
    <w:p w:rsidR="00320633" w:rsidP="00015F37" w14:paraId="195FA539" w14:textId="4723985D">
      <w:pPr>
        <w:pStyle w:val="Caption"/>
        <w:tabs>
          <w:tab w:val="left" w:pos="4500"/>
        </w:tabs>
      </w:pPr>
      <w:bookmarkStart w:id="49" w:name="_Toc136347977"/>
      <w:r>
        <w:t xml:space="preserve">Figure </w:t>
      </w:r>
      <w:r>
        <w:fldChar w:fldCharType="begin"/>
      </w:r>
      <w:r>
        <w:instrText xml:space="preserve"> SEQ Figure \* ARABIC </w:instrText>
      </w:r>
      <w:r>
        <w:fldChar w:fldCharType="separate"/>
      </w:r>
      <w:r>
        <w:rPr>
          <w:noProof/>
        </w:rPr>
        <w:t>9</w:t>
      </w:r>
      <w:r>
        <w:rPr>
          <w:noProof/>
        </w:rPr>
        <w:fldChar w:fldCharType="end"/>
      </w:r>
      <w:r>
        <w:t xml:space="preserve">. Excel template </w:t>
      </w:r>
      <w:r w:rsidR="00015F37">
        <w:t>h</w:t>
      </w:r>
      <w:r>
        <w:t xml:space="preserve">elp </w:t>
      </w:r>
      <w:r w:rsidR="00015F37">
        <w:t>t</w:t>
      </w:r>
      <w:r>
        <w:t>ext</w:t>
      </w:r>
      <w:bookmarkEnd w:id="49"/>
    </w:p>
    <w:p w:rsidR="005F3B63" w:rsidP="00D94AF4" w14:paraId="5969BB98" w14:textId="77777777">
      <w:pPr>
        <w:pStyle w:val="FigureCaptions"/>
      </w:pPr>
      <w:r w:rsidRPr="005F1197">
        <w:rPr>
          <w:noProof/>
        </w:rPr>
        <w:drawing>
          <wp:inline distT="0" distB="0" distL="0" distR="0">
            <wp:extent cx="5729261" cy="190098"/>
            <wp:effectExtent l="19050" t="19050" r="5080" b="196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17"/>
                    <a:srcRect t="26874" b="41776"/>
                    <a:stretch>
                      <a:fillRect/>
                    </a:stretch>
                  </pic:blipFill>
                  <pic:spPr bwMode="auto">
                    <a:xfrm>
                      <a:off x="0" y="0"/>
                      <a:ext cx="5780248" cy="191790"/>
                    </a:xfrm>
                    <a:prstGeom prst="rect">
                      <a:avLst/>
                    </a:prstGeom>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bookmarkEnd w:id="47"/>
    <w:p w:rsidR="00BF0D41" w14:paraId="12B1CD06" w14:textId="77777777">
      <w:pPr>
        <w:spacing w:after="0" w:line="240" w:lineRule="auto"/>
        <w:rPr>
          <w:rFonts w:ascii="Arial" w:eastAsia="Times New Roman" w:hAnsi="Arial" w:cs="Calibri"/>
          <w:b/>
          <w:bCs/>
          <w:i/>
          <w:iCs/>
          <w:sz w:val="22"/>
          <w:szCs w:val="24"/>
          <w:lang w:eastAsia="en-US"/>
        </w:rPr>
      </w:pPr>
      <w:r>
        <w:br w:type="page"/>
      </w:r>
    </w:p>
    <w:p w:rsidR="00463A9A" w:rsidP="00463A9A" w14:paraId="321623E9" w14:textId="132F252C">
      <w:pPr>
        <w:pStyle w:val="Heading3"/>
      </w:pPr>
      <w:r>
        <w:t>Enrollment List Instructions</w:t>
      </w:r>
    </w:p>
    <w:p w:rsidR="00463A9A" w:rsidRPr="00FC19A8" w:rsidP="002916B6" w14:paraId="5B540F82" w14:textId="5C6F0A59">
      <w:pPr>
        <w:pStyle w:val="BodyText"/>
        <w:rPr>
          <w:rStyle w:val="eop"/>
        </w:rPr>
      </w:pPr>
      <w:r w:rsidRPr="00044B35">
        <w:rPr>
          <w:rStyle w:val="eop"/>
          <w:rFonts w:ascii="Calibri" w:hAnsi="Calibri" w:cs="Calibri"/>
          <w:noProof/>
          <w:sz w:val="22"/>
          <w:szCs w:val="22"/>
        </w:rPr>
        <mc:AlternateContent>
          <mc:Choice Requires="wps">
            <w:drawing>
              <wp:anchor distT="0" distB="0" distL="114300" distR="114300" simplePos="0" relativeHeight="251670528" behindDoc="1" locked="0" layoutInCell="1" allowOverlap="1">
                <wp:simplePos x="0" y="0"/>
                <wp:positionH relativeFrom="margin">
                  <wp:posOffset>4185920</wp:posOffset>
                </wp:positionH>
                <wp:positionV relativeFrom="paragraph">
                  <wp:posOffset>534035</wp:posOffset>
                </wp:positionV>
                <wp:extent cx="2322195" cy="1403985"/>
                <wp:effectExtent l="0" t="0" r="0" b="1270"/>
                <wp:wrapTight wrapText="bothSides">
                  <wp:wrapPolygon>
                    <wp:start x="532" y="0"/>
                    <wp:lineTo x="532" y="21170"/>
                    <wp:lineTo x="20909" y="21170"/>
                    <wp:lineTo x="20909" y="0"/>
                    <wp:lineTo x="532" y="0"/>
                  </wp:wrapPolygon>
                </wp:wrapTight>
                <wp:docPr id="57" name="Text Box 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2195" cy="1403985"/>
                        </a:xfrm>
                        <a:prstGeom prst="rect">
                          <a:avLst/>
                        </a:prstGeom>
                        <a:noFill/>
                        <a:ln w="9525">
                          <a:noFill/>
                          <a:miter lim="800000"/>
                          <a:headEnd/>
                          <a:tailEnd/>
                        </a:ln>
                      </wps:spPr>
                      <wps:txbx>
                        <w:txbxContent>
                          <w:p w:rsidR="00463A9A" w:rsidRPr="00044B35" w:rsidP="006E6781" w14:textId="77777777">
                            <w:pPr>
                              <w:pStyle w:val="AustinQuote"/>
                              <w:rPr>
                                <w:szCs w:val="20"/>
                              </w:rPr>
                            </w:pPr>
                            <w:r w:rsidRPr="004D3C45">
                              <w:t>“It's easy. It's not difficult. It's just you got to make sure you read through the whole thing. Don't just rely on the top.”</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57" o:spid="_x0000_s1032" type="#_x0000_t202" style="width:182.85pt;height:110.55pt;margin-top:42.05pt;margin-left:329.6pt;mso-position-horizontal-relative:margin;mso-width-percent:0;mso-width-relative:margin;mso-wrap-distance-bottom:0;mso-wrap-distance-left:9pt;mso-wrap-distance-right:9pt;mso-wrap-distance-top:0;mso-wrap-style:square;position:absolute;visibility:visible;v-text-anchor:top;z-index:-251644928" filled="f" stroked="f">
                <v:textbox style="mso-fit-shape-to-text:t">
                  <w:txbxContent>
                    <w:p w:rsidR="00463A9A" w:rsidRPr="00044B35" w:rsidP="006E6781" w14:paraId="01C408F3" w14:textId="77777777">
                      <w:pPr>
                        <w:pStyle w:val="AustinQuote"/>
                        <w:rPr>
                          <w:szCs w:val="20"/>
                        </w:rPr>
                      </w:pPr>
                      <w:r w:rsidRPr="004D3C45">
                        <w:t>“It's easy. It's not difficult. It's just you got to make sure you read through the whole thing. Don't just rely on the top.”</w:t>
                      </w:r>
                    </w:p>
                  </w:txbxContent>
                </v:textbox>
                <w10:wrap type="tight"/>
              </v:shape>
            </w:pict>
          </mc:Fallback>
        </mc:AlternateContent>
      </w:r>
      <w:r w:rsidRPr="00FC19A8">
        <w:rPr>
          <w:rStyle w:val="eop"/>
        </w:rPr>
        <w:t xml:space="preserve">Overall, participants found it relatively easy to determine which students to include on their enrollment list. All participants found the instructions clear and straightforward. Only three had questions about specific circumstances such as students enrolled in multiple educational programs or students enrolled in a semester after July. Participants found that once they understood the instructions and parameters, it was easy to identify which students to include and exclude. Some participants mentioned that reading the entire instructions and understanding the nuances of certain categories could be a little tricky, but this did not seem to pose a major issue. One participant emphasized that reading all the directions is vital for this task to be completed with ease, “It's easy. It's not difficult. It's just you got to make sure you read through the whole thing. Don't just rely on the top.” </w:t>
      </w:r>
    </w:p>
    <w:p w:rsidR="00463A9A" w:rsidRPr="00FC19A8" w:rsidP="002916B6" w14:paraId="3C478EC1" w14:textId="3D99A749">
      <w:pPr>
        <w:pStyle w:val="BodyText"/>
        <w:rPr>
          <w:rStyle w:val="eop"/>
        </w:rPr>
      </w:pPr>
      <w:r w:rsidRPr="00A27B38">
        <w:rPr>
          <w:rStyle w:val="eop"/>
          <w:rFonts w:ascii="Calibri" w:hAnsi="Calibri" w:cs="Calibri"/>
          <w:noProof/>
          <w:sz w:val="22"/>
        </w:rPr>
        <mc:AlternateContent>
          <mc:Choice Requires="wps">
            <w:drawing>
              <wp:anchor distT="0" distB="0" distL="114300" distR="114300" simplePos="0" relativeHeight="251672576" behindDoc="0" locked="0" layoutInCell="1" allowOverlap="1">
                <wp:simplePos x="0" y="0"/>
                <wp:positionH relativeFrom="margin">
                  <wp:posOffset>1358900</wp:posOffset>
                </wp:positionH>
                <wp:positionV relativeFrom="paragraph">
                  <wp:posOffset>2012315</wp:posOffset>
                </wp:positionV>
                <wp:extent cx="3774440" cy="1403985"/>
                <wp:effectExtent l="0" t="0" r="0" b="0"/>
                <wp:wrapTopAndBottom/>
                <wp:docPr id="58"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74440" cy="1403985"/>
                        </a:xfrm>
                        <a:prstGeom prst="rect">
                          <a:avLst/>
                        </a:prstGeom>
                        <a:noFill/>
                        <a:ln w="9525">
                          <a:noFill/>
                          <a:miter lim="800000"/>
                          <a:headEnd/>
                          <a:tailEnd/>
                        </a:ln>
                      </wps:spPr>
                      <wps:txbx>
                        <w:txbxContent>
                          <w:p w:rsidR="00463A9A" w:rsidP="00685FB2" w14:textId="77777777">
                            <w:pPr>
                              <w:pStyle w:val="AustinQuote"/>
                              <w:pBdr>
                                <w:top w:val="single" w:sz="24" w:space="10" w:color="4F81BD" w:themeColor="accent1"/>
                              </w:pBdr>
                            </w:pPr>
                            <w:r w:rsidRPr="00A27B38">
                              <w:t>“Really it was easy because here you have a list of what include, what do not include in that here. You see eligible, not eligible is very clear. I found that super clear.”</w:t>
                            </w:r>
                          </w:p>
                        </w:txbxContent>
                      </wps:txbx>
                      <wps:bodyPr rot="0" vert="horz" wrap="square" lIns="91440" tIns="45720" rIns="91440" bIns="45720" anchor="t" anchorCtr="0">
                        <a:spAutoFit/>
                      </wps:bodyPr>
                    </wps:wsp>
                  </a:graphicData>
                </a:graphic>
              </wp:anchor>
            </w:drawing>
          </mc:Choice>
          <mc:Fallback>
            <w:pict>
              <v:shape id="Text Box 58" o:spid="_x0000_s1033" type="#_x0000_t202" style="width:297.2pt;height:110.55pt;margin-top:158.45pt;margin-left:107pt;mso-position-horizontal-relative:margin;mso-wrap-distance-bottom:0;mso-wrap-distance-left:9pt;mso-wrap-distance-right:9pt;mso-wrap-distance-top:0;mso-wrap-style:square;position:absolute;visibility:visible;v-text-anchor:top;z-index:251673600" filled="f" stroked="f">
                <v:textbox style="mso-fit-shape-to-text:t">
                  <w:txbxContent>
                    <w:p w:rsidR="00463A9A" w:rsidP="00685FB2" w14:paraId="5852EF1E" w14:textId="77777777">
                      <w:pPr>
                        <w:pStyle w:val="AustinQuote"/>
                        <w:pBdr>
                          <w:top w:val="single" w:sz="24" w:space="10" w:color="4F81BD" w:themeColor="accent1"/>
                        </w:pBdr>
                      </w:pPr>
                      <w:r w:rsidRPr="00A27B38">
                        <w:t>“Really it was easy because here you have a list of what include, what do not include in that here. You see eligible, not eligible is very clear. I found that super clear.”</w:t>
                      </w:r>
                    </w:p>
                  </w:txbxContent>
                </v:textbox>
                <w10:wrap type="topAndBottom"/>
              </v:shape>
            </w:pict>
          </mc:Fallback>
        </mc:AlternateContent>
      </w:r>
      <w:r w:rsidRPr="00FC19A8">
        <w:rPr>
          <w:rStyle w:val="eop"/>
        </w:rPr>
        <w:t xml:space="preserve">Most </w:t>
      </w:r>
      <w:r w:rsidR="006E6781">
        <w:rPr>
          <w:rStyle w:val="eop"/>
        </w:rPr>
        <w:t xml:space="preserve">participants </w:t>
      </w:r>
      <w:r w:rsidRPr="00FC19A8">
        <w:rPr>
          <w:rStyle w:val="eop"/>
        </w:rPr>
        <w:t>(n=9) expressed that it was easy to understand what data was being requested in the file. One participant expressed that providing a summer enrollment list is difficult due to the way their system collects data, as it is collected as a whole term, and different datasets have specific data elements. Another participant acknowledged that the task of providing the required data is easy, but challenges arise when discrepancies occur in how the data should be presented. This participant needed to ask for clarification on whether certain data items were required, and when a required data item is missing, it can be a concern. However, the overall sentiment is that understanding the instructions is easy if one takes the time to read them thoroughly. A different participant expressed how the instructions were clear and helpful on who to include and who not to include, “Really it was easy because here you have a list of what include, what do not include in that here. You see eligible, not eligible is very clear. I found that super clear.”</w:t>
      </w:r>
    </w:p>
    <w:p w:rsidR="00657757" w:rsidP="00657757" w14:paraId="00B2273F" w14:textId="4AB3652C">
      <w:pPr>
        <w:pStyle w:val="BodyText"/>
        <w:rPr>
          <w:rFonts w:eastAsia="Times"/>
        </w:rPr>
      </w:pPr>
      <w:r>
        <w:rPr>
          <w:noProof/>
        </w:rPr>
        <mc:AlternateContent>
          <mc:Choice Requires="wps">
            <w:drawing>
              <wp:anchor distT="0" distB="0" distL="114300" distR="114300" simplePos="0" relativeHeight="251684864" behindDoc="0" locked="0" layoutInCell="1" allowOverlap="1">
                <wp:simplePos x="0" y="0"/>
                <wp:positionH relativeFrom="margin">
                  <wp:posOffset>1570990</wp:posOffset>
                </wp:positionH>
                <wp:positionV relativeFrom="paragraph">
                  <wp:posOffset>1535430</wp:posOffset>
                </wp:positionV>
                <wp:extent cx="3474720" cy="1403985"/>
                <wp:effectExtent l="0" t="0" r="0" b="0"/>
                <wp:wrapTopAndBottom/>
                <wp:docPr id="1263597626" name="Text Box 12635976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74720" cy="1403985"/>
                        </a:xfrm>
                        <a:prstGeom prst="rect">
                          <a:avLst/>
                        </a:prstGeom>
                        <a:noFill/>
                        <a:ln w="9525">
                          <a:noFill/>
                          <a:miter lim="800000"/>
                          <a:headEnd/>
                          <a:tailEnd/>
                        </a:ln>
                      </wps:spPr>
                      <wps:txbx>
                        <w:txbxContent>
                          <w:p w:rsidR="00657757" w:rsidRPr="004D3C45" w:rsidP="00657757" w14:textId="77777777">
                            <w:pPr>
                              <w:pStyle w:val="AustinQuote"/>
                              <w:rPr>
                                <w:szCs w:val="20"/>
                              </w:rPr>
                            </w:pPr>
                            <w:r>
                              <w:t>“</w:t>
                            </w:r>
                            <w:r w:rsidRPr="004D3C45">
                              <w:t>The providing of the list is easy if all the information that I need or that you require is available to me, it's easy for me to just copy and paste.</w:t>
                            </w:r>
                            <w:r>
                              <w:t>”</w:t>
                            </w:r>
                          </w:p>
                        </w:txbxContent>
                      </wps:txbx>
                      <wps:bodyPr rot="0" vert="horz" wrap="square" lIns="91440" tIns="45720" rIns="91440" bIns="45720" anchor="t" anchorCtr="0">
                        <a:spAutoFit/>
                      </wps:bodyPr>
                    </wps:wsp>
                  </a:graphicData>
                </a:graphic>
              </wp:anchor>
            </w:drawing>
          </mc:Choice>
          <mc:Fallback>
            <w:pict>
              <v:shape id="Text Box 1263597626" o:spid="_x0000_s1034" type="#_x0000_t202" style="width:273.6pt;height:110.55pt;margin-top:120.9pt;margin-left:123.7pt;mso-position-horizontal-relative:margin;mso-wrap-distance-bottom:0;mso-wrap-distance-left:9pt;mso-wrap-distance-right:9pt;mso-wrap-distance-top:0;mso-wrap-style:square;position:absolute;visibility:visible;v-text-anchor:top;z-index:251685888" filled="f" stroked="f">
                <v:textbox style="mso-fit-shape-to-text:t">
                  <w:txbxContent>
                    <w:p w:rsidR="00657757" w:rsidRPr="004D3C45" w:rsidP="00657757" w14:paraId="7F692B61" w14:textId="77777777">
                      <w:pPr>
                        <w:pStyle w:val="AustinQuote"/>
                        <w:rPr>
                          <w:szCs w:val="20"/>
                        </w:rPr>
                      </w:pPr>
                      <w:r>
                        <w:t>“</w:t>
                      </w:r>
                      <w:r w:rsidRPr="004D3C45">
                        <w:t>The providing of the list is easy if all the information that I need or that you require is available to me, it's easy for me to just copy and paste.</w:t>
                      </w:r>
                      <w:r>
                        <w:t>”</w:t>
                      </w:r>
                    </w:p>
                  </w:txbxContent>
                </v:textbox>
                <w10:wrap type="topAndBottom"/>
              </v:shape>
            </w:pict>
          </mc:Fallback>
        </mc:AlternateContent>
      </w:r>
      <w:r w:rsidRPr="27C0F9C9">
        <w:rPr>
          <w:rFonts w:eastAsia="Times"/>
        </w:rPr>
        <w:t>One participant expressed that copying and pasting information in was convenient for them once they acquired all the necessary information, “The providing of the list is easy if all the information that I need or that you require is available to me, it’s easy for me to just copy and paste.”</w:t>
      </w:r>
    </w:p>
    <w:p w:rsidR="00BF0D41" w:rsidP="005944C1" w14:paraId="58580D5C" w14:textId="77777777"/>
    <w:p w:rsidR="005F3B63" w:rsidP="005F3B63" w14:paraId="6763B24D" w14:textId="4A130FF5">
      <w:pPr>
        <w:pStyle w:val="Heading3"/>
      </w:pPr>
      <w:r>
        <w:t>Preparing the Enrollment List</w:t>
      </w:r>
    </w:p>
    <w:p w:rsidR="005F3B63" w:rsidP="005F3B63" w14:paraId="1EECCDA7" w14:textId="7A48A95B">
      <w:pPr>
        <w:pStyle w:val="BodyText"/>
        <w:rPr>
          <w:rFonts w:eastAsia="Times"/>
        </w:rPr>
      </w:pPr>
      <w:r w:rsidRPr="27C0F9C9">
        <w:rPr>
          <w:rFonts w:eastAsia="Times"/>
        </w:rPr>
        <w:t xml:space="preserve">All twelve participants said it was </w:t>
      </w:r>
      <w:bookmarkStart w:id="50" w:name="_Int_h7ye6per"/>
      <w:r w:rsidRPr="27C0F9C9">
        <w:rPr>
          <w:rFonts w:eastAsia="Times"/>
        </w:rPr>
        <w:t>very easy</w:t>
      </w:r>
      <w:bookmarkEnd w:id="50"/>
      <w:r w:rsidRPr="27C0F9C9">
        <w:rPr>
          <w:rFonts w:eastAsia="Times"/>
        </w:rPr>
        <w:t xml:space="preserve"> to locate the field where they needed to enter their enrollment list data, and none of them encountered any difficulty in doing so. Specifically, one participant expressed that entering the data was an easy task due to their specific and clear directions, “It was very straightforward. This follows specifications really made it clear and then just able to enter the data, pretty straightforward</w:t>
      </w:r>
      <w:r w:rsidR="00657757">
        <w:rPr>
          <w:rFonts w:eastAsia="Times"/>
        </w:rPr>
        <w:t>.</w:t>
      </w:r>
      <w:r w:rsidRPr="27C0F9C9">
        <w:rPr>
          <w:rFonts w:eastAsia="Times"/>
        </w:rPr>
        <w:t>”</w:t>
      </w:r>
    </w:p>
    <w:p w:rsidR="005F3B63" w:rsidRPr="00B47E49" w:rsidP="005F3B63" w14:paraId="7D9A3FE1" w14:textId="77777777">
      <w:pPr>
        <w:spacing w:after="0"/>
        <w:rPr>
          <w:lang w:eastAsia="ja-JP"/>
        </w:rPr>
      </w:pPr>
      <w:r>
        <w:rPr>
          <w:noProof/>
          <w:lang w:eastAsia="ja-JP"/>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3101340" cy="1403985"/>
                <wp:effectExtent l="0" t="0" r="0" b="0"/>
                <wp:wrapTopAndBottom/>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1340" cy="1403985"/>
                        </a:xfrm>
                        <a:prstGeom prst="rect">
                          <a:avLst/>
                        </a:prstGeom>
                        <a:noFill/>
                        <a:ln w="9525">
                          <a:noFill/>
                          <a:miter lim="800000"/>
                          <a:headEnd/>
                          <a:tailEnd/>
                        </a:ln>
                      </wps:spPr>
                      <wps:txbx>
                        <w:txbxContent>
                          <w:p w:rsidR="005F3B63" w:rsidRPr="004D3C45" w:rsidP="006E6781" w14:textId="34F4A216">
                            <w:pPr>
                              <w:pStyle w:val="AustinQuote"/>
                              <w:rPr>
                                <w:szCs w:val="20"/>
                              </w:rPr>
                            </w:pPr>
                            <w:r>
                              <w:t>“</w:t>
                            </w:r>
                            <w:r w:rsidRPr="004D3C45">
                              <w:t>It was very straightforward. This follow</w:t>
                            </w:r>
                            <w:r w:rsidR="004F2D12">
                              <w:t>s</w:t>
                            </w:r>
                            <w:r w:rsidRPr="004D3C45">
                              <w:t xml:space="preserve"> specifications really made it clear and then just able to enter the data, pretty straightforward.</w:t>
                            </w:r>
                            <w: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20" o:spid="_x0000_s1035" type="#_x0000_t202" style="width:244.2pt;height:110.55pt;margin-top:0;margin-left:0;mso-position-horizontal:center;mso-position-horizontal-relative:margin;mso-width-percent:0;mso-width-relative:margin;mso-wrap-distance-bottom:0;mso-wrap-distance-left:9pt;mso-wrap-distance-right:9pt;mso-wrap-distance-top:0;mso-wrap-style:square;position:absolute;visibility:visible;v-text-anchor:top;z-index:251679744" filled="f" stroked="f">
                <v:textbox style="mso-fit-shape-to-text:t">
                  <w:txbxContent>
                    <w:p w:rsidR="005F3B63" w:rsidRPr="004D3C45" w:rsidP="006E6781" w14:paraId="43729C8E" w14:textId="34F4A216">
                      <w:pPr>
                        <w:pStyle w:val="AustinQuote"/>
                        <w:rPr>
                          <w:szCs w:val="20"/>
                        </w:rPr>
                      </w:pPr>
                      <w:r>
                        <w:t>“</w:t>
                      </w:r>
                      <w:r w:rsidRPr="004D3C45">
                        <w:t>It was very straightforward. This follow</w:t>
                      </w:r>
                      <w:r w:rsidR="004F2D12">
                        <w:t>s</w:t>
                      </w:r>
                      <w:r w:rsidRPr="004D3C45">
                        <w:t xml:space="preserve"> specifications really made it clear and then just able to enter the data, pretty straightforward.</w:t>
                      </w:r>
                      <w:r>
                        <w:t>”</w:t>
                      </w:r>
                    </w:p>
                  </w:txbxContent>
                </v:textbox>
                <w10:wrap type="topAndBottom"/>
              </v:shape>
            </w:pict>
          </mc:Fallback>
        </mc:AlternateContent>
      </w:r>
    </w:p>
    <w:p w:rsidR="00463A9A" w:rsidRPr="00657757" w:rsidP="00657757" w14:paraId="2F82996D" w14:textId="58DCD4B2">
      <w:pPr>
        <w:pStyle w:val="BodyText"/>
      </w:pPr>
      <w:r w:rsidRPr="002916B6">
        <w:rPr>
          <w:b/>
          <w:bCs/>
        </w:rPr>
        <w:t>Data Formats and Coding Institution Data</w:t>
      </w:r>
      <w:r w:rsidRPr="002916B6" w:rsidR="002916B6">
        <w:rPr>
          <w:b/>
          <w:bCs/>
        </w:rPr>
        <w:t xml:space="preserve">. </w:t>
      </w:r>
      <w:r w:rsidRPr="00657757">
        <w:t xml:space="preserve">Most of the participants (n=8) did not encounter any issues with data formats. Furthermore, eleven participants did not report any difficulties in coding their institution's data to comply with the file specifications. However, some (n=3) participants did state that coding the data was very time consuming. </w:t>
      </w:r>
    </w:p>
    <w:p w:rsidR="00463A9A" w:rsidP="00657757" w14:paraId="4044C1F7" w14:textId="1937215E">
      <w:pPr>
        <w:pStyle w:val="BodyText"/>
      </w:pPr>
      <w:r w:rsidRPr="00657757">
        <w:t xml:space="preserve">Some </w:t>
      </w:r>
      <w:r w:rsidRPr="00657757">
        <w:t xml:space="preserve">participants </w:t>
      </w:r>
      <w:r w:rsidRPr="00657757">
        <w:t>reported</w:t>
      </w:r>
      <w:r w:rsidRPr="00657757">
        <w:t xml:space="preserve"> minor challenges with the data formats. One participant discussed the challenge of obtaining social security numbers for the list, particularly for international students. This participant</w:t>
      </w:r>
      <w:r w:rsidRPr="27C0F9C9">
        <w:t xml:space="preserve"> questioned why the social security numbers were needed, as they are not typically requested. Another participant discussed a problem related to data formatting, specifically regarding the presence of decimal points in </w:t>
      </w:r>
      <w:r>
        <w:t>CIP</w:t>
      </w:r>
      <w:r w:rsidRPr="27C0F9C9">
        <w:t xml:space="preserve"> codes. They found it frustrating to remove the decimal point because it required a lot of work to get the data to work correctly, and they were concerned that smaller campuses may not have someone with the expertise to handle such issues. Additionally, this same participant had difficulty coding information related to certain degree programs and class levels, which required additional time to sort and find the necessary information.</w:t>
      </w:r>
    </w:p>
    <w:p w:rsidR="005F3B63" w:rsidRPr="00E6289C" w:rsidP="00657757" w14:paraId="17A5E2F4" w14:textId="05E988D1">
      <w:pPr>
        <w:pStyle w:val="BodyText"/>
      </w:pPr>
      <w:r w:rsidRPr="27C0F9C9">
        <w:t xml:space="preserve">One participant had to run multiple reports and use VLOOKUP function to combine information from various sources. Another challenge a participant faced was that their systems and classifications changed annually, requiring individuals to rebuild the data from scratch each time they participated in a report. In terms of specific fields, clock hours and credit hours posed a challenge for one participant because program clock hour students could have both types of hours, making it difficult to sort out which field the hours should be reported in. Another challenge was with the high school completion date field, where some individuals only had the month and year entered in the system instead of the day, which made them wonder if the day was necessary for the report. However, half (n=6) of the participants did not encounter any challenges. </w:t>
      </w:r>
    </w:p>
    <w:p w:rsidR="005F3B63" w:rsidP="005F3B63" w14:paraId="14E9BC0D" w14:textId="77777777">
      <w:pPr>
        <w:pStyle w:val="Heading3"/>
      </w:pPr>
      <w:r>
        <w:t>Uploading the Enrollment List</w:t>
      </w:r>
    </w:p>
    <w:p w:rsidR="005F3B63" w:rsidRPr="009E660F" w:rsidP="005F3B63" w14:paraId="2E135908" w14:textId="77777777">
      <w:pPr>
        <w:pStyle w:val="BodyText"/>
      </w:pPr>
      <w:r w:rsidRPr="002916B6">
        <w:rPr>
          <w:b/>
          <w:bCs/>
        </w:rPr>
        <w:t>Error Messages.</w:t>
      </w:r>
      <w:r>
        <w:t xml:space="preserve"> </w:t>
      </w:r>
      <w:r w:rsidRPr="27C0F9C9">
        <w:t>Out of the twelve participants, four received error messages when uploading their student enrollment list. Three of these participants understood the error message and quickly fixed the issue by going back to their file. However, one participant found the error message too vague and decided to email the help desk for assistance.</w:t>
      </w:r>
    </w:p>
    <w:p w:rsidR="002916B6" w:rsidP="002916B6" w14:paraId="651E1EA2" w14:textId="047D2FB2">
      <w:pPr>
        <w:pStyle w:val="BodyText"/>
      </w:pPr>
      <w:r w:rsidRPr="27C0F9C9">
        <w:t>Only two of the participants were confused by the enrollment list</w:t>
      </w:r>
      <w:r w:rsidR="005F3B63">
        <w:t xml:space="preserve"> page</w:t>
      </w:r>
      <w:r w:rsidRPr="27C0F9C9">
        <w:t>. One participant found the ‘Exclusion Counts’ section confusing because it did not provide enough context for them (</w:t>
      </w:r>
      <w:r w:rsidR="009249F0">
        <w:t>figure 10</w:t>
      </w:r>
      <w:r w:rsidRPr="27C0F9C9">
        <w:t>)</w:t>
      </w:r>
      <w:r w:rsidR="009249F0">
        <w:t>.</w:t>
      </w:r>
      <w:r w:rsidRPr="27C0F9C9">
        <w:t xml:space="preserve"> They did not believe it was relevant to their submission and assumed it was a requirement of the NPSAS.</w:t>
      </w:r>
    </w:p>
    <w:p w:rsidR="00813B96" w:rsidP="00320633" w14:paraId="31043ABE" w14:textId="77777777">
      <w:pPr>
        <w:pStyle w:val="Caption"/>
      </w:pPr>
    </w:p>
    <w:p w:rsidR="00813B96" w:rsidP="00320633" w14:paraId="79EE0192" w14:textId="77777777">
      <w:pPr>
        <w:pStyle w:val="Caption"/>
      </w:pPr>
    </w:p>
    <w:p w:rsidR="00813B96" w:rsidP="00320633" w14:paraId="53651D7B" w14:textId="77777777">
      <w:pPr>
        <w:pStyle w:val="Caption"/>
      </w:pPr>
    </w:p>
    <w:p w:rsidR="00813B96" w:rsidP="00320633" w14:paraId="61BDC807" w14:textId="77777777">
      <w:pPr>
        <w:pStyle w:val="Caption"/>
      </w:pPr>
    </w:p>
    <w:p w:rsidR="00813B96" w:rsidP="00320633" w14:paraId="11F8F726" w14:textId="77777777">
      <w:pPr>
        <w:pStyle w:val="Caption"/>
      </w:pPr>
    </w:p>
    <w:p w:rsidR="00813B96" w:rsidP="00320633" w14:paraId="5EE9E3B7" w14:textId="77777777">
      <w:pPr>
        <w:pStyle w:val="Caption"/>
      </w:pPr>
    </w:p>
    <w:p w:rsidR="00320633" w:rsidP="00320633" w14:paraId="15370A7E" w14:textId="172E1BB6">
      <w:pPr>
        <w:pStyle w:val="Caption"/>
      </w:pPr>
      <w:bookmarkStart w:id="51" w:name="_Toc136347978"/>
      <w:r>
        <w:t xml:space="preserve">Figure </w:t>
      </w:r>
      <w:r>
        <w:fldChar w:fldCharType="begin"/>
      </w:r>
      <w:r>
        <w:instrText xml:space="preserve"> SEQ Figure \* ARABIC </w:instrText>
      </w:r>
      <w:r>
        <w:fldChar w:fldCharType="separate"/>
      </w:r>
      <w:r>
        <w:rPr>
          <w:noProof/>
        </w:rPr>
        <w:t>10</w:t>
      </w:r>
      <w:r>
        <w:rPr>
          <w:noProof/>
        </w:rPr>
        <w:fldChar w:fldCharType="end"/>
      </w:r>
      <w:r>
        <w:t>. Screenshot of Exclusion Counts section on the PDP Enrollment List upload page</w:t>
      </w:r>
      <w:bookmarkEnd w:id="51"/>
    </w:p>
    <w:p w:rsidR="002916B6" w:rsidP="00D94AF4" w14:paraId="00A4DE25" w14:textId="77777777">
      <w:pPr>
        <w:pStyle w:val="FigureCaptions"/>
        <w:rPr>
          <w:lang w:eastAsia="ja-JP"/>
        </w:rPr>
      </w:pPr>
      <w:r>
        <w:rPr>
          <w:noProof/>
          <w:lang w:eastAsia="ja-JP"/>
        </w:rPr>
        <w:drawing>
          <wp:inline distT="0" distB="0" distL="0" distR="0">
            <wp:extent cx="5657545" cy="2741930"/>
            <wp:effectExtent l="19050" t="19050" r="19685" b="20320"/>
            <wp:docPr id="31"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 application, email&#10;&#10;Description automatically generated"/>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b="40541"/>
                    <a:stretch>
                      <a:fillRect/>
                    </a:stretch>
                  </pic:blipFill>
                  <pic:spPr bwMode="auto">
                    <a:xfrm>
                      <a:off x="0" y="0"/>
                      <a:ext cx="5669680" cy="2747811"/>
                    </a:xfrm>
                    <a:prstGeom prst="rect">
                      <a:avLst/>
                    </a:prstGeom>
                    <a:noFill/>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p w:rsidR="00657757" w:rsidRPr="00C34B9B" w:rsidP="00657757" w14:paraId="68BC71E1" w14:textId="3ABF5B52">
      <w:pPr>
        <w:rPr>
          <w:rFonts w:eastAsia="Times"/>
          <w:lang w:eastAsia="ja-JP"/>
        </w:rPr>
      </w:pPr>
      <w:r w:rsidRPr="27C0F9C9">
        <w:rPr>
          <w:rFonts w:eastAsia="Times"/>
          <w:lang w:eastAsia="ja-JP"/>
        </w:rPr>
        <w:t xml:space="preserve">Another questioned the </w:t>
      </w:r>
      <w:r>
        <w:rPr>
          <w:rFonts w:eastAsia="Times"/>
          <w:lang w:eastAsia="ja-JP"/>
        </w:rPr>
        <w:t>purpose</w:t>
      </w:r>
      <w:r w:rsidRPr="27C0F9C9">
        <w:rPr>
          <w:rFonts w:eastAsia="Times"/>
          <w:lang w:eastAsia="ja-JP"/>
        </w:rPr>
        <w:t xml:space="preserve"> of the three questions in step four of the ‘Provide Information About Your List’ (</w:t>
      </w:r>
      <w:r w:rsidR="00D94AF4">
        <w:rPr>
          <w:rFonts w:eastAsia="Times"/>
          <w:lang w:eastAsia="ja-JP"/>
        </w:rPr>
        <w:t>figure 11</w:t>
      </w:r>
      <w:r w:rsidRPr="27C0F9C9">
        <w:rPr>
          <w:rFonts w:eastAsia="Times"/>
          <w:lang w:eastAsia="ja-JP"/>
        </w:rPr>
        <w:t>).</w:t>
      </w:r>
      <w:r w:rsidRPr="00657757">
        <w:rPr>
          <w:rFonts w:eastAsia="Times"/>
          <w:lang w:eastAsia="ja-JP"/>
        </w:rPr>
        <w:t xml:space="preserve"> </w:t>
      </w:r>
      <w:r w:rsidRPr="27C0F9C9">
        <w:rPr>
          <w:rFonts w:eastAsia="Times"/>
          <w:lang w:eastAsia="ja-JP"/>
        </w:rPr>
        <w:t>They also expressed frustration about the lack of clarity around the requirements for special codes, major codes, and class levels, as they felt they had spent a lot of time fixing their submission to meet these requirements.</w:t>
      </w:r>
    </w:p>
    <w:p w:rsidR="002916B6" w:rsidP="002916B6" w14:paraId="4FEAE12C" w14:textId="2069C34B">
      <w:pPr>
        <w:rPr>
          <w:rFonts w:eastAsia="Times"/>
          <w:lang w:eastAsia="ja-JP"/>
        </w:rPr>
      </w:pPr>
    </w:p>
    <w:p w:rsidR="00320633" w:rsidP="00320633" w14:paraId="2BC37922" w14:textId="48A0AA6F">
      <w:pPr>
        <w:pStyle w:val="Caption"/>
      </w:pPr>
      <w:bookmarkStart w:id="52" w:name="_Toc136347979"/>
      <w:r>
        <w:t xml:space="preserve">Figure </w:t>
      </w:r>
      <w:r>
        <w:fldChar w:fldCharType="begin"/>
      </w:r>
      <w:r>
        <w:instrText xml:space="preserve"> SEQ Figure \* ARABIC </w:instrText>
      </w:r>
      <w:r>
        <w:fldChar w:fldCharType="separate"/>
      </w:r>
      <w:r>
        <w:rPr>
          <w:noProof/>
        </w:rPr>
        <w:t>11</w:t>
      </w:r>
      <w:r>
        <w:rPr>
          <w:noProof/>
        </w:rPr>
        <w:fldChar w:fldCharType="end"/>
      </w:r>
      <w:r>
        <w:t>. Screenshot of PDP Enrollment List upload page</w:t>
      </w:r>
      <w:bookmarkEnd w:id="52"/>
    </w:p>
    <w:p w:rsidR="002916B6" w:rsidP="00D94AF4" w14:paraId="58D82551" w14:textId="77777777">
      <w:pPr>
        <w:pStyle w:val="FigureCaptions"/>
        <w:rPr>
          <w:lang w:eastAsia="ja-JP"/>
        </w:rPr>
      </w:pPr>
      <w:r>
        <w:rPr>
          <w:noProof/>
          <w:lang w:eastAsia="ja-JP"/>
        </w:rPr>
        <w:drawing>
          <wp:inline distT="0" distB="0" distL="0" distR="0">
            <wp:extent cx="5394192" cy="2743200"/>
            <wp:effectExtent l="19050" t="19050" r="16510" b="19050"/>
            <wp:docPr id="32" name="Picture 3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email&#10;&#10;Description automatically generated"/>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b="22727"/>
                    <a:stretch>
                      <a:fillRect/>
                    </a:stretch>
                  </pic:blipFill>
                  <pic:spPr bwMode="auto">
                    <a:xfrm>
                      <a:off x="0" y="0"/>
                      <a:ext cx="5394192" cy="2743200"/>
                    </a:xfrm>
                    <a:prstGeom prst="rect">
                      <a:avLst/>
                    </a:prstGeom>
                    <a:noFill/>
                    <a:ln>
                      <a:solidFill>
                        <a:schemeClr val="accent1"/>
                      </a:solidFill>
                    </a:ln>
                    <a:extLst>
                      <a:ext xmlns:a="http://schemas.openxmlformats.org/drawingml/2006/main" uri="{53640926-AAD7-44D8-BBD7-CCE9431645EC}">
                        <a14:shadowObscured xmlns:a14="http://schemas.microsoft.com/office/drawing/2010/main"/>
                      </a:ext>
                    </a:extLst>
                  </pic:spPr>
                </pic:pic>
              </a:graphicData>
            </a:graphic>
          </wp:inline>
        </w:drawing>
      </w:r>
    </w:p>
    <w:p w:rsidR="00463A9A" w:rsidRPr="00E74F03" w:rsidP="00463A9A" w14:paraId="2131F86B" w14:textId="6B050776">
      <w:pPr>
        <w:pStyle w:val="Heading3"/>
      </w:pPr>
      <w:r>
        <w:t>Summary and Recommendations</w:t>
      </w:r>
    </w:p>
    <w:p w:rsidR="005F3B63" w:rsidP="005F3B63" w14:paraId="1A5E3B64" w14:textId="1B754CE7">
      <w:pPr>
        <w:pStyle w:val="BodyText"/>
      </w:pPr>
      <w:r>
        <w:rPr>
          <w:noProof/>
        </w:rPr>
        <mc:AlternateContent>
          <mc:Choice Requires="wps">
            <w:drawing>
              <wp:anchor distT="0" distB="0" distL="114300" distR="114300" simplePos="0" relativeHeight="251680768" behindDoc="1" locked="0" layoutInCell="1" allowOverlap="1">
                <wp:simplePos x="0" y="0"/>
                <wp:positionH relativeFrom="column">
                  <wp:posOffset>3509645</wp:posOffset>
                </wp:positionH>
                <wp:positionV relativeFrom="paragraph">
                  <wp:posOffset>740410</wp:posOffset>
                </wp:positionV>
                <wp:extent cx="2941955" cy="1403985"/>
                <wp:effectExtent l="0" t="0" r="0" b="1270"/>
                <wp:wrapTight wrapText="bothSides">
                  <wp:wrapPolygon>
                    <wp:start x="420" y="0"/>
                    <wp:lineTo x="420" y="21069"/>
                    <wp:lineTo x="21120" y="21069"/>
                    <wp:lineTo x="21120" y="0"/>
                    <wp:lineTo x="420" y="0"/>
                  </wp:wrapPolygon>
                </wp:wrapTight>
                <wp:docPr id="1341301101" name="Text Box 13413011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41955" cy="1403985"/>
                        </a:xfrm>
                        <a:prstGeom prst="rect">
                          <a:avLst/>
                        </a:prstGeom>
                        <a:noFill/>
                        <a:ln w="9525">
                          <a:noFill/>
                          <a:miter lim="800000"/>
                          <a:headEnd/>
                          <a:tailEnd/>
                        </a:ln>
                      </wps:spPr>
                      <wps:txbx>
                        <w:txbxContent>
                          <w:p w:rsidR="005F3B63" w:rsidRPr="004D3C45" w:rsidP="006E6781" w14:textId="1FE66493">
                            <w:pPr>
                              <w:pStyle w:val="AustinQuote"/>
                              <w:rPr>
                                <w:szCs w:val="20"/>
                              </w:rPr>
                            </w:pPr>
                            <w:r>
                              <w:t>“</w:t>
                            </w:r>
                            <w:r w:rsidRPr="004D3C45">
                              <w:t xml:space="preserve">Like I said, the directions are pretty straightforward, just very </w:t>
                            </w:r>
                            <w:r w:rsidRPr="004D3C45">
                              <w:t>time-consuming,</w:t>
                            </w:r>
                            <w:r w:rsidRPr="004D3C45">
                              <w:t xml:space="preserve"> and labor-intensive.</w:t>
                            </w:r>
                            <w:r>
                              <w:t>”</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341301101" o:spid="_x0000_s1036" type="#_x0000_t202" style="width:231.65pt;height:110.55pt;margin-top:58.3pt;margin-left:276.35pt;mso-width-percent:0;mso-width-relative:margin;mso-wrap-distance-bottom:0;mso-wrap-distance-left:9pt;mso-wrap-distance-right:9pt;mso-wrap-distance-top:0;mso-wrap-style:square;position:absolute;visibility:visible;v-text-anchor:top;z-index:-251634688" filled="f" stroked="f">
                <v:textbox style="mso-fit-shape-to-text:t">
                  <w:txbxContent>
                    <w:p w:rsidR="005F3B63" w:rsidRPr="004D3C45" w:rsidP="006E6781" w14:paraId="5A0C0665" w14:textId="1FE66493">
                      <w:pPr>
                        <w:pStyle w:val="AustinQuote"/>
                        <w:rPr>
                          <w:szCs w:val="20"/>
                        </w:rPr>
                      </w:pPr>
                      <w:r>
                        <w:t>“</w:t>
                      </w:r>
                      <w:r w:rsidRPr="004D3C45">
                        <w:t xml:space="preserve">Like I said, the directions are pretty straightforward, just very </w:t>
                      </w:r>
                      <w:r w:rsidRPr="004D3C45">
                        <w:t>time-consuming,</w:t>
                      </w:r>
                      <w:r w:rsidRPr="004D3C45">
                        <w:t xml:space="preserve"> and labor-intensive.</w:t>
                      </w:r>
                      <w:r>
                        <w:t>”</w:t>
                      </w:r>
                    </w:p>
                  </w:txbxContent>
                </v:textbox>
                <w10:wrap type="tight"/>
              </v:shape>
            </w:pict>
          </mc:Fallback>
        </mc:AlternateContent>
      </w:r>
      <w:r w:rsidRPr="27C0F9C9" w:rsidR="00463A9A">
        <w:t xml:space="preserve">Overall, the feedback on the process of entering enrollment list data was positive. Several (n=5) participants stated that the process was already easy and straightforward. </w:t>
      </w:r>
      <w:r w:rsidRPr="27C0F9C9">
        <w:t xml:space="preserve">Despite the student enrollment list being clear and straightforward, five participants indicated that it was extremely time-consuming to complete and that the amount of information may be overwhelming for someone. One participant gave details on the helpful </w:t>
      </w:r>
      <w:r w:rsidRPr="27C0F9C9">
        <w:t>instructions, but the process itself was lengthy, “Like I said, the directions are pretty straightforward, just very time-consuming and labor-intensive.”</w:t>
      </w:r>
    </w:p>
    <w:p w:rsidR="005F3B63" w:rsidRPr="00AB0C32" w:rsidP="005F3B63" w14:paraId="419D2C27" w14:textId="6EA5A4B6">
      <w:r w:rsidRPr="27C0F9C9">
        <w:t>Two participants suggested that having the required fields as minim</w:t>
      </w:r>
      <w:r w:rsidR="00657757">
        <w:t>al</w:t>
      </w:r>
      <w:r w:rsidRPr="27C0F9C9">
        <w:t xml:space="preserve"> as possible would be helpful and providing explanations in the notes box for data points that might not be readily available would be beneficial. Additionally, participants praised the customer service and the responsiveness of the support team. One participant also mentioned the importance of having enough time to prepare the file and not feeling rushed.</w:t>
      </w:r>
      <w:r w:rsidR="00E13290">
        <w:t xml:space="preserve"> </w:t>
      </w:r>
      <w:r w:rsidRPr="27C0F9C9">
        <w:rPr>
          <w:lang w:eastAsia="ja-JP"/>
        </w:rPr>
        <w:t>Another suggestion made by a participant was to provide additional guidance to graduate institutions on what to do if they do not have access to certain types of data.</w:t>
      </w:r>
    </w:p>
    <w:p w:rsidR="00463A9A" w:rsidRPr="00463A9A" w:rsidP="00463A9A" w14:paraId="1B06604B" w14:textId="0294524E">
      <w:pPr>
        <w:pStyle w:val="Heading2"/>
      </w:pPr>
      <w:bookmarkStart w:id="53" w:name="_Toc135835308"/>
      <w:r w:rsidRPr="231275DD">
        <w:t xml:space="preserve">Topic </w:t>
      </w:r>
      <w:r w:rsidR="00D94AF4">
        <w:t>4</w:t>
      </w:r>
      <w:r w:rsidRPr="231275DD">
        <w:t xml:space="preserve">: </w:t>
      </w:r>
      <w:r>
        <w:t xml:space="preserve">Resources </w:t>
      </w:r>
      <w:r w:rsidR="0037490C">
        <w:t xml:space="preserve">and </w:t>
      </w:r>
      <w:r>
        <w:t>Help Menu</w:t>
      </w:r>
      <w:bookmarkEnd w:id="53"/>
    </w:p>
    <w:p w:rsidR="00590295" w:rsidRPr="00682F41" w:rsidP="00D230A3" w14:paraId="6F0F1D85" w14:textId="3163C0E9">
      <w:pPr>
        <w:pStyle w:val="Normal1"/>
      </w:pPr>
      <w:r w:rsidRPr="27C0F9C9">
        <w:t xml:space="preserve">In this section participants discussed </w:t>
      </w:r>
      <w:r w:rsidR="00657757">
        <w:t>the R</w:t>
      </w:r>
      <w:r w:rsidRPr="27C0F9C9">
        <w:t xml:space="preserve">esources and </w:t>
      </w:r>
      <w:r w:rsidR="00657757">
        <w:t>H</w:t>
      </w:r>
      <w:r w:rsidRPr="27C0F9C9">
        <w:t xml:space="preserve">elp </w:t>
      </w:r>
      <w:r w:rsidR="00657757">
        <w:t>M</w:t>
      </w:r>
      <w:r w:rsidRPr="27C0F9C9">
        <w:t xml:space="preserve">enu </w:t>
      </w:r>
      <w:r w:rsidR="00657757">
        <w:t xml:space="preserve">pages on </w:t>
      </w:r>
      <w:r w:rsidRPr="27C0F9C9">
        <w:t>the PDP website, specifically focused on how useful and/or helpful areas were related to FAQs, task instructions, help desk method of communication, and management of user’s access.</w:t>
      </w:r>
      <w:r w:rsidRPr="231275DD" w:rsidR="006B16FE">
        <w:rPr>
          <w:rFonts w:eastAsiaTheme="minorEastAsia" w:cstheme="minorBidi"/>
        </w:rPr>
        <w:t xml:space="preserve"> </w:t>
      </w:r>
    </w:p>
    <w:p w:rsidR="00463A9A" w:rsidP="00657757" w14:paraId="6A6BF9D7" w14:textId="0686227D">
      <w:r w:rsidRPr="00917F68">
        <w:rPr>
          <w:rFonts w:eastAsia="Calibri"/>
        </w:rPr>
        <w:t xml:space="preserve">Overall, participants who </w:t>
      </w:r>
      <w:r w:rsidR="00657757">
        <w:rPr>
          <w:rFonts w:eastAsia="Calibri"/>
        </w:rPr>
        <w:t xml:space="preserve">had </w:t>
      </w:r>
      <w:r w:rsidRPr="00917F68">
        <w:rPr>
          <w:rFonts w:eastAsia="Calibri"/>
        </w:rPr>
        <w:t xml:space="preserve">submitted NPSAS data in previous years </w:t>
      </w:r>
      <w:r w:rsidR="00657757">
        <w:rPr>
          <w:rFonts w:eastAsia="Calibri"/>
        </w:rPr>
        <w:t xml:space="preserve">reported having </w:t>
      </w:r>
      <w:r w:rsidRPr="00917F68">
        <w:rPr>
          <w:rFonts w:eastAsia="Calibri"/>
        </w:rPr>
        <w:t>a better understanding of the PDP website resources and the help menu and found items to be useful.</w:t>
      </w:r>
      <w:r w:rsidR="00657757">
        <w:rPr>
          <w:rFonts w:eastAsia="Calibri"/>
        </w:rPr>
        <w:t xml:space="preserve"> On the Resources page, </w:t>
      </w:r>
      <w:r w:rsidRPr="00E13290">
        <w:rPr>
          <w:rFonts w:eastAsia="Times"/>
        </w:rPr>
        <w:t xml:space="preserve">participants </w:t>
      </w:r>
      <w:r w:rsidR="00657757">
        <w:rPr>
          <w:rFonts w:eastAsia="Times"/>
        </w:rPr>
        <w:t xml:space="preserve">generally </w:t>
      </w:r>
      <w:r w:rsidRPr="00E13290">
        <w:rPr>
          <w:rFonts w:eastAsia="Times"/>
        </w:rPr>
        <w:t>found the FAQs section</w:t>
      </w:r>
      <w:r w:rsidR="00657757">
        <w:rPr>
          <w:rFonts w:eastAsia="Times"/>
        </w:rPr>
        <w:t xml:space="preserve"> and instructions documents</w:t>
      </w:r>
      <w:r w:rsidRPr="00E13290">
        <w:rPr>
          <w:rFonts w:eastAsia="Times"/>
        </w:rPr>
        <w:t xml:space="preserve"> to be useful. </w:t>
      </w:r>
    </w:p>
    <w:p w:rsidR="00463A9A" w:rsidRPr="00CB1F8C" w:rsidP="00463A9A" w14:paraId="4B5C945B" w14:textId="1E15A50B">
      <w:pPr>
        <w:rPr>
          <w:lang w:eastAsia="ja-JP"/>
        </w:rPr>
      </w:pPr>
      <w:r w:rsidRPr="27C0F9C9">
        <w:t>In reference to help desk communication, four participants acknowledged reaching out to the help desk (two via phone and two via email). When asked their preferred method of contacting the help desk</w:t>
      </w:r>
      <w:r w:rsidR="00E13290">
        <w:t>,</w:t>
      </w:r>
      <w:r w:rsidRPr="27C0F9C9">
        <w:t xml:space="preserve"> three participants selected “phone,” while six selected “email.” All four of the participants queried about the ease or difficulty of finding help desk information claimed it</w:t>
      </w:r>
      <w:r w:rsidRPr="27C0F9C9">
        <w:t xml:space="preserve"> </w:t>
      </w:r>
      <w:r w:rsidRPr="27C0F9C9">
        <w:t xml:space="preserve">was easy. </w:t>
      </w:r>
      <w:r>
        <w:fldChar w:fldCharType="begin"/>
      </w:r>
      <w:r>
        <w:instrText xml:space="preserve"> REF _Ref134719749 \h </w:instrText>
      </w:r>
      <w:r>
        <w:fldChar w:fldCharType="separate"/>
      </w:r>
      <w:r>
        <w:t xml:space="preserve">Figure </w:t>
      </w:r>
      <w:r>
        <w:rPr>
          <w:noProof/>
        </w:rPr>
        <w:t>1</w:t>
      </w:r>
      <w:r w:rsidR="009249F0">
        <w:rPr>
          <w:noProof/>
        </w:rPr>
        <w:t>2</w:t>
      </w:r>
      <w:r>
        <w:fldChar w:fldCharType="end"/>
      </w:r>
      <w:r w:rsidRPr="27C0F9C9">
        <w:t xml:space="preserve"> shows participants responses to which communication method they are most likely to use.</w:t>
      </w:r>
    </w:p>
    <w:p w:rsidR="00320633" w:rsidP="00320633" w14:paraId="56B73E9D" w14:textId="133E2E36">
      <w:pPr>
        <w:pStyle w:val="Caption"/>
      </w:pPr>
      <w:bookmarkStart w:id="54" w:name="_Toc136347980"/>
      <w:r>
        <w:t xml:space="preserve">Figure </w:t>
      </w:r>
      <w:r>
        <w:fldChar w:fldCharType="begin"/>
      </w:r>
      <w:r>
        <w:instrText xml:space="preserve"> SEQ Figure \* ARABIC </w:instrText>
      </w:r>
      <w:r>
        <w:fldChar w:fldCharType="separate"/>
      </w:r>
      <w:r>
        <w:rPr>
          <w:noProof/>
        </w:rPr>
        <w:t>12</w:t>
      </w:r>
      <w:r>
        <w:rPr>
          <w:noProof/>
        </w:rPr>
        <w:fldChar w:fldCharType="end"/>
      </w:r>
      <w:r>
        <w:t>. Participants’ preferred method of communication with Help Desk</w:t>
      </w:r>
      <w:bookmarkEnd w:id="54"/>
    </w:p>
    <w:p w:rsidR="00463A9A" w:rsidP="00463A9A" w14:paraId="54E5354F" w14:textId="01FF2744">
      <w:pPr>
        <w:pStyle w:val="Caption"/>
      </w:pPr>
      <w:r>
        <w:rPr>
          <w:noProof/>
        </w:rPr>
        <w:drawing>
          <wp:inline distT="0" distB="0" distL="0" distR="0">
            <wp:extent cx="5029200" cy="2743200"/>
            <wp:effectExtent l="0" t="0" r="0" b="0"/>
            <wp:docPr id="1" name="Chart 1">
              <a:extLst xmlns:a="http://schemas.openxmlformats.org/drawingml/2006/main">
                <a:ext xmlns:a="http://schemas.openxmlformats.org/drawingml/2006/main" uri="{FF2B5EF4-FFF2-40B4-BE49-F238E27FC236}">
                  <a16:creationId xmlns:a16="http://schemas.microsoft.com/office/drawing/2014/main" id="{09D64712-D507-166E-A996-B841782CB5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63A9A" w:rsidRPr="00CC65CD" w:rsidP="00463A9A" w14:paraId="31121C02" w14:textId="77777777">
      <w:pPr>
        <w:pStyle w:val="paragraph"/>
        <w:spacing w:before="0" w:beforeAutospacing="0" w:after="0" w:afterAutospacing="0"/>
      </w:pPr>
    </w:p>
    <w:p w:rsidR="00463A9A" w:rsidP="00463A9A" w14:paraId="1EC94694" w14:textId="152A7ACF">
      <w:pPr>
        <w:pStyle w:val="Heading3"/>
      </w:pPr>
      <w:r>
        <w:t>Managing PDP Users</w:t>
      </w:r>
    </w:p>
    <w:p w:rsidR="00463A9A" w:rsidP="00463A9A" w14:paraId="2AA56B0B" w14:textId="70CAAFCA">
      <w:r>
        <w:t xml:space="preserve">When asked how they would manage user access for the PDP, </w:t>
      </w:r>
      <w:r w:rsidRPr="27C0F9C9">
        <w:t>nine participants stated they would utilize the “Manage PDP Users” button, one participant stated they would “ask help desk” while the remaining two participants skipped this question</w:t>
      </w:r>
      <w:r w:rsidR="002764CD">
        <w:t xml:space="preserve"> (figure 1</w:t>
      </w:r>
      <w:r w:rsidR="009249F0">
        <w:t>3</w:t>
      </w:r>
      <w:r w:rsidR="002764CD">
        <w:t>)</w:t>
      </w:r>
      <w:r w:rsidRPr="27C0F9C9">
        <w:t xml:space="preserve">. </w:t>
      </w:r>
      <w:bookmarkStart w:id="55" w:name="_Int_m1xcn5ZN"/>
      <w:r>
        <w:t>S</w:t>
      </w:r>
      <w:r w:rsidRPr="27C0F9C9">
        <w:t>even</w:t>
      </w:r>
      <w:bookmarkEnd w:id="55"/>
      <w:r w:rsidRPr="27C0F9C9">
        <w:t xml:space="preserve"> participants who answered the question about task difficulty level found the task easy.</w:t>
      </w:r>
    </w:p>
    <w:p w:rsidR="00240443" w:rsidRPr="00467CC0" w:rsidP="00463A9A" w14:paraId="22F413D7" w14:textId="646518BD">
      <w:pPr>
        <w:rPr>
          <w:rFonts w:eastAsia="Arial"/>
          <w:lang w:eastAsia="ja-JP"/>
        </w:rPr>
      </w:pPr>
    </w:p>
    <w:p w:rsidR="00320633" w:rsidP="00320633" w14:paraId="537F7900" w14:textId="2AC6D49E">
      <w:pPr>
        <w:pStyle w:val="Caption"/>
      </w:pPr>
      <w:bookmarkStart w:id="56" w:name="_Toc136347981"/>
      <w:r>
        <w:rPr>
          <w:noProof/>
        </w:rPr>
        <w:drawing>
          <wp:anchor distT="0" distB="0" distL="114300" distR="114300" simplePos="0" relativeHeight="251686912" behindDoc="0" locked="0" layoutInCell="1" allowOverlap="1">
            <wp:simplePos x="0" y="0"/>
            <wp:positionH relativeFrom="margin">
              <wp:align>center</wp:align>
            </wp:positionH>
            <wp:positionV relativeFrom="paragraph">
              <wp:posOffset>226060</wp:posOffset>
            </wp:positionV>
            <wp:extent cx="5029200" cy="2743200"/>
            <wp:effectExtent l="0" t="0" r="0" b="0"/>
            <wp:wrapTopAndBottom/>
            <wp:docPr id="5" name="Chart 5">
              <a:extLst xmlns:a="http://schemas.openxmlformats.org/drawingml/2006/main">
                <a:ext xmlns:a="http://schemas.openxmlformats.org/drawingml/2006/main" uri="{FF2B5EF4-FFF2-40B4-BE49-F238E27FC236}">
                  <a16:creationId xmlns:a16="http://schemas.microsoft.com/office/drawing/2014/main" id="{B1306C76-0646-28E7-CAD3-C242ED083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r>
        <w:t xml:space="preserve">Figure </w:t>
      </w:r>
      <w:r>
        <w:fldChar w:fldCharType="begin"/>
      </w:r>
      <w:r>
        <w:instrText xml:space="preserve"> SEQ Figure \* ARABIC </w:instrText>
      </w:r>
      <w:r>
        <w:fldChar w:fldCharType="separate"/>
      </w:r>
      <w:r>
        <w:rPr>
          <w:noProof/>
        </w:rPr>
        <w:t>13</w:t>
      </w:r>
      <w:r>
        <w:rPr>
          <w:noProof/>
        </w:rPr>
        <w:fldChar w:fldCharType="end"/>
      </w:r>
      <w:r>
        <w:t>. Participants’ approach to managing PDP user access</w:t>
      </w:r>
      <w:bookmarkEnd w:id="56"/>
    </w:p>
    <w:p w:rsidR="004D45B8" w:rsidRPr="004D45B8" w:rsidP="004D45B8" w14:paraId="61B950C1" w14:textId="38FE1DAF">
      <w:pPr>
        <w:jc w:val="center"/>
        <w:rPr>
          <w:lang w:eastAsia="en-US"/>
        </w:rPr>
      </w:pPr>
    </w:p>
    <w:p w:rsidR="00463A9A" w:rsidP="00E13290" w14:paraId="51027309" w14:textId="6E93E309">
      <w:pPr>
        <w:pStyle w:val="Heading3"/>
      </w:pPr>
      <w:bookmarkStart w:id="57" w:name="_Toc134710213"/>
      <w:r w:rsidRPr="27C0F9C9">
        <w:t>Summary/Recommendations</w:t>
      </w:r>
      <w:bookmarkEnd w:id="57"/>
    </w:p>
    <w:p w:rsidR="00463A9A" w:rsidRPr="0004550B" w:rsidP="00463A9A" w14:paraId="66041036" w14:textId="77777777">
      <w:pPr>
        <w:rPr>
          <w:rStyle w:val="normaltextrun"/>
        </w:rPr>
      </w:pPr>
      <w:r w:rsidRPr="0004550B">
        <w:rPr>
          <w:rStyle w:val="normaltextrun"/>
        </w:rPr>
        <w:t>Overall participants found the resources and help menu to be useful on the PDP website.</w:t>
      </w:r>
    </w:p>
    <w:p w:rsidR="00463A9A" w:rsidRPr="00F742B8" w:rsidP="00463A9A" w14:paraId="44EEE6B2" w14:textId="0E60B9F8">
      <w:pPr>
        <w:rPr>
          <w:rFonts w:eastAsia="Arial"/>
          <w:lang w:eastAsia="ja-JP"/>
        </w:rPr>
      </w:pPr>
      <w:r w:rsidRPr="0004550B">
        <w:rPr>
          <w:rStyle w:val="normaltextrun"/>
        </w:rPr>
        <w:t>In reviewing recommendations of what information would be most helpful to them</w:t>
      </w:r>
      <w:r w:rsidR="002764CD">
        <w:rPr>
          <w:rStyle w:val="normaltextrun"/>
        </w:rPr>
        <w:t xml:space="preserve"> on the Resources page</w:t>
      </w:r>
      <w:r w:rsidRPr="0004550B">
        <w:rPr>
          <w:rStyle w:val="normaltextrun"/>
        </w:rPr>
        <w:t xml:space="preserve">, participants </w:t>
      </w:r>
      <w:r w:rsidR="002764CD">
        <w:rPr>
          <w:rStyle w:val="normaltextrun"/>
        </w:rPr>
        <w:t xml:space="preserve">requested </w:t>
      </w:r>
      <w:r w:rsidRPr="0004550B">
        <w:rPr>
          <w:rStyle w:val="normaltextrun"/>
        </w:rPr>
        <w:t>more information related to the areas of student data, how to complete student enrollment list, background and importance for study, background information on NPSAS, and timeline for what is needed to be the most helpful recommendations.</w:t>
      </w:r>
    </w:p>
    <w:p w:rsidR="00463A9A" w:rsidRPr="00463A9A" w:rsidP="00463A9A" w14:paraId="382EC859" w14:textId="11DFF091">
      <w:pPr>
        <w:pStyle w:val="Heading2"/>
      </w:pPr>
      <w:r w:rsidRPr="231275DD">
        <w:rPr>
          <w:rFonts w:ascii="Arial" w:hAnsi="Arial"/>
        </w:rPr>
        <w:t xml:space="preserve"> </w:t>
      </w:r>
      <w:r w:rsidRPr="231275DD" w:rsidR="00F86A99">
        <w:t xml:space="preserve"> </w:t>
      </w:r>
      <w:bookmarkStart w:id="58" w:name="_Toc135835309"/>
      <w:r w:rsidRPr="231275DD">
        <w:t xml:space="preserve">Topic </w:t>
      </w:r>
      <w:r w:rsidR="00240443">
        <w:t>5</w:t>
      </w:r>
      <w:r w:rsidRPr="231275DD">
        <w:t xml:space="preserve">: </w:t>
      </w:r>
      <w:r>
        <w:t>Closing Comments</w:t>
      </w:r>
      <w:bookmarkEnd w:id="58"/>
    </w:p>
    <w:p w:rsidR="00463A9A" w:rsidRPr="00682F41" w:rsidP="00463A9A" w14:paraId="23F2AD4B" w14:textId="08743C8B">
      <w:pPr>
        <w:rPr>
          <w:lang w:eastAsia="ja-JP"/>
        </w:rPr>
      </w:pPr>
      <w:r w:rsidRPr="27C0F9C9">
        <w:rPr>
          <w:lang w:eastAsia="ja-JP"/>
        </w:rPr>
        <w:t>Before closing the interview, participants were asked to share additional thoughts to make the PDP website clearer or easier and if there are additional resources or instructions that are missing. They were also asked to ra</w:t>
      </w:r>
      <w:r w:rsidR="002764CD">
        <w:rPr>
          <w:lang w:eastAsia="ja-JP"/>
        </w:rPr>
        <w:t>te</w:t>
      </w:r>
      <w:r w:rsidRPr="27C0F9C9">
        <w:rPr>
          <w:lang w:eastAsia="ja-JP"/>
        </w:rPr>
        <w:t xml:space="preserve"> the ease of completing this task.</w:t>
      </w:r>
    </w:p>
    <w:p w:rsidR="00463A9A" w:rsidP="00463A9A" w14:paraId="78168BDC" w14:textId="77777777">
      <w:pPr>
        <w:rPr>
          <w:rStyle w:val="normaltextrun"/>
          <w:color w:val="000000"/>
          <w:shd w:val="clear" w:color="auto" w:fill="FFFFFF"/>
        </w:rPr>
      </w:pPr>
      <w:bookmarkStart w:id="59" w:name="_Int_7DKAaFlX"/>
      <w:r w:rsidRPr="27C0F9C9">
        <w:rPr>
          <w:rStyle w:val="normaltextrun"/>
          <w:color w:val="000000"/>
          <w:shd w:val="clear" w:color="auto" w:fill="FFFFFF"/>
        </w:rPr>
        <w:t>The majority of</w:t>
      </w:r>
      <w:bookmarkEnd w:id="59"/>
      <w:r w:rsidRPr="27C0F9C9">
        <w:rPr>
          <w:rStyle w:val="normaltextrun"/>
          <w:color w:val="000000"/>
          <w:shd w:val="clear" w:color="auto" w:fill="FFFFFF"/>
        </w:rPr>
        <w:t xml:space="preserve"> participants (n=9) did not identify any important resources or instructions that were missing and should be included. However, three participants offered suggestions. </w:t>
      </w:r>
    </w:p>
    <w:p w:rsidR="00463A9A" w:rsidRPr="00996FE0" w:rsidP="00440738" w14:paraId="14006329" w14:textId="77777777">
      <w:pPr>
        <w:pStyle w:val="ListParagraph"/>
        <w:numPr>
          <w:ilvl w:val="0"/>
          <w:numId w:val="12"/>
        </w:numPr>
        <w:spacing w:after="240" w:line="240" w:lineRule="auto"/>
        <w:textAlignment w:val="baseline"/>
        <w:rPr>
          <w:rStyle w:val="normaltextrun"/>
          <w:lang w:eastAsia="ja-JP"/>
        </w:rPr>
      </w:pPr>
      <w:r w:rsidRPr="27C0F9C9">
        <w:rPr>
          <w:rStyle w:val="normaltextrun"/>
          <w:rFonts w:cs="Times New Roman"/>
          <w:color w:val="000000"/>
          <w:shd w:val="clear" w:color="auto" w:fill="FFFFFF"/>
        </w:rPr>
        <w:t>One participant recommended adding a suggestion on the webpage that it would be helpful to communicate with the financial aid office at their institution to complete some of the fields for Student Enrollment</w:t>
      </w:r>
      <w:r w:rsidRPr="00A228C3">
        <w:rPr>
          <w:rStyle w:val="normaltextrun"/>
          <w:rFonts w:ascii="Calibri" w:hAnsi="Calibri"/>
          <w:color w:val="000000"/>
          <w:shd w:val="clear" w:color="auto" w:fill="FFFFFF"/>
        </w:rPr>
        <w:t xml:space="preserve">. </w:t>
      </w:r>
    </w:p>
    <w:p w:rsidR="00463A9A" w:rsidRPr="00996FE0" w:rsidP="00440738" w14:paraId="6DE8CADF" w14:textId="77777777">
      <w:pPr>
        <w:pStyle w:val="ListParagraph"/>
        <w:numPr>
          <w:ilvl w:val="0"/>
          <w:numId w:val="12"/>
        </w:numPr>
        <w:spacing w:after="240" w:line="240" w:lineRule="auto"/>
        <w:textAlignment w:val="baseline"/>
        <w:rPr>
          <w:rStyle w:val="normaltextrun"/>
          <w:rFonts w:cs="Times New Roman"/>
          <w:lang w:eastAsia="ja-JP"/>
        </w:rPr>
      </w:pPr>
      <w:r w:rsidRPr="27C0F9C9">
        <w:rPr>
          <w:rStyle w:val="normaltextrun"/>
          <w:rFonts w:cs="Times New Roman"/>
          <w:color w:val="000000"/>
          <w:shd w:val="clear" w:color="auto" w:fill="FFFFFF"/>
        </w:rPr>
        <w:t xml:space="preserve">Another participant mentioned the need for instructions to find a student's social security number and suggested that adding instructions to contact the institution's financial aid office would be helpful. </w:t>
      </w:r>
    </w:p>
    <w:p w:rsidR="00463A9A" w:rsidRPr="0035146D" w:rsidP="00440738" w14:paraId="16BBC8F2" w14:textId="77777777">
      <w:pPr>
        <w:pStyle w:val="ListParagraph"/>
        <w:numPr>
          <w:ilvl w:val="0"/>
          <w:numId w:val="12"/>
        </w:numPr>
        <w:spacing w:after="240" w:line="240" w:lineRule="auto"/>
        <w:textAlignment w:val="baseline"/>
        <w:rPr>
          <w:lang w:eastAsia="ja-JP"/>
        </w:rPr>
      </w:pPr>
      <w:r w:rsidRPr="27C0F9C9">
        <w:rPr>
          <w:rStyle w:val="normaltextrun"/>
          <w:rFonts w:cs="Times New Roman"/>
          <w:color w:val="000000"/>
          <w:shd w:val="clear" w:color="auto" w:fill="FFFFFF"/>
        </w:rPr>
        <w:t>A third participant suggested that the instructions for the Student Enrollment List should emphasize why each column of information is necessary.</w:t>
      </w:r>
      <w:r w:rsidRPr="27C0F9C9">
        <w:rPr>
          <w:rStyle w:val="eop"/>
          <w:rFonts w:cs="Times New Roman"/>
          <w:color w:val="000000"/>
          <w:shd w:val="clear" w:color="auto" w:fill="FFFFFF"/>
        </w:rPr>
        <w:t> </w:t>
      </w:r>
    </w:p>
    <w:p w:rsidR="00463A9A" w:rsidP="00463A9A" w14:paraId="772B7407" w14:textId="5DC1F916">
      <w:r w:rsidRPr="27C0F9C9">
        <w:t xml:space="preserve">Participants were requested to rate </w:t>
      </w:r>
      <w:r w:rsidR="00320633">
        <w:t xml:space="preserve">the ease or difficulty of completing NPSAS:24 Field Test Registration and Student Enrollment List data collection </w:t>
      </w:r>
      <w:r w:rsidRPr="27C0F9C9">
        <w:t>on a scale of 1 to 5, where 1 indicated that the task was not easy at all, and 5 indicated that it was the easiest task they had ever completed. See</w:t>
      </w:r>
      <w:r w:rsidR="00240443">
        <w:t xml:space="preserve"> figure 14</w:t>
      </w:r>
      <w:r>
        <w:t xml:space="preserve"> </w:t>
      </w:r>
      <w:r w:rsidRPr="27C0F9C9">
        <w:t xml:space="preserve">for the summarization of the participant responses. </w:t>
      </w:r>
    </w:p>
    <w:p w:rsidR="00813B96" w:rsidP="00320633" w14:paraId="057500A4" w14:textId="77777777">
      <w:pPr>
        <w:pStyle w:val="Caption"/>
      </w:pPr>
    </w:p>
    <w:p w:rsidR="00813B96" w:rsidP="00320633" w14:paraId="2B56C65F" w14:textId="77777777">
      <w:pPr>
        <w:pStyle w:val="Caption"/>
      </w:pPr>
    </w:p>
    <w:p w:rsidR="00320633" w:rsidP="00320633" w14:paraId="5EFA8320" w14:textId="74A64FF8">
      <w:pPr>
        <w:pStyle w:val="Caption"/>
      </w:pPr>
      <w:bookmarkStart w:id="60" w:name="_Toc136347982"/>
      <w:r>
        <w:t xml:space="preserve">Figure </w:t>
      </w:r>
      <w:r>
        <w:fldChar w:fldCharType="begin"/>
      </w:r>
      <w:r>
        <w:instrText xml:space="preserve"> SEQ Figure \* ARABIC </w:instrText>
      </w:r>
      <w:r>
        <w:fldChar w:fldCharType="separate"/>
      </w:r>
      <w:r>
        <w:rPr>
          <w:noProof/>
        </w:rPr>
        <w:t>14</w:t>
      </w:r>
      <w:r>
        <w:rPr>
          <w:noProof/>
        </w:rPr>
        <w:fldChar w:fldCharType="end"/>
      </w:r>
      <w:r>
        <w:t>. Overall ease of completing NPSAS:24 Field Test</w:t>
      </w:r>
      <w:bookmarkEnd w:id="60"/>
    </w:p>
    <w:p w:rsidR="004D45B8" w:rsidRPr="004D45B8" w:rsidP="004D45B8" w14:paraId="6C8A975C" w14:textId="3F085338">
      <w:pPr>
        <w:jc w:val="center"/>
        <w:rPr>
          <w:lang w:eastAsia="en-US"/>
        </w:rPr>
      </w:pPr>
      <w:r>
        <w:rPr>
          <w:noProof/>
        </w:rPr>
        <w:drawing>
          <wp:inline distT="0" distB="0" distL="0" distR="0">
            <wp:extent cx="5029200" cy="2743200"/>
            <wp:effectExtent l="0" t="0" r="0" b="0"/>
            <wp:docPr id="6" name="Chart 6">
              <a:extLst xmlns:a="http://schemas.openxmlformats.org/drawingml/2006/main">
                <a:ext xmlns:a="http://schemas.openxmlformats.org/drawingml/2006/main" uri="{FF2B5EF4-FFF2-40B4-BE49-F238E27FC236}">
                  <a16:creationId xmlns:a16="http://schemas.microsoft.com/office/drawing/2014/main" id="{58393916-D1B4-A8F6-8239-2832872BA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63A9A" w:rsidRPr="00025A06" w:rsidP="00463A9A" w14:paraId="4076B7EF" w14:textId="68F5A087">
      <w:pPr>
        <w:rPr>
          <w:color w:val="000000"/>
          <w:shd w:val="clear" w:color="auto" w:fill="FFFFFF"/>
        </w:rPr>
      </w:pPr>
      <w:r w:rsidRPr="002764CD">
        <w:rPr>
          <w:rStyle w:val="BodyTextChar"/>
        </w:rPr>
        <w:t xml:space="preserve">In general, participants had a highly positive experience with the NPSAS Study and PDP Website. Particularly, participants found the PDP Website to be well-structured and user-friendly, with several </w:t>
      </w:r>
      <w:r w:rsidRPr="002764CD" w:rsidR="00240443">
        <w:rPr>
          <w:rStyle w:val="BodyTextChar"/>
          <w:noProof/>
        </w:rPr>
        <mc:AlternateContent>
          <mc:Choice Requires="wps">
            <w:drawing>
              <wp:anchor distT="91440" distB="91440" distL="114300" distR="114300" simplePos="0" relativeHeight="251674624" behindDoc="0" locked="0" layoutInCell="1" allowOverlap="1">
                <wp:simplePos x="0" y="0"/>
                <wp:positionH relativeFrom="margin">
                  <wp:posOffset>3986283</wp:posOffset>
                </wp:positionH>
                <wp:positionV relativeFrom="paragraph">
                  <wp:posOffset>172464</wp:posOffset>
                </wp:positionV>
                <wp:extent cx="2599055" cy="1754378"/>
                <wp:effectExtent l="0" t="0" r="0" b="1270"/>
                <wp:wrapSquare wrapText="bothSides"/>
                <wp:docPr id="176711807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99055" cy="1754378"/>
                        </a:xfrm>
                        <a:prstGeom prst="rect">
                          <a:avLst/>
                        </a:prstGeom>
                        <a:noFill/>
                        <a:ln w="9525">
                          <a:noFill/>
                          <a:miter lim="800000"/>
                          <a:headEnd/>
                          <a:tailEnd/>
                        </a:ln>
                      </wps:spPr>
                      <wps:txbx>
                        <w:txbxContent>
                          <w:p w:rsidR="00463A9A" w:rsidRPr="00900311" w:rsidP="006E6781" w14:textId="582FBB08">
                            <w:pPr>
                              <w:pStyle w:val="AustinQuote"/>
                            </w:pPr>
                            <w:r>
                              <w:t>“No, no. I think it’s designed to collect the data in a pretty efficient fashion, feels very secured. Information is very easily conveyed.</w:t>
                            </w:r>
                            <w:r w:rsidR="00C84C45">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37" type="#_x0000_t202" style="width:204.65pt;height:110.55pt;margin-top:13.6pt;margin-left:313.9pt;mso-height-percent:200;mso-height-relative:margin;mso-position-horizontal-relative:margin;mso-width-percent:0;mso-width-relative:margin;mso-wrap-distance-bottom:7.2pt;mso-wrap-distance-left:9pt;mso-wrap-distance-right:9pt;mso-wrap-distance-top:7.2pt;mso-wrap-style:square;position:absolute;visibility:visible;v-text-anchor:top;z-index:251675648" filled="f" stroked="f">
                <v:textbox style="mso-fit-shape-to-text:t">
                  <w:txbxContent>
                    <w:p w:rsidR="00463A9A" w:rsidRPr="00900311" w:rsidP="006E6781" w14:paraId="2CB9CE4F" w14:textId="582FBB08">
                      <w:pPr>
                        <w:pStyle w:val="AustinQuote"/>
                      </w:pPr>
                      <w:r>
                        <w:t>“No, no. I think it’s designed to collect the data in a pretty efficient fashion, feels very secured. Information is very easily conveyed.</w:t>
                      </w:r>
                      <w:r w:rsidR="00C84C45">
                        <w:t>”</w:t>
                      </w:r>
                    </w:p>
                  </w:txbxContent>
                </v:textbox>
                <w10:wrap type="square"/>
              </v:shape>
            </w:pict>
          </mc:Fallback>
        </mc:AlternateContent>
      </w:r>
      <w:r w:rsidRPr="002764CD">
        <w:rPr>
          <w:rStyle w:val="BodyTextChar"/>
        </w:rPr>
        <w:t>participants noting the simplicity and ease of navigation. Furthermore, one participant reported a positive experience with the help desk, noting that their query was resolved quickly and effectively. One participant</w:t>
      </w:r>
      <w:r w:rsidRPr="27C0F9C9">
        <w:rPr>
          <w:rStyle w:val="normaltextrun"/>
          <w:color w:val="000000"/>
          <w:shd w:val="clear" w:color="auto" w:fill="FFFFFF"/>
        </w:rPr>
        <w:t xml:space="preserve"> felt the design of the NPSAS portal was very well ordered and easy to understand, “No, no. I think, again, I think it's designed to collect the data in a pretty efficient fashion, feels very secured. Information is very easily conveyed.”</w:t>
      </w:r>
      <w:r w:rsidRPr="27C0F9C9">
        <w:rPr>
          <w:rStyle w:val="eop"/>
          <w:color w:val="000000"/>
          <w:shd w:val="clear" w:color="auto" w:fill="FFFFFF"/>
        </w:rPr>
        <w:t> </w:t>
      </w:r>
    </w:p>
    <w:p w:rsidR="00463A9A" w:rsidP="00463A9A" w14:paraId="02662528" w14:textId="4C0DF693">
      <w:pPr>
        <w:rPr>
          <w:rStyle w:val="eop"/>
        </w:rPr>
      </w:pPr>
      <w:r w:rsidRPr="00025A06">
        <w:rPr>
          <w:rStyle w:val="eop"/>
          <w:noProof/>
        </w:rPr>
        <mc:AlternateContent>
          <mc:Choice Requires="wps">
            <w:drawing>
              <wp:anchor distT="91440" distB="91440" distL="114300" distR="114300" simplePos="0" relativeHeight="251676672" behindDoc="0" locked="0" layoutInCell="1" allowOverlap="1">
                <wp:simplePos x="0" y="0"/>
                <wp:positionH relativeFrom="margin">
                  <wp:align>center</wp:align>
                </wp:positionH>
                <wp:positionV relativeFrom="paragraph">
                  <wp:posOffset>1411605</wp:posOffset>
                </wp:positionV>
                <wp:extent cx="4893310" cy="1755648"/>
                <wp:effectExtent l="0" t="0" r="0" b="0"/>
                <wp:wrapTopAndBottom/>
                <wp:docPr id="99112843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93310" cy="1755648"/>
                        </a:xfrm>
                        <a:prstGeom prst="rect">
                          <a:avLst/>
                        </a:prstGeom>
                        <a:noFill/>
                        <a:ln w="9525">
                          <a:noFill/>
                          <a:miter lim="800000"/>
                          <a:headEnd/>
                          <a:tailEnd/>
                        </a:ln>
                      </wps:spPr>
                      <wps:txbx>
                        <w:txbxContent>
                          <w:p w:rsidR="00463A9A" w:rsidP="00463A9A" w14:textId="0ED693A2">
                            <w:pPr>
                              <w:pBdr>
                                <w:top w:val="single" w:sz="24" w:space="8" w:color="4F81BD" w:themeColor="accent1"/>
                                <w:bottom w:val="single" w:sz="24" w:space="8" w:color="4F81BD" w:themeColor="accent1"/>
                              </w:pBdr>
                              <w:spacing w:after="0"/>
                              <w:rPr>
                                <w:i/>
                                <w:iCs/>
                                <w:color w:val="4F81BD" w:themeColor="accent1"/>
                              </w:rPr>
                            </w:pPr>
                            <w:r>
                              <w:rPr>
                                <w:i/>
                                <w:iCs/>
                                <w:color w:val="4F81BD" w:themeColor="accent1"/>
                              </w:rPr>
                              <w:t xml:space="preserve">“I’m comparing mentally to other portals that I use for our reporting, and this one actually seems a lot more usable than some of the others, particularly the </w:t>
                            </w:r>
                            <w:r w:rsidR="002764CD">
                              <w:rPr>
                                <w:i/>
                                <w:iCs/>
                                <w:color w:val="4F81BD" w:themeColor="accent1"/>
                              </w:rPr>
                              <w:t xml:space="preserve">[state] </w:t>
                            </w:r>
                            <w:r>
                              <w:rPr>
                                <w:i/>
                                <w:iCs/>
                                <w:color w:val="4F81BD" w:themeColor="accent1"/>
                              </w:rPr>
                              <w:t>portal. This portal was very straightforward and very much walked me through in a clear, easy to follow way.</w:t>
                            </w:r>
                            <w:r w:rsidR="00C84C45">
                              <w:rPr>
                                <w:i/>
                                <w:iCs/>
                                <w:color w:val="4F81BD" w:themeColor="accen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width:385.3pt;height:110.55pt;margin-top:111.15pt;margin-left:0;mso-height-percent:200;mso-height-relative:margin;mso-position-horizontal:center;mso-position-horizontal-relative:margin;mso-width-percent:0;mso-width-relative:margin;mso-wrap-distance-bottom:7.2pt;mso-wrap-distance-left:9pt;mso-wrap-distance-right:9pt;mso-wrap-distance-top:7.2pt;mso-wrap-style:square;position:absolute;visibility:visible;v-text-anchor:top;z-index:251677696" filled="f" stroked="f">
                <v:textbox style="mso-fit-shape-to-text:t">
                  <w:txbxContent>
                    <w:p w:rsidR="00463A9A" w:rsidP="00463A9A" w14:paraId="15D4001E" w14:textId="0ED693A2">
                      <w:pPr>
                        <w:pBdr>
                          <w:top w:val="single" w:sz="24" w:space="8" w:color="4F81BD" w:themeColor="accent1"/>
                          <w:bottom w:val="single" w:sz="24" w:space="8" w:color="4F81BD" w:themeColor="accent1"/>
                        </w:pBdr>
                        <w:spacing w:after="0"/>
                        <w:rPr>
                          <w:i/>
                          <w:iCs/>
                          <w:color w:val="4F81BD" w:themeColor="accent1"/>
                        </w:rPr>
                      </w:pPr>
                      <w:r>
                        <w:rPr>
                          <w:i/>
                          <w:iCs/>
                          <w:color w:val="4F81BD" w:themeColor="accent1"/>
                        </w:rPr>
                        <w:t xml:space="preserve">“I’m comparing mentally to other portals that I use for our reporting, and this one actually seems a lot more usable than some of the others, particularly the </w:t>
                      </w:r>
                      <w:r w:rsidR="002764CD">
                        <w:rPr>
                          <w:i/>
                          <w:iCs/>
                          <w:color w:val="4F81BD" w:themeColor="accent1"/>
                        </w:rPr>
                        <w:t xml:space="preserve">[state] </w:t>
                      </w:r>
                      <w:r>
                        <w:rPr>
                          <w:i/>
                          <w:iCs/>
                          <w:color w:val="4F81BD" w:themeColor="accent1"/>
                        </w:rPr>
                        <w:t>portal. This portal was very straightforward and very much walked me through in a clear, easy to follow way.</w:t>
                      </w:r>
                      <w:r w:rsidR="00C84C45">
                        <w:rPr>
                          <w:i/>
                          <w:iCs/>
                          <w:color w:val="4F81BD" w:themeColor="accent1"/>
                        </w:rPr>
                        <w:t>”</w:t>
                      </w:r>
                    </w:p>
                  </w:txbxContent>
                </v:textbox>
                <w10:wrap type="topAndBottom"/>
              </v:shape>
            </w:pict>
          </mc:Fallback>
        </mc:AlternateContent>
      </w:r>
      <w:r w:rsidRPr="00B7588A">
        <w:rPr>
          <w:rStyle w:val="normaltextrun"/>
        </w:rPr>
        <w:t xml:space="preserve">Two participants compared the NPSAS portal to other portals they had used in the past and expressed a preference for the NPSAS portal. One participant referenced </w:t>
      </w:r>
      <w:r>
        <w:rPr>
          <w:rStyle w:val="normaltextrun"/>
        </w:rPr>
        <w:t>a specific state</w:t>
      </w:r>
      <w:r w:rsidRPr="00B7588A">
        <w:rPr>
          <w:rStyle w:val="normaltextrun"/>
        </w:rPr>
        <w:t xml:space="preserve"> portal and that NPSAS was more functional, “I'm comparing it mentally to other portals that I use for our reporting, and this one actually seems a lot more usable than some of the other, particularly the </w:t>
      </w:r>
      <w:r>
        <w:rPr>
          <w:rStyle w:val="normaltextrun"/>
        </w:rPr>
        <w:t>[state]</w:t>
      </w:r>
      <w:r w:rsidRPr="00B7588A">
        <w:rPr>
          <w:rStyle w:val="normaltextrun"/>
        </w:rPr>
        <w:t xml:space="preserve"> portal. This portal was very straightforward and very much walked me through in a clear, easy to follow way.”</w:t>
      </w:r>
      <w:r w:rsidRPr="00B7588A">
        <w:rPr>
          <w:rStyle w:val="eop"/>
        </w:rPr>
        <w:t> </w:t>
      </w:r>
    </w:p>
    <w:p w:rsidR="00440738" w:rsidP="00440738" w14:paraId="1E720B9C" w14:textId="77777777">
      <w:pPr>
        <w:pStyle w:val="paragraph"/>
        <w:spacing w:before="0" w:beforeAutospacing="0" w:after="0" w:afterAutospacing="0"/>
        <w:rPr>
          <w:rStyle w:val="normaltextrun"/>
          <w:rFonts w:ascii="Garamond" w:hAnsi="Garamond"/>
        </w:rPr>
      </w:pPr>
      <w:r w:rsidRPr="002916B6">
        <w:rPr>
          <w:rStyle w:val="normaltextrun"/>
          <w:rFonts w:ascii="Garamond" w:hAnsi="Garamond"/>
        </w:rPr>
        <w:t xml:space="preserve">Additionally, participants gave constructive feedback and recommendations. </w:t>
      </w:r>
    </w:p>
    <w:p w:rsidR="00440738" w:rsidRPr="00440738" w:rsidP="00440738" w14:paraId="3A0E962E" w14:textId="77777777">
      <w:pPr>
        <w:pStyle w:val="paragraph"/>
        <w:numPr>
          <w:ilvl w:val="0"/>
          <w:numId w:val="13"/>
        </w:numPr>
        <w:spacing w:before="0" w:beforeAutospacing="0" w:after="0" w:afterAutospacing="0"/>
        <w:textAlignment w:val="baseline"/>
        <w:rPr>
          <w:rStyle w:val="normaltextrun"/>
          <w:rFonts w:ascii="Garamond" w:hAnsi="Garamond"/>
          <w:sz w:val="20"/>
          <w:szCs w:val="20"/>
        </w:rPr>
      </w:pPr>
      <w:r w:rsidRPr="00440738">
        <w:rPr>
          <w:rStyle w:val="normaltextrun"/>
          <w:rFonts w:ascii="Garamond" w:hAnsi="Garamond"/>
        </w:rPr>
        <w:t xml:space="preserve">One participant would appreciate being able to create their own username. </w:t>
      </w:r>
    </w:p>
    <w:p w:rsidR="00463A9A" w:rsidRPr="00440738" w:rsidP="00440738" w14:paraId="695CF9E8" w14:textId="6DB0FE09">
      <w:pPr>
        <w:pStyle w:val="paragraph"/>
        <w:numPr>
          <w:ilvl w:val="0"/>
          <w:numId w:val="13"/>
        </w:numPr>
        <w:spacing w:before="0" w:beforeAutospacing="0" w:after="0" w:afterAutospacing="0"/>
        <w:textAlignment w:val="baseline"/>
        <w:rPr>
          <w:rStyle w:val="normaltextrun"/>
          <w:rFonts w:ascii="Garamond" w:hAnsi="Garamond"/>
          <w:sz w:val="20"/>
          <w:szCs w:val="20"/>
        </w:rPr>
      </w:pPr>
      <w:r w:rsidRPr="00440738">
        <w:rPr>
          <w:rStyle w:val="normaltextrun"/>
          <w:rFonts w:ascii="Garamond" w:hAnsi="Garamond"/>
        </w:rPr>
        <w:t xml:space="preserve">Two participants pointed out that their institutions were severely understaffed and suggested that providing more advanced notice would have been beneficial. </w:t>
      </w:r>
    </w:p>
    <w:p w:rsidR="00440738" w:rsidP="00440738" w14:paraId="4DA20A8F" w14:textId="77777777">
      <w:pPr>
        <w:pStyle w:val="paragraph"/>
        <w:numPr>
          <w:ilvl w:val="0"/>
          <w:numId w:val="13"/>
        </w:numPr>
        <w:textAlignment w:val="baseline"/>
        <w:rPr>
          <w:rStyle w:val="normaltextrun"/>
          <w:b/>
          <w:bCs/>
        </w:rPr>
      </w:pPr>
      <w:r w:rsidRPr="002916B6">
        <w:rPr>
          <w:rStyle w:val="normaltextrun"/>
          <w:rFonts w:ascii="Garamond" w:hAnsi="Garamond"/>
        </w:rPr>
        <w:t xml:space="preserve">Another participant suggested the NPSAS study should consider tailoring the registration process based on the type of institution that participants are affiliated with, in order to improve the overall experience. </w:t>
      </w:r>
    </w:p>
    <w:p w:rsidR="00AF7FC9" w:rsidRPr="00440738" w:rsidP="00440738" w14:paraId="559D796F" w14:textId="3311D195">
      <w:pPr>
        <w:pStyle w:val="paragraph"/>
        <w:ind w:left="360"/>
        <w:textAlignment w:val="baseline"/>
        <w:rPr>
          <w:b/>
          <w:bCs/>
        </w:rPr>
      </w:pPr>
      <w:r w:rsidRPr="00440738">
        <w:rPr>
          <w:rStyle w:val="normaltextrun"/>
          <w:rFonts w:ascii="Garamond" w:hAnsi="Garamond"/>
        </w:rPr>
        <w:t xml:space="preserve">These findings suggest that the NPSAS Study and PDP </w:t>
      </w:r>
      <w:r w:rsidRPr="00440738" w:rsidR="002764CD">
        <w:rPr>
          <w:rStyle w:val="normaltextrun"/>
          <w:rFonts w:ascii="Garamond" w:hAnsi="Garamond"/>
        </w:rPr>
        <w:t>w</w:t>
      </w:r>
      <w:r w:rsidRPr="00440738">
        <w:rPr>
          <w:rStyle w:val="normaltextrun"/>
          <w:rFonts w:ascii="Garamond" w:hAnsi="Garamond"/>
        </w:rPr>
        <w:t>ebsite have been well received by participants and can be further improved based on the feedback received.</w:t>
      </w:r>
    </w:p>
    <w:p w:rsidR="00ED6068" w:rsidRPr="00ED6068" w:rsidP="00614DF8" w14:paraId="38F5129F" w14:textId="3D78ACEE">
      <w:pPr>
        <w:spacing w:after="0" w:line="240" w:lineRule="auto"/>
        <w:rPr>
          <w:vanish/>
        </w:rPr>
      </w:pPr>
      <w:bookmarkStart w:id="61" w:name="_Toc11839288"/>
      <w:bookmarkStart w:id="62" w:name="_Toc11839289"/>
      <w:bookmarkStart w:id="63" w:name="_Toc11839290"/>
      <w:bookmarkStart w:id="64" w:name="_Toc11839291"/>
      <w:bookmarkStart w:id="65" w:name="_Toc11839292"/>
      <w:bookmarkStart w:id="66" w:name="_Toc11839293"/>
      <w:bookmarkStart w:id="67" w:name="_Toc11839294"/>
      <w:bookmarkStart w:id="68" w:name="_Toc11839295"/>
      <w:bookmarkStart w:id="69" w:name="_Toc11839296"/>
      <w:bookmarkEnd w:id="61"/>
      <w:bookmarkEnd w:id="62"/>
      <w:bookmarkEnd w:id="63"/>
      <w:bookmarkEnd w:id="64"/>
      <w:bookmarkEnd w:id="65"/>
      <w:bookmarkEnd w:id="66"/>
      <w:bookmarkEnd w:id="67"/>
      <w:bookmarkEnd w:id="68"/>
      <w:bookmarkEnd w:id="69"/>
    </w:p>
    <w:p w:rsidR="00ED6068" w:rsidRPr="00ED6068" w:rsidP="004A3E6E" w14:paraId="7A30CAC6" w14:textId="77777777">
      <w:pPr>
        <w:pStyle w:val="ListParagraph"/>
        <w:numPr>
          <w:ilvl w:val="0"/>
          <w:numId w:val="5"/>
        </w:numPr>
        <w:rPr>
          <w:vanish/>
        </w:rPr>
      </w:pPr>
    </w:p>
    <w:p w:rsidR="00ED6068" w:rsidRPr="00ED6068" w:rsidP="004A3E6E" w14:paraId="7A967F94" w14:textId="77777777">
      <w:pPr>
        <w:pStyle w:val="ListParagraph"/>
        <w:numPr>
          <w:ilvl w:val="0"/>
          <w:numId w:val="5"/>
        </w:numPr>
        <w:rPr>
          <w:vanish/>
        </w:rPr>
      </w:pPr>
    </w:p>
    <w:p w:rsidR="00ED6068" w:rsidRPr="00ED6068" w:rsidP="004A3E6E" w14:paraId="4B15BD1E" w14:textId="77777777">
      <w:pPr>
        <w:pStyle w:val="ListParagraph"/>
        <w:numPr>
          <w:ilvl w:val="1"/>
          <w:numId w:val="5"/>
        </w:numPr>
        <w:rPr>
          <w:vanish/>
        </w:rPr>
      </w:pPr>
    </w:p>
    <w:bookmarkEnd w:id="0"/>
    <w:bookmarkEnd w:id="1"/>
    <w:bookmarkEnd w:id="2"/>
    <w:p w:rsidR="00ED6068" w:rsidRPr="00ED6068" w:rsidP="004A3E6E" w14:paraId="050F9922" w14:textId="77777777">
      <w:pPr>
        <w:pStyle w:val="ListParagraph"/>
        <w:numPr>
          <w:ilvl w:val="1"/>
          <w:numId w:val="5"/>
        </w:numPr>
        <w:rPr>
          <w:vanish/>
        </w:rPr>
      </w:pPr>
    </w:p>
    <w:sectPr w:rsidSect="00812FE5">
      <w:footerReference w:type="default" r:id="rId23"/>
      <w:pgSz w:w="12240" w:h="15840" w:code="1"/>
      <w:pgMar w:top="1008" w:right="1008" w:bottom="1008" w:left="1008" w:header="720" w:footer="432" w:gutter="0"/>
      <w:pgNumType w:chapStyle="9"/>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inionPro-Regular">
    <w:altName w:val="Cambria"/>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46822294"/>
      <w:docPartObj>
        <w:docPartGallery w:val="Page Numbers (Bottom of Page)"/>
        <w:docPartUnique/>
      </w:docPartObj>
    </w:sdtPr>
    <w:sdtEndPr>
      <w:rPr>
        <w:noProof/>
      </w:rPr>
    </w:sdtEndPr>
    <w:sdtContent>
      <w:p w:rsidR="00055773" w14:paraId="27389499" w14:textId="3FFB06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D0BE3" w:rsidRPr="00B73BF9" w:rsidP="007C7C50" w14:paraId="58CC5B31" w14:textId="6E2943D8">
    <w:pPr>
      <w:pStyle w:val="Footer"/>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5EAD" w:rsidRPr="0040696A" w:rsidP="00955EAD" w14:paraId="6A9240C2" w14:textId="20BFC192">
    <w:pPr>
      <w:pStyle w:val="Footer"/>
      <w:jc w:val="center"/>
      <w:rPr>
        <w:rFonts w:ascii="Arial" w:hAnsi="Arial" w:cs="Arial"/>
        <w:sz w:val="20"/>
        <w:szCs w:val="18"/>
      </w:rPr>
    </w:pPr>
    <w:sdt>
      <w:sdtPr>
        <w:rPr>
          <w:rFonts w:ascii="Arial" w:hAnsi="Arial" w:cs="Arial"/>
          <w:sz w:val="20"/>
          <w:szCs w:val="18"/>
        </w:rPr>
        <w:id w:val="-154693598"/>
        <w:docPartObj>
          <w:docPartGallery w:val="Page Numbers (Bottom of Page)"/>
          <w:docPartUnique/>
        </w:docPartObj>
      </w:sdtPr>
      <w:sdtEndPr>
        <w:rPr>
          <w:noProof/>
        </w:rPr>
      </w:sdtEndPr>
      <w:sdtContent>
        <w:r w:rsidR="00474CC0">
          <w:rPr>
            <w:rFonts w:ascii="Arial" w:hAnsi="Arial" w:cs="Arial"/>
            <w:sz w:val="20"/>
            <w:szCs w:val="18"/>
          </w:rPr>
          <w:fldChar w:fldCharType="begin"/>
        </w:r>
        <w:r w:rsidR="00474CC0">
          <w:rPr>
            <w:rFonts w:ascii="Arial" w:hAnsi="Arial" w:cs="Arial"/>
            <w:sz w:val="20"/>
            <w:szCs w:val="18"/>
          </w:rPr>
          <w:instrText xml:space="preserve"> PAGE  \* Arabic  \* MERGEFORMAT </w:instrText>
        </w:r>
        <w:r w:rsidR="00474CC0">
          <w:rPr>
            <w:rFonts w:ascii="Arial" w:hAnsi="Arial" w:cs="Arial"/>
            <w:sz w:val="20"/>
            <w:szCs w:val="18"/>
          </w:rPr>
          <w:fldChar w:fldCharType="separate"/>
        </w:r>
        <w:r w:rsidR="00474CC0">
          <w:rPr>
            <w:rFonts w:ascii="Arial" w:hAnsi="Arial" w:cs="Arial"/>
            <w:noProof/>
            <w:sz w:val="20"/>
            <w:szCs w:val="18"/>
          </w:rPr>
          <w:t>5</w:t>
        </w:r>
        <w:r w:rsidR="00474CC0">
          <w:rPr>
            <w:rFonts w:ascii="Arial" w:hAnsi="Arial" w:cs="Arial"/>
            <w:sz w:val="20"/>
            <w:szCs w:val="18"/>
          </w:rPr>
          <w:fldChar w:fldCharType="end"/>
        </w:r>
      </w:sdtContent>
    </w:sdt>
  </w:p>
  <w:p w:rsidR="00AD0BE3" w:rsidRPr="00955EAD" w:rsidP="00955EAD" w14:paraId="03489A1A" w14:textId="411A192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nsid w:val="00000007"/>
    <w:multiLevelType w:val="singleLevel"/>
    <w:tmpl w:val="00000007"/>
    <w:name w:val="WW8Num11"/>
    <w:lvl w:ilvl="0">
      <w:start w:val="1"/>
      <w:numFmt w:val="bullet"/>
      <w:lvlText w:val=""/>
      <w:lvlJc w:val="left"/>
      <w:pPr>
        <w:tabs>
          <w:tab w:val="num" w:pos="840"/>
        </w:tabs>
        <w:ind w:left="840" w:hanging="360"/>
      </w:pPr>
      <w:rPr>
        <w:rFonts w:ascii="Symbol" w:hAnsi="Symbol"/>
      </w:rPr>
    </w:lvl>
  </w:abstractNum>
  <w:abstractNum w:abstractNumId="2">
    <w:nsid w:val="12D22CCB"/>
    <w:multiLevelType w:val="hybridMultilevel"/>
    <w:tmpl w:val="A7A84878"/>
    <w:lvl w:ilvl="0">
      <w:start w:val="0"/>
      <w:numFmt w:val="decimal"/>
      <w:pStyle w:val="Style4"/>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2183647C"/>
    <w:multiLevelType w:val="hybridMultilevel"/>
    <w:tmpl w:val="63AE6046"/>
    <w:lvl w:ilvl="0">
      <w:start w:val="0"/>
      <w:numFmt w:val="decimal"/>
      <w:pStyle w:val="ListParagraph"/>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27C8527F"/>
    <w:multiLevelType w:val="hybridMultilevel"/>
    <w:tmpl w:val="856E564C"/>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F22738"/>
    <w:multiLevelType w:val="multilevel"/>
    <w:tmpl w:val="0409001F"/>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3E743593"/>
    <w:multiLevelType w:val="hybridMultilevel"/>
    <w:tmpl w:val="F63E54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24B71B8"/>
    <w:multiLevelType w:val="hybridMultilevel"/>
    <w:tmpl w:val="E9167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EA41AD"/>
    <w:multiLevelType w:val="hybridMultilevel"/>
    <w:tmpl w:val="92D226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019252A"/>
    <w:multiLevelType w:val="hybridMultilevel"/>
    <w:tmpl w:val="0526B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91A7217"/>
    <w:multiLevelType w:val="multilevel"/>
    <w:tmpl w:val="B1189AFE"/>
    <w:styleLink w:val="StyleBulleted"/>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F6E4648"/>
    <w:multiLevelType w:val="hybridMultilevel"/>
    <w:tmpl w:val="E0A82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45E4290"/>
    <w:multiLevelType w:val="hybridMultilevel"/>
    <w:tmpl w:val="9EF6F194"/>
    <w:lvl w:ilvl="0">
      <w:start w:val="0"/>
      <w:numFmt w:val="decimal"/>
      <w:pStyle w:val="Heading1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715B725D"/>
    <w:multiLevelType w:val="multilevel"/>
    <w:tmpl w:val="D8782CB4"/>
    <w:lvl w:ilvl="0">
      <w:start w:val="0"/>
      <w:numFmt w:val="decimal"/>
      <w:pStyle w:val="TOCHeading"/>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7AD33C75"/>
    <w:multiLevelType w:val="multilevel"/>
    <w:tmpl w:val="1212B8AA"/>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5"/>
      <w:numFmt w:val="upperLetter"/>
      <w:pStyle w:val="Heading9"/>
      <w:lvlText w:val="%9"/>
      <w:lvlJc w:val="right"/>
      <w:pPr>
        <w:ind w:left="1584" w:hanging="144"/>
      </w:pPr>
      <w:rPr>
        <w:rFonts w:hint="default"/>
      </w:rPr>
    </w:lvl>
  </w:abstractNum>
  <w:num w:numId="1" w16cid:durableId="1124933366">
    <w:abstractNumId w:val="10"/>
  </w:num>
  <w:num w:numId="2" w16cid:durableId="991569760">
    <w:abstractNumId w:val="12"/>
  </w:num>
  <w:num w:numId="3" w16cid:durableId="137648633">
    <w:abstractNumId w:val="3"/>
  </w:num>
  <w:num w:numId="4" w16cid:durableId="352076286">
    <w:abstractNumId w:val="13"/>
  </w:num>
  <w:num w:numId="5" w16cid:durableId="1574005336">
    <w:abstractNumId w:val="5"/>
  </w:num>
  <w:num w:numId="6" w16cid:durableId="151455113">
    <w:abstractNumId w:val="2"/>
  </w:num>
  <w:num w:numId="7" w16cid:durableId="1959723765">
    <w:abstractNumId w:val="6"/>
  </w:num>
  <w:num w:numId="8" w16cid:durableId="585922797">
    <w:abstractNumId w:val="14"/>
  </w:num>
  <w:num w:numId="9" w16cid:durableId="561524699">
    <w:abstractNumId w:val="4"/>
  </w:num>
  <w:num w:numId="10" w16cid:durableId="1126193056">
    <w:abstractNumId w:val="7"/>
  </w:num>
  <w:num w:numId="11" w16cid:durableId="1677994229">
    <w:abstractNumId w:val="8"/>
  </w:num>
  <w:num w:numId="12" w16cid:durableId="1210415542">
    <w:abstractNumId w:val="9"/>
  </w:num>
  <w:num w:numId="13" w16cid:durableId="128793264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name"/>
  <w:defaultTabStop w:val="720"/>
  <w:drawingGridHorizontalSpacing w:val="10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21"/>
    <w:rsid w:val="00000353"/>
    <w:rsid w:val="000003D2"/>
    <w:rsid w:val="0000059E"/>
    <w:rsid w:val="000005B5"/>
    <w:rsid w:val="000006F8"/>
    <w:rsid w:val="00000FB7"/>
    <w:rsid w:val="000012D1"/>
    <w:rsid w:val="0000145B"/>
    <w:rsid w:val="000018DC"/>
    <w:rsid w:val="000019F7"/>
    <w:rsid w:val="00001A7F"/>
    <w:rsid w:val="00001B14"/>
    <w:rsid w:val="00001B61"/>
    <w:rsid w:val="00001BFA"/>
    <w:rsid w:val="00001C0F"/>
    <w:rsid w:val="00001D81"/>
    <w:rsid w:val="00001F7B"/>
    <w:rsid w:val="000020BD"/>
    <w:rsid w:val="000023C1"/>
    <w:rsid w:val="000024EE"/>
    <w:rsid w:val="00002626"/>
    <w:rsid w:val="00002641"/>
    <w:rsid w:val="00002655"/>
    <w:rsid w:val="000027B1"/>
    <w:rsid w:val="000027E1"/>
    <w:rsid w:val="00002A06"/>
    <w:rsid w:val="00002AA3"/>
    <w:rsid w:val="00002AFE"/>
    <w:rsid w:val="00002CF8"/>
    <w:rsid w:val="0000301A"/>
    <w:rsid w:val="0000308F"/>
    <w:rsid w:val="000030F9"/>
    <w:rsid w:val="0000312D"/>
    <w:rsid w:val="0000318B"/>
    <w:rsid w:val="000032AE"/>
    <w:rsid w:val="00003311"/>
    <w:rsid w:val="0000332D"/>
    <w:rsid w:val="000034FB"/>
    <w:rsid w:val="000035F8"/>
    <w:rsid w:val="000037F7"/>
    <w:rsid w:val="000039FC"/>
    <w:rsid w:val="00003B3E"/>
    <w:rsid w:val="00003F3D"/>
    <w:rsid w:val="0000421A"/>
    <w:rsid w:val="00004418"/>
    <w:rsid w:val="0000494F"/>
    <w:rsid w:val="0000499D"/>
    <w:rsid w:val="00004B3F"/>
    <w:rsid w:val="00004BA7"/>
    <w:rsid w:val="00004BFF"/>
    <w:rsid w:val="00004ECB"/>
    <w:rsid w:val="00004FB4"/>
    <w:rsid w:val="00004FEB"/>
    <w:rsid w:val="000053C4"/>
    <w:rsid w:val="00005573"/>
    <w:rsid w:val="000058D0"/>
    <w:rsid w:val="000059D0"/>
    <w:rsid w:val="00005AC2"/>
    <w:rsid w:val="00005D39"/>
    <w:rsid w:val="0000641A"/>
    <w:rsid w:val="00006763"/>
    <w:rsid w:val="0000694D"/>
    <w:rsid w:val="00006A7B"/>
    <w:rsid w:val="00006C5E"/>
    <w:rsid w:val="00006D60"/>
    <w:rsid w:val="00007057"/>
    <w:rsid w:val="000070A9"/>
    <w:rsid w:val="000072E7"/>
    <w:rsid w:val="0000747D"/>
    <w:rsid w:val="00007528"/>
    <w:rsid w:val="000075F4"/>
    <w:rsid w:val="000077D4"/>
    <w:rsid w:val="00007850"/>
    <w:rsid w:val="00007AFF"/>
    <w:rsid w:val="00007CDE"/>
    <w:rsid w:val="00007D0A"/>
    <w:rsid w:val="00007EC1"/>
    <w:rsid w:val="00007ED4"/>
    <w:rsid w:val="00010461"/>
    <w:rsid w:val="00010524"/>
    <w:rsid w:val="000106CB"/>
    <w:rsid w:val="000107CC"/>
    <w:rsid w:val="00010A3F"/>
    <w:rsid w:val="00010A81"/>
    <w:rsid w:val="00010B17"/>
    <w:rsid w:val="00010C44"/>
    <w:rsid w:val="00010D15"/>
    <w:rsid w:val="00010E4C"/>
    <w:rsid w:val="00011154"/>
    <w:rsid w:val="000112A4"/>
    <w:rsid w:val="00011353"/>
    <w:rsid w:val="000116D2"/>
    <w:rsid w:val="00011732"/>
    <w:rsid w:val="0001176D"/>
    <w:rsid w:val="000119B4"/>
    <w:rsid w:val="00011DF0"/>
    <w:rsid w:val="00011E9E"/>
    <w:rsid w:val="00011F7D"/>
    <w:rsid w:val="00011FE0"/>
    <w:rsid w:val="0001214C"/>
    <w:rsid w:val="00012366"/>
    <w:rsid w:val="0001238C"/>
    <w:rsid w:val="00012581"/>
    <w:rsid w:val="000126B0"/>
    <w:rsid w:val="0001275F"/>
    <w:rsid w:val="000128F3"/>
    <w:rsid w:val="0001299E"/>
    <w:rsid w:val="000129F4"/>
    <w:rsid w:val="00012B0C"/>
    <w:rsid w:val="00013071"/>
    <w:rsid w:val="000130B1"/>
    <w:rsid w:val="000133D3"/>
    <w:rsid w:val="000134E1"/>
    <w:rsid w:val="0001388E"/>
    <w:rsid w:val="00013AF5"/>
    <w:rsid w:val="00013BF1"/>
    <w:rsid w:val="000142BE"/>
    <w:rsid w:val="000143B2"/>
    <w:rsid w:val="00014686"/>
    <w:rsid w:val="00014896"/>
    <w:rsid w:val="00014AC0"/>
    <w:rsid w:val="00014CE8"/>
    <w:rsid w:val="00014F51"/>
    <w:rsid w:val="000153E7"/>
    <w:rsid w:val="00015558"/>
    <w:rsid w:val="000155A4"/>
    <w:rsid w:val="000155A8"/>
    <w:rsid w:val="00015829"/>
    <w:rsid w:val="00015A4F"/>
    <w:rsid w:val="00015C5D"/>
    <w:rsid w:val="00015CA2"/>
    <w:rsid w:val="00015E01"/>
    <w:rsid w:val="00015F37"/>
    <w:rsid w:val="00016094"/>
    <w:rsid w:val="0001614E"/>
    <w:rsid w:val="00016293"/>
    <w:rsid w:val="000163EC"/>
    <w:rsid w:val="0001657C"/>
    <w:rsid w:val="00016603"/>
    <w:rsid w:val="00016AB7"/>
    <w:rsid w:val="00016B2C"/>
    <w:rsid w:val="00016DC6"/>
    <w:rsid w:val="00016DCE"/>
    <w:rsid w:val="00016E24"/>
    <w:rsid w:val="00017072"/>
    <w:rsid w:val="000170C3"/>
    <w:rsid w:val="000171B9"/>
    <w:rsid w:val="000173CE"/>
    <w:rsid w:val="00017490"/>
    <w:rsid w:val="00017527"/>
    <w:rsid w:val="00017794"/>
    <w:rsid w:val="00017A04"/>
    <w:rsid w:val="00017C3A"/>
    <w:rsid w:val="00017DD4"/>
    <w:rsid w:val="00017EA8"/>
    <w:rsid w:val="00017FBF"/>
    <w:rsid w:val="00020405"/>
    <w:rsid w:val="00020581"/>
    <w:rsid w:val="000205F1"/>
    <w:rsid w:val="0002071E"/>
    <w:rsid w:val="00020744"/>
    <w:rsid w:val="000207D0"/>
    <w:rsid w:val="00020879"/>
    <w:rsid w:val="00020910"/>
    <w:rsid w:val="00020D08"/>
    <w:rsid w:val="00020DA5"/>
    <w:rsid w:val="00021004"/>
    <w:rsid w:val="00021068"/>
    <w:rsid w:val="00021164"/>
    <w:rsid w:val="0002125B"/>
    <w:rsid w:val="0002137D"/>
    <w:rsid w:val="0002146F"/>
    <w:rsid w:val="000214E9"/>
    <w:rsid w:val="000216EE"/>
    <w:rsid w:val="00021772"/>
    <w:rsid w:val="00021A76"/>
    <w:rsid w:val="00021BA0"/>
    <w:rsid w:val="00021BAD"/>
    <w:rsid w:val="00021EEF"/>
    <w:rsid w:val="0002212E"/>
    <w:rsid w:val="0002216D"/>
    <w:rsid w:val="00022428"/>
    <w:rsid w:val="0002244C"/>
    <w:rsid w:val="0002277B"/>
    <w:rsid w:val="00022A85"/>
    <w:rsid w:val="00022AA3"/>
    <w:rsid w:val="00022D5E"/>
    <w:rsid w:val="00023110"/>
    <w:rsid w:val="00023213"/>
    <w:rsid w:val="000232DD"/>
    <w:rsid w:val="000233A1"/>
    <w:rsid w:val="00023475"/>
    <w:rsid w:val="00023898"/>
    <w:rsid w:val="00023ADC"/>
    <w:rsid w:val="00023BC4"/>
    <w:rsid w:val="00023C87"/>
    <w:rsid w:val="00023F3C"/>
    <w:rsid w:val="000240C5"/>
    <w:rsid w:val="000240D4"/>
    <w:rsid w:val="000241AB"/>
    <w:rsid w:val="00024404"/>
    <w:rsid w:val="00024415"/>
    <w:rsid w:val="000244FA"/>
    <w:rsid w:val="0002496F"/>
    <w:rsid w:val="000249A1"/>
    <w:rsid w:val="00024AF2"/>
    <w:rsid w:val="00024B66"/>
    <w:rsid w:val="00024BC2"/>
    <w:rsid w:val="00024D3A"/>
    <w:rsid w:val="00024E1A"/>
    <w:rsid w:val="00024F37"/>
    <w:rsid w:val="00024FB7"/>
    <w:rsid w:val="0002513C"/>
    <w:rsid w:val="00025370"/>
    <w:rsid w:val="00025394"/>
    <w:rsid w:val="000256AD"/>
    <w:rsid w:val="000257BC"/>
    <w:rsid w:val="00025837"/>
    <w:rsid w:val="00025A06"/>
    <w:rsid w:val="00025C50"/>
    <w:rsid w:val="00025CD8"/>
    <w:rsid w:val="00025D90"/>
    <w:rsid w:val="00026037"/>
    <w:rsid w:val="00026190"/>
    <w:rsid w:val="0002620B"/>
    <w:rsid w:val="000262CC"/>
    <w:rsid w:val="000263DD"/>
    <w:rsid w:val="0002644A"/>
    <w:rsid w:val="000264EA"/>
    <w:rsid w:val="00026636"/>
    <w:rsid w:val="00026651"/>
    <w:rsid w:val="0002668B"/>
    <w:rsid w:val="0002695E"/>
    <w:rsid w:val="0002699C"/>
    <w:rsid w:val="000269EE"/>
    <w:rsid w:val="00026B3A"/>
    <w:rsid w:val="00026D2E"/>
    <w:rsid w:val="00026DED"/>
    <w:rsid w:val="000272A7"/>
    <w:rsid w:val="00027567"/>
    <w:rsid w:val="000276B2"/>
    <w:rsid w:val="0002774B"/>
    <w:rsid w:val="00027A23"/>
    <w:rsid w:val="00027A29"/>
    <w:rsid w:val="00027A74"/>
    <w:rsid w:val="00027AF7"/>
    <w:rsid w:val="00027C22"/>
    <w:rsid w:val="00027C64"/>
    <w:rsid w:val="00027CA7"/>
    <w:rsid w:val="00030148"/>
    <w:rsid w:val="00030159"/>
    <w:rsid w:val="00030257"/>
    <w:rsid w:val="00030621"/>
    <w:rsid w:val="00030964"/>
    <w:rsid w:val="000309B5"/>
    <w:rsid w:val="00030A47"/>
    <w:rsid w:val="00030C17"/>
    <w:rsid w:val="00030CC4"/>
    <w:rsid w:val="00030E5A"/>
    <w:rsid w:val="00030F46"/>
    <w:rsid w:val="00031637"/>
    <w:rsid w:val="000316BF"/>
    <w:rsid w:val="00031885"/>
    <w:rsid w:val="00031899"/>
    <w:rsid w:val="000319D8"/>
    <w:rsid w:val="00031ABC"/>
    <w:rsid w:val="00031CB5"/>
    <w:rsid w:val="00031D7E"/>
    <w:rsid w:val="00031FE8"/>
    <w:rsid w:val="0003210E"/>
    <w:rsid w:val="00032356"/>
    <w:rsid w:val="00032518"/>
    <w:rsid w:val="0003263F"/>
    <w:rsid w:val="000326FD"/>
    <w:rsid w:val="00032753"/>
    <w:rsid w:val="0003277B"/>
    <w:rsid w:val="00032840"/>
    <w:rsid w:val="000328F3"/>
    <w:rsid w:val="00032D94"/>
    <w:rsid w:val="00032E2A"/>
    <w:rsid w:val="00032FF1"/>
    <w:rsid w:val="000334C9"/>
    <w:rsid w:val="00033624"/>
    <w:rsid w:val="00033726"/>
    <w:rsid w:val="0003384D"/>
    <w:rsid w:val="000339F6"/>
    <w:rsid w:val="00033C83"/>
    <w:rsid w:val="00033DA4"/>
    <w:rsid w:val="00033E20"/>
    <w:rsid w:val="00033E3A"/>
    <w:rsid w:val="00033F15"/>
    <w:rsid w:val="0003406D"/>
    <w:rsid w:val="0003438B"/>
    <w:rsid w:val="000343D9"/>
    <w:rsid w:val="0003498B"/>
    <w:rsid w:val="000349BC"/>
    <w:rsid w:val="00034DAF"/>
    <w:rsid w:val="00034F47"/>
    <w:rsid w:val="000350AE"/>
    <w:rsid w:val="000350DF"/>
    <w:rsid w:val="00035163"/>
    <w:rsid w:val="00035223"/>
    <w:rsid w:val="0003523F"/>
    <w:rsid w:val="00035431"/>
    <w:rsid w:val="000354B5"/>
    <w:rsid w:val="0003562F"/>
    <w:rsid w:val="000358F1"/>
    <w:rsid w:val="00035993"/>
    <w:rsid w:val="00035A02"/>
    <w:rsid w:val="00035C95"/>
    <w:rsid w:val="00035F38"/>
    <w:rsid w:val="00036046"/>
    <w:rsid w:val="000362AB"/>
    <w:rsid w:val="0003658F"/>
    <w:rsid w:val="000368BA"/>
    <w:rsid w:val="00036913"/>
    <w:rsid w:val="000369D7"/>
    <w:rsid w:val="00036AB9"/>
    <w:rsid w:val="00036B17"/>
    <w:rsid w:val="00036B81"/>
    <w:rsid w:val="00036BFA"/>
    <w:rsid w:val="00036C31"/>
    <w:rsid w:val="00036D3C"/>
    <w:rsid w:val="00036D53"/>
    <w:rsid w:val="00036FB5"/>
    <w:rsid w:val="000370CF"/>
    <w:rsid w:val="00037100"/>
    <w:rsid w:val="000374A4"/>
    <w:rsid w:val="000376DC"/>
    <w:rsid w:val="000376E7"/>
    <w:rsid w:val="000377BE"/>
    <w:rsid w:val="00037913"/>
    <w:rsid w:val="00037923"/>
    <w:rsid w:val="00037A21"/>
    <w:rsid w:val="00037BBA"/>
    <w:rsid w:val="00037C75"/>
    <w:rsid w:val="00037D9A"/>
    <w:rsid w:val="00037FF2"/>
    <w:rsid w:val="000404E3"/>
    <w:rsid w:val="0004050A"/>
    <w:rsid w:val="000406D6"/>
    <w:rsid w:val="00040810"/>
    <w:rsid w:val="00040871"/>
    <w:rsid w:val="0004089D"/>
    <w:rsid w:val="000409BC"/>
    <w:rsid w:val="00040AFE"/>
    <w:rsid w:val="00041572"/>
    <w:rsid w:val="00041726"/>
    <w:rsid w:val="0004188D"/>
    <w:rsid w:val="00041A47"/>
    <w:rsid w:val="00041EA3"/>
    <w:rsid w:val="00041F0D"/>
    <w:rsid w:val="00041F48"/>
    <w:rsid w:val="0004219F"/>
    <w:rsid w:val="00042370"/>
    <w:rsid w:val="00042621"/>
    <w:rsid w:val="00042689"/>
    <w:rsid w:val="000426C8"/>
    <w:rsid w:val="00042CD0"/>
    <w:rsid w:val="00042D55"/>
    <w:rsid w:val="00042EFE"/>
    <w:rsid w:val="00042F08"/>
    <w:rsid w:val="0004301B"/>
    <w:rsid w:val="000431AC"/>
    <w:rsid w:val="000434F6"/>
    <w:rsid w:val="00043513"/>
    <w:rsid w:val="000435ED"/>
    <w:rsid w:val="000435F6"/>
    <w:rsid w:val="0004370C"/>
    <w:rsid w:val="000438D0"/>
    <w:rsid w:val="000438D2"/>
    <w:rsid w:val="000438EE"/>
    <w:rsid w:val="00043AFB"/>
    <w:rsid w:val="00043B7C"/>
    <w:rsid w:val="00043D50"/>
    <w:rsid w:val="0004408F"/>
    <w:rsid w:val="000440BC"/>
    <w:rsid w:val="000440F4"/>
    <w:rsid w:val="0004458E"/>
    <w:rsid w:val="00044618"/>
    <w:rsid w:val="000446B6"/>
    <w:rsid w:val="00044B35"/>
    <w:rsid w:val="00044D34"/>
    <w:rsid w:val="00044D49"/>
    <w:rsid w:val="00044EB1"/>
    <w:rsid w:val="00045045"/>
    <w:rsid w:val="00045122"/>
    <w:rsid w:val="000451A3"/>
    <w:rsid w:val="0004537A"/>
    <w:rsid w:val="00045468"/>
    <w:rsid w:val="0004550B"/>
    <w:rsid w:val="00045648"/>
    <w:rsid w:val="00045B50"/>
    <w:rsid w:val="00045D12"/>
    <w:rsid w:val="00045E49"/>
    <w:rsid w:val="00045F89"/>
    <w:rsid w:val="00046086"/>
    <w:rsid w:val="0004655F"/>
    <w:rsid w:val="000465EA"/>
    <w:rsid w:val="0004661D"/>
    <w:rsid w:val="0004677E"/>
    <w:rsid w:val="000467D1"/>
    <w:rsid w:val="0004681E"/>
    <w:rsid w:val="000468DA"/>
    <w:rsid w:val="00046AC3"/>
    <w:rsid w:val="00046B35"/>
    <w:rsid w:val="00046C12"/>
    <w:rsid w:val="00046ED1"/>
    <w:rsid w:val="000470F9"/>
    <w:rsid w:val="000473A1"/>
    <w:rsid w:val="000474AF"/>
    <w:rsid w:val="000475CA"/>
    <w:rsid w:val="00047B5F"/>
    <w:rsid w:val="00047C77"/>
    <w:rsid w:val="000500EF"/>
    <w:rsid w:val="000501D4"/>
    <w:rsid w:val="000504BB"/>
    <w:rsid w:val="00050547"/>
    <w:rsid w:val="00050574"/>
    <w:rsid w:val="00050639"/>
    <w:rsid w:val="000506E2"/>
    <w:rsid w:val="00050732"/>
    <w:rsid w:val="00050793"/>
    <w:rsid w:val="000508D3"/>
    <w:rsid w:val="0005095A"/>
    <w:rsid w:val="0005097E"/>
    <w:rsid w:val="00050AB3"/>
    <w:rsid w:val="00050C20"/>
    <w:rsid w:val="00050CCE"/>
    <w:rsid w:val="0005100F"/>
    <w:rsid w:val="00051158"/>
    <w:rsid w:val="00051552"/>
    <w:rsid w:val="00051635"/>
    <w:rsid w:val="000516DA"/>
    <w:rsid w:val="00051978"/>
    <w:rsid w:val="00051AFB"/>
    <w:rsid w:val="00051D7F"/>
    <w:rsid w:val="00051E1E"/>
    <w:rsid w:val="00051E56"/>
    <w:rsid w:val="0005217D"/>
    <w:rsid w:val="000522FB"/>
    <w:rsid w:val="0005233A"/>
    <w:rsid w:val="000523D1"/>
    <w:rsid w:val="00052578"/>
    <w:rsid w:val="00052915"/>
    <w:rsid w:val="00052DEA"/>
    <w:rsid w:val="00052E0F"/>
    <w:rsid w:val="00052E38"/>
    <w:rsid w:val="0005306A"/>
    <w:rsid w:val="00053419"/>
    <w:rsid w:val="0005346D"/>
    <w:rsid w:val="000536FB"/>
    <w:rsid w:val="0005376F"/>
    <w:rsid w:val="000537FF"/>
    <w:rsid w:val="0005397B"/>
    <w:rsid w:val="000539BB"/>
    <w:rsid w:val="00053BA8"/>
    <w:rsid w:val="00053C9C"/>
    <w:rsid w:val="00053F0C"/>
    <w:rsid w:val="00053FB0"/>
    <w:rsid w:val="000540D0"/>
    <w:rsid w:val="00054103"/>
    <w:rsid w:val="000541AC"/>
    <w:rsid w:val="000541FA"/>
    <w:rsid w:val="00054225"/>
    <w:rsid w:val="0005433F"/>
    <w:rsid w:val="000543FA"/>
    <w:rsid w:val="000544F6"/>
    <w:rsid w:val="00054AB9"/>
    <w:rsid w:val="00054E9C"/>
    <w:rsid w:val="00054FA8"/>
    <w:rsid w:val="0005509C"/>
    <w:rsid w:val="00055398"/>
    <w:rsid w:val="000553BE"/>
    <w:rsid w:val="0005548D"/>
    <w:rsid w:val="00055630"/>
    <w:rsid w:val="00055679"/>
    <w:rsid w:val="00055773"/>
    <w:rsid w:val="000559F4"/>
    <w:rsid w:val="00055AEC"/>
    <w:rsid w:val="00055BB5"/>
    <w:rsid w:val="00055BF7"/>
    <w:rsid w:val="00055DCA"/>
    <w:rsid w:val="00055E30"/>
    <w:rsid w:val="0005613F"/>
    <w:rsid w:val="00056178"/>
    <w:rsid w:val="000561F9"/>
    <w:rsid w:val="00056931"/>
    <w:rsid w:val="00056A19"/>
    <w:rsid w:val="00056A90"/>
    <w:rsid w:val="00056C0E"/>
    <w:rsid w:val="00056C79"/>
    <w:rsid w:val="00056CCF"/>
    <w:rsid w:val="000573A8"/>
    <w:rsid w:val="00057536"/>
    <w:rsid w:val="00057542"/>
    <w:rsid w:val="00057755"/>
    <w:rsid w:val="00057792"/>
    <w:rsid w:val="0005784A"/>
    <w:rsid w:val="000579A8"/>
    <w:rsid w:val="00057AAA"/>
    <w:rsid w:val="00057E9B"/>
    <w:rsid w:val="00057F3E"/>
    <w:rsid w:val="00060082"/>
    <w:rsid w:val="00060169"/>
    <w:rsid w:val="00060681"/>
    <w:rsid w:val="00060D9A"/>
    <w:rsid w:val="00060E1C"/>
    <w:rsid w:val="00061113"/>
    <w:rsid w:val="00061190"/>
    <w:rsid w:val="0006132B"/>
    <w:rsid w:val="00061379"/>
    <w:rsid w:val="000615AC"/>
    <w:rsid w:val="00061B08"/>
    <w:rsid w:val="00061B7B"/>
    <w:rsid w:val="00061BE0"/>
    <w:rsid w:val="00061E0A"/>
    <w:rsid w:val="00061E96"/>
    <w:rsid w:val="00062065"/>
    <w:rsid w:val="0006218D"/>
    <w:rsid w:val="0006228A"/>
    <w:rsid w:val="00062492"/>
    <w:rsid w:val="000624B6"/>
    <w:rsid w:val="000626EC"/>
    <w:rsid w:val="0006286E"/>
    <w:rsid w:val="00062A4C"/>
    <w:rsid w:val="00062E65"/>
    <w:rsid w:val="00062EA9"/>
    <w:rsid w:val="00062EAA"/>
    <w:rsid w:val="000632DB"/>
    <w:rsid w:val="000636BF"/>
    <w:rsid w:val="000636E4"/>
    <w:rsid w:val="00063900"/>
    <w:rsid w:val="00063913"/>
    <w:rsid w:val="0006391F"/>
    <w:rsid w:val="00063B6E"/>
    <w:rsid w:val="00063F99"/>
    <w:rsid w:val="0006408F"/>
    <w:rsid w:val="000642C3"/>
    <w:rsid w:val="00064329"/>
    <w:rsid w:val="000646B7"/>
    <w:rsid w:val="00064703"/>
    <w:rsid w:val="00064ACC"/>
    <w:rsid w:val="000652C8"/>
    <w:rsid w:val="000653FD"/>
    <w:rsid w:val="000654EE"/>
    <w:rsid w:val="00065815"/>
    <w:rsid w:val="00065974"/>
    <w:rsid w:val="00065A27"/>
    <w:rsid w:val="0006653D"/>
    <w:rsid w:val="000666D3"/>
    <w:rsid w:val="00066907"/>
    <w:rsid w:val="00066C9A"/>
    <w:rsid w:val="00066D7E"/>
    <w:rsid w:val="00066FE3"/>
    <w:rsid w:val="00067341"/>
    <w:rsid w:val="00067450"/>
    <w:rsid w:val="000674FF"/>
    <w:rsid w:val="00067512"/>
    <w:rsid w:val="000675CD"/>
    <w:rsid w:val="000675D7"/>
    <w:rsid w:val="00067829"/>
    <w:rsid w:val="00067A28"/>
    <w:rsid w:val="00067F15"/>
    <w:rsid w:val="000704D3"/>
    <w:rsid w:val="00070527"/>
    <w:rsid w:val="00070727"/>
    <w:rsid w:val="00070855"/>
    <w:rsid w:val="0007097D"/>
    <w:rsid w:val="00070987"/>
    <w:rsid w:val="0007099E"/>
    <w:rsid w:val="00070B29"/>
    <w:rsid w:val="00071102"/>
    <w:rsid w:val="000711E8"/>
    <w:rsid w:val="000716C0"/>
    <w:rsid w:val="000716DC"/>
    <w:rsid w:val="000716F7"/>
    <w:rsid w:val="00071A91"/>
    <w:rsid w:val="00071E22"/>
    <w:rsid w:val="00071E40"/>
    <w:rsid w:val="00072237"/>
    <w:rsid w:val="00072653"/>
    <w:rsid w:val="000726B1"/>
    <w:rsid w:val="0007295F"/>
    <w:rsid w:val="00073046"/>
    <w:rsid w:val="0007323E"/>
    <w:rsid w:val="00073581"/>
    <w:rsid w:val="000739D8"/>
    <w:rsid w:val="00073A9C"/>
    <w:rsid w:val="00073E87"/>
    <w:rsid w:val="00073EC3"/>
    <w:rsid w:val="0007405C"/>
    <w:rsid w:val="00074083"/>
    <w:rsid w:val="00074087"/>
    <w:rsid w:val="0007471E"/>
    <w:rsid w:val="000747BA"/>
    <w:rsid w:val="0007494B"/>
    <w:rsid w:val="00074AAF"/>
    <w:rsid w:val="00074B34"/>
    <w:rsid w:val="00074FF8"/>
    <w:rsid w:val="0007511C"/>
    <w:rsid w:val="00075177"/>
    <w:rsid w:val="000751A7"/>
    <w:rsid w:val="0007524A"/>
    <w:rsid w:val="000752F3"/>
    <w:rsid w:val="000755CB"/>
    <w:rsid w:val="0007585C"/>
    <w:rsid w:val="00075A25"/>
    <w:rsid w:val="00075A51"/>
    <w:rsid w:val="00075C52"/>
    <w:rsid w:val="00075D31"/>
    <w:rsid w:val="00075D85"/>
    <w:rsid w:val="00075FB7"/>
    <w:rsid w:val="000761D1"/>
    <w:rsid w:val="00076203"/>
    <w:rsid w:val="0007621C"/>
    <w:rsid w:val="000763B9"/>
    <w:rsid w:val="00076572"/>
    <w:rsid w:val="0007690A"/>
    <w:rsid w:val="000769DA"/>
    <w:rsid w:val="00076A27"/>
    <w:rsid w:val="00076AD7"/>
    <w:rsid w:val="00076CD7"/>
    <w:rsid w:val="00076CD8"/>
    <w:rsid w:val="00076D6F"/>
    <w:rsid w:val="00076DD6"/>
    <w:rsid w:val="00076E36"/>
    <w:rsid w:val="000774E7"/>
    <w:rsid w:val="00077735"/>
    <w:rsid w:val="00077738"/>
    <w:rsid w:val="00077803"/>
    <w:rsid w:val="00077820"/>
    <w:rsid w:val="000778B0"/>
    <w:rsid w:val="00077A1F"/>
    <w:rsid w:val="00077C76"/>
    <w:rsid w:val="00077D79"/>
    <w:rsid w:val="00077EFF"/>
    <w:rsid w:val="00077F9F"/>
    <w:rsid w:val="000800B2"/>
    <w:rsid w:val="00080263"/>
    <w:rsid w:val="00080305"/>
    <w:rsid w:val="0008038B"/>
    <w:rsid w:val="000803E8"/>
    <w:rsid w:val="00080537"/>
    <w:rsid w:val="00080575"/>
    <w:rsid w:val="00080705"/>
    <w:rsid w:val="00080BDB"/>
    <w:rsid w:val="00080F8C"/>
    <w:rsid w:val="00081070"/>
    <w:rsid w:val="00081405"/>
    <w:rsid w:val="000816D7"/>
    <w:rsid w:val="00081A82"/>
    <w:rsid w:val="00081AD4"/>
    <w:rsid w:val="00081BAB"/>
    <w:rsid w:val="000820A9"/>
    <w:rsid w:val="000820BA"/>
    <w:rsid w:val="0008234D"/>
    <w:rsid w:val="0008270D"/>
    <w:rsid w:val="000828D2"/>
    <w:rsid w:val="00082ACE"/>
    <w:rsid w:val="00082BB7"/>
    <w:rsid w:val="00082BF8"/>
    <w:rsid w:val="00082D34"/>
    <w:rsid w:val="00082DB3"/>
    <w:rsid w:val="0008303A"/>
    <w:rsid w:val="000836C2"/>
    <w:rsid w:val="000837F8"/>
    <w:rsid w:val="000838F4"/>
    <w:rsid w:val="00083904"/>
    <w:rsid w:val="000839FC"/>
    <w:rsid w:val="00083A66"/>
    <w:rsid w:val="00083A9F"/>
    <w:rsid w:val="00083CAF"/>
    <w:rsid w:val="00083CF0"/>
    <w:rsid w:val="00083D9C"/>
    <w:rsid w:val="00084099"/>
    <w:rsid w:val="000840F8"/>
    <w:rsid w:val="000840FE"/>
    <w:rsid w:val="0008435F"/>
    <w:rsid w:val="0008443D"/>
    <w:rsid w:val="00084492"/>
    <w:rsid w:val="000844E9"/>
    <w:rsid w:val="000845DB"/>
    <w:rsid w:val="000848E1"/>
    <w:rsid w:val="00084A3C"/>
    <w:rsid w:val="00084A45"/>
    <w:rsid w:val="00084A70"/>
    <w:rsid w:val="00084DBB"/>
    <w:rsid w:val="00084DEF"/>
    <w:rsid w:val="00084E35"/>
    <w:rsid w:val="00085580"/>
    <w:rsid w:val="000855A0"/>
    <w:rsid w:val="0008584A"/>
    <w:rsid w:val="00085906"/>
    <w:rsid w:val="00085BA3"/>
    <w:rsid w:val="00085E38"/>
    <w:rsid w:val="00085E83"/>
    <w:rsid w:val="00085FB2"/>
    <w:rsid w:val="00085FE6"/>
    <w:rsid w:val="000861B2"/>
    <w:rsid w:val="000863BF"/>
    <w:rsid w:val="0008660E"/>
    <w:rsid w:val="000869CA"/>
    <w:rsid w:val="00086ADC"/>
    <w:rsid w:val="00086B82"/>
    <w:rsid w:val="00086E4C"/>
    <w:rsid w:val="00086F2D"/>
    <w:rsid w:val="0008708F"/>
    <w:rsid w:val="00087155"/>
    <w:rsid w:val="0008723D"/>
    <w:rsid w:val="0008760A"/>
    <w:rsid w:val="00087638"/>
    <w:rsid w:val="00087659"/>
    <w:rsid w:val="000877F6"/>
    <w:rsid w:val="00087883"/>
    <w:rsid w:val="000878CD"/>
    <w:rsid w:val="00087C0D"/>
    <w:rsid w:val="00087FED"/>
    <w:rsid w:val="0009009B"/>
    <w:rsid w:val="0009011A"/>
    <w:rsid w:val="00090172"/>
    <w:rsid w:val="000904AE"/>
    <w:rsid w:val="0009055C"/>
    <w:rsid w:val="0009070C"/>
    <w:rsid w:val="0009084A"/>
    <w:rsid w:val="00090C35"/>
    <w:rsid w:val="00090C45"/>
    <w:rsid w:val="00090EF1"/>
    <w:rsid w:val="00090F50"/>
    <w:rsid w:val="00091072"/>
    <w:rsid w:val="000913BB"/>
    <w:rsid w:val="00091458"/>
    <w:rsid w:val="00091779"/>
    <w:rsid w:val="000917CB"/>
    <w:rsid w:val="000917FC"/>
    <w:rsid w:val="00091967"/>
    <w:rsid w:val="00091A46"/>
    <w:rsid w:val="00091A77"/>
    <w:rsid w:val="00091B44"/>
    <w:rsid w:val="00091C4F"/>
    <w:rsid w:val="00091E16"/>
    <w:rsid w:val="000920E0"/>
    <w:rsid w:val="000926BC"/>
    <w:rsid w:val="0009274A"/>
    <w:rsid w:val="000927EC"/>
    <w:rsid w:val="00092805"/>
    <w:rsid w:val="000928A4"/>
    <w:rsid w:val="00092D97"/>
    <w:rsid w:val="00092FDF"/>
    <w:rsid w:val="0009331C"/>
    <w:rsid w:val="00093B47"/>
    <w:rsid w:val="00093BBC"/>
    <w:rsid w:val="00093C11"/>
    <w:rsid w:val="00093D53"/>
    <w:rsid w:val="00094296"/>
    <w:rsid w:val="000943DF"/>
    <w:rsid w:val="00094524"/>
    <w:rsid w:val="000945FE"/>
    <w:rsid w:val="000946E7"/>
    <w:rsid w:val="00094A75"/>
    <w:rsid w:val="00094D45"/>
    <w:rsid w:val="00094FA5"/>
    <w:rsid w:val="00095229"/>
    <w:rsid w:val="000952DD"/>
    <w:rsid w:val="00095357"/>
    <w:rsid w:val="00095432"/>
    <w:rsid w:val="000954FE"/>
    <w:rsid w:val="00095642"/>
    <w:rsid w:val="0009565D"/>
    <w:rsid w:val="000956B5"/>
    <w:rsid w:val="00095B8F"/>
    <w:rsid w:val="00095BF3"/>
    <w:rsid w:val="00095C3D"/>
    <w:rsid w:val="00095EC6"/>
    <w:rsid w:val="00095ECB"/>
    <w:rsid w:val="000961B4"/>
    <w:rsid w:val="00096468"/>
    <w:rsid w:val="00096493"/>
    <w:rsid w:val="00096B4F"/>
    <w:rsid w:val="000971C5"/>
    <w:rsid w:val="0009728D"/>
    <w:rsid w:val="00097301"/>
    <w:rsid w:val="0009733F"/>
    <w:rsid w:val="00097655"/>
    <w:rsid w:val="000976F6"/>
    <w:rsid w:val="0009778B"/>
    <w:rsid w:val="000977A6"/>
    <w:rsid w:val="00097C2E"/>
    <w:rsid w:val="00097D6A"/>
    <w:rsid w:val="00097F6B"/>
    <w:rsid w:val="000A00EB"/>
    <w:rsid w:val="000A0608"/>
    <w:rsid w:val="000A0761"/>
    <w:rsid w:val="000A09F5"/>
    <w:rsid w:val="000A0B35"/>
    <w:rsid w:val="000A0C34"/>
    <w:rsid w:val="000A0DDD"/>
    <w:rsid w:val="000A0EBD"/>
    <w:rsid w:val="000A0F8D"/>
    <w:rsid w:val="000A0FAE"/>
    <w:rsid w:val="000A0FB9"/>
    <w:rsid w:val="000A10B1"/>
    <w:rsid w:val="000A111A"/>
    <w:rsid w:val="000A1547"/>
    <w:rsid w:val="000A16CB"/>
    <w:rsid w:val="000A16F3"/>
    <w:rsid w:val="000A1809"/>
    <w:rsid w:val="000A1843"/>
    <w:rsid w:val="000A19E7"/>
    <w:rsid w:val="000A1A85"/>
    <w:rsid w:val="000A1CE5"/>
    <w:rsid w:val="000A1D43"/>
    <w:rsid w:val="000A232F"/>
    <w:rsid w:val="000A2401"/>
    <w:rsid w:val="000A247A"/>
    <w:rsid w:val="000A24F5"/>
    <w:rsid w:val="000A2580"/>
    <w:rsid w:val="000A26E5"/>
    <w:rsid w:val="000A27B9"/>
    <w:rsid w:val="000A2835"/>
    <w:rsid w:val="000A283D"/>
    <w:rsid w:val="000A288F"/>
    <w:rsid w:val="000A2B70"/>
    <w:rsid w:val="000A2BF2"/>
    <w:rsid w:val="000A2DE7"/>
    <w:rsid w:val="000A30C1"/>
    <w:rsid w:val="000A343C"/>
    <w:rsid w:val="000A3843"/>
    <w:rsid w:val="000A3984"/>
    <w:rsid w:val="000A3BB9"/>
    <w:rsid w:val="000A3C49"/>
    <w:rsid w:val="000A3D46"/>
    <w:rsid w:val="000A3DA0"/>
    <w:rsid w:val="000A41AF"/>
    <w:rsid w:val="000A427B"/>
    <w:rsid w:val="000A461B"/>
    <w:rsid w:val="000A48AF"/>
    <w:rsid w:val="000A48BF"/>
    <w:rsid w:val="000A4CB1"/>
    <w:rsid w:val="000A4FAF"/>
    <w:rsid w:val="000A519F"/>
    <w:rsid w:val="000A5638"/>
    <w:rsid w:val="000A565F"/>
    <w:rsid w:val="000A5A8E"/>
    <w:rsid w:val="000A6326"/>
    <w:rsid w:val="000A665E"/>
    <w:rsid w:val="000A6BD2"/>
    <w:rsid w:val="000A6E2B"/>
    <w:rsid w:val="000A6ED0"/>
    <w:rsid w:val="000A6F15"/>
    <w:rsid w:val="000A6FB3"/>
    <w:rsid w:val="000A755F"/>
    <w:rsid w:val="000A7632"/>
    <w:rsid w:val="000A771F"/>
    <w:rsid w:val="000A77F8"/>
    <w:rsid w:val="000A7A1A"/>
    <w:rsid w:val="000A7AFA"/>
    <w:rsid w:val="000B01E5"/>
    <w:rsid w:val="000B0569"/>
    <w:rsid w:val="000B05A3"/>
    <w:rsid w:val="000B0973"/>
    <w:rsid w:val="000B0A0C"/>
    <w:rsid w:val="000B0BC6"/>
    <w:rsid w:val="000B0DCE"/>
    <w:rsid w:val="000B1011"/>
    <w:rsid w:val="000B10DC"/>
    <w:rsid w:val="000B111D"/>
    <w:rsid w:val="000B11DB"/>
    <w:rsid w:val="000B14C0"/>
    <w:rsid w:val="000B1652"/>
    <w:rsid w:val="000B1802"/>
    <w:rsid w:val="000B1866"/>
    <w:rsid w:val="000B1AD0"/>
    <w:rsid w:val="000B1F02"/>
    <w:rsid w:val="000B1F47"/>
    <w:rsid w:val="000B227B"/>
    <w:rsid w:val="000B2342"/>
    <w:rsid w:val="000B255D"/>
    <w:rsid w:val="000B258C"/>
    <w:rsid w:val="000B2601"/>
    <w:rsid w:val="000B26B7"/>
    <w:rsid w:val="000B27D0"/>
    <w:rsid w:val="000B28F9"/>
    <w:rsid w:val="000B2EB4"/>
    <w:rsid w:val="000B2ECE"/>
    <w:rsid w:val="000B30AD"/>
    <w:rsid w:val="000B3268"/>
    <w:rsid w:val="000B33E0"/>
    <w:rsid w:val="000B3884"/>
    <w:rsid w:val="000B38DE"/>
    <w:rsid w:val="000B3BA2"/>
    <w:rsid w:val="000B3BEB"/>
    <w:rsid w:val="000B3CE0"/>
    <w:rsid w:val="000B3EC7"/>
    <w:rsid w:val="000B3F2F"/>
    <w:rsid w:val="000B4073"/>
    <w:rsid w:val="000B40ED"/>
    <w:rsid w:val="000B416C"/>
    <w:rsid w:val="000B4337"/>
    <w:rsid w:val="000B4371"/>
    <w:rsid w:val="000B43A6"/>
    <w:rsid w:val="000B4405"/>
    <w:rsid w:val="000B476F"/>
    <w:rsid w:val="000B494D"/>
    <w:rsid w:val="000B49E2"/>
    <w:rsid w:val="000B4B7D"/>
    <w:rsid w:val="000B4C23"/>
    <w:rsid w:val="000B4D53"/>
    <w:rsid w:val="000B4D9D"/>
    <w:rsid w:val="000B4E87"/>
    <w:rsid w:val="000B5245"/>
    <w:rsid w:val="000B5445"/>
    <w:rsid w:val="000B5446"/>
    <w:rsid w:val="000B57C0"/>
    <w:rsid w:val="000B58E3"/>
    <w:rsid w:val="000B58F2"/>
    <w:rsid w:val="000B5A9A"/>
    <w:rsid w:val="000B5AC2"/>
    <w:rsid w:val="000B5B89"/>
    <w:rsid w:val="000B5D60"/>
    <w:rsid w:val="000B5E40"/>
    <w:rsid w:val="000B609F"/>
    <w:rsid w:val="000B6213"/>
    <w:rsid w:val="000B644A"/>
    <w:rsid w:val="000B67DD"/>
    <w:rsid w:val="000B6FA0"/>
    <w:rsid w:val="000B6FFF"/>
    <w:rsid w:val="000B7219"/>
    <w:rsid w:val="000B7316"/>
    <w:rsid w:val="000B73FE"/>
    <w:rsid w:val="000B7468"/>
    <w:rsid w:val="000B74BE"/>
    <w:rsid w:val="000B74EC"/>
    <w:rsid w:val="000B7611"/>
    <w:rsid w:val="000B78AF"/>
    <w:rsid w:val="000B7BCA"/>
    <w:rsid w:val="000C0105"/>
    <w:rsid w:val="000C01E1"/>
    <w:rsid w:val="000C0221"/>
    <w:rsid w:val="000C09DD"/>
    <w:rsid w:val="000C0A80"/>
    <w:rsid w:val="000C0B19"/>
    <w:rsid w:val="000C0B3F"/>
    <w:rsid w:val="000C0B97"/>
    <w:rsid w:val="000C0E36"/>
    <w:rsid w:val="000C0E77"/>
    <w:rsid w:val="000C1340"/>
    <w:rsid w:val="000C153C"/>
    <w:rsid w:val="000C176B"/>
    <w:rsid w:val="000C1855"/>
    <w:rsid w:val="000C1A5A"/>
    <w:rsid w:val="000C1A8C"/>
    <w:rsid w:val="000C1AC4"/>
    <w:rsid w:val="000C1B57"/>
    <w:rsid w:val="000C1C6E"/>
    <w:rsid w:val="000C1C99"/>
    <w:rsid w:val="000C1EEF"/>
    <w:rsid w:val="000C1FAD"/>
    <w:rsid w:val="000C1FD0"/>
    <w:rsid w:val="000C2062"/>
    <w:rsid w:val="000C20EF"/>
    <w:rsid w:val="000C21F5"/>
    <w:rsid w:val="000C2433"/>
    <w:rsid w:val="000C25A3"/>
    <w:rsid w:val="000C2794"/>
    <w:rsid w:val="000C2C93"/>
    <w:rsid w:val="000C3018"/>
    <w:rsid w:val="000C316F"/>
    <w:rsid w:val="000C329E"/>
    <w:rsid w:val="000C3349"/>
    <w:rsid w:val="000C33F6"/>
    <w:rsid w:val="000C37D9"/>
    <w:rsid w:val="000C3AB8"/>
    <w:rsid w:val="000C3C6D"/>
    <w:rsid w:val="000C3C74"/>
    <w:rsid w:val="000C41C1"/>
    <w:rsid w:val="000C426D"/>
    <w:rsid w:val="000C465A"/>
    <w:rsid w:val="000C4792"/>
    <w:rsid w:val="000C4840"/>
    <w:rsid w:val="000C491F"/>
    <w:rsid w:val="000C4921"/>
    <w:rsid w:val="000C4B66"/>
    <w:rsid w:val="000C4D80"/>
    <w:rsid w:val="000C4DA4"/>
    <w:rsid w:val="000C4F02"/>
    <w:rsid w:val="000C5017"/>
    <w:rsid w:val="000C5273"/>
    <w:rsid w:val="000C533A"/>
    <w:rsid w:val="000C5401"/>
    <w:rsid w:val="000C547E"/>
    <w:rsid w:val="000C566B"/>
    <w:rsid w:val="000C56C9"/>
    <w:rsid w:val="000C57E7"/>
    <w:rsid w:val="000C5864"/>
    <w:rsid w:val="000C5CB0"/>
    <w:rsid w:val="000C5CDF"/>
    <w:rsid w:val="000C5D06"/>
    <w:rsid w:val="000C5EE1"/>
    <w:rsid w:val="000C602F"/>
    <w:rsid w:val="000C6236"/>
    <w:rsid w:val="000C6238"/>
    <w:rsid w:val="000C626A"/>
    <w:rsid w:val="000C62C2"/>
    <w:rsid w:val="000C6349"/>
    <w:rsid w:val="000C6744"/>
    <w:rsid w:val="000C67A3"/>
    <w:rsid w:val="000C6845"/>
    <w:rsid w:val="000C68F3"/>
    <w:rsid w:val="000C6A97"/>
    <w:rsid w:val="000C6AAA"/>
    <w:rsid w:val="000C6B7C"/>
    <w:rsid w:val="000C6B9D"/>
    <w:rsid w:val="000C6D29"/>
    <w:rsid w:val="000C6EF6"/>
    <w:rsid w:val="000C6F4B"/>
    <w:rsid w:val="000C7009"/>
    <w:rsid w:val="000C7489"/>
    <w:rsid w:val="000C76B5"/>
    <w:rsid w:val="000C7718"/>
    <w:rsid w:val="000C78C1"/>
    <w:rsid w:val="000C7ACD"/>
    <w:rsid w:val="000C7B26"/>
    <w:rsid w:val="000C7B31"/>
    <w:rsid w:val="000C7B75"/>
    <w:rsid w:val="000C7BFF"/>
    <w:rsid w:val="000C7C25"/>
    <w:rsid w:val="000C7D4D"/>
    <w:rsid w:val="000C7DA9"/>
    <w:rsid w:val="000C7E1E"/>
    <w:rsid w:val="000D02B6"/>
    <w:rsid w:val="000D03CF"/>
    <w:rsid w:val="000D045F"/>
    <w:rsid w:val="000D04E4"/>
    <w:rsid w:val="000D0620"/>
    <w:rsid w:val="000D07C1"/>
    <w:rsid w:val="000D0883"/>
    <w:rsid w:val="000D0918"/>
    <w:rsid w:val="000D0AFB"/>
    <w:rsid w:val="000D0BE0"/>
    <w:rsid w:val="000D0CCC"/>
    <w:rsid w:val="000D0D0F"/>
    <w:rsid w:val="000D0D8D"/>
    <w:rsid w:val="000D0E2B"/>
    <w:rsid w:val="000D0EC8"/>
    <w:rsid w:val="000D0F87"/>
    <w:rsid w:val="000D10EB"/>
    <w:rsid w:val="000D118E"/>
    <w:rsid w:val="000D11FA"/>
    <w:rsid w:val="000D14BC"/>
    <w:rsid w:val="000D1915"/>
    <w:rsid w:val="000D1B38"/>
    <w:rsid w:val="000D1D00"/>
    <w:rsid w:val="000D1F33"/>
    <w:rsid w:val="000D2035"/>
    <w:rsid w:val="000D2088"/>
    <w:rsid w:val="000D213C"/>
    <w:rsid w:val="000D23E6"/>
    <w:rsid w:val="000D24E8"/>
    <w:rsid w:val="000D2502"/>
    <w:rsid w:val="000D2A43"/>
    <w:rsid w:val="000D2B3E"/>
    <w:rsid w:val="000D2DB7"/>
    <w:rsid w:val="000D2E46"/>
    <w:rsid w:val="000D302B"/>
    <w:rsid w:val="000D3109"/>
    <w:rsid w:val="000D3210"/>
    <w:rsid w:val="000D3276"/>
    <w:rsid w:val="000D3326"/>
    <w:rsid w:val="000D347C"/>
    <w:rsid w:val="000D3539"/>
    <w:rsid w:val="000D35DD"/>
    <w:rsid w:val="000D35F1"/>
    <w:rsid w:val="000D399B"/>
    <w:rsid w:val="000D3AC6"/>
    <w:rsid w:val="000D3ADF"/>
    <w:rsid w:val="000D3BE8"/>
    <w:rsid w:val="000D3D14"/>
    <w:rsid w:val="000D3FE5"/>
    <w:rsid w:val="000D4149"/>
    <w:rsid w:val="000D418C"/>
    <w:rsid w:val="000D4445"/>
    <w:rsid w:val="000D44AA"/>
    <w:rsid w:val="000D44C9"/>
    <w:rsid w:val="000D455D"/>
    <w:rsid w:val="000D4616"/>
    <w:rsid w:val="000D471D"/>
    <w:rsid w:val="000D4732"/>
    <w:rsid w:val="000D478F"/>
    <w:rsid w:val="000D47DB"/>
    <w:rsid w:val="000D49E9"/>
    <w:rsid w:val="000D4B4C"/>
    <w:rsid w:val="000D4B73"/>
    <w:rsid w:val="000D4D80"/>
    <w:rsid w:val="000D4DDF"/>
    <w:rsid w:val="000D4E1F"/>
    <w:rsid w:val="000D4E81"/>
    <w:rsid w:val="000D51A0"/>
    <w:rsid w:val="000D529C"/>
    <w:rsid w:val="000D5963"/>
    <w:rsid w:val="000D5ABB"/>
    <w:rsid w:val="000D5ACA"/>
    <w:rsid w:val="000D5C0D"/>
    <w:rsid w:val="000D5CDB"/>
    <w:rsid w:val="000D5DD8"/>
    <w:rsid w:val="000D622B"/>
    <w:rsid w:val="000D640B"/>
    <w:rsid w:val="000D6461"/>
    <w:rsid w:val="000D647D"/>
    <w:rsid w:val="000D6496"/>
    <w:rsid w:val="000D65B9"/>
    <w:rsid w:val="000D682B"/>
    <w:rsid w:val="000D6A25"/>
    <w:rsid w:val="000D6C89"/>
    <w:rsid w:val="000D6CBD"/>
    <w:rsid w:val="000D6CE3"/>
    <w:rsid w:val="000D6D13"/>
    <w:rsid w:val="000D6DAA"/>
    <w:rsid w:val="000D6F5E"/>
    <w:rsid w:val="000D7244"/>
    <w:rsid w:val="000D7504"/>
    <w:rsid w:val="000D75F7"/>
    <w:rsid w:val="000D7727"/>
    <w:rsid w:val="000D7991"/>
    <w:rsid w:val="000D7B26"/>
    <w:rsid w:val="000D7F17"/>
    <w:rsid w:val="000E01DE"/>
    <w:rsid w:val="000E0251"/>
    <w:rsid w:val="000E0376"/>
    <w:rsid w:val="000E0382"/>
    <w:rsid w:val="000E0784"/>
    <w:rsid w:val="000E0ACC"/>
    <w:rsid w:val="000E0C73"/>
    <w:rsid w:val="000E0DE9"/>
    <w:rsid w:val="000E0ED1"/>
    <w:rsid w:val="000E112C"/>
    <w:rsid w:val="000E1197"/>
    <w:rsid w:val="000E125C"/>
    <w:rsid w:val="000E1BC1"/>
    <w:rsid w:val="000E1C2E"/>
    <w:rsid w:val="000E1C97"/>
    <w:rsid w:val="000E1E99"/>
    <w:rsid w:val="000E24EC"/>
    <w:rsid w:val="000E2543"/>
    <w:rsid w:val="000E2928"/>
    <w:rsid w:val="000E2A35"/>
    <w:rsid w:val="000E2AD3"/>
    <w:rsid w:val="000E2B19"/>
    <w:rsid w:val="000E2B7E"/>
    <w:rsid w:val="000E2BEB"/>
    <w:rsid w:val="000E2E89"/>
    <w:rsid w:val="000E3054"/>
    <w:rsid w:val="000E3673"/>
    <w:rsid w:val="000E3A9E"/>
    <w:rsid w:val="000E3ACA"/>
    <w:rsid w:val="000E3B96"/>
    <w:rsid w:val="000E3D3E"/>
    <w:rsid w:val="000E3EDA"/>
    <w:rsid w:val="000E3F5A"/>
    <w:rsid w:val="000E3F86"/>
    <w:rsid w:val="000E3FA2"/>
    <w:rsid w:val="000E46B5"/>
    <w:rsid w:val="000E4725"/>
    <w:rsid w:val="000E4880"/>
    <w:rsid w:val="000E48BD"/>
    <w:rsid w:val="000E495A"/>
    <w:rsid w:val="000E4A04"/>
    <w:rsid w:val="000E4A79"/>
    <w:rsid w:val="000E4AA1"/>
    <w:rsid w:val="000E4B89"/>
    <w:rsid w:val="000E4CAC"/>
    <w:rsid w:val="000E4E55"/>
    <w:rsid w:val="000E4ECF"/>
    <w:rsid w:val="000E4FE7"/>
    <w:rsid w:val="000E51A9"/>
    <w:rsid w:val="000E51B0"/>
    <w:rsid w:val="000E530A"/>
    <w:rsid w:val="000E5345"/>
    <w:rsid w:val="000E5591"/>
    <w:rsid w:val="000E586D"/>
    <w:rsid w:val="000E58AA"/>
    <w:rsid w:val="000E59A0"/>
    <w:rsid w:val="000E5CD4"/>
    <w:rsid w:val="000E5DAC"/>
    <w:rsid w:val="000E5EBC"/>
    <w:rsid w:val="000E62A9"/>
    <w:rsid w:val="000E639C"/>
    <w:rsid w:val="000E63F6"/>
    <w:rsid w:val="000E656E"/>
    <w:rsid w:val="000E6627"/>
    <w:rsid w:val="000E6672"/>
    <w:rsid w:val="000E69CB"/>
    <w:rsid w:val="000E6A12"/>
    <w:rsid w:val="000E6A82"/>
    <w:rsid w:val="000E6CBB"/>
    <w:rsid w:val="000E6F2D"/>
    <w:rsid w:val="000E6FB4"/>
    <w:rsid w:val="000E70EF"/>
    <w:rsid w:val="000E71A7"/>
    <w:rsid w:val="000E730D"/>
    <w:rsid w:val="000E7367"/>
    <w:rsid w:val="000E77C2"/>
    <w:rsid w:val="000E7924"/>
    <w:rsid w:val="000E79F6"/>
    <w:rsid w:val="000E79FF"/>
    <w:rsid w:val="000E7B26"/>
    <w:rsid w:val="000F026C"/>
    <w:rsid w:val="000F071C"/>
    <w:rsid w:val="000F0889"/>
    <w:rsid w:val="000F08AE"/>
    <w:rsid w:val="000F092E"/>
    <w:rsid w:val="000F0930"/>
    <w:rsid w:val="000F0A86"/>
    <w:rsid w:val="000F0AFF"/>
    <w:rsid w:val="000F0EC2"/>
    <w:rsid w:val="000F1107"/>
    <w:rsid w:val="000F119F"/>
    <w:rsid w:val="000F1367"/>
    <w:rsid w:val="000F14AB"/>
    <w:rsid w:val="000F14E8"/>
    <w:rsid w:val="000F1511"/>
    <w:rsid w:val="000F154B"/>
    <w:rsid w:val="000F1619"/>
    <w:rsid w:val="000F1689"/>
    <w:rsid w:val="000F1914"/>
    <w:rsid w:val="000F195A"/>
    <w:rsid w:val="000F19C8"/>
    <w:rsid w:val="000F1B7F"/>
    <w:rsid w:val="000F236B"/>
    <w:rsid w:val="000F28D4"/>
    <w:rsid w:val="000F29CC"/>
    <w:rsid w:val="000F2A70"/>
    <w:rsid w:val="000F2B0C"/>
    <w:rsid w:val="000F2BD0"/>
    <w:rsid w:val="000F2D10"/>
    <w:rsid w:val="000F2D55"/>
    <w:rsid w:val="000F2D5F"/>
    <w:rsid w:val="000F2D82"/>
    <w:rsid w:val="000F3017"/>
    <w:rsid w:val="000F30A3"/>
    <w:rsid w:val="000F3187"/>
    <w:rsid w:val="000F3301"/>
    <w:rsid w:val="000F3517"/>
    <w:rsid w:val="000F35D2"/>
    <w:rsid w:val="000F3657"/>
    <w:rsid w:val="000F376C"/>
    <w:rsid w:val="000F3B0F"/>
    <w:rsid w:val="000F3BC3"/>
    <w:rsid w:val="000F3DE0"/>
    <w:rsid w:val="000F3E57"/>
    <w:rsid w:val="000F3EBB"/>
    <w:rsid w:val="000F3EF4"/>
    <w:rsid w:val="000F4073"/>
    <w:rsid w:val="000F411B"/>
    <w:rsid w:val="000F422C"/>
    <w:rsid w:val="000F4276"/>
    <w:rsid w:val="000F43E4"/>
    <w:rsid w:val="000F4415"/>
    <w:rsid w:val="000F446D"/>
    <w:rsid w:val="000F44DF"/>
    <w:rsid w:val="000F461C"/>
    <w:rsid w:val="000F468E"/>
    <w:rsid w:val="000F489E"/>
    <w:rsid w:val="000F48A0"/>
    <w:rsid w:val="000F48DC"/>
    <w:rsid w:val="000F4A40"/>
    <w:rsid w:val="000F4B50"/>
    <w:rsid w:val="000F4BDD"/>
    <w:rsid w:val="000F4BFD"/>
    <w:rsid w:val="000F4E64"/>
    <w:rsid w:val="000F5303"/>
    <w:rsid w:val="000F53F3"/>
    <w:rsid w:val="000F56C6"/>
    <w:rsid w:val="000F58A9"/>
    <w:rsid w:val="000F58B9"/>
    <w:rsid w:val="000F5A64"/>
    <w:rsid w:val="000F5BA4"/>
    <w:rsid w:val="000F5BEA"/>
    <w:rsid w:val="000F5C61"/>
    <w:rsid w:val="000F5CDA"/>
    <w:rsid w:val="000F60D6"/>
    <w:rsid w:val="000F62A9"/>
    <w:rsid w:val="000F63DD"/>
    <w:rsid w:val="000F6457"/>
    <w:rsid w:val="000F6482"/>
    <w:rsid w:val="000F657C"/>
    <w:rsid w:val="000F6B74"/>
    <w:rsid w:val="000F6CAC"/>
    <w:rsid w:val="000F6DEE"/>
    <w:rsid w:val="000F734F"/>
    <w:rsid w:val="000F7354"/>
    <w:rsid w:val="000F7615"/>
    <w:rsid w:val="000F796E"/>
    <w:rsid w:val="000F7A2A"/>
    <w:rsid w:val="000F7BDC"/>
    <w:rsid w:val="000F7CEA"/>
    <w:rsid w:val="000F7D8B"/>
    <w:rsid w:val="000F7DCE"/>
    <w:rsid w:val="0010015A"/>
    <w:rsid w:val="0010026D"/>
    <w:rsid w:val="001002AE"/>
    <w:rsid w:val="0010052B"/>
    <w:rsid w:val="00100663"/>
    <w:rsid w:val="00100895"/>
    <w:rsid w:val="0010098F"/>
    <w:rsid w:val="00100A27"/>
    <w:rsid w:val="00100AEC"/>
    <w:rsid w:val="00100B3B"/>
    <w:rsid w:val="00100CAA"/>
    <w:rsid w:val="00100D34"/>
    <w:rsid w:val="00100D66"/>
    <w:rsid w:val="00101173"/>
    <w:rsid w:val="00101322"/>
    <w:rsid w:val="001018D8"/>
    <w:rsid w:val="001018FE"/>
    <w:rsid w:val="00101C02"/>
    <w:rsid w:val="00101C61"/>
    <w:rsid w:val="00101E86"/>
    <w:rsid w:val="00101E9D"/>
    <w:rsid w:val="001020EA"/>
    <w:rsid w:val="00102504"/>
    <w:rsid w:val="0010258F"/>
    <w:rsid w:val="001026DA"/>
    <w:rsid w:val="00102833"/>
    <w:rsid w:val="00102977"/>
    <w:rsid w:val="00102B04"/>
    <w:rsid w:val="00102F97"/>
    <w:rsid w:val="0010343E"/>
    <w:rsid w:val="0010364B"/>
    <w:rsid w:val="00103717"/>
    <w:rsid w:val="00103739"/>
    <w:rsid w:val="00103762"/>
    <w:rsid w:val="00103CCB"/>
    <w:rsid w:val="00103E87"/>
    <w:rsid w:val="00103FD5"/>
    <w:rsid w:val="001040D0"/>
    <w:rsid w:val="00104378"/>
    <w:rsid w:val="001044AF"/>
    <w:rsid w:val="001044C0"/>
    <w:rsid w:val="001046FF"/>
    <w:rsid w:val="0010475B"/>
    <w:rsid w:val="001047F4"/>
    <w:rsid w:val="00104A1F"/>
    <w:rsid w:val="00104BBF"/>
    <w:rsid w:val="00104ED1"/>
    <w:rsid w:val="001050A6"/>
    <w:rsid w:val="00105327"/>
    <w:rsid w:val="0010535D"/>
    <w:rsid w:val="001053A6"/>
    <w:rsid w:val="00105C64"/>
    <w:rsid w:val="00105D45"/>
    <w:rsid w:val="001061BC"/>
    <w:rsid w:val="001061D5"/>
    <w:rsid w:val="0010622A"/>
    <w:rsid w:val="00106614"/>
    <w:rsid w:val="0010671E"/>
    <w:rsid w:val="00106732"/>
    <w:rsid w:val="001069B5"/>
    <w:rsid w:val="00106BD1"/>
    <w:rsid w:val="00106BE3"/>
    <w:rsid w:val="00106DA0"/>
    <w:rsid w:val="00106E8A"/>
    <w:rsid w:val="00106F0D"/>
    <w:rsid w:val="00106F20"/>
    <w:rsid w:val="001072AD"/>
    <w:rsid w:val="00107469"/>
    <w:rsid w:val="00107559"/>
    <w:rsid w:val="00107586"/>
    <w:rsid w:val="0010760B"/>
    <w:rsid w:val="00107701"/>
    <w:rsid w:val="001078B4"/>
    <w:rsid w:val="00107933"/>
    <w:rsid w:val="0010796A"/>
    <w:rsid w:val="00107974"/>
    <w:rsid w:val="00107D4C"/>
    <w:rsid w:val="00107EE4"/>
    <w:rsid w:val="00110030"/>
    <w:rsid w:val="0011004E"/>
    <w:rsid w:val="0011030A"/>
    <w:rsid w:val="001103E3"/>
    <w:rsid w:val="0011042E"/>
    <w:rsid w:val="0011043C"/>
    <w:rsid w:val="0011051E"/>
    <w:rsid w:val="0011079D"/>
    <w:rsid w:val="00110968"/>
    <w:rsid w:val="00110BE7"/>
    <w:rsid w:val="00110E30"/>
    <w:rsid w:val="00110ED0"/>
    <w:rsid w:val="00110FB4"/>
    <w:rsid w:val="001112B9"/>
    <w:rsid w:val="001114B9"/>
    <w:rsid w:val="00111527"/>
    <w:rsid w:val="001119FE"/>
    <w:rsid w:val="00111A7E"/>
    <w:rsid w:val="00111CBD"/>
    <w:rsid w:val="00111E6D"/>
    <w:rsid w:val="00111F34"/>
    <w:rsid w:val="0011216F"/>
    <w:rsid w:val="001122DF"/>
    <w:rsid w:val="0011247C"/>
    <w:rsid w:val="001125CB"/>
    <w:rsid w:val="00112829"/>
    <w:rsid w:val="0011289E"/>
    <w:rsid w:val="00112A5C"/>
    <w:rsid w:val="0011308E"/>
    <w:rsid w:val="0011337D"/>
    <w:rsid w:val="001134E2"/>
    <w:rsid w:val="0011388C"/>
    <w:rsid w:val="001138FA"/>
    <w:rsid w:val="00113CBF"/>
    <w:rsid w:val="00113DE3"/>
    <w:rsid w:val="0011402E"/>
    <w:rsid w:val="00114242"/>
    <w:rsid w:val="0011452E"/>
    <w:rsid w:val="00114671"/>
    <w:rsid w:val="0011476C"/>
    <w:rsid w:val="001149E4"/>
    <w:rsid w:val="00114B8E"/>
    <w:rsid w:val="00114C63"/>
    <w:rsid w:val="00114D34"/>
    <w:rsid w:val="0011500A"/>
    <w:rsid w:val="0011512B"/>
    <w:rsid w:val="001151CC"/>
    <w:rsid w:val="00115462"/>
    <w:rsid w:val="001154AC"/>
    <w:rsid w:val="0011550C"/>
    <w:rsid w:val="0011580E"/>
    <w:rsid w:val="0011585B"/>
    <w:rsid w:val="00115B0F"/>
    <w:rsid w:val="00115C83"/>
    <w:rsid w:val="00115F48"/>
    <w:rsid w:val="0011628B"/>
    <w:rsid w:val="001164AE"/>
    <w:rsid w:val="00116681"/>
    <w:rsid w:val="00116739"/>
    <w:rsid w:val="0011682A"/>
    <w:rsid w:val="001168BF"/>
    <w:rsid w:val="001169F9"/>
    <w:rsid w:val="00116AF1"/>
    <w:rsid w:val="00116DBC"/>
    <w:rsid w:val="00116F3D"/>
    <w:rsid w:val="0011716D"/>
    <w:rsid w:val="001175A9"/>
    <w:rsid w:val="001179AE"/>
    <w:rsid w:val="00117A94"/>
    <w:rsid w:val="00117A99"/>
    <w:rsid w:val="00117B97"/>
    <w:rsid w:val="00117BA4"/>
    <w:rsid w:val="00117CDB"/>
    <w:rsid w:val="00117D04"/>
    <w:rsid w:val="00117D9C"/>
    <w:rsid w:val="00117E82"/>
    <w:rsid w:val="0012004B"/>
    <w:rsid w:val="0012080F"/>
    <w:rsid w:val="001209B8"/>
    <w:rsid w:val="001209E5"/>
    <w:rsid w:val="00120BCF"/>
    <w:rsid w:val="00120BF5"/>
    <w:rsid w:val="00120CCF"/>
    <w:rsid w:val="00120CD8"/>
    <w:rsid w:val="00120DC8"/>
    <w:rsid w:val="00120DEF"/>
    <w:rsid w:val="0012119A"/>
    <w:rsid w:val="0012172B"/>
    <w:rsid w:val="001217B0"/>
    <w:rsid w:val="00121854"/>
    <w:rsid w:val="0012191B"/>
    <w:rsid w:val="00121949"/>
    <w:rsid w:val="00121D3C"/>
    <w:rsid w:val="00121F89"/>
    <w:rsid w:val="00122013"/>
    <w:rsid w:val="001220EC"/>
    <w:rsid w:val="00122311"/>
    <w:rsid w:val="001223F5"/>
    <w:rsid w:val="00122405"/>
    <w:rsid w:val="0012241E"/>
    <w:rsid w:val="00122517"/>
    <w:rsid w:val="00122764"/>
    <w:rsid w:val="00122914"/>
    <w:rsid w:val="001229F7"/>
    <w:rsid w:val="00122B7C"/>
    <w:rsid w:val="00122C3A"/>
    <w:rsid w:val="00122CB3"/>
    <w:rsid w:val="00122E01"/>
    <w:rsid w:val="00122EF9"/>
    <w:rsid w:val="001236EC"/>
    <w:rsid w:val="001237D9"/>
    <w:rsid w:val="0012380C"/>
    <w:rsid w:val="00123B12"/>
    <w:rsid w:val="00123BBF"/>
    <w:rsid w:val="00123DBC"/>
    <w:rsid w:val="00123EE7"/>
    <w:rsid w:val="00123F11"/>
    <w:rsid w:val="00123FBB"/>
    <w:rsid w:val="001243FC"/>
    <w:rsid w:val="00124599"/>
    <w:rsid w:val="001246FF"/>
    <w:rsid w:val="00124958"/>
    <w:rsid w:val="00124AF0"/>
    <w:rsid w:val="00124B6E"/>
    <w:rsid w:val="00124EE8"/>
    <w:rsid w:val="00124F4F"/>
    <w:rsid w:val="00124FB6"/>
    <w:rsid w:val="001251B5"/>
    <w:rsid w:val="001251E4"/>
    <w:rsid w:val="001252E6"/>
    <w:rsid w:val="0012536A"/>
    <w:rsid w:val="00125570"/>
    <w:rsid w:val="00125687"/>
    <w:rsid w:val="001256D9"/>
    <w:rsid w:val="00125B39"/>
    <w:rsid w:val="00125C32"/>
    <w:rsid w:val="00125E07"/>
    <w:rsid w:val="00126055"/>
    <w:rsid w:val="001263B3"/>
    <w:rsid w:val="00126465"/>
    <w:rsid w:val="001265B1"/>
    <w:rsid w:val="00126640"/>
    <w:rsid w:val="001266AD"/>
    <w:rsid w:val="0012681E"/>
    <w:rsid w:val="00126A55"/>
    <w:rsid w:val="00126AC3"/>
    <w:rsid w:val="00126AE2"/>
    <w:rsid w:val="00126C48"/>
    <w:rsid w:val="00126DBD"/>
    <w:rsid w:val="00126F60"/>
    <w:rsid w:val="00126F96"/>
    <w:rsid w:val="00127174"/>
    <w:rsid w:val="001272A9"/>
    <w:rsid w:val="00127359"/>
    <w:rsid w:val="00127471"/>
    <w:rsid w:val="00127592"/>
    <w:rsid w:val="001275CB"/>
    <w:rsid w:val="00127601"/>
    <w:rsid w:val="00127623"/>
    <w:rsid w:val="001277D1"/>
    <w:rsid w:val="00127A9B"/>
    <w:rsid w:val="00127BAE"/>
    <w:rsid w:val="00127C85"/>
    <w:rsid w:val="00127D7C"/>
    <w:rsid w:val="00127D93"/>
    <w:rsid w:val="00130036"/>
    <w:rsid w:val="001302CD"/>
    <w:rsid w:val="00130515"/>
    <w:rsid w:val="00130609"/>
    <w:rsid w:val="00130627"/>
    <w:rsid w:val="00130691"/>
    <w:rsid w:val="00130756"/>
    <w:rsid w:val="001308AF"/>
    <w:rsid w:val="001308F9"/>
    <w:rsid w:val="001309CA"/>
    <w:rsid w:val="00130B4D"/>
    <w:rsid w:val="0013103E"/>
    <w:rsid w:val="001310B5"/>
    <w:rsid w:val="001310C7"/>
    <w:rsid w:val="00131171"/>
    <w:rsid w:val="00131180"/>
    <w:rsid w:val="001313A2"/>
    <w:rsid w:val="00131419"/>
    <w:rsid w:val="001314C6"/>
    <w:rsid w:val="00131562"/>
    <w:rsid w:val="001317CC"/>
    <w:rsid w:val="001319B6"/>
    <w:rsid w:val="00131B70"/>
    <w:rsid w:val="00131C94"/>
    <w:rsid w:val="00131CD1"/>
    <w:rsid w:val="00131DBC"/>
    <w:rsid w:val="00131FDA"/>
    <w:rsid w:val="0013203E"/>
    <w:rsid w:val="001322D9"/>
    <w:rsid w:val="001322FE"/>
    <w:rsid w:val="001324E2"/>
    <w:rsid w:val="001324EE"/>
    <w:rsid w:val="00132603"/>
    <w:rsid w:val="0013295B"/>
    <w:rsid w:val="00132A2C"/>
    <w:rsid w:val="00132C8C"/>
    <w:rsid w:val="00132C91"/>
    <w:rsid w:val="00132DBF"/>
    <w:rsid w:val="00132F0B"/>
    <w:rsid w:val="00132FD7"/>
    <w:rsid w:val="00132FFF"/>
    <w:rsid w:val="00133072"/>
    <w:rsid w:val="001330AC"/>
    <w:rsid w:val="001331E9"/>
    <w:rsid w:val="00133506"/>
    <w:rsid w:val="001337F8"/>
    <w:rsid w:val="0013384A"/>
    <w:rsid w:val="00133A0B"/>
    <w:rsid w:val="00133BE0"/>
    <w:rsid w:val="00133C46"/>
    <w:rsid w:val="00133C60"/>
    <w:rsid w:val="00133DB5"/>
    <w:rsid w:val="00133E53"/>
    <w:rsid w:val="00133E8B"/>
    <w:rsid w:val="00133F63"/>
    <w:rsid w:val="00134050"/>
    <w:rsid w:val="0013441D"/>
    <w:rsid w:val="00134446"/>
    <w:rsid w:val="001344C4"/>
    <w:rsid w:val="00134690"/>
    <w:rsid w:val="001346E2"/>
    <w:rsid w:val="00134748"/>
    <w:rsid w:val="00134774"/>
    <w:rsid w:val="00134BD1"/>
    <w:rsid w:val="00134C4C"/>
    <w:rsid w:val="00134C53"/>
    <w:rsid w:val="00134C7A"/>
    <w:rsid w:val="00134CDD"/>
    <w:rsid w:val="00134D5D"/>
    <w:rsid w:val="00134ECA"/>
    <w:rsid w:val="00134F60"/>
    <w:rsid w:val="00135053"/>
    <w:rsid w:val="001352CD"/>
    <w:rsid w:val="00135335"/>
    <w:rsid w:val="001354D4"/>
    <w:rsid w:val="001355DC"/>
    <w:rsid w:val="0013569B"/>
    <w:rsid w:val="00135722"/>
    <w:rsid w:val="00135ABE"/>
    <w:rsid w:val="00135CCA"/>
    <w:rsid w:val="00135DAF"/>
    <w:rsid w:val="00135EC4"/>
    <w:rsid w:val="00136213"/>
    <w:rsid w:val="00136322"/>
    <w:rsid w:val="00136464"/>
    <w:rsid w:val="0013698B"/>
    <w:rsid w:val="00136B0D"/>
    <w:rsid w:val="00136B2A"/>
    <w:rsid w:val="00136C06"/>
    <w:rsid w:val="00136E82"/>
    <w:rsid w:val="00136F34"/>
    <w:rsid w:val="00137199"/>
    <w:rsid w:val="001372A1"/>
    <w:rsid w:val="0013735D"/>
    <w:rsid w:val="00137748"/>
    <w:rsid w:val="00137829"/>
    <w:rsid w:val="00137875"/>
    <w:rsid w:val="00137895"/>
    <w:rsid w:val="001379B9"/>
    <w:rsid w:val="001379C4"/>
    <w:rsid w:val="00137BC3"/>
    <w:rsid w:val="00137C12"/>
    <w:rsid w:val="00137F04"/>
    <w:rsid w:val="00137F5C"/>
    <w:rsid w:val="00137FBC"/>
    <w:rsid w:val="00140104"/>
    <w:rsid w:val="00140313"/>
    <w:rsid w:val="001404CF"/>
    <w:rsid w:val="001405B1"/>
    <w:rsid w:val="001405E6"/>
    <w:rsid w:val="00140895"/>
    <w:rsid w:val="00140BF3"/>
    <w:rsid w:val="00140C70"/>
    <w:rsid w:val="00140E8E"/>
    <w:rsid w:val="00140EBB"/>
    <w:rsid w:val="00140F3E"/>
    <w:rsid w:val="00141043"/>
    <w:rsid w:val="00141183"/>
    <w:rsid w:val="001412C2"/>
    <w:rsid w:val="001412F4"/>
    <w:rsid w:val="00141394"/>
    <w:rsid w:val="001413B5"/>
    <w:rsid w:val="001413C3"/>
    <w:rsid w:val="001413D7"/>
    <w:rsid w:val="00141617"/>
    <w:rsid w:val="00141647"/>
    <w:rsid w:val="001416C9"/>
    <w:rsid w:val="00141D25"/>
    <w:rsid w:val="00141E46"/>
    <w:rsid w:val="0014222D"/>
    <w:rsid w:val="001424F8"/>
    <w:rsid w:val="0014252F"/>
    <w:rsid w:val="00142657"/>
    <w:rsid w:val="001427DC"/>
    <w:rsid w:val="00142A52"/>
    <w:rsid w:val="00142B90"/>
    <w:rsid w:val="00142BAF"/>
    <w:rsid w:val="00142EB1"/>
    <w:rsid w:val="001432AD"/>
    <w:rsid w:val="001436EA"/>
    <w:rsid w:val="001436F5"/>
    <w:rsid w:val="001438F1"/>
    <w:rsid w:val="00143B4A"/>
    <w:rsid w:val="00143CA6"/>
    <w:rsid w:val="00143D62"/>
    <w:rsid w:val="001442CA"/>
    <w:rsid w:val="001442F6"/>
    <w:rsid w:val="00144314"/>
    <w:rsid w:val="001444B9"/>
    <w:rsid w:val="0014476E"/>
    <w:rsid w:val="001450F4"/>
    <w:rsid w:val="0014513F"/>
    <w:rsid w:val="00145192"/>
    <w:rsid w:val="001452A2"/>
    <w:rsid w:val="001452B2"/>
    <w:rsid w:val="0014534E"/>
    <w:rsid w:val="001453BB"/>
    <w:rsid w:val="00145506"/>
    <w:rsid w:val="00145527"/>
    <w:rsid w:val="0014552F"/>
    <w:rsid w:val="0014557C"/>
    <w:rsid w:val="001455C5"/>
    <w:rsid w:val="0014572C"/>
    <w:rsid w:val="001457C9"/>
    <w:rsid w:val="0014591F"/>
    <w:rsid w:val="0014593A"/>
    <w:rsid w:val="0014597D"/>
    <w:rsid w:val="001459A1"/>
    <w:rsid w:val="00145B26"/>
    <w:rsid w:val="00145C2B"/>
    <w:rsid w:val="001462C7"/>
    <w:rsid w:val="0014644C"/>
    <w:rsid w:val="0014644D"/>
    <w:rsid w:val="00146780"/>
    <w:rsid w:val="00146838"/>
    <w:rsid w:val="00146A08"/>
    <w:rsid w:val="00146B31"/>
    <w:rsid w:val="00147180"/>
    <w:rsid w:val="001471BA"/>
    <w:rsid w:val="00147479"/>
    <w:rsid w:val="0014762E"/>
    <w:rsid w:val="001479D4"/>
    <w:rsid w:val="00147AB0"/>
    <w:rsid w:val="00147AB2"/>
    <w:rsid w:val="00147EA1"/>
    <w:rsid w:val="00147F13"/>
    <w:rsid w:val="00147F18"/>
    <w:rsid w:val="00150A4C"/>
    <w:rsid w:val="00150B90"/>
    <w:rsid w:val="00150DF4"/>
    <w:rsid w:val="00150F50"/>
    <w:rsid w:val="00150FEB"/>
    <w:rsid w:val="001511B3"/>
    <w:rsid w:val="00151541"/>
    <w:rsid w:val="0015160B"/>
    <w:rsid w:val="00151DFB"/>
    <w:rsid w:val="00151E10"/>
    <w:rsid w:val="00151F85"/>
    <w:rsid w:val="00151FF5"/>
    <w:rsid w:val="00152124"/>
    <w:rsid w:val="00152127"/>
    <w:rsid w:val="001521A5"/>
    <w:rsid w:val="0015240A"/>
    <w:rsid w:val="0015242A"/>
    <w:rsid w:val="001524CC"/>
    <w:rsid w:val="00152AAD"/>
    <w:rsid w:val="00152BDC"/>
    <w:rsid w:val="00152C14"/>
    <w:rsid w:val="00152F49"/>
    <w:rsid w:val="0015301B"/>
    <w:rsid w:val="0015346B"/>
    <w:rsid w:val="001534EE"/>
    <w:rsid w:val="00153AB8"/>
    <w:rsid w:val="00153B11"/>
    <w:rsid w:val="00153BBD"/>
    <w:rsid w:val="00153BE2"/>
    <w:rsid w:val="00153E35"/>
    <w:rsid w:val="00153FA9"/>
    <w:rsid w:val="001540B3"/>
    <w:rsid w:val="0015436D"/>
    <w:rsid w:val="0015464F"/>
    <w:rsid w:val="00154BFA"/>
    <w:rsid w:val="00154C32"/>
    <w:rsid w:val="00154C6C"/>
    <w:rsid w:val="00154E6E"/>
    <w:rsid w:val="00154E7C"/>
    <w:rsid w:val="00154E91"/>
    <w:rsid w:val="00154FFD"/>
    <w:rsid w:val="00155037"/>
    <w:rsid w:val="00155055"/>
    <w:rsid w:val="00155276"/>
    <w:rsid w:val="00155388"/>
    <w:rsid w:val="00155617"/>
    <w:rsid w:val="00155720"/>
    <w:rsid w:val="0015579C"/>
    <w:rsid w:val="00155A83"/>
    <w:rsid w:val="00155C1E"/>
    <w:rsid w:val="00155C35"/>
    <w:rsid w:val="00155C98"/>
    <w:rsid w:val="00155E6E"/>
    <w:rsid w:val="001562FC"/>
    <w:rsid w:val="0015632F"/>
    <w:rsid w:val="00156442"/>
    <w:rsid w:val="00156469"/>
    <w:rsid w:val="001567A0"/>
    <w:rsid w:val="001567C9"/>
    <w:rsid w:val="0015683A"/>
    <w:rsid w:val="001568DB"/>
    <w:rsid w:val="001569AD"/>
    <w:rsid w:val="00156B2C"/>
    <w:rsid w:val="00156B6F"/>
    <w:rsid w:val="00156D37"/>
    <w:rsid w:val="00156DBA"/>
    <w:rsid w:val="00156FBA"/>
    <w:rsid w:val="00156FF2"/>
    <w:rsid w:val="00157004"/>
    <w:rsid w:val="00157005"/>
    <w:rsid w:val="001573FB"/>
    <w:rsid w:val="00157425"/>
    <w:rsid w:val="00157AD9"/>
    <w:rsid w:val="00157B2C"/>
    <w:rsid w:val="00157D43"/>
    <w:rsid w:val="00157FE8"/>
    <w:rsid w:val="00160126"/>
    <w:rsid w:val="001601E6"/>
    <w:rsid w:val="0016029C"/>
    <w:rsid w:val="001602AB"/>
    <w:rsid w:val="0016036E"/>
    <w:rsid w:val="00160392"/>
    <w:rsid w:val="00160429"/>
    <w:rsid w:val="001604AD"/>
    <w:rsid w:val="00160576"/>
    <w:rsid w:val="00160781"/>
    <w:rsid w:val="0016089A"/>
    <w:rsid w:val="00160ABF"/>
    <w:rsid w:val="00160C25"/>
    <w:rsid w:val="00160C91"/>
    <w:rsid w:val="00160E2A"/>
    <w:rsid w:val="00160E64"/>
    <w:rsid w:val="00161235"/>
    <w:rsid w:val="00161313"/>
    <w:rsid w:val="001614F0"/>
    <w:rsid w:val="00161663"/>
    <w:rsid w:val="00161B55"/>
    <w:rsid w:val="00161F83"/>
    <w:rsid w:val="00161F84"/>
    <w:rsid w:val="001620EE"/>
    <w:rsid w:val="00162186"/>
    <w:rsid w:val="00162259"/>
    <w:rsid w:val="001622F4"/>
    <w:rsid w:val="0016240B"/>
    <w:rsid w:val="00162568"/>
    <w:rsid w:val="001626A2"/>
    <w:rsid w:val="001628FB"/>
    <w:rsid w:val="001629A5"/>
    <w:rsid w:val="00162A23"/>
    <w:rsid w:val="00162A9C"/>
    <w:rsid w:val="00162BEE"/>
    <w:rsid w:val="00162E9D"/>
    <w:rsid w:val="00162FC0"/>
    <w:rsid w:val="00162FE9"/>
    <w:rsid w:val="001630AF"/>
    <w:rsid w:val="00163142"/>
    <w:rsid w:val="00163195"/>
    <w:rsid w:val="001631B8"/>
    <w:rsid w:val="001631E5"/>
    <w:rsid w:val="0016336C"/>
    <w:rsid w:val="00163388"/>
    <w:rsid w:val="00163436"/>
    <w:rsid w:val="001635EE"/>
    <w:rsid w:val="00163657"/>
    <w:rsid w:val="00163709"/>
    <w:rsid w:val="001637C3"/>
    <w:rsid w:val="00163A1E"/>
    <w:rsid w:val="00163B4C"/>
    <w:rsid w:val="00163DC2"/>
    <w:rsid w:val="00163F2C"/>
    <w:rsid w:val="0016421F"/>
    <w:rsid w:val="00164313"/>
    <w:rsid w:val="00164486"/>
    <w:rsid w:val="00164662"/>
    <w:rsid w:val="00164908"/>
    <w:rsid w:val="00164AE5"/>
    <w:rsid w:val="00164F3E"/>
    <w:rsid w:val="00164F7D"/>
    <w:rsid w:val="00164FF6"/>
    <w:rsid w:val="001653B1"/>
    <w:rsid w:val="001653ED"/>
    <w:rsid w:val="0016575F"/>
    <w:rsid w:val="00165968"/>
    <w:rsid w:val="00165E27"/>
    <w:rsid w:val="00165EDA"/>
    <w:rsid w:val="00165F2E"/>
    <w:rsid w:val="001661DC"/>
    <w:rsid w:val="00166432"/>
    <w:rsid w:val="0016654F"/>
    <w:rsid w:val="00166724"/>
    <w:rsid w:val="00166942"/>
    <w:rsid w:val="00166B23"/>
    <w:rsid w:val="00166B9F"/>
    <w:rsid w:val="00166BC6"/>
    <w:rsid w:val="00166DA6"/>
    <w:rsid w:val="00166F4F"/>
    <w:rsid w:val="00166F80"/>
    <w:rsid w:val="00167177"/>
    <w:rsid w:val="001671A0"/>
    <w:rsid w:val="0016721C"/>
    <w:rsid w:val="00167405"/>
    <w:rsid w:val="00167579"/>
    <w:rsid w:val="00167648"/>
    <w:rsid w:val="001676F9"/>
    <w:rsid w:val="00167939"/>
    <w:rsid w:val="001679D7"/>
    <w:rsid w:val="00167AD5"/>
    <w:rsid w:val="00167AE6"/>
    <w:rsid w:val="0017006B"/>
    <w:rsid w:val="001700EE"/>
    <w:rsid w:val="001702F1"/>
    <w:rsid w:val="001703E8"/>
    <w:rsid w:val="001704AD"/>
    <w:rsid w:val="00170718"/>
    <w:rsid w:val="001707B6"/>
    <w:rsid w:val="00170B2A"/>
    <w:rsid w:val="00170B43"/>
    <w:rsid w:val="00171110"/>
    <w:rsid w:val="00171145"/>
    <w:rsid w:val="00171A40"/>
    <w:rsid w:val="00171B6E"/>
    <w:rsid w:val="00171C0D"/>
    <w:rsid w:val="00171C13"/>
    <w:rsid w:val="00171D1B"/>
    <w:rsid w:val="00171FF2"/>
    <w:rsid w:val="001720D9"/>
    <w:rsid w:val="0017227D"/>
    <w:rsid w:val="001723ED"/>
    <w:rsid w:val="0017242F"/>
    <w:rsid w:val="00172626"/>
    <w:rsid w:val="00172B09"/>
    <w:rsid w:val="00172CAF"/>
    <w:rsid w:val="00172D53"/>
    <w:rsid w:val="00172EA7"/>
    <w:rsid w:val="0017304A"/>
    <w:rsid w:val="00173366"/>
    <w:rsid w:val="001733BF"/>
    <w:rsid w:val="001734DE"/>
    <w:rsid w:val="00173718"/>
    <w:rsid w:val="001737F7"/>
    <w:rsid w:val="001738EF"/>
    <w:rsid w:val="00173A6D"/>
    <w:rsid w:val="00173A7B"/>
    <w:rsid w:val="00173A8C"/>
    <w:rsid w:val="00173E6A"/>
    <w:rsid w:val="00173F16"/>
    <w:rsid w:val="001741DF"/>
    <w:rsid w:val="00174270"/>
    <w:rsid w:val="001742EA"/>
    <w:rsid w:val="001743A7"/>
    <w:rsid w:val="001746F9"/>
    <w:rsid w:val="00174840"/>
    <w:rsid w:val="00174B7A"/>
    <w:rsid w:val="00175082"/>
    <w:rsid w:val="001750C5"/>
    <w:rsid w:val="00175187"/>
    <w:rsid w:val="001754C1"/>
    <w:rsid w:val="0017551E"/>
    <w:rsid w:val="001755DA"/>
    <w:rsid w:val="0017579E"/>
    <w:rsid w:val="0017598A"/>
    <w:rsid w:val="00175D11"/>
    <w:rsid w:val="00175EC6"/>
    <w:rsid w:val="00176023"/>
    <w:rsid w:val="00176035"/>
    <w:rsid w:val="00176045"/>
    <w:rsid w:val="00176130"/>
    <w:rsid w:val="0017621D"/>
    <w:rsid w:val="00176649"/>
    <w:rsid w:val="001767E1"/>
    <w:rsid w:val="001767E4"/>
    <w:rsid w:val="001768B2"/>
    <w:rsid w:val="0017690D"/>
    <w:rsid w:val="00176B29"/>
    <w:rsid w:val="00176C1B"/>
    <w:rsid w:val="00176D7A"/>
    <w:rsid w:val="00176FEE"/>
    <w:rsid w:val="0017709F"/>
    <w:rsid w:val="001775C8"/>
    <w:rsid w:val="001777D5"/>
    <w:rsid w:val="00177C9A"/>
    <w:rsid w:val="00177FF0"/>
    <w:rsid w:val="0018006A"/>
    <w:rsid w:val="001800CB"/>
    <w:rsid w:val="0018011E"/>
    <w:rsid w:val="00180399"/>
    <w:rsid w:val="00180652"/>
    <w:rsid w:val="0018078F"/>
    <w:rsid w:val="00180A77"/>
    <w:rsid w:val="00180DBC"/>
    <w:rsid w:val="00180EAD"/>
    <w:rsid w:val="00180F4D"/>
    <w:rsid w:val="001817E5"/>
    <w:rsid w:val="00181906"/>
    <w:rsid w:val="001819BD"/>
    <w:rsid w:val="00181A0D"/>
    <w:rsid w:val="00181BED"/>
    <w:rsid w:val="00181BFC"/>
    <w:rsid w:val="00181CA3"/>
    <w:rsid w:val="00182118"/>
    <w:rsid w:val="00182379"/>
    <w:rsid w:val="00182387"/>
    <w:rsid w:val="001823BD"/>
    <w:rsid w:val="0018240B"/>
    <w:rsid w:val="0018258F"/>
    <w:rsid w:val="00182864"/>
    <w:rsid w:val="00182958"/>
    <w:rsid w:val="00182A13"/>
    <w:rsid w:val="00182B46"/>
    <w:rsid w:val="00182C24"/>
    <w:rsid w:val="00182EF7"/>
    <w:rsid w:val="00182EFE"/>
    <w:rsid w:val="001830C2"/>
    <w:rsid w:val="0018313A"/>
    <w:rsid w:val="001833F6"/>
    <w:rsid w:val="00183476"/>
    <w:rsid w:val="00183830"/>
    <w:rsid w:val="00183876"/>
    <w:rsid w:val="001838F5"/>
    <w:rsid w:val="00183A71"/>
    <w:rsid w:val="00183C50"/>
    <w:rsid w:val="00183D20"/>
    <w:rsid w:val="00183F78"/>
    <w:rsid w:val="001842A5"/>
    <w:rsid w:val="0018436C"/>
    <w:rsid w:val="00184430"/>
    <w:rsid w:val="0018496E"/>
    <w:rsid w:val="00184B3C"/>
    <w:rsid w:val="00184C3B"/>
    <w:rsid w:val="00184DB6"/>
    <w:rsid w:val="00184F16"/>
    <w:rsid w:val="00184FCF"/>
    <w:rsid w:val="00185033"/>
    <w:rsid w:val="0018511F"/>
    <w:rsid w:val="00185190"/>
    <w:rsid w:val="00185209"/>
    <w:rsid w:val="0018525F"/>
    <w:rsid w:val="00185295"/>
    <w:rsid w:val="0018570B"/>
    <w:rsid w:val="00185744"/>
    <w:rsid w:val="0018576E"/>
    <w:rsid w:val="0018579F"/>
    <w:rsid w:val="001857B1"/>
    <w:rsid w:val="001857EB"/>
    <w:rsid w:val="00185A8B"/>
    <w:rsid w:val="00185C66"/>
    <w:rsid w:val="00185DD9"/>
    <w:rsid w:val="00185F5A"/>
    <w:rsid w:val="00185FCA"/>
    <w:rsid w:val="00186026"/>
    <w:rsid w:val="00186367"/>
    <w:rsid w:val="001864EC"/>
    <w:rsid w:val="0018668D"/>
    <w:rsid w:val="001867A6"/>
    <w:rsid w:val="00186A39"/>
    <w:rsid w:val="00186F83"/>
    <w:rsid w:val="001871B9"/>
    <w:rsid w:val="00187200"/>
    <w:rsid w:val="001874B6"/>
    <w:rsid w:val="00187862"/>
    <w:rsid w:val="00187953"/>
    <w:rsid w:val="00187A03"/>
    <w:rsid w:val="00187B42"/>
    <w:rsid w:val="00187BBF"/>
    <w:rsid w:val="00187CDC"/>
    <w:rsid w:val="00187EF8"/>
    <w:rsid w:val="0019001C"/>
    <w:rsid w:val="00190355"/>
    <w:rsid w:val="001903DC"/>
    <w:rsid w:val="00190426"/>
    <w:rsid w:val="001905C2"/>
    <w:rsid w:val="001906C0"/>
    <w:rsid w:val="001909F3"/>
    <w:rsid w:val="00190ACB"/>
    <w:rsid w:val="00190BD3"/>
    <w:rsid w:val="00190C1A"/>
    <w:rsid w:val="00190C9B"/>
    <w:rsid w:val="00191341"/>
    <w:rsid w:val="001914E3"/>
    <w:rsid w:val="00191526"/>
    <w:rsid w:val="00191540"/>
    <w:rsid w:val="001919AD"/>
    <w:rsid w:val="00191B66"/>
    <w:rsid w:val="00191C74"/>
    <w:rsid w:val="00191C94"/>
    <w:rsid w:val="00191D9E"/>
    <w:rsid w:val="00191DDD"/>
    <w:rsid w:val="00191E13"/>
    <w:rsid w:val="00191EC8"/>
    <w:rsid w:val="00191F0A"/>
    <w:rsid w:val="00191F45"/>
    <w:rsid w:val="00191FAB"/>
    <w:rsid w:val="0019268C"/>
    <w:rsid w:val="001926AD"/>
    <w:rsid w:val="00192746"/>
    <w:rsid w:val="00192989"/>
    <w:rsid w:val="00193303"/>
    <w:rsid w:val="001938E2"/>
    <w:rsid w:val="0019398B"/>
    <w:rsid w:val="00193A63"/>
    <w:rsid w:val="00193AD5"/>
    <w:rsid w:val="00193CAA"/>
    <w:rsid w:val="00193D39"/>
    <w:rsid w:val="00193D42"/>
    <w:rsid w:val="00193F8D"/>
    <w:rsid w:val="00194096"/>
    <w:rsid w:val="001942E0"/>
    <w:rsid w:val="00194301"/>
    <w:rsid w:val="00194351"/>
    <w:rsid w:val="0019436B"/>
    <w:rsid w:val="001944F8"/>
    <w:rsid w:val="0019460B"/>
    <w:rsid w:val="001947BF"/>
    <w:rsid w:val="00194811"/>
    <w:rsid w:val="00194841"/>
    <w:rsid w:val="00194842"/>
    <w:rsid w:val="00194B1F"/>
    <w:rsid w:val="00194F94"/>
    <w:rsid w:val="00195021"/>
    <w:rsid w:val="0019519C"/>
    <w:rsid w:val="001951CF"/>
    <w:rsid w:val="00195294"/>
    <w:rsid w:val="00195487"/>
    <w:rsid w:val="00195986"/>
    <w:rsid w:val="00195A19"/>
    <w:rsid w:val="00195F83"/>
    <w:rsid w:val="00196008"/>
    <w:rsid w:val="0019602E"/>
    <w:rsid w:val="00196095"/>
    <w:rsid w:val="0019622F"/>
    <w:rsid w:val="00196970"/>
    <w:rsid w:val="00196A18"/>
    <w:rsid w:val="00196A62"/>
    <w:rsid w:val="00196B6B"/>
    <w:rsid w:val="00196B84"/>
    <w:rsid w:val="0019744D"/>
    <w:rsid w:val="001978F3"/>
    <w:rsid w:val="00197D96"/>
    <w:rsid w:val="00197E00"/>
    <w:rsid w:val="001A03B8"/>
    <w:rsid w:val="001A03F1"/>
    <w:rsid w:val="001A07EA"/>
    <w:rsid w:val="001A0CCA"/>
    <w:rsid w:val="001A0D6D"/>
    <w:rsid w:val="001A0F79"/>
    <w:rsid w:val="001A1266"/>
    <w:rsid w:val="001A18FB"/>
    <w:rsid w:val="001A19B2"/>
    <w:rsid w:val="001A1C66"/>
    <w:rsid w:val="001A1C6E"/>
    <w:rsid w:val="001A1E7B"/>
    <w:rsid w:val="001A22A3"/>
    <w:rsid w:val="001A22CF"/>
    <w:rsid w:val="001A2536"/>
    <w:rsid w:val="001A2670"/>
    <w:rsid w:val="001A28D5"/>
    <w:rsid w:val="001A292D"/>
    <w:rsid w:val="001A2976"/>
    <w:rsid w:val="001A2A90"/>
    <w:rsid w:val="001A2D39"/>
    <w:rsid w:val="001A32DD"/>
    <w:rsid w:val="001A343D"/>
    <w:rsid w:val="001A37FF"/>
    <w:rsid w:val="001A39AD"/>
    <w:rsid w:val="001A39EE"/>
    <w:rsid w:val="001A3B25"/>
    <w:rsid w:val="001A3C25"/>
    <w:rsid w:val="001A3E43"/>
    <w:rsid w:val="001A3FBA"/>
    <w:rsid w:val="001A4087"/>
    <w:rsid w:val="001A40B5"/>
    <w:rsid w:val="001A4406"/>
    <w:rsid w:val="001A467D"/>
    <w:rsid w:val="001A484B"/>
    <w:rsid w:val="001A4861"/>
    <w:rsid w:val="001A4C1C"/>
    <w:rsid w:val="001A4C4A"/>
    <w:rsid w:val="001A4D14"/>
    <w:rsid w:val="001A4D1A"/>
    <w:rsid w:val="001A57AB"/>
    <w:rsid w:val="001A58EE"/>
    <w:rsid w:val="001A592F"/>
    <w:rsid w:val="001A5AD4"/>
    <w:rsid w:val="001A5AEC"/>
    <w:rsid w:val="001A5C4B"/>
    <w:rsid w:val="001A5D26"/>
    <w:rsid w:val="001A5EE5"/>
    <w:rsid w:val="001A5EFE"/>
    <w:rsid w:val="001A5F4B"/>
    <w:rsid w:val="001A603E"/>
    <w:rsid w:val="001A615E"/>
    <w:rsid w:val="001A64F8"/>
    <w:rsid w:val="001A6747"/>
    <w:rsid w:val="001A6972"/>
    <w:rsid w:val="001A6A42"/>
    <w:rsid w:val="001A6A75"/>
    <w:rsid w:val="001A6BBE"/>
    <w:rsid w:val="001A6BFA"/>
    <w:rsid w:val="001A710E"/>
    <w:rsid w:val="001A7295"/>
    <w:rsid w:val="001A7404"/>
    <w:rsid w:val="001A74C2"/>
    <w:rsid w:val="001A781D"/>
    <w:rsid w:val="001A7830"/>
    <w:rsid w:val="001A7D16"/>
    <w:rsid w:val="001A7FD3"/>
    <w:rsid w:val="001B004F"/>
    <w:rsid w:val="001B025D"/>
    <w:rsid w:val="001B03DA"/>
    <w:rsid w:val="001B0445"/>
    <w:rsid w:val="001B0545"/>
    <w:rsid w:val="001B0723"/>
    <w:rsid w:val="001B0871"/>
    <w:rsid w:val="001B0A86"/>
    <w:rsid w:val="001B0BA4"/>
    <w:rsid w:val="001B0BF3"/>
    <w:rsid w:val="001B0DFB"/>
    <w:rsid w:val="001B0F6E"/>
    <w:rsid w:val="001B1187"/>
    <w:rsid w:val="001B1264"/>
    <w:rsid w:val="001B13BF"/>
    <w:rsid w:val="001B1486"/>
    <w:rsid w:val="001B14B0"/>
    <w:rsid w:val="001B1985"/>
    <w:rsid w:val="001B1BD8"/>
    <w:rsid w:val="001B1C5A"/>
    <w:rsid w:val="001B1F3C"/>
    <w:rsid w:val="001B1FEF"/>
    <w:rsid w:val="001B2078"/>
    <w:rsid w:val="001B2136"/>
    <w:rsid w:val="001B22FE"/>
    <w:rsid w:val="001B2491"/>
    <w:rsid w:val="001B281F"/>
    <w:rsid w:val="001B297D"/>
    <w:rsid w:val="001B2D2D"/>
    <w:rsid w:val="001B2E5E"/>
    <w:rsid w:val="001B33D1"/>
    <w:rsid w:val="001B34C9"/>
    <w:rsid w:val="001B3519"/>
    <w:rsid w:val="001B3688"/>
    <w:rsid w:val="001B388E"/>
    <w:rsid w:val="001B3939"/>
    <w:rsid w:val="001B39CA"/>
    <w:rsid w:val="001B3AE6"/>
    <w:rsid w:val="001B40D1"/>
    <w:rsid w:val="001B429D"/>
    <w:rsid w:val="001B437F"/>
    <w:rsid w:val="001B45B4"/>
    <w:rsid w:val="001B4690"/>
    <w:rsid w:val="001B46F2"/>
    <w:rsid w:val="001B483B"/>
    <w:rsid w:val="001B4CAA"/>
    <w:rsid w:val="001B4E62"/>
    <w:rsid w:val="001B4F31"/>
    <w:rsid w:val="001B5036"/>
    <w:rsid w:val="001B5070"/>
    <w:rsid w:val="001B5093"/>
    <w:rsid w:val="001B52E3"/>
    <w:rsid w:val="001B5485"/>
    <w:rsid w:val="001B5A3E"/>
    <w:rsid w:val="001B5A3F"/>
    <w:rsid w:val="001B5CBD"/>
    <w:rsid w:val="001B5FBC"/>
    <w:rsid w:val="001B6003"/>
    <w:rsid w:val="001B60B6"/>
    <w:rsid w:val="001B61E0"/>
    <w:rsid w:val="001B644E"/>
    <w:rsid w:val="001B672F"/>
    <w:rsid w:val="001B679C"/>
    <w:rsid w:val="001B67F1"/>
    <w:rsid w:val="001B67FE"/>
    <w:rsid w:val="001B6B81"/>
    <w:rsid w:val="001B6C03"/>
    <w:rsid w:val="001B6C15"/>
    <w:rsid w:val="001B6EE0"/>
    <w:rsid w:val="001B6F55"/>
    <w:rsid w:val="001B7067"/>
    <w:rsid w:val="001B70A6"/>
    <w:rsid w:val="001B72FE"/>
    <w:rsid w:val="001B730B"/>
    <w:rsid w:val="001B7390"/>
    <w:rsid w:val="001B768E"/>
    <w:rsid w:val="001B77EE"/>
    <w:rsid w:val="001B788F"/>
    <w:rsid w:val="001B7A9A"/>
    <w:rsid w:val="001B7AC3"/>
    <w:rsid w:val="001B7BDE"/>
    <w:rsid w:val="001B7D20"/>
    <w:rsid w:val="001B7D47"/>
    <w:rsid w:val="001B7D79"/>
    <w:rsid w:val="001B7EAF"/>
    <w:rsid w:val="001B7FD5"/>
    <w:rsid w:val="001C02C7"/>
    <w:rsid w:val="001C0370"/>
    <w:rsid w:val="001C044B"/>
    <w:rsid w:val="001C0623"/>
    <w:rsid w:val="001C074A"/>
    <w:rsid w:val="001C08B6"/>
    <w:rsid w:val="001C09C5"/>
    <w:rsid w:val="001C0BDE"/>
    <w:rsid w:val="001C0F49"/>
    <w:rsid w:val="001C0F5C"/>
    <w:rsid w:val="001C0FDA"/>
    <w:rsid w:val="001C10E4"/>
    <w:rsid w:val="001C1107"/>
    <w:rsid w:val="001C1168"/>
    <w:rsid w:val="001C1478"/>
    <w:rsid w:val="001C1597"/>
    <w:rsid w:val="001C1757"/>
    <w:rsid w:val="001C1B5F"/>
    <w:rsid w:val="001C1CC6"/>
    <w:rsid w:val="001C1E2A"/>
    <w:rsid w:val="001C1E68"/>
    <w:rsid w:val="001C1F15"/>
    <w:rsid w:val="001C2184"/>
    <w:rsid w:val="001C2327"/>
    <w:rsid w:val="001C2363"/>
    <w:rsid w:val="001C23B0"/>
    <w:rsid w:val="001C2594"/>
    <w:rsid w:val="001C25E6"/>
    <w:rsid w:val="001C2619"/>
    <w:rsid w:val="001C2740"/>
    <w:rsid w:val="001C2768"/>
    <w:rsid w:val="001C2821"/>
    <w:rsid w:val="001C2AAB"/>
    <w:rsid w:val="001C2B3B"/>
    <w:rsid w:val="001C2B49"/>
    <w:rsid w:val="001C2C96"/>
    <w:rsid w:val="001C2CE4"/>
    <w:rsid w:val="001C32C1"/>
    <w:rsid w:val="001C353F"/>
    <w:rsid w:val="001C35C3"/>
    <w:rsid w:val="001C39F8"/>
    <w:rsid w:val="001C3C18"/>
    <w:rsid w:val="001C3E99"/>
    <w:rsid w:val="001C3F0B"/>
    <w:rsid w:val="001C3FF2"/>
    <w:rsid w:val="001C404C"/>
    <w:rsid w:val="001C4287"/>
    <w:rsid w:val="001C44EF"/>
    <w:rsid w:val="001C454C"/>
    <w:rsid w:val="001C45A2"/>
    <w:rsid w:val="001C461A"/>
    <w:rsid w:val="001C472F"/>
    <w:rsid w:val="001C48D0"/>
    <w:rsid w:val="001C4A1A"/>
    <w:rsid w:val="001C4B37"/>
    <w:rsid w:val="001C4B3A"/>
    <w:rsid w:val="001C4DD0"/>
    <w:rsid w:val="001C551B"/>
    <w:rsid w:val="001C5C2D"/>
    <w:rsid w:val="001C5FE7"/>
    <w:rsid w:val="001C6143"/>
    <w:rsid w:val="001C63A6"/>
    <w:rsid w:val="001C63BB"/>
    <w:rsid w:val="001C659F"/>
    <w:rsid w:val="001C6628"/>
    <w:rsid w:val="001C68A8"/>
    <w:rsid w:val="001C6982"/>
    <w:rsid w:val="001C6992"/>
    <w:rsid w:val="001C6A2B"/>
    <w:rsid w:val="001C6AAE"/>
    <w:rsid w:val="001C6B31"/>
    <w:rsid w:val="001C6B76"/>
    <w:rsid w:val="001C6E22"/>
    <w:rsid w:val="001C6E89"/>
    <w:rsid w:val="001C6F45"/>
    <w:rsid w:val="001C7124"/>
    <w:rsid w:val="001C725C"/>
    <w:rsid w:val="001C725E"/>
    <w:rsid w:val="001C7357"/>
    <w:rsid w:val="001C73C4"/>
    <w:rsid w:val="001C7720"/>
    <w:rsid w:val="001C7AA2"/>
    <w:rsid w:val="001C7C76"/>
    <w:rsid w:val="001C7D8C"/>
    <w:rsid w:val="001C7DF2"/>
    <w:rsid w:val="001C7E94"/>
    <w:rsid w:val="001C7EC7"/>
    <w:rsid w:val="001C7FBE"/>
    <w:rsid w:val="001D0149"/>
    <w:rsid w:val="001D01BF"/>
    <w:rsid w:val="001D02AE"/>
    <w:rsid w:val="001D0B0E"/>
    <w:rsid w:val="001D0CED"/>
    <w:rsid w:val="001D0E58"/>
    <w:rsid w:val="001D0F30"/>
    <w:rsid w:val="001D0FBB"/>
    <w:rsid w:val="001D135B"/>
    <w:rsid w:val="001D13AF"/>
    <w:rsid w:val="001D1417"/>
    <w:rsid w:val="001D1546"/>
    <w:rsid w:val="001D15EC"/>
    <w:rsid w:val="001D16C4"/>
    <w:rsid w:val="001D1C88"/>
    <w:rsid w:val="001D1CC9"/>
    <w:rsid w:val="001D1DEA"/>
    <w:rsid w:val="001D1F95"/>
    <w:rsid w:val="001D2137"/>
    <w:rsid w:val="001D2194"/>
    <w:rsid w:val="001D21E9"/>
    <w:rsid w:val="001D27E6"/>
    <w:rsid w:val="001D2A30"/>
    <w:rsid w:val="001D2A87"/>
    <w:rsid w:val="001D2A9D"/>
    <w:rsid w:val="001D2CD4"/>
    <w:rsid w:val="001D2E31"/>
    <w:rsid w:val="001D2F6C"/>
    <w:rsid w:val="001D31E7"/>
    <w:rsid w:val="001D34CE"/>
    <w:rsid w:val="001D36E1"/>
    <w:rsid w:val="001D3857"/>
    <w:rsid w:val="001D38A0"/>
    <w:rsid w:val="001D38A6"/>
    <w:rsid w:val="001D39F3"/>
    <w:rsid w:val="001D3A8C"/>
    <w:rsid w:val="001D3C10"/>
    <w:rsid w:val="001D3E04"/>
    <w:rsid w:val="001D3ECE"/>
    <w:rsid w:val="001D41D8"/>
    <w:rsid w:val="001D42A7"/>
    <w:rsid w:val="001D42AB"/>
    <w:rsid w:val="001D443B"/>
    <w:rsid w:val="001D44C1"/>
    <w:rsid w:val="001D45C1"/>
    <w:rsid w:val="001D49FF"/>
    <w:rsid w:val="001D4A9D"/>
    <w:rsid w:val="001D4ABF"/>
    <w:rsid w:val="001D4BE6"/>
    <w:rsid w:val="001D4E19"/>
    <w:rsid w:val="001D4E7E"/>
    <w:rsid w:val="001D4EE6"/>
    <w:rsid w:val="001D5183"/>
    <w:rsid w:val="001D559A"/>
    <w:rsid w:val="001D5610"/>
    <w:rsid w:val="001D57ED"/>
    <w:rsid w:val="001D58D2"/>
    <w:rsid w:val="001D5A80"/>
    <w:rsid w:val="001D5B8C"/>
    <w:rsid w:val="001D600A"/>
    <w:rsid w:val="001D6101"/>
    <w:rsid w:val="001D63B2"/>
    <w:rsid w:val="001D63EC"/>
    <w:rsid w:val="001D6488"/>
    <w:rsid w:val="001D69E2"/>
    <w:rsid w:val="001D6A20"/>
    <w:rsid w:val="001D6A3B"/>
    <w:rsid w:val="001D6A4F"/>
    <w:rsid w:val="001D6D63"/>
    <w:rsid w:val="001D6D91"/>
    <w:rsid w:val="001D6DBB"/>
    <w:rsid w:val="001D6FEB"/>
    <w:rsid w:val="001D7996"/>
    <w:rsid w:val="001D7B72"/>
    <w:rsid w:val="001D7F86"/>
    <w:rsid w:val="001E002A"/>
    <w:rsid w:val="001E007A"/>
    <w:rsid w:val="001E01AC"/>
    <w:rsid w:val="001E01AD"/>
    <w:rsid w:val="001E04D8"/>
    <w:rsid w:val="001E0834"/>
    <w:rsid w:val="001E09E0"/>
    <w:rsid w:val="001E0CB6"/>
    <w:rsid w:val="001E0D96"/>
    <w:rsid w:val="001E0F39"/>
    <w:rsid w:val="001E13A9"/>
    <w:rsid w:val="001E13CA"/>
    <w:rsid w:val="001E1549"/>
    <w:rsid w:val="001E17D2"/>
    <w:rsid w:val="001E1A58"/>
    <w:rsid w:val="001E1A89"/>
    <w:rsid w:val="001E1C9C"/>
    <w:rsid w:val="001E1EA2"/>
    <w:rsid w:val="001E229F"/>
    <w:rsid w:val="001E265B"/>
    <w:rsid w:val="001E2793"/>
    <w:rsid w:val="001E2996"/>
    <w:rsid w:val="001E2D0F"/>
    <w:rsid w:val="001E2DE4"/>
    <w:rsid w:val="001E2E8A"/>
    <w:rsid w:val="001E2EFF"/>
    <w:rsid w:val="001E322C"/>
    <w:rsid w:val="001E329F"/>
    <w:rsid w:val="001E332D"/>
    <w:rsid w:val="001E33A2"/>
    <w:rsid w:val="001E35F8"/>
    <w:rsid w:val="001E3753"/>
    <w:rsid w:val="001E37AF"/>
    <w:rsid w:val="001E384C"/>
    <w:rsid w:val="001E3A0D"/>
    <w:rsid w:val="001E3AAC"/>
    <w:rsid w:val="001E3CCA"/>
    <w:rsid w:val="001E3D01"/>
    <w:rsid w:val="001E3DC7"/>
    <w:rsid w:val="001E3F53"/>
    <w:rsid w:val="001E41F3"/>
    <w:rsid w:val="001E4241"/>
    <w:rsid w:val="001E42E5"/>
    <w:rsid w:val="001E45E6"/>
    <w:rsid w:val="001E4818"/>
    <w:rsid w:val="001E4BE6"/>
    <w:rsid w:val="001E4C3D"/>
    <w:rsid w:val="001E4D30"/>
    <w:rsid w:val="001E4E44"/>
    <w:rsid w:val="001E4E60"/>
    <w:rsid w:val="001E5096"/>
    <w:rsid w:val="001E527F"/>
    <w:rsid w:val="001E5464"/>
    <w:rsid w:val="001E547A"/>
    <w:rsid w:val="001E5960"/>
    <w:rsid w:val="001E59AB"/>
    <w:rsid w:val="001E5C4F"/>
    <w:rsid w:val="001E5CDB"/>
    <w:rsid w:val="001E5D24"/>
    <w:rsid w:val="001E5DDF"/>
    <w:rsid w:val="001E5FF5"/>
    <w:rsid w:val="001E62A6"/>
    <w:rsid w:val="001E62C6"/>
    <w:rsid w:val="001E62F1"/>
    <w:rsid w:val="001E66FF"/>
    <w:rsid w:val="001E6764"/>
    <w:rsid w:val="001E680E"/>
    <w:rsid w:val="001E6AA2"/>
    <w:rsid w:val="001E6B86"/>
    <w:rsid w:val="001E6C72"/>
    <w:rsid w:val="001E6CE6"/>
    <w:rsid w:val="001E6D2A"/>
    <w:rsid w:val="001E6ED8"/>
    <w:rsid w:val="001E6F35"/>
    <w:rsid w:val="001E6F49"/>
    <w:rsid w:val="001E6FA8"/>
    <w:rsid w:val="001E7284"/>
    <w:rsid w:val="001E7292"/>
    <w:rsid w:val="001E734D"/>
    <w:rsid w:val="001E7520"/>
    <w:rsid w:val="001E755C"/>
    <w:rsid w:val="001E7640"/>
    <w:rsid w:val="001E76B4"/>
    <w:rsid w:val="001E773C"/>
    <w:rsid w:val="001E78A4"/>
    <w:rsid w:val="001E7A26"/>
    <w:rsid w:val="001E7A80"/>
    <w:rsid w:val="001F0189"/>
    <w:rsid w:val="001F0412"/>
    <w:rsid w:val="001F0682"/>
    <w:rsid w:val="001F0902"/>
    <w:rsid w:val="001F0915"/>
    <w:rsid w:val="001F098A"/>
    <w:rsid w:val="001F099B"/>
    <w:rsid w:val="001F0B7A"/>
    <w:rsid w:val="001F0BE5"/>
    <w:rsid w:val="001F0DA0"/>
    <w:rsid w:val="001F0DC3"/>
    <w:rsid w:val="001F0EC8"/>
    <w:rsid w:val="001F1142"/>
    <w:rsid w:val="001F17D3"/>
    <w:rsid w:val="001F1843"/>
    <w:rsid w:val="001F1848"/>
    <w:rsid w:val="001F1EBA"/>
    <w:rsid w:val="001F1ED7"/>
    <w:rsid w:val="001F1FDF"/>
    <w:rsid w:val="001F202E"/>
    <w:rsid w:val="001F29C9"/>
    <w:rsid w:val="001F2A2E"/>
    <w:rsid w:val="001F2A85"/>
    <w:rsid w:val="001F2B0A"/>
    <w:rsid w:val="001F2BE5"/>
    <w:rsid w:val="001F2F5C"/>
    <w:rsid w:val="001F32E8"/>
    <w:rsid w:val="001F3504"/>
    <w:rsid w:val="001F3A20"/>
    <w:rsid w:val="001F3A35"/>
    <w:rsid w:val="001F3C7B"/>
    <w:rsid w:val="001F3F69"/>
    <w:rsid w:val="001F40BF"/>
    <w:rsid w:val="001F4126"/>
    <w:rsid w:val="001F41BE"/>
    <w:rsid w:val="001F42BA"/>
    <w:rsid w:val="001F43C3"/>
    <w:rsid w:val="001F447B"/>
    <w:rsid w:val="001F4614"/>
    <w:rsid w:val="001F476B"/>
    <w:rsid w:val="001F47D9"/>
    <w:rsid w:val="001F4A0A"/>
    <w:rsid w:val="001F4B99"/>
    <w:rsid w:val="001F4C29"/>
    <w:rsid w:val="001F4CB2"/>
    <w:rsid w:val="001F4CB4"/>
    <w:rsid w:val="001F4D76"/>
    <w:rsid w:val="001F531D"/>
    <w:rsid w:val="001F53EC"/>
    <w:rsid w:val="001F5513"/>
    <w:rsid w:val="001F5809"/>
    <w:rsid w:val="001F59BF"/>
    <w:rsid w:val="001F5CAA"/>
    <w:rsid w:val="001F621B"/>
    <w:rsid w:val="001F63CA"/>
    <w:rsid w:val="001F67E7"/>
    <w:rsid w:val="001F686E"/>
    <w:rsid w:val="001F6965"/>
    <w:rsid w:val="001F6CCE"/>
    <w:rsid w:val="001F6CDD"/>
    <w:rsid w:val="001F6DDA"/>
    <w:rsid w:val="001F6DE0"/>
    <w:rsid w:val="001F6EC2"/>
    <w:rsid w:val="001F721D"/>
    <w:rsid w:val="001F736E"/>
    <w:rsid w:val="001F7404"/>
    <w:rsid w:val="001F752B"/>
    <w:rsid w:val="001F769A"/>
    <w:rsid w:val="001F7765"/>
    <w:rsid w:val="001F780E"/>
    <w:rsid w:val="001F7817"/>
    <w:rsid w:val="001F7AE8"/>
    <w:rsid w:val="001F7B61"/>
    <w:rsid w:val="001F7DE0"/>
    <w:rsid w:val="001F7E05"/>
    <w:rsid w:val="001F7E1A"/>
    <w:rsid w:val="001F7F4B"/>
    <w:rsid w:val="001F7F9A"/>
    <w:rsid w:val="001F7FA3"/>
    <w:rsid w:val="0020046E"/>
    <w:rsid w:val="0020047C"/>
    <w:rsid w:val="002006D2"/>
    <w:rsid w:val="002008BB"/>
    <w:rsid w:val="002008D5"/>
    <w:rsid w:val="00200ACD"/>
    <w:rsid w:val="00200AD8"/>
    <w:rsid w:val="00200C21"/>
    <w:rsid w:val="00200E7E"/>
    <w:rsid w:val="00200EC2"/>
    <w:rsid w:val="00200ECD"/>
    <w:rsid w:val="00200FFD"/>
    <w:rsid w:val="002011A7"/>
    <w:rsid w:val="00201468"/>
    <w:rsid w:val="00201480"/>
    <w:rsid w:val="0020148D"/>
    <w:rsid w:val="002014A4"/>
    <w:rsid w:val="002014EA"/>
    <w:rsid w:val="002015A3"/>
    <w:rsid w:val="002016CE"/>
    <w:rsid w:val="00201819"/>
    <w:rsid w:val="00201B0B"/>
    <w:rsid w:val="00201BC3"/>
    <w:rsid w:val="00201F35"/>
    <w:rsid w:val="00201FDB"/>
    <w:rsid w:val="00201FFD"/>
    <w:rsid w:val="00202085"/>
    <w:rsid w:val="00202312"/>
    <w:rsid w:val="0020232E"/>
    <w:rsid w:val="00202741"/>
    <w:rsid w:val="002028E6"/>
    <w:rsid w:val="00202977"/>
    <w:rsid w:val="002029B8"/>
    <w:rsid w:val="00202A56"/>
    <w:rsid w:val="00202BEE"/>
    <w:rsid w:val="00202BF1"/>
    <w:rsid w:val="00202C15"/>
    <w:rsid w:val="00202EC1"/>
    <w:rsid w:val="0020300A"/>
    <w:rsid w:val="00203236"/>
    <w:rsid w:val="002032EC"/>
    <w:rsid w:val="002035D5"/>
    <w:rsid w:val="0020376F"/>
    <w:rsid w:val="00203811"/>
    <w:rsid w:val="002038A0"/>
    <w:rsid w:val="00203941"/>
    <w:rsid w:val="00203B03"/>
    <w:rsid w:val="00203D21"/>
    <w:rsid w:val="00204166"/>
    <w:rsid w:val="0020424B"/>
    <w:rsid w:val="00204274"/>
    <w:rsid w:val="0020427F"/>
    <w:rsid w:val="0020431A"/>
    <w:rsid w:val="002046D4"/>
    <w:rsid w:val="00204805"/>
    <w:rsid w:val="0020490F"/>
    <w:rsid w:val="00204974"/>
    <w:rsid w:val="00204B24"/>
    <w:rsid w:val="00204DB9"/>
    <w:rsid w:val="00204E65"/>
    <w:rsid w:val="00204E84"/>
    <w:rsid w:val="00205269"/>
    <w:rsid w:val="002055AB"/>
    <w:rsid w:val="002055FF"/>
    <w:rsid w:val="002057E1"/>
    <w:rsid w:val="002057F8"/>
    <w:rsid w:val="002058C5"/>
    <w:rsid w:val="0020598A"/>
    <w:rsid w:val="00205B20"/>
    <w:rsid w:val="00205B7F"/>
    <w:rsid w:val="00205C92"/>
    <w:rsid w:val="00205D35"/>
    <w:rsid w:val="00206079"/>
    <w:rsid w:val="0020611B"/>
    <w:rsid w:val="00206157"/>
    <w:rsid w:val="00206220"/>
    <w:rsid w:val="00206466"/>
    <w:rsid w:val="002064BD"/>
    <w:rsid w:val="00206640"/>
    <w:rsid w:val="002066FB"/>
    <w:rsid w:val="00206714"/>
    <w:rsid w:val="00206C5F"/>
    <w:rsid w:val="00206E67"/>
    <w:rsid w:val="00206EBB"/>
    <w:rsid w:val="00206FCF"/>
    <w:rsid w:val="002070FF"/>
    <w:rsid w:val="00207140"/>
    <w:rsid w:val="002071D6"/>
    <w:rsid w:val="0020726F"/>
    <w:rsid w:val="00207311"/>
    <w:rsid w:val="0020750F"/>
    <w:rsid w:val="00207527"/>
    <w:rsid w:val="002075B7"/>
    <w:rsid w:val="00207779"/>
    <w:rsid w:val="0020796A"/>
    <w:rsid w:val="00207B14"/>
    <w:rsid w:val="00207DF9"/>
    <w:rsid w:val="00207EC6"/>
    <w:rsid w:val="00207F66"/>
    <w:rsid w:val="002100DD"/>
    <w:rsid w:val="0021018E"/>
    <w:rsid w:val="002102A3"/>
    <w:rsid w:val="002108C9"/>
    <w:rsid w:val="00210A37"/>
    <w:rsid w:val="002112FA"/>
    <w:rsid w:val="002116BA"/>
    <w:rsid w:val="002117B9"/>
    <w:rsid w:val="002119D7"/>
    <w:rsid w:val="00211ABF"/>
    <w:rsid w:val="00211B24"/>
    <w:rsid w:val="00211C27"/>
    <w:rsid w:val="00211CA6"/>
    <w:rsid w:val="00211CBE"/>
    <w:rsid w:val="00211D5F"/>
    <w:rsid w:val="00211FDB"/>
    <w:rsid w:val="002121F5"/>
    <w:rsid w:val="002122EF"/>
    <w:rsid w:val="0021234E"/>
    <w:rsid w:val="00212462"/>
    <w:rsid w:val="00212806"/>
    <w:rsid w:val="00212970"/>
    <w:rsid w:val="00212ABF"/>
    <w:rsid w:val="00212AE9"/>
    <w:rsid w:val="00212B64"/>
    <w:rsid w:val="00212C0F"/>
    <w:rsid w:val="00212C42"/>
    <w:rsid w:val="0021311B"/>
    <w:rsid w:val="002135E1"/>
    <w:rsid w:val="002136B5"/>
    <w:rsid w:val="002137A4"/>
    <w:rsid w:val="00213833"/>
    <w:rsid w:val="00213AD1"/>
    <w:rsid w:val="00213EED"/>
    <w:rsid w:val="00214066"/>
    <w:rsid w:val="002140AC"/>
    <w:rsid w:val="00214152"/>
    <w:rsid w:val="0021425D"/>
    <w:rsid w:val="0021451B"/>
    <w:rsid w:val="0021452E"/>
    <w:rsid w:val="002146D7"/>
    <w:rsid w:val="002147FF"/>
    <w:rsid w:val="0021483C"/>
    <w:rsid w:val="0021485C"/>
    <w:rsid w:val="002148C4"/>
    <w:rsid w:val="00214987"/>
    <w:rsid w:val="00214A1B"/>
    <w:rsid w:val="00214B65"/>
    <w:rsid w:val="00214D67"/>
    <w:rsid w:val="00214DEE"/>
    <w:rsid w:val="00214E13"/>
    <w:rsid w:val="00214EB4"/>
    <w:rsid w:val="0021528A"/>
    <w:rsid w:val="00215399"/>
    <w:rsid w:val="002154EF"/>
    <w:rsid w:val="0021550F"/>
    <w:rsid w:val="0021587C"/>
    <w:rsid w:val="00215C24"/>
    <w:rsid w:val="00215CE3"/>
    <w:rsid w:val="00215EB7"/>
    <w:rsid w:val="00215F21"/>
    <w:rsid w:val="00216072"/>
    <w:rsid w:val="002160C9"/>
    <w:rsid w:val="002162E3"/>
    <w:rsid w:val="0021641B"/>
    <w:rsid w:val="002164D8"/>
    <w:rsid w:val="002165F0"/>
    <w:rsid w:val="002169F1"/>
    <w:rsid w:val="00216BA1"/>
    <w:rsid w:val="00216BB1"/>
    <w:rsid w:val="00216F44"/>
    <w:rsid w:val="0021706C"/>
    <w:rsid w:val="002171B1"/>
    <w:rsid w:val="002171DC"/>
    <w:rsid w:val="00217287"/>
    <w:rsid w:val="0021752B"/>
    <w:rsid w:val="002175B2"/>
    <w:rsid w:val="0021776B"/>
    <w:rsid w:val="002177DC"/>
    <w:rsid w:val="0021780F"/>
    <w:rsid w:val="002179FD"/>
    <w:rsid w:val="00217A81"/>
    <w:rsid w:val="00217D3A"/>
    <w:rsid w:val="00217DFC"/>
    <w:rsid w:val="00217F02"/>
    <w:rsid w:val="00217F3D"/>
    <w:rsid w:val="00220091"/>
    <w:rsid w:val="00220309"/>
    <w:rsid w:val="00220543"/>
    <w:rsid w:val="002205CB"/>
    <w:rsid w:val="00220943"/>
    <w:rsid w:val="00220C00"/>
    <w:rsid w:val="00220EDC"/>
    <w:rsid w:val="00221065"/>
    <w:rsid w:val="00221189"/>
    <w:rsid w:val="002212F4"/>
    <w:rsid w:val="0022158A"/>
    <w:rsid w:val="002215F1"/>
    <w:rsid w:val="00221734"/>
    <w:rsid w:val="00221780"/>
    <w:rsid w:val="00221825"/>
    <w:rsid w:val="00221854"/>
    <w:rsid w:val="00221CA3"/>
    <w:rsid w:val="00221F73"/>
    <w:rsid w:val="002224F8"/>
    <w:rsid w:val="002227C9"/>
    <w:rsid w:val="00222A6A"/>
    <w:rsid w:val="00222FA6"/>
    <w:rsid w:val="00222FB6"/>
    <w:rsid w:val="002232CF"/>
    <w:rsid w:val="002232DE"/>
    <w:rsid w:val="0022354E"/>
    <w:rsid w:val="002237B5"/>
    <w:rsid w:val="00223846"/>
    <w:rsid w:val="00223B02"/>
    <w:rsid w:val="00223B8B"/>
    <w:rsid w:val="00223FC7"/>
    <w:rsid w:val="0022410E"/>
    <w:rsid w:val="00224148"/>
    <w:rsid w:val="00224194"/>
    <w:rsid w:val="0022448A"/>
    <w:rsid w:val="00224953"/>
    <w:rsid w:val="00224A78"/>
    <w:rsid w:val="00224BE7"/>
    <w:rsid w:val="00224C0E"/>
    <w:rsid w:val="00224CC4"/>
    <w:rsid w:val="00224DC2"/>
    <w:rsid w:val="002250F5"/>
    <w:rsid w:val="0022520E"/>
    <w:rsid w:val="00225239"/>
    <w:rsid w:val="00225419"/>
    <w:rsid w:val="00225570"/>
    <w:rsid w:val="002257B6"/>
    <w:rsid w:val="00225929"/>
    <w:rsid w:val="00225A31"/>
    <w:rsid w:val="00225C5A"/>
    <w:rsid w:val="00225D0A"/>
    <w:rsid w:val="00225E19"/>
    <w:rsid w:val="002262CE"/>
    <w:rsid w:val="0022656C"/>
    <w:rsid w:val="00226573"/>
    <w:rsid w:val="00226796"/>
    <w:rsid w:val="002267DE"/>
    <w:rsid w:val="002268FF"/>
    <w:rsid w:val="00226C6B"/>
    <w:rsid w:val="00226D14"/>
    <w:rsid w:val="00226F82"/>
    <w:rsid w:val="002270A7"/>
    <w:rsid w:val="002270D1"/>
    <w:rsid w:val="002273F5"/>
    <w:rsid w:val="002274FD"/>
    <w:rsid w:val="00227692"/>
    <w:rsid w:val="0022777B"/>
    <w:rsid w:val="002277B2"/>
    <w:rsid w:val="00227D18"/>
    <w:rsid w:val="00227E43"/>
    <w:rsid w:val="00227EB0"/>
    <w:rsid w:val="00227F85"/>
    <w:rsid w:val="00227FE1"/>
    <w:rsid w:val="00230009"/>
    <w:rsid w:val="0023011B"/>
    <w:rsid w:val="002301D2"/>
    <w:rsid w:val="0023024C"/>
    <w:rsid w:val="002303D0"/>
    <w:rsid w:val="002303F1"/>
    <w:rsid w:val="002307BA"/>
    <w:rsid w:val="002307D9"/>
    <w:rsid w:val="002307E9"/>
    <w:rsid w:val="00230AAB"/>
    <w:rsid w:val="00230B39"/>
    <w:rsid w:val="00230B54"/>
    <w:rsid w:val="00230E26"/>
    <w:rsid w:val="00230F7F"/>
    <w:rsid w:val="00231126"/>
    <w:rsid w:val="0023118D"/>
    <w:rsid w:val="0023119A"/>
    <w:rsid w:val="002311AE"/>
    <w:rsid w:val="0023140F"/>
    <w:rsid w:val="002314C7"/>
    <w:rsid w:val="00231772"/>
    <w:rsid w:val="002318F4"/>
    <w:rsid w:val="00231A67"/>
    <w:rsid w:val="00231B55"/>
    <w:rsid w:val="00231C35"/>
    <w:rsid w:val="00231D13"/>
    <w:rsid w:val="00231D36"/>
    <w:rsid w:val="00231D92"/>
    <w:rsid w:val="00231DB1"/>
    <w:rsid w:val="00231DC1"/>
    <w:rsid w:val="002321CB"/>
    <w:rsid w:val="00232356"/>
    <w:rsid w:val="0023246A"/>
    <w:rsid w:val="00232628"/>
    <w:rsid w:val="002326F4"/>
    <w:rsid w:val="00232EFE"/>
    <w:rsid w:val="0023302D"/>
    <w:rsid w:val="0023308A"/>
    <w:rsid w:val="0023317D"/>
    <w:rsid w:val="0023320C"/>
    <w:rsid w:val="00233307"/>
    <w:rsid w:val="00233545"/>
    <w:rsid w:val="0023361C"/>
    <w:rsid w:val="00233820"/>
    <w:rsid w:val="0023390E"/>
    <w:rsid w:val="00233980"/>
    <w:rsid w:val="00233BF9"/>
    <w:rsid w:val="00233C77"/>
    <w:rsid w:val="00233E14"/>
    <w:rsid w:val="00234286"/>
    <w:rsid w:val="002342B3"/>
    <w:rsid w:val="002342B8"/>
    <w:rsid w:val="002343C7"/>
    <w:rsid w:val="002343E8"/>
    <w:rsid w:val="00234F64"/>
    <w:rsid w:val="00235404"/>
    <w:rsid w:val="0023572D"/>
    <w:rsid w:val="002358E9"/>
    <w:rsid w:val="00235950"/>
    <w:rsid w:val="00235EAF"/>
    <w:rsid w:val="00235F27"/>
    <w:rsid w:val="002360F2"/>
    <w:rsid w:val="0023664E"/>
    <w:rsid w:val="00236910"/>
    <w:rsid w:val="00236A1E"/>
    <w:rsid w:val="00236D75"/>
    <w:rsid w:val="00236E7D"/>
    <w:rsid w:val="00236ECF"/>
    <w:rsid w:val="002372E5"/>
    <w:rsid w:val="00237335"/>
    <w:rsid w:val="00237341"/>
    <w:rsid w:val="00237554"/>
    <w:rsid w:val="002376D2"/>
    <w:rsid w:val="0023773A"/>
    <w:rsid w:val="0023775D"/>
    <w:rsid w:val="0023778A"/>
    <w:rsid w:val="00237845"/>
    <w:rsid w:val="002378F4"/>
    <w:rsid w:val="00237966"/>
    <w:rsid w:val="0023797B"/>
    <w:rsid w:val="002379EB"/>
    <w:rsid w:val="00237A51"/>
    <w:rsid w:val="00237B1C"/>
    <w:rsid w:val="00237D0C"/>
    <w:rsid w:val="0024013E"/>
    <w:rsid w:val="002401D7"/>
    <w:rsid w:val="002402A7"/>
    <w:rsid w:val="002402C9"/>
    <w:rsid w:val="002402CE"/>
    <w:rsid w:val="00240443"/>
    <w:rsid w:val="0024068C"/>
    <w:rsid w:val="002407BF"/>
    <w:rsid w:val="00240A45"/>
    <w:rsid w:val="00240B1A"/>
    <w:rsid w:val="00240E20"/>
    <w:rsid w:val="00240ED0"/>
    <w:rsid w:val="00240F31"/>
    <w:rsid w:val="00240F70"/>
    <w:rsid w:val="002410BF"/>
    <w:rsid w:val="002410C6"/>
    <w:rsid w:val="002410C9"/>
    <w:rsid w:val="00241113"/>
    <w:rsid w:val="0024133F"/>
    <w:rsid w:val="002415CF"/>
    <w:rsid w:val="002416CA"/>
    <w:rsid w:val="00241A98"/>
    <w:rsid w:val="00241EB6"/>
    <w:rsid w:val="002420DC"/>
    <w:rsid w:val="002420F1"/>
    <w:rsid w:val="0024214C"/>
    <w:rsid w:val="00242229"/>
    <w:rsid w:val="0024261E"/>
    <w:rsid w:val="00242B6D"/>
    <w:rsid w:val="00242D99"/>
    <w:rsid w:val="00242DFE"/>
    <w:rsid w:val="00242E9E"/>
    <w:rsid w:val="00242ECC"/>
    <w:rsid w:val="00242ED3"/>
    <w:rsid w:val="00243292"/>
    <w:rsid w:val="00243527"/>
    <w:rsid w:val="00243978"/>
    <w:rsid w:val="00243D41"/>
    <w:rsid w:val="00243D9E"/>
    <w:rsid w:val="00243F1C"/>
    <w:rsid w:val="00243F29"/>
    <w:rsid w:val="00243FCA"/>
    <w:rsid w:val="00243FEB"/>
    <w:rsid w:val="00244169"/>
    <w:rsid w:val="0024477A"/>
    <w:rsid w:val="002449BD"/>
    <w:rsid w:val="00244D74"/>
    <w:rsid w:val="00244E59"/>
    <w:rsid w:val="00244EDD"/>
    <w:rsid w:val="00244EEB"/>
    <w:rsid w:val="00245736"/>
    <w:rsid w:val="00245791"/>
    <w:rsid w:val="00245EF2"/>
    <w:rsid w:val="00245FF7"/>
    <w:rsid w:val="0024620B"/>
    <w:rsid w:val="00246351"/>
    <w:rsid w:val="002466C0"/>
    <w:rsid w:val="002466EF"/>
    <w:rsid w:val="00246847"/>
    <w:rsid w:val="0024687F"/>
    <w:rsid w:val="00246919"/>
    <w:rsid w:val="00246AF8"/>
    <w:rsid w:val="00246B93"/>
    <w:rsid w:val="00246D16"/>
    <w:rsid w:val="00246D3A"/>
    <w:rsid w:val="00246DD8"/>
    <w:rsid w:val="00246E3D"/>
    <w:rsid w:val="00246FEC"/>
    <w:rsid w:val="002470B3"/>
    <w:rsid w:val="0024744B"/>
    <w:rsid w:val="00247492"/>
    <w:rsid w:val="00247655"/>
    <w:rsid w:val="00247718"/>
    <w:rsid w:val="002477D9"/>
    <w:rsid w:val="00247B65"/>
    <w:rsid w:val="00247C87"/>
    <w:rsid w:val="00247F41"/>
    <w:rsid w:val="00247F73"/>
    <w:rsid w:val="002500C0"/>
    <w:rsid w:val="0025011B"/>
    <w:rsid w:val="002501B2"/>
    <w:rsid w:val="002503F5"/>
    <w:rsid w:val="0025041A"/>
    <w:rsid w:val="002505FB"/>
    <w:rsid w:val="0025068E"/>
    <w:rsid w:val="0025075D"/>
    <w:rsid w:val="00250927"/>
    <w:rsid w:val="00250AD5"/>
    <w:rsid w:val="00250C25"/>
    <w:rsid w:val="00250E93"/>
    <w:rsid w:val="00250EF1"/>
    <w:rsid w:val="00250F1D"/>
    <w:rsid w:val="002510E7"/>
    <w:rsid w:val="00251291"/>
    <w:rsid w:val="002512B8"/>
    <w:rsid w:val="00251362"/>
    <w:rsid w:val="002519A6"/>
    <w:rsid w:val="002519B5"/>
    <w:rsid w:val="00251C18"/>
    <w:rsid w:val="00251C9E"/>
    <w:rsid w:val="00251DD0"/>
    <w:rsid w:val="00251FB7"/>
    <w:rsid w:val="002520B1"/>
    <w:rsid w:val="0025224B"/>
    <w:rsid w:val="002522A6"/>
    <w:rsid w:val="00252473"/>
    <w:rsid w:val="0025256C"/>
    <w:rsid w:val="002528C3"/>
    <w:rsid w:val="00252AA8"/>
    <w:rsid w:val="00252DBA"/>
    <w:rsid w:val="00253035"/>
    <w:rsid w:val="002530F6"/>
    <w:rsid w:val="00253183"/>
    <w:rsid w:val="0025322C"/>
    <w:rsid w:val="002532D3"/>
    <w:rsid w:val="00253353"/>
    <w:rsid w:val="002535EC"/>
    <w:rsid w:val="00253613"/>
    <w:rsid w:val="00253BA6"/>
    <w:rsid w:val="00253BD6"/>
    <w:rsid w:val="00253D9F"/>
    <w:rsid w:val="00253E52"/>
    <w:rsid w:val="00254118"/>
    <w:rsid w:val="0025411B"/>
    <w:rsid w:val="002543CE"/>
    <w:rsid w:val="00254A87"/>
    <w:rsid w:val="00254B53"/>
    <w:rsid w:val="00254B5A"/>
    <w:rsid w:val="00254D00"/>
    <w:rsid w:val="00254FDC"/>
    <w:rsid w:val="0025520C"/>
    <w:rsid w:val="00255222"/>
    <w:rsid w:val="0025523E"/>
    <w:rsid w:val="0025527E"/>
    <w:rsid w:val="00255301"/>
    <w:rsid w:val="002554E5"/>
    <w:rsid w:val="00255728"/>
    <w:rsid w:val="00255741"/>
    <w:rsid w:val="0025591B"/>
    <w:rsid w:val="00255C3A"/>
    <w:rsid w:val="00255F9D"/>
    <w:rsid w:val="0025608B"/>
    <w:rsid w:val="002560FC"/>
    <w:rsid w:val="00256405"/>
    <w:rsid w:val="002566BA"/>
    <w:rsid w:val="00256A3A"/>
    <w:rsid w:val="00256C20"/>
    <w:rsid w:val="00256C4B"/>
    <w:rsid w:val="00256E67"/>
    <w:rsid w:val="002570E6"/>
    <w:rsid w:val="002573AE"/>
    <w:rsid w:val="00257537"/>
    <w:rsid w:val="00257C7F"/>
    <w:rsid w:val="00257DFC"/>
    <w:rsid w:val="00257E0D"/>
    <w:rsid w:val="00257E48"/>
    <w:rsid w:val="00257E63"/>
    <w:rsid w:val="002600D3"/>
    <w:rsid w:val="0026054B"/>
    <w:rsid w:val="002605B7"/>
    <w:rsid w:val="002607B7"/>
    <w:rsid w:val="002608A5"/>
    <w:rsid w:val="0026097C"/>
    <w:rsid w:val="00260B10"/>
    <w:rsid w:val="00260C99"/>
    <w:rsid w:val="00260FB5"/>
    <w:rsid w:val="00260FFE"/>
    <w:rsid w:val="002611F8"/>
    <w:rsid w:val="002612C2"/>
    <w:rsid w:val="0026140A"/>
    <w:rsid w:val="0026142E"/>
    <w:rsid w:val="002614CC"/>
    <w:rsid w:val="00261610"/>
    <w:rsid w:val="0026171F"/>
    <w:rsid w:val="00261A29"/>
    <w:rsid w:val="00261CD9"/>
    <w:rsid w:val="00261E7B"/>
    <w:rsid w:val="002620FE"/>
    <w:rsid w:val="002621A9"/>
    <w:rsid w:val="002621CB"/>
    <w:rsid w:val="00262484"/>
    <w:rsid w:val="0026268F"/>
    <w:rsid w:val="00262841"/>
    <w:rsid w:val="0026286E"/>
    <w:rsid w:val="00262877"/>
    <w:rsid w:val="00262AB6"/>
    <w:rsid w:val="00262C2E"/>
    <w:rsid w:val="00262D0B"/>
    <w:rsid w:val="00262D6F"/>
    <w:rsid w:val="00262EC9"/>
    <w:rsid w:val="00262ED5"/>
    <w:rsid w:val="0026325C"/>
    <w:rsid w:val="002632E4"/>
    <w:rsid w:val="00263533"/>
    <w:rsid w:val="00263BDD"/>
    <w:rsid w:val="00263D1B"/>
    <w:rsid w:val="00263F07"/>
    <w:rsid w:val="00263F84"/>
    <w:rsid w:val="0026402D"/>
    <w:rsid w:val="002641F8"/>
    <w:rsid w:val="0026423B"/>
    <w:rsid w:val="0026423E"/>
    <w:rsid w:val="00264252"/>
    <w:rsid w:val="00264614"/>
    <w:rsid w:val="002648C3"/>
    <w:rsid w:val="00264AC1"/>
    <w:rsid w:val="00264D40"/>
    <w:rsid w:val="00265364"/>
    <w:rsid w:val="002654E2"/>
    <w:rsid w:val="00265A98"/>
    <w:rsid w:val="00265B59"/>
    <w:rsid w:val="00265BC3"/>
    <w:rsid w:val="00265E58"/>
    <w:rsid w:val="00265EA9"/>
    <w:rsid w:val="00265EB9"/>
    <w:rsid w:val="00265F5B"/>
    <w:rsid w:val="0026612D"/>
    <w:rsid w:val="002661A9"/>
    <w:rsid w:val="002664C8"/>
    <w:rsid w:val="0026651C"/>
    <w:rsid w:val="00266915"/>
    <w:rsid w:val="00266B4D"/>
    <w:rsid w:val="00266BF2"/>
    <w:rsid w:val="00266DFF"/>
    <w:rsid w:val="00266E75"/>
    <w:rsid w:val="002670D6"/>
    <w:rsid w:val="00267435"/>
    <w:rsid w:val="002674F3"/>
    <w:rsid w:val="002675F0"/>
    <w:rsid w:val="00267CBF"/>
    <w:rsid w:val="00267DF2"/>
    <w:rsid w:val="002705B3"/>
    <w:rsid w:val="0027063B"/>
    <w:rsid w:val="00270825"/>
    <w:rsid w:val="00270830"/>
    <w:rsid w:val="002708E5"/>
    <w:rsid w:val="002708EB"/>
    <w:rsid w:val="00270977"/>
    <w:rsid w:val="00270B93"/>
    <w:rsid w:val="00270E55"/>
    <w:rsid w:val="00270F7F"/>
    <w:rsid w:val="00271111"/>
    <w:rsid w:val="00271370"/>
    <w:rsid w:val="00271494"/>
    <w:rsid w:val="0027149C"/>
    <w:rsid w:val="00271511"/>
    <w:rsid w:val="00271685"/>
    <w:rsid w:val="00271815"/>
    <w:rsid w:val="00271985"/>
    <w:rsid w:val="00271AFC"/>
    <w:rsid w:val="00271B2C"/>
    <w:rsid w:val="00272045"/>
    <w:rsid w:val="0027232B"/>
    <w:rsid w:val="0027233D"/>
    <w:rsid w:val="00272474"/>
    <w:rsid w:val="00272497"/>
    <w:rsid w:val="00272A01"/>
    <w:rsid w:val="00272C26"/>
    <w:rsid w:val="00272D79"/>
    <w:rsid w:val="00272E69"/>
    <w:rsid w:val="00272EC1"/>
    <w:rsid w:val="00272EC9"/>
    <w:rsid w:val="0027320C"/>
    <w:rsid w:val="002732B2"/>
    <w:rsid w:val="002736B2"/>
    <w:rsid w:val="00273821"/>
    <w:rsid w:val="00273D0A"/>
    <w:rsid w:val="00273F90"/>
    <w:rsid w:val="00274247"/>
    <w:rsid w:val="002742A9"/>
    <w:rsid w:val="00274329"/>
    <w:rsid w:val="002744B8"/>
    <w:rsid w:val="00274584"/>
    <w:rsid w:val="00274701"/>
    <w:rsid w:val="002747A5"/>
    <w:rsid w:val="002747F4"/>
    <w:rsid w:val="002748A2"/>
    <w:rsid w:val="00274E80"/>
    <w:rsid w:val="002750EA"/>
    <w:rsid w:val="002752AE"/>
    <w:rsid w:val="00275319"/>
    <w:rsid w:val="00275392"/>
    <w:rsid w:val="002754D6"/>
    <w:rsid w:val="00275573"/>
    <w:rsid w:val="002755D0"/>
    <w:rsid w:val="002756FC"/>
    <w:rsid w:val="002759B2"/>
    <w:rsid w:val="00275A59"/>
    <w:rsid w:val="00275A83"/>
    <w:rsid w:val="00275C01"/>
    <w:rsid w:val="00275D21"/>
    <w:rsid w:val="00275D24"/>
    <w:rsid w:val="00275DF8"/>
    <w:rsid w:val="00275E87"/>
    <w:rsid w:val="00275EA9"/>
    <w:rsid w:val="00275F64"/>
    <w:rsid w:val="00276059"/>
    <w:rsid w:val="0027609C"/>
    <w:rsid w:val="0027614F"/>
    <w:rsid w:val="00276260"/>
    <w:rsid w:val="002762B5"/>
    <w:rsid w:val="002764CD"/>
    <w:rsid w:val="00276569"/>
    <w:rsid w:val="00276647"/>
    <w:rsid w:val="0027699F"/>
    <w:rsid w:val="00276A39"/>
    <w:rsid w:val="00276A5F"/>
    <w:rsid w:val="00276B01"/>
    <w:rsid w:val="00276C30"/>
    <w:rsid w:val="00276D32"/>
    <w:rsid w:val="00276E8B"/>
    <w:rsid w:val="002772C3"/>
    <w:rsid w:val="00277514"/>
    <w:rsid w:val="002775AC"/>
    <w:rsid w:val="00277709"/>
    <w:rsid w:val="00277B5B"/>
    <w:rsid w:val="00277C58"/>
    <w:rsid w:val="00277C5F"/>
    <w:rsid w:val="00277CE9"/>
    <w:rsid w:val="00277CEA"/>
    <w:rsid w:val="00277F75"/>
    <w:rsid w:val="00280214"/>
    <w:rsid w:val="0028021D"/>
    <w:rsid w:val="00280375"/>
    <w:rsid w:val="002804E8"/>
    <w:rsid w:val="0028068D"/>
    <w:rsid w:val="002806E1"/>
    <w:rsid w:val="0028072A"/>
    <w:rsid w:val="0028073F"/>
    <w:rsid w:val="002809C5"/>
    <w:rsid w:val="00280A5A"/>
    <w:rsid w:val="00280AAB"/>
    <w:rsid w:val="00280BA3"/>
    <w:rsid w:val="00280C3A"/>
    <w:rsid w:val="00280CD8"/>
    <w:rsid w:val="00281145"/>
    <w:rsid w:val="002813A8"/>
    <w:rsid w:val="002813CD"/>
    <w:rsid w:val="00281482"/>
    <w:rsid w:val="0028176A"/>
    <w:rsid w:val="0028195B"/>
    <w:rsid w:val="00281B0F"/>
    <w:rsid w:val="00281D1F"/>
    <w:rsid w:val="00281D53"/>
    <w:rsid w:val="00281EA9"/>
    <w:rsid w:val="00281FF5"/>
    <w:rsid w:val="0028203A"/>
    <w:rsid w:val="00282290"/>
    <w:rsid w:val="002823FE"/>
    <w:rsid w:val="0028253A"/>
    <w:rsid w:val="002825B9"/>
    <w:rsid w:val="002826C9"/>
    <w:rsid w:val="00282A81"/>
    <w:rsid w:val="00282AD1"/>
    <w:rsid w:val="00282C29"/>
    <w:rsid w:val="00282FF2"/>
    <w:rsid w:val="00283096"/>
    <w:rsid w:val="0028329D"/>
    <w:rsid w:val="002832F6"/>
    <w:rsid w:val="00283635"/>
    <w:rsid w:val="002836F9"/>
    <w:rsid w:val="0028379C"/>
    <w:rsid w:val="002838A2"/>
    <w:rsid w:val="002839C9"/>
    <w:rsid w:val="00283AA1"/>
    <w:rsid w:val="00283BAB"/>
    <w:rsid w:val="00283C1E"/>
    <w:rsid w:val="00283E23"/>
    <w:rsid w:val="00283F43"/>
    <w:rsid w:val="00283F6E"/>
    <w:rsid w:val="00283FA0"/>
    <w:rsid w:val="002841E6"/>
    <w:rsid w:val="00284203"/>
    <w:rsid w:val="002842E7"/>
    <w:rsid w:val="00284310"/>
    <w:rsid w:val="00284A4E"/>
    <w:rsid w:val="00284B4E"/>
    <w:rsid w:val="00284C05"/>
    <w:rsid w:val="00284CBD"/>
    <w:rsid w:val="00284F68"/>
    <w:rsid w:val="00285149"/>
    <w:rsid w:val="002851CB"/>
    <w:rsid w:val="002852FA"/>
    <w:rsid w:val="002855BA"/>
    <w:rsid w:val="0028566E"/>
    <w:rsid w:val="00285683"/>
    <w:rsid w:val="00285D2E"/>
    <w:rsid w:val="00285DA5"/>
    <w:rsid w:val="00285F67"/>
    <w:rsid w:val="0028608D"/>
    <w:rsid w:val="00286112"/>
    <w:rsid w:val="002862E0"/>
    <w:rsid w:val="002862E6"/>
    <w:rsid w:val="00286316"/>
    <w:rsid w:val="00286354"/>
    <w:rsid w:val="00286569"/>
    <w:rsid w:val="0028659B"/>
    <w:rsid w:val="0028677B"/>
    <w:rsid w:val="002867DD"/>
    <w:rsid w:val="00286988"/>
    <w:rsid w:val="00286A53"/>
    <w:rsid w:val="00286CDD"/>
    <w:rsid w:val="00286E42"/>
    <w:rsid w:val="00286F27"/>
    <w:rsid w:val="00287385"/>
    <w:rsid w:val="002873AB"/>
    <w:rsid w:val="002873BF"/>
    <w:rsid w:val="002873C3"/>
    <w:rsid w:val="002873DE"/>
    <w:rsid w:val="002876C5"/>
    <w:rsid w:val="00287AE7"/>
    <w:rsid w:val="00287F5B"/>
    <w:rsid w:val="002901C0"/>
    <w:rsid w:val="00290351"/>
    <w:rsid w:val="00290467"/>
    <w:rsid w:val="0029050B"/>
    <w:rsid w:val="00290537"/>
    <w:rsid w:val="00290779"/>
    <w:rsid w:val="002907E8"/>
    <w:rsid w:val="0029086A"/>
    <w:rsid w:val="002908CB"/>
    <w:rsid w:val="0029097D"/>
    <w:rsid w:val="00290AEA"/>
    <w:rsid w:val="00290CBB"/>
    <w:rsid w:val="00290DA2"/>
    <w:rsid w:val="00290DBE"/>
    <w:rsid w:val="00291126"/>
    <w:rsid w:val="002912A4"/>
    <w:rsid w:val="002913DD"/>
    <w:rsid w:val="002914B9"/>
    <w:rsid w:val="002916B6"/>
    <w:rsid w:val="002916FF"/>
    <w:rsid w:val="00291A11"/>
    <w:rsid w:val="00291B0C"/>
    <w:rsid w:val="00291BF7"/>
    <w:rsid w:val="00291C8E"/>
    <w:rsid w:val="00291CC7"/>
    <w:rsid w:val="00292389"/>
    <w:rsid w:val="00292BC6"/>
    <w:rsid w:val="00292CFC"/>
    <w:rsid w:val="00292D4C"/>
    <w:rsid w:val="00292DE1"/>
    <w:rsid w:val="0029309F"/>
    <w:rsid w:val="002930B8"/>
    <w:rsid w:val="00293151"/>
    <w:rsid w:val="002931BD"/>
    <w:rsid w:val="0029384C"/>
    <w:rsid w:val="00293982"/>
    <w:rsid w:val="00293A73"/>
    <w:rsid w:val="00293D2A"/>
    <w:rsid w:val="00293E21"/>
    <w:rsid w:val="002941C8"/>
    <w:rsid w:val="002942AB"/>
    <w:rsid w:val="002942C0"/>
    <w:rsid w:val="002944A6"/>
    <w:rsid w:val="0029455C"/>
    <w:rsid w:val="002946FE"/>
    <w:rsid w:val="00294ADF"/>
    <w:rsid w:val="00294DBF"/>
    <w:rsid w:val="00294DD8"/>
    <w:rsid w:val="00294E4C"/>
    <w:rsid w:val="00294EFE"/>
    <w:rsid w:val="0029541F"/>
    <w:rsid w:val="002955A3"/>
    <w:rsid w:val="0029568D"/>
    <w:rsid w:val="00295C45"/>
    <w:rsid w:val="00295DEC"/>
    <w:rsid w:val="0029623F"/>
    <w:rsid w:val="0029652B"/>
    <w:rsid w:val="002966ED"/>
    <w:rsid w:val="002966F2"/>
    <w:rsid w:val="002968C8"/>
    <w:rsid w:val="00296C2A"/>
    <w:rsid w:val="00297041"/>
    <w:rsid w:val="00297665"/>
    <w:rsid w:val="002976F4"/>
    <w:rsid w:val="00297962"/>
    <w:rsid w:val="00297BAD"/>
    <w:rsid w:val="00297C4E"/>
    <w:rsid w:val="00297CAF"/>
    <w:rsid w:val="00297E98"/>
    <w:rsid w:val="00297EC2"/>
    <w:rsid w:val="002A0259"/>
    <w:rsid w:val="002A0278"/>
    <w:rsid w:val="002A0654"/>
    <w:rsid w:val="002A073F"/>
    <w:rsid w:val="002A0851"/>
    <w:rsid w:val="002A0AD0"/>
    <w:rsid w:val="002A0BF7"/>
    <w:rsid w:val="002A0D92"/>
    <w:rsid w:val="002A0ED1"/>
    <w:rsid w:val="002A0EE3"/>
    <w:rsid w:val="002A11BE"/>
    <w:rsid w:val="002A11E8"/>
    <w:rsid w:val="002A123A"/>
    <w:rsid w:val="002A13C2"/>
    <w:rsid w:val="002A1526"/>
    <w:rsid w:val="002A1670"/>
    <w:rsid w:val="002A1782"/>
    <w:rsid w:val="002A179D"/>
    <w:rsid w:val="002A1844"/>
    <w:rsid w:val="002A1A76"/>
    <w:rsid w:val="002A1C5D"/>
    <w:rsid w:val="002A1DD1"/>
    <w:rsid w:val="002A226D"/>
    <w:rsid w:val="002A2360"/>
    <w:rsid w:val="002A2419"/>
    <w:rsid w:val="002A25A1"/>
    <w:rsid w:val="002A27CD"/>
    <w:rsid w:val="002A286D"/>
    <w:rsid w:val="002A28A9"/>
    <w:rsid w:val="002A2A05"/>
    <w:rsid w:val="002A2CD3"/>
    <w:rsid w:val="002A2E33"/>
    <w:rsid w:val="002A2E63"/>
    <w:rsid w:val="002A2EA0"/>
    <w:rsid w:val="002A32FE"/>
    <w:rsid w:val="002A342C"/>
    <w:rsid w:val="002A3555"/>
    <w:rsid w:val="002A3635"/>
    <w:rsid w:val="002A3657"/>
    <w:rsid w:val="002A36AA"/>
    <w:rsid w:val="002A36D9"/>
    <w:rsid w:val="002A38DE"/>
    <w:rsid w:val="002A3AB9"/>
    <w:rsid w:val="002A3DB7"/>
    <w:rsid w:val="002A4209"/>
    <w:rsid w:val="002A43D4"/>
    <w:rsid w:val="002A4651"/>
    <w:rsid w:val="002A4776"/>
    <w:rsid w:val="002A4A2B"/>
    <w:rsid w:val="002A4B58"/>
    <w:rsid w:val="002A4F3C"/>
    <w:rsid w:val="002A4FB5"/>
    <w:rsid w:val="002A511E"/>
    <w:rsid w:val="002A51FA"/>
    <w:rsid w:val="002A529E"/>
    <w:rsid w:val="002A5375"/>
    <w:rsid w:val="002A5478"/>
    <w:rsid w:val="002A5859"/>
    <w:rsid w:val="002A5B0B"/>
    <w:rsid w:val="002A5C2B"/>
    <w:rsid w:val="002A5D93"/>
    <w:rsid w:val="002A5EE1"/>
    <w:rsid w:val="002A633A"/>
    <w:rsid w:val="002A63EB"/>
    <w:rsid w:val="002A6539"/>
    <w:rsid w:val="002A65D1"/>
    <w:rsid w:val="002A66B4"/>
    <w:rsid w:val="002A68F7"/>
    <w:rsid w:val="002A6C83"/>
    <w:rsid w:val="002A6F09"/>
    <w:rsid w:val="002A7131"/>
    <w:rsid w:val="002A761A"/>
    <w:rsid w:val="002A7832"/>
    <w:rsid w:val="002A7984"/>
    <w:rsid w:val="002A79A7"/>
    <w:rsid w:val="002A7FF4"/>
    <w:rsid w:val="002B00EB"/>
    <w:rsid w:val="002B00F7"/>
    <w:rsid w:val="002B0354"/>
    <w:rsid w:val="002B049D"/>
    <w:rsid w:val="002B0530"/>
    <w:rsid w:val="002B070B"/>
    <w:rsid w:val="002B0861"/>
    <w:rsid w:val="002B091D"/>
    <w:rsid w:val="002B0983"/>
    <w:rsid w:val="002B09DE"/>
    <w:rsid w:val="002B0D88"/>
    <w:rsid w:val="002B0F33"/>
    <w:rsid w:val="002B122D"/>
    <w:rsid w:val="002B1591"/>
    <w:rsid w:val="002B169E"/>
    <w:rsid w:val="002B16C4"/>
    <w:rsid w:val="002B179C"/>
    <w:rsid w:val="002B187C"/>
    <w:rsid w:val="002B1A5B"/>
    <w:rsid w:val="002B1DC0"/>
    <w:rsid w:val="002B202C"/>
    <w:rsid w:val="002B2418"/>
    <w:rsid w:val="002B242B"/>
    <w:rsid w:val="002B2479"/>
    <w:rsid w:val="002B24ED"/>
    <w:rsid w:val="002B276B"/>
    <w:rsid w:val="002B2838"/>
    <w:rsid w:val="002B299C"/>
    <w:rsid w:val="002B2B78"/>
    <w:rsid w:val="002B2E9F"/>
    <w:rsid w:val="002B2F6A"/>
    <w:rsid w:val="002B2FA7"/>
    <w:rsid w:val="002B33CD"/>
    <w:rsid w:val="002B3476"/>
    <w:rsid w:val="002B3526"/>
    <w:rsid w:val="002B3B73"/>
    <w:rsid w:val="002B3BBC"/>
    <w:rsid w:val="002B3C13"/>
    <w:rsid w:val="002B3E75"/>
    <w:rsid w:val="002B3F18"/>
    <w:rsid w:val="002B3F9E"/>
    <w:rsid w:val="002B40A9"/>
    <w:rsid w:val="002B4281"/>
    <w:rsid w:val="002B47E3"/>
    <w:rsid w:val="002B4B33"/>
    <w:rsid w:val="002B503F"/>
    <w:rsid w:val="002B52C1"/>
    <w:rsid w:val="002B53C1"/>
    <w:rsid w:val="002B5733"/>
    <w:rsid w:val="002B5910"/>
    <w:rsid w:val="002B5ADD"/>
    <w:rsid w:val="002B5DD1"/>
    <w:rsid w:val="002B5E09"/>
    <w:rsid w:val="002B5E2E"/>
    <w:rsid w:val="002B5F6F"/>
    <w:rsid w:val="002B6121"/>
    <w:rsid w:val="002B64D6"/>
    <w:rsid w:val="002B6512"/>
    <w:rsid w:val="002B6807"/>
    <w:rsid w:val="002B6891"/>
    <w:rsid w:val="002B68BE"/>
    <w:rsid w:val="002B6A85"/>
    <w:rsid w:val="002B6E4A"/>
    <w:rsid w:val="002B6FCE"/>
    <w:rsid w:val="002B7402"/>
    <w:rsid w:val="002B7435"/>
    <w:rsid w:val="002B7467"/>
    <w:rsid w:val="002B7560"/>
    <w:rsid w:val="002B774E"/>
    <w:rsid w:val="002B790D"/>
    <w:rsid w:val="002B7935"/>
    <w:rsid w:val="002B7B84"/>
    <w:rsid w:val="002B7F4D"/>
    <w:rsid w:val="002C03E5"/>
    <w:rsid w:val="002C050B"/>
    <w:rsid w:val="002C074A"/>
    <w:rsid w:val="002C079B"/>
    <w:rsid w:val="002C09A6"/>
    <w:rsid w:val="002C0BAB"/>
    <w:rsid w:val="002C0E02"/>
    <w:rsid w:val="002C0F02"/>
    <w:rsid w:val="002C1205"/>
    <w:rsid w:val="002C13C8"/>
    <w:rsid w:val="002C14B6"/>
    <w:rsid w:val="002C15E1"/>
    <w:rsid w:val="002C192B"/>
    <w:rsid w:val="002C19F3"/>
    <w:rsid w:val="002C1AC7"/>
    <w:rsid w:val="002C1B9E"/>
    <w:rsid w:val="002C1CB1"/>
    <w:rsid w:val="002C2570"/>
    <w:rsid w:val="002C27CB"/>
    <w:rsid w:val="002C2915"/>
    <w:rsid w:val="002C2CA6"/>
    <w:rsid w:val="002C2D58"/>
    <w:rsid w:val="002C2EC5"/>
    <w:rsid w:val="002C34B6"/>
    <w:rsid w:val="002C35B0"/>
    <w:rsid w:val="002C3AA2"/>
    <w:rsid w:val="002C3D2D"/>
    <w:rsid w:val="002C3DAD"/>
    <w:rsid w:val="002C3DBD"/>
    <w:rsid w:val="002C3DED"/>
    <w:rsid w:val="002C3E25"/>
    <w:rsid w:val="002C3F45"/>
    <w:rsid w:val="002C4434"/>
    <w:rsid w:val="002C4639"/>
    <w:rsid w:val="002C46B2"/>
    <w:rsid w:val="002C471E"/>
    <w:rsid w:val="002C47F9"/>
    <w:rsid w:val="002C491D"/>
    <w:rsid w:val="002C4A18"/>
    <w:rsid w:val="002C5477"/>
    <w:rsid w:val="002C5533"/>
    <w:rsid w:val="002C5541"/>
    <w:rsid w:val="002C555B"/>
    <w:rsid w:val="002C55EF"/>
    <w:rsid w:val="002C571A"/>
    <w:rsid w:val="002C580C"/>
    <w:rsid w:val="002C59D2"/>
    <w:rsid w:val="002C5D91"/>
    <w:rsid w:val="002C5DF3"/>
    <w:rsid w:val="002C6065"/>
    <w:rsid w:val="002C60EB"/>
    <w:rsid w:val="002C63CA"/>
    <w:rsid w:val="002C6442"/>
    <w:rsid w:val="002C64AB"/>
    <w:rsid w:val="002C660D"/>
    <w:rsid w:val="002C66D6"/>
    <w:rsid w:val="002C68DF"/>
    <w:rsid w:val="002C6BD6"/>
    <w:rsid w:val="002C6D05"/>
    <w:rsid w:val="002C6D14"/>
    <w:rsid w:val="002C6ED3"/>
    <w:rsid w:val="002C742B"/>
    <w:rsid w:val="002C753B"/>
    <w:rsid w:val="002C7759"/>
    <w:rsid w:val="002C7BB2"/>
    <w:rsid w:val="002D002F"/>
    <w:rsid w:val="002D0047"/>
    <w:rsid w:val="002D0208"/>
    <w:rsid w:val="002D03D3"/>
    <w:rsid w:val="002D043C"/>
    <w:rsid w:val="002D04E6"/>
    <w:rsid w:val="002D0592"/>
    <w:rsid w:val="002D05C6"/>
    <w:rsid w:val="002D05F8"/>
    <w:rsid w:val="002D0697"/>
    <w:rsid w:val="002D0B36"/>
    <w:rsid w:val="002D0C99"/>
    <w:rsid w:val="002D0D0A"/>
    <w:rsid w:val="002D0DD6"/>
    <w:rsid w:val="002D11E6"/>
    <w:rsid w:val="002D122D"/>
    <w:rsid w:val="002D12C1"/>
    <w:rsid w:val="002D13FD"/>
    <w:rsid w:val="002D14EF"/>
    <w:rsid w:val="002D1721"/>
    <w:rsid w:val="002D1B17"/>
    <w:rsid w:val="002D1BDA"/>
    <w:rsid w:val="002D1CAC"/>
    <w:rsid w:val="002D1D18"/>
    <w:rsid w:val="002D1D30"/>
    <w:rsid w:val="002D1D72"/>
    <w:rsid w:val="002D1D82"/>
    <w:rsid w:val="002D1E14"/>
    <w:rsid w:val="002D2029"/>
    <w:rsid w:val="002D20AA"/>
    <w:rsid w:val="002D2102"/>
    <w:rsid w:val="002D219A"/>
    <w:rsid w:val="002D224F"/>
    <w:rsid w:val="002D2265"/>
    <w:rsid w:val="002D26B2"/>
    <w:rsid w:val="002D26D3"/>
    <w:rsid w:val="002D2739"/>
    <w:rsid w:val="002D273C"/>
    <w:rsid w:val="002D289B"/>
    <w:rsid w:val="002D2BD1"/>
    <w:rsid w:val="002D2E6C"/>
    <w:rsid w:val="002D2EEF"/>
    <w:rsid w:val="002D2FD3"/>
    <w:rsid w:val="002D30B0"/>
    <w:rsid w:val="002D30EF"/>
    <w:rsid w:val="002D3412"/>
    <w:rsid w:val="002D37D4"/>
    <w:rsid w:val="002D3A8A"/>
    <w:rsid w:val="002D3C72"/>
    <w:rsid w:val="002D3F91"/>
    <w:rsid w:val="002D4009"/>
    <w:rsid w:val="002D40AD"/>
    <w:rsid w:val="002D416C"/>
    <w:rsid w:val="002D41B1"/>
    <w:rsid w:val="002D4347"/>
    <w:rsid w:val="002D4659"/>
    <w:rsid w:val="002D48C0"/>
    <w:rsid w:val="002D4AC9"/>
    <w:rsid w:val="002D4D50"/>
    <w:rsid w:val="002D4FC7"/>
    <w:rsid w:val="002D51AF"/>
    <w:rsid w:val="002D53A7"/>
    <w:rsid w:val="002D542F"/>
    <w:rsid w:val="002D5831"/>
    <w:rsid w:val="002D592C"/>
    <w:rsid w:val="002D5B16"/>
    <w:rsid w:val="002D5C9B"/>
    <w:rsid w:val="002D5FCF"/>
    <w:rsid w:val="002D6187"/>
    <w:rsid w:val="002D6586"/>
    <w:rsid w:val="002D6858"/>
    <w:rsid w:val="002D68A8"/>
    <w:rsid w:val="002D68E1"/>
    <w:rsid w:val="002D69F5"/>
    <w:rsid w:val="002D6AC6"/>
    <w:rsid w:val="002D6B65"/>
    <w:rsid w:val="002D6FF6"/>
    <w:rsid w:val="002D7075"/>
    <w:rsid w:val="002D7198"/>
    <w:rsid w:val="002D7761"/>
    <w:rsid w:val="002D7BC1"/>
    <w:rsid w:val="002E0003"/>
    <w:rsid w:val="002E0368"/>
    <w:rsid w:val="002E057F"/>
    <w:rsid w:val="002E0611"/>
    <w:rsid w:val="002E073D"/>
    <w:rsid w:val="002E07F2"/>
    <w:rsid w:val="002E0A68"/>
    <w:rsid w:val="002E0ABE"/>
    <w:rsid w:val="002E0B58"/>
    <w:rsid w:val="002E0D33"/>
    <w:rsid w:val="002E1013"/>
    <w:rsid w:val="002E13ED"/>
    <w:rsid w:val="002E157E"/>
    <w:rsid w:val="002E1658"/>
    <w:rsid w:val="002E169C"/>
    <w:rsid w:val="002E175E"/>
    <w:rsid w:val="002E190A"/>
    <w:rsid w:val="002E1A03"/>
    <w:rsid w:val="002E1A85"/>
    <w:rsid w:val="002E1D66"/>
    <w:rsid w:val="002E1E98"/>
    <w:rsid w:val="002E1F32"/>
    <w:rsid w:val="002E21E7"/>
    <w:rsid w:val="002E2256"/>
    <w:rsid w:val="002E27AF"/>
    <w:rsid w:val="002E288C"/>
    <w:rsid w:val="002E2A96"/>
    <w:rsid w:val="002E2B0B"/>
    <w:rsid w:val="002E2DB5"/>
    <w:rsid w:val="002E2F4C"/>
    <w:rsid w:val="002E305C"/>
    <w:rsid w:val="002E3079"/>
    <w:rsid w:val="002E3475"/>
    <w:rsid w:val="002E35BC"/>
    <w:rsid w:val="002E36EA"/>
    <w:rsid w:val="002E36FB"/>
    <w:rsid w:val="002E3779"/>
    <w:rsid w:val="002E37BC"/>
    <w:rsid w:val="002E37E4"/>
    <w:rsid w:val="002E3B42"/>
    <w:rsid w:val="002E3CB8"/>
    <w:rsid w:val="002E4066"/>
    <w:rsid w:val="002E42E6"/>
    <w:rsid w:val="002E46C2"/>
    <w:rsid w:val="002E47E0"/>
    <w:rsid w:val="002E47E3"/>
    <w:rsid w:val="002E4BC9"/>
    <w:rsid w:val="002E4C36"/>
    <w:rsid w:val="002E4C4F"/>
    <w:rsid w:val="002E4D8B"/>
    <w:rsid w:val="002E4E7D"/>
    <w:rsid w:val="002E5332"/>
    <w:rsid w:val="002E5420"/>
    <w:rsid w:val="002E5434"/>
    <w:rsid w:val="002E5905"/>
    <w:rsid w:val="002E5A15"/>
    <w:rsid w:val="002E5BC1"/>
    <w:rsid w:val="002E5F84"/>
    <w:rsid w:val="002E5FD3"/>
    <w:rsid w:val="002E630E"/>
    <w:rsid w:val="002E6397"/>
    <w:rsid w:val="002E65CA"/>
    <w:rsid w:val="002E68AC"/>
    <w:rsid w:val="002E6C4A"/>
    <w:rsid w:val="002E6EEF"/>
    <w:rsid w:val="002E6FEF"/>
    <w:rsid w:val="002E720F"/>
    <w:rsid w:val="002E7271"/>
    <w:rsid w:val="002E7289"/>
    <w:rsid w:val="002E73B1"/>
    <w:rsid w:val="002E7435"/>
    <w:rsid w:val="002E7447"/>
    <w:rsid w:val="002E78A5"/>
    <w:rsid w:val="002E799C"/>
    <w:rsid w:val="002E79F6"/>
    <w:rsid w:val="002E7B00"/>
    <w:rsid w:val="002E7B0B"/>
    <w:rsid w:val="002E7B64"/>
    <w:rsid w:val="002E7D77"/>
    <w:rsid w:val="002E7D94"/>
    <w:rsid w:val="002E7E07"/>
    <w:rsid w:val="002F01D0"/>
    <w:rsid w:val="002F02F2"/>
    <w:rsid w:val="002F0344"/>
    <w:rsid w:val="002F04E5"/>
    <w:rsid w:val="002F05AE"/>
    <w:rsid w:val="002F061F"/>
    <w:rsid w:val="002F0770"/>
    <w:rsid w:val="002F07B8"/>
    <w:rsid w:val="002F07DF"/>
    <w:rsid w:val="002F091E"/>
    <w:rsid w:val="002F13D9"/>
    <w:rsid w:val="002F16C0"/>
    <w:rsid w:val="002F16F5"/>
    <w:rsid w:val="002F173B"/>
    <w:rsid w:val="002F1A50"/>
    <w:rsid w:val="002F1AE7"/>
    <w:rsid w:val="002F1C37"/>
    <w:rsid w:val="002F2333"/>
    <w:rsid w:val="002F265E"/>
    <w:rsid w:val="002F274B"/>
    <w:rsid w:val="002F2864"/>
    <w:rsid w:val="002F296B"/>
    <w:rsid w:val="002F2C19"/>
    <w:rsid w:val="002F2C2F"/>
    <w:rsid w:val="002F2E10"/>
    <w:rsid w:val="002F2E7E"/>
    <w:rsid w:val="002F3031"/>
    <w:rsid w:val="002F3223"/>
    <w:rsid w:val="002F3238"/>
    <w:rsid w:val="002F32D7"/>
    <w:rsid w:val="002F3450"/>
    <w:rsid w:val="002F38EC"/>
    <w:rsid w:val="002F396D"/>
    <w:rsid w:val="002F3A58"/>
    <w:rsid w:val="002F3B28"/>
    <w:rsid w:val="002F3D27"/>
    <w:rsid w:val="002F3EE9"/>
    <w:rsid w:val="002F4696"/>
    <w:rsid w:val="002F480E"/>
    <w:rsid w:val="002F496D"/>
    <w:rsid w:val="002F4A24"/>
    <w:rsid w:val="002F4A7E"/>
    <w:rsid w:val="002F4C07"/>
    <w:rsid w:val="002F4D6F"/>
    <w:rsid w:val="002F4F9F"/>
    <w:rsid w:val="002F5018"/>
    <w:rsid w:val="002F50CD"/>
    <w:rsid w:val="002F5403"/>
    <w:rsid w:val="002F55AF"/>
    <w:rsid w:val="002F5630"/>
    <w:rsid w:val="002F56F6"/>
    <w:rsid w:val="002F58B1"/>
    <w:rsid w:val="002F5CF6"/>
    <w:rsid w:val="002F5DFA"/>
    <w:rsid w:val="002F5F04"/>
    <w:rsid w:val="002F5F41"/>
    <w:rsid w:val="002F5F54"/>
    <w:rsid w:val="002F5F8B"/>
    <w:rsid w:val="002F5FB7"/>
    <w:rsid w:val="002F627E"/>
    <w:rsid w:val="002F6418"/>
    <w:rsid w:val="002F6466"/>
    <w:rsid w:val="002F6897"/>
    <w:rsid w:val="002F68F3"/>
    <w:rsid w:val="002F6A20"/>
    <w:rsid w:val="002F6A83"/>
    <w:rsid w:val="002F6AB2"/>
    <w:rsid w:val="002F6D55"/>
    <w:rsid w:val="002F6D71"/>
    <w:rsid w:val="002F6FD6"/>
    <w:rsid w:val="002F70FA"/>
    <w:rsid w:val="002F7117"/>
    <w:rsid w:val="002F713F"/>
    <w:rsid w:val="002F7436"/>
    <w:rsid w:val="002F74C4"/>
    <w:rsid w:val="002F7519"/>
    <w:rsid w:val="002F752B"/>
    <w:rsid w:val="002F7609"/>
    <w:rsid w:val="002F76A1"/>
    <w:rsid w:val="002F7921"/>
    <w:rsid w:val="002F7934"/>
    <w:rsid w:val="002F7B25"/>
    <w:rsid w:val="0030001A"/>
    <w:rsid w:val="0030002E"/>
    <w:rsid w:val="0030005C"/>
    <w:rsid w:val="003006DA"/>
    <w:rsid w:val="00300752"/>
    <w:rsid w:val="003008C4"/>
    <w:rsid w:val="00300BD2"/>
    <w:rsid w:val="00300C95"/>
    <w:rsid w:val="00300CA0"/>
    <w:rsid w:val="00300CD3"/>
    <w:rsid w:val="00300E87"/>
    <w:rsid w:val="00300ECC"/>
    <w:rsid w:val="00300EE0"/>
    <w:rsid w:val="00300FE4"/>
    <w:rsid w:val="0030122B"/>
    <w:rsid w:val="00301269"/>
    <w:rsid w:val="0030144D"/>
    <w:rsid w:val="003015A9"/>
    <w:rsid w:val="003015D5"/>
    <w:rsid w:val="003018E8"/>
    <w:rsid w:val="00301982"/>
    <w:rsid w:val="003019F6"/>
    <w:rsid w:val="00301BC5"/>
    <w:rsid w:val="00301ED8"/>
    <w:rsid w:val="0030211B"/>
    <w:rsid w:val="003022A6"/>
    <w:rsid w:val="003024C0"/>
    <w:rsid w:val="00302566"/>
    <w:rsid w:val="003027B8"/>
    <w:rsid w:val="003027C3"/>
    <w:rsid w:val="00302828"/>
    <w:rsid w:val="00302A49"/>
    <w:rsid w:val="00302B4B"/>
    <w:rsid w:val="00302C66"/>
    <w:rsid w:val="00302DAC"/>
    <w:rsid w:val="00302FE2"/>
    <w:rsid w:val="003031AA"/>
    <w:rsid w:val="003034BF"/>
    <w:rsid w:val="00303604"/>
    <w:rsid w:val="00303835"/>
    <w:rsid w:val="003039CD"/>
    <w:rsid w:val="00303E10"/>
    <w:rsid w:val="00303EC5"/>
    <w:rsid w:val="00303F4C"/>
    <w:rsid w:val="00303FD4"/>
    <w:rsid w:val="00304051"/>
    <w:rsid w:val="0030418C"/>
    <w:rsid w:val="003042A0"/>
    <w:rsid w:val="00304323"/>
    <w:rsid w:val="00304710"/>
    <w:rsid w:val="003047E1"/>
    <w:rsid w:val="00304828"/>
    <w:rsid w:val="0030491F"/>
    <w:rsid w:val="003049DB"/>
    <w:rsid w:val="00304A0B"/>
    <w:rsid w:val="00304A44"/>
    <w:rsid w:val="00304A55"/>
    <w:rsid w:val="00304CDE"/>
    <w:rsid w:val="00304D13"/>
    <w:rsid w:val="0030509F"/>
    <w:rsid w:val="003052B9"/>
    <w:rsid w:val="003052CE"/>
    <w:rsid w:val="00305470"/>
    <w:rsid w:val="0030587F"/>
    <w:rsid w:val="00305943"/>
    <w:rsid w:val="00305A03"/>
    <w:rsid w:val="00305B6B"/>
    <w:rsid w:val="00305BE8"/>
    <w:rsid w:val="00305C8F"/>
    <w:rsid w:val="00305E9D"/>
    <w:rsid w:val="00305FC2"/>
    <w:rsid w:val="003061D1"/>
    <w:rsid w:val="003062E7"/>
    <w:rsid w:val="0030640B"/>
    <w:rsid w:val="0030648F"/>
    <w:rsid w:val="003064C7"/>
    <w:rsid w:val="00306545"/>
    <w:rsid w:val="0030673B"/>
    <w:rsid w:val="0030693C"/>
    <w:rsid w:val="00306AEF"/>
    <w:rsid w:val="00306B98"/>
    <w:rsid w:val="00306BEE"/>
    <w:rsid w:val="00306D03"/>
    <w:rsid w:val="00306FAA"/>
    <w:rsid w:val="003070E1"/>
    <w:rsid w:val="003070EF"/>
    <w:rsid w:val="00307599"/>
    <w:rsid w:val="0030770B"/>
    <w:rsid w:val="00307847"/>
    <w:rsid w:val="00307913"/>
    <w:rsid w:val="003079BD"/>
    <w:rsid w:val="00307B68"/>
    <w:rsid w:val="00307CA3"/>
    <w:rsid w:val="00307CA7"/>
    <w:rsid w:val="00307DDA"/>
    <w:rsid w:val="00307E06"/>
    <w:rsid w:val="00307E9E"/>
    <w:rsid w:val="00307FD6"/>
    <w:rsid w:val="003101AA"/>
    <w:rsid w:val="00310A77"/>
    <w:rsid w:val="00310AE9"/>
    <w:rsid w:val="00310C49"/>
    <w:rsid w:val="00310C8A"/>
    <w:rsid w:val="00310E10"/>
    <w:rsid w:val="00310F6F"/>
    <w:rsid w:val="00310FA5"/>
    <w:rsid w:val="0031105C"/>
    <w:rsid w:val="003111D0"/>
    <w:rsid w:val="003113FD"/>
    <w:rsid w:val="0031152B"/>
    <w:rsid w:val="00311698"/>
    <w:rsid w:val="003117CC"/>
    <w:rsid w:val="00311813"/>
    <w:rsid w:val="00311FFF"/>
    <w:rsid w:val="00312287"/>
    <w:rsid w:val="003124D0"/>
    <w:rsid w:val="00312535"/>
    <w:rsid w:val="00312579"/>
    <w:rsid w:val="00312807"/>
    <w:rsid w:val="003128DA"/>
    <w:rsid w:val="00312955"/>
    <w:rsid w:val="00312F2C"/>
    <w:rsid w:val="003130BC"/>
    <w:rsid w:val="00313127"/>
    <w:rsid w:val="003131C8"/>
    <w:rsid w:val="00313460"/>
    <w:rsid w:val="0031374D"/>
    <w:rsid w:val="00313869"/>
    <w:rsid w:val="003139F0"/>
    <w:rsid w:val="00313BDF"/>
    <w:rsid w:val="00313DE0"/>
    <w:rsid w:val="00314019"/>
    <w:rsid w:val="00314186"/>
    <w:rsid w:val="00314331"/>
    <w:rsid w:val="003144E2"/>
    <w:rsid w:val="00314662"/>
    <w:rsid w:val="0031466F"/>
    <w:rsid w:val="003146F4"/>
    <w:rsid w:val="00314780"/>
    <w:rsid w:val="00314C3D"/>
    <w:rsid w:val="00314EE2"/>
    <w:rsid w:val="00314FFD"/>
    <w:rsid w:val="00315433"/>
    <w:rsid w:val="00315542"/>
    <w:rsid w:val="00315735"/>
    <w:rsid w:val="00315748"/>
    <w:rsid w:val="0031584C"/>
    <w:rsid w:val="003159BA"/>
    <w:rsid w:val="00316253"/>
    <w:rsid w:val="003162FA"/>
    <w:rsid w:val="003163EB"/>
    <w:rsid w:val="003166EA"/>
    <w:rsid w:val="00316985"/>
    <w:rsid w:val="00316996"/>
    <w:rsid w:val="00316C57"/>
    <w:rsid w:val="00316EBE"/>
    <w:rsid w:val="00316FEF"/>
    <w:rsid w:val="00317074"/>
    <w:rsid w:val="003172B2"/>
    <w:rsid w:val="0031751F"/>
    <w:rsid w:val="00317707"/>
    <w:rsid w:val="0031778F"/>
    <w:rsid w:val="003177FB"/>
    <w:rsid w:val="00317ADC"/>
    <w:rsid w:val="00317C26"/>
    <w:rsid w:val="00317ECF"/>
    <w:rsid w:val="00317F7F"/>
    <w:rsid w:val="003200BC"/>
    <w:rsid w:val="00320244"/>
    <w:rsid w:val="0032040C"/>
    <w:rsid w:val="00320633"/>
    <w:rsid w:val="003206DC"/>
    <w:rsid w:val="003207D9"/>
    <w:rsid w:val="00320C89"/>
    <w:rsid w:val="00320DC6"/>
    <w:rsid w:val="00320E53"/>
    <w:rsid w:val="00321075"/>
    <w:rsid w:val="003210BC"/>
    <w:rsid w:val="00321593"/>
    <w:rsid w:val="003216FA"/>
    <w:rsid w:val="00321880"/>
    <w:rsid w:val="00321AE8"/>
    <w:rsid w:val="00321D4B"/>
    <w:rsid w:val="00321DCA"/>
    <w:rsid w:val="003222FE"/>
    <w:rsid w:val="003224EF"/>
    <w:rsid w:val="00322DBF"/>
    <w:rsid w:val="00322FFF"/>
    <w:rsid w:val="0032300E"/>
    <w:rsid w:val="003232BC"/>
    <w:rsid w:val="00323359"/>
    <w:rsid w:val="003234D4"/>
    <w:rsid w:val="003234E9"/>
    <w:rsid w:val="00323512"/>
    <w:rsid w:val="003235C6"/>
    <w:rsid w:val="003235DE"/>
    <w:rsid w:val="003237D1"/>
    <w:rsid w:val="0032381F"/>
    <w:rsid w:val="0032393E"/>
    <w:rsid w:val="0032399E"/>
    <w:rsid w:val="00323A7E"/>
    <w:rsid w:val="00323D91"/>
    <w:rsid w:val="00323DC3"/>
    <w:rsid w:val="00323F84"/>
    <w:rsid w:val="003240C0"/>
    <w:rsid w:val="003240C4"/>
    <w:rsid w:val="00324485"/>
    <w:rsid w:val="00324499"/>
    <w:rsid w:val="003247C1"/>
    <w:rsid w:val="00324C27"/>
    <w:rsid w:val="00324F2C"/>
    <w:rsid w:val="0032523B"/>
    <w:rsid w:val="00325309"/>
    <w:rsid w:val="0032573D"/>
    <w:rsid w:val="00325A26"/>
    <w:rsid w:val="00325A83"/>
    <w:rsid w:val="00325D37"/>
    <w:rsid w:val="00326295"/>
    <w:rsid w:val="003266DE"/>
    <w:rsid w:val="003266EE"/>
    <w:rsid w:val="00326726"/>
    <w:rsid w:val="0032676F"/>
    <w:rsid w:val="00326787"/>
    <w:rsid w:val="0032678B"/>
    <w:rsid w:val="00326A94"/>
    <w:rsid w:val="0032701F"/>
    <w:rsid w:val="003271ED"/>
    <w:rsid w:val="0032736F"/>
    <w:rsid w:val="003274CB"/>
    <w:rsid w:val="0032752D"/>
    <w:rsid w:val="003275AF"/>
    <w:rsid w:val="0032779F"/>
    <w:rsid w:val="00327911"/>
    <w:rsid w:val="003279BC"/>
    <w:rsid w:val="00327A25"/>
    <w:rsid w:val="00327A54"/>
    <w:rsid w:val="00327A98"/>
    <w:rsid w:val="00327C2F"/>
    <w:rsid w:val="00327EE7"/>
    <w:rsid w:val="00327F73"/>
    <w:rsid w:val="00327F8C"/>
    <w:rsid w:val="00327FCC"/>
    <w:rsid w:val="0033009D"/>
    <w:rsid w:val="00330229"/>
    <w:rsid w:val="00330371"/>
    <w:rsid w:val="00330688"/>
    <w:rsid w:val="00330A30"/>
    <w:rsid w:val="00330AB5"/>
    <w:rsid w:val="00330CEB"/>
    <w:rsid w:val="00330E85"/>
    <w:rsid w:val="003314C1"/>
    <w:rsid w:val="00331505"/>
    <w:rsid w:val="00331AD6"/>
    <w:rsid w:val="00331B00"/>
    <w:rsid w:val="00331C47"/>
    <w:rsid w:val="00331DE8"/>
    <w:rsid w:val="00331E19"/>
    <w:rsid w:val="00331F27"/>
    <w:rsid w:val="003320CF"/>
    <w:rsid w:val="003322F9"/>
    <w:rsid w:val="003325B3"/>
    <w:rsid w:val="00332792"/>
    <w:rsid w:val="0033294F"/>
    <w:rsid w:val="00332B5F"/>
    <w:rsid w:val="00332C3F"/>
    <w:rsid w:val="00332D15"/>
    <w:rsid w:val="00332D22"/>
    <w:rsid w:val="00332E00"/>
    <w:rsid w:val="00332E5F"/>
    <w:rsid w:val="00332F45"/>
    <w:rsid w:val="003331D0"/>
    <w:rsid w:val="00333475"/>
    <w:rsid w:val="00333737"/>
    <w:rsid w:val="00333798"/>
    <w:rsid w:val="0033384C"/>
    <w:rsid w:val="00333909"/>
    <w:rsid w:val="00333994"/>
    <w:rsid w:val="00333B4E"/>
    <w:rsid w:val="00333CC4"/>
    <w:rsid w:val="00333DA9"/>
    <w:rsid w:val="00333EF5"/>
    <w:rsid w:val="00334141"/>
    <w:rsid w:val="0033415B"/>
    <w:rsid w:val="00334175"/>
    <w:rsid w:val="003342B4"/>
    <w:rsid w:val="0033432A"/>
    <w:rsid w:val="00334577"/>
    <w:rsid w:val="003348AF"/>
    <w:rsid w:val="00334943"/>
    <w:rsid w:val="00334C60"/>
    <w:rsid w:val="00334EE5"/>
    <w:rsid w:val="00335125"/>
    <w:rsid w:val="0033580B"/>
    <w:rsid w:val="00335846"/>
    <w:rsid w:val="00335A10"/>
    <w:rsid w:val="00335A9A"/>
    <w:rsid w:val="00335B48"/>
    <w:rsid w:val="00335C42"/>
    <w:rsid w:val="00335CED"/>
    <w:rsid w:val="00335EA5"/>
    <w:rsid w:val="00336055"/>
    <w:rsid w:val="003360A4"/>
    <w:rsid w:val="00336103"/>
    <w:rsid w:val="003365C8"/>
    <w:rsid w:val="0033670B"/>
    <w:rsid w:val="00336832"/>
    <w:rsid w:val="0033688E"/>
    <w:rsid w:val="0033693F"/>
    <w:rsid w:val="00336B72"/>
    <w:rsid w:val="00336F90"/>
    <w:rsid w:val="00337142"/>
    <w:rsid w:val="003374C5"/>
    <w:rsid w:val="003374ED"/>
    <w:rsid w:val="0033763D"/>
    <w:rsid w:val="003376F4"/>
    <w:rsid w:val="003377A2"/>
    <w:rsid w:val="003378C2"/>
    <w:rsid w:val="00337BC8"/>
    <w:rsid w:val="00337CC3"/>
    <w:rsid w:val="00337F8D"/>
    <w:rsid w:val="003401D5"/>
    <w:rsid w:val="003402B6"/>
    <w:rsid w:val="003403BF"/>
    <w:rsid w:val="003405E3"/>
    <w:rsid w:val="0034066C"/>
    <w:rsid w:val="00340A35"/>
    <w:rsid w:val="00340C31"/>
    <w:rsid w:val="00340E5C"/>
    <w:rsid w:val="00340F45"/>
    <w:rsid w:val="0034100C"/>
    <w:rsid w:val="00341090"/>
    <w:rsid w:val="003411FA"/>
    <w:rsid w:val="003413AA"/>
    <w:rsid w:val="003417AF"/>
    <w:rsid w:val="00341D90"/>
    <w:rsid w:val="00341E13"/>
    <w:rsid w:val="0034204B"/>
    <w:rsid w:val="0034207A"/>
    <w:rsid w:val="00342632"/>
    <w:rsid w:val="0034281E"/>
    <w:rsid w:val="003428CC"/>
    <w:rsid w:val="003428D8"/>
    <w:rsid w:val="003429BC"/>
    <w:rsid w:val="00342BD7"/>
    <w:rsid w:val="00342CD2"/>
    <w:rsid w:val="00342D8A"/>
    <w:rsid w:val="003432BE"/>
    <w:rsid w:val="003434B6"/>
    <w:rsid w:val="00343527"/>
    <w:rsid w:val="0034363D"/>
    <w:rsid w:val="003438C0"/>
    <w:rsid w:val="0034396F"/>
    <w:rsid w:val="00343AAD"/>
    <w:rsid w:val="00343BC7"/>
    <w:rsid w:val="00343E32"/>
    <w:rsid w:val="00343FB8"/>
    <w:rsid w:val="00344519"/>
    <w:rsid w:val="003445A8"/>
    <w:rsid w:val="003449F8"/>
    <w:rsid w:val="00344E2F"/>
    <w:rsid w:val="00344E91"/>
    <w:rsid w:val="00344EC9"/>
    <w:rsid w:val="00345111"/>
    <w:rsid w:val="00345296"/>
    <w:rsid w:val="0034531A"/>
    <w:rsid w:val="0034537B"/>
    <w:rsid w:val="0034537D"/>
    <w:rsid w:val="00345420"/>
    <w:rsid w:val="00345713"/>
    <w:rsid w:val="00345847"/>
    <w:rsid w:val="00345C30"/>
    <w:rsid w:val="00345E8D"/>
    <w:rsid w:val="00346053"/>
    <w:rsid w:val="003460FD"/>
    <w:rsid w:val="00346128"/>
    <w:rsid w:val="00346144"/>
    <w:rsid w:val="003461F1"/>
    <w:rsid w:val="003468BD"/>
    <w:rsid w:val="00346BF3"/>
    <w:rsid w:val="00346EDF"/>
    <w:rsid w:val="003470FD"/>
    <w:rsid w:val="00347136"/>
    <w:rsid w:val="003471CF"/>
    <w:rsid w:val="00347316"/>
    <w:rsid w:val="00347325"/>
    <w:rsid w:val="003478A3"/>
    <w:rsid w:val="0034798E"/>
    <w:rsid w:val="00347A4C"/>
    <w:rsid w:val="00347B74"/>
    <w:rsid w:val="00347CAC"/>
    <w:rsid w:val="00347DBC"/>
    <w:rsid w:val="00347F41"/>
    <w:rsid w:val="00350043"/>
    <w:rsid w:val="00350376"/>
    <w:rsid w:val="00350494"/>
    <w:rsid w:val="00350648"/>
    <w:rsid w:val="003508E5"/>
    <w:rsid w:val="00350972"/>
    <w:rsid w:val="003509D0"/>
    <w:rsid w:val="00350BB2"/>
    <w:rsid w:val="00350BFE"/>
    <w:rsid w:val="00350C19"/>
    <w:rsid w:val="00350CB2"/>
    <w:rsid w:val="00350D58"/>
    <w:rsid w:val="00351066"/>
    <w:rsid w:val="0035109C"/>
    <w:rsid w:val="00351185"/>
    <w:rsid w:val="003511C3"/>
    <w:rsid w:val="00351287"/>
    <w:rsid w:val="0035129E"/>
    <w:rsid w:val="003512D3"/>
    <w:rsid w:val="003513B1"/>
    <w:rsid w:val="0035146D"/>
    <w:rsid w:val="00351691"/>
    <w:rsid w:val="0035171F"/>
    <w:rsid w:val="003517F7"/>
    <w:rsid w:val="003518BC"/>
    <w:rsid w:val="003518F6"/>
    <w:rsid w:val="00351908"/>
    <w:rsid w:val="00351950"/>
    <w:rsid w:val="00351A22"/>
    <w:rsid w:val="00351B85"/>
    <w:rsid w:val="00351BCF"/>
    <w:rsid w:val="00351D68"/>
    <w:rsid w:val="00352150"/>
    <w:rsid w:val="003524BA"/>
    <w:rsid w:val="00352529"/>
    <w:rsid w:val="0035253F"/>
    <w:rsid w:val="00352598"/>
    <w:rsid w:val="003526E0"/>
    <w:rsid w:val="0035279A"/>
    <w:rsid w:val="003527CA"/>
    <w:rsid w:val="0035290C"/>
    <w:rsid w:val="00352A09"/>
    <w:rsid w:val="00352A9A"/>
    <w:rsid w:val="00352AFA"/>
    <w:rsid w:val="00352B20"/>
    <w:rsid w:val="00352C7B"/>
    <w:rsid w:val="00352CC4"/>
    <w:rsid w:val="00352E10"/>
    <w:rsid w:val="00352FA7"/>
    <w:rsid w:val="0035312F"/>
    <w:rsid w:val="0035345A"/>
    <w:rsid w:val="00353966"/>
    <w:rsid w:val="003539FC"/>
    <w:rsid w:val="00353A08"/>
    <w:rsid w:val="00353AA8"/>
    <w:rsid w:val="00353C30"/>
    <w:rsid w:val="00353C8B"/>
    <w:rsid w:val="00353CD7"/>
    <w:rsid w:val="00353F44"/>
    <w:rsid w:val="003542D4"/>
    <w:rsid w:val="003543BB"/>
    <w:rsid w:val="0035441E"/>
    <w:rsid w:val="00354540"/>
    <w:rsid w:val="003545B5"/>
    <w:rsid w:val="00354875"/>
    <w:rsid w:val="00354A1A"/>
    <w:rsid w:val="00354A4C"/>
    <w:rsid w:val="00354A86"/>
    <w:rsid w:val="00354B73"/>
    <w:rsid w:val="00354B8D"/>
    <w:rsid w:val="00354BC2"/>
    <w:rsid w:val="00354EFD"/>
    <w:rsid w:val="003554D3"/>
    <w:rsid w:val="003554FC"/>
    <w:rsid w:val="003556B5"/>
    <w:rsid w:val="00355821"/>
    <w:rsid w:val="003559A2"/>
    <w:rsid w:val="00355B18"/>
    <w:rsid w:val="00355DF9"/>
    <w:rsid w:val="00355EC6"/>
    <w:rsid w:val="00355FE6"/>
    <w:rsid w:val="00356066"/>
    <w:rsid w:val="00356096"/>
    <w:rsid w:val="003562E5"/>
    <w:rsid w:val="003563A7"/>
    <w:rsid w:val="003565DF"/>
    <w:rsid w:val="003566C5"/>
    <w:rsid w:val="00356831"/>
    <w:rsid w:val="00356E2D"/>
    <w:rsid w:val="00356FF0"/>
    <w:rsid w:val="0035742B"/>
    <w:rsid w:val="003575C3"/>
    <w:rsid w:val="003575E8"/>
    <w:rsid w:val="00357710"/>
    <w:rsid w:val="00357771"/>
    <w:rsid w:val="003579C8"/>
    <w:rsid w:val="00357B3F"/>
    <w:rsid w:val="00357B80"/>
    <w:rsid w:val="00357C78"/>
    <w:rsid w:val="00357F96"/>
    <w:rsid w:val="00357FF8"/>
    <w:rsid w:val="00360155"/>
    <w:rsid w:val="0036035D"/>
    <w:rsid w:val="00360BD1"/>
    <w:rsid w:val="00360F4F"/>
    <w:rsid w:val="00361149"/>
    <w:rsid w:val="00361254"/>
    <w:rsid w:val="003613F8"/>
    <w:rsid w:val="0036185F"/>
    <w:rsid w:val="00361991"/>
    <w:rsid w:val="00361B38"/>
    <w:rsid w:val="00361D5B"/>
    <w:rsid w:val="00361E14"/>
    <w:rsid w:val="003621BD"/>
    <w:rsid w:val="00362338"/>
    <w:rsid w:val="0036279A"/>
    <w:rsid w:val="00362933"/>
    <w:rsid w:val="003629D1"/>
    <w:rsid w:val="00362B43"/>
    <w:rsid w:val="00362CFE"/>
    <w:rsid w:val="00362E5C"/>
    <w:rsid w:val="00363283"/>
    <w:rsid w:val="003633DA"/>
    <w:rsid w:val="00363453"/>
    <w:rsid w:val="00363573"/>
    <w:rsid w:val="003636AA"/>
    <w:rsid w:val="00363714"/>
    <w:rsid w:val="00363943"/>
    <w:rsid w:val="00363A69"/>
    <w:rsid w:val="00363B32"/>
    <w:rsid w:val="00363B46"/>
    <w:rsid w:val="00363B90"/>
    <w:rsid w:val="003640B0"/>
    <w:rsid w:val="0036424B"/>
    <w:rsid w:val="003646CA"/>
    <w:rsid w:val="003647CA"/>
    <w:rsid w:val="00364B12"/>
    <w:rsid w:val="00364B2D"/>
    <w:rsid w:val="00364B3F"/>
    <w:rsid w:val="00364C72"/>
    <w:rsid w:val="00364F89"/>
    <w:rsid w:val="0036500E"/>
    <w:rsid w:val="0036508E"/>
    <w:rsid w:val="00365117"/>
    <w:rsid w:val="0036520B"/>
    <w:rsid w:val="00365239"/>
    <w:rsid w:val="003653C0"/>
    <w:rsid w:val="003653E4"/>
    <w:rsid w:val="0036548F"/>
    <w:rsid w:val="0036559C"/>
    <w:rsid w:val="00365607"/>
    <w:rsid w:val="00365719"/>
    <w:rsid w:val="0036592D"/>
    <w:rsid w:val="003659A3"/>
    <w:rsid w:val="00365A33"/>
    <w:rsid w:val="00365AA0"/>
    <w:rsid w:val="00365AAC"/>
    <w:rsid w:val="00365B71"/>
    <w:rsid w:val="00365C57"/>
    <w:rsid w:val="00366000"/>
    <w:rsid w:val="00366009"/>
    <w:rsid w:val="003661D5"/>
    <w:rsid w:val="0036623F"/>
    <w:rsid w:val="003666CD"/>
    <w:rsid w:val="00366742"/>
    <w:rsid w:val="00366772"/>
    <w:rsid w:val="00366974"/>
    <w:rsid w:val="00366D2F"/>
    <w:rsid w:val="00366D95"/>
    <w:rsid w:val="00366DD0"/>
    <w:rsid w:val="00366F30"/>
    <w:rsid w:val="00366F7B"/>
    <w:rsid w:val="00367182"/>
    <w:rsid w:val="0036789C"/>
    <w:rsid w:val="00367A4A"/>
    <w:rsid w:val="00367BA9"/>
    <w:rsid w:val="00367C0E"/>
    <w:rsid w:val="00367F72"/>
    <w:rsid w:val="0036FCC7"/>
    <w:rsid w:val="0037012D"/>
    <w:rsid w:val="0037020F"/>
    <w:rsid w:val="0037034A"/>
    <w:rsid w:val="00370555"/>
    <w:rsid w:val="0037056E"/>
    <w:rsid w:val="0037063D"/>
    <w:rsid w:val="003706C7"/>
    <w:rsid w:val="0037078C"/>
    <w:rsid w:val="00370840"/>
    <w:rsid w:val="00370914"/>
    <w:rsid w:val="00370E72"/>
    <w:rsid w:val="00370E7D"/>
    <w:rsid w:val="00370F59"/>
    <w:rsid w:val="00371321"/>
    <w:rsid w:val="00371360"/>
    <w:rsid w:val="0037163A"/>
    <w:rsid w:val="00371969"/>
    <w:rsid w:val="00371B4C"/>
    <w:rsid w:val="00371D64"/>
    <w:rsid w:val="00371DD8"/>
    <w:rsid w:val="00371EA6"/>
    <w:rsid w:val="00371ED5"/>
    <w:rsid w:val="00372068"/>
    <w:rsid w:val="003720F4"/>
    <w:rsid w:val="00372104"/>
    <w:rsid w:val="003721FB"/>
    <w:rsid w:val="003722E4"/>
    <w:rsid w:val="003722FD"/>
    <w:rsid w:val="0037250A"/>
    <w:rsid w:val="003725FB"/>
    <w:rsid w:val="00372625"/>
    <w:rsid w:val="003728BA"/>
    <w:rsid w:val="00372AC2"/>
    <w:rsid w:val="00372BD6"/>
    <w:rsid w:val="00372CE7"/>
    <w:rsid w:val="0037318D"/>
    <w:rsid w:val="003731A7"/>
    <w:rsid w:val="0037328E"/>
    <w:rsid w:val="00373518"/>
    <w:rsid w:val="0037359E"/>
    <w:rsid w:val="0037364A"/>
    <w:rsid w:val="0037374D"/>
    <w:rsid w:val="003738CB"/>
    <w:rsid w:val="00373CB8"/>
    <w:rsid w:val="003743B8"/>
    <w:rsid w:val="00374508"/>
    <w:rsid w:val="003745D4"/>
    <w:rsid w:val="0037465C"/>
    <w:rsid w:val="003746CD"/>
    <w:rsid w:val="00374849"/>
    <w:rsid w:val="0037490C"/>
    <w:rsid w:val="00374980"/>
    <w:rsid w:val="00374C33"/>
    <w:rsid w:val="00374ECA"/>
    <w:rsid w:val="00375054"/>
    <w:rsid w:val="003750DE"/>
    <w:rsid w:val="00375211"/>
    <w:rsid w:val="003753D1"/>
    <w:rsid w:val="0037540B"/>
    <w:rsid w:val="0037565B"/>
    <w:rsid w:val="003756CE"/>
    <w:rsid w:val="003756D4"/>
    <w:rsid w:val="0037599E"/>
    <w:rsid w:val="00375BD0"/>
    <w:rsid w:val="00375CE9"/>
    <w:rsid w:val="00375D7D"/>
    <w:rsid w:val="0037616D"/>
    <w:rsid w:val="0037654F"/>
    <w:rsid w:val="00376935"/>
    <w:rsid w:val="00376975"/>
    <w:rsid w:val="00376A92"/>
    <w:rsid w:val="00376C13"/>
    <w:rsid w:val="00376F26"/>
    <w:rsid w:val="00376FF4"/>
    <w:rsid w:val="00377071"/>
    <w:rsid w:val="003776CF"/>
    <w:rsid w:val="003778A4"/>
    <w:rsid w:val="00377B4B"/>
    <w:rsid w:val="00377BA6"/>
    <w:rsid w:val="00377C7E"/>
    <w:rsid w:val="00377CA2"/>
    <w:rsid w:val="0038012D"/>
    <w:rsid w:val="00380587"/>
    <w:rsid w:val="003807BA"/>
    <w:rsid w:val="00380934"/>
    <w:rsid w:val="0038094B"/>
    <w:rsid w:val="00380C68"/>
    <w:rsid w:val="00380CBA"/>
    <w:rsid w:val="00380D6A"/>
    <w:rsid w:val="00380E35"/>
    <w:rsid w:val="00380E43"/>
    <w:rsid w:val="00380E45"/>
    <w:rsid w:val="00380E7A"/>
    <w:rsid w:val="00380F1E"/>
    <w:rsid w:val="00380F3A"/>
    <w:rsid w:val="00380FC4"/>
    <w:rsid w:val="00381042"/>
    <w:rsid w:val="00381123"/>
    <w:rsid w:val="00381454"/>
    <w:rsid w:val="00381465"/>
    <w:rsid w:val="003815A3"/>
    <w:rsid w:val="003815FF"/>
    <w:rsid w:val="00381695"/>
    <w:rsid w:val="003817C7"/>
    <w:rsid w:val="003817CC"/>
    <w:rsid w:val="00381DEE"/>
    <w:rsid w:val="00381FCB"/>
    <w:rsid w:val="0038201B"/>
    <w:rsid w:val="00382692"/>
    <w:rsid w:val="00382739"/>
    <w:rsid w:val="00382962"/>
    <w:rsid w:val="00382974"/>
    <w:rsid w:val="00382AE0"/>
    <w:rsid w:val="00382B1F"/>
    <w:rsid w:val="00382B4A"/>
    <w:rsid w:val="00382BF0"/>
    <w:rsid w:val="00383143"/>
    <w:rsid w:val="00383275"/>
    <w:rsid w:val="003832CA"/>
    <w:rsid w:val="003837EE"/>
    <w:rsid w:val="00383803"/>
    <w:rsid w:val="003839BE"/>
    <w:rsid w:val="00383CEC"/>
    <w:rsid w:val="00383D44"/>
    <w:rsid w:val="0038428F"/>
    <w:rsid w:val="003844A5"/>
    <w:rsid w:val="0038455E"/>
    <w:rsid w:val="00384A35"/>
    <w:rsid w:val="00384A94"/>
    <w:rsid w:val="00384C1A"/>
    <w:rsid w:val="00385008"/>
    <w:rsid w:val="003852BF"/>
    <w:rsid w:val="003854EB"/>
    <w:rsid w:val="0038554D"/>
    <w:rsid w:val="00385750"/>
    <w:rsid w:val="0038582A"/>
    <w:rsid w:val="0038595F"/>
    <w:rsid w:val="00385C08"/>
    <w:rsid w:val="00385CFD"/>
    <w:rsid w:val="00385D13"/>
    <w:rsid w:val="00385D56"/>
    <w:rsid w:val="003861BD"/>
    <w:rsid w:val="0038636B"/>
    <w:rsid w:val="0038648C"/>
    <w:rsid w:val="003864A1"/>
    <w:rsid w:val="00386532"/>
    <w:rsid w:val="0038663E"/>
    <w:rsid w:val="003866D9"/>
    <w:rsid w:val="003868CF"/>
    <w:rsid w:val="00386CE9"/>
    <w:rsid w:val="00386D32"/>
    <w:rsid w:val="00386DF6"/>
    <w:rsid w:val="00387020"/>
    <w:rsid w:val="0038725A"/>
    <w:rsid w:val="003873F4"/>
    <w:rsid w:val="003877CC"/>
    <w:rsid w:val="00387985"/>
    <w:rsid w:val="00387A6D"/>
    <w:rsid w:val="00387D79"/>
    <w:rsid w:val="00387EB1"/>
    <w:rsid w:val="00387EBB"/>
    <w:rsid w:val="00387F86"/>
    <w:rsid w:val="00390257"/>
    <w:rsid w:val="00390319"/>
    <w:rsid w:val="00390372"/>
    <w:rsid w:val="00390629"/>
    <w:rsid w:val="00390645"/>
    <w:rsid w:val="00390860"/>
    <w:rsid w:val="0039098D"/>
    <w:rsid w:val="00390A95"/>
    <w:rsid w:val="00390B74"/>
    <w:rsid w:val="00390FB8"/>
    <w:rsid w:val="003910E2"/>
    <w:rsid w:val="003911D6"/>
    <w:rsid w:val="003912D8"/>
    <w:rsid w:val="003915C1"/>
    <w:rsid w:val="00391631"/>
    <w:rsid w:val="00391775"/>
    <w:rsid w:val="00391924"/>
    <w:rsid w:val="00391B1D"/>
    <w:rsid w:val="00391B7C"/>
    <w:rsid w:val="00392116"/>
    <w:rsid w:val="0039213D"/>
    <w:rsid w:val="003921F8"/>
    <w:rsid w:val="0039228A"/>
    <w:rsid w:val="00392767"/>
    <w:rsid w:val="00392CC9"/>
    <w:rsid w:val="00392FBA"/>
    <w:rsid w:val="003932FB"/>
    <w:rsid w:val="003934F0"/>
    <w:rsid w:val="00393830"/>
    <w:rsid w:val="0039392B"/>
    <w:rsid w:val="003939D4"/>
    <w:rsid w:val="00393B50"/>
    <w:rsid w:val="00393EDD"/>
    <w:rsid w:val="00393F5E"/>
    <w:rsid w:val="00393FC0"/>
    <w:rsid w:val="00394001"/>
    <w:rsid w:val="00394017"/>
    <w:rsid w:val="003940F5"/>
    <w:rsid w:val="00394146"/>
    <w:rsid w:val="00394214"/>
    <w:rsid w:val="003942D5"/>
    <w:rsid w:val="003948B7"/>
    <w:rsid w:val="00394A37"/>
    <w:rsid w:val="00394B2C"/>
    <w:rsid w:val="00394C07"/>
    <w:rsid w:val="00394E86"/>
    <w:rsid w:val="0039534A"/>
    <w:rsid w:val="003954ED"/>
    <w:rsid w:val="0039560A"/>
    <w:rsid w:val="0039572B"/>
    <w:rsid w:val="003958AD"/>
    <w:rsid w:val="00395B40"/>
    <w:rsid w:val="00395BA8"/>
    <w:rsid w:val="00395BDA"/>
    <w:rsid w:val="00395E2D"/>
    <w:rsid w:val="00395F1A"/>
    <w:rsid w:val="00396046"/>
    <w:rsid w:val="00396048"/>
    <w:rsid w:val="003963F7"/>
    <w:rsid w:val="00396401"/>
    <w:rsid w:val="003964D6"/>
    <w:rsid w:val="003968B6"/>
    <w:rsid w:val="00396956"/>
    <w:rsid w:val="00396AFF"/>
    <w:rsid w:val="00396CB6"/>
    <w:rsid w:val="00396EA8"/>
    <w:rsid w:val="00397070"/>
    <w:rsid w:val="003971F3"/>
    <w:rsid w:val="0039736E"/>
    <w:rsid w:val="003974E4"/>
    <w:rsid w:val="0039773C"/>
    <w:rsid w:val="00397A17"/>
    <w:rsid w:val="00397A58"/>
    <w:rsid w:val="00397D7A"/>
    <w:rsid w:val="00397EC4"/>
    <w:rsid w:val="003A00C8"/>
    <w:rsid w:val="003A0206"/>
    <w:rsid w:val="003A0494"/>
    <w:rsid w:val="003A04C8"/>
    <w:rsid w:val="003A05B7"/>
    <w:rsid w:val="003A06C2"/>
    <w:rsid w:val="003A071C"/>
    <w:rsid w:val="003A0787"/>
    <w:rsid w:val="003A0A3A"/>
    <w:rsid w:val="003A0DBF"/>
    <w:rsid w:val="003A0E1F"/>
    <w:rsid w:val="003A0E66"/>
    <w:rsid w:val="003A0FC4"/>
    <w:rsid w:val="003A0FE2"/>
    <w:rsid w:val="003A0FF7"/>
    <w:rsid w:val="003A1041"/>
    <w:rsid w:val="003A10BB"/>
    <w:rsid w:val="003A11C9"/>
    <w:rsid w:val="003A147E"/>
    <w:rsid w:val="003A15AF"/>
    <w:rsid w:val="003A167E"/>
    <w:rsid w:val="003A16F7"/>
    <w:rsid w:val="003A17A5"/>
    <w:rsid w:val="003A1AAD"/>
    <w:rsid w:val="003A1CDA"/>
    <w:rsid w:val="003A1F04"/>
    <w:rsid w:val="003A20E6"/>
    <w:rsid w:val="003A21B4"/>
    <w:rsid w:val="003A227B"/>
    <w:rsid w:val="003A23EE"/>
    <w:rsid w:val="003A2462"/>
    <w:rsid w:val="003A2466"/>
    <w:rsid w:val="003A2620"/>
    <w:rsid w:val="003A284F"/>
    <w:rsid w:val="003A2AE5"/>
    <w:rsid w:val="003A2C51"/>
    <w:rsid w:val="003A2C5A"/>
    <w:rsid w:val="003A2FC1"/>
    <w:rsid w:val="003A3075"/>
    <w:rsid w:val="003A323D"/>
    <w:rsid w:val="003A357F"/>
    <w:rsid w:val="003A39A5"/>
    <w:rsid w:val="003A3B93"/>
    <w:rsid w:val="003A3C93"/>
    <w:rsid w:val="003A3CD4"/>
    <w:rsid w:val="003A3FCC"/>
    <w:rsid w:val="003A4108"/>
    <w:rsid w:val="003A4318"/>
    <w:rsid w:val="003A4449"/>
    <w:rsid w:val="003A44B5"/>
    <w:rsid w:val="003A45AE"/>
    <w:rsid w:val="003A47A9"/>
    <w:rsid w:val="003A49C4"/>
    <w:rsid w:val="003A4CCD"/>
    <w:rsid w:val="003A4E55"/>
    <w:rsid w:val="003A4F7B"/>
    <w:rsid w:val="003A5035"/>
    <w:rsid w:val="003A5071"/>
    <w:rsid w:val="003A5209"/>
    <w:rsid w:val="003A528D"/>
    <w:rsid w:val="003A52B0"/>
    <w:rsid w:val="003A57F9"/>
    <w:rsid w:val="003A59EC"/>
    <w:rsid w:val="003A5A0B"/>
    <w:rsid w:val="003A5A34"/>
    <w:rsid w:val="003A5BF1"/>
    <w:rsid w:val="003A6005"/>
    <w:rsid w:val="003A63F3"/>
    <w:rsid w:val="003A6452"/>
    <w:rsid w:val="003A648D"/>
    <w:rsid w:val="003A64CE"/>
    <w:rsid w:val="003A663E"/>
    <w:rsid w:val="003A6802"/>
    <w:rsid w:val="003A6B06"/>
    <w:rsid w:val="003A6C07"/>
    <w:rsid w:val="003A6C34"/>
    <w:rsid w:val="003A6DBA"/>
    <w:rsid w:val="003A6E79"/>
    <w:rsid w:val="003A7263"/>
    <w:rsid w:val="003A7375"/>
    <w:rsid w:val="003A739D"/>
    <w:rsid w:val="003A753E"/>
    <w:rsid w:val="003A755A"/>
    <w:rsid w:val="003A77E9"/>
    <w:rsid w:val="003A7844"/>
    <w:rsid w:val="003A7AF5"/>
    <w:rsid w:val="003A7FC2"/>
    <w:rsid w:val="003B014D"/>
    <w:rsid w:val="003B053B"/>
    <w:rsid w:val="003B09E9"/>
    <w:rsid w:val="003B0AFF"/>
    <w:rsid w:val="003B0C0C"/>
    <w:rsid w:val="003B0C3C"/>
    <w:rsid w:val="003B0CB8"/>
    <w:rsid w:val="003B0D64"/>
    <w:rsid w:val="003B10CB"/>
    <w:rsid w:val="003B126E"/>
    <w:rsid w:val="003B14A0"/>
    <w:rsid w:val="003B1564"/>
    <w:rsid w:val="003B16CD"/>
    <w:rsid w:val="003B1903"/>
    <w:rsid w:val="003B1C09"/>
    <w:rsid w:val="003B1CFE"/>
    <w:rsid w:val="003B1D0A"/>
    <w:rsid w:val="003B1DCE"/>
    <w:rsid w:val="003B22CD"/>
    <w:rsid w:val="003B22F3"/>
    <w:rsid w:val="003B2471"/>
    <w:rsid w:val="003B25B7"/>
    <w:rsid w:val="003B27EC"/>
    <w:rsid w:val="003B2967"/>
    <w:rsid w:val="003B2C7C"/>
    <w:rsid w:val="003B3020"/>
    <w:rsid w:val="003B30FF"/>
    <w:rsid w:val="003B31B1"/>
    <w:rsid w:val="003B3631"/>
    <w:rsid w:val="003B3694"/>
    <w:rsid w:val="003B38BE"/>
    <w:rsid w:val="003B3A37"/>
    <w:rsid w:val="003B3CB4"/>
    <w:rsid w:val="003B3D27"/>
    <w:rsid w:val="003B3F2F"/>
    <w:rsid w:val="003B40C9"/>
    <w:rsid w:val="003B4240"/>
    <w:rsid w:val="003B43D5"/>
    <w:rsid w:val="003B4A4B"/>
    <w:rsid w:val="003B4B09"/>
    <w:rsid w:val="003B4DA8"/>
    <w:rsid w:val="003B4E0D"/>
    <w:rsid w:val="003B525E"/>
    <w:rsid w:val="003B54F4"/>
    <w:rsid w:val="003B57AC"/>
    <w:rsid w:val="003B5963"/>
    <w:rsid w:val="003B5DE8"/>
    <w:rsid w:val="003B60C5"/>
    <w:rsid w:val="003B60E6"/>
    <w:rsid w:val="003B6753"/>
    <w:rsid w:val="003B6E18"/>
    <w:rsid w:val="003B6FA6"/>
    <w:rsid w:val="003B7191"/>
    <w:rsid w:val="003B71F0"/>
    <w:rsid w:val="003B7208"/>
    <w:rsid w:val="003B73E8"/>
    <w:rsid w:val="003B74F0"/>
    <w:rsid w:val="003B7824"/>
    <w:rsid w:val="003B78FD"/>
    <w:rsid w:val="003B7D9A"/>
    <w:rsid w:val="003B7F2F"/>
    <w:rsid w:val="003C032B"/>
    <w:rsid w:val="003C03F5"/>
    <w:rsid w:val="003C04CD"/>
    <w:rsid w:val="003C0697"/>
    <w:rsid w:val="003C07B9"/>
    <w:rsid w:val="003C0941"/>
    <w:rsid w:val="003C0AF5"/>
    <w:rsid w:val="003C0C27"/>
    <w:rsid w:val="003C0C8B"/>
    <w:rsid w:val="003C1117"/>
    <w:rsid w:val="003C1144"/>
    <w:rsid w:val="003C1174"/>
    <w:rsid w:val="003C1357"/>
    <w:rsid w:val="003C13E5"/>
    <w:rsid w:val="003C1550"/>
    <w:rsid w:val="003C157B"/>
    <w:rsid w:val="003C15EA"/>
    <w:rsid w:val="003C1645"/>
    <w:rsid w:val="003C16AB"/>
    <w:rsid w:val="003C1947"/>
    <w:rsid w:val="003C1A6F"/>
    <w:rsid w:val="003C1ADE"/>
    <w:rsid w:val="003C1B03"/>
    <w:rsid w:val="003C1BEF"/>
    <w:rsid w:val="003C1C42"/>
    <w:rsid w:val="003C1E78"/>
    <w:rsid w:val="003C1FD3"/>
    <w:rsid w:val="003C2034"/>
    <w:rsid w:val="003C20DD"/>
    <w:rsid w:val="003C2234"/>
    <w:rsid w:val="003C2579"/>
    <w:rsid w:val="003C2610"/>
    <w:rsid w:val="003C2BB5"/>
    <w:rsid w:val="003C3049"/>
    <w:rsid w:val="003C305F"/>
    <w:rsid w:val="003C32EF"/>
    <w:rsid w:val="003C33D4"/>
    <w:rsid w:val="003C344C"/>
    <w:rsid w:val="003C34FE"/>
    <w:rsid w:val="003C3713"/>
    <w:rsid w:val="003C37D5"/>
    <w:rsid w:val="003C3982"/>
    <w:rsid w:val="003C3F3D"/>
    <w:rsid w:val="003C42E5"/>
    <w:rsid w:val="003C4301"/>
    <w:rsid w:val="003C4912"/>
    <w:rsid w:val="003C49AF"/>
    <w:rsid w:val="003C49B6"/>
    <w:rsid w:val="003C4AE2"/>
    <w:rsid w:val="003C4CA3"/>
    <w:rsid w:val="003C4E72"/>
    <w:rsid w:val="003C4E87"/>
    <w:rsid w:val="003C5049"/>
    <w:rsid w:val="003C5227"/>
    <w:rsid w:val="003C54AC"/>
    <w:rsid w:val="003C5F48"/>
    <w:rsid w:val="003C5F9C"/>
    <w:rsid w:val="003C61CB"/>
    <w:rsid w:val="003C628B"/>
    <w:rsid w:val="003C63D4"/>
    <w:rsid w:val="003C6622"/>
    <w:rsid w:val="003C67DE"/>
    <w:rsid w:val="003C6873"/>
    <w:rsid w:val="003C6BA1"/>
    <w:rsid w:val="003C6C56"/>
    <w:rsid w:val="003C6C97"/>
    <w:rsid w:val="003C6D5F"/>
    <w:rsid w:val="003C6E59"/>
    <w:rsid w:val="003C6EFE"/>
    <w:rsid w:val="003C714B"/>
    <w:rsid w:val="003C72C9"/>
    <w:rsid w:val="003C73C1"/>
    <w:rsid w:val="003C73F4"/>
    <w:rsid w:val="003C742E"/>
    <w:rsid w:val="003C753F"/>
    <w:rsid w:val="003C75CD"/>
    <w:rsid w:val="003C76FD"/>
    <w:rsid w:val="003C79CE"/>
    <w:rsid w:val="003C7CE8"/>
    <w:rsid w:val="003C7D70"/>
    <w:rsid w:val="003C7E24"/>
    <w:rsid w:val="003C7E9D"/>
    <w:rsid w:val="003C7EA0"/>
    <w:rsid w:val="003C7ED2"/>
    <w:rsid w:val="003C7F31"/>
    <w:rsid w:val="003D022F"/>
    <w:rsid w:val="003D03AC"/>
    <w:rsid w:val="003D089E"/>
    <w:rsid w:val="003D0C70"/>
    <w:rsid w:val="003D0E7A"/>
    <w:rsid w:val="003D0EAB"/>
    <w:rsid w:val="003D10CF"/>
    <w:rsid w:val="003D1215"/>
    <w:rsid w:val="003D1437"/>
    <w:rsid w:val="003D1722"/>
    <w:rsid w:val="003D1D3D"/>
    <w:rsid w:val="003D1DA2"/>
    <w:rsid w:val="003D1E85"/>
    <w:rsid w:val="003D231B"/>
    <w:rsid w:val="003D241E"/>
    <w:rsid w:val="003D2424"/>
    <w:rsid w:val="003D242D"/>
    <w:rsid w:val="003D264E"/>
    <w:rsid w:val="003D26DC"/>
    <w:rsid w:val="003D27A8"/>
    <w:rsid w:val="003D2938"/>
    <w:rsid w:val="003D2B96"/>
    <w:rsid w:val="003D2C8A"/>
    <w:rsid w:val="003D2CA3"/>
    <w:rsid w:val="003D2EFB"/>
    <w:rsid w:val="003D2F2F"/>
    <w:rsid w:val="003D325A"/>
    <w:rsid w:val="003D3303"/>
    <w:rsid w:val="003D37D9"/>
    <w:rsid w:val="003D37E1"/>
    <w:rsid w:val="003D38B1"/>
    <w:rsid w:val="003D3B9F"/>
    <w:rsid w:val="003D3D84"/>
    <w:rsid w:val="003D3E4B"/>
    <w:rsid w:val="003D412C"/>
    <w:rsid w:val="003D42E9"/>
    <w:rsid w:val="003D4627"/>
    <w:rsid w:val="003D4722"/>
    <w:rsid w:val="003D4726"/>
    <w:rsid w:val="003D4736"/>
    <w:rsid w:val="003D485F"/>
    <w:rsid w:val="003D4883"/>
    <w:rsid w:val="003D48BC"/>
    <w:rsid w:val="003D4AB0"/>
    <w:rsid w:val="003D4B9D"/>
    <w:rsid w:val="003D4C34"/>
    <w:rsid w:val="003D4DC4"/>
    <w:rsid w:val="003D526A"/>
    <w:rsid w:val="003D5304"/>
    <w:rsid w:val="003D55EE"/>
    <w:rsid w:val="003D5B9F"/>
    <w:rsid w:val="003D5C6F"/>
    <w:rsid w:val="003D5CF4"/>
    <w:rsid w:val="003D5E23"/>
    <w:rsid w:val="003D60E2"/>
    <w:rsid w:val="003D61E9"/>
    <w:rsid w:val="003D62F9"/>
    <w:rsid w:val="003D6305"/>
    <w:rsid w:val="003D6697"/>
    <w:rsid w:val="003D6A74"/>
    <w:rsid w:val="003D6B87"/>
    <w:rsid w:val="003D7323"/>
    <w:rsid w:val="003D7387"/>
    <w:rsid w:val="003D756E"/>
    <w:rsid w:val="003D7618"/>
    <w:rsid w:val="003D7697"/>
    <w:rsid w:val="003D79AE"/>
    <w:rsid w:val="003D7AFC"/>
    <w:rsid w:val="003D7B5F"/>
    <w:rsid w:val="003D7CCD"/>
    <w:rsid w:val="003D7E59"/>
    <w:rsid w:val="003D7EEB"/>
    <w:rsid w:val="003D7EFB"/>
    <w:rsid w:val="003D7F1B"/>
    <w:rsid w:val="003D7FD3"/>
    <w:rsid w:val="003E0068"/>
    <w:rsid w:val="003E00E3"/>
    <w:rsid w:val="003E054A"/>
    <w:rsid w:val="003E0588"/>
    <w:rsid w:val="003E05C0"/>
    <w:rsid w:val="003E08CF"/>
    <w:rsid w:val="003E0998"/>
    <w:rsid w:val="003E0C57"/>
    <w:rsid w:val="003E0C6F"/>
    <w:rsid w:val="003E0DB2"/>
    <w:rsid w:val="003E0DDD"/>
    <w:rsid w:val="003E0EAA"/>
    <w:rsid w:val="003E109F"/>
    <w:rsid w:val="003E12B6"/>
    <w:rsid w:val="003E1470"/>
    <w:rsid w:val="003E14A0"/>
    <w:rsid w:val="003E16F6"/>
    <w:rsid w:val="003E1957"/>
    <w:rsid w:val="003E1A28"/>
    <w:rsid w:val="003E1C9A"/>
    <w:rsid w:val="003E1FB3"/>
    <w:rsid w:val="003E2223"/>
    <w:rsid w:val="003E2233"/>
    <w:rsid w:val="003E2528"/>
    <w:rsid w:val="003E2635"/>
    <w:rsid w:val="003E26BF"/>
    <w:rsid w:val="003E2791"/>
    <w:rsid w:val="003E27F8"/>
    <w:rsid w:val="003E2AB9"/>
    <w:rsid w:val="003E2C72"/>
    <w:rsid w:val="003E2DE7"/>
    <w:rsid w:val="003E2F4E"/>
    <w:rsid w:val="003E3107"/>
    <w:rsid w:val="003E327B"/>
    <w:rsid w:val="003E3513"/>
    <w:rsid w:val="003E3602"/>
    <w:rsid w:val="003E37EE"/>
    <w:rsid w:val="003E3995"/>
    <w:rsid w:val="003E3A46"/>
    <w:rsid w:val="003E3CE6"/>
    <w:rsid w:val="003E3E79"/>
    <w:rsid w:val="003E4083"/>
    <w:rsid w:val="003E411F"/>
    <w:rsid w:val="003E412D"/>
    <w:rsid w:val="003E42F4"/>
    <w:rsid w:val="003E434E"/>
    <w:rsid w:val="003E45CB"/>
    <w:rsid w:val="003E4724"/>
    <w:rsid w:val="003E4899"/>
    <w:rsid w:val="003E48CF"/>
    <w:rsid w:val="003E4A8E"/>
    <w:rsid w:val="003E4A91"/>
    <w:rsid w:val="003E4EF3"/>
    <w:rsid w:val="003E4F20"/>
    <w:rsid w:val="003E5021"/>
    <w:rsid w:val="003E52AB"/>
    <w:rsid w:val="003E5765"/>
    <w:rsid w:val="003E57FE"/>
    <w:rsid w:val="003E5817"/>
    <w:rsid w:val="003E5B6C"/>
    <w:rsid w:val="003E5E84"/>
    <w:rsid w:val="003E608F"/>
    <w:rsid w:val="003E6176"/>
    <w:rsid w:val="003E678E"/>
    <w:rsid w:val="003E6B6E"/>
    <w:rsid w:val="003E6B90"/>
    <w:rsid w:val="003E6D8D"/>
    <w:rsid w:val="003E6DF5"/>
    <w:rsid w:val="003E701B"/>
    <w:rsid w:val="003E7121"/>
    <w:rsid w:val="003E7421"/>
    <w:rsid w:val="003E743C"/>
    <w:rsid w:val="003E74A6"/>
    <w:rsid w:val="003E7542"/>
    <w:rsid w:val="003E75BA"/>
    <w:rsid w:val="003E7819"/>
    <w:rsid w:val="003E7984"/>
    <w:rsid w:val="003E7ACD"/>
    <w:rsid w:val="003F00DD"/>
    <w:rsid w:val="003F062B"/>
    <w:rsid w:val="003F06E0"/>
    <w:rsid w:val="003F07F9"/>
    <w:rsid w:val="003F0991"/>
    <w:rsid w:val="003F0C31"/>
    <w:rsid w:val="003F0D1F"/>
    <w:rsid w:val="003F0DA2"/>
    <w:rsid w:val="003F0F96"/>
    <w:rsid w:val="003F110A"/>
    <w:rsid w:val="003F1265"/>
    <w:rsid w:val="003F1275"/>
    <w:rsid w:val="003F12A0"/>
    <w:rsid w:val="003F1495"/>
    <w:rsid w:val="003F14A0"/>
    <w:rsid w:val="003F17D6"/>
    <w:rsid w:val="003F18F3"/>
    <w:rsid w:val="003F1D92"/>
    <w:rsid w:val="003F2044"/>
    <w:rsid w:val="003F2140"/>
    <w:rsid w:val="003F2170"/>
    <w:rsid w:val="003F2338"/>
    <w:rsid w:val="003F268E"/>
    <w:rsid w:val="003F2B7B"/>
    <w:rsid w:val="003F323D"/>
    <w:rsid w:val="003F3338"/>
    <w:rsid w:val="003F336B"/>
    <w:rsid w:val="003F337C"/>
    <w:rsid w:val="003F3414"/>
    <w:rsid w:val="003F367F"/>
    <w:rsid w:val="003F386A"/>
    <w:rsid w:val="003F3B18"/>
    <w:rsid w:val="003F3CC8"/>
    <w:rsid w:val="003F3E1B"/>
    <w:rsid w:val="003F4544"/>
    <w:rsid w:val="003F4685"/>
    <w:rsid w:val="003F47A0"/>
    <w:rsid w:val="003F47A9"/>
    <w:rsid w:val="003F4812"/>
    <w:rsid w:val="003F483A"/>
    <w:rsid w:val="003F4910"/>
    <w:rsid w:val="003F4C0F"/>
    <w:rsid w:val="003F4FDC"/>
    <w:rsid w:val="003F541E"/>
    <w:rsid w:val="003F542E"/>
    <w:rsid w:val="003F56C0"/>
    <w:rsid w:val="003F5ACC"/>
    <w:rsid w:val="003F5B9E"/>
    <w:rsid w:val="003F5C89"/>
    <w:rsid w:val="003F5C92"/>
    <w:rsid w:val="003F5D3C"/>
    <w:rsid w:val="003F618B"/>
    <w:rsid w:val="003F6505"/>
    <w:rsid w:val="003F653A"/>
    <w:rsid w:val="003F67B1"/>
    <w:rsid w:val="003F689D"/>
    <w:rsid w:val="003F68C9"/>
    <w:rsid w:val="003F68DB"/>
    <w:rsid w:val="003F6938"/>
    <w:rsid w:val="003F6BDA"/>
    <w:rsid w:val="003F70FD"/>
    <w:rsid w:val="003F7440"/>
    <w:rsid w:val="003F74A6"/>
    <w:rsid w:val="003F75A3"/>
    <w:rsid w:val="003F7726"/>
    <w:rsid w:val="003F7735"/>
    <w:rsid w:val="003F787E"/>
    <w:rsid w:val="003F796A"/>
    <w:rsid w:val="003F79AB"/>
    <w:rsid w:val="003F79FE"/>
    <w:rsid w:val="003F7D06"/>
    <w:rsid w:val="003F7D29"/>
    <w:rsid w:val="003F7D5C"/>
    <w:rsid w:val="003F7E8C"/>
    <w:rsid w:val="0040002C"/>
    <w:rsid w:val="00400057"/>
    <w:rsid w:val="00400306"/>
    <w:rsid w:val="00400478"/>
    <w:rsid w:val="004006E9"/>
    <w:rsid w:val="00400871"/>
    <w:rsid w:val="00400D65"/>
    <w:rsid w:val="00400E98"/>
    <w:rsid w:val="00400F03"/>
    <w:rsid w:val="00400F27"/>
    <w:rsid w:val="00401129"/>
    <w:rsid w:val="00401148"/>
    <w:rsid w:val="004012C8"/>
    <w:rsid w:val="004012D2"/>
    <w:rsid w:val="004016BE"/>
    <w:rsid w:val="0040173B"/>
    <w:rsid w:val="0040179E"/>
    <w:rsid w:val="00401B4B"/>
    <w:rsid w:val="00401BAB"/>
    <w:rsid w:val="00401BBC"/>
    <w:rsid w:val="00401BCE"/>
    <w:rsid w:val="00401BD8"/>
    <w:rsid w:val="00401F90"/>
    <w:rsid w:val="00402037"/>
    <w:rsid w:val="004020FE"/>
    <w:rsid w:val="00402257"/>
    <w:rsid w:val="0040248F"/>
    <w:rsid w:val="00402497"/>
    <w:rsid w:val="004024F5"/>
    <w:rsid w:val="00402786"/>
    <w:rsid w:val="004028B1"/>
    <w:rsid w:val="00402900"/>
    <w:rsid w:val="0040298F"/>
    <w:rsid w:val="00402A54"/>
    <w:rsid w:val="00402F6F"/>
    <w:rsid w:val="00403182"/>
    <w:rsid w:val="0040320E"/>
    <w:rsid w:val="00403213"/>
    <w:rsid w:val="004032CC"/>
    <w:rsid w:val="0040339B"/>
    <w:rsid w:val="004033FA"/>
    <w:rsid w:val="00403465"/>
    <w:rsid w:val="00403626"/>
    <w:rsid w:val="004037FD"/>
    <w:rsid w:val="0040394D"/>
    <w:rsid w:val="00403998"/>
    <w:rsid w:val="00403AB7"/>
    <w:rsid w:val="00403ABD"/>
    <w:rsid w:val="00403AE0"/>
    <w:rsid w:val="00403CFD"/>
    <w:rsid w:val="00404051"/>
    <w:rsid w:val="004041A4"/>
    <w:rsid w:val="004042EC"/>
    <w:rsid w:val="00404419"/>
    <w:rsid w:val="00404613"/>
    <w:rsid w:val="004048F7"/>
    <w:rsid w:val="00404963"/>
    <w:rsid w:val="00404B5B"/>
    <w:rsid w:val="00404BA9"/>
    <w:rsid w:val="00404C74"/>
    <w:rsid w:val="00404DF0"/>
    <w:rsid w:val="00404EEB"/>
    <w:rsid w:val="00404F87"/>
    <w:rsid w:val="00405078"/>
    <w:rsid w:val="004051CC"/>
    <w:rsid w:val="00405727"/>
    <w:rsid w:val="004057F1"/>
    <w:rsid w:val="00405825"/>
    <w:rsid w:val="0040582B"/>
    <w:rsid w:val="00405840"/>
    <w:rsid w:val="00405929"/>
    <w:rsid w:val="00405A0F"/>
    <w:rsid w:val="00405C0B"/>
    <w:rsid w:val="00405F5C"/>
    <w:rsid w:val="00405FDB"/>
    <w:rsid w:val="004061C6"/>
    <w:rsid w:val="0040655C"/>
    <w:rsid w:val="004066AD"/>
    <w:rsid w:val="0040673F"/>
    <w:rsid w:val="004067A2"/>
    <w:rsid w:val="004067AA"/>
    <w:rsid w:val="0040696A"/>
    <w:rsid w:val="00406E9E"/>
    <w:rsid w:val="00406EDE"/>
    <w:rsid w:val="00406F2D"/>
    <w:rsid w:val="00407250"/>
    <w:rsid w:val="0040725F"/>
    <w:rsid w:val="004072A9"/>
    <w:rsid w:val="00407400"/>
    <w:rsid w:val="004075C2"/>
    <w:rsid w:val="004076F5"/>
    <w:rsid w:val="004077ED"/>
    <w:rsid w:val="00407A06"/>
    <w:rsid w:val="00407ACD"/>
    <w:rsid w:val="00407C30"/>
    <w:rsid w:val="00407D5E"/>
    <w:rsid w:val="00407D9F"/>
    <w:rsid w:val="00407F0D"/>
    <w:rsid w:val="0041030D"/>
    <w:rsid w:val="004105D1"/>
    <w:rsid w:val="00410826"/>
    <w:rsid w:val="00410BD7"/>
    <w:rsid w:val="00410CB9"/>
    <w:rsid w:val="00410E6E"/>
    <w:rsid w:val="00411065"/>
    <w:rsid w:val="00411099"/>
    <w:rsid w:val="00411129"/>
    <w:rsid w:val="004111A9"/>
    <w:rsid w:val="004113F6"/>
    <w:rsid w:val="00411791"/>
    <w:rsid w:val="00411843"/>
    <w:rsid w:val="0041186E"/>
    <w:rsid w:val="004119A5"/>
    <w:rsid w:val="00411A2B"/>
    <w:rsid w:val="00411A57"/>
    <w:rsid w:val="00411B21"/>
    <w:rsid w:val="00411E8F"/>
    <w:rsid w:val="00412009"/>
    <w:rsid w:val="00412146"/>
    <w:rsid w:val="00412A7B"/>
    <w:rsid w:val="00412CB9"/>
    <w:rsid w:val="00412D0B"/>
    <w:rsid w:val="00412D33"/>
    <w:rsid w:val="00412DDB"/>
    <w:rsid w:val="004130B4"/>
    <w:rsid w:val="004130D7"/>
    <w:rsid w:val="00413336"/>
    <w:rsid w:val="004133A7"/>
    <w:rsid w:val="0041358D"/>
    <w:rsid w:val="004135FC"/>
    <w:rsid w:val="004136A8"/>
    <w:rsid w:val="00413999"/>
    <w:rsid w:val="00413AFE"/>
    <w:rsid w:val="00413FCC"/>
    <w:rsid w:val="00414200"/>
    <w:rsid w:val="004142B4"/>
    <w:rsid w:val="004145C4"/>
    <w:rsid w:val="0041494B"/>
    <w:rsid w:val="00414952"/>
    <w:rsid w:val="00414962"/>
    <w:rsid w:val="00414C16"/>
    <w:rsid w:val="00415091"/>
    <w:rsid w:val="00415159"/>
    <w:rsid w:val="004152BF"/>
    <w:rsid w:val="00415375"/>
    <w:rsid w:val="0041561E"/>
    <w:rsid w:val="004156B7"/>
    <w:rsid w:val="004157A5"/>
    <w:rsid w:val="004158B2"/>
    <w:rsid w:val="004159D2"/>
    <w:rsid w:val="00415B5D"/>
    <w:rsid w:val="004160B1"/>
    <w:rsid w:val="004160E4"/>
    <w:rsid w:val="00416140"/>
    <w:rsid w:val="00416C83"/>
    <w:rsid w:val="00416E07"/>
    <w:rsid w:val="00416ED3"/>
    <w:rsid w:val="00417042"/>
    <w:rsid w:val="00417106"/>
    <w:rsid w:val="00417497"/>
    <w:rsid w:val="004174A4"/>
    <w:rsid w:val="004174A6"/>
    <w:rsid w:val="0041757A"/>
    <w:rsid w:val="00417663"/>
    <w:rsid w:val="00417994"/>
    <w:rsid w:val="00417B49"/>
    <w:rsid w:val="00417FEF"/>
    <w:rsid w:val="00420119"/>
    <w:rsid w:val="00420219"/>
    <w:rsid w:val="0042048F"/>
    <w:rsid w:val="00420499"/>
    <w:rsid w:val="004204B7"/>
    <w:rsid w:val="0042093A"/>
    <w:rsid w:val="00420A14"/>
    <w:rsid w:val="00420B19"/>
    <w:rsid w:val="00420C09"/>
    <w:rsid w:val="00420C6F"/>
    <w:rsid w:val="00420F81"/>
    <w:rsid w:val="004210E5"/>
    <w:rsid w:val="004213B8"/>
    <w:rsid w:val="004213F3"/>
    <w:rsid w:val="00421645"/>
    <w:rsid w:val="0042191C"/>
    <w:rsid w:val="00421B7B"/>
    <w:rsid w:val="00421D7C"/>
    <w:rsid w:val="00421EBC"/>
    <w:rsid w:val="00421F35"/>
    <w:rsid w:val="00422334"/>
    <w:rsid w:val="004224A4"/>
    <w:rsid w:val="00422586"/>
    <w:rsid w:val="0042272D"/>
    <w:rsid w:val="004227F6"/>
    <w:rsid w:val="00422823"/>
    <w:rsid w:val="00422F19"/>
    <w:rsid w:val="00422F47"/>
    <w:rsid w:val="004230F2"/>
    <w:rsid w:val="00423126"/>
    <w:rsid w:val="004231F2"/>
    <w:rsid w:val="004237EF"/>
    <w:rsid w:val="00423ED9"/>
    <w:rsid w:val="00423F63"/>
    <w:rsid w:val="0042455F"/>
    <w:rsid w:val="004245FD"/>
    <w:rsid w:val="0042481F"/>
    <w:rsid w:val="00424A61"/>
    <w:rsid w:val="00424C51"/>
    <w:rsid w:val="00424DEE"/>
    <w:rsid w:val="00424ECF"/>
    <w:rsid w:val="00424EDC"/>
    <w:rsid w:val="00425000"/>
    <w:rsid w:val="0042505A"/>
    <w:rsid w:val="0042531C"/>
    <w:rsid w:val="004253E3"/>
    <w:rsid w:val="004254A0"/>
    <w:rsid w:val="004254C3"/>
    <w:rsid w:val="0042564D"/>
    <w:rsid w:val="004257B2"/>
    <w:rsid w:val="00425869"/>
    <w:rsid w:val="0042586D"/>
    <w:rsid w:val="0042586F"/>
    <w:rsid w:val="00425AD1"/>
    <w:rsid w:val="00425D04"/>
    <w:rsid w:val="00425D0C"/>
    <w:rsid w:val="004260DC"/>
    <w:rsid w:val="00426123"/>
    <w:rsid w:val="0042622F"/>
    <w:rsid w:val="0042632C"/>
    <w:rsid w:val="0042645B"/>
    <w:rsid w:val="004264B0"/>
    <w:rsid w:val="0042655F"/>
    <w:rsid w:val="0042663C"/>
    <w:rsid w:val="0042694E"/>
    <w:rsid w:val="00426AC5"/>
    <w:rsid w:val="00426B0B"/>
    <w:rsid w:val="00426B44"/>
    <w:rsid w:val="00426C14"/>
    <w:rsid w:val="00426C86"/>
    <w:rsid w:val="00426E65"/>
    <w:rsid w:val="00426EA3"/>
    <w:rsid w:val="00426FAE"/>
    <w:rsid w:val="00427024"/>
    <w:rsid w:val="004270C3"/>
    <w:rsid w:val="00427187"/>
    <w:rsid w:val="00427440"/>
    <w:rsid w:val="004274A9"/>
    <w:rsid w:val="004276F5"/>
    <w:rsid w:val="00427839"/>
    <w:rsid w:val="00427CA1"/>
    <w:rsid w:val="00427F31"/>
    <w:rsid w:val="00427FEC"/>
    <w:rsid w:val="004303EE"/>
    <w:rsid w:val="0043048A"/>
    <w:rsid w:val="004307A4"/>
    <w:rsid w:val="00430982"/>
    <w:rsid w:val="00430996"/>
    <w:rsid w:val="00430BF5"/>
    <w:rsid w:val="00430E1E"/>
    <w:rsid w:val="00430FF3"/>
    <w:rsid w:val="004310F7"/>
    <w:rsid w:val="00431431"/>
    <w:rsid w:val="004315BA"/>
    <w:rsid w:val="004316AF"/>
    <w:rsid w:val="004319AF"/>
    <w:rsid w:val="00431C32"/>
    <w:rsid w:val="00431EDE"/>
    <w:rsid w:val="00431F49"/>
    <w:rsid w:val="00432783"/>
    <w:rsid w:val="0043298F"/>
    <w:rsid w:val="004329E4"/>
    <w:rsid w:val="00432D9D"/>
    <w:rsid w:val="00432E7E"/>
    <w:rsid w:val="00432EC6"/>
    <w:rsid w:val="004330B0"/>
    <w:rsid w:val="00433187"/>
    <w:rsid w:val="0043333B"/>
    <w:rsid w:val="00433452"/>
    <w:rsid w:val="00433841"/>
    <w:rsid w:val="0043392F"/>
    <w:rsid w:val="004339B2"/>
    <w:rsid w:val="00433B56"/>
    <w:rsid w:val="004341DA"/>
    <w:rsid w:val="004342D0"/>
    <w:rsid w:val="004344CF"/>
    <w:rsid w:val="004347C4"/>
    <w:rsid w:val="004347FF"/>
    <w:rsid w:val="00434B6C"/>
    <w:rsid w:val="00434DBF"/>
    <w:rsid w:val="00434EA4"/>
    <w:rsid w:val="00435099"/>
    <w:rsid w:val="00435251"/>
    <w:rsid w:val="004352EE"/>
    <w:rsid w:val="0043541B"/>
    <w:rsid w:val="004355C6"/>
    <w:rsid w:val="00435721"/>
    <w:rsid w:val="00435D4E"/>
    <w:rsid w:val="00435D88"/>
    <w:rsid w:val="00435E50"/>
    <w:rsid w:val="004361AE"/>
    <w:rsid w:val="0043638E"/>
    <w:rsid w:val="0043660A"/>
    <w:rsid w:val="00436D5C"/>
    <w:rsid w:val="004371EE"/>
    <w:rsid w:val="00437421"/>
    <w:rsid w:val="004374C4"/>
    <w:rsid w:val="004375FA"/>
    <w:rsid w:val="004376BB"/>
    <w:rsid w:val="00437B32"/>
    <w:rsid w:val="00437C49"/>
    <w:rsid w:val="00437CDA"/>
    <w:rsid w:val="00437E36"/>
    <w:rsid w:val="00437F35"/>
    <w:rsid w:val="004400E2"/>
    <w:rsid w:val="0044029F"/>
    <w:rsid w:val="00440547"/>
    <w:rsid w:val="00440694"/>
    <w:rsid w:val="00440738"/>
    <w:rsid w:val="00440ADB"/>
    <w:rsid w:val="00440B52"/>
    <w:rsid w:val="00440D3C"/>
    <w:rsid w:val="00440EA2"/>
    <w:rsid w:val="004411D5"/>
    <w:rsid w:val="004411F2"/>
    <w:rsid w:val="0044137E"/>
    <w:rsid w:val="004414CB"/>
    <w:rsid w:val="004414DB"/>
    <w:rsid w:val="00441601"/>
    <w:rsid w:val="004418EB"/>
    <w:rsid w:val="00441D35"/>
    <w:rsid w:val="004423CB"/>
    <w:rsid w:val="00442467"/>
    <w:rsid w:val="0044274A"/>
    <w:rsid w:val="004427EF"/>
    <w:rsid w:val="00442811"/>
    <w:rsid w:val="00442957"/>
    <w:rsid w:val="004429A3"/>
    <w:rsid w:val="00442E64"/>
    <w:rsid w:val="0044368E"/>
    <w:rsid w:val="004437FE"/>
    <w:rsid w:val="00443916"/>
    <w:rsid w:val="00443959"/>
    <w:rsid w:val="004439CC"/>
    <w:rsid w:val="004439FE"/>
    <w:rsid w:val="00443A3E"/>
    <w:rsid w:val="00443B74"/>
    <w:rsid w:val="00443CA7"/>
    <w:rsid w:val="00443D17"/>
    <w:rsid w:val="00443F55"/>
    <w:rsid w:val="004442E0"/>
    <w:rsid w:val="004444A6"/>
    <w:rsid w:val="004444CA"/>
    <w:rsid w:val="00444561"/>
    <w:rsid w:val="00444598"/>
    <w:rsid w:val="004445BA"/>
    <w:rsid w:val="004445DE"/>
    <w:rsid w:val="00444613"/>
    <w:rsid w:val="0044471C"/>
    <w:rsid w:val="00444792"/>
    <w:rsid w:val="004447C1"/>
    <w:rsid w:val="0044487E"/>
    <w:rsid w:val="004448B8"/>
    <w:rsid w:val="004448D6"/>
    <w:rsid w:val="00444A80"/>
    <w:rsid w:val="00444B51"/>
    <w:rsid w:val="00444BA4"/>
    <w:rsid w:val="00444EC2"/>
    <w:rsid w:val="00444F44"/>
    <w:rsid w:val="00445209"/>
    <w:rsid w:val="00445353"/>
    <w:rsid w:val="00445609"/>
    <w:rsid w:val="00445929"/>
    <w:rsid w:val="00445B5B"/>
    <w:rsid w:val="00445C3C"/>
    <w:rsid w:val="00445C3D"/>
    <w:rsid w:val="00445E00"/>
    <w:rsid w:val="00445E62"/>
    <w:rsid w:val="00446061"/>
    <w:rsid w:val="004460A7"/>
    <w:rsid w:val="004461C9"/>
    <w:rsid w:val="00446526"/>
    <w:rsid w:val="00446581"/>
    <w:rsid w:val="00446597"/>
    <w:rsid w:val="004465D4"/>
    <w:rsid w:val="004468BD"/>
    <w:rsid w:val="004469CE"/>
    <w:rsid w:val="00446AA7"/>
    <w:rsid w:val="00446E1E"/>
    <w:rsid w:val="00446EFE"/>
    <w:rsid w:val="00447064"/>
    <w:rsid w:val="004472CC"/>
    <w:rsid w:val="004473BD"/>
    <w:rsid w:val="00447421"/>
    <w:rsid w:val="00447473"/>
    <w:rsid w:val="004475AD"/>
    <w:rsid w:val="004476CC"/>
    <w:rsid w:val="004478BF"/>
    <w:rsid w:val="004478E1"/>
    <w:rsid w:val="00447C95"/>
    <w:rsid w:val="00447D6F"/>
    <w:rsid w:val="00447EDE"/>
    <w:rsid w:val="00447F8A"/>
    <w:rsid w:val="004500CE"/>
    <w:rsid w:val="004501C4"/>
    <w:rsid w:val="0045073F"/>
    <w:rsid w:val="00450828"/>
    <w:rsid w:val="00450B46"/>
    <w:rsid w:val="00450D42"/>
    <w:rsid w:val="00450D7D"/>
    <w:rsid w:val="00451394"/>
    <w:rsid w:val="004514AB"/>
    <w:rsid w:val="004516F7"/>
    <w:rsid w:val="00451762"/>
    <w:rsid w:val="00451806"/>
    <w:rsid w:val="00451E69"/>
    <w:rsid w:val="00451ED2"/>
    <w:rsid w:val="00452183"/>
    <w:rsid w:val="00452381"/>
    <w:rsid w:val="00452492"/>
    <w:rsid w:val="0045257F"/>
    <w:rsid w:val="00452651"/>
    <w:rsid w:val="00452919"/>
    <w:rsid w:val="00452A31"/>
    <w:rsid w:val="00452C9B"/>
    <w:rsid w:val="00452D8D"/>
    <w:rsid w:val="00452F62"/>
    <w:rsid w:val="00453036"/>
    <w:rsid w:val="00453058"/>
    <w:rsid w:val="0045305B"/>
    <w:rsid w:val="00453065"/>
    <w:rsid w:val="00453343"/>
    <w:rsid w:val="004533D9"/>
    <w:rsid w:val="004533F8"/>
    <w:rsid w:val="00453448"/>
    <w:rsid w:val="00453786"/>
    <w:rsid w:val="00453836"/>
    <w:rsid w:val="0045383D"/>
    <w:rsid w:val="00453B65"/>
    <w:rsid w:val="00453C12"/>
    <w:rsid w:val="00453F24"/>
    <w:rsid w:val="0045413C"/>
    <w:rsid w:val="00454159"/>
    <w:rsid w:val="00454207"/>
    <w:rsid w:val="0045428E"/>
    <w:rsid w:val="004545AD"/>
    <w:rsid w:val="00454738"/>
    <w:rsid w:val="004547E5"/>
    <w:rsid w:val="004548A5"/>
    <w:rsid w:val="00454C33"/>
    <w:rsid w:val="00454D0F"/>
    <w:rsid w:val="00454F7F"/>
    <w:rsid w:val="00454FC6"/>
    <w:rsid w:val="0045521F"/>
    <w:rsid w:val="00455345"/>
    <w:rsid w:val="004558F0"/>
    <w:rsid w:val="004559C7"/>
    <w:rsid w:val="00455B3F"/>
    <w:rsid w:val="00455B51"/>
    <w:rsid w:val="00455B9F"/>
    <w:rsid w:val="00455F3C"/>
    <w:rsid w:val="00455FB2"/>
    <w:rsid w:val="00456347"/>
    <w:rsid w:val="00456354"/>
    <w:rsid w:val="004563FE"/>
    <w:rsid w:val="00456617"/>
    <w:rsid w:val="00456647"/>
    <w:rsid w:val="00456690"/>
    <w:rsid w:val="0045671D"/>
    <w:rsid w:val="004567CF"/>
    <w:rsid w:val="00456D7D"/>
    <w:rsid w:val="00456D9D"/>
    <w:rsid w:val="00457045"/>
    <w:rsid w:val="004572CE"/>
    <w:rsid w:val="004573A0"/>
    <w:rsid w:val="00457496"/>
    <w:rsid w:val="0045764E"/>
    <w:rsid w:val="00457807"/>
    <w:rsid w:val="00457844"/>
    <w:rsid w:val="00457A27"/>
    <w:rsid w:val="00457AEF"/>
    <w:rsid w:val="00457BB4"/>
    <w:rsid w:val="004600E6"/>
    <w:rsid w:val="00460194"/>
    <w:rsid w:val="0046020F"/>
    <w:rsid w:val="004605A2"/>
    <w:rsid w:val="0046072C"/>
    <w:rsid w:val="0046075C"/>
    <w:rsid w:val="0046092E"/>
    <w:rsid w:val="00460986"/>
    <w:rsid w:val="00460B71"/>
    <w:rsid w:val="00460D4E"/>
    <w:rsid w:val="00460DC9"/>
    <w:rsid w:val="00460E01"/>
    <w:rsid w:val="00460EC1"/>
    <w:rsid w:val="00461302"/>
    <w:rsid w:val="004614A4"/>
    <w:rsid w:val="004614C7"/>
    <w:rsid w:val="00461555"/>
    <w:rsid w:val="00461ABD"/>
    <w:rsid w:val="00461C0B"/>
    <w:rsid w:val="00461C94"/>
    <w:rsid w:val="00461DB5"/>
    <w:rsid w:val="00461F01"/>
    <w:rsid w:val="0046204A"/>
    <w:rsid w:val="004620AD"/>
    <w:rsid w:val="00462214"/>
    <w:rsid w:val="004622F3"/>
    <w:rsid w:val="00462490"/>
    <w:rsid w:val="004624A6"/>
    <w:rsid w:val="00462903"/>
    <w:rsid w:val="00462E1B"/>
    <w:rsid w:val="00462EB4"/>
    <w:rsid w:val="00462FF1"/>
    <w:rsid w:val="004630EC"/>
    <w:rsid w:val="004631DD"/>
    <w:rsid w:val="00463280"/>
    <w:rsid w:val="0046338F"/>
    <w:rsid w:val="004637CE"/>
    <w:rsid w:val="0046389B"/>
    <w:rsid w:val="00463A9A"/>
    <w:rsid w:val="00463B3B"/>
    <w:rsid w:val="00463DC8"/>
    <w:rsid w:val="00463EF5"/>
    <w:rsid w:val="0046442E"/>
    <w:rsid w:val="00464667"/>
    <w:rsid w:val="004646F2"/>
    <w:rsid w:val="0046472D"/>
    <w:rsid w:val="00464950"/>
    <w:rsid w:val="00464C72"/>
    <w:rsid w:val="00464CB0"/>
    <w:rsid w:val="00464EB2"/>
    <w:rsid w:val="004650E2"/>
    <w:rsid w:val="004652BE"/>
    <w:rsid w:val="0046531E"/>
    <w:rsid w:val="00465445"/>
    <w:rsid w:val="00465482"/>
    <w:rsid w:val="004654DB"/>
    <w:rsid w:val="00465735"/>
    <w:rsid w:val="00465767"/>
    <w:rsid w:val="004657CD"/>
    <w:rsid w:val="0046582C"/>
    <w:rsid w:val="00465C2A"/>
    <w:rsid w:val="00465C7F"/>
    <w:rsid w:val="0046606C"/>
    <w:rsid w:val="004660AE"/>
    <w:rsid w:val="0046622D"/>
    <w:rsid w:val="004662D7"/>
    <w:rsid w:val="00466429"/>
    <w:rsid w:val="00466439"/>
    <w:rsid w:val="00466460"/>
    <w:rsid w:val="00466679"/>
    <w:rsid w:val="004666AA"/>
    <w:rsid w:val="00466866"/>
    <w:rsid w:val="004668BF"/>
    <w:rsid w:val="00466A3B"/>
    <w:rsid w:val="00466E9A"/>
    <w:rsid w:val="00466F4B"/>
    <w:rsid w:val="00467016"/>
    <w:rsid w:val="00467040"/>
    <w:rsid w:val="004670F1"/>
    <w:rsid w:val="004671AA"/>
    <w:rsid w:val="004672EF"/>
    <w:rsid w:val="00467360"/>
    <w:rsid w:val="004673AE"/>
    <w:rsid w:val="00467484"/>
    <w:rsid w:val="004675FF"/>
    <w:rsid w:val="0046769B"/>
    <w:rsid w:val="00467806"/>
    <w:rsid w:val="004679C0"/>
    <w:rsid w:val="00467CC0"/>
    <w:rsid w:val="00467D2E"/>
    <w:rsid w:val="00467E49"/>
    <w:rsid w:val="00470074"/>
    <w:rsid w:val="00470141"/>
    <w:rsid w:val="00470196"/>
    <w:rsid w:val="004701BA"/>
    <w:rsid w:val="00470326"/>
    <w:rsid w:val="00470364"/>
    <w:rsid w:val="004708ED"/>
    <w:rsid w:val="004709B7"/>
    <w:rsid w:val="00470D1B"/>
    <w:rsid w:val="00470D31"/>
    <w:rsid w:val="00470DC4"/>
    <w:rsid w:val="00471008"/>
    <w:rsid w:val="00471130"/>
    <w:rsid w:val="004711CA"/>
    <w:rsid w:val="004712EB"/>
    <w:rsid w:val="00471318"/>
    <w:rsid w:val="0047135B"/>
    <w:rsid w:val="0047135D"/>
    <w:rsid w:val="00471580"/>
    <w:rsid w:val="004716D4"/>
    <w:rsid w:val="0047175D"/>
    <w:rsid w:val="00471935"/>
    <w:rsid w:val="00471ACD"/>
    <w:rsid w:val="00471BB0"/>
    <w:rsid w:val="00471C85"/>
    <w:rsid w:val="004720C3"/>
    <w:rsid w:val="0047215C"/>
    <w:rsid w:val="00472227"/>
    <w:rsid w:val="0047222E"/>
    <w:rsid w:val="0047259A"/>
    <w:rsid w:val="00472822"/>
    <w:rsid w:val="0047294B"/>
    <w:rsid w:val="00472AB8"/>
    <w:rsid w:val="00472B58"/>
    <w:rsid w:val="00472C44"/>
    <w:rsid w:val="00472C8C"/>
    <w:rsid w:val="00472DC5"/>
    <w:rsid w:val="00472DE0"/>
    <w:rsid w:val="00472FDB"/>
    <w:rsid w:val="0047304A"/>
    <w:rsid w:val="00473092"/>
    <w:rsid w:val="00473343"/>
    <w:rsid w:val="00473633"/>
    <w:rsid w:val="00473721"/>
    <w:rsid w:val="004737A0"/>
    <w:rsid w:val="00473C1A"/>
    <w:rsid w:val="00473D30"/>
    <w:rsid w:val="00473F22"/>
    <w:rsid w:val="00473FEB"/>
    <w:rsid w:val="0047408B"/>
    <w:rsid w:val="004740E1"/>
    <w:rsid w:val="00474113"/>
    <w:rsid w:val="00474279"/>
    <w:rsid w:val="0047442F"/>
    <w:rsid w:val="004748B6"/>
    <w:rsid w:val="0047496E"/>
    <w:rsid w:val="00474A2B"/>
    <w:rsid w:val="00474A30"/>
    <w:rsid w:val="00474A86"/>
    <w:rsid w:val="00474CC0"/>
    <w:rsid w:val="00474E14"/>
    <w:rsid w:val="00474F0C"/>
    <w:rsid w:val="004750DC"/>
    <w:rsid w:val="0047517D"/>
    <w:rsid w:val="004751A7"/>
    <w:rsid w:val="0047557F"/>
    <w:rsid w:val="00475591"/>
    <w:rsid w:val="00475714"/>
    <w:rsid w:val="00475757"/>
    <w:rsid w:val="004757E4"/>
    <w:rsid w:val="00475816"/>
    <w:rsid w:val="004759AD"/>
    <w:rsid w:val="004759E3"/>
    <w:rsid w:val="00475A15"/>
    <w:rsid w:val="00475DA6"/>
    <w:rsid w:val="00475E95"/>
    <w:rsid w:val="00475EFF"/>
    <w:rsid w:val="00475FC1"/>
    <w:rsid w:val="00475FD5"/>
    <w:rsid w:val="0047623F"/>
    <w:rsid w:val="004764CC"/>
    <w:rsid w:val="00476501"/>
    <w:rsid w:val="0047669D"/>
    <w:rsid w:val="004766D6"/>
    <w:rsid w:val="00476D11"/>
    <w:rsid w:val="00476F19"/>
    <w:rsid w:val="00476F81"/>
    <w:rsid w:val="00476FF9"/>
    <w:rsid w:val="00477094"/>
    <w:rsid w:val="004771E5"/>
    <w:rsid w:val="004771EF"/>
    <w:rsid w:val="004777DD"/>
    <w:rsid w:val="0047799C"/>
    <w:rsid w:val="00477AB4"/>
    <w:rsid w:val="00480125"/>
    <w:rsid w:val="00480183"/>
    <w:rsid w:val="0048021D"/>
    <w:rsid w:val="004802A0"/>
    <w:rsid w:val="004802B0"/>
    <w:rsid w:val="004802C0"/>
    <w:rsid w:val="00480315"/>
    <w:rsid w:val="00480617"/>
    <w:rsid w:val="004807D5"/>
    <w:rsid w:val="00480ACE"/>
    <w:rsid w:val="00480AE9"/>
    <w:rsid w:val="00480CD2"/>
    <w:rsid w:val="00480CF2"/>
    <w:rsid w:val="00480EFC"/>
    <w:rsid w:val="004811BC"/>
    <w:rsid w:val="004811E0"/>
    <w:rsid w:val="0048147A"/>
    <w:rsid w:val="00481609"/>
    <w:rsid w:val="00481799"/>
    <w:rsid w:val="00481816"/>
    <w:rsid w:val="00481AF7"/>
    <w:rsid w:val="00481B8D"/>
    <w:rsid w:val="00481C48"/>
    <w:rsid w:val="00481E57"/>
    <w:rsid w:val="00481E9E"/>
    <w:rsid w:val="00481EC8"/>
    <w:rsid w:val="004823E8"/>
    <w:rsid w:val="0048274F"/>
    <w:rsid w:val="0048282E"/>
    <w:rsid w:val="00482A24"/>
    <w:rsid w:val="00482A86"/>
    <w:rsid w:val="00482DD5"/>
    <w:rsid w:val="00482F21"/>
    <w:rsid w:val="00482FD8"/>
    <w:rsid w:val="00483045"/>
    <w:rsid w:val="004832DE"/>
    <w:rsid w:val="004833BC"/>
    <w:rsid w:val="004836A2"/>
    <w:rsid w:val="00483A0D"/>
    <w:rsid w:val="00483BAE"/>
    <w:rsid w:val="00483C84"/>
    <w:rsid w:val="00483EBD"/>
    <w:rsid w:val="00483F8A"/>
    <w:rsid w:val="00483FA8"/>
    <w:rsid w:val="004840A4"/>
    <w:rsid w:val="004840FD"/>
    <w:rsid w:val="00484119"/>
    <w:rsid w:val="00484275"/>
    <w:rsid w:val="00484285"/>
    <w:rsid w:val="004843F9"/>
    <w:rsid w:val="00484467"/>
    <w:rsid w:val="00484548"/>
    <w:rsid w:val="0048470A"/>
    <w:rsid w:val="00484C58"/>
    <w:rsid w:val="00484CBC"/>
    <w:rsid w:val="00484D3F"/>
    <w:rsid w:val="00484E24"/>
    <w:rsid w:val="00484E51"/>
    <w:rsid w:val="00485016"/>
    <w:rsid w:val="00485123"/>
    <w:rsid w:val="0048564E"/>
    <w:rsid w:val="0048582B"/>
    <w:rsid w:val="00485933"/>
    <w:rsid w:val="00485AED"/>
    <w:rsid w:val="00485E16"/>
    <w:rsid w:val="00485EA2"/>
    <w:rsid w:val="00485FCB"/>
    <w:rsid w:val="0048604A"/>
    <w:rsid w:val="004860BF"/>
    <w:rsid w:val="00486150"/>
    <w:rsid w:val="00486235"/>
    <w:rsid w:val="0048636F"/>
    <w:rsid w:val="0048638E"/>
    <w:rsid w:val="00486485"/>
    <w:rsid w:val="004864C7"/>
    <w:rsid w:val="004865D7"/>
    <w:rsid w:val="004866FE"/>
    <w:rsid w:val="00486BAE"/>
    <w:rsid w:val="00486C28"/>
    <w:rsid w:val="00486CFE"/>
    <w:rsid w:val="00486DB1"/>
    <w:rsid w:val="00486EBE"/>
    <w:rsid w:val="004873C1"/>
    <w:rsid w:val="00487412"/>
    <w:rsid w:val="00487533"/>
    <w:rsid w:val="004878CF"/>
    <w:rsid w:val="0048791A"/>
    <w:rsid w:val="00487944"/>
    <w:rsid w:val="00487946"/>
    <w:rsid w:val="00487963"/>
    <w:rsid w:val="00487B65"/>
    <w:rsid w:val="00487C99"/>
    <w:rsid w:val="00487D7A"/>
    <w:rsid w:val="00487DA8"/>
    <w:rsid w:val="00487E95"/>
    <w:rsid w:val="0049002A"/>
    <w:rsid w:val="004900EA"/>
    <w:rsid w:val="004901E7"/>
    <w:rsid w:val="004901FB"/>
    <w:rsid w:val="004904B0"/>
    <w:rsid w:val="00490559"/>
    <w:rsid w:val="00490580"/>
    <w:rsid w:val="004905D2"/>
    <w:rsid w:val="00490634"/>
    <w:rsid w:val="0049070F"/>
    <w:rsid w:val="0049086E"/>
    <w:rsid w:val="00490B5B"/>
    <w:rsid w:val="00490B61"/>
    <w:rsid w:val="00490B6A"/>
    <w:rsid w:val="00490C16"/>
    <w:rsid w:val="00490C17"/>
    <w:rsid w:val="00490D3A"/>
    <w:rsid w:val="00490DB7"/>
    <w:rsid w:val="00490EFC"/>
    <w:rsid w:val="00490F88"/>
    <w:rsid w:val="0049121C"/>
    <w:rsid w:val="004919FF"/>
    <w:rsid w:val="00491BAC"/>
    <w:rsid w:val="00491CC9"/>
    <w:rsid w:val="00491D3C"/>
    <w:rsid w:val="00491E35"/>
    <w:rsid w:val="004920B4"/>
    <w:rsid w:val="00492384"/>
    <w:rsid w:val="004923AB"/>
    <w:rsid w:val="004923E8"/>
    <w:rsid w:val="00492640"/>
    <w:rsid w:val="0049279F"/>
    <w:rsid w:val="00492987"/>
    <w:rsid w:val="004929C0"/>
    <w:rsid w:val="00492A74"/>
    <w:rsid w:val="00492B3C"/>
    <w:rsid w:val="00492D43"/>
    <w:rsid w:val="00492E9A"/>
    <w:rsid w:val="00492FB1"/>
    <w:rsid w:val="004930DF"/>
    <w:rsid w:val="004931EA"/>
    <w:rsid w:val="0049322B"/>
    <w:rsid w:val="004935A9"/>
    <w:rsid w:val="00493606"/>
    <w:rsid w:val="0049361F"/>
    <w:rsid w:val="0049398C"/>
    <w:rsid w:val="004939E8"/>
    <w:rsid w:val="00493C71"/>
    <w:rsid w:val="00493DB3"/>
    <w:rsid w:val="00494068"/>
    <w:rsid w:val="0049415E"/>
    <w:rsid w:val="0049418D"/>
    <w:rsid w:val="004942F3"/>
    <w:rsid w:val="0049437D"/>
    <w:rsid w:val="00494508"/>
    <w:rsid w:val="0049450E"/>
    <w:rsid w:val="0049457D"/>
    <w:rsid w:val="004949CA"/>
    <w:rsid w:val="00494A38"/>
    <w:rsid w:val="00494E34"/>
    <w:rsid w:val="00494F78"/>
    <w:rsid w:val="00495244"/>
    <w:rsid w:val="0049553A"/>
    <w:rsid w:val="00495796"/>
    <w:rsid w:val="00495F9E"/>
    <w:rsid w:val="0049610A"/>
    <w:rsid w:val="00496145"/>
    <w:rsid w:val="00496225"/>
    <w:rsid w:val="00496451"/>
    <w:rsid w:val="00496592"/>
    <w:rsid w:val="004966A1"/>
    <w:rsid w:val="0049679A"/>
    <w:rsid w:val="004968C8"/>
    <w:rsid w:val="00496982"/>
    <w:rsid w:val="004969E3"/>
    <w:rsid w:val="00496BB0"/>
    <w:rsid w:val="00496C5D"/>
    <w:rsid w:val="00496E95"/>
    <w:rsid w:val="00496F40"/>
    <w:rsid w:val="0049703E"/>
    <w:rsid w:val="0049731E"/>
    <w:rsid w:val="004973CA"/>
    <w:rsid w:val="004973F6"/>
    <w:rsid w:val="00497486"/>
    <w:rsid w:val="00497ED4"/>
    <w:rsid w:val="00497F1F"/>
    <w:rsid w:val="004A0431"/>
    <w:rsid w:val="004A0A15"/>
    <w:rsid w:val="004A0A73"/>
    <w:rsid w:val="004A0A81"/>
    <w:rsid w:val="004A0B0F"/>
    <w:rsid w:val="004A0B45"/>
    <w:rsid w:val="004A0C58"/>
    <w:rsid w:val="004A11CE"/>
    <w:rsid w:val="004A129F"/>
    <w:rsid w:val="004A1320"/>
    <w:rsid w:val="004A14FB"/>
    <w:rsid w:val="004A15D5"/>
    <w:rsid w:val="004A1638"/>
    <w:rsid w:val="004A16D3"/>
    <w:rsid w:val="004A1AB7"/>
    <w:rsid w:val="004A1B54"/>
    <w:rsid w:val="004A1C2D"/>
    <w:rsid w:val="004A1E31"/>
    <w:rsid w:val="004A1EC1"/>
    <w:rsid w:val="004A1FAA"/>
    <w:rsid w:val="004A20DD"/>
    <w:rsid w:val="004A2419"/>
    <w:rsid w:val="004A2444"/>
    <w:rsid w:val="004A260B"/>
    <w:rsid w:val="004A28C4"/>
    <w:rsid w:val="004A2AE6"/>
    <w:rsid w:val="004A2B98"/>
    <w:rsid w:val="004A2D75"/>
    <w:rsid w:val="004A2E0C"/>
    <w:rsid w:val="004A2F0E"/>
    <w:rsid w:val="004A2F63"/>
    <w:rsid w:val="004A2F7E"/>
    <w:rsid w:val="004A305D"/>
    <w:rsid w:val="004A3208"/>
    <w:rsid w:val="004A3A54"/>
    <w:rsid w:val="004A3B28"/>
    <w:rsid w:val="004A3B7A"/>
    <w:rsid w:val="004A3C4A"/>
    <w:rsid w:val="004A3E6E"/>
    <w:rsid w:val="004A4168"/>
    <w:rsid w:val="004A41C1"/>
    <w:rsid w:val="004A457B"/>
    <w:rsid w:val="004A45DB"/>
    <w:rsid w:val="004A47EF"/>
    <w:rsid w:val="004A483D"/>
    <w:rsid w:val="004A49D1"/>
    <w:rsid w:val="004A4CBE"/>
    <w:rsid w:val="004A4D09"/>
    <w:rsid w:val="004A4DE5"/>
    <w:rsid w:val="004A5060"/>
    <w:rsid w:val="004A50E1"/>
    <w:rsid w:val="004A5110"/>
    <w:rsid w:val="004A52E2"/>
    <w:rsid w:val="004A5629"/>
    <w:rsid w:val="004A5949"/>
    <w:rsid w:val="004A5A82"/>
    <w:rsid w:val="004A5B4A"/>
    <w:rsid w:val="004A5BAC"/>
    <w:rsid w:val="004A5D62"/>
    <w:rsid w:val="004A5FDE"/>
    <w:rsid w:val="004A6153"/>
    <w:rsid w:val="004A6381"/>
    <w:rsid w:val="004A6396"/>
    <w:rsid w:val="004A6438"/>
    <w:rsid w:val="004A64C3"/>
    <w:rsid w:val="004A6578"/>
    <w:rsid w:val="004A657A"/>
    <w:rsid w:val="004A6656"/>
    <w:rsid w:val="004A666C"/>
    <w:rsid w:val="004A679C"/>
    <w:rsid w:val="004A6804"/>
    <w:rsid w:val="004A6C05"/>
    <w:rsid w:val="004A6CA8"/>
    <w:rsid w:val="004A7179"/>
    <w:rsid w:val="004A71C3"/>
    <w:rsid w:val="004A7650"/>
    <w:rsid w:val="004A7A3A"/>
    <w:rsid w:val="004A7B94"/>
    <w:rsid w:val="004A7D0E"/>
    <w:rsid w:val="004A7DC9"/>
    <w:rsid w:val="004A7F80"/>
    <w:rsid w:val="004A7FD8"/>
    <w:rsid w:val="004B0827"/>
    <w:rsid w:val="004B08E5"/>
    <w:rsid w:val="004B0A84"/>
    <w:rsid w:val="004B0D6F"/>
    <w:rsid w:val="004B0F13"/>
    <w:rsid w:val="004B0FD9"/>
    <w:rsid w:val="004B1006"/>
    <w:rsid w:val="004B1117"/>
    <w:rsid w:val="004B123B"/>
    <w:rsid w:val="004B130F"/>
    <w:rsid w:val="004B156F"/>
    <w:rsid w:val="004B1871"/>
    <w:rsid w:val="004B1AA6"/>
    <w:rsid w:val="004B1C86"/>
    <w:rsid w:val="004B1E78"/>
    <w:rsid w:val="004B1FC2"/>
    <w:rsid w:val="004B2015"/>
    <w:rsid w:val="004B2263"/>
    <w:rsid w:val="004B263B"/>
    <w:rsid w:val="004B2707"/>
    <w:rsid w:val="004B27BA"/>
    <w:rsid w:val="004B28C6"/>
    <w:rsid w:val="004B2DA9"/>
    <w:rsid w:val="004B2ED6"/>
    <w:rsid w:val="004B3016"/>
    <w:rsid w:val="004B393D"/>
    <w:rsid w:val="004B3AB9"/>
    <w:rsid w:val="004B3CC7"/>
    <w:rsid w:val="004B3D57"/>
    <w:rsid w:val="004B4142"/>
    <w:rsid w:val="004B428A"/>
    <w:rsid w:val="004B436C"/>
    <w:rsid w:val="004B445D"/>
    <w:rsid w:val="004B4516"/>
    <w:rsid w:val="004B4540"/>
    <w:rsid w:val="004B4688"/>
    <w:rsid w:val="004B4689"/>
    <w:rsid w:val="004B46F7"/>
    <w:rsid w:val="004B47B1"/>
    <w:rsid w:val="004B48CF"/>
    <w:rsid w:val="004B4A69"/>
    <w:rsid w:val="004B4C35"/>
    <w:rsid w:val="004B4D34"/>
    <w:rsid w:val="004B4D6D"/>
    <w:rsid w:val="004B4DB9"/>
    <w:rsid w:val="004B503A"/>
    <w:rsid w:val="004B5094"/>
    <w:rsid w:val="004B5183"/>
    <w:rsid w:val="004B528C"/>
    <w:rsid w:val="004B53E0"/>
    <w:rsid w:val="004B585C"/>
    <w:rsid w:val="004B589E"/>
    <w:rsid w:val="004B59F8"/>
    <w:rsid w:val="004B5A61"/>
    <w:rsid w:val="004B5FF5"/>
    <w:rsid w:val="004B612B"/>
    <w:rsid w:val="004B6233"/>
    <w:rsid w:val="004B6290"/>
    <w:rsid w:val="004B65FC"/>
    <w:rsid w:val="004B6679"/>
    <w:rsid w:val="004B6760"/>
    <w:rsid w:val="004B67C7"/>
    <w:rsid w:val="004B6811"/>
    <w:rsid w:val="004B68C3"/>
    <w:rsid w:val="004B6962"/>
    <w:rsid w:val="004B6C6B"/>
    <w:rsid w:val="004B6C6E"/>
    <w:rsid w:val="004B6D03"/>
    <w:rsid w:val="004B6E15"/>
    <w:rsid w:val="004B6FBA"/>
    <w:rsid w:val="004B7477"/>
    <w:rsid w:val="004B74DC"/>
    <w:rsid w:val="004B74E7"/>
    <w:rsid w:val="004B7934"/>
    <w:rsid w:val="004B7A08"/>
    <w:rsid w:val="004B7F20"/>
    <w:rsid w:val="004C00D7"/>
    <w:rsid w:val="004C02D7"/>
    <w:rsid w:val="004C082B"/>
    <w:rsid w:val="004C093B"/>
    <w:rsid w:val="004C0B5B"/>
    <w:rsid w:val="004C0F70"/>
    <w:rsid w:val="004C0FE5"/>
    <w:rsid w:val="004C189A"/>
    <w:rsid w:val="004C18D7"/>
    <w:rsid w:val="004C1959"/>
    <w:rsid w:val="004C1A07"/>
    <w:rsid w:val="004C1FD3"/>
    <w:rsid w:val="004C2290"/>
    <w:rsid w:val="004C2525"/>
    <w:rsid w:val="004C2596"/>
    <w:rsid w:val="004C281E"/>
    <w:rsid w:val="004C2CAC"/>
    <w:rsid w:val="004C315C"/>
    <w:rsid w:val="004C3338"/>
    <w:rsid w:val="004C35D9"/>
    <w:rsid w:val="004C3668"/>
    <w:rsid w:val="004C3886"/>
    <w:rsid w:val="004C38C8"/>
    <w:rsid w:val="004C38E6"/>
    <w:rsid w:val="004C3AD6"/>
    <w:rsid w:val="004C3B70"/>
    <w:rsid w:val="004C3C87"/>
    <w:rsid w:val="004C3CF9"/>
    <w:rsid w:val="004C4119"/>
    <w:rsid w:val="004C415D"/>
    <w:rsid w:val="004C43F2"/>
    <w:rsid w:val="004C4474"/>
    <w:rsid w:val="004C4596"/>
    <w:rsid w:val="004C45B5"/>
    <w:rsid w:val="004C486D"/>
    <w:rsid w:val="004C4E8E"/>
    <w:rsid w:val="004C51AA"/>
    <w:rsid w:val="004C525D"/>
    <w:rsid w:val="004C53B7"/>
    <w:rsid w:val="004C550B"/>
    <w:rsid w:val="004C5533"/>
    <w:rsid w:val="004C5562"/>
    <w:rsid w:val="004C5564"/>
    <w:rsid w:val="004C5902"/>
    <w:rsid w:val="004C5AFF"/>
    <w:rsid w:val="004C5F9D"/>
    <w:rsid w:val="004C63C5"/>
    <w:rsid w:val="004C6460"/>
    <w:rsid w:val="004C6574"/>
    <w:rsid w:val="004C6642"/>
    <w:rsid w:val="004C6703"/>
    <w:rsid w:val="004C6855"/>
    <w:rsid w:val="004C6B53"/>
    <w:rsid w:val="004C6B6B"/>
    <w:rsid w:val="004C6D91"/>
    <w:rsid w:val="004C7006"/>
    <w:rsid w:val="004C703E"/>
    <w:rsid w:val="004C708D"/>
    <w:rsid w:val="004C72D7"/>
    <w:rsid w:val="004C7495"/>
    <w:rsid w:val="004C7B48"/>
    <w:rsid w:val="004D00A7"/>
    <w:rsid w:val="004D01A7"/>
    <w:rsid w:val="004D02B7"/>
    <w:rsid w:val="004D043A"/>
    <w:rsid w:val="004D08CD"/>
    <w:rsid w:val="004D098E"/>
    <w:rsid w:val="004D0A71"/>
    <w:rsid w:val="004D0E50"/>
    <w:rsid w:val="004D0FCF"/>
    <w:rsid w:val="004D1140"/>
    <w:rsid w:val="004D18C0"/>
    <w:rsid w:val="004D1B45"/>
    <w:rsid w:val="004D1C08"/>
    <w:rsid w:val="004D1EC1"/>
    <w:rsid w:val="004D1EE5"/>
    <w:rsid w:val="004D1F03"/>
    <w:rsid w:val="004D1F68"/>
    <w:rsid w:val="004D1FA5"/>
    <w:rsid w:val="004D24C4"/>
    <w:rsid w:val="004D26BC"/>
    <w:rsid w:val="004D2867"/>
    <w:rsid w:val="004D2934"/>
    <w:rsid w:val="004D2BEE"/>
    <w:rsid w:val="004D2C7A"/>
    <w:rsid w:val="004D302D"/>
    <w:rsid w:val="004D321E"/>
    <w:rsid w:val="004D32EC"/>
    <w:rsid w:val="004D3713"/>
    <w:rsid w:val="004D37DF"/>
    <w:rsid w:val="004D3812"/>
    <w:rsid w:val="004D3865"/>
    <w:rsid w:val="004D386A"/>
    <w:rsid w:val="004D38CB"/>
    <w:rsid w:val="004D3C45"/>
    <w:rsid w:val="004D3DE9"/>
    <w:rsid w:val="004D3DF1"/>
    <w:rsid w:val="004D4073"/>
    <w:rsid w:val="004D42EE"/>
    <w:rsid w:val="004D43EE"/>
    <w:rsid w:val="004D43FD"/>
    <w:rsid w:val="004D44BD"/>
    <w:rsid w:val="004D45B8"/>
    <w:rsid w:val="004D4A00"/>
    <w:rsid w:val="004D4A99"/>
    <w:rsid w:val="004D4AB7"/>
    <w:rsid w:val="004D4CD6"/>
    <w:rsid w:val="004D53CE"/>
    <w:rsid w:val="004D5424"/>
    <w:rsid w:val="004D5737"/>
    <w:rsid w:val="004D57B6"/>
    <w:rsid w:val="004D57F2"/>
    <w:rsid w:val="004D592B"/>
    <w:rsid w:val="004D59E9"/>
    <w:rsid w:val="004D59FC"/>
    <w:rsid w:val="004D5D36"/>
    <w:rsid w:val="004D5D75"/>
    <w:rsid w:val="004D5DD8"/>
    <w:rsid w:val="004D5DFD"/>
    <w:rsid w:val="004D6687"/>
    <w:rsid w:val="004D66FE"/>
    <w:rsid w:val="004D688A"/>
    <w:rsid w:val="004D6898"/>
    <w:rsid w:val="004D69D1"/>
    <w:rsid w:val="004D6CD2"/>
    <w:rsid w:val="004D6F4C"/>
    <w:rsid w:val="004D6F55"/>
    <w:rsid w:val="004D700E"/>
    <w:rsid w:val="004D766A"/>
    <w:rsid w:val="004D7ED5"/>
    <w:rsid w:val="004E0059"/>
    <w:rsid w:val="004E013E"/>
    <w:rsid w:val="004E021B"/>
    <w:rsid w:val="004E059C"/>
    <w:rsid w:val="004E070D"/>
    <w:rsid w:val="004E071D"/>
    <w:rsid w:val="004E078D"/>
    <w:rsid w:val="004E0E69"/>
    <w:rsid w:val="004E0FCD"/>
    <w:rsid w:val="004E1312"/>
    <w:rsid w:val="004E1816"/>
    <w:rsid w:val="004E1B82"/>
    <w:rsid w:val="004E1D71"/>
    <w:rsid w:val="004E1ECC"/>
    <w:rsid w:val="004E1F93"/>
    <w:rsid w:val="004E1FDE"/>
    <w:rsid w:val="004E1FFF"/>
    <w:rsid w:val="004E20E3"/>
    <w:rsid w:val="004E213D"/>
    <w:rsid w:val="004E2420"/>
    <w:rsid w:val="004E2428"/>
    <w:rsid w:val="004E24B8"/>
    <w:rsid w:val="004E2622"/>
    <w:rsid w:val="004E2640"/>
    <w:rsid w:val="004E2687"/>
    <w:rsid w:val="004E268E"/>
    <w:rsid w:val="004E278B"/>
    <w:rsid w:val="004E287E"/>
    <w:rsid w:val="004E2883"/>
    <w:rsid w:val="004E2AE5"/>
    <w:rsid w:val="004E2E6F"/>
    <w:rsid w:val="004E2F68"/>
    <w:rsid w:val="004E3191"/>
    <w:rsid w:val="004E3679"/>
    <w:rsid w:val="004E384E"/>
    <w:rsid w:val="004E3BC3"/>
    <w:rsid w:val="004E3C42"/>
    <w:rsid w:val="004E3D1D"/>
    <w:rsid w:val="004E3F1D"/>
    <w:rsid w:val="004E43D5"/>
    <w:rsid w:val="004E44BA"/>
    <w:rsid w:val="004E45FE"/>
    <w:rsid w:val="004E4A96"/>
    <w:rsid w:val="004E4CAB"/>
    <w:rsid w:val="004E4D2A"/>
    <w:rsid w:val="004E4D68"/>
    <w:rsid w:val="004E5147"/>
    <w:rsid w:val="004E5344"/>
    <w:rsid w:val="004E54DA"/>
    <w:rsid w:val="004E5552"/>
    <w:rsid w:val="004E5C3F"/>
    <w:rsid w:val="004E5F57"/>
    <w:rsid w:val="004E5F9C"/>
    <w:rsid w:val="004E605C"/>
    <w:rsid w:val="004E6181"/>
    <w:rsid w:val="004E6194"/>
    <w:rsid w:val="004E62A1"/>
    <w:rsid w:val="004E62F3"/>
    <w:rsid w:val="004E656D"/>
    <w:rsid w:val="004E6570"/>
    <w:rsid w:val="004E6946"/>
    <w:rsid w:val="004E6ACB"/>
    <w:rsid w:val="004E6C9C"/>
    <w:rsid w:val="004E6E99"/>
    <w:rsid w:val="004E7145"/>
    <w:rsid w:val="004E7352"/>
    <w:rsid w:val="004E73BE"/>
    <w:rsid w:val="004E73FF"/>
    <w:rsid w:val="004E743A"/>
    <w:rsid w:val="004E7472"/>
    <w:rsid w:val="004E762D"/>
    <w:rsid w:val="004E76A7"/>
    <w:rsid w:val="004E773B"/>
    <w:rsid w:val="004E7A12"/>
    <w:rsid w:val="004E7A96"/>
    <w:rsid w:val="004E7CDF"/>
    <w:rsid w:val="004E7F48"/>
    <w:rsid w:val="004E7F65"/>
    <w:rsid w:val="004E7F88"/>
    <w:rsid w:val="004E7FD9"/>
    <w:rsid w:val="004F001A"/>
    <w:rsid w:val="004F04AD"/>
    <w:rsid w:val="004F04C8"/>
    <w:rsid w:val="004F05F6"/>
    <w:rsid w:val="004F06AE"/>
    <w:rsid w:val="004F06EB"/>
    <w:rsid w:val="004F080F"/>
    <w:rsid w:val="004F0EC4"/>
    <w:rsid w:val="004F109A"/>
    <w:rsid w:val="004F1271"/>
    <w:rsid w:val="004F12AA"/>
    <w:rsid w:val="004F12FC"/>
    <w:rsid w:val="004F1515"/>
    <w:rsid w:val="004F1684"/>
    <w:rsid w:val="004F19A5"/>
    <w:rsid w:val="004F1B2E"/>
    <w:rsid w:val="004F1B35"/>
    <w:rsid w:val="004F1B4B"/>
    <w:rsid w:val="004F1CE5"/>
    <w:rsid w:val="004F1DF4"/>
    <w:rsid w:val="004F2553"/>
    <w:rsid w:val="004F2926"/>
    <w:rsid w:val="004F2ACF"/>
    <w:rsid w:val="004F2C46"/>
    <w:rsid w:val="004F2CA6"/>
    <w:rsid w:val="004F2D12"/>
    <w:rsid w:val="004F2E1F"/>
    <w:rsid w:val="004F2F23"/>
    <w:rsid w:val="004F2F88"/>
    <w:rsid w:val="004F2FC0"/>
    <w:rsid w:val="004F3074"/>
    <w:rsid w:val="004F333D"/>
    <w:rsid w:val="004F3435"/>
    <w:rsid w:val="004F348D"/>
    <w:rsid w:val="004F3538"/>
    <w:rsid w:val="004F36EA"/>
    <w:rsid w:val="004F39AD"/>
    <w:rsid w:val="004F3A2D"/>
    <w:rsid w:val="004F3D66"/>
    <w:rsid w:val="004F3FDC"/>
    <w:rsid w:val="004F4037"/>
    <w:rsid w:val="004F40C5"/>
    <w:rsid w:val="004F42D4"/>
    <w:rsid w:val="004F451E"/>
    <w:rsid w:val="004F4A01"/>
    <w:rsid w:val="004F4DA2"/>
    <w:rsid w:val="004F4DA9"/>
    <w:rsid w:val="004F4F44"/>
    <w:rsid w:val="004F5221"/>
    <w:rsid w:val="004F52D8"/>
    <w:rsid w:val="004F53D3"/>
    <w:rsid w:val="004F572C"/>
    <w:rsid w:val="004F5A72"/>
    <w:rsid w:val="004F6015"/>
    <w:rsid w:val="004F610E"/>
    <w:rsid w:val="004F6135"/>
    <w:rsid w:val="004F619A"/>
    <w:rsid w:val="004F6221"/>
    <w:rsid w:val="004F6493"/>
    <w:rsid w:val="004F6564"/>
    <w:rsid w:val="004F67CA"/>
    <w:rsid w:val="004F68BE"/>
    <w:rsid w:val="004F6B8F"/>
    <w:rsid w:val="004F6DE2"/>
    <w:rsid w:val="004F6E91"/>
    <w:rsid w:val="004F7064"/>
    <w:rsid w:val="004F7129"/>
    <w:rsid w:val="004F7162"/>
    <w:rsid w:val="004F71AC"/>
    <w:rsid w:val="004F7448"/>
    <w:rsid w:val="004F7473"/>
    <w:rsid w:val="004F7542"/>
    <w:rsid w:val="004F76A1"/>
    <w:rsid w:val="004F7C42"/>
    <w:rsid w:val="004F7C66"/>
    <w:rsid w:val="004F7E0C"/>
    <w:rsid w:val="004F7E99"/>
    <w:rsid w:val="004F7EB5"/>
    <w:rsid w:val="00500233"/>
    <w:rsid w:val="005005B7"/>
    <w:rsid w:val="005005DC"/>
    <w:rsid w:val="00500611"/>
    <w:rsid w:val="005007CE"/>
    <w:rsid w:val="00500840"/>
    <w:rsid w:val="005009D2"/>
    <w:rsid w:val="00500A62"/>
    <w:rsid w:val="00500AE6"/>
    <w:rsid w:val="00500B5E"/>
    <w:rsid w:val="00500D88"/>
    <w:rsid w:val="00500F24"/>
    <w:rsid w:val="00501051"/>
    <w:rsid w:val="005014A5"/>
    <w:rsid w:val="005015F1"/>
    <w:rsid w:val="00501936"/>
    <w:rsid w:val="00501B5E"/>
    <w:rsid w:val="00501BE1"/>
    <w:rsid w:val="00501DBE"/>
    <w:rsid w:val="00502273"/>
    <w:rsid w:val="00502495"/>
    <w:rsid w:val="00502654"/>
    <w:rsid w:val="005026E8"/>
    <w:rsid w:val="00502852"/>
    <w:rsid w:val="00502969"/>
    <w:rsid w:val="00502A0B"/>
    <w:rsid w:val="00502A9A"/>
    <w:rsid w:val="00502F4F"/>
    <w:rsid w:val="00503162"/>
    <w:rsid w:val="005031AF"/>
    <w:rsid w:val="005039EA"/>
    <w:rsid w:val="00503D45"/>
    <w:rsid w:val="00503FC3"/>
    <w:rsid w:val="0050409F"/>
    <w:rsid w:val="00504255"/>
    <w:rsid w:val="005043C5"/>
    <w:rsid w:val="005044FE"/>
    <w:rsid w:val="00504591"/>
    <w:rsid w:val="00504729"/>
    <w:rsid w:val="00504791"/>
    <w:rsid w:val="005047A4"/>
    <w:rsid w:val="005049AD"/>
    <w:rsid w:val="00504AA0"/>
    <w:rsid w:val="00504CAF"/>
    <w:rsid w:val="00504D36"/>
    <w:rsid w:val="00504DD1"/>
    <w:rsid w:val="00505025"/>
    <w:rsid w:val="0050561C"/>
    <w:rsid w:val="00505798"/>
    <w:rsid w:val="00505861"/>
    <w:rsid w:val="00505C21"/>
    <w:rsid w:val="00505D3F"/>
    <w:rsid w:val="00506812"/>
    <w:rsid w:val="00506868"/>
    <w:rsid w:val="00506A93"/>
    <w:rsid w:val="00506BA9"/>
    <w:rsid w:val="0050719A"/>
    <w:rsid w:val="005071AD"/>
    <w:rsid w:val="005071FA"/>
    <w:rsid w:val="00507931"/>
    <w:rsid w:val="00507AF9"/>
    <w:rsid w:val="00507B2B"/>
    <w:rsid w:val="00507BE4"/>
    <w:rsid w:val="00507C5E"/>
    <w:rsid w:val="00510099"/>
    <w:rsid w:val="00510470"/>
    <w:rsid w:val="005105B4"/>
    <w:rsid w:val="0051060E"/>
    <w:rsid w:val="005109D1"/>
    <w:rsid w:val="00510B03"/>
    <w:rsid w:val="00510EA3"/>
    <w:rsid w:val="00510F28"/>
    <w:rsid w:val="00511188"/>
    <w:rsid w:val="00511327"/>
    <w:rsid w:val="00511411"/>
    <w:rsid w:val="00511C5D"/>
    <w:rsid w:val="00511D2F"/>
    <w:rsid w:val="00511F34"/>
    <w:rsid w:val="0051217F"/>
    <w:rsid w:val="0051221A"/>
    <w:rsid w:val="005123E8"/>
    <w:rsid w:val="0051247A"/>
    <w:rsid w:val="005127ED"/>
    <w:rsid w:val="005127FC"/>
    <w:rsid w:val="00512BE3"/>
    <w:rsid w:val="00512C77"/>
    <w:rsid w:val="005132BC"/>
    <w:rsid w:val="00513350"/>
    <w:rsid w:val="0051335F"/>
    <w:rsid w:val="005133B8"/>
    <w:rsid w:val="005133D5"/>
    <w:rsid w:val="005135A0"/>
    <w:rsid w:val="005135AA"/>
    <w:rsid w:val="00513708"/>
    <w:rsid w:val="00513A77"/>
    <w:rsid w:val="00513C52"/>
    <w:rsid w:val="00513D0E"/>
    <w:rsid w:val="00513E74"/>
    <w:rsid w:val="00514274"/>
    <w:rsid w:val="005142AB"/>
    <w:rsid w:val="005144CF"/>
    <w:rsid w:val="00514843"/>
    <w:rsid w:val="00514A4C"/>
    <w:rsid w:val="00514BF0"/>
    <w:rsid w:val="00514D0A"/>
    <w:rsid w:val="00514F6E"/>
    <w:rsid w:val="00515092"/>
    <w:rsid w:val="0051557F"/>
    <w:rsid w:val="005155A1"/>
    <w:rsid w:val="0051581B"/>
    <w:rsid w:val="00515A91"/>
    <w:rsid w:val="00515BFB"/>
    <w:rsid w:val="00515C40"/>
    <w:rsid w:val="00515EB7"/>
    <w:rsid w:val="00515EEB"/>
    <w:rsid w:val="00515FD5"/>
    <w:rsid w:val="00516319"/>
    <w:rsid w:val="005163D8"/>
    <w:rsid w:val="005164B1"/>
    <w:rsid w:val="005164CF"/>
    <w:rsid w:val="005164F8"/>
    <w:rsid w:val="00516557"/>
    <w:rsid w:val="00516908"/>
    <w:rsid w:val="00516921"/>
    <w:rsid w:val="005170B1"/>
    <w:rsid w:val="0051741C"/>
    <w:rsid w:val="00517523"/>
    <w:rsid w:val="0051765D"/>
    <w:rsid w:val="005178B8"/>
    <w:rsid w:val="00517B92"/>
    <w:rsid w:val="00517C0D"/>
    <w:rsid w:val="00517D74"/>
    <w:rsid w:val="00517DC9"/>
    <w:rsid w:val="00517E95"/>
    <w:rsid w:val="00517EB8"/>
    <w:rsid w:val="00517FBC"/>
    <w:rsid w:val="005201CB"/>
    <w:rsid w:val="0052031A"/>
    <w:rsid w:val="005203D9"/>
    <w:rsid w:val="00520726"/>
    <w:rsid w:val="00520869"/>
    <w:rsid w:val="00520AE4"/>
    <w:rsid w:val="00520C0B"/>
    <w:rsid w:val="00520F68"/>
    <w:rsid w:val="00521058"/>
    <w:rsid w:val="005210A7"/>
    <w:rsid w:val="005211B8"/>
    <w:rsid w:val="00521556"/>
    <w:rsid w:val="005216D3"/>
    <w:rsid w:val="00521720"/>
    <w:rsid w:val="00521796"/>
    <w:rsid w:val="00521B2A"/>
    <w:rsid w:val="00521C4C"/>
    <w:rsid w:val="00521CB6"/>
    <w:rsid w:val="00521D67"/>
    <w:rsid w:val="005220AF"/>
    <w:rsid w:val="005220DC"/>
    <w:rsid w:val="005221E9"/>
    <w:rsid w:val="0052235C"/>
    <w:rsid w:val="0052264C"/>
    <w:rsid w:val="005226EA"/>
    <w:rsid w:val="00522731"/>
    <w:rsid w:val="005227E6"/>
    <w:rsid w:val="00522A79"/>
    <w:rsid w:val="00522B00"/>
    <w:rsid w:val="00522E02"/>
    <w:rsid w:val="00522E3F"/>
    <w:rsid w:val="00523246"/>
    <w:rsid w:val="0052337B"/>
    <w:rsid w:val="00523419"/>
    <w:rsid w:val="0052351A"/>
    <w:rsid w:val="005235FE"/>
    <w:rsid w:val="00523976"/>
    <w:rsid w:val="0052399D"/>
    <w:rsid w:val="005239D2"/>
    <w:rsid w:val="00523A0F"/>
    <w:rsid w:val="00523B40"/>
    <w:rsid w:val="00523CB0"/>
    <w:rsid w:val="00523E21"/>
    <w:rsid w:val="00524013"/>
    <w:rsid w:val="0052401C"/>
    <w:rsid w:val="0052404E"/>
    <w:rsid w:val="00524187"/>
    <w:rsid w:val="0052438E"/>
    <w:rsid w:val="00524565"/>
    <w:rsid w:val="0052458D"/>
    <w:rsid w:val="0052461D"/>
    <w:rsid w:val="005246FB"/>
    <w:rsid w:val="00524725"/>
    <w:rsid w:val="0052472D"/>
    <w:rsid w:val="00524769"/>
    <w:rsid w:val="00524897"/>
    <w:rsid w:val="005248A3"/>
    <w:rsid w:val="0052498E"/>
    <w:rsid w:val="00524A28"/>
    <w:rsid w:val="00524A53"/>
    <w:rsid w:val="00524C5B"/>
    <w:rsid w:val="00524E28"/>
    <w:rsid w:val="00524E2B"/>
    <w:rsid w:val="00524EEE"/>
    <w:rsid w:val="00524F27"/>
    <w:rsid w:val="00524F5B"/>
    <w:rsid w:val="0052529E"/>
    <w:rsid w:val="0052559F"/>
    <w:rsid w:val="00525946"/>
    <w:rsid w:val="00525B1A"/>
    <w:rsid w:val="00525BDE"/>
    <w:rsid w:val="00525C76"/>
    <w:rsid w:val="00525DE5"/>
    <w:rsid w:val="00525EC7"/>
    <w:rsid w:val="00525EE3"/>
    <w:rsid w:val="005261DD"/>
    <w:rsid w:val="005262EC"/>
    <w:rsid w:val="0052636F"/>
    <w:rsid w:val="00526437"/>
    <w:rsid w:val="00526480"/>
    <w:rsid w:val="005264B8"/>
    <w:rsid w:val="005269A9"/>
    <w:rsid w:val="00526AAC"/>
    <w:rsid w:val="00526AE3"/>
    <w:rsid w:val="00526D35"/>
    <w:rsid w:val="0052728E"/>
    <w:rsid w:val="005273A0"/>
    <w:rsid w:val="0052770F"/>
    <w:rsid w:val="00527876"/>
    <w:rsid w:val="00527B50"/>
    <w:rsid w:val="00527FD7"/>
    <w:rsid w:val="005301F5"/>
    <w:rsid w:val="0053029F"/>
    <w:rsid w:val="0053059D"/>
    <w:rsid w:val="00530842"/>
    <w:rsid w:val="00530B21"/>
    <w:rsid w:val="00530C76"/>
    <w:rsid w:val="00530D62"/>
    <w:rsid w:val="00530D87"/>
    <w:rsid w:val="0053108B"/>
    <w:rsid w:val="005310CC"/>
    <w:rsid w:val="00531124"/>
    <w:rsid w:val="00531300"/>
    <w:rsid w:val="00531347"/>
    <w:rsid w:val="00531401"/>
    <w:rsid w:val="00531449"/>
    <w:rsid w:val="005314B8"/>
    <w:rsid w:val="00531937"/>
    <w:rsid w:val="00531A23"/>
    <w:rsid w:val="00531C70"/>
    <w:rsid w:val="00532163"/>
    <w:rsid w:val="005323A1"/>
    <w:rsid w:val="00532412"/>
    <w:rsid w:val="0053245A"/>
    <w:rsid w:val="00532552"/>
    <w:rsid w:val="00532801"/>
    <w:rsid w:val="0053281C"/>
    <w:rsid w:val="005328B9"/>
    <w:rsid w:val="005328D2"/>
    <w:rsid w:val="005329DD"/>
    <w:rsid w:val="00532A46"/>
    <w:rsid w:val="00532B87"/>
    <w:rsid w:val="00532BC4"/>
    <w:rsid w:val="00532F68"/>
    <w:rsid w:val="00532FEA"/>
    <w:rsid w:val="00533023"/>
    <w:rsid w:val="00533055"/>
    <w:rsid w:val="0053323C"/>
    <w:rsid w:val="005332EE"/>
    <w:rsid w:val="00533476"/>
    <w:rsid w:val="005335E1"/>
    <w:rsid w:val="00533D8E"/>
    <w:rsid w:val="00533DEF"/>
    <w:rsid w:val="00534120"/>
    <w:rsid w:val="0053436B"/>
    <w:rsid w:val="00534434"/>
    <w:rsid w:val="005345A2"/>
    <w:rsid w:val="00534792"/>
    <w:rsid w:val="005347BE"/>
    <w:rsid w:val="005350AA"/>
    <w:rsid w:val="00535118"/>
    <w:rsid w:val="005352A6"/>
    <w:rsid w:val="00535322"/>
    <w:rsid w:val="005353D0"/>
    <w:rsid w:val="0053544D"/>
    <w:rsid w:val="005357B3"/>
    <w:rsid w:val="005357EA"/>
    <w:rsid w:val="00535A77"/>
    <w:rsid w:val="00535AF9"/>
    <w:rsid w:val="00535E8E"/>
    <w:rsid w:val="005362A9"/>
    <w:rsid w:val="005364A3"/>
    <w:rsid w:val="00536669"/>
    <w:rsid w:val="005369EE"/>
    <w:rsid w:val="00536AA0"/>
    <w:rsid w:val="00536C90"/>
    <w:rsid w:val="00536E34"/>
    <w:rsid w:val="00536E72"/>
    <w:rsid w:val="00537098"/>
    <w:rsid w:val="00537281"/>
    <w:rsid w:val="005373C0"/>
    <w:rsid w:val="0053753D"/>
    <w:rsid w:val="00537607"/>
    <w:rsid w:val="005377BE"/>
    <w:rsid w:val="00537A7B"/>
    <w:rsid w:val="00537B2E"/>
    <w:rsid w:val="00537BC3"/>
    <w:rsid w:val="00537FBE"/>
    <w:rsid w:val="00537FD4"/>
    <w:rsid w:val="00540247"/>
    <w:rsid w:val="00540368"/>
    <w:rsid w:val="005404B6"/>
    <w:rsid w:val="00540501"/>
    <w:rsid w:val="005409AA"/>
    <w:rsid w:val="00540B37"/>
    <w:rsid w:val="00540C70"/>
    <w:rsid w:val="00540D6C"/>
    <w:rsid w:val="00540D70"/>
    <w:rsid w:val="00540F29"/>
    <w:rsid w:val="0054108B"/>
    <w:rsid w:val="00541175"/>
    <w:rsid w:val="00541426"/>
    <w:rsid w:val="00541668"/>
    <w:rsid w:val="00541E73"/>
    <w:rsid w:val="00542016"/>
    <w:rsid w:val="005421CD"/>
    <w:rsid w:val="0054238E"/>
    <w:rsid w:val="00542624"/>
    <w:rsid w:val="0054262D"/>
    <w:rsid w:val="00542671"/>
    <w:rsid w:val="00542B9E"/>
    <w:rsid w:val="00543032"/>
    <w:rsid w:val="005430C3"/>
    <w:rsid w:val="00543123"/>
    <w:rsid w:val="00543454"/>
    <w:rsid w:val="00543614"/>
    <w:rsid w:val="00543802"/>
    <w:rsid w:val="005439BF"/>
    <w:rsid w:val="00543A42"/>
    <w:rsid w:val="00543E26"/>
    <w:rsid w:val="00544109"/>
    <w:rsid w:val="0054436A"/>
    <w:rsid w:val="005444AB"/>
    <w:rsid w:val="005444AD"/>
    <w:rsid w:val="0054455B"/>
    <w:rsid w:val="0054460D"/>
    <w:rsid w:val="00544748"/>
    <w:rsid w:val="00544908"/>
    <w:rsid w:val="00544AA7"/>
    <w:rsid w:val="00544C15"/>
    <w:rsid w:val="00544E83"/>
    <w:rsid w:val="00545207"/>
    <w:rsid w:val="0054520E"/>
    <w:rsid w:val="00545363"/>
    <w:rsid w:val="00545406"/>
    <w:rsid w:val="00545955"/>
    <w:rsid w:val="00545B07"/>
    <w:rsid w:val="00545BE7"/>
    <w:rsid w:val="00545CD9"/>
    <w:rsid w:val="00545EF6"/>
    <w:rsid w:val="00545F3E"/>
    <w:rsid w:val="0054605D"/>
    <w:rsid w:val="00546186"/>
    <w:rsid w:val="00546221"/>
    <w:rsid w:val="005463C9"/>
    <w:rsid w:val="0054644A"/>
    <w:rsid w:val="00546599"/>
    <w:rsid w:val="0054670E"/>
    <w:rsid w:val="00546868"/>
    <w:rsid w:val="00546A0C"/>
    <w:rsid w:val="00546A55"/>
    <w:rsid w:val="00546A90"/>
    <w:rsid w:val="00546B9B"/>
    <w:rsid w:val="00546CB1"/>
    <w:rsid w:val="00546D4B"/>
    <w:rsid w:val="00546E4D"/>
    <w:rsid w:val="00546E9D"/>
    <w:rsid w:val="00546F7A"/>
    <w:rsid w:val="0054706C"/>
    <w:rsid w:val="005472B0"/>
    <w:rsid w:val="00547307"/>
    <w:rsid w:val="005473DE"/>
    <w:rsid w:val="005474A0"/>
    <w:rsid w:val="005474A1"/>
    <w:rsid w:val="005474D4"/>
    <w:rsid w:val="0054751A"/>
    <w:rsid w:val="0054784E"/>
    <w:rsid w:val="00547C93"/>
    <w:rsid w:val="00547DD6"/>
    <w:rsid w:val="00547E79"/>
    <w:rsid w:val="00547F1D"/>
    <w:rsid w:val="00547FB4"/>
    <w:rsid w:val="00550111"/>
    <w:rsid w:val="00550474"/>
    <w:rsid w:val="00550810"/>
    <w:rsid w:val="00550B7B"/>
    <w:rsid w:val="00550BE7"/>
    <w:rsid w:val="00550DCC"/>
    <w:rsid w:val="00551216"/>
    <w:rsid w:val="0055177F"/>
    <w:rsid w:val="005518D8"/>
    <w:rsid w:val="005518E7"/>
    <w:rsid w:val="00551981"/>
    <w:rsid w:val="00551A1D"/>
    <w:rsid w:val="00551DA0"/>
    <w:rsid w:val="00551E08"/>
    <w:rsid w:val="00551F27"/>
    <w:rsid w:val="00552118"/>
    <w:rsid w:val="00552244"/>
    <w:rsid w:val="005522A1"/>
    <w:rsid w:val="0055231E"/>
    <w:rsid w:val="005523C0"/>
    <w:rsid w:val="0055249B"/>
    <w:rsid w:val="00552708"/>
    <w:rsid w:val="00552848"/>
    <w:rsid w:val="00552B9A"/>
    <w:rsid w:val="00552ED2"/>
    <w:rsid w:val="0055302E"/>
    <w:rsid w:val="005530A5"/>
    <w:rsid w:val="00553165"/>
    <w:rsid w:val="0055319B"/>
    <w:rsid w:val="005532A7"/>
    <w:rsid w:val="005534C8"/>
    <w:rsid w:val="00553512"/>
    <w:rsid w:val="005535C6"/>
    <w:rsid w:val="00553797"/>
    <w:rsid w:val="005537C3"/>
    <w:rsid w:val="005538A9"/>
    <w:rsid w:val="00553A72"/>
    <w:rsid w:val="00553AA1"/>
    <w:rsid w:val="00553B3F"/>
    <w:rsid w:val="00553FBB"/>
    <w:rsid w:val="00554091"/>
    <w:rsid w:val="00554167"/>
    <w:rsid w:val="005543D5"/>
    <w:rsid w:val="005546B8"/>
    <w:rsid w:val="00554793"/>
    <w:rsid w:val="00554812"/>
    <w:rsid w:val="00554C01"/>
    <w:rsid w:val="00554DB3"/>
    <w:rsid w:val="00554DFF"/>
    <w:rsid w:val="00554E15"/>
    <w:rsid w:val="00555564"/>
    <w:rsid w:val="005556DB"/>
    <w:rsid w:val="0055597C"/>
    <w:rsid w:val="00555BE4"/>
    <w:rsid w:val="00555C0E"/>
    <w:rsid w:val="00555C43"/>
    <w:rsid w:val="00555ECC"/>
    <w:rsid w:val="00556004"/>
    <w:rsid w:val="00556013"/>
    <w:rsid w:val="005560A2"/>
    <w:rsid w:val="00556310"/>
    <w:rsid w:val="005564FD"/>
    <w:rsid w:val="00556A24"/>
    <w:rsid w:val="00556C1A"/>
    <w:rsid w:val="005571FD"/>
    <w:rsid w:val="00557268"/>
    <w:rsid w:val="0055760A"/>
    <w:rsid w:val="00557691"/>
    <w:rsid w:val="0055774A"/>
    <w:rsid w:val="005579ED"/>
    <w:rsid w:val="00557B38"/>
    <w:rsid w:val="00557C0A"/>
    <w:rsid w:val="0056026C"/>
    <w:rsid w:val="00560495"/>
    <w:rsid w:val="00560736"/>
    <w:rsid w:val="00560749"/>
    <w:rsid w:val="005608B4"/>
    <w:rsid w:val="0056094F"/>
    <w:rsid w:val="00560A03"/>
    <w:rsid w:val="00560ACE"/>
    <w:rsid w:val="00560C05"/>
    <w:rsid w:val="00560D1F"/>
    <w:rsid w:val="00560D65"/>
    <w:rsid w:val="00560E98"/>
    <w:rsid w:val="00560E9B"/>
    <w:rsid w:val="00561107"/>
    <w:rsid w:val="00561337"/>
    <w:rsid w:val="0056151F"/>
    <w:rsid w:val="00561674"/>
    <w:rsid w:val="005616C8"/>
    <w:rsid w:val="005619B5"/>
    <w:rsid w:val="00561A6D"/>
    <w:rsid w:val="00561B76"/>
    <w:rsid w:val="00561C19"/>
    <w:rsid w:val="00561CB9"/>
    <w:rsid w:val="00561CFC"/>
    <w:rsid w:val="00561ECE"/>
    <w:rsid w:val="0056215A"/>
    <w:rsid w:val="00562228"/>
    <w:rsid w:val="00562537"/>
    <w:rsid w:val="005626EF"/>
    <w:rsid w:val="00562A4C"/>
    <w:rsid w:val="00562C90"/>
    <w:rsid w:val="00562E3F"/>
    <w:rsid w:val="005630D7"/>
    <w:rsid w:val="005632D2"/>
    <w:rsid w:val="0056332D"/>
    <w:rsid w:val="0056363C"/>
    <w:rsid w:val="005636EE"/>
    <w:rsid w:val="00563714"/>
    <w:rsid w:val="00563720"/>
    <w:rsid w:val="005637EA"/>
    <w:rsid w:val="00563996"/>
    <w:rsid w:val="00563A59"/>
    <w:rsid w:val="00563BB6"/>
    <w:rsid w:val="00563D19"/>
    <w:rsid w:val="00563D78"/>
    <w:rsid w:val="0056400E"/>
    <w:rsid w:val="00564102"/>
    <w:rsid w:val="0056432D"/>
    <w:rsid w:val="0056480D"/>
    <w:rsid w:val="00564A34"/>
    <w:rsid w:val="00564F35"/>
    <w:rsid w:val="005651DB"/>
    <w:rsid w:val="005654A2"/>
    <w:rsid w:val="00565761"/>
    <w:rsid w:val="00565802"/>
    <w:rsid w:val="00565873"/>
    <w:rsid w:val="00565B9F"/>
    <w:rsid w:val="00565BEA"/>
    <w:rsid w:val="00565C99"/>
    <w:rsid w:val="00565F08"/>
    <w:rsid w:val="00566111"/>
    <w:rsid w:val="005663DA"/>
    <w:rsid w:val="00566458"/>
    <w:rsid w:val="00566B12"/>
    <w:rsid w:val="00566C2C"/>
    <w:rsid w:val="00566DB4"/>
    <w:rsid w:val="00566EDD"/>
    <w:rsid w:val="005672A8"/>
    <w:rsid w:val="00567306"/>
    <w:rsid w:val="005674FA"/>
    <w:rsid w:val="00567504"/>
    <w:rsid w:val="005675AC"/>
    <w:rsid w:val="0056772E"/>
    <w:rsid w:val="00567BF3"/>
    <w:rsid w:val="00567E61"/>
    <w:rsid w:val="00567FAA"/>
    <w:rsid w:val="0057024E"/>
    <w:rsid w:val="005705C7"/>
    <w:rsid w:val="005709C8"/>
    <w:rsid w:val="00570A19"/>
    <w:rsid w:val="00570C29"/>
    <w:rsid w:val="00570DBC"/>
    <w:rsid w:val="00570DD5"/>
    <w:rsid w:val="00570FFC"/>
    <w:rsid w:val="005710DE"/>
    <w:rsid w:val="0057113C"/>
    <w:rsid w:val="00571506"/>
    <w:rsid w:val="005716EA"/>
    <w:rsid w:val="00571777"/>
    <w:rsid w:val="0057190E"/>
    <w:rsid w:val="00571C20"/>
    <w:rsid w:val="00571CD9"/>
    <w:rsid w:val="00571D67"/>
    <w:rsid w:val="00571DC1"/>
    <w:rsid w:val="0057216E"/>
    <w:rsid w:val="00572254"/>
    <w:rsid w:val="005723B3"/>
    <w:rsid w:val="005723E2"/>
    <w:rsid w:val="005725B3"/>
    <w:rsid w:val="005725D2"/>
    <w:rsid w:val="00572641"/>
    <w:rsid w:val="00572647"/>
    <w:rsid w:val="005727FB"/>
    <w:rsid w:val="005728B2"/>
    <w:rsid w:val="00572A23"/>
    <w:rsid w:val="00572A2D"/>
    <w:rsid w:val="00572A81"/>
    <w:rsid w:val="00572BDC"/>
    <w:rsid w:val="00572C7F"/>
    <w:rsid w:val="00573082"/>
    <w:rsid w:val="00573146"/>
    <w:rsid w:val="00573358"/>
    <w:rsid w:val="005733A8"/>
    <w:rsid w:val="005734A1"/>
    <w:rsid w:val="005738DF"/>
    <w:rsid w:val="005739E4"/>
    <w:rsid w:val="00573E15"/>
    <w:rsid w:val="00574067"/>
    <w:rsid w:val="005741CD"/>
    <w:rsid w:val="00574342"/>
    <w:rsid w:val="0057442E"/>
    <w:rsid w:val="005745DE"/>
    <w:rsid w:val="0057466B"/>
    <w:rsid w:val="0057479A"/>
    <w:rsid w:val="0057481D"/>
    <w:rsid w:val="0057492D"/>
    <w:rsid w:val="00574A02"/>
    <w:rsid w:val="00574C6B"/>
    <w:rsid w:val="00574CA1"/>
    <w:rsid w:val="00574E3E"/>
    <w:rsid w:val="00574EB7"/>
    <w:rsid w:val="0057509B"/>
    <w:rsid w:val="00575111"/>
    <w:rsid w:val="0057519F"/>
    <w:rsid w:val="005753B9"/>
    <w:rsid w:val="005755FE"/>
    <w:rsid w:val="00575642"/>
    <w:rsid w:val="00575690"/>
    <w:rsid w:val="0057572D"/>
    <w:rsid w:val="00575794"/>
    <w:rsid w:val="005757FD"/>
    <w:rsid w:val="005758FA"/>
    <w:rsid w:val="00575A73"/>
    <w:rsid w:val="00575D37"/>
    <w:rsid w:val="00575D74"/>
    <w:rsid w:val="00575E09"/>
    <w:rsid w:val="00575F5F"/>
    <w:rsid w:val="00575FD2"/>
    <w:rsid w:val="0057614F"/>
    <w:rsid w:val="005763B4"/>
    <w:rsid w:val="0057656D"/>
    <w:rsid w:val="0057660E"/>
    <w:rsid w:val="00576675"/>
    <w:rsid w:val="005766F2"/>
    <w:rsid w:val="00576899"/>
    <w:rsid w:val="005768F1"/>
    <w:rsid w:val="00576ABC"/>
    <w:rsid w:val="00576CDC"/>
    <w:rsid w:val="00576EC2"/>
    <w:rsid w:val="00576F3C"/>
    <w:rsid w:val="00576F4F"/>
    <w:rsid w:val="00577192"/>
    <w:rsid w:val="005773A2"/>
    <w:rsid w:val="005773D1"/>
    <w:rsid w:val="005775DA"/>
    <w:rsid w:val="005778B4"/>
    <w:rsid w:val="005778DA"/>
    <w:rsid w:val="0057799D"/>
    <w:rsid w:val="00577C84"/>
    <w:rsid w:val="00577D1E"/>
    <w:rsid w:val="00577FD3"/>
    <w:rsid w:val="0058008B"/>
    <w:rsid w:val="0058015F"/>
    <w:rsid w:val="00580381"/>
    <w:rsid w:val="00580555"/>
    <w:rsid w:val="00580596"/>
    <w:rsid w:val="005808D3"/>
    <w:rsid w:val="005809CE"/>
    <w:rsid w:val="005809D3"/>
    <w:rsid w:val="005809EB"/>
    <w:rsid w:val="00580F6F"/>
    <w:rsid w:val="0058110B"/>
    <w:rsid w:val="005812E7"/>
    <w:rsid w:val="00581337"/>
    <w:rsid w:val="00581382"/>
    <w:rsid w:val="00581432"/>
    <w:rsid w:val="005814AF"/>
    <w:rsid w:val="005814EE"/>
    <w:rsid w:val="005818CB"/>
    <w:rsid w:val="005818F0"/>
    <w:rsid w:val="0058197B"/>
    <w:rsid w:val="00581C61"/>
    <w:rsid w:val="0058228A"/>
    <w:rsid w:val="005824F4"/>
    <w:rsid w:val="0058257D"/>
    <w:rsid w:val="00582666"/>
    <w:rsid w:val="00582E5D"/>
    <w:rsid w:val="00583228"/>
    <w:rsid w:val="00583567"/>
    <w:rsid w:val="005835CC"/>
    <w:rsid w:val="00583662"/>
    <w:rsid w:val="0058373F"/>
    <w:rsid w:val="00583817"/>
    <w:rsid w:val="00583861"/>
    <w:rsid w:val="0058389E"/>
    <w:rsid w:val="00583A57"/>
    <w:rsid w:val="00583AF3"/>
    <w:rsid w:val="0058423D"/>
    <w:rsid w:val="005842DD"/>
    <w:rsid w:val="00584359"/>
    <w:rsid w:val="00584883"/>
    <w:rsid w:val="00584ABB"/>
    <w:rsid w:val="00584C6E"/>
    <w:rsid w:val="00585078"/>
    <w:rsid w:val="0058547A"/>
    <w:rsid w:val="00585652"/>
    <w:rsid w:val="005856E9"/>
    <w:rsid w:val="00585AE6"/>
    <w:rsid w:val="00586034"/>
    <w:rsid w:val="00586476"/>
    <w:rsid w:val="0058657D"/>
    <w:rsid w:val="00586654"/>
    <w:rsid w:val="005869EF"/>
    <w:rsid w:val="00586B32"/>
    <w:rsid w:val="00586C92"/>
    <w:rsid w:val="00586CC0"/>
    <w:rsid w:val="00586CCD"/>
    <w:rsid w:val="00586CDB"/>
    <w:rsid w:val="00586D7F"/>
    <w:rsid w:val="00586E7D"/>
    <w:rsid w:val="005875D3"/>
    <w:rsid w:val="005876DB"/>
    <w:rsid w:val="00587775"/>
    <w:rsid w:val="00587819"/>
    <w:rsid w:val="0058784C"/>
    <w:rsid w:val="00587B13"/>
    <w:rsid w:val="00587CCC"/>
    <w:rsid w:val="00587DF6"/>
    <w:rsid w:val="00587ED3"/>
    <w:rsid w:val="00590025"/>
    <w:rsid w:val="00590295"/>
    <w:rsid w:val="005904F1"/>
    <w:rsid w:val="00590996"/>
    <w:rsid w:val="005909FA"/>
    <w:rsid w:val="00590CF5"/>
    <w:rsid w:val="00590D00"/>
    <w:rsid w:val="00590DED"/>
    <w:rsid w:val="00590E56"/>
    <w:rsid w:val="0059100F"/>
    <w:rsid w:val="00591170"/>
    <w:rsid w:val="005913DD"/>
    <w:rsid w:val="0059187D"/>
    <w:rsid w:val="005918BB"/>
    <w:rsid w:val="00591A28"/>
    <w:rsid w:val="00591B07"/>
    <w:rsid w:val="00591BC6"/>
    <w:rsid w:val="00591E1C"/>
    <w:rsid w:val="00591EA5"/>
    <w:rsid w:val="00591EEE"/>
    <w:rsid w:val="005922C5"/>
    <w:rsid w:val="00592574"/>
    <w:rsid w:val="00592598"/>
    <w:rsid w:val="005925ED"/>
    <w:rsid w:val="005926E7"/>
    <w:rsid w:val="0059284B"/>
    <w:rsid w:val="00592AF8"/>
    <w:rsid w:val="00592C89"/>
    <w:rsid w:val="00592D58"/>
    <w:rsid w:val="00592E1A"/>
    <w:rsid w:val="00592E3F"/>
    <w:rsid w:val="00592EC4"/>
    <w:rsid w:val="00592F85"/>
    <w:rsid w:val="00592FCC"/>
    <w:rsid w:val="00593287"/>
    <w:rsid w:val="0059339C"/>
    <w:rsid w:val="0059339D"/>
    <w:rsid w:val="00593508"/>
    <w:rsid w:val="00593626"/>
    <w:rsid w:val="00593A1F"/>
    <w:rsid w:val="00593B02"/>
    <w:rsid w:val="00593B6F"/>
    <w:rsid w:val="00593D5C"/>
    <w:rsid w:val="00593DB3"/>
    <w:rsid w:val="00593F10"/>
    <w:rsid w:val="00593FC6"/>
    <w:rsid w:val="00594129"/>
    <w:rsid w:val="005944C1"/>
    <w:rsid w:val="005944D9"/>
    <w:rsid w:val="00594551"/>
    <w:rsid w:val="00594731"/>
    <w:rsid w:val="005947A0"/>
    <w:rsid w:val="00594946"/>
    <w:rsid w:val="00594AE0"/>
    <w:rsid w:val="00594B2D"/>
    <w:rsid w:val="00594BDB"/>
    <w:rsid w:val="00594E36"/>
    <w:rsid w:val="00594F02"/>
    <w:rsid w:val="00594FCF"/>
    <w:rsid w:val="00595106"/>
    <w:rsid w:val="0059530E"/>
    <w:rsid w:val="00595330"/>
    <w:rsid w:val="00595514"/>
    <w:rsid w:val="00595712"/>
    <w:rsid w:val="00595999"/>
    <w:rsid w:val="00595C7F"/>
    <w:rsid w:val="00595C9A"/>
    <w:rsid w:val="00595D48"/>
    <w:rsid w:val="00595DC3"/>
    <w:rsid w:val="00595DE5"/>
    <w:rsid w:val="00595FA1"/>
    <w:rsid w:val="00595FF3"/>
    <w:rsid w:val="0059606E"/>
    <w:rsid w:val="0059608F"/>
    <w:rsid w:val="005960A3"/>
    <w:rsid w:val="005964CE"/>
    <w:rsid w:val="005967C1"/>
    <w:rsid w:val="00596845"/>
    <w:rsid w:val="00596B8B"/>
    <w:rsid w:val="00596E55"/>
    <w:rsid w:val="00597004"/>
    <w:rsid w:val="00597267"/>
    <w:rsid w:val="005972E3"/>
    <w:rsid w:val="00597500"/>
    <w:rsid w:val="00597638"/>
    <w:rsid w:val="0059774A"/>
    <w:rsid w:val="00597775"/>
    <w:rsid w:val="005977B1"/>
    <w:rsid w:val="005977C2"/>
    <w:rsid w:val="005979C1"/>
    <w:rsid w:val="005A010F"/>
    <w:rsid w:val="005A0467"/>
    <w:rsid w:val="005A0472"/>
    <w:rsid w:val="005A0602"/>
    <w:rsid w:val="005A0A17"/>
    <w:rsid w:val="005A0A2E"/>
    <w:rsid w:val="005A0BD4"/>
    <w:rsid w:val="005A0D67"/>
    <w:rsid w:val="005A122E"/>
    <w:rsid w:val="005A12AF"/>
    <w:rsid w:val="005A1546"/>
    <w:rsid w:val="005A16B1"/>
    <w:rsid w:val="005A17C4"/>
    <w:rsid w:val="005A17CD"/>
    <w:rsid w:val="005A192D"/>
    <w:rsid w:val="005A19FA"/>
    <w:rsid w:val="005A1B2A"/>
    <w:rsid w:val="005A1B7F"/>
    <w:rsid w:val="005A1DBB"/>
    <w:rsid w:val="005A1E59"/>
    <w:rsid w:val="005A2244"/>
    <w:rsid w:val="005A22D0"/>
    <w:rsid w:val="005A251F"/>
    <w:rsid w:val="005A2662"/>
    <w:rsid w:val="005A3065"/>
    <w:rsid w:val="005A30F8"/>
    <w:rsid w:val="005A30F9"/>
    <w:rsid w:val="005A310A"/>
    <w:rsid w:val="005A3379"/>
    <w:rsid w:val="005A354E"/>
    <w:rsid w:val="005A35DD"/>
    <w:rsid w:val="005A3750"/>
    <w:rsid w:val="005A37B7"/>
    <w:rsid w:val="005A39D2"/>
    <w:rsid w:val="005A3B8C"/>
    <w:rsid w:val="005A3C9E"/>
    <w:rsid w:val="005A41E9"/>
    <w:rsid w:val="005A4356"/>
    <w:rsid w:val="005A437C"/>
    <w:rsid w:val="005A469D"/>
    <w:rsid w:val="005A4A58"/>
    <w:rsid w:val="005A4C88"/>
    <w:rsid w:val="005A4EF6"/>
    <w:rsid w:val="005A5584"/>
    <w:rsid w:val="005A55C3"/>
    <w:rsid w:val="005A55C9"/>
    <w:rsid w:val="005A5A98"/>
    <w:rsid w:val="005A5B09"/>
    <w:rsid w:val="005A5B8F"/>
    <w:rsid w:val="005A5D07"/>
    <w:rsid w:val="005A5E20"/>
    <w:rsid w:val="005A6216"/>
    <w:rsid w:val="005A6584"/>
    <w:rsid w:val="005A66D8"/>
    <w:rsid w:val="005A66E9"/>
    <w:rsid w:val="005A6B9B"/>
    <w:rsid w:val="005A6C0C"/>
    <w:rsid w:val="005A6DF4"/>
    <w:rsid w:val="005A6FB2"/>
    <w:rsid w:val="005A7132"/>
    <w:rsid w:val="005A7264"/>
    <w:rsid w:val="005A73BE"/>
    <w:rsid w:val="005A7575"/>
    <w:rsid w:val="005A7592"/>
    <w:rsid w:val="005A759B"/>
    <w:rsid w:val="005A7904"/>
    <w:rsid w:val="005A7A2A"/>
    <w:rsid w:val="005A7A3C"/>
    <w:rsid w:val="005A7A4F"/>
    <w:rsid w:val="005A7AB9"/>
    <w:rsid w:val="005A7B12"/>
    <w:rsid w:val="005A7F43"/>
    <w:rsid w:val="005B091C"/>
    <w:rsid w:val="005B0A57"/>
    <w:rsid w:val="005B0B24"/>
    <w:rsid w:val="005B0D60"/>
    <w:rsid w:val="005B0E14"/>
    <w:rsid w:val="005B136D"/>
    <w:rsid w:val="005B13EE"/>
    <w:rsid w:val="005B1457"/>
    <w:rsid w:val="005B14F1"/>
    <w:rsid w:val="005B1544"/>
    <w:rsid w:val="005B189D"/>
    <w:rsid w:val="005B1B99"/>
    <w:rsid w:val="005B1C11"/>
    <w:rsid w:val="005B1C2E"/>
    <w:rsid w:val="005B1C32"/>
    <w:rsid w:val="005B1D40"/>
    <w:rsid w:val="005B2016"/>
    <w:rsid w:val="005B2372"/>
    <w:rsid w:val="005B2595"/>
    <w:rsid w:val="005B274D"/>
    <w:rsid w:val="005B27B9"/>
    <w:rsid w:val="005B2938"/>
    <w:rsid w:val="005B2BB6"/>
    <w:rsid w:val="005B2DE0"/>
    <w:rsid w:val="005B2E16"/>
    <w:rsid w:val="005B2EC8"/>
    <w:rsid w:val="005B2EDA"/>
    <w:rsid w:val="005B2F5C"/>
    <w:rsid w:val="005B2FC0"/>
    <w:rsid w:val="005B30EC"/>
    <w:rsid w:val="005B3139"/>
    <w:rsid w:val="005B32CB"/>
    <w:rsid w:val="005B330B"/>
    <w:rsid w:val="005B34BD"/>
    <w:rsid w:val="005B36D2"/>
    <w:rsid w:val="005B3767"/>
    <w:rsid w:val="005B3DA4"/>
    <w:rsid w:val="005B3E83"/>
    <w:rsid w:val="005B3EEC"/>
    <w:rsid w:val="005B4108"/>
    <w:rsid w:val="005B4435"/>
    <w:rsid w:val="005B443A"/>
    <w:rsid w:val="005B44BA"/>
    <w:rsid w:val="005B4607"/>
    <w:rsid w:val="005B475C"/>
    <w:rsid w:val="005B4A62"/>
    <w:rsid w:val="005B4A74"/>
    <w:rsid w:val="005B4C6E"/>
    <w:rsid w:val="005B4D9C"/>
    <w:rsid w:val="005B53C6"/>
    <w:rsid w:val="005B5425"/>
    <w:rsid w:val="005B5489"/>
    <w:rsid w:val="005B54D2"/>
    <w:rsid w:val="005B5590"/>
    <w:rsid w:val="005B563C"/>
    <w:rsid w:val="005B569F"/>
    <w:rsid w:val="005B5876"/>
    <w:rsid w:val="005B58F7"/>
    <w:rsid w:val="005B5A74"/>
    <w:rsid w:val="005B5B29"/>
    <w:rsid w:val="005B5C94"/>
    <w:rsid w:val="005B6464"/>
    <w:rsid w:val="005B6627"/>
    <w:rsid w:val="005B671C"/>
    <w:rsid w:val="005B6ABB"/>
    <w:rsid w:val="005B6B18"/>
    <w:rsid w:val="005B6B49"/>
    <w:rsid w:val="005B6BAC"/>
    <w:rsid w:val="005B6D07"/>
    <w:rsid w:val="005B6D3D"/>
    <w:rsid w:val="005B6D4B"/>
    <w:rsid w:val="005B6D7F"/>
    <w:rsid w:val="005B6FAF"/>
    <w:rsid w:val="005B70EB"/>
    <w:rsid w:val="005B732A"/>
    <w:rsid w:val="005B75B0"/>
    <w:rsid w:val="005B75BF"/>
    <w:rsid w:val="005B76C0"/>
    <w:rsid w:val="005B77A7"/>
    <w:rsid w:val="005B792C"/>
    <w:rsid w:val="005B7E79"/>
    <w:rsid w:val="005B7E9B"/>
    <w:rsid w:val="005C0117"/>
    <w:rsid w:val="005C021A"/>
    <w:rsid w:val="005C03A6"/>
    <w:rsid w:val="005C0A45"/>
    <w:rsid w:val="005C0A53"/>
    <w:rsid w:val="005C0D47"/>
    <w:rsid w:val="005C0F28"/>
    <w:rsid w:val="005C12C0"/>
    <w:rsid w:val="005C1505"/>
    <w:rsid w:val="005C16E7"/>
    <w:rsid w:val="005C1907"/>
    <w:rsid w:val="005C1C06"/>
    <w:rsid w:val="005C1D05"/>
    <w:rsid w:val="005C1ECA"/>
    <w:rsid w:val="005C1ECE"/>
    <w:rsid w:val="005C2155"/>
    <w:rsid w:val="005C23B9"/>
    <w:rsid w:val="005C28DA"/>
    <w:rsid w:val="005C2BB5"/>
    <w:rsid w:val="005C2D07"/>
    <w:rsid w:val="005C2FB6"/>
    <w:rsid w:val="005C301D"/>
    <w:rsid w:val="005C3026"/>
    <w:rsid w:val="005C3303"/>
    <w:rsid w:val="005C3475"/>
    <w:rsid w:val="005C34F3"/>
    <w:rsid w:val="005C368D"/>
    <w:rsid w:val="005C3719"/>
    <w:rsid w:val="005C3726"/>
    <w:rsid w:val="005C3849"/>
    <w:rsid w:val="005C3C60"/>
    <w:rsid w:val="005C3EAA"/>
    <w:rsid w:val="005C40E5"/>
    <w:rsid w:val="005C4237"/>
    <w:rsid w:val="005C423F"/>
    <w:rsid w:val="005C43D5"/>
    <w:rsid w:val="005C4A39"/>
    <w:rsid w:val="005C4C13"/>
    <w:rsid w:val="005C4DCF"/>
    <w:rsid w:val="005C4E69"/>
    <w:rsid w:val="005C4EE5"/>
    <w:rsid w:val="005C5257"/>
    <w:rsid w:val="005C528D"/>
    <w:rsid w:val="005C54CF"/>
    <w:rsid w:val="005C55B4"/>
    <w:rsid w:val="005C55EE"/>
    <w:rsid w:val="005C590D"/>
    <w:rsid w:val="005C59C6"/>
    <w:rsid w:val="005C5B54"/>
    <w:rsid w:val="005C5C73"/>
    <w:rsid w:val="005C6388"/>
    <w:rsid w:val="005C638C"/>
    <w:rsid w:val="005C651E"/>
    <w:rsid w:val="005C6584"/>
    <w:rsid w:val="005C68B8"/>
    <w:rsid w:val="005C69EC"/>
    <w:rsid w:val="005C69F0"/>
    <w:rsid w:val="005C6A73"/>
    <w:rsid w:val="005C6BB1"/>
    <w:rsid w:val="005C6BD1"/>
    <w:rsid w:val="005C6CFB"/>
    <w:rsid w:val="005C6E1F"/>
    <w:rsid w:val="005C7383"/>
    <w:rsid w:val="005C74AE"/>
    <w:rsid w:val="005C7565"/>
    <w:rsid w:val="005C77A9"/>
    <w:rsid w:val="005C7897"/>
    <w:rsid w:val="005C7BFB"/>
    <w:rsid w:val="005D0178"/>
    <w:rsid w:val="005D030D"/>
    <w:rsid w:val="005D03A1"/>
    <w:rsid w:val="005D0797"/>
    <w:rsid w:val="005D0A24"/>
    <w:rsid w:val="005D0ED2"/>
    <w:rsid w:val="005D1188"/>
    <w:rsid w:val="005D12EA"/>
    <w:rsid w:val="005D131B"/>
    <w:rsid w:val="005D15C3"/>
    <w:rsid w:val="005D17E4"/>
    <w:rsid w:val="005D1B89"/>
    <w:rsid w:val="005D1C5E"/>
    <w:rsid w:val="005D1CCD"/>
    <w:rsid w:val="005D2408"/>
    <w:rsid w:val="005D24AD"/>
    <w:rsid w:val="005D2599"/>
    <w:rsid w:val="005D2641"/>
    <w:rsid w:val="005D26B1"/>
    <w:rsid w:val="005D2833"/>
    <w:rsid w:val="005D2A87"/>
    <w:rsid w:val="005D2CAA"/>
    <w:rsid w:val="005D2DF0"/>
    <w:rsid w:val="005D30FA"/>
    <w:rsid w:val="005D3153"/>
    <w:rsid w:val="005D3519"/>
    <w:rsid w:val="005D3538"/>
    <w:rsid w:val="005D38F5"/>
    <w:rsid w:val="005D391D"/>
    <w:rsid w:val="005D3A9A"/>
    <w:rsid w:val="005D3BA5"/>
    <w:rsid w:val="005D3BE1"/>
    <w:rsid w:val="005D3D29"/>
    <w:rsid w:val="005D404D"/>
    <w:rsid w:val="005D41AE"/>
    <w:rsid w:val="005D429E"/>
    <w:rsid w:val="005D42BB"/>
    <w:rsid w:val="005D431F"/>
    <w:rsid w:val="005D437D"/>
    <w:rsid w:val="005D43B9"/>
    <w:rsid w:val="005D4477"/>
    <w:rsid w:val="005D4482"/>
    <w:rsid w:val="005D4486"/>
    <w:rsid w:val="005D4A72"/>
    <w:rsid w:val="005D4D1A"/>
    <w:rsid w:val="005D4DBC"/>
    <w:rsid w:val="005D51F2"/>
    <w:rsid w:val="005D52D8"/>
    <w:rsid w:val="005D533B"/>
    <w:rsid w:val="005D549B"/>
    <w:rsid w:val="005D556E"/>
    <w:rsid w:val="005D561E"/>
    <w:rsid w:val="005D5827"/>
    <w:rsid w:val="005D582F"/>
    <w:rsid w:val="005D5AB4"/>
    <w:rsid w:val="005D5AFC"/>
    <w:rsid w:val="005D5D1C"/>
    <w:rsid w:val="005D5D3D"/>
    <w:rsid w:val="005D5E36"/>
    <w:rsid w:val="005D5E5F"/>
    <w:rsid w:val="005D5FFD"/>
    <w:rsid w:val="005D6126"/>
    <w:rsid w:val="005D62CF"/>
    <w:rsid w:val="005D62E7"/>
    <w:rsid w:val="005D64CB"/>
    <w:rsid w:val="005D659A"/>
    <w:rsid w:val="005D6634"/>
    <w:rsid w:val="005D67B0"/>
    <w:rsid w:val="005D68E1"/>
    <w:rsid w:val="005D6A7C"/>
    <w:rsid w:val="005D6C19"/>
    <w:rsid w:val="005D6E07"/>
    <w:rsid w:val="005D7267"/>
    <w:rsid w:val="005D755F"/>
    <w:rsid w:val="005D7600"/>
    <w:rsid w:val="005D76A9"/>
    <w:rsid w:val="005D797B"/>
    <w:rsid w:val="005D79DB"/>
    <w:rsid w:val="005D7B93"/>
    <w:rsid w:val="005D7BAD"/>
    <w:rsid w:val="005D7D25"/>
    <w:rsid w:val="005D7F5A"/>
    <w:rsid w:val="005E01F0"/>
    <w:rsid w:val="005E0963"/>
    <w:rsid w:val="005E0AE5"/>
    <w:rsid w:val="005E0C14"/>
    <w:rsid w:val="005E0FD7"/>
    <w:rsid w:val="005E10F4"/>
    <w:rsid w:val="005E131A"/>
    <w:rsid w:val="005E13C1"/>
    <w:rsid w:val="005E14B6"/>
    <w:rsid w:val="005E14C6"/>
    <w:rsid w:val="005E17C7"/>
    <w:rsid w:val="005E182F"/>
    <w:rsid w:val="005E1923"/>
    <w:rsid w:val="005E1A98"/>
    <w:rsid w:val="005E1B14"/>
    <w:rsid w:val="005E1CBF"/>
    <w:rsid w:val="005E1FC6"/>
    <w:rsid w:val="005E200C"/>
    <w:rsid w:val="005E2111"/>
    <w:rsid w:val="005E2294"/>
    <w:rsid w:val="005E263D"/>
    <w:rsid w:val="005E2751"/>
    <w:rsid w:val="005E2A3A"/>
    <w:rsid w:val="005E2A64"/>
    <w:rsid w:val="005E2E54"/>
    <w:rsid w:val="005E2F26"/>
    <w:rsid w:val="005E3198"/>
    <w:rsid w:val="005E33AD"/>
    <w:rsid w:val="005E3422"/>
    <w:rsid w:val="005E37F5"/>
    <w:rsid w:val="005E37FE"/>
    <w:rsid w:val="005E3837"/>
    <w:rsid w:val="005E3CDB"/>
    <w:rsid w:val="005E3D74"/>
    <w:rsid w:val="005E3D84"/>
    <w:rsid w:val="005E3F5B"/>
    <w:rsid w:val="005E4154"/>
    <w:rsid w:val="005E427E"/>
    <w:rsid w:val="005E43D2"/>
    <w:rsid w:val="005E43F1"/>
    <w:rsid w:val="005E443E"/>
    <w:rsid w:val="005E447B"/>
    <w:rsid w:val="005E4499"/>
    <w:rsid w:val="005E4520"/>
    <w:rsid w:val="005E4623"/>
    <w:rsid w:val="005E4692"/>
    <w:rsid w:val="005E4738"/>
    <w:rsid w:val="005E488D"/>
    <w:rsid w:val="005E493A"/>
    <w:rsid w:val="005E4E71"/>
    <w:rsid w:val="005E4E89"/>
    <w:rsid w:val="005E4FAE"/>
    <w:rsid w:val="005E5102"/>
    <w:rsid w:val="005E5578"/>
    <w:rsid w:val="005E5695"/>
    <w:rsid w:val="005E57DB"/>
    <w:rsid w:val="005E598D"/>
    <w:rsid w:val="005E5DD2"/>
    <w:rsid w:val="005E5EE2"/>
    <w:rsid w:val="005E6217"/>
    <w:rsid w:val="005E6226"/>
    <w:rsid w:val="005E62AA"/>
    <w:rsid w:val="005E648A"/>
    <w:rsid w:val="005E650C"/>
    <w:rsid w:val="005E681E"/>
    <w:rsid w:val="005E69AA"/>
    <w:rsid w:val="005E6D11"/>
    <w:rsid w:val="005E6E31"/>
    <w:rsid w:val="005E6F88"/>
    <w:rsid w:val="005E6F8B"/>
    <w:rsid w:val="005E719E"/>
    <w:rsid w:val="005E72DD"/>
    <w:rsid w:val="005E7526"/>
    <w:rsid w:val="005E75D5"/>
    <w:rsid w:val="005E778F"/>
    <w:rsid w:val="005E7A0E"/>
    <w:rsid w:val="005E7BB8"/>
    <w:rsid w:val="005E7CF1"/>
    <w:rsid w:val="005F00DC"/>
    <w:rsid w:val="005F021B"/>
    <w:rsid w:val="005F09B4"/>
    <w:rsid w:val="005F0A82"/>
    <w:rsid w:val="005F0C65"/>
    <w:rsid w:val="005F0C84"/>
    <w:rsid w:val="005F0CB3"/>
    <w:rsid w:val="005F0F88"/>
    <w:rsid w:val="005F1282"/>
    <w:rsid w:val="005F129A"/>
    <w:rsid w:val="005F13E0"/>
    <w:rsid w:val="005F1532"/>
    <w:rsid w:val="005F1573"/>
    <w:rsid w:val="005F16AA"/>
    <w:rsid w:val="005F17BD"/>
    <w:rsid w:val="005F1924"/>
    <w:rsid w:val="005F1956"/>
    <w:rsid w:val="005F19AC"/>
    <w:rsid w:val="005F19F8"/>
    <w:rsid w:val="005F1A3C"/>
    <w:rsid w:val="005F1EC1"/>
    <w:rsid w:val="005F1FE0"/>
    <w:rsid w:val="005F22C7"/>
    <w:rsid w:val="005F238C"/>
    <w:rsid w:val="005F2551"/>
    <w:rsid w:val="005F27C8"/>
    <w:rsid w:val="005F2D6A"/>
    <w:rsid w:val="005F3087"/>
    <w:rsid w:val="005F3348"/>
    <w:rsid w:val="005F3533"/>
    <w:rsid w:val="005F3A5B"/>
    <w:rsid w:val="005F3A68"/>
    <w:rsid w:val="005F3B63"/>
    <w:rsid w:val="005F3B90"/>
    <w:rsid w:val="005F3BD5"/>
    <w:rsid w:val="005F4001"/>
    <w:rsid w:val="005F45FC"/>
    <w:rsid w:val="005F46B3"/>
    <w:rsid w:val="005F46D0"/>
    <w:rsid w:val="005F4899"/>
    <w:rsid w:val="005F48E8"/>
    <w:rsid w:val="005F4B0C"/>
    <w:rsid w:val="005F4C18"/>
    <w:rsid w:val="005F4D1A"/>
    <w:rsid w:val="005F4FE9"/>
    <w:rsid w:val="005F53B8"/>
    <w:rsid w:val="005F54BA"/>
    <w:rsid w:val="005F5500"/>
    <w:rsid w:val="005F5714"/>
    <w:rsid w:val="005F584E"/>
    <w:rsid w:val="005F5884"/>
    <w:rsid w:val="005F597E"/>
    <w:rsid w:val="005F5A60"/>
    <w:rsid w:val="005F5B5C"/>
    <w:rsid w:val="005F5C35"/>
    <w:rsid w:val="005F5D15"/>
    <w:rsid w:val="005F5DA2"/>
    <w:rsid w:val="005F5EDA"/>
    <w:rsid w:val="005F5FE2"/>
    <w:rsid w:val="005F61CE"/>
    <w:rsid w:val="005F625A"/>
    <w:rsid w:val="005F63F1"/>
    <w:rsid w:val="005F6416"/>
    <w:rsid w:val="005F6555"/>
    <w:rsid w:val="005F6681"/>
    <w:rsid w:val="005F6688"/>
    <w:rsid w:val="005F66E4"/>
    <w:rsid w:val="005F6708"/>
    <w:rsid w:val="005F6AAB"/>
    <w:rsid w:val="005F6CE3"/>
    <w:rsid w:val="005F6DAF"/>
    <w:rsid w:val="005F6E56"/>
    <w:rsid w:val="005F706B"/>
    <w:rsid w:val="005F718B"/>
    <w:rsid w:val="005F738F"/>
    <w:rsid w:val="005F73B1"/>
    <w:rsid w:val="005F7701"/>
    <w:rsid w:val="005F7891"/>
    <w:rsid w:val="005F7973"/>
    <w:rsid w:val="005F7ABF"/>
    <w:rsid w:val="005F7B8D"/>
    <w:rsid w:val="005F7C83"/>
    <w:rsid w:val="006001C0"/>
    <w:rsid w:val="006003CA"/>
    <w:rsid w:val="0060049F"/>
    <w:rsid w:val="00600B3B"/>
    <w:rsid w:val="00600B4F"/>
    <w:rsid w:val="00600BF1"/>
    <w:rsid w:val="00600CB4"/>
    <w:rsid w:val="00600E26"/>
    <w:rsid w:val="006011E4"/>
    <w:rsid w:val="0060128D"/>
    <w:rsid w:val="006014E9"/>
    <w:rsid w:val="00601591"/>
    <w:rsid w:val="006016B5"/>
    <w:rsid w:val="006019E1"/>
    <w:rsid w:val="00601A89"/>
    <w:rsid w:val="00601ADE"/>
    <w:rsid w:val="00601B6B"/>
    <w:rsid w:val="00601B8E"/>
    <w:rsid w:val="00601B91"/>
    <w:rsid w:val="00601BDA"/>
    <w:rsid w:val="00601CE4"/>
    <w:rsid w:val="006021F2"/>
    <w:rsid w:val="006023CB"/>
    <w:rsid w:val="00602517"/>
    <w:rsid w:val="006025E5"/>
    <w:rsid w:val="00602651"/>
    <w:rsid w:val="0060288C"/>
    <w:rsid w:val="00602956"/>
    <w:rsid w:val="006029FD"/>
    <w:rsid w:val="00602CED"/>
    <w:rsid w:val="00603864"/>
    <w:rsid w:val="006038A1"/>
    <w:rsid w:val="00603990"/>
    <w:rsid w:val="00603C2B"/>
    <w:rsid w:val="00603C66"/>
    <w:rsid w:val="00603ED8"/>
    <w:rsid w:val="00604035"/>
    <w:rsid w:val="006041BA"/>
    <w:rsid w:val="0060443F"/>
    <w:rsid w:val="00604458"/>
    <w:rsid w:val="00604791"/>
    <w:rsid w:val="00604845"/>
    <w:rsid w:val="0060496B"/>
    <w:rsid w:val="00604985"/>
    <w:rsid w:val="00604B11"/>
    <w:rsid w:val="00604DA7"/>
    <w:rsid w:val="00604E01"/>
    <w:rsid w:val="00604F2D"/>
    <w:rsid w:val="00605148"/>
    <w:rsid w:val="006052C9"/>
    <w:rsid w:val="00605355"/>
    <w:rsid w:val="0060535F"/>
    <w:rsid w:val="00605566"/>
    <w:rsid w:val="006058BA"/>
    <w:rsid w:val="006059A1"/>
    <w:rsid w:val="006059B7"/>
    <w:rsid w:val="00605BD6"/>
    <w:rsid w:val="00605BEA"/>
    <w:rsid w:val="00605DBB"/>
    <w:rsid w:val="00606474"/>
    <w:rsid w:val="006065E0"/>
    <w:rsid w:val="00606668"/>
    <w:rsid w:val="00606800"/>
    <w:rsid w:val="006069B2"/>
    <w:rsid w:val="00606B8D"/>
    <w:rsid w:val="00606E38"/>
    <w:rsid w:val="00606F3E"/>
    <w:rsid w:val="00606FB2"/>
    <w:rsid w:val="00606FD3"/>
    <w:rsid w:val="00607213"/>
    <w:rsid w:val="0060724B"/>
    <w:rsid w:val="006074B2"/>
    <w:rsid w:val="00607609"/>
    <w:rsid w:val="006076BA"/>
    <w:rsid w:val="006077DB"/>
    <w:rsid w:val="006077F1"/>
    <w:rsid w:val="00607D65"/>
    <w:rsid w:val="00610067"/>
    <w:rsid w:val="0061007A"/>
    <w:rsid w:val="00610355"/>
    <w:rsid w:val="006104CB"/>
    <w:rsid w:val="006104DC"/>
    <w:rsid w:val="0061059C"/>
    <w:rsid w:val="00610A35"/>
    <w:rsid w:val="00610C64"/>
    <w:rsid w:val="00610D40"/>
    <w:rsid w:val="00611036"/>
    <w:rsid w:val="006112FD"/>
    <w:rsid w:val="0061139D"/>
    <w:rsid w:val="006114DA"/>
    <w:rsid w:val="0061154B"/>
    <w:rsid w:val="00611590"/>
    <w:rsid w:val="00611639"/>
    <w:rsid w:val="006118BB"/>
    <w:rsid w:val="00611D2A"/>
    <w:rsid w:val="00611E10"/>
    <w:rsid w:val="00611EE5"/>
    <w:rsid w:val="00611F25"/>
    <w:rsid w:val="00612287"/>
    <w:rsid w:val="006123E8"/>
    <w:rsid w:val="006124CC"/>
    <w:rsid w:val="0061284A"/>
    <w:rsid w:val="00612865"/>
    <w:rsid w:val="00612933"/>
    <w:rsid w:val="00612C88"/>
    <w:rsid w:val="00612E46"/>
    <w:rsid w:val="00612F14"/>
    <w:rsid w:val="00612FD1"/>
    <w:rsid w:val="00613136"/>
    <w:rsid w:val="00613215"/>
    <w:rsid w:val="006132CF"/>
    <w:rsid w:val="0061336B"/>
    <w:rsid w:val="00613388"/>
    <w:rsid w:val="0061341B"/>
    <w:rsid w:val="0061374D"/>
    <w:rsid w:val="00613753"/>
    <w:rsid w:val="006137C0"/>
    <w:rsid w:val="0061387B"/>
    <w:rsid w:val="00613BEC"/>
    <w:rsid w:val="00614071"/>
    <w:rsid w:val="006140F0"/>
    <w:rsid w:val="006144C1"/>
    <w:rsid w:val="0061451D"/>
    <w:rsid w:val="00614541"/>
    <w:rsid w:val="006145DD"/>
    <w:rsid w:val="006145F5"/>
    <w:rsid w:val="0061462D"/>
    <w:rsid w:val="00614667"/>
    <w:rsid w:val="006149DB"/>
    <w:rsid w:val="00614A12"/>
    <w:rsid w:val="00614A76"/>
    <w:rsid w:val="00614B90"/>
    <w:rsid w:val="00614C36"/>
    <w:rsid w:val="00614D9F"/>
    <w:rsid w:val="00614DF8"/>
    <w:rsid w:val="00615053"/>
    <w:rsid w:val="00615206"/>
    <w:rsid w:val="0061548A"/>
    <w:rsid w:val="0061551B"/>
    <w:rsid w:val="00615666"/>
    <w:rsid w:val="00615667"/>
    <w:rsid w:val="0061574E"/>
    <w:rsid w:val="006157DB"/>
    <w:rsid w:val="0061592C"/>
    <w:rsid w:val="00615AA4"/>
    <w:rsid w:val="00615CF1"/>
    <w:rsid w:val="00615E44"/>
    <w:rsid w:val="00615F99"/>
    <w:rsid w:val="00616006"/>
    <w:rsid w:val="00616176"/>
    <w:rsid w:val="006162E4"/>
    <w:rsid w:val="0061641A"/>
    <w:rsid w:val="00616957"/>
    <w:rsid w:val="00616A3D"/>
    <w:rsid w:val="00616CF2"/>
    <w:rsid w:val="00616D7D"/>
    <w:rsid w:val="00616EB7"/>
    <w:rsid w:val="006170CB"/>
    <w:rsid w:val="00617197"/>
    <w:rsid w:val="006176CA"/>
    <w:rsid w:val="006177D0"/>
    <w:rsid w:val="00617806"/>
    <w:rsid w:val="00617D35"/>
    <w:rsid w:val="00617F54"/>
    <w:rsid w:val="0062011B"/>
    <w:rsid w:val="0062034C"/>
    <w:rsid w:val="0062050F"/>
    <w:rsid w:val="0062060E"/>
    <w:rsid w:val="00620633"/>
    <w:rsid w:val="00620651"/>
    <w:rsid w:val="0062065E"/>
    <w:rsid w:val="006208DA"/>
    <w:rsid w:val="006208F4"/>
    <w:rsid w:val="0062092D"/>
    <w:rsid w:val="00620992"/>
    <w:rsid w:val="006209CE"/>
    <w:rsid w:val="00620BCB"/>
    <w:rsid w:val="006210DB"/>
    <w:rsid w:val="006210EA"/>
    <w:rsid w:val="00621186"/>
    <w:rsid w:val="0062132F"/>
    <w:rsid w:val="006214ED"/>
    <w:rsid w:val="0062154B"/>
    <w:rsid w:val="00621669"/>
    <w:rsid w:val="00621859"/>
    <w:rsid w:val="00621886"/>
    <w:rsid w:val="00621963"/>
    <w:rsid w:val="006219A3"/>
    <w:rsid w:val="00621A14"/>
    <w:rsid w:val="00621AB0"/>
    <w:rsid w:val="00621F7D"/>
    <w:rsid w:val="006221B8"/>
    <w:rsid w:val="006223A9"/>
    <w:rsid w:val="00622424"/>
    <w:rsid w:val="00622563"/>
    <w:rsid w:val="0062265C"/>
    <w:rsid w:val="00622722"/>
    <w:rsid w:val="00622843"/>
    <w:rsid w:val="00622ACF"/>
    <w:rsid w:val="00622D16"/>
    <w:rsid w:val="00622D59"/>
    <w:rsid w:val="00622E02"/>
    <w:rsid w:val="00622FC8"/>
    <w:rsid w:val="00623012"/>
    <w:rsid w:val="006231AC"/>
    <w:rsid w:val="006233A4"/>
    <w:rsid w:val="006234B6"/>
    <w:rsid w:val="0062367C"/>
    <w:rsid w:val="006237E7"/>
    <w:rsid w:val="00623947"/>
    <w:rsid w:val="00623A97"/>
    <w:rsid w:val="00623AA7"/>
    <w:rsid w:val="00623ADF"/>
    <w:rsid w:val="00623B07"/>
    <w:rsid w:val="00623FF8"/>
    <w:rsid w:val="00624477"/>
    <w:rsid w:val="00624543"/>
    <w:rsid w:val="00624619"/>
    <w:rsid w:val="0062462D"/>
    <w:rsid w:val="00624A89"/>
    <w:rsid w:val="00624AB8"/>
    <w:rsid w:val="006251AB"/>
    <w:rsid w:val="00625286"/>
    <w:rsid w:val="0062533C"/>
    <w:rsid w:val="0062550D"/>
    <w:rsid w:val="006257CC"/>
    <w:rsid w:val="00625993"/>
    <w:rsid w:val="00625A5E"/>
    <w:rsid w:val="00625B70"/>
    <w:rsid w:val="00625CFE"/>
    <w:rsid w:val="006262EA"/>
    <w:rsid w:val="006263A1"/>
    <w:rsid w:val="0062642E"/>
    <w:rsid w:val="006265E0"/>
    <w:rsid w:val="006266E6"/>
    <w:rsid w:val="00626857"/>
    <w:rsid w:val="006269E3"/>
    <w:rsid w:val="00626A12"/>
    <w:rsid w:val="00626A9C"/>
    <w:rsid w:val="00626C8B"/>
    <w:rsid w:val="00626C98"/>
    <w:rsid w:val="00626DC7"/>
    <w:rsid w:val="00626E2F"/>
    <w:rsid w:val="00626F98"/>
    <w:rsid w:val="006271B7"/>
    <w:rsid w:val="006272DA"/>
    <w:rsid w:val="0062748C"/>
    <w:rsid w:val="00627738"/>
    <w:rsid w:val="006277A4"/>
    <w:rsid w:val="006277D3"/>
    <w:rsid w:val="00627825"/>
    <w:rsid w:val="00627978"/>
    <w:rsid w:val="006279AA"/>
    <w:rsid w:val="00627C23"/>
    <w:rsid w:val="006300FC"/>
    <w:rsid w:val="006301F8"/>
    <w:rsid w:val="0063041F"/>
    <w:rsid w:val="00630776"/>
    <w:rsid w:val="00630823"/>
    <w:rsid w:val="00630970"/>
    <w:rsid w:val="00630A00"/>
    <w:rsid w:val="00630A0A"/>
    <w:rsid w:val="00630A10"/>
    <w:rsid w:val="00630BCD"/>
    <w:rsid w:val="00630C2B"/>
    <w:rsid w:val="00630C33"/>
    <w:rsid w:val="00630C3B"/>
    <w:rsid w:val="00631113"/>
    <w:rsid w:val="006311B4"/>
    <w:rsid w:val="00631245"/>
    <w:rsid w:val="00631295"/>
    <w:rsid w:val="00631564"/>
    <w:rsid w:val="0063199B"/>
    <w:rsid w:val="00632102"/>
    <w:rsid w:val="006322AE"/>
    <w:rsid w:val="006324E0"/>
    <w:rsid w:val="00632626"/>
    <w:rsid w:val="00632755"/>
    <w:rsid w:val="006327AA"/>
    <w:rsid w:val="00632F48"/>
    <w:rsid w:val="00632FEE"/>
    <w:rsid w:val="0063304B"/>
    <w:rsid w:val="00633064"/>
    <w:rsid w:val="00633547"/>
    <w:rsid w:val="0063367F"/>
    <w:rsid w:val="00633760"/>
    <w:rsid w:val="00633953"/>
    <w:rsid w:val="00633AC8"/>
    <w:rsid w:val="00633C5A"/>
    <w:rsid w:val="00633CB8"/>
    <w:rsid w:val="00633D8E"/>
    <w:rsid w:val="00634266"/>
    <w:rsid w:val="006343E7"/>
    <w:rsid w:val="00634472"/>
    <w:rsid w:val="00634529"/>
    <w:rsid w:val="00634561"/>
    <w:rsid w:val="00634648"/>
    <w:rsid w:val="00634748"/>
    <w:rsid w:val="00634790"/>
    <w:rsid w:val="00634C95"/>
    <w:rsid w:val="00634DC7"/>
    <w:rsid w:val="006350D7"/>
    <w:rsid w:val="00635103"/>
    <w:rsid w:val="00635331"/>
    <w:rsid w:val="00635447"/>
    <w:rsid w:val="00635469"/>
    <w:rsid w:val="00635548"/>
    <w:rsid w:val="006358CA"/>
    <w:rsid w:val="006359B5"/>
    <w:rsid w:val="00635B34"/>
    <w:rsid w:val="00635BA5"/>
    <w:rsid w:val="00635F82"/>
    <w:rsid w:val="00636128"/>
    <w:rsid w:val="006361B3"/>
    <w:rsid w:val="00636376"/>
    <w:rsid w:val="0063654D"/>
    <w:rsid w:val="00636753"/>
    <w:rsid w:val="006367D9"/>
    <w:rsid w:val="0063689E"/>
    <w:rsid w:val="00636A4F"/>
    <w:rsid w:val="00636B2C"/>
    <w:rsid w:val="00636D44"/>
    <w:rsid w:val="00636E5A"/>
    <w:rsid w:val="00636F3A"/>
    <w:rsid w:val="00636FFF"/>
    <w:rsid w:val="00637055"/>
    <w:rsid w:val="006370B4"/>
    <w:rsid w:val="00637136"/>
    <w:rsid w:val="00637280"/>
    <w:rsid w:val="00637309"/>
    <w:rsid w:val="0063743B"/>
    <w:rsid w:val="0063763E"/>
    <w:rsid w:val="006377A5"/>
    <w:rsid w:val="00637826"/>
    <w:rsid w:val="00637D11"/>
    <w:rsid w:val="00637D83"/>
    <w:rsid w:val="00637F6B"/>
    <w:rsid w:val="0064006F"/>
    <w:rsid w:val="006401CD"/>
    <w:rsid w:val="00640264"/>
    <w:rsid w:val="006402D0"/>
    <w:rsid w:val="00640594"/>
    <w:rsid w:val="006409FD"/>
    <w:rsid w:val="00640A49"/>
    <w:rsid w:val="00640BB2"/>
    <w:rsid w:val="00640E04"/>
    <w:rsid w:val="0064112B"/>
    <w:rsid w:val="006411CC"/>
    <w:rsid w:val="006414D3"/>
    <w:rsid w:val="006415F6"/>
    <w:rsid w:val="00641638"/>
    <w:rsid w:val="00641894"/>
    <w:rsid w:val="00641ADD"/>
    <w:rsid w:val="00641D81"/>
    <w:rsid w:val="00641DC9"/>
    <w:rsid w:val="00641EE3"/>
    <w:rsid w:val="00642042"/>
    <w:rsid w:val="00642056"/>
    <w:rsid w:val="0064221D"/>
    <w:rsid w:val="00642329"/>
    <w:rsid w:val="006424A3"/>
    <w:rsid w:val="00642598"/>
    <w:rsid w:val="0064264E"/>
    <w:rsid w:val="006429D2"/>
    <w:rsid w:val="00642AB1"/>
    <w:rsid w:val="00642B41"/>
    <w:rsid w:val="00642BD6"/>
    <w:rsid w:val="00642C99"/>
    <w:rsid w:val="00642CE1"/>
    <w:rsid w:val="00642F8D"/>
    <w:rsid w:val="00643014"/>
    <w:rsid w:val="0064309B"/>
    <w:rsid w:val="006430D3"/>
    <w:rsid w:val="00643497"/>
    <w:rsid w:val="006436A6"/>
    <w:rsid w:val="006436B6"/>
    <w:rsid w:val="006437D5"/>
    <w:rsid w:val="006437FB"/>
    <w:rsid w:val="0064395A"/>
    <w:rsid w:val="00643C54"/>
    <w:rsid w:val="00643E3F"/>
    <w:rsid w:val="00643E45"/>
    <w:rsid w:val="00643FD2"/>
    <w:rsid w:val="00644019"/>
    <w:rsid w:val="00644030"/>
    <w:rsid w:val="006440A2"/>
    <w:rsid w:val="006442E1"/>
    <w:rsid w:val="0064432A"/>
    <w:rsid w:val="0064436E"/>
    <w:rsid w:val="00644523"/>
    <w:rsid w:val="006445AE"/>
    <w:rsid w:val="00644B0F"/>
    <w:rsid w:val="00644C5E"/>
    <w:rsid w:val="00645077"/>
    <w:rsid w:val="006451E0"/>
    <w:rsid w:val="0064546D"/>
    <w:rsid w:val="00645687"/>
    <w:rsid w:val="006456A4"/>
    <w:rsid w:val="00645A35"/>
    <w:rsid w:val="00645AB3"/>
    <w:rsid w:val="00645D14"/>
    <w:rsid w:val="00645FF4"/>
    <w:rsid w:val="00646000"/>
    <w:rsid w:val="00646001"/>
    <w:rsid w:val="006461C6"/>
    <w:rsid w:val="0064626D"/>
    <w:rsid w:val="006462AC"/>
    <w:rsid w:val="006462EF"/>
    <w:rsid w:val="00646671"/>
    <w:rsid w:val="006466F9"/>
    <w:rsid w:val="00646945"/>
    <w:rsid w:val="0064697A"/>
    <w:rsid w:val="00646B40"/>
    <w:rsid w:val="00646C63"/>
    <w:rsid w:val="00646E7C"/>
    <w:rsid w:val="0064701D"/>
    <w:rsid w:val="006473DA"/>
    <w:rsid w:val="006473F4"/>
    <w:rsid w:val="006475A2"/>
    <w:rsid w:val="006477B2"/>
    <w:rsid w:val="0064786A"/>
    <w:rsid w:val="006478DA"/>
    <w:rsid w:val="00647BE8"/>
    <w:rsid w:val="00647D1D"/>
    <w:rsid w:val="00647D49"/>
    <w:rsid w:val="00647EF1"/>
    <w:rsid w:val="006505E6"/>
    <w:rsid w:val="00650862"/>
    <w:rsid w:val="0065095A"/>
    <w:rsid w:val="00650CB5"/>
    <w:rsid w:val="0065130A"/>
    <w:rsid w:val="00651357"/>
    <w:rsid w:val="0065167F"/>
    <w:rsid w:val="0065183B"/>
    <w:rsid w:val="006518E2"/>
    <w:rsid w:val="00651B4B"/>
    <w:rsid w:val="00651CFD"/>
    <w:rsid w:val="00651DDE"/>
    <w:rsid w:val="00651E5C"/>
    <w:rsid w:val="00652195"/>
    <w:rsid w:val="0065228C"/>
    <w:rsid w:val="00652463"/>
    <w:rsid w:val="00652595"/>
    <w:rsid w:val="00652758"/>
    <w:rsid w:val="006527FE"/>
    <w:rsid w:val="00652924"/>
    <w:rsid w:val="00653ABC"/>
    <w:rsid w:val="00653E7B"/>
    <w:rsid w:val="00653FDF"/>
    <w:rsid w:val="00654436"/>
    <w:rsid w:val="00654465"/>
    <w:rsid w:val="00654694"/>
    <w:rsid w:val="00654749"/>
    <w:rsid w:val="00654768"/>
    <w:rsid w:val="00654815"/>
    <w:rsid w:val="006549DD"/>
    <w:rsid w:val="00654A22"/>
    <w:rsid w:val="00654A6D"/>
    <w:rsid w:val="00654B94"/>
    <w:rsid w:val="00654BD8"/>
    <w:rsid w:val="00654D23"/>
    <w:rsid w:val="00654E6E"/>
    <w:rsid w:val="00654F0D"/>
    <w:rsid w:val="006550C1"/>
    <w:rsid w:val="006550CB"/>
    <w:rsid w:val="006550D1"/>
    <w:rsid w:val="006551BC"/>
    <w:rsid w:val="006551E4"/>
    <w:rsid w:val="00655428"/>
    <w:rsid w:val="00655675"/>
    <w:rsid w:val="006558F4"/>
    <w:rsid w:val="00655A6D"/>
    <w:rsid w:val="00655A77"/>
    <w:rsid w:val="00655AC0"/>
    <w:rsid w:val="00655D09"/>
    <w:rsid w:val="0065603E"/>
    <w:rsid w:val="00656193"/>
    <w:rsid w:val="0065626D"/>
    <w:rsid w:val="00656515"/>
    <w:rsid w:val="00656580"/>
    <w:rsid w:val="006565B4"/>
    <w:rsid w:val="00656851"/>
    <w:rsid w:val="00656939"/>
    <w:rsid w:val="00656B2C"/>
    <w:rsid w:val="00656D12"/>
    <w:rsid w:val="006571B2"/>
    <w:rsid w:val="00657585"/>
    <w:rsid w:val="00657757"/>
    <w:rsid w:val="006579C5"/>
    <w:rsid w:val="00657C33"/>
    <w:rsid w:val="00657C87"/>
    <w:rsid w:val="00657DB0"/>
    <w:rsid w:val="00657EB7"/>
    <w:rsid w:val="00660378"/>
    <w:rsid w:val="00660475"/>
    <w:rsid w:val="00660481"/>
    <w:rsid w:val="00660611"/>
    <w:rsid w:val="006606BF"/>
    <w:rsid w:val="00660E9A"/>
    <w:rsid w:val="00660EEC"/>
    <w:rsid w:val="006610A8"/>
    <w:rsid w:val="006611D4"/>
    <w:rsid w:val="00661392"/>
    <w:rsid w:val="00661549"/>
    <w:rsid w:val="006615FD"/>
    <w:rsid w:val="006616A0"/>
    <w:rsid w:val="00661870"/>
    <w:rsid w:val="00661935"/>
    <w:rsid w:val="00661950"/>
    <w:rsid w:val="00661A4A"/>
    <w:rsid w:val="00661C1F"/>
    <w:rsid w:val="00661C99"/>
    <w:rsid w:val="00661CCB"/>
    <w:rsid w:val="006620F0"/>
    <w:rsid w:val="00662525"/>
    <w:rsid w:val="00662597"/>
    <w:rsid w:val="0066261D"/>
    <w:rsid w:val="006626CC"/>
    <w:rsid w:val="00662813"/>
    <w:rsid w:val="006628D7"/>
    <w:rsid w:val="00662916"/>
    <w:rsid w:val="00662949"/>
    <w:rsid w:val="00662996"/>
    <w:rsid w:val="00662A07"/>
    <w:rsid w:val="00662B3D"/>
    <w:rsid w:val="00662B4B"/>
    <w:rsid w:val="00662BE3"/>
    <w:rsid w:val="00662CA2"/>
    <w:rsid w:val="006633D4"/>
    <w:rsid w:val="006634CF"/>
    <w:rsid w:val="0066389F"/>
    <w:rsid w:val="006638A7"/>
    <w:rsid w:val="00663A1D"/>
    <w:rsid w:val="00663B70"/>
    <w:rsid w:val="00663B96"/>
    <w:rsid w:val="00663EEA"/>
    <w:rsid w:val="0066408C"/>
    <w:rsid w:val="00664128"/>
    <w:rsid w:val="00664674"/>
    <w:rsid w:val="006648BB"/>
    <w:rsid w:val="006648E0"/>
    <w:rsid w:val="00664C5A"/>
    <w:rsid w:val="00664E69"/>
    <w:rsid w:val="00664FBD"/>
    <w:rsid w:val="00664FC5"/>
    <w:rsid w:val="00665023"/>
    <w:rsid w:val="0066504E"/>
    <w:rsid w:val="006651E0"/>
    <w:rsid w:val="00665469"/>
    <w:rsid w:val="00665722"/>
    <w:rsid w:val="00665770"/>
    <w:rsid w:val="006657E4"/>
    <w:rsid w:val="00665889"/>
    <w:rsid w:val="00665996"/>
    <w:rsid w:val="006659DB"/>
    <w:rsid w:val="00665A69"/>
    <w:rsid w:val="00665ADD"/>
    <w:rsid w:val="006660EF"/>
    <w:rsid w:val="0066630B"/>
    <w:rsid w:val="00666537"/>
    <w:rsid w:val="0066654B"/>
    <w:rsid w:val="006665FE"/>
    <w:rsid w:val="00666613"/>
    <w:rsid w:val="00666762"/>
    <w:rsid w:val="00666793"/>
    <w:rsid w:val="006667DA"/>
    <w:rsid w:val="00666868"/>
    <w:rsid w:val="00666D39"/>
    <w:rsid w:val="00666D5C"/>
    <w:rsid w:val="00666F65"/>
    <w:rsid w:val="00667022"/>
    <w:rsid w:val="00667088"/>
    <w:rsid w:val="006671B8"/>
    <w:rsid w:val="00667366"/>
    <w:rsid w:val="0066738B"/>
    <w:rsid w:val="0066765E"/>
    <w:rsid w:val="0066766C"/>
    <w:rsid w:val="00667691"/>
    <w:rsid w:val="006679BA"/>
    <w:rsid w:val="00667B4A"/>
    <w:rsid w:val="00667C67"/>
    <w:rsid w:val="00667C7C"/>
    <w:rsid w:val="00667E7B"/>
    <w:rsid w:val="00667EFF"/>
    <w:rsid w:val="00667F09"/>
    <w:rsid w:val="00667F17"/>
    <w:rsid w:val="00667F1B"/>
    <w:rsid w:val="0067012F"/>
    <w:rsid w:val="006701F6"/>
    <w:rsid w:val="00670273"/>
    <w:rsid w:val="0067036A"/>
    <w:rsid w:val="0067064B"/>
    <w:rsid w:val="006706AE"/>
    <w:rsid w:val="00670725"/>
    <w:rsid w:val="00670748"/>
    <w:rsid w:val="00670836"/>
    <w:rsid w:val="006708E4"/>
    <w:rsid w:val="00670D8E"/>
    <w:rsid w:val="00670E95"/>
    <w:rsid w:val="006712D7"/>
    <w:rsid w:val="0067137E"/>
    <w:rsid w:val="006713A1"/>
    <w:rsid w:val="0067141F"/>
    <w:rsid w:val="0067182E"/>
    <w:rsid w:val="006718BE"/>
    <w:rsid w:val="0067191D"/>
    <w:rsid w:val="00671BA3"/>
    <w:rsid w:val="00671C09"/>
    <w:rsid w:val="00671D7A"/>
    <w:rsid w:val="00671D8F"/>
    <w:rsid w:val="00671E03"/>
    <w:rsid w:val="00671E0D"/>
    <w:rsid w:val="00671F29"/>
    <w:rsid w:val="00671FF8"/>
    <w:rsid w:val="0067217F"/>
    <w:rsid w:val="0067224C"/>
    <w:rsid w:val="0067239D"/>
    <w:rsid w:val="006725C1"/>
    <w:rsid w:val="006725D5"/>
    <w:rsid w:val="006726C9"/>
    <w:rsid w:val="00672724"/>
    <w:rsid w:val="006727F8"/>
    <w:rsid w:val="0067288C"/>
    <w:rsid w:val="00672890"/>
    <w:rsid w:val="006729D8"/>
    <w:rsid w:val="00672C6E"/>
    <w:rsid w:val="00672F00"/>
    <w:rsid w:val="00672F05"/>
    <w:rsid w:val="006732A8"/>
    <w:rsid w:val="006732C2"/>
    <w:rsid w:val="006737C1"/>
    <w:rsid w:val="00673AAF"/>
    <w:rsid w:val="0067412C"/>
    <w:rsid w:val="00674159"/>
    <w:rsid w:val="006741C5"/>
    <w:rsid w:val="006744B7"/>
    <w:rsid w:val="00674B2E"/>
    <w:rsid w:val="00674D54"/>
    <w:rsid w:val="00674E98"/>
    <w:rsid w:val="00674F80"/>
    <w:rsid w:val="00674FCC"/>
    <w:rsid w:val="006751F3"/>
    <w:rsid w:val="00675202"/>
    <w:rsid w:val="00675446"/>
    <w:rsid w:val="006754AC"/>
    <w:rsid w:val="006756EF"/>
    <w:rsid w:val="00675818"/>
    <w:rsid w:val="006759A4"/>
    <w:rsid w:val="006759FE"/>
    <w:rsid w:val="00675A20"/>
    <w:rsid w:val="00675ABE"/>
    <w:rsid w:val="00675BF1"/>
    <w:rsid w:val="00675CA3"/>
    <w:rsid w:val="00675F1D"/>
    <w:rsid w:val="00676213"/>
    <w:rsid w:val="006762C1"/>
    <w:rsid w:val="0067655E"/>
    <w:rsid w:val="006766CD"/>
    <w:rsid w:val="006766E1"/>
    <w:rsid w:val="006767B6"/>
    <w:rsid w:val="0067687F"/>
    <w:rsid w:val="00676885"/>
    <w:rsid w:val="006769EC"/>
    <w:rsid w:val="00676A53"/>
    <w:rsid w:val="00676B2F"/>
    <w:rsid w:val="00676BC6"/>
    <w:rsid w:val="00676C67"/>
    <w:rsid w:val="00676C99"/>
    <w:rsid w:val="00676DF4"/>
    <w:rsid w:val="0067745F"/>
    <w:rsid w:val="006774EB"/>
    <w:rsid w:val="00677871"/>
    <w:rsid w:val="00677B74"/>
    <w:rsid w:val="00677BAE"/>
    <w:rsid w:val="00677BC4"/>
    <w:rsid w:val="00677BFA"/>
    <w:rsid w:val="00677E88"/>
    <w:rsid w:val="00677F5B"/>
    <w:rsid w:val="00680086"/>
    <w:rsid w:val="0068042C"/>
    <w:rsid w:val="0068058E"/>
    <w:rsid w:val="006805E6"/>
    <w:rsid w:val="00680888"/>
    <w:rsid w:val="00680BC1"/>
    <w:rsid w:val="00680EC8"/>
    <w:rsid w:val="00680FB3"/>
    <w:rsid w:val="00680FD1"/>
    <w:rsid w:val="0068101F"/>
    <w:rsid w:val="006810D7"/>
    <w:rsid w:val="0068113C"/>
    <w:rsid w:val="0068124E"/>
    <w:rsid w:val="00681282"/>
    <w:rsid w:val="0068151B"/>
    <w:rsid w:val="00681523"/>
    <w:rsid w:val="00681730"/>
    <w:rsid w:val="00681902"/>
    <w:rsid w:val="00681932"/>
    <w:rsid w:val="00681C34"/>
    <w:rsid w:val="00681D62"/>
    <w:rsid w:val="00681DC0"/>
    <w:rsid w:val="00681ECB"/>
    <w:rsid w:val="00681EFA"/>
    <w:rsid w:val="0068201E"/>
    <w:rsid w:val="006820A8"/>
    <w:rsid w:val="006825A5"/>
    <w:rsid w:val="00682792"/>
    <w:rsid w:val="006828B2"/>
    <w:rsid w:val="00682ABA"/>
    <w:rsid w:val="00682BDE"/>
    <w:rsid w:val="00682C59"/>
    <w:rsid w:val="00682C8C"/>
    <w:rsid w:val="00682F41"/>
    <w:rsid w:val="00682F5D"/>
    <w:rsid w:val="00683019"/>
    <w:rsid w:val="006830BA"/>
    <w:rsid w:val="00683177"/>
    <w:rsid w:val="0068330A"/>
    <w:rsid w:val="006833D1"/>
    <w:rsid w:val="00683537"/>
    <w:rsid w:val="006837F8"/>
    <w:rsid w:val="0068393E"/>
    <w:rsid w:val="006839F8"/>
    <w:rsid w:val="00683C78"/>
    <w:rsid w:val="00683CAB"/>
    <w:rsid w:val="00683E4B"/>
    <w:rsid w:val="00684038"/>
    <w:rsid w:val="0068407E"/>
    <w:rsid w:val="00684143"/>
    <w:rsid w:val="006844DF"/>
    <w:rsid w:val="006845EF"/>
    <w:rsid w:val="006846CB"/>
    <w:rsid w:val="006846F7"/>
    <w:rsid w:val="00684726"/>
    <w:rsid w:val="006848AE"/>
    <w:rsid w:val="006849E7"/>
    <w:rsid w:val="00684A95"/>
    <w:rsid w:val="00684D9C"/>
    <w:rsid w:val="00685080"/>
    <w:rsid w:val="0068508A"/>
    <w:rsid w:val="006851C5"/>
    <w:rsid w:val="00685694"/>
    <w:rsid w:val="00685980"/>
    <w:rsid w:val="00685B78"/>
    <w:rsid w:val="00685DF0"/>
    <w:rsid w:val="00685FB2"/>
    <w:rsid w:val="006861C3"/>
    <w:rsid w:val="006864D9"/>
    <w:rsid w:val="00686555"/>
    <w:rsid w:val="0068655A"/>
    <w:rsid w:val="0068656D"/>
    <w:rsid w:val="0068663F"/>
    <w:rsid w:val="00686758"/>
    <w:rsid w:val="0068694A"/>
    <w:rsid w:val="0068695E"/>
    <w:rsid w:val="00686977"/>
    <w:rsid w:val="00686990"/>
    <w:rsid w:val="00686AEE"/>
    <w:rsid w:val="00686C12"/>
    <w:rsid w:val="00687173"/>
    <w:rsid w:val="006872CC"/>
    <w:rsid w:val="00687413"/>
    <w:rsid w:val="00687419"/>
    <w:rsid w:val="00687477"/>
    <w:rsid w:val="006875AC"/>
    <w:rsid w:val="006875B1"/>
    <w:rsid w:val="006875B7"/>
    <w:rsid w:val="0068794B"/>
    <w:rsid w:val="00687AE3"/>
    <w:rsid w:val="00687B5D"/>
    <w:rsid w:val="00687B61"/>
    <w:rsid w:val="00687B9E"/>
    <w:rsid w:val="00687DA9"/>
    <w:rsid w:val="00690079"/>
    <w:rsid w:val="00690383"/>
    <w:rsid w:val="006903CD"/>
    <w:rsid w:val="006903F4"/>
    <w:rsid w:val="006904A9"/>
    <w:rsid w:val="006904AF"/>
    <w:rsid w:val="006904B5"/>
    <w:rsid w:val="006906FE"/>
    <w:rsid w:val="00690796"/>
    <w:rsid w:val="006909DE"/>
    <w:rsid w:val="00690B38"/>
    <w:rsid w:val="0069142D"/>
    <w:rsid w:val="00691BBB"/>
    <w:rsid w:val="00691E20"/>
    <w:rsid w:val="006920AA"/>
    <w:rsid w:val="00692103"/>
    <w:rsid w:val="006921BC"/>
    <w:rsid w:val="00692403"/>
    <w:rsid w:val="00692A99"/>
    <w:rsid w:val="00692B26"/>
    <w:rsid w:val="00692D86"/>
    <w:rsid w:val="00692EC4"/>
    <w:rsid w:val="00692ED6"/>
    <w:rsid w:val="00692EDA"/>
    <w:rsid w:val="006931FC"/>
    <w:rsid w:val="0069336E"/>
    <w:rsid w:val="00693370"/>
    <w:rsid w:val="006933F3"/>
    <w:rsid w:val="0069374B"/>
    <w:rsid w:val="00693AE0"/>
    <w:rsid w:val="00693D3A"/>
    <w:rsid w:val="00693E1F"/>
    <w:rsid w:val="00693E6C"/>
    <w:rsid w:val="00693E81"/>
    <w:rsid w:val="006941B4"/>
    <w:rsid w:val="0069425C"/>
    <w:rsid w:val="006943E9"/>
    <w:rsid w:val="00694521"/>
    <w:rsid w:val="00694788"/>
    <w:rsid w:val="00694828"/>
    <w:rsid w:val="00694CB3"/>
    <w:rsid w:val="00694E88"/>
    <w:rsid w:val="00694EDE"/>
    <w:rsid w:val="00694F20"/>
    <w:rsid w:val="00695008"/>
    <w:rsid w:val="00695375"/>
    <w:rsid w:val="00695494"/>
    <w:rsid w:val="006955C6"/>
    <w:rsid w:val="00695710"/>
    <w:rsid w:val="0069594E"/>
    <w:rsid w:val="006959C2"/>
    <w:rsid w:val="00695AE2"/>
    <w:rsid w:val="00695D59"/>
    <w:rsid w:val="00695E86"/>
    <w:rsid w:val="006961FF"/>
    <w:rsid w:val="00696213"/>
    <w:rsid w:val="00696420"/>
    <w:rsid w:val="006967A7"/>
    <w:rsid w:val="0069680D"/>
    <w:rsid w:val="006968DE"/>
    <w:rsid w:val="00696985"/>
    <w:rsid w:val="00696BE0"/>
    <w:rsid w:val="00696C8A"/>
    <w:rsid w:val="00696F0E"/>
    <w:rsid w:val="00696F50"/>
    <w:rsid w:val="00697478"/>
    <w:rsid w:val="006974D4"/>
    <w:rsid w:val="00697B80"/>
    <w:rsid w:val="00697CED"/>
    <w:rsid w:val="006A040E"/>
    <w:rsid w:val="006A0C17"/>
    <w:rsid w:val="006A0C45"/>
    <w:rsid w:val="006A0E35"/>
    <w:rsid w:val="006A0F81"/>
    <w:rsid w:val="006A163B"/>
    <w:rsid w:val="006A1641"/>
    <w:rsid w:val="006A1799"/>
    <w:rsid w:val="006A184B"/>
    <w:rsid w:val="006A1892"/>
    <w:rsid w:val="006A1994"/>
    <w:rsid w:val="006A1C8C"/>
    <w:rsid w:val="006A1E67"/>
    <w:rsid w:val="006A2001"/>
    <w:rsid w:val="006A2258"/>
    <w:rsid w:val="006A2399"/>
    <w:rsid w:val="006A2462"/>
    <w:rsid w:val="006A25DC"/>
    <w:rsid w:val="006A25F2"/>
    <w:rsid w:val="006A2C5A"/>
    <w:rsid w:val="006A2CF1"/>
    <w:rsid w:val="006A2E17"/>
    <w:rsid w:val="006A2EE9"/>
    <w:rsid w:val="006A3017"/>
    <w:rsid w:val="006A3103"/>
    <w:rsid w:val="006A320E"/>
    <w:rsid w:val="006A32D9"/>
    <w:rsid w:val="006A3493"/>
    <w:rsid w:val="006A357F"/>
    <w:rsid w:val="006A3B4F"/>
    <w:rsid w:val="006A3CB2"/>
    <w:rsid w:val="006A45A8"/>
    <w:rsid w:val="006A45AD"/>
    <w:rsid w:val="006A4CA8"/>
    <w:rsid w:val="006A4CF6"/>
    <w:rsid w:val="006A4F47"/>
    <w:rsid w:val="006A4FAD"/>
    <w:rsid w:val="006A50CB"/>
    <w:rsid w:val="006A512E"/>
    <w:rsid w:val="006A5273"/>
    <w:rsid w:val="006A52BB"/>
    <w:rsid w:val="006A54EF"/>
    <w:rsid w:val="006A561C"/>
    <w:rsid w:val="006A56AD"/>
    <w:rsid w:val="006A5910"/>
    <w:rsid w:val="006A5A74"/>
    <w:rsid w:val="006A5EB1"/>
    <w:rsid w:val="006A5F16"/>
    <w:rsid w:val="006A5F51"/>
    <w:rsid w:val="006A5F90"/>
    <w:rsid w:val="006A6001"/>
    <w:rsid w:val="006A65A1"/>
    <w:rsid w:val="006A6611"/>
    <w:rsid w:val="006A670F"/>
    <w:rsid w:val="006A67AD"/>
    <w:rsid w:val="006A6952"/>
    <w:rsid w:val="006A6965"/>
    <w:rsid w:val="006A6DD3"/>
    <w:rsid w:val="006A6E7B"/>
    <w:rsid w:val="006A6F43"/>
    <w:rsid w:val="006A707A"/>
    <w:rsid w:val="006A70A5"/>
    <w:rsid w:val="006A7141"/>
    <w:rsid w:val="006A72E8"/>
    <w:rsid w:val="006A733E"/>
    <w:rsid w:val="006A746D"/>
    <w:rsid w:val="006A74CA"/>
    <w:rsid w:val="006A778C"/>
    <w:rsid w:val="006A7B2F"/>
    <w:rsid w:val="006A7B33"/>
    <w:rsid w:val="006A7D99"/>
    <w:rsid w:val="006B0837"/>
    <w:rsid w:val="006B096A"/>
    <w:rsid w:val="006B09E0"/>
    <w:rsid w:val="006B0BCA"/>
    <w:rsid w:val="006B0D86"/>
    <w:rsid w:val="006B0EAF"/>
    <w:rsid w:val="006B0FD0"/>
    <w:rsid w:val="006B11E5"/>
    <w:rsid w:val="006B123C"/>
    <w:rsid w:val="006B1253"/>
    <w:rsid w:val="006B125D"/>
    <w:rsid w:val="006B1423"/>
    <w:rsid w:val="006B1687"/>
    <w:rsid w:val="006B16FE"/>
    <w:rsid w:val="006B1775"/>
    <w:rsid w:val="006B19B6"/>
    <w:rsid w:val="006B22C1"/>
    <w:rsid w:val="006B247F"/>
    <w:rsid w:val="006B2659"/>
    <w:rsid w:val="006B26FD"/>
    <w:rsid w:val="006B2781"/>
    <w:rsid w:val="006B2A17"/>
    <w:rsid w:val="006B31D2"/>
    <w:rsid w:val="006B348B"/>
    <w:rsid w:val="006B3540"/>
    <w:rsid w:val="006B3586"/>
    <w:rsid w:val="006B385B"/>
    <w:rsid w:val="006B3F32"/>
    <w:rsid w:val="006B3FEB"/>
    <w:rsid w:val="006B41F8"/>
    <w:rsid w:val="006B43E8"/>
    <w:rsid w:val="006B44E0"/>
    <w:rsid w:val="006B4630"/>
    <w:rsid w:val="006B48B0"/>
    <w:rsid w:val="006B4B20"/>
    <w:rsid w:val="006B4D43"/>
    <w:rsid w:val="006B4DE1"/>
    <w:rsid w:val="006B50DD"/>
    <w:rsid w:val="006B50F4"/>
    <w:rsid w:val="006B5272"/>
    <w:rsid w:val="006B5452"/>
    <w:rsid w:val="006B54DC"/>
    <w:rsid w:val="006B55ED"/>
    <w:rsid w:val="006B5607"/>
    <w:rsid w:val="006B58FB"/>
    <w:rsid w:val="006B5B4F"/>
    <w:rsid w:val="006B5B85"/>
    <w:rsid w:val="006B5CA6"/>
    <w:rsid w:val="006B5F56"/>
    <w:rsid w:val="006B5F60"/>
    <w:rsid w:val="006B5FD8"/>
    <w:rsid w:val="006B61BB"/>
    <w:rsid w:val="006B64ED"/>
    <w:rsid w:val="006B6A0C"/>
    <w:rsid w:val="006B6A92"/>
    <w:rsid w:val="006B6BBD"/>
    <w:rsid w:val="006B6CF9"/>
    <w:rsid w:val="006B6D32"/>
    <w:rsid w:val="006B6E2E"/>
    <w:rsid w:val="006B6FB3"/>
    <w:rsid w:val="006B70A3"/>
    <w:rsid w:val="006B73E2"/>
    <w:rsid w:val="006B75EA"/>
    <w:rsid w:val="006B76EA"/>
    <w:rsid w:val="006B7709"/>
    <w:rsid w:val="006B77FC"/>
    <w:rsid w:val="006B7987"/>
    <w:rsid w:val="006B7E0B"/>
    <w:rsid w:val="006B7E68"/>
    <w:rsid w:val="006B7E94"/>
    <w:rsid w:val="006C0299"/>
    <w:rsid w:val="006C04A9"/>
    <w:rsid w:val="006C0629"/>
    <w:rsid w:val="006C0645"/>
    <w:rsid w:val="006C08FF"/>
    <w:rsid w:val="006C1098"/>
    <w:rsid w:val="006C11A4"/>
    <w:rsid w:val="006C140C"/>
    <w:rsid w:val="006C1421"/>
    <w:rsid w:val="006C1532"/>
    <w:rsid w:val="006C15E4"/>
    <w:rsid w:val="006C1613"/>
    <w:rsid w:val="006C18F2"/>
    <w:rsid w:val="006C1958"/>
    <w:rsid w:val="006C1BF6"/>
    <w:rsid w:val="006C206C"/>
    <w:rsid w:val="006C2125"/>
    <w:rsid w:val="006C2379"/>
    <w:rsid w:val="006C26DC"/>
    <w:rsid w:val="006C27CA"/>
    <w:rsid w:val="006C2B9F"/>
    <w:rsid w:val="006C2D0C"/>
    <w:rsid w:val="006C3448"/>
    <w:rsid w:val="006C34A4"/>
    <w:rsid w:val="006C38E9"/>
    <w:rsid w:val="006C3BE4"/>
    <w:rsid w:val="006C4099"/>
    <w:rsid w:val="006C40F4"/>
    <w:rsid w:val="006C4368"/>
    <w:rsid w:val="006C4AFD"/>
    <w:rsid w:val="006C4BF2"/>
    <w:rsid w:val="006C4BF5"/>
    <w:rsid w:val="006C4DA0"/>
    <w:rsid w:val="006C4FC1"/>
    <w:rsid w:val="006C508F"/>
    <w:rsid w:val="006C5C35"/>
    <w:rsid w:val="006C5CC4"/>
    <w:rsid w:val="006C5DE5"/>
    <w:rsid w:val="006C5DEB"/>
    <w:rsid w:val="006C5E2B"/>
    <w:rsid w:val="006C6402"/>
    <w:rsid w:val="006C644B"/>
    <w:rsid w:val="006C675A"/>
    <w:rsid w:val="006C67F1"/>
    <w:rsid w:val="006C68D8"/>
    <w:rsid w:val="006C6B88"/>
    <w:rsid w:val="006C6BA9"/>
    <w:rsid w:val="006C6EF8"/>
    <w:rsid w:val="006C701A"/>
    <w:rsid w:val="006C718D"/>
    <w:rsid w:val="006C71BD"/>
    <w:rsid w:val="006C7229"/>
    <w:rsid w:val="006C729F"/>
    <w:rsid w:val="006C72C7"/>
    <w:rsid w:val="006C7354"/>
    <w:rsid w:val="006C7603"/>
    <w:rsid w:val="006C79D9"/>
    <w:rsid w:val="006C7B81"/>
    <w:rsid w:val="006C7BC8"/>
    <w:rsid w:val="006C7F7A"/>
    <w:rsid w:val="006D032C"/>
    <w:rsid w:val="006D071F"/>
    <w:rsid w:val="006D0ADD"/>
    <w:rsid w:val="006D0B4F"/>
    <w:rsid w:val="006D0CF0"/>
    <w:rsid w:val="006D0E36"/>
    <w:rsid w:val="006D0E61"/>
    <w:rsid w:val="006D0E75"/>
    <w:rsid w:val="006D1575"/>
    <w:rsid w:val="006D1656"/>
    <w:rsid w:val="006D168E"/>
    <w:rsid w:val="006D17E2"/>
    <w:rsid w:val="006D17F4"/>
    <w:rsid w:val="006D1B59"/>
    <w:rsid w:val="006D1F85"/>
    <w:rsid w:val="006D2360"/>
    <w:rsid w:val="006D24C8"/>
    <w:rsid w:val="006D27D7"/>
    <w:rsid w:val="006D284C"/>
    <w:rsid w:val="006D2A4C"/>
    <w:rsid w:val="006D2BC8"/>
    <w:rsid w:val="006D2D00"/>
    <w:rsid w:val="006D2E79"/>
    <w:rsid w:val="006D3981"/>
    <w:rsid w:val="006D3DCB"/>
    <w:rsid w:val="006D3E7A"/>
    <w:rsid w:val="006D41B8"/>
    <w:rsid w:val="006D4209"/>
    <w:rsid w:val="006D43F0"/>
    <w:rsid w:val="006D4523"/>
    <w:rsid w:val="006D4E6D"/>
    <w:rsid w:val="006D50D3"/>
    <w:rsid w:val="006D5120"/>
    <w:rsid w:val="006D5421"/>
    <w:rsid w:val="006D554F"/>
    <w:rsid w:val="006D5750"/>
    <w:rsid w:val="006D5758"/>
    <w:rsid w:val="006D5872"/>
    <w:rsid w:val="006D5A17"/>
    <w:rsid w:val="006D5BBF"/>
    <w:rsid w:val="006D5C1A"/>
    <w:rsid w:val="006D5C78"/>
    <w:rsid w:val="006D5D21"/>
    <w:rsid w:val="006D603E"/>
    <w:rsid w:val="006D60D8"/>
    <w:rsid w:val="006D6208"/>
    <w:rsid w:val="006D6365"/>
    <w:rsid w:val="006D6738"/>
    <w:rsid w:val="006D673A"/>
    <w:rsid w:val="006D6A8B"/>
    <w:rsid w:val="006D6C45"/>
    <w:rsid w:val="006D6F0A"/>
    <w:rsid w:val="006D71EA"/>
    <w:rsid w:val="006D72C5"/>
    <w:rsid w:val="006D74AC"/>
    <w:rsid w:val="006D7522"/>
    <w:rsid w:val="006D77A0"/>
    <w:rsid w:val="006D7953"/>
    <w:rsid w:val="006D7A39"/>
    <w:rsid w:val="006E0107"/>
    <w:rsid w:val="006E010D"/>
    <w:rsid w:val="006E0117"/>
    <w:rsid w:val="006E020C"/>
    <w:rsid w:val="006E021D"/>
    <w:rsid w:val="006E02D1"/>
    <w:rsid w:val="006E02EC"/>
    <w:rsid w:val="006E03D3"/>
    <w:rsid w:val="006E065B"/>
    <w:rsid w:val="006E0685"/>
    <w:rsid w:val="006E07A9"/>
    <w:rsid w:val="006E08C8"/>
    <w:rsid w:val="006E0906"/>
    <w:rsid w:val="006E0AE5"/>
    <w:rsid w:val="006E0BEB"/>
    <w:rsid w:val="006E0D5C"/>
    <w:rsid w:val="006E0EC0"/>
    <w:rsid w:val="006E10C7"/>
    <w:rsid w:val="006E10CC"/>
    <w:rsid w:val="006E10CD"/>
    <w:rsid w:val="006E1192"/>
    <w:rsid w:val="006E11F4"/>
    <w:rsid w:val="006E1355"/>
    <w:rsid w:val="006E1386"/>
    <w:rsid w:val="006E13BE"/>
    <w:rsid w:val="006E1567"/>
    <w:rsid w:val="006E17D9"/>
    <w:rsid w:val="006E17ED"/>
    <w:rsid w:val="006E19BC"/>
    <w:rsid w:val="006E1AAA"/>
    <w:rsid w:val="006E1FF1"/>
    <w:rsid w:val="006E202A"/>
    <w:rsid w:val="006E2356"/>
    <w:rsid w:val="006E237D"/>
    <w:rsid w:val="006E2435"/>
    <w:rsid w:val="006E2618"/>
    <w:rsid w:val="006E2913"/>
    <w:rsid w:val="006E29DF"/>
    <w:rsid w:val="006E2C16"/>
    <w:rsid w:val="006E2CCE"/>
    <w:rsid w:val="006E318A"/>
    <w:rsid w:val="006E320F"/>
    <w:rsid w:val="006E3342"/>
    <w:rsid w:val="006E3408"/>
    <w:rsid w:val="006E3437"/>
    <w:rsid w:val="006E36E7"/>
    <w:rsid w:val="006E3701"/>
    <w:rsid w:val="006E38F4"/>
    <w:rsid w:val="006E394C"/>
    <w:rsid w:val="006E3960"/>
    <w:rsid w:val="006E3A5A"/>
    <w:rsid w:val="006E3B4A"/>
    <w:rsid w:val="006E3DE0"/>
    <w:rsid w:val="006E3EE2"/>
    <w:rsid w:val="006E4156"/>
    <w:rsid w:val="006E42B0"/>
    <w:rsid w:val="006E43B5"/>
    <w:rsid w:val="006E446C"/>
    <w:rsid w:val="006E4529"/>
    <w:rsid w:val="006E45BA"/>
    <w:rsid w:val="006E461D"/>
    <w:rsid w:val="006E4638"/>
    <w:rsid w:val="006E468B"/>
    <w:rsid w:val="006E484D"/>
    <w:rsid w:val="006E4BD1"/>
    <w:rsid w:val="006E4C92"/>
    <w:rsid w:val="006E4C9C"/>
    <w:rsid w:val="006E4E4F"/>
    <w:rsid w:val="006E4E5C"/>
    <w:rsid w:val="006E4E5F"/>
    <w:rsid w:val="006E4E94"/>
    <w:rsid w:val="006E50A7"/>
    <w:rsid w:val="006E5339"/>
    <w:rsid w:val="006E5570"/>
    <w:rsid w:val="006E55B5"/>
    <w:rsid w:val="006E5717"/>
    <w:rsid w:val="006E5A55"/>
    <w:rsid w:val="006E5B8C"/>
    <w:rsid w:val="006E5B9E"/>
    <w:rsid w:val="006E5BE3"/>
    <w:rsid w:val="006E5BEA"/>
    <w:rsid w:val="006E5E01"/>
    <w:rsid w:val="006E5ECE"/>
    <w:rsid w:val="006E60AC"/>
    <w:rsid w:val="006E6136"/>
    <w:rsid w:val="006E645D"/>
    <w:rsid w:val="006E6490"/>
    <w:rsid w:val="006E6627"/>
    <w:rsid w:val="006E66C1"/>
    <w:rsid w:val="006E66DE"/>
    <w:rsid w:val="006E6781"/>
    <w:rsid w:val="006E6828"/>
    <w:rsid w:val="006E68BD"/>
    <w:rsid w:val="006E6989"/>
    <w:rsid w:val="006E6A84"/>
    <w:rsid w:val="006E6C36"/>
    <w:rsid w:val="006E6C3E"/>
    <w:rsid w:val="006E6CDC"/>
    <w:rsid w:val="006E700B"/>
    <w:rsid w:val="006E71CB"/>
    <w:rsid w:val="006E729D"/>
    <w:rsid w:val="006E733C"/>
    <w:rsid w:val="006E78F0"/>
    <w:rsid w:val="006E7A25"/>
    <w:rsid w:val="006E7C84"/>
    <w:rsid w:val="006E7E64"/>
    <w:rsid w:val="006E7EDB"/>
    <w:rsid w:val="006E7F2F"/>
    <w:rsid w:val="006F0004"/>
    <w:rsid w:val="006F04A3"/>
    <w:rsid w:val="006F071D"/>
    <w:rsid w:val="006F0810"/>
    <w:rsid w:val="006F0954"/>
    <w:rsid w:val="006F0C53"/>
    <w:rsid w:val="006F0D26"/>
    <w:rsid w:val="006F1555"/>
    <w:rsid w:val="006F19B3"/>
    <w:rsid w:val="006F1A75"/>
    <w:rsid w:val="006F1B06"/>
    <w:rsid w:val="006F1C06"/>
    <w:rsid w:val="006F1DEF"/>
    <w:rsid w:val="006F1E1E"/>
    <w:rsid w:val="006F1E62"/>
    <w:rsid w:val="006F1F4B"/>
    <w:rsid w:val="006F202E"/>
    <w:rsid w:val="006F207E"/>
    <w:rsid w:val="006F245B"/>
    <w:rsid w:val="006F2463"/>
    <w:rsid w:val="006F26E3"/>
    <w:rsid w:val="006F27B2"/>
    <w:rsid w:val="006F297B"/>
    <w:rsid w:val="006F2C53"/>
    <w:rsid w:val="006F2CBE"/>
    <w:rsid w:val="006F2D2A"/>
    <w:rsid w:val="006F2E1B"/>
    <w:rsid w:val="006F2FDC"/>
    <w:rsid w:val="006F32FF"/>
    <w:rsid w:val="006F3318"/>
    <w:rsid w:val="006F34C6"/>
    <w:rsid w:val="006F3616"/>
    <w:rsid w:val="006F39BB"/>
    <w:rsid w:val="006F3A80"/>
    <w:rsid w:val="006F3B09"/>
    <w:rsid w:val="006F3D72"/>
    <w:rsid w:val="006F3F44"/>
    <w:rsid w:val="006F3F96"/>
    <w:rsid w:val="006F413F"/>
    <w:rsid w:val="006F467E"/>
    <w:rsid w:val="006F4971"/>
    <w:rsid w:val="006F4993"/>
    <w:rsid w:val="006F49DE"/>
    <w:rsid w:val="006F4BBD"/>
    <w:rsid w:val="006F514B"/>
    <w:rsid w:val="006F5408"/>
    <w:rsid w:val="006F544F"/>
    <w:rsid w:val="006F559C"/>
    <w:rsid w:val="006F55DD"/>
    <w:rsid w:val="006F5649"/>
    <w:rsid w:val="006F5667"/>
    <w:rsid w:val="006F5841"/>
    <w:rsid w:val="006F5924"/>
    <w:rsid w:val="006F5A56"/>
    <w:rsid w:val="006F5ADA"/>
    <w:rsid w:val="006F621A"/>
    <w:rsid w:val="006F63C7"/>
    <w:rsid w:val="006F63D5"/>
    <w:rsid w:val="006F6564"/>
    <w:rsid w:val="006F6587"/>
    <w:rsid w:val="006F665F"/>
    <w:rsid w:val="006F6810"/>
    <w:rsid w:val="006F69C8"/>
    <w:rsid w:val="006F6ADA"/>
    <w:rsid w:val="006F6B7E"/>
    <w:rsid w:val="006F731B"/>
    <w:rsid w:val="006F7674"/>
    <w:rsid w:val="006F769C"/>
    <w:rsid w:val="006F7840"/>
    <w:rsid w:val="006F79B0"/>
    <w:rsid w:val="006F7C05"/>
    <w:rsid w:val="00700361"/>
    <w:rsid w:val="007003B8"/>
    <w:rsid w:val="0070073A"/>
    <w:rsid w:val="0070073F"/>
    <w:rsid w:val="00700879"/>
    <w:rsid w:val="00700B06"/>
    <w:rsid w:val="00700DED"/>
    <w:rsid w:val="00700E09"/>
    <w:rsid w:val="00700E44"/>
    <w:rsid w:val="007010E0"/>
    <w:rsid w:val="00701172"/>
    <w:rsid w:val="0070119D"/>
    <w:rsid w:val="007012D2"/>
    <w:rsid w:val="00701438"/>
    <w:rsid w:val="007017BF"/>
    <w:rsid w:val="00701812"/>
    <w:rsid w:val="0070181F"/>
    <w:rsid w:val="00701A83"/>
    <w:rsid w:val="00701BED"/>
    <w:rsid w:val="00701E7F"/>
    <w:rsid w:val="00701F16"/>
    <w:rsid w:val="00701F5B"/>
    <w:rsid w:val="00702168"/>
    <w:rsid w:val="007022A5"/>
    <w:rsid w:val="007023DB"/>
    <w:rsid w:val="00702624"/>
    <w:rsid w:val="007028D6"/>
    <w:rsid w:val="00702A2A"/>
    <w:rsid w:val="00702A7E"/>
    <w:rsid w:val="00702B07"/>
    <w:rsid w:val="00702D29"/>
    <w:rsid w:val="00702DBB"/>
    <w:rsid w:val="00702F02"/>
    <w:rsid w:val="007032B1"/>
    <w:rsid w:val="00703405"/>
    <w:rsid w:val="0070352C"/>
    <w:rsid w:val="00703851"/>
    <w:rsid w:val="00703BFA"/>
    <w:rsid w:val="00703C32"/>
    <w:rsid w:val="00703DDE"/>
    <w:rsid w:val="007041D2"/>
    <w:rsid w:val="00704268"/>
    <w:rsid w:val="00704707"/>
    <w:rsid w:val="0070479C"/>
    <w:rsid w:val="0070480F"/>
    <w:rsid w:val="00704A58"/>
    <w:rsid w:val="00704A7B"/>
    <w:rsid w:val="00704D33"/>
    <w:rsid w:val="00705025"/>
    <w:rsid w:val="00705078"/>
    <w:rsid w:val="00705306"/>
    <w:rsid w:val="00705599"/>
    <w:rsid w:val="007057CB"/>
    <w:rsid w:val="00705903"/>
    <w:rsid w:val="00705BD6"/>
    <w:rsid w:val="00705BEE"/>
    <w:rsid w:val="00705E28"/>
    <w:rsid w:val="00705F7B"/>
    <w:rsid w:val="00706260"/>
    <w:rsid w:val="007063EA"/>
    <w:rsid w:val="007064F7"/>
    <w:rsid w:val="00706A07"/>
    <w:rsid w:val="00706D11"/>
    <w:rsid w:val="007070CD"/>
    <w:rsid w:val="0070710E"/>
    <w:rsid w:val="007071F4"/>
    <w:rsid w:val="00707289"/>
    <w:rsid w:val="00707331"/>
    <w:rsid w:val="00707456"/>
    <w:rsid w:val="00707976"/>
    <w:rsid w:val="00707ACE"/>
    <w:rsid w:val="00707C5B"/>
    <w:rsid w:val="00707C6C"/>
    <w:rsid w:val="00707C7C"/>
    <w:rsid w:val="00707F96"/>
    <w:rsid w:val="0071014F"/>
    <w:rsid w:val="00710204"/>
    <w:rsid w:val="00710579"/>
    <w:rsid w:val="007106C6"/>
    <w:rsid w:val="00710827"/>
    <w:rsid w:val="0071097F"/>
    <w:rsid w:val="007109D0"/>
    <w:rsid w:val="00710BBB"/>
    <w:rsid w:val="00710DF3"/>
    <w:rsid w:val="00710E4C"/>
    <w:rsid w:val="00710E8D"/>
    <w:rsid w:val="00710F96"/>
    <w:rsid w:val="0071112A"/>
    <w:rsid w:val="00711428"/>
    <w:rsid w:val="007116A5"/>
    <w:rsid w:val="0071175A"/>
    <w:rsid w:val="00711CDA"/>
    <w:rsid w:val="00711EBF"/>
    <w:rsid w:val="00711F12"/>
    <w:rsid w:val="0071246E"/>
    <w:rsid w:val="00712711"/>
    <w:rsid w:val="00712B37"/>
    <w:rsid w:val="00712DA2"/>
    <w:rsid w:val="00713096"/>
    <w:rsid w:val="007133C0"/>
    <w:rsid w:val="007134F5"/>
    <w:rsid w:val="007135FD"/>
    <w:rsid w:val="0071364A"/>
    <w:rsid w:val="0071364C"/>
    <w:rsid w:val="007136FA"/>
    <w:rsid w:val="007137C7"/>
    <w:rsid w:val="00713BFA"/>
    <w:rsid w:val="00713C86"/>
    <w:rsid w:val="00713E52"/>
    <w:rsid w:val="00713E8A"/>
    <w:rsid w:val="00713F6C"/>
    <w:rsid w:val="007142A4"/>
    <w:rsid w:val="00714300"/>
    <w:rsid w:val="00714861"/>
    <w:rsid w:val="007148AC"/>
    <w:rsid w:val="00714C61"/>
    <w:rsid w:val="00714E1D"/>
    <w:rsid w:val="00714E30"/>
    <w:rsid w:val="00714F11"/>
    <w:rsid w:val="00714F26"/>
    <w:rsid w:val="00715000"/>
    <w:rsid w:val="00715277"/>
    <w:rsid w:val="007152B3"/>
    <w:rsid w:val="0071533C"/>
    <w:rsid w:val="00715673"/>
    <w:rsid w:val="007156C0"/>
    <w:rsid w:val="007156C2"/>
    <w:rsid w:val="00715834"/>
    <w:rsid w:val="007158C6"/>
    <w:rsid w:val="00715A29"/>
    <w:rsid w:val="00715B5D"/>
    <w:rsid w:val="00715B8F"/>
    <w:rsid w:val="00715D6B"/>
    <w:rsid w:val="00715F13"/>
    <w:rsid w:val="0071605B"/>
    <w:rsid w:val="007160F7"/>
    <w:rsid w:val="007163E3"/>
    <w:rsid w:val="0071640E"/>
    <w:rsid w:val="00716877"/>
    <w:rsid w:val="007169C1"/>
    <w:rsid w:val="00716DF4"/>
    <w:rsid w:val="0071718E"/>
    <w:rsid w:val="0071746B"/>
    <w:rsid w:val="00717842"/>
    <w:rsid w:val="007178B4"/>
    <w:rsid w:val="00717A4D"/>
    <w:rsid w:val="00717B54"/>
    <w:rsid w:val="00717C15"/>
    <w:rsid w:val="00717DBA"/>
    <w:rsid w:val="00720237"/>
    <w:rsid w:val="0072031F"/>
    <w:rsid w:val="0072035F"/>
    <w:rsid w:val="00720386"/>
    <w:rsid w:val="007204DE"/>
    <w:rsid w:val="00720642"/>
    <w:rsid w:val="007206B2"/>
    <w:rsid w:val="007208C2"/>
    <w:rsid w:val="00720C60"/>
    <w:rsid w:val="00720CBA"/>
    <w:rsid w:val="00720CBE"/>
    <w:rsid w:val="00720D33"/>
    <w:rsid w:val="00721072"/>
    <w:rsid w:val="007212E2"/>
    <w:rsid w:val="00721367"/>
    <w:rsid w:val="007219FA"/>
    <w:rsid w:val="00721A0A"/>
    <w:rsid w:val="00721A20"/>
    <w:rsid w:val="00721D7E"/>
    <w:rsid w:val="00721F64"/>
    <w:rsid w:val="00721F81"/>
    <w:rsid w:val="00721FD0"/>
    <w:rsid w:val="007220B9"/>
    <w:rsid w:val="007224AB"/>
    <w:rsid w:val="0072289B"/>
    <w:rsid w:val="00722B1F"/>
    <w:rsid w:val="00722BDD"/>
    <w:rsid w:val="00722C8D"/>
    <w:rsid w:val="00722C9B"/>
    <w:rsid w:val="00722E48"/>
    <w:rsid w:val="00722EC6"/>
    <w:rsid w:val="007230B8"/>
    <w:rsid w:val="007230FB"/>
    <w:rsid w:val="00723182"/>
    <w:rsid w:val="007231F4"/>
    <w:rsid w:val="0072325B"/>
    <w:rsid w:val="007233B6"/>
    <w:rsid w:val="0072355D"/>
    <w:rsid w:val="007235A6"/>
    <w:rsid w:val="00723945"/>
    <w:rsid w:val="00723C57"/>
    <w:rsid w:val="00723D65"/>
    <w:rsid w:val="0072401C"/>
    <w:rsid w:val="00724122"/>
    <w:rsid w:val="0072426F"/>
    <w:rsid w:val="00724342"/>
    <w:rsid w:val="00724603"/>
    <w:rsid w:val="0072475D"/>
    <w:rsid w:val="0072491E"/>
    <w:rsid w:val="0072492E"/>
    <w:rsid w:val="00724AC0"/>
    <w:rsid w:val="00724B13"/>
    <w:rsid w:val="00724E3D"/>
    <w:rsid w:val="00724EA0"/>
    <w:rsid w:val="00724FAC"/>
    <w:rsid w:val="0072530D"/>
    <w:rsid w:val="0072543D"/>
    <w:rsid w:val="0072546B"/>
    <w:rsid w:val="007254FF"/>
    <w:rsid w:val="00725984"/>
    <w:rsid w:val="00725AE7"/>
    <w:rsid w:val="00725D6F"/>
    <w:rsid w:val="00725DDE"/>
    <w:rsid w:val="00725E4B"/>
    <w:rsid w:val="007260C2"/>
    <w:rsid w:val="007262D5"/>
    <w:rsid w:val="007268B2"/>
    <w:rsid w:val="00726AE6"/>
    <w:rsid w:val="00726C51"/>
    <w:rsid w:val="00726CBE"/>
    <w:rsid w:val="00726E0E"/>
    <w:rsid w:val="0072705A"/>
    <w:rsid w:val="0072743D"/>
    <w:rsid w:val="0072754F"/>
    <w:rsid w:val="007278BA"/>
    <w:rsid w:val="00727BAA"/>
    <w:rsid w:val="007301EC"/>
    <w:rsid w:val="0073020D"/>
    <w:rsid w:val="007306C5"/>
    <w:rsid w:val="007306FE"/>
    <w:rsid w:val="0073096D"/>
    <w:rsid w:val="00730C3B"/>
    <w:rsid w:val="00730D2C"/>
    <w:rsid w:val="00730DEC"/>
    <w:rsid w:val="00730E18"/>
    <w:rsid w:val="00730E2F"/>
    <w:rsid w:val="00731264"/>
    <w:rsid w:val="00731386"/>
    <w:rsid w:val="0073156C"/>
    <w:rsid w:val="007319FA"/>
    <w:rsid w:val="00731FA3"/>
    <w:rsid w:val="007323AD"/>
    <w:rsid w:val="00732455"/>
    <w:rsid w:val="007324B1"/>
    <w:rsid w:val="00732680"/>
    <w:rsid w:val="00732794"/>
    <w:rsid w:val="007328EF"/>
    <w:rsid w:val="00732986"/>
    <w:rsid w:val="00732B6E"/>
    <w:rsid w:val="00732E69"/>
    <w:rsid w:val="00732EC0"/>
    <w:rsid w:val="00732F2C"/>
    <w:rsid w:val="00733380"/>
    <w:rsid w:val="007333C6"/>
    <w:rsid w:val="007333F3"/>
    <w:rsid w:val="007335C9"/>
    <w:rsid w:val="007336E3"/>
    <w:rsid w:val="007337CB"/>
    <w:rsid w:val="0073382D"/>
    <w:rsid w:val="00733C23"/>
    <w:rsid w:val="00733D5D"/>
    <w:rsid w:val="00733E16"/>
    <w:rsid w:val="00733F00"/>
    <w:rsid w:val="00733F5D"/>
    <w:rsid w:val="00734066"/>
    <w:rsid w:val="00734257"/>
    <w:rsid w:val="00734301"/>
    <w:rsid w:val="00734348"/>
    <w:rsid w:val="007345E5"/>
    <w:rsid w:val="0073471F"/>
    <w:rsid w:val="00734A6C"/>
    <w:rsid w:val="00734BA5"/>
    <w:rsid w:val="00734C4D"/>
    <w:rsid w:val="00734C8B"/>
    <w:rsid w:val="00734D0A"/>
    <w:rsid w:val="00734D17"/>
    <w:rsid w:val="00734F2F"/>
    <w:rsid w:val="00735063"/>
    <w:rsid w:val="007350D3"/>
    <w:rsid w:val="00735172"/>
    <w:rsid w:val="007351CC"/>
    <w:rsid w:val="007354AC"/>
    <w:rsid w:val="0073554F"/>
    <w:rsid w:val="00735593"/>
    <w:rsid w:val="007355E7"/>
    <w:rsid w:val="00735667"/>
    <w:rsid w:val="00735889"/>
    <w:rsid w:val="0073591C"/>
    <w:rsid w:val="007359AD"/>
    <w:rsid w:val="00735AF2"/>
    <w:rsid w:val="00735B12"/>
    <w:rsid w:val="00735BD8"/>
    <w:rsid w:val="00735C0B"/>
    <w:rsid w:val="00735F6B"/>
    <w:rsid w:val="0073636F"/>
    <w:rsid w:val="007363F4"/>
    <w:rsid w:val="00736777"/>
    <w:rsid w:val="00736873"/>
    <w:rsid w:val="00736A67"/>
    <w:rsid w:val="00736D87"/>
    <w:rsid w:val="00736FA9"/>
    <w:rsid w:val="0073715E"/>
    <w:rsid w:val="00737348"/>
    <w:rsid w:val="0073737C"/>
    <w:rsid w:val="00737422"/>
    <w:rsid w:val="00737466"/>
    <w:rsid w:val="00737514"/>
    <w:rsid w:val="007376F0"/>
    <w:rsid w:val="00737820"/>
    <w:rsid w:val="007378CA"/>
    <w:rsid w:val="00737A7E"/>
    <w:rsid w:val="00737B94"/>
    <w:rsid w:val="00737E79"/>
    <w:rsid w:val="00737F00"/>
    <w:rsid w:val="00737FE9"/>
    <w:rsid w:val="00740071"/>
    <w:rsid w:val="00740213"/>
    <w:rsid w:val="0074023B"/>
    <w:rsid w:val="007402B3"/>
    <w:rsid w:val="00740324"/>
    <w:rsid w:val="00740547"/>
    <w:rsid w:val="0074096D"/>
    <w:rsid w:val="00740BDE"/>
    <w:rsid w:val="00740E60"/>
    <w:rsid w:val="00740E95"/>
    <w:rsid w:val="00740F09"/>
    <w:rsid w:val="00741118"/>
    <w:rsid w:val="00741306"/>
    <w:rsid w:val="007414B9"/>
    <w:rsid w:val="007416B0"/>
    <w:rsid w:val="007416BD"/>
    <w:rsid w:val="007419AF"/>
    <w:rsid w:val="00741B0D"/>
    <w:rsid w:val="00741FDB"/>
    <w:rsid w:val="00741FF7"/>
    <w:rsid w:val="00742052"/>
    <w:rsid w:val="00742080"/>
    <w:rsid w:val="007421B9"/>
    <w:rsid w:val="007421D3"/>
    <w:rsid w:val="0074245A"/>
    <w:rsid w:val="0074247B"/>
    <w:rsid w:val="0074264B"/>
    <w:rsid w:val="0074288C"/>
    <w:rsid w:val="007429CA"/>
    <w:rsid w:val="00742A56"/>
    <w:rsid w:val="00742B34"/>
    <w:rsid w:val="00742C43"/>
    <w:rsid w:val="00742C8C"/>
    <w:rsid w:val="00743307"/>
    <w:rsid w:val="007433AE"/>
    <w:rsid w:val="007433C6"/>
    <w:rsid w:val="00743533"/>
    <w:rsid w:val="0074390E"/>
    <w:rsid w:val="00743A16"/>
    <w:rsid w:val="00743B00"/>
    <w:rsid w:val="00743CD7"/>
    <w:rsid w:val="00743F00"/>
    <w:rsid w:val="00743F1A"/>
    <w:rsid w:val="00743F5F"/>
    <w:rsid w:val="00744137"/>
    <w:rsid w:val="0074431C"/>
    <w:rsid w:val="00744404"/>
    <w:rsid w:val="00744A0F"/>
    <w:rsid w:val="00744F07"/>
    <w:rsid w:val="00744F56"/>
    <w:rsid w:val="00744F74"/>
    <w:rsid w:val="00745148"/>
    <w:rsid w:val="00745432"/>
    <w:rsid w:val="00745581"/>
    <w:rsid w:val="0074559F"/>
    <w:rsid w:val="0074597C"/>
    <w:rsid w:val="00745989"/>
    <w:rsid w:val="0074599C"/>
    <w:rsid w:val="00745CBC"/>
    <w:rsid w:val="00745E93"/>
    <w:rsid w:val="00745FF7"/>
    <w:rsid w:val="00746026"/>
    <w:rsid w:val="007460BF"/>
    <w:rsid w:val="007461FC"/>
    <w:rsid w:val="0074653C"/>
    <w:rsid w:val="00746739"/>
    <w:rsid w:val="00746822"/>
    <w:rsid w:val="0074694B"/>
    <w:rsid w:val="00746AC8"/>
    <w:rsid w:val="00746AD1"/>
    <w:rsid w:val="00746AD3"/>
    <w:rsid w:val="00746B40"/>
    <w:rsid w:val="00746CBB"/>
    <w:rsid w:val="00746DC0"/>
    <w:rsid w:val="00746FF7"/>
    <w:rsid w:val="00747055"/>
    <w:rsid w:val="0074720A"/>
    <w:rsid w:val="00747260"/>
    <w:rsid w:val="00747720"/>
    <w:rsid w:val="0074783C"/>
    <w:rsid w:val="007478D4"/>
    <w:rsid w:val="0074796B"/>
    <w:rsid w:val="00747C31"/>
    <w:rsid w:val="00747EB7"/>
    <w:rsid w:val="00747EC3"/>
    <w:rsid w:val="0075008C"/>
    <w:rsid w:val="007500CF"/>
    <w:rsid w:val="007503A4"/>
    <w:rsid w:val="007504A7"/>
    <w:rsid w:val="00750761"/>
    <w:rsid w:val="007507B1"/>
    <w:rsid w:val="00750ED6"/>
    <w:rsid w:val="00750F89"/>
    <w:rsid w:val="00751033"/>
    <w:rsid w:val="007511DC"/>
    <w:rsid w:val="007514D4"/>
    <w:rsid w:val="00751804"/>
    <w:rsid w:val="00751834"/>
    <w:rsid w:val="00751862"/>
    <w:rsid w:val="00751A63"/>
    <w:rsid w:val="00751ABC"/>
    <w:rsid w:val="00751CAB"/>
    <w:rsid w:val="00752118"/>
    <w:rsid w:val="00752225"/>
    <w:rsid w:val="0075225C"/>
    <w:rsid w:val="00752425"/>
    <w:rsid w:val="007524B9"/>
    <w:rsid w:val="007524D0"/>
    <w:rsid w:val="00752692"/>
    <w:rsid w:val="00752809"/>
    <w:rsid w:val="0075282C"/>
    <w:rsid w:val="00752843"/>
    <w:rsid w:val="00752EDD"/>
    <w:rsid w:val="00753003"/>
    <w:rsid w:val="0075309D"/>
    <w:rsid w:val="007536E3"/>
    <w:rsid w:val="00753741"/>
    <w:rsid w:val="007539D9"/>
    <w:rsid w:val="00753A2F"/>
    <w:rsid w:val="00753C34"/>
    <w:rsid w:val="00753C4E"/>
    <w:rsid w:val="00753CAD"/>
    <w:rsid w:val="00753CDB"/>
    <w:rsid w:val="00753E22"/>
    <w:rsid w:val="00753E4D"/>
    <w:rsid w:val="00753F8F"/>
    <w:rsid w:val="00754031"/>
    <w:rsid w:val="0075416D"/>
    <w:rsid w:val="007542B1"/>
    <w:rsid w:val="00754306"/>
    <w:rsid w:val="007544AB"/>
    <w:rsid w:val="00754584"/>
    <w:rsid w:val="00754719"/>
    <w:rsid w:val="007549BF"/>
    <w:rsid w:val="00754C35"/>
    <w:rsid w:val="00754CF6"/>
    <w:rsid w:val="00755109"/>
    <w:rsid w:val="00755257"/>
    <w:rsid w:val="00755394"/>
    <w:rsid w:val="0075570F"/>
    <w:rsid w:val="00755785"/>
    <w:rsid w:val="00755DB1"/>
    <w:rsid w:val="00755E3E"/>
    <w:rsid w:val="00755E40"/>
    <w:rsid w:val="00755ED0"/>
    <w:rsid w:val="00755FB9"/>
    <w:rsid w:val="007562DD"/>
    <w:rsid w:val="00756356"/>
    <w:rsid w:val="007565D3"/>
    <w:rsid w:val="0075663D"/>
    <w:rsid w:val="007567BF"/>
    <w:rsid w:val="007567D7"/>
    <w:rsid w:val="00756805"/>
    <w:rsid w:val="0075680B"/>
    <w:rsid w:val="0075682C"/>
    <w:rsid w:val="00756AE4"/>
    <w:rsid w:val="00756B44"/>
    <w:rsid w:val="00756C54"/>
    <w:rsid w:val="00756DA3"/>
    <w:rsid w:val="00756EC3"/>
    <w:rsid w:val="00756F9B"/>
    <w:rsid w:val="00757045"/>
    <w:rsid w:val="00757092"/>
    <w:rsid w:val="007570E2"/>
    <w:rsid w:val="0075715C"/>
    <w:rsid w:val="007571C2"/>
    <w:rsid w:val="007573BC"/>
    <w:rsid w:val="00757496"/>
    <w:rsid w:val="00757558"/>
    <w:rsid w:val="007577B7"/>
    <w:rsid w:val="00757B04"/>
    <w:rsid w:val="00757BB5"/>
    <w:rsid w:val="00757C93"/>
    <w:rsid w:val="00757CB1"/>
    <w:rsid w:val="00757D70"/>
    <w:rsid w:val="00757DBA"/>
    <w:rsid w:val="00757DDD"/>
    <w:rsid w:val="00757E44"/>
    <w:rsid w:val="00757F80"/>
    <w:rsid w:val="00760058"/>
    <w:rsid w:val="0076007B"/>
    <w:rsid w:val="0076007E"/>
    <w:rsid w:val="007600D9"/>
    <w:rsid w:val="00760227"/>
    <w:rsid w:val="007603EC"/>
    <w:rsid w:val="00760490"/>
    <w:rsid w:val="007604EE"/>
    <w:rsid w:val="007605C6"/>
    <w:rsid w:val="00760627"/>
    <w:rsid w:val="00760813"/>
    <w:rsid w:val="00760B77"/>
    <w:rsid w:val="00760E8B"/>
    <w:rsid w:val="00760F5A"/>
    <w:rsid w:val="00760FD8"/>
    <w:rsid w:val="0076101A"/>
    <w:rsid w:val="007612F7"/>
    <w:rsid w:val="00761334"/>
    <w:rsid w:val="007613C6"/>
    <w:rsid w:val="00761497"/>
    <w:rsid w:val="007614CB"/>
    <w:rsid w:val="0076163B"/>
    <w:rsid w:val="007616E7"/>
    <w:rsid w:val="0076191F"/>
    <w:rsid w:val="00761941"/>
    <w:rsid w:val="00761A8E"/>
    <w:rsid w:val="00761E6E"/>
    <w:rsid w:val="00761E7E"/>
    <w:rsid w:val="00761FC3"/>
    <w:rsid w:val="00762221"/>
    <w:rsid w:val="0076236E"/>
    <w:rsid w:val="007625C7"/>
    <w:rsid w:val="00762780"/>
    <w:rsid w:val="007627BC"/>
    <w:rsid w:val="007629AE"/>
    <w:rsid w:val="00762C59"/>
    <w:rsid w:val="00762D48"/>
    <w:rsid w:val="00762F02"/>
    <w:rsid w:val="00762F38"/>
    <w:rsid w:val="00763010"/>
    <w:rsid w:val="0076373E"/>
    <w:rsid w:val="007638C5"/>
    <w:rsid w:val="007638D2"/>
    <w:rsid w:val="007639B4"/>
    <w:rsid w:val="00763A4D"/>
    <w:rsid w:val="00763CAC"/>
    <w:rsid w:val="0076407F"/>
    <w:rsid w:val="0076441D"/>
    <w:rsid w:val="00764452"/>
    <w:rsid w:val="00764675"/>
    <w:rsid w:val="0076495D"/>
    <w:rsid w:val="00764C6F"/>
    <w:rsid w:val="00764CFF"/>
    <w:rsid w:val="00764E71"/>
    <w:rsid w:val="00764EFF"/>
    <w:rsid w:val="00765374"/>
    <w:rsid w:val="00765401"/>
    <w:rsid w:val="0076550D"/>
    <w:rsid w:val="0076580C"/>
    <w:rsid w:val="00765871"/>
    <w:rsid w:val="00765882"/>
    <w:rsid w:val="00765952"/>
    <w:rsid w:val="00765AFB"/>
    <w:rsid w:val="00765D9A"/>
    <w:rsid w:val="00765F66"/>
    <w:rsid w:val="00766000"/>
    <w:rsid w:val="007661B4"/>
    <w:rsid w:val="007661DA"/>
    <w:rsid w:val="0076629D"/>
    <w:rsid w:val="007663D6"/>
    <w:rsid w:val="007663EF"/>
    <w:rsid w:val="0076647E"/>
    <w:rsid w:val="00766731"/>
    <w:rsid w:val="0076679F"/>
    <w:rsid w:val="00766829"/>
    <w:rsid w:val="00766B1B"/>
    <w:rsid w:val="00766BC1"/>
    <w:rsid w:val="00766C14"/>
    <w:rsid w:val="00766C70"/>
    <w:rsid w:val="00766E50"/>
    <w:rsid w:val="00767424"/>
    <w:rsid w:val="00767436"/>
    <w:rsid w:val="0076750B"/>
    <w:rsid w:val="007675F4"/>
    <w:rsid w:val="007676FE"/>
    <w:rsid w:val="007677EF"/>
    <w:rsid w:val="007677F6"/>
    <w:rsid w:val="00767810"/>
    <w:rsid w:val="0076798A"/>
    <w:rsid w:val="007701CD"/>
    <w:rsid w:val="007702BA"/>
    <w:rsid w:val="007702BE"/>
    <w:rsid w:val="00770382"/>
    <w:rsid w:val="007704BE"/>
    <w:rsid w:val="00770727"/>
    <w:rsid w:val="00770A9A"/>
    <w:rsid w:val="00770F1E"/>
    <w:rsid w:val="00771319"/>
    <w:rsid w:val="007713CA"/>
    <w:rsid w:val="007713DB"/>
    <w:rsid w:val="00771C14"/>
    <w:rsid w:val="00771D79"/>
    <w:rsid w:val="00771F0D"/>
    <w:rsid w:val="00771FA5"/>
    <w:rsid w:val="00771FAC"/>
    <w:rsid w:val="0077223A"/>
    <w:rsid w:val="0077239B"/>
    <w:rsid w:val="00772452"/>
    <w:rsid w:val="0077249B"/>
    <w:rsid w:val="00772592"/>
    <w:rsid w:val="0077265C"/>
    <w:rsid w:val="007728C2"/>
    <w:rsid w:val="00772DD2"/>
    <w:rsid w:val="00772FC7"/>
    <w:rsid w:val="00773007"/>
    <w:rsid w:val="007731A3"/>
    <w:rsid w:val="007733EC"/>
    <w:rsid w:val="00773914"/>
    <w:rsid w:val="0077399C"/>
    <w:rsid w:val="00773AFC"/>
    <w:rsid w:val="00773C3D"/>
    <w:rsid w:val="00773C4C"/>
    <w:rsid w:val="00773DDA"/>
    <w:rsid w:val="00773EB3"/>
    <w:rsid w:val="00773EFA"/>
    <w:rsid w:val="0077458F"/>
    <w:rsid w:val="0077475D"/>
    <w:rsid w:val="00774809"/>
    <w:rsid w:val="00774812"/>
    <w:rsid w:val="0077486D"/>
    <w:rsid w:val="00774A5C"/>
    <w:rsid w:val="00774AF8"/>
    <w:rsid w:val="00774CB5"/>
    <w:rsid w:val="00774EC0"/>
    <w:rsid w:val="007755C1"/>
    <w:rsid w:val="00775ACD"/>
    <w:rsid w:val="00775D95"/>
    <w:rsid w:val="00775E67"/>
    <w:rsid w:val="0077638E"/>
    <w:rsid w:val="007767BF"/>
    <w:rsid w:val="00776BDD"/>
    <w:rsid w:val="00777124"/>
    <w:rsid w:val="0077714B"/>
    <w:rsid w:val="0077772F"/>
    <w:rsid w:val="00777800"/>
    <w:rsid w:val="00777ABF"/>
    <w:rsid w:val="00777AF8"/>
    <w:rsid w:val="00777FBE"/>
    <w:rsid w:val="007804A2"/>
    <w:rsid w:val="007804B5"/>
    <w:rsid w:val="00780571"/>
    <w:rsid w:val="007805C4"/>
    <w:rsid w:val="007808CC"/>
    <w:rsid w:val="00780C9F"/>
    <w:rsid w:val="00780E12"/>
    <w:rsid w:val="00780F1B"/>
    <w:rsid w:val="00780F26"/>
    <w:rsid w:val="0078123A"/>
    <w:rsid w:val="007812A2"/>
    <w:rsid w:val="007812BC"/>
    <w:rsid w:val="007812FF"/>
    <w:rsid w:val="0078142B"/>
    <w:rsid w:val="007817CE"/>
    <w:rsid w:val="007819A3"/>
    <w:rsid w:val="00781B4E"/>
    <w:rsid w:val="00781B68"/>
    <w:rsid w:val="00781B9A"/>
    <w:rsid w:val="00781D8E"/>
    <w:rsid w:val="0078238F"/>
    <w:rsid w:val="00782485"/>
    <w:rsid w:val="00782555"/>
    <w:rsid w:val="0078262B"/>
    <w:rsid w:val="00782784"/>
    <w:rsid w:val="00782849"/>
    <w:rsid w:val="00782A1D"/>
    <w:rsid w:val="00782A43"/>
    <w:rsid w:val="00782B3A"/>
    <w:rsid w:val="00782C66"/>
    <w:rsid w:val="00782C98"/>
    <w:rsid w:val="00782D22"/>
    <w:rsid w:val="00782DD7"/>
    <w:rsid w:val="00782EC8"/>
    <w:rsid w:val="0078300C"/>
    <w:rsid w:val="0078319A"/>
    <w:rsid w:val="0078332D"/>
    <w:rsid w:val="007834BD"/>
    <w:rsid w:val="0078359A"/>
    <w:rsid w:val="00783630"/>
    <w:rsid w:val="00783966"/>
    <w:rsid w:val="00783FD4"/>
    <w:rsid w:val="007843F2"/>
    <w:rsid w:val="0078441F"/>
    <w:rsid w:val="00784471"/>
    <w:rsid w:val="0078474C"/>
    <w:rsid w:val="0078489C"/>
    <w:rsid w:val="007848BA"/>
    <w:rsid w:val="00784C8E"/>
    <w:rsid w:val="00784F75"/>
    <w:rsid w:val="00784FC1"/>
    <w:rsid w:val="007850A9"/>
    <w:rsid w:val="007853E0"/>
    <w:rsid w:val="007853F2"/>
    <w:rsid w:val="007854FC"/>
    <w:rsid w:val="007858A8"/>
    <w:rsid w:val="00785931"/>
    <w:rsid w:val="00785B4C"/>
    <w:rsid w:val="00785BF3"/>
    <w:rsid w:val="00785C4B"/>
    <w:rsid w:val="00785C7D"/>
    <w:rsid w:val="00786210"/>
    <w:rsid w:val="007862AA"/>
    <w:rsid w:val="00786353"/>
    <w:rsid w:val="0078641B"/>
    <w:rsid w:val="0078646E"/>
    <w:rsid w:val="007864FC"/>
    <w:rsid w:val="007867B5"/>
    <w:rsid w:val="007868AC"/>
    <w:rsid w:val="00786B69"/>
    <w:rsid w:val="00786C0D"/>
    <w:rsid w:val="00786CE6"/>
    <w:rsid w:val="00787468"/>
    <w:rsid w:val="007877D6"/>
    <w:rsid w:val="00787813"/>
    <w:rsid w:val="00787A0A"/>
    <w:rsid w:val="00787B9C"/>
    <w:rsid w:val="00787BB1"/>
    <w:rsid w:val="0079003C"/>
    <w:rsid w:val="007900FF"/>
    <w:rsid w:val="00790336"/>
    <w:rsid w:val="007903A8"/>
    <w:rsid w:val="007904E2"/>
    <w:rsid w:val="007905CD"/>
    <w:rsid w:val="0079070C"/>
    <w:rsid w:val="007908F1"/>
    <w:rsid w:val="00790961"/>
    <w:rsid w:val="007909C2"/>
    <w:rsid w:val="00790CC6"/>
    <w:rsid w:val="0079117C"/>
    <w:rsid w:val="0079118F"/>
    <w:rsid w:val="00791397"/>
    <w:rsid w:val="007913C3"/>
    <w:rsid w:val="00791739"/>
    <w:rsid w:val="00791A67"/>
    <w:rsid w:val="00791B76"/>
    <w:rsid w:val="00792323"/>
    <w:rsid w:val="007923EC"/>
    <w:rsid w:val="00792442"/>
    <w:rsid w:val="00792558"/>
    <w:rsid w:val="007926EF"/>
    <w:rsid w:val="00792724"/>
    <w:rsid w:val="007927F5"/>
    <w:rsid w:val="00792833"/>
    <w:rsid w:val="007928EF"/>
    <w:rsid w:val="007928FD"/>
    <w:rsid w:val="00792A52"/>
    <w:rsid w:val="00792B17"/>
    <w:rsid w:val="00792CA7"/>
    <w:rsid w:val="00792F00"/>
    <w:rsid w:val="00793000"/>
    <w:rsid w:val="00793078"/>
    <w:rsid w:val="00793396"/>
    <w:rsid w:val="007933A6"/>
    <w:rsid w:val="00793545"/>
    <w:rsid w:val="007935BD"/>
    <w:rsid w:val="00793878"/>
    <w:rsid w:val="0079396F"/>
    <w:rsid w:val="00793A00"/>
    <w:rsid w:val="00793A23"/>
    <w:rsid w:val="00793D60"/>
    <w:rsid w:val="00793DF3"/>
    <w:rsid w:val="00793EC9"/>
    <w:rsid w:val="00794012"/>
    <w:rsid w:val="00794040"/>
    <w:rsid w:val="0079436B"/>
    <w:rsid w:val="0079437A"/>
    <w:rsid w:val="007944D7"/>
    <w:rsid w:val="00794635"/>
    <w:rsid w:val="00794A35"/>
    <w:rsid w:val="00794AC3"/>
    <w:rsid w:val="00794ACC"/>
    <w:rsid w:val="00794D56"/>
    <w:rsid w:val="00794DC5"/>
    <w:rsid w:val="00794FA2"/>
    <w:rsid w:val="00795554"/>
    <w:rsid w:val="007955CA"/>
    <w:rsid w:val="00795796"/>
    <w:rsid w:val="0079586C"/>
    <w:rsid w:val="007959CC"/>
    <w:rsid w:val="00795AED"/>
    <w:rsid w:val="00795BA2"/>
    <w:rsid w:val="00795C33"/>
    <w:rsid w:val="00795CAE"/>
    <w:rsid w:val="00795D43"/>
    <w:rsid w:val="007962D1"/>
    <w:rsid w:val="00796343"/>
    <w:rsid w:val="0079639C"/>
    <w:rsid w:val="0079674C"/>
    <w:rsid w:val="0079696E"/>
    <w:rsid w:val="007969EF"/>
    <w:rsid w:val="00796A73"/>
    <w:rsid w:val="00796BF8"/>
    <w:rsid w:val="00796F9A"/>
    <w:rsid w:val="007970E6"/>
    <w:rsid w:val="00797230"/>
    <w:rsid w:val="007972DF"/>
    <w:rsid w:val="00797314"/>
    <w:rsid w:val="007973E0"/>
    <w:rsid w:val="0079740F"/>
    <w:rsid w:val="007974F7"/>
    <w:rsid w:val="00797618"/>
    <w:rsid w:val="007979CD"/>
    <w:rsid w:val="00797A74"/>
    <w:rsid w:val="00797AD6"/>
    <w:rsid w:val="00797B43"/>
    <w:rsid w:val="00797E28"/>
    <w:rsid w:val="007A01B6"/>
    <w:rsid w:val="007A0289"/>
    <w:rsid w:val="007A0355"/>
    <w:rsid w:val="007A0383"/>
    <w:rsid w:val="007A03A0"/>
    <w:rsid w:val="007A0AB9"/>
    <w:rsid w:val="007A0BF5"/>
    <w:rsid w:val="007A0C7B"/>
    <w:rsid w:val="007A0CB3"/>
    <w:rsid w:val="007A0D5C"/>
    <w:rsid w:val="007A0E06"/>
    <w:rsid w:val="007A0F91"/>
    <w:rsid w:val="007A100E"/>
    <w:rsid w:val="007A1036"/>
    <w:rsid w:val="007A1139"/>
    <w:rsid w:val="007A11AA"/>
    <w:rsid w:val="007A13E2"/>
    <w:rsid w:val="007A1439"/>
    <w:rsid w:val="007A172F"/>
    <w:rsid w:val="007A17C0"/>
    <w:rsid w:val="007A1AEB"/>
    <w:rsid w:val="007A1CF3"/>
    <w:rsid w:val="007A1F93"/>
    <w:rsid w:val="007A229B"/>
    <w:rsid w:val="007A2312"/>
    <w:rsid w:val="007A23DA"/>
    <w:rsid w:val="007A24FC"/>
    <w:rsid w:val="007A288C"/>
    <w:rsid w:val="007A2ACC"/>
    <w:rsid w:val="007A2DF4"/>
    <w:rsid w:val="007A3102"/>
    <w:rsid w:val="007A3128"/>
    <w:rsid w:val="007A31A4"/>
    <w:rsid w:val="007A3449"/>
    <w:rsid w:val="007A3490"/>
    <w:rsid w:val="007A3883"/>
    <w:rsid w:val="007A3A68"/>
    <w:rsid w:val="007A3B87"/>
    <w:rsid w:val="007A3C5B"/>
    <w:rsid w:val="007A3FD3"/>
    <w:rsid w:val="007A4191"/>
    <w:rsid w:val="007A4318"/>
    <w:rsid w:val="007A44C4"/>
    <w:rsid w:val="007A44F0"/>
    <w:rsid w:val="007A4527"/>
    <w:rsid w:val="007A4688"/>
    <w:rsid w:val="007A4907"/>
    <w:rsid w:val="007A497D"/>
    <w:rsid w:val="007A49D4"/>
    <w:rsid w:val="007A4A14"/>
    <w:rsid w:val="007A4A3A"/>
    <w:rsid w:val="007A4AC2"/>
    <w:rsid w:val="007A4C2B"/>
    <w:rsid w:val="007A4EEF"/>
    <w:rsid w:val="007A5008"/>
    <w:rsid w:val="007A5024"/>
    <w:rsid w:val="007A508C"/>
    <w:rsid w:val="007A50A0"/>
    <w:rsid w:val="007A5370"/>
    <w:rsid w:val="007A5379"/>
    <w:rsid w:val="007A5845"/>
    <w:rsid w:val="007A5861"/>
    <w:rsid w:val="007A5B37"/>
    <w:rsid w:val="007A5BD8"/>
    <w:rsid w:val="007A5BF8"/>
    <w:rsid w:val="007A5E6F"/>
    <w:rsid w:val="007A5FF7"/>
    <w:rsid w:val="007A625C"/>
    <w:rsid w:val="007A62AE"/>
    <w:rsid w:val="007A630F"/>
    <w:rsid w:val="007A665B"/>
    <w:rsid w:val="007A66F2"/>
    <w:rsid w:val="007A672D"/>
    <w:rsid w:val="007A6C62"/>
    <w:rsid w:val="007A6E83"/>
    <w:rsid w:val="007A6EE3"/>
    <w:rsid w:val="007A721A"/>
    <w:rsid w:val="007A7274"/>
    <w:rsid w:val="007A72C5"/>
    <w:rsid w:val="007A7330"/>
    <w:rsid w:val="007A757C"/>
    <w:rsid w:val="007A79FE"/>
    <w:rsid w:val="007A7C3A"/>
    <w:rsid w:val="007A7E0A"/>
    <w:rsid w:val="007A7EB2"/>
    <w:rsid w:val="007A7FB2"/>
    <w:rsid w:val="007B0193"/>
    <w:rsid w:val="007B0704"/>
    <w:rsid w:val="007B07FB"/>
    <w:rsid w:val="007B0853"/>
    <w:rsid w:val="007B09D1"/>
    <w:rsid w:val="007B09EE"/>
    <w:rsid w:val="007B0D2F"/>
    <w:rsid w:val="007B0F31"/>
    <w:rsid w:val="007B0F59"/>
    <w:rsid w:val="007B10A1"/>
    <w:rsid w:val="007B10C2"/>
    <w:rsid w:val="007B10E9"/>
    <w:rsid w:val="007B1220"/>
    <w:rsid w:val="007B12C5"/>
    <w:rsid w:val="007B12DF"/>
    <w:rsid w:val="007B132B"/>
    <w:rsid w:val="007B1360"/>
    <w:rsid w:val="007B142B"/>
    <w:rsid w:val="007B15D0"/>
    <w:rsid w:val="007B17C5"/>
    <w:rsid w:val="007B1810"/>
    <w:rsid w:val="007B1835"/>
    <w:rsid w:val="007B191E"/>
    <w:rsid w:val="007B199C"/>
    <w:rsid w:val="007B1A0A"/>
    <w:rsid w:val="007B1B7E"/>
    <w:rsid w:val="007B1CCB"/>
    <w:rsid w:val="007B1E01"/>
    <w:rsid w:val="007B1E1C"/>
    <w:rsid w:val="007B1E75"/>
    <w:rsid w:val="007B1F12"/>
    <w:rsid w:val="007B209E"/>
    <w:rsid w:val="007B21F2"/>
    <w:rsid w:val="007B2335"/>
    <w:rsid w:val="007B2375"/>
    <w:rsid w:val="007B23A1"/>
    <w:rsid w:val="007B247D"/>
    <w:rsid w:val="007B2691"/>
    <w:rsid w:val="007B2725"/>
    <w:rsid w:val="007B29FB"/>
    <w:rsid w:val="007B2AC1"/>
    <w:rsid w:val="007B2BEB"/>
    <w:rsid w:val="007B2D5C"/>
    <w:rsid w:val="007B2EB5"/>
    <w:rsid w:val="007B31F9"/>
    <w:rsid w:val="007B3268"/>
    <w:rsid w:val="007B328E"/>
    <w:rsid w:val="007B3393"/>
    <w:rsid w:val="007B33F9"/>
    <w:rsid w:val="007B3441"/>
    <w:rsid w:val="007B34C3"/>
    <w:rsid w:val="007B36F7"/>
    <w:rsid w:val="007B38F2"/>
    <w:rsid w:val="007B3B13"/>
    <w:rsid w:val="007B3B6C"/>
    <w:rsid w:val="007B3BF4"/>
    <w:rsid w:val="007B4100"/>
    <w:rsid w:val="007B4390"/>
    <w:rsid w:val="007B43BD"/>
    <w:rsid w:val="007B4566"/>
    <w:rsid w:val="007B4853"/>
    <w:rsid w:val="007B496C"/>
    <w:rsid w:val="007B498A"/>
    <w:rsid w:val="007B49CC"/>
    <w:rsid w:val="007B4A9E"/>
    <w:rsid w:val="007B4D36"/>
    <w:rsid w:val="007B4D95"/>
    <w:rsid w:val="007B4DA5"/>
    <w:rsid w:val="007B4F9C"/>
    <w:rsid w:val="007B5296"/>
    <w:rsid w:val="007B5341"/>
    <w:rsid w:val="007B5533"/>
    <w:rsid w:val="007B5539"/>
    <w:rsid w:val="007B5578"/>
    <w:rsid w:val="007B5663"/>
    <w:rsid w:val="007B566A"/>
    <w:rsid w:val="007B5E31"/>
    <w:rsid w:val="007B5E92"/>
    <w:rsid w:val="007B5E9E"/>
    <w:rsid w:val="007B5EA1"/>
    <w:rsid w:val="007B60A9"/>
    <w:rsid w:val="007B60C7"/>
    <w:rsid w:val="007B6151"/>
    <w:rsid w:val="007B6211"/>
    <w:rsid w:val="007B625B"/>
    <w:rsid w:val="007B64CA"/>
    <w:rsid w:val="007B67D2"/>
    <w:rsid w:val="007B67F6"/>
    <w:rsid w:val="007B6905"/>
    <w:rsid w:val="007B6F85"/>
    <w:rsid w:val="007B7018"/>
    <w:rsid w:val="007B7030"/>
    <w:rsid w:val="007B708C"/>
    <w:rsid w:val="007B7096"/>
    <w:rsid w:val="007B725F"/>
    <w:rsid w:val="007B72B1"/>
    <w:rsid w:val="007B732A"/>
    <w:rsid w:val="007B74E0"/>
    <w:rsid w:val="007B7564"/>
    <w:rsid w:val="007B75C6"/>
    <w:rsid w:val="007B7666"/>
    <w:rsid w:val="007B79E1"/>
    <w:rsid w:val="007B7F0A"/>
    <w:rsid w:val="007B7F11"/>
    <w:rsid w:val="007C0022"/>
    <w:rsid w:val="007C029C"/>
    <w:rsid w:val="007C0327"/>
    <w:rsid w:val="007C0442"/>
    <w:rsid w:val="007C04BB"/>
    <w:rsid w:val="007C04D0"/>
    <w:rsid w:val="007C0980"/>
    <w:rsid w:val="007C09CA"/>
    <w:rsid w:val="007C0A89"/>
    <w:rsid w:val="007C0AC9"/>
    <w:rsid w:val="007C0D69"/>
    <w:rsid w:val="007C0DE5"/>
    <w:rsid w:val="007C0EA0"/>
    <w:rsid w:val="007C0F49"/>
    <w:rsid w:val="007C12ED"/>
    <w:rsid w:val="007C1392"/>
    <w:rsid w:val="007C139D"/>
    <w:rsid w:val="007C151F"/>
    <w:rsid w:val="007C1562"/>
    <w:rsid w:val="007C1A66"/>
    <w:rsid w:val="007C1BE1"/>
    <w:rsid w:val="007C1C9E"/>
    <w:rsid w:val="007C1EED"/>
    <w:rsid w:val="007C1F87"/>
    <w:rsid w:val="007C2147"/>
    <w:rsid w:val="007C2233"/>
    <w:rsid w:val="007C257F"/>
    <w:rsid w:val="007C2716"/>
    <w:rsid w:val="007C2853"/>
    <w:rsid w:val="007C28ED"/>
    <w:rsid w:val="007C2B4D"/>
    <w:rsid w:val="007C2CD8"/>
    <w:rsid w:val="007C2CE7"/>
    <w:rsid w:val="007C2DDA"/>
    <w:rsid w:val="007C2F51"/>
    <w:rsid w:val="007C2F82"/>
    <w:rsid w:val="007C3329"/>
    <w:rsid w:val="007C346A"/>
    <w:rsid w:val="007C34F6"/>
    <w:rsid w:val="007C3563"/>
    <w:rsid w:val="007C3AB6"/>
    <w:rsid w:val="007C3AC8"/>
    <w:rsid w:val="007C3E34"/>
    <w:rsid w:val="007C3EA7"/>
    <w:rsid w:val="007C4100"/>
    <w:rsid w:val="007C442B"/>
    <w:rsid w:val="007C443C"/>
    <w:rsid w:val="007C4575"/>
    <w:rsid w:val="007C458B"/>
    <w:rsid w:val="007C45CB"/>
    <w:rsid w:val="007C4909"/>
    <w:rsid w:val="007C4E39"/>
    <w:rsid w:val="007C4F3E"/>
    <w:rsid w:val="007C4F65"/>
    <w:rsid w:val="007C5143"/>
    <w:rsid w:val="007C51AA"/>
    <w:rsid w:val="007C5269"/>
    <w:rsid w:val="007C5290"/>
    <w:rsid w:val="007C5415"/>
    <w:rsid w:val="007C5499"/>
    <w:rsid w:val="007C5611"/>
    <w:rsid w:val="007C5655"/>
    <w:rsid w:val="007C571C"/>
    <w:rsid w:val="007C5983"/>
    <w:rsid w:val="007C59BA"/>
    <w:rsid w:val="007C59EC"/>
    <w:rsid w:val="007C6214"/>
    <w:rsid w:val="007C6372"/>
    <w:rsid w:val="007C6608"/>
    <w:rsid w:val="007C66E6"/>
    <w:rsid w:val="007C6A6C"/>
    <w:rsid w:val="007C6B5C"/>
    <w:rsid w:val="007C6DA9"/>
    <w:rsid w:val="007C6EA5"/>
    <w:rsid w:val="007C7187"/>
    <w:rsid w:val="007C74BB"/>
    <w:rsid w:val="007C74DC"/>
    <w:rsid w:val="007C75BD"/>
    <w:rsid w:val="007C77B5"/>
    <w:rsid w:val="007C78E9"/>
    <w:rsid w:val="007C790E"/>
    <w:rsid w:val="007C796B"/>
    <w:rsid w:val="007C7A7F"/>
    <w:rsid w:val="007C7A98"/>
    <w:rsid w:val="007C7AFB"/>
    <w:rsid w:val="007C7B52"/>
    <w:rsid w:val="007C7C50"/>
    <w:rsid w:val="007D0124"/>
    <w:rsid w:val="007D0386"/>
    <w:rsid w:val="007D050B"/>
    <w:rsid w:val="007D0557"/>
    <w:rsid w:val="007D07B1"/>
    <w:rsid w:val="007D097D"/>
    <w:rsid w:val="007D0B80"/>
    <w:rsid w:val="007D0C0F"/>
    <w:rsid w:val="007D0C92"/>
    <w:rsid w:val="007D0DD2"/>
    <w:rsid w:val="007D0E2E"/>
    <w:rsid w:val="007D0F81"/>
    <w:rsid w:val="007D1309"/>
    <w:rsid w:val="007D13C3"/>
    <w:rsid w:val="007D16F7"/>
    <w:rsid w:val="007D17C7"/>
    <w:rsid w:val="007D1839"/>
    <w:rsid w:val="007D1AB9"/>
    <w:rsid w:val="007D1AFB"/>
    <w:rsid w:val="007D1B54"/>
    <w:rsid w:val="007D1E70"/>
    <w:rsid w:val="007D1E7E"/>
    <w:rsid w:val="007D1F0A"/>
    <w:rsid w:val="007D1F0F"/>
    <w:rsid w:val="007D1FA9"/>
    <w:rsid w:val="007D2141"/>
    <w:rsid w:val="007D23E4"/>
    <w:rsid w:val="007D24A6"/>
    <w:rsid w:val="007D28C0"/>
    <w:rsid w:val="007D29E0"/>
    <w:rsid w:val="007D2AE0"/>
    <w:rsid w:val="007D2C2F"/>
    <w:rsid w:val="007D2C66"/>
    <w:rsid w:val="007D2D3F"/>
    <w:rsid w:val="007D2DCA"/>
    <w:rsid w:val="007D2F10"/>
    <w:rsid w:val="007D2F9A"/>
    <w:rsid w:val="007D3128"/>
    <w:rsid w:val="007D319E"/>
    <w:rsid w:val="007D3202"/>
    <w:rsid w:val="007D355C"/>
    <w:rsid w:val="007D3592"/>
    <w:rsid w:val="007D3670"/>
    <w:rsid w:val="007D3838"/>
    <w:rsid w:val="007D3D18"/>
    <w:rsid w:val="007D3D7E"/>
    <w:rsid w:val="007D3DE4"/>
    <w:rsid w:val="007D3E7A"/>
    <w:rsid w:val="007D3EF3"/>
    <w:rsid w:val="007D3EFF"/>
    <w:rsid w:val="007D4157"/>
    <w:rsid w:val="007D427F"/>
    <w:rsid w:val="007D435E"/>
    <w:rsid w:val="007D4766"/>
    <w:rsid w:val="007D483F"/>
    <w:rsid w:val="007D49AE"/>
    <w:rsid w:val="007D4B7D"/>
    <w:rsid w:val="007D4CE0"/>
    <w:rsid w:val="007D5037"/>
    <w:rsid w:val="007D54D8"/>
    <w:rsid w:val="007D555F"/>
    <w:rsid w:val="007D571A"/>
    <w:rsid w:val="007D5764"/>
    <w:rsid w:val="007D5902"/>
    <w:rsid w:val="007D596C"/>
    <w:rsid w:val="007D5AA7"/>
    <w:rsid w:val="007D5E01"/>
    <w:rsid w:val="007D5F5A"/>
    <w:rsid w:val="007D60CF"/>
    <w:rsid w:val="007D6439"/>
    <w:rsid w:val="007D66CB"/>
    <w:rsid w:val="007D68EB"/>
    <w:rsid w:val="007D697D"/>
    <w:rsid w:val="007D69F4"/>
    <w:rsid w:val="007D6ACF"/>
    <w:rsid w:val="007D6F8B"/>
    <w:rsid w:val="007D705E"/>
    <w:rsid w:val="007D71B3"/>
    <w:rsid w:val="007D7200"/>
    <w:rsid w:val="007D7329"/>
    <w:rsid w:val="007D73BE"/>
    <w:rsid w:val="007D7438"/>
    <w:rsid w:val="007D7658"/>
    <w:rsid w:val="007D7A59"/>
    <w:rsid w:val="007E0229"/>
    <w:rsid w:val="007E0776"/>
    <w:rsid w:val="007E0B5D"/>
    <w:rsid w:val="007E0CA0"/>
    <w:rsid w:val="007E0D51"/>
    <w:rsid w:val="007E0DD7"/>
    <w:rsid w:val="007E1000"/>
    <w:rsid w:val="007E14F0"/>
    <w:rsid w:val="007E15F7"/>
    <w:rsid w:val="007E17ED"/>
    <w:rsid w:val="007E1A59"/>
    <w:rsid w:val="007E1A64"/>
    <w:rsid w:val="007E1B44"/>
    <w:rsid w:val="007E1CB6"/>
    <w:rsid w:val="007E1E85"/>
    <w:rsid w:val="007E1FF9"/>
    <w:rsid w:val="007E2057"/>
    <w:rsid w:val="007E20C1"/>
    <w:rsid w:val="007E2259"/>
    <w:rsid w:val="007E23B4"/>
    <w:rsid w:val="007E26D0"/>
    <w:rsid w:val="007E281F"/>
    <w:rsid w:val="007E2969"/>
    <w:rsid w:val="007E29B7"/>
    <w:rsid w:val="007E29BD"/>
    <w:rsid w:val="007E2A70"/>
    <w:rsid w:val="007E2B6B"/>
    <w:rsid w:val="007E2B72"/>
    <w:rsid w:val="007E2E13"/>
    <w:rsid w:val="007E3011"/>
    <w:rsid w:val="007E31D2"/>
    <w:rsid w:val="007E33B6"/>
    <w:rsid w:val="007E33E0"/>
    <w:rsid w:val="007E366D"/>
    <w:rsid w:val="007E3A91"/>
    <w:rsid w:val="007E3CE2"/>
    <w:rsid w:val="007E3D8B"/>
    <w:rsid w:val="007E3E6F"/>
    <w:rsid w:val="007E3FE3"/>
    <w:rsid w:val="007E3FF0"/>
    <w:rsid w:val="007E423D"/>
    <w:rsid w:val="007E4318"/>
    <w:rsid w:val="007E4354"/>
    <w:rsid w:val="007E4377"/>
    <w:rsid w:val="007E44EA"/>
    <w:rsid w:val="007E45CE"/>
    <w:rsid w:val="007E461C"/>
    <w:rsid w:val="007E4807"/>
    <w:rsid w:val="007E480D"/>
    <w:rsid w:val="007E4AA4"/>
    <w:rsid w:val="007E4AEA"/>
    <w:rsid w:val="007E4C6C"/>
    <w:rsid w:val="007E4C99"/>
    <w:rsid w:val="007E4F62"/>
    <w:rsid w:val="007E5186"/>
    <w:rsid w:val="007E5237"/>
    <w:rsid w:val="007E532F"/>
    <w:rsid w:val="007E539B"/>
    <w:rsid w:val="007E5601"/>
    <w:rsid w:val="007E5703"/>
    <w:rsid w:val="007E5A44"/>
    <w:rsid w:val="007E5C54"/>
    <w:rsid w:val="007E5D44"/>
    <w:rsid w:val="007E5F43"/>
    <w:rsid w:val="007E5F8A"/>
    <w:rsid w:val="007E5FFD"/>
    <w:rsid w:val="007E63CB"/>
    <w:rsid w:val="007E6567"/>
    <w:rsid w:val="007E65D0"/>
    <w:rsid w:val="007E69D0"/>
    <w:rsid w:val="007E6A12"/>
    <w:rsid w:val="007E6E63"/>
    <w:rsid w:val="007E70C4"/>
    <w:rsid w:val="007E74A4"/>
    <w:rsid w:val="007E7545"/>
    <w:rsid w:val="007E762E"/>
    <w:rsid w:val="007E7755"/>
    <w:rsid w:val="007E7886"/>
    <w:rsid w:val="007E7ABF"/>
    <w:rsid w:val="007E7EA1"/>
    <w:rsid w:val="007F02C6"/>
    <w:rsid w:val="007F0408"/>
    <w:rsid w:val="007F04A8"/>
    <w:rsid w:val="007F069A"/>
    <w:rsid w:val="007F0898"/>
    <w:rsid w:val="007F0B99"/>
    <w:rsid w:val="007F0E24"/>
    <w:rsid w:val="007F0EFB"/>
    <w:rsid w:val="007F1034"/>
    <w:rsid w:val="007F11D8"/>
    <w:rsid w:val="007F11DD"/>
    <w:rsid w:val="007F1492"/>
    <w:rsid w:val="007F14F0"/>
    <w:rsid w:val="007F15AD"/>
    <w:rsid w:val="007F15CE"/>
    <w:rsid w:val="007F1690"/>
    <w:rsid w:val="007F1775"/>
    <w:rsid w:val="007F1A06"/>
    <w:rsid w:val="007F1A92"/>
    <w:rsid w:val="007F1AA5"/>
    <w:rsid w:val="007F1DEF"/>
    <w:rsid w:val="007F1E41"/>
    <w:rsid w:val="007F1F1A"/>
    <w:rsid w:val="007F209B"/>
    <w:rsid w:val="007F2125"/>
    <w:rsid w:val="007F247D"/>
    <w:rsid w:val="007F2632"/>
    <w:rsid w:val="007F2877"/>
    <w:rsid w:val="007F2888"/>
    <w:rsid w:val="007F2987"/>
    <w:rsid w:val="007F2B61"/>
    <w:rsid w:val="007F2BB1"/>
    <w:rsid w:val="007F2BD3"/>
    <w:rsid w:val="007F2CCD"/>
    <w:rsid w:val="007F3024"/>
    <w:rsid w:val="007F3211"/>
    <w:rsid w:val="007F3404"/>
    <w:rsid w:val="007F3496"/>
    <w:rsid w:val="007F34FA"/>
    <w:rsid w:val="007F3518"/>
    <w:rsid w:val="007F3599"/>
    <w:rsid w:val="007F3666"/>
    <w:rsid w:val="007F3741"/>
    <w:rsid w:val="007F3D9C"/>
    <w:rsid w:val="007F3DA4"/>
    <w:rsid w:val="007F4087"/>
    <w:rsid w:val="007F40E4"/>
    <w:rsid w:val="007F42C2"/>
    <w:rsid w:val="007F43F9"/>
    <w:rsid w:val="007F459C"/>
    <w:rsid w:val="007F4616"/>
    <w:rsid w:val="007F4623"/>
    <w:rsid w:val="007F4888"/>
    <w:rsid w:val="007F4AD6"/>
    <w:rsid w:val="007F4FD7"/>
    <w:rsid w:val="007F5311"/>
    <w:rsid w:val="007F5374"/>
    <w:rsid w:val="007F597C"/>
    <w:rsid w:val="007F5ADF"/>
    <w:rsid w:val="007F5B7D"/>
    <w:rsid w:val="007F5BC0"/>
    <w:rsid w:val="007F5CD1"/>
    <w:rsid w:val="007F5CD8"/>
    <w:rsid w:val="007F5E24"/>
    <w:rsid w:val="007F6361"/>
    <w:rsid w:val="007F6483"/>
    <w:rsid w:val="007F64B4"/>
    <w:rsid w:val="007F65BC"/>
    <w:rsid w:val="007F6AED"/>
    <w:rsid w:val="007F6B10"/>
    <w:rsid w:val="007F6E2D"/>
    <w:rsid w:val="007F7236"/>
    <w:rsid w:val="007F724D"/>
    <w:rsid w:val="007F729A"/>
    <w:rsid w:val="007F74B4"/>
    <w:rsid w:val="007F771E"/>
    <w:rsid w:val="007F771F"/>
    <w:rsid w:val="007F77A0"/>
    <w:rsid w:val="007F77D1"/>
    <w:rsid w:val="007F77EB"/>
    <w:rsid w:val="007F78A4"/>
    <w:rsid w:val="007F7948"/>
    <w:rsid w:val="007F7C72"/>
    <w:rsid w:val="007F7F27"/>
    <w:rsid w:val="00800119"/>
    <w:rsid w:val="00800AAB"/>
    <w:rsid w:val="00800E4D"/>
    <w:rsid w:val="008017E7"/>
    <w:rsid w:val="0080187F"/>
    <w:rsid w:val="008019B2"/>
    <w:rsid w:val="00801A32"/>
    <w:rsid w:val="00801BB6"/>
    <w:rsid w:val="00801C4A"/>
    <w:rsid w:val="00802119"/>
    <w:rsid w:val="00802644"/>
    <w:rsid w:val="008026BE"/>
    <w:rsid w:val="008026C7"/>
    <w:rsid w:val="008026E5"/>
    <w:rsid w:val="008027C6"/>
    <w:rsid w:val="008028DC"/>
    <w:rsid w:val="0080291E"/>
    <w:rsid w:val="00802C2E"/>
    <w:rsid w:val="00802EB3"/>
    <w:rsid w:val="00802F93"/>
    <w:rsid w:val="00802FF0"/>
    <w:rsid w:val="00803220"/>
    <w:rsid w:val="0080334D"/>
    <w:rsid w:val="00803485"/>
    <w:rsid w:val="00803631"/>
    <w:rsid w:val="00803687"/>
    <w:rsid w:val="0080376F"/>
    <w:rsid w:val="00803AA9"/>
    <w:rsid w:val="00803C0D"/>
    <w:rsid w:val="00803DA4"/>
    <w:rsid w:val="00803F1A"/>
    <w:rsid w:val="00804024"/>
    <w:rsid w:val="0080404A"/>
    <w:rsid w:val="008041CA"/>
    <w:rsid w:val="00804455"/>
    <w:rsid w:val="00804657"/>
    <w:rsid w:val="00804AF5"/>
    <w:rsid w:val="00804AF8"/>
    <w:rsid w:val="00804B02"/>
    <w:rsid w:val="00804BA2"/>
    <w:rsid w:val="00804D09"/>
    <w:rsid w:val="00804D25"/>
    <w:rsid w:val="00804FF7"/>
    <w:rsid w:val="008050B1"/>
    <w:rsid w:val="008053EC"/>
    <w:rsid w:val="008054F3"/>
    <w:rsid w:val="008055E5"/>
    <w:rsid w:val="008057A6"/>
    <w:rsid w:val="008059B6"/>
    <w:rsid w:val="00805AAE"/>
    <w:rsid w:val="00805F20"/>
    <w:rsid w:val="00805F5E"/>
    <w:rsid w:val="00806489"/>
    <w:rsid w:val="0080648D"/>
    <w:rsid w:val="0080653B"/>
    <w:rsid w:val="00806603"/>
    <w:rsid w:val="00806642"/>
    <w:rsid w:val="00806975"/>
    <w:rsid w:val="00806E2F"/>
    <w:rsid w:val="00806F4A"/>
    <w:rsid w:val="00806F91"/>
    <w:rsid w:val="00807071"/>
    <w:rsid w:val="00807193"/>
    <w:rsid w:val="0080733F"/>
    <w:rsid w:val="008073C1"/>
    <w:rsid w:val="00807525"/>
    <w:rsid w:val="00807570"/>
    <w:rsid w:val="008075B0"/>
    <w:rsid w:val="00807A64"/>
    <w:rsid w:val="00807AA4"/>
    <w:rsid w:val="00807CBE"/>
    <w:rsid w:val="00807DEC"/>
    <w:rsid w:val="00807E95"/>
    <w:rsid w:val="00807F2E"/>
    <w:rsid w:val="008101C5"/>
    <w:rsid w:val="008102C8"/>
    <w:rsid w:val="008104EF"/>
    <w:rsid w:val="00810631"/>
    <w:rsid w:val="008106AA"/>
    <w:rsid w:val="008106E7"/>
    <w:rsid w:val="008106EA"/>
    <w:rsid w:val="0081095F"/>
    <w:rsid w:val="008109C6"/>
    <w:rsid w:val="00810D99"/>
    <w:rsid w:val="0081112C"/>
    <w:rsid w:val="0081123E"/>
    <w:rsid w:val="0081134A"/>
    <w:rsid w:val="00811408"/>
    <w:rsid w:val="00811410"/>
    <w:rsid w:val="00811544"/>
    <w:rsid w:val="00811691"/>
    <w:rsid w:val="00811B9C"/>
    <w:rsid w:val="00811C2A"/>
    <w:rsid w:val="00811C7E"/>
    <w:rsid w:val="00812274"/>
    <w:rsid w:val="008125B8"/>
    <w:rsid w:val="008126B3"/>
    <w:rsid w:val="008126DF"/>
    <w:rsid w:val="008127FB"/>
    <w:rsid w:val="00812B72"/>
    <w:rsid w:val="00812FE5"/>
    <w:rsid w:val="0081328B"/>
    <w:rsid w:val="008132E3"/>
    <w:rsid w:val="008133F2"/>
    <w:rsid w:val="008136AC"/>
    <w:rsid w:val="00813859"/>
    <w:rsid w:val="00813B4A"/>
    <w:rsid w:val="00813B96"/>
    <w:rsid w:val="00813C6D"/>
    <w:rsid w:val="00813C8C"/>
    <w:rsid w:val="00813D6D"/>
    <w:rsid w:val="008143DC"/>
    <w:rsid w:val="00814701"/>
    <w:rsid w:val="00814B71"/>
    <w:rsid w:val="00814CA3"/>
    <w:rsid w:val="00814D05"/>
    <w:rsid w:val="0081516A"/>
    <w:rsid w:val="008152FE"/>
    <w:rsid w:val="0081558D"/>
    <w:rsid w:val="00815754"/>
    <w:rsid w:val="0081585B"/>
    <w:rsid w:val="00815A03"/>
    <w:rsid w:val="00815DF2"/>
    <w:rsid w:val="00815F24"/>
    <w:rsid w:val="00815FA0"/>
    <w:rsid w:val="00816085"/>
    <w:rsid w:val="00816339"/>
    <w:rsid w:val="0081656F"/>
    <w:rsid w:val="00816B6E"/>
    <w:rsid w:val="00816C84"/>
    <w:rsid w:val="00816D83"/>
    <w:rsid w:val="00816EB1"/>
    <w:rsid w:val="0081701B"/>
    <w:rsid w:val="0081707E"/>
    <w:rsid w:val="00817087"/>
    <w:rsid w:val="0081714C"/>
    <w:rsid w:val="0081725B"/>
    <w:rsid w:val="0081728A"/>
    <w:rsid w:val="008172BD"/>
    <w:rsid w:val="0081730C"/>
    <w:rsid w:val="00817403"/>
    <w:rsid w:val="008174F1"/>
    <w:rsid w:val="00817745"/>
    <w:rsid w:val="0081780C"/>
    <w:rsid w:val="008179A2"/>
    <w:rsid w:val="00817B3D"/>
    <w:rsid w:val="00817BBA"/>
    <w:rsid w:val="00817C4A"/>
    <w:rsid w:val="0082031A"/>
    <w:rsid w:val="0082061E"/>
    <w:rsid w:val="0082076D"/>
    <w:rsid w:val="008208AB"/>
    <w:rsid w:val="00820B3F"/>
    <w:rsid w:val="00820BF2"/>
    <w:rsid w:val="00820C24"/>
    <w:rsid w:val="00820CB8"/>
    <w:rsid w:val="00820D21"/>
    <w:rsid w:val="00821272"/>
    <w:rsid w:val="00821321"/>
    <w:rsid w:val="00821412"/>
    <w:rsid w:val="00821613"/>
    <w:rsid w:val="00821665"/>
    <w:rsid w:val="008218DE"/>
    <w:rsid w:val="008219C0"/>
    <w:rsid w:val="00821B8C"/>
    <w:rsid w:val="00821E63"/>
    <w:rsid w:val="00821F67"/>
    <w:rsid w:val="008220D4"/>
    <w:rsid w:val="00822346"/>
    <w:rsid w:val="00822380"/>
    <w:rsid w:val="008224A2"/>
    <w:rsid w:val="00822937"/>
    <w:rsid w:val="00822A00"/>
    <w:rsid w:val="00822B6D"/>
    <w:rsid w:val="00822BD9"/>
    <w:rsid w:val="00822BE4"/>
    <w:rsid w:val="00822DFE"/>
    <w:rsid w:val="00823098"/>
    <w:rsid w:val="00823128"/>
    <w:rsid w:val="00823207"/>
    <w:rsid w:val="0082335A"/>
    <w:rsid w:val="00823371"/>
    <w:rsid w:val="0082345F"/>
    <w:rsid w:val="008236E1"/>
    <w:rsid w:val="008237C0"/>
    <w:rsid w:val="0082380A"/>
    <w:rsid w:val="008238F4"/>
    <w:rsid w:val="008239CC"/>
    <w:rsid w:val="00823C3A"/>
    <w:rsid w:val="0082418C"/>
    <w:rsid w:val="008246E6"/>
    <w:rsid w:val="00824AC7"/>
    <w:rsid w:val="00824B1F"/>
    <w:rsid w:val="00824BE4"/>
    <w:rsid w:val="00824C41"/>
    <w:rsid w:val="00824F29"/>
    <w:rsid w:val="00825294"/>
    <w:rsid w:val="008254D5"/>
    <w:rsid w:val="0082577D"/>
    <w:rsid w:val="008257EB"/>
    <w:rsid w:val="00825D32"/>
    <w:rsid w:val="00825E3D"/>
    <w:rsid w:val="00825F05"/>
    <w:rsid w:val="0082617E"/>
    <w:rsid w:val="008261B2"/>
    <w:rsid w:val="0082640D"/>
    <w:rsid w:val="008265FD"/>
    <w:rsid w:val="0082677D"/>
    <w:rsid w:val="008269C6"/>
    <w:rsid w:val="00826AB3"/>
    <w:rsid w:val="00826AC6"/>
    <w:rsid w:val="00826C32"/>
    <w:rsid w:val="00826F36"/>
    <w:rsid w:val="008271A6"/>
    <w:rsid w:val="008273B0"/>
    <w:rsid w:val="00827444"/>
    <w:rsid w:val="0082748B"/>
    <w:rsid w:val="00827717"/>
    <w:rsid w:val="0082779C"/>
    <w:rsid w:val="008277D1"/>
    <w:rsid w:val="00827835"/>
    <w:rsid w:val="00827881"/>
    <w:rsid w:val="008278D9"/>
    <w:rsid w:val="00827B14"/>
    <w:rsid w:val="00827B8B"/>
    <w:rsid w:val="00827E4E"/>
    <w:rsid w:val="00827F3E"/>
    <w:rsid w:val="00827FA7"/>
    <w:rsid w:val="008300DB"/>
    <w:rsid w:val="0083024C"/>
    <w:rsid w:val="008304C1"/>
    <w:rsid w:val="00830559"/>
    <w:rsid w:val="00830ADE"/>
    <w:rsid w:val="00830AE9"/>
    <w:rsid w:val="00830B4F"/>
    <w:rsid w:val="00830B74"/>
    <w:rsid w:val="00830C3B"/>
    <w:rsid w:val="00830C85"/>
    <w:rsid w:val="00830E03"/>
    <w:rsid w:val="00830E0A"/>
    <w:rsid w:val="00830F75"/>
    <w:rsid w:val="00830F7F"/>
    <w:rsid w:val="00831204"/>
    <w:rsid w:val="008312F8"/>
    <w:rsid w:val="008317B0"/>
    <w:rsid w:val="00831A4A"/>
    <w:rsid w:val="00831BAE"/>
    <w:rsid w:val="00831BAF"/>
    <w:rsid w:val="00831FBA"/>
    <w:rsid w:val="00831FFF"/>
    <w:rsid w:val="00832540"/>
    <w:rsid w:val="00832579"/>
    <w:rsid w:val="0083264D"/>
    <w:rsid w:val="00832B90"/>
    <w:rsid w:val="00832B9F"/>
    <w:rsid w:val="00832FFE"/>
    <w:rsid w:val="0083330E"/>
    <w:rsid w:val="00833322"/>
    <w:rsid w:val="008334B4"/>
    <w:rsid w:val="0083372D"/>
    <w:rsid w:val="00833737"/>
    <w:rsid w:val="00833A7B"/>
    <w:rsid w:val="00833BAF"/>
    <w:rsid w:val="00833E23"/>
    <w:rsid w:val="00833E27"/>
    <w:rsid w:val="00833EBF"/>
    <w:rsid w:val="00834002"/>
    <w:rsid w:val="008341EC"/>
    <w:rsid w:val="008342C2"/>
    <w:rsid w:val="0083459B"/>
    <w:rsid w:val="008345ED"/>
    <w:rsid w:val="00834619"/>
    <w:rsid w:val="008346F6"/>
    <w:rsid w:val="008347DB"/>
    <w:rsid w:val="00834B08"/>
    <w:rsid w:val="00834BEA"/>
    <w:rsid w:val="00834C1B"/>
    <w:rsid w:val="00834E3D"/>
    <w:rsid w:val="00834F78"/>
    <w:rsid w:val="00835090"/>
    <w:rsid w:val="008350CE"/>
    <w:rsid w:val="00835334"/>
    <w:rsid w:val="00835373"/>
    <w:rsid w:val="008353F8"/>
    <w:rsid w:val="00835742"/>
    <w:rsid w:val="008358E4"/>
    <w:rsid w:val="008359BF"/>
    <w:rsid w:val="00835BF7"/>
    <w:rsid w:val="0083609B"/>
    <w:rsid w:val="008361F1"/>
    <w:rsid w:val="008361F6"/>
    <w:rsid w:val="0083651F"/>
    <w:rsid w:val="008366F2"/>
    <w:rsid w:val="00836729"/>
    <w:rsid w:val="00836814"/>
    <w:rsid w:val="008368FD"/>
    <w:rsid w:val="0083696C"/>
    <w:rsid w:val="00836A1B"/>
    <w:rsid w:val="00836AE8"/>
    <w:rsid w:val="00836EB2"/>
    <w:rsid w:val="00836F93"/>
    <w:rsid w:val="00836FA6"/>
    <w:rsid w:val="0083726C"/>
    <w:rsid w:val="00837687"/>
    <w:rsid w:val="00837869"/>
    <w:rsid w:val="00837C2B"/>
    <w:rsid w:val="00837CFB"/>
    <w:rsid w:val="00837E88"/>
    <w:rsid w:val="00837F7C"/>
    <w:rsid w:val="00837FA3"/>
    <w:rsid w:val="0084008B"/>
    <w:rsid w:val="008400E4"/>
    <w:rsid w:val="008401C2"/>
    <w:rsid w:val="00840380"/>
    <w:rsid w:val="00840532"/>
    <w:rsid w:val="008406C9"/>
    <w:rsid w:val="00840AFB"/>
    <w:rsid w:val="00840C3B"/>
    <w:rsid w:val="00840D32"/>
    <w:rsid w:val="00840EA4"/>
    <w:rsid w:val="00840ECA"/>
    <w:rsid w:val="0084100A"/>
    <w:rsid w:val="008410F8"/>
    <w:rsid w:val="0084143B"/>
    <w:rsid w:val="00841596"/>
    <w:rsid w:val="00841607"/>
    <w:rsid w:val="0084176A"/>
    <w:rsid w:val="00841948"/>
    <w:rsid w:val="00841A47"/>
    <w:rsid w:val="00841A5E"/>
    <w:rsid w:val="00841AC5"/>
    <w:rsid w:val="00841B6B"/>
    <w:rsid w:val="00841BF9"/>
    <w:rsid w:val="00841DA4"/>
    <w:rsid w:val="008421AD"/>
    <w:rsid w:val="008425A1"/>
    <w:rsid w:val="008429CD"/>
    <w:rsid w:val="00842A07"/>
    <w:rsid w:val="00842C4A"/>
    <w:rsid w:val="00842CD4"/>
    <w:rsid w:val="00842DE2"/>
    <w:rsid w:val="00842DF4"/>
    <w:rsid w:val="00843358"/>
    <w:rsid w:val="00843923"/>
    <w:rsid w:val="00843A4B"/>
    <w:rsid w:val="00843B80"/>
    <w:rsid w:val="00843CE5"/>
    <w:rsid w:val="00843DB8"/>
    <w:rsid w:val="00843DEF"/>
    <w:rsid w:val="008440C3"/>
    <w:rsid w:val="00844483"/>
    <w:rsid w:val="00844634"/>
    <w:rsid w:val="00844789"/>
    <w:rsid w:val="00844805"/>
    <w:rsid w:val="00844984"/>
    <w:rsid w:val="00844E5E"/>
    <w:rsid w:val="00845106"/>
    <w:rsid w:val="008451A8"/>
    <w:rsid w:val="008452A7"/>
    <w:rsid w:val="008452F5"/>
    <w:rsid w:val="008453BD"/>
    <w:rsid w:val="00845594"/>
    <w:rsid w:val="008455C0"/>
    <w:rsid w:val="00845973"/>
    <w:rsid w:val="00845993"/>
    <w:rsid w:val="00845D28"/>
    <w:rsid w:val="00845F5F"/>
    <w:rsid w:val="00846036"/>
    <w:rsid w:val="00846069"/>
    <w:rsid w:val="008463E0"/>
    <w:rsid w:val="008464D3"/>
    <w:rsid w:val="00846553"/>
    <w:rsid w:val="00846568"/>
    <w:rsid w:val="008466B3"/>
    <w:rsid w:val="00846962"/>
    <w:rsid w:val="00846BA5"/>
    <w:rsid w:val="00846BDE"/>
    <w:rsid w:val="00846CF6"/>
    <w:rsid w:val="00846D4C"/>
    <w:rsid w:val="00846E0D"/>
    <w:rsid w:val="00846F62"/>
    <w:rsid w:val="008471C9"/>
    <w:rsid w:val="00847501"/>
    <w:rsid w:val="0084756B"/>
    <w:rsid w:val="0084792C"/>
    <w:rsid w:val="00847A8E"/>
    <w:rsid w:val="00847BBC"/>
    <w:rsid w:val="00847BCE"/>
    <w:rsid w:val="00847D70"/>
    <w:rsid w:val="00847E4C"/>
    <w:rsid w:val="00847E50"/>
    <w:rsid w:val="00847EDB"/>
    <w:rsid w:val="0085010B"/>
    <w:rsid w:val="0085018B"/>
    <w:rsid w:val="00850371"/>
    <w:rsid w:val="00850396"/>
    <w:rsid w:val="008503F7"/>
    <w:rsid w:val="00850405"/>
    <w:rsid w:val="0085050F"/>
    <w:rsid w:val="008506CC"/>
    <w:rsid w:val="008506EF"/>
    <w:rsid w:val="00850778"/>
    <w:rsid w:val="00850A07"/>
    <w:rsid w:val="00850AB0"/>
    <w:rsid w:val="00850B10"/>
    <w:rsid w:val="00850C7A"/>
    <w:rsid w:val="008510D4"/>
    <w:rsid w:val="008513AB"/>
    <w:rsid w:val="00851423"/>
    <w:rsid w:val="0085144D"/>
    <w:rsid w:val="0085152F"/>
    <w:rsid w:val="008515D5"/>
    <w:rsid w:val="00851733"/>
    <w:rsid w:val="00851985"/>
    <w:rsid w:val="00851B2A"/>
    <w:rsid w:val="00851B5D"/>
    <w:rsid w:val="00851C02"/>
    <w:rsid w:val="00851D84"/>
    <w:rsid w:val="00851E7B"/>
    <w:rsid w:val="00851EE9"/>
    <w:rsid w:val="00852160"/>
    <w:rsid w:val="00852344"/>
    <w:rsid w:val="00852485"/>
    <w:rsid w:val="00852695"/>
    <w:rsid w:val="008526F1"/>
    <w:rsid w:val="0085272E"/>
    <w:rsid w:val="00852C87"/>
    <w:rsid w:val="00852CAD"/>
    <w:rsid w:val="00852FE5"/>
    <w:rsid w:val="008531A6"/>
    <w:rsid w:val="008534F9"/>
    <w:rsid w:val="008536BA"/>
    <w:rsid w:val="00853933"/>
    <w:rsid w:val="00853C61"/>
    <w:rsid w:val="00853C95"/>
    <w:rsid w:val="0085409F"/>
    <w:rsid w:val="0085430D"/>
    <w:rsid w:val="00854474"/>
    <w:rsid w:val="008544EE"/>
    <w:rsid w:val="008545C8"/>
    <w:rsid w:val="00854639"/>
    <w:rsid w:val="00854AF2"/>
    <w:rsid w:val="00855047"/>
    <w:rsid w:val="00855160"/>
    <w:rsid w:val="00855247"/>
    <w:rsid w:val="008552C0"/>
    <w:rsid w:val="0085543C"/>
    <w:rsid w:val="00855506"/>
    <w:rsid w:val="008558F4"/>
    <w:rsid w:val="008559D6"/>
    <w:rsid w:val="00855AC9"/>
    <w:rsid w:val="00855CE8"/>
    <w:rsid w:val="00855D45"/>
    <w:rsid w:val="00855E41"/>
    <w:rsid w:val="00855F84"/>
    <w:rsid w:val="00855FC5"/>
    <w:rsid w:val="00855FFF"/>
    <w:rsid w:val="00856241"/>
    <w:rsid w:val="0085643C"/>
    <w:rsid w:val="0085666F"/>
    <w:rsid w:val="00856796"/>
    <w:rsid w:val="00856A80"/>
    <w:rsid w:val="00856B60"/>
    <w:rsid w:val="00856C53"/>
    <w:rsid w:val="00856CB8"/>
    <w:rsid w:val="00856D34"/>
    <w:rsid w:val="00856DA9"/>
    <w:rsid w:val="00856DC9"/>
    <w:rsid w:val="00856E8C"/>
    <w:rsid w:val="00857021"/>
    <w:rsid w:val="00857373"/>
    <w:rsid w:val="0085739B"/>
    <w:rsid w:val="008574E0"/>
    <w:rsid w:val="008578A0"/>
    <w:rsid w:val="00857AAC"/>
    <w:rsid w:val="00857B42"/>
    <w:rsid w:val="00857BDD"/>
    <w:rsid w:val="00857C16"/>
    <w:rsid w:val="00857CE2"/>
    <w:rsid w:val="00857DE3"/>
    <w:rsid w:val="00857F76"/>
    <w:rsid w:val="00857FF4"/>
    <w:rsid w:val="00860095"/>
    <w:rsid w:val="00860100"/>
    <w:rsid w:val="008602BF"/>
    <w:rsid w:val="008603E8"/>
    <w:rsid w:val="0086047F"/>
    <w:rsid w:val="008604F0"/>
    <w:rsid w:val="0086050A"/>
    <w:rsid w:val="008605D5"/>
    <w:rsid w:val="00860629"/>
    <w:rsid w:val="00860A68"/>
    <w:rsid w:val="00860AD4"/>
    <w:rsid w:val="00860BBA"/>
    <w:rsid w:val="00860DEB"/>
    <w:rsid w:val="00860F87"/>
    <w:rsid w:val="00860FFD"/>
    <w:rsid w:val="00861080"/>
    <w:rsid w:val="0086144D"/>
    <w:rsid w:val="00861590"/>
    <w:rsid w:val="008615FF"/>
    <w:rsid w:val="0086170B"/>
    <w:rsid w:val="00861961"/>
    <w:rsid w:val="0086199F"/>
    <w:rsid w:val="00861C11"/>
    <w:rsid w:val="00861D66"/>
    <w:rsid w:val="00861E76"/>
    <w:rsid w:val="00861F90"/>
    <w:rsid w:val="00862036"/>
    <w:rsid w:val="00862203"/>
    <w:rsid w:val="00862358"/>
    <w:rsid w:val="008623AC"/>
    <w:rsid w:val="008623E3"/>
    <w:rsid w:val="00862504"/>
    <w:rsid w:val="0086284E"/>
    <w:rsid w:val="00862869"/>
    <w:rsid w:val="00862889"/>
    <w:rsid w:val="00862A04"/>
    <w:rsid w:val="00862A6E"/>
    <w:rsid w:val="00862DE9"/>
    <w:rsid w:val="008633DC"/>
    <w:rsid w:val="00863807"/>
    <w:rsid w:val="0086386E"/>
    <w:rsid w:val="00863930"/>
    <w:rsid w:val="00863B5D"/>
    <w:rsid w:val="00863C01"/>
    <w:rsid w:val="00863C94"/>
    <w:rsid w:val="00863E71"/>
    <w:rsid w:val="00863EB2"/>
    <w:rsid w:val="008642E2"/>
    <w:rsid w:val="00864345"/>
    <w:rsid w:val="008643AF"/>
    <w:rsid w:val="00864864"/>
    <w:rsid w:val="00864984"/>
    <w:rsid w:val="00864AC6"/>
    <w:rsid w:val="00864D00"/>
    <w:rsid w:val="00864EA2"/>
    <w:rsid w:val="0086506B"/>
    <w:rsid w:val="008650FC"/>
    <w:rsid w:val="0086522E"/>
    <w:rsid w:val="008653CF"/>
    <w:rsid w:val="00865461"/>
    <w:rsid w:val="008654B9"/>
    <w:rsid w:val="0086553A"/>
    <w:rsid w:val="0086563E"/>
    <w:rsid w:val="0086564F"/>
    <w:rsid w:val="008658BB"/>
    <w:rsid w:val="008659C5"/>
    <w:rsid w:val="00865BFF"/>
    <w:rsid w:val="00865DC6"/>
    <w:rsid w:val="00865EA0"/>
    <w:rsid w:val="00865EA7"/>
    <w:rsid w:val="00866291"/>
    <w:rsid w:val="00866314"/>
    <w:rsid w:val="008663E4"/>
    <w:rsid w:val="00866424"/>
    <w:rsid w:val="00866521"/>
    <w:rsid w:val="0086654F"/>
    <w:rsid w:val="00866569"/>
    <w:rsid w:val="008665F8"/>
    <w:rsid w:val="00866855"/>
    <w:rsid w:val="00866D52"/>
    <w:rsid w:val="00866F0D"/>
    <w:rsid w:val="00866F25"/>
    <w:rsid w:val="00867589"/>
    <w:rsid w:val="008675CB"/>
    <w:rsid w:val="00867821"/>
    <w:rsid w:val="00867839"/>
    <w:rsid w:val="00867954"/>
    <w:rsid w:val="008679CD"/>
    <w:rsid w:val="00867CFF"/>
    <w:rsid w:val="00867F9D"/>
    <w:rsid w:val="00870144"/>
    <w:rsid w:val="008701B9"/>
    <w:rsid w:val="00870264"/>
    <w:rsid w:val="0087060E"/>
    <w:rsid w:val="0087067C"/>
    <w:rsid w:val="0087076A"/>
    <w:rsid w:val="00871172"/>
    <w:rsid w:val="00871293"/>
    <w:rsid w:val="008712A9"/>
    <w:rsid w:val="0087181A"/>
    <w:rsid w:val="00871AF3"/>
    <w:rsid w:val="00871C04"/>
    <w:rsid w:val="00871CDF"/>
    <w:rsid w:val="0087249B"/>
    <w:rsid w:val="008724D6"/>
    <w:rsid w:val="0087253D"/>
    <w:rsid w:val="008727CF"/>
    <w:rsid w:val="008728DA"/>
    <w:rsid w:val="008728ED"/>
    <w:rsid w:val="008728F9"/>
    <w:rsid w:val="008729A9"/>
    <w:rsid w:val="00872BEB"/>
    <w:rsid w:val="00872C5A"/>
    <w:rsid w:val="00872C96"/>
    <w:rsid w:val="00872DAD"/>
    <w:rsid w:val="00872E1E"/>
    <w:rsid w:val="00872F29"/>
    <w:rsid w:val="00872F4D"/>
    <w:rsid w:val="00872FBE"/>
    <w:rsid w:val="00873471"/>
    <w:rsid w:val="00873527"/>
    <w:rsid w:val="00873AD1"/>
    <w:rsid w:val="00873C47"/>
    <w:rsid w:val="00873C9E"/>
    <w:rsid w:val="00873CF5"/>
    <w:rsid w:val="00873D07"/>
    <w:rsid w:val="00873F9D"/>
    <w:rsid w:val="00874002"/>
    <w:rsid w:val="0087449D"/>
    <w:rsid w:val="008744B2"/>
    <w:rsid w:val="0087474F"/>
    <w:rsid w:val="008747CF"/>
    <w:rsid w:val="00874A73"/>
    <w:rsid w:val="00874BFB"/>
    <w:rsid w:val="00874C5A"/>
    <w:rsid w:val="00874C61"/>
    <w:rsid w:val="00874C99"/>
    <w:rsid w:val="0087508F"/>
    <w:rsid w:val="00875136"/>
    <w:rsid w:val="008751C2"/>
    <w:rsid w:val="00875328"/>
    <w:rsid w:val="0087532C"/>
    <w:rsid w:val="00875458"/>
    <w:rsid w:val="0087548B"/>
    <w:rsid w:val="00875578"/>
    <w:rsid w:val="00875A61"/>
    <w:rsid w:val="00875B99"/>
    <w:rsid w:val="00875C89"/>
    <w:rsid w:val="00875F0A"/>
    <w:rsid w:val="00875F8B"/>
    <w:rsid w:val="008760A5"/>
    <w:rsid w:val="00876267"/>
    <w:rsid w:val="0087627E"/>
    <w:rsid w:val="00876371"/>
    <w:rsid w:val="00876549"/>
    <w:rsid w:val="0087683A"/>
    <w:rsid w:val="00876C1A"/>
    <w:rsid w:val="00876D12"/>
    <w:rsid w:val="00876D84"/>
    <w:rsid w:val="00876E43"/>
    <w:rsid w:val="008774F2"/>
    <w:rsid w:val="0087754A"/>
    <w:rsid w:val="0087792E"/>
    <w:rsid w:val="008779B4"/>
    <w:rsid w:val="008779EE"/>
    <w:rsid w:val="00877CEC"/>
    <w:rsid w:val="00877D0B"/>
    <w:rsid w:val="00877D17"/>
    <w:rsid w:val="00877FFA"/>
    <w:rsid w:val="00880013"/>
    <w:rsid w:val="00880209"/>
    <w:rsid w:val="0088025E"/>
    <w:rsid w:val="008802ED"/>
    <w:rsid w:val="0088032F"/>
    <w:rsid w:val="00880340"/>
    <w:rsid w:val="008803BF"/>
    <w:rsid w:val="00880533"/>
    <w:rsid w:val="008805E6"/>
    <w:rsid w:val="00880616"/>
    <w:rsid w:val="00880700"/>
    <w:rsid w:val="008808EF"/>
    <w:rsid w:val="00880ECE"/>
    <w:rsid w:val="00880F0F"/>
    <w:rsid w:val="00880FEC"/>
    <w:rsid w:val="00881005"/>
    <w:rsid w:val="0088107C"/>
    <w:rsid w:val="008810C0"/>
    <w:rsid w:val="008810DA"/>
    <w:rsid w:val="008815C1"/>
    <w:rsid w:val="00881ABB"/>
    <w:rsid w:val="00881FEC"/>
    <w:rsid w:val="00882291"/>
    <w:rsid w:val="00882305"/>
    <w:rsid w:val="00882479"/>
    <w:rsid w:val="008824B4"/>
    <w:rsid w:val="008824B6"/>
    <w:rsid w:val="008824B9"/>
    <w:rsid w:val="008825CE"/>
    <w:rsid w:val="00882A0F"/>
    <w:rsid w:val="00882AFC"/>
    <w:rsid w:val="00882CD6"/>
    <w:rsid w:val="00882E57"/>
    <w:rsid w:val="00882F73"/>
    <w:rsid w:val="00882FD6"/>
    <w:rsid w:val="00883045"/>
    <w:rsid w:val="0088312A"/>
    <w:rsid w:val="00883214"/>
    <w:rsid w:val="00883386"/>
    <w:rsid w:val="00883454"/>
    <w:rsid w:val="00883605"/>
    <w:rsid w:val="00883873"/>
    <w:rsid w:val="00883883"/>
    <w:rsid w:val="00883A3D"/>
    <w:rsid w:val="00883A95"/>
    <w:rsid w:val="00883BA5"/>
    <w:rsid w:val="00883BB5"/>
    <w:rsid w:val="00883E70"/>
    <w:rsid w:val="00883F79"/>
    <w:rsid w:val="00883FEB"/>
    <w:rsid w:val="00884051"/>
    <w:rsid w:val="00884057"/>
    <w:rsid w:val="008840E7"/>
    <w:rsid w:val="0088413D"/>
    <w:rsid w:val="00884764"/>
    <w:rsid w:val="0088476A"/>
    <w:rsid w:val="00884839"/>
    <w:rsid w:val="00884A47"/>
    <w:rsid w:val="00884A48"/>
    <w:rsid w:val="00884AC4"/>
    <w:rsid w:val="00884D3A"/>
    <w:rsid w:val="00884E13"/>
    <w:rsid w:val="00884EBD"/>
    <w:rsid w:val="00884F66"/>
    <w:rsid w:val="00885344"/>
    <w:rsid w:val="00885637"/>
    <w:rsid w:val="008859DF"/>
    <w:rsid w:val="00885B35"/>
    <w:rsid w:val="00885E88"/>
    <w:rsid w:val="0088608A"/>
    <w:rsid w:val="008861A3"/>
    <w:rsid w:val="0088625B"/>
    <w:rsid w:val="0088684F"/>
    <w:rsid w:val="008868FB"/>
    <w:rsid w:val="0088697C"/>
    <w:rsid w:val="008869BD"/>
    <w:rsid w:val="00886CE9"/>
    <w:rsid w:val="00886F10"/>
    <w:rsid w:val="0088708B"/>
    <w:rsid w:val="0088726B"/>
    <w:rsid w:val="008876E5"/>
    <w:rsid w:val="00887971"/>
    <w:rsid w:val="00887BF0"/>
    <w:rsid w:val="00887E29"/>
    <w:rsid w:val="00887E2D"/>
    <w:rsid w:val="00887E75"/>
    <w:rsid w:val="00887FAA"/>
    <w:rsid w:val="008901A2"/>
    <w:rsid w:val="008901D8"/>
    <w:rsid w:val="008901ED"/>
    <w:rsid w:val="0089026D"/>
    <w:rsid w:val="00890588"/>
    <w:rsid w:val="0089067F"/>
    <w:rsid w:val="008906FF"/>
    <w:rsid w:val="0089080A"/>
    <w:rsid w:val="00890812"/>
    <w:rsid w:val="0089085E"/>
    <w:rsid w:val="008909C5"/>
    <w:rsid w:val="00890A7E"/>
    <w:rsid w:val="00890B58"/>
    <w:rsid w:val="00890B8B"/>
    <w:rsid w:val="00890BA0"/>
    <w:rsid w:val="00890C34"/>
    <w:rsid w:val="00890FF9"/>
    <w:rsid w:val="0089125D"/>
    <w:rsid w:val="00891277"/>
    <w:rsid w:val="008917C9"/>
    <w:rsid w:val="008919C2"/>
    <w:rsid w:val="00891A38"/>
    <w:rsid w:val="00891ABF"/>
    <w:rsid w:val="00891AC0"/>
    <w:rsid w:val="00891C4B"/>
    <w:rsid w:val="00891E43"/>
    <w:rsid w:val="00891E71"/>
    <w:rsid w:val="00891E8E"/>
    <w:rsid w:val="00891FA3"/>
    <w:rsid w:val="0089202C"/>
    <w:rsid w:val="008923C4"/>
    <w:rsid w:val="00892533"/>
    <w:rsid w:val="00892544"/>
    <w:rsid w:val="00892578"/>
    <w:rsid w:val="00892677"/>
    <w:rsid w:val="0089291A"/>
    <w:rsid w:val="00892EF1"/>
    <w:rsid w:val="008933C3"/>
    <w:rsid w:val="0089340D"/>
    <w:rsid w:val="0089347A"/>
    <w:rsid w:val="00893622"/>
    <w:rsid w:val="00893659"/>
    <w:rsid w:val="00893778"/>
    <w:rsid w:val="00893C8F"/>
    <w:rsid w:val="00893D3F"/>
    <w:rsid w:val="00893F27"/>
    <w:rsid w:val="00893F78"/>
    <w:rsid w:val="008940D3"/>
    <w:rsid w:val="00894162"/>
    <w:rsid w:val="008943CA"/>
    <w:rsid w:val="008944AC"/>
    <w:rsid w:val="00894502"/>
    <w:rsid w:val="00894579"/>
    <w:rsid w:val="008946DB"/>
    <w:rsid w:val="0089475E"/>
    <w:rsid w:val="00894A2D"/>
    <w:rsid w:val="00894CCF"/>
    <w:rsid w:val="00894F46"/>
    <w:rsid w:val="00895196"/>
    <w:rsid w:val="008952CD"/>
    <w:rsid w:val="00895500"/>
    <w:rsid w:val="008955C7"/>
    <w:rsid w:val="00895632"/>
    <w:rsid w:val="00895730"/>
    <w:rsid w:val="0089592D"/>
    <w:rsid w:val="00895C8D"/>
    <w:rsid w:val="00895C8E"/>
    <w:rsid w:val="00895E21"/>
    <w:rsid w:val="00895F20"/>
    <w:rsid w:val="0089608B"/>
    <w:rsid w:val="00896121"/>
    <w:rsid w:val="00896263"/>
    <w:rsid w:val="00896328"/>
    <w:rsid w:val="008964C4"/>
    <w:rsid w:val="008969B8"/>
    <w:rsid w:val="00896C64"/>
    <w:rsid w:val="00896C9C"/>
    <w:rsid w:val="00896CA1"/>
    <w:rsid w:val="00896D37"/>
    <w:rsid w:val="008971BF"/>
    <w:rsid w:val="0089722B"/>
    <w:rsid w:val="00897394"/>
    <w:rsid w:val="008975B4"/>
    <w:rsid w:val="0089760E"/>
    <w:rsid w:val="00897737"/>
    <w:rsid w:val="00897923"/>
    <w:rsid w:val="00897CE9"/>
    <w:rsid w:val="00897D43"/>
    <w:rsid w:val="00897FFD"/>
    <w:rsid w:val="008A036C"/>
    <w:rsid w:val="008A03FF"/>
    <w:rsid w:val="008A04D4"/>
    <w:rsid w:val="008A07E8"/>
    <w:rsid w:val="008A08FF"/>
    <w:rsid w:val="008A0902"/>
    <w:rsid w:val="008A0990"/>
    <w:rsid w:val="008A09A2"/>
    <w:rsid w:val="008A0A40"/>
    <w:rsid w:val="008A0ABF"/>
    <w:rsid w:val="008A0B50"/>
    <w:rsid w:val="008A1077"/>
    <w:rsid w:val="008A1393"/>
    <w:rsid w:val="008A14E7"/>
    <w:rsid w:val="008A1566"/>
    <w:rsid w:val="008A15AB"/>
    <w:rsid w:val="008A16A0"/>
    <w:rsid w:val="008A18E3"/>
    <w:rsid w:val="008A25A1"/>
    <w:rsid w:val="008A270A"/>
    <w:rsid w:val="008A275B"/>
    <w:rsid w:val="008A27ED"/>
    <w:rsid w:val="008A2DA9"/>
    <w:rsid w:val="008A2DCC"/>
    <w:rsid w:val="008A2E86"/>
    <w:rsid w:val="008A2EC5"/>
    <w:rsid w:val="008A2FD2"/>
    <w:rsid w:val="008A312E"/>
    <w:rsid w:val="008A3189"/>
    <w:rsid w:val="008A3514"/>
    <w:rsid w:val="008A3551"/>
    <w:rsid w:val="008A3642"/>
    <w:rsid w:val="008A3706"/>
    <w:rsid w:val="008A37C0"/>
    <w:rsid w:val="008A3A7D"/>
    <w:rsid w:val="008A3B10"/>
    <w:rsid w:val="008A3C3C"/>
    <w:rsid w:val="008A3CA4"/>
    <w:rsid w:val="008A3DC9"/>
    <w:rsid w:val="008A3E21"/>
    <w:rsid w:val="008A4161"/>
    <w:rsid w:val="008A41C2"/>
    <w:rsid w:val="008A43F2"/>
    <w:rsid w:val="008A469F"/>
    <w:rsid w:val="008A46DE"/>
    <w:rsid w:val="008A4736"/>
    <w:rsid w:val="008A483F"/>
    <w:rsid w:val="008A4901"/>
    <w:rsid w:val="008A490C"/>
    <w:rsid w:val="008A4980"/>
    <w:rsid w:val="008A4CD1"/>
    <w:rsid w:val="008A4E66"/>
    <w:rsid w:val="008A4E67"/>
    <w:rsid w:val="008A4F03"/>
    <w:rsid w:val="008A4FAC"/>
    <w:rsid w:val="008A5350"/>
    <w:rsid w:val="008A5387"/>
    <w:rsid w:val="008A53CB"/>
    <w:rsid w:val="008A549A"/>
    <w:rsid w:val="008A57E2"/>
    <w:rsid w:val="008A57EC"/>
    <w:rsid w:val="008A5838"/>
    <w:rsid w:val="008A5BEB"/>
    <w:rsid w:val="008A5EFF"/>
    <w:rsid w:val="008A605D"/>
    <w:rsid w:val="008A6090"/>
    <w:rsid w:val="008A62A2"/>
    <w:rsid w:val="008A62AC"/>
    <w:rsid w:val="008A62CF"/>
    <w:rsid w:val="008A6443"/>
    <w:rsid w:val="008A646D"/>
    <w:rsid w:val="008A6618"/>
    <w:rsid w:val="008A680D"/>
    <w:rsid w:val="008A6850"/>
    <w:rsid w:val="008A6B06"/>
    <w:rsid w:val="008A6B0D"/>
    <w:rsid w:val="008A6CD3"/>
    <w:rsid w:val="008A6ED3"/>
    <w:rsid w:val="008A70DC"/>
    <w:rsid w:val="008A7125"/>
    <w:rsid w:val="008A733C"/>
    <w:rsid w:val="008A7411"/>
    <w:rsid w:val="008A75BC"/>
    <w:rsid w:val="008A75C7"/>
    <w:rsid w:val="008A7880"/>
    <w:rsid w:val="008A7A4B"/>
    <w:rsid w:val="008A7B80"/>
    <w:rsid w:val="008A7D02"/>
    <w:rsid w:val="008A7E4E"/>
    <w:rsid w:val="008A7F91"/>
    <w:rsid w:val="008A7FC3"/>
    <w:rsid w:val="008B0053"/>
    <w:rsid w:val="008B02B3"/>
    <w:rsid w:val="008B030D"/>
    <w:rsid w:val="008B04EF"/>
    <w:rsid w:val="008B0528"/>
    <w:rsid w:val="008B0770"/>
    <w:rsid w:val="008B0B29"/>
    <w:rsid w:val="008B0B87"/>
    <w:rsid w:val="008B0BB2"/>
    <w:rsid w:val="008B0D46"/>
    <w:rsid w:val="008B0F80"/>
    <w:rsid w:val="008B1091"/>
    <w:rsid w:val="008B10C5"/>
    <w:rsid w:val="008B10FC"/>
    <w:rsid w:val="008B114F"/>
    <w:rsid w:val="008B1214"/>
    <w:rsid w:val="008B1260"/>
    <w:rsid w:val="008B1368"/>
    <w:rsid w:val="008B164E"/>
    <w:rsid w:val="008B168B"/>
    <w:rsid w:val="008B1948"/>
    <w:rsid w:val="008B19EF"/>
    <w:rsid w:val="008B1B0E"/>
    <w:rsid w:val="008B1BFC"/>
    <w:rsid w:val="008B1EBA"/>
    <w:rsid w:val="008B22A1"/>
    <w:rsid w:val="008B24E0"/>
    <w:rsid w:val="008B2539"/>
    <w:rsid w:val="008B2891"/>
    <w:rsid w:val="008B2B13"/>
    <w:rsid w:val="008B2B21"/>
    <w:rsid w:val="008B2D7B"/>
    <w:rsid w:val="008B2DC5"/>
    <w:rsid w:val="008B2E47"/>
    <w:rsid w:val="008B2FF0"/>
    <w:rsid w:val="008B32F9"/>
    <w:rsid w:val="008B330E"/>
    <w:rsid w:val="008B3333"/>
    <w:rsid w:val="008B360B"/>
    <w:rsid w:val="008B398D"/>
    <w:rsid w:val="008B39A6"/>
    <w:rsid w:val="008B3A97"/>
    <w:rsid w:val="008B3E29"/>
    <w:rsid w:val="008B3EBD"/>
    <w:rsid w:val="008B3EE2"/>
    <w:rsid w:val="008B3EED"/>
    <w:rsid w:val="008B4B9C"/>
    <w:rsid w:val="008B4E43"/>
    <w:rsid w:val="008B5122"/>
    <w:rsid w:val="008B57BE"/>
    <w:rsid w:val="008B58B8"/>
    <w:rsid w:val="008B5C14"/>
    <w:rsid w:val="008B5DC1"/>
    <w:rsid w:val="008B605E"/>
    <w:rsid w:val="008B6093"/>
    <w:rsid w:val="008B6117"/>
    <w:rsid w:val="008B6186"/>
    <w:rsid w:val="008B6464"/>
    <w:rsid w:val="008B65A1"/>
    <w:rsid w:val="008B67F1"/>
    <w:rsid w:val="008B6957"/>
    <w:rsid w:val="008B6C68"/>
    <w:rsid w:val="008B6D2D"/>
    <w:rsid w:val="008B6D8B"/>
    <w:rsid w:val="008B6E9D"/>
    <w:rsid w:val="008B711F"/>
    <w:rsid w:val="008B7174"/>
    <w:rsid w:val="008B77CD"/>
    <w:rsid w:val="008B7893"/>
    <w:rsid w:val="008B7C7B"/>
    <w:rsid w:val="008B7CB8"/>
    <w:rsid w:val="008C0265"/>
    <w:rsid w:val="008C0289"/>
    <w:rsid w:val="008C0353"/>
    <w:rsid w:val="008C0494"/>
    <w:rsid w:val="008C05FB"/>
    <w:rsid w:val="008C06CC"/>
    <w:rsid w:val="008C073B"/>
    <w:rsid w:val="008C093F"/>
    <w:rsid w:val="008C0D49"/>
    <w:rsid w:val="008C0E13"/>
    <w:rsid w:val="008C10B9"/>
    <w:rsid w:val="008C1258"/>
    <w:rsid w:val="008C153B"/>
    <w:rsid w:val="008C15A5"/>
    <w:rsid w:val="008C16BE"/>
    <w:rsid w:val="008C179A"/>
    <w:rsid w:val="008C1899"/>
    <w:rsid w:val="008C194B"/>
    <w:rsid w:val="008C19C4"/>
    <w:rsid w:val="008C1AD9"/>
    <w:rsid w:val="008C1B8F"/>
    <w:rsid w:val="008C1CA3"/>
    <w:rsid w:val="008C1D64"/>
    <w:rsid w:val="008C1E0A"/>
    <w:rsid w:val="008C1F08"/>
    <w:rsid w:val="008C2672"/>
    <w:rsid w:val="008C274C"/>
    <w:rsid w:val="008C28E8"/>
    <w:rsid w:val="008C2919"/>
    <w:rsid w:val="008C29DD"/>
    <w:rsid w:val="008C2D00"/>
    <w:rsid w:val="008C2DA5"/>
    <w:rsid w:val="008C2DE0"/>
    <w:rsid w:val="008C2F0C"/>
    <w:rsid w:val="008C2F71"/>
    <w:rsid w:val="008C301D"/>
    <w:rsid w:val="008C33B1"/>
    <w:rsid w:val="008C347B"/>
    <w:rsid w:val="008C3779"/>
    <w:rsid w:val="008C3858"/>
    <w:rsid w:val="008C385E"/>
    <w:rsid w:val="008C3A0D"/>
    <w:rsid w:val="008C3D17"/>
    <w:rsid w:val="008C40F3"/>
    <w:rsid w:val="008C40FA"/>
    <w:rsid w:val="008C41AC"/>
    <w:rsid w:val="008C4303"/>
    <w:rsid w:val="008C44F2"/>
    <w:rsid w:val="008C46E9"/>
    <w:rsid w:val="008C47D6"/>
    <w:rsid w:val="008C4B29"/>
    <w:rsid w:val="008C4C49"/>
    <w:rsid w:val="008C5092"/>
    <w:rsid w:val="008C512F"/>
    <w:rsid w:val="008C5186"/>
    <w:rsid w:val="008C5231"/>
    <w:rsid w:val="008C5569"/>
    <w:rsid w:val="008C583E"/>
    <w:rsid w:val="008C5E7C"/>
    <w:rsid w:val="008C60B4"/>
    <w:rsid w:val="008C6125"/>
    <w:rsid w:val="008C62CA"/>
    <w:rsid w:val="008C6537"/>
    <w:rsid w:val="008C65C8"/>
    <w:rsid w:val="008C66C5"/>
    <w:rsid w:val="008C6867"/>
    <w:rsid w:val="008C6AC1"/>
    <w:rsid w:val="008C714E"/>
    <w:rsid w:val="008C74C6"/>
    <w:rsid w:val="008C761D"/>
    <w:rsid w:val="008C773F"/>
    <w:rsid w:val="008C78BB"/>
    <w:rsid w:val="008C78DA"/>
    <w:rsid w:val="008C7A65"/>
    <w:rsid w:val="008C7C59"/>
    <w:rsid w:val="008C7CA8"/>
    <w:rsid w:val="008C7CE6"/>
    <w:rsid w:val="008C7DA1"/>
    <w:rsid w:val="008C7DEA"/>
    <w:rsid w:val="008C7ED2"/>
    <w:rsid w:val="008D0121"/>
    <w:rsid w:val="008D0475"/>
    <w:rsid w:val="008D062A"/>
    <w:rsid w:val="008D06CB"/>
    <w:rsid w:val="008D06E8"/>
    <w:rsid w:val="008D07A8"/>
    <w:rsid w:val="008D0ACA"/>
    <w:rsid w:val="008D0AE0"/>
    <w:rsid w:val="008D0D44"/>
    <w:rsid w:val="008D0DFB"/>
    <w:rsid w:val="008D0FF5"/>
    <w:rsid w:val="008D10BE"/>
    <w:rsid w:val="008D1135"/>
    <w:rsid w:val="008D1170"/>
    <w:rsid w:val="008D123B"/>
    <w:rsid w:val="008D1382"/>
    <w:rsid w:val="008D1717"/>
    <w:rsid w:val="008D17A5"/>
    <w:rsid w:val="008D17BE"/>
    <w:rsid w:val="008D1889"/>
    <w:rsid w:val="008D1902"/>
    <w:rsid w:val="008D1905"/>
    <w:rsid w:val="008D1B77"/>
    <w:rsid w:val="008D1EB5"/>
    <w:rsid w:val="008D202F"/>
    <w:rsid w:val="008D2278"/>
    <w:rsid w:val="008D22A4"/>
    <w:rsid w:val="008D2401"/>
    <w:rsid w:val="008D24B8"/>
    <w:rsid w:val="008D2623"/>
    <w:rsid w:val="008D26BC"/>
    <w:rsid w:val="008D2764"/>
    <w:rsid w:val="008D2A34"/>
    <w:rsid w:val="008D2AF7"/>
    <w:rsid w:val="008D2DD6"/>
    <w:rsid w:val="008D3469"/>
    <w:rsid w:val="008D363B"/>
    <w:rsid w:val="008D379B"/>
    <w:rsid w:val="008D37FE"/>
    <w:rsid w:val="008D3877"/>
    <w:rsid w:val="008D38EB"/>
    <w:rsid w:val="008D3AD7"/>
    <w:rsid w:val="008D3C08"/>
    <w:rsid w:val="008D3D32"/>
    <w:rsid w:val="008D3D70"/>
    <w:rsid w:val="008D3F7B"/>
    <w:rsid w:val="008D3FFE"/>
    <w:rsid w:val="008D4122"/>
    <w:rsid w:val="008D415E"/>
    <w:rsid w:val="008D4313"/>
    <w:rsid w:val="008D4B31"/>
    <w:rsid w:val="008D4CF5"/>
    <w:rsid w:val="008D4EEC"/>
    <w:rsid w:val="008D4F2E"/>
    <w:rsid w:val="008D5088"/>
    <w:rsid w:val="008D527D"/>
    <w:rsid w:val="008D539B"/>
    <w:rsid w:val="008D5481"/>
    <w:rsid w:val="008D54A6"/>
    <w:rsid w:val="008D5610"/>
    <w:rsid w:val="008D5791"/>
    <w:rsid w:val="008D5C74"/>
    <w:rsid w:val="008D5F29"/>
    <w:rsid w:val="008D5F6A"/>
    <w:rsid w:val="008D5FC4"/>
    <w:rsid w:val="008D6044"/>
    <w:rsid w:val="008D626D"/>
    <w:rsid w:val="008D691B"/>
    <w:rsid w:val="008D6C7E"/>
    <w:rsid w:val="008D6DDC"/>
    <w:rsid w:val="008D701C"/>
    <w:rsid w:val="008D7058"/>
    <w:rsid w:val="008D7388"/>
    <w:rsid w:val="008D7446"/>
    <w:rsid w:val="008D785C"/>
    <w:rsid w:val="008D7B78"/>
    <w:rsid w:val="008D7C30"/>
    <w:rsid w:val="008E0057"/>
    <w:rsid w:val="008E0253"/>
    <w:rsid w:val="008E02DD"/>
    <w:rsid w:val="008E03A1"/>
    <w:rsid w:val="008E0B20"/>
    <w:rsid w:val="008E0F2A"/>
    <w:rsid w:val="008E1050"/>
    <w:rsid w:val="008E11DF"/>
    <w:rsid w:val="008E1547"/>
    <w:rsid w:val="008E177A"/>
    <w:rsid w:val="008E18D6"/>
    <w:rsid w:val="008E1943"/>
    <w:rsid w:val="008E1994"/>
    <w:rsid w:val="008E19E1"/>
    <w:rsid w:val="008E1A5E"/>
    <w:rsid w:val="008E1C00"/>
    <w:rsid w:val="008E1E05"/>
    <w:rsid w:val="008E1E89"/>
    <w:rsid w:val="008E1F3F"/>
    <w:rsid w:val="008E1FD7"/>
    <w:rsid w:val="008E232B"/>
    <w:rsid w:val="008E23CF"/>
    <w:rsid w:val="008E2568"/>
    <w:rsid w:val="008E27BC"/>
    <w:rsid w:val="008E2806"/>
    <w:rsid w:val="008E284D"/>
    <w:rsid w:val="008E2928"/>
    <w:rsid w:val="008E2C29"/>
    <w:rsid w:val="008E2C6C"/>
    <w:rsid w:val="008E2E41"/>
    <w:rsid w:val="008E2F0B"/>
    <w:rsid w:val="008E2F57"/>
    <w:rsid w:val="008E30A5"/>
    <w:rsid w:val="008E31D7"/>
    <w:rsid w:val="008E3281"/>
    <w:rsid w:val="008E364D"/>
    <w:rsid w:val="008E374A"/>
    <w:rsid w:val="008E3864"/>
    <w:rsid w:val="008E3B9E"/>
    <w:rsid w:val="008E3BA2"/>
    <w:rsid w:val="008E3FA4"/>
    <w:rsid w:val="008E41A6"/>
    <w:rsid w:val="008E4219"/>
    <w:rsid w:val="008E427F"/>
    <w:rsid w:val="008E4462"/>
    <w:rsid w:val="008E447B"/>
    <w:rsid w:val="008E4530"/>
    <w:rsid w:val="008E46EF"/>
    <w:rsid w:val="008E471F"/>
    <w:rsid w:val="008E4737"/>
    <w:rsid w:val="008E4991"/>
    <w:rsid w:val="008E4E20"/>
    <w:rsid w:val="008E4E5C"/>
    <w:rsid w:val="008E4EB2"/>
    <w:rsid w:val="008E4F0F"/>
    <w:rsid w:val="008E5069"/>
    <w:rsid w:val="008E50B5"/>
    <w:rsid w:val="008E515A"/>
    <w:rsid w:val="008E5371"/>
    <w:rsid w:val="008E5418"/>
    <w:rsid w:val="008E54C2"/>
    <w:rsid w:val="008E5689"/>
    <w:rsid w:val="008E576B"/>
    <w:rsid w:val="008E5AC6"/>
    <w:rsid w:val="008E5BE8"/>
    <w:rsid w:val="008E5DEA"/>
    <w:rsid w:val="008E5E55"/>
    <w:rsid w:val="008E5ED1"/>
    <w:rsid w:val="008E605F"/>
    <w:rsid w:val="008E6443"/>
    <w:rsid w:val="008E6475"/>
    <w:rsid w:val="008E6CEF"/>
    <w:rsid w:val="008E6DC8"/>
    <w:rsid w:val="008E6DE7"/>
    <w:rsid w:val="008E6EF0"/>
    <w:rsid w:val="008E6F1F"/>
    <w:rsid w:val="008E6F22"/>
    <w:rsid w:val="008E6FEC"/>
    <w:rsid w:val="008E710D"/>
    <w:rsid w:val="008E73CB"/>
    <w:rsid w:val="008E73DD"/>
    <w:rsid w:val="008E73F7"/>
    <w:rsid w:val="008E755E"/>
    <w:rsid w:val="008E7680"/>
    <w:rsid w:val="008E76F9"/>
    <w:rsid w:val="008E77E8"/>
    <w:rsid w:val="008E77FE"/>
    <w:rsid w:val="008E78F8"/>
    <w:rsid w:val="008E7C6E"/>
    <w:rsid w:val="008E7EC4"/>
    <w:rsid w:val="008F0066"/>
    <w:rsid w:val="008F0193"/>
    <w:rsid w:val="008F04B4"/>
    <w:rsid w:val="008F06DA"/>
    <w:rsid w:val="008F0743"/>
    <w:rsid w:val="008F07C6"/>
    <w:rsid w:val="008F08BD"/>
    <w:rsid w:val="008F0B4D"/>
    <w:rsid w:val="008F0D00"/>
    <w:rsid w:val="008F0DAF"/>
    <w:rsid w:val="008F0F78"/>
    <w:rsid w:val="008F1082"/>
    <w:rsid w:val="008F10A2"/>
    <w:rsid w:val="008F11BC"/>
    <w:rsid w:val="008F1270"/>
    <w:rsid w:val="008F12D8"/>
    <w:rsid w:val="008F1619"/>
    <w:rsid w:val="008F16F3"/>
    <w:rsid w:val="008F177E"/>
    <w:rsid w:val="008F187C"/>
    <w:rsid w:val="008F18DE"/>
    <w:rsid w:val="008F192F"/>
    <w:rsid w:val="008F1B84"/>
    <w:rsid w:val="008F1E97"/>
    <w:rsid w:val="008F1F9B"/>
    <w:rsid w:val="008F1FDF"/>
    <w:rsid w:val="008F25F2"/>
    <w:rsid w:val="008F274B"/>
    <w:rsid w:val="008F2849"/>
    <w:rsid w:val="008F289E"/>
    <w:rsid w:val="008F28A7"/>
    <w:rsid w:val="008F2B1B"/>
    <w:rsid w:val="008F2C95"/>
    <w:rsid w:val="008F2E53"/>
    <w:rsid w:val="008F3157"/>
    <w:rsid w:val="008F3318"/>
    <w:rsid w:val="008F3408"/>
    <w:rsid w:val="008F3588"/>
    <w:rsid w:val="008F389F"/>
    <w:rsid w:val="008F3B49"/>
    <w:rsid w:val="008F3B88"/>
    <w:rsid w:val="008F3BCA"/>
    <w:rsid w:val="008F3DDA"/>
    <w:rsid w:val="008F3E7A"/>
    <w:rsid w:val="008F41B5"/>
    <w:rsid w:val="008F4279"/>
    <w:rsid w:val="008F44D4"/>
    <w:rsid w:val="008F4651"/>
    <w:rsid w:val="008F482B"/>
    <w:rsid w:val="008F4E1C"/>
    <w:rsid w:val="008F4EFC"/>
    <w:rsid w:val="008F51C6"/>
    <w:rsid w:val="008F52D5"/>
    <w:rsid w:val="008F5384"/>
    <w:rsid w:val="008F55A4"/>
    <w:rsid w:val="008F56E7"/>
    <w:rsid w:val="008F5AFF"/>
    <w:rsid w:val="008F5D58"/>
    <w:rsid w:val="008F5D6C"/>
    <w:rsid w:val="008F62E8"/>
    <w:rsid w:val="008F62F8"/>
    <w:rsid w:val="008F6311"/>
    <w:rsid w:val="008F640C"/>
    <w:rsid w:val="008F6830"/>
    <w:rsid w:val="008F685F"/>
    <w:rsid w:val="008F69AA"/>
    <w:rsid w:val="008F6BE3"/>
    <w:rsid w:val="008F7086"/>
    <w:rsid w:val="008F733B"/>
    <w:rsid w:val="008F7731"/>
    <w:rsid w:val="008F77FF"/>
    <w:rsid w:val="008F788F"/>
    <w:rsid w:val="008F79B2"/>
    <w:rsid w:val="008F7B5D"/>
    <w:rsid w:val="008F7B8E"/>
    <w:rsid w:val="008F7BD2"/>
    <w:rsid w:val="008F7EA3"/>
    <w:rsid w:val="009002E2"/>
    <w:rsid w:val="00900311"/>
    <w:rsid w:val="00900323"/>
    <w:rsid w:val="00900389"/>
    <w:rsid w:val="009003EA"/>
    <w:rsid w:val="00900587"/>
    <w:rsid w:val="009005B7"/>
    <w:rsid w:val="009005EA"/>
    <w:rsid w:val="0090082F"/>
    <w:rsid w:val="009008DF"/>
    <w:rsid w:val="00900EC7"/>
    <w:rsid w:val="00901347"/>
    <w:rsid w:val="0090151B"/>
    <w:rsid w:val="00901F55"/>
    <w:rsid w:val="00902102"/>
    <w:rsid w:val="0090218D"/>
    <w:rsid w:val="00902389"/>
    <w:rsid w:val="009026A9"/>
    <w:rsid w:val="0090275A"/>
    <w:rsid w:val="0090275B"/>
    <w:rsid w:val="009027D4"/>
    <w:rsid w:val="009028D0"/>
    <w:rsid w:val="009029F0"/>
    <w:rsid w:val="00902AD6"/>
    <w:rsid w:val="00902CFC"/>
    <w:rsid w:val="00902D27"/>
    <w:rsid w:val="00902E09"/>
    <w:rsid w:val="00902F75"/>
    <w:rsid w:val="00903208"/>
    <w:rsid w:val="00903282"/>
    <w:rsid w:val="009032E9"/>
    <w:rsid w:val="009033AC"/>
    <w:rsid w:val="009033DF"/>
    <w:rsid w:val="0090355F"/>
    <w:rsid w:val="009036E7"/>
    <w:rsid w:val="00903927"/>
    <w:rsid w:val="0090393A"/>
    <w:rsid w:val="00903AB1"/>
    <w:rsid w:val="00903EFE"/>
    <w:rsid w:val="00904836"/>
    <w:rsid w:val="00904956"/>
    <w:rsid w:val="00904957"/>
    <w:rsid w:val="00904A80"/>
    <w:rsid w:val="00904B9F"/>
    <w:rsid w:val="00904F08"/>
    <w:rsid w:val="00904F8D"/>
    <w:rsid w:val="0090517A"/>
    <w:rsid w:val="009051CC"/>
    <w:rsid w:val="0090520B"/>
    <w:rsid w:val="00905323"/>
    <w:rsid w:val="009053D1"/>
    <w:rsid w:val="009053F7"/>
    <w:rsid w:val="00905746"/>
    <w:rsid w:val="009057A9"/>
    <w:rsid w:val="009057EF"/>
    <w:rsid w:val="009058FE"/>
    <w:rsid w:val="00905A3C"/>
    <w:rsid w:val="00905AA1"/>
    <w:rsid w:val="00905BE9"/>
    <w:rsid w:val="00905E55"/>
    <w:rsid w:val="00905E91"/>
    <w:rsid w:val="00905E9C"/>
    <w:rsid w:val="00905F09"/>
    <w:rsid w:val="0090625F"/>
    <w:rsid w:val="00906288"/>
    <w:rsid w:val="00906323"/>
    <w:rsid w:val="00906375"/>
    <w:rsid w:val="00906471"/>
    <w:rsid w:val="00906611"/>
    <w:rsid w:val="009066D5"/>
    <w:rsid w:val="009066F9"/>
    <w:rsid w:val="00906859"/>
    <w:rsid w:val="00906942"/>
    <w:rsid w:val="00906D67"/>
    <w:rsid w:val="00906DAC"/>
    <w:rsid w:val="00906E4E"/>
    <w:rsid w:val="00906EA2"/>
    <w:rsid w:val="00906F5E"/>
    <w:rsid w:val="00907279"/>
    <w:rsid w:val="009073B2"/>
    <w:rsid w:val="009076B1"/>
    <w:rsid w:val="00907790"/>
    <w:rsid w:val="00907EB2"/>
    <w:rsid w:val="00907FCD"/>
    <w:rsid w:val="009100A8"/>
    <w:rsid w:val="00910121"/>
    <w:rsid w:val="0091017C"/>
    <w:rsid w:val="0091018F"/>
    <w:rsid w:val="00910261"/>
    <w:rsid w:val="009102BD"/>
    <w:rsid w:val="0091032F"/>
    <w:rsid w:val="009103C7"/>
    <w:rsid w:val="00910651"/>
    <w:rsid w:val="009107D7"/>
    <w:rsid w:val="00910870"/>
    <w:rsid w:val="009109A8"/>
    <w:rsid w:val="00910CCF"/>
    <w:rsid w:val="00910D4B"/>
    <w:rsid w:val="00910EF9"/>
    <w:rsid w:val="00911128"/>
    <w:rsid w:val="00911252"/>
    <w:rsid w:val="0091138D"/>
    <w:rsid w:val="00911750"/>
    <w:rsid w:val="00911787"/>
    <w:rsid w:val="009120A1"/>
    <w:rsid w:val="00912269"/>
    <w:rsid w:val="00912638"/>
    <w:rsid w:val="009126DA"/>
    <w:rsid w:val="00912959"/>
    <w:rsid w:val="00912A02"/>
    <w:rsid w:val="00912A38"/>
    <w:rsid w:val="00912B16"/>
    <w:rsid w:val="00912C12"/>
    <w:rsid w:val="00912D2C"/>
    <w:rsid w:val="00912E51"/>
    <w:rsid w:val="0091325B"/>
    <w:rsid w:val="009133E2"/>
    <w:rsid w:val="009134A3"/>
    <w:rsid w:val="009134B6"/>
    <w:rsid w:val="00913515"/>
    <w:rsid w:val="00913539"/>
    <w:rsid w:val="00913756"/>
    <w:rsid w:val="0091387F"/>
    <w:rsid w:val="00913DFA"/>
    <w:rsid w:val="00913F46"/>
    <w:rsid w:val="00914200"/>
    <w:rsid w:val="0091426C"/>
    <w:rsid w:val="00914331"/>
    <w:rsid w:val="009143C4"/>
    <w:rsid w:val="00914718"/>
    <w:rsid w:val="0091478F"/>
    <w:rsid w:val="009148F7"/>
    <w:rsid w:val="00914A11"/>
    <w:rsid w:val="00914AAD"/>
    <w:rsid w:val="00914B67"/>
    <w:rsid w:val="00914CB1"/>
    <w:rsid w:val="00915696"/>
    <w:rsid w:val="0091598D"/>
    <w:rsid w:val="00915A08"/>
    <w:rsid w:val="00915BDF"/>
    <w:rsid w:val="009160E3"/>
    <w:rsid w:val="00916106"/>
    <w:rsid w:val="009164C4"/>
    <w:rsid w:val="009165D7"/>
    <w:rsid w:val="009168B2"/>
    <w:rsid w:val="0091697E"/>
    <w:rsid w:val="009169BE"/>
    <w:rsid w:val="00916A1E"/>
    <w:rsid w:val="00916CE6"/>
    <w:rsid w:val="00916D5A"/>
    <w:rsid w:val="00917089"/>
    <w:rsid w:val="00917110"/>
    <w:rsid w:val="00917359"/>
    <w:rsid w:val="0091743C"/>
    <w:rsid w:val="009177BA"/>
    <w:rsid w:val="00917804"/>
    <w:rsid w:val="009179BA"/>
    <w:rsid w:val="009179E4"/>
    <w:rsid w:val="00917A0A"/>
    <w:rsid w:val="00917A37"/>
    <w:rsid w:val="00917CFA"/>
    <w:rsid w:val="00917D6D"/>
    <w:rsid w:val="00917E06"/>
    <w:rsid w:val="00917EAF"/>
    <w:rsid w:val="00917F68"/>
    <w:rsid w:val="00917FC5"/>
    <w:rsid w:val="00920271"/>
    <w:rsid w:val="009202C5"/>
    <w:rsid w:val="00920381"/>
    <w:rsid w:val="00920ACF"/>
    <w:rsid w:val="00920D1E"/>
    <w:rsid w:val="00920DFB"/>
    <w:rsid w:val="00920ED2"/>
    <w:rsid w:val="00920FB5"/>
    <w:rsid w:val="00921435"/>
    <w:rsid w:val="00921444"/>
    <w:rsid w:val="0092151D"/>
    <w:rsid w:val="00921550"/>
    <w:rsid w:val="009216CA"/>
    <w:rsid w:val="009219A1"/>
    <w:rsid w:val="00921A68"/>
    <w:rsid w:val="00921CE0"/>
    <w:rsid w:val="00921DB0"/>
    <w:rsid w:val="0092232F"/>
    <w:rsid w:val="009223BF"/>
    <w:rsid w:val="009223FE"/>
    <w:rsid w:val="00922957"/>
    <w:rsid w:val="00922C53"/>
    <w:rsid w:val="00922CE5"/>
    <w:rsid w:val="00922E76"/>
    <w:rsid w:val="00922EEA"/>
    <w:rsid w:val="00922F96"/>
    <w:rsid w:val="0092303F"/>
    <w:rsid w:val="009230AA"/>
    <w:rsid w:val="009232F5"/>
    <w:rsid w:val="0092349C"/>
    <w:rsid w:val="0092368E"/>
    <w:rsid w:val="00923830"/>
    <w:rsid w:val="00923922"/>
    <w:rsid w:val="00923A1A"/>
    <w:rsid w:val="00923B75"/>
    <w:rsid w:val="00923C18"/>
    <w:rsid w:val="00923E50"/>
    <w:rsid w:val="00923FE6"/>
    <w:rsid w:val="0092404F"/>
    <w:rsid w:val="009240A8"/>
    <w:rsid w:val="009242C1"/>
    <w:rsid w:val="00924304"/>
    <w:rsid w:val="0092435F"/>
    <w:rsid w:val="00924390"/>
    <w:rsid w:val="00924592"/>
    <w:rsid w:val="009246D8"/>
    <w:rsid w:val="00924782"/>
    <w:rsid w:val="0092489A"/>
    <w:rsid w:val="009249F0"/>
    <w:rsid w:val="00924A7C"/>
    <w:rsid w:val="00924A88"/>
    <w:rsid w:val="00924AB2"/>
    <w:rsid w:val="00924CA2"/>
    <w:rsid w:val="00924D2D"/>
    <w:rsid w:val="00924F79"/>
    <w:rsid w:val="00925113"/>
    <w:rsid w:val="00925156"/>
    <w:rsid w:val="009251A8"/>
    <w:rsid w:val="009252AB"/>
    <w:rsid w:val="0092581E"/>
    <w:rsid w:val="00925908"/>
    <w:rsid w:val="0092599A"/>
    <w:rsid w:val="009259B9"/>
    <w:rsid w:val="00925B46"/>
    <w:rsid w:val="0092608D"/>
    <w:rsid w:val="0092613F"/>
    <w:rsid w:val="00926357"/>
    <w:rsid w:val="009263E0"/>
    <w:rsid w:val="009264D0"/>
    <w:rsid w:val="00926628"/>
    <w:rsid w:val="0092667B"/>
    <w:rsid w:val="009268DC"/>
    <w:rsid w:val="00926A66"/>
    <w:rsid w:val="00926C2B"/>
    <w:rsid w:val="00926D6D"/>
    <w:rsid w:val="00926EE9"/>
    <w:rsid w:val="00926EF3"/>
    <w:rsid w:val="00926F25"/>
    <w:rsid w:val="00926F38"/>
    <w:rsid w:val="00927591"/>
    <w:rsid w:val="009275D8"/>
    <w:rsid w:val="00927682"/>
    <w:rsid w:val="009277E1"/>
    <w:rsid w:val="00927BB3"/>
    <w:rsid w:val="00927C2B"/>
    <w:rsid w:val="00927CE9"/>
    <w:rsid w:val="00927DAB"/>
    <w:rsid w:val="00927DD5"/>
    <w:rsid w:val="00927E1B"/>
    <w:rsid w:val="00927F8A"/>
    <w:rsid w:val="009302E4"/>
    <w:rsid w:val="00930327"/>
    <w:rsid w:val="009303D4"/>
    <w:rsid w:val="009306AF"/>
    <w:rsid w:val="009308DA"/>
    <w:rsid w:val="009309B8"/>
    <w:rsid w:val="00930B9A"/>
    <w:rsid w:val="00930C1B"/>
    <w:rsid w:val="00930D02"/>
    <w:rsid w:val="00930E90"/>
    <w:rsid w:val="00930EC6"/>
    <w:rsid w:val="00930FCF"/>
    <w:rsid w:val="009310CB"/>
    <w:rsid w:val="0093121F"/>
    <w:rsid w:val="0093126D"/>
    <w:rsid w:val="009314D0"/>
    <w:rsid w:val="00931535"/>
    <w:rsid w:val="00931764"/>
    <w:rsid w:val="0093187A"/>
    <w:rsid w:val="00931ACC"/>
    <w:rsid w:val="00931E09"/>
    <w:rsid w:val="009320E4"/>
    <w:rsid w:val="009321DC"/>
    <w:rsid w:val="00932316"/>
    <w:rsid w:val="009324D4"/>
    <w:rsid w:val="00932578"/>
    <w:rsid w:val="009326DD"/>
    <w:rsid w:val="009327AE"/>
    <w:rsid w:val="00932892"/>
    <w:rsid w:val="00932905"/>
    <w:rsid w:val="009329D4"/>
    <w:rsid w:val="00932A0F"/>
    <w:rsid w:val="00932AC0"/>
    <w:rsid w:val="00932B67"/>
    <w:rsid w:val="00932D3C"/>
    <w:rsid w:val="00932DF4"/>
    <w:rsid w:val="00932E60"/>
    <w:rsid w:val="00933002"/>
    <w:rsid w:val="009331C9"/>
    <w:rsid w:val="009332DF"/>
    <w:rsid w:val="009335F3"/>
    <w:rsid w:val="009337ED"/>
    <w:rsid w:val="0093380F"/>
    <w:rsid w:val="00933848"/>
    <w:rsid w:val="009338AA"/>
    <w:rsid w:val="00933908"/>
    <w:rsid w:val="00933984"/>
    <w:rsid w:val="00933AB4"/>
    <w:rsid w:val="00933B77"/>
    <w:rsid w:val="00933D5A"/>
    <w:rsid w:val="00933E9A"/>
    <w:rsid w:val="00933FA1"/>
    <w:rsid w:val="00933FA2"/>
    <w:rsid w:val="009340B7"/>
    <w:rsid w:val="009342B3"/>
    <w:rsid w:val="009343B6"/>
    <w:rsid w:val="00934461"/>
    <w:rsid w:val="00934600"/>
    <w:rsid w:val="009346F5"/>
    <w:rsid w:val="009346F6"/>
    <w:rsid w:val="00934B68"/>
    <w:rsid w:val="00934BAB"/>
    <w:rsid w:val="00934BAF"/>
    <w:rsid w:val="00934C95"/>
    <w:rsid w:val="00934E4F"/>
    <w:rsid w:val="00935069"/>
    <w:rsid w:val="00935317"/>
    <w:rsid w:val="00935489"/>
    <w:rsid w:val="00935516"/>
    <w:rsid w:val="00935689"/>
    <w:rsid w:val="00935981"/>
    <w:rsid w:val="00935982"/>
    <w:rsid w:val="00935A48"/>
    <w:rsid w:val="00935AD0"/>
    <w:rsid w:val="00935C09"/>
    <w:rsid w:val="00935E19"/>
    <w:rsid w:val="00935E76"/>
    <w:rsid w:val="00936106"/>
    <w:rsid w:val="0093625C"/>
    <w:rsid w:val="00936345"/>
    <w:rsid w:val="00936347"/>
    <w:rsid w:val="009363DB"/>
    <w:rsid w:val="009364C9"/>
    <w:rsid w:val="009365C1"/>
    <w:rsid w:val="00936626"/>
    <w:rsid w:val="0093663E"/>
    <w:rsid w:val="009369A9"/>
    <w:rsid w:val="00936A30"/>
    <w:rsid w:val="00936B9A"/>
    <w:rsid w:val="00936BE7"/>
    <w:rsid w:val="00936C94"/>
    <w:rsid w:val="00936D19"/>
    <w:rsid w:val="00937358"/>
    <w:rsid w:val="009375CF"/>
    <w:rsid w:val="00937767"/>
    <w:rsid w:val="009378D8"/>
    <w:rsid w:val="00937BBF"/>
    <w:rsid w:val="00937D3F"/>
    <w:rsid w:val="00937E0B"/>
    <w:rsid w:val="00937ED7"/>
    <w:rsid w:val="00937FEB"/>
    <w:rsid w:val="0094010E"/>
    <w:rsid w:val="009402A1"/>
    <w:rsid w:val="009402DE"/>
    <w:rsid w:val="0094034C"/>
    <w:rsid w:val="009404A3"/>
    <w:rsid w:val="009405BF"/>
    <w:rsid w:val="00940723"/>
    <w:rsid w:val="0094093A"/>
    <w:rsid w:val="00940A57"/>
    <w:rsid w:val="00940AFF"/>
    <w:rsid w:val="00940DDD"/>
    <w:rsid w:val="00941023"/>
    <w:rsid w:val="009412E3"/>
    <w:rsid w:val="00941333"/>
    <w:rsid w:val="0094147F"/>
    <w:rsid w:val="009414D5"/>
    <w:rsid w:val="009414EE"/>
    <w:rsid w:val="00941507"/>
    <w:rsid w:val="00941D53"/>
    <w:rsid w:val="00942296"/>
    <w:rsid w:val="009422B3"/>
    <w:rsid w:val="009423F6"/>
    <w:rsid w:val="009426BA"/>
    <w:rsid w:val="009426F8"/>
    <w:rsid w:val="0094288B"/>
    <w:rsid w:val="00942A15"/>
    <w:rsid w:val="00942A3F"/>
    <w:rsid w:val="00942D18"/>
    <w:rsid w:val="0094300A"/>
    <w:rsid w:val="00943101"/>
    <w:rsid w:val="009438F5"/>
    <w:rsid w:val="009439AA"/>
    <w:rsid w:val="00943ACD"/>
    <w:rsid w:val="00943F23"/>
    <w:rsid w:val="00943F76"/>
    <w:rsid w:val="009441F3"/>
    <w:rsid w:val="00944258"/>
    <w:rsid w:val="00944383"/>
    <w:rsid w:val="00944727"/>
    <w:rsid w:val="00944C2D"/>
    <w:rsid w:val="00944CA6"/>
    <w:rsid w:val="00944CCB"/>
    <w:rsid w:val="00944CE4"/>
    <w:rsid w:val="00944D62"/>
    <w:rsid w:val="00944FB4"/>
    <w:rsid w:val="00945539"/>
    <w:rsid w:val="0094561D"/>
    <w:rsid w:val="0094570B"/>
    <w:rsid w:val="0094585B"/>
    <w:rsid w:val="00945A5E"/>
    <w:rsid w:val="00945AB0"/>
    <w:rsid w:val="00945E31"/>
    <w:rsid w:val="00945E91"/>
    <w:rsid w:val="00945ED1"/>
    <w:rsid w:val="00945FC1"/>
    <w:rsid w:val="00946170"/>
    <w:rsid w:val="009461C6"/>
    <w:rsid w:val="00946386"/>
    <w:rsid w:val="009464D2"/>
    <w:rsid w:val="0094666D"/>
    <w:rsid w:val="0094687B"/>
    <w:rsid w:val="00946D1A"/>
    <w:rsid w:val="00946DA5"/>
    <w:rsid w:val="00946FB6"/>
    <w:rsid w:val="00947108"/>
    <w:rsid w:val="0094716E"/>
    <w:rsid w:val="009471A3"/>
    <w:rsid w:val="009471E7"/>
    <w:rsid w:val="00947309"/>
    <w:rsid w:val="00947552"/>
    <w:rsid w:val="00947654"/>
    <w:rsid w:val="009476D5"/>
    <w:rsid w:val="0094781D"/>
    <w:rsid w:val="00947AF9"/>
    <w:rsid w:val="00947DB8"/>
    <w:rsid w:val="00947E3B"/>
    <w:rsid w:val="00950428"/>
    <w:rsid w:val="00950650"/>
    <w:rsid w:val="0095065E"/>
    <w:rsid w:val="0095086E"/>
    <w:rsid w:val="009508C5"/>
    <w:rsid w:val="00950ACC"/>
    <w:rsid w:val="00950B45"/>
    <w:rsid w:val="00950B82"/>
    <w:rsid w:val="00950C7F"/>
    <w:rsid w:val="00950E8F"/>
    <w:rsid w:val="00951158"/>
    <w:rsid w:val="009512E1"/>
    <w:rsid w:val="009513F3"/>
    <w:rsid w:val="00951432"/>
    <w:rsid w:val="009514BC"/>
    <w:rsid w:val="00951520"/>
    <w:rsid w:val="009516A9"/>
    <w:rsid w:val="00951CAA"/>
    <w:rsid w:val="00951DA1"/>
    <w:rsid w:val="00951F5F"/>
    <w:rsid w:val="0095212B"/>
    <w:rsid w:val="00952594"/>
    <w:rsid w:val="009525F0"/>
    <w:rsid w:val="009526D1"/>
    <w:rsid w:val="009527CA"/>
    <w:rsid w:val="009527D1"/>
    <w:rsid w:val="00952992"/>
    <w:rsid w:val="00952C9B"/>
    <w:rsid w:val="00952E75"/>
    <w:rsid w:val="00953087"/>
    <w:rsid w:val="009530AC"/>
    <w:rsid w:val="0095333F"/>
    <w:rsid w:val="00953487"/>
    <w:rsid w:val="0095368A"/>
    <w:rsid w:val="0095374B"/>
    <w:rsid w:val="009537E3"/>
    <w:rsid w:val="009538B2"/>
    <w:rsid w:val="00953B0B"/>
    <w:rsid w:val="00953D10"/>
    <w:rsid w:val="00953D20"/>
    <w:rsid w:val="00953E35"/>
    <w:rsid w:val="00953FAE"/>
    <w:rsid w:val="00954028"/>
    <w:rsid w:val="00954627"/>
    <w:rsid w:val="009548E0"/>
    <w:rsid w:val="009548F5"/>
    <w:rsid w:val="00954C26"/>
    <w:rsid w:val="00954F04"/>
    <w:rsid w:val="00954F48"/>
    <w:rsid w:val="00954FD3"/>
    <w:rsid w:val="00955040"/>
    <w:rsid w:val="00955190"/>
    <w:rsid w:val="009552A0"/>
    <w:rsid w:val="00955408"/>
    <w:rsid w:val="00955507"/>
    <w:rsid w:val="0095578E"/>
    <w:rsid w:val="009559FB"/>
    <w:rsid w:val="00955B6D"/>
    <w:rsid w:val="00955C19"/>
    <w:rsid w:val="00955D6C"/>
    <w:rsid w:val="00955DA4"/>
    <w:rsid w:val="00955DA5"/>
    <w:rsid w:val="00955EAD"/>
    <w:rsid w:val="00955F37"/>
    <w:rsid w:val="00956012"/>
    <w:rsid w:val="00956091"/>
    <w:rsid w:val="009563F0"/>
    <w:rsid w:val="0095642C"/>
    <w:rsid w:val="009564C0"/>
    <w:rsid w:val="00956743"/>
    <w:rsid w:val="0095691D"/>
    <w:rsid w:val="00956934"/>
    <w:rsid w:val="00956A92"/>
    <w:rsid w:val="00956AD8"/>
    <w:rsid w:val="00956B67"/>
    <w:rsid w:val="00956DC6"/>
    <w:rsid w:val="00957392"/>
    <w:rsid w:val="0095754B"/>
    <w:rsid w:val="0095755F"/>
    <w:rsid w:val="00957615"/>
    <w:rsid w:val="00957653"/>
    <w:rsid w:val="00957717"/>
    <w:rsid w:val="009577D0"/>
    <w:rsid w:val="009579CB"/>
    <w:rsid w:val="00957AE9"/>
    <w:rsid w:val="00957D7A"/>
    <w:rsid w:val="00957E02"/>
    <w:rsid w:val="00960275"/>
    <w:rsid w:val="00960309"/>
    <w:rsid w:val="009603A4"/>
    <w:rsid w:val="0096054E"/>
    <w:rsid w:val="009605B4"/>
    <w:rsid w:val="009605B6"/>
    <w:rsid w:val="0096084F"/>
    <w:rsid w:val="00960870"/>
    <w:rsid w:val="00960912"/>
    <w:rsid w:val="00960A0F"/>
    <w:rsid w:val="00960AD3"/>
    <w:rsid w:val="00960C7E"/>
    <w:rsid w:val="00960E89"/>
    <w:rsid w:val="00960EA7"/>
    <w:rsid w:val="00960F20"/>
    <w:rsid w:val="00960FE7"/>
    <w:rsid w:val="009610CF"/>
    <w:rsid w:val="009610D5"/>
    <w:rsid w:val="009614D4"/>
    <w:rsid w:val="009614FA"/>
    <w:rsid w:val="0096183A"/>
    <w:rsid w:val="00961B80"/>
    <w:rsid w:val="00961D4A"/>
    <w:rsid w:val="00961DB5"/>
    <w:rsid w:val="00961F34"/>
    <w:rsid w:val="0096211A"/>
    <w:rsid w:val="0096216E"/>
    <w:rsid w:val="0096224C"/>
    <w:rsid w:val="0096243F"/>
    <w:rsid w:val="00962441"/>
    <w:rsid w:val="00962469"/>
    <w:rsid w:val="00962B04"/>
    <w:rsid w:val="00963195"/>
    <w:rsid w:val="009632A9"/>
    <w:rsid w:val="009637BF"/>
    <w:rsid w:val="0096389C"/>
    <w:rsid w:val="00963A24"/>
    <w:rsid w:val="00963C04"/>
    <w:rsid w:val="00963E73"/>
    <w:rsid w:val="0096414A"/>
    <w:rsid w:val="00964359"/>
    <w:rsid w:val="00964479"/>
    <w:rsid w:val="0096447A"/>
    <w:rsid w:val="0096468F"/>
    <w:rsid w:val="00964B62"/>
    <w:rsid w:val="00964C72"/>
    <w:rsid w:val="00964E25"/>
    <w:rsid w:val="00964F01"/>
    <w:rsid w:val="00964F4C"/>
    <w:rsid w:val="00964F94"/>
    <w:rsid w:val="00964FE3"/>
    <w:rsid w:val="0096517F"/>
    <w:rsid w:val="00965261"/>
    <w:rsid w:val="00965484"/>
    <w:rsid w:val="009656C1"/>
    <w:rsid w:val="009657BF"/>
    <w:rsid w:val="00965813"/>
    <w:rsid w:val="00965856"/>
    <w:rsid w:val="00965944"/>
    <w:rsid w:val="00965D02"/>
    <w:rsid w:val="00965D1C"/>
    <w:rsid w:val="00965EC7"/>
    <w:rsid w:val="00966030"/>
    <w:rsid w:val="00966109"/>
    <w:rsid w:val="009662CA"/>
    <w:rsid w:val="009662FC"/>
    <w:rsid w:val="009666B1"/>
    <w:rsid w:val="00966CDE"/>
    <w:rsid w:val="00966D76"/>
    <w:rsid w:val="00966E1B"/>
    <w:rsid w:val="00966F5F"/>
    <w:rsid w:val="00966F98"/>
    <w:rsid w:val="0096738C"/>
    <w:rsid w:val="009674F2"/>
    <w:rsid w:val="009677C2"/>
    <w:rsid w:val="0096784E"/>
    <w:rsid w:val="00967882"/>
    <w:rsid w:val="00967955"/>
    <w:rsid w:val="00967ADA"/>
    <w:rsid w:val="00967AF2"/>
    <w:rsid w:val="00967AF4"/>
    <w:rsid w:val="00970029"/>
    <w:rsid w:val="009700A8"/>
    <w:rsid w:val="009705B8"/>
    <w:rsid w:val="009706B4"/>
    <w:rsid w:val="009706DC"/>
    <w:rsid w:val="009706FB"/>
    <w:rsid w:val="009707A0"/>
    <w:rsid w:val="009708F0"/>
    <w:rsid w:val="0097099D"/>
    <w:rsid w:val="00970CC8"/>
    <w:rsid w:val="00970D05"/>
    <w:rsid w:val="00971065"/>
    <w:rsid w:val="00971495"/>
    <w:rsid w:val="00971CEC"/>
    <w:rsid w:val="00971ED5"/>
    <w:rsid w:val="00971FCC"/>
    <w:rsid w:val="00972012"/>
    <w:rsid w:val="00972056"/>
    <w:rsid w:val="00972120"/>
    <w:rsid w:val="00972144"/>
    <w:rsid w:val="0097224A"/>
    <w:rsid w:val="00972608"/>
    <w:rsid w:val="00972784"/>
    <w:rsid w:val="00972A4B"/>
    <w:rsid w:val="00972AAB"/>
    <w:rsid w:val="00972B51"/>
    <w:rsid w:val="00972B58"/>
    <w:rsid w:val="00972D8F"/>
    <w:rsid w:val="00972FB8"/>
    <w:rsid w:val="0097321D"/>
    <w:rsid w:val="00973354"/>
    <w:rsid w:val="009733A9"/>
    <w:rsid w:val="0097356C"/>
    <w:rsid w:val="009735E3"/>
    <w:rsid w:val="00973942"/>
    <w:rsid w:val="00973A71"/>
    <w:rsid w:val="00973B10"/>
    <w:rsid w:val="00973D87"/>
    <w:rsid w:val="00974012"/>
    <w:rsid w:val="0097411A"/>
    <w:rsid w:val="009741B4"/>
    <w:rsid w:val="009742E0"/>
    <w:rsid w:val="009744CA"/>
    <w:rsid w:val="009745E9"/>
    <w:rsid w:val="009746F2"/>
    <w:rsid w:val="00974777"/>
    <w:rsid w:val="00974859"/>
    <w:rsid w:val="00974C5A"/>
    <w:rsid w:val="00975531"/>
    <w:rsid w:val="00975861"/>
    <w:rsid w:val="0097591E"/>
    <w:rsid w:val="00975921"/>
    <w:rsid w:val="00975C32"/>
    <w:rsid w:val="00975C9A"/>
    <w:rsid w:val="00975EA5"/>
    <w:rsid w:val="0097624B"/>
    <w:rsid w:val="009765A0"/>
    <w:rsid w:val="0097671D"/>
    <w:rsid w:val="00976859"/>
    <w:rsid w:val="00976895"/>
    <w:rsid w:val="00976CA5"/>
    <w:rsid w:val="00976D1A"/>
    <w:rsid w:val="00976ED3"/>
    <w:rsid w:val="00976F6E"/>
    <w:rsid w:val="00977290"/>
    <w:rsid w:val="009774BA"/>
    <w:rsid w:val="009779F4"/>
    <w:rsid w:val="00977C2B"/>
    <w:rsid w:val="00977C75"/>
    <w:rsid w:val="00977F0C"/>
    <w:rsid w:val="00977F97"/>
    <w:rsid w:val="00977FDD"/>
    <w:rsid w:val="009800C8"/>
    <w:rsid w:val="009801BF"/>
    <w:rsid w:val="009804AE"/>
    <w:rsid w:val="009804DA"/>
    <w:rsid w:val="009804E6"/>
    <w:rsid w:val="00980688"/>
    <w:rsid w:val="009808C8"/>
    <w:rsid w:val="00980A48"/>
    <w:rsid w:val="00980A9E"/>
    <w:rsid w:val="00980BA6"/>
    <w:rsid w:val="00980C27"/>
    <w:rsid w:val="00980C4B"/>
    <w:rsid w:val="0098104A"/>
    <w:rsid w:val="00981058"/>
    <w:rsid w:val="009810E3"/>
    <w:rsid w:val="00981294"/>
    <w:rsid w:val="00981337"/>
    <w:rsid w:val="00981416"/>
    <w:rsid w:val="0098157F"/>
    <w:rsid w:val="009817E7"/>
    <w:rsid w:val="009818A8"/>
    <w:rsid w:val="00981900"/>
    <w:rsid w:val="00981B3F"/>
    <w:rsid w:val="00981B78"/>
    <w:rsid w:val="00981CF9"/>
    <w:rsid w:val="00981F82"/>
    <w:rsid w:val="00981F8F"/>
    <w:rsid w:val="00982520"/>
    <w:rsid w:val="0098259E"/>
    <w:rsid w:val="009825DA"/>
    <w:rsid w:val="0098280C"/>
    <w:rsid w:val="00982A6A"/>
    <w:rsid w:val="00982AFB"/>
    <w:rsid w:val="00982B8F"/>
    <w:rsid w:val="00982D49"/>
    <w:rsid w:val="00982DE6"/>
    <w:rsid w:val="00982DFB"/>
    <w:rsid w:val="009832E3"/>
    <w:rsid w:val="00983409"/>
    <w:rsid w:val="009834DC"/>
    <w:rsid w:val="0098352A"/>
    <w:rsid w:val="00983567"/>
    <w:rsid w:val="009837F6"/>
    <w:rsid w:val="00983922"/>
    <w:rsid w:val="00983A3C"/>
    <w:rsid w:val="00983C75"/>
    <w:rsid w:val="00983D24"/>
    <w:rsid w:val="00983DA2"/>
    <w:rsid w:val="00983F01"/>
    <w:rsid w:val="00984149"/>
    <w:rsid w:val="00984486"/>
    <w:rsid w:val="009846AD"/>
    <w:rsid w:val="009849A6"/>
    <w:rsid w:val="00984A7D"/>
    <w:rsid w:val="00984BD4"/>
    <w:rsid w:val="00984D94"/>
    <w:rsid w:val="00984EE0"/>
    <w:rsid w:val="00984F01"/>
    <w:rsid w:val="009850CF"/>
    <w:rsid w:val="009851FA"/>
    <w:rsid w:val="0098556B"/>
    <w:rsid w:val="00985725"/>
    <w:rsid w:val="0098577A"/>
    <w:rsid w:val="00985A40"/>
    <w:rsid w:val="00985B4D"/>
    <w:rsid w:val="00985CEA"/>
    <w:rsid w:val="00985E4D"/>
    <w:rsid w:val="00986029"/>
    <w:rsid w:val="009860B4"/>
    <w:rsid w:val="00986217"/>
    <w:rsid w:val="009863D4"/>
    <w:rsid w:val="00986454"/>
    <w:rsid w:val="009864B0"/>
    <w:rsid w:val="0098657B"/>
    <w:rsid w:val="00986591"/>
    <w:rsid w:val="009867DE"/>
    <w:rsid w:val="009867EE"/>
    <w:rsid w:val="009868B1"/>
    <w:rsid w:val="00986C0C"/>
    <w:rsid w:val="00986DA6"/>
    <w:rsid w:val="0098717D"/>
    <w:rsid w:val="00987515"/>
    <w:rsid w:val="00987828"/>
    <w:rsid w:val="00987BC7"/>
    <w:rsid w:val="009900E4"/>
    <w:rsid w:val="009901E7"/>
    <w:rsid w:val="00990233"/>
    <w:rsid w:val="009902A4"/>
    <w:rsid w:val="0099045E"/>
    <w:rsid w:val="0099050D"/>
    <w:rsid w:val="0099063B"/>
    <w:rsid w:val="009906F7"/>
    <w:rsid w:val="0099070E"/>
    <w:rsid w:val="0099081E"/>
    <w:rsid w:val="00990878"/>
    <w:rsid w:val="00990896"/>
    <w:rsid w:val="00990A43"/>
    <w:rsid w:val="00990B09"/>
    <w:rsid w:val="00990C22"/>
    <w:rsid w:val="00990CC0"/>
    <w:rsid w:val="00991000"/>
    <w:rsid w:val="00991094"/>
    <w:rsid w:val="009912BD"/>
    <w:rsid w:val="009914A3"/>
    <w:rsid w:val="00991717"/>
    <w:rsid w:val="009919D5"/>
    <w:rsid w:val="00991A15"/>
    <w:rsid w:val="00991A23"/>
    <w:rsid w:val="00991A34"/>
    <w:rsid w:val="00991B1A"/>
    <w:rsid w:val="00991DB4"/>
    <w:rsid w:val="00991DDC"/>
    <w:rsid w:val="00991EB5"/>
    <w:rsid w:val="00992006"/>
    <w:rsid w:val="009924D4"/>
    <w:rsid w:val="0099260C"/>
    <w:rsid w:val="0099287F"/>
    <w:rsid w:val="00992975"/>
    <w:rsid w:val="009929C1"/>
    <w:rsid w:val="00992CDE"/>
    <w:rsid w:val="00992D11"/>
    <w:rsid w:val="00992D1F"/>
    <w:rsid w:val="00992DFF"/>
    <w:rsid w:val="00992FEF"/>
    <w:rsid w:val="00993133"/>
    <w:rsid w:val="00993701"/>
    <w:rsid w:val="009939A2"/>
    <w:rsid w:val="00993E21"/>
    <w:rsid w:val="00993FF5"/>
    <w:rsid w:val="0099417F"/>
    <w:rsid w:val="009945F4"/>
    <w:rsid w:val="00994639"/>
    <w:rsid w:val="0099478A"/>
    <w:rsid w:val="0099485C"/>
    <w:rsid w:val="00994A1F"/>
    <w:rsid w:val="00994BA7"/>
    <w:rsid w:val="00994BEB"/>
    <w:rsid w:val="00994BEF"/>
    <w:rsid w:val="00994C49"/>
    <w:rsid w:val="00994D0D"/>
    <w:rsid w:val="00994D68"/>
    <w:rsid w:val="00995094"/>
    <w:rsid w:val="009952BD"/>
    <w:rsid w:val="0099566B"/>
    <w:rsid w:val="009956BB"/>
    <w:rsid w:val="0099572D"/>
    <w:rsid w:val="0099584B"/>
    <w:rsid w:val="00995886"/>
    <w:rsid w:val="009958E5"/>
    <w:rsid w:val="009958F3"/>
    <w:rsid w:val="009959C5"/>
    <w:rsid w:val="00995AAE"/>
    <w:rsid w:val="00995B66"/>
    <w:rsid w:val="00995BEF"/>
    <w:rsid w:val="00995CB8"/>
    <w:rsid w:val="00995CBC"/>
    <w:rsid w:val="00995D66"/>
    <w:rsid w:val="009961F8"/>
    <w:rsid w:val="00996273"/>
    <w:rsid w:val="009962B5"/>
    <w:rsid w:val="00996379"/>
    <w:rsid w:val="00996514"/>
    <w:rsid w:val="009965F8"/>
    <w:rsid w:val="009967BC"/>
    <w:rsid w:val="00996B7A"/>
    <w:rsid w:val="00996C09"/>
    <w:rsid w:val="00996D2C"/>
    <w:rsid w:val="00996D31"/>
    <w:rsid w:val="00996FE0"/>
    <w:rsid w:val="00997134"/>
    <w:rsid w:val="0099715D"/>
    <w:rsid w:val="00997173"/>
    <w:rsid w:val="00997214"/>
    <w:rsid w:val="0099735D"/>
    <w:rsid w:val="00997856"/>
    <w:rsid w:val="009979D0"/>
    <w:rsid w:val="009979DD"/>
    <w:rsid w:val="00997C2D"/>
    <w:rsid w:val="00997D71"/>
    <w:rsid w:val="00997E31"/>
    <w:rsid w:val="00997E4E"/>
    <w:rsid w:val="00997E68"/>
    <w:rsid w:val="00997EEB"/>
    <w:rsid w:val="009A001D"/>
    <w:rsid w:val="009A01AF"/>
    <w:rsid w:val="009A023D"/>
    <w:rsid w:val="009A026A"/>
    <w:rsid w:val="009A0364"/>
    <w:rsid w:val="009A0399"/>
    <w:rsid w:val="009A0541"/>
    <w:rsid w:val="009A055E"/>
    <w:rsid w:val="009A06AB"/>
    <w:rsid w:val="009A06EA"/>
    <w:rsid w:val="009A0802"/>
    <w:rsid w:val="009A092C"/>
    <w:rsid w:val="009A0B61"/>
    <w:rsid w:val="009A0CB7"/>
    <w:rsid w:val="009A0DF4"/>
    <w:rsid w:val="009A0E2C"/>
    <w:rsid w:val="009A0E4D"/>
    <w:rsid w:val="009A0EC1"/>
    <w:rsid w:val="009A1614"/>
    <w:rsid w:val="009A1624"/>
    <w:rsid w:val="009A171E"/>
    <w:rsid w:val="009A19AF"/>
    <w:rsid w:val="009A19DB"/>
    <w:rsid w:val="009A19F1"/>
    <w:rsid w:val="009A1C9B"/>
    <w:rsid w:val="009A1D12"/>
    <w:rsid w:val="009A1FAA"/>
    <w:rsid w:val="009A21CF"/>
    <w:rsid w:val="009A2691"/>
    <w:rsid w:val="009A26AF"/>
    <w:rsid w:val="009A282C"/>
    <w:rsid w:val="009A290B"/>
    <w:rsid w:val="009A29B1"/>
    <w:rsid w:val="009A29C0"/>
    <w:rsid w:val="009A2AD1"/>
    <w:rsid w:val="009A2B46"/>
    <w:rsid w:val="009A2BFE"/>
    <w:rsid w:val="009A2E83"/>
    <w:rsid w:val="009A2F34"/>
    <w:rsid w:val="009A2F9A"/>
    <w:rsid w:val="009A347F"/>
    <w:rsid w:val="009A34B2"/>
    <w:rsid w:val="009A3738"/>
    <w:rsid w:val="009A37AD"/>
    <w:rsid w:val="009A37B1"/>
    <w:rsid w:val="009A380C"/>
    <w:rsid w:val="009A3971"/>
    <w:rsid w:val="009A3B2A"/>
    <w:rsid w:val="009A3F93"/>
    <w:rsid w:val="009A3F97"/>
    <w:rsid w:val="009A4043"/>
    <w:rsid w:val="009A43F8"/>
    <w:rsid w:val="009A4B69"/>
    <w:rsid w:val="009A4C84"/>
    <w:rsid w:val="009A4D77"/>
    <w:rsid w:val="009A4EDA"/>
    <w:rsid w:val="009A4EED"/>
    <w:rsid w:val="009A50F1"/>
    <w:rsid w:val="009A515C"/>
    <w:rsid w:val="009A52DB"/>
    <w:rsid w:val="009A5399"/>
    <w:rsid w:val="009A53F3"/>
    <w:rsid w:val="009A553E"/>
    <w:rsid w:val="009A55FA"/>
    <w:rsid w:val="009A5718"/>
    <w:rsid w:val="009A581F"/>
    <w:rsid w:val="009A5824"/>
    <w:rsid w:val="009A5B39"/>
    <w:rsid w:val="009A5DAA"/>
    <w:rsid w:val="009A5F47"/>
    <w:rsid w:val="009A619C"/>
    <w:rsid w:val="009A6237"/>
    <w:rsid w:val="009A640C"/>
    <w:rsid w:val="009A6567"/>
    <w:rsid w:val="009A65EA"/>
    <w:rsid w:val="009A66D7"/>
    <w:rsid w:val="009A6832"/>
    <w:rsid w:val="009A6B09"/>
    <w:rsid w:val="009A6B85"/>
    <w:rsid w:val="009A6D98"/>
    <w:rsid w:val="009A6DC0"/>
    <w:rsid w:val="009A6FAF"/>
    <w:rsid w:val="009A70E9"/>
    <w:rsid w:val="009A7527"/>
    <w:rsid w:val="009A7584"/>
    <w:rsid w:val="009A78C1"/>
    <w:rsid w:val="009A7A38"/>
    <w:rsid w:val="009A7CA9"/>
    <w:rsid w:val="009A7D31"/>
    <w:rsid w:val="009A7E58"/>
    <w:rsid w:val="009A7F1F"/>
    <w:rsid w:val="009B0028"/>
    <w:rsid w:val="009B0140"/>
    <w:rsid w:val="009B0466"/>
    <w:rsid w:val="009B083B"/>
    <w:rsid w:val="009B0A7C"/>
    <w:rsid w:val="009B0C00"/>
    <w:rsid w:val="009B0F0C"/>
    <w:rsid w:val="009B12F1"/>
    <w:rsid w:val="009B1376"/>
    <w:rsid w:val="009B13B2"/>
    <w:rsid w:val="009B15BF"/>
    <w:rsid w:val="009B165A"/>
    <w:rsid w:val="009B17FF"/>
    <w:rsid w:val="009B1E09"/>
    <w:rsid w:val="009B20D7"/>
    <w:rsid w:val="009B23E9"/>
    <w:rsid w:val="009B24BD"/>
    <w:rsid w:val="009B2527"/>
    <w:rsid w:val="009B2701"/>
    <w:rsid w:val="009B2809"/>
    <w:rsid w:val="009B28A6"/>
    <w:rsid w:val="009B2B80"/>
    <w:rsid w:val="009B2CD3"/>
    <w:rsid w:val="009B33B5"/>
    <w:rsid w:val="009B34A4"/>
    <w:rsid w:val="009B36AC"/>
    <w:rsid w:val="009B391C"/>
    <w:rsid w:val="009B3A0B"/>
    <w:rsid w:val="009B3A73"/>
    <w:rsid w:val="009B3A8B"/>
    <w:rsid w:val="009B3AC3"/>
    <w:rsid w:val="009B3BC7"/>
    <w:rsid w:val="009B3BFD"/>
    <w:rsid w:val="009B3E5C"/>
    <w:rsid w:val="009B42C9"/>
    <w:rsid w:val="009B45E1"/>
    <w:rsid w:val="009B48CF"/>
    <w:rsid w:val="009B49CE"/>
    <w:rsid w:val="009B4BC8"/>
    <w:rsid w:val="009B4C4B"/>
    <w:rsid w:val="009B4C62"/>
    <w:rsid w:val="009B5172"/>
    <w:rsid w:val="009B52CF"/>
    <w:rsid w:val="009B54A9"/>
    <w:rsid w:val="009B56C1"/>
    <w:rsid w:val="009B578E"/>
    <w:rsid w:val="009B5BA2"/>
    <w:rsid w:val="009B5E07"/>
    <w:rsid w:val="009B5FC3"/>
    <w:rsid w:val="009B6202"/>
    <w:rsid w:val="009B6254"/>
    <w:rsid w:val="009B6519"/>
    <w:rsid w:val="009B65B3"/>
    <w:rsid w:val="009B6753"/>
    <w:rsid w:val="009B6817"/>
    <w:rsid w:val="009B69F9"/>
    <w:rsid w:val="009B6AE0"/>
    <w:rsid w:val="009B7021"/>
    <w:rsid w:val="009B71F4"/>
    <w:rsid w:val="009B7271"/>
    <w:rsid w:val="009B7645"/>
    <w:rsid w:val="009B7730"/>
    <w:rsid w:val="009B796E"/>
    <w:rsid w:val="009B7AD8"/>
    <w:rsid w:val="009B7C3C"/>
    <w:rsid w:val="009B7E72"/>
    <w:rsid w:val="009B7F1C"/>
    <w:rsid w:val="009C0045"/>
    <w:rsid w:val="009C0104"/>
    <w:rsid w:val="009C0838"/>
    <w:rsid w:val="009C09E6"/>
    <w:rsid w:val="009C0D12"/>
    <w:rsid w:val="009C0E32"/>
    <w:rsid w:val="009C10BE"/>
    <w:rsid w:val="009C122A"/>
    <w:rsid w:val="009C12B4"/>
    <w:rsid w:val="009C12B7"/>
    <w:rsid w:val="009C12F6"/>
    <w:rsid w:val="009C1647"/>
    <w:rsid w:val="009C18CC"/>
    <w:rsid w:val="009C1911"/>
    <w:rsid w:val="009C19D3"/>
    <w:rsid w:val="009C2042"/>
    <w:rsid w:val="009C20B2"/>
    <w:rsid w:val="009C21F0"/>
    <w:rsid w:val="009C2605"/>
    <w:rsid w:val="009C2C2F"/>
    <w:rsid w:val="009C2C7B"/>
    <w:rsid w:val="009C2DBB"/>
    <w:rsid w:val="009C2E29"/>
    <w:rsid w:val="009C2E77"/>
    <w:rsid w:val="009C2F56"/>
    <w:rsid w:val="009C33FD"/>
    <w:rsid w:val="009C3755"/>
    <w:rsid w:val="009C3933"/>
    <w:rsid w:val="009C3956"/>
    <w:rsid w:val="009C3990"/>
    <w:rsid w:val="009C3AF9"/>
    <w:rsid w:val="009C3CB5"/>
    <w:rsid w:val="009C3DEB"/>
    <w:rsid w:val="009C3EE2"/>
    <w:rsid w:val="009C3FBE"/>
    <w:rsid w:val="009C40CB"/>
    <w:rsid w:val="009C4237"/>
    <w:rsid w:val="009C425A"/>
    <w:rsid w:val="009C42AF"/>
    <w:rsid w:val="009C45D4"/>
    <w:rsid w:val="009C45FD"/>
    <w:rsid w:val="009C4799"/>
    <w:rsid w:val="009C4B4A"/>
    <w:rsid w:val="009C4C17"/>
    <w:rsid w:val="009C4E32"/>
    <w:rsid w:val="009C4ED1"/>
    <w:rsid w:val="009C4FBF"/>
    <w:rsid w:val="009C4FF3"/>
    <w:rsid w:val="009C5020"/>
    <w:rsid w:val="009C50CA"/>
    <w:rsid w:val="009C51C3"/>
    <w:rsid w:val="009C5313"/>
    <w:rsid w:val="009C53F0"/>
    <w:rsid w:val="009C544C"/>
    <w:rsid w:val="009C55A3"/>
    <w:rsid w:val="009C59BF"/>
    <w:rsid w:val="009C59C3"/>
    <w:rsid w:val="009C5B9E"/>
    <w:rsid w:val="009C5BD5"/>
    <w:rsid w:val="009C5D50"/>
    <w:rsid w:val="009C5F15"/>
    <w:rsid w:val="009C625E"/>
    <w:rsid w:val="009C640F"/>
    <w:rsid w:val="009C65CD"/>
    <w:rsid w:val="009C6762"/>
    <w:rsid w:val="009C67B1"/>
    <w:rsid w:val="009C696F"/>
    <w:rsid w:val="009C6D16"/>
    <w:rsid w:val="009C6F7A"/>
    <w:rsid w:val="009C776E"/>
    <w:rsid w:val="009C7835"/>
    <w:rsid w:val="009C78FD"/>
    <w:rsid w:val="009C78FE"/>
    <w:rsid w:val="009C7C34"/>
    <w:rsid w:val="009C7D1E"/>
    <w:rsid w:val="009C7D87"/>
    <w:rsid w:val="009C7DC5"/>
    <w:rsid w:val="009D0034"/>
    <w:rsid w:val="009D00C2"/>
    <w:rsid w:val="009D072E"/>
    <w:rsid w:val="009D09B6"/>
    <w:rsid w:val="009D09F5"/>
    <w:rsid w:val="009D0A13"/>
    <w:rsid w:val="009D0A9C"/>
    <w:rsid w:val="009D0AFC"/>
    <w:rsid w:val="009D0C43"/>
    <w:rsid w:val="009D0EAF"/>
    <w:rsid w:val="009D0F4B"/>
    <w:rsid w:val="009D1018"/>
    <w:rsid w:val="009D128D"/>
    <w:rsid w:val="009D1436"/>
    <w:rsid w:val="009D1515"/>
    <w:rsid w:val="009D178D"/>
    <w:rsid w:val="009D1865"/>
    <w:rsid w:val="009D1B73"/>
    <w:rsid w:val="009D1DE7"/>
    <w:rsid w:val="009D1F55"/>
    <w:rsid w:val="009D2161"/>
    <w:rsid w:val="009D2184"/>
    <w:rsid w:val="009D2421"/>
    <w:rsid w:val="009D24FD"/>
    <w:rsid w:val="009D28D0"/>
    <w:rsid w:val="009D2AF4"/>
    <w:rsid w:val="009D2B5C"/>
    <w:rsid w:val="009D30DF"/>
    <w:rsid w:val="009D32BD"/>
    <w:rsid w:val="009D3513"/>
    <w:rsid w:val="009D35D6"/>
    <w:rsid w:val="009D377D"/>
    <w:rsid w:val="009D3C30"/>
    <w:rsid w:val="009D3CD6"/>
    <w:rsid w:val="009D3F08"/>
    <w:rsid w:val="009D40FD"/>
    <w:rsid w:val="009D4132"/>
    <w:rsid w:val="009D41B7"/>
    <w:rsid w:val="009D4306"/>
    <w:rsid w:val="009D4401"/>
    <w:rsid w:val="009D44ED"/>
    <w:rsid w:val="009D4669"/>
    <w:rsid w:val="009D46B9"/>
    <w:rsid w:val="009D4967"/>
    <w:rsid w:val="009D4A16"/>
    <w:rsid w:val="009D4ADB"/>
    <w:rsid w:val="009D4D03"/>
    <w:rsid w:val="009D4D8F"/>
    <w:rsid w:val="009D4DE3"/>
    <w:rsid w:val="009D4EC8"/>
    <w:rsid w:val="009D4FCA"/>
    <w:rsid w:val="009D5099"/>
    <w:rsid w:val="009D513A"/>
    <w:rsid w:val="009D51F8"/>
    <w:rsid w:val="009D5469"/>
    <w:rsid w:val="009D550D"/>
    <w:rsid w:val="009D55E3"/>
    <w:rsid w:val="009D5D22"/>
    <w:rsid w:val="009D5E43"/>
    <w:rsid w:val="009D5E9E"/>
    <w:rsid w:val="009D5F3D"/>
    <w:rsid w:val="009D5FF3"/>
    <w:rsid w:val="009D6099"/>
    <w:rsid w:val="009D6110"/>
    <w:rsid w:val="009D61C1"/>
    <w:rsid w:val="009D6205"/>
    <w:rsid w:val="009D629E"/>
    <w:rsid w:val="009D62A0"/>
    <w:rsid w:val="009D645D"/>
    <w:rsid w:val="009D64CA"/>
    <w:rsid w:val="009D66DA"/>
    <w:rsid w:val="009D69AE"/>
    <w:rsid w:val="009D69F9"/>
    <w:rsid w:val="009D6A07"/>
    <w:rsid w:val="009D6C34"/>
    <w:rsid w:val="009D6DB3"/>
    <w:rsid w:val="009D6DB9"/>
    <w:rsid w:val="009D6DED"/>
    <w:rsid w:val="009D6E5F"/>
    <w:rsid w:val="009D70B8"/>
    <w:rsid w:val="009D748C"/>
    <w:rsid w:val="009D7AAB"/>
    <w:rsid w:val="009D7AE5"/>
    <w:rsid w:val="009E012D"/>
    <w:rsid w:val="009E01AA"/>
    <w:rsid w:val="009E0299"/>
    <w:rsid w:val="009E033B"/>
    <w:rsid w:val="009E07CC"/>
    <w:rsid w:val="009E0845"/>
    <w:rsid w:val="009E0896"/>
    <w:rsid w:val="009E08DB"/>
    <w:rsid w:val="009E099B"/>
    <w:rsid w:val="009E0A21"/>
    <w:rsid w:val="009E0EC6"/>
    <w:rsid w:val="009E108A"/>
    <w:rsid w:val="009E13B8"/>
    <w:rsid w:val="009E148C"/>
    <w:rsid w:val="009E1565"/>
    <w:rsid w:val="009E15B1"/>
    <w:rsid w:val="009E1755"/>
    <w:rsid w:val="009E18B8"/>
    <w:rsid w:val="009E1B2E"/>
    <w:rsid w:val="009E1DFC"/>
    <w:rsid w:val="009E1FC2"/>
    <w:rsid w:val="009E20B6"/>
    <w:rsid w:val="009E230A"/>
    <w:rsid w:val="009E2377"/>
    <w:rsid w:val="009E26B9"/>
    <w:rsid w:val="009E279E"/>
    <w:rsid w:val="009E27D9"/>
    <w:rsid w:val="009E2B35"/>
    <w:rsid w:val="009E2D2E"/>
    <w:rsid w:val="009E2E37"/>
    <w:rsid w:val="009E2EBA"/>
    <w:rsid w:val="009E2EBC"/>
    <w:rsid w:val="009E2EBE"/>
    <w:rsid w:val="009E30E6"/>
    <w:rsid w:val="009E32BD"/>
    <w:rsid w:val="009E33D9"/>
    <w:rsid w:val="009E349D"/>
    <w:rsid w:val="009E360F"/>
    <w:rsid w:val="009E3651"/>
    <w:rsid w:val="009E3690"/>
    <w:rsid w:val="009E3731"/>
    <w:rsid w:val="009E374C"/>
    <w:rsid w:val="009E3813"/>
    <w:rsid w:val="009E38A8"/>
    <w:rsid w:val="009E3B17"/>
    <w:rsid w:val="009E3BC0"/>
    <w:rsid w:val="009E3BE3"/>
    <w:rsid w:val="009E3D92"/>
    <w:rsid w:val="009E3E8B"/>
    <w:rsid w:val="009E4024"/>
    <w:rsid w:val="009E4035"/>
    <w:rsid w:val="009E406C"/>
    <w:rsid w:val="009E410B"/>
    <w:rsid w:val="009E4222"/>
    <w:rsid w:val="009E470C"/>
    <w:rsid w:val="009E4745"/>
    <w:rsid w:val="009E4820"/>
    <w:rsid w:val="009E4852"/>
    <w:rsid w:val="009E48B0"/>
    <w:rsid w:val="009E4CBD"/>
    <w:rsid w:val="009E4E66"/>
    <w:rsid w:val="009E4E88"/>
    <w:rsid w:val="009E5005"/>
    <w:rsid w:val="009E504F"/>
    <w:rsid w:val="009E5101"/>
    <w:rsid w:val="009E512A"/>
    <w:rsid w:val="009E5274"/>
    <w:rsid w:val="009E52A9"/>
    <w:rsid w:val="009E5312"/>
    <w:rsid w:val="009E55F6"/>
    <w:rsid w:val="009E566B"/>
    <w:rsid w:val="009E57CA"/>
    <w:rsid w:val="009E5B5D"/>
    <w:rsid w:val="009E5B8D"/>
    <w:rsid w:val="009E5CA1"/>
    <w:rsid w:val="009E5D14"/>
    <w:rsid w:val="009E5D40"/>
    <w:rsid w:val="009E5DB4"/>
    <w:rsid w:val="009E6095"/>
    <w:rsid w:val="009E640C"/>
    <w:rsid w:val="009E660F"/>
    <w:rsid w:val="009E670C"/>
    <w:rsid w:val="009E671D"/>
    <w:rsid w:val="009E67C2"/>
    <w:rsid w:val="009E67C8"/>
    <w:rsid w:val="009E6881"/>
    <w:rsid w:val="009E6BED"/>
    <w:rsid w:val="009E6DF5"/>
    <w:rsid w:val="009E6F0B"/>
    <w:rsid w:val="009E71FA"/>
    <w:rsid w:val="009E744C"/>
    <w:rsid w:val="009E7486"/>
    <w:rsid w:val="009E7654"/>
    <w:rsid w:val="009E774C"/>
    <w:rsid w:val="009E7905"/>
    <w:rsid w:val="009E7A2C"/>
    <w:rsid w:val="009E7D02"/>
    <w:rsid w:val="009E7F3E"/>
    <w:rsid w:val="009E7FFE"/>
    <w:rsid w:val="009F018C"/>
    <w:rsid w:val="009F0222"/>
    <w:rsid w:val="009F0376"/>
    <w:rsid w:val="009F0640"/>
    <w:rsid w:val="009F0661"/>
    <w:rsid w:val="009F0785"/>
    <w:rsid w:val="009F07DD"/>
    <w:rsid w:val="009F087E"/>
    <w:rsid w:val="009F0D34"/>
    <w:rsid w:val="009F0F95"/>
    <w:rsid w:val="009F112A"/>
    <w:rsid w:val="009F11A1"/>
    <w:rsid w:val="009F1331"/>
    <w:rsid w:val="009F1382"/>
    <w:rsid w:val="009F1431"/>
    <w:rsid w:val="009F14C3"/>
    <w:rsid w:val="009F15B0"/>
    <w:rsid w:val="009F1786"/>
    <w:rsid w:val="009F198E"/>
    <w:rsid w:val="009F1AD7"/>
    <w:rsid w:val="009F1EE3"/>
    <w:rsid w:val="009F2075"/>
    <w:rsid w:val="009F272C"/>
    <w:rsid w:val="009F277F"/>
    <w:rsid w:val="009F2852"/>
    <w:rsid w:val="009F295E"/>
    <w:rsid w:val="009F2B65"/>
    <w:rsid w:val="009F324D"/>
    <w:rsid w:val="009F332E"/>
    <w:rsid w:val="009F3541"/>
    <w:rsid w:val="009F3930"/>
    <w:rsid w:val="009F39C1"/>
    <w:rsid w:val="009F3A31"/>
    <w:rsid w:val="009F3BD5"/>
    <w:rsid w:val="009F3C7B"/>
    <w:rsid w:val="009F3FEA"/>
    <w:rsid w:val="009F4102"/>
    <w:rsid w:val="009F4152"/>
    <w:rsid w:val="009F41D1"/>
    <w:rsid w:val="009F42B6"/>
    <w:rsid w:val="009F439B"/>
    <w:rsid w:val="009F44A1"/>
    <w:rsid w:val="009F4C78"/>
    <w:rsid w:val="009F4CCB"/>
    <w:rsid w:val="009F4DBC"/>
    <w:rsid w:val="009F4EF1"/>
    <w:rsid w:val="009F4F18"/>
    <w:rsid w:val="009F5051"/>
    <w:rsid w:val="009F5089"/>
    <w:rsid w:val="009F5270"/>
    <w:rsid w:val="009F532F"/>
    <w:rsid w:val="009F54DD"/>
    <w:rsid w:val="009F5528"/>
    <w:rsid w:val="009F5916"/>
    <w:rsid w:val="009F5A2A"/>
    <w:rsid w:val="009F5AB7"/>
    <w:rsid w:val="009F5C80"/>
    <w:rsid w:val="009F5D72"/>
    <w:rsid w:val="009F61DC"/>
    <w:rsid w:val="009F61EA"/>
    <w:rsid w:val="009F6574"/>
    <w:rsid w:val="009F66DA"/>
    <w:rsid w:val="009F68D8"/>
    <w:rsid w:val="009F690A"/>
    <w:rsid w:val="009F6F43"/>
    <w:rsid w:val="009F70D2"/>
    <w:rsid w:val="009F7450"/>
    <w:rsid w:val="009F7481"/>
    <w:rsid w:val="009F756F"/>
    <w:rsid w:val="009F782D"/>
    <w:rsid w:val="009F7ABC"/>
    <w:rsid w:val="009F7DEC"/>
    <w:rsid w:val="00A000B8"/>
    <w:rsid w:val="00A00213"/>
    <w:rsid w:val="00A005F2"/>
    <w:rsid w:val="00A008CC"/>
    <w:rsid w:val="00A008F3"/>
    <w:rsid w:val="00A00C69"/>
    <w:rsid w:val="00A01036"/>
    <w:rsid w:val="00A01049"/>
    <w:rsid w:val="00A011E1"/>
    <w:rsid w:val="00A013A8"/>
    <w:rsid w:val="00A01443"/>
    <w:rsid w:val="00A014A3"/>
    <w:rsid w:val="00A01569"/>
    <w:rsid w:val="00A015CF"/>
    <w:rsid w:val="00A01A06"/>
    <w:rsid w:val="00A01AFA"/>
    <w:rsid w:val="00A01D77"/>
    <w:rsid w:val="00A01F21"/>
    <w:rsid w:val="00A01FD4"/>
    <w:rsid w:val="00A023E4"/>
    <w:rsid w:val="00A0286E"/>
    <w:rsid w:val="00A0298A"/>
    <w:rsid w:val="00A02A8F"/>
    <w:rsid w:val="00A02B79"/>
    <w:rsid w:val="00A02BEE"/>
    <w:rsid w:val="00A03128"/>
    <w:rsid w:val="00A031E2"/>
    <w:rsid w:val="00A03436"/>
    <w:rsid w:val="00A03563"/>
    <w:rsid w:val="00A0370B"/>
    <w:rsid w:val="00A03753"/>
    <w:rsid w:val="00A0382D"/>
    <w:rsid w:val="00A03990"/>
    <w:rsid w:val="00A03ACE"/>
    <w:rsid w:val="00A03B2F"/>
    <w:rsid w:val="00A03C2D"/>
    <w:rsid w:val="00A03C69"/>
    <w:rsid w:val="00A03D6C"/>
    <w:rsid w:val="00A03E21"/>
    <w:rsid w:val="00A03FE9"/>
    <w:rsid w:val="00A042E8"/>
    <w:rsid w:val="00A04392"/>
    <w:rsid w:val="00A0468A"/>
    <w:rsid w:val="00A0477C"/>
    <w:rsid w:val="00A04795"/>
    <w:rsid w:val="00A048A1"/>
    <w:rsid w:val="00A04902"/>
    <w:rsid w:val="00A04A77"/>
    <w:rsid w:val="00A04CDC"/>
    <w:rsid w:val="00A05025"/>
    <w:rsid w:val="00A0512A"/>
    <w:rsid w:val="00A0513E"/>
    <w:rsid w:val="00A05388"/>
    <w:rsid w:val="00A05443"/>
    <w:rsid w:val="00A05513"/>
    <w:rsid w:val="00A0559B"/>
    <w:rsid w:val="00A055AB"/>
    <w:rsid w:val="00A05686"/>
    <w:rsid w:val="00A0598B"/>
    <w:rsid w:val="00A059BC"/>
    <w:rsid w:val="00A05AD1"/>
    <w:rsid w:val="00A05C7D"/>
    <w:rsid w:val="00A05E80"/>
    <w:rsid w:val="00A05EAB"/>
    <w:rsid w:val="00A05F0B"/>
    <w:rsid w:val="00A05F60"/>
    <w:rsid w:val="00A06365"/>
    <w:rsid w:val="00A0639C"/>
    <w:rsid w:val="00A063FE"/>
    <w:rsid w:val="00A06418"/>
    <w:rsid w:val="00A06B27"/>
    <w:rsid w:val="00A06BAF"/>
    <w:rsid w:val="00A06C9D"/>
    <w:rsid w:val="00A070A3"/>
    <w:rsid w:val="00A070DA"/>
    <w:rsid w:val="00A07390"/>
    <w:rsid w:val="00A074B2"/>
    <w:rsid w:val="00A074BB"/>
    <w:rsid w:val="00A07531"/>
    <w:rsid w:val="00A07791"/>
    <w:rsid w:val="00A07C7D"/>
    <w:rsid w:val="00A07DCC"/>
    <w:rsid w:val="00A07EBC"/>
    <w:rsid w:val="00A07EBE"/>
    <w:rsid w:val="00A07FAE"/>
    <w:rsid w:val="00A1014A"/>
    <w:rsid w:val="00A102B2"/>
    <w:rsid w:val="00A10488"/>
    <w:rsid w:val="00A10628"/>
    <w:rsid w:val="00A108D0"/>
    <w:rsid w:val="00A10D47"/>
    <w:rsid w:val="00A10D53"/>
    <w:rsid w:val="00A112AF"/>
    <w:rsid w:val="00A1131D"/>
    <w:rsid w:val="00A1137B"/>
    <w:rsid w:val="00A1154D"/>
    <w:rsid w:val="00A11661"/>
    <w:rsid w:val="00A11953"/>
    <w:rsid w:val="00A11B3F"/>
    <w:rsid w:val="00A11CA7"/>
    <w:rsid w:val="00A11D39"/>
    <w:rsid w:val="00A11E1E"/>
    <w:rsid w:val="00A11F67"/>
    <w:rsid w:val="00A12091"/>
    <w:rsid w:val="00A12123"/>
    <w:rsid w:val="00A1220C"/>
    <w:rsid w:val="00A124FD"/>
    <w:rsid w:val="00A12681"/>
    <w:rsid w:val="00A1268F"/>
    <w:rsid w:val="00A12701"/>
    <w:rsid w:val="00A12A50"/>
    <w:rsid w:val="00A12A73"/>
    <w:rsid w:val="00A12BAC"/>
    <w:rsid w:val="00A12F19"/>
    <w:rsid w:val="00A131DF"/>
    <w:rsid w:val="00A132A3"/>
    <w:rsid w:val="00A1330D"/>
    <w:rsid w:val="00A1330E"/>
    <w:rsid w:val="00A13401"/>
    <w:rsid w:val="00A134C9"/>
    <w:rsid w:val="00A134E7"/>
    <w:rsid w:val="00A13536"/>
    <w:rsid w:val="00A13744"/>
    <w:rsid w:val="00A1377A"/>
    <w:rsid w:val="00A13ADC"/>
    <w:rsid w:val="00A13B44"/>
    <w:rsid w:val="00A13D1B"/>
    <w:rsid w:val="00A13F08"/>
    <w:rsid w:val="00A1432A"/>
    <w:rsid w:val="00A14512"/>
    <w:rsid w:val="00A14556"/>
    <w:rsid w:val="00A14AC3"/>
    <w:rsid w:val="00A14BEC"/>
    <w:rsid w:val="00A14ED7"/>
    <w:rsid w:val="00A15173"/>
    <w:rsid w:val="00A15265"/>
    <w:rsid w:val="00A1530D"/>
    <w:rsid w:val="00A15504"/>
    <w:rsid w:val="00A15882"/>
    <w:rsid w:val="00A1588C"/>
    <w:rsid w:val="00A159DD"/>
    <w:rsid w:val="00A15A15"/>
    <w:rsid w:val="00A15C2E"/>
    <w:rsid w:val="00A15D00"/>
    <w:rsid w:val="00A15E3F"/>
    <w:rsid w:val="00A1635B"/>
    <w:rsid w:val="00A1636F"/>
    <w:rsid w:val="00A1643A"/>
    <w:rsid w:val="00A165CC"/>
    <w:rsid w:val="00A16769"/>
    <w:rsid w:val="00A169F7"/>
    <w:rsid w:val="00A16A4C"/>
    <w:rsid w:val="00A16A4F"/>
    <w:rsid w:val="00A16AD8"/>
    <w:rsid w:val="00A16AE3"/>
    <w:rsid w:val="00A16B6D"/>
    <w:rsid w:val="00A16FB7"/>
    <w:rsid w:val="00A171AF"/>
    <w:rsid w:val="00A172E7"/>
    <w:rsid w:val="00A172FE"/>
    <w:rsid w:val="00A17543"/>
    <w:rsid w:val="00A20172"/>
    <w:rsid w:val="00A2029A"/>
    <w:rsid w:val="00A203A1"/>
    <w:rsid w:val="00A206D6"/>
    <w:rsid w:val="00A20980"/>
    <w:rsid w:val="00A209FE"/>
    <w:rsid w:val="00A20AEC"/>
    <w:rsid w:val="00A20B92"/>
    <w:rsid w:val="00A20C7C"/>
    <w:rsid w:val="00A20F12"/>
    <w:rsid w:val="00A21034"/>
    <w:rsid w:val="00A21051"/>
    <w:rsid w:val="00A2126D"/>
    <w:rsid w:val="00A21364"/>
    <w:rsid w:val="00A21547"/>
    <w:rsid w:val="00A21A14"/>
    <w:rsid w:val="00A21AEA"/>
    <w:rsid w:val="00A21F29"/>
    <w:rsid w:val="00A21FDA"/>
    <w:rsid w:val="00A2217F"/>
    <w:rsid w:val="00A22233"/>
    <w:rsid w:val="00A2231B"/>
    <w:rsid w:val="00A2242D"/>
    <w:rsid w:val="00A2242E"/>
    <w:rsid w:val="00A2249E"/>
    <w:rsid w:val="00A2285F"/>
    <w:rsid w:val="00A228C3"/>
    <w:rsid w:val="00A22AB6"/>
    <w:rsid w:val="00A22B4A"/>
    <w:rsid w:val="00A22B63"/>
    <w:rsid w:val="00A22DF5"/>
    <w:rsid w:val="00A22F49"/>
    <w:rsid w:val="00A22F91"/>
    <w:rsid w:val="00A231A5"/>
    <w:rsid w:val="00A23497"/>
    <w:rsid w:val="00A234C2"/>
    <w:rsid w:val="00A23588"/>
    <w:rsid w:val="00A23662"/>
    <w:rsid w:val="00A2370B"/>
    <w:rsid w:val="00A238E2"/>
    <w:rsid w:val="00A23ABC"/>
    <w:rsid w:val="00A23B68"/>
    <w:rsid w:val="00A23CC1"/>
    <w:rsid w:val="00A23DCB"/>
    <w:rsid w:val="00A24078"/>
    <w:rsid w:val="00A243C1"/>
    <w:rsid w:val="00A2448D"/>
    <w:rsid w:val="00A24686"/>
    <w:rsid w:val="00A24A76"/>
    <w:rsid w:val="00A24F91"/>
    <w:rsid w:val="00A25068"/>
    <w:rsid w:val="00A250A3"/>
    <w:rsid w:val="00A252A7"/>
    <w:rsid w:val="00A25346"/>
    <w:rsid w:val="00A253A5"/>
    <w:rsid w:val="00A25506"/>
    <w:rsid w:val="00A255E5"/>
    <w:rsid w:val="00A25AB9"/>
    <w:rsid w:val="00A25B4E"/>
    <w:rsid w:val="00A26368"/>
    <w:rsid w:val="00A263F2"/>
    <w:rsid w:val="00A26763"/>
    <w:rsid w:val="00A26781"/>
    <w:rsid w:val="00A2689D"/>
    <w:rsid w:val="00A268C3"/>
    <w:rsid w:val="00A26A10"/>
    <w:rsid w:val="00A26E19"/>
    <w:rsid w:val="00A26F9F"/>
    <w:rsid w:val="00A270AC"/>
    <w:rsid w:val="00A270DE"/>
    <w:rsid w:val="00A2729E"/>
    <w:rsid w:val="00A272E5"/>
    <w:rsid w:val="00A27830"/>
    <w:rsid w:val="00A27A9D"/>
    <w:rsid w:val="00A27B13"/>
    <w:rsid w:val="00A27B38"/>
    <w:rsid w:val="00A27BF8"/>
    <w:rsid w:val="00A27CA0"/>
    <w:rsid w:val="00A27D72"/>
    <w:rsid w:val="00A3008E"/>
    <w:rsid w:val="00A3034B"/>
    <w:rsid w:val="00A30531"/>
    <w:rsid w:val="00A306FA"/>
    <w:rsid w:val="00A30770"/>
    <w:rsid w:val="00A30795"/>
    <w:rsid w:val="00A30AEE"/>
    <w:rsid w:val="00A30DF4"/>
    <w:rsid w:val="00A30E11"/>
    <w:rsid w:val="00A31103"/>
    <w:rsid w:val="00A311BA"/>
    <w:rsid w:val="00A313A9"/>
    <w:rsid w:val="00A3149B"/>
    <w:rsid w:val="00A315AD"/>
    <w:rsid w:val="00A317A9"/>
    <w:rsid w:val="00A31A0A"/>
    <w:rsid w:val="00A31C97"/>
    <w:rsid w:val="00A31D8C"/>
    <w:rsid w:val="00A31EFA"/>
    <w:rsid w:val="00A32057"/>
    <w:rsid w:val="00A3223F"/>
    <w:rsid w:val="00A32240"/>
    <w:rsid w:val="00A32307"/>
    <w:rsid w:val="00A3240F"/>
    <w:rsid w:val="00A32426"/>
    <w:rsid w:val="00A32494"/>
    <w:rsid w:val="00A32534"/>
    <w:rsid w:val="00A32657"/>
    <w:rsid w:val="00A32A4F"/>
    <w:rsid w:val="00A32AA1"/>
    <w:rsid w:val="00A32ABC"/>
    <w:rsid w:val="00A3347F"/>
    <w:rsid w:val="00A33556"/>
    <w:rsid w:val="00A33CF8"/>
    <w:rsid w:val="00A33CFB"/>
    <w:rsid w:val="00A33D95"/>
    <w:rsid w:val="00A33E51"/>
    <w:rsid w:val="00A33E70"/>
    <w:rsid w:val="00A33F2E"/>
    <w:rsid w:val="00A33FE4"/>
    <w:rsid w:val="00A34306"/>
    <w:rsid w:val="00A3435E"/>
    <w:rsid w:val="00A343FF"/>
    <w:rsid w:val="00A345ED"/>
    <w:rsid w:val="00A34660"/>
    <w:rsid w:val="00A34949"/>
    <w:rsid w:val="00A34A72"/>
    <w:rsid w:val="00A34BC4"/>
    <w:rsid w:val="00A34C27"/>
    <w:rsid w:val="00A34C9F"/>
    <w:rsid w:val="00A34E3B"/>
    <w:rsid w:val="00A35009"/>
    <w:rsid w:val="00A3512C"/>
    <w:rsid w:val="00A35150"/>
    <w:rsid w:val="00A35168"/>
    <w:rsid w:val="00A35235"/>
    <w:rsid w:val="00A352B9"/>
    <w:rsid w:val="00A354C8"/>
    <w:rsid w:val="00A354EF"/>
    <w:rsid w:val="00A35709"/>
    <w:rsid w:val="00A359C1"/>
    <w:rsid w:val="00A35C61"/>
    <w:rsid w:val="00A35E69"/>
    <w:rsid w:val="00A35E6D"/>
    <w:rsid w:val="00A35F14"/>
    <w:rsid w:val="00A35FCB"/>
    <w:rsid w:val="00A36344"/>
    <w:rsid w:val="00A36593"/>
    <w:rsid w:val="00A36606"/>
    <w:rsid w:val="00A3669A"/>
    <w:rsid w:val="00A367CE"/>
    <w:rsid w:val="00A367F4"/>
    <w:rsid w:val="00A36F3E"/>
    <w:rsid w:val="00A37095"/>
    <w:rsid w:val="00A370F2"/>
    <w:rsid w:val="00A37329"/>
    <w:rsid w:val="00A376F1"/>
    <w:rsid w:val="00A37C01"/>
    <w:rsid w:val="00A37E65"/>
    <w:rsid w:val="00A37F8C"/>
    <w:rsid w:val="00A401B6"/>
    <w:rsid w:val="00A40400"/>
    <w:rsid w:val="00A4045B"/>
    <w:rsid w:val="00A404B6"/>
    <w:rsid w:val="00A406A9"/>
    <w:rsid w:val="00A406D4"/>
    <w:rsid w:val="00A408CD"/>
    <w:rsid w:val="00A40928"/>
    <w:rsid w:val="00A409BA"/>
    <w:rsid w:val="00A40A42"/>
    <w:rsid w:val="00A40D65"/>
    <w:rsid w:val="00A40ED2"/>
    <w:rsid w:val="00A40F84"/>
    <w:rsid w:val="00A410C4"/>
    <w:rsid w:val="00A41558"/>
    <w:rsid w:val="00A41580"/>
    <w:rsid w:val="00A415C4"/>
    <w:rsid w:val="00A41653"/>
    <w:rsid w:val="00A41656"/>
    <w:rsid w:val="00A41C97"/>
    <w:rsid w:val="00A41CE2"/>
    <w:rsid w:val="00A41D3C"/>
    <w:rsid w:val="00A41D7D"/>
    <w:rsid w:val="00A41E59"/>
    <w:rsid w:val="00A420D5"/>
    <w:rsid w:val="00A4228C"/>
    <w:rsid w:val="00A4246A"/>
    <w:rsid w:val="00A42A39"/>
    <w:rsid w:val="00A42A94"/>
    <w:rsid w:val="00A43034"/>
    <w:rsid w:val="00A430E9"/>
    <w:rsid w:val="00A43227"/>
    <w:rsid w:val="00A4329D"/>
    <w:rsid w:val="00A4329E"/>
    <w:rsid w:val="00A4351E"/>
    <w:rsid w:val="00A43522"/>
    <w:rsid w:val="00A43A08"/>
    <w:rsid w:val="00A43AA3"/>
    <w:rsid w:val="00A43B4E"/>
    <w:rsid w:val="00A43FAD"/>
    <w:rsid w:val="00A441E3"/>
    <w:rsid w:val="00A44510"/>
    <w:rsid w:val="00A4457A"/>
    <w:rsid w:val="00A445BF"/>
    <w:rsid w:val="00A447A3"/>
    <w:rsid w:val="00A447F7"/>
    <w:rsid w:val="00A44C1B"/>
    <w:rsid w:val="00A44C6A"/>
    <w:rsid w:val="00A44DBF"/>
    <w:rsid w:val="00A44DDB"/>
    <w:rsid w:val="00A44ECA"/>
    <w:rsid w:val="00A44F4D"/>
    <w:rsid w:val="00A454DD"/>
    <w:rsid w:val="00A455B1"/>
    <w:rsid w:val="00A45870"/>
    <w:rsid w:val="00A459CE"/>
    <w:rsid w:val="00A45D15"/>
    <w:rsid w:val="00A45E6F"/>
    <w:rsid w:val="00A461F0"/>
    <w:rsid w:val="00A46202"/>
    <w:rsid w:val="00A462DC"/>
    <w:rsid w:val="00A46733"/>
    <w:rsid w:val="00A467C2"/>
    <w:rsid w:val="00A46BF9"/>
    <w:rsid w:val="00A46D16"/>
    <w:rsid w:val="00A46F9F"/>
    <w:rsid w:val="00A4747F"/>
    <w:rsid w:val="00A4752A"/>
    <w:rsid w:val="00A47A29"/>
    <w:rsid w:val="00A47B2F"/>
    <w:rsid w:val="00A47E44"/>
    <w:rsid w:val="00A47E56"/>
    <w:rsid w:val="00A47F81"/>
    <w:rsid w:val="00A47FED"/>
    <w:rsid w:val="00A47FFE"/>
    <w:rsid w:val="00A50036"/>
    <w:rsid w:val="00A500F2"/>
    <w:rsid w:val="00A5047E"/>
    <w:rsid w:val="00A50746"/>
    <w:rsid w:val="00A50B3E"/>
    <w:rsid w:val="00A50E0F"/>
    <w:rsid w:val="00A51119"/>
    <w:rsid w:val="00A51167"/>
    <w:rsid w:val="00A511C9"/>
    <w:rsid w:val="00A51257"/>
    <w:rsid w:val="00A513E4"/>
    <w:rsid w:val="00A51807"/>
    <w:rsid w:val="00A51AB7"/>
    <w:rsid w:val="00A51BD3"/>
    <w:rsid w:val="00A51BF0"/>
    <w:rsid w:val="00A51CE5"/>
    <w:rsid w:val="00A51D39"/>
    <w:rsid w:val="00A51D6F"/>
    <w:rsid w:val="00A520EE"/>
    <w:rsid w:val="00A52150"/>
    <w:rsid w:val="00A52803"/>
    <w:rsid w:val="00A52804"/>
    <w:rsid w:val="00A52E7E"/>
    <w:rsid w:val="00A52EBE"/>
    <w:rsid w:val="00A52ED0"/>
    <w:rsid w:val="00A530D7"/>
    <w:rsid w:val="00A53362"/>
    <w:rsid w:val="00A5347D"/>
    <w:rsid w:val="00A535E8"/>
    <w:rsid w:val="00A538C2"/>
    <w:rsid w:val="00A53969"/>
    <w:rsid w:val="00A53AF5"/>
    <w:rsid w:val="00A53BF2"/>
    <w:rsid w:val="00A53C0D"/>
    <w:rsid w:val="00A53C5F"/>
    <w:rsid w:val="00A53D55"/>
    <w:rsid w:val="00A53DF8"/>
    <w:rsid w:val="00A54085"/>
    <w:rsid w:val="00A54363"/>
    <w:rsid w:val="00A543F8"/>
    <w:rsid w:val="00A5462A"/>
    <w:rsid w:val="00A54834"/>
    <w:rsid w:val="00A54A8A"/>
    <w:rsid w:val="00A54B2F"/>
    <w:rsid w:val="00A54CE9"/>
    <w:rsid w:val="00A54E0D"/>
    <w:rsid w:val="00A54F14"/>
    <w:rsid w:val="00A54F3A"/>
    <w:rsid w:val="00A55094"/>
    <w:rsid w:val="00A55272"/>
    <w:rsid w:val="00A552E5"/>
    <w:rsid w:val="00A55449"/>
    <w:rsid w:val="00A5544D"/>
    <w:rsid w:val="00A554C0"/>
    <w:rsid w:val="00A55664"/>
    <w:rsid w:val="00A557E4"/>
    <w:rsid w:val="00A55E59"/>
    <w:rsid w:val="00A55E5B"/>
    <w:rsid w:val="00A55E5E"/>
    <w:rsid w:val="00A5620F"/>
    <w:rsid w:val="00A562BD"/>
    <w:rsid w:val="00A56947"/>
    <w:rsid w:val="00A569AF"/>
    <w:rsid w:val="00A56A12"/>
    <w:rsid w:val="00A56D64"/>
    <w:rsid w:val="00A56FA1"/>
    <w:rsid w:val="00A5702C"/>
    <w:rsid w:val="00A57032"/>
    <w:rsid w:val="00A575D0"/>
    <w:rsid w:val="00A57865"/>
    <w:rsid w:val="00A578FC"/>
    <w:rsid w:val="00A57CF8"/>
    <w:rsid w:val="00A57E33"/>
    <w:rsid w:val="00A57F09"/>
    <w:rsid w:val="00A600F3"/>
    <w:rsid w:val="00A60229"/>
    <w:rsid w:val="00A6025A"/>
    <w:rsid w:val="00A6047C"/>
    <w:rsid w:val="00A605C4"/>
    <w:rsid w:val="00A60634"/>
    <w:rsid w:val="00A606B2"/>
    <w:rsid w:val="00A60742"/>
    <w:rsid w:val="00A60771"/>
    <w:rsid w:val="00A60812"/>
    <w:rsid w:val="00A6083D"/>
    <w:rsid w:val="00A608A7"/>
    <w:rsid w:val="00A60B8E"/>
    <w:rsid w:val="00A60DC4"/>
    <w:rsid w:val="00A61104"/>
    <w:rsid w:val="00A612C3"/>
    <w:rsid w:val="00A6130F"/>
    <w:rsid w:val="00A61761"/>
    <w:rsid w:val="00A61C65"/>
    <w:rsid w:val="00A61F24"/>
    <w:rsid w:val="00A622F1"/>
    <w:rsid w:val="00A6240E"/>
    <w:rsid w:val="00A62434"/>
    <w:rsid w:val="00A6247E"/>
    <w:rsid w:val="00A62480"/>
    <w:rsid w:val="00A625F9"/>
    <w:rsid w:val="00A62636"/>
    <w:rsid w:val="00A627BB"/>
    <w:rsid w:val="00A629F2"/>
    <w:rsid w:val="00A62B4A"/>
    <w:rsid w:val="00A62C3C"/>
    <w:rsid w:val="00A62DFD"/>
    <w:rsid w:val="00A632B2"/>
    <w:rsid w:val="00A63372"/>
    <w:rsid w:val="00A6338E"/>
    <w:rsid w:val="00A633F7"/>
    <w:rsid w:val="00A6375E"/>
    <w:rsid w:val="00A63A65"/>
    <w:rsid w:val="00A6402C"/>
    <w:rsid w:val="00A64136"/>
    <w:rsid w:val="00A6419E"/>
    <w:rsid w:val="00A6437F"/>
    <w:rsid w:val="00A644B3"/>
    <w:rsid w:val="00A64549"/>
    <w:rsid w:val="00A645D3"/>
    <w:rsid w:val="00A64B3F"/>
    <w:rsid w:val="00A64BE6"/>
    <w:rsid w:val="00A64C22"/>
    <w:rsid w:val="00A64D93"/>
    <w:rsid w:val="00A64E26"/>
    <w:rsid w:val="00A64EE2"/>
    <w:rsid w:val="00A65527"/>
    <w:rsid w:val="00A656BF"/>
    <w:rsid w:val="00A65942"/>
    <w:rsid w:val="00A65959"/>
    <w:rsid w:val="00A65CF2"/>
    <w:rsid w:val="00A65FD9"/>
    <w:rsid w:val="00A662AF"/>
    <w:rsid w:val="00A6644D"/>
    <w:rsid w:val="00A6660A"/>
    <w:rsid w:val="00A66682"/>
    <w:rsid w:val="00A66691"/>
    <w:rsid w:val="00A6683B"/>
    <w:rsid w:val="00A66898"/>
    <w:rsid w:val="00A66F42"/>
    <w:rsid w:val="00A66FAB"/>
    <w:rsid w:val="00A672FF"/>
    <w:rsid w:val="00A674C2"/>
    <w:rsid w:val="00A6751A"/>
    <w:rsid w:val="00A67659"/>
    <w:rsid w:val="00A67727"/>
    <w:rsid w:val="00A6773F"/>
    <w:rsid w:val="00A6781E"/>
    <w:rsid w:val="00A678FD"/>
    <w:rsid w:val="00A67928"/>
    <w:rsid w:val="00A67C2D"/>
    <w:rsid w:val="00A70048"/>
    <w:rsid w:val="00A702E5"/>
    <w:rsid w:val="00A70467"/>
    <w:rsid w:val="00A70560"/>
    <w:rsid w:val="00A70680"/>
    <w:rsid w:val="00A706E2"/>
    <w:rsid w:val="00A7078E"/>
    <w:rsid w:val="00A7096F"/>
    <w:rsid w:val="00A709AA"/>
    <w:rsid w:val="00A70A1D"/>
    <w:rsid w:val="00A70C73"/>
    <w:rsid w:val="00A70C7C"/>
    <w:rsid w:val="00A71001"/>
    <w:rsid w:val="00A71164"/>
    <w:rsid w:val="00A711B0"/>
    <w:rsid w:val="00A714C4"/>
    <w:rsid w:val="00A71843"/>
    <w:rsid w:val="00A71874"/>
    <w:rsid w:val="00A718CC"/>
    <w:rsid w:val="00A71C01"/>
    <w:rsid w:val="00A71C21"/>
    <w:rsid w:val="00A71D9A"/>
    <w:rsid w:val="00A71E44"/>
    <w:rsid w:val="00A72672"/>
    <w:rsid w:val="00A72C5A"/>
    <w:rsid w:val="00A72D26"/>
    <w:rsid w:val="00A72D67"/>
    <w:rsid w:val="00A72DCD"/>
    <w:rsid w:val="00A73087"/>
    <w:rsid w:val="00A7317E"/>
    <w:rsid w:val="00A73193"/>
    <w:rsid w:val="00A7344A"/>
    <w:rsid w:val="00A73452"/>
    <w:rsid w:val="00A736B2"/>
    <w:rsid w:val="00A7393F"/>
    <w:rsid w:val="00A739A1"/>
    <w:rsid w:val="00A73D4C"/>
    <w:rsid w:val="00A74034"/>
    <w:rsid w:val="00A74135"/>
    <w:rsid w:val="00A7431A"/>
    <w:rsid w:val="00A744AA"/>
    <w:rsid w:val="00A74621"/>
    <w:rsid w:val="00A74771"/>
    <w:rsid w:val="00A74922"/>
    <w:rsid w:val="00A74A3D"/>
    <w:rsid w:val="00A74E77"/>
    <w:rsid w:val="00A74F59"/>
    <w:rsid w:val="00A7524E"/>
    <w:rsid w:val="00A752B5"/>
    <w:rsid w:val="00A75321"/>
    <w:rsid w:val="00A754F0"/>
    <w:rsid w:val="00A7552D"/>
    <w:rsid w:val="00A7559F"/>
    <w:rsid w:val="00A75716"/>
    <w:rsid w:val="00A7577E"/>
    <w:rsid w:val="00A759FB"/>
    <w:rsid w:val="00A75A4E"/>
    <w:rsid w:val="00A75B87"/>
    <w:rsid w:val="00A75F4F"/>
    <w:rsid w:val="00A761A1"/>
    <w:rsid w:val="00A7644B"/>
    <w:rsid w:val="00A76491"/>
    <w:rsid w:val="00A76542"/>
    <w:rsid w:val="00A765C0"/>
    <w:rsid w:val="00A766DF"/>
    <w:rsid w:val="00A7683A"/>
    <w:rsid w:val="00A769AD"/>
    <w:rsid w:val="00A769F1"/>
    <w:rsid w:val="00A76BA9"/>
    <w:rsid w:val="00A76E2B"/>
    <w:rsid w:val="00A76E90"/>
    <w:rsid w:val="00A76FB6"/>
    <w:rsid w:val="00A77068"/>
    <w:rsid w:val="00A77175"/>
    <w:rsid w:val="00A77392"/>
    <w:rsid w:val="00A773D2"/>
    <w:rsid w:val="00A7749F"/>
    <w:rsid w:val="00A7770B"/>
    <w:rsid w:val="00A77A37"/>
    <w:rsid w:val="00A77AC4"/>
    <w:rsid w:val="00A77C46"/>
    <w:rsid w:val="00A77E13"/>
    <w:rsid w:val="00A800DE"/>
    <w:rsid w:val="00A802A7"/>
    <w:rsid w:val="00A803B6"/>
    <w:rsid w:val="00A8049C"/>
    <w:rsid w:val="00A80505"/>
    <w:rsid w:val="00A8093D"/>
    <w:rsid w:val="00A80CE4"/>
    <w:rsid w:val="00A80F81"/>
    <w:rsid w:val="00A8114E"/>
    <w:rsid w:val="00A81376"/>
    <w:rsid w:val="00A81585"/>
    <w:rsid w:val="00A81587"/>
    <w:rsid w:val="00A8178B"/>
    <w:rsid w:val="00A81794"/>
    <w:rsid w:val="00A819B7"/>
    <w:rsid w:val="00A81BAE"/>
    <w:rsid w:val="00A81C66"/>
    <w:rsid w:val="00A81DBB"/>
    <w:rsid w:val="00A81DED"/>
    <w:rsid w:val="00A81E48"/>
    <w:rsid w:val="00A82002"/>
    <w:rsid w:val="00A820D1"/>
    <w:rsid w:val="00A823EB"/>
    <w:rsid w:val="00A82416"/>
    <w:rsid w:val="00A82A6F"/>
    <w:rsid w:val="00A82A99"/>
    <w:rsid w:val="00A82C19"/>
    <w:rsid w:val="00A82C65"/>
    <w:rsid w:val="00A82CF7"/>
    <w:rsid w:val="00A82D16"/>
    <w:rsid w:val="00A82E65"/>
    <w:rsid w:val="00A82EC2"/>
    <w:rsid w:val="00A82F7B"/>
    <w:rsid w:val="00A82FAE"/>
    <w:rsid w:val="00A82FC2"/>
    <w:rsid w:val="00A83394"/>
    <w:rsid w:val="00A8349F"/>
    <w:rsid w:val="00A83799"/>
    <w:rsid w:val="00A83809"/>
    <w:rsid w:val="00A83B55"/>
    <w:rsid w:val="00A83CA9"/>
    <w:rsid w:val="00A83D49"/>
    <w:rsid w:val="00A8400D"/>
    <w:rsid w:val="00A84177"/>
    <w:rsid w:val="00A8427C"/>
    <w:rsid w:val="00A8441B"/>
    <w:rsid w:val="00A84814"/>
    <w:rsid w:val="00A84B32"/>
    <w:rsid w:val="00A84BEE"/>
    <w:rsid w:val="00A84C08"/>
    <w:rsid w:val="00A84CAE"/>
    <w:rsid w:val="00A84E5C"/>
    <w:rsid w:val="00A85093"/>
    <w:rsid w:val="00A85316"/>
    <w:rsid w:val="00A85437"/>
    <w:rsid w:val="00A85626"/>
    <w:rsid w:val="00A857BA"/>
    <w:rsid w:val="00A85A83"/>
    <w:rsid w:val="00A85AA2"/>
    <w:rsid w:val="00A85B14"/>
    <w:rsid w:val="00A85BA6"/>
    <w:rsid w:val="00A86111"/>
    <w:rsid w:val="00A8661D"/>
    <w:rsid w:val="00A86946"/>
    <w:rsid w:val="00A869BF"/>
    <w:rsid w:val="00A86DC9"/>
    <w:rsid w:val="00A87119"/>
    <w:rsid w:val="00A872C0"/>
    <w:rsid w:val="00A8768A"/>
    <w:rsid w:val="00A87919"/>
    <w:rsid w:val="00A87B97"/>
    <w:rsid w:val="00A87E76"/>
    <w:rsid w:val="00A87F5B"/>
    <w:rsid w:val="00A90500"/>
    <w:rsid w:val="00A90604"/>
    <w:rsid w:val="00A90719"/>
    <w:rsid w:val="00A90723"/>
    <w:rsid w:val="00A90971"/>
    <w:rsid w:val="00A90D15"/>
    <w:rsid w:val="00A90E1F"/>
    <w:rsid w:val="00A91001"/>
    <w:rsid w:val="00A91027"/>
    <w:rsid w:val="00A910C0"/>
    <w:rsid w:val="00A915AE"/>
    <w:rsid w:val="00A91C5E"/>
    <w:rsid w:val="00A91F65"/>
    <w:rsid w:val="00A92050"/>
    <w:rsid w:val="00A9232A"/>
    <w:rsid w:val="00A923AB"/>
    <w:rsid w:val="00A924AC"/>
    <w:rsid w:val="00A92D4E"/>
    <w:rsid w:val="00A92E0C"/>
    <w:rsid w:val="00A9302D"/>
    <w:rsid w:val="00A931F9"/>
    <w:rsid w:val="00A93574"/>
    <w:rsid w:val="00A93654"/>
    <w:rsid w:val="00A943AA"/>
    <w:rsid w:val="00A943CB"/>
    <w:rsid w:val="00A94429"/>
    <w:rsid w:val="00A94480"/>
    <w:rsid w:val="00A945E3"/>
    <w:rsid w:val="00A9461D"/>
    <w:rsid w:val="00A94B3E"/>
    <w:rsid w:val="00A94E88"/>
    <w:rsid w:val="00A94F40"/>
    <w:rsid w:val="00A94FBF"/>
    <w:rsid w:val="00A95086"/>
    <w:rsid w:val="00A950E2"/>
    <w:rsid w:val="00A95115"/>
    <w:rsid w:val="00A9516C"/>
    <w:rsid w:val="00A951E8"/>
    <w:rsid w:val="00A95A34"/>
    <w:rsid w:val="00A95B23"/>
    <w:rsid w:val="00A95C31"/>
    <w:rsid w:val="00A95D5A"/>
    <w:rsid w:val="00A95DE4"/>
    <w:rsid w:val="00A96014"/>
    <w:rsid w:val="00A962A4"/>
    <w:rsid w:val="00A964B1"/>
    <w:rsid w:val="00A96589"/>
    <w:rsid w:val="00A965AD"/>
    <w:rsid w:val="00A96648"/>
    <w:rsid w:val="00A966CC"/>
    <w:rsid w:val="00A96AD4"/>
    <w:rsid w:val="00A96B46"/>
    <w:rsid w:val="00A96B96"/>
    <w:rsid w:val="00A96E7E"/>
    <w:rsid w:val="00A96ECE"/>
    <w:rsid w:val="00A971C8"/>
    <w:rsid w:val="00A972C5"/>
    <w:rsid w:val="00A972D0"/>
    <w:rsid w:val="00A97311"/>
    <w:rsid w:val="00A9777C"/>
    <w:rsid w:val="00A977D8"/>
    <w:rsid w:val="00A97B0E"/>
    <w:rsid w:val="00A97BF9"/>
    <w:rsid w:val="00A97C1C"/>
    <w:rsid w:val="00A97D81"/>
    <w:rsid w:val="00AA0152"/>
    <w:rsid w:val="00AA015F"/>
    <w:rsid w:val="00AA01FA"/>
    <w:rsid w:val="00AA02CD"/>
    <w:rsid w:val="00AA0526"/>
    <w:rsid w:val="00AA07DA"/>
    <w:rsid w:val="00AA083D"/>
    <w:rsid w:val="00AA0859"/>
    <w:rsid w:val="00AA0A23"/>
    <w:rsid w:val="00AA0A7D"/>
    <w:rsid w:val="00AA0C22"/>
    <w:rsid w:val="00AA0D45"/>
    <w:rsid w:val="00AA0F7E"/>
    <w:rsid w:val="00AA0F8D"/>
    <w:rsid w:val="00AA10C8"/>
    <w:rsid w:val="00AA10FF"/>
    <w:rsid w:val="00AA1743"/>
    <w:rsid w:val="00AA17C8"/>
    <w:rsid w:val="00AA1804"/>
    <w:rsid w:val="00AA1811"/>
    <w:rsid w:val="00AA1819"/>
    <w:rsid w:val="00AA1A84"/>
    <w:rsid w:val="00AA1B08"/>
    <w:rsid w:val="00AA1B3E"/>
    <w:rsid w:val="00AA1C04"/>
    <w:rsid w:val="00AA1CA3"/>
    <w:rsid w:val="00AA1CF1"/>
    <w:rsid w:val="00AA1DAE"/>
    <w:rsid w:val="00AA1F33"/>
    <w:rsid w:val="00AA227A"/>
    <w:rsid w:val="00AA2544"/>
    <w:rsid w:val="00AA2C4E"/>
    <w:rsid w:val="00AA2E3D"/>
    <w:rsid w:val="00AA2E5C"/>
    <w:rsid w:val="00AA2EE9"/>
    <w:rsid w:val="00AA2FFC"/>
    <w:rsid w:val="00AA31DB"/>
    <w:rsid w:val="00AA33C5"/>
    <w:rsid w:val="00AA35BC"/>
    <w:rsid w:val="00AA361B"/>
    <w:rsid w:val="00AA3938"/>
    <w:rsid w:val="00AA3AFE"/>
    <w:rsid w:val="00AA3DEA"/>
    <w:rsid w:val="00AA3F14"/>
    <w:rsid w:val="00AA4079"/>
    <w:rsid w:val="00AA408C"/>
    <w:rsid w:val="00AA40E1"/>
    <w:rsid w:val="00AA40ED"/>
    <w:rsid w:val="00AA4359"/>
    <w:rsid w:val="00AA445C"/>
    <w:rsid w:val="00AA46CC"/>
    <w:rsid w:val="00AA4731"/>
    <w:rsid w:val="00AA4768"/>
    <w:rsid w:val="00AA5152"/>
    <w:rsid w:val="00AA5270"/>
    <w:rsid w:val="00AA53B8"/>
    <w:rsid w:val="00AA552D"/>
    <w:rsid w:val="00AA553B"/>
    <w:rsid w:val="00AA5698"/>
    <w:rsid w:val="00AA579E"/>
    <w:rsid w:val="00AA57D8"/>
    <w:rsid w:val="00AA57ED"/>
    <w:rsid w:val="00AA5867"/>
    <w:rsid w:val="00AA59A1"/>
    <w:rsid w:val="00AA59F0"/>
    <w:rsid w:val="00AA5A7C"/>
    <w:rsid w:val="00AA5AEF"/>
    <w:rsid w:val="00AA5C91"/>
    <w:rsid w:val="00AA5CA2"/>
    <w:rsid w:val="00AA5CF6"/>
    <w:rsid w:val="00AA5D51"/>
    <w:rsid w:val="00AA5DC4"/>
    <w:rsid w:val="00AA5E1C"/>
    <w:rsid w:val="00AA5E8B"/>
    <w:rsid w:val="00AA60C2"/>
    <w:rsid w:val="00AA6257"/>
    <w:rsid w:val="00AA62AB"/>
    <w:rsid w:val="00AA64CA"/>
    <w:rsid w:val="00AA65D1"/>
    <w:rsid w:val="00AA6779"/>
    <w:rsid w:val="00AA6A27"/>
    <w:rsid w:val="00AA6ADC"/>
    <w:rsid w:val="00AA6BAF"/>
    <w:rsid w:val="00AA6D94"/>
    <w:rsid w:val="00AA6E75"/>
    <w:rsid w:val="00AA70DD"/>
    <w:rsid w:val="00AA7113"/>
    <w:rsid w:val="00AA7411"/>
    <w:rsid w:val="00AA75A0"/>
    <w:rsid w:val="00AA7819"/>
    <w:rsid w:val="00AA78A4"/>
    <w:rsid w:val="00AA7A06"/>
    <w:rsid w:val="00AA7A73"/>
    <w:rsid w:val="00AA7DFC"/>
    <w:rsid w:val="00AA7FC9"/>
    <w:rsid w:val="00AB00EA"/>
    <w:rsid w:val="00AB02FC"/>
    <w:rsid w:val="00AB0323"/>
    <w:rsid w:val="00AB038E"/>
    <w:rsid w:val="00AB05C0"/>
    <w:rsid w:val="00AB09BC"/>
    <w:rsid w:val="00AB0B5F"/>
    <w:rsid w:val="00AB0C32"/>
    <w:rsid w:val="00AB0C43"/>
    <w:rsid w:val="00AB0DB8"/>
    <w:rsid w:val="00AB0FEF"/>
    <w:rsid w:val="00AB11D3"/>
    <w:rsid w:val="00AB1226"/>
    <w:rsid w:val="00AB1365"/>
    <w:rsid w:val="00AB1474"/>
    <w:rsid w:val="00AB15D2"/>
    <w:rsid w:val="00AB167B"/>
    <w:rsid w:val="00AB16FD"/>
    <w:rsid w:val="00AB17B4"/>
    <w:rsid w:val="00AB1943"/>
    <w:rsid w:val="00AB19AA"/>
    <w:rsid w:val="00AB19BB"/>
    <w:rsid w:val="00AB1C81"/>
    <w:rsid w:val="00AB1F28"/>
    <w:rsid w:val="00AB1F8E"/>
    <w:rsid w:val="00AB2237"/>
    <w:rsid w:val="00AB225D"/>
    <w:rsid w:val="00AB2307"/>
    <w:rsid w:val="00AB2353"/>
    <w:rsid w:val="00AB248F"/>
    <w:rsid w:val="00AB273B"/>
    <w:rsid w:val="00AB2741"/>
    <w:rsid w:val="00AB279F"/>
    <w:rsid w:val="00AB289A"/>
    <w:rsid w:val="00AB2ADE"/>
    <w:rsid w:val="00AB2EB1"/>
    <w:rsid w:val="00AB2F50"/>
    <w:rsid w:val="00AB313B"/>
    <w:rsid w:val="00AB321B"/>
    <w:rsid w:val="00AB3390"/>
    <w:rsid w:val="00AB344B"/>
    <w:rsid w:val="00AB3560"/>
    <w:rsid w:val="00AB3724"/>
    <w:rsid w:val="00AB3A0C"/>
    <w:rsid w:val="00AB3B3F"/>
    <w:rsid w:val="00AB3CCA"/>
    <w:rsid w:val="00AB4025"/>
    <w:rsid w:val="00AB4029"/>
    <w:rsid w:val="00AB42C4"/>
    <w:rsid w:val="00AB4384"/>
    <w:rsid w:val="00AB443F"/>
    <w:rsid w:val="00AB44BC"/>
    <w:rsid w:val="00AB4725"/>
    <w:rsid w:val="00AB49DE"/>
    <w:rsid w:val="00AB4A08"/>
    <w:rsid w:val="00AB4D25"/>
    <w:rsid w:val="00AB4DEE"/>
    <w:rsid w:val="00AB5022"/>
    <w:rsid w:val="00AB50E8"/>
    <w:rsid w:val="00AB5261"/>
    <w:rsid w:val="00AB58A4"/>
    <w:rsid w:val="00AB59E0"/>
    <w:rsid w:val="00AB5A22"/>
    <w:rsid w:val="00AB5E4E"/>
    <w:rsid w:val="00AB5E62"/>
    <w:rsid w:val="00AB6116"/>
    <w:rsid w:val="00AB616A"/>
    <w:rsid w:val="00AB6346"/>
    <w:rsid w:val="00AB63AE"/>
    <w:rsid w:val="00AB63DC"/>
    <w:rsid w:val="00AB6528"/>
    <w:rsid w:val="00AB6535"/>
    <w:rsid w:val="00AB65F7"/>
    <w:rsid w:val="00AB66B0"/>
    <w:rsid w:val="00AB695B"/>
    <w:rsid w:val="00AB6DE9"/>
    <w:rsid w:val="00AB6E9B"/>
    <w:rsid w:val="00AB70FD"/>
    <w:rsid w:val="00AB72C7"/>
    <w:rsid w:val="00AB74AC"/>
    <w:rsid w:val="00AB765E"/>
    <w:rsid w:val="00AB76ED"/>
    <w:rsid w:val="00AB7873"/>
    <w:rsid w:val="00AB7A87"/>
    <w:rsid w:val="00AB7A8E"/>
    <w:rsid w:val="00AB7B08"/>
    <w:rsid w:val="00AC02AC"/>
    <w:rsid w:val="00AC0332"/>
    <w:rsid w:val="00AC0716"/>
    <w:rsid w:val="00AC0724"/>
    <w:rsid w:val="00AC0775"/>
    <w:rsid w:val="00AC09F4"/>
    <w:rsid w:val="00AC0A44"/>
    <w:rsid w:val="00AC0B0C"/>
    <w:rsid w:val="00AC0BA9"/>
    <w:rsid w:val="00AC0E8F"/>
    <w:rsid w:val="00AC1254"/>
    <w:rsid w:val="00AC12D2"/>
    <w:rsid w:val="00AC12D5"/>
    <w:rsid w:val="00AC157D"/>
    <w:rsid w:val="00AC1614"/>
    <w:rsid w:val="00AC1846"/>
    <w:rsid w:val="00AC1C38"/>
    <w:rsid w:val="00AC1D5A"/>
    <w:rsid w:val="00AC1F28"/>
    <w:rsid w:val="00AC22FC"/>
    <w:rsid w:val="00AC23B5"/>
    <w:rsid w:val="00AC2614"/>
    <w:rsid w:val="00AC26F6"/>
    <w:rsid w:val="00AC294D"/>
    <w:rsid w:val="00AC299B"/>
    <w:rsid w:val="00AC2A2B"/>
    <w:rsid w:val="00AC2B19"/>
    <w:rsid w:val="00AC2CA2"/>
    <w:rsid w:val="00AC2D13"/>
    <w:rsid w:val="00AC2E22"/>
    <w:rsid w:val="00AC3095"/>
    <w:rsid w:val="00AC3173"/>
    <w:rsid w:val="00AC3232"/>
    <w:rsid w:val="00AC35BF"/>
    <w:rsid w:val="00AC362B"/>
    <w:rsid w:val="00AC3799"/>
    <w:rsid w:val="00AC3960"/>
    <w:rsid w:val="00AC3DD9"/>
    <w:rsid w:val="00AC3ED3"/>
    <w:rsid w:val="00AC4160"/>
    <w:rsid w:val="00AC41B0"/>
    <w:rsid w:val="00AC44B2"/>
    <w:rsid w:val="00AC4775"/>
    <w:rsid w:val="00AC4981"/>
    <w:rsid w:val="00AC49F4"/>
    <w:rsid w:val="00AC4B11"/>
    <w:rsid w:val="00AC4B8F"/>
    <w:rsid w:val="00AC4C62"/>
    <w:rsid w:val="00AC4ED3"/>
    <w:rsid w:val="00AC4F03"/>
    <w:rsid w:val="00AC4FA8"/>
    <w:rsid w:val="00AC4FFF"/>
    <w:rsid w:val="00AC533D"/>
    <w:rsid w:val="00AC5764"/>
    <w:rsid w:val="00AC58D2"/>
    <w:rsid w:val="00AC5B10"/>
    <w:rsid w:val="00AC5BD5"/>
    <w:rsid w:val="00AC5DAF"/>
    <w:rsid w:val="00AC5E92"/>
    <w:rsid w:val="00AC60D1"/>
    <w:rsid w:val="00AC6112"/>
    <w:rsid w:val="00AC615C"/>
    <w:rsid w:val="00AC62EF"/>
    <w:rsid w:val="00AC63E6"/>
    <w:rsid w:val="00AC63EB"/>
    <w:rsid w:val="00AC64A7"/>
    <w:rsid w:val="00AC6576"/>
    <w:rsid w:val="00AC669B"/>
    <w:rsid w:val="00AC6A8B"/>
    <w:rsid w:val="00AC6AE9"/>
    <w:rsid w:val="00AC6B6E"/>
    <w:rsid w:val="00AC6C28"/>
    <w:rsid w:val="00AC6CCB"/>
    <w:rsid w:val="00AC6F41"/>
    <w:rsid w:val="00AC70FE"/>
    <w:rsid w:val="00AC71DD"/>
    <w:rsid w:val="00AC7441"/>
    <w:rsid w:val="00AC76F4"/>
    <w:rsid w:val="00AC790F"/>
    <w:rsid w:val="00AC792D"/>
    <w:rsid w:val="00AC7BA0"/>
    <w:rsid w:val="00AC7C5E"/>
    <w:rsid w:val="00AC7EE4"/>
    <w:rsid w:val="00AC7F59"/>
    <w:rsid w:val="00AD05A0"/>
    <w:rsid w:val="00AD05C5"/>
    <w:rsid w:val="00AD0693"/>
    <w:rsid w:val="00AD06D7"/>
    <w:rsid w:val="00AD09F5"/>
    <w:rsid w:val="00AD0BCC"/>
    <w:rsid w:val="00AD0BE3"/>
    <w:rsid w:val="00AD0CA7"/>
    <w:rsid w:val="00AD0DC7"/>
    <w:rsid w:val="00AD1318"/>
    <w:rsid w:val="00AD135D"/>
    <w:rsid w:val="00AD1361"/>
    <w:rsid w:val="00AD14F3"/>
    <w:rsid w:val="00AD150D"/>
    <w:rsid w:val="00AD167F"/>
    <w:rsid w:val="00AD16D2"/>
    <w:rsid w:val="00AD1762"/>
    <w:rsid w:val="00AD1C8F"/>
    <w:rsid w:val="00AD1CA2"/>
    <w:rsid w:val="00AD1D2A"/>
    <w:rsid w:val="00AD2003"/>
    <w:rsid w:val="00AD2100"/>
    <w:rsid w:val="00AD24E8"/>
    <w:rsid w:val="00AD253D"/>
    <w:rsid w:val="00AD27FE"/>
    <w:rsid w:val="00AD2992"/>
    <w:rsid w:val="00AD2BEF"/>
    <w:rsid w:val="00AD2EDC"/>
    <w:rsid w:val="00AD3154"/>
    <w:rsid w:val="00AD3173"/>
    <w:rsid w:val="00AD31CE"/>
    <w:rsid w:val="00AD330A"/>
    <w:rsid w:val="00AD337E"/>
    <w:rsid w:val="00AD345D"/>
    <w:rsid w:val="00AD3725"/>
    <w:rsid w:val="00AD37A3"/>
    <w:rsid w:val="00AD37E7"/>
    <w:rsid w:val="00AD3882"/>
    <w:rsid w:val="00AD398B"/>
    <w:rsid w:val="00AD3A72"/>
    <w:rsid w:val="00AD3BDA"/>
    <w:rsid w:val="00AD3C39"/>
    <w:rsid w:val="00AD3CB4"/>
    <w:rsid w:val="00AD3CFB"/>
    <w:rsid w:val="00AD3E8D"/>
    <w:rsid w:val="00AD3EE3"/>
    <w:rsid w:val="00AD4347"/>
    <w:rsid w:val="00AD43D0"/>
    <w:rsid w:val="00AD44C9"/>
    <w:rsid w:val="00AD4746"/>
    <w:rsid w:val="00AD48B6"/>
    <w:rsid w:val="00AD4BF7"/>
    <w:rsid w:val="00AD4C42"/>
    <w:rsid w:val="00AD4C6F"/>
    <w:rsid w:val="00AD4E46"/>
    <w:rsid w:val="00AD4EB5"/>
    <w:rsid w:val="00AD4F99"/>
    <w:rsid w:val="00AD547F"/>
    <w:rsid w:val="00AD54CF"/>
    <w:rsid w:val="00AD5575"/>
    <w:rsid w:val="00AD558C"/>
    <w:rsid w:val="00AD55F6"/>
    <w:rsid w:val="00AD5809"/>
    <w:rsid w:val="00AD58B3"/>
    <w:rsid w:val="00AD594F"/>
    <w:rsid w:val="00AD5AD1"/>
    <w:rsid w:val="00AD5C9B"/>
    <w:rsid w:val="00AD5E22"/>
    <w:rsid w:val="00AD60D8"/>
    <w:rsid w:val="00AD61A0"/>
    <w:rsid w:val="00AD6298"/>
    <w:rsid w:val="00AD62BF"/>
    <w:rsid w:val="00AD62CC"/>
    <w:rsid w:val="00AD62F5"/>
    <w:rsid w:val="00AD657F"/>
    <w:rsid w:val="00AD6589"/>
    <w:rsid w:val="00AD688A"/>
    <w:rsid w:val="00AD68AE"/>
    <w:rsid w:val="00AD6968"/>
    <w:rsid w:val="00AD69A2"/>
    <w:rsid w:val="00AD6B44"/>
    <w:rsid w:val="00AD6C3E"/>
    <w:rsid w:val="00AD6D41"/>
    <w:rsid w:val="00AD6E00"/>
    <w:rsid w:val="00AD70DA"/>
    <w:rsid w:val="00AD73C8"/>
    <w:rsid w:val="00AD7480"/>
    <w:rsid w:val="00AD7537"/>
    <w:rsid w:val="00AD7B47"/>
    <w:rsid w:val="00AD7C26"/>
    <w:rsid w:val="00AD7F92"/>
    <w:rsid w:val="00AE0217"/>
    <w:rsid w:val="00AE032A"/>
    <w:rsid w:val="00AE0341"/>
    <w:rsid w:val="00AE05F9"/>
    <w:rsid w:val="00AE0BF3"/>
    <w:rsid w:val="00AE0E50"/>
    <w:rsid w:val="00AE1060"/>
    <w:rsid w:val="00AE1123"/>
    <w:rsid w:val="00AE1374"/>
    <w:rsid w:val="00AE13D5"/>
    <w:rsid w:val="00AE19B8"/>
    <w:rsid w:val="00AE1D16"/>
    <w:rsid w:val="00AE1D3B"/>
    <w:rsid w:val="00AE1DC8"/>
    <w:rsid w:val="00AE1DEF"/>
    <w:rsid w:val="00AE1FBC"/>
    <w:rsid w:val="00AE2006"/>
    <w:rsid w:val="00AE226D"/>
    <w:rsid w:val="00AE25E2"/>
    <w:rsid w:val="00AE2616"/>
    <w:rsid w:val="00AE2A8F"/>
    <w:rsid w:val="00AE2E51"/>
    <w:rsid w:val="00AE2E64"/>
    <w:rsid w:val="00AE319F"/>
    <w:rsid w:val="00AE31AB"/>
    <w:rsid w:val="00AE3268"/>
    <w:rsid w:val="00AE34EE"/>
    <w:rsid w:val="00AE350F"/>
    <w:rsid w:val="00AE3613"/>
    <w:rsid w:val="00AE3810"/>
    <w:rsid w:val="00AE3B5B"/>
    <w:rsid w:val="00AE3BF5"/>
    <w:rsid w:val="00AE3C85"/>
    <w:rsid w:val="00AE3CE0"/>
    <w:rsid w:val="00AE3E0B"/>
    <w:rsid w:val="00AE3E72"/>
    <w:rsid w:val="00AE3E7D"/>
    <w:rsid w:val="00AE3F6A"/>
    <w:rsid w:val="00AE40ED"/>
    <w:rsid w:val="00AE416A"/>
    <w:rsid w:val="00AE42F8"/>
    <w:rsid w:val="00AE4335"/>
    <w:rsid w:val="00AE43EC"/>
    <w:rsid w:val="00AE45A8"/>
    <w:rsid w:val="00AE4CC1"/>
    <w:rsid w:val="00AE4DD2"/>
    <w:rsid w:val="00AE4FE5"/>
    <w:rsid w:val="00AE544D"/>
    <w:rsid w:val="00AE5571"/>
    <w:rsid w:val="00AE576F"/>
    <w:rsid w:val="00AE5792"/>
    <w:rsid w:val="00AE579F"/>
    <w:rsid w:val="00AE57F1"/>
    <w:rsid w:val="00AE58B5"/>
    <w:rsid w:val="00AE5A1C"/>
    <w:rsid w:val="00AE5AF1"/>
    <w:rsid w:val="00AE5AF3"/>
    <w:rsid w:val="00AE5B51"/>
    <w:rsid w:val="00AE5D74"/>
    <w:rsid w:val="00AE5F1F"/>
    <w:rsid w:val="00AE60DB"/>
    <w:rsid w:val="00AE6250"/>
    <w:rsid w:val="00AE625F"/>
    <w:rsid w:val="00AE6368"/>
    <w:rsid w:val="00AE64EC"/>
    <w:rsid w:val="00AE663C"/>
    <w:rsid w:val="00AE6AA3"/>
    <w:rsid w:val="00AE6CFC"/>
    <w:rsid w:val="00AE6D7D"/>
    <w:rsid w:val="00AE6E3A"/>
    <w:rsid w:val="00AE6F2E"/>
    <w:rsid w:val="00AE6FE1"/>
    <w:rsid w:val="00AE7066"/>
    <w:rsid w:val="00AE7258"/>
    <w:rsid w:val="00AE7295"/>
    <w:rsid w:val="00AE7655"/>
    <w:rsid w:val="00AE765D"/>
    <w:rsid w:val="00AE76D5"/>
    <w:rsid w:val="00AE772A"/>
    <w:rsid w:val="00AE7790"/>
    <w:rsid w:val="00AE77C5"/>
    <w:rsid w:val="00AE792C"/>
    <w:rsid w:val="00AE7967"/>
    <w:rsid w:val="00AE7F70"/>
    <w:rsid w:val="00AF0120"/>
    <w:rsid w:val="00AF0197"/>
    <w:rsid w:val="00AF03B0"/>
    <w:rsid w:val="00AF03D0"/>
    <w:rsid w:val="00AF04C2"/>
    <w:rsid w:val="00AF0625"/>
    <w:rsid w:val="00AF06B9"/>
    <w:rsid w:val="00AF07D0"/>
    <w:rsid w:val="00AF0CAE"/>
    <w:rsid w:val="00AF0E42"/>
    <w:rsid w:val="00AF0F6F"/>
    <w:rsid w:val="00AF13C0"/>
    <w:rsid w:val="00AF161C"/>
    <w:rsid w:val="00AF18D1"/>
    <w:rsid w:val="00AF1A83"/>
    <w:rsid w:val="00AF1AC1"/>
    <w:rsid w:val="00AF1EC7"/>
    <w:rsid w:val="00AF1EED"/>
    <w:rsid w:val="00AF1F18"/>
    <w:rsid w:val="00AF1F76"/>
    <w:rsid w:val="00AF222B"/>
    <w:rsid w:val="00AF222F"/>
    <w:rsid w:val="00AF22A4"/>
    <w:rsid w:val="00AF2520"/>
    <w:rsid w:val="00AF297A"/>
    <w:rsid w:val="00AF2BB9"/>
    <w:rsid w:val="00AF2C2B"/>
    <w:rsid w:val="00AF2D28"/>
    <w:rsid w:val="00AF2FC2"/>
    <w:rsid w:val="00AF30D9"/>
    <w:rsid w:val="00AF3482"/>
    <w:rsid w:val="00AF34D6"/>
    <w:rsid w:val="00AF3518"/>
    <w:rsid w:val="00AF356F"/>
    <w:rsid w:val="00AF368F"/>
    <w:rsid w:val="00AF36A3"/>
    <w:rsid w:val="00AF39E2"/>
    <w:rsid w:val="00AF3A55"/>
    <w:rsid w:val="00AF3FF3"/>
    <w:rsid w:val="00AF4381"/>
    <w:rsid w:val="00AF462F"/>
    <w:rsid w:val="00AF4739"/>
    <w:rsid w:val="00AF481A"/>
    <w:rsid w:val="00AF4A05"/>
    <w:rsid w:val="00AF4C1B"/>
    <w:rsid w:val="00AF4E0A"/>
    <w:rsid w:val="00AF4F51"/>
    <w:rsid w:val="00AF513C"/>
    <w:rsid w:val="00AF5154"/>
    <w:rsid w:val="00AF5251"/>
    <w:rsid w:val="00AF52F2"/>
    <w:rsid w:val="00AF53F8"/>
    <w:rsid w:val="00AF5500"/>
    <w:rsid w:val="00AF5777"/>
    <w:rsid w:val="00AF5825"/>
    <w:rsid w:val="00AF5927"/>
    <w:rsid w:val="00AF5930"/>
    <w:rsid w:val="00AF59DB"/>
    <w:rsid w:val="00AF5B34"/>
    <w:rsid w:val="00AF5C0C"/>
    <w:rsid w:val="00AF5D09"/>
    <w:rsid w:val="00AF5E00"/>
    <w:rsid w:val="00AF5F5B"/>
    <w:rsid w:val="00AF5FB1"/>
    <w:rsid w:val="00AF5FF8"/>
    <w:rsid w:val="00AF61DA"/>
    <w:rsid w:val="00AF635A"/>
    <w:rsid w:val="00AF64B4"/>
    <w:rsid w:val="00AF64D9"/>
    <w:rsid w:val="00AF65AB"/>
    <w:rsid w:val="00AF6846"/>
    <w:rsid w:val="00AF68EE"/>
    <w:rsid w:val="00AF6C63"/>
    <w:rsid w:val="00AF6E7A"/>
    <w:rsid w:val="00AF6EA7"/>
    <w:rsid w:val="00AF70D1"/>
    <w:rsid w:val="00AF70E6"/>
    <w:rsid w:val="00AF7672"/>
    <w:rsid w:val="00AF7AFA"/>
    <w:rsid w:val="00AF7DB5"/>
    <w:rsid w:val="00AF7FC9"/>
    <w:rsid w:val="00B00083"/>
    <w:rsid w:val="00B000E1"/>
    <w:rsid w:val="00B00260"/>
    <w:rsid w:val="00B00312"/>
    <w:rsid w:val="00B004DB"/>
    <w:rsid w:val="00B0052E"/>
    <w:rsid w:val="00B0054F"/>
    <w:rsid w:val="00B00691"/>
    <w:rsid w:val="00B00881"/>
    <w:rsid w:val="00B00AF5"/>
    <w:rsid w:val="00B00B54"/>
    <w:rsid w:val="00B00B92"/>
    <w:rsid w:val="00B00C4E"/>
    <w:rsid w:val="00B00D27"/>
    <w:rsid w:val="00B00EDE"/>
    <w:rsid w:val="00B0144E"/>
    <w:rsid w:val="00B016E7"/>
    <w:rsid w:val="00B018DB"/>
    <w:rsid w:val="00B01985"/>
    <w:rsid w:val="00B01B5C"/>
    <w:rsid w:val="00B01EB6"/>
    <w:rsid w:val="00B01EE5"/>
    <w:rsid w:val="00B01F62"/>
    <w:rsid w:val="00B01F9F"/>
    <w:rsid w:val="00B023FE"/>
    <w:rsid w:val="00B025D3"/>
    <w:rsid w:val="00B0290E"/>
    <w:rsid w:val="00B02A1E"/>
    <w:rsid w:val="00B02BF7"/>
    <w:rsid w:val="00B03488"/>
    <w:rsid w:val="00B037AB"/>
    <w:rsid w:val="00B03A45"/>
    <w:rsid w:val="00B03AD8"/>
    <w:rsid w:val="00B03B25"/>
    <w:rsid w:val="00B03C80"/>
    <w:rsid w:val="00B03C94"/>
    <w:rsid w:val="00B03CFC"/>
    <w:rsid w:val="00B03D7D"/>
    <w:rsid w:val="00B03EFD"/>
    <w:rsid w:val="00B04211"/>
    <w:rsid w:val="00B04442"/>
    <w:rsid w:val="00B04718"/>
    <w:rsid w:val="00B04723"/>
    <w:rsid w:val="00B049C6"/>
    <w:rsid w:val="00B04A4F"/>
    <w:rsid w:val="00B04B2D"/>
    <w:rsid w:val="00B04C22"/>
    <w:rsid w:val="00B052E2"/>
    <w:rsid w:val="00B05368"/>
    <w:rsid w:val="00B0537F"/>
    <w:rsid w:val="00B0592B"/>
    <w:rsid w:val="00B059DD"/>
    <w:rsid w:val="00B05A6E"/>
    <w:rsid w:val="00B05ACF"/>
    <w:rsid w:val="00B05D13"/>
    <w:rsid w:val="00B05D21"/>
    <w:rsid w:val="00B05E26"/>
    <w:rsid w:val="00B05E3C"/>
    <w:rsid w:val="00B05E5B"/>
    <w:rsid w:val="00B05F05"/>
    <w:rsid w:val="00B061CA"/>
    <w:rsid w:val="00B06438"/>
    <w:rsid w:val="00B0672E"/>
    <w:rsid w:val="00B06A51"/>
    <w:rsid w:val="00B06B9B"/>
    <w:rsid w:val="00B06BE0"/>
    <w:rsid w:val="00B06CDF"/>
    <w:rsid w:val="00B071DF"/>
    <w:rsid w:val="00B072AE"/>
    <w:rsid w:val="00B0758A"/>
    <w:rsid w:val="00B075D3"/>
    <w:rsid w:val="00B07733"/>
    <w:rsid w:val="00B07784"/>
    <w:rsid w:val="00B07904"/>
    <w:rsid w:val="00B07BB5"/>
    <w:rsid w:val="00B07C88"/>
    <w:rsid w:val="00B07CC1"/>
    <w:rsid w:val="00B07D56"/>
    <w:rsid w:val="00B07F1D"/>
    <w:rsid w:val="00B103B0"/>
    <w:rsid w:val="00B104EE"/>
    <w:rsid w:val="00B10602"/>
    <w:rsid w:val="00B1060F"/>
    <w:rsid w:val="00B1077A"/>
    <w:rsid w:val="00B1082A"/>
    <w:rsid w:val="00B10987"/>
    <w:rsid w:val="00B10A5F"/>
    <w:rsid w:val="00B10C63"/>
    <w:rsid w:val="00B10F30"/>
    <w:rsid w:val="00B10FC2"/>
    <w:rsid w:val="00B11024"/>
    <w:rsid w:val="00B11452"/>
    <w:rsid w:val="00B114CB"/>
    <w:rsid w:val="00B11565"/>
    <w:rsid w:val="00B115D0"/>
    <w:rsid w:val="00B11923"/>
    <w:rsid w:val="00B11A25"/>
    <w:rsid w:val="00B11C9E"/>
    <w:rsid w:val="00B11D8D"/>
    <w:rsid w:val="00B11E47"/>
    <w:rsid w:val="00B11E80"/>
    <w:rsid w:val="00B11FC0"/>
    <w:rsid w:val="00B11FF7"/>
    <w:rsid w:val="00B1241C"/>
    <w:rsid w:val="00B12507"/>
    <w:rsid w:val="00B1253F"/>
    <w:rsid w:val="00B12A6B"/>
    <w:rsid w:val="00B12AE4"/>
    <w:rsid w:val="00B12E37"/>
    <w:rsid w:val="00B131AA"/>
    <w:rsid w:val="00B13361"/>
    <w:rsid w:val="00B1345E"/>
    <w:rsid w:val="00B1375E"/>
    <w:rsid w:val="00B139BD"/>
    <w:rsid w:val="00B13AB7"/>
    <w:rsid w:val="00B13ABF"/>
    <w:rsid w:val="00B13BAA"/>
    <w:rsid w:val="00B13EAC"/>
    <w:rsid w:val="00B14035"/>
    <w:rsid w:val="00B14036"/>
    <w:rsid w:val="00B1417B"/>
    <w:rsid w:val="00B1458D"/>
    <w:rsid w:val="00B147B0"/>
    <w:rsid w:val="00B14EF0"/>
    <w:rsid w:val="00B15003"/>
    <w:rsid w:val="00B15103"/>
    <w:rsid w:val="00B15187"/>
    <w:rsid w:val="00B154DB"/>
    <w:rsid w:val="00B15515"/>
    <w:rsid w:val="00B15591"/>
    <w:rsid w:val="00B1570E"/>
    <w:rsid w:val="00B15B7C"/>
    <w:rsid w:val="00B15F65"/>
    <w:rsid w:val="00B162C0"/>
    <w:rsid w:val="00B1645A"/>
    <w:rsid w:val="00B164C4"/>
    <w:rsid w:val="00B16691"/>
    <w:rsid w:val="00B167C3"/>
    <w:rsid w:val="00B16CA4"/>
    <w:rsid w:val="00B16E2A"/>
    <w:rsid w:val="00B16E9F"/>
    <w:rsid w:val="00B16F39"/>
    <w:rsid w:val="00B1706A"/>
    <w:rsid w:val="00B17084"/>
    <w:rsid w:val="00B17106"/>
    <w:rsid w:val="00B171DD"/>
    <w:rsid w:val="00B172C7"/>
    <w:rsid w:val="00B17634"/>
    <w:rsid w:val="00B17665"/>
    <w:rsid w:val="00B17808"/>
    <w:rsid w:val="00B17873"/>
    <w:rsid w:val="00B17A14"/>
    <w:rsid w:val="00B17A5B"/>
    <w:rsid w:val="00B17AE4"/>
    <w:rsid w:val="00B17B6E"/>
    <w:rsid w:val="00B17D81"/>
    <w:rsid w:val="00B2065F"/>
    <w:rsid w:val="00B20805"/>
    <w:rsid w:val="00B20836"/>
    <w:rsid w:val="00B209D2"/>
    <w:rsid w:val="00B20B26"/>
    <w:rsid w:val="00B20C2A"/>
    <w:rsid w:val="00B20D48"/>
    <w:rsid w:val="00B20E4C"/>
    <w:rsid w:val="00B21031"/>
    <w:rsid w:val="00B210E0"/>
    <w:rsid w:val="00B2124E"/>
    <w:rsid w:val="00B2125F"/>
    <w:rsid w:val="00B213D1"/>
    <w:rsid w:val="00B213DE"/>
    <w:rsid w:val="00B214D3"/>
    <w:rsid w:val="00B21541"/>
    <w:rsid w:val="00B2158E"/>
    <w:rsid w:val="00B21873"/>
    <w:rsid w:val="00B21B98"/>
    <w:rsid w:val="00B21BEC"/>
    <w:rsid w:val="00B2202F"/>
    <w:rsid w:val="00B22180"/>
    <w:rsid w:val="00B2245F"/>
    <w:rsid w:val="00B22838"/>
    <w:rsid w:val="00B22880"/>
    <w:rsid w:val="00B2293A"/>
    <w:rsid w:val="00B2294F"/>
    <w:rsid w:val="00B229B4"/>
    <w:rsid w:val="00B22A28"/>
    <w:rsid w:val="00B22C2E"/>
    <w:rsid w:val="00B22DE2"/>
    <w:rsid w:val="00B22E7B"/>
    <w:rsid w:val="00B22EA1"/>
    <w:rsid w:val="00B22F09"/>
    <w:rsid w:val="00B22F47"/>
    <w:rsid w:val="00B23079"/>
    <w:rsid w:val="00B23118"/>
    <w:rsid w:val="00B231A6"/>
    <w:rsid w:val="00B233CE"/>
    <w:rsid w:val="00B233D8"/>
    <w:rsid w:val="00B239AC"/>
    <w:rsid w:val="00B23C29"/>
    <w:rsid w:val="00B23D9A"/>
    <w:rsid w:val="00B23DFF"/>
    <w:rsid w:val="00B23E41"/>
    <w:rsid w:val="00B23E44"/>
    <w:rsid w:val="00B24016"/>
    <w:rsid w:val="00B24147"/>
    <w:rsid w:val="00B241E2"/>
    <w:rsid w:val="00B2435B"/>
    <w:rsid w:val="00B243AE"/>
    <w:rsid w:val="00B246B3"/>
    <w:rsid w:val="00B246B7"/>
    <w:rsid w:val="00B248F3"/>
    <w:rsid w:val="00B24B2B"/>
    <w:rsid w:val="00B24C33"/>
    <w:rsid w:val="00B24C61"/>
    <w:rsid w:val="00B24CCF"/>
    <w:rsid w:val="00B24E3D"/>
    <w:rsid w:val="00B24EA3"/>
    <w:rsid w:val="00B24FE4"/>
    <w:rsid w:val="00B251D9"/>
    <w:rsid w:val="00B251DF"/>
    <w:rsid w:val="00B2547E"/>
    <w:rsid w:val="00B25515"/>
    <w:rsid w:val="00B2563B"/>
    <w:rsid w:val="00B2569B"/>
    <w:rsid w:val="00B2569F"/>
    <w:rsid w:val="00B25748"/>
    <w:rsid w:val="00B258E8"/>
    <w:rsid w:val="00B25B46"/>
    <w:rsid w:val="00B25BD7"/>
    <w:rsid w:val="00B25CEB"/>
    <w:rsid w:val="00B26015"/>
    <w:rsid w:val="00B261DF"/>
    <w:rsid w:val="00B26224"/>
    <w:rsid w:val="00B26389"/>
    <w:rsid w:val="00B26395"/>
    <w:rsid w:val="00B268F5"/>
    <w:rsid w:val="00B26C70"/>
    <w:rsid w:val="00B26D34"/>
    <w:rsid w:val="00B26D82"/>
    <w:rsid w:val="00B271B7"/>
    <w:rsid w:val="00B27207"/>
    <w:rsid w:val="00B2737B"/>
    <w:rsid w:val="00B276CA"/>
    <w:rsid w:val="00B2784B"/>
    <w:rsid w:val="00B2793B"/>
    <w:rsid w:val="00B27CFB"/>
    <w:rsid w:val="00B27F1A"/>
    <w:rsid w:val="00B30078"/>
    <w:rsid w:val="00B3017F"/>
    <w:rsid w:val="00B30195"/>
    <w:rsid w:val="00B302C4"/>
    <w:rsid w:val="00B303D8"/>
    <w:rsid w:val="00B305DA"/>
    <w:rsid w:val="00B30611"/>
    <w:rsid w:val="00B30654"/>
    <w:rsid w:val="00B3066F"/>
    <w:rsid w:val="00B306C4"/>
    <w:rsid w:val="00B306F1"/>
    <w:rsid w:val="00B3099B"/>
    <w:rsid w:val="00B30B38"/>
    <w:rsid w:val="00B30BE6"/>
    <w:rsid w:val="00B30CD1"/>
    <w:rsid w:val="00B30DDF"/>
    <w:rsid w:val="00B30F16"/>
    <w:rsid w:val="00B30F48"/>
    <w:rsid w:val="00B3100A"/>
    <w:rsid w:val="00B312B3"/>
    <w:rsid w:val="00B3155C"/>
    <w:rsid w:val="00B315CE"/>
    <w:rsid w:val="00B3174C"/>
    <w:rsid w:val="00B31755"/>
    <w:rsid w:val="00B31898"/>
    <w:rsid w:val="00B31957"/>
    <w:rsid w:val="00B3195F"/>
    <w:rsid w:val="00B31995"/>
    <w:rsid w:val="00B31AEA"/>
    <w:rsid w:val="00B31B67"/>
    <w:rsid w:val="00B31CBE"/>
    <w:rsid w:val="00B3205C"/>
    <w:rsid w:val="00B32128"/>
    <w:rsid w:val="00B32212"/>
    <w:rsid w:val="00B32269"/>
    <w:rsid w:val="00B32318"/>
    <w:rsid w:val="00B32896"/>
    <w:rsid w:val="00B328FA"/>
    <w:rsid w:val="00B32984"/>
    <w:rsid w:val="00B32A7E"/>
    <w:rsid w:val="00B32B32"/>
    <w:rsid w:val="00B32C3B"/>
    <w:rsid w:val="00B32F6E"/>
    <w:rsid w:val="00B32FE6"/>
    <w:rsid w:val="00B330BD"/>
    <w:rsid w:val="00B331C6"/>
    <w:rsid w:val="00B334A1"/>
    <w:rsid w:val="00B3373B"/>
    <w:rsid w:val="00B33829"/>
    <w:rsid w:val="00B33893"/>
    <w:rsid w:val="00B3389C"/>
    <w:rsid w:val="00B33ABB"/>
    <w:rsid w:val="00B33B06"/>
    <w:rsid w:val="00B33B7A"/>
    <w:rsid w:val="00B33B9C"/>
    <w:rsid w:val="00B33C3C"/>
    <w:rsid w:val="00B33D4B"/>
    <w:rsid w:val="00B33E9B"/>
    <w:rsid w:val="00B34093"/>
    <w:rsid w:val="00B3409F"/>
    <w:rsid w:val="00B34230"/>
    <w:rsid w:val="00B34292"/>
    <w:rsid w:val="00B342C2"/>
    <w:rsid w:val="00B3461B"/>
    <w:rsid w:val="00B346FA"/>
    <w:rsid w:val="00B347A4"/>
    <w:rsid w:val="00B3496B"/>
    <w:rsid w:val="00B34BD8"/>
    <w:rsid w:val="00B34C35"/>
    <w:rsid w:val="00B34C7E"/>
    <w:rsid w:val="00B34D9E"/>
    <w:rsid w:val="00B34DEC"/>
    <w:rsid w:val="00B351A2"/>
    <w:rsid w:val="00B35229"/>
    <w:rsid w:val="00B35287"/>
    <w:rsid w:val="00B3548E"/>
    <w:rsid w:val="00B356B3"/>
    <w:rsid w:val="00B3572C"/>
    <w:rsid w:val="00B35789"/>
    <w:rsid w:val="00B357A8"/>
    <w:rsid w:val="00B3586B"/>
    <w:rsid w:val="00B35978"/>
    <w:rsid w:val="00B35CEA"/>
    <w:rsid w:val="00B35DEE"/>
    <w:rsid w:val="00B35E7F"/>
    <w:rsid w:val="00B35F99"/>
    <w:rsid w:val="00B360C7"/>
    <w:rsid w:val="00B3612D"/>
    <w:rsid w:val="00B363C1"/>
    <w:rsid w:val="00B364B5"/>
    <w:rsid w:val="00B36992"/>
    <w:rsid w:val="00B36B54"/>
    <w:rsid w:val="00B36DE8"/>
    <w:rsid w:val="00B3736B"/>
    <w:rsid w:val="00B375C6"/>
    <w:rsid w:val="00B375DB"/>
    <w:rsid w:val="00B37642"/>
    <w:rsid w:val="00B376DB"/>
    <w:rsid w:val="00B37806"/>
    <w:rsid w:val="00B37A6E"/>
    <w:rsid w:val="00B37AA9"/>
    <w:rsid w:val="00B37AB6"/>
    <w:rsid w:val="00B37B72"/>
    <w:rsid w:val="00B37B80"/>
    <w:rsid w:val="00B37DBB"/>
    <w:rsid w:val="00B37E1C"/>
    <w:rsid w:val="00B37F8E"/>
    <w:rsid w:val="00B4000E"/>
    <w:rsid w:val="00B40071"/>
    <w:rsid w:val="00B40533"/>
    <w:rsid w:val="00B406F1"/>
    <w:rsid w:val="00B4074C"/>
    <w:rsid w:val="00B4079A"/>
    <w:rsid w:val="00B4081A"/>
    <w:rsid w:val="00B40A21"/>
    <w:rsid w:val="00B40AB9"/>
    <w:rsid w:val="00B40B8B"/>
    <w:rsid w:val="00B40E15"/>
    <w:rsid w:val="00B40F71"/>
    <w:rsid w:val="00B40F85"/>
    <w:rsid w:val="00B41104"/>
    <w:rsid w:val="00B41339"/>
    <w:rsid w:val="00B414F6"/>
    <w:rsid w:val="00B4153D"/>
    <w:rsid w:val="00B41698"/>
    <w:rsid w:val="00B418A5"/>
    <w:rsid w:val="00B418EF"/>
    <w:rsid w:val="00B41906"/>
    <w:rsid w:val="00B41939"/>
    <w:rsid w:val="00B41A7C"/>
    <w:rsid w:val="00B41B61"/>
    <w:rsid w:val="00B41CAD"/>
    <w:rsid w:val="00B41CF5"/>
    <w:rsid w:val="00B41D11"/>
    <w:rsid w:val="00B41EAE"/>
    <w:rsid w:val="00B41F82"/>
    <w:rsid w:val="00B42157"/>
    <w:rsid w:val="00B422D2"/>
    <w:rsid w:val="00B4258C"/>
    <w:rsid w:val="00B42723"/>
    <w:rsid w:val="00B427F9"/>
    <w:rsid w:val="00B428AE"/>
    <w:rsid w:val="00B42B0B"/>
    <w:rsid w:val="00B42C8B"/>
    <w:rsid w:val="00B42E33"/>
    <w:rsid w:val="00B42E58"/>
    <w:rsid w:val="00B42ED3"/>
    <w:rsid w:val="00B430C6"/>
    <w:rsid w:val="00B43145"/>
    <w:rsid w:val="00B4323E"/>
    <w:rsid w:val="00B432BB"/>
    <w:rsid w:val="00B43349"/>
    <w:rsid w:val="00B43518"/>
    <w:rsid w:val="00B43522"/>
    <w:rsid w:val="00B43643"/>
    <w:rsid w:val="00B43647"/>
    <w:rsid w:val="00B438B1"/>
    <w:rsid w:val="00B43D1D"/>
    <w:rsid w:val="00B44054"/>
    <w:rsid w:val="00B441A5"/>
    <w:rsid w:val="00B44330"/>
    <w:rsid w:val="00B44466"/>
    <w:rsid w:val="00B44772"/>
    <w:rsid w:val="00B44796"/>
    <w:rsid w:val="00B449B7"/>
    <w:rsid w:val="00B44D7D"/>
    <w:rsid w:val="00B44F49"/>
    <w:rsid w:val="00B45298"/>
    <w:rsid w:val="00B45389"/>
    <w:rsid w:val="00B4542F"/>
    <w:rsid w:val="00B454EE"/>
    <w:rsid w:val="00B45723"/>
    <w:rsid w:val="00B45A51"/>
    <w:rsid w:val="00B45BB9"/>
    <w:rsid w:val="00B45D6E"/>
    <w:rsid w:val="00B45E46"/>
    <w:rsid w:val="00B4610F"/>
    <w:rsid w:val="00B46172"/>
    <w:rsid w:val="00B461B9"/>
    <w:rsid w:val="00B462E3"/>
    <w:rsid w:val="00B46829"/>
    <w:rsid w:val="00B46838"/>
    <w:rsid w:val="00B4689D"/>
    <w:rsid w:val="00B47134"/>
    <w:rsid w:val="00B4718D"/>
    <w:rsid w:val="00B4728C"/>
    <w:rsid w:val="00B473FD"/>
    <w:rsid w:val="00B47491"/>
    <w:rsid w:val="00B47598"/>
    <w:rsid w:val="00B47930"/>
    <w:rsid w:val="00B47BB6"/>
    <w:rsid w:val="00B47BEE"/>
    <w:rsid w:val="00B47BFB"/>
    <w:rsid w:val="00B47C74"/>
    <w:rsid w:val="00B47DB5"/>
    <w:rsid w:val="00B47E0D"/>
    <w:rsid w:val="00B47E49"/>
    <w:rsid w:val="00B50161"/>
    <w:rsid w:val="00B50361"/>
    <w:rsid w:val="00B50410"/>
    <w:rsid w:val="00B5055F"/>
    <w:rsid w:val="00B50610"/>
    <w:rsid w:val="00B5085D"/>
    <w:rsid w:val="00B50929"/>
    <w:rsid w:val="00B509F7"/>
    <w:rsid w:val="00B50A31"/>
    <w:rsid w:val="00B50AA6"/>
    <w:rsid w:val="00B50C9C"/>
    <w:rsid w:val="00B50E27"/>
    <w:rsid w:val="00B51006"/>
    <w:rsid w:val="00B51140"/>
    <w:rsid w:val="00B51385"/>
    <w:rsid w:val="00B5188C"/>
    <w:rsid w:val="00B51C38"/>
    <w:rsid w:val="00B51CE4"/>
    <w:rsid w:val="00B51E1E"/>
    <w:rsid w:val="00B51EF1"/>
    <w:rsid w:val="00B51FDC"/>
    <w:rsid w:val="00B520DD"/>
    <w:rsid w:val="00B523C6"/>
    <w:rsid w:val="00B526B2"/>
    <w:rsid w:val="00B52862"/>
    <w:rsid w:val="00B531B5"/>
    <w:rsid w:val="00B5397D"/>
    <w:rsid w:val="00B53B19"/>
    <w:rsid w:val="00B53D60"/>
    <w:rsid w:val="00B53D78"/>
    <w:rsid w:val="00B53E54"/>
    <w:rsid w:val="00B54219"/>
    <w:rsid w:val="00B542A7"/>
    <w:rsid w:val="00B5433C"/>
    <w:rsid w:val="00B543DB"/>
    <w:rsid w:val="00B54409"/>
    <w:rsid w:val="00B546C9"/>
    <w:rsid w:val="00B54E50"/>
    <w:rsid w:val="00B54E65"/>
    <w:rsid w:val="00B54F40"/>
    <w:rsid w:val="00B5519E"/>
    <w:rsid w:val="00B551FF"/>
    <w:rsid w:val="00B5520B"/>
    <w:rsid w:val="00B554D8"/>
    <w:rsid w:val="00B5561D"/>
    <w:rsid w:val="00B55659"/>
    <w:rsid w:val="00B55662"/>
    <w:rsid w:val="00B55739"/>
    <w:rsid w:val="00B55808"/>
    <w:rsid w:val="00B55943"/>
    <w:rsid w:val="00B55BA7"/>
    <w:rsid w:val="00B55C6B"/>
    <w:rsid w:val="00B560EA"/>
    <w:rsid w:val="00B56144"/>
    <w:rsid w:val="00B56228"/>
    <w:rsid w:val="00B5631D"/>
    <w:rsid w:val="00B56F2B"/>
    <w:rsid w:val="00B57303"/>
    <w:rsid w:val="00B57521"/>
    <w:rsid w:val="00B57799"/>
    <w:rsid w:val="00B577AA"/>
    <w:rsid w:val="00B579CB"/>
    <w:rsid w:val="00B57A82"/>
    <w:rsid w:val="00B57BF1"/>
    <w:rsid w:val="00B57EF8"/>
    <w:rsid w:val="00B600B0"/>
    <w:rsid w:val="00B601AF"/>
    <w:rsid w:val="00B60267"/>
    <w:rsid w:val="00B604AB"/>
    <w:rsid w:val="00B605C6"/>
    <w:rsid w:val="00B606A4"/>
    <w:rsid w:val="00B606F0"/>
    <w:rsid w:val="00B6084A"/>
    <w:rsid w:val="00B608B0"/>
    <w:rsid w:val="00B60947"/>
    <w:rsid w:val="00B60BA2"/>
    <w:rsid w:val="00B60D2B"/>
    <w:rsid w:val="00B60E48"/>
    <w:rsid w:val="00B60ECC"/>
    <w:rsid w:val="00B60FF9"/>
    <w:rsid w:val="00B61347"/>
    <w:rsid w:val="00B615CB"/>
    <w:rsid w:val="00B616BB"/>
    <w:rsid w:val="00B6180F"/>
    <w:rsid w:val="00B6194B"/>
    <w:rsid w:val="00B61A95"/>
    <w:rsid w:val="00B61B61"/>
    <w:rsid w:val="00B61E02"/>
    <w:rsid w:val="00B61EF7"/>
    <w:rsid w:val="00B61F87"/>
    <w:rsid w:val="00B6200B"/>
    <w:rsid w:val="00B6210B"/>
    <w:rsid w:val="00B6226D"/>
    <w:rsid w:val="00B6251D"/>
    <w:rsid w:val="00B62635"/>
    <w:rsid w:val="00B62758"/>
    <w:rsid w:val="00B629F8"/>
    <w:rsid w:val="00B62A3B"/>
    <w:rsid w:val="00B62B9C"/>
    <w:rsid w:val="00B62C80"/>
    <w:rsid w:val="00B62E77"/>
    <w:rsid w:val="00B62F44"/>
    <w:rsid w:val="00B631D5"/>
    <w:rsid w:val="00B63484"/>
    <w:rsid w:val="00B63612"/>
    <w:rsid w:val="00B6379E"/>
    <w:rsid w:val="00B6386D"/>
    <w:rsid w:val="00B638AD"/>
    <w:rsid w:val="00B6399D"/>
    <w:rsid w:val="00B63C36"/>
    <w:rsid w:val="00B641CA"/>
    <w:rsid w:val="00B64254"/>
    <w:rsid w:val="00B642ED"/>
    <w:rsid w:val="00B643E8"/>
    <w:rsid w:val="00B6451D"/>
    <w:rsid w:val="00B64533"/>
    <w:rsid w:val="00B64807"/>
    <w:rsid w:val="00B64833"/>
    <w:rsid w:val="00B64D14"/>
    <w:rsid w:val="00B64EE3"/>
    <w:rsid w:val="00B651A9"/>
    <w:rsid w:val="00B652F9"/>
    <w:rsid w:val="00B65411"/>
    <w:rsid w:val="00B65517"/>
    <w:rsid w:val="00B656F4"/>
    <w:rsid w:val="00B65792"/>
    <w:rsid w:val="00B657F7"/>
    <w:rsid w:val="00B65F68"/>
    <w:rsid w:val="00B65F73"/>
    <w:rsid w:val="00B661BF"/>
    <w:rsid w:val="00B66303"/>
    <w:rsid w:val="00B6638D"/>
    <w:rsid w:val="00B66486"/>
    <w:rsid w:val="00B66606"/>
    <w:rsid w:val="00B6663E"/>
    <w:rsid w:val="00B6672F"/>
    <w:rsid w:val="00B66BE4"/>
    <w:rsid w:val="00B66C78"/>
    <w:rsid w:val="00B66C95"/>
    <w:rsid w:val="00B66D7F"/>
    <w:rsid w:val="00B66E91"/>
    <w:rsid w:val="00B6712F"/>
    <w:rsid w:val="00B671CE"/>
    <w:rsid w:val="00B672D3"/>
    <w:rsid w:val="00B673C8"/>
    <w:rsid w:val="00B67515"/>
    <w:rsid w:val="00B675C8"/>
    <w:rsid w:val="00B67619"/>
    <w:rsid w:val="00B67725"/>
    <w:rsid w:val="00B6774C"/>
    <w:rsid w:val="00B67805"/>
    <w:rsid w:val="00B67839"/>
    <w:rsid w:val="00B6797C"/>
    <w:rsid w:val="00B67A7A"/>
    <w:rsid w:val="00B67E92"/>
    <w:rsid w:val="00B67EF2"/>
    <w:rsid w:val="00B67F94"/>
    <w:rsid w:val="00B70037"/>
    <w:rsid w:val="00B7003E"/>
    <w:rsid w:val="00B7008B"/>
    <w:rsid w:val="00B70317"/>
    <w:rsid w:val="00B7048D"/>
    <w:rsid w:val="00B7055C"/>
    <w:rsid w:val="00B705EA"/>
    <w:rsid w:val="00B70699"/>
    <w:rsid w:val="00B706D5"/>
    <w:rsid w:val="00B70B6F"/>
    <w:rsid w:val="00B70E98"/>
    <w:rsid w:val="00B71046"/>
    <w:rsid w:val="00B710A4"/>
    <w:rsid w:val="00B71303"/>
    <w:rsid w:val="00B7171E"/>
    <w:rsid w:val="00B71BB1"/>
    <w:rsid w:val="00B71BD7"/>
    <w:rsid w:val="00B71C9C"/>
    <w:rsid w:val="00B71F46"/>
    <w:rsid w:val="00B71FD4"/>
    <w:rsid w:val="00B720B5"/>
    <w:rsid w:val="00B72108"/>
    <w:rsid w:val="00B7210F"/>
    <w:rsid w:val="00B72382"/>
    <w:rsid w:val="00B72498"/>
    <w:rsid w:val="00B725AE"/>
    <w:rsid w:val="00B729A2"/>
    <w:rsid w:val="00B72BBD"/>
    <w:rsid w:val="00B72C3B"/>
    <w:rsid w:val="00B72E79"/>
    <w:rsid w:val="00B72EEA"/>
    <w:rsid w:val="00B73109"/>
    <w:rsid w:val="00B73216"/>
    <w:rsid w:val="00B732D0"/>
    <w:rsid w:val="00B732E2"/>
    <w:rsid w:val="00B73401"/>
    <w:rsid w:val="00B73404"/>
    <w:rsid w:val="00B7345C"/>
    <w:rsid w:val="00B734B7"/>
    <w:rsid w:val="00B734EA"/>
    <w:rsid w:val="00B736CF"/>
    <w:rsid w:val="00B7371D"/>
    <w:rsid w:val="00B738F2"/>
    <w:rsid w:val="00B73AC5"/>
    <w:rsid w:val="00B73B53"/>
    <w:rsid w:val="00B73BE9"/>
    <w:rsid w:val="00B73BF9"/>
    <w:rsid w:val="00B73C05"/>
    <w:rsid w:val="00B73F92"/>
    <w:rsid w:val="00B73FB8"/>
    <w:rsid w:val="00B74279"/>
    <w:rsid w:val="00B74292"/>
    <w:rsid w:val="00B747A9"/>
    <w:rsid w:val="00B74821"/>
    <w:rsid w:val="00B748FC"/>
    <w:rsid w:val="00B74BFA"/>
    <w:rsid w:val="00B74C9F"/>
    <w:rsid w:val="00B74CEA"/>
    <w:rsid w:val="00B74D8D"/>
    <w:rsid w:val="00B75217"/>
    <w:rsid w:val="00B75293"/>
    <w:rsid w:val="00B75460"/>
    <w:rsid w:val="00B75497"/>
    <w:rsid w:val="00B7556E"/>
    <w:rsid w:val="00B75631"/>
    <w:rsid w:val="00B7588A"/>
    <w:rsid w:val="00B758E5"/>
    <w:rsid w:val="00B75AC5"/>
    <w:rsid w:val="00B75D67"/>
    <w:rsid w:val="00B75DD4"/>
    <w:rsid w:val="00B75FE8"/>
    <w:rsid w:val="00B76065"/>
    <w:rsid w:val="00B7619E"/>
    <w:rsid w:val="00B76367"/>
    <w:rsid w:val="00B76677"/>
    <w:rsid w:val="00B76729"/>
    <w:rsid w:val="00B767BF"/>
    <w:rsid w:val="00B769A0"/>
    <w:rsid w:val="00B76CE2"/>
    <w:rsid w:val="00B76DC3"/>
    <w:rsid w:val="00B77170"/>
    <w:rsid w:val="00B771D3"/>
    <w:rsid w:val="00B771E6"/>
    <w:rsid w:val="00B7721B"/>
    <w:rsid w:val="00B77399"/>
    <w:rsid w:val="00B77553"/>
    <w:rsid w:val="00B775C4"/>
    <w:rsid w:val="00B779B5"/>
    <w:rsid w:val="00B77A29"/>
    <w:rsid w:val="00B77E05"/>
    <w:rsid w:val="00B77E7E"/>
    <w:rsid w:val="00B77F7A"/>
    <w:rsid w:val="00B77FB2"/>
    <w:rsid w:val="00B80338"/>
    <w:rsid w:val="00B80380"/>
    <w:rsid w:val="00B804F9"/>
    <w:rsid w:val="00B8059F"/>
    <w:rsid w:val="00B805A4"/>
    <w:rsid w:val="00B807C2"/>
    <w:rsid w:val="00B80AC4"/>
    <w:rsid w:val="00B80B07"/>
    <w:rsid w:val="00B80B68"/>
    <w:rsid w:val="00B80E54"/>
    <w:rsid w:val="00B80EDE"/>
    <w:rsid w:val="00B80F14"/>
    <w:rsid w:val="00B8104F"/>
    <w:rsid w:val="00B81074"/>
    <w:rsid w:val="00B81528"/>
    <w:rsid w:val="00B815D3"/>
    <w:rsid w:val="00B816EB"/>
    <w:rsid w:val="00B817EF"/>
    <w:rsid w:val="00B81903"/>
    <w:rsid w:val="00B81967"/>
    <w:rsid w:val="00B81DAE"/>
    <w:rsid w:val="00B81F0B"/>
    <w:rsid w:val="00B81F1F"/>
    <w:rsid w:val="00B81FEF"/>
    <w:rsid w:val="00B81FF9"/>
    <w:rsid w:val="00B820F5"/>
    <w:rsid w:val="00B8222C"/>
    <w:rsid w:val="00B82297"/>
    <w:rsid w:val="00B82313"/>
    <w:rsid w:val="00B8263C"/>
    <w:rsid w:val="00B826DD"/>
    <w:rsid w:val="00B8270C"/>
    <w:rsid w:val="00B82994"/>
    <w:rsid w:val="00B82A6D"/>
    <w:rsid w:val="00B82D74"/>
    <w:rsid w:val="00B82D77"/>
    <w:rsid w:val="00B82ED6"/>
    <w:rsid w:val="00B82F7D"/>
    <w:rsid w:val="00B82FDB"/>
    <w:rsid w:val="00B832A6"/>
    <w:rsid w:val="00B83523"/>
    <w:rsid w:val="00B835E2"/>
    <w:rsid w:val="00B836E8"/>
    <w:rsid w:val="00B838B7"/>
    <w:rsid w:val="00B83A68"/>
    <w:rsid w:val="00B83FEF"/>
    <w:rsid w:val="00B84000"/>
    <w:rsid w:val="00B8405A"/>
    <w:rsid w:val="00B84200"/>
    <w:rsid w:val="00B84456"/>
    <w:rsid w:val="00B84601"/>
    <w:rsid w:val="00B84777"/>
    <w:rsid w:val="00B8479D"/>
    <w:rsid w:val="00B8490B"/>
    <w:rsid w:val="00B84C8E"/>
    <w:rsid w:val="00B84F7F"/>
    <w:rsid w:val="00B85230"/>
    <w:rsid w:val="00B8526F"/>
    <w:rsid w:val="00B85357"/>
    <w:rsid w:val="00B85427"/>
    <w:rsid w:val="00B854B6"/>
    <w:rsid w:val="00B856CF"/>
    <w:rsid w:val="00B85823"/>
    <w:rsid w:val="00B85A7D"/>
    <w:rsid w:val="00B85C1F"/>
    <w:rsid w:val="00B86051"/>
    <w:rsid w:val="00B860DF"/>
    <w:rsid w:val="00B86184"/>
    <w:rsid w:val="00B861D1"/>
    <w:rsid w:val="00B8638E"/>
    <w:rsid w:val="00B86708"/>
    <w:rsid w:val="00B86ACB"/>
    <w:rsid w:val="00B86C82"/>
    <w:rsid w:val="00B86F92"/>
    <w:rsid w:val="00B871F3"/>
    <w:rsid w:val="00B87734"/>
    <w:rsid w:val="00B87776"/>
    <w:rsid w:val="00B8779C"/>
    <w:rsid w:val="00B87881"/>
    <w:rsid w:val="00B87A07"/>
    <w:rsid w:val="00B87A32"/>
    <w:rsid w:val="00B87C48"/>
    <w:rsid w:val="00B87CA3"/>
    <w:rsid w:val="00B87D95"/>
    <w:rsid w:val="00B87DE5"/>
    <w:rsid w:val="00B900D5"/>
    <w:rsid w:val="00B90139"/>
    <w:rsid w:val="00B902E2"/>
    <w:rsid w:val="00B90798"/>
    <w:rsid w:val="00B90808"/>
    <w:rsid w:val="00B909F4"/>
    <w:rsid w:val="00B90B7F"/>
    <w:rsid w:val="00B90BB7"/>
    <w:rsid w:val="00B90E78"/>
    <w:rsid w:val="00B91304"/>
    <w:rsid w:val="00B91497"/>
    <w:rsid w:val="00B91585"/>
    <w:rsid w:val="00B91AAB"/>
    <w:rsid w:val="00B91B72"/>
    <w:rsid w:val="00B91CBF"/>
    <w:rsid w:val="00B91E0B"/>
    <w:rsid w:val="00B91E1B"/>
    <w:rsid w:val="00B92155"/>
    <w:rsid w:val="00B92586"/>
    <w:rsid w:val="00B925BD"/>
    <w:rsid w:val="00B925BE"/>
    <w:rsid w:val="00B9285A"/>
    <w:rsid w:val="00B9293D"/>
    <w:rsid w:val="00B929D0"/>
    <w:rsid w:val="00B929DA"/>
    <w:rsid w:val="00B92C3F"/>
    <w:rsid w:val="00B92D0E"/>
    <w:rsid w:val="00B92DD9"/>
    <w:rsid w:val="00B92E07"/>
    <w:rsid w:val="00B92FC6"/>
    <w:rsid w:val="00B9305E"/>
    <w:rsid w:val="00B93193"/>
    <w:rsid w:val="00B936FF"/>
    <w:rsid w:val="00B9387B"/>
    <w:rsid w:val="00B93893"/>
    <w:rsid w:val="00B939EA"/>
    <w:rsid w:val="00B93A35"/>
    <w:rsid w:val="00B93B47"/>
    <w:rsid w:val="00B93B72"/>
    <w:rsid w:val="00B93D31"/>
    <w:rsid w:val="00B93ECB"/>
    <w:rsid w:val="00B93EFF"/>
    <w:rsid w:val="00B94045"/>
    <w:rsid w:val="00B94469"/>
    <w:rsid w:val="00B94640"/>
    <w:rsid w:val="00B948B7"/>
    <w:rsid w:val="00B94937"/>
    <w:rsid w:val="00B94B61"/>
    <w:rsid w:val="00B953B0"/>
    <w:rsid w:val="00B953D1"/>
    <w:rsid w:val="00B95436"/>
    <w:rsid w:val="00B95442"/>
    <w:rsid w:val="00B954D1"/>
    <w:rsid w:val="00B95910"/>
    <w:rsid w:val="00B95971"/>
    <w:rsid w:val="00B95B0B"/>
    <w:rsid w:val="00B95B3E"/>
    <w:rsid w:val="00B95CF4"/>
    <w:rsid w:val="00B95D28"/>
    <w:rsid w:val="00B95FFE"/>
    <w:rsid w:val="00B961BC"/>
    <w:rsid w:val="00B9624D"/>
    <w:rsid w:val="00B962B7"/>
    <w:rsid w:val="00B96329"/>
    <w:rsid w:val="00B963A6"/>
    <w:rsid w:val="00B963FB"/>
    <w:rsid w:val="00B964C3"/>
    <w:rsid w:val="00B966A3"/>
    <w:rsid w:val="00B968CB"/>
    <w:rsid w:val="00B96A47"/>
    <w:rsid w:val="00B96D06"/>
    <w:rsid w:val="00B96EAA"/>
    <w:rsid w:val="00B96FC0"/>
    <w:rsid w:val="00B97002"/>
    <w:rsid w:val="00B97007"/>
    <w:rsid w:val="00B97053"/>
    <w:rsid w:val="00B97102"/>
    <w:rsid w:val="00B97107"/>
    <w:rsid w:val="00B97435"/>
    <w:rsid w:val="00B97512"/>
    <w:rsid w:val="00B97692"/>
    <w:rsid w:val="00B978A4"/>
    <w:rsid w:val="00B97966"/>
    <w:rsid w:val="00B97989"/>
    <w:rsid w:val="00B97E86"/>
    <w:rsid w:val="00B99CCA"/>
    <w:rsid w:val="00BA0078"/>
    <w:rsid w:val="00BA019C"/>
    <w:rsid w:val="00BA01A3"/>
    <w:rsid w:val="00BA0218"/>
    <w:rsid w:val="00BA02A4"/>
    <w:rsid w:val="00BA0322"/>
    <w:rsid w:val="00BA065E"/>
    <w:rsid w:val="00BA06D3"/>
    <w:rsid w:val="00BA0777"/>
    <w:rsid w:val="00BA07CA"/>
    <w:rsid w:val="00BA0A4D"/>
    <w:rsid w:val="00BA0A8E"/>
    <w:rsid w:val="00BA0C5A"/>
    <w:rsid w:val="00BA11AA"/>
    <w:rsid w:val="00BA14B1"/>
    <w:rsid w:val="00BA15D8"/>
    <w:rsid w:val="00BA16CA"/>
    <w:rsid w:val="00BA1AF0"/>
    <w:rsid w:val="00BA1F04"/>
    <w:rsid w:val="00BA2055"/>
    <w:rsid w:val="00BA213C"/>
    <w:rsid w:val="00BA215D"/>
    <w:rsid w:val="00BA2254"/>
    <w:rsid w:val="00BA25B4"/>
    <w:rsid w:val="00BA26BC"/>
    <w:rsid w:val="00BA2903"/>
    <w:rsid w:val="00BA2997"/>
    <w:rsid w:val="00BA2A3A"/>
    <w:rsid w:val="00BA2CF5"/>
    <w:rsid w:val="00BA2D78"/>
    <w:rsid w:val="00BA2E6F"/>
    <w:rsid w:val="00BA32B3"/>
    <w:rsid w:val="00BA3342"/>
    <w:rsid w:val="00BA3439"/>
    <w:rsid w:val="00BA34C2"/>
    <w:rsid w:val="00BA3725"/>
    <w:rsid w:val="00BA386F"/>
    <w:rsid w:val="00BA3C1B"/>
    <w:rsid w:val="00BA3C95"/>
    <w:rsid w:val="00BA3E96"/>
    <w:rsid w:val="00BA3F0C"/>
    <w:rsid w:val="00BA4199"/>
    <w:rsid w:val="00BA41AC"/>
    <w:rsid w:val="00BA43C8"/>
    <w:rsid w:val="00BA4448"/>
    <w:rsid w:val="00BA4560"/>
    <w:rsid w:val="00BA4579"/>
    <w:rsid w:val="00BA45BE"/>
    <w:rsid w:val="00BA488D"/>
    <w:rsid w:val="00BA48BA"/>
    <w:rsid w:val="00BA4987"/>
    <w:rsid w:val="00BA4A40"/>
    <w:rsid w:val="00BA4A51"/>
    <w:rsid w:val="00BA4AF3"/>
    <w:rsid w:val="00BA4D60"/>
    <w:rsid w:val="00BA4D98"/>
    <w:rsid w:val="00BA4F9B"/>
    <w:rsid w:val="00BA5374"/>
    <w:rsid w:val="00BA550F"/>
    <w:rsid w:val="00BA58B7"/>
    <w:rsid w:val="00BA59AA"/>
    <w:rsid w:val="00BA5FD0"/>
    <w:rsid w:val="00BA6090"/>
    <w:rsid w:val="00BA60BC"/>
    <w:rsid w:val="00BA60F3"/>
    <w:rsid w:val="00BA61D6"/>
    <w:rsid w:val="00BA63E3"/>
    <w:rsid w:val="00BA6476"/>
    <w:rsid w:val="00BA647F"/>
    <w:rsid w:val="00BA6F3A"/>
    <w:rsid w:val="00BA75BD"/>
    <w:rsid w:val="00BA767C"/>
    <w:rsid w:val="00BA7725"/>
    <w:rsid w:val="00BA77C9"/>
    <w:rsid w:val="00BA7816"/>
    <w:rsid w:val="00BA783D"/>
    <w:rsid w:val="00BA785C"/>
    <w:rsid w:val="00BA78A5"/>
    <w:rsid w:val="00BA79C6"/>
    <w:rsid w:val="00BA7EF6"/>
    <w:rsid w:val="00BB004A"/>
    <w:rsid w:val="00BB0251"/>
    <w:rsid w:val="00BB025D"/>
    <w:rsid w:val="00BB04F4"/>
    <w:rsid w:val="00BB12F1"/>
    <w:rsid w:val="00BB143E"/>
    <w:rsid w:val="00BB147F"/>
    <w:rsid w:val="00BB1542"/>
    <w:rsid w:val="00BB16DA"/>
    <w:rsid w:val="00BB189E"/>
    <w:rsid w:val="00BB1954"/>
    <w:rsid w:val="00BB19A2"/>
    <w:rsid w:val="00BB19FA"/>
    <w:rsid w:val="00BB1E0D"/>
    <w:rsid w:val="00BB1EA8"/>
    <w:rsid w:val="00BB2068"/>
    <w:rsid w:val="00BB22BA"/>
    <w:rsid w:val="00BB2757"/>
    <w:rsid w:val="00BB276D"/>
    <w:rsid w:val="00BB2977"/>
    <w:rsid w:val="00BB2D73"/>
    <w:rsid w:val="00BB2EF8"/>
    <w:rsid w:val="00BB30AC"/>
    <w:rsid w:val="00BB3505"/>
    <w:rsid w:val="00BB3521"/>
    <w:rsid w:val="00BB3A56"/>
    <w:rsid w:val="00BB3BA7"/>
    <w:rsid w:val="00BB3D2C"/>
    <w:rsid w:val="00BB4189"/>
    <w:rsid w:val="00BB429B"/>
    <w:rsid w:val="00BB4350"/>
    <w:rsid w:val="00BB44A7"/>
    <w:rsid w:val="00BB45AF"/>
    <w:rsid w:val="00BB470B"/>
    <w:rsid w:val="00BB48A5"/>
    <w:rsid w:val="00BB4991"/>
    <w:rsid w:val="00BB4CD6"/>
    <w:rsid w:val="00BB4D2C"/>
    <w:rsid w:val="00BB4D47"/>
    <w:rsid w:val="00BB4EB4"/>
    <w:rsid w:val="00BB513D"/>
    <w:rsid w:val="00BB51F9"/>
    <w:rsid w:val="00BB53F9"/>
    <w:rsid w:val="00BB5489"/>
    <w:rsid w:val="00BB54C7"/>
    <w:rsid w:val="00BB59AD"/>
    <w:rsid w:val="00BB621A"/>
    <w:rsid w:val="00BB659A"/>
    <w:rsid w:val="00BB6687"/>
    <w:rsid w:val="00BB67F4"/>
    <w:rsid w:val="00BB6915"/>
    <w:rsid w:val="00BB6954"/>
    <w:rsid w:val="00BB695F"/>
    <w:rsid w:val="00BB698C"/>
    <w:rsid w:val="00BB69F8"/>
    <w:rsid w:val="00BB6E6A"/>
    <w:rsid w:val="00BB6EEB"/>
    <w:rsid w:val="00BB711E"/>
    <w:rsid w:val="00BB716C"/>
    <w:rsid w:val="00BB748D"/>
    <w:rsid w:val="00BB7564"/>
    <w:rsid w:val="00BB77E8"/>
    <w:rsid w:val="00BB78E4"/>
    <w:rsid w:val="00BB797B"/>
    <w:rsid w:val="00BB7AC5"/>
    <w:rsid w:val="00BB7AF4"/>
    <w:rsid w:val="00BB7B72"/>
    <w:rsid w:val="00BB7DDB"/>
    <w:rsid w:val="00BB7F53"/>
    <w:rsid w:val="00BC028C"/>
    <w:rsid w:val="00BC031C"/>
    <w:rsid w:val="00BC0323"/>
    <w:rsid w:val="00BC037F"/>
    <w:rsid w:val="00BC039C"/>
    <w:rsid w:val="00BC043C"/>
    <w:rsid w:val="00BC0500"/>
    <w:rsid w:val="00BC056B"/>
    <w:rsid w:val="00BC05A7"/>
    <w:rsid w:val="00BC07E2"/>
    <w:rsid w:val="00BC0816"/>
    <w:rsid w:val="00BC082F"/>
    <w:rsid w:val="00BC08F5"/>
    <w:rsid w:val="00BC0A1F"/>
    <w:rsid w:val="00BC0BDF"/>
    <w:rsid w:val="00BC1409"/>
    <w:rsid w:val="00BC151C"/>
    <w:rsid w:val="00BC172C"/>
    <w:rsid w:val="00BC18DD"/>
    <w:rsid w:val="00BC193E"/>
    <w:rsid w:val="00BC194B"/>
    <w:rsid w:val="00BC1A51"/>
    <w:rsid w:val="00BC1BEB"/>
    <w:rsid w:val="00BC1EC8"/>
    <w:rsid w:val="00BC1FB3"/>
    <w:rsid w:val="00BC2200"/>
    <w:rsid w:val="00BC2257"/>
    <w:rsid w:val="00BC22DF"/>
    <w:rsid w:val="00BC259C"/>
    <w:rsid w:val="00BC26DB"/>
    <w:rsid w:val="00BC26ED"/>
    <w:rsid w:val="00BC2782"/>
    <w:rsid w:val="00BC2840"/>
    <w:rsid w:val="00BC293D"/>
    <w:rsid w:val="00BC294D"/>
    <w:rsid w:val="00BC2E0D"/>
    <w:rsid w:val="00BC2FD1"/>
    <w:rsid w:val="00BC3041"/>
    <w:rsid w:val="00BC30B3"/>
    <w:rsid w:val="00BC3271"/>
    <w:rsid w:val="00BC3410"/>
    <w:rsid w:val="00BC3551"/>
    <w:rsid w:val="00BC36AD"/>
    <w:rsid w:val="00BC36E6"/>
    <w:rsid w:val="00BC3A7D"/>
    <w:rsid w:val="00BC3AB1"/>
    <w:rsid w:val="00BC3E04"/>
    <w:rsid w:val="00BC4019"/>
    <w:rsid w:val="00BC4457"/>
    <w:rsid w:val="00BC47FD"/>
    <w:rsid w:val="00BC480A"/>
    <w:rsid w:val="00BC49A0"/>
    <w:rsid w:val="00BC4F6C"/>
    <w:rsid w:val="00BC51D1"/>
    <w:rsid w:val="00BC5408"/>
    <w:rsid w:val="00BC54C0"/>
    <w:rsid w:val="00BC55A2"/>
    <w:rsid w:val="00BC575E"/>
    <w:rsid w:val="00BC58CD"/>
    <w:rsid w:val="00BC5D8D"/>
    <w:rsid w:val="00BC5E2F"/>
    <w:rsid w:val="00BC5F9A"/>
    <w:rsid w:val="00BC6152"/>
    <w:rsid w:val="00BC6178"/>
    <w:rsid w:val="00BC61E2"/>
    <w:rsid w:val="00BC6226"/>
    <w:rsid w:val="00BC6581"/>
    <w:rsid w:val="00BC658B"/>
    <w:rsid w:val="00BC680F"/>
    <w:rsid w:val="00BC6A3E"/>
    <w:rsid w:val="00BC6AB2"/>
    <w:rsid w:val="00BC6AB9"/>
    <w:rsid w:val="00BC725D"/>
    <w:rsid w:val="00BC7333"/>
    <w:rsid w:val="00BC7584"/>
    <w:rsid w:val="00BC76FB"/>
    <w:rsid w:val="00BC7850"/>
    <w:rsid w:val="00BC797C"/>
    <w:rsid w:val="00BC7A8D"/>
    <w:rsid w:val="00BC7C58"/>
    <w:rsid w:val="00BC7FA5"/>
    <w:rsid w:val="00BD01D1"/>
    <w:rsid w:val="00BD0216"/>
    <w:rsid w:val="00BD0283"/>
    <w:rsid w:val="00BD04EA"/>
    <w:rsid w:val="00BD07BD"/>
    <w:rsid w:val="00BD0915"/>
    <w:rsid w:val="00BD09E2"/>
    <w:rsid w:val="00BD0A96"/>
    <w:rsid w:val="00BD0B21"/>
    <w:rsid w:val="00BD0BB3"/>
    <w:rsid w:val="00BD0E98"/>
    <w:rsid w:val="00BD0F1C"/>
    <w:rsid w:val="00BD0F8A"/>
    <w:rsid w:val="00BD0FDE"/>
    <w:rsid w:val="00BD1158"/>
    <w:rsid w:val="00BD11C0"/>
    <w:rsid w:val="00BD12D3"/>
    <w:rsid w:val="00BD149B"/>
    <w:rsid w:val="00BD1905"/>
    <w:rsid w:val="00BD1A18"/>
    <w:rsid w:val="00BD1D16"/>
    <w:rsid w:val="00BD201E"/>
    <w:rsid w:val="00BD2075"/>
    <w:rsid w:val="00BD21F0"/>
    <w:rsid w:val="00BD2248"/>
    <w:rsid w:val="00BD2451"/>
    <w:rsid w:val="00BD2557"/>
    <w:rsid w:val="00BD259E"/>
    <w:rsid w:val="00BD25D7"/>
    <w:rsid w:val="00BD2A51"/>
    <w:rsid w:val="00BD2B3E"/>
    <w:rsid w:val="00BD2B48"/>
    <w:rsid w:val="00BD2B63"/>
    <w:rsid w:val="00BD30A0"/>
    <w:rsid w:val="00BD31B2"/>
    <w:rsid w:val="00BD3206"/>
    <w:rsid w:val="00BD32C5"/>
    <w:rsid w:val="00BD3305"/>
    <w:rsid w:val="00BD36C5"/>
    <w:rsid w:val="00BD3719"/>
    <w:rsid w:val="00BD3822"/>
    <w:rsid w:val="00BD3A16"/>
    <w:rsid w:val="00BD3A1D"/>
    <w:rsid w:val="00BD3E7D"/>
    <w:rsid w:val="00BD410E"/>
    <w:rsid w:val="00BD421D"/>
    <w:rsid w:val="00BD4307"/>
    <w:rsid w:val="00BD447A"/>
    <w:rsid w:val="00BD4699"/>
    <w:rsid w:val="00BD47A5"/>
    <w:rsid w:val="00BD4E6C"/>
    <w:rsid w:val="00BD4ECE"/>
    <w:rsid w:val="00BD4F03"/>
    <w:rsid w:val="00BD504B"/>
    <w:rsid w:val="00BD5075"/>
    <w:rsid w:val="00BD50DB"/>
    <w:rsid w:val="00BD55EE"/>
    <w:rsid w:val="00BD5608"/>
    <w:rsid w:val="00BD58B3"/>
    <w:rsid w:val="00BD5A60"/>
    <w:rsid w:val="00BD5BF6"/>
    <w:rsid w:val="00BD6072"/>
    <w:rsid w:val="00BD646D"/>
    <w:rsid w:val="00BD6511"/>
    <w:rsid w:val="00BD67F0"/>
    <w:rsid w:val="00BD6851"/>
    <w:rsid w:val="00BD68CE"/>
    <w:rsid w:val="00BD693B"/>
    <w:rsid w:val="00BD6BE9"/>
    <w:rsid w:val="00BD6CFE"/>
    <w:rsid w:val="00BD6D51"/>
    <w:rsid w:val="00BD6EC9"/>
    <w:rsid w:val="00BD6F34"/>
    <w:rsid w:val="00BD7367"/>
    <w:rsid w:val="00BD7377"/>
    <w:rsid w:val="00BD73E2"/>
    <w:rsid w:val="00BD7457"/>
    <w:rsid w:val="00BD74E6"/>
    <w:rsid w:val="00BD75D4"/>
    <w:rsid w:val="00BD794B"/>
    <w:rsid w:val="00BD7A45"/>
    <w:rsid w:val="00BD7B0E"/>
    <w:rsid w:val="00BD7B84"/>
    <w:rsid w:val="00BD7F46"/>
    <w:rsid w:val="00BE0004"/>
    <w:rsid w:val="00BE0009"/>
    <w:rsid w:val="00BE017E"/>
    <w:rsid w:val="00BE01EA"/>
    <w:rsid w:val="00BE0220"/>
    <w:rsid w:val="00BE0261"/>
    <w:rsid w:val="00BE0302"/>
    <w:rsid w:val="00BE04DE"/>
    <w:rsid w:val="00BE060E"/>
    <w:rsid w:val="00BE060F"/>
    <w:rsid w:val="00BE0652"/>
    <w:rsid w:val="00BE0807"/>
    <w:rsid w:val="00BE0927"/>
    <w:rsid w:val="00BE09C9"/>
    <w:rsid w:val="00BE0A06"/>
    <w:rsid w:val="00BE0A52"/>
    <w:rsid w:val="00BE0B99"/>
    <w:rsid w:val="00BE0D95"/>
    <w:rsid w:val="00BE0E48"/>
    <w:rsid w:val="00BE0E66"/>
    <w:rsid w:val="00BE1153"/>
    <w:rsid w:val="00BE154E"/>
    <w:rsid w:val="00BE168F"/>
    <w:rsid w:val="00BE1762"/>
    <w:rsid w:val="00BE1828"/>
    <w:rsid w:val="00BE1853"/>
    <w:rsid w:val="00BE19BE"/>
    <w:rsid w:val="00BE1D97"/>
    <w:rsid w:val="00BE22F6"/>
    <w:rsid w:val="00BE2401"/>
    <w:rsid w:val="00BE242D"/>
    <w:rsid w:val="00BE25D1"/>
    <w:rsid w:val="00BE26C4"/>
    <w:rsid w:val="00BE2D80"/>
    <w:rsid w:val="00BE2E4B"/>
    <w:rsid w:val="00BE2EF4"/>
    <w:rsid w:val="00BE3244"/>
    <w:rsid w:val="00BE34FD"/>
    <w:rsid w:val="00BE3637"/>
    <w:rsid w:val="00BE384E"/>
    <w:rsid w:val="00BE3A51"/>
    <w:rsid w:val="00BE3B4A"/>
    <w:rsid w:val="00BE3BFF"/>
    <w:rsid w:val="00BE3CCD"/>
    <w:rsid w:val="00BE405F"/>
    <w:rsid w:val="00BE4100"/>
    <w:rsid w:val="00BE4245"/>
    <w:rsid w:val="00BE4297"/>
    <w:rsid w:val="00BE4415"/>
    <w:rsid w:val="00BE4455"/>
    <w:rsid w:val="00BE45AF"/>
    <w:rsid w:val="00BE4765"/>
    <w:rsid w:val="00BE4A2D"/>
    <w:rsid w:val="00BE4A3B"/>
    <w:rsid w:val="00BE4BDF"/>
    <w:rsid w:val="00BE4C4B"/>
    <w:rsid w:val="00BE4C78"/>
    <w:rsid w:val="00BE4D32"/>
    <w:rsid w:val="00BE4D61"/>
    <w:rsid w:val="00BE51F7"/>
    <w:rsid w:val="00BE5520"/>
    <w:rsid w:val="00BE584C"/>
    <w:rsid w:val="00BE5857"/>
    <w:rsid w:val="00BE5A00"/>
    <w:rsid w:val="00BE5BCB"/>
    <w:rsid w:val="00BE5E0A"/>
    <w:rsid w:val="00BE5E8D"/>
    <w:rsid w:val="00BE5F49"/>
    <w:rsid w:val="00BE5F7D"/>
    <w:rsid w:val="00BE6135"/>
    <w:rsid w:val="00BE616C"/>
    <w:rsid w:val="00BE6239"/>
    <w:rsid w:val="00BE6738"/>
    <w:rsid w:val="00BE6A6E"/>
    <w:rsid w:val="00BE6BA9"/>
    <w:rsid w:val="00BE6D0B"/>
    <w:rsid w:val="00BE6E74"/>
    <w:rsid w:val="00BE700B"/>
    <w:rsid w:val="00BE71D0"/>
    <w:rsid w:val="00BE72A7"/>
    <w:rsid w:val="00BE749A"/>
    <w:rsid w:val="00BE74E1"/>
    <w:rsid w:val="00BE79CA"/>
    <w:rsid w:val="00BE7A68"/>
    <w:rsid w:val="00BE7B31"/>
    <w:rsid w:val="00BE7C3B"/>
    <w:rsid w:val="00BE7D14"/>
    <w:rsid w:val="00BE7D60"/>
    <w:rsid w:val="00BE7E30"/>
    <w:rsid w:val="00BF004C"/>
    <w:rsid w:val="00BF0081"/>
    <w:rsid w:val="00BF010B"/>
    <w:rsid w:val="00BF0353"/>
    <w:rsid w:val="00BF04F3"/>
    <w:rsid w:val="00BF08DE"/>
    <w:rsid w:val="00BF0940"/>
    <w:rsid w:val="00BF0BC1"/>
    <w:rsid w:val="00BF0CCB"/>
    <w:rsid w:val="00BF0CFC"/>
    <w:rsid w:val="00BF0D41"/>
    <w:rsid w:val="00BF0F12"/>
    <w:rsid w:val="00BF177E"/>
    <w:rsid w:val="00BF17CB"/>
    <w:rsid w:val="00BF1AAE"/>
    <w:rsid w:val="00BF1ABE"/>
    <w:rsid w:val="00BF2177"/>
    <w:rsid w:val="00BF21A2"/>
    <w:rsid w:val="00BF21CC"/>
    <w:rsid w:val="00BF24A6"/>
    <w:rsid w:val="00BF258F"/>
    <w:rsid w:val="00BF25B4"/>
    <w:rsid w:val="00BF26E4"/>
    <w:rsid w:val="00BF277E"/>
    <w:rsid w:val="00BF2A8A"/>
    <w:rsid w:val="00BF2B9E"/>
    <w:rsid w:val="00BF2D40"/>
    <w:rsid w:val="00BF2EB4"/>
    <w:rsid w:val="00BF32BF"/>
    <w:rsid w:val="00BF340D"/>
    <w:rsid w:val="00BF3417"/>
    <w:rsid w:val="00BF37D7"/>
    <w:rsid w:val="00BF3AC0"/>
    <w:rsid w:val="00BF3BA2"/>
    <w:rsid w:val="00BF3C97"/>
    <w:rsid w:val="00BF3D46"/>
    <w:rsid w:val="00BF3DB0"/>
    <w:rsid w:val="00BF4085"/>
    <w:rsid w:val="00BF4183"/>
    <w:rsid w:val="00BF4202"/>
    <w:rsid w:val="00BF42A4"/>
    <w:rsid w:val="00BF42C8"/>
    <w:rsid w:val="00BF4323"/>
    <w:rsid w:val="00BF4727"/>
    <w:rsid w:val="00BF4AB8"/>
    <w:rsid w:val="00BF4B98"/>
    <w:rsid w:val="00BF4F3C"/>
    <w:rsid w:val="00BF4F46"/>
    <w:rsid w:val="00BF50D3"/>
    <w:rsid w:val="00BF52E7"/>
    <w:rsid w:val="00BF52F1"/>
    <w:rsid w:val="00BF5441"/>
    <w:rsid w:val="00BF566C"/>
    <w:rsid w:val="00BF57EF"/>
    <w:rsid w:val="00BF58C1"/>
    <w:rsid w:val="00BF5A13"/>
    <w:rsid w:val="00BF5C30"/>
    <w:rsid w:val="00BF601A"/>
    <w:rsid w:val="00BF6033"/>
    <w:rsid w:val="00BF6108"/>
    <w:rsid w:val="00BF6152"/>
    <w:rsid w:val="00BF639F"/>
    <w:rsid w:val="00BF66ED"/>
    <w:rsid w:val="00BF67D7"/>
    <w:rsid w:val="00BF6829"/>
    <w:rsid w:val="00BF6BFB"/>
    <w:rsid w:val="00BF6CD6"/>
    <w:rsid w:val="00BF6CE0"/>
    <w:rsid w:val="00BF6D21"/>
    <w:rsid w:val="00BF6D34"/>
    <w:rsid w:val="00BF6FE6"/>
    <w:rsid w:val="00BF7159"/>
    <w:rsid w:val="00BF79D0"/>
    <w:rsid w:val="00BF7D0A"/>
    <w:rsid w:val="00BF7F7A"/>
    <w:rsid w:val="00C000E2"/>
    <w:rsid w:val="00C0015C"/>
    <w:rsid w:val="00C0025E"/>
    <w:rsid w:val="00C002F2"/>
    <w:rsid w:val="00C00562"/>
    <w:rsid w:val="00C00587"/>
    <w:rsid w:val="00C006BA"/>
    <w:rsid w:val="00C00705"/>
    <w:rsid w:val="00C00845"/>
    <w:rsid w:val="00C00881"/>
    <w:rsid w:val="00C008CA"/>
    <w:rsid w:val="00C00B31"/>
    <w:rsid w:val="00C00CCE"/>
    <w:rsid w:val="00C00DB1"/>
    <w:rsid w:val="00C00EF6"/>
    <w:rsid w:val="00C00F02"/>
    <w:rsid w:val="00C01322"/>
    <w:rsid w:val="00C019D4"/>
    <w:rsid w:val="00C01A9A"/>
    <w:rsid w:val="00C01F43"/>
    <w:rsid w:val="00C01F47"/>
    <w:rsid w:val="00C0209E"/>
    <w:rsid w:val="00C02150"/>
    <w:rsid w:val="00C0237E"/>
    <w:rsid w:val="00C023BE"/>
    <w:rsid w:val="00C024B6"/>
    <w:rsid w:val="00C029C8"/>
    <w:rsid w:val="00C02C55"/>
    <w:rsid w:val="00C02EB3"/>
    <w:rsid w:val="00C02FF8"/>
    <w:rsid w:val="00C03127"/>
    <w:rsid w:val="00C032FB"/>
    <w:rsid w:val="00C03323"/>
    <w:rsid w:val="00C03731"/>
    <w:rsid w:val="00C0390A"/>
    <w:rsid w:val="00C03A47"/>
    <w:rsid w:val="00C03B74"/>
    <w:rsid w:val="00C03CC6"/>
    <w:rsid w:val="00C03D95"/>
    <w:rsid w:val="00C03EB7"/>
    <w:rsid w:val="00C042AA"/>
    <w:rsid w:val="00C045F3"/>
    <w:rsid w:val="00C0492D"/>
    <w:rsid w:val="00C049C5"/>
    <w:rsid w:val="00C04ACD"/>
    <w:rsid w:val="00C04BD2"/>
    <w:rsid w:val="00C04D2C"/>
    <w:rsid w:val="00C04E51"/>
    <w:rsid w:val="00C04E6C"/>
    <w:rsid w:val="00C04F14"/>
    <w:rsid w:val="00C04F3C"/>
    <w:rsid w:val="00C05083"/>
    <w:rsid w:val="00C050D3"/>
    <w:rsid w:val="00C05108"/>
    <w:rsid w:val="00C0543A"/>
    <w:rsid w:val="00C054E3"/>
    <w:rsid w:val="00C056E1"/>
    <w:rsid w:val="00C0580B"/>
    <w:rsid w:val="00C05C20"/>
    <w:rsid w:val="00C05DAC"/>
    <w:rsid w:val="00C0607A"/>
    <w:rsid w:val="00C06111"/>
    <w:rsid w:val="00C062B5"/>
    <w:rsid w:val="00C06350"/>
    <w:rsid w:val="00C064AC"/>
    <w:rsid w:val="00C066E9"/>
    <w:rsid w:val="00C06BD4"/>
    <w:rsid w:val="00C07809"/>
    <w:rsid w:val="00C07CEC"/>
    <w:rsid w:val="00C07CFB"/>
    <w:rsid w:val="00C07D7E"/>
    <w:rsid w:val="00C07F52"/>
    <w:rsid w:val="00C10284"/>
    <w:rsid w:val="00C102D8"/>
    <w:rsid w:val="00C10406"/>
    <w:rsid w:val="00C1043F"/>
    <w:rsid w:val="00C105C1"/>
    <w:rsid w:val="00C10669"/>
    <w:rsid w:val="00C1111B"/>
    <w:rsid w:val="00C112BC"/>
    <w:rsid w:val="00C112C6"/>
    <w:rsid w:val="00C114FD"/>
    <w:rsid w:val="00C11517"/>
    <w:rsid w:val="00C11873"/>
    <w:rsid w:val="00C118E8"/>
    <w:rsid w:val="00C11A85"/>
    <w:rsid w:val="00C11AD3"/>
    <w:rsid w:val="00C11F21"/>
    <w:rsid w:val="00C120C3"/>
    <w:rsid w:val="00C12176"/>
    <w:rsid w:val="00C122B0"/>
    <w:rsid w:val="00C1282D"/>
    <w:rsid w:val="00C12839"/>
    <w:rsid w:val="00C12A5D"/>
    <w:rsid w:val="00C12AB3"/>
    <w:rsid w:val="00C131AE"/>
    <w:rsid w:val="00C13284"/>
    <w:rsid w:val="00C13335"/>
    <w:rsid w:val="00C135B3"/>
    <w:rsid w:val="00C135CE"/>
    <w:rsid w:val="00C13805"/>
    <w:rsid w:val="00C1396E"/>
    <w:rsid w:val="00C139D5"/>
    <w:rsid w:val="00C13ACB"/>
    <w:rsid w:val="00C13B62"/>
    <w:rsid w:val="00C13CC5"/>
    <w:rsid w:val="00C13ED2"/>
    <w:rsid w:val="00C13F67"/>
    <w:rsid w:val="00C14095"/>
    <w:rsid w:val="00C14357"/>
    <w:rsid w:val="00C1482F"/>
    <w:rsid w:val="00C148C8"/>
    <w:rsid w:val="00C14933"/>
    <w:rsid w:val="00C14A17"/>
    <w:rsid w:val="00C14ADC"/>
    <w:rsid w:val="00C14AF1"/>
    <w:rsid w:val="00C14C08"/>
    <w:rsid w:val="00C14F72"/>
    <w:rsid w:val="00C15097"/>
    <w:rsid w:val="00C1524C"/>
    <w:rsid w:val="00C15364"/>
    <w:rsid w:val="00C15593"/>
    <w:rsid w:val="00C1577B"/>
    <w:rsid w:val="00C15914"/>
    <w:rsid w:val="00C160FA"/>
    <w:rsid w:val="00C166A3"/>
    <w:rsid w:val="00C16790"/>
    <w:rsid w:val="00C16922"/>
    <w:rsid w:val="00C169C8"/>
    <w:rsid w:val="00C16A03"/>
    <w:rsid w:val="00C16A3B"/>
    <w:rsid w:val="00C16AC0"/>
    <w:rsid w:val="00C16CA3"/>
    <w:rsid w:val="00C16E2B"/>
    <w:rsid w:val="00C16EE1"/>
    <w:rsid w:val="00C16F7B"/>
    <w:rsid w:val="00C17106"/>
    <w:rsid w:val="00C171F0"/>
    <w:rsid w:val="00C17262"/>
    <w:rsid w:val="00C172DD"/>
    <w:rsid w:val="00C176A4"/>
    <w:rsid w:val="00C176CC"/>
    <w:rsid w:val="00C1775D"/>
    <w:rsid w:val="00C17773"/>
    <w:rsid w:val="00C177E4"/>
    <w:rsid w:val="00C177EF"/>
    <w:rsid w:val="00C17AF7"/>
    <w:rsid w:val="00C17B9F"/>
    <w:rsid w:val="00C17C83"/>
    <w:rsid w:val="00C17D80"/>
    <w:rsid w:val="00C2002E"/>
    <w:rsid w:val="00C2024A"/>
    <w:rsid w:val="00C202C1"/>
    <w:rsid w:val="00C206DE"/>
    <w:rsid w:val="00C20843"/>
    <w:rsid w:val="00C20B11"/>
    <w:rsid w:val="00C20BC8"/>
    <w:rsid w:val="00C20BD1"/>
    <w:rsid w:val="00C20FD2"/>
    <w:rsid w:val="00C20FEB"/>
    <w:rsid w:val="00C2112C"/>
    <w:rsid w:val="00C21220"/>
    <w:rsid w:val="00C213AD"/>
    <w:rsid w:val="00C21CD6"/>
    <w:rsid w:val="00C21F73"/>
    <w:rsid w:val="00C21F94"/>
    <w:rsid w:val="00C22064"/>
    <w:rsid w:val="00C22311"/>
    <w:rsid w:val="00C223D5"/>
    <w:rsid w:val="00C22486"/>
    <w:rsid w:val="00C2267E"/>
    <w:rsid w:val="00C22685"/>
    <w:rsid w:val="00C2287E"/>
    <w:rsid w:val="00C22B53"/>
    <w:rsid w:val="00C22C23"/>
    <w:rsid w:val="00C22D2B"/>
    <w:rsid w:val="00C22E7A"/>
    <w:rsid w:val="00C22FB3"/>
    <w:rsid w:val="00C230F2"/>
    <w:rsid w:val="00C230F6"/>
    <w:rsid w:val="00C231F6"/>
    <w:rsid w:val="00C2352B"/>
    <w:rsid w:val="00C235B8"/>
    <w:rsid w:val="00C2384E"/>
    <w:rsid w:val="00C238D4"/>
    <w:rsid w:val="00C23A07"/>
    <w:rsid w:val="00C23A69"/>
    <w:rsid w:val="00C23A8D"/>
    <w:rsid w:val="00C23B21"/>
    <w:rsid w:val="00C23B3C"/>
    <w:rsid w:val="00C23B46"/>
    <w:rsid w:val="00C23B82"/>
    <w:rsid w:val="00C23D25"/>
    <w:rsid w:val="00C24261"/>
    <w:rsid w:val="00C24491"/>
    <w:rsid w:val="00C24832"/>
    <w:rsid w:val="00C24915"/>
    <w:rsid w:val="00C24949"/>
    <w:rsid w:val="00C24E6F"/>
    <w:rsid w:val="00C24F28"/>
    <w:rsid w:val="00C25011"/>
    <w:rsid w:val="00C2561D"/>
    <w:rsid w:val="00C25665"/>
    <w:rsid w:val="00C25740"/>
    <w:rsid w:val="00C25AF1"/>
    <w:rsid w:val="00C25BFE"/>
    <w:rsid w:val="00C25D27"/>
    <w:rsid w:val="00C25EBB"/>
    <w:rsid w:val="00C2617A"/>
    <w:rsid w:val="00C261D1"/>
    <w:rsid w:val="00C261E4"/>
    <w:rsid w:val="00C26429"/>
    <w:rsid w:val="00C26653"/>
    <w:rsid w:val="00C26658"/>
    <w:rsid w:val="00C268D2"/>
    <w:rsid w:val="00C26930"/>
    <w:rsid w:val="00C26B90"/>
    <w:rsid w:val="00C26CC8"/>
    <w:rsid w:val="00C26E41"/>
    <w:rsid w:val="00C26FD9"/>
    <w:rsid w:val="00C2708D"/>
    <w:rsid w:val="00C27263"/>
    <w:rsid w:val="00C27396"/>
    <w:rsid w:val="00C27513"/>
    <w:rsid w:val="00C2784A"/>
    <w:rsid w:val="00C278E4"/>
    <w:rsid w:val="00C27A8D"/>
    <w:rsid w:val="00C27DAF"/>
    <w:rsid w:val="00C27DB6"/>
    <w:rsid w:val="00C300CD"/>
    <w:rsid w:val="00C3032E"/>
    <w:rsid w:val="00C308DD"/>
    <w:rsid w:val="00C3093B"/>
    <w:rsid w:val="00C30940"/>
    <w:rsid w:val="00C30A17"/>
    <w:rsid w:val="00C30D79"/>
    <w:rsid w:val="00C312D7"/>
    <w:rsid w:val="00C312F6"/>
    <w:rsid w:val="00C31448"/>
    <w:rsid w:val="00C3158F"/>
    <w:rsid w:val="00C315E6"/>
    <w:rsid w:val="00C31688"/>
    <w:rsid w:val="00C318ED"/>
    <w:rsid w:val="00C31912"/>
    <w:rsid w:val="00C31BE8"/>
    <w:rsid w:val="00C32034"/>
    <w:rsid w:val="00C32247"/>
    <w:rsid w:val="00C32432"/>
    <w:rsid w:val="00C32687"/>
    <w:rsid w:val="00C32C62"/>
    <w:rsid w:val="00C32CF2"/>
    <w:rsid w:val="00C32E35"/>
    <w:rsid w:val="00C32FFF"/>
    <w:rsid w:val="00C330ED"/>
    <w:rsid w:val="00C333AC"/>
    <w:rsid w:val="00C335AB"/>
    <w:rsid w:val="00C33904"/>
    <w:rsid w:val="00C33DF6"/>
    <w:rsid w:val="00C340E4"/>
    <w:rsid w:val="00C342AD"/>
    <w:rsid w:val="00C342C4"/>
    <w:rsid w:val="00C3430D"/>
    <w:rsid w:val="00C343FF"/>
    <w:rsid w:val="00C344A1"/>
    <w:rsid w:val="00C347DC"/>
    <w:rsid w:val="00C3483B"/>
    <w:rsid w:val="00C34878"/>
    <w:rsid w:val="00C34B9B"/>
    <w:rsid w:val="00C34BA0"/>
    <w:rsid w:val="00C34E2B"/>
    <w:rsid w:val="00C34F11"/>
    <w:rsid w:val="00C34F1B"/>
    <w:rsid w:val="00C34FFA"/>
    <w:rsid w:val="00C350EF"/>
    <w:rsid w:val="00C35596"/>
    <w:rsid w:val="00C35706"/>
    <w:rsid w:val="00C35722"/>
    <w:rsid w:val="00C35994"/>
    <w:rsid w:val="00C359A0"/>
    <w:rsid w:val="00C35A30"/>
    <w:rsid w:val="00C35D08"/>
    <w:rsid w:val="00C35D26"/>
    <w:rsid w:val="00C35E80"/>
    <w:rsid w:val="00C35ED7"/>
    <w:rsid w:val="00C36180"/>
    <w:rsid w:val="00C362B4"/>
    <w:rsid w:val="00C36423"/>
    <w:rsid w:val="00C36797"/>
    <w:rsid w:val="00C368C2"/>
    <w:rsid w:val="00C36964"/>
    <w:rsid w:val="00C37151"/>
    <w:rsid w:val="00C37181"/>
    <w:rsid w:val="00C37463"/>
    <w:rsid w:val="00C37793"/>
    <w:rsid w:val="00C37E79"/>
    <w:rsid w:val="00C4015A"/>
    <w:rsid w:val="00C402FF"/>
    <w:rsid w:val="00C4032C"/>
    <w:rsid w:val="00C40384"/>
    <w:rsid w:val="00C40674"/>
    <w:rsid w:val="00C4079D"/>
    <w:rsid w:val="00C408BC"/>
    <w:rsid w:val="00C408D7"/>
    <w:rsid w:val="00C40937"/>
    <w:rsid w:val="00C40A6F"/>
    <w:rsid w:val="00C412D8"/>
    <w:rsid w:val="00C41443"/>
    <w:rsid w:val="00C41475"/>
    <w:rsid w:val="00C414DF"/>
    <w:rsid w:val="00C41564"/>
    <w:rsid w:val="00C41759"/>
    <w:rsid w:val="00C4182C"/>
    <w:rsid w:val="00C41A39"/>
    <w:rsid w:val="00C41C28"/>
    <w:rsid w:val="00C41E93"/>
    <w:rsid w:val="00C4203B"/>
    <w:rsid w:val="00C4206E"/>
    <w:rsid w:val="00C4224F"/>
    <w:rsid w:val="00C422AA"/>
    <w:rsid w:val="00C42337"/>
    <w:rsid w:val="00C4295D"/>
    <w:rsid w:val="00C4297C"/>
    <w:rsid w:val="00C42D51"/>
    <w:rsid w:val="00C430B7"/>
    <w:rsid w:val="00C43679"/>
    <w:rsid w:val="00C43685"/>
    <w:rsid w:val="00C43973"/>
    <w:rsid w:val="00C43EDE"/>
    <w:rsid w:val="00C440ED"/>
    <w:rsid w:val="00C44473"/>
    <w:rsid w:val="00C44850"/>
    <w:rsid w:val="00C44B2F"/>
    <w:rsid w:val="00C44CB9"/>
    <w:rsid w:val="00C45098"/>
    <w:rsid w:val="00C4547B"/>
    <w:rsid w:val="00C454BA"/>
    <w:rsid w:val="00C45786"/>
    <w:rsid w:val="00C457AA"/>
    <w:rsid w:val="00C45A68"/>
    <w:rsid w:val="00C45BA4"/>
    <w:rsid w:val="00C45F1B"/>
    <w:rsid w:val="00C4603F"/>
    <w:rsid w:val="00C461A6"/>
    <w:rsid w:val="00C4641A"/>
    <w:rsid w:val="00C465CC"/>
    <w:rsid w:val="00C465F9"/>
    <w:rsid w:val="00C466E0"/>
    <w:rsid w:val="00C4672F"/>
    <w:rsid w:val="00C468CF"/>
    <w:rsid w:val="00C468F0"/>
    <w:rsid w:val="00C46AEE"/>
    <w:rsid w:val="00C47245"/>
    <w:rsid w:val="00C47353"/>
    <w:rsid w:val="00C473F5"/>
    <w:rsid w:val="00C474FF"/>
    <w:rsid w:val="00C47731"/>
    <w:rsid w:val="00C47A6D"/>
    <w:rsid w:val="00C47C6C"/>
    <w:rsid w:val="00C47CAC"/>
    <w:rsid w:val="00C47CC0"/>
    <w:rsid w:val="00C50092"/>
    <w:rsid w:val="00C500E1"/>
    <w:rsid w:val="00C50586"/>
    <w:rsid w:val="00C50620"/>
    <w:rsid w:val="00C508AA"/>
    <w:rsid w:val="00C508E8"/>
    <w:rsid w:val="00C50BCF"/>
    <w:rsid w:val="00C50C53"/>
    <w:rsid w:val="00C50D1A"/>
    <w:rsid w:val="00C51065"/>
    <w:rsid w:val="00C5114A"/>
    <w:rsid w:val="00C514BE"/>
    <w:rsid w:val="00C516A8"/>
    <w:rsid w:val="00C517BB"/>
    <w:rsid w:val="00C51D12"/>
    <w:rsid w:val="00C51E4C"/>
    <w:rsid w:val="00C520D2"/>
    <w:rsid w:val="00C52232"/>
    <w:rsid w:val="00C522CF"/>
    <w:rsid w:val="00C52350"/>
    <w:rsid w:val="00C5252C"/>
    <w:rsid w:val="00C52663"/>
    <w:rsid w:val="00C5271F"/>
    <w:rsid w:val="00C52B8C"/>
    <w:rsid w:val="00C52CBB"/>
    <w:rsid w:val="00C52FB2"/>
    <w:rsid w:val="00C53100"/>
    <w:rsid w:val="00C532E9"/>
    <w:rsid w:val="00C534D7"/>
    <w:rsid w:val="00C53824"/>
    <w:rsid w:val="00C538F0"/>
    <w:rsid w:val="00C53AFC"/>
    <w:rsid w:val="00C53B30"/>
    <w:rsid w:val="00C53BD2"/>
    <w:rsid w:val="00C53CF1"/>
    <w:rsid w:val="00C5413A"/>
    <w:rsid w:val="00C542E6"/>
    <w:rsid w:val="00C5468F"/>
    <w:rsid w:val="00C5477E"/>
    <w:rsid w:val="00C549BC"/>
    <w:rsid w:val="00C54C96"/>
    <w:rsid w:val="00C54E94"/>
    <w:rsid w:val="00C553C0"/>
    <w:rsid w:val="00C5546A"/>
    <w:rsid w:val="00C555DF"/>
    <w:rsid w:val="00C555E2"/>
    <w:rsid w:val="00C55753"/>
    <w:rsid w:val="00C558B4"/>
    <w:rsid w:val="00C55C3E"/>
    <w:rsid w:val="00C55E1E"/>
    <w:rsid w:val="00C56164"/>
    <w:rsid w:val="00C5618F"/>
    <w:rsid w:val="00C561AA"/>
    <w:rsid w:val="00C563A9"/>
    <w:rsid w:val="00C56716"/>
    <w:rsid w:val="00C56966"/>
    <w:rsid w:val="00C56973"/>
    <w:rsid w:val="00C569D7"/>
    <w:rsid w:val="00C56B63"/>
    <w:rsid w:val="00C56DAE"/>
    <w:rsid w:val="00C570A0"/>
    <w:rsid w:val="00C570C9"/>
    <w:rsid w:val="00C57612"/>
    <w:rsid w:val="00C57772"/>
    <w:rsid w:val="00C57773"/>
    <w:rsid w:val="00C579D3"/>
    <w:rsid w:val="00C57A37"/>
    <w:rsid w:val="00C57C6A"/>
    <w:rsid w:val="00C57D4B"/>
    <w:rsid w:val="00C60399"/>
    <w:rsid w:val="00C605DC"/>
    <w:rsid w:val="00C607C5"/>
    <w:rsid w:val="00C6088D"/>
    <w:rsid w:val="00C60942"/>
    <w:rsid w:val="00C60B37"/>
    <w:rsid w:val="00C60B78"/>
    <w:rsid w:val="00C60D0F"/>
    <w:rsid w:val="00C6115E"/>
    <w:rsid w:val="00C613C1"/>
    <w:rsid w:val="00C614CB"/>
    <w:rsid w:val="00C615B1"/>
    <w:rsid w:val="00C617E7"/>
    <w:rsid w:val="00C61925"/>
    <w:rsid w:val="00C61935"/>
    <w:rsid w:val="00C61BE4"/>
    <w:rsid w:val="00C61D25"/>
    <w:rsid w:val="00C61F67"/>
    <w:rsid w:val="00C62144"/>
    <w:rsid w:val="00C6224B"/>
    <w:rsid w:val="00C625D1"/>
    <w:rsid w:val="00C6273D"/>
    <w:rsid w:val="00C62878"/>
    <w:rsid w:val="00C6288A"/>
    <w:rsid w:val="00C6294C"/>
    <w:rsid w:val="00C629D4"/>
    <w:rsid w:val="00C62A23"/>
    <w:rsid w:val="00C62FA9"/>
    <w:rsid w:val="00C63057"/>
    <w:rsid w:val="00C63100"/>
    <w:rsid w:val="00C631A8"/>
    <w:rsid w:val="00C63235"/>
    <w:rsid w:val="00C633C0"/>
    <w:rsid w:val="00C63869"/>
    <w:rsid w:val="00C63914"/>
    <w:rsid w:val="00C6391D"/>
    <w:rsid w:val="00C63DDE"/>
    <w:rsid w:val="00C640FC"/>
    <w:rsid w:val="00C64111"/>
    <w:rsid w:val="00C641F4"/>
    <w:rsid w:val="00C642F4"/>
    <w:rsid w:val="00C64465"/>
    <w:rsid w:val="00C64700"/>
    <w:rsid w:val="00C64748"/>
    <w:rsid w:val="00C6478B"/>
    <w:rsid w:val="00C647FB"/>
    <w:rsid w:val="00C64827"/>
    <w:rsid w:val="00C64ACB"/>
    <w:rsid w:val="00C64C1E"/>
    <w:rsid w:val="00C64D76"/>
    <w:rsid w:val="00C65102"/>
    <w:rsid w:val="00C651A8"/>
    <w:rsid w:val="00C6520C"/>
    <w:rsid w:val="00C652EC"/>
    <w:rsid w:val="00C653BA"/>
    <w:rsid w:val="00C653E0"/>
    <w:rsid w:val="00C6555B"/>
    <w:rsid w:val="00C6561B"/>
    <w:rsid w:val="00C65649"/>
    <w:rsid w:val="00C658F7"/>
    <w:rsid w:val="00C65985"/>
    <w:rsid w:val="00C65A8C"/>
    <w:rsid w:val="00C65C5A"/>
    <w:rsid w:val="00C65DBC"/>
    <w:rsid w:val="00C6601D"/>
    <w:rsid w:val="00C660EA"/>
    <w:rsid w:val="00C66271"/>
    <w:rsid w:val="00C662AE"/>
    <w:rsid w:val="00C66341"/>
    <w:rsid w:val="00C66424"/>
    <w:rsid w:val="00C665FF"/>
    <w:rsid w:val="00C66755"/>
    <w:rsid w:val="00C66AD2"/>
    <w:rsid w:val="00C66B43"/>
    <w:rsid w:val="00C66E61"/>
    <w:rsid w:val="00C66E92"/>
    <w:rsid w:val="00C6723C"/>
    <w:rsid w:val="00C67412"/>
    <w:rsid w:val="00C679E8"/>
    <w:rsid w:val="00C67AFF"/>
    <w:rsid w:val="00C67BA2"/>
    <w:rsid w:val="00C67C31"/>
    <w:rsid w:val="00C67E85"/>
    <w:rsid w:val="00C7035D"/>
    <w:rsid w:val="00C70730"/>
    <w:rsid w:val="00C707D3"/>
    <w:rsid w:val="00C709C5"/>
    <w:rsid w:val="00C70AAB"/>
    <w:rsid w:val="00C70CC6"/>
    <w:rsid w:val="00C70DE6"/>
    <w:rsid w:val="00C70E8E"/>
    <w:rsid w:val="00C70EAE"/>
    <w:rsid w:val="00C70FAD"/>
    <w:rsid w:val="00C710B8"/>
    <w:rsid w:val="00C71233"/>
    <w:rsid w:val="00C7126C"/>
    <w:rsid w:val="00C712C6"/>
    <w:rsid w:val="00C71376"/>
    <w:rsid w:val="00C716F2"/>
    <w:rsid w:val="00C717F8"/>
    <w:rsid w:val="00C719F2"/>
    <w:rsid w:val="00C71A74"/>
    <w:rsid w:val="00C71C11"/>
    <w:rsid w:val="00C71CAE"/>
    <w:rsid w:val="00C71E13"/>
    <w:rsid w:val="00C72398"/>
    <w:rsid w:val="00C72464"/>
    <w:rsid w:val="00C724EB"/>
    <w:rsid w:val="00C72551"/>
    <w:rsid w:val="00C72593"/>
    <w:rsid w:val="00C7263D"/>
    <w:rsid w:val="00C7277F"/>
    <w:rsid w:val="00C72887"/>
    <w:rsid w:val="00C72948"/>
    <w:rsid w:val="00C7298A"/>
    <w:rsid w:val="00C729DA"/>
    <w:rsid w:val="00C72AE5"/>
    <w:rsid w:val="00C72C13"/>
    <w:rsid w:val="00C72C5C"/>
    <w:rsid w:val="00C72CA4"/>
    <w:rsid w:val="00C72D41"/>
    <w:rsid w:val="00C72D9D"/>
    <w:rsid w:val="00C72DFE"/>
    <w:rsid w:val="00C734A6"/>
    <w:rsid w:val="00C734C6"/>
    <w:rsid w:val="00C73531"/>
    <w:rsid w:val="00C737A2"/>
    <w:rsid w:val="00C73ACB"/>
    <w:rsid w:val="00C73EB8"/>
    <w:rsid w:val="00C73EDC"/>
    <w:rsid w:val="00C73FE5"/>
    <w:rsid w:val="00C7402E"/>
    <w:rsid w:val="00C74605"/>
    <w:rsid w:val="00C74678"/>
    <w:rsid w:val="00C74712"/>
    <w:rsid w:val="00C747F5"/>
    <w:rsid w:val="00C74980"/>
    <w:rsid w:val="00C74D24"/>
    <w:rsid w:val="00C74DA8"/>
    <w:rsid w:val="00C74E09"/>
    <w:rsid w:val="00C7502E"/>
    <w:rsid w:val="00C751A0"/>
    <w:rsid w:val="00C7528C"/>
    <w:rsid w:val="00C7540D"/>
    <w:rsid w:val="00C756F9"/>
    <w:rsid w:val="00C75758"/>
    <w:rsid w:val="00C75CBB"/>
    <w:rsid w:val="00C75CD9"/>
    <w:rsid w:val="00C75E86"/>
    <w:rsid w:val="00C75F79"/>
    <w:rsid w:val="00C760C7"/>
    <w:rsid w:val="00C76125"/>
    <w:rsid w:val="00C7620B"/>
    <w:rsid w:val="00C76241"/>
    <w:rsid w:val="00C762B6"/>
    <w:rsid w:val="00C763AF"/>
    <w:rsid w:val="00C76434"/>
    <w:rsid w:val="00C7650A"/>
    <w:rsid w:val="00C765B2"/>
    <w:rsid w:val="00C76688"/>
    <w:rsid w:val="00C767D6"/>
    <w:rsid w:val="00C768D2"/>
    <w:rsid w:val="00C76BE3"/>
    <w:rsid w:val="00C76C4E"/>
    <w:rsid w:val="00C76E00"/>
    <w:rsid w:val="00C770F8"/>
    <w:rsid w:val="00C77132"/>
    <w:rsid w:val="00C77472"/>
    <w:rsid w:val="00C77614"/>
    <w:rsid w:val="00C776FE"/>
    <w:rsid w:val="00C777F9"/>
    <w:rsid w:val="00C77804"/>
    <w:rsid w:val="00C77840"/>
    <w:rsid w:val="00C77899"/>
    <w:rsid w:val="00C77942"/>
    <w:rsid w:val="00C77B18"/>
    <w:rsid w:val="00C77BC1"/>
    <w:rsid w:val="00C77CE0"/>
    <w:rsid w:val="00C77FAF"/>
    <w:rsid w:val="00C8015F"/>
    <w:rsid w:val="00C80258"/>
    <w:rsid w:val="00C80891"/>
    <w:rsid w:val="00C809A2"/>
    <w:rsid w:val="00C80A0A"/>
    <w:rsid w:val="00C80A91"/>
    <w:rsid w:val="00C80B27"/>
    <w:rsid w:val="00C80BFE"/>
    <w:rsid w:val="00C80FB9"/>
    <w:rsid w:val="00C811D6"/>
    <w:rsid w:val="00C81260"/>
    <w:rsid w:val="00C81336"/>
    <w:rsid w:val="00C813DE"/>
    <w:rsid w:val="00C8157B"/>
    <w:rsid w:val="00C815A1"/>
    <w:rsid w:val="00C81604"/>
    <w:rsid w:val="00C81653"/>
    <w:rsid w:val="00C81687"/>
    <w:rsid w:val="00C8172A"/>
    <w:rsid w:val="00C81845"/>
    <w:rsid w:val="00C81FD1"/>
    <w:rsid w:val="00C820CD"/>
    <w:rsid w:val="00C823B3"/>
    <w:rsid w:val="00C82406"/>
    <w:rsid w:val="00C824C9"/>
    <w:rsid w:val="00C824E9"/>
    <w:rsid w:val="00C827C1"/>
    <w:rsid w:val="00C8286C"/>
    <w:rsid w:val="00C82892"/>
    <w:rsid w:val="00C82B53"/>
    <w:rsid w:val="00C82CC0"/>
    <w:rsid w:val="00C83040"/>
    <w:rsid w:val="00C83068"/>
    <w:rsid w:val="00C8313B"/>
    <w:rsid w:val="00C83243"/>
    <w:rsid w:val="00C8367F"/>
    <w:rsid w:val="00C836C0"/>
    <w:rsid w:val="00C8377D"/>
    <w:rsid w:val="00C839EC"/>
    <w:rsid w:val="00C83C06"/>
    <w:rsid w:val="00C83C52"/>
    <w:rsid w:val="00C84384"/>
    <w:rsid w:val="00C84695"/>
    <w:rsid w:val="00C846E9"/>
    <w:rsid w:val="00C849CA"/>
    <w:rsid w:val="00C84B75"/>
    <w:rsid w:val="00C84C1E"/>
    <w:rsid w:val="00C84C45"/>
    <w:rsid w:val="00C84C78"/>
    <w:rsid w:val="00C84E60"/>
    <w:rsid w:val="00C84F55"/>
    <w:rsid w:val="00C850CE"/>
    <w:rsid w:val="00C8529D"/>
    <w:rsid w:val="00C85434"/>
    <w:rsid w:val="00C85A2D"/>
    <w:rsid w:val="00C85B4C"/>
    <w:rsid w:val="00C85C2E"/>
    <w:rsid w:val="00C85C5B"/>
    <w:rsid w:val="00C85CEB"/>
    <w:rsid w:val="00C85FA3"/>
    <w:rsid w:val="00C862A6"/>
    <w:rsid w:val="00C865E6"/>
    <w:rsid w:val="00C865F9"/>
    <w:rsid w:val="00C868A9"/>
    <w:rsid w:val="00C8692C"/>
    <w:rsid w:val="00C86B76"/>
    <w:rsid w:val="00C86BBE"/>
    <w:rsid w:val="00C86C70"/>
    <w:rsid w:val="00C86E9F"/>
    <w:rsid w:val="00C86F22"/>
    <w:rsid w:val="00C8711F"/>
    <w:rsid w:val="00C87452"/>
    <w:rsid w:val="00C874E4"/>
    <w:rsid w:val="00C87684"/>
    <w:rsid w:val="00C8777B"/>
    <w:rsid w:val="00C87A85"/>
    <w:rsid w:val="00C87A8D"/>
    <w:rsid w:val="00C87DCA"/>
    <w:rsid w:val="00C87E1B"/>
    <w:rsid w:val="00C90100"/>
    <w:rsid w:val="00C9023A"/>
    <w:rsid w:val="00C902C7"/>
    <w:rsid w:val="00C9034F"/>
    <w:rsid w:val="00C90380"/>
    <w:rsid w:val="00C90394"/>
    <w:rsid w:val="00C9049C"/>
    <w:rsid w:val="00C9054F"/>
    <w:rsid w:val="00C90550"/>
    <w:rsid w:val="00C906C7"/>
    <w:rsid w:val="00C90859"/>
    <w:rsid w:val="00C90A4A"/>
    <w:rsid w:val="00C90E38"/>
    <w:rsid w:val="00C90FAB"/>
    <w:rsid w:val="00C91082"/>
    <w:rsid w:val="00C91235"/>
    <w:rsid w:val="00C91258"/>
    <w:rsid w:val="00C912E1"/>
    <w:rsid w:val="00C912E9"/>
    <w:rsid w:val="00C917BF"/>
    <w:rsid w:val="00C91983"/>
    <w:rsid w:val="00C919B5"/>
    <w:rsid w:val="00C91A0D"/>
    <w:rsid w:val="00C91AD2"/>
    <w:rsid w:val="00C91DA4"/>
    <w:rsid w:val="00C91F30"/>
    <w:rsid w:val="00C91F97"/>
    <w:rsid w:val="00C9208A"/>
    <w:rsid w:val="00C920D5"/>
    <w:rsid w:val="00C92208"/>
    <w:rsid w:val="00C924B0"/>
    <w:rsid w:val="00C9252B"/>
    <w:rsid w:val="00C92D6F"/>
    <w:rsid w:val="00C92EF9"/>
    <w:rsid w:val="00C92FBA"/>
    <w:rsid w:val="00C9321E"/>
    <w:rsid w:val="00C9336D"/>
    <w:rsid w:val="00C93467"/>
    <w:rsid w:val="00C9397B"/>
    <w:rsid w:val="00C9397F"/>
    <w:rsid w:val="00C93A59"/>
    <w:rsid w:val="00C93B52"/>
    <w:rsid w:val="00C93D83"/>
    <w:rsid w:val="00C93EE2"/>
    <w:rsid w:val="00C93F0B"/>
    <w:rsid w:val="00C94176"/>
    <w:rsid w:val="00C944B1"/>
    <w:rsid w:val="00C947E9"/>
    <w:rsid w:val="00C9481B"/>
    <w:rsid w:val="00C94864"/>
    <w:rsid w:val="00C95034"/>
    <w:rsid w:val="00C95124"/>
    <w:rsid w:val="00C95140"/>
    <w:rsid w:val="00C959A2"/>
    <w:rsid w:val="00C95BCB"/>
    <w:rsid w:val="00C95CB9"/>
    <w:rsid w:val="00C95F70"/>
    <w:rsid w:val="00C96079"/>
    <w:rsid w:val="00C9632D"/>
    <w:rsid w:val="00C9635D"/>
    <w:rsid w:val="00C96542"/>
    <w:rsid w:val="00C9674D"/>
    <w:rsid w:val="00C967C4"/>
    <w:rsid w:val="00C968BF"/>
    <w:rsid w:val="00C96927"/>
    <w:rsid w:val="00C969CE"/>
    <w:rsid w:val="00C96B7E"/>
    <w:rsid w:val="00C97323"/>
    <w:rsid w:val="00C97488"/>
    <w:rsid w:val="00C977A6"/>
    <w:rsid w:val="00C97937"/>
    <w:rsid w:val="00C97C9B"/>
    <w:rsid w:val="00C97E12"/>
    <w:rsid w:val="00CA0352"/>
    <w:rsid w:val="00CA051E"/>
    <w:rsid w:val="00CA06D2"/>
    <w:rsid w:val="00CA073B"/>
    <w:rsid w:val="00CA0785"/>
    <w:rsid w:val="00CA084E"/>
    <w:rsid w:val="00CA09D2"/>
    <w:rsid w:val="00CA0B10"/>
    <w:rsid w:val="00CA0BE0"/>
    <w:rsid w:val="00CA0C11"/>
    <w:rsid w:val="00CA0D41"/>
    <w:rsid w:val="00CA0ED9"/>
    <w:rsid w:val="00CA0FF1"/>
    <w:rsid w:val="00CA1038"/>
    <w:rsid w:val="00CA1064"/>
    <w:rsid w:val="00CA1126"/>
    <w:rsid w:val="00CA1253"/>
    <w:rsid w:val="00CA126E"/>
    <w:rsid w:val="00CA12DB"/>
    <w:rsid w:val="00CA14B3"/>
    <w:rsid w:val="00CA14E2"/>
    <w:rsid w:val="00CA1921"/>
    <w:rsid w:val="00CA1922"/>
    <w:rsid w:val="00CA1F01"/>
    <w:rsid w:val="00CA1F4F"/>
    <w:rsid w:val="00CA20A9"/>
    <w:rsid w:val="00CA2227"/>
    <w:rsid w:val="00CA2435"/>
    <w:rsid w:val="00CA2583"/>
    <w:rsid w:val="00CA2601"/>
    <w:rsid w:val="00CA2840"/>
    <w:rsid w:val="00CA2961"/>
    <w:rsid w:val="00CA2A06"/>
    <w:rsid w:val="00CA2B9D"/>
    <w:rsid w:val="00CA2BFF"/>
    <w:rsid w:val="00CA2C8A"/>
    <w:rsid w:val="00CA3053"/>
    <w:rsid w:val="00CA30D3"/>
    <w:rsid w:val="00CA325A"/>
    <w:rsid w:val="00CA3299"/>
    <w:rsid w:val="00CA33D4"/>
    <w:rsid w:val="00CA380E"/>
    <w:rsid w:val="00CA395D"/>
    <w:rsid w:val="00CA3977"/>
    <w:rsid w:val="00CA3A6C"/>
    <w:rsid w:val="00CA3AE6"/>
    <w:rsid w:val="00CA3D29"/>
    <w:rsid w:val="00CA3E63"/>
    <w:rsid w:val="00CA4056"/>
    <w:rsid w:val="00CA4097"/>
    <w:rsid w:val="00CA4161"/>
    <w:rsid w:val="00CA42E9"/>
    <w:rsid w:val="00CA46C6"/>
    <w:rsid w:val="00CA46DC"/>
    <w:rsid w:val="00CA46F6"/>
    <w:rsid w:val="00CA46FF"/>
    <w:rsid w:val="00CA4872"/>
    <w:rsid w:val="00CA4907"/>
    <w:rsid w:val="00CA49A9"/>
    <w:rsid w:val="00CA49C0"/>
    <w:rsid w:val="00CA4A08"/>
    <w:rsid w:val="00CA4AB3"/>
    <w:rsid w:val="00CA4B02"/>
    <w:rsid w:val="00CA4CA5"/>
    <w:rsid w:val="00CA4FCE"/>
    <w:rsid w:val="00CA5104"/>
    <w:rsid w:val="00CA5138"/>
    <w:rsid w:val="00CA548C"/>
    <w:rsid w:val="00CA5534"/>
    <w:rsid w:val="00CA562E"/>
    <w:rsid w:val="00CA5771"/>
    <w:rsid w:val="00CA57C8"/>
    <w:rsid w:val="00CA59D4"/>
    <w:rsid w:val="00CA5A5A"/>
    <w:rsid w:val="00CA5AF4"/>
    <w:rsid w:val="00CA5B50"/>
    <w:rsid w:val="00CA5EE6"/>
    <w:rsid w:val="00CA5FD7"/>
    <w:rsid w:val="00CA63DF"/>
    <w:rsid w:val="00CA63E4"/>
    <w:rsid w:val="00CA64C8"/>
    <w:rsid w:val="00CA65F5"/>
    <w:rsid w:val="00CA682E"/>
    <w:rsid w:val="00CA6B24"/>
    <w:rsid w:val="00CA6D34"/>
    <w:rsid w:val="00CA6DD3"/>
    <w:rsid w:val="00CA6E39"/>
    <w:rsid w:val="00CA7033"/>
    <w:rsid w:val="00CA7162"/>
    <w:rsid w:val="00CA716A"/>
    <w:rsid w:val="00CA71DE"/>
    <w:rsid w:val="00CA7326"/>
    <w:rsid w:val="00CA758D"/>
    <w:rsid w:val="00CA7717"/>
    <w:rsid w:val="00CA78CC"/>
    <w:rsid w:val="00CA795B"/>
    <w:rsid w:val="00CA7A62"/>
    <w:rsid w:val="00CA7CFD"/>
    <w:rsid w:val="00CA7F13"/>
    <w:rsid w:val="00CA7F32"/>
    <w:rsid w:val="00CA7F70"/>
    <w:rsid w:val="00CB0048"/>
    <w:rsid w:val="00CB0279"/>
    <w:rsid w:val="00CB0307"/>
    <w:rsid w:val="00CB037F"/>
    <w:rsid w:val="00CB071D"/>
    <w:rsid w:val="00CB0CA6"/>
    <w:rsid w:val="00CB0FBA"/>
    <w:rsid w:val="00CB1099"/>
    <w:rsid w:val="00CB1367"/>
    <w:rsid w:val="00CB1399"/>
    <w:rsid w:val="00CB160F"/>
    <w:rsid w:val="00CB170B"/>
    <w:rsid w:val="00CB187F"/>
    <w:rsid w:val="00CB1BE7"/>
    <w:rsid w:val="00CB1CCE"/>
    <w:rsid w:val="00CB1D26"/>
    <w:rsid w:val="00CB1E76"/>
    <w:rsid w:val="00CB1F8C"/>
    <w:rsid w:val="00CB20C2"/>
    <w:rsid w:val="00CB215F"/>
    <w:rsid w:val="00CB2234"/>
    <w:rsid w:val="00CB22F5"/>
    <w:rsid w:val="00CB24B2"/>
    <w:rsid w:val="00CB25B3"/>
    <w:rsid w:val="00CB26B9"/>
    <w:rsid w:val="00CB29B4"/>
    <w:rsid w:val="00CB2A09"/>
    <w:rsid w:val="00CB2A8D"/>
    <w:rsid w:val="00CB2ABF"/>
    <w:rsid w:val="00CB2BF4"/>
    <w:rsid w:val="00CB2D0E"/>
    <w:rsid w:val="00CB2DB8"/>
    <w:rsid w:val="00CB2E00"/>
    <w:rsid w:val="00CB2EDC"/>
    <w:rsid w:val="00CB2F4A"/>
    <w:rsid w:val="00CB2FEF"/>
    <w:rsid w:val="00CB3245"/>
    <w:rsid w:val="00CB3469"/>
    <w:rsid w:val="00CB3548"/>
    <w:rsid w:val="00CB397E"/>
    <w:rsid w:val="00CB39F7"/>
    <w:rsid w:val="00CB3C40"/>
    <w:rsid w:val="00CB3E42"/>
    <w:rsid w:val="00CB3E46"/>
    <w:rsid w:val="00CB3E80"/>
    <w:rsid w:val="00CB429B"/>
    <w:rsid w:val="00CB42A4"/>
    <w:rsid w:val="00CB4576"/>
    <w:rsid w:val="00CB46AF"/>
    <w:rsid w:val="00CB4F25"/>
    <w:rsid w:val="00CB5134"/>
    <w:rsid w:val="00CB524A"/>
    <w:rsid w:val="00CB52A2"/>
    <w:rsid w:val="00CB5620"/>
    <w:rsid w:val="00CB56AC"/>
    <w:rsid w:val="00CB57FF"/>
    <w:rsid w:val="00CB583D"/>
    <w:rsid w:val="00CB5B7E"/>
    <w:rsid w:val="00CB5DC7"/>
    <w:rsid w:val="00CB5E18"/>
    <w:rsid w:val="00CB5E3A"/>
    <w:rsid w:val="00CB5EE9"/>
    <w:rsid w:val="00CB6018"/>
    <w:rsid w:val="00CB6241"/>
    <w:rsid w:val="00CB670B"/>
    <w:rsid w:val="00CB67DD"/>
    <w:rsid w:val="00CB67E0"/>
    <w:rsid w:val="00CB67F4"/>
    <w:rsid w:val="00CB6815"/>
    <w:rsid w:val="00CB6BF9"/>
    <w:rsid w:val="00CB6C63"/>
    <w:rsid w:val="00CB6D74"/>
    <w:rsid w:val="00CB72CE"/>
    <w:rsid w:val="00CB73BD"/>
    <w:rsid w:val="00CB75CA"/>
    <w:rsid w:val="00CB7640"/>
    <w:rsid w:val="00CB7A30"/>
    <w:rsid w:val="00CB7A7A"/>
    <w:rsid w:val="00CB7C88"/>
    <w:rsid w:val="00CB7E7E"/>
    <w:rsid w:val="00CB7FC5"/>
    <w:rsid w:val="00CC0034"/>
    <w:rsid w:val="00CC0102"/>
    <w:rsid w:val="00CC03CA"/>
    <w:rsid w:val="00CC040D"/>
    <w:rsid w:val="00CC07CB"/>
    <w:rsid w:val="00CC086F"/>
    <w:rsid w:val="00CC09AF"/>
    <w:rsid w:val="00CC0A16"/>
    <w:rsid w:val="00CC0A17"/>
    <w:rsid w:val="00CC0A34"/>
    <w:rsid w:val="00CC0B82"/>
    <w:rsid w:val="00CC0D95"/>
    <w:rsid w:val="00CC0DCF"/>
    <w:rsid w:val="00CC0EB3"/>
    <w:rsid w:val="00CC0FF3"/>
    <w:rsid w:val="00CC1200"/>
    <w:rsid w:val="00CC12CD"/>
    <w:rsid w:val="00CC1300"/>
    <w:rsid w:val="00CC140D"/>
    <w:rsid w:val="00CC1547"/>
    <w:rsid w:val="00CC1589"/>
    <w:rsid w:val="00CC1681"/>
    <w:rsid w:val="00CC1B08"/>
    <w:rsid w:val="00CC1C9F"/>
    <w:rsid w:val="00CC1DB0"/>
    <w:rsid w:val="00CC1EFE"/>
    <w:rsid w:val="00CC1F45"/>
    <w:rsid w:val="00CC207C"/>
    <w:rsid w:val="00CC22A8"/>
    <w:rsid w:val="00CC2401"/>
    <w:rsid w:val="00CC2432"/>
    <w:rsid w:val="00CC24A2"/>
    <w:rsid w:val="00CC24F1"/>
    <w:rsid w:val="00CC25A7"/>
    <w:rsid w:val="00CC28B5"/>
    <w:rsid w:val="00CC2966"/>
    <w:rsid w:val="00CC29FE"/>
    <w:rsid w:val="00CC2A58"/>
    <w:rsid w:val="00CC2F43"/>
    <w:rsid w:val="00CC2FBA"/>
    <w:rsid w:val="00CC30D6"/>
    <w:rsid w:val="00CC32C9"/>
    <w:rsid w:val="00CC358C"/>
    <w:rsid w:val="00CC359B"/>
    <w:rsid w:val="00CC35EC"/>
    <w:rsid w:val="00CC366B"/>
    <w:rsid w:val="00CC3726"/>
    <w:rsid w:val="00CC3859"/>
    <w:rsid w:val="00CC39BA"/>
    <w:rsid w:val="00CC3A27"/>
    <w:rsid w:val="00CC3A63"/>
    <w:rsid w:val="00CC3A73"/>
    <w:rsid w:val="00CC3AF8"/>
    <w:rsid w:val="00CC3B0E"/>
    <w:rsid w:val="00CC3CD3"/>
    <w:rsid w:val="00CC42BA"/>
    <w:rsid w:val="00CC43F0"/>
    <w:rsid w:val="00CC4540"/>
    <w:rsid w:val="00CC4967"/>
    <w:rsid w:val="00CC4C67"/>
    <w:rsid w:val="00CC5114"/>
    <w:rsid w:val="00CC5274"/>
    <w:rsid w:val="00CC5353"/>
    <w:rsid w:val="00CC53B7"/>
    <w:rsid w:val="00CC53BA"/>
    <w:rsid w:val="00CC55FE"/>
    <w:rsid w:val="00CC5762"/>
    <w:rsid w:val="00CC5B7E"/>
    <w:rsid w:val="00CC5D26"/>
    <w:rsid w:val="00CC5DCC"/>
    <w:rsid w:val="00CC5E05"/>
    <w:rsid w:val="00CC5EB1"/>
    <w:rsid w:val="00CC5F7E"/>
    <w:rsid w:val="00CC61E7"/>
    <w:rsid w:val="00CC63CA"/>
    <w:rsid w:val="00CC656F"/>
    <w:rsid w:val="00CC65CD"/>
    <w:rsid w:val="00CC66B5"/>
    <w:rsid w:val="00CC66CA"/>
    <w:rsid w:val="00CC6A95"/>
    <w:rsid w:val="00CC6B86"/>
    <w:rsid w:val="00CC70A3"/>
    <w:rsid w:val="00CC71C3"/>
    <w:rsid w:val="00CC730A"/>
    <w:rsid w:val="00CC74C6"/>
    <w:rsid w:val="00CC7709"/>
    <w:rsid w:val="00CC788B"/>
    <w:rsid w:val="00CC7914"/>
    <w:rsid w:val="00CC7B68"/>
    <w:rsid w:val="00CC7D53"/>
    <w:rsid w:val="00CC7E5E"/>
    <w:rsid w:val="00CC7E62"/>
    <w:rsid w:val="00CC7EB2"/>
    <w:rsid w:val="00CC7F2B"/>
    <w:rsid w:val="00CD017C"/>
    <w:rsid w:val="00CD0379"/>
    <w:rsid w:val="00CD0382"/>
    <w:rsid w:val="00CD0581"/>
    <w:rsid w:val="00CD064A"/>
    <w:rsid w:val="00CD06F0"/>
    <w:rsid w:val="00CD082C"/>
    <w:rsid w:val="00CD0876"/>
    <w:rsid w:val="00CD0B2B"/>
    <w:rsid w:val="00CD0B68"/>
    <w:rsid w:val="00CD0BF7"/>
    <w:rsid w:val="00CD0DC4"/>
    <w:rsid w:val="00CD0DE3"/>
    <w:rsid w:val="00CD0F3D"/>
    <w:rsid w:val="00CD0FD0"/>
    <w:rsid w:val="00CD10CF"/>
    <w:rsid w:val="00CD11FA"/>
    <w:rsid w:val="00CD1384"/>
    <w:rsid w:val="00CD15A2"/>
    <w:rsid w:val="00CD1682"/>
    <w:rsid w:val="00CD180B"/>
    <w:rsid w:val="00CD1B27"/>
    <w:rsid w:val="00CD1BF3"/>
    <w:rsid w:val="00CD1C1F"/>
    <w:rsid w:val="00CD1C29"/>
    <w:rsid w:val="00CD1C4A"/>
    <w:rsid w:val="00CD21E6"/>
    <w:rsid w:val="00CD24CD"/>
    <w:rsid w:val="00CD2557"/>
    <w:rsid w:val="00CD2699"/>
    <w:rsid w:val="00CD2713"/>
    <w:rsid w:val="00CD27CC"/>
    <w:rsid w:val="00CD280C"/>
    <w:rsid w:val="00CD2889"/>
    <w:rsid w:val="00CD2B47"/>
    <w:rsid w:val="00CD2C63"/>
    <w:rsid w:val="00CD2C82"/>
    <w:rsid w:val="00CD2DF9"/>
    <w:rsid w:val="00CD3064"/>
    <w:rsid w:val="00CD309F"/>
    <w:rsid w:val="00CD32C9"/>
    <w:rsid w:val="00CD3351"/>
    <w:rsid w:val="00CD367E"/>
    <w:rsid w:val="00CD3AB9"/>
    <w:rsid w:val="00CD3E1A"/>
    <w:rsid w:val="00CD3E91"/>
    <w:rsid w:val="00CD3EDC"/>
    <w:rsid w:val="00CD3EEA"/>
    <w:rsid w:val="00CD4010"/>
    <w:rsid w:val="00CD4071"/>
    <w:rsid w:val="00CD4158"/>
    <w:rsid w:val="00CD41F5"/>
    <w:rsid w:val="00CD44E4"/>
    <w:rsid w:val="00CD4548"/>
    <w:rsid w:val="00CD48DF"/>
    <w:rsid w:val="00CD4912"/>
    <w:rsid w:val="00CD4B96"/>
    <w:rsid w:val="00CD4D20"/>
    <w:rsid w:val="00CD4D95"/>
    <w:rsid w:val="00CD4EBE"/>
    <w:rsid w:val="00CD50CC"/>
    <w:rsid w:val="00CD52D7"/>
    <w:rsid w:val="00CD5364"/>
    <w:rsid w:val="00CD5418"/>
    <w:rsid w:val="00CD5421"/>
    <w:rsid w:val="00CD55C6"/>
    <w:rsid w:val="00CD5A19"/>
    <w:rsid w:val="00CD5C6B"/>
    <w:rsid w:val="00CD5CF3"/>
    <w:rsid w:val="00CD6085"/>
    <w:rsid w:val="00CD6161"/>
    <w:rsid w:val="00CD6244"/>
    <w:rsid w:val="00CD652D"/>
    <w:rsid w:val="00CD653A"/>
    <w:rsid w:val="00CD65F8"/>
    <w:rsid w:val="00CD6749"/>
    <w:rsid w:val="00CD68B0"/>
    <w:rsid w:val="00CD6986"/>
    <w:rsid w:val="00CD6DBF"/>
    <w:rsid w:val="00CD6E46"/>
    <w:rsid w:val="00CD73A9"/>
    <w:rsid w:val="00CD7425"/>
    <w:rsid w:val="00CD75BC"/>
    <w:rsid w:val="00CD760D"/>
    <w:rsid w:val="00CD76F1"/>
    <w:rsid w:val="00CD77F9"/>
    <w:rsid w:val="00CD7B28"/>
    <w:rsid w:val="00CD7C19"/>
    <w:rsid w:val="00CD7D0C"/>
    <w:rsid w:val="00CD7F06"/>
    <w:rsid w:val="00CE0079"/>
    <w:rsid w:val="00CE02C5"/>
    <w:rsid w:val="00CE0409"/>
    <w:rsid w:val="00CE040D"/>
    <w:rsid w:val="00CE05EF"/>
    <w:rsid w:val="00CE0649"/>
    <w:rsid w:val="00CE078F"/>
    <w:rsid w:val="00CE07F6"/>
    <w:rsid w:val="00CE0930"/>
    <w:rsid w:val="00CE09C2"/>
    <w:rsid w:val="00CE0CBB"/>
    <w:rsid w:val="00CE0DB4"/>
    <w:rsid w:val="00CE0F2B"/>
    <w:rsid w:val="00CE0FB9"/>
    <w:rsid w:val="00CE0FC4"/>
    <w:rsid w:val="00CE10E7"/>
    <w:rsid w:val="00CE1539"/>
    <w:rsid w:val="00CE181A"/>
    <w:rsid w:val="00CE19BF"/>
    <w:rsid w:val="00CE1E14"/>
    <w:rsid w:val="00CE2125"/>
    <w:rsid w:val="00CE2217"/>
    <w:rsid w:val="00CE246F"/>
    <w:rsid w:val="00CE2635"/>
    <w:rsid w:val="00CE26CA"/>
    <w:rsid w:val="00CE2720"/>
    <w:rsid w:val="00CE27A2"/>
    <w:rsid w:val="00CE27AC"/>
    <w:rsid w:val="00CE27DA"/>
    <w:rsid w:val="00CE29FF"/>
    <w:rsid w:val="00CE2BE1"/>
    <w:rsid w:val="00CE2C1F"/>
    <w:rsid w:val="00CE2CD8"/>
    <w:rsid w:val="00CE2DA6"/>
    <w:rsid w:val="00CE339B"/>
    <w:rsid w:val="00CE33E2"/>
    <w:rsid w:val="00CE35FB"/>
    <w:rsid w:val="00CE3664"/>
    <w:rsid w:val="00CE38AD"/>
    <w:rsid w:val="00CE3AB3"/>
    <w:rsid w:val="00CE3AE5"/>
    <w:rsid w:val="00CE3C06"/>
    <w:rsid w:val="00CE3DFF"/>
    <w:rsid w:val="00CE3E1A"/>
    <w:rsid w:val="00CE3E1E"/>
    <w:rsid w:val="00CE410D"/>
    <w:rsid w:val="00CE4528"/>
    <w:rsid w:val="00CE45AA"/>
    <w:rsid w:val="00CE463B"/>
    <w:rsid w:val="00CE4687"/>
    <w:rsid w:val="00CE473E"/>
    <w:rsid w:val="00CE4A0F"/>
    <w:rsid w:val="00CE4AD8"/>
    <w:rsid w:val="00CE4B84"/>
    <w:rsid w:val="00CE4CE5"/>
    <w:rsid w:val="00CE4D97"/>
    <w:rsid w:val="00CE4DBE"/>
    <w:rsid w:val="00CE508B"/>
    <w:rsid w:val="00CE5141"/>
    <w:rsid w:val="00CE5212"/>
    <w:rsid w:val="00CE528C"/>
    <w:rsid w:val="00CE5827"/>
    <w:rsid w:val="00CE5919"/>
    <w:rsid w:val="00CE5F15"/>
    <w:rsid w:val="00CE5F86"/>
    <w:rsid w:val="00CE62E8"/>
    <w:rsid w:val="00CE635B"/>
    <w:rsid w:val="00CE65FF"/>
    <w:rsid w:val="00CE66D7"/>
    <w:rsid w:val="00CE6812"/>
    <w:rsid w:val="00CE6A61"/>
    <w:rsid w:val="00CE6E0F"/>
    <w:rsid w:val="00CE6E21"/>
    <w:rsid w:val="00CE6FB3"/>
    <w:rsid w:val="00CE7071"/>
    <w:rsid w:val="00CE718B"/>
    <w:rsid w:val="00CE74F2"/>
    <w:rsid w:val="00CE7557"/>
    <w:rsid w:val="00CE7727"/>
    <w:rsid w:val="00CE7982"/>
    <w:rsid w:val="00CE79E8"/>
    <w:rsid w:val="00CE79FF"/>
    <w:rsid w:val="00CE7B35"/>
    <w:rsid w:val="00CF009A"/>
    <w:rsid w:val="00CF0152"/>
    <w:rsid w:val="00CF047B"/>
    <w:rsid w:val="00CF04D0"/>
    <w:rsid w:val="00CF077D"/>
    <w:rsid w:val="00CF0812"/>
    <w:rsid w:val="00CF099C"/>
    <w:rsid w:val="00CF09F7"/>
    <w:rsid w:val="00CF0B36"/>
    <w:rsid w:val="00CF0C93"/>
    <w:rsid w:val="00CF0D31"/>
    <w:rsid w:val="00CF0FD4"/>
    <w:rsid w:val="00CF0FF5"/>
    <w:rsid w:val="00CF110A"/>
    <w:rsid w:val="00CF122D"/>
    <w:rsid w:val="00CF13A4"/>
    <w:rsid w:val="00CF13E9"/>
    <w:rsid w:val="00CF15FF"/>
    <w:rsid w:val="00CF1662"/>
    <w:rsid w:val="00CF178F"/>
    <w:rsid w:val="00CF189C"/>
    <w:rsid w:val="00CF1A75"/>
    <w:rsid w:val="00CF1BC9"/>
    <w:rsid w:val="00CF1C2A"/>
    <w:rsid w:val="00CF1DBD"/>
    <w:rsid w:val="00CF2350"/>
    <w:rsid w:val="00CF2354"/>
    <w:rsid w:val="00CF24B8"/>
    <w:rsid w:val="00CF24C5"/>
    <w:rsid w:val="00CF26C4"/>
    <w:rsid w:val="00CF2730"/>
    <w:rsid w:val="00CF291B"/>
    <w:rsid w:val="00CF2A79"/>
    <w:rsid w:val="00CF2A83"/>
    <w:rsid w:val="00CF2C1C"/>
    <w:rsid w:val="00CF2C2E"/>
    <w:rsid w:val="00CF2D66"/>
    <w:rsid w:val="00CF2DCA"/>
    <w:rsid w:val="00CF2F94"/>
    <w:rsid w:val="00CF34A4"/>
    <w:rsid w:val="00CF35D2"/>
    <w:rsid w:val="00CF360E"/>
    <w:rsid w:val="00CF365B"/>
    <w:rsid w:val="00CF36CA"/>
    <w:rsid w:val="00CF388F"/>
    <w:rsid w:val="00CF397F"/>
    <w:rsid w:val="00CF3A87"/>
    <w:rsid w:val="00CF3D1F"/>
    <w:rsid w:val="00CF4005"/>
    <w:rsid w:val="00CF4417"/>
    <w:rsid w:val="00CF445C"/>
    <w:rsid w:val="00CF45B0"/>
    <w:rsid w:val="00CF4716"/>
    <w:rsid w:val="00CF496E"/>
    <w:rsid w:val="00CF4B4E"/>
    <w:rsid w:val="00CF50B3"/>
    <w:rsid w:val="00CF5167"/>
    <w:rsid w:val="00CF517B"/>
    <w:rsid w:val="00CF523A"/>
    <w:rsid w:val="00CF5325"/>
    <w:rsid w:val="00CF53AD"/>
    <w:rsid w:val="00CF540B"/>
    <w:rsid w:val="00CF5A30"/>
    <w:rsid w:val="00CF636B"/>
    <w:rsid w:val="00CF63EA"/>
    <w:rsid w:val="00CF649B"/>
    <w:rsid w:val="00CF6598"/>
    <w:rsid w:val="00CF659A"/>
    <w:rsid w:val="00CF6671"/>
    <w:rsid w:val="00CF690D"/>
    <w:rsid w:val="00CF693F"/>
    <w:rsid w:val="00CF6959"/>
    <w:rsid w:val="00CF69F1"/>
    <w:rsid w:val="00CF6D47"/>
    <w:rsid w:val="00CF6D7B"/>
    <w:rsid w:val="00CF70B3"/>
    <w:rsid w:val="00CF771A"/>
    <w:rsid w:val="00CF7741"/>
    <w:rsid w:val="00CF790C"/>
    <w:rsid w:val="00CF7D33"/>
    <w:rsid w:val="00CF7E33"/>
    <w:rsid w:val="00CF7F62"/>
    <w:rsid w:val="00CF7F6A"/>
    <w:rsid w:val="00CF7FFD"/>
    <w:rsid w:val="00D00616"/>
    <w:rsid w:val="00D00743"/>
    <w:rsid w:val="00D00768"/>
    <w:rsid w:val="00D0082B"/>
    <w:rsid w:val="00D00C0D"/>
    <w:rsid w:val="00D00C1E"/>
    <w:rsid w:val="00D00C65"/>
    <w:rsid w:val="00D00DB8"/>
    <w:rsid w:val="00D00E05"/>
    <w:rsid w:val="00D00EDE"/>
    <w:rsid w:val="00D00F39"/>
    <w:rsid w:val="00D0109C"/>
    <w:rsid w:val="00D01184"/>
    <w:rsid w:val="00D012C2"/>
    <w:rsid w:val="00D012DB"/>
    <w:rsid w:val="00D0142A"/>
    <w:rsid w:val="00D01532"/>
    <w:rsid w:val="00D0163D"/>
    <w:rsid w:val="00D01690"/>
    <w:rsid w:val="00D016F6"/>
    <w:rsid w:val="00D0192C"/>
    <w:rsid w:val="00D01AB5"/>
    <w:rsid w:val="00D01CB1"/>
    <w:rsid w:val="00D0229A"/>
    <w:rsid w:val="00D0234A"/>
    <w:rsid w:val="00D02471"/>
    <w:rsid w:val="00D024DA"/>
    <w:rsid w:val="00D0297B"/>
    <w:rsid w:val="00D029A5"/>
    <w:rsid w:val="00D02AFE"/>
    <w:rsid w:val="00D02B26"/>
    <w:rsid w:val="00D02B94"/>
    <w:rsid w:val="00D02D21"/>
    <w:rsid w:val="00D02EEA"/>
    <w:rsid w:val="00D03195"/>
    <w:rsid w:val="00D032AC"/>
    <w:rsid w:val="00D0343C"/>
    <w:rsid w:val="00D03AAB"/>
    <w:rsid w:val="00D03B1C"/>
    <w:rsid w:val="00D03B4D"/>
    <w:rsid w:val="00D04089"/>
    <w:rsid w:val="00D041F4"/>
    <w:rsid w:val="00D04329"/>
    <w:rsid w:val="00D04456"/>
    <w:rsid w:val="00D04479"/>
    <w:rsid w:val="00D04745"/>
    <w:rsid w:val="00D0480A"/>
    <w:rsid w:val="00D04B89"/>
    <w:rsid w:val="00D04BBB"/>
    <w:rsid w:val="00D04D05"/>
    <w:rsid w:val="00D0510E"/>
    <w:rsid w:val="00D052AF"/>
    <w:rsid w:val="00D055E0"/>
    <w:rsid w:val="00D0581C"/>
    <w:rsid w:val="00D05A29"/>
    <w:rsid w:val="00D062A7"/>
    <w:rsid w:val="00D062D1"/>
    <w:rsid w:val="00D063DB"/>
    <w:rsid w:val="00D064B3"/>
    <w:rsid w:val="00D06659"/>
    <w:rsid w:val="00D0672A"/>
    <w:rsid w:val="00D06819"/>
    <w:rsid w:val="00D068FC"/>
    <w:rsid w:val="00D06953"/>
    <w:rsid w:val="00D069B8"/>
    <w:rsid w:val="00D06C38"/>
    <w:rsid w:val="00D06CCB"/>
    <w:rsid w:val="00D06EFA"/>
    <w:rsid w:val="00D06FDF"/>
    <w:rsid w:val="00D06FEC"/>
    <w:rsid w:val="00D071E8"/>
    <w:rsid w:val="00D07284"/>
    <w:rsid w:val="00D072F7"/>
    <w:rsid w:val="00D07364"/>
    <w:rsid w:val="00D07422"/>
    <w:rsid w:val="00D07483"/>
    <w:rsid w:val="00D0783A"/>
    <w:rsid w:val="00D0793C"/>
    <w:rsid w:val="00D07D87"/>
    <w:rsid w:val="00D07FF4"/>
    <w:rsid w:val="00D100E3"/>
    <w:rsid w:val="00D1015E"/>
    <w:rsid w:val="00D1041B"/>
    <w:rsid w:val="00D1050E"/>
    <w:rsid w:val="00D1058F"/>
    <w:rsid w:val="00D105AD"/>
    <w:rsid w:val="00D107AD"/>
    <w:rsid w:val="00D10A94"/>
    <w:rsid w:val="00D10ACE"/>
    <w:rsid w:val="00D10C0D"/>
    <w:rsid w:val="00D10FBE"/>
    <w:rsid w:val="00D11342"/>
    <w:rsid w:val="00D1150D"/>
    <w:rsid w:val="00D1158D"/>
    <w:rsid w:val="00D11A08"/>
    <w:rsid w:val="00D11A16"/>
    <w:rsid w:val="00D11F4F"/>
    <w:rsid w:val="00D12366"/>
    <w:rsid w:val="00D12A0E"/>
    <w:rsid w:val="00D12D58"/>
    <w:rsid w:val="00D12FF9"/>
    <w:rsid w:val="00D13427"/>
    <w:rsid w:val="00D13430"/>
    <w:rsid w:val="00D13C72"/>
    <w:rsid w:val="00D13CF7"/>
    <w:rsid w:val="00D13D2C"/>
    <w:rsid w:val="00D13E21"/>
    <w:rsid w:val="00D13F59"/>
    <w:rsid w:val="00D143B6"/>
    <w:rsid w:val="00D144CF"/>
    <w:rsid w:val="00D147CA"/>
    <w:rsid w:val="00D147E9"/>
    <w:rsid w:val="00D14858"/>
    <w:rsid w:val="00D148AF"/>
    <w:rsid w:val="00D14BAC"/>
    <w:rsid w:val="00D14C66"/>
    <w:rsid w:val="00D14DC9"/>
    <w:rsid w:val="00D14DE9"/>
    <w:rsid w:val="00D1515A"/>
    <w:rsid w:val="00D1557B"/>
    <w:rsid w:val="00D15594"/>
    <w:rsid w:val="00D157AE"/>
    <w:rsid w:val="00D157EA"/>
    <w:rsid w:val="00D1580D"/>
    <w:rsid w:val="00D15C1F"/>
    <w:rsid w:val="00D1604F"/>
    <w:rsid w:val="00D163EE"/>
    <w:rsid w:val="00D16587"/>
    <w:rsid w:val="00D16727"/>
    <w:rsid w:val="00D1679C"/>
    <w:rsid w:val="00D1690C"/>
    <w:rsid w:val="00D16CB1"/>
    <w:rsid w:val="00D16DC8"/>
    <w:rsid w:val="00D16E2D"/>
    <w:rsid w:val="00D16EAF"/>
    <w:rsid w:val="00D16ECF"/>
    <w:rsid w:val="00D16FDA"/>
    <w:rsid w:val="00D17075"/>
    <w:rsid w:val="00D1708B"/>
    <w:rsid w:val="00D1711F"/>
    <w:rsid w:val="00D1774D"/>
    <w:rsid w:val="00D178D1"/>
    <w:rsid w:val="00D17AD9"/>
    <w:rsid w:val="00D17B88"/>
    <w:rsid w:val="00D17EA6"/>
    <w:rsid w:val="00D201C7"/>
    <w:rsid w:val="00D201EB"/>
    <w:rsid w:val="00D2033A"/>
    <w:rsid w:val="00D2036D"/>
    <w:rsid w:val="00D20638"/>
    <w:rsid w:val="00D206F9"/>
    <w:rsid w:val="00D20B85"/>
    <w:rsid w:val="00D20C07"/>
    <w:rsid w:val="00D20D28"/>
    <w:rsid w:val="00D20FD4"/>
    <w:rsid w:val="00D21015"/>
    <w:rsid w:val="00D211AD"/>
    <w:rsid w:val="00D212EF"/>
    <w:rsid w:val="00D21412"/>
    <w:rsid w:val="00D21462"/>
    <w:rsid w:val="00D2153A"/>
    <w:rsid w:val="00D21905"/>
    <w:rsid w:val="00D21C01"/>
    <w:rsid w:val="00D21C73"/>
    <w:rsid w:val="00D21E15"/>
    <w:rsid w:val="00D21FDB"/>
    <w:rsid w:val="00D22148"/>
    <w:rsid w:val="00D22156"/>
    <w:rsid w:val="00D22431"/>
    <w:rsid w:val="00D22442"/>
    <w:rsid w:val="00D225AB"/>
    <w:rsid w:val="00D2266B"/>
    <w:rsid w:val="00D226EB"/>
    <w:rsid w:val="00D227F0"/>
    <w:rsid w:val="00D228E4"/>
    <w:rsid w:val="00D22908"/>
    <w:rsid w:val="00D22A65"/>
    <w:rsid w:val="00D22BE5"/>
    <w:rsid w:val="00D22D17"/>
    <w:rsid w:val="00D22DFB"/>
    <w:rsid w:val="00D22EA9"/>
    <w:rsid w:val="00D22EEF"/>
    <w:rsid w:val="00D230A3"/>
    <w:rsid w:val="00D23119"/>
    <w:rsid w:val="00D2319D"/>
    <w:rsid w:val="00D233F8"/>
    <w:rsid w:val="00D235B5"/>
    <w:rsid w:val="00D23D7F"/>
    <w:rsid w:val="00D23D9C"/>
    <w:rsid w:val="00D23DE9"/>
    <w:rsid w:val="00D2423B"/>
    <w:rsid w:val="00D243DF"/>
    <w:rsid w:val="00D2443A"/>
    <w:rsid w:val="00D24578"/>
    <w:rsid w:val="00D2468A"/>
    <w:rsid w:val="00D246A3"/>
    <w:rsid w:val="00D24C9F"/>
    <w:rsid w:val="00D24D4E"/>
    <w:rsid w:val="00D2506F"/>
    <w:rsid w:val="00D254D4"/>
    <w:rsid w:val="00D2553D"/>
    <w:rsid w:val="00D255C9"/>
    <w:rsid w:val="00D257C2"/>
    <w:rsid w:val="00D2585C"/>
    <w:rsid w:val="00D259D4"/>
    <w:rsid w:val="00D25B27"/>
    <w:rsid w:val="00D25CDE"/>
    <w:rsid w:val="00D25D3A"/>
    <w:rsid w:val="00D25E3B"/>
    <w:rsid w:val="00D261A5"/>
    <w:rsid w:val="00D262D0"/>
    <w:rsid w:val="00D263EA"/>
    <w:rsid w:val="00D263FE"/>
    <w:rsid w:val="00D266B5"/>
    <w:rsid w:val="00D266BF"/>
    <w:rsid w:val="00D26945"/>
    <w:rsid w:val="00D26A21"/>
    <w:rsid w:val="00D26B87"/>
    <w:rsid w:val="00D26C27"/>
    <w:rsid w:val="00D26CC3"/>
    <w:rsid w:val="00D26D50"/>
    <w:rsid w:val="00D26D5D"/>
    <w:rsid w:val="00D26DA9"/>
    <w:rsid w:val="00D27501"/>
    <w:rsid w:val="00D27E0D"/>
    <w:rsid w:val="00D27E5C"/>
    <w:rsid w:val="00D300F7"/>
    <w:rsid w:val="00D30108"/>
    <w:rsid w:val="00D301E3"/>
    <w:rsid w:val="00D303AB"/>
    <w:rsid w:val="00D304ED"/>
    <w:rsid w:val="00D306A2"/>
    <w:rsid w:val="00D308F2"/>
    <w:rsid w:val="00D30D43"/>
    <w:rsid w:val="00D30F24"/>
    <w:rsid w:val="00D30F99"/>
    <w:rsid w:val="00D310A8"/>
    <w:rsid w:val="00D3124A"/>
    <w:rsid w:val="00D312D3"/>
    <w:rsid w:val="00D3163A"/>
    <w:rsid w:val="00D3174E"/>
    <w:rsid w:val="00D31B19"/>
    <w:rsid w:val="00D31C2E"/>
    <w:rsid w:val="00D32233"/>
    <w:rsid w:val="00D3249F"/>
    <w:rsid w:val="00D324D3"/>
    <w:rsid w:val="00D325E9"/>
    <w:rsid w:val="00D326E8"/>
    <w:rsid w:val="00D32746"/>
    <w:rsid w:val="00D329C2"/>
    <w:rsid w:val="00D32A8F"/>
    <w:rsid w:val="00D32E54"/>
    <w:rsid w:val="00D32EF4"/>
    <w:rsid w:val="00D332F7"/>
    <w:rsid w:val="00D33343"/>
    <w:rsid w:val="00D333C1"/>
    <w:rsid w:val="00D33659"/>
    <w:rsid w:val="00D336A2"/>
    <w:rsid w:val="00D338D1"/>
    <w:rsid w:val="00D3391D"/>
    <w:rsid w:val="00D33BD4"/>
    <w:rsid w:val="00D33CA8"/>
    <w:rsid w:val="00D33CD7"/>
    <w:rsid w:val="00D33D2B"/>
    <w:rsid w:val="00D33F97"/>
    <w:rsid w:val="00D3412E"/>
    <w:rsid w:val="00D34314"/>
    <w:rsid w:val="00D343E9"/>
    <w:rsid w:val="00D3453C"/>
    <w:rsid w:val="00D34636"/>
    <w:rsid w:val="00D34A0F"/>
    <w:rsid w:val="00D34ABF"/>
    <w:rsid w:val="00D34B18"/>
    <w:rsid w:val="00D34C85"/>
    <w:rsid w:val="00D34D0E"/>
    <w:rsid w:val="00D34F46"/>
    <w:rsid w:val="00D3508A"/>
    <w:rsid w:val="00D350AF"/>
    <w:rsid w:val="00D353BF"/>
    <w:rsid w:val="00D356C8"/>
    <w:rsid w:val="00D3574C"/>
    <w:rsid w:val="00D35ACA"/>
    <w:rsid w:val="00D35ADD"/>
    <w:rsid w:val="00D35B1F"/>
    <w:rsid w:val="00D35D51"/>
    <w:rsid w:val="00D35E58"/>
    <w:rsid w:val="00D35F27"/>
    <w:rsid w:val="00D35F50"/>
    <w:rsid w:val="00D3633A"/>
    <w:rsid w:val="00D363CE"/>
    <w:rsid w:val="00D36947"/>
    <w:rsid w:val="00D36BC9"/>
    <w:rsid w:val="00D36CAF"/>
    <w:rsid w:val="00D36CB2"/>
    <w:rsid w:val="00D36CBA"/>
    <w:rsid w:val="00D36CF7"/>
    <w:rsid w:val="00D36CFE"/>
    <w:rsid w:val="00D36D30"/>
    <w:rsid w:val="00D36E52"/>
    <w:rsid w:val="00D36E7A"/>
    <w:rsid w:val="00D36E7B"/>
    <w:rsid w:val="00D37A7B"/>
    <w:rsid w:val="00D37E22"/>
    <w:rsid w:val="00D37F3C"/>
    <w:rsid w:val="00D400D3"/>
    <w:rsid w:val="00D403C4"/>
    <w:rsid w:val="00D403CF"/>
    <w:rsid w:val="00D404D4"/>
    <w:rsid w:val="00D40729"/>
    <w:rsid w:val="00D40870"/>
    <w:rsid w:val="00D40A97"/>
    <w:rsid w:val="00D40D25"/>
    <w:rsid w:val="00D40DFF"/>
    <w:rsid w:val="00D40E8D"/>
    <w:rsid w:val="00D41274"/>
    <w:rsid w:val="00D4147D"/>
    <w:rsid w:val="00D414CD"/>
    <w:rsid w:val="00D41536"/>
    <w:rsid w:val="00D41683"/>
    <w:rsid w:val="00D41851"/>
    <w:rsid w:val="00D41954"/>
    <w:rsid w:val="00D419B3"/>
    <w:rsid w:val="00D41F35"/>
    <w:rsid w:val="00D4211F"/>
    <w:rsid w:val="00D421C5"/>
    <w:rsid w:val="00D421C8"/>
    <w:rsid w:val="00D42556"/>
    <w:rsid w:val="00D426AC"/>
    <w:rsid w:val="00D426EF"/>
    <w:rsid w:val="00D427B1"/>
    <w:rsid w:val="00D42821"/>
    <w:rsid w:val="00D428A0"/>
    <w:rsid w:val="00D42B04"/>
    <w:rsid w:val="00D42B7A"/>
    <w:rsid w:val="00D42BAB"/>
    <w:rsid w:val="00D42C29"/>
    <w:rsid w:val="00D42D18"/>
    <w:rsid w:val="00D42E22"/>
    <w:rsid w:val="00D43097"/>
    <w:rsid w:val="00D433E3"/>
    <w:rsid w:val="00D436BD"/>
    <w:rsid w:val="00D43A73"/>
    <w:rsid w:val="00D43C3D"/>
    <w:rsid w:val="00D43F1E"/>
    <w:rsid w:val="00D44270"/>
    <w:rsid w:val="00D4458D"/>
    <w:rsid w:val="00D448D5"/>
    <w:rsid w:val="00D449C8"/>
    <w:rsid w:val="00D44B43"/>
    <w:rsid w:val="00D44BCF"/>
    <w:rsid w:val="00D44C87"/>
    <w:rsid w:val="00D44D6B"/>
    <w:rsid w:val="00D44D94"/>
    <w:rsid w:val="00D44DCC"/>
    <w:rsid w:val="00D44E01"/>
    <w:rsid w:val="00D44E97"/>
    <w:rsid w:val="00D44ED7"/>
    <w:rsid w:val="00D44F8F"/>
    <w:rsid w:val="00D45046"/>
    <w:rsid w:val="00D45331"/>
    <w:rsid w:val="00D455D6"/>
    <w:rsid w:val="00D45625"/>
    <w:rsid w:val="00D45975"/>
    <w:rsid w:val="00D45D53"/>
    <w:rsid w:val="00D45DCF"/>
    <w:rsid w:val="00D45EA9"/>
    <w:rsid w:val="00D46164"/>
    <w:rsid w:val="00D4622D"/>
    <w:rsid w:val="00D46514"/>
    <w:rsid w:val="00D466D7"/>
    <w:rsid w:val="00D46725"/>
    <w:rsid w:val="00D4681B"/>
    <w:rsid w:val="00D4689D"/>
    <w:rsid w:val="00D46920"/>
    <w:rsid w:val="00D46A46"/>
    <w:rsid w:val="00D46AF9"/>
    <w:rsid w:val="00D46B88"/>
    <w:rsid w:val="00D46D57"/>
    <w:rsid w:val="00D470EE"/>
    <w:rsid w:val="00D47216"/>
    <w:rsid w:val="00D4722F"/>
    <w:rsid w:val="00D475A2"/>
    <w:rsid w:val="00D4777E"/>
    <w:rsid w:val="00D4787B"/>
    <w:rsid w:val="00D479F0"/>
    <w:rsid w:val="00D50133"/>
    <w:rsid w:val="00D504D5"/>
    <w:rsid w:val="00D504E3"/>
    <w:rsid w:val="00D50512"/>
    <w:rsid w:val="00D5060A"/>
    <w:rsid w:val="00D50615"/>
    <w:rsid w:val="00D509F2"/>
    <w:rsid w:val="00D50BC4"/>
    <w:rsid w:val="00D50D4E"/>
    <w:rsid w:val="00D50D7B"/>
    <w:rsid w:val="00D50FAF"/>
    <w:rsid w:val="00D513EA"/>
    <w:rsid w:val="00D513FF"/>
    <w:rsid w:val="00D5154A"/>
    <w:rsid w:val="00D5172D"/>
    <w:rsid w:val="00D5182B"/>
    <w:rsid w:val="00D518E5"/>
    <w:rsid w:val="00D51914"/>
    <w:rsid w:val="00D5192F"/>
    <w:rsid w:val="00D519E1"/>
    <w:rsid w:val="00D51A7C"/>
    <w:rsid w:val="00D51E3B"/>
    <w:rsid w:val="00D51FE7"/>
    <w:rsid w:val="00D52093"/>
    <w:rsid w:val="00D52183"/>
    <w:rsid w:val="00D521CA"/>
    <w:rsid w:val="00D521FB"/>
    <w:rsid w:val="00D525E4"/>
    <w:rsid w:val="00D5265B"/>
    <w:rsid w:val="00D528E9"/>
    <w:rsid w:val="00D52B5B"/>
    <w:rsid w:val="00D52C63"/>
    <w:rsid w:val="00D530E0"/>
    <w:rsid w:val="00D53162"/>
    <w:rsid w:val="00D534E0"/>
    <w:rsid w:val="00D53847"/>
    <w:rsid w:val="00D53899"/>
    <w:rsid w:val="00D53961"/>
    <w:rsid w:val="00D539CA"/>
    <w:rsid w:val="00D54199"/>
    <w:rsid w:val="00D541E7"/>
    <w:rsid w:val="00D543A1"/>
    <w:rsid w:val="00D54444"/>
    <w:rsid w:val="00D5467E"/>
    <w:rsid w:val="00D5479A"/>
    <w:rsid w:val="00D5490E"/>
    <w:rsid w:val="00D54AEB"/>
    <w:rsid w:val="00D54BC4"/>
    <w:rsid w:val="00D54D18"/>
    <w:rsid w:val="00D54DBD"/>
    <w:rsid w:val="00D55059"/>
    <w:rsid w:val="00D5528B"/>
    <w:rsid w:val="00D553E7"/>
    <w:rsid w:val="00D555F0"/>
    <w:rsid w:val="00D55A6D"/>
    <w:rsid w:val="00D55AF8"/>
    <w:rsid w:val="00D55C6D"/>
    <w:rsid w:val="00D55C95"/>
    <w:rsid w:val="00D56CF2"/>
    <w:rsid w:val="00D56DA0"/>
    <w:rsid w:val="00D56F52"/>
    <w:rsid w:val="00D57066"/>
    <w:rsid w:val="00D571BF"/>
    <w:rsid w:val="00D575D2"/>
    <w:rsid w:val="00D57730"/>
    <w:rsid w:val="00D578F6"/>
    <w:rsid w:val="00D5796C"/>
    <w:rsid w:val="00D57ADB"/>
    <w:rsid w:val="00D57B8C"/>
    <w:rsid w:val="00D57C60"/>
    <w:rsid w:val="00D57C90"/>
    <w:rsid w:val="00D57C9E"/>
    <w:rsid w:val="00D57CDD"/>
    <w:rsid w:val="00D57F54"/>
    <w:rsid w:val="00D6003C"/>
    <w:rsid w:val="00D60178"/>
    <w:rsid w:val="00D60343"/>
    <w:rsid w:val="00D6051A"/>
    <w:rsid w:val="00D6057F"/>
    <w:rsid w:val="00D6062B"/>
    <w:rsid w:val="00D60719"/>
    <w:rsid w:val="00D60BF6"/>
    <w:rsid w:val="00D60F0A"/>
    <w:rsid w:val="00D6100D"/>
    <w:rsid w:val="00D61089"/>
    <w:rsid w:val="00D61115"/>
    <w:rsid w:val="00D6121D"/>
    <w:rsid w:val="00D61366"/>
    <w:rsid w:val="00D61695"/>
    <w:rsid w:val="00D61704"/>
    <w:rsid w:val="00D61999"/>
    <w:rsid w:val="00D619DE"/>
    <w:rsid w:val="00D619F8"/>
    <w:rsid w:val="00D61B94"/>
    <w:rsid w:val="00D61D61"/>
    <w:rsid w:val="00D61D71"/>
    <w:rsid w:val="00D61FAC"/>
    <w:rsid w:val="00D62208"/>
    <w:rsid w:val="00D622DC"/>
    <w:rsid w:val="00D624D4"/>
    <w:rsid w:val="00D62684"/>
    <w:rsid w:val="00D62B46"/>
    <w:rsid w:val="00D62BCD"/>
    <w:rsid w:val="00D62DA8"/>
    <w:rsid w:val="00D63355"/>
    <w:rsid w:val="00D63438"/>
    <w:rsid w:val="00D63464"/>
    <w:rsid w:val="00D63B22"/>
    <w:rsid w:val="00D63B45"/>
    <w:rsid w:val="00D63B77"/>
    <w:rsid w:val="00D63BEB"/>
    <w:rsid w:val="00D63DED"/>
    <w:rsid w:val="00D63F66"/>
    <w:rsid w:val="00D64222"/>
    <w:rsid w:val="00D64327"/>
    <w:rsid w:val="00D645CB"/>
    <w:rsid w:val="00D6475D"/>
    <w:rsid w:val="00D647A5"/>
    <w:rsid w:val="00D648DE"/>
    <w:rsid w:val="00D649F9"/>
    <w:rsid w:val="00D64AE6"/>
    <w:rsid w:val="00D64F84"/>
    <w:rsid w:val="00D6522D"/>
    <w:rsid w:val="00D6528D"/>
    <w:rsid w:val="00D65293"/>
    <w:rsid w:val="00D65351"/>
    <w:rsid w:val="00D653A7"/>
    <w:rsid w:val="00D653B0"/>
    <w:rsid w:val="00D653B3"/>
    <w:rsid w:val="00D654E8"/>
    <w:rsid w:val="00D655C5"/>
    <w:rsid w:val="00D65955"/>
    <w:rsid w:val="00D65B98"/>
    <w:rsid w:val="00D65DCE"/>
    <w:rsid w:val="00D65F8A"/>
    <w:rsid w:val="00D66135"/>
    <w:rsid w:val="00D66164"/>
    <w:rsid w:val="00D661F1"/>
    <w:rsid w:val="00D664EA"/>
    <w:rsid w:val="00D664ED"/>
    <w:rsid w:val="00D6656A"/>
    <w:rsid w:val="00D665A4"/>
    <w:rsid w:val="00D6670E"/>
    <w:rsid w:val="00D66B14"/>
    <w:rsid w:val="00D66B74"/>
    <w:rsid w:val="00D66ED8"/>
    <w:rsid w:val="00D66F0D"/>
    <w:rsid w:val="00D66FF9"/>
    <w:rsid w:val="00D6701C"/>
    <w:rsid w:val="00D67399"/>
    <w:rsid w:val="00D6745D"/>
    <w:rsid w:val="00D6769A"/>
    <w:rsid w:val="00D676E3"/>
    <w:rsid w:val="00D6777C"/>
    <w:rsid w:val="00D67994"/>
    <w:rsid w:val="00D700A3"/>
    <w:rsid w:val="00D700B8"/>
    <w:rsid w:val="00D70143"/>
    <w:rsid w:val="00D702A3"/>
    <w:rsid w:val="00D7041D"/>
    <w:rsid w:val="00D70622"/>
    <w:rsid w:val="00D70720"/>
    <w:rsid w:val="00D70813"/>
    <w:rsid w:val="00D7090D"/>
    <w:rsid w:val="00D709AA"/>
    <w:rsid w:val="00D70A6D"/>
    <w:rsid w:val="00D70ADA"/>
    <w:rsid w:val="00D70BD2"/>
    <w:rsid w:val="00D70D63"/>
    <w:rsid w:val="00D710FC"/>
    <w:rsid w:val="00D7116E"/>
    <w:rsid w:val="00D7121E"/>
    <w:rsid w:val="00D712B9"/>
    <w:rsid w:val="00D71484"/>
    <w:rsid w:val="00D71970"/>
    <w:rsid w:val="00D71CDA"/>
    <w:rsid w:val="00D7222D"/>
    <w:rsid w:val="00D7239B"/>
    <w:rsid w:val="00D72426"/>
    <w:rsid w:val="00D72530"/>
    <w:rsid w:val="00D7293B"/>
    <w:rsid w:val="00D72C98"/>
    <w:rsid w:val="00D72E5F"/>
    <w:rsid w:val="00D72F8E"/>
    <w:rsid w:val="00D73382"/>
    <w:rsid w:val="00D73403"/>
    <w:rsid w:val="00D735C9"/>
    <w:rsid w:val="00D73923"/>
    <w:rsid w:val="00D73929"/>
    <w:rsid w:val="00D73CF3"/>
    <w:rsid w:val="00D73E45"/>
    <w:rsid w:val="00D74045"/>
    <w:rsid w:val="00D74080"/>
    <w:rsid w:val="00D740D3"/>
    <w:rsid w:val="00D742B6"/>
    <w:rsid w:val="00D742EB"/>
    <w:rsid w:val="00D74542"/>
    <w:rsid w:val="00D746CA"/>
    <w:rsid w:val="00D746F8"/>
    <w:rsid w:val="00D74953"/>
    <w:rsid w:val="00D74A6D"/>
    <w:rsid w:val="00D74A75"/>
    <w:rsid w:val="00D74C09"/>
    <w:rsid w:val="00D74C81"/>
    <w:rsid w:val="00D74C82"/>
    <w:rsid w:val="00D74DF0"/>
    <w:rsid w:val="00D753C7"/>
    <w:rsid w:val="00D7559C"/>
    <w:rsid w:val="00D75620"/>
    <w:rsid w:val="00D756A9"/>
    <w:rsid w:val="00D758EE"/>
    <w:rsid w:val="00D75CC4"/>
    <w:rsid w:val="00D75D69"/>
    <w:rsid w:val="00D75E46"/>
    <w:rsid w:val="00D75E77"/>
    <w:rsid w:val="00D75F47"/>
    <w:rsid w:val="00D75F76"/>
    <w:rsid w:val="00D75F84"/>
    <w:rsid w:val="00D76098"/>
    <w:rsid w:val="00D7641F"/>
    <w:rsid w:val="00D76606"/>
    <w:rsid w:val="00D76A45"/>
    <w:rsid w:val="00D76BD9"/>
    <w:rsid w:val="00D76BFB"/>
    <w:rsid w:val="00D76C34"/>
    <w:rsid w:val="00D76D69"/>
    <w:rsid w:val="00D76EB1"/>
    <w:rsid w:val="00D76F05"/>
    <w:rsid w:val="00D76F7A"/>
    <w:rsid w:val="00D7703B"/>
    <w:rsid w:val="00D7704B"/>
    <w:rsid w:val="00D776E8"/>
    <w:rsid w:val="00D776F6"/>
    <w:rsid w:val="00D77B6E"/>
    <w:rsid w:val="00D77EA3"/>
    <w:rsid w:val="00D80068"/>
    <w:rsid w:val="00D8011B"/>
    <w:rsid w:val="00D801D5"/>
    <w:rsid w:val="00D80257"/>
    <w:rsid w:val="00D80420"/>
    <w:rsid w:val="00D804B4"/>
    <w:rsid w:val="00D806A3"/>
    <w:rsid w:val="00D8070A"/>
    <w:rsid w:val="00D80748"/>
    <w:rsid w:val="00D80A53"/>
    <w:rsid w:val="00D80A92"/>
    <w:rsid w:val="00D80B31"/>
    <w:rsid w:val="00D80CBE"/>
    <w:rsid w:val="00D80E1E"/>
    <w:rsid w:val="00D80F1D"/>
    <w:rsid w:val="00D81036"/>
    <w:rsid w:val="00D81122"/>
    <w:rsid w:val="00D8115C"/>
    <w:rsid w:val="00D81447"/>
    <w:rsid w:val="00D81957"/>
    <w:rsid w:val="00D819E0"/>
    <w:rsid w:val="00D81AD1"/>
    <w:rsid w:val="00D81AD9"/>
    <w:rsid w:val="00D81BE3"/>
    <w:rsid w:val="00D81C2E"/>
    <w:rsid w:val="00D81C5C"/>
    <w:rsid w:val="00D81D84"/>
    <w:rsid w:val="00D81E12"/>
    <w:rsid w:val="00D82121"/>
    <w:rsid w:val="00D822FF"/>
    <w:rsid w:val="00D823F3"/>
    <w:rsid w:val="00D8263F"/>
    <w:rsid w:val="00D828C0"/>
    <w:rsid w:val="00D82BC9"/>
    <w:rsid w:val="00D82C37"/>
    <w:rsid w:val="00D82F3B"/>
    <w:rsid w:val="00D82FE3"/>
    <w:rsid w:val="00D831BE"/>
    <w:rsid w:val="00D8327D"/>
    <w:rsid w:val="00D83280"/>
    <w:rsid w:val="00D833CC"/>
    <w:rsid w:val="00D834A1"/>
    <w:rsid w:val="00D834F7"/>
    <w:rsid w:val="00D836B5"/>
    <w:rsid w:val="00D838B5"/>
    <w:rsid w:val="00D83920"/>
    <w:rsid w:val="00D83B2B"/>
    <w:rsid w:val="00D840B1"/>
    <w:rsid w:val="00D84121"/>
    <w:rsid w:val="00D84242"/>
    <w:rsid w:val="00D8437D"/>
    <w:rsid w:val="00D84464"/>
    <w:rsid w:val="00D8468E"/>
    <w:rsid w:val="00D847D7"/>
    <w:rsid w:val="00D84845"/>
    <w:rsid w:val="00D84B9E"/>
    <w:rsid w:val="00D84DF8"/>
    <w:rsid w:val="00D84FA9"/>
    <w:rsid w:val="00D850EC"/>
    <w:rsid w:val="00D85353"/>
    <w:rsid w:val="00D853C7"/>
    <w:rsid w:val="00D85609"/>
    <w:rsid w:val="00D8568B"/>
    <w:rsid w:val="00D85790"/>
    <w:rsid w:val="00D85849"/>
    <w:rsid w:val="00D85CF3"/>
    <w:rsid w:val="00D85D9C"/>
    <w:rsid w:val="00D85E72"/>
    <w:rsid w:val="00D861A6"/>
    <w:rsid w:val="00D8622F"/>
    <w:rsid w:val="00D86323"/>
    <w:rsid w:val="00D86524"/>
    <w:rsid w:val="00D869A2"/>
    <w:rsid w:val="00D86C65"/>
    <w:rsid w:val="00D86D39"/>
    <w:rsid w:val="00D86EDB"/>
    <w:rsid w:val="00D86FEF"/>
    <w:rsid w:val="00D872F8"/>
    <w:rsid w:val="00D8753B"/>
    <w:rsid w:val="00D8798D"/>
    <w:rsid w:val="00D87B1E"/>
    <w:rsid w:val="00D87B79"/>
    <w:rsid w:val="00D87C5E"/>
    <w:rsid w:val="00D87D67"/>
    <w:rsid w:val="00D87F99"/>
    <w:rsid w:val="00D90125"/>
    <w:rsid w:val="00D90205"/>
    <w:rsid w:val="00D9047F"/>
    <w:rsid w:val="00D90A4A"/>
    <w:rsid w:val="00D90C72"/>
    <w:rsid w:val="00D90D4D"/>
    <w:rsid w:val="00D90F44"/>
    <w:rsid w:val="00D90F6B"/>
    <w:rsid w:val="00D91166"/>
    <w:rsid w:val="00D912F0"/>
    <w:rsid w:val="00D91340"/>
    <w:rsid w:val="00D91342"/>
    <w:rsid w:val="00D913A2"/>
    <w:rsid w:val="00D913F5"/>
    <w:rsid w:val="00D915E3"/>
    <w:rsid w:val="00D91648"/>
    <w:rsid w:val="00D91816"/>
    <w:rsid w:val="00D91A63"/>
    <w:rsid w:val="00D91C4B"/>
    <w:rsid w:val="00D91D62"/>
    <w:rsid w:val="00D91E4C"/>
    <w:rsid w:val="00D91EE1"/>
    <w:rsid w:val="00D91F16"/>
    <w:rsid w:val="00D921D1"/>
    <w:rsid w:val="00D9220C"/>
    <w:rsid w:val="00D927EC"/>
    <w:rsid w:val="00D92B03"/>
    <w:rsid w:val="00D92C75"/>
    <w:rsid w:val="00D92CBD"/>
    <w:rsid w:val="00D92D87"/>
    <w:rsid w:val="00D92DA8"/>
    <w:rsid w:val="00D9307F"/>
    <w:rsid w:val="00D93176"/>
    <w:rsid w:val="00D93509"/>
    <w:rsid w:val="00D935A0"/>
    <w:rsid w:val="00D93875"/>
    <w:rsid w:val="00D93A1A"/>
    <w:rsid w:val="00D93E27"/>
    <w:rsid w:val="00D93ED4"/>
    <w:rsid w:val="00D94081"/>
    <w:rsid w:val="00D94286"/>
    <w:rsid w:val="00D949B2"/>
    <w:rsid w:val="00D94AF4"/>
    <w:rsid w:val="00D94B2D"/>
    <w:rsid w:val="00D94DF9"/>
    <w:rsid w:val="00D94E01"/>
    <w:rsid w:val="00D94E31"/>
    <w:rsid w:val="00D951C8"/>
    <w:rsid w:val="00D95364"/>
    <w:rsid w:val="00D9545B"/>
    <w:rsid w:val="00D95658"/>
    <w:rsid w:val="00D95C3E"/>
    <w:rsid w:val="00D95F9D"/>
    <w:rsid w:val="00D96040"/>
    <w:rsid w:val="00D960AF"/>
    <w:rsid w:val="00D96353"/>
    <w:rsid w:val="00D964A6"/>
    <w:rsid w:val="00D964F4"/>
    <w:rsid w:val="00D96A63"/>
    <w:rsid w:val="00D96ABE"/>
    <w:rsid w:val="00D96BBC"/>
    <w:rsid w:val="00D96D43"/>
    <w:rsid w:val="00D96D4A"/>
    <w:rsid w:val="00D96E83"/>
    <w:rsid w:val="00D96F05"/>
    <w:rsid w:val="00D970EB"/>
    <w:rsid w:val="00D9719C"/>
    <w:rsid w:val="00D97265"/>
    <w:rsid w:val="00D972EC"/>
    <w:rsid w:val="00D9774A"/>
    <w:rsid w:val="00D97760"/>
    <w:rsid w:val="00D978FD"/>
    <w:rsid w:val="00D97A69"/>
    <w:rsid w:val="00D97AD5"/>
    <w:rsid w:val="00D97AEB"/>
    <w:rsid w:val="00D97BB3"/>
    <w:rsid w:val="00D97E5C"/>
    <w:rsid w:val="00D97FA2"/>
    <w:rsid w:val="00DA01ED"/>
    <w:rsid w:val="00DA01FF"/>
    <w:rsid w:val="00DA02C4"/>
    <w:rsid w:val="00DA0314"/>
    <w:rsid w:val="00DA03DC"/>
    <w:rsid w:val="00DA053A"/>
    <w:rsid w:val="00DA0578"/>
    <w:rsid w:val="00DA05D7"/>
    <w:rsid w:val="00DA066E"/>
    <w:rsid w:val="00DA08C9"/>
    <w:rsid w:val="00DA0938"/>
    <w:rsid w:val="00DA0F91"/>
    <w:rsid w:val="00DA0FF2"/>
    <w:rsid w:val="00DA1049"/>
    <w:rsid w:val="00DA10F6"/>
    <w:rsid w:val="00DA122C"/>
    <w:rsid w:val="00DA1239"/>
    <w:rsid w:val="00DA14AD"/>
    <w:rsid w:val="00DA155E"/>
    <w:rsid w:val="00DA193D"/>
    <w:rsid w:val="00DA1B47"/>
    <w:rsid w:val="00DA1F28"/>
    <w:rsid w:val="00DA2163"/>
    <w:rsid w:val="00DA22AF"/>
    <w:rsid w:val="00DA22C1"/>
    <w:rsid w:val="00DA2382"/>
    <w:rsid w:val="00DA2395"/>
    <w:rsid w:val="00DA252E"/>
    <w:rsid w:val="00DA25EE"/>
    <w:rsid w:val="00DA2640"/>
    <w:rsid w:val="00DA28AB"/>
    <w:rsid w:val="00DA28C7"/>
    <w:rsid w:val="00DA292B"/>
    <w:rsid w:val="00DA29BC"/>
    <w:rsid w:val="00DA2B33"/>
    <w:rsid w:val="00DA2DAD"/>
    <w:rsid w:val="00DA2DBC"/>
    <w:rsid w:val="00DA2F3C"/>
    <w:rsid w:val="00DA3219"/>
    <w:rsid w:val="00DA32C5"/>
    <w:rsid w:val="00DA32EA"/>
    <w:rsid w:val="00DA32EB"/>
    <w:rsid w:val="00DA32F5"/>
    <w:rsid w:val="00DA348C"/>
    <w:rsid w:val="00DA375A"/>
    <w:rsid w:val="00DA37C0"/>
    <w:rsid w:val="00DA3862"/>
    <w:rsid w:val="00DA3914"/>
    <w:rsid w:val="00DA3AFF"/>
    <w:rsid w:val="00DA3BD7"/>
    <w:rsid w:val="00DA3CC5"/>
    <w:rsid w:val="00DA3D91"/>
    <w:rsid w:val="00DA3DF0"/>
    <w:rsid w:val="00DA3DF1"/>
    <w:rsid w:val="00DA3E7D"/>
    <w:rsid w:val="00DA3EE1"/>
    <w:rsid w:val="00DA4142"/>
    <w:rsid w:val="00DA436B"/>
    <w:rsid w:val="00DA455B"/>
    <w:rsid w:val="00DA4655"/>
    <w:rsid w:val="00DA46F2"/>
    <w:rsid w:val="00DA4B3A"/>
    <w:rsid w:val="00DA4D83"/>
    <w:rsid w:val="00DA50BF"/>
    <w:rsid w:val="00DA5144"/>
    <w:rsid w:val="00DA51B1"/>
    <w:rsid w:val="00DA5327"/>
    <w:rsid w:val="00DA5404"/>
    <w:rsid w:val="00DA565C"/>
    <w:rsid w:val="00DA5857"/>
    <w:rsid w:val="00DA58A6"/>
    <w:rsid w:val="00DA5B52"/>
    <w:rsid w:val="00DA5B59"/>
    <w:rsid w:val="00DA5FDE"/>
    <w:rsid w:val="00DA61E4"/>
    <w:rsid w:val="00DA6252"/>
    <w:rsid w:val="00DA69DC"/>
    <w:rsid w:val="00DA69E5"/>
    <w:rsid w:val="00DA6A13"/>
    <w:rsid w:val="00DA6A8B"/>
    <w:rsid w:val="00DA6BB2"/>
    <w:rsid w:val="00DA6F23"/>
    <w:rsid w:val="00DA71B2"/>
    <w:rsid w:val="00DA7221"/>
    <w:rsid w:val="00DA77A8"/>
    <w:rsid w:val="00DA77FC"/>
    <w:rsid w:val="00DA786A"/>
    <w:rsid w:val="00DA78B5"/>
    <w:rsid w:val="00DA7954"/>
    <w:rsid w:val="00DA7BDC"/>
    <w:rsid w:val="00DA7E03"/>
    <w:rsid w:val="00DA7E67"/>
    <w:rsid w:val="00DA7F6A"/>
    <w:rsid w:val="00DB009E"/>
    <w:rsid w:val="00DB0178"/>
    <w:rsid w:val="00DB01B3"/>
    <w:rsid w:val="00DB0383"/>
    <w:rsid w:val="00DB0576"/>
    <w:rsid w:val="00DB0605"/>
    <w:rsid w:val="00DB06A3"/>
    <w:rsid w:val="00DB06A9"/>
    <w:rsid w:val="00DB06E2"/>
    <w:rsid w:val="00DB06E6"/>
    <w:rsid w:val="00DB1074"/>
    <w:rsid w:val="00DB10A0"/>
    <w:rsid w:val="00DB129E"/>
    <w:rsid w:val="00DB12CE"/>
    <w:rsid w:val="00DB1482"/>
    <w:rsid w:val="00DB1929"/>
    <w:rsid w:val="00DB1AB0"/>
    <w:rsid w:val="00DB1ABC"/>
    <w:rsid w:val="00DB1BE3"/>
    <w:rsid w:val="00DB1FB2"/>
    <w:rsid w:val="00DB22DA"/>
    <w:rsid w:val="00DB2318"/>
    <w:rsid w:val="00DB233B"/>
    <w:rsid w:val="00DB2532"/>
    <w:rsid w:val="00DB25E4"/>
    <w:rsid w:val="00DB28D4"/>
    <w:rsid w:val="00DB2BB5"/>
    <w:rsid w:val="00DB2ED2"/>
    <w:rsid w:val="00DB2F6A"/>
    <w:rsid w:val="00DB2F8F"/>
    <w:rsid w:val="00DB307E"/>
    <w:rsid w:val="00DB31DF"/>
    <w:rsid w:val="00DB32A6"/>
    <w:rsid w:val="00DB32C1"/>
    <w:rsid w:val="00DB3C34"/>
    <w:rsid w:val="00DB409F"/>
    <w:rsid w:val="00DB4176"/>
    <w:rsid w:val="00DB41BA"/>
    <w:rsid w:val="00DB42C1"/>
    <w:rsid w:val="00DB4382"/>
    <w:rsid w:val="00DB4486"/>
    <w:rsid w:val="00DB46F7"/>
    <w:rsid w:val="00DB4A68"/>
    <w:rsid w:val="00DB4BC6"/>
    <w:rsid w:val="00DB4D6C"/>
    <w:rsid w:val="00DB4E96"/>
    <w:rsid w:val="00DB4F34"/>
    <w:rsid w:val="00DB5298"/>
    <w:rsid w:val="00DB54C9"/>
    <w:rsid w:val="00DB57E2"/>
    <w:rsid w:val="00DB58DE"/>
    <w:rsid w:val="00DB5ADF"/>
    <w:rsid w:val="00DB5AFC"/>
    <w:rsid w:val="00DB5D3A"/>
    <w:rsid w:val="00DB5D7D"/>
    <w:rsid w:val="00DB60D1"/>
    <w:rsid w:val="00DB6121"/>
    <w:rsid w:val="00DB63CC"/>
    <w:rsid w:val="00DB63DE"/>
    <w:rsid w:val="00DB67F6"/>
    <w:rsid w:val="00DB6BFC"/>
    <w:rsid w:val="00DB6C93"/>
    <w:rsid w:val="00DB6CF4"/>
    <w:rsid w:val="00DB73DB"/>
    <w:rsid w:val="00DB7C16"/>
    <w:rsid w:val="00DB7E2E"/>
    <w:rsid w:val="00DB7FBD"/>
    <w:rsid w:val="00DC0274"/>
    <w:rsid w:val="00DC02DD"/>
    <w:rsid w:val="00DC0528"/>
    <w:rsid w:val="00DC0731"/>
    <w:rsid w:val="00DC07BE"/>
    <w:rsid w:val="00DC088E"/>
    <w:rsid w:val="00DC0AB8"/>
    <w:rsid w:val="00DC0C22"/>
    <w:rsid w:val="00DC0FAD"/>
    <w:rsid w:val="00DC1123"/>
    <w:rsid w:val="00DC1627"/>
    <w:rsid w:val="00DC1799"/>
    <w:rsid w:val="00DC1B5B"/>
    <w:rsid w:val="00DC1BA9"/>
    <w:rsid w:val="00DC1D2B"/>
    <w:rsid w:val="00DC1D5B"/>
    <w:rsid w:val="00DC1E0A"/>
    <w:rsid w:val="00DC1E1A"/>
    <w:rsid w:val="00DC2160"/>
    <w:rsid w:val="00DC2754"/>
    <w:rsid w:val="00DC27E6"/>
    <w:rsid w:val="00DC2806"/>
    <w:rsid w:val="00DC294B"/>
    <w:rsid w:val="00DC2B24"/>
    <w:rsid w:val="00DC2EA3"/>
    <w:rsid w:val="00DC2F49"/>
    <w:rsid w:val="00DC3023"/>
    <w:rsid w:val="00DC30E9"/>
    <w:rsid w:val="00DC31F2"/>
    <w:rsid w:val="00DC3233"/>
    <w:rsid w:val="00DC32D0"/>
    <w:rsid w:val="00DC3377"/>
    <w:rsid w:val="00DC337A"/>
    <w:rsid w:val="00DC38CE"/>
    <w:rsid w:val="00DC3BA0"/>
    <w:rsid w:val="00DC3C3D"/>
    <w:rsid w:val="00DC3FC4"/>
    <w:rsid w:val="00DC4124"/>
    <w:rsid w:val="00DC4201"/>
    <w:rsid w:val="00DC4262"/>
    <w:rsid w:val="00DC42AB"/>
    <w:rsid w:val="00DC43BD"/>
    <w:rsid w:val="00DC4A1D"/>
    <w:rsid w:val="00DC4B6B"/>
    <w:rsid w:val="00DC5058"/>
    <w:rsid w:val="00DC51CC"/>
    <w:rsid w:val="00DC5552"/>
    <w:rsid w:val="00DC5699"/>
    <w:rsid w:val="00DC59B4"/>
    <w:rsid w:val="00DC5D2D"/>
    <w:rsid w:val="00DC5F0F"/>
    <w:rsid w:val="00DC6257"/>
    <w:rsid w:val="00DC6579"/>
    <w:rsid w:val="00DC66D4"/>
    <w:rsid w:val="00DC689E"/>
    <w:rsid w:val="00DC69D1"/>
    <w:rsid w:val="00DC6A70"/>
    <w:rsid w:val="00DC6F55"/>
    <w:rsid w:val="00DC6FD9"/>
    <w:rsid w:val="00DC7087"/>
    <w:rsid w:val="00DC70F9"/>
    <w:rsid w:val="00DC7484"/>
    <w:rsid w:val="00DC7831"/>
    <w:rsid w:val="00DC79EB"/>
    <w:rsid w:val="00DC7B14"/>
    <w:rsid w:val="00DC7B9A"/>
    <w:rsid w:val="00DC7D1A"/>
    <w:rsid w:val="00DC7E24"/>
    <w:rsid w:val="00DD00AC"/>
    <w:rsid w:val="00DD00F2"/>
    <w:rsid w:val="00DD01AD"/>
    <w:rsid w:val="00DD0287"/>
    <w:rsid w:val="00DD0440"/>
    <w:rsid w:val="00DD08AC"/>
    <w:rsid w:val="00DD08EB"/>
    <w:rsid w:val="00DD0921"/>
    <w:rsid w:val="00DD0A8D"/>
    <w:rsid w:val="00DD0C05"/>
    <w:rsid w:val="00DD0C27"/>
    <w:rsid w:val="00DD0C3E"/>
    <w:rsid w:val="00DD0DB9"/>
    <w:rsid w:val="00DD0E23"/>
    <w:rsid w:val="00DD10CA"/>
    <w:rsid w:val="00DD1227"/>
    <w:rsid w:val="00DD144C"/>
    <w:rsid w:val="00DD15D5"/>
    <w:rsid w:val="00DD160A"/>
    <w:rsid w:val="00DD1975"/>
    <w:rsid w:val="00DD19A8"/>
    <w:rsid w:val="00DD1A02"/>
    <w:rsid w:val="00DD1D7D"/>
    <w:rsid w:val="00DD1EDE"/>
    <w:rsid w:val="00DD20A8"/>
    <w:rsid w:val="00DD2270"/>
    <w:rsid w:val="00DD2333"/>
    <w:rsid w:val="00DD235A"/>
    <w:rsid w:val="00DD24FA"/>
    <w:rsid w:val="00DD2696"/>
    <w:rsid w:val="00DD26FA"/>
    <w:rsid w:val="00DD29D8"/>
    <w:rsid w:val="00DD2A72"/>
    <w:rsid w:val="00DD2CDF"/>
    <w:rsid w:val="00DD2FC9"/>
    <w:rsid w:val="00DD3237"/>
    <w:rsid w:val="00DD3250"/>
    <w:rsid w:val="00DD32A0"/>
    <w:rsid w:val="00DD3329"/>
    <w:rsid w:val="00DD3518"/>
    <w:rsid w:val="00DD3737"/>
    <w:rsid w:val="00DD37B9"/>
    <w:rsid w:val="00DD38E1"/>
    <w:rsid w:val="00DD38ED"/>
    <w:rsid w:val="00DD3B33"/>
    <w:rsid w:val="00DD3C5B"/>
    <w:rsid w:val="00DD3F31"/>
    <w:rsid w:val="00DD40B2"/>
    <w:rsid w:val="00DD43CD"/>
    <w:rsid w:val="00DD43F4"/>
    <w:rsid w:val="00DD46EF"/>
    <w:rsid w:val="00DD4789"/>
    <w:rsid w:val="00DD4807"/>
    <w:rsid w:val="00DD4AA3"/>
    <w:rsid w:val="00DD4B60"/>
    <w:rsid w:val="00DD4D78"/>
    <w:rsid w:val="00DD4E0A"/>
    <w:rsid w:val="00DD4EFD"/>
    <w:rsid w:val="00DD4F5B"/>
    <w:rsid w:val="00DD519D"/>
    <w:rsid w:val="00DD51F6"/>
    <w:rsid w:val="00DD5311"/>
    <w:rsid w:val="00DD5624"/>
    <w:rsid w:val="00DD5729"/>
    <w:rsid w:val="00DD57BF"/>
    <w:rsid w:val="00DD57C1"/>
    <w:rsid w:val="00DD57E8"/>
    <w:rsid w:val="00DD5A77"/>
    <w:rsid w:val="00DD5BA4"/>
    <w:rsid w:val="00DD5DFE"/>
    <w:rsid w:val="00DD5E5D"/>
    <w:rsid w:val="00DD5E5E"/>
    <w:rsid w:val="00DD5E7D"/>
    <w:rsid w:val="00DD602A"/>
    <w:rsid w:val="00DD60B1"/>
    <w:rsid w:val="00DD6201"/>
    <w:rsid w:val="00DD63D4"/>
    <w:rsid w:val="00DD64F2"/>
    <w:rsid w:val="00DD6617"/>
    <w:rsid w:val="00DD663C"/>
    <w:rsid w:val="00DD6719"/>
    <w:rsid w:val="00DD673A"/>
    <w:rsid w:val="00DD682A"/>
    <w:rsid w:val="00DD699D"/>
    <w:rsid w:val="00DD6B66"/>
    <w:rsid w:val="00DD6BC2"/>
    <w:rsid w:val="00DD6D16"/>
    <w:rsid w:val="00DD6EE8"/>
    <w:rsid w:val="00DD70C3"/>
    <w:rsid w:val="00DD71CD"/>
    <w:rsid w:val="00DD7481"/>
    <w:rsid w:val="00DD7585"/>
    <w:rsid w:val="00DD7F16"/>
    <w:rsid w:val="00DE0068"/>
    <w:rsid w:val="00DE0241"/>
    <w:rsid w:val="00DE0478"/>
    <w:rsid w:val="00DE070F"/>
    <w:rsid w:val="00DE071D"/>
    <w:rsid w:val="00DE0A01"/>
    <w:rsid w:val="00DE0E62"/>
    <w:rsid w:val="00DE1084"/>
    <w:rsid w:val="00DE145D"/>
    <w:rsid w:val="00DE1527"/>
    <w:rsid w:val="00DE16E0"/>
    <w:rsid w:val="00DE17B2"/>
    <w:rsid w:val="00DE1AD5"/>
    <w:rsid w:val="00DE1C68"/>
    <w:rsid w:val="00DE1DA3"/>
    <w:rsid w:val="00DE1ECE"/>
    <w:rsid w:val="00DE1F05"/>
    <w:rsid w:val="00DE1FDE"/>
    <w:rsid w:val="00DE275F"/>
    <w:rsid w:val="00DE27BC"/>
    <w:rsid w:val="00DE27C8"/>
    <w:rsid w:val="00DE2982"/>
    <w:rsid w:val="00DE2BAA"/>
    <w:rsid w:val="00DE2C01"/>
    <w:rsid w:val="00DE2CA6"/>
    <w:rsid w:val="00DE2D38"/>
    <w:rsid w:val="00DE2E1B"/>
    <w:rsid w:val="00DE2F95"/>
    <w:rsid w:val="00DE3137"/>
    <w:rsid w:val="00DE3206"/>
    <w:rsid w:val="00DE3214"/>
    <w:rsid w:val="00DE3227"/>
    <w:rsid w:val="00DE32BC"/>
    <w:rsid w:val="00DE34DF"/>
    <w:rsid w:val="00DE385B"/>
    <w:rsid w:val="00DE3924"/>
    <w:rsid w:val="00DE3A5B"/>
    <w:rsid w:val="00DE3B1E"/>
    <w:rsid w:val="00DE3B4C"/>
    <w:rsid w:val="00DE3B54"/>
    <w:rsid w:val="00DE3DBE"/>
    <w:rsid w:val="00DE3DD9"/>
    <w:rsid w:val="00DE3FC9"/>
    <w:rsid w:val="00DE406D"/>
    <w:rsid w:val="00DE413D"/>
    <w:rsid w:val="00DE41F2"/>
    <w:rsid w:val="00DE420D"/>
    <w:rsid w:val="00DE4211"/>
    <w:rsid w:val="00DE4278"/>
    <w:rsid w:val="00DE43AA"/>
    <w:rsid w:val="00DE43C5"/>
    <w:rsid w:val="00DE4754"/>
    <w:rsid w:val="00DE487E"/>
    <w:rsid w:val="00DE48FC"/>
    <w:rsid w:val="00DE4934"/>
    <w:rsid w:val="00DE4A25"/>
    <w:rsid w:val="00DE4C2F"/>
    <w:rsid w:val="00DE4D6A"/>
    <w:rsid w:val="00DE5247"/>
    <w:rsid w:val="00DE527A"/>
    <w:rsid w:val="00DE5473"/>
    <w:rsid w:val="00DE55AC"/>
    <w:rsid w:val="00DE5606"/>
    <w:rsid w:val="00DE5B26"/>
    <w:rsid w:val="00DE5E1B"/>
    <w:rsid w:val="00DE5E22"/>
    <w:rsid w:val="00DE5E31"/>
    <w:rsid w:val="00DE5E84"/>
    <w:rsid w:val="00DE5F34"/>
    <w:rsid w:val="00DE649D"/>
    <w:rsid w:val="00DE671D"/>
    <w:rsid w:val="00DE6BE3"/>
    <w:rsid w:val="00DE6C9E"/>
    <w:rsid w:val="00DE70F8"/>
    <w:rsid w:val="00DE72F7"/>
    <w:rsid w:val="00DE761F"/>
    <w:rsid w:val="00DE7687"/>
    <w:rsid w:val="00DE77BF"/>
    <w:rsid w:val="00DE781E"/>
    <w:rsid w:val="00DE7A66"/>
    <w:rsid w:val="00DE7B3B"/>
    <w:rsid w:val="00DE7ED9"/>
    <w:rsid w:val="00DE7EFB"/>
    <w:rsid w:val="00DE7FC2"/>
    <w:rsid w:val="00DF01E1"/>
    <w:rsid w:val="00DF01EB"/>
    <w:rsid w:val="00DF027A"/>
    <w:rsid w:val="00DF034C"/>
    <w:rsid w:val="00DF044C"/>
    <w:rsid w:val="00DF0631"/>
    <w:rsid w:val="00DF0724"/>
    <w:rsid w:val="00DF074B"/>
    <w:rsid w:val="00DF07B4"/>
    <w:rsid w:val="00DF084F"/>
    <w:rsid w:val="00DF090C"/>
    <w:rsid w:val="00DF096C"/>
    <w:rsid w:val="00DF09E0"/>
    <w:rsid w:val="00DF0DE0"/>
    <w:rsid w:val="00DF0E10"/>
    <w:rsid w:val="00DF10CC"/>
    <w:rsid w:val="00DF1370"/>
    <w:rsid w:val="00DF1628"/>
    <w:rsid w:val="00DF16AD"/>
    <w:rsid w:val="00DF170C"/>
    <w:rsid w:val="00DF18BD"/>
    <w:rsid w:val="00DF1B4F"/>
    <w:rsid w:val="00DF1D18"/>
    <w:rsid w:val="00DF1D72"/>
    <w:rsid w:val="00DF2113"/>
    <w:rsid w:val="00DF21EF"/>
    <w:rsid w:val="00DF2269"/>
    <w:rsid w:val="00DF24A7"/>
    <w:rsid w:val="00DF25B6"/>
    <w:rsid w:val="00DF25F1"/>
    <w:rsid w:val="00DF273A"/>
    <w:rsid w:val="00DF27D9"/>
    <w:rsid w:val="00DF2BFC"/>
    <w:rsid w:val="00DF2C94"/>
    <w:rsid w:val="00DF2CA1"/>
    <w:rsid w:val="00DF2D7D"/>
    <w:rsid w:val="00DF2DF6"/>
    <w:rsid w:val="00DF2E0A"/>
    <w:rsid w:val="00DF30CB"/>
    <w:rsid w:val="00DF3224"/>
    <w:rsid w:val="00DF3723"/>
    <w:rsid w:val="00DF3762"/>
    <w:rsid w:val="00DF393C"/>
    <w:rsid w:val="00DF3987"/>
    <w:rsid w:val="00DF39CB"/>
    <w:rsid w:val="00DF3BB9"/>
    <w:rsid w:val="00DF3C8B"/>
    <w:rsid w:val="00DF3E06"/>
    <w:rsid w:val="00DF4250"/>
    <w:rsid w:val="00DF444B"/>
    <w:rsid w:val="00DF45A3"/>
    <w:rsid w:val="00DF45AA"/>
    <w:rsid w:val="00DF45B9"/>
    <w:rsid w:val="00DF49C8"/>
    <w:rsid w:val="00DF4A66"/>
    <w:rsid w:val="00DF4AAF"/>
    <w:rsid w:val="00DF4ADB"/>
    <w:rsid w:val="00DF4DEA"/>
    <w:rsid w:val="00DF4E97"/>
    <w:rsid w:val="00DF506D"/>
    <w:rsid w:val="00DF508D"/>
    <w:rsid w:val="00DF50FB"/>
    <w:rsid w:val="00DF5278"/>
    <w:rsid w:val="00DF5338"/>
    <w:rsid w:val="00DF579B"/>
    <w:rsid w:val="00DF5C24"/>
    <w:rsid w:val="00DF5C45"/>
    <w:rsid w:val="00DF5E5E"/>
    <w:rsid w:val="00DF6081"/>
    <w:rsid w:val="00DF6160"/>
    <w:rsid w:val="00DF62E2"/>
    <w:rsid w:val="00DF63B4"/>
    <w:rsid w:val="00DF63ED"/>
    <w:rsid w:val="00DF6466"/>
    <w:rsid w:val="00DF6477"/>
    <w:rsid w:val="00DF64E9"/>
    <w:rsid w:val="00DF6682"/>
    <w:rsid w:val="00DF677C"/>
    <w:rsid w:val="00DF6B2D"/>
    <w:rsid w:val="00DF6B6A"/>
    <w:rsid w:val="00DF6E9A"/>
    <w:rsid w:val="00DF6FDA"/>
    <w:rsid w:val="00DF7048"/>
    <w:rsid w:val="00DF7054"/>
    <w:rsid w:val="00DF70E9"/>
    <w:rsid w:val="00DF7314"/>
    <w:rsid w:val="00DF73EF"/>
    <w:rsid w:val="00DF7487"/>
    <w:rsid w:val="00DF7750"/>
    <w:rsid w:val="00DF77CA"/>
    <w:rsid w:val="00DF782F"/>
    <w:rsid w:val="00DF799C"/>
    <w:rsid w:val="00DF7B4A"/>
    <w:rsid w:val="00DF7F59"/>
    <w:rsid w:val="00DF7F5D"/>
    <w:rsid w:val="00DF7FE3"/>
    <w:rsid w:val="00E00023"/>
    <w:rsid w:val="00E00132"/>
    <w:rsid w:val="00E001F0"/>
    <w:rsid w:val="00E00349"/>
    <w:rsid w:val="00E003D3"/>
    <w:rsid w:val="00E004C3"/>
    <w:rsid w:val="00E0059F"/>
    <w:rsid w:val="00E005AF"/>
    <w:rsid w:val="00E007BE"/>
    <w:rsid w:val="00E0094D"/>
    <w:rsid w:val="00E00959"/>
    <w:rsid w:val="00E00A2E"/>
    <w:rsid w:val="00E00B80"/>
    <w:rsid w:val="00E00BE8"/>
    <w:rsid w:val="00E00D26"/>
    <w:rsid w:val="00E00D9D"/>
    <w:rsid w:val="00E00E43"/>
    <w:rsid w:val="00E00E49"/>
    <w:rsid w:val="00E0100F"/>
    <w:rsid w:val="00E010FE"/>
    <w:rsid w:val="00E01277"/>
    <w:rsid w:val="00E012A7"/>
    <w:rsid w:val="00E012AA"/>
    <w:rsid w:val="00E0150F"/>
    <w:rsid w:val="00E01648"/>
    <w:rsid w:val="00E01A17"/>
    <w:rsid w:val="00E01A71"/>
    <w:rsid w:val="00E01C4D"/>
    <w:rsid w:val="00E01D66"/>
    <w:rsid w:val="00E021B5"/>
    <w:rsid w:val="00E024CB"/>
    <w:rsid w:val="00E02516"/>
    <w:rsid w:val="00E02547"/>
    <w:rsid w:val="00E025B2"/>
    <w:rsid w:val="00E025E7"/>
    <w:rsid w:val="00E026BF"/>
    <w:rsid w:val="00E02702"/>
    <w:rsid w:val="00E0286C"/>
    <w:rsid w:val="00E028EC"/>
    <w:rsid w:val="00E02BB9"/>
    <w:rsid w:val="00E02C5F"/>
    <w:rsid w:val="00E0326E"/>
    <w:rsid w:val="00E0353E"/>
    <w:rsid w:val="00E0396A"/>
    <w:rsid w:val="00E03CEB"/>
    <w:rsid w:val="00E03E76"/>
    <w:rsid w:val="00E04135"/>
    <w:rsid w:val="00E0425A"/>
    <w:rsid w:val="00E04290"/>
    <w:rsid w:val="00E0485B"/>
    <w:rsid w:val="00E04B63"/>
    <w:rsid w:val="00E04C12"/>
    <w:rsid w:val="00E04E6C"/>
    <w:rsid w:val="00E04F68"/>
    <w:rsid w:val="00E05018"/>
    <w:rsid w:val="00E050A5"/>
    <w:rsid w:val="00E050AC"/>
    <w:rsid w:val="00E051A8"/>
    <w:rsid w:val="00E051F4"/>
    <w:rsid w:val="00E05201"/>
    <w:rsid w:val="00E05333"/>
    <w:rsid w:val="00E053BD"/>
    <w:rsid w:val="00E05738"/>
    <w:rsid w:val="00E05BD9"/>
    <w:rsid w:val="00E05D8C"/>
    <w:rsid w:val="00E05DA8"/>
    <w:rsid w:val="00E061EA"/>
    <w:rsid w:val="00E062B8"/>
    <w:rsid w:val="00E06610"/>
    <w:rsid w:val="00E06797"/>
    <w:rsid w:val="00E0694A"/>
    <w:rsid w:val="00E06951"/>
    <w:rsid w:val="00E06D90"/>
    <w:rsid w:val="00E07006"/>
    <w:rsid w:val="00E070B2"/>
    <w:rsid w:val="00E07313"/>
    <w:rsid w:val="00E07347"/>
    <w:rsid w:val="00E073B7"/>
    <w:rsid w:val="00E073FF"/>
    <w:rsid w:val="00E07629"/>
    <w:rsid w:val="00E07988"/>
    <w:rsid w:val="00E07A47"/>
    <w:rsid w:val="00E07D6F"/>
    <w:rsid w:val="00E07F00"/>
    <w:rsid w:val="00E07F9C"/>
    <w:rsid w:val="00E10000"/>
    <w:rsid w:val="00E1010C"/>
    <w:rsid w:val="00E104A8"/>
    <w:rsid w:val="00E104CF"/>
    <w:rsid w:val="00E106D5"/>
    <w:rsid w:val="00E10B69"/>
    <w:rsid w:val="00E10D94"/>
    <w:rsid w:val="00E10F47"/>
    <w:rsid w:val="00E10F5C"/>
    <w:rsid w:val="00E11531"/>
    <w:rsid w:val="00E11557"/>
    <w:rsid w:val="00E1157D"/>
    <w:rsid w:val="00E115B1"/>
    <w:rsid w:val="00E1168C"/>
    <w:rsid w:val="00E116BB"/>
    <w:rsid w:val="00E1172F"/>
    <w:rsid w:val="00E1199B"/>
    <w:rsid w:val="00E11A56"/>
    <w:rsid w:val="00E11AB6"/>
    <w:rsid w:val="00E11BB2"/>
    <w:rsid w:val="00E11CD8"/>
    <w:rsid w:val="00E11D48"/>
    <w:rsid w:val="00E11E3E"/>
    <w:rsid w:val="00E11FDC"/>
    <w:rsid w:val="00E120E1"/>
    <w:rsid w:val="00E120E3"/>
    <w:rsid w:val="00E12191"/>
    <w:rsid w:val="00E1227C"/>
    <w:rsid w:val="00E1240D"/>
    <w:rsid w:val="00E125A1"/>
    <w:rsid w:val="00E1277F"/>
    <w:rsid w:val="00E12903"/>
    <w:rsid w:val="00E12A7C"/>
    <w:rsid w:val="00E12C5E"/>
    <w:rsid w:val="00E12D14"/>
    <w:rsid w:val="00E12D22"/>
    <w:rsid w:val="00E12D2C"/>
    <w:rsid w:val="00E12EF0"/>
    <w:rsid w:val="00E1327E"/>
    <w:rsid w:val="00E13290"/>
    <w:rsid w:val="00E133EE"/>
    <w:rsid w:val="00E13636"/>
    <w:rsid w:val="00E13706"/>
    <w:rsid w:val="00E1385E"/>
    <w:rsid w:val="00E13C8F"/>
    <w:rsid w:val="00E13E48"/>
    <w:rsid w:val="00E140BD"/>
    <w:rsid w:val="00E142B3"/>
    <w:rsid w:val="00E1434E"/>
    <w:rsid w:val="00E1463F"/>
    <w:rsid w:val="00E14707"/>
    <w:rsid w:val="00E1472B"/>
    <w:rsid w:val="00E1487A"/>
    <w:rsid w:val="00E14A51"/>
    <w:rsid w:val="00E14A8A"/>
    <w:rsid w:val="00E14B65"/>
    <w:rsid w:val="00E14CB1"/>
    <w:rsid w:val="00E14DA8"/>
    <w:rsid w:val="00E14E17"/>
    <w:rsid w:val="00E14E1B"/>
    <w:rsid w:val="00E14F7A"/>
    <w:rsid w:val="00E15135"/>
    <w:rsid w:val="00E15295"/>
    <w:rsid w:val="00E152BE"/>
    <w:rsid w:val="00E153AF"/>
    <w:rsid w:val="00E154BF"/>
    <w:rsid w:val="00E15540"/>
    <w:rsid w:val="00E15935"/>
    <w:rsid w:val="00E159AD"/>
    <w:rsid w:val="00E15B9E"/>
    <w:rsid w:val="00E15C0E"/>
    <w:rsid w:val="00E15CD0"/>
    <w:rsid w:val="00E15FF8"/>
    <w:rsid w:val="00E16293"/>
    <w:rsid w:val="00E1643E"/>
    <w:rsid w:val="00E16681"/>
    <w:rsid w:val="00E166CC"/>
    <w:rsid w:val="00E16976"/>
    <w:rsid w:val="00E16EB4"/>
    <w:rsid w:val="00E16EFE"/>
    <w:rsid w:val="00E16F53"/>
    <w:rsid w:val="00E17077"/>
    <w:rsid w:val="00E173CE"/>
    <w:rsid w:val="00E17935"/>
    <w:rsid w:val="00E17A2C"/>
    <w:rsid w:val="00E17CD2"/>
    <w:rsid w:val="00E17F56"/>
    <w:rsid w:val="00E20090"/>
    <w:rsid w:val="00E200E3"/>
    <w:rsid w:val="00E201A4"/>
    <w:rsid w:val="00E201CC"/>
    <w:rsid w:val="00E20438"/>
    <w:rsid w:val="00E2051F"/>
    <w:rsid w:val="00E206F2"/>
    <w:rsid w:val="00E20824"/>
    <w:rsid w:val="00E20895"/>
    <w:rsid w:val="00E2094D"/>
    <w:rsid w:val="00E20AC9"/>
    <w:rsid w:val="00E20D3F"/>
    <w:rsid w:val="00E211EA"/>
    <w:rsid w:val="00E212AC"/>
    <w:rsid w:val="00E21340"/>
    <w:rsid w:val="00E2134D"/>
    <w:rsid w:val="00E2139C"/>
    <w:rsid w:val="00E2158F"/>
    <w:rsid w:val="00E2162B"/>
    <w:rsid w:val="00E2182E"/>
    <w:rsid w:val="00E219A7"/>
    <w:rsid w:val="00E21A0D"/>
    <w:rsid w:val="00E21A8F"/>
    <w:rsid w:val="00E21BC7"/>
    <w:rsid w:val="00E21BD6"/>
    <w:rsid w:val="00E21BEA"/>
    <w:rsid w:val="00E21EEA"/>
    <w:rsid w:val="00E21EF3"/>
    <w:rsid w:val="00E21FB8"/>
    <w:rsid w:val="00E220A1"/>
    <w:rsid w:val="00E22180"/>
    <w:rsid w:val="00E22241"/>
    <w:rsid w:val="00E2254F"/>
    <w:rsid w:val="00E2259F"/>
    <w:rsid w:val="00E2275F"/>
    <w:rsid w:val="00E228A1"/>
    <w:rsid w:val="00E229D8"/>
    <w:rsid w:val="00E22AA2"/>
    <w:rsid w:val="00E22B21"/>
    <w:rsid w:val="00E22B54"/>
    <w:rsid w:val="00E22BA2"/>
    <w:rsid w:val="00E22C18"/>
    <w:rsid w:val="00E22E8E"/>
    <w:rsid w:val="00E22F13"/>
    <w:rsid w:val="00E23135"/>
    <w:rsid w:val="00E232A1"/>
    <w:rsid w:val="00E233A2"/>
    <w:rsid w:val="00E2386F"/>
    <w:rsid w:val="00E24155"/>
    <w:rsid w:val="00E2431D"/>
    <w:rsid w:val="00E2438A"/>
    <w:rsid w:val="00E243FB"/>
    <w:rsid w:val="00E24420"/>
    <w:rsid w:val="00E24523"/>
    <w:rsid w:val="00E24552"/>
    <w:rsid w:val="00E2483E"/>
    <w:rsid w:val="00E24945"/>
    <w:rsid w:val="00E24A74"/>
    <w:rsid w:val="00E24BA8"/>
    <w:rsid w:val="00E24C10"/>
    <w:rsid w:val="00E24DAB"/>
    <w:rsid w:val="00E2505F"/>
    <w:rsid w:val="00E253FF"/>
    <w:rsid w:val="00E2560A"/>
    <w:rsid w:val="00E2574B"/>
    <w:rsid w:val="00E2581F"/>
    <w:rsid w:val="00E258A9"/>
    <w:rsid w:val="00E25C4B"/>
    <w:rsid w:val="00E25C5C"/>
    <w:rsid w:val="00E25FCF"/>
    <w:rsid w:val="00E26231"/>
    <w:rsid w:val="00E26487"/>
    <w:rsid w:val="00E2657E"/>
    <w:rsid w:val="00E265F7"/>
    <w:rsid w:val="00E2697F"/>
    <w:rsid w:val="00E26A88"/>
    <w:rsid w:val="00E26B5D"/>
    <w:rsid w:val="00E26E17"/>
    <w:rsid w:val="00E274EA"/>
    <w:rsid w:val="00E2750B"/>
    <w:rsid w:val="00E277B9"/>
    <w:rsid w:val="00E279CD"/>
    <w:rsid w:val="00E27B20"/>
    <w:rsid w:val="00E27B6E"/>
    <w:rsid w:val="00E27BBE"/>
    <w:rsid w:val="00E27C41"/>
    <w:rsid w:val="00E27E63"/>
    <w:rsid w:val="00E27E67"/>
    <w:rsid w:val="00E27F7C"/>
    <w:rsid w:val="00E3013B"/>
    <w:rsid w:val="00E30836"/>
    <w:rsid w:val="00E3096D"/>
    <w:rsid w:val="00E309BC"/>
    <w:rsid w:val="00E30A36"/>
    <w:rsid w:val="00E30B47"/>
    <w:rsid w:val="00E30CB3"/>
    <w:rsid w:val="00E30F85"/>
    <w:rsid w:val="00E30FEB"/>
    <w:rsid w:val="00E3105B"/>
    <w:rsid w:val="00E310FC"/>
    <w:rsid w:val="00E3132A"/>
    <w:rsid w:val="00E31360"/>
    <w:rsid w:val="00E313B4"/>
    <w:rsid w:val="00E3156F"/>
    <w:rsid w:val="00E315F3"/>
    <w:rsid w:val="00E31627"/>
    <w:rsid w:val="00E316E7"/>
    <w:rsid w:val="00E31C81"/>
    <w:rsid w:val="00E31D82"/>
    <w:rsid w:val="00E31EFD"/>
    <w:rsid w:val="00E32127"/>
    <w:rsid w:val="00E321D1"/>
    <w:rsid w:val="00E32455"/>
    <w:rsid w:val="00E32494"/>
    <w:rsid w:val="00E32562"/>
    <w:rsid w:val="00E32633"/>
    <w:rsid w:val="00E3265E"/>
    <w:rsid w:val="00E32690"/>
    <w:rsid w:val="00E327CD"/>
    <w:rsid w:val="00E32801"/>
    <w:rsid w:val="00E3286A"/>
    <w:rsid w:val="00E32995"/>
    <w:rsid w:val="00E329B9"/>
    <w:rsid w:val="00E32DFF"/>
    <w:rsid w:val="00E32F25"/>
    <w:rsid w:val="00E32F4B"/>
    <w:rsid w:val="00E33211"/>
    <w:rsid w:val="00E334A7"/>
    <w:rsid w:val="00E335B6"/>
    <w:rsid w:val="00E336C8"/>
    <w:rsid w:val="00E33947"/>
    <w:rsid w:val="00E33A2E"/>
    <w:rsid w:val="00E33BD7"/>
    <w:rsid w:val="00E33C6B"/>
    <w:rsid w:val="00E33D3E"/>
    <w:rsid w:val="00E33EB0"/>
    <w:rsid w:val="00E33F40"/>
    <w:rsid w:val="00E34007"/>
    <w:rsid w:val="00E34158"/>
    <w:rsid w:val="00E3432A"/>
    <w:rsid w:val="00E344A0"/>
    <w:rsid w:val="00E3454D"/>
    <w:rsid w:val="00E34986"/>
    <w:rsid w:val="00E34B53"/>
    <w:rsid w:val="00E34C51"/>
    <w:rsid w:val="00E34CAD"/>
    <w:rsid w:val="00E34CBA"/>
    <w:rsid w:val="00E34CCA"/>
    <w:rsid w:val="00E34D52"/>
    <w:rsid w:val="00E34E82"/>
    <w:rsid w:val="00E34F73"/>
    <w:rsid w:val="00E3506A"/>
    <w:rsid w:val="00E35173"/>
    <w:rsid w:val="00E35304"/>
    <w:rsid w:val="00E354DE"/>
    <w:rsid w:val="00E3573F"/>
    <w:rsid w:val="00E35B6E"/>
    <w:rsid w:val="00E35CD4"/>
    <w:rsid w:val="00E360D5"/>
    <w:rsid w:val="00E3611E"/>
    <w:rsid w:val="00E361BE"/>
    <w:rsid w:val="00E36204"/>
    <w:rsid w:val="00E36466"/>
    <w:rsid w:val="00E36528"/>
    <w:rsid w:val="00E365F0"/>
    <w:rsid w:val="00E36658"/>
    <w:rsid w:val="00E368AE"/>
    <w:rsid w:val="00E368BD"/>
    <w:rsid w:val="00E3698F"/>
    <w:rsid w:val="00E36CB7"/>
    <w:rsid w:val="00E36D29"/>
    <w:rsid w:val="00E3714B"/>
    <w:rsid w:val="00E371DF"/>
    <w:rsid w:val="00E374EA"/>
    <w:rsid w:val="00E37526"/>
    <w:rsid w:val="00E37594"/>
    <w:rsid w:val="00E37943"/>
    <w:rsid w:val="00E3798E"/>
    <w:rsid w:val="00E37A10"/>
    <w:rsid w:val="00E37B22"/>
    <w:rsid w:val="00E37D42"/>
    <w:rsid w:val="00E37E43"/>
    <w:rsid w:val="00E40492"/>
    <w:rsid w:val="00E404B7"/>
    <w:rsid w:val="00E405F1"/>
    <w:rsid w:val="00E407AF"/>
    <w:rsid w:val="00E4086E"/>
    <w:rsid w:val="00E4089E"/>
    <w:rsid w:val="00E40DD8"/>
    <w:rsid w:val="00E41009"/>
    <w:rsid w:val="00E4102F"/>
    <w:rsid w:val="00E41091"/>
    <w:rsid w:val="00E41264"/>
    <w:rsid w:val="00E41271"/>
    <w:rsid w:val="00E41464"/>
    <w:rsid w:val="00E414E4"/>
    <w:rsid w:val="00E414EC"/>
    <w:rsid w:val="00E41532"/>
    <w:rsid w:val="00E41AD7"/>
    <w:rsid w:val="00E41B36"/>
    <w:rsid w:val="00E41C14"/>
    <w:rsid w:val="00E41C1F"/>
    <w:rsid w:val="00E41EEB"/>
    <w:rsid w:val="00E41F58"/>
    <w:rsid w:val="00E41F7A"/>
    <w:rsid w:val="00E41FAE"/>
    <w:rsid w:val="00E420D7"/>
    <w:rsid w:val="00E420E6"/>
    <w:rsid w:val="00E42282"/>
    <w:rsid w:val="00E42299"/>
    <w:rsid w:val="00E422DB"/>
    <w:rsid w:val="00E4298F"/>
    <w:rsid w:val="00E42A82"/>
    <w:rsid w:val="00E42A95"/>
    <w:rsid w:val="00E42E1B"/>
    <w:rsid w:val="00E42EB7"/>
    <w:rsid w:val="00E43479"/>
    <w:rsid w:val="00E435D2"/>
    <w:rsid w:val="00E43687"/>
    <w:rsid w:val="00E43689"/>
    <w:rsid w:val="00E438EC"/>
    <w:rsid w:val="00E43AB0"/>
    <w:rsid w:val="00E43B5E"/>
    <w:rsid w:val="00E43CF3"/>
    <w:rsid w:val="00E4413F"/>
    <w:rsid w:val="00E446D0"/>
    <w:rsid w:val="00E4476F"/>
    <w:rsid w:val="00E447B7"/>
    <w:rsid w:val="00E44840"/>
    <w:rsid w:val="00E44898"/>
    <w:rsid w:val="00E449B5"/>
    <w:rsid w:val="00E44C4F"/>
    <w:rsid w:val="00E44CC8"/>
    <w:rsid w:val="00E44D2A"/>
    <w:rsid w:val="00E44DA2"/>
    <w:rsid w:val="00E44F83"/>
    <w:rsid w:val="00E44FC2"/>
    <w:rsid w:val="00E45024"/>
    <w:rsid w:val="00E45066"/>
    <w:rsid w:val="00E45500"/>
    <w:rsid w:val="00E45567"/>
    <w:rsid w:val="00E4556A"/>
    <w:rsid w:val="00E456C6"/>
    <w:rsid w:val="00E456F8"/>
    <w:rsid w:val="00E4570E"/>
    <w:rsid w:val="00E458B8"/>
    <w:rsid w:val="00E4590E"/>
    <w:rsid w:val="00E4597C"/>
    <w:rsid w:val="00E45D0F"/>
    <w:rsid w:val="00E462DB"/>
    <w:rsid w:val="00E4635C"/>
    <w:rsid w:val="00E4676B"/>
    <w:rsid w:val="00E467CB"/>
    <w:rsid w:val="00E4681D"/>
    <w:rsid w:val="00E469CB"/>
    <w:rsid w:val="00E46AFD"/>
    <w:rsid w:val="00E46DD1"/>
    <w:rsid w:val="00E46E48"/>
    <w:rsid w:val="00E46EDF"/>
    <w:rsid w:val="00E472F4"/>
    <w:rsid w:val="00E47361"/>
    <w:rsid w:val="00E47448"/>
    <w:rsid w:val="00E474B2"/>
    <w:rsid w:val="00E47664"/>
    <w:rsid w:val="00E47814"/>
    <w:rsid w:val="00E4784C"/>
    <w:rsid w:val="00E47895"/>
    <w:rsid w:val="00E47A55"/>
    <w:rsid w:val="00E47AF0"/>
    <w:rsid w:val="00E47BAB"/>
    <w:rsid w:val="00E50296"/>
    <w:rsid w:val="00E502C7"/>
    <w:rsid w:val="00E503F9"/>
    <w:rsid w:val="00E505E6"/>
    <w:rsid w:val="00E50852"/>
    <w:rsid w:val="00E5097C"/>
    <w:rsid w:val="00E5098A"/>
    <w:rsid w:val="00E50C12"/>
    <w:rsid w:val="00E5101D"/>
    <w:rsid w:val="00E511BF"/>
    <w:rsid w:val="00E5127C"/>
    <w:rsid w:val="00E5129F"/>
    <w:rsid w:val="00E512A5"/>
    <w:rsid w:val="00E5144B"/>
    <w:rsid w:val="00E515CC"/>
    <w:rsid w:val="00E516F0"/>
    <w:rsid w:val="00E51780"/>
    <w:rsid w:val="00E5192F"/>
    <w:rsid w:val="00E519E4"/>
    <w:rsid w:val="00E51B24"/>
    <w:rsid w:val="00E51B4E"/>
    <w:rsid w:val="00E51CC0"/>
    <w:rsid w:val="00E51EC1"/>
    <w:rsid w:val="00E5201D"/>
    <w:rsid w:val="00E52456"/>
    <w:rsid w:val="00E5247C"/>
    <w:rsid w:val="00E525A5"/>
    <w:rsid w:val="00E52BED"/>
    <w:rsid w:val="00E52C79"/>
    <w:rsid w:val="00E53024"/>
    <w:rsid w:val="00E530BF"/>
    <w:rsid w:val="00E530EB"/>
    <w:rsid w:val="00E534FF"/>
    <w:rsid w:val="00E53549"/>
    <w:rsid w:val="00E536F7"/>
    <w:rsid w:val="00E537E2"/>
    <w:rsid w:val="00E53843"/>
    <w:rsid w:val="00E538B8"/>
    <w:rsid w:val="00E53A75"/>
    <w:rsid w:val="00E54044"/>
    <w:rsid w:val="00E54082"/>
    <w:rsid w:val="00E54122"/>
    <w:rsid w:val="00E5415E"/>
    <w:rsid w:val="00E541A7"/>
    <w:rsid w:val="00E542A2"/>
    <w:rsid w:val="00E543BD"/>
    <w:rsid w:val="00E543FE"/>
    <w:rsid w:val="00E544F6"/>
    <w:rsid w:val="00E5472D"/>
    <w:rsid w:val="00E5482A"/>
    <w:rsid w:val="00E54841"/>
    <w:rsid w:val="00E548A4"/>
    <w:rsid w:val="00E54AC8"/>
    <w:rsid w:val="00E54BFD"/>
    <w:rsid w:val="00E54DA4"/>
    <w:rsid w:val="00E54E3D"/>
    <w:rsid w:val="00E54E63"/>
    <w:rsid w:val="00E5530C"/>
    <w:rsid w:val="00E553AF"/>
    <w:rsid w:val="00E553BC"/>
    <w:rsid w:val="00E554BF"/>
    <w:rsid w:val="00E556F6"/>
    <w:rsid w:val="00E55A37"/>
    <w:rsid w:val="00E55BC6"/>
    <w:rsid w:val="00E55C3A"/>
    <w:rsid w:val="00E55D28"/>
    <w:rsid w:val="00E55E9A"/>
    <w:rsid w:val="00E560AF"/>
    <w:rsid w:val="00E560F0"/>
    <w:rsid w:val="00E56121"/>
    <w:rsid w:val="00E5614E"/>
    <w:rsid w:val="00E565C4"/>
    <w:rsid w:val="00E566D9"/>
    <w:rsid w:val="00E56A65"/>
    <w:rsid w:val="00E56D52"/>
    <w:rsid w:val="00E56DBE"/>
    <w:rsid w:val="00E5730A"/>
    <w:rsid w:val="00E57461"/>
    <w:rsid w:val="00E5755B"/>
    <w:rsid w:val="00E57870"/>
    <w:rsid w:val="00E57AB1"/>
    <w:rsid w:val="00E57BC6"/>
    <w:rsid w:val="00E57BDB"/>
    <w:rsid w:val="00E57E20"/>
    <w:rsid w:val="00E57E94"/>
    <w:rsid w:val="00E57F69"/>
    <w:rsid w:val="00E600D2"/>
    <w:rsid w:val="00E60178"/>
    <w:rsid w:val="00E60205"/>
    <w:rsid w:val="00E602E9"/>
    <w:rsid w:val="00E60315"/>
    <w:rsid w:val="00E6072B"/>
    <w:rsid w:val="00E60B3E"/>
    <w:rsid w:val="00E6112D"/>
    <w:rsid w:val="00E61243"/>
    <w:rsid w:val="00E61AFD"/>
    <w:rsid w:val="00E61DFD"/>
    <w:rsid w:val="00E61E1C"/>
    <w:rsid w:val="00E61EBD"/>
    <w:rsid w:val="00E61F6D"/>
    <w:rsid w:val="00E61FBE"/>
    <w:rsid w:val="00E621A3"/>
    <w:rsid w:val="00E62422"/>
    <w:rsid w:val="00E62880"/>
    <w:rsid w:val="00E6289C"/>
    <w:rsid w:val="00E628B1"/>
    <w:rsid w:val="00E62A20"/>
    <w:rsid w:val="00E62A39"/>
    <w:rsid w:val="00E62AB0"/>
    <w:rsid w:val="00E62AC2"/>
    <w:rsid w:val="00E62BCF"/>
    <w:rsid w:val="00E62C2A"/>
    <w:rsid w:val="00E630D2"/>
    <w:rsid w:val="00E633E5"/>
    <w:rsid w:val="00E63A47"/>
    <w:rsid w:val="00E63B80"/>
    <w:rsid w:val="00E63C4F"/>
    <w:rsid w:val="00E63CE6"/>
    <w:rsid w:val="00E63E87"/>
    <w:rsid w:val="00E63F37"/>
    <w:rsid w:val="00E640A3"/>
    <w:rsid w:val="00E6410D"/>
    <w:rsid w:val="00E64111"/>
    <w:rsid w:val="00E643DD"/>
    <w:rsid w:val="00E649A1"/>
    <w:rsid w:val="00E64AD8"/>
    <w:rsid w:val="00E64C29"/>
    <w:rsid w:val="00E64D76"/>
    <w:rsid w:val="00E65374"/>
    <w:rsid w:val="00E6591D"/>
    <w:rsid w:val="00E65C31"/>
    <w:rsid w:val="00E6618B"/>
    <w:rsid w:val="00E662B9"/>
    <w:rsid w:val="00E663E7"/>
    <w:rsid w:val="00E66528"/>
    <w:rsid w:val="00E6661E"/>
    <w:rsid w:val="00E666E6"/>
    <w:rsid w:val="00E6687E"/>
    <w:rsid w:val="00E66C0D"/>
    <w:rsid w:val="00E66FD9"/>
    <w:rsid w:val="00E67423"/>
    <w:rsid w:val="00E6748D"/>
    <w:rsid w:val="00E675AD"/>
    <w:rsid w:val="00E67893"/>
    <w:rsid w:val="00E678F8"/>
    <w:rsid w:val="00E67AA7"/>
    <w:rsid w:val="00E67BAA"/>
    <w:rsid w:val="00E67C56"/>
    <w:rsid w:val="00E67EFD"/>
    <w:rsid w:val="00E7001D"/>
    <w:rsid w:val="00E70024"/>
    <w:rsid w:val="00E70057"/>
    <w:rsid w:val="00E7019E"/>
    <w:rsid w:val="00E7019F"/>
    <w:rsid w:val="00E70301"/>
    <w:rsid w:val="00E70593"/>
    <w:rsid w:val="00E705BA"/>
    <w:rsid w:val="00E705E0"/>
    <w:rsid w:val="00E70627"/>
    <w:rsid w:val="00E7069A"/>
    <w:rsid w:val="00E70715"/>
    <w:rsid w:val="00E708A6"/>
    <w:rsid w:val="00E708BE"/>
    <w:rsid w:val="00E709B2"/>
    <w:rsid w:val="00E709CE"/>
    <w:rsid w:val="00E70B8F"/>
    <w:rsid w:val="00E70C35"/>
    <w:rsid w:val="00E70C4E"/>
    <w:rsid w:val="00E70D13"/>
    <w:rsid w:val="00E70EB1"/>
    <w:rsid w:val="00E70F85"/>
    <w:rsid w:val="00E71F99"/>
    <w:rsid w:val="00E72222"/>
    <w:rsid w:val="00E723DF"/>
    <w:rsid w:val="00E724C6"/>
    <w:rsid w:val="00E72715"/>
    <w:rsid w:val="00E728B2"/>
    <w:rsid w:val="00E72AC3"/>
    <w:rsid w:val="00E72E45"/>
    <w:rsid w:val="00E730AF"/>
    <w:rsid w:val="00E73321"/>
    <w:rsid w:val="00E73458"/>
    <w:rsid w:val="00E7348A"/>
    <w:rsid w:val="00E73529"/>
    <w:rsid w:val="00E73720"/>
    <w:rsid w:val="00E73861"/>
    <w:rsid w:val="00E73B2B"/>
    <w:rsid w:val="00E74085"/>
    <w:rsid w:val="00E74087"/>
    <w:rsid w:val="00E740EB"/>
    <w:rsid w:val="00E741D3"/>
    <w:rsid w:val="00E7444D"/>
    <w:rsid w:val="00E745C0"/>
    <w:rsid w:val="00E745D6"/>
    <w:rsid w:val="00E74856"/>
    <w:rsid w:val="00E749C9"/>
    <w:rsid w:val="00E74B0D"/>
    <w:rsid w:val="00E74B9A"/>
    <w:rsid w:val="00E74D4E"/>
    <w:rsid w:val="00E74D67"/>
    <w:rsid w:val="00E74F03"/>
    <w:rsid w:val="00E74F59"/>
    <w:rsid w:val="00E751E0"/>
    <w:rsid w:val="00E755DA"/>
    <w:rsid w:val="00E7560A"/>
    <w:rsid w:val="00E75703"/>
    <w:rsid w:val="00E75753"/>
    <w:rsid w:val="00E75798"/>
    <w:rsid w:val="00E75956"/>
    <w:rsid w:val="00E75B62"/>
    <w:rsid w:val="00E75EE7"/>
    <w:rsid w:val="00E7626E"/>
    <w:rsid w:val="00E76A89"/>
    <w:rsid w:val="00E76AE9"/>
    <w:rsid w:val="00E76EC4"/>
    <w:rsid w:val="00E7712F"/>
    <w:rsid w:val="00E77140"/>
    <w:rsid w:val="00E7728D"/>
    <w:rsid w:val="00E7746F"/>
    <w:rsid w:val="00E7747B"/>
    <w:rsid w:val="00E77700"/>
    <w:rsid w:val="00E77857"/>
    <w:rsid w:val="00E778FA"/>
    <w:rsid w:val="00E779F4"/>
    <w:rsid w:val="00E77B39"/>
    <w:rsid w:val="00E77C1F"/>
    <w:rsid w:val="00E77C2E"/>
    <w:rsid w:val="00E77CB4"/>
    <w:rsid w:val="00E77EB4"/>
    <w:rsid w:val="00E77EF9"/>
    <w:rsid w:val="00E800A1"/>
    <w:rsid w:val="00E800E8"/>
    <w:rsid w:val="00E801D3"/>
    <w:rsid w:val="00E802CC"/>
    <w:rsid w:val="00E803D8"/>
    <w:rsid w:val="00E8044E"/>
    <w:rsid w:val="00E80888"/>
    <w:rsid w:val="00E80D02"/>
    <w:rsid w:val="00E80F31"/>
    <w:rsid w:val="00E8147F"/>
    <w:rsid w:val="00E814D9"/>
    <w:rsid w:val="00E814FF"/>
    <w:rsid w:val="00E817E6"/>
    <w:rsid w:val="00E819F5"/>
    <w:rsid w:val="00E81A52"/>
    <w:rsid w:val="00E81A7A"/>
    <w:rsid w:val="00E81C18"/>
    <w:rsid w:val="00E81C67"/>
    <w:rsid w:val="00E81CC4"/>
    <w:rsid w:val="00E81D74"/>
    <w:rsid w:val="00E81DBE"/>
    <w:rsid w:val="00E81F42"/>
    <w:rsid w:val="00E81F45"/>
    <w:rsid w:val="00E81FE2"/>
    <w:rsid w:val="00E822E3"/>
    <w:rsid w:val="00E824C8"/>
    <w:rsid w:val="00E8252D"/>
    <w:rsid w:val="00E826CA"/>
    <w:rsid w:val="00E8274C"/>
    <w:rsid w:val="00E8281C"/>
    <w:rsid w:val="00E8283E"/>
    <w:rsid w:val="00E828C9"/>
    <w:rsid w:val="00E828CC"/>
    <w:rsid w:val="00E82A0A"/>
    <w:rsid w:val="00E82A9E"/>
    <w:rsid w:val="00E82EDB"/>
    <w:rsid w:val="00E83088"/>
    <w:rsid w:val="00E83166"/>
    <w:rsid w:val="00E833B9"/>
    <w:rsid w:val="00E83442"/>
    <w:rsid w:val="00E8350B"/>
    <w:rsid w:val="00E837C9"/>
    <w:rsid w:val="00E838C6"/>
    <w:rsid w:val="00E838F4"/>
    <w:rsid w:val="00E83B85"/>
    <w:rsid w:val="00E83D24"/>
    <w:rsid w:val="00E83D46"/>
    <w:rsid w:val="00E83DFE"/>
    <w:rsid w:val="00E83E84"/>
    <w:rsid w:val="00E83EFD"/>
    <w:rsid w:val="00E8417F"/>
    <w:rsid w:val="00E842B7"/>
    <w:rsid w:val="00E843E9"/>
    <w:rsid w:val="00E8467D"/>
    <w:rsid w:val="00E8484B"/>
    <w:rsid w:val="00E84920"/>
    <w:rsid w:val="00E84984"/>
    <w:rsid w:val="00E84A8C"/>
    <w:rsid w:val="00E84B8C"/>
    <w:rsid w:val="00E84E89"/>
    <w:rsid w:val="00E85053"/>
    <w:rsid w:val="00E85400"/>
    <w:rsid w:val="00E8542C"/>
    <w:rsid w:val="00E8549D"/>
    <w:rsid w:val="00E85559"/>
    <w:rsid w:val="00E8565F"/>
    <w:rsid w:val="00E856E8"/>
    <w:rsid w:val="00E85815"/>
    <w:rsid w:val="00E8587E"/>
    <w:rsid w:val="00E85FD6"/>
    <w:rsid w:val="00E860CE"/>
    <w:rsid w:val="00E8612F"/>
    <w:rsid w:val="00E86208"/>
    <w:rsid w:val="00E86289"/>
    <w:rsid w:val="00E86355"/>
    <w:rsid w:val="00E86E79"/>
    <w:rsid w:val="00E86F7C"/>
    <w:rsid w:val="00E86FAA"/>
    <w:rsid w:val="00E87101"/>
    <w:rsid w:val="00E8711F"/>
    <w:rsid w:val="00E87238"/>
    <w:rsid w:val="00E87306"/>
    <w:rsid w:val="00E8763F"/>
    <w:rsid w:val="00E8769A"/>
    <w:rsid w:val="00E876C1"/>
    <w:rsid w:val="00E877C8"/>
    <w:rsid w:val="00E878DC"/>
    <w:rsid w:val="00E87B04"/>
    <w:rsid w:val="00E87E43"/>
    <w:rsid w:val="00E87EED"/>
    <w:rsid w:val="00E87F53"/>
    <w:rsid w:val="00E90112"/>
    <w:rsid w:val="00E90151"/>
    <w:rsid w:val="00E907D0"/>
    <w:rsid w:val="00E907E6"/>
    <w:rsid w:val="00E90A23"/>
    <w:rsid w:val="00E90A51"/>
    <w:rsid w:val="00E90A8E"/>
    <w:rsid w:val="00E90B4D"/>
    <w:rsid w:val="00E90BC1"/>
    <w:rsid w:val="00E90D24"/>
    <w:rsid w:val="00E90E07"/>
    <w:rsid w:val="00E90EE9"/>
    <w:rsid w:val="00E911E8"/>
    <w:rsid w:val="00E91236"/>
    <w:rsid w:val="00E91276"/>
    <w:rsid w:val="00E9136F"/>
    <w:rsid w:val="00E9197E"/>
    <w:rsid w:val="00E91D68"/>
    <w:rsid w:val="00E91F69"/>
    <w:rsid w:val="00E92050"/>
    <w:rsid w:val="00E92121"/>
    <w:rsid w:val="00E921FF"/>
    <w:rsid w:val="00E9220C"/>
    <w:rsid w:val="00E92340"/>
    <w:rsid w:val="00E924EF"/>
    <w:rsid w:val="00E925CC"/>
    <w:rsid w:val="00E927F3"/>
    <w:rsid w:val="00E92818"/>
    <w:rsid w:val="00E92AC2"/>
    <w:rsid w:val="00E92E06"/>
    <w:rsid w:val="00E92E81"/>
    <w:rsid w:val="00E92F1F"/>
    <w:rsid w:val="00E92F2E"/>
    <w:rsid w:val="00E9305C"/>
    <w:rsid w:val="00E931BC"/>
    <w:rsid w:val="00E931D9"/>
    <w:rsid w:val="00E93295"/>
    <w:rsid w:val="00E932ED"/>
    <w:rsid w:val="00E9371E"/>
    <w:rsid w:val="00E93A56"/>
    <w:rsid w:val="00E93B40"/>
    <w:rsid w:val="00E93DC2"/>
    <w:rsid w:val="00E941D3"/>
    <w:rsid w:val="00E94446"/>
    <w:rsid w:val="00E94519"/>
    <w:rsid w:val="00E94851"/>
    <w:rsid w:val="00E948CA"/>
    <w:rsid w:val="00E94A1D"/>
    <w:rsid w:val="00E94A25"/>
    <w:rsid w:val="00E94BB3"/>
    <w:rsid w:val="00E94D6B"/>
    <w:rsid w:val="00E94DBB"/>
    <w:rsid w:val="00E94DC6"/>
    <w:rsid w:val="00E94E40"/>
    <w:rsid w:val="00E9504A"/>
    <w:rsid w:val="00E952B0"/>
    <w:rsid w:val="00E952CE"/>
    <w:rsid w:val="00E95431"/>
    <w:rsid w:val="00E9547F"/>
    <w:rsid w:val="00E954AB"/>
    <w:rsid w:val="00E954C6"/>
    <w:rsid w:val="00E957A8"/>
    <w:rsid w:val="00E957D4"/>
    <w:rsid w:val="00E957E6"/>
    <w:rsid w:val="00E95EEE"/>
    <w:rsid w:val="00E96101"/>
    <w:rsid w:val="00E96182"/>
    <w:rsid w:val="00E961D2"/>
    <w:rsid w:val="00E96446"/>
    <w:rsid w:val="00E9662F"/>
    <w:rsid w:val="00E96A43"/>
    <w:rsid w:val="00E96A81"/>
    <w:rsid w:val="00E96BBC"/>
    <w:rsid w:val="00E96DB8"/>
    <w:rsid w:val="00E971A9"/>
    <w:rsid w:val="00E971C3"/>
    <w:rsid w:val="00E97769"/>
    <w:rsid w:val="00E9780C"/>
    <w:rsid w:val="00E97935"/>
    <w:rsid w:val="00E979A6"/>
    <w:rsid w:val="00E979AC"/>
    <w:rsid w:val="00E97B2B"/>
    <w:rsid w:val="00E97C0B"/>
    <w:rsid w:val="00E97CA6"/>
    <w:rsid w:val="00E97DE7"/>
    <w:rsid w:val="00E97F54"/>
    <w:rsid w:val="00EA025E"/>
    <w:rsid w:val="00EA033D"/>
    <w:rsid w:val="00EA074F"/>
    <w:rsid w:val="00EA0758"/>
    <w:rsid w:val="00EA078B"/>
    <w:rsid w:val="00EA081F"/>
    <w:rsid w:val="00EA08BA"/>
    <w:rsid w:val="00EA0EAE"/>
    <w:rsid w:val="00EA10D7"/>
    <w:rsid w:val="00EA111E"/>
    <w:rsid w:val="00EA1265"/>
    <w:rsid w:val="00EA15BE"/>
    <w:rsid w:val="00EA16DA"/>
    <w:rsid w:val="00EA18D3"/>
    <w:rsid w:val="00EA1C30"/>
    <w:rsid w:val="00EA1C98"/>
    <w:rsid w:val="00EA20A9"/>
    <w:rsid w:val="00EA225A"/>
    <w:rsid w:val="00EA2286"/>
    <w:rsid w:val="00EA2338"/>
    <w:rsid w:val="00EA247F"/>
    <w:rsid w:val="00EA2878"/>
    <w:rsid w:val="00EA2CCF"/>
    <w:rsid w:val="00EA2CFA"/>
    <w:rsid w:val="00EA2F0A"/>
    <w:rsid w:val="00EA3136"/>
    <w:rsid w:val="00EA31BE"/>
    <w:rsid w:val="00EA32E2"/>
    <w:rsid w:val="00EA33D0"/>
    <w:rsid w:val="00EA3561"/>
    <w:rsid w:val="00EA3A37"/>
    <w:rsid w:val="00EA3C8C"/>
    <w:rsid w:val="00EA3CAF"/>
    <w:rsid w:val="00EA3D51"/>
    <w:rsid w:val="00EA3EE3"/>
    <w:rsid w:val="00EA4128"/>
    <w:rsid w:val="00EA42FB"/>
    <w:rsid w:val="00EA471B"/>
    <w:rsid w:val="00EA4D9A"/>
    <w:rsid w:val="00EA4EA4"/>
    <w:rsid w:val="00EA5286"/>
    <w:rsid w:val="00EA52A3"/>
    <w:rsid w:val="00EA5491"/>
    <w:rsid w:val="00EA56A1"/>
    <w:rsid w:val="00EA5768"/>
    <w:rsid w:val="00EA5786"/>
    <w:rsid w:val="00EA5BAA"/>
    <w:rsid w:val="00EA5DB0"/>
    <w:rsid w:val="00EA61FF"/>
    <w:rsid w:val="00EA64A6"/>
    <w:rsid w:val="00EA67AD"/>
    <w:rsid w:val="00EA6B8D"/>
    <w:rsid w:val="00EA6C4F"/>
    <w:rsid w:val="00EA6C69"/>
    <w:rsid w:val="00EA6D34"/>
    <w:rsid w:val="00EA6DEB"/>
    <w:rsid w:val="00EA6ECE"/>
    <w:rsid w:val="00EA6FD8"/>
    <w:rsid w:val="00EA70FE"/>
    <w:rsid w:val="00EA723A"/>
    <w:rsid w:val="00EA7522"/>
    <w:rsid w:val="00EA75E6"/>
    <w:rsid w:val="00EA7CDF"/>
    <w:rsid w:val="00EA7E1F"/>
    <w:rsid w:val="00EA7F78"/>
    <w:rsid w:val="00EA7FD7"/>
    <w:rsid w:val="00EB0224"/>
    <w:rsid w:val="00EB02FE"/>
    <w:rsid w:val="00EB054C"/>
    <w:rsid w:val="00EB064A"/>
    <w:rsid w:val="00EB0654"/>
    <w:rsid w:val="00EB0738"/>
    <w:rsid w:val="00EB0743"/>
    <w:rsid w:val="00EB087F"/>
    <w:rsid w:val="00EB09EC"/>
    <w:rsid w:val="00EB0DA3"/>
    <w:rsid w:val="00EB0F52"/>
    <w:rsid w:val="00EB0FE8"/>
    <w:rsid w:val="00EB0FF6"/>
    <w:rsid w:val="00EB113C"/>
    <w:rsid w:val="00EB11E5"/>
    <w:rsid w:val="00EB1352"/>
    <w:rsid w:val="00EB166D"/>
    <w:rsid w:val="00EB171B"/>
    <w:rsid w:val="00EB176E"/>
    <w:rsid w:val="00EB1CF0"/>
    <w:rsid w:val="00EB1DFB"/>
    <w:rsid w:val="00EB1F49"/>
    <w:rsid w:val="00EB1F66"/>
    <w:rsid w:val="00EB2049"/>
    <w:rsid w:val="00EB20CD"/>
    <w:rsid w:val="00EB22A3"/>
    <w:rsid w:val="00EB2538"/>
    <w:rsid w:val="00EB262A"/>
    <w:rsid w:val="00EB2695"/>
    <w:rsid w:val="00EB285F"/>
    <w:rsid w:val="00EB2ADE"/>
    <w:rsid w:val="00EB2BD0"/>
    <w:rsid w:val="00EB2CA2"/>
    <w:rsid w:val="00EB30D8"/>
    <w:rsid w:val="00EB30EA"/>
    <w:rsid w:val="00EB320A"/>
    <w:rsid w:val="00EB33B0"/>
    <w:rsid w:val="00EB33DF"/>
    <w:rsid w:val="00EB35C2"/>
    <w:rsid w:val="00EB36B0"/>
    <w:rsid w:val="00EB36B3"/>
    <w:rsid w:val="00EB39E6"/>
    <w:rsid w:val="00EB3B9E"/>
    <w:rsid w:val="00EB3CE7"/>
    <w:rsid w:val="00EB3D06"/>
    <w:rsid w:val="00EB3FFF"/>
    <w:rsid w:val="00EB439B"/>
    <w:rsid w:val="00EB4401"/>
    <w:rsid w:val="00EB442C"/>
    <w:rsid w:val="00EB463C"/>
    <w:rsid w:val="00EB4667"/>
    <w:rsid w:val="00EB46E4"/>
    <w:rsid w:val="00EB4D31"/>
    <w:rsid w:val="00EB5071"/>
    <w:rsid w:val="00EB5079"/>
    <w:rsid w:val="00EB5157"/>
    <w:rsid w:val="00EB5523"/>
    <w:rsid w:val="00EB58C7"/>
    <w:rsid w:val="00EB591E"/>
    <w:rsid w:val="00EB5D6B"/>
    <w:rsid w:val="00EB5F21"/>
    <w:rsid w:val="00EB60A1"/>
    <w:rsid w:val="00EB6108"/>
    <w:rsid w:val="00EB6191"/>
    <w:rsid w:val="00EB61D3"/>
    <w:rsid w:val="00EB6213"/>
    <w:rsid w:val="00EB6467"/>
    <w:rsid w:val="00EB6809"/>
    <w:rsid w:val="00EB6B22"/>
    <w:rsid w:val="00EB6C0B"/>
    <w:rsid w:val="00EB6C2C"/>
    <w:rsid w:val="00EB6CE6"/>
    <w:rsid w:val="00EB6CE9"/>
    <w:rsid w:val="00EB6E3E"/>
    <w:rsid w:val="00EB6ECE"/>
    <w:rsid w:val="00EB6F2D"/>
    <w:rsid w:val="00EB6F51"/>
    <w:rsid w:val="00EB6FB3"/>
    <w:rsid w:val="00EB7142"/>
    <w:rsid w:val="00EB72E5"/>
    <w:rsid w:val="00EB73B4"/>
    <w:rsid w:val="00EB741A"/>
    <w:rsid w:val="00EB7478"/>
    <w:rsid w:val="00EB7606"/>
    <w:rsid w:val="00EB7636"/>
    <w:rsid w:val="00EB76D1"/>
    <w:rsid w:val="00EB7BEB"/>
    <w:rsid w:val="00EB7CB7"/>
    <w:rsid w:val="00EB7F1F"/>
    <w:rsid w:val="00EC005D"/>
    <w:rsid w:val="00EC006F"/>
    <w:rsid w:val="00EC0275"/>
    <w:rsid w:val="00EC02E9"/>
    <w:rsid w:val="00EC04B8"/>
    <w:rsid w:val="00EC07C3"/>
    <w:rsid w:val="00EC0807"/>
    <w:rsid w:val="00EC0F45"/>
    <w:rsid w:val="00EC0FCE"/>
    <w:rsid w:val="00EC10F1"/>
    <w:rsid w:val="00EC11F0"/>
    <w:rsid w:val="00EC1292"/>
    <w:rsid w:val="00EC1410"/>
    <w:rsid w:val="00EC1A67"/>
    <w:rsid w:val="00EC1BC1"/>
    <w:rsid w:val="00EC1BE1"/>
    <w:rsid w:val="00EC1BEF"/>
    <w:rsid w:val="00EC1C91"/>
    <w:rsid w:val="00EC20F7"/>
    <w:rsid w:val="00EC244F"/>
    <w:rsid w:val="00EC25C0"/>
    <w:rsid w:val="00EC27C3"/>
    <w:rsid w:val="00EC2853"/>
    <w:rsid w:val="00EC2934"/>
    <w:rsid w:val="00EC29EF"/>
    <w:rsid w:val="00EC2F38"/>
    <w:rsid w:val="00EC3424"/>
    <w:rsid w:val="00EC3827"/>
    <w:rsid w:val="00EC3867"/>
    <w:rsid w:val="00EC38C0"/>
    <w:rsid w:val="00EC3A50"/>
    <w:rsid w:val="00EC3B16"/>
    <w:rsid w:val="00EC3D2C"/>
    <w:rsid w:val="00EC3D4F"/>
    <w:rsid w:val="00EC40B7"/>
    <w:rsid w:val="00EC4158"/>
    <w:rsid w:val="00EC4446"/>
    <w:rsid w:val="00EC4628"/>
    <w:rsid w:val="00EC472B"/>
    <w:rsid w:val="00EC47CD"/>
    <w:rsid w:val="00EC4A5A"/>
    <w:rsid w:val="00EC4B69"/>
    <w:rsid w:val="00EC4E39"/>
    <w:rsid w:val="00EC506C"/>
    <w:rsid w:val="00EC5249"/>
    <w:rsid w:val="00EC5584"/>
    <w:rsid w:val="00EC5719"/>
    <w:rsid w:val="00EC5BEC"/>
    <w:rsid w:val="00EC5C60"/>
    <w:rsid w:val="00EC6052"/>
    <w:rsid w:val="00EC635D"/>
    <w:rsid w:val="00EC641C"/>
    <w:rsid w:val="00EC6730"/>
    <w:rsid w:val="00EC6778"/>
    <w:rsid w:val="00EC67A1"/>
    <w:rsid w:val="00EC6803"/>
    <w:rsid w:val="00EC689F"/>
    <w:rsid w:val="00EC6990"/>
    <w:rsid w:val="00EC6A76"/>
    <w:rsid w:val="00EC6ACE"/>
    <w:rsid w:val="00EC6B1F"/>
    <w:rsid w:val="00EC6B67"/>
    <w:rsid w:val="00EC6EA1"/>
    <w:rsid w:val="00EC6F43"/>
    <w:rsid w:val="00EC73FD"/>
    <w:rsid w:val="00EC7539"/>
    <w:rsid w:val="00EC7D85"/>
    <w:rsid w:val="00EC7F90"/>
    <w:rsid w:val="00ED00A6"/>
    <w:rsid w:val="00ED00C4"/>
    <w:rsid w:val="00ED063F"/>
    <w:rsid w:val="00ED0659"/>
    <w:rsid w:val="00ED06D1"/>
    <w:rsid w:val="00ED089B"/>
    <w:rsid w:val="00ED0A53"/>
    <w:rsid w:val="00ED0A81"/>
    <w:rsid w:val="00ED0B15"/>
    <w:rsid w:val="00ED0CAA"/>
    <w:rsid w:val="00ED0CB7"/>
    <w:rsid w:val="00ED0E44"/>
    <w:rsid w:val="00ED0EA7"/>
    <w:rsid w:val="00ED0EBE"/>
    <w:rsid w:val="00ED128D"/>
    <w:rsid w:val="00ED12CA"/>
    <w:rsid w:val="00ED1735"/>
    <w:rsid w:val="00ED19AD"/>
    <w:rsid w:val="00ED1AD5"/>
    <w:rsid w:val="00ED1AE4"/>
    <w:rsid w:val="00ED1B56"/>
    <w:rsid w:val="00ED1CB0"/>
    <w:rsid w:val="00ED1F48"/>
    <w:rsid w:val="00ED29D9"/>
    <w:rsid w:val="00ED2B9F"/>
    <w:rsid w:val="00ED2F33"/>
    <w:rsid w:val="00ED2FD8"/>
    <w:rsid w:val="00ED313B"/>
    <w:rsid w:val="00ED3273"/>
    <w:rsid w:val="00ED32ED"/>
    <w:rsid w:val="00ED3345"/>
    <w:rsid w:val="00ED3370"/>
    <w:rsid w:val="00ED35B9"/>
    <w:rsid w:val="00ED373F"/>
    <w:rsid w:val="00ED3A8E"/>
    <w:rsid w:val="00ED3B10"/>
    <w:rsid w:val="00ED3E64"/>
    <w:rsid w:val="00ED3F6E"/>
    <w:rsid w:val="00ED4128"/>
    <w:rsid w:val="00ED4186"/>
    <w:rsid w:val="00ED4561"/>
    <w:rsid w:val="00ED4656"/>
    <w:rsid w:val="00ED4885"/>
    <w:rsid w:val="00ED4AA3"/>
    <w:rsid w:val="00ED4BFC"/>
    <w:rsid w:val="00ED4C3B"/>
    <w:rsid w:val="00ED4CE1"/>
    <w:rsid w:val="00ED4D93"/>
    <w:rsid w:val="00ED4E35"/>
    <w:rsid w:val="00ED4FA2"/>
    <w:rsid w:val="00ED51CC"/>
    <w:rsid w:val="00ED5209"/>
    <w:rsid w:val="00ED561C"/>
    <w:rsid w:val="00ED5622"/>
    <w:rsid w:val="00ED59A8"/>
    <w:rsid w:val="00ED5A18"/>
    <w:rsid w:val="00ED5C01"/>
    <w:rsid w:val="00ED5D21"/>
    <w:rsid w:val="00ED5ECF"/>
    <w:rsid w:val="00ED6068"/>
    <w:rsid w:val="00ED6088"/>
    <w:rsid w:val="00ED6289"/>
    <w:rsid w:val="00ED6570"/>
    <w:rsid w:val="00ED65AC"/>
    <w:rsid w:val="00ED661E"/>
    <w:rsid w:val="00ED67B7"/>
    <w:rsid w:val="00ED6CDE"/>
    <w:rsid w:val="00ED74D1"/>
    <w:rsid w:val="00ED75EF"/>
    <w:rsid w:val="00ED7668"/>
    <w:rsid w:val="00ED793D"/>
    <w:rsid w:val="00ED79D7"/>
    <w:rsid w:val="00ED7B36"/>
    <w:rsid w:val="00ED7FB0"/>
    <w:rsid w:val="00EE0041"/>
    <w:rsid w:val="00EE0175"/>
    <w:rsid w:val="00EE0191"/>
    <w:rsid w:val="00EE01C8"/>
    <w:rsid w:val="00EE048C"/>
    <w:rsid w:val="00EE051C"/>
    <w:rsid w:val="00EE07B0"/>
    <w:rsid w:val="00EE089D"/>
    <w:rsid w:val="00EE09F4"/>
    <w:rsid w:val="00EE0ADA"/>
    <w:rsid w:val="00EE0B6A"/>
    <w:rsid w:val="00EE0C85"/>
    <w:rsid w:val="00EE0CEC"/>
    <w:rsid w:val="00EE0DFD"/>
    <w:rsid w:val="00EE0FC9"/>
    <w:rsid w:val="00EE1084"/>
    <w:rsid w:val="00EE1090"/>
    <w:rsid w:val="00EE183E"/>
    <w:rsid w:val="00EE19EE"/>
    <w:rsid w:val="00EE1A3A"/>
    <w:rsid w:val="00EE1C05"/>
    <w:rsid w:val="00EE226F"/>
    <w:rsid w:val="00EE22F6"/>
    <w:rsid w:val="00EE2392"/>
    <w:rsid w:val="00EE242C"/>
    <w:rsid w:val="00EE2647"/>
    <w:rsid w:val="00EE27BC"/>
    <w:rsid w:val="00EE2836"/>
    <w:rsid w:val="00EE2A2E"/>
    <w:rsid w:val="00EE2B9E"/>
    <w:rsid w:val="00EE2C1D"/>
    <w:rsid w:val="00EE2E97"/>
    <w:rsid w:val="00EE30CE"/>
    <w:rsid w:val="00EE33C0"/>
    <w:rsid w:val="00EE35D8"/>
    <w:rsid w:val="00EE35D9"/>
    <w:rsid w:val="00EE3956"/>
    <w:rsid w:val="00EE3A32"/>
    <w:rsid w:val="00EE3C13"/>
    <w:rsid w:val="00EE3CB7"/>
    <w:rsid w:val="00EE4007"/>
    <w:rsid w:val="00EE4121"/>
    <w:rsid w:val="00EE41C7"/>
    <w:rsid w:val="00EE41EA"/>
    <w:rsid w:val="00EE41F8"/>
    <w:rsid w:val="00EE41F9"/>
    <w:rsid w:val="00EE46B5"/>
    <w:rsid w:val="00EE49CC"/>
    <w:rsid w:val="00EE4A34"/>
    <w:rsid w:val="00EE4A73"/>
    <w:rsid w:val="00EE4ABD"/>
    <w:rsid w:val="00EE4AC0"/>
    <w:rsid w:val="00EE4ACD"/>
    <w:rsid w:val="00EE4D57"/>
    <w:rsid w:val="00EE4F51"/>
    <w:rsid w:val="00EE502A"/>
    <w:rsid w:val="00EE5195"/>
    <w:rsid w:val="00EE524A"/>
    <w:rsid w:val="00EE553F"/>
    <w:rsid w:val="00EE5708"/>
    <w:rsid w:val="00EE573B"/>
    <w:rsid w:val="00EE574F"/>
    <w:rsid w:val="00EE57EB"/>
    <w:rsid w:val="00EE585D"/>
    <w:rsid w:val="00EE5A6F"/>
    <w:rsid w:val="00EE5B8D"/>
    <w:rsid w:val="00EE5CAD"/>
    <w:rsid w:val="00EE5E0D"/>
    <w:rsid w:val="00EE5E76"/>
    <w:rsid w:val="00EE606F"/>
    <w:rsid w:val="00EE6362"/>
    <w:rsid w:val="00EE63F7"/>
    <w:rsid w:val="00EE6428"/>
    <w:rsid w:val="00EE648B"/>
    <w:rsid w:val="00EE6846"/>
    <w:rsid w:val="00EE6B21"/>
    <w:rsid w:val="00EE6C46"/>
    <w:rsid w:val="00EE6DBC"/>
    <w:rsid w:val="00EE6E7A"/>
    <w:rsid w:val="00EE70CD"/>
    <w:rsid w:val="00EE72EF"/>
    <w:rsid w:val="00EE7392"/>
    <w:rsid w:val="00EE74FA"/>
    <w:rsid w:val="00EE75F9"/>
    <w:rsid w:val="00EE7684"/>
    <w:rsid w:val="00EE7715"/>
    <w:rsid w:val="00EE796B"/>
    <w:rsid w:val="00EE798A"/>
    <w:rsid w:val="00EE7EE2"/>
    <w:rsid w:val="00EF029A"/>
    <w:rsid w:val="00EF0325"/>
    <w:rsid w:val="00EF06A5"/>
    <w:rsid w:val="00EF0760"/>
    <w:rsid w:val="00EF0BD3"/>
    <w:rsid w:val="00EF0DF2"/>
    <w:rsid w:val="00EF0EB8"/>
    <w:rsid w:val="00EF103C"/>
    <w:rsid w:val="00EF104B"/>
    <w:rsid w:val="00EF1341"/>
    <w:rsid w:val="00EF146A"/>
    <w:rsid w:val="00EF1D5A"/>
    <w:rsid w:val="00EF1D98"/>
    <w:rsid w:val="00EF1E49"/>
    <w:rsid w:val="00EF20F4"/>
    <w:rsid w:val="00EF23C8"/>
    <w:rsid w:val="00EF23F3"/>
    <w:rsid w:val="00EF24B8"/>
    <w:rsid w:val="00EF2818"/>
    <w:rsid w:val="00EF2853"/>
    <w:rsid w:val="00EF2AFC"/>
    <w:rsid w:val="00EF2BC4"/>
    <w:rsid w:val="00EF2D1E"/>
    <w:rsid w:val="00EF2DD1"/>
    <w:rsid w:val="00EF2E55"/>
    <w:rsid w:val="00EF2EDF"/>
    <w:rsid w:val="00EF3305"/>
    <w:rsid w:val="00EF330A"/>
    <w:rsid w:val="00EF3327"/>
    <w:rsid w:val="00EF34F6"/>
    <w:rsid w:val="00EF3544"/>
    <w:rsid w:val="00EF37FA"/>
    <w:rsid w:val="00EF3B1A"/>
    <w:rsid w:val="00EF421A"/>
    <w:rsid w:val="00EF4246"/>
    <w:rsid w:val="00EF425F"/>
    <w:rsid w:val="00EF438F"/>
    <w:rsid w:val="00EF43A2"/>
    <w:rsid w:val="00EF4415"/>
    <w:rsid w:val="00EF443C"/>
    <w:rsid w:val="00EF45B0"/>
    <w:rsid w:val="00EF47DC"/>
    <w:rsid w:val="00EF485E"/>
    <w:rsid w:val="00EF4AD3"/>
    <w:rsid w:val="00EF4E1F"/>
    <w:rsid w:val="00EF4F17"/>
    <w:rsid w:val="00EF4FBB"/>
    <w:rsid w:val="00EF506C"/>
    <w:rsid w:val="00EF5378"/>
    <w:rsid w:val="00EF53E3"/>
    <w:rsid w:val="00EF5544"/>
    <w:rsid w:val="00EF55A6"/>
    <w:rsid w:val="00EF5689"/>
    <w:rsid w:val="00EF5897"/>
    <w:rsid w:val="00EF5E9A"/>
    <w:rsid w:val="00EF5F9C"/>
    <w:rsid w:val="00EF5FCC"/>
    <w:rsid w:val="00EF6174"/>
    <w:rsid w:val="00EF6388"/>
    <w:rsid w:val="00EF63D4"/>
    <w:rsid w:val="00EF6420"/>
    <w:rsid w:val="00EF6871"/>
    <w:rsid w:val="00EF68AE"/>
    <w:rsid w:val="00EF6B92"/>
    <w:rsid w:val="00EF6BCC"/>
    <w:rsid w:val="00EF6CA7"/>
    <w:rsid w:val="00EF6DF2"/>
    <w:rsid w:val="00EF7021"/>
    <w:rsid w:val="00EF70FF"/>
    <w:rsid w:val="00EF71D6"/>
    <w:rsid w:val="00EF7438"/>
    <w:rsid w:val="00EF75B2"/>
    <w:rsid w:val="00EF76CC"/>
    <w:rsid w:val="00EF7798"/>
    <w:rsid w:val="00EF785A"/>
    <w:rsid w:val="00EF78D5"/>
    <w:rsid w:val="00EF7982"/>
    <w:rsid w:val="00EF7A59"/>
    <w:rsid w:val="00EF7AAB"/>
    <w:rsid w:val="00EF7BDA"/>
    <w:rsid w:val="00EF7D47"/>
    <w:rsid w:val="00F0008C"/>
    <w:rsid w:val="00F0022A"/>
    <w:rsid w:val="00F00A40"/>
    <w:rsid w:val="00F00C2B"/>
    <w:rsid w:val="00F00DA9"/>
    <w:rsid w:val="00F0104E"/>
    <w:rsid w:val="00F01061"/>
    <w:rsid w:val="00F01081"/>
    <w:rsid w:val="00F0120C"/>
    <w:rsid w:val="00F01222"/>
    <w:rsid w:val="00F013EC"/>
    <w:rsid w:val="00F01430"/>
    <w:rsid w:val="00F015E3"/>
    <w:rsid w:val="00F01724"/>
    <w:rsid w:val="00F01740"/>
    <w:rsid w:val="00F01A17"/>
    <w:rsid w:val="00F01CE6"/>
    <w:rsid w:val="00F01D5E"/>
    <w:rsid w:val="00F0206D"/>
    <w:rsid w:val="00F020C1"/>
    <w:rsid w:val="00F02260"/>
    <w:rsid w:val="00F0227B"/>
    <w:rsid w:val="00F023E1"/>
    <w:rsid w:val="00F02651"/>
    <w:rsid w:val="00F028B1"/>
    <w:rsid w:val="00F02958"/>
    <w:rsid w:val="00F02A4E"/>
    <w:rsid w:val="00F02A95"/>
    <w:rsid w:val="00F02B5C"/>
    <w:rsid w:val="00F02C77"/>
    <w:rsid w:val="00F02DA6"/>
    <w:rsid w:val="00F03004"/>
    <w:rsid w:val="00F0307E"/>
    <w:rsid w:val="00F0310B"/>
    <w:rsid w:val="00F031D8"/>
    <w:rsid w:val="00F034CE"/>
    <w:rsid w:val="00F0359C"/>
    <w:rsid w:val="00F03651"/>
    <w:rsid w:val="00F036E2"/>
    <w:rsid w:val="00F03767"/>
    <w:rsid w:val="00F0388E"/>
    <w:rsid w:val="00F03940"/>
    <w:rsid w:val="00F03D4C"/>
    <w:rsid w:val="00F03F2A"/>
    <w:rsid w:val="00F040CC"/>
    <w:rsid w:val="00F04468"/>
    <w:rsid w:val="00F0458E"/>
    <w:rsid w:val="00F045C5"/>
    <w:rsid w:val="00F04828"/>
    <w:rsid w:val="00F04AA2"/>
    <w:rsid w:val="00F04B9B"/>
    <w:rsid w:val="00F04C2E"/>
    <w:rsid w:val="00F04FA1"/>
    <w:rsid w:val="00F0510D"/>
    <w:rsid w:val="00F0526A"/>
    <w:rsid w:val="00F0527A"/>
    <w:rsid w:val="00F052BD"/>
    <w:rsid w:val="00F0547E"/>
    <w:rsid w:val="00F055DF"/>
    <w:rsid w:val="00F05688"/>
    <w:rsid w:val="00F057E3"/>
    <w:rsid w:val="00F05A5E"/>
    <w:rsid w:val="00F05AF5"/>
    <w:rsid w:val="00F05D9B"/>
    <w:rsid w:val="00F05E59"/>
    <w:rsid w:val="00F05EBF"/>
    <w:rsid w:val="00F05F00"/>
    <w:rsid w:val="00F06280"/>
    <w:rsid w:val="00F06362"/>
    <w:rsid w:val="00F0649A"/>
    <w:rsid w:val="00F06570"/>
    <w:rsid w:val="00F065DD"/>
    <w:rsid w:val="00F06620"/>
    <w:rsid w:val="00F06700"/>
    <w:rsid w:val="00F06759"/>
    <w:rsid w:val="00F06B92"/>
    <w:rsid w:val="00F06C9D"/>
    <w:rsid w:val="00F06F28"/>
    <w:rsid w:val="00F07200"/>
    <w:rsid w:val="00F07205"/>
    <w:rsid w:val="00F0722A"/>
    <w:rsid w:val="00F07297"/>
    <w:rsid w:val="00F0733F"/>
    <w:rsid w:val="00F074CC"/>
    <w:rsid w:val="00F0762E"/>
    <w:rsid w:val="00F07667"/>
    <w:rsid w:val="00F0778F"/>
    <w:rsid w:val="00F0785E"/>
    <w:rsid w:val="00F07920"/>
    <w:rsid w:val="00F07CDF"/>
    <w:rsid w:val="00F07F1B"/>
    <w:rsid w:val="00F10022"/>
    <w:rsid w:val="00F1009B"/>
    <w:rsid w:val="00F109BF"/>
    <w:rsid w:val="00F10B7A"/>
    <w:rsid w:val="00F10B92"/>
    <w:rsid w:val="00F10C20"/>
    <w:rsid w:val="00F10C50"/>
    <w:rsid w:val="00F10CA8"/>
    <w:rsid w:val="00F10D77"/>
    <w:rsid w:val="00F10DD7"/>
    <w:rsid w:val="00F10FC2"/>
    <w:rsid w:val="00F11261"/>
    <w:rsid w:val="00F112DE"/>
    <w:rsid w:val="00F118BF"/>
    <w:rsid w:val="00F11A05"/>
    <w:rsid w:val="00F11B2F"/>
    <w:rsid w:val="00F11E05"/>
    <w:rsid w:val="00F11FA9"/>
    <w:rsid w:val="00F12035"/>
    <w:rsid w:val="00F1222C"/>
    <w:rsid w:val="00F122BC"/>
    <w:rsid w:val="00F123FF"/>
    <w:rsid w:val="00F124A9"/>
    <w:rsid w:val="00F1276C"/>
    <w:rsid w:val="00F1298D"/>
    <w:rsid w:val="00F129C9"/>
    <w:rsid w:val="00F12A32"/>
    <w:rsid w:val="00F12C1F"/>
    <w:rsid w:val="00F12C51"/>
    <w:rsid w:val="00F12D2E"/>
    <w:rsid w:val="00F13203"/>
    <w:rsid w:val="00F13267"/>
    <w:rsid w:val="00F1352E"/>
    <w:rsid w:val="00F135AF"/>
    <w:rsid w:val="00F136D6"/>
    <w:rsid w:val="00F136DD"/>
    <w:rsid w:val="00F13850"/>
    <w:rsid w:val="00F13A12"/>
    <w:rsid w:val="00F13B3F"/>
    <w:rsid w:val="00F1419A"/>
    <w:rsid w:val="00F14555"/>
    <w:rsid w:val="00F14584"/>
    <w:rsid w:val="00F14A8A"/>
    <w:rsid w:val="00F14BA2"/>
    <w:rsid w:val="00F14C78"/>
    <w:rsid w:val="00F14FF5"/>
    <w:rsid w:val="00F15158"/>
    <w:rsid w:val="00F151D4"/>
    <w:rsid w:val="00F151DE"/>
    <w:rsid w:val="00F1529F"/>
    <w:rsid w:val="00F15487"/>
    <w:rsid w:val="00F15549"/>
    <w:rsid w:val="00F157AE"/>
    <w:rsid w:val="00F158CD"/>
    <w:rsid w:val="00F15A96"/>
    <w:rsid w:val="00F15D6E"/>
    <w:rsid w:val="00F15DE3"/>
    <w:rsid w:val="00F15ED8"/>
    <w:rsid w:val="00F15F28"/>
    <w:rsid w:val="00F1615D"/>
    <w:rsid w:val="00F1629B"/>
    <w:rsid w:val="00F162C8"/>
    <w:rsid w:val="00F1655B"/>
    <w:rsid w:val="00F166CA"/>
    <w:rsid w:val="00F167D7"/>
    <w:rsid w:val="00F16857"/>
    <w:rsid w:val="00F16931"/>
    <w:rsid w:val="00F16C12"/>
    <w:rsid w:val="00F16C7A"/>
    <w:rsid w:val="00F16CE4"/>
    <w:rsid w:val="00F16D67"/>
    <w:rsid w:val="00F16E94"/>
    <w:rsid w:val="00F17321"/>
    <w:rsid w:val="00F173D5"/>
    <w:rsid w:val="00F17475"/>
    <w:rsid w:val="00F175C7"/>
    <w:rsid w:val="00F17601"/>
    <w:rsid w:val="00F17BAA"/>
    <w:rsid w:val="00F17E1A"/>
    <w:rsid w:val="00F200C9"/>
    <w:rsid w:val="00F2032D"/>
    <w:rsid w:val="00F203FA"/>
    <w:rsid w:val="00F207BA"/>
    <w:rsid w:val="00F20805"/>
    <w:rsid w:val="00F20AF8"/>
    <w:rsid w:val="00F2109A"/>
    <w:rsid w:val="00F21247"/>
    <w:rsid w:val="00F212BD"/>
    <w:rsid w:val="00F21388"/>
    <w:rsid w:val="00F214CE"/>
    <w:rsid w:val="00F21748"/>
    <w:rsid w:val="00F218DE"/>
    <w:rsid w:val="00F21D36"/>
    <w:rsid w:val="00F21D76"/>
    <w:rsid w:val="00F21E79"/>
    <w:rsid w:val="00F21E93"/>
    <w:rsid w:val="00F222F3"/>
    <w:rsid w:val="00F2237B"/>
    <w:rsid w:val="00F2246B"/>
    <w:rsid w:val="00F226E3"/>
    <w:rsid w:val="00F22777"/>
    <w:rsid w:val="00F227A7"/>
    <w:rsid w:val="00F227C5"/>
    <w:rsid w:val="00F228BD"/>
    <w:rsid w:val="00F22937"/>
    <w:rsid w:val="00F22A65"/>
    <w:rsid w:val="00F22ACC"/>
    <w:rsid w:val="00F22C02"/>
    <w:rsid w:val="00F22EB1"/>
    <w:rsid w:val="00F23129"/>
    <w:rsid w:val="00F23146"/>
    <w:rsid w:val="00F23152"/>
    <w:rsid w:val="00F23446"/>
    <w:rsid w:val="00F237E0"/>
    <w:rsid w:val="00F23A62"/>
    <w:rsid w:val="00F23C76"/>
    <w:rsid w:val="00F23CA8"/>
    <w:rsid w:val="00F23DD5"/>
    <w:rsid w:val="00F23E47"/>
    <w:rsid w:val="00F23EC3"/>
    <w:rsid w:val="00F240D8"/>
    <w:rsid w:val="00F243CC"/>
    <w:rsid w:val="00F244B3"/>
    <w:rsid w:val="00F246EF"/>
    <w:rsid w:val="00F246F5"/>
    <w:rsid w:val="00F2473F"/>
    <w:rsid w:val="00F24A10"/>
    <w:rsid w:val="00F24C0F"/>
    <w:rsid w:val="00F24C2E"/>
    <w:rsid w:val="00F24E3D"/>
    <w:rsid w:val="00F24F80"/>
    <w:rsid w:val="00F2521B"/>
    <w:rsid w:val="00F256CD"/>
    <w:rsid w:val="00F25778"/>
    <w:rsid w:val="00F258E6"/>
    <w:rsid w:val="00F25949"/>
    <w:rsid w:val="00F25CF2"/>
    <w:rsid w:val="00F25E04"/>
    <w:rsid w:val="00F25E0C"/>
    <w:rsid w:val="00F26570"/>
    <w:rsid w:val="00F265F5"/>
    <w:rsid w:val="00F2693F"/>
    <w:rsid w:val="00F26946"/>
    <w:rsid w:val="00F269A5"/>
    <w:rsid w:val="00F26A8A"/>
    <w:rsid w:val="00F26AF5"/>
    <w:rsid w:val="00F26D4E"/>
    <w:rsid w:val="00F26E47"/>
    <w:rsid w:val="00F27081"/>
    <w:rsid w:val="00F271C8"/>
    <w:rsid w:val="00F271E2"/>
    <w:rsid w:val="00F27285"/>
    <w:rsid w:val="00F273DF"/>
    <w:rsid w:val="00F2756F"/>
    <w:rsid w:val="00F27621"/>
    <w:rsid w:val="00F276F6"/>
    <w:rsid w:val="00F27914"/>
    <w:rsid w:val="00F279C9"/>
    <w:rsid w:val="00F27B76"/>
    <w:rsid w:val="00F27CDD"/>
    <w:rsid w:val="00F27E47"/>
    <w:rsid w:val="00F27F33"/>
    <w:rsid w:val="00F300C2"/>
    <w:rsid w:val="00F30199"/>
    <w:rsid w:val="00F303BE"/>
    <w:rsid w:val="00F303CA"/>
    <w:rsid w:val="00F303DC"/>
    <w:rsid w:val="00F3074A"/>
    <w:rsid w:val="00F307A2"/>
    <w:rsid w:val="00F30AE4"/>
    <w:rsid w:val="00F30D09"/>
    <w:rsid w:val="00F30E27"/>
    <w:rsid w:val="00F30E69"/>
    <w:rsid w:val="00F31243"/>
    <w:rsid w:val="00F312F2"/>
    <w:rsid w:val="00F3145B"/>
    <w:rsid w:val="00F3149C"/>
    <w:rsid w:val="00F31626"/>
    <w:rsid w:val="00F31AF9"/>
    <w:rsid w:val="00F31B99"/>
    <w:rsid w:val="00F31E81"/>
    <w:rsid w:val="00F31F3E"/>
    <w:rsid w:val="00F31F7D"/>
    <w:rsid w:val="00F323DC"/>
    <w:rsid w:val="00F323F7"/>
    <w:rsid w:val="00F325E8"/>
    <w:rsid w:val="00F32610"/>
    <w:rsid w:val="00F32649"/>
    <w:rsid w:val="00F327C5"/>
    <w:rsid w:val="00F32810"/>
    <w:rsid w:val="00F32AE8"/>
    <w:rsid w:val="00F334CC"/>
    <w:rsid w:val="00F334ED"/>
    <w:rsid w:val="00F337CA"/>
    <w:rsid w:val="00F33A10"/>
    <w:rsid w:val="00F33B09"/>
    <w:rsid w:val="00F33B4E"/>
    <w:rsid w:val="00F33C23"/>
    <w:rsid w:val="00F33C99"/>
    <w:rsid w:val="00F33D13"/>
    <w:rsid w:val="00F33DA5"/>
    <w:rsid w:val="00F33E60"/>
    <w:rsid w:val="00F33E8D"/>
    <w:rsid w:val="00F3406C"/>
    <w:rsid w:val="00F343E9"/>
    <w:rsid w:val="00F34606"/>
    <w:rsid w:val="00F34708"/>
    <w:rsid w:val="00F348F1"/>
    <w:rsid w:val="00F34A2D"/>
    <w:rsid w:val="00F34AF0"/>
    <w:rsid w:val="00F34B3A"/>
    <w:rsid w:val="00F34D99"/>
    <w:rsid w:val="00F34E40"/>
    <w:rsid w:val="00F34E5A"/>
    <w:rsid w:val="00F34FCA"/>
    <w:rsid w:val="00F34FCF"/>
    <w:rsid w:val="00F351F1"/>
    <w:rsid w:val="00F3523B"/>
    <w:rsid w:val="00F35373"/>
    <w:rsid w:val="00F358D3"/>
    <w:rsid w:val="00F3605D"/>
    <w:rsid w:val="00F36112"/>
    <w:rsid w:val="00F362DB"/>
    <w:rsid w:val="00F3661E"/>
    <w:rsid w:val="00F36758"/>
    <w:rsid w:val="00F369D8"/>
    <w:rsid w:val="00F36EFD"/>
    <w:rsid w:val="00F36F54"/>
    <w:rsid w:val="00F36F8D"/>
    <w:rsid w:val="00F3728B"/>
    <w:rsid w:val="00F373E9"/>
    <w:rsid w:val="00F37428"/>
    <w:rsid w:val="00F37704"/>
    <w:rsid w:val="00F3779C"/>
    <w:rsid w:val="00F37886"/>
    <w:rsid w:val="00F37AA1"/>
    <w:rsid w:val="00F37D9D"/>
    <w:rsid w:val="00F37EE3"/>
    <w:rsid w:val="00F400C5"/>
    <w:rsid w:val="00F404B8"/>
    <w:rsid w:val="00F40604"/>
    <w:rsid w:val="00F40631"/>
    <w:rsid w:val="00F4063F"/>
    <w:rsid w:val="00F4080D"/>
    <w:rsid w:val="00F40BA5"/>
    <w:rsid w:val="00F40C18"/>
    <w:rsid w:val="00F40CAF"/>
    <w:rsid w:val="00F40D87"/>
    <w:rsid w:val="00F40E5A"/>
    <w:rsid w:val="00F40EB0"/>
    <w:rsid w:val="00F41225"/>
    <w:rsid w:val="00F4163E"/>
    <w:rsid w:val="00F417D1"/>
    <w:rsid w:val="00F41987"/>
    <w:rsid w:val="00F41A15"/>
    <w:rsid w:val="00F41AED"/>
    <w:rsid w:val="00F41D2C"/>
    <w:rsid w:val="00F424B2"/>
    <w:rsid w:val="00F4266E"/>
    <w:rsid w:val="00F42949"/>
    <w:rsid w:val="00F42B33"/>
    <w:rsid w:val="00F42C57"/>
    <w:rsid w:val="00F42E27"/>
    <w:rsid w:val="00F43269"/>
    <w:rsid w:val="00F43311"/>
    <w:rsid w:val="00F43398"/>
    <w:rsid w:val="00F43489"/>
    <w:rsid w:val="00F4357E"/>
    <w:rsid w:val="00F4366E"/>
    <w:rsid w:val="00F436A4"/>
    <w:rsid w:val="00F4379F"/>
    <w:rsid w:val="00F43920"/>
    <w:rsid w:val="00F43B05"/>
    <w:rsid w:val="00F43B8D"/>
    <w:rsid w:val="00F43BB8"/>
    <w:rsid w:val="00F43E84"/>
    <w:rsid w:val="00F43EFB"/>
    <w:rsid w:val="00F43FAE"/>
    <w:rsid w:val="00F441A8"/>
    <w:rsid w:val="00F44220"/>
    <w:rsid w:val="00F44236"/>
    <w:rsid w:val="00F443EA"/>
    <w:rsid w:val="00F44435"/>
    <w:rsid w:val="00F4462E"/>
    <w:rsid w:val="00F447B9"/>
    <w:rsid w:val="00F44A05"/>
    <w:rsid w:val="00F44A66"/>
    <w:rsid w:val="00F44B65"/>
    <w:rsid w:val="00F44CD9"/>
    <w:rsid w:val="00F44CEA"/>
    <w:rsid w:val="00F44D01"/>
    <w:rsid w:val="00F44EFD"/>
    <w:rsid w:val="00F44F60"/>
    <w:rsid w:val="00F454DC"/>
    <w:rsid w:val="00F45A73"/>
    <w:rsid w:val="00F45B51"/>
    <w:rsid w:val="00F45C24"/>
    <w:rsid w:val="00F45DE1"/>
    <w:rsid w:val="00F45EA0"/>
    <w:rsid w:val="00F461D1"/>
    <w:rsid w:val="00F462BF"/>
    <w:rsid w:val="00F462E1"/>
    <w:rsid w:val="00F4644B"/>
    <w:rsid w:val="00F46521"/>
    <w:rsid w:val="00F46734"/>
    <w:rsid w:val="00F46AD1"/>
    <w:rsid w:val="00F46B05"/>
    <w:rsid w:val="00F46DD1"/>
    <w:rsid w:val="00F46FA4"/>
    <w:rsid w:val="00F47323"/>
    <w:rsid w:val="00F4739F"/>
    <w:rsid w:val="00F473E9"/>
    <w:rsid w:val="00F474CF"/>
    <w:rsid w:val="00F47701"/>
    <w:rsid w:val="00F47BDE"/>
    <w:rsid w:val="00F47C43"/>
    <w:rsid w:val="00F47CA3"/>
    <w:rsid w:val="00F47CB3"/>
    <w:rsid w:val="00F47D89"/>
    <w:rsid w:val="00F5052D"/>
    <w:rsid w:val="00F50784"/>
    <w:rsid w:val="00F50888"/>
    <w:rsid w:val="00F50A82"/>
    <w:rsid w:val="00F50B3E"/>
    <w:rsid w:val="00F50C5B"/>
    <w:rsid w:val="00F50FED"/>
    <w:rsid w:val="00F5103C"/>
    <w:rsid w:val="00F51365"/>
    <w:rsid w:val="00F51544"/>
    <w:rsid w:val="00F517AC"/>
    <w:rsid w:val="00F5186D"/>
    <w:rsid w:val="00F51AB8"/>
    <w:rsid w:val="00F51AC1"/>
    <w:rsid w:val="00F51AF6"/>
    <w:rsid w:val="00F51B3A"/>
    <w:rsid w:val="00F51BC1"/>
    <w:rsid w:val="00F51D82"/>
    <w:rsid w:val="00F51F17"/>
    <w:rsid w:val="00F51FBC"/>
    <w:rsid w:val="00F5211A"/>
    <w:rsid w:val="00F521C6"/>
    <w:rsid w:val="00F525C7"/>
    <w:rsid w:val="00F525F0"/>
    <w:rsid w:val="00F52731"/>
    <w:rsid w:val="00F52B13"/>
    <w:rsid w:val="00F52BE9"/>
    <w:rsid w:val="00F52DF4"/>
    <w:rsid w:val="00F533A0"/>
    <w:rsid w:val="00F53563"/>
    <w:rsid w:val="00F53648"/>
    <w:rsid w:val="00F538D3"/>
    <w:rsid w:val="00F539B6"/>
    <w:rsid w:val="00F53A28"/>
    <w:rsid w:val="00F53AE3"/>
    <w:rsid w:val="00F53B8E"/>
    <w:rsid w:val="00F53E43"/>
    <w:rsid w:val="00F54364"/>
    <w:rsid w:val="00F543D1"/>
    <w:rsid w:val="00F54430"/>
    <w:rsid w:val="00F54533"/>
    <w:rsid w:val="00F545D5"/>
    <w:rsid w:val="00F54706"/>
    <w:rsid w:val="00F548C4"/>
    <w:rsid w:val="00F54985"/>
    <w:rsid w:val="00F54A9C"/>
    <w:rsid w:val="00F54B1B"/>
    <w:rsid w:val="00F54B92"/>
    <w:rsid w:val="00F54C5A"/>
    <w:rsid w:val="00F54D19"/>
    <w:rsid w:val="00F54E20"/>
    <w:rsid w:val="00F54EB6"/>
    <w:rsid w:val="00F555E4"/>
    <w:rsid w:val="00F55964"/>
    <w:rsid w:val="00F55991"/>
    <w:rsid w:val="00F55FFD"/>
    <w:rsid w:val="00F562DA"/>
    <w:rsid w:val="00F563D9"/>
    <w:rsid w:val="00F5644C"/>
    <w:rsid w:val="00F567EA"/>
    <w:rsid w:val="00F568A3"/>
    <w:rsid w:val="00F5713F"/>
    <w:rsid w:val="00F572FF"/>
    <w:rsid w:val="00F57317"/>
    <w:rsid w:val="00F574F0"/>
    <w:rsid w:val="00F5784B"/>
    <w:rsid w:val="00F57A04"/>
    <w:rsid w:val="00F57ABD"/>
    <w:rsid w:val="00F57F34"/>
    <w:rsid w:val="00F57F98"/>
    <w:rsid w:val="00F6005D"/>
    <w:rsid w:val="00F60157"/>
    <w:rsid w:val="00F6037E"/>
    <w:rsid w:val="00F603C9"/>
    <w:rsid w:val="00F60597"/>
    <w:rsid w:val="00F608D5"/>
    <w:rsid w:val="00F60972"/>
    <w:rsid w:val="00F60973"/>
    <w:rsid w:val="00F60A86"/>
    <w:rsid w:val="00F611C6"/>
    <w:rsid w:val="00F6120D"/>
    <w:rsid w:val="00F612CD"/>
    <w:rsid w:val="00F61530"/>
    <w:rsid w:val="00F61579"/>
    <w:rsid w:val="00F615EF"/>
    <w:rsid w:val="00F6197C"/>
    <w:rsid w:val="00F61D00"/>
    <w:rsid w:val="00F61DB5"/>
    <w:rsid w:val="00F61DC8"/>
    <w:rsid w:val="00F61EF4"/>
    <w:rsid w:val="00F61F18"/>
    <w:rsid w:val="00F621E8"/>
    <w:rsid w:val="00F62725"/>
    <w:rsid w:val="00F628A8"/>
    <w:rsid w:val="00F628E3"/>
    <w:rsid w:val="00F629B9"/>
    <w:rsid w:val="00F62C2D"/>
    <w:rsid w:val="00F62EBC"/>
    <w:rsid w:val="00F6300B"/>
    <w:rsid w:val="00F63124"/>
    <w:rsid w:val="00F6317A"/>
    <w:rsid w:val="00F63196"/>
    <w:rsid w:val="00F63808"/>
    <w:rsid w:val="00F638C5"/>
    <w:rsid w:val="00F63B2B"/>
    <w:rsid w:val="00F63C36"/>
    <w:rsid w:val="00F63F3C"/>
    <w:rsid w:val="00F63F74"/>
    <w:rsid w:val="00F63FFB"/>
    <w:rsid w:val="00F64247"/>
    <w:rsid w:val="00F6429E"/>
    <w:rsid w:val="00F643D6"/>
    <w:rsid w:val="00F6446F"/>
    <w:rsid w:val="00F6449E"/>
    <w:rsid w:val="00F645E5"/>
    <w:rsid w:val="00F64646"/>
    <w:rsid w:val="00F64744"/>
    <w:rsid w:val="00F64899"/>
    <w:rsid w:val="00F64A6B"/>
    <w:rsid w:val="00F64B04"/>
    <w:rsid w:val="00F64B38"/>
    <w:rsid w:val="00F64CBD"/>
    <w:rsid w:val="00F650D9"/>
    <w:rsid w:val="00F652A5"/>
    <w:rsid w:val="00F65331"/>
    <w:rsid w:val="00F65538"/>
    <w:rsid w:val="00F655A6"/>
    <w:rsid w:val="00F656CB"/>
    <w:rsid w:val="00F65C39"/>
    <w:rsid w:val="00F65CEC"/>
    <w:rsid w:val="00F65D57"/>
    <w:rsid w:val="00F65FD1"/>
    <w:rsid w:val="00F6612C"/>
    <w:rsid w:val="00F665A2"/>
    <w:rsid w:val="00F66861"/>
    <w:rsid w:val="00F66A70"/>
    <w:rsid w:val="00F66C24"/>
    <w:rsid w:val="00F66D32"/>
    <w:rsid w:val="00F66D8B"/>
    <w:rsid w:val="00F66DE4"/>
    <w:rsid w:val="00F66EDF"/>
    <w:rsid w:val="00F6749B"/>
    <w:rsid w:val="00F674D5"/>
    <w:rsid w:val="00F67547"/>
    <w:rsid w:val="00F67653"/>
    <w:rsid w:val="00F67873"/>
    <w:rsid w:val="00F67D6C"/>
    <w:rsid w:val="00F7002C"/>
    <w:rsid w:val="00F701E2"/>
    <w:rsid w:val="00F70358"/>
    <w:rsid w:val="00F70406"/>
    <w:rsid w:val="00F704E1"/>
    <w:rsid w:val="00F70664"/>
    <w:rsid w:val="00F70714"/>
    <w:rsid w:val="00F70897"/>
    <w:rsid w:val="00F70B54"/>
    <w:rsid w:val="00F70C99"/>
    <w:rsid w:val="00F70F7A"/>
    <w:rsid w:val="00F71743"/>
    <w:rsid w:val="00F71DB1"/>
    <w:rsid w:val="00F720F3"/>
    <w:rsid w:val="00F721DF"/>
    <w:rsid w:val="00F7225F"/>
    <w:rsid w:val="00F723F0"/>
    <w:rsid w:val="00F72442"/>
    <w:rsid w:val="00F7255D"/>
    <w:rsid w:val="00F7259A"/>
    <w:rsid w:val="00F72750"/>
    <w:rsid w:val="00F72768"/>
    <w:rsid w:val="00F72803"/>
    <w:rsid w:val="00F7293C"/>
    <w:rsid w:val="00F729B6"/>
    <w:rsid w:val="00F72EB1"/>
    <w:rsid w:val="00F73401"/>
    <w:rsid w:val="00F735FE"/>
    <w:rsid w:val="00F738B0"/>
    <w:rsid w:val="00F73902"/>
    <w:rsid w:val="00F73BCE"/>
    <w:rsid w:val="00F73DFD"/>
    <w:rsid w:val="00F73EE9"/>
    <w:rsid w:val="00F73F40"/>
    <w:rsid w:val="00F74144"/>
    <w:rsid w:val="00F74148"/>
    <w:rsid w:val="00F74151"/>
    <w:rsid w:val="00F742B8"/>
    <w:rsid w:val="00F742FC"/>
    <w:rsid w:val="00F745BA"/>
    <w:rsid w:val="00F747C8"/>
    <w:rsid w:val="00F74828"/>
    <w:rsid w:val="00F74EE1"/>
    <w:rsid w:val="00F74F49"/>
    <w:rsid w:val="00F74FA0"/>
    <w:rsid w:val="00F75167"/>
    <w:rsid w:val="00F7525D"/>
    <w:rsid w:val="00F753E8"/>
    <w:rsid w:val="00F754F0"/>
    <w:rsid w:val="00F7552D"/>
    <w:rsid w:val="00F75615"/>
    <w:rsid w:val="00F757A7"/>
    <w:rsid w:val="00F7580F"/>
    <w:rsid w:val="00F75E54"/>
    <w:rsid w:val="00F7621D"/>
    <w:rsid w:val="00F76268"/>
    <w:rsid w:val="00F76334"/>
    <w:rsid w:val="00F7650B"/>
    <w:rsid w:val="00F7657D"/>
    <w:rsid w:val="00F766ED"/>
    <w:rsid w:val="00F76928"/>
    <w:rsid w:val="00F76A3F"/>
    <w:rsid w:val="00F76BEC"/>
    <w:rsid w:val="00F76DDD"/>
    <w:rsid w:val="00F76E16"/>
    <w:rsid w:val="00F76EE7"/>
    <w:rsid w:val="00F7701C"/>
    <w:rsid w:val="00F770D7"/>
    <w:rsid w:val="00F770EC"/>
    <w:rsid w:val="00F770FE"/>
    <w:rsid w:val="00F77320"/>
    <w:rsid w:val="00F77420"/>
    <w:rsid w:val="00F77603"/>
    <w:rsid w:val="00F77623"/>
    <w:rsid w:val="00F779EF"/>
    <w:rsid w:val="00F77B52"/>
    <w:rsid w:val="00F77BB2"/>
    <w:rsid w:val="00F77BF2"/>
    <w:rsid w:val="00F77C03"/>
    <w:rsid w:val="00F77C11"/>
    <w:rsid w:val="00F77C8F"/>
    <w:rsid w:val="00F77CAA"/>
    <w:rsid w:val="00F80143"/>
    <w:rsid w:val="00F80200"/>
    <w:rsid w:val="00F80242"/>
    <w:rsid w:val="00F80655"/>
    <w:rsid w:val="00F8069F"/>
    <w:rsid w:val="00F807FD"/>
    <w:rsid w:val="00F80A6C"/>
    <w:rsid w:val="00F80AB2"/>
    <w:rsid w:val="00F80B28"/>
    <w:rsid w:val="00F81388"/>
    <w:rsid w:val="00F813A1"/>
    <w:rsid w:val="00F81476"/>
    <w:rsid w:val="00F814B8"/>
    <w:rsid w:val="00F8169F"/>
    <w:rsid w:val="00F81731"/>
    <w:rsid w:val="00F818BA"/>
    <w:rsid w:val="00F818DC"/>
    <w:rsid w:val="00F81B7E"/>
    <w:rsid w:val="00F82068"/>
    <w:rsid w:val="00F82160"/>
    <w:rsid w:val="00F8225E"/>
    <w:rsid w:val="00F822CC"/>
    <w:rsid w:val="00F82480"/>
    <w:rsid w:val="00F824C4"/>
    <w:rsid w:val="00F824E3"/>
    <w:rsid w:val="00F82594"/>
    <w:rsid w:val="00F8269E"/>
    <w:rsid w:val="00F826B2"/>
    <w:rsid w:val="00F826B5"/>
    <w:rsid w:val="00F82863"/>
    <w:rsid w:val="00F82B72"/>
    <w:rsid w:val="00F82C43"/>
    <w:rsid w:val="00F82D0A"/>
    <w:rsid w:val="00F82D6A"/>
    <w:rsid w:val="00F82D75"/>
    <w:rsid w:val="00F82E21"/>
    <w:rsid w:val="00F82EE9"/>
    <w:rsid w:val="00F82F4A"/>
    <w:rsid w:val="00F831DD"/>
    <w:rsid w:val="00F8326B"/>
    <w:rsid w:val="00F833DC"/>
    <w:rsid w:val="00F836BE"/>
    <w:rsid w:val="00F8370D"/>
    <w:rsid w:val="00F83734"/>
    <w:rsid w:val="00F83791"/>
    <w:rsid w:val="00F838C0"/>
    <w:rsid w:val="00F83A4C"/>
    <w:rsid w:val="00F83AA2"/>
    <w:rsid w:val="00F83AD2"/>
    <w:rsid w:val="00F83B65"/>
    <w:rsid w:val="00F83C2C"/>
    <w:rsid w:val="00F83D8C"/>
    <w:rsid w:val="00F83F84"/>
    <w:rsid w:val="00F83FB8"/>
    <w:rsid w:val="00F84597"/>
    <w:rsid w:val="00F845AC"/>
    <w:rsid w:val="00F84619"/>
    <w:rsid w:val="00F848E9"/>
    <w:rsid w:val="00F84AB6"/>
    <w:rsid w:val="00F84C1C"/>
    <w:rsid w:val="00F84C87"/>
    <w:rsid w:val="00F84D08"/>
    <w:rsid w:val="00F84E57"/>
    <w:rsid w:val="00F85118"/>
    <w:rsid w:val="00F85461"/>
    <w:rsid w:val="00F8567A"/>
    <w:rsid w:val="00F85C0A"/>
    <w:rsid w:val="00F85CB4"/>
    <w:rsid w:val="00F85D15"/>
    <w:rsid w:val="00F85D96"/>
    <w:rsid w:val="00F85F46"/>
    <w:rsid w:val="00F86282"/>
    <w:rsid w:val="00F863D0"/>
    <w:rsid w:val="00F86599"/>
    <w:rsid w:val="00F867D6"/>
    <w:rsid w:val="00F8692F"/>
    <w:rsid w:val="00F86A99"/>
    <w:rsid w:val="00F86CE8"/>
    <w:rsid w:val="00F86EBA"/>
    <w:rsid w:val="00F86F20"/>
    <w:rsid w:val="00F8716D"/>
    <w:rsid w:val="00F8719D"/>
    <w:rsid w:val="00F87237"/>
    <w:rsid w:val="00F872BC"/>
    <w:rsid w:val="00F873A1"/>
    <w:rsid w:val="00F874CD"/>
    <w:rsid w:val="00F874E2"/>
    <w:rsid w:val="00F874FA"/>
    <w:rsid w:val="00F87536"/>
    <w:rsid w:val="00F877BD"/>
    <w:rsid w:val="00F877C7"/>
    <w:rsid w:val="00F878EC"/>
    <w:rsid w:val="00F87A90"/>
    <w:rsid w:val="00F87FCF"/>
    <w:rsid w:val="00F87FE7"/>
    <w:rsid w:val="00F9017E"/>
    <w:rsid w:val="00F901A1"/>
    <w:rsid w:val="00F903C3"/>
    <w:rsid w:val="00F907B4"/>
    <w:rsid w:val="00F90893"/>
    <w:rsid w:val="00F908F3"/>
    <w:rsid w:val="00F90AFC"/>
    <w:rsid w:val="00F90BE8"/>
    <w:rsid w:val="00F9107C"/>
    <w:rsid w:val="00F91198"/>
    <w:rsid w:val="00F91291"/>
    <w:rsid w:val="00F913E7"/>
    <w:rsid w:val="00F9141C"/>
    <w:rsid w:val="00F914C9"/>
    <w:rsid w:val="00F915A4"/>
    <w:rsid w:val="00F91A4C"/>
    <w:rsid w:val="00F91D08"/>
    <w:rsid w:val="00F91E9F"/>
    <w:rsid w:val="00F9208C"/>
    <w:rsid w:val="00F9218F"/>
    <w:rsid w:val="00F92212"/>
    <w:rsid w:val="00F923C0"/>
    <w:rsid w:val="00F925C9"/>
    <w:rsid w:val="00F92627"/>
    <w:rsid w:val="00F926BF"/>
    <w:rsid w:val="00F92AC5"/>
    <w:rsid w:val="00F92BAC"/>
    <w:rsid w:val="00F92C1D"/>
    <w:rsid w:val="00F92D7C"/>
    <w:rsid w:val="00F93002"/>
    <w:rsid w:val="00F930F4"/>
    <w:rsid w:val="00F9321C"/>
    <w:rsid w:val="00F93344"/>
    <w:rsid w:val="00F93507"/>
    <w:rsid w:val="00F936CE"/>
    <w:rsid w:val="00F936E4"/>
    <w:rsid w:val="00F93A42"/>
    <w:rsid w:val="00F93FF1"/>
    <w:rsid w:val="00F942E4"/>
    <w:rsid w:val="00F943D2"/>
    <w:rsid w:val="00F946D2"/>
    <w:rsid w:val="00F946E6"/>
    <w:rsid w:val="00F949C5"/>
    <w:rsid w:val="00F94CC1"/>
    <w:rsid w:val="00F94DAB"/>
    <w:rsid w:val="00F95021"/>
    <w:rsid w:val="00F9512C"/>
    <w:rsid w:val="00F953A2"/>
    <w:rsid w:val="00F954E6"/>
    <w:rsid w:val="00F956FE"/>
    <w:rsid w:val="00F9582E"/>
    <w:rsid w:val="00F95B2E"/>
    <w:rsid w:val="00F95BFB"/>
    <w:rsid w:val="00F95C8E"/>
    <w:rsid w:val="00F95FBD"/>
    <w:rsid w:val="00F96137"/>
    <w:rsid w:val="00F96150"/>
    <w:rsid w:val="00F9625C"/>
    <w:rsid w:val="00F9648D"/>
    <w:rsid w:val="00F964BB"/>
    <w:rsid w:val="00F964CA"/>
    <w:rsid w:val="00F96DB1"/>
    <w:rsid w:val="00F970CD"/>
    <w:rsid w:val="00F9719B"/>
    <w:rsid w:val="00F97540"/>
    <w:rsid w:val="00F97615"/>
    <w:rsid w:val="00F97670"/>
    <w:rsid w:val="00F976D8"/>
    <w:rsid w:val="00F9771F"/>
    <w:rsid w:val="00F97822"/>
    <w:rsid w:val="00F9782B"/>
    <w:rsid w:val="00F97A0C"/>
    <w:rsid w:val="00F97B3B"/>
    <w:rsid w:val="00F97CAA"/>
    <w:rsid w:val="00F97DEE"/>
    <w:rsid w:val="00FA045F"/>
    <w:rsid w:val="00FA081F"/>
    <w:rsid w:val="00FA0A44"/>
    <w:rsid w:val="00FA0A73"/>
    <w:rsid w:val="00FA0BE8"/>
    <w:rsid w:val="00FA0C9D"/>
    <w:rsid w:val="00FA0CB5"/>
    <w:rsid w:val="00FA0D7C"/>
    <w:rsid w:val="00FA0DBD"/>
    <w:rsid w:val="00FA10DE"/>
    <w:rsid w:val="00FA11EC"/>
    <w:rsid w:val="00FA16F5"/>
    <w:rsid w:val="00FA17ED"/>
    <w:rsid w:val="00FA1A0A"/>
    <w:rsid w:val="00FA1B6D"/>
    <w:rsid w:val="00FA1C41"/>
    <w:rsid w:val="00FA1CF5"/>
    <w:rsid w:val="00FA1E14"/>
    <w:rsid w:val="00FA1F57"/>
    <w:rsid w:val="00FA2335"/>
    <w:rsid w:val="00FA2367"/>
    <w:rsid w:val="00FA2C04"/>
    <w:rsid w:val="00FA2C65"/>
    <w:rsid w:val="00FA2C9A"/>
    <w:rsid w:val="00FA2D7C"/>
    <w:rsid w:val="00FA2D7D"/>
    <w:rsid w:val="00FA2ED9"/>
    <w:rsid w:val="00FA2F8E"/>
    <w:rsid w:val="00FA30B7"/>
    <w:rsid w:val="00FA354F"/>
    <w:rsid w:val="00FA37DB"/>
    <w:rsid w:val="00FA386B"/>
    <w:rsid w:val="00FA3A8A"/>
    <w:rsid w:val="00FA3C9D"/>
    <w:rsid w:val="00FA3D91"/>
    <w:rsid w:val="00FA3ECE"/>
    <w:rsid w:val="00FA3F16"/>
    <w:rsid w:val="00FA3F29"/>
    <w:rsid w:val="00FA4320"/>
    <w:rsid w:val="00FA44C5"/>
    <w:rsid w:val="00FA45F7"/>
    <w:rsid w:val="00FA49A2"/>
    <w:rsid w:val="00FA4B96"/>
    <w:rsid w:val="00FA4CA5"/>
    <w:rsid w:val="00FA4D2C"/>
    <w:rsid w:val="00FA4E02"/>
    <w:rsid w:val="00FA50EA"/>
    <w:rsid w:val="00FA5322"/>
    <w:rsid w:val="00FA539E"/>
    <w:rsid w:val="00FA53ED"/>
    <w:rsid w:val="00FA5480"/>
    <w:rsid w:val="00FA5666"/>
    <w:rsid w:val="00FA5782"/>
    <w:rsid w:val="00FA6151"/>
    <w:rsid w:val="00FA6161"/>
    <w:rsid w:val="00FA6267"/>
    <w:rsid w:val="00FA62C6"/>
    <w:rsid w:val="00FA6659"/>
    <w:rsid w:val="00FA68E3"/>
    <w:rsid w:val="00FA6A83"/>
    <w:rsid w:val="00FA71A0"/>
    <w:rsid w:val="00FA723C"/>
    <w:rsid w:val="00FA732E"/>
    <w:rsid w:val="00FA7462"/>
    <w:rsid w:val="00FA74B7"/>
    <w:rsid w:val="00FA75A3"/>
    <w:rsid w:val="00FA76AC"/>
    <w:rsid w:val="00FA76B9"/>
    <w:rsid w:val="00FA76ED"/>
    <w:rsid w:val="00FA7852"/>
    <w:rsid w:val="00FA7A88"/>
    <w:rsid w:val="00FA7DAB"/>
    <w:rsid w:val="00FA7E7E"/>
    <w:rsid w:val="00FA7F31"/>
    <w:rsid w:val="00FA7FE6"/>
    <w:rsid w:val="00FB0178"/>
    <w:rsid w:val="00FB053A"/>
    <w:rsid w:val="00FB079D"/>
    <w:rsid w:val="00FB084C"/>
    <w:rsid w:val="00FB0902"/>
    <w:rsid w:val="00FB09DF"/>
    <w:rsid w:val="00FB0B9B"/>
    <w:rsid w:val="00FB0BF0"/>
    <w:rsid w:val="00FB0E13"/>
    <w:rsid w:val="00FB0E8C"/>
    <w:rsid w:val="00FB102F"/>
    <w:rsid w:val="00FB1100"/>
    <w:rsid w:val="00FB116E"/>
    <w:rsid w:val="00FB1749"/>
    <w:rsid w:val="00FB17AC"/>
    <w:rsid w:val="00FB19D4"/>
    <w:rsid w:val="00FB1B0C"/>
    <w:rsid w:val="00FB1B0D"/>
    <w:rsid w:val="00FB1B8B"/>
    <w:rsid w:val="00FB1D4C"/>
    <w:rsid w:val="00FB1EBB"/>
    <w:rsid w:val="00FB21E2"/>
    <w:rsid w:val="00FB22A6"/>
    <w:rsid w:val="00FB23D6"/>
    <w:rsid w:val="00FB2403"/>
    <w:rsid w:val="00FB2807"/>
    <w:rsid w:val="00FB2853"/>
    <w:rsid w:val="00FB2885"/>
    <w:rsid w:val="00FB28BA"/>
    <w:rsid w:val="00FB2A84"/>
    <w:rsid w:val="00FB2B32"/>
    <w:rsid w:val="00FB2CF0"/>
    <w:rsid w:val="00FB2D61"/>
    <w:rsid w:val="00FB2F25"/>
    <w:rsid w:val="00FB2F93"/>
    <w:rsid w:val="00FB2FCC"/>
    <w:rsid w:val="00FB3017"/>
    <w:rsid w:val="00FB356A"/>
    <w:rsid w:val="00FB363F"/>
    <w:rsid w:val="00FB3731"/>
    <w:rsid w:val="00FB381B"/>
    <w:rsid w:val="00FB389D"/>
    <w:rsid w:val="00FB3A03"/>
    <w:rsid w:val="00FB3A99"/>
    <w:rsid w:val="00FB3B0C"/>
    <w:rsid w:val="00FB3C07"/>
    <w:rsid w:val="00FB3C3C"/>
    <w:rsid w:val="00FB3CBD"/>
    <w:rsid w:val="00FB3CE8"/>
    <w:rsid w:val="00FB3EC7"/>
    <w:rsid w:val="00FB3FB4"/>
    <w:rsid w:val="00FB4046"/>
    <w:rsid w:val="00FB431C"/>
    <w:rsid w:val="00FB4474"/>
    <w:rsid w:val="00FB451B"/>
    <w:rsid w:val="00FB46AB"/>
    <w:rsid w:val="00FB4756"/>
    <w:rsid w:val="00FB483F"/>
    <w:rsid w:val="00FB498C"/>
    <w:rsid w:val="00FB4D11"/>
    <w:rsid w:val="00FB4F30"/>
    <w:rsid w:val="00FB4FC8"/>
    <w:rsid w:val="00FB535B"/>
    <w:rsid w:val="00FB5387"/>
    <w:rsid w:val="00FB5405"/>
    <w:rsid w:val="00FB54EB"/>
    <w:rsid w:val="00FB5663"/>
    <w:rsid w:val="00FB5692"/>
    <w:rsid w:val="00FB5A53"/>
    <w:rsid w:val="00FB5E64"/>
    <w:rsid w:val="00FB5F3C"/>
    <w:rsid w:val="00FB6051"/>
    <w:rsid w:val="00FB61AE"/>
    <w:rsid w:val="00FB62CA"/>
    <w:rsid w:val="00FB63A8"/>
    <w:rsid w:val="00FB65E8"/>
    <w:rsid w:val="00FB67CC"/>
    <w:rsid w:val="00FB6949"/>
    <w:rsid w:val="00FB6B17"/>
    <w:rsid w:val="00FB6CF2"/>
    <w:rsid w:val="00FB6DDB"/>
    <w:rsid w:val="00FB6F4E"/>
    <w:rsid w:val="00FB7269"/>
    <w:rsid w:val="00FB731F"/>
    <w:rsid w:val="00FB782A"/>
    <w:rsid w:val="00FB794E"/>
    <w:rsid w:val="00FB7A8F"/>
    <w:rsid w:val="00FB7AAB"/>
    <w:rsid w:val="00FB7BD9"/>
    <w:rsid w:val="00FB7D9E"/>
    <w:rsid w:val="00FC03A8"/>
    <w:rsid w:val="00FC063C"/>
    <w:rsid w:val="00FC0654"/>
    <w:rsid w:val="00FC0712"/>
    <w:rsid w:val="00FC0900"/>
    <w:rsid w:val="00FC0A12"/>
    <w:rsid w:val="00FC0A36"/>
    <w:rsid w:val="00FC0A54"/>
    <w:rsid w:val="00FC0B3E"/>
    <w:rsid w:val="00FC128C"/>
    <w:rsid w:val="00FC172D"/>
    <w:rsid w:val="00FC187E"/>
    <w:rsid w:val="00FC19A8"/>
    <w:rsid w:val="00FC1A79"/>
    <w:rsid w:val="00FC1B2A"/>
    <w:rsid w:val="00FC1BA4"/>
    <w:rsid w:val="00FC2250"/>
    <w:rsid w:val="00FC2293"/>
    <w:rsid w:val="00FC2304"/>
    <w:rsid w:val="00FC2314"/>
    <w:rsid w:val="00FC24C2"/>
    <w:rsid w:val="00FC271B"/>
    <w:rsid w:val="00FC2B5C"/>
    <w:rsid w:val="00FC2E7E"/>
    <w:rsid w:val="00FC2F77"/>
    <w:rsid w:val="00FC304B"/>
    <w:rsid w:val="00FC3154"/>
    <w:rsid w:val="00FC366D"/>
    <w:rsid w:val="00FC37D9"/>
    <w:rsid w:val="00FC380E"/>
    <w:rsid w:val="00FC38EC"/>
    <w:rsid w:val="00FC39CF"/>
    <w:rsid w:val="00FC3A95"/>
    <w:rsid w:val="00FC3B08"/>
    <w:rsid w:val="00FC3BB7"/>
    <w:rsid w:val="00FC3E08"/>
    <w:rsid w:val="00FC3E0D"/>
    <w:rsid w:val="00FC3E4E"/>
    <w:rsid w:val="00FC3E83"/>
    <w:rsid w:val="00FC40F5"/>
    <w:rsid w:val="00FC42C2"/>
    <w:rsid w:val="00FC4427"/>
    <w:rsid w:val="00FC4546"/>
    <w:rsid w:val="00FC45FC"/>
    <w:rsid w:val="00FC462F"/>
    <w:rsid w:val="00FC474D"/>
    <w:rsid w:val="00FC47A7"/>
    <w:rsid w:val="00FC4D55"/>
    <w:rsid w:val="00FC507D"/>
    <w:rsid w:val="00FC5421"/>
    <w:rsid w:val="00FC5678"/>
    <w:rsid w:val="00FC581D"/>
    <w:rsid w:val="00FC5A68"/>
    <w:rsid w:val="00FC5ABE"/>
    <w:rsid w:val="00FC5B9C"/>
    <w:rsid w:val="00FC5CCE"/>
    <w:rsid w:val="00FC5D08"/>
    <w:rsid w:val="00FC5D0C"/>
    <w:rsid w:val="00FC602A"/>
    <w:rsid w:val="00FC64B4"/>
    <w:rsid w:val="00FC6536"/>
    <w:rsid w:val="00FC69C6"/>
    <w:rsid w:val="00FC6B70"/>
    <w:rsid w:val="00FC6E38"/>
    <w:rsid w:val="00FC6FC2"/>
    <w:rsid w:val="00FC71FC"/>
    <w:rsid w:val="00FC7237"/>
    <w:rsid w:val="00FC7393"/>
    <w:rsid w:val="00FC739E"/>
    <w:rsid w:val="00FC7417"/>
    <w:rsid w:val="00FC74D9"/>
    <w:rsid w:val="00FC76B9"/>
    <w:rsid w:val="00FC7717"/>
    <w:rsid w:val="00FC77A1"/>
    <w:rsid w:val="00FC7835"/>
    <w:rsid w:val="00FC7CE6"/>
    <w:rsid w:val="00FC7E3D"/>
    <w:rsid w:val="00FC7E46"/>
    <w:rsid w:val="00FC7FD5"/>
    <w:rsid w:val="00FD019D"/>
    <w:rsid w:val="00FD05F9"/>
    <w:rsid w:val="00FD063E"/>
    <w:rsid w:val="00FD06A0"/>
    <w:rsid w:val="00FD06F1"/>
    <w:rsid w:val="00FD0844"/>
    <w:rsid w:val="00FD08D8"/>
    <w:rsid w:val="00FD08F5"/>
    <w:rsid w:val="00FD0C11"/>
    <w:rsid w:val="00FD0F09"/>
    <w:rsid w:val="00FD1047"/>
    <w:rsid w:val="00FD1105"/>
    <w:rsid w:val="00FD1D9D"/>
    <w:rsid w:val="00FD1ED9"/>
    <w:rsid w:val="00FD1FC2"/>
    <w:rsid w:val="00FD23DE"/>
    <w:rsid w:val="00FD23E3"/>
    <w:rsid w:val="00FD2489"/>
    <w:rsid w:val="00FD2755"/>
    <w:rsid w:val="00FD278A"/>
    <w:rsid w:val="00FD2A09"/>
    <w:rsid w:val="00FD2C02"/>
    <w:rsid w:val="00FD2F21"/>
    <w:rsid w:val="00FD305C"/>
    <w:rsid w:val="00FD313A"/>
    <w:rsid w:val="00FD3663"/>
    <w:rsid w:val="00FD37C6"/>
    <w:rsid w:val="00FD38ED"/>
    <w:rsid w:val="00FD3B37"/>
    <w:rsid w:val="00FD3CF5"/>
    <w:rsid w:val="00FD3D61"/>
    <w:rsid w:val="00FD3E67"/>
    <w:rsid w:val="00FD4074"/>
    <w:rsid w:val="00FD40E1"/>
    <w:rsid w:val="00FD4243"/>
    <w:rsid w:val="00FD4767"/>
    <w:rsid w:val="00FD4903"/>
    <w:rsid w:val="00FD4990"/>
    <w:rsid w:val="00FD4A39"/>
    <w:rsid w:val="00FD4AA5"/>
    <w:rsid w:val="00FD4AB6"/>
    <w:rsid w:val="00FD4AE6"/>
    <w:rsid w:val="00FD4DF9"/>
    <w:rsid w:val="00FD52F3"/>
    <w:rsid w:val="00FD551A"/>
    <w:rsid w:val="00FD597F"/>
    <w:rsid w:val="00FD5C75"/>
    <w:rsid w:val="00FD5CDC"/>
    <w:rsid w:val="00FD5EA5"/>
    <w:rsid w:val="00FD624E"/>
    <w:rsid w:val="00FD6270"/>
    <w:rsid w:val="00FD6399"/>
    <w:rsid w:val="00FD643E"/>
    <w:rsid w:val="00FD6618"/>
    <w:rsid w:val="00FD661D"/>
    <w:rsid w:val="00FD66AA"/>
    <w:rsid w:val="00FD672C"/>
    <w:rsid w:val="00FD6A7B"/>
    <w:rsid w:val="00FD6C16"/>
    <w:rsid w:val="00FD6CFE"/>
    <w:rsid w:val="00FD6DEC"/>
    <w:rsid w:val="00FD6EB1"/>
    <w:rsid w:val="00FD705E"/>
    <w:rsid w:val="00FD70F3"/>
    <w:rsid w:val="00FD74A6"/>
    <w:rsid w:val="00FD7529"/>
    <w:rsid w:val="00FD75E8"/>
    <w:rsid w:val="00FD772B"/>
    <w:rsid w:val="00FD78EB"/>
    <w:rsid w:val="00FD7BA3"/>
    <w:rsid w:val="00FD7C78"/>
    <w:rsid w:val="00FD7C9D"/>
    <w:rsid w:val="00FD7D19"/>
    <w:rsid w:val="00FD7D32"/>
    <w:rsid w:val="00FD7F13"/>
    <w:rsid w:val="00FE00EF"/>
    <w:rsid w:val="00FE0158"/>
    <w:rsid w:val="00FE0180"/>
    <w:rsid w:val="00FE028E"/>
    <w:rsid w:val="00FE03B6"/>
    <w:rsid w:val="00FE094B"/>
    <w:rsid w:val="00FE09C8"/>
    <w:rsid w:val="00FE0A13"/>
    <w:rsid w:val="00FE0CDD"/>
    <w:rsid w:val="00FE0D38"/>
    <w:rsid w:val="00FE0EA4"/>
    <w:rsid w:val="00FE0F57"/>
    <w:rsid w:val="00FE1190"/>
    <w:rsid w:val="00FE12E9"/>
    <w:rsid w:val="00FE15AC"/>
    <w:rsid w:val="00FE17C2"/>
    <w:rsid w:val="00FE1995"/>
    <w:rsid w:val="00FE1A06"/>
    <w:rsid w:val="00FE1A09"/>
    <w:rsid w:val="00FE1A4E"/>
    <w:rsid w:val="00FE1DC4"/>
    <w:rsid w:val="00FE1E15"/>
    <w:rsid w:val="00FE1E6D"/>
    <w:rsid w:val="00FE20C7"/>
    <w:rsid w:val="00FE230F"/>
    <w:rsid w:val="00FE26F7"/>
    <w:rsid w:val="00FE2A60"/>
    <w:rsid w:val="00FE2AC0"/>
    <w:rsid w:val="00FE2BBE"/>
    <w:rsid w:val="00FE2CF0"/>
    <w:rsid w:val="00FE2DDC"/>
    <w:rsid w:val="00FE2F6B"/>
    <w:rsid w:val="00FE3264"/>
    <w:rsid w:val="00FE3298"/>
    <w:rsid w:val="00FE32B7"/>
    <w:rsid w:val="00FE332C"/>
    <w:rsid w:val="00FE33CF"/>
    <w:rsid w:val="00FE340B"/>
    <w:rsid w:val="00FE3475"/>
    <w:rsid w:val="00FE3533"/>
    <w:rsid w:val="00FE3556"/>
    <w:rsid w:val="00FE3617"/>
    <w:rsid w:val="00FE3671"/>
    <w:rsid w:val="00FE3ADD"/>
    <w:rsid w:val="00FE3B4C"/>
    <w:rsid w:val="00FE3D00"/>
    <w:rsid w:val="00FE3EDB"/>
    <w:rsid w:val="00FE3FBE"/>
    <w:rsid w:val="00FE411B"/>
    <w:rsid w:val="00FE416B"/>
    <w:rsid w:val="00FE4278"/>
    <w:rsid w:val="00FE44F2"/>
    <w:rsid w:val="00FE4577"/>
    <w:rsid w:val="00FE46E5"/>
    <w:rsid w:val="00FE471E"/>
    <w:rsid w:val="00FE4943"/>
    <w:rsid w:val="00FE4A29"/>
    <w:rsid w:val="00FE4AF8"/>
    <w:rsid w:val="00FE4B68"/>
    <w:rsid w:val="00FE4B93"/>
    <w:rsid w:val="00FE4DF5"/>
    <w:rsid w:val="00FE4F48"/>
    <w:rsid w:val="00FE502D"/>
    <w:rsid w:val="00FE50B6"/>
    <w:rsid w:val="00FE5279"/>
    <w:rsid w:val="00FE536E"/>
    <w:rsid w:val="00FE55EC"/>
    <w:rsid w:val="00FE567F"/>
    <w:rsid w:val="00FE573B"/>
    <w:rsid w:val="00FE582A"/>
    <w:rsid w:val="00FE584F"/>
    <w:rsid w:val="00FE5C51"/>
    <w:rsid w:val="00FE5E44"/>
    <w:rsid w:val="00FE5F0E"/>
    <w:rsid w:val="00FE60E0"/>
    <w:rsid w:val="00FE61CB"/>
    <w:rsid w:val="00FE6241"/>
    <w:rsid w:val="00FE6485"/>
    <w:rsid w:val="00FE64F5"/>
    <w:rsid w:val="00FE651B"/>
    <w:rsid w:val="00FE675D"/>
    <w:rsid w:val="00FE6986"/>
    <w:rsid w:val="00FE6B2E"/>
    <w:rsid w:val="00FE6F38"/>
    <w:rsid w:val="00FE6F81"/>
    <w:rsid w:val="00FE70B9"/>
    <w:rsid w:val="00FE714C"/>
    <w:rsid w:val="00FE72DE"/>
    <w:rsid w:val="00FE791A"/>
    <w:rsid w:val="00FE7922"/>
    <w:rsid w:val="00FE7AFB"/>
    <w:rsid w:val="00FE7E90"/>
    <w:rsid w:val="00FF0339"/>
    <w:rsid w:val="00FF0457"/>
    <w:rsid w:val="00FF050C"/>
    <w:rsid w:val="00FF0674"/>
    <w:rsid w:val="00FF0A32"/>
    <w:rsid w:val="00FF0C54"/>
    <w:rsid w:val="00FF0EC0"/>
    <w:rsid w:val="00FF0FFF"/>
    <w:rsid w:val="00FF14CD"/>
    <w:rsid w:val="00FF1573"/>
    <w:rsid w:val="00FF1642"/>
    <w:rsid w:val="00FF1B6C"/>
    <w:rsid w:val="00FF1C57"/>
    <w:rsid w:val="00FF2155"/>
    <w:rsid w:val="00FF238E"/>
    <w:rsid w:val="00FF240E"/>
    <w:rsid w:val="00FF247D"/>
    <w:rsid w:val="00FF2568"/>
    <w:rsid w:val="00FF25A0"/>
    <w:rsid w:val="00FF2698"/>
    <w:rsid w:val="00FF26D9"/>
    <w:rsid w:val="00FF26F6"/>
    <w:rsid w:val="00FF296A"/>
    <w:rsid w:val="00FF29E4"/>
    <w:rsid w:val="00FF29E9"/>
    <w:rsid w:val="00FF2A70"/>
    <w:rsid w:val="00FF2A84"/>
    <w:rsid w:val="00FF305E"/>
    <w:rsid w:val="00FF356E"/>
    <w:rsid w:val="00FF3575"/>
    <w:rsid w:val="00FF371C"/>
    <w:rsid w:val="00FF3990"/>
    <w:rsid w:val="00FF3CD4"/>
    <w:rsid w:val="00FF3E9A"/>
    <w:rsid w:val="00FF420E"/>
    <w:rsid w:val="00FF422B"/>
    <w:rsid w:val="00FF423A"/>
    <w:rsid w:val="00FF4324"/>
    <w:rsid w:val="00FF4707"/>
    <w:rsid w:val="00FF49F2"/>
    <w:rsid w:val="00FF4AC0"/>
    <w:rsid w:val="00FF4E8B"/>
    <w:rsid w:val="00FF4F9D"/>
    <w:rsid w:val="00FF4FAB"/>
    <w:rsid w:val="00FF5113"/>
    <w:rsid w:val="00FF5274"/>
    <w:rsid w:val="00FF5647"/>
    <w:rsid w:val="00FF5671"/>
    <w:rsid w:val="00FF587D"/>
    <w:rsid w:val="00FF595A"/>
    <w:rsid w:val="00FF5994"/>
    <w:rsid w:val="00FF5E20"/>
    <w:rsid w:val="00FF5FCD"/>
    <w:rsid w:val="00FF6130"/>
    <w:rsid w:val="00FF6347"/>
    <w:rsid w:val="00FF6519"/>
    <w:rsid w:val="00FF6708"/>
    <w:rsid w:val="00FF6769"/>
    <w:rsid w:val="00FF6ACD"/>
    <w:rsid w:val="00FF6B8E"/>
    <w:rsid w:val="00FF6C42"/>
    <w:rsid w:val="00FF71E2"/>
    <w:rsid w:val="00FF7225"/>
    <w:rsid w:val="00FF744E"/>
    <w:rsid w:val="00FF74E4"/>
    <w:rsid w:val="00FF7887"/>
    <w:rsid w:val="00FF78AD"/>
    <w:rsid w:val="00FF7A0B"/>
    <w:rsid w:val="00FF7D88"/>
    <w:rsid w:val="00FF7FD0"/>
    <w:rsid w:val="01070D6A"/>
    <w:rsid w:val="011442B7"/>
    <w:rsid w:val="01388848"/>
    <w:rsid w:val="01407A08"/>
    <w:rsid w:val="01549E41"/>
    <w:rsid w:val="019534A7"/>
    <w:rsid w:val="01C6B54D"/>
    <w:rsid w:val="01FB95A1"/>
    <w:rsid w:val="025D5AB1"/>
    <w:rsid w:val="026E9588"/>
    <w:rsid w:val="027FFD92"/>
    <w:rsid w:val="02990C30"/>
    <w:rsid w:val="02B42E3C"/>
    <w:rsid w:val="03829C9F"/>
    <w:rsid w:val="0383A9D1"/>
    <w:rsid w:val="03F748A3"/>
    <w:rsid w:val="03F8A037"/>
    <w:rsid w:val="0417DB9F"/>
    <w:rsid w:val="047E9001"/>
    <w:rsid w:val="0482C93B"/>
    <w:rsid w:val="04BEEC25"/>
    <w:rsid w:val="04DECEC9"/>
    <w:rsid w:val="04FA44A1"/>
    <w:rsid w:val="050202A7"/>
    <w:rsid w:val="0509FF68"/>
    <w:rsid w:val="05183099"/>
    <w:rsid w:val="055CEF32"/>
    <w:rsid w:val="0567E3BD"/>
    <w:rsid w:val="057AA251"/>
    <w:rsid w:val="05A6364A"/>
    <w:rsid w:val="05B16AC6"/>
    <w:rsid w:val="064B596A"/>
    <w:rsid w:val="067311EB"/>
    <w:rsid w:val="06738F5A"/>
    <w:rsid w:val="0697F0F6"/>
    <w:rsid w:val="06A55C82"/>
    <w:rsid w:val="06B0E5B6"/>
    <w:rsid w:val="06BCEFB2"/>
    <w:rsid w:val="06C3129A"/>
    <w:rsid w:val="0715012D"/>
    <w:rsid w:val="0720959C"/>
    <w:rsid w:val="07221566"/>
    <w:rsid w:val="0745E82F"/>
    <w:rsid w:val="0771A470"/>
    <w:rsid w:val="07A4F42A"/>
    <w:rsid w:val="0831840D"/>
    <w:rsid w:val="0839D478"/>
    <w:rsid w:val="083CE565"/>
    <w:rsid w:val="08560DC2"/>
    <w:rsid w:val="086652F5"/>
    <w:rsid w:val="08787621"/>
    <w:rsid w:val="087C3F5F"/>
    <w:rsid w:val="0881FF2F"/>
    <w:rsid w:val="08A51B82"/>
    <w:rsid w:val="08B2808F"/>
    <w:rsid w:val="08C4AEAF"/>
    <w:rsid w:val="08CA24D2"/>
    <w:rsid w:val="08CD3DAC"/>
    <w:rsid w:val="08D7F633"/>
    <w:rsid w:val="09202221"/>
    <w:rsid w:val="0929DF2A"/>
    <w:rsid w:val="0939FAD7"/>
    <w:rsid w:val="0958EFD4"/>
    <w:rsid w:val="096EE854"/>
    <w:rsid w:val="09A0D28A"/>
    <w:rsid w:val="09B2B053"/>
    <w:rsid w:val="09B5C761"/>
    <w:rsid w:val="0A1AF5AB"/>
    <w:rsid w:val="0A4F4439"/>
    <w:rsid w:val="0A5F28E2"/>
    <w:rsid w:val="0A60FEA1"/>
    <w:rsid w:val="0A61FBF6"/>
    <w:rsid w:val="0A686C96"/>
    <w:rsid w:val="0AD05A6A"/>
    <w:rsid w:val="0AD7E1DE"/>
    <w:rsid w:val="0AE5850A"/>
    <w:rsid w:val="0B157CCA"/>
    <w:rsid w:val="0B1C0F50"/>
    <w:rsid w:val="0B31AECA"/>
    <w:rsid w:val="0B4E80B4"/>
    <w:rsid w:val="0B6EA389"/>
    <w:rsid w:val="0B75AA7F"/>
    <w:rsid w:val="0B8DAE84"/>
    <w:rsid w:val="0B91400B"/>
    <w:rsid w:val="0BD73C75"/>
    <w:rsid w:val="0BFAF943"/>
    <w:rsid w:val="0C2EB128"/>
    <w:rsid w:val="0C5C54BB"/>
    <w:rsid w:val="0C8097C4"/>
    <w:rsid w:val="0C827EA9"/>
    <w:rsid w:val="0CAA00F4"/>
    <w:rsid w:val="0CDDD82B"/>
    <w:rsid w:val="0CE01BAD"/>
    <w:rsid w:val="0CE5A36A"/>
    <w:rsid w:val="0CF27A13"/>
    <w:rsid w:val="0CFDB619"/>
    <w:rsid w:val="0D126537"/>
    <w:rsid w:val="0D1D9850"/>
    <w:rsid w:val="0D24FAB5"/>
    <w:rsid w:val="0D3244B4"/>
    <w:rsid w:val="0D400B0C"/>
    <w:rsid w:val="0D4ACA06"/>
    <w:rsid w:val="0D7A1E4E"/>
    <w:rsid w:val="0DBC7CAB"/>
    <w:rsid w:val="0E1201F6"/>
    <w:rsid w:val="0E2597C9"/>
    <w:rsid w:val="0E322FC2"/>
    <w:rsid w:val="0E4847F9"/>
    <w:rsid w:val="0E505751"/>
    <w:rsid w:val="0E533084"/>
    <w:rsid w:val="0E706CDA"/>
    <w:rsid w:val="0E91B5C9"/>
    <w:rsid w:val="0E9DF93E"/>
    <w:rsid w:val="0EC54F46"/>
    <w:rsid w:val="0ED2EC93"/>
    <w:rsid w:val="0EDE3B5A"/>
    <w:rsid w:val="0F477B9B"/>
    <w:rsid w:val="0F584D0C"/>
    <w:rsid w:val="0F7350EB"/>
    <w:rsid w:val="0F99C721"/>
    <w:rsid w:val="0FCA4D10"/>
    <w:rsid w:val="0FD00E06"/>
    <w:rsid w:val="0FE4DA3A"/>
    <w:rsid w:val="0FEA1CC7"/>
    <w:rsid w:val="1032B5CC"/>
    <w:rsid w:val="1097EE3E"/>
    <w:rsid w:val="10C47AA6"/>
    <w:rsid w:val="10D7AE1A"/>
    <w:rsid w:val="10E54B96"/>
    <w:rsid w:val="10E636F7"/>
    <w:rsid w:val="11C79023"/>
    <w:rsid w:val="11D43AF9"/>
    <w:rsid w:val="11FB38F7"/>
    <w:rsid w:val="120BEF9A"/>
    <w:rsid w:val="12422B08"/>
    <w:rsid w:val="12663A04"/>
    <w:rsid w:val="126B90F5"/>
    <w:rsid w:val="126DCD8C"/>
    <w:rsid w:val="12737E7B"/>
    <w:rsid w:val="12861344"/>
    <w:rsid w:val="129FBEBE"/>
    <w:rsid w:val="12F1C02D"/>
    <w:rsid w:val="12F466A9"/>
    <w:rsid w:val="12F8105E"/>
    <w:rsid w:val="12FA2C49"/>
    <w:rsid w:val="13098DCD"/>
    <w:rsid w:val="1317828B"/>
    <w:rsid w:val="1331911F"/>
    <w:rsid w:val="133C1D41"/>
    <w:rsid w:val="135ADF20"/>
    <w:rsid w:val="135BA2AE"/>
    <w:rsid w:val="135F53E8"/>
    <w:rsid w:val="13799389"/>
    <w:rsid w:val="1383DDF4"/>
    <w:rsid w:val="139BFE9F"/>
    <w:rsid w:val="13CDF730"/>
    <w:rsid w:val="13ED08E9"/>
    <w:rsid w:val="13F27DAB"/>
    <w:rsid w:val="13FA5FE1"/>
    <w:rsid w:val="1419EDFB"/>
    <w:rsid w:val="141A1EB1"/>
    <w:rsid w:val="1429F324"/>
    <w:rsid w:val="1432FE3F"/>
    <w:rsid w:val="143E3076"/>
    <w:rsid w:val="1466924D"/>
    <w:rsid w:val="146F93C6"/>
    <w:rsid w:val="14848D43"/>
    <w:rsid w:val="148662B9"/>
    <w:rsid w:val="14A80181"/>
    <w:rsid w:val="14DB5000"/>
    <w:rsid w:val="155567C3"/>
    <w:rsid w:val="15581446"/>
    <w:rsid w:val="15607E5D"/>
    <w:rsid w:val="156CDF6E"/>
    <w:rsid w:val="15AFE282"/>
    <w:rsid w:val="15C66ADA"/>
    <w:rsid w:val="15CE3BB4"/>
    <w:rsid w:val="15F6221A"/>
    <w:rsid w:val="16521EDA"/>
    <w:rsid w:val="165E35B6"/>
    <w:rsid w:val="168A207E"/>
    <w:rsid w:val="169E9B39"/>
    <w:rsid w:val="16BD9935"/>
    <w:rsid w:val="16D0260A"/>
    <w:rsid w:val="16E0A8A6"/>
    <w:rsid w:val="170670B0"/>
    <w:rsid w:val="172A4A67"/>
    <w:rsid w:val="1730BE42"/>
    <w:rsid w:val="17436774"/>
    <w:rsid w:val="175F6788"/>
    <w:rsid w:val="177242D8"/>
    <w:rsid w:val="17C16AB6"/>
    <w:rsid w:val="17D91208"/>
    <w:rsid w:val="181A5FDA"/>
    <w:rsid w:val="183A429A"/>
    <w:rsid w:val="185FB17A"/>
    <w:rsid w:val="186C0791"/>
    <w:rsid w:val="18996A46"/>
    <w:rsid w:val="18A442C7"/>
    <w:rsid w:val="18B1E731"/>
    <w:rsid w:val="18BE76DD"/>
    <w:rsid w:val="1908DDA2"/>
    <w:rsid w:val="191BB516"/>
    <w:rsid w:val="193CC8EF"/>
    <w:rsid w:val="19605388"/>
    <w:rsid w:val="197039B2"/>
    <w:rsid w:val="19738F92"/>
    <w:rsid w:val="1981C34B"/>
    <w:rsid w:val="198F2BD9"/>
    <w:rsid w:val="19913DC2"/>
    <w:rsid w:val="19B66A56"/>
    <w:rsid w:val="19BD5A95"/>
    <w:rsid w:val="19E4ED92"/>
    <w:rsid w:val="1A00D379"/>
    <w:rsid w:val="1A0801ED"/>
    <w:rsid w:val="1A366B13"/>
    <w:rsid w:val="1A391286"/>
    <w:rsid w:val="1A59B5FE"/>
    <w:rsid w:val="1A77250C"/>
    <w:rsid w:val="1A83C585"/>
    <w:rsid w:val="1B398CFF"/>
    <w:rsid w:val="1B448D31"/>
    <w:rsid w:val="1B513D70"/>
    <w:rsid w:val="1B5F00C8"/>
    <w:rsid w:val="1B7F9AAE"/>
    <w:rsid w:val="1B8111E8"/>
    <w:rsid w:val="1B87D5FE"/>
    <w:rsid w:val="1BBAF7FA"/>
    <w:rsid w:val="1C0B07E7"/>
    <w:rsid w:val="1C0D5E67"/>
    <w:rsid w:val="1C1EA09E"/>
    <w:rsid w:val="1C43A81D"/>
    <w:rsid w:val="1C56C3F7"/>
    <w:rsid w:val="1C6B1F01"/>
    <w:rsid w:val="1C8CEA71"/>
    <w:rsid w:val="1D0E50E7"/>
    <w:rsid w:val="1D14CD85"/>
    <w:rsid w:val="1D1F45BC"/>
    <w:rsid w:val="1D374875"/>
    <w:rsid w:val="1D6E5B06"/>
    <w:rsid w:val="1D855854"/>
    <w:rsid w:val="1DC023AD"/>
    <w:rsid w:val="1DC60922"/>
    <w:rsid w:val="1DD54CD1"/>
    <w:rsid w:val="1E003654"/>
    <w:rsid w:val="1E181BA1"/>
    <w:rsid w:val="1E22B69A"/>
    <w:rsid w:val="1E4EE82D"/>
    <w:rsid w:val="1E528BE9"/>
    <w:rsid w:val="1E65103B"/>
    <w:rsid w:val="1E70B31C"/>
    <w:rsid w:val="1E90CBB8"/>
    <w:rsid w:val="1EA8B9D8"/>
    <w:rsid w:val="1EC66368"/>
    <w:rsid w:val="1EDC0E03"/>
    <w:rsid w:val="1F22EE22"/>
    <w:rsid w:val="1F23DFA9"/>
    <w:rsid w:val="1F4012D4"/>
    <w:rsid w:val="1F44FF29"/>
    <w:rsid w:val="1F63698D"/>
    <w:rsid w:val="1F7CA125"/>
    <w:rsid w:val="1F8BFC04"/>
    <w:rsid w:val="1FAB7D55"/>
    <w:rsid w:val="1FAF1F12"/>
    <w:rsid w:val="2024AE93"/>
    <w:rsid w:val="2041A90A"/>
    <w:rsid w:val="2050FB4D"/>
    <w:rsid w:val="20676C04"/>
    <w:rsid w:val="20774371"/>
    <w:rsid w:val="21237270"/>
    <w:rsid w:val="2134D6E3"/>
    <w:rsid w:val="21358847"/>
    <w:rsid w:val="21493A58"/>
    <w:rsid w:val="217347AF"/>
    <w:rsid w:val="2174AFDF"/>
    <w:rsid w:val="21822552"/>
    <w:rsid w:val="21829817"/>
    <w:rsid w:val="21BAE0DF"/>
    <w:rsid w:val="21D0F910"/>
    <w:rsid w:val="220B3C1E"/>
    <w:rsid w:val="225725AA"/>
    <w:rsid w:val="22A072B7"/>
    <w:rsid w:val="22B760D3"/>
    <w:rsid w:val="22BC1675"/>
    <w:rsid w:val="22D4860B"/>
    <w:rsid w:val="22FAC5F2"/>
    <w:rsid w:val="231275DD"/>
    <w:rsid w:val="234C11C5"/>
    <w:rsid w:val="235C4F55"/>
    <w:rsid w:val="2367A755"/>
    <w:rsid w:val="2394F6FE"/>
    <w:rsid w:val="23BDD081"/>
    <w:rsid w:val="23D1C0A3"/>
    <w:rsid w:val="23D3543A"/>
    <w:rsid w:val="23D8CBE0"/>
    <w:rsid w:val="23DB5C05"/>
    <w:rsid w:val="23E7C61C"/>
    <w:rsid w:val="24122B52"/>
    <w:rsid w:val="24138A78"/>
    <w:rsid w:val="243E7B4A"/>
    <w:rsid w:val="245C384B"/>
    <w:rsid w:val="246E2528"/>
    <w:rsid w:val="24921077"/>
    <w:rsid w:val="24927981"/>
    <w:rsid w:val="24AC301E"/>
    <w:rsid w:val="24AD9C21"/>
    <w:rsid w:val="24B022FE"/>
    <w:rsid w:val="24B65E2C"/>
    <w:rsid w:val="24C1CD6D"/>
    <w:rsid w:val="24C9336E"/>
    <w:rsid w:val="24CB5A07"/>
    <w:rsid w:val="24DFB2D7"/>
    <w:rsid w:val="2517320E"/>
    <w:rsid w:val="2542A43E"/>
    <w:rsid w:val="258930FE"/>
    <w:rsid w:val="25DCE138"/>
    <w:rsid w:val="260F2F17"/>
    <w:rsid w:val="26118DFF"/>
    <w:rsid w:val="26498FA0"/>
    <w:rsid w:val="265EBE12"/>
    <w:rsid w:val="265EFB72"/>
    <w:rsid w:val="268D294A"/>
    <w:rsid w:val="26C80FF9"/>
    <w:rsid w:val="2724261C"/>
    <w:rsid w:val="2745909A"/>
    <w:rsid w:val="27492697"/>
    <w:rsid w:val="276F87F4"/>
    <w:rsid w:val="2771C806"/>
    <w:rsid w:val="278733D8"/>
    <w:rsid w:val="279C1972"/>
    <w:rsid w:val="27A6EDC0"/>
    <w:rsid w:val="27AC4F51"/>
    <w:rsid w:val="27B36053"/>
    <w:rsid w:val="27C0F9C9"/>
    <w:rsid w:val="27CA1A43"/>
    <w:rsid w:val="28270F02"/>
    <w:rsid w:val="282FC078"/>
    <w:rsid w:val="2837ADFE"/>
    <w:rsid w:val="28871CCE"/>
    <w:rsid w:val="2899BE0C"/>
    <w:rsid w:val="289E0A56"/>
    <w:rsid w:val="28CBC0B2"/>
    <w:rsid w:val="28D3A6C2"/>
    <w:rsid w:val="290D5BE3"/>
    <w:rsid w:val="292D593C"/>
    <w:rsid w:val="294F06DB"/>
    <w:rsid w:val="29740987"/>
    <w:rsid w:val="2994B926"/>
    <w:rsid w:val="2999CB43"/>
    <w:rsid w:val="29A0508D"/>
    <w:rsid w:val="29C387A8"/>
    <w:rsid w:val="29C788AA"/>
    <w:rsid w:val="29CA3AAB"/>
    <w:rsid w:val="29F726A6"/>
    <w:rsid w:val="2A3615AC"/>
    <w:rsid w:val="2A65A0C9"/>
    <w:rsid w:val="2A8EC1E2"/>
    <w:rsid w:val="2AA98653"/>
    <w:rsid w:val="2AAAF161"/>
    <w:rsid w:val="2B3E75F2"/>
    <w:rsid w:val="2B3FE033"/>
    <w:rsid w:val="2B5723AA"/>
    <w:rsid w:val="2B5963BC"/>
    <w:rsid w:val="2B660B0C"/>
    <w:rsid w:val="2B738A36"/>
    <w:rsid w:val="2B77B67F"/>
    <w:rsid w:val="2B818A5E"/>
    <w:rsid w:val="2B9AEBA9"/>
    <w:rsid w:val="2BBD7B19"/>
    <w:rsid w:val="2BC4E6F6"/>
    <w:rsid w:val="2BF49E69"/>
    <w:rsid w:val="2C01712A"/>
    <w:rsid w:val="2C095EB0"/>
    <w:rsid w:val="2C2B6FB7"/>
    <w:rsid w:val="2C544DB0"/>
    <w:rsid w:val="2C8CFF52"/>
    <w:rsid w:val="2C9490AE"/>
    <w:rsid w:val="2CDA4653"/>
    <w:rsid w:val="2CF1F6C4"/>
    <w:rsid w:val="2CFE846E"/>
    <w:rsid w:val="2D084D8C"/>
    <w:rsid w:val="2D0B1F21"/>
    <w:rsid w:val="2D194EEA"/>
    <w:rsid w:val="2D1D7FEF"/>
    <w:rsid w:val="2D3E52BC"/>
    <w:rsid w:val="2D9EFA5B"/>
    <w:rsid w:val="2DA31DEB"/>
    <w:rsid w:val="2DC13C05"/>
    <w:rsid w:val="2DC61BC0"/>
    <w:rsid w:val="2DD2D291"/>
    <w:rsid w:val="2DDBFEE3"/>
    <w:rsid w:val="2DFF34AD"/>
    <w:rsid w:val="2E04313E"/>
    <w:rsid w:val="2E1738B2"/>
    <w:rsid w:val="2E1F2638"/>
    <w:rsid w:val="2E251EE8"/>
    <w:rsid w:val="2E29CCFA"/>
    <w:rsid w:val="2E395BC7"/>
    <w:rsid w:val="2E440041"/>
    <w:rsid w:val="2EA44BFC"/>
    <w:rsid w:val="2EE9A718"/>
    <w:rsid w:val="2EF98C28"/>
    <w:rsid w:val="2F178C5E"/>
    <w:rsid w:val="2F6D3C26"/>
    <w:rsid w:val="2F754365"/>
    <w:rsid w:val="2F8ABDD9"/>
    <w:rsid w:val="2FB8EA4B"/>
    <w:rsid w:val="2FBAF699"/>
    <w:rsid w:val="2FD164EF"/>
    <w:rsid w:val="2FF68957"/>
    <w:rsid w:val="3005FE4B"/>
    <w:rsid w:val="300C089A"/>
    <w:rsid w:val="3042D070"/>
    <w:rsid w:val="307B19BB"/>
    <w:rsid w:val="3089EA61"/>
    <w:rsid w:val="3094F6D0"/>
    <w:rsid w:val="30E4385F"/>
    <w:rsid w:val="313382F4"/>
    <w:rsid w:val="31405F68"/>
    <w:rsid w:val="31713FE7"/>
    <w:rsid w:val="31A2371C"/>
    <w:rsid w:val="31B91A90"/>
    <w:rsid w:val="31D6A2BE"/>
    <w:rsid w:val="3230565D"/>
    <w:rsid w:val="32502603"/>
    <w:rsid w:val="327089B4"/>
    <w:rsid w:val="327D44E4"/>
    <w:rsid w:val="327DF80F"/>
    <w:rsid w:val="328C6F67"/>
    <w:rsid w:val="329C421B"/>
    <w:rsid w:val="32A3F1DC"/>
    <w:rsid w:val="32A8B1A0"/>
    <w:rsid w:val="32AC8536"/>
    <w:rsid w:val="32C1E654"/>
    <w:rsid w:val="33085EDF"/>
    <w:rsid w:val="33348FEB"/>
    <w:rsid w:val="33358A52"/>
    <w:rsid w:val="334987D7"/>
    <w:rsid w:val="33769DCC"/>
    <w:rsid w:val="337E2FD8"/>
    <w:rsid w:val="338326D0"/>
    <w:rsid w:val="3385307A"/>
    <w:rsid w:val="33A838DB"/>
    <w:rsid w:val="33EC1BCA"/>
    <w:rsid w:val="33F6357F"/>
    <w:rsid w:val="34038467"/>
    <w:rsid w:val="342F5E5F"/>
    <w:rsid w:val="34503EB4"/>
    <w:rsid w:val="34A89D4B"/>
    <w:rsid w:val="34D5D506"/>
    <w:rsid w:val="35437308"/>
    <w:rsid w:val="35660B81"/>
    <w:rsid w:val="35976559"/>
    <w:rsid w:val="35C02C04"/>
    <w:rsid w:val="35C59F1A"/>
    <w:rsid w:val="35CAD11D"/>
    <w:rsid w:val="35D61FFA"/>
    <w:rsid w:val="35E7F37F"/>
    <w:rsid w:val="35F9FD42"/>
    <w:rsid w:val="3600B75C"/>
    <w:rsid w:val="362C96DA"/>
    <w:rsid w:val="36608EC9"/>
    <w:rsid w:val="366B7CD6"/>
    <w:rsid w:val="368E3C4C"/>
    <w:rsid w:val="369C11C0"/>
    <w:rsid w:val="36DBE42B"/>
    <w:rsid w:val="36E22442"/>
    <w:rsid w:val="36EFFFEE"/>
    <w:rsid w:val="376CB2DE"/>
    <w:rsid w:val="377470E7"/>
    <w:rsid w:val="378D9944"/>
    <w:rsid w:val="37EA3FC2"/>
    <w:rsid w:val="37FA3EB3"/>
    <w:rsid w:val="381CF8FA"/>
    <w:rsid w:val="3860E086"/>
    <w:rsid w:val="38722EA1"/>
    <w:rsid w:val="387E5BBB"/>
    <w:rsid w:val="38C95A6E"/>
    <w:rsid w:val="38E7E1B8"/>
    <w:rsid w:val="38F50899"/>
    <w:rsid w:val="394AE50C"/>
    <w:rsid w:val="395975E5"/>
    <w:rsid w:val="396C2522"/>
    <w:rsid w:val="3973D72B"/>
    <w:rsid w:val="39B01FC3"/>
    <w:rsid w:val="39DC354F"/>
    <w:rsid w:val="3A04938A"/>
    <w:rsid w:val="3A0AF262"/>
    <w:rsid w:val="3A2D975B"/>
    <w:rsid w:val="3A4CABF8"/>
    <w:rsid w:val="3A55CB90"/>
    <w:rsid w:val="3A586D67"/>
    <w:rsid w:val="3A7FE7E0"/>
    <w:rsid w:val="3A8107A9"/>
    <w:rsid w:val="3A83B219"/>
    <w:rsid w:val="3A929AA3"/>
    <w:rsid w:val="3AAED3AA"/>
    <w:rsid w:val="3AD3BF7E"/>
    <w:rsid w:val="3AE17942"/>
    <w:rsid w:val="3AEBF5B2"/>
    <w:rsid w:val="3AF6FCB8"/>
    <w:rsid w:val="3B22BB57"/>
    <w:rsid w:val="3B34E0F7"/>
    <w:rsid w:val="3B841C5C"/>
    <w:rsid w:val="3B88AB6D"/>
    <w:rsid w:val="3B99F3F4"/>
    <w:rsid w:val="3BAE73A4"/>
    <w:rsid w:val="3BE61199"/>
    <w:rsid w:val="3C17D25D"/>
    <w:rsid w:val="3C3F5706"/>
    <w:rsid w:val="3C54892D"/>
    <w:rsid w:val="3C651B20"/>
    <w:rsid w:val="3C8927A5"/>
    <w:rsid w:val="3C927FBD"/>
    <w:rsid w:val="3C9557FD"/>
    <w:rsid w:val="3CAAB478"/>
    <w:rsid w:val="3CC9C5D5"/>
    <w:rsid w:val="3CCF022A"/>
    <w:rsid w:val="3D1BEDF7"/>
    <w:rsid w:val="3D1FECBD"/>
    <w:rsid w:val="3D218FAB"/>
    <w:rsid w:val="3D819DD3"/>
    <w:rsid w:val="3DB171D6"/>
    <w:rsid w:val="3DB60CFF"/>
    <w:rsid w:val="3DBEFB56"/>
    <w:rsid w:val="3DBF2786"/>
    <w:rsid w:val="3DCAA341"/>
    <w:rsid w:val="3DFB8A36"/>
    <w:rsid w:val="3E1DFFE1"/>
    <w:rsid w:val="3E3DBDCF"/>
    <w:rsid w:val="3E7BEE77"/>
    <w:rsid w:val="3E826F5B"/>
    <w:rsid w:val="3E97D334"/>
    <w:rsid w:val="3E9E29A0"/>
    <w:rsid w:val="3EB1FABF"/>
    <w:rsid w:val="3ED29D11"/>
    <w:rsid w:val="3F4FE574"/>
    <w:rsid w:val="3F543A00"/>
    <w:rsid w:val="3F8424B7"/>
    <w:rsid w:val="3F875069"/>
    <w:rsid w:val="3FCCCE62"/>
    <w:rsid w:val="3FD11A63"/>
    <w:rsid w:val="3FD53318"/>
    <w:rsid w:val="3FE2553A"/>
    <w:rsid w:val="3FEDE467"/>
    <w:rsid w:val="3FF5A601"/>
    <w:rsid w:val="404090BA"/>
    <w:rsid w:val="40440D0E"/>
    <w:rsid w:val="40634CC0"/>
    <w:rsid w:val="40641829"/>
    <w:rsid w:val="4074A8B3"/>
    <w:rsid w:val="40798226"/>
    <w:rsid w:val="407D4086"/>
    <w:rsid w:val="40C4DD56"/>
    <w:rsid w:val="40C4DECF"/>
    <w:rsid w:val="40C5B89C"/>
    <w:rsid w:val="40CD0DC5"/>
    <w:rsid w:val="40D43C54"/>
    <w:rsid w:val="40DFA62A"/>
    <w:rsid w:val="40F4B90A"/>
    <w:rsid w:val="411A46AB"/>
    <w:rsid w:val="411EFF3F"/>
    <w:rsid w:val="4122E781"/>
    <w:rsid w:val="413E80E9"/>
    <w:rsid w:val="41519A58"/>
    <w:rsid w:val="4164FD3E"/>
    <w:rsid w:val="4174F699"/>
    <w:rsid w:val="4195B995"/>
    <w:rsid w:val="4198148F"/>
    <w:rsid w:val="41CE4615"/>
    <w:rsid w:val="41CF014D"/>
    <w:rsid w:val="41E3B1C6"/>
    <w:rsid w:val="41F35DE0"/>
    <w:rsid w:val="420F61FB"/>
    <w:rsid w:val="4268DE26"/>
    <w:rsid w:val="42768D28"/>
    <w:rsid w:val="428C8C93"/>
    <w:rsid w:val="42B5B08D"/>
    <w:rsid w:val="42DA514A"/>
    <w:rsid w:val="42E4FA7D"/>
    <w:rsid w:val="42EFF25F"/>
    <w:rsid w:val="430C4257"/>
    <w:rsid w:val="434109C9"/>
    <w:rsid w:val="4347F413"/>
    <w:rsid w:val="4349113E"/>
    <w:rsid w:val="43626295"/>
    <w:rsid w:val="43669419"/>
    <w:rsid w:val="43887B3E"/>
    <w:rsid w:val="438FD4C7"/>
    <w:rsid w:val="43A80E61"/>
    <w:rsid w:val="43B8B498"/>
    <w:rsid w:val="441DAF04"/>
    <w:rsid w:val="4427AEA1"/>
    <w:rsid w:val="442A945F"/>
    <w:rsid w:val="443E6580"/>
    <w:rsid w:val="443FEDE0"/>
    <w:rsid w:val="4442E26A"/>
    <w:rsid w:val="44623847"/>
    <w:rsid w:val="44744C9C"/>
    <w:rsid w:val="44AEE704"/>
    <w:rsid w:val="44C93629"/>
    <w:rsid w:val="44F98E5C"/>
    <w:rsid w:val="452C54D0"/>
    <w:rsid w:val="4537EC44"/>
    <w:rsid w:val="45435813"/>
    <w:rsid w:val="454A9502"/>
    <w:rsid w:val="456A5F17"/>
    <w:rsid w:val="45785CEE"/>
    <w:rsid w:val="457F261C"/>
    <w:rsid w:val="458276A3"/>
    <w:rsid w:val="45876ED1"/>
    <w:rsid w:val="45A07EE8"/>
    <w:rsid w:val="45C14AB9"/>
    <w:rsid w:val="45CA6A67"/>
    <w:rsid w:val="45D049E5"/>
    <w:rsid w:val="45D19D9F"/>
    <w:rsid w:val="45F726DD"/>
    <w:rsid w:val="462111CA"/>
    <w:rsid w:val="463EE49D"/>
    <w:rsid w:val="464C9ED6"/>
    <w:rsid w:val="464D2281"/>
    <w:rsid w:val="4670D62D"/>
    <w:rsid w:val="469B43A0"/>
    <w:rsid w:val="46ADBD17"/>
    <w:rsid w:val="46B3C518"/>
    <w:rsid w:val="46BA8C01"/>
    <w:rsid w:val="46C3105D"/>
    <w:rsid w:val="46C70376"/>
    <w:rsid w:val="46DA99BD"/>
    <w:rsid w:val="47341EDA"/>
    <w:rsid w:val="47418F78"/>
    <w:rsid w:val="4767013F"/>
    <w:rsid w:val="476C0CA8"/>
    <w:rsid w:val="47993F8F"/>
    <w:rsid w:val="47995577"/>
    <w:rsid w:val="479C0821"/>
    <w:rsid w:val="47BA154F"/>
    <w:rsid w:val="47CC3769"/>
    <w:rsid w:val="47DF0F5F"/>
    <w:rsid w:val="4828A68C"/>
    <w:rsid w:val="483DD6D2"/>
    <w:rsid w:val="485EE0BE"/>
    <w:rsid w:val="486478E4"/>
    <w:rsid w:val="486F07D2"/>
    <w:rsid w:val="4890873D"/>
    <w:rsid w:val="4898B42E"/>
    <w:rsid w:val="48D0FC6D"/>
    <w:rsid w:val="48FE0582"/>
    <w:rsid w:val="493EBD5B"/>
    <w:rsid w:val="496B9F32"/>
    <w:rsid w:val="498210AF"/>
    <w:rsid w:val="49AAA3D6"/>
    <w:rsid w:val="49B25596"/>
    <w:rsid w:val="49B5A405"/>
    <w:rsid w:val="49D58424"/>
    <w:rsid w:val="49D9919F"/>
    <w:rsid w:val="49F570F0"/>
    <w:rsid w:val="4A18DE5D"/>
    <w:rsid w:val="4A1A1786"/>
    <w:rsid w:val="4A30F84A"/>
    <w:rsid w:val="4A463F04"/>
    <w:rsid w:val="4A63D216"/>
    <w:rsid w:val="4A6CFCE8"/>
    <w:rsid w:val="4A87C48D"/>
    <w:rsid w:val="4A9F57F1"/>
    <w:rsid w:val="4AA4D7D4"/>
    <w:rsid w:val="4AAB68F4"/>
    <w:rsid w:val="4AB34C76"/>
    <w:rsid w:val="4AB8F192"/>
    <w:rsid w:val="4AD49F3A"/>
    <w:rsid w:val="4AE5305E"/>
    <w:rsid w:val="4B35D066"/>
    <w:rsid w:val="4B37F8EA"/>
    <w:rsid w:val="4B6337BD"/>
    <w:rsid w:val="4B78E125"/>
    <w:rsid w:val="4BB60F84"/>
    <w:rsid w:val="4BD7FDF3"/>
    <w:rsid w:val="4C0CFA21"/>
    <w:rsid w:val="4C25E87A"/>
    <w:rsid w:val="4C3C7C25"/>
    <w:rsid w:val="4C6C1F45"/>
    <w:rsid w:val="4CBEE854"/>
    <w:rsid w:val="4CCAB934"/>
    <w:rsid w:val="4CEA79F0"/>
    <w:rsid w:val="4CEE12A7"/>
    <w:rsid w:val="4CEFD995"/>
    <w:rsid w:val="4D206A8F"/>
    <w:rsid w:val="4D2A2EF1"/>
    <w:rsid w:val="4D825439"/>
    <w:rsid w:val="4D8A3801"/>
    <w:rsid w:val="4D92020D"/>
    <w:rsid w:val="4D9C269A"/>
    <w:rsid w:val="4DB84E48"/>
    <w:rsid w:val="4DDBAF02"/>
    <w:rsid w:val="4E171368"/>
    <w:rsid w:val="4E1DFF3F"/>
    <w:rsid w:val="4E2EBC68"/>
    <w:rsid w:val="4E7B525C"/>
    <w:rsid w:val="4E918A33"/>
    <w:rsid w:val="4EC22972"/>
    <w:rsid w:val="4ECB1B0E"/>
    <w:rsid w:val="4ECE2242"/>
    <w:rsid w:val="4ED467F2"/>
    <w:rsid w:val="4EDC6029"/>
    <w:rsid w:val="4EF2F7BC"/>
    <w:rsid w:val="4F403DF1"/>
    <w:rsid w:val="4F49B970"/>
    <w:rsid w:val="4F55ABBF"/>
    <w:rsid w:val="4F5C0C2F"/>
    <w:rsid w:val="4F6D4706"/>
    <w:rsid w:val="4F715B45"/>
    <w:rsid w:val="4F8C6DA9"/>
    <w:rsid w:val="4F980C6D"/>
    <w:rsid w:val="4FDDBC8A"/>
    <w:rsid w:val="4FE2EAB3"/>
    <w:rsid w:val="502098B6"/>
    <w:rsid w:val="503EE2F4"/>
    <w:rsid w:val="50800902"/>
    <w:rsid w:val="508BA840"/>
    <w:rsid w:val="50C9C769"/>
    <w:rsid w:val="50DBED09"/>
    <w:rsid w:val="50F7DC90"/>
    <w:rsid w:val="512C0A8B"/>
    <w:rsid w:val="51462D83"/>
    <w:rsid w:val="514F635C"/>
    <w:rsid w:val="515D191C"/>
    <w:rsid w:val="516932B5"/>
    <w:rsid w:val="518BA8A6"/>
    <w:rsid w:val="51BB0A7B"/>
    <w:rsid w:val="51C8498E"/>
    <w:rsid w:val="51CA661C"/>
    <w:rsid w:val="51CA89A0"/>
    <w:rsid w:val="51CECC7A"/>
    <w:rsid w:val="51D9ABBC"/>
    <w:rsid w:val="51DAB355"/>
    <w:rsid w:val="51DFA723"/>
    <w:rsid w:val="51E4A384"/>
    <w:rsid w:val="51E4D9A2"/>
    <w:rsid w:val="51FE7254"/>
    <w:rsid w:val="520712B7"/>
    <w:rsid w:val="5218B8B0"/>
    <w:rsid w:val="5221FFB8"/>
    <w:rsid w:val="52243CA3"/>
    <w:rsid w:val="5224B5B9"/>
    <w:rsid w:val="5239FC09"/>
    <w:rsid w:val="52A90B15"/>
    <w:rsid w:val="52B499A0"/>
    <w:rsid w:val="52FD3666"/>
    <w:rsid w:val="5309CF47"/>
    <w:rsid w:val="531375BC"/>
    <w:rsid w:val="533A807E"/>
    <w:rsid w:val="5345D7EE"/>
    <w:rsid w:val="5368C77B"/>
    <w:rsid w:val="53CE99C3"/>
    <w:rsid w:val="53D1FC1F"/>
    <w:rsid w:val="54028C6A"/>
    <w:rsid w:val="5423DCB9"/>
    <w:rsid w:val="5444DB76"/>
    <w:rsid w:val="545FAEB5"/>
    <w:rsid w:val="5479399E"/>
    <w:rsid w:val="5494EEE1"/>
    <w:rsid w:val="54985F78"/>
    <w:rsid w:val="54A13CDA"/>
    <w:rsid w:val="54B3B369"/>
    <w:rsid w:val="54BB53A8"/>
    <w:rsid w:val="54F56CE7"/>
    <w:rsid w:val="5506DFBB"/>
    <w:rsid w:val="550B9DD4"/>
    <w:rsid w:val="550FA576"/>
    <w:rsid w:val="556842EC"/>
    <w:rsid w:val="55ADBC20"/>
    <w:rsid w:val="55C9CF62"/>
    <w:rsid w:val="560BD859"/>
    <w:rsid w:val="56165321"/>
    <w:rsid w:val="568E36DD"/>
    <w:rsid w:val="569064EC"/>
    <w:rsid w:val="56B0B7C6"/>
    <w:rsid w:val="56B14E2E"/>
    <w:rsid w:val="56B814A7"/>
    <w:rsid w:val="56E9D3C2"/>
    <w:rsid w:val="5746376E"/>
    <w:rsid w:val="57533D5C"/>
    <w:rsid w:val="57D2E32A"/>
    <w:rsid w:val="57D50D8D"/>
    <w:rsid w:val="581CEFB4"/>
    <w:rsid w:val="5824DD3A"/>
    <w:rsid w:val="582D0DA9"/>
    <w:rsid w:val="583035FF"/>
    <w:rsid w:val="583E4505"/>
    <w:rsid w:val="5841BE90"/>
    <w:rsid w:val="58B8C7E4"/>
    <w:rsid w:val="5921A365"/>
    <w:rsid w:val="593ED574"/>
    <w:rsid w:val="594A7B0F"/>
    <w:rsid w:val="594CAAC1"/>
    <w:rsid w:val="596749C9"/>
    <w:rsid w:val="5A32E14D"/>
    <w:rsid w:val="5A41E908"/>
    <w:rsid w:val="5A8E0982"/>
    <w:rsid w:val="5AACF0A3"/>
    <w:rsid w:val="5AE0B999"/>
    <w:rsid w:val="5AE45346"/>
    <w:rsid w:val="5AF08453"/>
    <w:rsid w:val="5BA7DFED"/>
    <w:rsid w:val="5BB34268"/>
    <w:rsid w:val="5BBDC163"/>
    <w:rsid w:val="5BCA5BBD"/>
    <w:rsid w:val="5BE09A4F"/>
    <w:rsid w:val="5BEAA6FB"/>
    <w:rsid w:val="5C14D09D"/>
    <w:rsid w:val="5C2B5293"/>
    <w:rsid w:val="5C63696C"/>
    <w:rsid w:val="5CADD9D6"/>
    <w:rsid w:val="5CD85CD2"/>
    <w:rsid w:val="5CE94510"/>
    <w:rsid w:val="5D260CDD"/>
    <w:rsid w:val="5D363E2F"/>
    <w:rsid w:val="5D51F5CD"/>
    <w:rsid w:val="5D6624D4"/>
    <w:rsid w:val="5D91B7C7"/>
    <w:rsid w:val="5D9E6A5E"/>
    <w:rsid w:val="5DD55155"/>
    <w:rsid w:val="5DFF39CD"/>
    <w:rsid w:val="5E1B2C36"/>
    <w:rsid w:val="5E59F97C"/>
    <w:rsid w:val="5E74299F"/>
    <w:rsid w:val="5E9FD06A"/>
    <w:rsid w:val="5EC4C2FF"/>
    <w:rsid w:val="5EC57FC4"/>
    <w:rsid w:val="5EDD1F6B"/>
    <w:rsid w:val="5EF00335"/>
    <w:rsid w:val="5F2512DA"/>
    <w:rsid w:val="5F47519A"/>
    <w:rsid w:val="5F79D3CE"/>
    <w:rsid w:val="5F7ED743"/>
    <w:rsid w:val="5F80F090"/>
    <w:rsid w:val="5F84B108"/>
    <w:rsid w:val="5F87E1B1"/>
    <w:rsid w:val="5F952A8B"/>
    <w:rsid w:val="5F95D85B"/>
    <w:rsid w:val="5F9DC122"/>
    <w:rsid w:val="5FA0C070"/>
    <w:rsid w:val="5FA4581B"/>
    <w:rsid w:val="5FA93A7D"/>
    <w:rsid w:val="5FB95891"/>
    <w:rsid w:val="5FDC4397"/>
    <w:rsid w:val="5FDC4776"/>
    <w:rsid w:val="600412B2"/>
    <w:rsid w:val="600B1500"/>
    <w:rsid w:val="6013475D"/>
    <w:rsid w:val="604CCA8F"/>
    <w:rsid w:val="605E0566"/>
    <w:rsid w:val="6077658E"/>
    <w:rsid w:val="6099121B"/>
    <w:rsid w:val="60B2DEE6"/>
    <w:rsid w:val="60B7B869"/>
    <w:rsid w:val="60C44A73"/>
    <w:rsid w:val="610D5776"/>
    <w:rsid w:val="612A395B"/>
    <w:rsid w:val="6155D1A4"/>
    <w:rsid w:val="615CF6B3"/>
    <w:rsid w:val="61A469D4"/>
    <w:rsid w:val="61ADD380"/>
    <w:rsid w:val="61E0AD6A"/>
    <w:rsid w:val="61E89AF0"/>
    <w:rsid w:val="6207D7EB"/>
    <w:rsid w:val="62596573"/>
    <w:rsid w:val="62855D31"/>
    <w:rsid w:val="628E6E41"/>
    <w:rsid w:val="629071AE"/>
    <w:rsid w:val="62B6483A"/>
    <w:rsid w:val="62C25C02"/>
    <w:rsid w:val="62CF4E3A"/>
    <w:rsid w:val="62E45C1D"/>
    <w:rsid w:val="62F1C476"/>
    <w:rsid w:val="62F6BAAD"/>
    <w:rsid w:val="631CF916"/>
    <w:rsid w:val="635C6BF2"/>
    <w:rsid w:val="636051D6"/>
    <w:rsid w:val="637A3DB9"/>
    <w:rsid w:val="637A69CC"/>
    <w:rsid w:val="63846B51"/>
    <w:rsid w:val="6395A628"/>
    <w:rsid w:val="6402B909"/>
    <w:rsid w:val="64036F7C"/>
    <w:rsid w:val="64076C2B"/>
    <w:rsid w:val="640F9D4F"/>
    <w:rsid w:val="646D1E92"/>
    <w:rsid w:val="647ED3DF"/>
    <w:rsid w:val="64C6EF5B"/>
    <w:rsid w:val="64F3052A"/>
    <w:rsid w:val="6541132E"/>
    <w:rsid w:val="654DAA8E"/>
    <w:rsid w:val="6572B7AE"/>
    <w:rsid w:val="6573DD3C"/>
    <w:rsid w:val="657A61B7"/>
    <w:rsid w:val="659DFA42"/>
    <w:rsid w:val="65F8AC2C"/>
    <w:rsid w:val="65FDB3A0"/>
    <w:rsid w:val="66031277"/>
    <w:rsid w:val="660D6D42"/>
    <w:rsid w:val="66679B17"/>
    <w:rsid w:val="6674E572"/>
    <w:rsid w:val="66985EE2"/>
    <w:rsid w:val="66C06509"/>
    <w:rsid w:val="66C3F818"/>
    <w:rsid w:val="66FCCF7F"/>
    <w:rsid w:val="67134ECA"/>
    <w:rsid w:val="674E04F7"/>
    <w:rsid w:val="67A54AF6"/>
    <w:rsid w:val="6832419D"/>
    <w:rsid w:val="6834E061"/>
    <w:rsid w:val="6841B622"/>
    <w:rsid w:val="6859F819"/>
    <w:rsid w:val="6891CBEB"/>
    <w:rsid w:val="68C82101"/>
    <w:rsid w:val="68CE7109"/>
    <w:rsid w:val="68E30E72"/>
    <w:rsid w:val="6921A53D"/>
    <w:rsid w:val="6960D5C7"/>
    <w:rsid w:val="6965C2E8"/>
    <w:rsid w:val="696FE172"/>
    <w:rsid w:val="6985489C"/>
    <w:rsid w:val="698698AB"/>
    <w:rsid w:val="698B19C8"/>
    <w:rsid w:val="698CEFC7"/>
    <w:rsid w:val="69BE319C"/>
    <w:rsid w:val="69DB6B94"/>
    <w:rsid w:val="6A090AF9"/>
    <w:rsid w:val="6A1355AA"/>
    <w:rsid w:val="6A16397A"/>
    <w:rsid w:val="6A34A59D"/>
    <w:rsid w:val="6A5E9AAF"/>
    <w:rsid w:val="6A7F3182"/>
    <w:rsid w:val="6A84C386"/>
    <w:rsid w:val="6AC356D3"/>
    <w:rsid w:val="6B109915"/>
    <w:rsid w:val="6B6F4C2A"/>
    <w:rsid w:val="6B862E64"/>
    <w:rsid w:val="6B950608"/>
    <w:rsid w:val="6B967A55"/>
    <w:rsid w:val="6BB8E3EC"/>
    <w:rsid w:val="6BCAF8D3"/>
    <w:rsid w:val="6BCC4936"/>
    <w:rsid w:val="6BDB313A"/>
    <w:rsid w:val="6C1B0B5E"/>
    <w:rsid w:val="6C25ED12"/>
    <w:rsid w:val="6C32E1ED"/>
    <w:rsid w:val="6C5FEA34"/>
    <w:rsid w:val="6C6DEE46"/>
    <w:rsid w:val="6C7D6086"/>
    <w:rsid w:val="6CABC095"/>
    <w:rsid w:val="6CFC8C51"/>
    <w:rsid w:val="6D241FAC"/>
    <w:rsid w:val="6D351876"/>
    <w:rsid w:val="6D750827"/>
    <w:rsid w:val="6D7C813D"/>
    <w:rsid w:val="6D900340"/>
    <w:rsid w:val="6DEE1CEE"/>
    <w:rsid w:val="6DEFF7AD"/>
    <w:rsid w:val="6E0C968D"/>
    <w:rsid w:val="6E2E3AE0"/>
    <w:rsid w:val="6E517BF4"/>
    <w:rsid w:val="6E64EBDC"/>
    <w:rsid w:val="6E6C734C"/>
    <w:rsid w:val="6E8709F1"/>
    <w:rsid w:val="6E8FC228"/>
    <w:rsid w:val="6E9A4CB6"/>
    <w:rsid w:val="6E9F1ABF"/>
    <w:rsid w:val="6EA15F5E"/>
    <w:rsid w:val="6EA46153"/>
    <w:rsid w:val="6EAA311C"/>
    <w:rsid w:val="6EE6032E"/>
    <w:rsid w:val="6F06A48A"/>
    <w:rsid w:val="6F25E074"/>
    <w:rsid w:val="6F397FEC"/>
    <w:rsid w:val="6F6B7853"/>
    <w:rsid w:val="6F7FD4BA"/>
    <w:rsid w:val="6FA9B727"/>
    <w:rsid w:val="6FB0DAED"/>
    <w:rsid w:val="6FE59986"/>
    <w:rsid w:val="70007A73"/>
    <w:rsid w:val="700594DA"/>
    <w:rsid w:val="70282D7F"/>
    <w:rsid w:val="702CEA8C"/>
    <w:rsid w:val="703A5C25"/>
    <w:rsid w:val="70484414"/>
    <w:rsid w:val="705B00D3"/>
    <w:rsid w:val="7062EE59"/>
    <w:rsid w:val="709195E3"/>
    <w:rsid w:val="709F3750"/>
    <w:rsid w:val="70EE2057"/>
    <w:rsid w:val="7104023D"/>
    <w:rsid w:val="71170265"/>
    <w:rsid w:val="71322A7E"/>
    <w:rsid w:val="7162E343"/>
    <w:rsid w:val="71904BB3"/>
    <w:rsid w:val="71B18E6D"/>
    <w:rsid w:val="71B3796F"/>
    <w:rsid w:val="71BCF0BB"/>
    <w:rsid w:val="71D90020"/>
    <w:rsid w:val="71EAE1C6"/>
    <w:rsid w:val="71F5827C"/>
    <w:rsid w:val="71F6D134"/>
    <w:rsid w:val="72365367"/>
    <w:rsid w:val="724E262A"/>
    <w:rsid w:val="72637463"/>
    <w:rsid w:val="727C7D4A"/>
    <w:rsid w:val="72A31915"/>
    <w:rsid w:val="72A4A79D"/>
    <w:rsid w:val="72C7CCEA"/>
    <w:rsid w:val="72CC6461"/>
    <w:rsid w:val="72D25D51"/>
    <w:rsid w:val="72D74AD1"/>
    <w:rsid w:val="72FF4E7F"/>
    <w:rsid w:val="730899E4"/>
    <w:rsid w:val="7317155E"/>
    <w:rsid w:val="73326C8B"/>
    <w:rsid w:val="7375AFE4"/>
    <w:rsid w:val="73A8534D"/>
    <w:rsid w:val="73CF95CE"/>
    <w:rsid w:val="73D13EB8"/>
    <w:rsid w:val="73DC1708"/>
    <w:rsid w:val="7440E3CF"/>
    <w:rsid w:val="74704A52"/>
    <w:rsid w:val="74ABCD89"/>
    <w:rsid w:val="74B465EB"/>
    <w:rsid w:val="74B8698F"/>
    <w:rsid w:val="74EE0A18"/>
    <w:rsid w:val="74FBD831"/>
    <w:rsid w:val="751587A4"/>
    <w:rsid w:val="7516A108"/>
    <w:rsid w:val="752E71F6"/>
    <w:rsid w:val="75375103"/>
    <w:rsid w:val="75719342"/>
    <w:rsid w:val="758A5130"/>
    <w:rsid w:val="758C7443"/>
    <w:rsid w:val="7598A5D9"/>
    <w:rsid w:val="75B750CD"/>
    <w:rsid w:val="763BC904"/>
    <w:rsid w:val="76558BFB"/>
    <w:rsid w:val="76827857"/>
    <w:rsid w:val="7689EAC8"/>
    <w:rsid w:val="76953D7C"/>
    <w:rsid w:val="76ABDC6F"/>
    <w:rsid w:val="76CFEFCB"/>
    <w:rsid w:val="76E9073A"/>
    <w:rsid w:val="76F48442"/>
    <w:rsid w:val="76FD85A2"/>
    <w:rsid w:val="77067337"/>
    <w:rsid w:val="77081D69"/>
    <w:rsid w:val="7713B7CA"/>
    <w:rsid w:val="772B5600"/>
    <w:rsid w:val="7736B2B5"/>
    <w:rsid w:val="773ECB0D"/>
    <w:rsid w:val="77457A7C"/>
    <w:rsid w:val="77470107"/>
    <w:rsid w:val="7753D1F3"/>
    <w:rsid w:val="775DC85A"/>
    <w:rsid w:val="779BEB91"/>
    <w:rsid w:val="779E2411"/>
    <w:rsid w:val="77A499AB"/>
    <w:rsid w:val="77A5CE74"/>
    <w:rsid w:val="77B393A1"/>
    <w:rsid w:val="77D37E58"/>
    <w:rsid w:val="77D9AFB2"/>
    <w:rsid w:val="7806F1B7"/>
    <w:rsid w:val="78099296"/>
    <w:rsid w:val="7817FE36"/>
    <w:rsid w:val="783C80D1"/>
    <w:rsid w:val="783D9B25"/>
    <w:rsid w:val="7840F729"/>
    <w:rsid w:val="7845239E"/>
    <w:rsid w:val="78535F34"/>
    <w:rsid w:val="78C7B341"/>
    <w:rsid w:val="78C7B589"/>
    <w:rsid w:val="791083FB"/>
    <w:rsid w:val="79208CED"/>
    <w:rsid w:val="7930CE03"/>
    <w:rsid w:val="79396E66"/>
    <w:rsid w:val="793AF4AE"/>
    <w:rsid w:val="7944D60C"/>
    <w:rsid w:val="794AEE06"/>
    <w:rsid w:val="7950D703"/>
    <w:rsid w:val="796E2F60"/>
    <w:rsid w:val="798CAF18"/>
    <w:rsid w:val="79FA1956"/>
    <w:rsid w:val="7A0EDE43"/>
    <w:rsid w:val="7A376880"/>
    <w:rsid w:val="7A91D2DC"/>
    <w:rsid w:val="7AE1F3F2"/>
    <w:rsid w:val="7AE95AD0"/>
    <w:rsid w:val="7B4C19FA"/>
    <w:rsid w:val="7B50271C"/>
    <w:rsid w:val="7B5E1C64"/>
    <w:rsid w:val="7B6255EE"/>
    <w:rsid w:val="7B65E044"/>
    <w:rsid w:val="7B6F9D33"/>
    <w:rsid w:val="7B88C590"/>
    <w:rsid w:val="7B8E89B0"/>
    <w:rsid w:val="7B990B4C"/>
    <w:rsid w:val="7BC34E1F"/>
    <w:rsid w:val="7BF7667D"/>
    <w:rsid w:val="7BF9456B"/>
    <w:rsid w:val="7C0BD210"/>
    <w:rsid w:val="7C1060C8"/>
    <w:rsid w:val="7C149786"/>
    <w:rsid w:val="7C32E33F"/>
    <w:rsid w:val="7C3F6638"/>
    <w:rsid w:val="7C481837"/>
    <w:rsid w:val="7C486133"/>
    <w:rsid w:val="7C588B01"/>
    <w:rsid w:val="7CBA3F36"/>
    <w:rsid w:val="7CF500D3"/>
    <w:rsid w:val="7D14AE91"/>
    <w:rsid w:val="7D2A56E7"/>
    <w:rsid w:val="7D2F7ED8"/>
    <w:rsid w:val="7D48AA57"/>
    <w:rsid w:val="7D9336DE"/>
    <w:rsid w:val="7DDCD1E1"/>
    <w:rsid w:val="7DF10210"/>
    <w:rsid w:val="7E3EBA6B"/>
    <w:rsid w:val="7E44396E"/>
    <w:rsid w:val="7E7C6305"/>
    <w:rsid w:val="7E8C682E"/>
    <w:rsid w:val="7EE30C1A"/>
    <w:rsid w:val="7F47C8DD"/>
    <w:rsid w:val="7F695121"/>
    <w:rsid w:val="7FBD23FD"/>
    <w:rsid w:val="7FD46001"/>
    <w:rsid w:val="7FEDD6D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CE410BF"/>
  <w15:docId w15:val="{05CEB0CA-9CB6-4846-9440-9C40B17A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A95"/>
    <w:pPr>
      <w:spacing w:after="120" w:line="264" w:lineRule="auto"/>
    </w:pPr>
    <w:rPr>
      <w:rFonts w:ascii="Garamond" w:hAnsi="Garamond"/>
      <w:sz w:val="24"/>
      <w:szCs w:val="22"/>
      <w:lang w:eastAsia="ko-KR"/>
    </w:rPr>
  </w:style>
  <w:style w:type="paragraph" w:styleId="Heading1">
    <w:name w:val="heading 1"/>
    <w:basedOn w:val="AppH2"/>
    <w:next w:val="Normal"/>
    <w:link w:val="Heading1Char"/>
    <w:uiPriority w:val="99"/>
    <w:qFormat/>
    <w:rsid w:val="00E407AF"/>
    <w:pPr>
      <w:spacing w:after="120"/>
      <w:outlineLvl w:val="0"/>
    </w:pPr>
    <w:rPr>
      <w:sz w:val="32"/>
      <w:szCs w:val="32"/>
    </w:rPr>
  </w:style>
  <w:style w:type="paragraph" w:styleId="Heading2">
    <w:name w:val="heading 2"/>
    <w:basedOn w:val="Normal"/>
    <w:next w:val="Normal"/>
    <w:link w:val="Heading2Char"/>
    <w:uiPriority w:val="99"/>
    <w:qFormat/>
    <w:rsid w:val="00D230A3"/>
    <w:pPr>
      <w:keepNext/>
      <w:spacing w:before="120" w:after="60" w:line="276" w:lineRule="auto"/>
      <w:outlineLvl w:val="1"/>
    </w:pPr>
    <w:rPr>
      <w:b/>
      <w:bCs/>
      <w:sz w:val="32"/>
      <w:szCs w:val="20"/>
      <w:lang w:eastAsia="ja-JP"/>
    </w:rPr>
  </w:style>
  <w:style w:type="paragraph" w:styleId="Heading3">
    <w:name w:val="heading 3"/>
    <w:basedOn w:val="Style3"/>
    <w:next w:val="Normal"/>
    <w:link w:val="Heading3Char"/>
    <w:uiPriority w:val="99"/>
    <w:qFormat/>
    <w:rsid w:val="00E407AF"/>
    <w:pPr>
      <w:ind w:left="432"/>
      <w:outlineLvl w:val="2"/>
    </w:pPr>
    <w:rPr>
      <w:rFonts w:ascii="Arial" w:hAnsi="Arial"/>
      <w:color w:val="auto"/>
      <w:sz w:val="22"/>
      <w:u w:val="none"/>
    </w:rPr>
  </w:style>
  <w:style w:type="paragraph" w:styleId="Heading4">
    <w:name w:val="heading 4"/>
    <w:basedOn w:val="Normal"/>
    <w:next w:val="Normal"/>
    <w:link w:val="Heading4Char"/>
    <w:uiPriority w:val="99"/>
    <w:qFormat/>
    <w:rsid w:val="0000308F"/>
    <w:pPr>
      <w:keepNext/>
      <w:numPr>
        <w:ilvl w:val="3"/>
        <w:numId w:val="8"/>
      </w:numPr>
      <w:outlineLvl w:val="3"/>
    </w:pPr>
    <w:rPr>
      <w:rFonts w:eastAsiaTheme="minorEastAsia" w:cstheme="minorBidi"/>
      <w:b/>
      <w:u w:val="single"/>
      <w:lang w:eastAsia="ja-JP"/>
    </w:rPr>
  </w:style>
  <w:style w:type="paragraph" w:styleId="Heading5">
    <w:name w:val="heading 5"/>
    <w:basedOn w:val="Normal"/>
    <w:next w:val="Normal"/>
    <w:link w:val="Heading5Char"/>
    <w:uiPriority w:val="99"/>
    <w:qFormat/>
    <w:locked/>
    <w:rsid w:val="0002146F"/>
    <w:pPr>
      <w:keepNext/>
      <w:numPr>
        <w:ilvl w:val="4"/>
        <w:numId w:val="8"/>
      </w:numPr>
      <w:spacing w:after="80" w:line="276" w:lineRule="auto"/>
      <w:outlineLvl w:val="4"/>
    </w:pPr>
    <w:rPr>
      <w:rFonts w:cs="Arial"/>
      <w:b/>
      <w:i/>
      <w:szCs w:val="20"/>
      <w:lang w:eastAsia="ja-JP"/>
    </w:rPr>
  </w:style>
  <w:style w:type="paragraph" w:styleId="Heading6">
    <w:name w:val="heading 6"/>
    <w:basedOn w:val="Normal"/>
    <w:next w:val="Normal"/>
    <w:link w:val="Heading6Char"/>
    <w:uiPriority w:val="99"/>
    <w:qFormat/>
    <w:locked/>
    <w:rsid w:val="00AD62F5"/>
    <w:pPr>
      <w:keepNext/>
      <w:numPr>
        <w:ilvl w:val="5"/>
        <w:numId w:val="8"/>
      </w:numPr>
      <w:spacing w:before="120" w:line="276" w:lineRule="auto"/>
      <w:outlineLvl w:val="5"/>
    </w:pPr>
    <w:rPr>
      <w:rFonts w:cs="Arial"/>
      <w:b/>
      <w:szCs w:val="20"/>
      <w:lang w:eastAsia="ja-JP"/>
    </w:rPr>
  </w:style>
  <w:style w:type="paragraph" w:styleId="Heading7">
    <w:name w:val="heading 7"/>
    <w:basedOn w:val="Normal"/>
    <w:next w:val="Normal"/>
    <w:link w:val="Heading7Char"/>
    <w:uiPriority w:val="99"/>
    <w:qFormat/>
    <w:locked/>
    <w:rsid w:val="00AD62F5"/>
    <w:pPr>
      <w:keepNext/>
      <w:numPr>
        <w:ilvl w:val="6"/>
        <w:numId w:val="8"/>
      </w:numPr>
      <w:spacing w:line="276" w:lineRule="auto"/>
      <w:outlineLvl w:val="6"/>
    </w:pPr>
    <w:rPr>
      <w:rFonts w:cs="Arial"/>
      <w:i/>
      <w:szCs w:val="20"/>
      <w:u w:val="single"/>
      <w:lang w:eastAsia="ja-JP"/>
    </w:rPr>
  </w:style>
  <w:style w:type="paragraph" w:styleId="Heading8">
    <w:name w:val="heading 8"/>
    <w:basedOn w:val="Normal"/>
    <w:next w:val="Normal"/>
    <w:link w:val="Heading8Char"/>
    <w:uiPriority w:val="99"/>
    <w:qFormat/>
    <w:locked/>
    <w:rsid w:val="00472AB8"/>
    <w:pPr>
      <w:keepNext/>
      <w:numPr>
        <w:ilvl w:val="7"/>
        <w:numId w:val="8"/>
      </w:numPr>
      <w:spacing w:after="0" w:line="240" w:lineRule="auto"/>
      <w:jc w:val="center"/>
      <w:outlineLvl w:val="7"/>
    </w:pPr>
    <w:rPr>
      <w:rFonts w:ascii="Times New Roman" w:hAnsi="Times New Roman"/>
      <w:b/>
      <w:szCs w:val="20"/>
      <w:lang w:eastAsia="ja-JP"/>
    </w:rPr>
  </w:style>
  <w:style w:type="paragraph" w:styleId="Heading9">
    <w:name w:val="heading 9"/>
    <w:basedOn w:val="Normal"/>
    <w:next w:val="Normal"/>
    <w:link w:val="Heading9Char"/>
    <w:uiPriority w:val="99"/>
    <w:qFormat/>
    <w:locked/>
    <w:rsid w:val="0089067F"/>
    <w:pPr>
      <w:keepNext/>
      <w:numPr>
        <w:ilvl w:val="8"/>
        <w:numId w:val="8"/>
      </w:numPr>
      <w:spacing w:after="0" w:line="240" w:lineRule="auto"/>
      <w:outlineLvl w:val="8"/>
    </w:pPr>
    <w:rPr>
      <w:rFonts w:ascii="Times New Roman" w:hAnsi="Times New Roman"/>
      <w:i/>
      <w:vanish/>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407AF"/>
    <w:rPr>
      <w:rFonts w:ascii="Arial" w:eastAsia="Times New Roman" w:hAnsi="Arial" w:cs="Arial"/>
      <w:b/>
      <w:bCs/>
      <w:iCs/>
      <w:sz w:val="32"/>
      <w:szCs w:val="32"/>
    </w:rPr>
  </w:style>
  <w:style w:type="character" w:customStyle="1" w:styleId="Heading2Char">
    <w:name w:val="Heading 2 Char"/>
    <w:link w:val="Heading2"/>
    <w:uiPriority w:val="99"/>
    <w:locked/>
    <w:rsid w:val="00D230A3"/>
    <w:rPr>
      <w:rFonts w:ascii="Garamond" w:hAnsi="Garamond"/>
      <w:b/>
      <w:bCs/>
      <w:sz w:val="32"/>
      <w:lang w:eastAsia="ja-JP"/>
    </w:rPr>
  </w:style>
  <w:style w:type="character" w:customStyle="1" w:styleId="Heading3Char">
    <w:name w:val="Heading 3 Char"/>
    <w:link w:val="Heading3"/>
    <w:uiPriority w:val="99"/>
    <w:locked/>
    <w:rsid w:val="00E407AF"/>
    <w:rPr>
      <w:rFonts w:ascii="Arial" w:eastAsia="Times New Roman" w:hAnsi="Arial" w:cs="Calibri"/>
      <w:b/>
      <w:bCs/>
      <w:i/>
      <w:iCs/>
      <w:sz w:val="22"/>
      <w:szCs w:val="24"/>
    </w:rPr>
  </w:style>
  <w:style w:type="character" w:customStyle="1" w:styleId="Heading4Char">
    <w:name w:val="Heading 4 Char"/>
    <w:link w:val="Heading4"/>
    <w:uiPriority w:val="99"/>
    <w:locked/>
    <w:rsid w:val="0000308F"/>
    <w:rPr>
      <w:rFonts w:ascii="Garamond" w:hAnsi="Garamond" w:eastAsiaTheme="minorEastAsia" w:cstheme="minorBidi"/>
      <w:b/>
      <w:sz w:val="24"/>
      <w:szCs w:val="22"/>
      <w:u w:val="single"/>
      <w:lang w:eastAsia="ja-JP"/>
    </w:rPr>
  </w:style>
  <w:style w:type="character" w:customStyle="1" w:styleId="Heading5Char">
    <w:name w:val="Heading 5 Char"/>
    <w:link w:val="Heading5"/>
    <w:uiPriority w:val="99"/>
    <w:locked/>
    <w:rsid w:val="0002146F"/>
    <w:rPr>
      <w:rFonts w:ascii="Garamond" w:hAnsi="Garamond" w:cs="Arial"/>
      <w:b/>
      <w:i/>
      <w:sz w:val="24"/>
      <w:lang w:eastAsia="ja-JP"/>
    </w:rPr>
  </w:style>
  <w:style w:type="character" w:customStyle="1" w:styleId="Heading6Char">
    <w:name w:val="Heading 6 Char"/>
    <w:link w:val="Heading6"/>
    <w:uiPriority w:val="99"/>
    <w:locked/>
    <w:rsid w:val="00AD62F5"/>
    <w:rPr>
      <w:rFonts w:ascii="Garamond" w:hAnsi="Garamond" w:cs="Arial"/>
      <w:b/>
      <w:sz w:val="24"/>
      <w:lang w:eastAsia="ja-JP"/>
    </w:rPr>
  </w:style>
  <w:style w:type="character" w:customStyle="1" w:styleId="Heading7Char">
    <w:name w:val="Heading 7 Char"/>
    <w:link w:val="Heading7"/>
    <w:uiPriority w:val="99"/>
    <w:locked/>
    <w:rsid w:val="00AD62F5"/>
    <w:rPr>
      <w:rFonts w:ascii="Garamond" w:hAnsi="Garamond" w:cs="Arial"/>
      <w:i/>
      <w:sz w:val="24"/>
      <w:u w:val="single"/>
      <w:lang w:eastAsia="ja-JP"/>
    </w:rPr>
  </w:style>
  <w:style w:type="character" w:customStyle="1" w:styleId="Heading8Char">
    <w:name w:val="Heading 8 Char"/>
    <w:link w:val="Heading8"/>
    <w:uiPriority w:val="99"/>
    <w:locked/>
    <w:rsid w:val="00472AB8"/>
    <w:rPr>
      <w:rFonts w:ascii="Times New Roman" w:hAnsi="Times New Roman"/>
      <w:b/>
      <w:sz w:val="24"/>
      <w:lang w:eastAsia="ja-JP"/>
    </w:rPr>
  </w:style>
  <w:style w:type="character" w:customStyle="1" w:styleId="Heading9Char">
    <w:name w:val="Heading 9 Char"/>
    <w:link w:val="Heading9"/>
    <w:uiPriority w:val="99"/>
    <w:locked/>
    <w:rsid w:val="0089067F"/>
    <w:rPr>
      <w:rFonts w:ascii="Times New Roman" w:hAnsi="Times New Roman"/>
      <w:i/>
      <w:vanish/>
      <w:sz w:val="24"/>
      <w:lang w:eastAsia="ja-JP"/>
    </w:rPr>
  </w:style>
  <w:style w:type="paragraph" w:styleId="ListParagraph">
    <w:name w:val="List Paragraph"/>
    <w:aliases w:val="Probes"/>
    <w:basedOn w:val="Normal"/>
    <w:link w:val="ListParagraphChar"/>
    <w:uiPriority w:val="34"/>
    <w:qFormat/>
    <w:rsid w:val="00080263"/>
    <w:pPr>
      <w:numPr>
        <w:numId w:val="3"/>
      </w:numPr>
      <w:contextualSpacing/>
    </w:pPr>
    <w:rPr>
      <w:rFonts w:cs="Arial"/>
      <w:szCs w:val="20"/>
    </w:rPr>
  </w:style>
  <w:style w:type="table" w:styleId="TableGrid">
    <w:name w:val="Table Grid"/>
    <w:basedOn w:val="TableNormal"/>
    <w:uiPriority w:val="39"/>
    <w:rsid w:val="00176C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4D6898"/>
    <w:pPr>
      <w:tabs>
        <w:tab w:val="center" w:pos="4680"/>
        <w:tab w:val="right" w:pos="9360"/>
      </w:tabs>
      <w:spacing w:after="0" w:line="240" w:lineRule="auto"/>
    </w:pPr>
    <w:rPr>
      <w:rFonts w:ascii="Calibri" w:hAnsi="Calibri"/>
      <w:szCs w:val="20"/>
      <w:lang w:eastAsia="ja-JP"/>
    </w:rPr>
  </w:style>
  <w:style w:type="character" w:customStyle="1" w:styleId="HeaderChar">
    <w:name w:val="Header Char"/>
    <w:link w:val="Header"/>
    <w:locked/>
    <w:rsid w:val="004D6898"/>
    <w:rPr>
      <w:rFonts w:cs="Times New Roman"/>
    </w:rPr>
  </w:style>
  <w:style w:type="paragraph" w:styleId="Footer">
    <w:name w:val="footer"/>
    <w:basedOn w:val="Normal"/>
    <w:link w:val="FooterChar"/>
    <w:uiPriority w:val="99"/>
    <w:rsid w:val="004D6898"/>
    <w:pPr>
      <w:tabs>
        <w:tab w:val="center" w:pos="4680"/>
        <w:tab w:val="right" w:pos="9360"/>
      </w:tabs>
      <w:spacing w:after="0" w:line="240" w:lineRule="auto"/>
    </w:pPr>
    <w:rPr>
      <w:rFonts w:ascii="Calibri" w:hAnsi="Calibri"/>
      <w:szCs w:val="20"/>
      <w:lang w:eastAsia="ja-JP"/>
    </w:rPr>
  </w:style>
  <w:style w:type="character" w:customStyle="1" w:styleId="FooterChar">
    <w:name w:val="Footer Char"/>
    <w:link w:val="Footer"/>
    <w:uiPriority w:val="99"/>
    <w:locked/>
    <w:rsid w:val="004D6898"/>
    <w:rPr>
      <w:rFonts w:cs="Times New Roman"/>
    </w:rPr>
  </w:style>
  <w:style w:type="paragraph" w:styleId="BalloonText">
    <w:name w:val="Balloon Text"/>
    <w:basedOn w:val="Normal"/>
    <w:link w:val="BalloonTextChar"/>
    <w:uiPriority w:val="99"/>
    <w:semiHidden/>
    <w:rsid w:val="004D6898"/>
    <w:pPr>
      <w:spacing w:after="0" w:line="240" w:lineRule="auto"/>
    </w:pPr>
    <w:rPr>
      <w:rFonts w:ascii="Tahoma" w:hAnsi="Tahoma"/>
      <w:sz w:val="16"/>
      <w:szCs w:val="20"/>
      <w:lang w:eastAsia="ja-JP"/>
    </w:rPr>
  </w:style>
  <w:style w:type="character" w:customStyle="1" w:styleId="BalloonTextChar">
    <w:name w:val="Balloon Text Char"/>
    <w:link w:val="BalloonText"/>
    <w:uiPriority w:val="99"/>
    <w:semiHidden/>
    <w:locked/>
    <w:rsid w:val="004D6898"/>
    <w:rPr>
      <w:rFonts w:ascii="Tahoma" w:hAnsi="Tahoma"/>
      <w:sz w:val="16"/>
    </w:rPr>
  </w:style>
  <w:style w:type="character" w:styleId="PageNumber">
    <w:name w:val="page number"/>
    <w:uiPriority w:val="99"/>
    <w:rsid w:val="003B38BE"/>
    <w:rPr>
      <w:rFonts w:cs="Times New Roman"/>
    </w:rPr>
  </w:style>
  <w:style w:type="character" w:customStyle="1" w:styleId="CharChar">
    <w:name w:val="Char Char"/>
    <w:uiPriority w:val="99"/>
    <w:rsid w:val="006E1192"/>
    <w:rPr>
      <w:rFonts w:ascii="Arial" w:hAnsi="Arial"/>
      <w:b/>
      <w:kern w:val="32"/>
      <w:sz w:val="32"/>
      <w:lang w:val="en-US" w:eastAsia="en-US"/>
    </w:rPr>
  </w:style>
  <w:style w:type="character" w:styleId="CommentReference">
    <w:name w:val="annotation reference"/>
    <w:uiPriority w:val="99"/>
    <w:semiHidden/>
    <w:rsid w:val="00F43B8D"/>
    <w:rPr>
      <w:rFonts w:cs="Times New Roman"/>
      <w:sz w:val="16"/>
    </w:rPr>
  </w:style>
  <w:style w:type="paragraph" w:styleId="CommentText">
    <w:name w:val="annotation text"/>
    <w:basedOn w:val="Normal"/>
    <w:link w:val="CommentTextChar"/>
    <w:uiPriority w:val="99"/>
    <w:rsid w:val="00F43B8D"/>
    <w:rPr>
      <w:rFonts w:ascii="Calibri" w:hAnsi="Calibri"/>
      <w:szCs w:val="20"/>
    </w:rPr>
  </w:style>
  <w:style w:type="character" w:customStyle="1" w:styleId="CommentTextChar">
    <w:name w:val="Comment Text Char"/>
    <w:link w:val="CommentText"/>
    <w:uiPriority w:val="99"/>
    <w:locked/>
    <w:rsid w:val="00F43B8D"/>
    <w:rPr>
      <w:lang w:eastAsia="ko-KR"/>
    </w:rPr>
  </w:style>
  <w:style w:type="paragraph" w:styleId="CommentSubject">
    <w:name w:val="annotation subject"/>
    <w:basedOn w:val="CommentText"/>
    <w:next w:val="CommentText"/>
    <w:link w:val="CommentSubjectChar"/>
    <w:uiPriority w:val="99"/>
    <w:semiHidden/>
    <w:rsid w:val="00F43B8D"/>
    <w:rPr>
      <w:b/>
    </w:rPr>
  </w:style>
  <w:style w:type="character" w:customStyle="1" w:styleId="CommentSubjectChar">
    <w:name w:val="Comment Subject Char"/>
    <w:link w:val="CommentSubject"/>
    <w:uiPriority w:val="99"/>
    <w:semiHidden/>
    <w:locked/>
    <w:rsid w:val="00F43B8D"/>
    <w:rPr>
      <w:b/>
      <w:lang w:eastAsia="ko-KR"/>
    </w:rPr>
  </w:style>
  <w:style w:type="paragraph" w:styleId="TOCHeading">
    <w:name w:val="TOC Heading"/>
    <w:basedOn w:val="Heading1"/>
    <w:next w:val="Normal"/>
    <w:uiPriority w:val="39"/>
    <w:qFormat/>
    <w:rsid w:val="00411A2B"/>
    <w:pPr>
      <w:keepLines/>
      <w:numPr>
        <w:numId w:val="4"/>
      </w:numPr>
      <w:spacing w:before="480" w:after="0"/>
      <w:outlineLvl w:val="9"/>
    </w:pPr>
    <w:rPr>
      <w:color w:val="365F91"/>
      <w:szCs w:val="28"/>
    </w:rPr>
  </w:style>
  <w:style w:type="paragraph" w:styleId="TOC1">
    <w:name w:val="toc 1"/>
    <w:basedOn w:val="Normal"/>
    <w:next w:val="Normal"/>
    <w:autoRedefine/>
    <w:uiPriority w:val="39"/>
    <w:qFormat/>
    <w:rsid w:val="00E3454D"/>
    <w:pPr>
      <w:tabs>
        <w:tab w:val="left" w:pos="446"/>
        <w:tab w:val="right" w:leader="dot" w:pos="9630"/>
      </w:tabs>
      <w:spacing w:after="0"/>
    </w:pPr>
    <w:rPr>
      <w:rFonts w:cs="Arial"/>
      <w:bCs/>
    </w:rPr>
  </w:style>
  <w:style w:type="paragraph" w:styleId="TOC2">
    <w:name w:val="toc 2"/>
    <w:basedOn w:val="Normal"/>
    <w:next w:val="Normal"/>
    <w:autoRedefine/>
    <w:uiPriority w:val="39"/>
    <w:qFormat/>
    <w:rsid w:val="004E5F9C"/>
    <w:pPr>
      <w:tabs>
        <w:tab w:val="left" w:pos="900"/>
        <w:tab w:val="left" w:pos="1260"/>
        <w:tab w:val="right" w:leader="dot" w:pos="9620"/>
      </w:tabs>
      <w:spacing w:line="240" w:lineRule="auto"/>
      <w:ind w:left="220"/>
    </w:pPr>
  </w:style>
  <w:style w:type="character" w:styleId="Hyperlink">
    <w:name w:val="Hyperlink"/>
    <w:uiPriority w:val="99"/>
    <w:rsid w:val="00411A2B"/>
    <w:rPr>
      <w:rFonts w:cs="Times New Roman"/>
      <w:color w:val="0000FF"/>
      <w:u w:val="single"/>
    </w:rPr>
  </w:style>
  <w:style w:type="paragraph" w:styleId="TOC3">
    <w:name w:val="toc 3"/>
    <w:basedOn w:val="Normal"/>
    <w:next w:val="Normal"/>
    <w:autoRedefine/>
    <w:uiPriority w:val="39"/>
    <w:qFormat/>
    <w:rsid w:val="00275392"/>
    <w:pPr>
      <w:tabs>
        <w:tab w:val="right" w:leader="dot" w:pos="9350"/>
      </w:tabs>
      <w:ind w:left="446"/>
    </w:pPr>
  </w:style>
  <w:style w:type="paragraph" w:styleId="Revision">
    <w:name w:val="Revision"/>
    <w:hidden/>
    <w:uiPriority w:val="99"/>
    <w:semiHidden/>
    <w:rsid w:val="009D1018"/>
    <w:rPr>
      <w:rFonts w:ascii="Arial" w:hAnsi="Arial"/>
      <w:szCs w:val="22"/>
      <w:lang w:eastAsia="ko-KR"/>
    </w:rPr>
  </w:style>
  <w:style w:type="character" w:styleId="FollowedHyperlink">
    <w:name w:val="FollowedHyperlink"/>
    <w:uiPriority w:val="99"/>
    <w:rsid w:val="008345ED"/>
    <w:rPr>
      <w:rFonts w:cs="Times New Roman"/>
      <w:color w:val="800080"/>
      <w:u w:val="single"/>
    </w:rPr>
  </w:style>
  <w:style w:type="character" w:customStyle="1" w:styleId="apple-style-span">
    <w:name w:val="apple-style-span"/>
    <w:rsid w:val="00E73321"/>
  </w:style>
  <w:style w:type="paragraph" w:styleId="Title">
    <w:name w:val="Title"/>
    <w:basedOn w:val="Normal"/>
    <w:link w:val="TitleChar"/>
    <w:uiPriority w:val="99"/>
    <w:qFormat/>
    <w:locked/>
    <w:rsid w:val="00E941D3"/>
    <w:pPr>
      <w:spacing w:before="240" w:after="60" w:line="240" w:lineRule="auto"/>
      <w:jc w:val="center"/>
      <w:outlineLvl w:val="0"/>
    </w:pPr>
    <w:rPr>
      <w:b/>
      <w:kern w:val="28"/>
      <w:sz w:val="32"/>
      <w:szCs w:val="20"/>
      <w:lang w:eastAsia="ja-JP"/>
    </w:rPr>
  </w:style>
  <w:style w:type="character" w:customStyle="1" w:styleId="TitleChar">
    <w:name w:val="Title Char"/>
    <w:link w:val="Title"/>
    <w:uiPriority w:val="99"/>
    <w:locked/>
    <w:rsid w:val="00E941D3"/>
    <w:rPr>
      <w:rFonts w:ascii="Arial" w:hAnsi="Arial"/>
      <w:b/>
      <w:kern w:val="28"/>
      <w:sz w:val="32"/>
    </w:rPr>
  </w:style>
  <w:style w:type="paragraph" w:customStyle="1" w:styleId="H1-noTOC">
    <w:name w:val="H1 - no TOC"/>
    <w:basedOn w:val="Heading1"/>
    <w:next w:val="Normal"/>
    <w:link w:val="H1-noTOCChar"/>
    <w:autoRedefine/>
    <w:uiPriority w:val="99"/>
    <w:rsid w:val="00E941D3"/>
    <w:pPr>
      <w:spacing w:before="360"/>
    </w:pPr>
    <w:rPr>
      <w:b w:val="0"/>
    </w:rPr>
  </w:style>
  <w:style w:type="paragraph" w:customStyle="1" w:styleId="TitleContact">
    <w:name w:val="Title Contact"/>
    <w:basedOn w:val="Normal"/>
    <w:uiPriority w:val="99"/>
    <w:rsid w:val="00E941D3"/>
    <w:pPr>
      <w:spacing w:after="0" w:line="240" w:lineRule="auto"/>
      <w:jc w:val="center"/>
    </w:pPr>
    <w:rPr>
      <w:rFonts w:ascii="Times New Roman" w:hAnsi="Times New Roman"/>
      <w:szCs w:val="24"/>
      <w:lang w:eastAsia="en-US"/>
    </w:rPr>
  </w:style>
  <w:style w:type="paragraph" w:customStyle="1" w:styleId="TitleContactBold">
    <w:name w:val="Title Contact Bold"/>
    <w:basedOn w:val="TitleContact"/>
    <w:next w:val="TitleContact"/>
    <w:autoRedefine/>
    <w:uiPriority w:val="99"/>
    <w:rsid w:val="00E941D3"/>
    <w:rPr>
      <w:b/>
    </w:rPr>
  </w:style>
  <w:style w:type="paragraph" w:customStyle="1" w:styleId="TitleDate">
    <w:name w:val="Title Date"/>
    <w:basedOn w:val="TitleContactBold"/>
    <w:autoRedefine/>
    <w:uiPriority w:val="99"/>
    <w:rsid w:val="00E941D3"/>
    <w:pPr>
      <w:spacing w:before="960"/>
    </w:pPr>
    <w:rPr>
      <w:color w:val="FF0000"/>
      <w:kern w:val="32"/>
    </w:rPr>
  </w:style>
  <w:style w:type="paragraph" w:customStyle="1" w:styleId="Logo">
    <w:name w:val="Logo"/>
    <w:next w:val="Normal"/>
    <w:uiPriority w:val="99"/>
    <w:rsid w:val="00E941D3"/>
    <w:pPr>
      <w:spacing w:before="480" w:after="240"/>
      <w:jc w:val="center"/>
    </w:pPr>
    <w:rPr>
      <w:rFonts w:ascii="Times New Roman" w:hAnsi="Times New Roman"/>
      <w:sz w:val="22"/>
      <w:szCs w:val="24"/>
    </w:rPr>
  </w:style>
  <w:style w:type="character" w:customStyle="1" w:styleId="H1-noTOCChar">
    <w:name w:val="H1 - no TOC Char"/>
    <w:link w:val="H1-noTOC"/>
    <w:uiPriority w:val="99"/>
    <w:locked/>
    <w:rsid w:val="00E941D3"/>
    <w:rPr>
      <w:rFonts w:ascii="Arial" w:hAnsi="Arial" w:cs="Arial"/>
      <w:kern w:val="32"/>
      <w:sz w:val="28"/>
      <w:lang w:eastAsia="ko-KR"/>
    </w:rPr>
  </w:style>
  <w:style w:type="character" w:customStyle="1" w:styleId="Element">
    <w:name w:val="Element"/>
    <w:uiPriority w:val="99"/>
    <w:rsid w:val="00472AB8"/>
    <w:rPr>
      <w:rFonts w:ascii="Courier New" w:hAnsi="Courier New"/>
    </w:rPr>
  </w:style>
  <w:style w:type="paragraph" w:styleId="NormalWeb">
    <w:name w:val="Normal (Web)"/>
    <w:basedOn w:val="Normal"/>
    <w:uiPriority w:val="99"/>
    <w:rsid w:val="00472AB8"/>
    <w:pPr>
      <w:spacing w:before="100" w:beforeAutospacing="1" w:after="100" w:afterAutospacing="1" w:line="240" w:lineRule="auto"/>
    </w:pPr>
    <w:rPr>
      <w:rFonts w:ascii="Times New Roman" w:hAnsi="Times New Roman"/>
      <w:szCs w:val="24"/>
      <w:lang w:eastAsia="en-US"/>
    </w:rPr>
  </w:style>
  <w:style w:type="character" w:styleId="HTMLCode">
    <w:name w:val="HTML Code"/>
    <w:uiPriority w:val="99"/>
    <w:rsid w:val="00472AB8"/>
    <w:rPr>
      <w:rFonts w:ascii="Courier New" w:hAnsi="Courier New" w:cs="Times New Roman"/>
      <w:sz w:val="20"/>
    </w:rPr>
  </w:style>
  <w:style w:type="character" w:customStyle="1" w:styleId="externallink">
    <w:name w:val="externallink"/>
    <w:uiPriority w:val="99"/>
    <w:rsid w:val="00472AB8"/>
  </w:style>
  <w:style w:type="paragraph" w:customStyle="1" w:styleId="ResumeHeading">
    <w:name w:val="Resume Heading"/>
    <w:basedOn w:val="Normal"/>
    <w:uiPriority w:val="99"/>
    <w:rsid w:val="00472AB8"/>
    <w:pPr>
      <w:spacing w:after="0" w:line="240" w:lineRule="auto"/>
    </w:pPr>
    <w:rPr>
      <w:rFonts w:ascii="Times New Roman Bold" w:hAnsi="Times New Roman Bold"/>
      <w:b/>
      <w:smallCaps/>
      <w:szCs w:val="24"/>
      <w:lang w:eastAsia="en-US"/>
    </w:rPr>
  </w:style>
  <w:style w:type="paragraph" w:customStyle="1" w:styleId="ResumeHangingIndent">
    <w:name w:val="Resume Hanging Indent"/>
    <w:basedOn w:val="Normal"/>
    <w:autoRedefine/>
    <w:uiPriority w:val="99"/>
    <w:rsid w:val="00472AB8"/>
    <w:pPr>
      <w:spacing w:after="0" w:line="240" w:lineRule="auto"/>
      <w:ind w:left="720" w:hanging="360"/>
    </w:pPr>
    <w:rPr>
      <w:rFonts w:ascii="Times New Roman" w:hAnsi="Times New Roman"/>
      <w:szCs w:val="24"/>
      <w:lang w:eastAsia="en-US"/>
    </w:rPr>
  </w:style>
  <w:style w:type="paragraph" w:customStyle="1" w:styleId="ProprietaryInfo">
    <w:name w:val="Proprietary Info"/>
    <w:basedOn w:val="Callout"/>
    <w:uiPriority w:val="99"/>
    <w:rsid w:val="00472AB8"/>
    <w:pPr>
      <w:ind w:left="360" w:right="360"/>
    </w:pPr>
  </w:style>
  <w:style w:type="paragraph" w:customStyle="1" w:styleId="Callout">
    <w:name w:val="Callout"/>
    <w:basedOn w:val="Normal"/>
    <w:uiPriority w:val="99"/>
    <w:rsid w:val="00472AB8"/>
    <w:pPr>
      <w:spacing w:after="0" w:line="240" w:lineRule="auto"/>
    </w:pPr>
    <w:rPr>
      <w:rFonts w:ascii="Times New Roman" w:hAnsi="Times New Roman"/>
      <w:i/>
      <w:szCs w:val="24"/>
      <w:lang w:eastAsia="en-US"/>
    </w:rPr>
  </w:style>
  <w:style w:type="table" w:customStyle="1" w:styleId="ProjectTable">
    <w:name w:val="Project Table"/>
    <w:uiPriority w:val="99"/>
    <w:rsid w:val="00472AB8"/>
    <w:rPr>
      <w:rFonts w:ascii="Arial" w:hAnsi="Arial"/>
      <w:sz w:val="18"/>
    </w:rPr>
    <w:tblPr>
      <w:tblInd w:w="11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8" w:type="dxa"/>
        <w:left w:w="86" w:type="dxa"/>
        <w:bottom w:w="58" w:type="dxa"/>
        <w:right w:w="86" w:type="dxa"/>
      </w:tblCellMar>
    </w:tblPr>
  </w:style>
  <w:style w:type="paragraph" w:customStyle="1" w:styleId="ProjectTableText">
    <w:name w:val="Project Table Text"/>
    <w:basedOn w:val="Normal"/>
    <w:uiPriority w:val="99"/>
    <w:rsid w:val="00472AB8"/>
    <w:pPr>
      <w:tabs>
        <w:tab w:val="left" w:pos="900"/>
        <w:tab w:val="left" w:pos="3240"/>
      </w:tabs>
      <w:spacing w:after="0" w:line="240" w:lineRule="auto"/>
    </w:pPr>
    <w:rPr>
      <w:sz w:val="18"/>
      <w:szCs w:val="24"/>
      <w:lang w:eastAsia="en-US"/>
    </w:rPr>
  </w:style>
  <w:style w:type="table" w:customStyle="1" w:styleId="ObservationTable">
    <w:name w:val="Observation Table"/>
    <w:uiPriority w:val="99"/>
    <w:rsid w:val="00472AB8"/>
    <w:rPr>
      <w:rFonts w:ascii="Times New Roman" w:hAnsi="Times New Roman"/>
    </w:rPr>
    <w:tblPr>
      <w:tblInd w:w="86" w:type="dxa"/>
      <w:tblCellMar>
        <w:top w:w="29" w:type="dxa"/>
        <w:left w:w="58" w:type="dxa"/>
        <w:bottom w:w="0" w:type="dxa"/>
        <w:right w:w="58" w:type="dxa"/>
      </w:tblCellMar>
    </w:tblPr>
  </w:style>
  <w:style w:type="paragraph" w:customStyle="1" w:styleId="a">
    <w:name w:val="_"/>
    <w:basedOn w:val="Normal"/>
    <w:link w:val="Char"/>
    <w:uiPriority w:val="99"/>
    <w:rsid w:val="00472AB8"/>
    <w:pPr>
      <w:widowControl w:val="0"/>
      <w:spacing w:after="0" w:line="240" w:lineRule="auto"/>
      <w:ind w:left="1440" w:hanging="720"/>
    </w:pPr>
    <w:rPr>
      <w:rFonts w:ascii="Times New Roman" w:hAnsi="Times New Roman"/>
      <w:snapToGrid w:val="0"/>
      <w:szCs w:val="20"/>
    </w:rPr>
  </w:style>
  <w:style w:type="paragraph" w:customStyle="1" w:styleId="Address">
    <w:name w:val="Address"/>
    <w:basedOn w:val="Normal"/>
    <w:uiPriority w:val="99"/>
    <w:rsid w:val="00472AB8"/>
    <w:pPr>
      <w:keepLines/>
      <w:spacing w:after="0" w:line="240" w:lineRule="auto"/>
      <w:ind w:left="-1800"/>
      <w:jc w:val="center"/>
    </w:pPr>
    <w:rPr>
      <w:rFonts w:cs="Arial"/>
      <w:i/>
      <w:iCs/>
      <w:lang w:eastAsia="en-US"/>
    </w:rPr>
  </w:style>
  <w:style w:type="paragraph" w:customStyle="1" w:styleId="Screenshot">
    <w:name w:val="Screenshot"/>
    <w:basedOn w:val="Normal"/>
    <w:uiPriority w:val="99"/>
    <w:rsid w:val="00472AB8"/>
    <w:pPr>
      <w:spacing w:after="0" w:line="240" w:lineRule="auto"/>
    </w:pPr>
    <w:rPr>
      <w:rFonts w:ascii="Times New Roman" w:hAnsi="Times New Roman"/>
      <w:szCs w:val="24"/>
      <w:lang w:eastAsia="en-US"/>
    </w:rPr>
  </w:style>
  <w:style w:type="paragraph" w:customStyle="1" w:styleId="Draft">
    <w:name w:val="Draft"/>
    <w:basedOn w:val="Title"/>
    <w:uiPriority w:val="99"/>
    <w:rsid w:val="00472AB8"/>
  </w:style>
  <w:style w:type="paragraph" w:styleId="Caption">
    <w:name w:val="caption"/>
    <w:basedOn w:val="Normal"/>
    <w:next w:val="Normal"/>
    <w:link w:val="CaptionChar"/>
    <w:uiPriority w:val="99"/>
    <w:qFormat/>
    <w:locked/>
    <w:rsid w:val="00614DF8"/>
    <w:pPr>
      <w:spacing w:before="120" w:line="240" w:lineRule="auto"/>
      <w:jc w:val="center"/>
    </w:pPr>
    <w:rPr>
      <w:rFonts w:ascii="Arial" w:hAnsi="Arial"/>
      <w:b/>
      <w:bCs/>
      <w:sz w:val="20"/>
      <w:szCs w:val="24"/>
      <w:lang w:eastAsia="en-US"/>
    </w:rPr>
  </w:style>
  <w:style w:type="paragraph" w:customStyle="1" w:styleId="DefaultText">
    <w:name w:val="Default Text"/>
    <w:basedOn w:val="Normal"/>
    <w:uiPriority w:val="99"/>
    <w:rsid w:val="00472AB8"/>
    <w:pPr>
      <w:spacing w:after="0" w:line="240" w:lineRule="auto"/>
    </w:pPr>
    <w:rPr>
      <w:rFonts w:ascii="Times New Roman" w:hAnsi="Times New Roman"/>
      <w:szCs w:val="24"/>
      <w:lang w:eastAsia="en-US"/>
    </w:rPr>
  </w:style>
  <w:style w:type="paragraph" w:styleId="DocumentMap">
    <w:name w:val="Document Map"/>
    <w:basedOn w:val="Normal"/>
    <w:link w:val="DocumentMapChar"/>
    <w:uiPriority w:val="99"/>
    <w:semiHidden/>
    <w:rsid w:val="00472AB8"/>
    <w:pPr>
      <w:shd w:val="clear" w:color="auto" w:fill="000080"/>
      <w:spacing w:after="0" w:line="240" w:lineRule="auto"/>
    </w:pPr>
    <w:rPr>
      <w:rFonts w:ascii="Tahoma" w:hAnsi="Tahoma"/>
      <w:szCs w:val="20"/>
      <w:lang w:eastAsia="ja-JP"/>
    </w:rPr>
  </w:style>
  <w:style w:type="character" w:customStyle="1" w:styleId="DocumentMapChar">
    <w:name w:val="Document Map Char"/>
    <w:link w:val="DocumentMap"/>
    <w:uiPriority w:val="99"/>
    <w:semiHidden/>
    <w:locked/>
    <w:rsid w:val="00472AB8"/>
    <w:rPr>
      <w:rFonts w:ascii="Tahoma" w:hAnsi="Tahoma"/>
      <w:sz w:val="24"/>
      <w:shd w:val="clear" w:color="auto" w:fill="000080"/>
    </w:rPr>
  </w:style>
  <w:style w:type="character" w:styleId="FootnoteReference">
    <w:name w:val="footnote reference"/>
    <w:uiPriority w:val="99"/>
    <w:semiHidden/>
    <w:rsid w:val="00472AB8"/>
    <w:rPr>
      <w:rFonts w:cs="Times New Roman"/>
      <w:vertAlign w:val="superscript"/>
    </w:rPr>
  </w:style>
  <w:style w:type="paragraph" w:styleId="FootnoteText">
    <w:name w:val="footnote text"/>
    <w:basedOn w:val="Normal"/>
    <w:link w:val="FootnoteTextChar"/>
    <w:uiPriority w:val="99"/>
    <w:semiHidden/>
    <w:rsid w:val="00472AB8"/>
    <w:pPr>
      <w:spacing w:after="0" w:line="240" w:lineRule="auto"/>
    </w:pPr>
    <w:rPr>
      <w:rFonts w:ascii="Times New Roman" w:hAnsi="Times New Roman"/>
      <w:szCs w:val="20"/>
      <w:lang w:eastAsia="ja-JP"/>
    </w:rPr>
  </w:style>
  <w:style w:type="character" w:customStyle="1" w:styleId="FootnoteTextChar">
    <w:name w:val="Footnote Text Char"/>
    <w:link w:val="FootnoteText"/>
    <w:uiPriority w:val="99"/>
    <w:semiHidden/>
    <w:locked/>
    <w:rsid w:val="00472AB8"/>
    <w:rPr>
      <w:rFonts w:ascii="Times New Roman" w:hAnsi="Times New Roman"/>
      <w:sz w:val="24"/>
    </w:rPr>
  </w:style>
  <w:style w:type="paragraph" w:styleId="List">
    <w:name w:val="List"/>
    <w:basedOn w:val="Normal"/>
    <w:uiPriority w:val="99"/>
    <w:rsid w:val="00472AB8"/>
    <w:pPr>
      <w:spacing w:after="0" w:line="240" w:lineRule="auto"/>
      <w:ind w:left="360" w:hanging="360"/>
    </w:pPr>
    <w:rPr>
      <w:rFonts w:ascii="Times New Roman" w:hAnsi="Times New Roman"/>
      <w:szCs w:val="24"/>
      <w:lang w:eastAsia="en-US"/>
    </w:rPr>
  </w:style>
  <w:style w:type="paragraph" w:styleId="TOC4">
    <w:name w:val="toc 4"/>
    <w:basedOn w:val="Normal"/>
    <w:next w:val="Normal"/>
    <w:autoRedefine/>
    <w:uiPriority w:val="99"/>
    <w:locked/>
    <w:rsid w:val="00472AB8"/>
    <w:pPr>
      <w:spacing w:after="0" w:line="240" w:lineRule="auto"/>
      <w:ind w:left="660"/>
    </w:pPr>
    <w:rPr>
      <w:rFonts w:ascii="Times New Roman" w:hAnsi="Times New Roman"/>
      <w:szCs w:val="20"/>
      <w:lang w:eastAsia="en-US"/>
    </w:rPr>
  </w:style>
  <w:style w:type="paragraph" w:styleId="TOC5">
    <w:name w:val="toc 5"/>
    <w:basedOn w:val="Normal"/>
    <w:next w:val="Normal"/>
    <w:autoRedefine/>
    <w:uiPriority w:val="99"/>
    <w:locked/>
    <w:rsid w:val="00472AB8"/>
    <w:pPr>
      <w:spacing w:after="0" w:line="240" w:lineRule="auto"/>
      <w:ind w:left="880"/>
    </w:pPr>
    <w:rPr>
      <w:rFonts w:ascii="Times New Roman" w:hAnsi="Times New Roman"/>
      <w:szCs w:val="20"/>
      <w:lang w:eastAsia="en-US"/>
    </w:rPr>
  </w:style>
  <w:style w:type="paragraph" w:styleId="TOC6">
    <w:name w:val="toc 6"/>
    <w:basedOn w:val="Normal"/>
    <w:next w:val="Normal"/>
    <w:autoRedefine/>
    <w:uiPriority w:val="99"/>
    <w:locked/>
    <w:rsid w:val="00472AB8"/>
    <w:pPr>
      <w:spacing w:after="0" w:line="240" w:lineRule="auto"/>
      <w:ind w:left="1100"/>
    </w:pPr>
    <w:rPr>
      <w:rFonts w:ascii="Times New Roman" w:hAnsi="Times New Roman"/>
      <w:szCs w:val="20"/>
      <w:lang w:eastAsia="en-US"/>
    </w:rPr>
  </w:style>
  <w:style w:type="paragraph" w:styleId="TOC7">
    <w:name w:val="toc 7"/>
    <w:basedOn w:val="Normal"/>
    <w:next w:val="Normal"/>
    <w:autoRedefine/>
    <w:uiPriority w:val="99"/>
    <w:locked/>
    <w:rsid w:val="00472AB8"/>
    <w:pPr>
      <w:spacing w:after="0" w:line="240" w:lineRule="auto"/>
      <w:ind w:left="1320"/>
    </w:pPr>
    <w:rPr>
      <w:rFonts w:ascii="Times New Roman" w:hAnsi="Times New Roman"/>
      <w:szCs w:val="20"/>
      <w:lang w:eastAsia="en-US"/>
    </w:rPr>
  </w:style>
  <w:style w:type="paragraph" w:styleId="TOC8">
    <w:name w:val="toc 8"/>
    <w:basedOn w:val="Normal"/>
    <w:next w:val="Normal"/>
    <w:autoRedefine/>
    <w:uiPriority w:val="99"/>
    <w:locked/>
    <w:rsid w:val="00472AB8"/>
    <w:pPr>
      <w:spacing w:after="0" w:line="240" w:lineRule="auto"/>
      <w:ind w:left="1540"/>
    </w:pPr>
    <w:rPr>
      <w:rFonts w:ascii="Times New Roman" w:hAnsi="Times New Roman"/>
      <w:szCs w:val="20"/>
      <w:lang w:eastAsia="en-US"/>
    </w:rPr>
  </w:style>
  <w:style w:type="paragraph" w:styleId="TOC9">
    <w:name w:val="toc 9"/>
    <w:basedOn w:val="Normal"/>
    <w:next w:val="Normal"/>
    <w:autoRedefine/>
    <w:uiPriority w:val="99"/>
    <w:locked/>
    <w:rsid w:val="00472AB8"/>
    <w:pPr>
      <w:spacing w:after="0" w:line="240" w:lineRule="auto"/>
      <w:ind w:left="1760"/>
    </w:pPr>
    <w:rPr>
      <w:rFonts w:ascii="Times New Roman" w:hAnsi="Times New Roman"/>
      <w:szCs w:val="20"/>
      <w:lang w:eastAsia="en-US"/>
    </w:rPr>
  </w:style>
  <w:style w:type="paragraph" w:customStyle="1" w:styleId="H2noTOC">
    <w:name w:val="H2 no TOC"/>
    <w:basedOn w:val="Heading2"/>
    <w:next w:val="Normal"/>
    <w:uiPriority w:val="99"/>
    <w:rsid w:val="00472AB8"/>
    <w:pPr>
      <w:pBdr>
        <w:bottom w:val="single" w:sz="4" w:space="1" w:color="auto"/>
      </w:pBdr>
      <w:tabs>
        <w:tab w:val="right" w:pos="9000"/>
      </w:tabs>
      <w:spacing w:before="60" w:after="240"/>
    </w:pPr>
    <w:rPr>
      <w:i/>
      <w:color w:val="000000"/>
      <w14:textFill>
        <w14:solidFill>
          <w14:srgbClr w14:val="000000">
            <w14:lumMod w14:val="75000"/>
          </w14:srgbClr>
        </w14:solidFill>
      </w14:textFill>
    </w:rPr>
  </w:style>
  <w:style w:type="paragraph" w:customStyle="1" w:styleId="H3-noTOC">
    <w:name w:val="H3 - no TOC"/>
    <w:basedOn w:val="Heading3"/>
    <w:next w:val="Normal"/>
    <w:uiPriority w:val="99"/>
    <w:rsid w:val="00472AB8"/>
    <w:pPr>
      <w:spacing w:line="240" w:lineRule="auto"/>
    </w:pPr>
  </w:style>
  <w:style w:type="paragraph" w:customStyle="1" w:styleId="TitleDraft">
    <w:name w:val="Title Draft"/>
    <w:basedOn w:val="Title"/>
    <w:uiPriority w:val="99"/>
    <w:rsid w:val="00472AB8"/>
  </w:style>
  <w:style w:type="paragraph" w:customStyle="1" w:styleId="Score">
    <w:name w:val="Score"/>
    <w:basedOn w:val="Heading3"/>
    <w:uiPriority w:val="99"/>
    <w:rsid w:val="00472AB8"/>
    <w:pPr>
      <w:pBdr>
        <w:top w:val="single" w:sz="4" w:space="1" w:color="auto"/>
        <w:bottom w:val="single" w:sz="4" w:space="1" w:color="auto"/>
      </w:pBdr>
      <w:tabs>
        <w:tab w:val="right" w:pos="9360"/>
      </w:tabs>
      <w:spacing w:after="240" w:line="240" w:lineRule="auto"/>
    </w:pPr>
  </w:style>
  <w:style w:type="character" w:customStyle="1" w:styleId="StyleScoreNotBold">
    <w:name w:val="Style Score + Not Bold"/>
    <w:uiPriority w:val="99"/>
    <w:rsid w:val="00472AB8"/>
  </w:style>
  <w:style w:type="character" w:styleId="Strong">
    <w:name w:val="Strong"/>
    <w:uiPriority w:val="22"/>
    <w:qFormat/>
    <w:locked/>
    <w:rsid w:val="00472AB8"/>
    <w:rPr>
      <w:rFonts w:cs="Times New Roman"/>
      <w:b/>
    </w:rPr>
  </w:style>
  <w:style w:type="character" w:styleId="HTMLAcronym">
    <w:name w:val="HTML Acronym"/>
    <w:uiPriority w:val="99"/>
    <w:rsid w:val="00472AB8"/>
    <w:rPr>
      <w:rFonts w:cs="Times New Roman"/>
    </w:rPr>
  </w:style>
  <w:style w:type="character" w:styleId="Emphasis">
    <w:name w:val="Emphasis"/>
    <w:uiPriority w:val="99"/>
    <w:locked/>
    <w:rsid w:val="00472AB8"/>
    <w:rPr>
      <w:rFonts w:cs="Times New Roman"/>
      <w:i/>
    </w:rPr>
  </w:style>
  <w:style w:type="paragraph" w:styleId="HTMLPreformatted">
    <w:name w:val="HTML Preformatted"/>
    <w:basedOn w:val="Normal"/>
    <w:link w:val="HTMLPreformattedChar"/>
    <w:uiPriority w:val="99"/>
    <w:rsid w:val="00472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Cs w:val="20"/>
      <w:lang w:eastAsia="ja-JP"/>
    </w:rPr>
  </w:style>
  <w:style w:type="character" w:customStyle="1" w:styleId="HTMLPreformattedChar">
    <w:name w:val="HTML Preformatted Char"/>
    <w:link w:val="HTMLPreformatted"/>
    <w:uiPriority w:val="99"/>
    <w:locked/>
    <w:rsid w:val="00472AB8"/>
    <w:rPr>
      <w:rFonts w:ascii="Courier New" w:hAnsi="Courier New"/>
    </w:rPr>
  </w:style>
  <w:style w:type="character" w:customStyle="1" w:styleId="start-tag">
    <w:name w:val="start-tag"/>
    <w:uiPriority w:val="99"/>
    <w:rsid w:val="00472AB8"/>
  </w:style>
  <w:style w:type="character" w:customStyle="1" w:styleId="attribute-name">
    <w:name w:val="attribute-name"/>
    <w:uiPriority w:val="99"/>
    <w:rsid w:val="00472AB8"/>
  </w:style>
  <w:style w:type="character" w:customStyle="1" w:styleId="attribute-value">
    <w:name w:val="attribute-value"/>
    <w:uiPriority w:val="99"/>
    <w:rsid w:val="00472AB8"/>
  </w:style>
  <w:style w:type="character" w:customStyle="1" w:styleId="end-tag">
    <w:name w:val="end-tag"/>
    <w:uiPriority w:val="99"/>
    <w:rsid w:val="00472AB8"/>
  </w:style>
  <w:style w:type="character" w:customStyle="1" w:styleId="caps">
    <w:name w:val="caps"/>
    <w:uiPriority w:val="99"/>
    <w:rsid w:val="00472AB8"/>
  </w:style>
  <w:style w:type="paragraph" w:styleId="PlainText">
    <w:name w:val="Plain Text"/>
    <w:basedOn w:val="Normal"/>
    <w:link w:val="PlainTextChar"/>
    <w:uiPriority w:val="99"/>
    <w:rsid w:val="00472AB8"/>
    <w:pPr>
      <w:spacing w:after="0" w:line="240" w:lineRule="auto"/>
    </w:pPr>
    <w:rPr>
      <w:rFonts w:ascii="Courier New" w:hAnsi="Courier New"/>
      <w:szCs w:val="20"/>
      <w:lang w:eastAsia="ja-JP"/>
    </w:rPr>
  </w:style>
  <w:style w:type="character" w:customStyle="1" w:styleId="PlainTextChar">
    <w:name w:val="Plain Text Char"/>
    <w:link w:val="PlainText"/>
    <w:uiPriority w:val="99"/>
    <w:locked/>
    <w:rsid w:val="00472AB8"/>
    <w:rPr>
      <w:rFonts w:ascii="Courier New" w:hAnsi="Courier New"/>
    </w:rPr>
  </w:style>
  <w:style w:type="character" w:customStyle="1" w:styleId="webdeveloper-display-alt-attributes">
    <w:name w:val="webdeveloper-display-alt-attributes"/>
    <w:uiPriority w:val="99"/>
    <w:rsid w:val="00472AB8"/>
  </w:style>
  <w:style w:type="character" w:customStyle="1" w:styleId="entity">
    <w:name w:val="entity"/>
    <w:uiPriority w:val="99"/>
    <w:rsid w:val="00472AB8"/>
  </w:style>
  <w:style w:type="character" w:customStyle="1" w:styleId="text1">
    <w:name w:val="text1"/>
    <w:uiPriority w:val="99"/>
    <w:rsid w:val="00472AB8"/>
    <w:rPr>
      <w:rFonts w:ascii="Arial" w:hAnsi="Arial"/>
      <w:sz w:val="20"/>
    </w:rPr>
  </w:style>
  <w:style w:type="character" w:customStyle="1" w:styleId="Char">
    <w:name w:val="_ Char"/>
    <w:link w:val="a"/>
    <w:uiPriority w:val="99"/>
    <w:locked/>
    <w:rsid w:val="00472AB8"/>
    <w:rPr>
      <w:rFonts w:ascii="Times New Roman" w:hAnsi="Times New Roman"/>
      <w:snapToGrid w:val="0"/>
      <w:sz w:val="24"/>
    </w:rPr>
  </w:style>
  <w:style w:type="paragraph" w:customStyle="1" w:styleId="Recommendation">
    <w:name w:val="Recommendation"/>
    <w:basedOn w:val="Normal"/>
    <w:link w:val="RecommendationChar"/>
    <w:uiPriority w:val="99"/>
    <w:rsid w:val="00472AB8"/>
    <w:pPr>
      <w:spacing w:after="0" w:line="240" w:lineRule="auto"/>
      <w:ind w:left="720"/>
    </w:pPr>
    <w:rPr>
      <w:rFonts w:ascii="Times New Roman" w:hAnsi="Times New Roman"/>
      <w:szCs w:val="20"/>
    </w:rPr>
  </w:style>
  <w:style w:type="character" w:customStyle="1" w:styleId="contenthovertarget">
    <w:name w:val="content hover_target"/>
    <w:uiPriority w:val="99"/>
    <w:rsid w:val="00472AB8"/>
  </w:style>
  <w:style w:type="character" w:customStyle="1" w:styleId="RecommendationChar">
    <w:name w:val="Recommendation Char"/>
    <w:link w:val="Recommendation"/>
    <w:uiPriority w:val="99"/>
    <w:locked/>
    <w:rsid w:val="00472AB8"/>
    <w:rPr>
      <w:rFonts w:ascii="Times New Roman" w:hAnsi="Times New Roman"/>
      <w:sz w:val="24"/>
    </w:rPr>
  </w:style>
  <w:style w:type="character" w:customStyle="1" w:styleId="markup">
    <w:name w:val="markup"/>
    <w:uiPriority w:val="99"/>
    <w:rsid w:val="00472AB8"/>
  </w:style>
  <w:style w:type="paragraph" w:customStyle="1" w:styleId="Default">
    <w:name w:val="Default"/>
    <w:uiPriority w:val="99"/>
    <w:rsid w:val="00472AB8"/>
    <w:pPr>
      <w:autoSpaceDE w:val="0"/>
      <w:autoSpaceDN w:val="0"/>
      <w:adjustRightInd w:val="0"/>
    </w:pPr>
    <w:rPr>
      <w:rFonts w:ascii="Times New Roman" w:hAnsi="Times New Roman"/>
      <w:color w:val="000000"/>
      <w:sz w:val="24"/>
      <w:szCs w:val="24"/>
    </w:rPr>
  </w:style>
  <w:style w:type="paragraph" w:customStyle="1" w:styleId="titletext">
    <w:name w:val="titletext"/>
    <w:basedOn w:val="Title"/>
    <w:uiPriority w:val="99"/>
    <w:rsid w:val="00472AB8"/>
    <w:pPr>
      <w:ind w:right="-426"/>
      <w:jc w:val="left"/>
      <w:outlineLvl w:val="9"/>
    </w:pPr>
    <w:rPr>
      <w:rFonts w:ascii="Trebuchet MS" w:hAnsi="Trebuchet MS"/>
      <w:b w:val="0"/>
      <w:sz w:val="28"/>
      <w:lang w:val="en-GB"/>
    </w:rPr>
  </w:style>
  <w:style w:type="paragraph" w:customStyle="1" w:styleId="Heading11">
    <w:name w:val="Heading 1.1"/>
    <w:basedOn w:val="Heading1"/>
    <w:link w:val="Heading11Char"/>
    <w:uiPriority w:val="99"/>
    <w:rsid w:val="00A513E4"/>
    <w:pPr>
      <w:numPr>
        <w:numId w:val="2"/>
      </w:numPr>
      <w:pBdr>
        <w:bottom w:val="thinThickSmallGap" w:sz="24" w:space="1" w:color="auto"/>
      </w:pBdr>
      <w:jc w:val="right"/>
    </w:pPr>
    <w:rPr>
      <w:b w:val="0"/>
      <w:sz w:val="24"/>
      <w:szCs w:val="24"/>
    </w:rPr>
  </w:style>
  <w:style w:type="character" w:customStyle="1" w:styleId="Heading11Char">
    <w:name w:val="Heading 1.1 Char"/>
    <w:link w:val="Heading11"/>
    <w:uiPriority w:val="99"/>
    <w:locked/>
    <w:rsid w:val="00A513E4"/>
    <w:rPr>
      <w:rFonts w:ascii="Arial" w:eastAsia="Times New Roman" w:hAnsi="Arial" w:cs="Arial"/>
      <w:bCs/>
      <w:iCs/>
      <w:sz w:val="24"/>
      <w:szCs w:val="24"/>
    </w:rPr>
  </w:style>
  <w:style w:type="paragraph" w:styleId="BodyText">
    <w:name w:val="Body Text"/>
    <w:basedOn w:val="Normal"/>
    <w:link w:val="BodyTextChar"/>
    <w:uiPriority w:val="99"/>
    <w:qFormat/>
    <w:rsid w:val="00D230A3"/>
    <w:pPr>
      <w:widowControl w:val="0"/>
      <w:autoSpaceDE w:val="0"/>
      <w:autoSpaceDN w:val="0"/>
      <w:adjustRightInd w:val="0"/>
      <w:spacing w:line="276" w:lineRule="auto"/>
    </w:pPr>
    <w:rPr>
      <w:szCs w:val="20"/>
      <w:lang w:eastAsia="ja-JP"/>
    </w:rPr>
  </w:style>
  <w:style w:type="character" w:customStyle="1" w:styleId="BodyTextChar">
    <w:name w:val="Body Text Char"/>
    <w:link w:val="BodyText"/>
    <w:uiPriority w:val="99"/>
    <w:locked/>
    <w:rsid w:val="00D230A3"/>
    <w:rPr>
      <w:rFonts w:ascii="Garamond" w:hAnsi="Garamond"/>
      <w:sz w:val="24"/>
      <w:lang w:eastAsia="ja-JP"/>
    </w:rPr>
  </w:style>
  <w:style w:type="paragraph" w:customStyle="1" w:styleId="Tabletext">
    <w:name w:val="Table text"/>
    <w:basedOn w:val="Normal"/>
    <w:uiPriority w:val="99"/>
    <w:rsid w:val="0057216E"/>
    <w:pPr>
      <w:spacing w:after="0" w:line="240" w:lineRule="auto"/>
    </w:pPr>
    <w:rPr>
      <w:szCs w:val="20"/>
      <w:lang w:eastAsia="en-US"/>
    </w:rPr>
  </w:style>
  <w:style w:type="paragraph" w:customStyle="1" w:styleId="SectionHeading">
    <w:name w:val="Section Heading"/>
    <w:basedOn w:val="Heading1"/>
    <w:uiPriority w:val="99"/>
    <w:rsid w:val="0057216E"/>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MessageHeader">
    <w:name w:val="Message Header"/>
    <w:basedOn w:val="Normal"/>
    <w:link w:val="MessageHeaderChar"/>
    <w:uiPriority w:val="99"/>
    <w:rsid w:val="0057216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szCs w:val="20"/>
      <w:lang w:eastAsia="ja-JP"/>
    </w:rPr>
  </w:style>
  <w:style w:type="character" w:customStyle="1" w:styleId="MessageHeaderChar">
    <w:name w:val="Message Header Char"/>
    <w:link w:val="MessageHeader"/>
    <w:uiPriority w:val="99"/>
    <w:locked/>
    <w:rsid w:val="0057216E"/>
    <w:rPr>
      <w:rFonts w:ascii="Arial" w:hAnsi="Arial"/>
      <w:sz w:val="24"/>
      <w:shd w:val="pct20" w:color="auto" w:fill="auto"/>
    </w:rPr>
  </w:style>
  <w:style w:type="paragraph" w:styleId="TableofFigures">
    <w:name w:val="table of figures"/>
    <w:basedOn w:val="Normal"/>
    <w:next w:val="Normal"/>
    <w:uiPriority w:val="99"/>
    <w:rsid w:val="002270D1"/>
    <w:pPr>
      <w:spacing w:after="0"/>
      <w:ind w:left="400" w:hanging="400"/>
    </w:pPr>
    <w:rPr>
      <w:rFonts w:cstheme="minorHAnsi"/>
      <w:szCs w:val="20"/>
    </w:rPr>
  </w:style>
  <w:style w:type="paragraph" w:styleId="ListBullet">
    <w:name w:val="List Bullet"/>
    <w:basedOn w:val="Normal"/>
    <w:uiPriority w:val="99"/>
    <w:rsid w:val="0057216E"/>
    <w:pPr>
      <w:spacing w:after="0" w:line="240" w:lineRule="auto"/>
    </w:pPr>
    <w:rPr>
      <w:szCs w:val="20"/>
      <w:lang w:eastAsia="en-US"/>
    </w:rPr>
  </w:style>
  <w:style w:type="paragraph" w:styleId="BodyText2">
    <w:name w:val="Body Text 2"/>
    <w:basedOn w:val="Normal"/>
    <w:link w:val="BodyText2Char"/>
    <w:uiPriority w:val="99"/>
    <w:rsid w:val="0057216E"/>
    <w:pPr>
      <w:spacing w:after="0" w:line="240" w:lineRule="auto"/>
    </w:pPr>
    <w:rPr>
      <w:i/>
      <w:szCs w:val="20"/>
      <w:lang w:eastAsia="ja-JP"/>
    </w:rPr>
  </w:style>
  <w:style w:type="character" w:customStyle="1" w:styleId="BodyText2Char">
    <w:name w:val="Body Text 2 Char"/>
    <w:link w:val="BodyText2"/>
    <w:uiPriority w:val="99"/>
    <w:locked/>
    <w:rsid w:val="0057216E"/>
    <w:rPr>
      <w:rFonts w:ascii="Arial" w:hAnsi="Arial"/>
      <w:i/>
    </w:rPr>
  </w:style>
  <w:style w:type="paragraph" w:customStyle="1" w:styleId="FindingsGroup">
    <w:name w:val="Findings Group"/>
    <w:basedOn w:val="Heading2"/>
    <w:uiPriority w:val="99"/>
    <w:rsid w:val="0057216E"/>
    <w:pPr>
      <w:pBdr>
        <w:bottom w:val="single" w:sz="4" w:space="1" w:color="auto"/>
      </w:pBdr>
    </w:pPr>
    <w:rPr>
      <w:i/>
      <w:color w:val="000000"/>
      <w:sz w:val="22"/>
      <w:szCs w:val="22"/>
      <w14:textFill>
        <w14:solidFill>
          <w14:srgbClr w14:val="000000">
            <w14:lumMod w14:val="75000"/>
          </w14:srgbClr>
        </w14:solidFill>
      </w14:textFill>
    </w:rPr>
  </w:style>
  <w:style w:type="paragraph" w:customStyle="1" w:styleId="Scenario">
    <w:name w:val="Scenario"/>
    <w:basedOn w:val="Normal"/>
    <w:uiPriority w:val="99"/>
    <w:rsid w:val="0057216E"/>
    <w:pPr>
      <w:tabs>
        <w:tab w:val="left" w:pos="-720"/>
      </w:tabs>
      <w:suppressAutoHyphens/>
      <w:spacing w:after="240" w:line="240" w:lineRule="auto"/>
      <w:ind w:left="360"/>
    </w:pPr>
    <w:rPr>
      <w:i/>
      <w:szCs w:val="20"/>
      <w:lang w:eastAsia="en-US"/>
    </w:rPr>
  </w:style>
  <w:style w:type="paragraph" w:customStyle="1" w:styleId="Normal12pt">
    <w:name w:val="Normal + 12 pt"/>
    <w:basedOn w:val="Normal"/>
    <w:uiPriority w:val="99"/>
    <w:rsid w:val="007D4157"/>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40" w:lineRule="auto"/>
    </w:pPr>
    <w:rPr>
      <w:rFonts w:ascii="Times New Roman" w:hAnsi="Times New Roman"/>
      <w:szCs w:val="20"/>
      <w:lang w:eastAsia="ar-SA"/>
    </w:rPr>
  </w:style>
  <w:style w:type="paragraph" w:customStyle="1" w:styleId="Style1">
    <w:name w:val="Style1"/>
    <w:basedOn w:val="Heading3"/>
    <w:link w:val="Style1Char"/>
    <w:uiPriority w:val="99"/>
    <w:rsid w:val="00275392"/>
    <w:pPr>
      <w:spacing w:before="60"/>
      <w:ind w:left="360"/>
    </w:pPr>
    <w:rPr>
      <w:b w:val="0"/>
    </w:rPr>
  </w:style>
  <w:style w:type="character" w:customStyle="1" w:styleId="Style1Char">
    <w:name w:val="Style1 Char"/>
    <w:link w:val="Style1"/>
    <w:uiPriority w:val="99"/>
    <w:locked/>
    <w:rsid w:val="00275392"/>
    <w:rPr>
      <w:rFonts w:ascii="Arial" w:eastAsia="Times New Roman" w:hAnsi="Arial" w:cs="Calibri"/>
      <w:bCs/>
      <w:i/>
      <w:iCs/>
      <w:sz w:val="22"/>
      <w:szCs w:val="24"/>
    </w:rPr>
  </w:style>
  <w:style w:type="paragraph" w:customStyle="1" w:styleId="Style2">
    <w:name w:val="Style2"/>
    <w:basedOn w:val="Normal"/>
    <w:link w:val="Style2Char"/>
    <w:uiPriority w:val="99"/>
    <w:rsid w:val="00506A93"/>
    <w:rPr>
      <w:b/>
      <w:color w:val="4F81BD"/>
      <w:sz w:val="26"/>
      <w:szCs w:val="20"/>
    </w:rPr>
  </w:style>
  <w:style w:type="character" w:customStyle="1" w:styleId="Style2Char">
    <w:name w:val="Style2 Char"/>
    <w:link w:val="Style2"/>
    <w:uiPriority w:val="99"/>
    <w:locked/>
    <w:rsid w:val="00506A93"/>
    <w:rPr>
      <w:rFonts w:ascii="Arial" w:hAnsi="Arial"/>
      <w:b/>
      <w:color w:val="4F81BD"/>
      <w:sz w:val="26"/>
      <w:lang w:eastAsia="ko-KR"/>
    </w:rPr>
  </w:style>
  <w:style w:type="character" w:customStyle="1" w:styleId="StyleTimesNewRoman">
    <w:name w:val="Style Times New Roman"/>
    <w:uiPriority w:val="99"/>
    <w:rsid w:val="001707B6"/>
    <w:rPr>
      <w:rFonts w:ascii="Times New Roman" w:hAnsi="Times New Roman"/>
      <w:sz w:val="24"/>
    </w:rPr>
  </w:style>
  <w:style w:type="paragraph" w:customStyle="1" w:styleId="Level1">
    <w:name w:val="Level 1"/>
    <w:basedOn w:val="Normal"/>
    <w:uiPriority w:val="99"/>
    <w:rsid w:val="003915C1"/>
    <w:pPr>
      <w:widowControl w:val="0"/>
      <w:spacing w:after="0" w:line="240" w:lineRule="auto"/>
    </w:pPr>
    <w:rPr>
      <w:szCs w:val="20"/>
      <w:lang w:eastAsia="en-US"/>
    </w:rPr>
  </w:style>
  <w:style w:type="numbering" w:customStyle="1" w:styleId="StyleBulleted">
    <w:name w:val="Style Bulleted"/>
    <w:rsid w:val="00875F98"/>
    <w:pPr>
      <w:numPr>
        <w:numId w:val="1"/>
      </w:numPr>
    </w:pPr>
  </w:style>
  <w:style w:type="paragraph" w:customStyle="1" w:styleId="FigureCaptions">
    <w:name w:val="Figure Captions"/>
    <w:basedOn w:val="Normal"/>
    <w:link w:val="FigureCaptionsChar"/>
    <w:qFormat/>
    <w:rsid w:val="00F43311"/>
    <w:pPr>
      <w:spacing w:line="276" w:lineRule="auto"/>
      <w:jc w:val="center"/>
    </w:pPr>
  </w:style>
  <w:style w:type="character" w:customStyle="1" w:styleId="FigureCaptionsChar">
    <w:name w:val="Figure Captions Char"/>
    <w:basedOn w:val="DefaultParagraphFont"/>
    <w:link w:val="FigureCaptions"/>
    <w:rsid w:val="00F43311"/>
    <w:rPr>
      <w:rFonts w:ascii="Arial" w:hAnsi="Arial"/>
      <w:szCs w:val="22"/>
      <w:lang w:eastAsia="ko-KR"/>
    </w:rPr>
  </w:style>
  <w:style w:type="paragraph" w:customStyle="1" w:styleId="Normal2">
    <w:name w:val="Normal 2"/>
    <w:basedOn w:val="Normal"/>
    <w:link w:val="Normal2Char"/>
    <w:qFormat/>
    <w:rsid w:val="00DA32C5"/>
    <w:pPr>
      <w:spacing w:after="0"/>
      <w:contextualSpacing/>
    </w:pPr>
    <w:rPr>
      <w:rFonts w:cs="Arial"/>
      <w:szCs w:val="20"/>
    </w:rPr>
  </w:style>
  <w:style w:type="paragraph" w:customStyle="1" w:styleId="ScreenshotFormatting">
    <w:name w:val="Screenshot Formatting"/>
    <w:basedOn w:val="Normal"/>
    <w:link w:val="ScreenshotFormattingChar"/>
    <w:rsid w:val="00DA32C5"/>
    <w:pPr>
      <w:spacing w:after="0" w:line="240" w:lineRule="auto"/>
      <w:jc w:val="center"/>
    </w:pPr>
    <w:rPr>
      <w:rFonts w:cs="Arial"/>
      <w:b/>
      <w:noProof/>
      <w:szCs w:val="24"/>
      <w:lang w:eastAsia="en-US"/>
    </w:rPr>
  </w:style>
  <w:style w:type="character" w:customStyle="1" w:styleId="Normal2Char">
    <w:name w:val="Normal 2 Char"/>
    <w:basedOn w:val="DefaultParagraphFont"/>
    <w:link w:val="Normal2"/>
    <w:rsid w:val="00DA32C5"/>
    <w:rPr>
      <w:rFonts w:ascii="Arial" w:hAnsi="Arial" w:cs="Arial"/>
      <w:lang w:eastAsia="ko-KR"/>
    </w:rPr>
  </w:style>
  <w:style w:type="paragraph" w:customStyle="1" w:styleId="Normal1">
    <w:name w:val="Normal 1"/>
    <w:basedOn w:val="paragraph"/>
    <w:link w:val="Normal1Char"/>
    <w:qFormat/>
    <w:rsid w:val="00D230A3"/>
    <w:pPr>
      <w:spacing w:before="0" w:beforeAutospacing="0" w:after="240" w:afterAutospacing="0"/>
      <w:textAlignment w:val="baseline"/>
    </w:pPr>
    <w:rPr>
      <w:rFonts w:ascii="Garamond" w:hAnsi="Garamond"/>
    </w:rPr>
  </w:style>
  <w:style w:type="character" w:customStyle="1" w:styleId="ScreenshotFormattingChar">
    <w:name w:val="Screenshot Formatting Char"/>
    <w:basedOn w:val="DefaultParagraphFont"/>
    <w:link w:val="ScreenshotFormatting"/>
    <w:rsid w:val="00DA32C5"/>
    <w:rPr>
      <w:rFonts w:ascii="Arial" w:hAnsi="Arial" w:cs="Arial"/>
      <w:b/>
      <w:noProof/>
      <w:sz w:val="24"/>
      <w:szCs w:val="24"/>
    </w:rPr>
  </w:style>
  <w:style w:type="character" w:customStyle="1" w:styleId="Normal1Char">
    <w:name w:val="Normal 1 Char"/>
    <w:basedOn w:val="DefaultParagraphFont"/>
    <w:link w:val="Normal1"/>
    <w:rsid w:val="00D230A3"/>
    <w:rPr>
      <w:rFonts w:ascii="Garamond" w:eastAsia="Times New Roman" w:hAnsi="Garamond"/>
      <w:sz w:val="24"/>
      <w:szCs w:val="24"/>
    </w:rPr>
  </w:style>
  <w:style w:type="table" w:styleId="LightListAccent1">
    <w:name w:val="Light List Accent 1"/>
    <w:basedOn w:val="TableNormal"/>
    <w:uiPriority w:val="61"/>
    <w:rsid w:val="000E58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asicParagraph">
    <w:name w:val="[Basic Paragraph]"/>
    <w:basedOn w:val="Normal"/>
    <w:uiPriority w:val="99"/>
    <w:rsid w:val="00E17F56"/>
    <w:pPr>
      <w:widowControl w:val="0"/>
      <w:autoSpaceDE w:val="0"/>
      <w:autoSpaceDN w:val="0"/>
      <w:adjustRightInd w:val="0"/>
      <w:spacing w:after="0"/>
      <w:textAlignment w:val="center"/>
    </w:pPr>
    <w:rPr>
      <w:rFonts w:ascii="MinionPro-Regular" w:eastAsia="Cambria" w:hAnsi="MinionPro-Regular" w:cs="MinionPro-Regular"/>
      <w:color w:val="000000"/>
      <w:szCs w:val="24"/>
      <w:lang w:eastAsia="en-US"/>
    </w:rPr>
  </w:style>
  <w:style w:type="table" w:customStyle="1" w:styleId="ListTable3-Accent11">
    <w:name w:val="List Table 3 - Accent 11"/>
    <w:basedOn w:val="TableNormal"/>
    <w:next w:val="ListTable3Accent1"/>
    <w:uiPriority w:val="48"/>
    <w:rsid w:val="00944CE4"/>
    <w:rPr>
      <w:rFonts w:eastAsia="Calibri"/>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1">
    <w:name w:val="List Table 3 Accent 1"/>
    <w:basedOn w:val="TableNormal"/>
    <w:uiPriority w:val="48"/>
    <w:rsid w:val="00944CE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link w:val="paragraphChar"/>
    <w:rsid w:val="00637309"/>
    <w:pPr>
      <w:spacing w:before="100" w:beforeAutospacing="1" w:after="100" w:afterAutospacing="1" w:line="240" w:lineRule="auto"/>
    </w:pPr>
    <w:rPr>
      <w:rFonts w:ascii="Times New Roman" w:eastAsia="Times New Roman" w:hAnsi="Times New Roman"/>
      <w:szCs w:val="24"/>
      <w:lang w:eastAsia="en-US"/>
    </w:rPr>
  </w:style>
  <w:style w:type="character" w:customStyle="1" w:styleId="normaltextrun">
    <w:name w:val="normaltextrun"/>
    <w:basedOn w:val="DefaultParagraphFont"/>
    <w:rsid w:val="00637309"/>
  </w:style>
  <w:style w:type="character" w:styleId="UnresolvedMention">
    <w:name w:val="Unresolved Mention"/>
    <w:basedOn w:val="DefaultParagraphFont"/>
    <w:uiPriority w:val="99"/>
    <w:unhideWhenUsed/>
    <w:rsid w:val="00002A06"/>
    <w:rPr>
      <w:color w:val="605E5C"/>
      <w:shd w:val="clear" w:color="auto" w:fill="E1DFDD"/>
    </w:rPr>
  </w:style>
  <w:style w:type="character" w:styleId="Mention">
    <w:name w:val="Mention"/>
    <w:basedOn w:val="DefaultParagraphFont"/>
    <w:uiPriority w:val="99"/>
    <w:unhideWhenUsed/>
    <w:rsid w:val="00002A06"/>
    <w:rPr>
      <w:color w:val="2B579A"/>
      <w:shd w:val="clear" w:color="auto" w:fill="E1DFDD"/>
    </w:rPr>
  </w:style>
  <w:style w:type="character" w:customStyle="1" w:styleId="eop">
    <w:name w:val="eop"/>
    <w:basedOn w:val="DefaultParagraphFont"/>
    <w:rsid w:val="00C13805"/>
  </w:style>
  <w:style w:type="paragraph" w:customStyle="1" w:styleId="Style3">
    <w:name w:val="Style3"/>
    <w:basedOn w:val="paragraph"/>
    <w:link w:val="Style3Char"/>
    <w:qFormat/>
    <w:rsid w:val="006F1B06"/>
    <w:pPr>
      <w:spacing w:before="0" w:beforeAutospacing="0" w:after="120" w:afterAutospacing="0" w:line="256" w:lineRule="auto"/>
      <w:ind w:left="720"/>
      <w:textAlignment w:val="baseline"/>
    </w:pPr>
    <w:rPr>
      <w:rFonts w:cs="Calibri"/>
      <w:b/>
      <w:bCs/>
      <w:i/>
      <w:iCs/>
      <w:color w:val="1F497D"/>
      <w:u w:val="single"/>
    </w:rPr>
  </w:style>
  <w:style w:type="character" w:customStyle="1" w:styleId="paragraphChar">
    <w:name w:val="paragraph Char"/>
    <w:basedOn w:val="DefaultParagraphFont"/>
    <w:link w:val="paragraph"/>
    <w:rsid w:val="00DE43AA"/>
    <w:rPr>
      <w:rFonts w:ascii="Times New Roman" w:eastAsia="Times New Roman" w:hAnsi="Times New Roman"/>
      <w:sz w:val="24"/>
      <w:szCs w:val="24"/>
    </w:rPr>
  </w:style>
  <w:style w:type="character" w:customStyle="1" w:styleId="Style3Char">
    <w:name w:val="Style3 Char"/>
    <w:basedOn w:val="paragraphChar"/>
    <w:link w:val="Style3"/>
    <w:rsid w:val="00DE43AA"/>
    <w:rPr>
      <w:rFonts w:ascii="Times New Roman" w:eastAsia="Times New Roman" w:hAnsi="Times New Roman" w:cs="Calibri"/>
      <w:b/>
      <w:bCs/>
      <w:i/>
      <w:iCs/>
      <w:color w:val="1F497D"/>
      <w:sz w:val="24"/>
      <w:szCs w:val="24"/>
      <w:u w:val="single"/>
    </w:rPr>
  </w:style>
  <w:style w:type="paragraph" w:styleId="Subtitle">
    <w:name w:val="Subtitle"/>
    <w:basedOn w:val="Normal"/>
    <w:next w:val="Normal"/>
    <w:link w:val="SubtitleChar"/>
    <w:uiPriority w:val="11"/>
    <w:qFormat/>
    <w:rsid w:val="000D455D"/>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0D455D"/>
    <w:rPr>
      <w:rFonts w:asciiTheme="minorHAnsi" w:eastAsiaTheme="minorEastAsia" w:hAnsiTheme="minorHAnsi" w:cstheme="minorBidi"/>
      <w:color w:val="5A5A5A" w:themeColor="text1" w:themeTint="A5"/>
      <w:spacing w:val="15"/>
      <w:sz w:val="22"/>
      <w:szCs w:val="22"/>
      <w:lang w:eastAsia="ko-KR"/>
    </w:rPr>
  </w:style>
  <w:style w:type="paragraph" w:customStyle="1" w:styleId="TableTitle">
    <w:name w:val="Table Title"/>
    <w:link w:val="TableTitleChar"/>
    <w:qFormat/>
    <w:rsid w:val="001C4B37"/>
    <w:pPr>
      <w:framePr w:hSpace="288" w:vSpace="144" w:wrap="around" w:vAnchor="text" w:hAnchor="page" w:x="1801" w:y="1"/>
      <w:spacing w:before="160" w:after="80" w:line="300" w:lineRule="exact"/>
    </w:pPr>
    <w:rPr>
      <w:rFonts w:ascii="Franklin Gothic Demi" w:hAnsi="Franklin Gothic Demi" w:eastAsiaTheme="minorHAnsi" w:cstheme="minorBidi"/>
      <w:color w:val="000000" w:themeColor="text1"/>
      <w:sz w:val="26"/>
      <w:szCs w:val="22"/>
    </w:rPr>
  </w:style>
  <w:style w:type="paragraph" w:styleId="NoSpacing">
    <w:name w:val="No Spacing"/>
    <w:link w:val="NoSpacingChar"/>
    <w:uiPriority w:val="1"/>
    <w:qFormat/>
    <w:rsid w:val="0041704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17042"/>
    <w:rPr>
      <w:rFonts w:asciiTheme="minorHAnsi" w:eastAsiaTheme="minorEastAsia" w:hAnsiTheme="minorHAnsi" w:cstheme="minorBidi"/>
      <w:sz w:val="22"/>
      <w:szCs w:val="22"/>
    </w:rPr>
  </w:style>
  <w:style w:type="character" w:customStyle="1" w:styleId="advancedproofingissue">
    <w:name w:val="advancedproofingissue"/>
    <w:basedOn w:val="DefaultParagraphFont"/>
    <w:rsid w:val="00417042"/>
  </w:style>
  <w:style w:type="character" w:customStyle="1" w:styleId="scxw32752479">
    <w:name w:val="scxw32752479"/>
    <w:basedOn w:val="DefaultParagraphFont"/>
    <w:rsid w:val="00BC2782"/>
  </w:style>
  <w:style w:type="paragraph" w:customStyle="1" w:styleId="Style4">
    <w:name w:val="Style4"/>
    <w:basedOn w:val="ListParagraph"/>
    <w:link w:val="Style4Char"/>
    <w:qFormat/>
    <w:rsid w:val="00765882"/>
    <w:pPr>
      <w:numPr>
        <w:numId w:val="6"/>
      </w:numPr>
      <w:spacing w:line="256" w:lineRule="auto"/>
      <w:contextualSpacing w:val="0"/>
    </w:pPr>
    <w:rPr>
      <w:rFonts w:cstheme="minorHAnsi"/>
      <w:b/>
      <w:i/>
      <w:sz w:val="28"/>
      <w:szCs w:val="22"/>
    </w:rPr>
  </w:style>
  <w:style w:type="character" w:customStyle="1" w:styleId="ListParagraphChar">
    <w:name w:val="List Paragraph Char"/>
    <w:aliases w:val="Probes Char"/>
    <w:basedOn w:val="DefaultParagraphFont"/>
    <w:link w:val="ListParagraph"/>
    <w:uiPriority w:val="34"/>
    <w:rsid w:val="00206E67"/>
    <w:rPr>
      <w:rFonts w:ascii="Garamond" w:hAnsi="Garamond" w:cs="Arial"/>
      <w:sz w:val="24"/>
      <w:lang w:eastAsia="ko-KR"/>
    </w:rPr>
  </w:style>
  <w:style w:type="character" w:customStyle="1" w:styleId="Style4Char">
    <w:name w:val="Style4 Char"/>
    <w:basedOn w:val="ListParagraphChar"/>
    <w:link w:val="Style4"/>
    <w:rsid w:val="00206E67"/>
    <w:rPr>
      <w:rFonts w:ascii="Garamond" w:hAnsi="Garamond" w:cstheme="minorHAnsi"/>
      <w:b/>
      <w:i/>
      <w:sz w:val="28"/>
      <w:szCs w:val="22"/>
      <w:lang w:eastAsia="ko-KR"/>
    </w:rPr>
  </w:style>
  <w:style w:type="paragraph" w:customStyle="1" w:styleId="Style5">
    <w:name w:val="Style5"/>
    <w:basedOn w:val="Normal"/>
    <w:link w:val="Style5Char"/>
    <w:qFormat/>
    <w:rsid w:val="001B7AC3"/>
    <w:pPr>
      <w:spacing w:line="240" w:lineRule="auto"/>
      <w:ind w:left="360"/>
    </w:pPr>
    <w:rPr>
      <w:rFonts w:cstheme="minorHAnsi"/>
      <w:b/>
      <w:i/>
      <w:u w:val="single"/>
    </w:rPr>
  </w:style>
  <w:style w:type="character" w:customStyle="1" w:styleId="Style5Char">
    <w:name w:val="Style5 Char"/>
    <w:basedOn w:val="DefaultParagraphFont"/>
    <w:link w:val="Style5"/>
    <w:rsid w:val="001B7AC3"/>
    <w:rPr>
      <w:rFonts w:asciiTheme="minorHAnsi" w:hAnsiTheme="minorHAnsi" w:cstheme="minorHAnsi"/>
      <w:b/>
      <w:i/>
      <w:sz w:val="22"/>
      <w:szCs w:val="22"/>
      <w:u w:val="single"/>
      <w:lang w:eastAsia="ko-KR"/>
    </w:rPr>
  </w:style>
  <w:style w:type="table" w:styleId="GridTableLight">
    <w:name w:val="Grid Table Light"/>
    <w:basedOn w:val="TableNormal"/>
    <w:uiPriority w:val="40"/>
    <w:rsid w:val="00293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6">
    <w:name w:val="Style6"/>
    <w:basedOn w:val="Heading2"/>
    <w:link w:val="Style6Char"/>
    <w:qFormat/>
    <w:rsid w:val="002D2265"/>
  </w:style>
  <w:style w:type="character" w:customStyle="1" w:styleId="Style6Char">
    <w:name w:val="Style6 Char"/>
    <w:basedOn w:val="Heading2Char"/>
    <w:link w:val="Style6"/>
    <w:rsid w:val="002D2265"/>
    <w:rPr>
      <w:rFonts w:ascii="Garamond" w:hAnsi="Garamond"/>
      <w:b/>
      <w:bCs/>
      <w:sz w:val="32"/>
      <w:lang w:eastAsia="ja-JP"/>
    </w:rPr>
  </w:style>
  <w:style w:type="paragraph" w:styleId="Quote">
    <w:name w:val="Quote"/>
    <w:basedOn w:val="Normal"/>
    <w:next w:val="Normal"/>
    <w:link w:val="QuoteChar"/>
    <w:uiPriority w:val="29"/>
    <w:qFormat/>
    <w:rsid w:val="00E47361"/>
    <w:pPr>
      <w:spacing w:before="120"/>
      <w:ind w:left="720" w:right="864"/>
    </w:pPr>
    <w:rPr>
      <w:rFonts w:eastAsiaTheme="minorEastAsia"/>
      <w:szCs w:val="24"/>
      <w:lang w:eastAsia="en-US"/>
    </w:rPr>
  </w:style>
  <w:style w:type="character" w:customStyle="1" w:styleId="QuoteChar">
    <w:name w:val="Quote Char"/>
    <w:basedOn w:val="DefaultParagraphFont"/>
    <w:link w:val="Quote"/>
    <w:uiPriority w:val="29"/>
    <w:rsid w:val="00E47361"/>
    <w:rPr>
      <w:rFonts w:ascii="Garamond" w:hAnsi="Garamond" w:eastAsiaTheme="minorEastAsia"/>
      <w:sz w:val="24"/>
      <w:szCs w:val="24"/>
    </w:rPr>
  </w:style>
  <w:style w:type="table" w:styleId="ListTable2">
    <w:name w:val="List Table 2"/>
    <w:basedOn w:val="TableNormal"/>
    <w:uiPriority w:val="47"/>
    <w:rsid w:val="00B114C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link w:val="TableTitle"/>
    <w:locked/>
    <w:rsid w:val="00CD0876"/>
    <w:rPr>
      <w:rFonts w:ascii="Franklin Gothic Demi" w:hAnsi="Franklin Gothic Demi" w:eastAsiaTheme="minorHAnsi" w:cstheme="minorBidi"/>
      <w:color w:val="000000" w:themeColor="text1"/>
      <w:sz w:val="26"/>
      <w:szCs w:val="22"/>
    </w:rPr>
  </w:style>
  <w:style w:type="paragraph" w:customStyle="1" w:styleId="Style7">
    <w:name w:val="Style7"/>
    <w:basedOn w:val="Heading3"/>
    <w:link w:val="Style7Char"/>
    <w:qFormat/>
    <w:rsid w:val="00AD0BE3"/>
  </w:style>
  <w:style w:type="character" w:customStyle="1" w:styleId="Style7Char">
    <w:name w:val="Style7 Char"/>
    <w:basedOn w:val="Heading3Char"/>
    <w:link w:val="Style7"/>
    <w:rsid w:val="00AD0BE3"/>
    <w:rPr>
      <w:rFonts w:ascii="Arial" w:eastAsia="Times New Roman" w:hAnsi="Arial" w:cs="Calibri"/>
      <w:b/>
      <w:bCs/>
      <w:i/>
      <w:iCs/>
      <w:sz w:val="22"/>
      <w:szCs w:val="24"/>
    </w:rPr>
  </w:style>
  <w:style w:type="paragraph" w:customStyle="1" w:styleId="msonormal">
    <w:name w:val="msonormal"/>
    <w:basedOn w:val="Normal"/>
    <w:rsid w:val="00B50A31"/>
    <w:pPr>
      <w:spacing w:before="100" w:beforeAutospacing="1" w:after="100" w:afterAutospacing="1" w:line="240" w:lineRule="auto"/>
    </w:pPr>
    <w:rPr>
      <w:rFonts w:ascii="Times New Roman" w:eastAsia="Times New Roman" w:hAnsi="Times New Roman"/>
      <w:szCs w:val="24"/>
      <w:lang w:eastAsia="en-US"/>
    </w:rPr>
  </w:style>
  <w:style w:type="character" w:customStyle="1" w:styleId="textrun">
    <w:name w:val="textrun"/>
    <w:basedOn w:val="DefaultParagraphFont"/>
    <w:rsid w:val="00B50A31"/>
  </w:style>
  <w:style w:type="character" w:customStyle="1" w:styleId="tabrun">
    <w:name w:val="tabrun"/>
    <w:basedOn w:val="DefaultParagraphFont"/>
    <w:rsid w:val="00B50A31"/>
  </w:style>
  <w:style w:type="character" w:customStyle="1" w:styleId="tabchar">
    <w:name w:val="tabchar"/>
    <w:basedOn w:val="DefaultParagraphFont"/>
    <w:rsid w:val="00B50A31"/>
  </w:style>
  <w:style w:type="character" w:customStyle="1" w:styleId="tableaderchars">
    <w:name w:val="tableaderchars"/>
    <w:basedOn w:val="DefaultParagraphFont"/>
    <w:rsid w:val="00B50A31"/>
  </w:style>
  <w:style w:type="character" w:customStyle="1" w:styleId="pagebreakblob">
    <w:name w:val="pagebreakblob"/>
    <w:basedOn w:val="DefaultParagraphFont"/>
    <w:rsid w:val="00B50A31"/>
  </w:style>
  <w:style w:type="character" w:customStyle="1" w:styleId="pagebreakborderspan">
    <w:name w:val="pagebreakborderspan"/>
    <w:basedOn w:val="DefaultParagraphFont"/>
    <w:rsid w:val="00B50A31"/>
  </w:style>
  <w:style w:type="character" w:customStyle="1" w:styleId="pagebreaktextspan">
    <w:name w:val="pagebreaktextspan"/>
    <w:basedOn w:val="DefaultParagraphFont"/>
    <w:rsid w:val="00B50A31"/>
  </w:style>
  <w:style w:type="paragraph" w:customStyle="1" w:styleId="outlineelement">
    <w:name w:val="outlineelement"/>
    <w:basedOn w:val="Normal"/>
    <w:rsid w:val="00B50A31"/>
    <w:pPr>
      <w:spacing w:before="100" w:beforeAutospacing="1" w:after="100" w:afterAutospacing="1" w:line="240" w:lineRule="auto"/>
    </w:pPr>
    <w:rPr>
      <w:rFonts w:ascii="Times New Roman" w:eastAsia="Times New Roman" w:hAnsi="Times New Roman"/>
      <w:szCs w:val="24"/>
      <w:lang w:eastAsia="en-US"/>
    </w:rPr>
  </w:style>
  <w:style w:type="character" w:customStyle="1" w:styleId="wacimagecontainer">
    <w:name w:val="wacimagecontainer"/>
    <w:basedOn w:val="DefaultParagraphFont"/>
    <w:rsid w:val="00B50A31"/>
  </w:style>
  <w:style w:type="character" w:customStyle="1" w:styleId="wacimageborder">
    <w:name w:val="wacimageborder"/>
    <w:basedOn w:val="DefaultParagraphFont"/>
    <w:rsid w:val="00B50A31"/>
  </w:style>
  <w:style w:type="paragraph" w:customStyle="1" w:styleId="Cov-Subtitle">
    <w:name w:val="Cov-Subtitle"/>
    <w:basedOn w:val="Normal"/>
    <w:rsid w:val="00E95EEE"/>
    <w:pPr>
      <w:spacing w:before="120" w:line="320" w:lineRule="atLeast"/>
      <w:jc w:val="right"/>
    </w:pPr>
    <w:rPr>
      <w:rFonts w:ascii="Arial Black" w:eastAsia="Times New Roman" w:hAnsi="Arial Black"/>
      <w:sz w:val="28"/>
      <w:szCs w:val="20"/>
      <w:lang w:eastAsia="en-US"/>
    </w:rPr>
  </w:style>
  <w:style w:type="paragraph" w:customStyle="1" w:styleId="Cov-Address">
    <w:name w:val="Cov-Address"/>
    <w:basedOn w:val="Normal"/>
    <w:rsid w:val="00E95EEE"/>
    <w:pPr>
      <w:spacing w:after="0" w:line="240" w:lineRule="auto"/>
      <w:jc w:val="right"/>
    </w:pPr>
    <w:rPr>
      <w:rFonts w:ascii="Arial" w:eastAsia="Times New Roman" w:hAnsi="Arial"/>
      <w:kern w:val="16"/>
      <w:szCs w:val="20"/>
      <w:lang w:eastAsia="en-US"/>
    </w:rPr>
  </w:style>
  <w:style w:type="paragraph" w:customStyle="1" w:styleId="Cov-Title">
    <w:name w:val="Cov-Title"/>
    <w:basedOn w:val="Normal"/>
    <w:rsid w:val="00E95EEE"/>
    <w:pPr>
      <w:spacing w:after="0" w:line="240" w:lineRule="auto"/>
      <w:jc w:val="right"/>
    </w:pPr>
    <w:rPr>
      <w:rFonts w:ascii="Arial Black" w:eastAsia="Times New Roman" w:hAnsi="Arial Black"/>
      <w:smallCaps/>
      <w:kern w:val="16"/>
      <w:sz w:val="40"/>
      <w:szCs w:val="20"/>
      <w:lang w:eastAsia="en-US"/>
    </w:rPr>
  </w:style>
  <w:style w:type="paragraph" w:customStyle="1" w:styleId="AppH2">
    <w:name w:val="App H2"/>
    <w:basedOn w:val="Heading2"/>
    <w:next w:val="BodyText"/>
    <w:uiPriority w:val="99"/>
    <w:rsid w:val="00E42A95"/>
    <w:pPr>
      <w:overflowPunct w:val="0"/>
      <w:autoSpaceDE w:val="0"/>
      <w:autoSpaceDN w:val="0"/>
      <w:adjustRightInd w:val="0"/>
      <w:spacing w:before="240" w:line="240" w:lineRule="auto"/>
      <w:textAlignment w:val="baseline"/>
    </w:pPr>
    <w:rPr>
      <w:rFonts w:ascii="Arial" w:eastAsia="Times New Roman" w:hAnsi="Arial" w:cs="Arial"/>
      <w:iCs/>
      <w:sz w:val="28"/>
      <w:szCs w:val="28"/>
      <w:lang w:eastAsia="en-US"/>
    </w:rPr>
  </w:style>
  <w:style w:type="paragraph" w:customStyle="1" w:styleId="Bullet">
    <w:name w:val="Bullet"/>
    <w:basedOn w:val="ListBullet"/>
    <w:link w:val="BulletChar"/>
    <w:qFormat/>
    <w:rsid w:val="00594BDB"/>
    <w:pPr>
      <w:numPr>
        <w:numId w:val="9"/>
      </w:numPr>
      <w:spacing w:after="120"/>
      <w:contextualSpacing/>
    </w:pPr>
  </w:style>
  <w:style w:type="character" w:customStyle="1" w:styleId="BulletChar">
    <w:name w:val="Bullet Char"/>
    <w:basedOn w:val="Normal1Char"/>
    <w:link w:val="Bullet"/>
    <w:rsid w:val="00594BDB"/>
    <w:rPr>
      <w:rFonts w:ascii="Garamond" w:eastAsia="Times New Roman" w:hAnsi="Garamond"/>
      <w:sz w:val="24"/>
      <w:szCs w:val="24"/>
    </w:rPr>
  </w:style>
  <w:style w:type="paragraph" w:customStyle="1" w:styleId="AustinQuote">
    <w:name w:val="Austin Quote"/>
    <w:basedOn w:val="Normal"/>
    <w:link w:val="AustinQuoteChar"/>
    <w:qFormat/>
    <w:rsid w:val="006E6781"/>
    <w:pPr>
      <w:pBdr>
        <w:top w:val="single" w:sz="24" w:space="8" w:color="4F81BD" w:themeColor="accent1"/>
        <w:bottom w:val="single" w:sz="24" w:space="8" w:color="4F81BD" w:themeColor="accent1"/>
      </w:pBdr>
      <w:spacing w:after="0" w:line="240" w:lineRule="auto"/>
      <w:textAlignment w:val="baseline"/>
    </w:pPr>
    <w:rPr>
      <w:rFonts w:eastAsia="Times New Roman"/>
      <w:i/>
      <w:iCs/>
      <w:color w:val="4F81BD" w:themeColor="accent1"/>
      <w:szCs w:val="24"/>
      <w:lang w:eastAsia="en-US"/>
    </w:rPr>
  </w:style>
  <w:style w:type="character" w:customStyle="1" w:styleId="AustinQuoteChar">
    <w:name w:val="Austin Quote Char"/>
    <w:basedOn w:val="DefaultParagraphFont"/>
    <w:link w:val="AustinQuote"/>
    <w:rsid w:val="006E6781"/>
    <w:rPr>
      <w:rFonts w:ascii="Garamond" w:eastAsia="Times New Roman" w:hAnsi="Garamond"/>
      <w:i/>
      <w:iCs/>
      <w:color w:val="4F81BD" w:themeColor="accent1"/>
      <w:sz w:val="24"/>
      <w:szCs w:val="24"/>
    </w:rPr>
  </w:style>
  <w:style w:type="paragraph" w:customStyle="1" w:styleId="FigureTableHeading">
    <w:name w:val="Figure&amp;Table Heading"/>
    <w:basedOn w:val="Caption"/>
    <w:link w:val="FigureTableHeadingChar"/>
    <w:qFormat/>
    <w:rsid w:val="00BD3A1D"/>
    <w:pPr>
      <w:keepNext/>
      <w:spacing w:before="0" w:after="0"/>
      <w:jc w:val="left"/>
      <w:textAlignment w:val="baseline"/>
    </w:pPr>
    <w:rPr>
      <w:rFonts w:eastAsia="Arial" w:cs="Arial"/>
      <w:bCs w:val="0"/>
      <w:iCs/>
      <w:sz w:val="24"/>
      <w:szCs w:val="32"/>
    </w:rPr>
  </w:style>
  <w:style w:type="character" w:customStyle="1" w:styleId="FigureTableHeadingChar">
    <w:name w:val="Figure&amp;Table Heading Char"/>
    <w:basedOn w:val="DefaultParagraphFont"/>
    <w:link w:val="FigureTableHeading"/>
    <w:rsid w:val="00BD3A1D"/>
    <w:rPr>
      <w:rFonts w:ascii="Arial" w:eastAsia="Arial" w:hAnsi="Arial" w:cs="Arial"/>
      <w:b/>
      <w:iCs/>
      <w:sz w:val="24"/>
      <w:szCs w:val="32"/>
    </w:rPr>
  </w:style>
  <w:style w:type="character" w:customStyle="1" w:styleId="CaptionChar">
    <w:name w:val="Caption Char"/>
    <w:basedOn w:val="DefaultParagraphFont"/>
    <w:link w:val="Caption"/>
    <w:uiPriority w:val="99"/>
    <w:rsid w:val="00463A9A"/>
    <w:rPr>
      <w:rFonts w:ascii="Arial" w:hAnsi="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chart" Target="charts/chart3.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chart" Target="charts/chart4.xml" /><Relationship Id="rId21" Type="http://schemas.openxmlformats.org/officeDocument/2006/relationships/chart" Target="charts/chart5.xml" /><Relationship Id="rId22" Type="http://schemas.openxmlformats.org/officeDocument/2006/relationships/chart" Target="charts/chart6.xml" /><Relationship Id="rId23" Type="http://schemas.openxmlformats.org/officeDocument/2006/relationships/footer" Target="footer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chart" Target="charts/chart1.xml" /></Relationships>
</file>

<file path=word/charts/_rels/chart1.xml.rels><?xml version="1.0" encoding="utf-8" standalone="yes"?><Relationships xmlns="http://schemas.openxmlformats.org/package/2006/relationships"><Relationship Id="rId1" Type="http://schemas.openxmlformats.org/officeDocument/2006/relationships/oleObject" Target="file:///\\rtpnfil02\npsas24\Instrumentation\Student_Records\FT\Qualitative-Testing\Usability-Testing_2023\Figures%20for%20OMB.xlsx" TargetMode="External"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https://eurekafacts-my.sharepoint.com/personal/tealc_eurekafacts_com/Documents/00_Projects/RTI/NPSAS%20Interviewers%20Shared%20Folder/3%20Coding/4%20Completed%20Datafiles/NPSAS24%20Usability%20Institution%20FG%20Datafile_20220217.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rtpnfil02\npsas24\Instrumentation\Student_Records\FT\Qualitative-Testing\Usability-Testing_2023\Figures%20for%20OMB.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rtpnfil02\npsas24\Instrumentation\Student_Records\FT\Qualitative-Testing\Usability-Testing_2023\Figures%20for%20OMB.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rtpnfil02\npsas24\Instrumentation\Student_Records\FT\Qualitative-Testing\Usability-Testing_2023\Figures%20for%20OMB.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rtpnfil02\npsas24\Instrumentation\Student_Records\FT\Qualitative-Testing\Usability-Testing_2023\Figures%20for%20OMB.xlsx" TargetMode="External" /><Relationship Id="rId2" Type="http://schemas.microsoft.com/office/2011/relationships/chartColorStyle" Target="chart/colors6.xml" /><Relationship Id="rId3" Type="http://schemas.microsoft.com/office/2011/relationships/chartStyle" Target="chart/style6.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25000"/>
            <a:lumOff val="7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sz="1600" b="0" i="0" cap="none" baseline="0">
                <a:effectLst/>
                <a:latin typeface="+mj-lt"/>
              </a:rPr>
              <a:t>Distribution of Usability Testing Participants by Institution Level and Control (n=12)</a:t>
            </a:r>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Sheet1!$I$76</c:f>
              <c:strCache>
                <c:ptCount val="1"/>
                <c:pt idx="0">
                  <c:v>4-Year</c:v>
                </c:pt>
              </c:strCache>
            </c:strRef>
          </c:tx>
          <c:spPr>
            <a:solidFill>
              <a:schemeClr val="accent1">
                <a:alpha val="70000"/>
              </a:schemeClr>
            </a:solidFill>
            <a:ln>
              <a:noFill/>
            </a:ln>
            <a:effectLst/>
          </c:spPr>
          <c:invertIfNegative val="0"/>
          <c:cat>
            <c:strRef>
              <c:f>Sheet1!$J$75:$L$75</c:f>
              <c:strCache>
                <c:ptCount val="3"/>
                <c:pt idx="0">
                  <c:v>Public</c:v>
                </c:pt>
                <c:pt idx="1">
                  <c:v>Private, non-profit</c:v>
                </c:pt>
                <c:pt idx="2">
                  <c:v>Private, for-profit</c:v>
                </c:pt>
              </c:strCache>
            </c:strRef>
          </c:cat>
          <c:val>
            <c:numRef>
              <c:f>Sheet1!$J$76:$L$76</c:f>
              <c:numCache>
                <c:formatCode>General</c:formatCode>
                <c:ptCount val="3"/>
                <c:pt idx="0">
                  <c:v>2</c:v>
                </c:pt>
                <c:pt idx="1">
                  <c:v>8</c:v>
                </c:pt>
                <c:pt idx="2">
                  <c:v>0</c:v>
                </c:pt>
              </c:numCache>
            </c:numRef>
          </c:val>
          <c:extLst>
            <c:ext xmlns:c16="http://schemas.microsoft.com/office/drawing/2014/chart" uri="{C3380CC4-5D6E-409C-BE32-E72D297353CC}">
              <c16:uniqueId val="{00000000-9D71-422F-BEE1-0A9CE43E5718}"/>
            </c:ext>
          </c:extLst>
        </c:ser>
        <c:ser>
          <c:idx val="1"/>
          <c:order val="1"/>
          <c:tx>
            <c:strRef>
              <c:f>Sheet1!$I$77</c:f>
              <c:strCache>
                <c:ptCount val="1"/>
                <c:pt idx="0">
                  <c:v>2-Year</c:v>
                </c:pt>
              </c:strCache>
            </c:strRef>
          </c:tx>
          <c:spPr>
            <a:solidFill>
              <a:schemeClr val="accent2">
                <a:alpha val="70000"/>
              </a:schemeClr>
            </a:solidFill>
            <a:ln>
              <a:noFill/>
            </a:ln>
            <a:effectLst/>
          </c:spPr>
          <c:invertIfNegative val="0"/>
          <c:cat>
            <c:strRef>
              <c:f>Sheet1!$J$75:$L$75</c:f>
              <c:strCache>
                <c:ptCount val="3"/>
                <c:pt idx="0">
                  <c:v>Public</c:v>
                </c:pt>
                <c:pt idx="1">
                  <c:v>Private, non-profit</c:v>
                </c:pt>
                <c:pt idx="2">
                  <c:v>Private, for-profit</c:v>
                </c:pt>
              </c:strCache>
            </c:strRef>
          </c:cat>
          <c:val>
            <c:numRef>
              <c:f>Sheet1!$J$77:$L$77</c:f>
              <c:numCache>
                <c:formatCode>General</c:formatCode>
                <c:ptCount val="3"/>
                <c:pt idx="0">
                  <c:v>1</c:v>
                </c:pt>
                <c:pt idx="1">
                  <c:v>0</c:v>
                </c:pt>
                <c:pt idx="2">
                  <c:v>1</c:v>
                </c:pt>
              </c:numCache>
            </c:numRef>
          </c:val>
          <c:extLst>
            <c:ext xmlns:c16="http://schemas.microsoft.com/office/drawing/2014/chart" uri="{C3380CC4-5D6E-409C-BE32-E72D297353CC}">
              <c16:uniqueId val="{00000001-9D71-422F-BEE1-0A9CE43E5718}"/>
            </c:ext>
          </c:extLst>
        </c:ser>
        <c:dLbls>
          <c:showLegendKey val="0"/>
          <c:showVal val="0"/>
          <c:showCatName val="0"/>
          <c:showSerName val="0"/>
          <c:showPercent val="0"/>
          <c:showBubbleSize val="0"/>
        </c:dLbls>
        <c:gapWidth val="50"/>
        <c:overlap val="100"/>
        <c:axId val="478538936"/>
        <c:axId val="478539592"/>
      </c:barChart>
      <c:catAx>
        <c:axId val="478538936"/>
        <c:scaling>
          <c:orientation val="minMax"/>
        </c:scaling>
        <c:delete val="0"/>
        <c:axPos val="b"/>
        <c:numFmt formatCode="General" sourceLinked="1"/>
        <c:majorTickMark val="none"/>
        <c:minorTickMark val="none"/>
        <c:tickLblPos val="nextTo"/>
        <c:spPr>
          <a:noFill/>
          <a:ln w="9525">
            <a:solidFill>
              <a:schemeClr val="tx1">
                <a:lumMod val="25000"/>
                <a:lumOff val="7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539592"/>
        <c:crosses val="autoZero"/>
        <c:auto val="1"/>
        <c:lblAlgn val="ctr"/>
        <c:lblOffset val="100"/>
        <c:noMultiLvlLbl val="0"/>
      </c:catAx>
      <c:valAx>
        <c:axId val="478539592"/>
        <c:scaling>
          <c:orientation val="minMax"/>
        </c:scaling>
        <c:delete val="0"/>
        <c:axPos val="l"/>
        <c:majorGridlines>
          <c:spPr>
            <a:ln w="9525">
              <a:gradFill rotWithShape="1">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538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Participant's Department at their Institution: Financial Aid vs. Institutional Research Office (n=12)</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1"/>
          <c:order val="1"/>
          <c:tx>
            <c:strRef>
              <c:f>'[NPSAS24 Usability Institution FG Datafile_20220217.xlsx]Sheet1'!$C$1</c:f>
              <c:strCache>
                <c:ptCount val="1"/>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'[NPSAS24 Usability Institution FG Datafile_20220217.xlsx]Sheet1'!$A$2:$A$3</c:f>
              <c:strCache>
                <c:ptCount val="2"/>
                <c:pt idx="0">
                  <c:v>Institutional Research Office</c:v>
                </c:pt>
                <c:pt idx="1">
                  <c:v>Financial Aid Office </c:v>
                </c:pt>
              </c:strCache>
            </c:strRef>
          </c:cat>
          <c:val>
            <c:numRef>
              <c:f>'[NPSAS24 Usability Institution FG Datafile_20220217.xlsx]Sheet1'!$C$2:$C$3</c:f>
              <c:numCache>
                <c:formatCode>General</c:formatCode>
                <c:ptCount val="2"/>
                <c:pt idx="0">
                  <c:v>9</c:v>
                </c:pt>
                <c:pt idx="1">
                  <c:v>3</c:v>
                </c:pt>
              </c:numCache>
            </c:numRef>
          </c:val>
          <c:extLst>
            <c:ext xmlns:c16="http://schemas.microsoft.com/office/drawing/2014/chart" uri="{C3380CC4-5D6E-409C-BE32-E72D297353CC}">
              <c16:uniqueId val="{00000004-1DAA-4635-890E-E4E9A8E0B20D}"/>
            </c:ext>
          </c:extLst>
        </c:ser>
        <c:dLbls>
          <c:showLegendKey val="0"/>
          <c:showVal val="0"/>
          <c:showCatName val="0"/>
          <c:showSerName val="0"/>
          <c:showPercent val="0"/>
          <c:showBubbleSize val="0"/>
        </c:dLbls>
        <c:gapWidth val="80"/>
        <c:overlap val="25"/>
        <c:axId val="467582943"/>
        <c:axId val="467581023"/>
        <c:extLst>
          <c:ext xmlns:c="http://schemas.openxmlformats.org/drawingml/2006/chart" xmlns:c15="http://schemas.microsoft.com/office/drawing/2012/chart" uri="{02D57815-91ED-43cb-92C2-25804820EDAC}">
            <c15:filteredBarSeries>
              <c15:ser>
                <c:idx val="0"/>
                <c:order val="0"/>
                <c:tx>
                  <c:strRef>
                    <c:extLst>
                      <c:ext uri="{02D57815-91ED-43cb-92C2-25804820EDAC}">
                        <c15:formulaRef>
                          <c15:sqref>'[NPSAS24 Usability Institution FG Datafile_20220217.xlsx]Sheet1'!$B$1</c15:sqref>
                        </c15:formulaRef>
                      </c:ext>
                    </c:extLst>
                    <c:strCache>
                      <c:ptCount val="1"/>
                    </c:strCache>
                  </c:strRef>
                </c:tx>
                <c:spPr>
                  <a:solidFill xmlns:a="http://schemas.openxmlformats.org/drawingml/2006/main">
                    <a:schemeClr val="accent1">
                      <a:alpha val="70000"/>
                    </a:schemeClr>
                  </a:solidFill>
                  <a:ln xmlns:a="http://schemas.openxmlformats.org/drawingml/2006/main">
                    <a:noFill/>
                  </a:ln>
                  <a:effectLst xmlns:a="http://schemas.openxmlformats.org/drawingml/2006/main"/>
                </c:spPr>
                <c:invertIfNegative val="0"/>
                <c:cat>
                  <c:strRef>
                    <c:extLst>
                      <c:ext uri="{02D57815-91ED-43cb-92C2-25804820EDAC}">
                        <c15:formulaRef>
                          <c15:sqref>'[NPSAS24 Usability Institution FG Datafile_20220217.xlsx]Sheet1'!$A$2:$A$3</c15:sqref>
                        </c15:formulaRef>
                      </c:ext>
                    </c:extLst>
                    <c:strCache>
                      <c:ptCount val="2"/>
                      <c:pt idx="0">
                        <c:v>Institutional Research Office</c:v>
                      </c:pt>
                      <c:pt idx="1">
                        <c:v>Financial Aid Office </c:v>
                      </c:pt>
                    </c:strCache>
                  </c:strRef>
                </c:cat>
                <c:val>
                  <c:numRef>
                    <c:extLst>
                      <c:ext uri="{02D57815-91ED-43cb-92C2-25804820EDAC}">
                        <c15:formulaRef>
                          <c15:sqref>'[NPSAS24 Usability Institution FG Datafile_20220217.xlsx]Sheet1'!$B$2:$B$3</c15:sqref>
                        </c15:formulaRef>
                      </c:ext>
                    </c:extLst>
                    <c:numCache>
                      <c:formatCode>General</c:formatCode>
                      <c:ptCount val="2"/>
                    </c:numCache>
                  </c:numRef>
                </c:val>
                <c:extLst>
                  <c:ext xmlns:c16="http://schemas.microsoft.com/office/drawing/2014/chart" uri="{C3380CC4-5D6E-409C-BE32-E72D297353CC}">
                    <c16:uniqueId val="{00000005-1DAA-4635-890E-E4E9A8E0B20D}"/>
                  </c:ext>
                </c:extLst>
              </c15:ser>
            </c15:filteredBarSeries>
          </c:ext>
        </c:extLst>
      </c:barChart>
      <c:catAx>
        <c:axId val="467582943"/>
        <c:scaling>
          <c:orientation val="minMax"/>
        </c:scaling>
        <c:delete val="0"/>
        <c:axPos val="b"/>
        <c:numFmt formatCode="General" sourceLinked="1"/>
        <c:majorTickMark val="none"/>
        <c:minorTickMark val="none"/>
        <c:tickLblPos val="nextTo"/>
        <c:spPr>
          <a:noFill/>
          <a:ln w="1587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467581023"/>
        <c:crosses val="autoZero"/>
        <c:auto val="1"/>
        <c:lblAlgn val="ctr"/>
        <c:lblOffset val="100"/>
        <c:noMultiLvlLbl val="0"/>
      </c:catAx>
      <c:valAx>
        <c:axId val="467581023"/>
        <c:scaling>
          <c:orientation val="minMax"/>
          <c:max val="12"/>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67582943"/>
        <c:crosses val="autoZero"/>
        <c:crossBetween val="between"/>
      </c:valAx>
      <c:spPr>
        <a:noFill/>
        <a:ln>
          <a:noFill/>
        </a:ln>
        <a:effectLst/>
      </c:spPr>
    </c:plotArea>
    <c:plotVisOnly val="1"/>
    <c:dispBlanksAs val="gap"/>
    <c:showDLblsOverMax val="0"/>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latin typeface="Cambria" panose="02040503050406030204" pitchFamily="18" charset="0"/>
                <a:ea typeface="Cambria" panose="02040503050406030204" pitchFamily="18" charset="0"/>
              </a:rPr>
              <a:t>Did you choose the Excel template option, or the option to create your own file? (n=12)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alpha val="90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A5-407A-AA2F-C018C7B3C286}"/>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A5-407A-AA2F-C018C7B3C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Sheet1!$J$8:$J$9</c:f>
              <c:strCache>
                <c:ptCount val="2"/>
                <c:pt idx="0">
                  <c:v>Excel template</c:v>
                </c:pt>
                <c:pt idx="1">
                  <c:v>Create your own file</c:v>
                </c:pt>
              </c:strCache>
            </c:strRef>
          </c:cat>
          <c:val>
            <c:numRef>
              <c:f>Sheet1!$K$8:$K$9</c:f>
              <c:numCache>
                <c:formatCode>General</c:formatCode>
                <c:ptCount val="2"/>
                <c:pt idx="0">
                  <c:v>8</c:v>
                </c:pt>
                <c:pt idx="1">
                  <c:v>4</c:v>
                </c:pt>
              </c:numCache>
            </c:numRef>
          </c:val>
          <c:extLst>
            <c:ext xmlns:c16="http://schemas.microsoft.com/office/drawing/2014/chart" uri="{C3380CC4-5D6E-409C-BE32-E72D297353CC}">
              <c16:uniqueId val="{00000002-7AA5-407A-AA2F-C018C7B3C286}"/>
            </c:ext>
          </c:extLst>
        </c:ser>
        <c:dLbls>
          <c:showLegendKey val="0"/>
          <c:showVal val="0"/>
          <c:showCatName val="0"/>
          <c:showSerName val="0"/>
          <c:showPercent val="0"/>
          <c:showBubbleSize val="0"/>
        </c:dLbls>
        <c:gapWidth val="80"/>
        <c:overlap val="25"/>
        <c:axId val="1101583024"/>
        <c:axId val="1101589256"/>
      </c:barChart>
      <c:catAx>
        <c:axId val="110158302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589256"/>
        <c:crosses val="autoZero"/>
        <c:auto val="1"/>
        <c:lblAlgn val="ctr"/>
        <c:lblOffset val="100"/>
        <c:noMultiLvlLbl val="0"/>
      </c:catAx>
      <c:valAx>
        <c:axId val="1101589256"/>
        <c:scaling>
          <c:orientation val="minMax"/>
        </c:scaling>
        <c:delete val="0"/>
        <c:axPos val="l"/>
        <c:majorGridlines>
          <c:spPr>
            <a:ln w="9525">
              <a:solidFill>
                <a:schemeClr val="bg1">
                  <a:lumMod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58302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Help Desk Method of Communication (n=9)</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Sheet1!$I$7:$I$8</c:f>
              <c:strCache>
                <c:ptCount val="2"/>
                <c:pt idx="0">
                  <c:v>Phone</c:v>
                </c:pt>
                <c:pt idx="1">
                  <c:v>Email</c:v>
                </c:pt>
              </c:strCache>
            </c:strRef>
          </c:cat>
          <c:val>
            <c:numRef>
              <c:f>Sheet1!$J$7:$J$8</c:f>
              <c:numCache>
                <c:formatCode>General</c:formatCode>
                <c:ptCount val="2"/>
                <c:pt idx="0">
                  <c:v>3</c:v>
                </c:pt>
                <c:pt idx="1">
                  <c:v>6</c:v>
                </c:pt>
              </c:numCache>
            </c:numRef>
          </c:val>
          <c:extLst>
            <c:ext xmlns:c16="http://schemas.microsoft.com/office/drawing/2014/chart" uri="{C3380CC4-5D6E-409C-BE32-E72D297353CC}">
              <c16:uniqueId val="{00000000-C45E-422F-A93E-AA08DB2E1A60}"/>
            </c:ext>
          </c:extLst>
        </c:ser>
        <c:dLbls>
          <c:showLegendKey val="0"/>
          <c:showVal val="0"/>
          <c:showCatName val="0"/>
          <c:showSerName val="0"/>
          <c:showPercent val="0"/>
          <c:showBubbleSize val="0"/>
        </c:dLbls>
        <c:gapWidth val="80"/>
        <c:overlap val="25"/>
        <c:axId val="1101583024"/>
        <c:axId val="1101589256"/>
      </c:barChart>
      <c:catAx>
        <c:axId val="1101583024"/>
        <c:scaling>
          <c:orientation val="minMax"/>
        </c:scaling>
        <c:delete val="0"/>
        <c:axPos val="b"/>
        <c:numFmt formatCode="General" sourceLinked="1"/>
        <c:majorTickMark val="none"/>
        <c:minorTickMark val="none"/>
        <c:tickLblPos val="nextTo"/>
        <c:spPr>
          <a:noFill/>
          <a:ln w="1587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01589256"/>
        <c:crosses val="autoZero"/>
        <c:auto val="1"/>
        <c:lblAlgn val="ctr"/>
        <c:lblOffset val="100"/>
        <c:noMultiLvlLbl val="0"/>
      </c:catAx>
      <c:valAx>
        <c:axId val="1101589256"/>
        <c:scaling>
          <c:orientation val="minMax"/>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0158302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Managing User Access to PDP (n=12)</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Sheet1!$I$24:$I$26</c:f>
              <c:strCache>
                <c:ptCount val="3"/>
                <c:pt idx="0">
                  <c:v>"Manage PDP Users" Button</c:v>
                </c:pt>
                <c:pt idx="1">
                  <c:v>Contact Help Desk</c:v>
                </c:pt>
                <c:pt idx="2">
                  <c:v>Skipped</c:v>
                </c:pt>
              </c:strCache>
            </c:strRef>
          </c:cat>
          <c:val>
            <c:numRef>
              <c:f>Sheet1!$J$24:$J$26</c:f>
              <c:numCache>
                <c:formatCode>General</c:formatCode>
                <c:ptCount val="3"/>
                <c:pt idx="0">
                  <c:v>9</c:v>
                </c:pt>
                <c:pt idx="1">
                  <c:v>1</c:v>
                </c:pt>
                <c:pt idx="2">
                  <c:v>2</c:v>
                </c:pt>
              </c:numCache>
            </c:numRef>
          </c:val>
          <c:extLst>
            <c:ext xmlns:c16="http://schemas.microsoft.com/office/drawing/2014/chart" uri="{C3380CC4-5D6E-409C-BE32-E72D297353CC}">
              <c16:uniqueId val="{00000000-0FE6-4321-8BC9-0D15D5DDB2D9}"/>
            </c:ext>
          </c:extLst>
        </c:ser>
        <c:dLbls>
          <c:showLegendKey val="0"/>
          <c:showVal val="0"/>
          <c:showCatName val="0"/>
          <c:showSerName val="0"/>
          <c:showPercent val="0"/>
          <c:showBubbleSize val="0"/>
        </c:dLbls>
        <c:gapWidth val="80"/>
        <c:overlap val="25"/>
        <c:axId val="1101590568"/>
        <c:axId val="1101588928"/>
      </c:barChart>
      <c:catAx>
        <c:axId val="1101590568"/>
        <c:scaling>
          <c:orientation val="minMax"/>
        </c:scaling>
        <c:delete val="0"/>
        <c:axPos val="b"/>
        <c:numFmt formatCode="General" sourceLinked="1"/>
        <c:majorTickMark val="none"/>
        <c:minorTickMark val="none"/>
        <c:tickLblPos val="nextTo"/>
        <c:spPr>
          <a:noFill/>
          <a:ln w="1587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01588928"/>
        <c:crosses val="autoZero"/>
        <c:auto val="1"/>
        <c:lblAlgn val="ctr"/>
        <c:lblOffset val="100"/>
        <c:noMultiLvlLbl val="0"/>
      </c:catAx>
      <c:valAx>
        <c:axId val="1101588928"/>
        <c:scaling>
          <c:orientation val="minMax"/>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01590568"/>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How easy was this task to complete? (n=12)</a:t>
            </a:r>
          </a:p>
        </c:rich>
      </c:tx>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Sheet1!$J$56</c:f>
              <c:strCache>
                <c:ptCount val="1"/>
                <c:pt idx="0">
                  <c:v>Count</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Sheet1!$I$57:$I$61</c:f>
              <c:strCache>
                <c:ptCount val="5"/>
                <c:pt idx="0">
                  <c:v>1 
Not easy at all</c:v>
                </c:pt>
                <c:pt idx="1">
                  <c:v>2</c:v>
                </c:pt>
                <c:pt idx="2">
                  <c:v>3</c:v>
                </c:pt>
                <c:pt idx="3">
                  <c:v>4</c:v>
                </c:pt>
                <c:pt idx="4">
                  <c:v>5
Easiest task</c:v>
                </c:pt>
              </c:strCache>
            </c:strRef>
          </c:cat>
          <c:val>
            <c:numRef>
              <c:f>Sheet1!$J$57:$J$61</c:f>
              <c:numCache>
                <c:formatCode>General</c:formatCode>
                <c:ptCount val="5"/>
                <c:pt idx="0">
                  <c:v>0</c:v>
                </c:pt>
                <c:pt idx="1">
                  <c:v>2</c:v>
                </c:pt>
                <c:pt idx="2">
                  <c:v>1</c:v>
                </c:pt>
                <c:pt idx="3">
                  <c:v>7</c:v>
                </c:pt>
                <c:pt idx="4">
                  <c:v>2</c:v>
                </c:pt>
              </c:numCache>
            </c:numRef>
          </c:val>
          <c:extLst>
            <c:ext xmlns:c16="http://schemas.microsoft.com/office/drawing/2014/chart" uri="{C3380CC4-5D6E-409C-BE32-E72D297353CC}">
              <c16:uniqueId val="{00000000-7409-4003-977D-078786278087}"/>
            </c:ext>
          </c:extLst>
        </c:ser>
        <c:dLbls>
          <c:showLegendKey val="0"/>
          <c:showVal val="0"/>
          <c:showCatName val="0"/>
          <c:showSerName val="0"/>
          <c:showPercent val="0"/>
          <c:showBubbleSize val="0"/>
        </c:dLbls>
        <c:gapWidth val="80"/>
        <c:overlap val="25"/>
        <c:axId val="1045362040"/>
        <c:axId val="1045357448"/>
      </c:barChart>
      <c:catAx>
        <c:axId val="104536204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Rating</a:t>
                </a:r>
              </a:p>
            </c:rich>
          </c:tx>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045357448"/>
        <c:crosses val="autoZero"/>
        <c:auto val="1"/>
        <c:lblAlgn val="ctr"/>
        <c:lblOffset val="100"/>
        <c:noMultiLvlLbl val="0"/>
      </c:catAx>
      <c:valAx>
        <c:axId val="1045357448"/>
        <c:scaling>
          <c:orientation val="minMax"/>
          <c:max val="12"/>
        </c:scaling>
        <c:delete val="0"/>
        <c:axPos val="l"/>
        <c:majorGridlines>
          <c:spPr>
            <a:ln w="9525">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45362040"/>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fc20e6aa-5dfb-4510-a435-6dce2f6fef64">
      <UserInfo>
        <DisplayName>Mila Sugovic</DisplayName>
        <AccountId>40</AccountId>
        <AccountType/>
      </UserInfo>
      <UserInfo>
        <DisplayName>Michael Plotkin</DisplayName>
        <AccountId>43</AccountId>
        <AccountType/>
      </UserInfo>
      <UserInfo>
        <DisplayName>Brianna Shaw</DisplayName>
        <AccountId>641</AccountId>
        <AccountType/>
      </UserInfo>
      <UserInfo>
        <DisplayName>Laura Walker</DisplayName>
        <AccountId>36</AccountId>
        <AccountType/>
      </UserInfo>
      <UserInfo>
        <DisplayName>Lilit Hakobyan</DisplayName>
        <AccountId>720</AccountId>
        <AccountType/>
      </UserInfo>
      <UserInfo>
        <DisplayName>Cecilia Teal</DisplayName>
        <AccountId>53</AccountId>
        <AccountType/>
      </UserInfo>
      <UserInfo>
        <DisplayName>Esther Cortez</DisplayName>
        <AccountId>11</AccountId>
        <AccountType/>
      </UserInfo>
      <UserInfo>
        <DisplayName>Jennifer Late</DisplayName>
        <AccountId>713</AccountId>
        <AccountType/>
      </UserInfo>
      <UserInfo>
        <DisplayName>Andrea Ton</DisplayName>
        <AccountId>54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C19EFE6532DD7042869284DF208CE835" ma:contentTypeVersion="6" ma:contentTypeDescription="Create a new document." ma:contentTypeScope="" ma:versionID="6320d0b9362e565e80aa43dab227aa6f">
  <xsd:schema xmlns:xsd="http://www.w3.org/2001/XMLSchema" xmlns:xs="http://www.w3.org/2001/XMLSchema" xmlns:p="http://schemas.microsoft.com/office/2006/metadata/properties" xmlns:ns2="32e10134-30f5-4fdb-a7ea-a42b5def952a" xmlns:ns3="fc20e6aa-5dfb-4510-a435-6dce2f6fef64" targetNamespace="http://schemas.microsoft.com/office/2006/metadata/properties" ma:root="true" ma:fieldsID="1d7e28839e134c26f7256fb6f4eafd2b" ns2:_="" ns3:_="">
    <xsd:import namespace="32e10134-30f5-4fdb-a7ea-a42b5def952a"/>
    <xsd:import namespace="fc20e6aa-5dfb-4510-a435-6dce2f6fef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10134-30f5-4fdb-a7ea-a42b5def95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20e6aa-5dfb-4510-a435-6dce2f6fe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11165-3A7D-41CA-9441-F84BEF11CC17}">
  <ds:schemaRefs>
    <ds:schemaRef ds:uri="http://schemas.microsoft.com/sharepoint/v3/contenttype/forms"/>
  </ds:schemaRefs>
</ds:datastoreItem>
</file>

<file path=customXml/itemProps2.xml><?xml version="1.0" encoding="utf-8"?>
<ds:datastoreItem xmlns:ds="http://schemas.openxmlformats.org/officeDocument/2006/customXml" ds:itemID="{07A21820-B801-4E82-AFC9-416757DE6713}">
  <ds:schemaRefs>
    <ds:schemaRef ds:uri="http://schemas.microsoft.com/office/2006/metadata/properties"/>
    <ds:schemaRef ds:uri="fc20e6aa-5dfb-4510-a435-6dce2f6fef64"/>
  </ds:schemaRefs>
</ds:datastoreItem>
</file>

<file path=customXml/itemProps3.xml><?xml version="1.0" encoding="utf-8"?>
<ds:datastoreItem xmlns:ds="http://schemas.openxmlformats.org/officeDocument/2006/customXml" ds:itemID="{FAD99470-8478-4BB8-AA67-C740C132D697}">
  <ds:schemaRefs>
    <ds:schemaRef ds:uri="http://schemas.openxmlformats.org/officeDocument/2006/bibliography"/>
  </ds:schemaRefs>
</ds:datastoreItem>
</file>

<file path=customXml/itemProps4.xml><?xml version="1.0" encoding="utf-8"?>
<ds:datastoreItem xmlns:ds="http://schemas.openxmlformats.org/officeDocument/2006/customXml" ds:itemID="{4CFA06FB-EB8A-4F5F-A47D-F77D2A0A9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10134-30f5-4fdb-a7ea-a42b5def952a"/>
    <ds:schemaRef ds:uri="fc20e6aa-5dfb-4510-a435-6dce2f6fe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6717</Words>
  <Characters>38292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EurekaFacts LLC</Company>
  <LinksUpToDate>false</LinksUpToDate>
  <CharactersWithSpaces>44920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Clarady, Carrie</cp:lastModifiedBy>
  <cp:revision>7</cp:revision>
  <cp:lastPrinted>2022-07-31T18:05:00Z</cp:lastPrinted>
  <dcterms:created xsi:type="dcterms:W3CDTF">2023-09-13T16:33:00Z</dcterms:created>
  <dcterms:modified xsi:type="dcterms:W3CDTF">2023-09-24T15:02:00Z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0x010100C19EFE6532DD7042869284DF208CE835</vt:lpwstr>
  </property>
  <property fmtid="{D5CDD505-2E9C-101B-9397-08002B2CF9AE}" pid="3" name="MediaServiceImageTags">
    <vt:lpwstr/>
  </property>
  <property fmtid="{D5CDD505-2E9C-101B-9397-08002B2CF9AE}" pid="4" name="SharedWithUsers">
    <vt:lpwstr>40;#Mila Sugovic;#43;#Michael Plotkin;#641;#Brianna Shaw;#36;#Laura Walker;#720;#Lilit Hakobyan;#53;#Cecilia Teal;#11;#Esther Cortez;#713;#Jennifer Late;#54;#Andrea Ton</vt:lpwstr>
  </property>
</Properties>
</file>