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800" w:rsidRDefault="00011701">
      <w:r>
        <w:t>FAA Privacy has completed PTA review for ADD application</w:t>
      </w:r>
      <w:r w:rsidR="00DC62BE">
        <w:t>. C</w:t>
      </w:r>
      <w:r w:rsidR="00DD48B5">
        <w:t>u</w:t>
      </w:r>
      <w:r w:rsidR="00B63DC0">
        <w:t>rrently the ADD PTA is at DOT CPO for review and adjudication as of 4/29/21</w:t>
      </w:r>
      <w:r w:rsidR="00DD48B5">
        <w:t>.</w:t>
      </w:r>
      <w:bookmarkStart w:name="_GoBack" w:id="0"/>
      <w:bookmarkEnd w:id="0"/>
    </w:p>
    <w:sectPr w:rsidR="00352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C0"/>
    <w:rsid w:val="00011701"/>
    <w:rsid w:val="00352800"/>
    <w:rsid w:val="00B63DC0"/>
    <w:rsid w:val="00DC62BE"/>
    <w:rsid w:val="00DD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619EB"/>
  <w15:chartTrackingRefBased/>
  <w15:docId w15:val="{044D376C-FB10-4E09-BCEE-9AC7C6E8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Tesfaye, Beza CTR (FAA)</dc:creator>
  <cp:keywords/>
  <dc:description/>
  <cp:lastModifiedBy>Tesfaye, Beza CTR (FAA)</cp:lastModifiedBy>
  <cp:revision>3</cp:revision>
  <dcterms:created xsi:type="dcterms:W3CDTF">2021-11-09T15:22:00Z</dcterms:created>
  <dcterms:modified xsi:type="dcterms:W3CDTF">2021-11-12T21:42:00Z</dcterms:modified>
</cp:coreProperties>
</file>