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996537969"/>
        <w:docPartObj>
          <w:docPartGallery w:val="Cover Pages"/>
          <w:docPartUnique/>
        </w:docPartObj>
      </w:sdtPr>
      <w:sdtEndPr>
        <w:rPr>
          <w:sz w:val="20"/>
          <w:szCs w:val="20"/>
        </w:rPr>
      </w:sdtEndPr>
      <w:sdtContent>
        <w:p w:rsidR="007A08B4" w14:paraId="2FA2E83F" w14:textId="0B56D842"/>
        <w:tbl>
          <w:tblPr>
            <w:tblpPr w:leftFromText="187" w:rightFromText="187" w:horzAnchor="margin" w:tblpXSpec="center" w:tblpY="2881"/>
            <w:tblW w:w="4000" w:type="pct"/>
            <w:tblBorders>
              <w:left w:val="single" w:sz="12" w:space="0" w:color="0785F2" w:themeColor="accent5"/>
            </w:tblBorders>
            <w:tblCellMar>
              <w:left w:w="144" w:type="dxa"/>
              <w:right w:w="115" w:type="dxa"/>
            </w:tblCellMar>
            <w:tblLook w:val="04A0"/>
          </w:tblPr>
          <w:tblGrid>
            <w:gridCol w:w="7476"/>
          </w:tblGrid>
          <w:tr w14:paraId="051D3EDE" w14:textId="77777777" w:rsidTr="6E52ABEB">
            <w:tblPrEx>
              <w:tblW w:w="4000" w:type="pct"/>
              <w:tblBorders>
                <w:left w:val="single" w:sz="12" w:space="0" w:color="0785F2" w:themeColor="accent5"/>
              </w:tblBorders>
              <w:tblCellMar>
                <w:left w:w="144" w:type="dxa"/>
                <w:right w:w="115" w:type="dxa"/>
              </w:tblCellMar>
              <w:tblLook w:val="04A0"/>
            </w:tblPrEx>
            <w:tc>
              <w:tcPr>
                <w:tcW w:w="7672" w:type="dxa"/>
                <w:tcMar>
                  <w:top w:w="216" w:type="dxa"/>
                  <w:left w:w="115" w:type="dxa"/>
                  <w:bottom w:w="216" w:type="dxa"/>
                  <w:right w:w="115" w:type="dxa"/>
                </w:tcMar>
              </w:tcPr>
              <w:p w:rsidR="007A08B4" w:rsidP="6E52ABEB" w14:paraId="17B490A1" w14:textId="5EBC5194">
                <w:pPr>
                  <w:pStyle w:val="NoSpacing"/>
                  <w:rPr>
                    <w:color w:val="0DCC72" w:themeColor="accent1" w:themeShade="BF"/>
                    <w:sz w:val="24"/>
                    <w:szCs w:val="24"/>
                  </w:rPr>
                </w:pPr>
              </w:p>
            </w:tc>
          </w:tr>
          <w:tr w14:paraId="2A4AA38F" w14:textId="77777777" w:rsidTr="6E52ABEB">
            <w:tblPrEx>
              <w:tblW w:w="4000" w:type="pct"/>
              <w:tblCellMar>
                <w:left w:w="144" w:type="dxa"/>
                <w:right w:w="115" w:type="dxa"/>
              </w:tblCellMar>
              <w:tblLook w:val="04A0"/>
            </w:tblPrEx>
            <w:tc>
              <w:tcPr>
                <w:tcW w:w="7672" w:type="dxa"/>
              </w:tcPr>
              <w:sdt>
                <w:sdtPr>
                  <w:rPr>
                    <w:rFonts w:asciiTheme="majorHAnsi" w:eastAsiaTheme="majorEastAsia" w:hAnsiTheme="majorHAnsi" w:cstheme="majorBidi"/>
                    <w:color w:val="0785F2" w:themeColor="accent5"/>
                    <w:sz w:val="88"/>
                    <w:szCs w:val="88"/>
                  </w:rPr>
                  <w:alias w:val="Title"/>
                  <w:id w:val="13406919"/>
                  <w:placeholder>
                    <w:docPart w:val="C719202FA6CA4646821B839D4D3F173B"/>
                  </w:placeholder>
                  <w:dataBinding w:prefixMappings="xmlns:ns0='http://schemas.openxmlformats.org/package/2006/metadata/core-properties' xmlns:ns1='http://purl.org/dc/elements/1.1/'" w:xpath="/ns0:coreProperties[1]/ns1:title[1]" w:storeItemID="{6C3C8BC8-F283-45AE-878A-BAB7291924A1}"/>
                  <w:text/>
                </w:sdtPr>
                <w:sdtContent>
                  <w:p w:rsidR="007A08B4" w:rsidRPr="002F2B0F" w:rsidP="6E52ABEB" w14:paraId="4E017DF9" w14:textId="27AFB3AA">
                    <w:pPr>
                      <w:pStyle w:val="NoSpacing"/>
                      <w:spacing w:line="216" w:lineRule="auto"/>
                      <w:rPr>
                        <w:rFonts w:asciiTheme="majorHAnsi" w:eastAsiaTheme="majorEastAsia" w:hAnsiTheme="majorHAnsi" w:cstheme="majorBidi"/>
                        <w:color w:val="0785F2" w:themeColor="accent5"/>
                        <w:sz w:val="88"/>
                        <w:szCs w:val="88"/>
                      </w:rPr>
                    </w:pPr>
                    <w:r w:rsidRPr="6E52ABEB">
                      <w:rPr>
                        <w:rFonts w:asciiTheme="majorHAnsi" w:eastAsiaTheme="majorEastAsia" w:hAnsiTheme="majorHAnsi" w:cstheme="majorBidi"/>
                        <w:color w:val="0785F2" w:themeColor="accent5"/>
                        <w:sz w:val="88"/>
                        <w:szCs w:val="88"/>
                      </w:rPr>
                      <w:t>IMLS National Museum Survey</w:t>
                    </w:r>
                    <w:r w:rsidRPr="6E52ABEB" w:rsidR="00254488">
                      <w:rPr>
                        <w:rFonts w:asciiTheme="majorHAnsi" w:eastAsiaTheme="majorEastAsia" w:hAnsiTheme="majorHAnsi" w:cstheme="majorBidi"/>
                        <w:color w:val="0785F2" w:themeColor="accent5"/>
                        <w:sz w:val="88"/>
                        <w:szCs w:val="88"/>
                      </w:rPr>
                      <w:t xml:space="preserve"> (NMS)</w:t>
                    </w:r>
                  </w:p>
                </w:sdtContent>
              </w:sdt>
            </w:tc>
          </w:tr>
          <w:tr w14:paraId="748511D1" w14:textId="77777777" w:rsidTr="6E52ABEB">
            <w:tblPrEx>
              <w:tblW w:w="4000" w:type="pct"/>
              <w:tblCellMar>
                <w:left w:w="144" w:type="dxa"/>
                <w:right w:w="115" w:type="dxa"/>
              </w:tblCellMar>
              <w:tblLook w:val="04A0"/>
            </w:tblPrEx>
            <w:sdt>
              <w:sdtPr>
                <w:rPr>
                  <w:color w:val="0D0D0D" w:themeColor="text1" w:themeTint="F2"/>
                  <w:sz w:val="24"/>
                  <w:szCs w:val="24"/>
                </w:rPr>
                <w:alias w:val="Subtitle"/>
                <w:id w:val="13406923"/>
                <w:placeholder>
                  <w:docPart w:val="3A77F9C7DE3D4B998E26DA7B9BA57F2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7A08B4" w:rsidRPr="002F2B0F" w:rsidP="6E52ABEB" w14:paraId="0C716039" w14:textId="0D7409B8">
                    <w:pPr>
                      <w:pStyle w:val="NoSpacing"/>
                      <w:rPr>
                        <w:color w:val="0D0D0D" w:themeColor="text1" w:themeTint="F2"/>
                        <w:sz w:val="24"/>
                        <w:szCs w:val="24"/>
                      </w:rPr>
                    </w:pPr>
                    <w:r w:rsidRPr="6E52ABEB">
                      <w:rPr>
                        <w:color w:val="0D0D0D" w:themeColor="text1" w:themeTint="F2"/>
                        <w:sz w:val="24"/>
                        <w:szCs w:val="24"/>
                      </w:rPr>
                      <w:t xml:space="preserve">Attachment </w:t>
                    </w:r>
                    <w:r w:rsidRPr="6E52ABEB" w:rsidR="00254488">
                      <w:rPr>
                        <w:color w:val="0D0D0D" w:themeColor="text1" w:themeTint="F2"/>
                        <w:sz w:val="24"/>
                        <w:szCs w:val="24"/>
                      </w:rPr>
                      <w:t>A</w:t>
                    </w:r>
                    <w:r w:rsidRPr="6E52ABEB">
                      <w:rPr>
                        <w:color w:val="0D0D0D" w:themeColor="text1" w:themeTint="F2"/>
                        <w:sz w:val="24"/>
                        <w:szCs w:val="24"/>
                      </w:rPr>
                      <w:t>: NMS Questionnaire</w:t>
                    </w:r>
                  </w:p>
                </w:tc>
              </w:sdtContent>
            </w:sdt>
          </w:tr>
        </w:tbl>
        <w:tbl>
          <w:tblPr>
            <w:tblpPr w:leftFromText="187" w:rightFromText="187" w:horzAnchor="margin" w:tblpXSpec="center" w:tblpYSpec="bottom"/>
            <w:tblW w:w="3857" w:type="pct"/>
            <w:tblLook w:val="04A0"/>
          </w:tblPr>
          <w:tblGrid>
            <w:gridCol w:w="7220"/>
          </w:tblGrid>
          <w:tr w14:paraId="3E227613" w14:textId="77777777" w:rsidTr="6E52ABEB">
            <w:tblPrEx>
              <w:tblW w:w="3857" w:type="pct"/>
              <w:tblLook w:val="04A0"/>
            </w:tblPrEx>
            <w:tc>
              <w:tcPr>
                <w:tcW w:w="7221" w:type="dxa"/>
                <w:tcMar>
                  <w:top w:w="216" w:type="dxa"/>
                  <w:left w:w="115" w:type="dxa"/>
                  <w:bottom w:w="216" w:type="dxa"/>
                  <w:right w:w="115" w:type="dxa"/>
                </w:tcMar>
              </w:tcPr>
              <w:sdt>
                <w:sdtPr>
                  <w:rPr>
                    <w:i/>
                    <w:iCs/>
                    <w:color w:val="0785F2" w:themeColor="accent5"/>
                    <w:sz w:val="20"/>
                    <w:szCs w:val="20"/>
                  </w:rPr>
                  <w:alias w:val="Author"/>
                  <w:id w:val="13406928"/>
                  <w:placeholder>
                    <w:docPart w:val="76DF53A922ED461EB1D99DAA362B3BC8"/>
                  </w:placeholder>
                  <w:dataBinding w:prefixMappings="xmlns:ns0='http://schemas.openxmlformats.org/package/2006/metadata/core-properties' xmlns:ns1='http://purl.org/dc/elements/1.1/'" w:xpath="/ns0:coreProperties[1]/ns1:creator[1]" w:storeItemID="{6C3C8BC8-F283-45AE-878A-BAB7291924A1}"/>
                  <w:text/>
                </w:sdtPr>
                <w:sdtContent>
                  <w:p w:rsidR="007A08B4" w:rsidRPr="00182648" w:rsidP="6E52ABEB" w14:paraId="30097816" w14:textId="6A62EC0C">
                    <w:pPr>
                      <w:pStyle w:val="NoSpacing"/>
                      <w:rPr>
                        <w:i/>
                        <w:iCs/>
                        <w:color w:val="0785F2" w:themeColor="accent5"/>
                        <w:sz w:val="20"/>
                        <w:szCs w:val="20"/>
                      </w:rPr>
                    </w:pPr>
                    <w:r w:rsidRPr="6E52ABEB">
                      <w:rPr>
                        <w:i/>
                        <w:iCs/>
                        <w:color w:val="0785F2" w:themeColor="accent5"/>
                        <w:sz w:val="20"/>
                        <w:szCs w:val="20"/>
                      </w:rPr>
                      <w:t>ICF</w:t>
                    </w:r>
                  </w:p>
                </w:sdtContent>
              </w:sdt>
              <w:sdt>
                <w:sdtPr>
                  <w:rPr>
                    <w:color w:val="0785F2" w:themeColor="accent5"/>
                    <w:sz w:val="20"/>
                    <w:szCs w:val="20"/>
                  </w:rPr>
                  <w:alias w:val="Date"/>
                  <w:tag w:val="Date"/>
                  <w:id w:val="13406932"/>
                  <w:placeholder>
                    <w:docPart w:val="EC5FE60A2F574EA9A02260A69E929492"/>
                  </w:placeholder>
                  <w:dataBinding w:prefixMappings="xmlns:ns0='http://schemas.microsoft.com/office/2006/coverPageProps'" w:xpath="/ns0:CoverPageProperties[1]/ns0:PublishDate[1]" w:storeItemID="{55AF091B-3C7A-41E3-B477-F2FDAA23CFDA}"/>
                  <w:date w:fullDate="2024-09-17T00:00:00Z">
                    <w:dateFormat w:val="M-d-yyyy"/>
                    <w:lid w:val="en-US"/>
                    <w:storeMappedDataAs w:val="dateTime"/>
                    <w:calendar w:val="gregorian"/>
                  </w:date>
                </w:sdtPr>
                <w:sdtContent>
                  <w:p w:rsidR="007A08B4" w:rsidRPr="00182648" w14:paraId="7650B2E4" w14:textId="087EEE23">
                    <w:pPr>
                      <w:pStyle w:val="NoSpacing"/>
                      <w:rPr>
                        <w:color w:val="0785F2" w:themeColor="accent5"/>
                        <w:sz w:val="20"/>
                        <w:szCs w:val="20"/>
                      </w:rPr>
                    </w:pPr>
                    <w:r w:rsidRPr="6E52ABEB">
                      <w:rPr>
                        <w:color w:val="0785F2" w:themeColor="accent5"/>
                        <w:sz w:val="20"/>
                        <w:szCs w:val="20"/>
                      </w:rPr>
                      <w:t>9-17-2024</w:t>
                    </w:r>
                  </w:p>
                </w:sdtContent>
              </w:sdt>
              <w:p w:rsidR="003F17BA" w:rsidRPr="00182648" w:rsidP="6E52ABEB" w14:paraId="13F35592" w14:textId="77777777">
                <w:pPr>
                  <w:pStyle w:val="NoSpacing"/>
                  <w:rPr>
                    <w:i/>
                    <w:iCs/>
                    <w:color w:val="0785F2" w:themeColor="accent5"/>
                    <w:sz w:val="20"/>
                    <w:szCs w:val="20"/>
                  </w:rPr>
                </w:pPr>
              </w:p>
              <w:p w:rsidR="007A08B4" w:rsidRPr="00BA402E" w:rsidP="003F17BA" w14:paraId="10EBB8EF" w14:textId="5C5DB4ED">
                <w:pPr>
                  <w:pStyle w:val="NoSpacing"/>
                  <w:rPr>
                    <w:color w:val="30F298" w:themeColor="accent1"/>
                    <w:sz w:val="20"/>
                    <w:szCs w:val="20"/>
                  </w:rPr>
                </w:pPr>
                <w:r w:rsidRPr="6E52ABEB">
                  <w:rPr>
                    <w:i/>
                    <w:iCs/>
                    <w:color w:val="0785F2" w:themeColor="accent5"/>
                    <w:sz w:val="20"/>
                    <w:szCs w:val="20"/>
                  </w:rPr>
                  <w:t>Prepared by ICF for IMLS</w:t>
                </w:r>
                <w:r w:rsidRPr="6E52ABEB">
                  <w:rPr>
                    <w:i/>
                    <w:iCs/>
                    <w:color w:val="30F298" w:themeColor="accent1"/>
                    <w:sz w:val="20"/>
                    <w:szCs w:val="20"/>
                  </w:rPr>
                  <w:t xml:space="preserve">                                     </w:t>
                </w:r>
              </w:p>
            </w:tc>
          </w:tr>
        </w:tbl>
        <w:p w:rsidR="007A08B4" w:rsidP="6E52ABEB" w14:paraId="7964EB46" w14:textId="01E00CC7">
          <w:pPr>
            <w:rPr>
              <w:b/>
              <w:bCs/>
              <w:color w:val="000000"/>
              <w:sz w:val="20"/>
              <w:szCs w:val="20"/>
            </w:rPr>
          </w:pPr>
          <w:r w:rsidRPr="6E52ABEB">
            <w:rPr>
              <w:sz w:val="20"/>
              <w:szCs w:val="20"/>
            </w:rPr>
            <w:br w:type="page"/>
          </w:r>
        </w:p>
      </w:sdtContent>
    </w:sdt>
    <w:p w:rsidR="009E1BE4" w:rsidP="6E52ABEB" w14:paraId="6A0FD45A" w14:textId="7488E7DD">
      <w:pPr>
        <w:pStyle w:val="H2"/>
        <w:spacing w:after="400"/>
        <w:rPr>
          <w:sz w:val="20"/>
          <w:szCs w:val="20"/>
        </w:rPr>
      </w:pPr>
      <w:r w:rsidRPr="6E52ABEB">
        <w:rPr>
          <w:sz w:val="20"/>
          <w:szCs w:val="20"/>
        </w:rPr>
        <w:t xml:space="preserve">IMLS </w:t>
      </w:r>
      <w:r w:rsidRPr="6E52ABEB" w:rsidR="001B3102">
        <w:rPr>
          <w:sz w:val="20"/>
          <w:szCs w:val="20"/>
        </w:rPr>
        <w:t xml:space="preserve">National Museum Survey </w:t>
      </w:r>
      <w:r w:rsidRPr="6E52ABEB" w:rsidR="00D12DE6">
        <w:rPr>
          <w:sz w:val="20"/>
          <w:szCs w:val="20"/>
        </w:rPr>
        <w:t xml:space="preserve"> </w:t>
      </w:r>
    </w:p>
    <w:p w:rsidR="00ED545D" w:rsidRPr="00146DA2" w:rsidP="6E52ABEB" w14:paraId="68EF2FE2" w14:textId="395FE6BA">
      <w:pPr>
        <w:pStyle w:val="Heading1"/>
        <w:rPr>
          <w:rFonts w:ascii="DM Sans" w:hAnsi="DM Sans"/>
          <w:i/>
          <w:iCs/>
          <w:color w:val="C89400"/>
          <w:sz w:val="22"/>
          <w:szCs w:val="22"/>
        </w:rPr>
      </w:pPr>
      <w:r w:rsidRPr="6E52ABEB">
        <w:rPr>
          <w:rFonts w:ascii="DM Sans" w:hAnsi="DM Sans"/>
          <w:i/>
          <w:iCs/>
          <w:color w:val="C89400"/>
          <w:sz w:val="22"/>
          <w:szCs w:val="22"/>
        </w:rPr>
        <w:t>NOTES FOR REVIEWERS:</w:t>
      </w:r>
    </w:p>
    <w:p w:rsidR="001C568F" w:rsidRPr="00325446" w:rsidP="6E52ABEB" w14:paraId="00044E25" w14:textId="77777777">
      <w:pPr>
        <w:pStyle w:val="Displaylogic"/>
        <w:rPr>
          <w:sz w:val="20"/>
          <w:szCs w:val="20"/>
        </w:rPr>
      </w:pPr>
    </w:p>
    <w:p w:rsidR="003E220B" w:rsidRPr="00A07A76" w:rsidP="6E52ABEB" w14:paraId="7930380E" w14:textId="1A52A6C9">
      <w:pPr>
        <w:rPr>
          <w:sz w:val="20"/>
          <w:szCs w:val="20"/>
        </w:rPr>
      </w:pPr>
      <w:r w:rsidRPr="6E52ABEB">
        <w:rPr>
          <w:sz w:val="20"/>
          <w:szCs w:val="20"/>
        </w:rPr>
        <w:t>Following the initial welcome screen, t</w:t>
      </w:r>
      <w:r w:rsidRPr="6E52ABEB">
        <w:rPr>
          <w:sz w:val="20"/>
          <w:szCs w:val="20"/>
        </w:rPr>
        <w:t xml:space="preserve">he survey will open with a series of eligibility questions and basic museum information questions. Eligibility questions </w:t>
      </w:r>
      <w:r w:rsidRPr="6E52ABEB" w:rsidR="00F131D4">
        <w:rPr>
          <w:sz w:val="20"/>
          <w:szCs w:val="20"/>
        </w:rPr>
        <w:t>ensure that respondent</w:t>
      </w:r>
      <w:r w:rsidRPr="6E52ABEB" w:rsidR="005B34C6">
        <w:rPr>
          <w:sz w:val="20"/>
          <w:szCs w:val="20"/>
        </w:rPr>
        <w:t xml:space="preserve"> institutions meet the following</w:t>
      </w:r>
      <w:r w:rsidRPr="6E52ABEB">
        <w:rPr>
          <w:sz w:val="20"/>
          <w:szCs w:val="20"/>
        </w:rPr>
        <w:t>:</w:t>
      </w:r>
    </w:p>
    <w:p w:rsidR="003E220B" w:rsidRPr="00D17965" w:rsidP="6E52ABEB" w14:paraId="46FE4A30" w14:textId="77777777">
      <w:pPr>
        <w:rPr>
          <w:sz w:val="20"/>
          <w:szCs w:val="20"/>
        </w:rPr>
      </w:pPr>
    </w:p>
    <w:p w:rsidR="003E220B" w:rsidRPr="00D17965" w:rsidP="6E52ABEB" w14:paraId="1B98D7E8" w14:textId="2DADE501">
      <w:pPr>
        <w:rPr>
          <w:sz w:val="20"/>
          <w:szCs w:val="20"/>
        </w:rPr>
      </w:pPr>
      <w:r w:rsidRPr="6E52ABEB">
        <w:rPr>
          <w:sz w:val="20"/>
          <w:szCs w:val="20"/>
        </w:rPr>
        <w:t>A unit of Federal, State, local, or tribal government, or a</w:t>
      </w:r>
      <w:r w:rsidRPr="6E52ABEB">
        <w:rPr>
          <w:sz w:val="20"/>
          <w:szCs w:val="20"/>
          <w:u w:val="single"/>
        </w:rPr>
        <w:t xml:space="preserve"> no</w:t>
      </w:r>
      <w:r w:rsidRPr="6E52ABEB" w:rsidR="000A1B1E">
        <w:rPr>
          <w:sz w:val="20"/>
          <w:szCs w:val="20"/>
          <w:u w:val="single"/>
        </w:rPr>
        <w:t>n</w:t>
      </w:r>
      <w:r w:rsidRPr="6E52ABEB">
        <w:rPr>
          <w:sz w:val="20"/>
          <w:szCs w:val="20"/>
          <w:u w:val="single"/>
        </w:rPr>
        <w:t>-profit institution</w:t>
      </w:r>
      <w:r w:rsidRPr="6E52ABEB">
        <w:rPr>
          <w:sz w:val="20"/>
          <w:szCs w:val="20"/>
        </w:rPr>
        <w:t xml:space="preserve"> that:  </w:t>
      </w:r>
    </w:p>
    <w:p w:rsidR="003E220B" w:rsidRPr="00D17965" w:rsidP="6E52ABEB" w14:paraId="519FB034" w14:textId="3B866421">
      <w:pPr>
        <w:numPr>
          <w:ilvl w:val="0"/>
          <w:numId w:val="15"/>
        </w:numPr>
        <w:rPr>
          <w:sz w:val="20"/>
          <w:szCs w:val="20"/>
        </w:rPr>
      </w:pPr>
      <w:r w:rsidRPr="6E52ABEB">
        <w:rPr>
          <w:sz w:val="20"/>
          <w:szCs w:val="20"/>
        </w:rPr>
        <w:t xml:space="preserve">Has a fixed physical location from which it serves the public; </w:t>
      </w:r>
    </w:p>
    <w:p w:rsidR="003E220B" w:rsidRPr="001C1457" w:rsidP="6E52ABEB" w14:paraId="36FFC93A" w14:textId="39D8711A">
      <w:pPr>
        <w:numPr>
          <w:ilvl w:val="0"/>
          <w:numId w:val="15"/>
        </w:numPr>
        <w:rPr>
          <w:sz w:val="20"/>
          <w:szCs w:val="20"/>
        </w:rPr>
      </w:pPr>
      <w:r w:rsidRPr="6E52ABEB">
        <w:rPr>
          <w:sz w:val="20"/>
          <w:szCs w:val="20"/>
        </w:rPr>
        <w:t>I</w:t>
      </w:r>
      <w:r w:rsidRPr="6E52ABEB">
        <w:rPr>
          <w:sz w:val="20"/>
          <w:szCs w:val="20"/>
        </w:rPr>
        <w:t xml:space="preserve">s open to the public </w:t>
      </w:r>
      <w:r w:rsidRPr="6E52ABEB" w:rsidR="002452AC">
        <w:rPr>
          <w:sz w:val="20"/>
          <w:szCs w:val="20"/>
        </w:rPr>
        <w:t>90</w:t>
      </w:r>
      <w:r w:rsidRPr="6E52ABEB">
        <w:rPr>
          <w:sz w:val="20"/>
          <w:szCs w:val="20"/>
        </w:rPr>
        <w:t xml:space="preserve"> days or more per year</w:t>
      </w:r>
      <w:r w:rsidRPr="6E52ABEB" w:rsidR="001C1457">
        <w:rPr>
          <w:sz w:val="20"/>
          <w:szCs w:val="20"/>
        </w:rPr>
        <w:t xml:space="preserve"> </w:t>
      </w:r>
      <w:r w:rsidRPr="6E52ABEB">
        <w:rPr>
          <w:sz w:val="20"/>
          <w:szCs w:val="20"/>
        </w:rPr>
        <w:t xml:space="preserve">through specific hours of operation </w:t>
      </w:r>
      <w:r w:rsidRPr="6E52ABEB" w:rsidR="001C1457">
        <w:rPr>
          <w:sz w:val="20"/>
          <w:szCs w:val="20"/>
        </w:rPr>
        <w:t>and/</w:t>
      </w:r>
      <w:r w:rsidRPr="6E52ABEB">
        <w:rPr>
          <w:sz w:val="20"/>
          <w:szCs w:val="20"/>
        </w:rPr>
        <w:t>or by appointment; </w:t>
      </w:r>
    </w:p>
    <w:p w:rsidR="003E220B" w:rsidP="6E52ABEB" w14:paraId="0DD78CD7" w14:textId="3F77CB50">
      <w:pPr>
        <w:numPr>
          <w:ilvl w:val="0"/>
          <w:numId w:val="15"/>
        </w:numPr>
        <w:rPr>
          <w:sz w:val="20"/>
          <w:szCs w:val="20"/>
        </w:rPr>
      </w:pPr>
      <w:r w:rsidRPr="6E52ABEB">
        <w:rPr>
          <w:sz w:val="20"/>
          <w:szCs w:val="20"/>
        </w:rPr>
        <w:t>Has at least one staff member, or the full-time equivalent, whether paid or unpaid</w:t>
      </w:r>
      <w:r w:rsidRPr="6E52ABEB" w:rsidR="00BA4053">
        <w:rPr>
          <w:sz w:val="20"/>
          <w:szCs w:val="20"/>
        </w:rPr>
        <w:t>;</w:t>
      </w:r>
      <w:r w:rsidRPr="6E52ABEB">
        <w:rPr>
          <w:sz w:val="20"/>
          <w:szCs w:val="20"/>
        </w:rPr>
        <w:t>  </w:t>
      </w:r>
    </w:p>
    <w:p w:rsidR="00BB4FAB" w:rsidRPr="00BB4FAB" w:rsidP="6E52ABEB" w14:paraId="41B24827" w14:textId="2BE284EF">
      <w:pPr>
        <w:numPr>
          <w:ilvl w:val="0"/>
          <w:numId w:val="15"/>
        </w:numPr>
        <w:rPr>
          <w:sz w:val="20"/>
          <w:szCs w:val="20"/>
        </w:rPr>
      </w:pPr>
      <w:r w:rsidRPr="6E52ABEB">
        <w:rPr>
          <w:sz w:val="20"/>
          <w:szCs w:val="20"/>
        </w:rPr>
        <w:t>Provide exhibitions and programs</w:t>
      </w:r>
      <w:r w:rsidRPr="6E52ABEB" w:rsidR="00BA4053">
        <w:rPr>
          <w:sz w:val="20"/>
          <w:szCs w:val="20"/>
        </w:rPr>
        <w:t>; and</w:t>
      </w:r>
    </w:p>
    <w:p w:rsidR="000D270A" w:rsidRPr="0003676C" w:rsidP="6E52ABEB" w14:paraId="5622F132" w14:textId="68B880D6">
      <w:pPr>
        <w:numPr>
          <w:ilvl w:val="0"/>
          <w:numId w:val="15"/>
        </w:numPr>
        <w:rPr>
          <w:sz w:val="20"/>
          <w:szCs w:val="20"/>
        </w:rPr>
      </w:pPr>
      <w:r w:rsidRPr="6E52ABEB">
        <w:rPr>
          <w:sz w:val="20"/>
          <w:szCs w:val="20"/>
        </w:rPr>
        <w:t xml:space="preserve">Primarily function to house, display, and care for </w:t>
      </w:r>
      <w:r w:rsidRPr="6E52ABEB" w:rsidR="00254DD4">
        <w:rPr>
          <w:sz w:val="20"/>
          <w:szCs w:val="20"/>
        </w:rPr>
        <w:t xml:space="preserve">animate or inanimate </w:t>
      </w:r>
      <w:r w:rsidRPr="6E52ABEB">
        <w:rPr>
          <w:sz w:val="20"/>
          <w:szCs w:val="20"/>
        </w:rPr>
        <w:t>objects that form the core of its exhibitions, programs, and research</w:t>
      </w:r>
      <w:r w:rsidRPr="6E52ABEB" w:rsidR="00BA4053">
        <w:rPr>
          <w:sz w:val="20"/>
          <w:szCs w:val="20"/>
        </w:rPr>
        <w:t>.</w:t>
      </w:r>
    </w:p>
    <w:p w:rsidR="003E220B" w:rsidRPr="00783DFD" w:rsidP="6E52ABEB" w14:paraId="36A60863" w14:textId="77777777">
      <w:pPr>
        <w:rPr>
          <w:sz w:val="20"/>
          <w:szCs w:val="20"/>
        </w:rPr>
      </w:pPr>
    </w:p>
    <w:p w:rsidR="003E220B" w:rsidRPr="00C375C2" w:rsidP="6E52ABEB" w14:paraId="38C088AE" w14:textId="40573E63">
      <w:pPr>
        <w:rPr>
          <w:sz w:val="20"/>
          <w:szCs w:val="20"/>
        </w:rPr>
      </w:pPr>
      <w:r w:rsidRPr="6E52ABEB">
        <w:rPr>
          <w:sz w:val="20"/>
          <w:szCs w:val="20"/>
        </w:rPr>
        <w:t>Museums will screen out from the survey based on not meeting the criteria above.</w:t>
      </w:r>
      <w:r w:rsidRPr="6E52ABEB" w:rsidR="00783DFD">
        <w:rPr>
          <w:sz w:val="20"/>
          <w:szCs w:val="20"/>
        </w:rPr>
        <w:t xml:space="preserve"> </w:t>
      </w:r>
      <w:r w:rsidRPr="6E52ABEB" w:rsidR="001C568F">
        <w:rPr>
          <w:sz w:val="20"/>
          <w:szCs w:val="20"/>
        </w:rPr>
        <w:t xml:space="preserve"> </w:t>
      </w:r>
      <w:r w:rsidRPr="6E52ABEB">
        <w:rPr>
          <w:sz w:val="20"/>
          <w:szCs w:val="20"/>
        </w:rPr>
        <w:t xml:space="preserve"> </w:t>
      </w:r>
    </w:p>
    <w:p w:rsidR="00DF785B" w:rsidP="6E52ABEB" w14:paraId="35C89199" w14:textId="77777777">
      <w:pPr>
        <w:rPr>
          <w:sz w:val="20"/>
          <w:szCs w:val="20"/>
        </w:rPr>
      </w:pPr>
    </w:p>
    <w:p w:rsidR="00B113DA" w:rsidP="003661F6" w14:paraId="76447615" w14:textId="7AB20D12">
      <w:pPr>
        <w:rPr>
          <w:rStyle w:val="DisplaylogicChar"/>
        </w:rPr>
      </w:pPr>
      <w:r w:rsidRPr="6E52ABEB">
        <w:rPr>
          <w:sz w:val="20"/>
          <w:szCs w:val="20"/>
        </w:rPr>
        <w:t>Throughout this</w:t>
      </w:r>
      <w:r w:rsidRPr="6E52ABEB" w:rsidR="0010659A">
        <w:rPr>
          <w:sz w:val="20"/>
          <w:szCs w:val="20"/>
        </w:rPr>
        <w:t xml:space="preserve"> document, programming notes and other instructional information not shown to respondents are included in </w:t>
      </w:r>
      <w:r w:rsidRPr="6E52ABEB" w:rsidR="0084703E">
        <w:rPr>
          <w:rStyle w:val="DisplaylogicChar"/>
        </w:rPr>
        <w:t>[BRACKETED</w:t>
      </w:r>
      <w:r w:rsidRPr="6E52ABEB" w:rsidR="00691BDB">
        <w:rPr>
          <w:rStyle w:val="DisplaylogicChar"/>
        </w:rPr>
        <w:t xml:space="preserve">, ITALICIZED </w:t>
      </w:r>
      <w:r w:rsidRPr="6E52ABEB" w:rsidR="0084703E">
        <w:rPr>
          <w:rStyle w:val="DisplaylogicChar"/>
        </w:rPr>
        <w:t>TEXT AS SHOWN HERE]</w:t>
      </w:r>
      <w:r w:rsidRPr="6E52ABEB" w:rsidR="00A2707D">
        <w:rPr>
          <w:sz w:val="20"/>
          <w:szCs w:val="20"/>
        </w:rPr>
        <w:t>.</w:t>
      </w:r>
    </w:p>
    <w:p w:rsidR="00440575" w:rsidRPr="00440575" w:rsidP="003661F6" w14:paraId="70770461" w14:textId="77777777">
      <w:pPr>
        <w:rPr>
          <w:sz w:val="20"/>
          <w:szCs w:val="20"/>
        </w:rPr>
      </w:pPr>
    </w:p>
    <w:p w:rsidR="00440575" w:rsidRPr="00440575" w:rsidP="003661F6" w14:paraId="313C90D6" w14:textId="7E497FE5">
      <w:pPr>
        <w:rPr>
          <w:sz w:val="20"/>
          <w:szCs w:val="20"/>
        </w:rPr>
      </w:pPr>
      <w:r w:rsidRPr="6E52ABEB">
        <w:rPr>
          <w:sz w:val="20"/>
          <w:szCs w:val="20"/>
        </w:rPr>
        <w:t>Certain questions throughout the survey include prefilled information</w:t>
      </w:r>
      <w:r w:rsidRPr="6E52ABEB" w:rsidR="00E41400">
        <w:rPr>
          <w:sz w:val="20"/>
          <w:szCs w:val="20"/>
        </w:rPr>
        <w:t xml:space="preserve"> </w:t>
      </w:r>
      <w:r w:rsidRPr="6E52ABEB" w:rsidR="0040401C">
        <w:rPr>
          <w:sz w:val="20"/>
          <w:szCs w:val="20"/>
        </w:rPr>
        <w:t xml:space="preserve">based on </w:t>
      </w:r>
      <w:r w:rsidRPr="6E52ABEB" w:rsidR="00E41400">
        <w:rPr>
          <w:sz w:val="20"/>
          <w:szCs w:val="20"/>
        </w:rPr>
        <w:t>previous answer responses (such as which discipline type selected)</w:t>
      </w:r>
      <w:r w:rsidRPr="6E52ABEB" w:rsidR="00FC1A71">
        <w:rPr>
          <w:sz w:val="20"/>
          <w:szCs w:val="20"/>
        </w:rPr>
        <w:t xml:space="preserve"> to give each respondent a personalized experience</w:t>
      </w:r>
      <w:r w:rsidRPr="6E52ABEB" w:rsidR="00E41400">
        <w:rPr>
          <w:sz w:val="20"/>
          <w:szCs w:val="20"/>
        </w:rPr>
        <w:t>. This is shown</w:t>
      </w:r>
      <w:r w:rsidRPr="6E52ABEB" w:rsidR="00691BDB">
        <w:rPr>
          <w:sz w:val="20"/>
          <w:szCs w:val="20"/>
        </w:rPr>
        <w:t xml:space="preserve"> in </w:t>
      </w:r>
      <w:r w:rsidRPr="6E52ABEB" w:rsidR="00691BDB">
        <w:rPr>
          <w:rStyle w:val="PipingChar"/>
        </w:rPr>
        <w:t>[BRACKETED, BOLDED TEXT AS SHOWN HERE]</w:t>
      </w:r>
      <w:r w:rsidRPr="6E52ABEB" w:rsidR="00691BDB">
        <w:rPr>
          <w:sz w:val="20"/>
          <w:szCs w:val="20"/>
        </w:rPr>
        <w:t>.</w:t>
      </w:r>
      <w:r w:rsidRPr="6E52ABEB" w:rsidR="00E41400">
        <w:rPr>
          <w:sz w:val="20"/>
          <w:szCs w:val="20"/>
        </w:rPr>
        <w:t xml:space="preserve"> </w:t>
      </w:r>
    </w:p>
    <w:p w:rsidR="00E25D1D" w:rsidRPr="00041AC5" w:rsidP="00041AC5" w14:paraId="51ACB0FD" w14:textId="77777777">
      <w:pPr>
        <w:rPr>
          <w:b/>
          <w:bCs/>
          <w:sz w:val="20"/>
          <w:szCs w:val="20"/>
        </w:rPr>
      </w:pPr>
    </w:p>
    <w:p w:rsidR="00041AC5" w:rsidP="00041AC5" w14:paraId="42F758B7" w14:textId="46135405">
      <w:pPr>
        <w:rPr>
          <w:sz w:val="20"/>
          <w:szCs w:val="20"/>
        </w:rPr>
      </w:pPr>
      <w:r w:rsidRPr="6E52ABEB">
        <w:rPr>
          <w:sz w:val="20"/>
          <w:szCs w:val="20"/>
        </w:rPr>
        <w:t xml:space="preserve">All questions are shown as one item per screen unless otherwise noted. </w:t>
      </w:r>
    </w:p>
    <w:p w:rsidR="008B3519" w:rsidP="00041AC5" w14:paraId="297834EC" w14:textId="77777777">
      <w:pPr>
        <w:rPr>
          <w:sz w:val="20"/>
          <w:szCs w:val="20"/>
        </w:rPr>
      </w:pPr>
    </w:p>
    <w:p w:rsidR="008B3519" w:rsidP="00041AC5" w14:paraId="3D3F6BF4" w14:textId="1EF37CB4">
      <w:pPr>
        <w:rPr>
          <w:sz w:val="20"/>
          <w:szCs w:val="20"/>
        </w:rPr>
      </w:pPr>
      <w:r w:rsidRPr="6E52ABEB">
        <w:rPr>
          <w:sz w:val="20"/>
          <w:szCs w:val="20"/>
        </w:rPr>
        <w:t>All questions are soft validated unless specifically indicated as required.</w:t>
      </w:r>
    </w:p>
    <w:p w:rsidR="00654E2E" w:rsidP="00041AC5" w14:paraId="7F979584" w14:textId="77777777">
      <w:pPr>
        <w:rPr>
          <w:sz w:val="20"/>
          <w:szCs w:val="20"/>
        </w:rPr>
      </w:pPr>
    </w:p>
    <w:p w:rsidR="00654E2E" w:rsidRPr="00041AC5" w:rsidP="00041AC5" w14:paraId="52DC85BF" w14:textId="25F49923">
      <w:pPr>
        <w:rPr>
          <w:sz w:val="20"/>
          <w:szCs w:val="20"/>
        </w:rPr>
      </w:pPr>
      <w:r w:rsidRPr="6E52ABEB">
        <w:rPr>
          <w:sz w:val="20"/>
          <w:szCs w:val="20"/>
        </w:rPr>
        <w:t xml:space="preserve">Format </w:t>
      </w:r>
      <w:r w:rsidRPr="6E52ABEB" w:rsidR="00D42D56">
        <w:rPr>
          <w:sz w:val="20"/>
          <w:szCs w:val="20"/>
        </w:rPr>
        <w:t xml:space="preserve">of questions </w:t>
      </w:r>
      <w:r w:rsidRPr="6E52ABEB" w:rsidR="00C97026">
        <w:rPr>
          <w:sz w:val="20"/>
          <w:szCs w:val="20"/>
        </w:rPr>
        <w:t xml:space="preserve">is </w:t>
      </w:r>
      <w:r w:rsidRPr="6E52ABEB">
        <w:rPr>
          <w:sz w:val="20"/>
          <w:szCs w:val="20"/>
        </w:rPr>
        <w:t>subject to change based on programming capabilitie</w:t>
      </w:r>
      <w:r w:rsidRPr="6E52ABEB" w:rsidR="00D42D56">
        <w:rPr>
          <w:sz w:val="20"/>
          <w:szCs w:val="20"/>
        </w:rPr>
        <w:t>s.</w:t>
      </w:r>
    </w:p>
    <w:p w:rsidR="00041AC5" w:rsidP="00041AC5" w14:paraId="67B04236" w14:textId="77777777">
      <w:pPr>
        <w:rPr>
          <w:b/>
          <w:bCs/>
        </w:rPr>
      </w:pPr>
    </w:p>
    <w:p w:rsidR="009E7DAA" w:rsidRPr="00041AC5" w:rsidP="00041AC5" w14:paraId="0DE937B4" w14:textId="77777777">
      <w:pPr>
        <w:rPr>
          <w:b/>
          <w:bCs/>
        </w:rPr>
      </w:pPr>
    </w:p>
    <w:p w:rsidR="001C568F" w:rsidP="6E52ABEB" w14:paraId="7DC4D472" w14:textId="7AB224AF">
      <w:pPr>
        <w:rPr>
          <w:sz w:val="20"/>
          <w:szCs w:val="20"/>
        </w:rPr>
      </w:pPr>
      <w:r w:rsidRPr="6E52ABEB">
        <w:rPr>
          <w:sz w:val="20"/>
          <w:szCs w:val="20"/>
        </w:rPr>
        <w:t xml:space="preserve"> </w:t>
      </w:r>
    </w:p>
    <w:p w:rsidR="00325446" w:rsidP="6E52ABEB" w14:paraId="48FB4BE5" w14:textId="77777777">
      <w:pPr>
        <w:rPr>
          <w:b/>
          <w:bCs/>
          <w:sz w:val="20"/>
          <w:szCs w:val="20"/>
        </w:rPr>
      </w:pPr>
      <w:r w:rsidRPr="6E52ABEB">
        <w:rPr>
          <w:b/>
          <w:bCs/>
          <w:sz w:val="20"/>
          <w:szCs w:val="20"/>
        </w:rPr>
        <w:br w:type="page"/>
      </w:r>
    </w:p>
    <w:p w:rsidR="00E25D1D" w:rsidRPr="00805220" w:rsidP="6E52ABEB" w14:paraId="72347794" w14:textId="2C4AB480">
      <w:pPr>
        <w:pStyle w:val="Heading1"/>
      </w:pPr>
      <w:r>
        <w:t>Initial Welcome Screen</w:t>
      </w:r>
    </w:p>
    <w:p w:rsidR="00E25D1D" w:rsidP="6E52ABEB" w14:paraId="393DA960" w14:textId="77777777">
      <w:pPr>
        <w:pStyle w:val="ICFTextwithspace"/>
        <w:rPr>
          <w:rStyle w:val="Strong"/>
          <w:rFonts w:asciiTheme="minorHAnsi" w:hAnsiTheme="minorHAnsi" w:cstheme="minorBidi"/>
          <w:i/>
          <w:iCs/>
          <w:color w:val="000000" w:themeColor="text1"/>
        </w:rPr>
      </w:pPr>
    </w:p>
    <w:p w:rsidR="00E664CF" w:rsidRPr="00805220" w:rsidP="6E52ABEB" w14:paraId="107980EF" w14:textId="4C682E64">
      <w:pPr>
        <w:pStyle w:val="ICFTextwithspace"/>
        <w:rPr>
          <w:rFonts w:asciiTheme="minorHAnsi" w:hAnsiTheme="minorHAnsi" w:cstheme="minorBidi"/>
          <w:b/>
          <w:bCs/>
        </w:rPr>
      </w:pPr>
      <w:r w:rsidRPr="6E52ABEB">
        <w:rPr>
          <w:rStyle w:val="Strong"/>
          <w:rFonts w:asciiTheme="minorHAnsi" w:hAnsiTheme="minorHAnsi" w:cstheme="minorBidi"/>
          <w:i/>
          <w:iCs/>
          <w:color w:val="000000" w:themeColor="text1"/>
        </w:rPr>
        <w:t>Thank you for participating in the National Museum Survey (NMS)!</w:t>
      </w:r>
      <w:r>
        <w:br/>
      </w:r>
      <w:r>
        <w:br/>
      </w:r>
      <w:r w:rsidRPr="6E52ABEB">
        <w:rPr>
          <w:rStyle w:val="Strong"/>
          <w:rFonts w:asciiTheme="minorHAnsi" w:hAnsiTheme="minorHAnsi" w:cstheme="minorBidi"/>
          <w:color w:val="000000" w:themeColor="text1"/>
        </w:rPr>
        <w:t xml:space="preserve">Your contribution is vital! </w:t>
      </w:r>
      <w:r w:rsidRPr="6E52ABEB">
        <w:rPr>
          <w:rFonts w:asciiTheme="minorHAnsi" w:hAnsiTheme="minorHAnsi" w:cstheme="minorBidi"/>
          <w:color w:val="000000" w:themeColor="text1"/>
        </w:rPr>
        <w:t xml:space="preserve">The NMS, conducted by the Institute of Museum and Library Services (IMLS), </w:t>
      </w:r>
      <w:r w:rsidRPr="6E52ABEB" w:rsidR="00472C08">
        <w:rPr>
          <w:color w:val="000000" w:themeColor="text1"/>
          <w:sz w:val="19"/>
          <w:szCs w:val="19"/>
        </w:rPr>
        <w:t>focuses on museums’ institutional characteristics, facilities, finances, human resources, admissions and visitors, and digital presence. Your participation will help inform the museum field, policymakers, and the public about the impact and reach of institutions like yours.</w:t>
      </w:r>
      <w:r>
        <w:br/>
      </w:r>
      <w:r>
        <w:br/>
      </w:r>
      <w:r w:rsidRPr="6E52ABEB">
        <w:rPr>
          <w:rStyle w:val="Emphasis"/>
          <w:rFonts w:asciiTheme="minorHAnsi" w:hAnsiTheme="minorHAnsi" w:cstheme="minorBidi"/>
          <w:b/>
          <w:bCs/>
          <w:color w:val="000000" w:themeColor="text1"/>
        </w:rPr>
        <w:t>Your survey-taking experience is important to us. </w:t>
      </w:r>
      <w:r w:rsidRPr="6E52ABEB">
        <w:rPr>
          <w:rFonts w:asciiTheme="minorHAnsi" w:hAnsiTheme="minorHAnsi" w:cstheme="minorBidi"/>
          <w:color w:val="000000" w:themeColor="text1"/>
        </w:rPr>
        <w:t>The NMS should take an hour or less for most institutions to complete, including the time it takes to reference any records necessary to answer the questions. </w:t>
      </w:r>
    </w:p>
    <w:p w:rsidR="00E664CF" w:rsidRPr="00805220" w:rsidP="6E52ABEB" w14:paraId="20541922" w14:textId="77777777">
      <w:pPr>
        <w:numPr>
          <w:ilvl w:val="0"/>
          <w:numId w:val="9"/>
        </w:numPr>
        <w:shd w:val="clear" w:color="auto" w:fill="FFFFFF" w:themeFill="background1"/>
        <w:spacing w:before="100" w:beforeAutospacing="1" w:after="100" w:afterAutospacing="1" w:line="240" w:lineRule="auto"/>
        <w:rPr>
          <w:color w:val="000000"/>
          <w:sz w:val="20"/>
          <w:szCs w:val="20"/>
        </w:rPr>
      </w:pPr>
      <w:r w:rsidRPr="6E52ABEB">
        <w:rPr>
          <w:color w:val="000000" w:themeColor="text1"/>
          <w:sz w:val="20"/>
          <w:szCs w:val="20"/>
        </w:rPr>
        <w:t>The survey does not need to be completed in one session. Responses are saved each time you click the “Save &amp; Next” button.</w:t>
      </w:r>
    </w:p>
    <w:p w:rsidR="00E664CF" w:rsidRPr="00805220" w:rsidP="6E52ABEB" w14:paraId="5554EBB1" w14:textId="1EBBF122">
      <w:pPr>
        <w:numPr>
          <w:ilvl w:val="0"/>
          <w:numId w:val="9"/>
        </w:numPr>
        <w:shd w:val="clear" w:color="auto" w:fill="FFFFFF" w:themeFill="background1"/>
        <w:spacing w:before="100" w:beforeAutospacing="1" w:after="100" w:afterAutospacing="1" w:line="240" w:lineRule="auto"/>
        <w:rPr>
          <w:color w:val="000000"/>
          <w:sz w:val="20"/>
          <w:szCs w:val="20"/>
        </w:rPr>
      </w:pPr>
      <w:r w:rsidRPr="6E52ABEB">
        <w:rPr>
          <w:color w:val="000000" w:themeColor="text1"/>
          <w:sz w:val="20"/>
          <w:szCs w:val="20"/>
        </w:rPr>
        <w:t>You or a colleague can pick up where you left off using the link sent to your organization, but only one person from your organization can be in the survey at a time.</w:t>
      </w:r>
    </w:p>
    <w:p w:rsidR="000833CD" w:rsidRPr="000833CD" w:rsidP="6E52ABEB" w14:paraId="56AADFAD" w14:textId="186BDAB3">
      <w:pPr>
        <w:pStyle w:val="ListParagraph"/>
        <w:numPr>
          <w:ilvl w:val="0"/>
          <w:numId w:val="9"/>
        </w:numPr>
        <w:shd w:val="clear" w:color="auto" w:fill="FFFFFF" w:themeFill="background1"/>
        <w:spacing w:before="100" w:beforeAutospacing="1" w:after="100" w:afterAutospacing="1" w:line="240" w:lineRule="auto"/>
        <w:contextualSpacing/>
        <w:rPr>
          <w:rStyle w:val="Emphasis"/>
          <w:color w:val="000000"/>
          <w:sz w:val="20"/>
          <w:szCs w:val="20"/>
        </w:rPr>
      </w:pPr>
      <w:r w:rsidRPr="6E52ABEB">
        <w:rPr>
          <w:rStyle w:val="Strong"/>
          <w:b w:val="0"/>
          <w:bCs w:val="0"/>
          <w:color w:val="000000" w:themeColor="text1"/>
          <w:sz w:val="20"/>
          <w:szCs w:val="20"/>
        </w:rPr>
        <w:t xml:space="preserve">After </w:t>
      </w:r>
      <w:r w:rsidRPr="6E52ABEB" w:rsidR="006C0191">
        <w:rPr>
          <w:rStyle w:val="Strong"/>
          <w:b w:val="0"/>
          <w:bCs w:val="0"/>
          <w:color w:val="000000" w:themeColor="text1"/>
          <w:sz w:val="20"/>
          <w:szCs w:val="20"/>
        </w:rPr>
        <w:t>we collect some</w:t>
      </w:r>
      <w:r w:rsidRPr="6E52ABEB">
        <w:rPr>
          <w:rStyle w:val="Strong"/>
          <w:b w:val="0"/>
          <w:bCs w:val="0"/>
          <w:color w:val="000000" w:themeColor="text1"/>
          <w:sz w:val="20"/>
          <w:szCs w:val="20"/>
        </w:rPr>
        <w:t xml:space="preserve"> basic information about your institution, you can complete the remainder of the survey in the order you choose</w:t>
      </w:r>
      <w:r w:rsidRPr="6E52ABEB" w:rsidR="006C0191">
        <w:rPr>
          <w:rStyle w:val="Strong"/>
          <w:b w:val="0"/>
          <w:bCs w:val="0"/>
          <w:color w:val="000000" w:themeColor="text1"/>
          <w:sz w:val="20"/>
          <w:szCs w:val="20"/>
        </w:rPr>
        <w:t xml:space="preserve"> using a navigation menu</w:t>
      </w:r>
      <w:r w:rsidRPr="6E52ABEB">
        <w:rPr>
          <w:rStyle w:val="Strong"/>
          <w:b w:val="0"/>
          <w:bCs w:val="0"/>
          <w:color w:val="000000" w:themeColor="text1"/>
          <w:sz w:val="20"/>
          <w:szCs w:val="20"/>
        </w:rPr>
        <w:t>.</w:t>
      </w:r>
      <w:r w:rsidRPr="6E52ABEB">
        <w:rPr>
          <w:rStyle w:val="Strong"/>
          <w:color w:val="000000" w:themeColor="text1"/>
          <w:sz w:val="20"/>
          <w:szCs w:val="20"/>
        </w:rPr>
        <w:t xml:space="preserve"> </w:t>
      </w:r>
      <w:r w:rsidRPr="6E52ABEB" w:rsidR="006C0191">
        <w:rPr>
          <w:rStyle w:val="Emphasis"/>
          <w:color w:val="000000" w:themeColor="text1"/>
          <w:sz w:val="20"/>
          <w:szCs w:val="20"/>
        </w:rPr>
        <w:t xml:space="preserve"> </w:t>
      </w:r>
    </w:p>
    <w:p w:rsidR="00E664CF" w:rsidRPr="00805220" w:rsidP="6E52ABEB" w14:paraId="35E2C3F0" w14:textId="1C71D952">
      <w:pPr>
        <w:pStyle w:val="ListParagraph"/>
        <w:numPr>
          <w:ilvl w:val="0"/>
          <w:numId w:val="9"/>
        </w:numPr>
        <w:shd w:val="clear" w:color="auto" w:fill="FFFFFF" w:themeFill="background1"/>
        <w:spacing w:before="100" w:beforeAutospacing="1" w:after="100" w:afterAutospacing="1" w:line="240" w:lineRule="auto"/>
        <w:contextualSpacing/>
        <w:rPr>
          <w:i/>
          <w:iCs/>
          <w:color w:val="000000"/>
          <w:sz w:val="20"/>
          <w:szCs w:val="20"/>
        </w:rPr>
      </w:pPr>
      <w:r w:rsidRPr="6E52ABEB">
        <w:rPr>
          <w:rStyle w:val="Emphasis"/>
          <w:i w:val="0"/>
          <w:iCs w:val="0"/>
          <w:sz w:val="20"/>
          <w:szCs w:val="20"/>
        </w:rPr>
        <w:t>Please see the </w:t>
      </w:r>
      <w:hyperlink r:id="rId9">
        <w:r w:rsidRPr="6E52ABEB">
          <w:rPr>
            <w:rStyle w:val="Hyperlink"/>
            <w:color w:val="33715B"/>
            <w:sz w:val="20"/>
            <w:szCs w:val="20"/>
          </w:rPr>
          <w:t>NMS Reference Guide (PDF)</w:t>
        </w:r>
      </w:hyperlink>
      <w:r w:rsidRPr="6E52ABEB">
        <w:rPr>
          <w:rStyle w:val="Emphasis"/>
          <w:i w:val="0"/>
          <w:iCs w:val="0"/>
          <w:color w:val="555555"/>
          <w:sz w:val="20"/>
          <w:szCs w:val="20"/>
        </w:rPr>
        <w:t> </w:t>
      </w:r>
      <w:r w:rsidRPr="6E52ABEB">
        <w:rPr>
          <w:rStyle w:val="Emphasis"/>
          <w:i w:val="0"/>
          <w:iCs w:val="0"/>
          <w:sz w:val="20"/>
          <w:szCs w:val="20"/>
        </w:rPr>
        <w:t>to help you prepare your responses (in collaboration with other staff at your institution, if necessary) in advance of filling out the survey. </w:t>
      </w:r>
    </w:p>
    <w:p w:rsidR="00E664CF" w:rsidRPr="00805220" w:rsidP="6E52ABEB" w14:paraId="57839179" w14:textId="77777777">
      <w:pPr>
        <w:shd w:val="clear" w:color="auto" w:fill="FFFFFF" w:themeFill="background1"/>
        <w:spacing w:before="100" w:beforeAutospacing="1" w:after="100" w:afterAutospacing="1" w:line="240" w:lineRule="auto"/>
        <w:ind w:left="576"/>
        <w:rPr>
          <w:color w:val="000000"/>
          <w:sz w:val="20"/>
          <w:szCs w:val="20"/>
        </w:rPr>
      </w:pPr>
      <w:r w:rsidRPr="6E52ABEB">
        <w:rPr>
          <w:rStyle w:val="Emphasis"/>
          <w:b/>
          <w:bCs/>
          <w:color w:val="000000" w:themeColor="text1"/>
          <w:sz w:val="20"/>
          <w:szCs w:val="20"/>
        </w:rPr>
        <w:t>The NMS is voluntary and confidential,</w:t>
      </w:r>
      <w:r w:rsidRPr="6E52ABEB">
        <w:rPr>
          <w:color w:val="000000" w:themeColor="text1"/>
          <w:sz w:val="20"/>
          <w:szCs w:val="20"/>
        </w:rPr>
        <w:t xml:space="preserve"> and you may skip any question. </w:t>
      </w:r>
    </w:p>
    <w:p w:rsidR="00E664CF" w:rsidRPr="00805220" w:rsidP="6E52ABEB" w14:paraId="6D70AD24" w14:textId="77777777">
      <w:pPr>
        <w:numPr>
          <w:ilvl w:val="0"/>
          <w:numId w:val="10"/>
        </w:numPr>
        <w:shd w:val="clear" w:color="auto" w:fill="FFFFFF" w:themeFill="background1"/>
        <w:spacing w:before="100" w:beforeAutospacing="1" w:after="100" w:afterAutospacing="1" w:line="240" w:lineRule="auto"/>
        <w:rPr>
          <w:color w:val="000000"/>
          <w:sz w:val="20"/>
          <w:szCs w:val="20"/>
        </w:rPr>
      </w:pPr>
      <w:r w:rsidRPr="6E52ABEB">
        <w:rPr>
          <w:color w:val="000000" w:themeColor="text1"/>
          <w:sz w:val="20"/>
          <w:szCs w:val="20"/>
        </w:rPr>
        <w:t xml:space="preserve">Your participation will not affect any current or future relationship with IMLS. Only researchers working on the survey will have access to individual institutions’ responses—this will not be available to grant and policymakers.  </w:t>
      </w:r>
    </w:p>
    <w:p w:rsidR="00E664CF" w:rsidRPr="0081496E" w:rsidP="6E52ABEB" w14:paraId="16AF2448" w14:textId="0C700D97">
      <w:pPr>
        <w:numPr>
          <w:ilvl w:val="0"/>
          <w:numId w:val="10"/>
        </w:numPr>
        <w:shd w:val="clear" w:color="auto" w:fill="FFFFFF" w:themeFill="background1"/>
        <w:spacing w:before="100" w:beforeAutospacing="1" w:after="100" w:afterAutospacing="1" w:line="240" w:lineRule="auto"/>
        <w:rPr>
          <w:rFonts w:ascii="DM Sans" w:hAnsi="DM Sans"/>
          <w:color w:val="000000"/>
          <w:sz w:val="20"/>
          <w:szCs w:val="20"/>
        </w:rPr>
      </w:pPr>
      <w:r w:rsidRPr="6E52ABEB">
        <w:rPr>
          <w:color w:val="000000"/>
          <w:sz w:val="20"/>
          <w:szCs w:val="20"/>
        </w:rPr>
        <w:t xml:space="preserve">This confidential survey meets data handling requirements and has been approved by </w:t>
      </w:r>
      <w:r w:rsidRPr="6E52ABEB" w:rsidR="00A149F0">
        <w:rPr>
          <w:color w:val="000000"/>
          <w:sz w:val="20"/>
          <w:szCs w:val="20"/>
        </w:rPr>
        <w:t>the Office of Management and Budget (</w:t>
      </w:r>
      <w:r w:rsidRPr="6E52ABEB">
        <w:rPr>
          <w:color w:val="000000"/>
          <w:sz w:val="20"/>
          <w:szCs w:val="20"/>
        </w:rPr>
        <w:t>OMB</w:t>
      </w:r>
      <w:r w:rsidRPr="6E52ABEB" w:rsidR="00A149F0">
        <w:rPr>
          <w:color w:val="000000"/>
          <w:sz w:val="20"/>
          <w:szCs w:val="20"/>
        </w:rPr>
        <w:t>)</w:t>
      </w:r>
      <w:r w:rsidRPr="6E52ABEB">
        <w:rPr>
          <w:color w:val="000000"/>
          <w:sz w:val="20"/>
          <w:szCs w:val="20"/>
        </w:rPr>
        <w:t xml:space="preserve">. </w:t>
      </w:r>
      <w:r w:rsidRPr="6E52ABEB">
        <w:rPr>
          <w:rStyle w:val="Strong"/>
          <w:color w:val="000000"/>
          <w:sz w:val="20"/>
          <w:szCs w:val="20"/>
          <w:shd w:val="clear" w:color="auto" w:fill="FFFFFF"/>
        </w:rPr>
        <w:t xml:space="preserve">Its OMB control number is 1234-5678, and the expiration date is MM/DD/YYYY. </w:t>
      </w:r>
      <w:r w:rsidRPr="6E52ABEB">
        <w:rPr>
          <w:color w:val="000000"/>
          <w:sz w:val="20"/>
          <w:szCs w:val="20"/>
        </w:rPr>
        <w:t>For more information, please </w:t>
      </w:r>
      <w:r w:rsidRPr="6E52ABEB">
        <w:rPr>
          <w:rStyle w:val="Hyperlink"/>
          <w:color w:val="33715B"/>
          <w:sz w:val="20"/>
          <w:szCs w:val="20"/>
        </w:rPr>
        <w:t>click here</w:t>
      </w:r>
      <w:r w:rsidRPr="6E52ABEB">
        <w:rPr>
          <w:color w:val="000000"/>
          <w:sz w:val="20"/>
          <w:szCs w:val="20"/>
        </w:rPr>
        <w:t>.</w:t>
      </w:r>
      <w:r w:rsidRPr="6E52ABEB" w:rsidR="00E73322">
        <w:rPr>
          <w:color w:val="000000"/>
          <w:sz w:val="20"/>
          <w:szCs w:val="20"/>
        </w:rPr>
        <w:t xml:space="preserve"> </w:t>
      </w:r>
      <w:r w:rsidRPr="6E52ABEB" w:rsidR="00E73322">
        <w:rPr>
          <w:rFonts w:ascii="DM Sans" w:hAnsi="DM Sans"/>
          <w:i/>
          <w:iCs/>
          <w:color w:val="C89400"/>
          <w:sz w:val="20"/>
          <w:szCs w:val="20"/>
        </w:rPr>
        <w:t xml:space="preserve">[SEE </w:t>
      </w:r>
      <w:r w:rsidRPr="6E52ABEB" w:rsidR="00D71503">
        <w:rPr>
          <w:rFonts w:ascii="DM Sans" w:hAnsi="DM Sans"/>
          <w:i/>
          <w:iCs/>
          <w:color w:val="C89400"/>
          <w:sz w:val="20"/>
          <w:szCs w:val="20"/>
        </w:rPr>
        <w:t>NEXT PAGE</w:t>
      </w:r>
      <w:r w:rsidRPr="6E52ABEB" w:rsidR="00B826B7">
        <w:rPr>
          <w:rFonts w:ascii="DM Sans" w:hAnsi="DM Sans"/>
          <w:i/>
          <w:iCs/>
          <w:color w:val="C89400"/>
          <w:sz w:val="20"/>
          <w:szCs w:val="20"/>
        </w:rPr>
        <w:t xml:space="preserve"> FOR POP-UP TEXT]</w:t>
      </w:r>
    </w:p>
    <w:p w:rsidR="00E25D1D" w:rsidP="6E52ABEB" w14:paraId="6588B118" w14:textId="1B5EA742">
      <w:pPr>
        <w:shd w:val="clear" w:color="auto" w:fill="FFFFFF" w:themeFill="background1"/>
        <w:spacing w:before="100" w:beforeAutospacing="1" w:after="100" w:afterAutospacing="1" w:line="240" w:lineRule="auto"/>
        <w:ind w:left="576"/>
        <w:rPr>
          <w:color w:val="000000"/>
          <w:sz w:val="20"/>
          <w:szCs w:val="20"/>
        </w:rPr>
      </w:pPr>
      <w:r w:rsidRPr="6E52ABEB">
        <w:rPr>
          <w:b/>
          <w:bCs/>
          <w:i/>
          <w:iCs/>
          <w:color w:val="000000" w:themeColor="text1"/>
          <w:sz w:val="20"/>
          <w:szCs w:val="20"/>
        </w:rPr>
        <w:t>Click next to get started!</w:t>
      </w:r>
    </w:p>
    <w:p w:rsidR="00A007B0" w:rsidRPr="002549FA" w:rsidP="00A007B0" w14:paraId="0EE923BA" w14:textId="77777777">
      <w:pPr>
        <w:pStyle w:val="Displaylogic"/>
      </w:pPr>
      <w:r>
        <w:t>[CHANGE TEXT ON INITIAL NEXT BUTTON TO “NEXT”] </w:t>
      </w:r>
    </w:p>
    <w:p w:rsidR="00B64708" w:rsidP="6E52ABEB" w14:paraId="48781E5A" w14:textId="77777777">
      <w:pPr>
        <w:shd w:val="clear" w:color="auto" w:fill="FFFFFF" w:themeFill="background1"/>
        <w:spacing w:before="100" w:beforeAutospacing="1" w:line="240" w:lineRule="auto"/>
        <w:ind w:left="576"/>
        <w:rPr>
          <w:color w:val="000000"/>
          <w:sz w:val="20"/>
          <w:szCs w:val="20"/>
        </w:rPr>
      </w:pPr>
    </w:p>
    <w:p w:rsidR="005E63F1" w:rsidP="6E52ABEB" w14:paraId="261BCF2F" w14:textId="77777777">
      <w:pPr>
        <w:shd w:val="clear" w:color="auto" w:fill="FFFFFF" w:themeFill="background1"/>
        <w:spacing w:before="100" w:beforeAutospacing="1" w:line="240" w:lineRule="auto"/>
        <w:ind w:left="576"/>
        <w:rPr>
          <w:color w:val="000000"/>
          <w:sz w:val="20"/>
          <w:szCs w:val="20"/>
        </w:rPr>
      </w:pPr>
    </w:p>
    <w:p w:rsidR="005E63F1" w:rsidP="6E52ABEB" w14:paraId="51421E92" w14:textId="77777777">
      <w:pPr>
        <w:shd w:val="clear" w:color="auto" w:fill="FFFFFF" w:themeFill="background1"/>
        <w:spacing w:before="100" w:beforeAutospacing="1" w:line="240" w:lineRule="auto"/>
        <w:ind w:left="576"/>
        <w:rPr>
          <w:color w:val="000000"/>
          <w:sz w:val="20"/>
          <w:szCs w:val="20"/>
        </w:rPr>
      </w:pPr>
    </w:p>
    <w:p w:rsidR="00E25D1D" w:rsidRPr="0007416B" w:rsidP="6E52ABEB" w14:paraId="16323E27" w14:textId="0E15D3A0">
      <w:pPr>
        <w:keepNext/>
        <w:rPr>
          <w:rFonts w:asciiTheme="majorHAnsi" w:hAnsiTheme="majorHAnsi"/>
          <w:color w:val="0785F2" w:themeColor="accent5"/>
          <w:sz w:val="24"/>
          <w:szCs w:val="24"/>
        </w:rPr>
      </w:pPr>
      <w:r w:rsidRPr="6E52ABEB">
        <w:rPr>
          <w:rFonts w:asciiTheme="majorHAnsi" w:hAnsiTheme="majorHAnsi"/>
          <w:color w:val="0785F2" w:themeColor="accent5"/>
          <w:sz w:val="24"/>
          <w:szCs w:val="24"/>
        </w:rPr>
        <w:t>Footer</w:t>
      </w:r>
      <w:r w:rsidRPr="6E52ABEB" w:rsidR="00E73322">
        <w:rPr>
          <w:rFonts w:asciiTheme="majorHAnsi" w:hAnsiTheme="majorHAnsi"/>
          <w:color w:val="0785F2" w:themeColor="accent5"/>
          <w:sz w:val="24"/>
          <w:szCs w:val="24"/>
        </w:rPr>
        <w:t xml:space="preserve"> of </w:t>
      </w:r>
      <w:r w:rsidRPr="6E52ABEB" w:rsidR="00B826B7">
        <w:rPr>
          <w:rFonts w:asciiTheme="majorHAnsi" w:hAnsiTheme="majorHAnsi"/>
          <w:color w:val="0785F2" w:themeColor="accent5"/>
          <w:sz w:val="24"/>
          <w:szCs w:val="24"/>
        </w:rPr>
        <w:t>S</w:t>
      </w:r>
      <w:r w:rsidRPr="6E52ABEB" w:rsidR="00E73322">
        <w:rPr>
          <w:rFonts w:asciiTheme="majorHAnsi" w:hAnsiTheme="majorHAnsi"/>
          <w:color w:val="0785F2" w:themeColor="accent5"/>
          <w:sz w:val="24"/>
          <w:szCs w:val="24"/>
        </w:rPr>
        <w:t xml:space="preserve">urvey </w:t>
      </w:r>
      <w:r w:rsidRPr="6E52ABEB" w:rsidR="00B826B7">
        <w:rPr>
          <w:rFonts w:asciiTheme="majorHAnsi" w:hAnsiTheme="majorHAnsi"/>
          <w:color w:val="0785F2" w:themeColor="accent5"/>
          <w:sz w:val="24"/>
          <w:szCs w:val="24"/>
        </w:rPr>
        <w:t>S</w:t>
      </w:r>
      <w:r w:rsidRPr="6E52ABEB" w:rsidR="00E73322">
        <w:rPr>
          <w:rFonts w:asciiTheme="majorHAnsi" w:hAnsiTheme="majorHAnsi"/>
          <w:color w:val="0785F2" w:themeColor="accent5"/>
          <w:sz w:val="24"/>
          <w:szCs w:val="24"/>
        </w:rPr>
        <w:t>creen</w:t>
      </w:r>
    </w:p>
    <w:p w:rsidR="00E73322" w:rsidP="6E52ABEB" w14:paraId="20B506C6" w14:textId="77777777">
      <w:pPr>
        <w:shd w:val="clear" w:color="auto" w:fill="FFFFFF" w:themeFill="background1"/>
        <w:rPr>
          <w:rStyle w:val="Emphasis"/>
          <w:color w:val="555555"/>
          <w:sz w:val="20"/>
          <w:szCs w:val="20"/>
        </w:rPr>
      </w:pPr>
    </w:p>
    <w:p w:rsidR="00E664CF" w:rsidRPr="00805220" w:rsidP="6E52ABEB" w14:paraId="6D28FCA5" w14:textId="6BF33782">
      <w:pPr>
        <w:shd w:val="clear" w:color="auto" w:fill="FFFFFF" w:themeFill="background1"/>
        <w:rPr>
          <w:color w:val="000000"/>
          <w:sz w:val="20"/>
          <w:szCs w:val="20"/>
        </w:rPr>
      </w:pPr>
      <w:r w:rsidRPr="6E52ABEB">
        <w:rPr>
          <w:rStyle w:val="Emphasis"/>
          <w:color w:val="555555"/>
          <w:sz w:val="20"/>
          <w:szCs w:val="20"/>
        </w:rPr>
        <w:t>Questions? Not the right respondent? Contact </w:t>
      </w:r>
      <w:hyperlink r:id="rId10">
        <w:r w:rsidRPr="6E52ABEB">
          <w:rPr>
            <w:rStyle w:val="Hyperlink"/>
            <w:i/>
            <w:iCs/>
            <w:color w:val="33715B"/>
            <w:sz w:val="20"/>
            <w:szCs w:val="20"/>
          </w:rPr>
          <w:t>NMS@imls.gov</w:t>
        </w:r>
      </w:hyperlink>
      <w:r w:rsidRPr="6E52ABEB" w:rsidR="007E1CED">
        <w:rPr>
          <w:rStyle w:val="Hyperlink"/>
          <w:color w:val="33715B"/>
          <w:sz w:val="20"/>
          <w:szCs w:val="20"/>
          <w:u w:val="none"/>
        </w:rPr>
        <w:t>.</w:t>
      </w:r>
      <w:r w:rsidRPr="6E52ABEB" w:rsidR="007E1CED">
        <w:rPr>
          <w:rStyle w:val="Hyperlink"/>
          <w:i/>
          <w:iCs/>
          <w:color w:val="33715B"/>
          <w:sz w:val="20"/>
          <w:szCs w:val="20"/>
        </w:rPr>
        <w:t xml:space="preserve"> </w:t>
      </w:r>
      <w:r>
        <w:br/>
      </w:r>
      <w:r>
        <w:br/>
      </w:r>
    </w:p>
    <w:p w:rsidR="00E73322" w:rsidP="6E52ABEB" w14:paraId="134EAA01" w14:textId="77777777">
      <w:pPr>
        <w:pStyle w:val="ICFTextwithspace"/>
        <w:rPr>
          <w:rStyle w:val="Strong"/>
          <w:rFonts w:asciiTheme="minorHAnsi" w:hAnsiTheme="minorHAnsi" w:cstheme="minorBidi"/>
          <w:i/>
          <w:iCs/>
          <w:color w:val="000000"/>
        </w:rPr>
      </w:pPr>
    </w:p>
    <w:p w:rsidR="005E63F1" w:rsidP="6E52ABEB" w14:paraId="4AE18C05" w14:textId="709BB807">
      <w:pPr>
        <w:rPr>
          <w:rFonts w:asciiTheme="majorHAnsi" w:hAnsiTheme="majorHAnsi"/>
          <w:color w:val="0785F2" w:themeColor="accent5"/>
          <w:sz w:val="24"/>
          <w:szCs w:val="24"/>
        </w:rPr>
      </w:pPr>
    </w:p>
    <w:p w:rsidR="00FD615A" w:rsidP="6E52ABEB" w14:paraId="17CAD2D0" w14:textId="6A11E094">
      <w:pPr>
        <w:keepNext/>
        <w:rPr>
          <w:rFonts w:asciiTheme="majorHAnsi" w:hAnsiTheme="majorHAnsi"/>
          <w:color w:val="0785F2" w:themeColor="accent5"/>
          <w:sz w:val="24"/>
          <w:szCs w:val="24"/>
        </w:rPr>
      </w:pPr>
      <w:r w:rsidRPr="6E52ABEB">
        <w:rPr>
          <w:rFonts w:asciiTheme="majorHAnsi" w:hAnsiTheme="majorHAnsi"/>
          <w:color w:val="0785F2" w:themeColor="accent5"/>
          <w:sz w:val="24"/>
          <w:szCs w:val="24"/>
        </w:rPr>
        <w:t xml:space="preserve">Confidentiality Pop-Up Box </w:t>
      </w:r>
    </w:p>
    <w:p w:rsidR="00B64708" w:rsidRPr="0007416B" w:rsidP="6E52ABEB" w14:paraId="43AD4C6F" w14:textId="77777777">
      <w:pPr>
        <w:keepNext/>
        <w:rPr>
          <w:rFonts w:asciiTheme="majorHAnsi" w:hAnsiTheme="majorHAnsi"/>
          <w:color w:val="0785F2" w:themeColor="accent5"/>
          <w:sz w:val="24"/>
          <w:szCs w:val="24"/>
        </w:rPr>
      </w:pPr>
    </w:p>
    <w:p w:rsidR="00164641" w:rsidRPr="00F77D6C" w:rsidP="00691BDB" w14:paraId="4C139E51" w14:textId="0C79ECBF">
      <w:pPr>
        <w:pStyle w:val="Displaylogic"/>
      </w:pPr>
      <w:r>
        <w:t xml:space="preserve">[DISPLAYED WHEN RESPONDENT CLICKS </w:t>
      </w:r>
      <w:r>
        <w:t xml:space="preserve">“please click here” </w:t>
      </w:r>
      <w:r>
        <w:t xml:space="preserve">FROM </w:t>
      </w:r>
      <w:r w:rsidR="00D71503">
        <w:t>INITIAL WELCOME SCREEN</w:t>
      </w:r>
      <w:r>
        <w:t>]</w:t>
      </w:r>
    </w:p>
    <w:p w:rsidR="00164641" w:rsidRPr="00805220" w:rsidP="6E52ABEB" w14:paraId="27AD55C8" w14:textId="77777777">
      <w:pPr>
        <w:pStyle w:val="ICFTextwithspace"/>
        <w:ind w:left="576"/>
        <w:rPr>
          <w:rStyle w:val="Strong"/>
          <w:rFonts w:asciiTheme="minorHAnsi" w:hAnsiTheme="minorHAnsi" w:cstheme="minorBidi"/>
          <w:i/>
          <w:iCs/>
          <w:color w:val="000000"/>
        </w:rPr>
      </w:pPr>
    </w:p>
    <w:p w:rsidR="00164641" w:rsidRPr="00805220" w:rsidP="6E52ABEB" w14:paraId="3FC090A7" w14:textId="77777777">
      <w:pPr>
        <w:shd w:val="clear" w:color="auto" w:fill="FFFFFF" w:themeFill="background1"/>
        <w:spacing w:line="240" w:lineRule="auto"/>
        <w:jc w:val="center"/>
        <w:rPr>
          <w:color w:val="000000"/>
          <w:sz w:val="20"/>
          <w:szCs w:val="20"/>
          <w:shd w:val="clear" w:color="auto" w:fill="FFFFFF"/>
        </w:rPr>
      </w:pPr>
      <w:r w:rsidRPr="6E52ABEB">
        <w:rPr>
          <w:rStyle w:val="Strong"/>
          <w:i/>
          <w:iCs/>
          <w:color w:val="000000" w:themeColor="text1"/>
          <w:sz w:val="20"/>
          <w:szCs w:val="20"/>
        </w:rPr>
        <w:t>How the National Museum Survey Protects Your Information</w:t>
      </w:r>
      <w:r>
        <w:br/>
      </w:r>
      <w:r w:rsidRPr="6E52ABEB">
        <w:rPr>
          <w:color w:val="000000" w:themeColor="text1"/>
          <w:sz w:val="20"/>
          <w:szCs w:val="20"/>
        </w:rPr>
        <w:t> </w:t>
      </w:r>
      <w:r>
        <w:br/>
      </w:r>
    </w:p>
    <w:p w:rsidR="00164641" w:rsidRPr="00805220" w:rsidP="6E52ABEB" w14:paraId="597A3CF2" w14:textId="77777777">
      <w:pPr>
        <w:shd w:val="clear" w:color="auto" w:fill="FFFFFF" w:themeFill="background1"/>
        <w:spacing w:line="240" w:lineRule="auto"/>
        <w:ind w:left="720"/>
        <w:rPr>
          <w:color w:val="000000"/>
          <w:sz w:val="20"/>
          <w:szCs w:val="20"/>
        </w:rPr>
      </w:pPr>
      <w:r w:rsidRPr="6E52ABEB">
        <w:rPr>
          <w:color w:val="000000"/>
          <w:sz w:val="20"/>
          <w:szCs w:val="20"/>
          <w:shd w:val="clear" w:color="auto" w:fill="FFFFFF"/>
        </w:rPr>
        <w:t>This survey is </w:t>
      </w:r>
      <w:r w:rsidRPr="6E52ABEB">
        <w:rPr>
          <w:rStyle w:val="Strong"/>
          <w:color w:val="000000"/>
          <w:sz w:val="20"/>
          <w:szCs w:val="20"/>
          <w:shd w:val="clear" w:color="auto" w:fill="FFFFFF"/>
        </w:rPr>
        <w:t>voluntary </w:t>
      </w:r>
      <w:r w:rsidRPr="6E52ABEB">
        <w:rPr>
          <w:color w:val="000000"/>
          <w:sz w:val="20"/>
          <w:szCs w:val="20"/>
          <w:shd w:val="clear" w:color="auto" w:fill="FFFFFF"/>
        </w:rPr>
        <w:t>and </w:t>
      </w:r>
      <w:r w:rsidRPr="6E52ABEB">
        <w:rPr>
          <w:rStyle w:val="Strong"/>
          <w:color w:val="000000"/>
          <w:sz w:val="20"/>
          <w:szCs w:val="20"/>
          <w:shd w:val="clear" w:color="auto" w:fill="FFFFFF"/>
        </w:rPr>
        <w:t>confidential.</w:t>
      </w:r>
    </w:p>
    <w:p w:rsidR="00164641" w:rsidRPr="00805220" w:rsidP="6E52ABEB" w14:paraId="4180E76E" w14:textId="77777777">
      <w:pPr>
        <w:numPr>
          <w:ilvl w:val="0"/>
          <w:numId w:val="11"/>
        </w:numPr>
        <w:shd w:val="clear" w:color="auto" w:fill="FFFFFF" w:themeFill="background1"/>
        <w:tabs>
          <w:tab w:val="clear" w:pos="720"/>
        </w:tabs>
        <w:spacing w:before="100" w:beforeAutospacing="1" w:after="100" w:afterAutospacing="1" w:line="240" w:lineRule="auto"/>
        <w:ind w:left="1080"/>
        <w:rPr>
          <w:color w:val="000000"/>
          <w:sz w:val="20"/>
          <w:szCs w:val="20"/>
        </w:rPr>
      </w:pPr>
      <w:r w:rsidRPr="6E52ABEB">
        <w:rPr>
          <w:color w:val="000000" w:themeColor="text1"/>
          <w:sz w:val="20"/>
          <w:szCs w:val="20"/>
        </w:rPr>
        <w:t>Any current or future relationship you may have with IMLS will not be affected by your participation.</w:t>
      </w:r>
    </w:p>
    <w:p w:rsidR="00164641" w:rsidRPr="00805220" w:rsidP="6E52ABEB" w14:paraId="093B46CC" w14:textId="50AE3FBC">
      <w:pPr>
        <w:numPr>
          <w:ilvl w:val="0"/>
          <w:numId w:val="12"/>
        </w:numPr>
        <w:shd w:val="clear" w:color="auto" w:fill="FFFFFF" w:themeFill="background1"/>
        <w:tabs>
          <w:tab w:val="clear" w:pos="720"/>
        </w:tabs>
        <w:spacing w:before="100" w:beforeAutospacing="1" w:after="100" w:afterAutospacing="1" w:line="240" w:lineRule="auto"/>
        <w:ind w:left="1080"/>
        <w:rPr>
          <w:color w:val="000000"/>
          <w:sz w:val="20"/>
          <w:szCs w:val="20"/>
        </w:rPr>
      </w:pPr>
      <w:r w:rsidRPr="6E52ABEB">
        <w:rPr>
          <w:color w:val="000000" w:themeColor="text1"/>
          <w:sz w:val="20"/>
          <w:szCs w:val="20"/>
        </w:rPr>
        <w:t>Only the project's researchers from IMLS’s Office of Research and Evaluation and ICF have access to collected responses. No one outside the research team has, or will have, access to individual survey responses. All survey data will be safeguarded in password-protected files.</w:t>
      </w:r>
    </w:p>
    <w:p w:rsidR="00164641" w:rsidRPr="00805220" w:rsidP="6E52ABEB" w14:paraId="4217BFCC" w14:textId="2D385873">
      <w:pPr>
        <w:numPr>
          <w:ilvl w:val="0"/>
          <w:numId w:val="13"/>
        </w:numPr>
        <w:shd w:val="clear" w:color="auto" w:fill="FFFFFF" w:themeFill="background1"/>
        <w:tabs>
          <w:tab w:val="clear" w:pos="720"/>
        </w:tabs>
        <w:spacing w:before="100" w:beforeAutospacing="1" w:after="100" w:afterAutospacing="1" w:line="240" w:lineRule="auto"/>
        <w:ind w:left="1080"/>
        <w:rPr>
          <w:color w:val="000000"/>
          <w:sz w:val="20"/>
          <w:szCs w:val="20"/>
        </w:rPr>
      </w:pPr>
      <w:r w:rsidRPr="6E52ABEB">
        <w:rPr>
          <w:color w:val="000000" w:themeColor="text1"/>
          <w:sz w:val="20"/>
          <w:szCs w:val="20"/>
        </w:rPr>
        <w:t xml:space="preserve">Access to this survey platform is password-protected and certified to meet the Federal Government's data security requirements. All collected data </w:t>
      </w:r>
      <w:r w:rsidRPr="6E52ABEB" w:rsidR="00ED13C4">
        <w:rPr>
          <w:color w:val="000000" w:themeColor="text1"/>
          <w:sz w:val="20"/>
          <w:szCs w:val="20"/>
        </w:rPr>
        <w:t>are</w:t>
      </w:r>
      <w:r w:rsidRPr="6E52ABEB">
        <w:rPr>
          <w:color w:val="000000" w:themeColor="text1"/>
          <w:sz w:val="20"/>
          <w:szCs w:val="20"/>
        </w:rPr>
        <w:t xml:space="preserve"> maintained on servers that meet federal data security requirements. The collected data will be disposed of in compliance with all relevant federal statutes. The data you provide will be reported only in aggregate so that neither you nor your institution is individually identifiable.</w:t>
      </w:r>
    </w:p>
    <w:p w:rsidR="00164641" w:rsidRPr="00805220" w:rsidP="6E52ABEB" w14:paraId="2425DE16" w14:textId="77777777">
      <w:pPr>
        <w:numPr>
          <w:ilvl w:val="0"/>
          <w:numId w:val="14"/>
        </w:numPr>
        <w:shd w:val="clear" w:color="auto" w:fill="FFFFFF" w:themeFill="background1"/>
        <w:tabs>
          <w:tab w:val="clear" w:pos="720"/>
        </w:tabs>
        <w:spacing w:before="100" w:beforeAutospacing="1" w:after="100" w:afterAutospacing="1" w:line="240" w:lineRule="auto"/>
        <w:ind w:left="1080"/>
        <w:rPr>
          <w:sz w:val="20"/>
          <w:szCs w:val="20"/>
        </w:rPr>
      </w:pPr>
      <w:r w:rsidRPr="6E52ABEB">
        <w:rPr>
          <w:color w:val="000000"/>
          <w:sz w:val="20"/>
          <w:szCs w:val="20"/>
        </w:rPr>
        <w:t>You are not required to respond to this collection of information unless it displays a currently valid U.S. Office of Management and Budget (OMB) control number.</w:t>
      </w:r>
      <w:r w:rsidRPr="6E52ABEB">
        <w:rPr>
          <w:rStyle w:val="Strong"/>
          <w:i/>
          <w:iCs/>
          <w:color w:val="000000"/>
          <w:sz w:val="20"/>
          <w:szCs w:val="20"/>
          <w:shd w:val="clear" w:color="auto" w:fill="FFFFFF"/>
        </w:rPr>
        <w:t xml:space="preserve"> The OMB control number is 1234-5678, and the expiration date is MM/DD/YYYY.</w:t>
      </w:r>
    </w:p>
    <w:p w:rsidR="00164641" w:rsidRPr="00805220" w:rsidP="6E52ABEB" w14:paraId="5BC5B7D3" w14:textId="77777777">
      <w:pPr>
        <w:ind w:left="720"/>
        <w:rPr>
          <w:sz w:val="20"/>
          <w:szCs w:val="20"/>
        </w:rPr>
      </w:pPr>
      <w:r>
        <w:rPr>
          <w:rFonts w:cstheme="minorHAnsi"/>
          <w:sz w:val="20"/>
          <w:szCs w:val="20"/>
        </w:rPr>
        <w:pict>
          <v:rect id="_x0000_i1025" style="width:0;height:1.5pt" o:hrstd="t" o:hrnoshade="t" o:hr="t" fillcolor="black" stroked="f"/>
        </w:pict>
      </w:r>
    </w:p>
    <w:p w:rsidR="00164641" w:rsidRPr="00805220" w:rsidP="6E52ABEB" w14:paraId="4B29FE95" w14:textId="77777777">
      <w:pPr>
        <w:pStyle w:val="ICFTextwithspace"/>
        <w:ind w:left="720"/>
        <w:rPr>
          <w:rFonts w:asciiTheme="minorHAnsi" w:hAnsiTheme="minorHAnsi" w:cstheme="minorBidi"/>
        </w:rPr>
      </w:pPr>
      <w:r w:rsidRPr="6E52ABEB">
        <w:rPr>
          <w:rStyle w:val="Emphasis"/>
          <w:rFonts w:asciiTheme="minorHAnsi" w:hAnsiTheme="minorHAnsi" w:cstheme="minorBidi"/>
          <w:color w:val="000000"/>
          <w:shd w:val="clear" w:color="auto" w:fill="FFFFFF"/>
        </w:rPr>
        <w:t>If you have any questions, please contact the survey team at </w:t>
      </w:r>
      <w:hyperlink r:id="rId10" w:history="1">
        <w:r w:rsidRPr="6E52ABEB">
          <w:rPr>
            <w:rStyle w:val="Hyperlink"/>
            <w:rFonts w:asciiTheme="minorHAnsi" w:hAnsiTheme="minorHAnsi" w:cstheme="minorBidi"/>
            <w:i/>
            <w:iCs/>
            <w:color w:val="34715B"/>
            <w:shd w:val="clear" w:color="auto" w:fill="FFFFFF"/>
          </w:rPr>
          <w:t>NMS@imls.gov</w:t>
        </w:r>
      </w:hyperlink>
      <w:r w:rsidRPr="6E52ABEB">
        <w:rPr>
          <w:rStyle w:val="Emphasis"/>
          <w:rFonts w:asciiTheme="minorHAnsi" w:hAnsiTheme="minorHAnsi" w:cstheme="minorBidi"/>
          <w:color w:val="000000"/>
          <w:shd w:val="clear" w:color="auto" w:fill="FFFFFF"/>
        </w:rPr>
        <w:t>.</w:t>
      </w:r>
    </w:p>
    <w:p w:rsidR="00E14797" w:rsidP="6E52ABEB" w14:paraId="226DBC23" w14:textId="77777777">
      <w:pPr>
        <w:rPr>
          <w:sz w:val="20"/>
          <w:szCs w:val="20"/>
        </w:rPr>
      </w:pPr>
    </w:p>
    <w:p w:rsidR="00E14797" w:rsidP="6E52ABEB" w14:paraId="6DC6C973" w14:textId="77777777">
      <w:pPr>
        <w:rPr>
          <w:sz w:val="20"/>
          <w:szCs w:val="20"/>
        </w:rPr>
      </w:pPr>
    </w:p>
    <w:p w:rsidR="009E1BE4" w:rsidRPr="00805220" w:rsidP="6E52ABEB" w14:paraId="6A0FD460" w14:textId="4E6CDF7C">
      <w:pPr>
        <w:rPr>
          <w:sz w:val="20"/>
          <w:szCs w:val="20"/>
        </w:rPr>
      </w:pPr>
      <w:r w:rsidRPr="6E52ABEB">
        <w:rPr>
          <w:sz w:val="20"/>
          <w:szCs w:val="20"/>
        </w:rPr>
        <w:br w:type="page"/>
      </w:r>
    </w:p>
    <w:p w:rsidR="00772C81" w:rsidRPr="00CD6CB6" w:rsidP="00CD6CB6" w14:paraId="5C99550E" w14:textId="77777777">
      <w:pPr>
        <w:pStyle w:val="Heading1"/>
      </w:pPr>
      <w:r>
        <w:t>Section 1: Background Information</w:t>
      </w:r>
    </w:p>
    <w:p w:rsidR="009E1BE4" w:rsidRPr="00805220" w:rsidP="6E52ABEB" w14:paraId="6A0FD478" w14:textId="69C2C655">
      <w:pPr>
        <w:keepNext/>
        <w:rPr>
          <w:sz w:val="20"/>
          <w:szCs w:val="20"/>
        </w:rPr>
      </w:pPr>
      <w:r w:rsidRPr="6E52ABEB">
        <w:rPr>
          <w:sz w:val="20"/>
          <w:szCs w:val="20"/>
        </w:rPr>
        <w:t xml:space="preserve">The questions in this section request background information for your institution. </w:t>
      </w:r>
      <w:r w:rsidRPr="6E52ABEB" w:rsidR="00316FB6">
        <w:rPr>
          <w:sz w:val="20"/>
          <w:szCs w:val="20"/>
        </w:rPr>
        <w:t>The information you provide in this section</w:t>
      </w:r>
      <w:r w:rsidRPr="6E52ABEB" w:rsidR="001A2401">
        <w:rPr>
          <w:sz w:val="20"/>
          <w:szCs w:val="20"/>
        </w:rPr>
        <w:t xml:space="preserve"> will be used to personalize the remainder of your survey experience</w:t>
      </w:r>
      <w:r w:rsidRPr="6E52ABEB">
        <w:rPr>
          <w:sz w:val="20"/>
          <w:szCs w:val="20"/>
        </w:rPr>
        <w:t>, so please complete all questions in this section.</w:t>
      </w:r>
    </w:p>
    <w:p w:rsidR="009E1BE4" w:rsidP="6E52ABEB" w14:paraId="6A0FD47E" w14:textId="0E5C365D">
      <w:pPr>
        <w:rPr>
          <w:sz w:val="20"/>
          <w:szCs w:val="20"/>
        </w:rPr>
      </w:pPr>
    </w:p>
    <w:p w:rsidR="005436EC" w:rsidRPr="0091417B" w:rsidP="005436EC" w14:paraId="6312E95B" w14:textId="77777777">
      <w:pPr>
        <w:pStyle w:val="Displaylogic"/>
      </w:pPr>
      <w:r>
        <w:t xml:space="preserve">[EACH TEXT FIELD IN Q1-1 IS PREFILLED FROM FRAME BUT EDITABLE; STORE FULL Q1-1 RESPONSE AS PROPER-CASE STRING FOR PIPING </w:t>
      </w:r>
      <w:r w:rsidRPr="6E52ABEB">
        <w:rPr>
          <w:rStyle w:val="PipingChar"/>
        </w:rPr>
        <w:t>“MUSEUM NAME”</w:t>
      </w:r>
      <w:r>
        <w:t xml:space="preserve"> IN SUBSEQUENT QUESTIONS]</w:t>
      </w:r>
    </w:p>
    <w:p w:rsidR="005436EC" w:rsidRPr="00805220" w:rsidP="6E52ABEB" w14:paraId="1BB87267" w14:textId="77777777">
      <w:pPr>
        <w:rPr>
          <w:sz w:val="20"/>
          <w:szCs w:val="20"/>
        </w:rPr>
      </w:pPr>
    </w:p>
    <w:p w:rsidR="009E1BE4" w:rsidRPr="00963FB4" w:rsidP="6E52ABEB" w14:paraId="6A0FD483" w14:textId="77777777">
      <w:pPr>
        <w:pStyle w:val="Heading2"/>
        <w:numPr>
          <w:ilvl w:val="0"/>
          <w:numId w:val="0"/>
        </w:numPr>
        <w:rPr>
          <w:rFonts w:hint="eastAsia"/>
        </w:rPr>
      </w:pPr>
    </w:p>
    <w:p w:rsidR="00396F61" w:rsidP="00D16156" w14:paraId="4CA5C9FD" w14:textId="6E75A042">
      <w:pPr>
        <w:pStyle w:val="QNumber"/>
        <w:numPr>
          <w:ilvl w:val="0"/>
          <w:numId w:val="0"/>
        </w:numPr>
      </w:pPr>
      <w:r>
        <w:t xml:space="preserve">Does the following information correctly reflect the name and </w:t>
      </w:r>
      <w:r w:rsidRPr="6E52ABEB">
        <w:rPr>
          <w:b/>
          <w:bCs/>
          <w:u w:val="single"/>
        </w:rPr>
        <w:t>physical location</w:t>
      </w:r>
      <w:r>
        <w:t xml:space="preserve"> </w:t>
      </w:r>
      <w:r>
        <w:t>of your institution? If not, please update as necessary.</w:t>
      </w:r>
    </w:p>
    <w:p w:rsidR="00B8246B" w:rsidRPr="002B66DA" w:rsidP="6E52ABEB" w14:paraId="0D67EC1F" w14:textId="77777777">
      <w:pPr>
        <w:keepNext/>
        <w:rPr>
          <w:sz w:val="20"/>
          <w:szCs w:val="20"/>
        </w:rPr>
      </w:pPr>
    </w:p>
    <w:p w:rsidR="009E1BE4" w:rsidP="6E52ABEB" w14:paraId="6A0FD484" w14:textId="75CECF38">
      <w:pPr>
        <w:keepNext/>
        <w:rPr>
          <w:i/>
          <w:iCs/>
          <w:sz w:val="20"/>
          <w:szCs w:val="20"/>
        </w:rPr>
      </w:pPr>
      <w:r w:rsidRPr="6E52ABEB">
        <w:rPr>
          <w:b/>
          <w:bCs/>
          <w:i/>
          <w:iCs/>
          <w:sz w:val="20"/>
          <w:szCs w:val="20"/>
        </w:rPr>
        <w:t>Physical location</w:t>
      </w:r>
      <w:r w:rsidRPr="6E52ABEB" w:rsidR="00396F61">
        <w:rPr>
          <w:i/>
          <w:iCs/>
          <w:sz w:val="20"/>
          <w:szCs w:val="20"/>
        </w:rPr>
        <w:t xml:space="preserve"> </w:t>
      </w:r>
      <w:r w:rsidRPr="6E52ABEB">
        <w:rPr>
          <w:i/>
          <w:iCs/>
          <w:sz w:val="20"/>
          <w:szCs w:val="20"/>
        </w:rPr>
        <w:t>refers to the address visitors use to come to your institution</w:t>
      </w:r>
      <w:r w:rsidRPr="6E52ABEB" w:rsidR="00396F61">
        <w:rPr>
          <w:i/>
          <w:iCs/>
          <w:sz w:val="20"/>
          <w:szCs w:val="20"/>
        </w:rPr>
        <w:t>.</w:t>
      </w:r>
    </w:p>
    <w:p w:rsidR="00B8246B" w:rsidRPr="00805220" w:rsidP="6E52ABEB" w14:paraId="57298A88" w14:textId="77777777">
      <w:pPr>
        <w:keepNext/>
        <w:ind w:left="720"/>
        <w:rPr>
          <w:sz w:val="20"/>
          <w:szCs w:val="20"/>
        </w:rPr>
      </w:pPr>
    </w:p>
    <w:p w:rsidR="009E1BE4" w:rsidRPr="00ED0DFA" w:rsidP="0081217E" w14:paraId="6A0FD485" w14:textId="7458F7D7">
      <w:pPr>
        <w:pStyle w:val="ResponseCats"/>
      </w:pPr>
      <w:r>
        <w:t xml:space="preserve">Institution name:  </w:t>
      </w:r>
      <w:r w:rsidR="009B1A8C">
        <w:t xml:space="preserve"> </w:t>
      </w:r>
      <w:r>
        <w:t xml:space="preserve"> </w:t>
      </w:r>
      <w:r w:rsidR="00B8246B">
        <w:t xml:space="preserve"> </w:t>
      </w:r>
    </w:p>
    <w:p w:rsidR="009E1BE4" w:rsidRPr="00ED0DFA" w:rsidP="0081217E" w14:paraId="6A0FD486" w14:textId="032A6284">
      <w:pPr>
        <w:pStyle w:val="ResponseCats"/>
      </w:pPr>
      <w:r>
        <w:t xml:space="preserve">Website:  </w:t>
      </w:r>
      <w:r w:rsidR="009B1A8C">
        <w:t xml:space="preserve"> </w:t>
      </w:r>
      <w:r>
        <w:t xml:space="preserve"> </w:t>
      </w:r>
      <w:r w:rsidR="00B8246B">
        <w:t xml:space="preserve"> </w:t>
      </w:r>
    </w:p>
    <w:p w:rsidR="009E1BE4" w:rsidRPr="00ED0DFA" w:rsidP="0081217E" w14:paraId="6A0FD487" w14:textId="2F427250">
      <w:pPr>
        <w:pStyle w:val="ResponseCats"/>
      </w:pPr>
      <w:r>
        <w:t xml:space="preserve">Main phone number:  </w:t>
      </w:r>
      <w:r w:rsidR="009B1A8C">
        <w:t xml:space="preserve"> </w:t>
      </w:r>
      <w:r>
        <w:t xml:space="preserve"> </w:t>
      </w:r>
      <w:r w:rsidR="00B8246B">
        <w:t xml:space="preserve"> </w:t>
      </w:r>
    </w:p>
    <w:p w:rsidR="009E1BE4" w:rsidRPr="00ED0DFA" w:rsidP="0081217E" w14:paraId="6A0FD488" w14:textId="5AAA4F7A">
      <w:pPr>
        <w:pStyle w:val="ResponseCats"/>
      </w:pPr>
      <w:r>
        <w:t xml:space="preserve">Address 1: </w:t>
      </w:r>
      <w:r w:rsidR="009B1A8C">
        <w:t xml:space="preserve"> </w:t>
      </w:r>
      <w:r>
        <w:t xml:space="preserve"> </w:t>
      </w:r>
      <w:r w:rsidR="00B8246B">
        <w:t xml:space="preserve"> </w:t>
      </w:r>
    </w:p>
    <w:p w:rsidR="009E1BE4" w:rsidRPr="00ED0DFA" w:rsidP="0081217E" w14:paraId="6A0FD489" w14:textId="71F941C5">
      <w:pPr>
        <w:pStyle w:val="ResponseCats"/>
      </w:pPr>
      <w:r>
        <w:t xml:space="preserve">Address 2:  </w:t>
      </w:r>
      <w:r w:rsidR="009B1A8C">
        <w:t xml:space="preserve"> </w:t>
      </w:r>
      <w:r>
        <w:t xml:space="preserve"> </w:t>
      </w:r>
      <w:r w:rsidR="00B8246B">
        <w:t xml:space="preserve"> </w:t>
      </w:r>
    </w:p>
    <w:p w:rsidR="009E1BE4" w:rsidRPr="00ED0DFA" w:rsidP="0081217E" w14:paraId="6A0FD48A" w14:textId="4AB8298E">
      <w:pPr>
        <w:pStyle w:val="ResponseCats"/>
      </w:pPr>
      <w:r>
        <w:t xml:space="preserve">City:  </w:t>
      </w:r>
      <w:r w:rsidR="009B1A8C">
        <w:t xml:space="preserve"> </w:t>
      </w:r>
      <w:r>
        <w:t xml:space="preserve"> </w:t>
      </w:r>
      <w:r w:rsidR="00B8246B">
        <w:t xml:space="preserve"> </w:t>
      </w:r>
    </w:p>
    <w:p w:rsidR="009E1BE4" w:rsidRPr="00ED0DFA" w:rsidP="0081217E" w14:paraId="6A0FD48B" w14:textId="3DB11E82">
      <w:pPr>
        <w:pStyle w:val="ResponseCats"/>
      </w:pPr>
      <w:r>
        <w:t xml:space="preserve">State:  </w:t>
      </w:r>
      <w:r w:rsidR="009B1A8C">
        <w:t xml:space="preserve"> </w:t>
      </w:r>
      <w:r>
        <w:t xml:space="preserve"> </w:t>
      </w:r>
      <w:r w:rsidR="00B8246B">
        <w:t xml:space="preserve"> </w:t>
      </w:r>
    </w:p>
    <w:p w:rsidR="009E1BE4" w:rsidP="0081217E" w14:paraId="6A0FD48C" w14:textId="570D5392">
      <w:pPr>
        <w:pStyle w:val="ResponseCats"/>
      </w:pPr>
      <w:r>
        <w:t xml:space="preserve">Zip Code:  </w:t>
      </w:r>
      <w:r w:rsidR="009B1A8C">
        <w:t xml:space="preserve"> </w:t>
      </w:r>
      <w:r>
        <w:t xml:space="preserve"> </w:t>
      </w:r>
      <w:r w:rsidR="00B8246B">
        <w:t xml:space="preserve"> </w:t>
      </w:r>
    </w:p>
    <w:p w:rsidR="0091417B" w:rsidP="0091417B" w14:paraId="3E3A0AF8" w14:textId="77777777">
      <w:pPr>
        <w:pStyle w:val="Displaylogic"/>
      </w:pPr>
    </w:p>
    <w:p w:rsidR="009E1BE4" w:rsidRPr="00805220" w:rsidP="6E52ABEB" w14:paraId="6A0FD48D" w14:textId="77777777">
      <w:pPr>
        <w:rPr>
          <w:sz w:val="20"/>
          <w:szCs w:val="20"/>
        </w:rPr>
      </w:pPr>
    </w:p>
    <w:p w:rsidR="00C02F43" w:rsidP="6E52ABEB" w14:paraId="4CF1DF81" w14:textId="77777777">
      <w:pPr>
        <w:pStyle w:val="Heading2"/>
        <w:numPr>
          <w:ilvl w:val="0"/>
          <w:numId w:val="0"/>
        </w:numPr>
        <w:rPr>
          <w:rFonts w:hint="eastAsia"/>
        </w:rPr>
      </w:pPr>
    </w:p>
    <w:p w:rsidR="00831DE8" w:rsidP="6E52ABEB" w14:paraId="58F054A2" w14:textId="77777777">
      <w:pPr>
        <w:pStyle w:val="ListParagraph"/>
        <w:ind w:left="0"/>
        <w:rPr>
          <w:sz w:val="20"/>
          <w:szCs w:val="20"/>
        </w:rPr>
      </w:pPr>
      <w:r w:rsidRPr="6E52ABEB">
        <w:rPr>
          <w:sz w:val="20"/>
          <w:szCs w:val="20"/>
        </w:rPr>
        <w:t xml:space="preserve">Is </w:t>
      </w:r>
      <w:r w:rsidRPr="6E52ABEB">
        <w:rPr>
          <w:rStyle w:val="PipingChar"/>
        </w:rPr>
        <w:t>[MUSEUM NAME]</w:t>
      </w:r>
      <w:r w:rsidRPr="6E52ABEB">
        <w:rPr>
          <w:sz w:val="20"/>
          <w:szCs w:val="20"/>
        </w:rPr>
        <w:t xml:space="preserve">’s mailing address the </w:t>
      </w:r>
      <w:r w:rsidRPr="6E52ABEB">
        <w:rPr>
          <w:b/>
          <w:bCs/>
          <w:sz w:val="20"/>
          <w:szCs w:val="20"/>
          <w:u w:val="single"/>
        </w:rPr>
        <w:t>same</w:t>
      </w:r>
      <w:r w:rsidRPr="6E52ABEB">
        <w:rPr>
          <w:sz w:val="20"/>
          <w:szCs w:val="20"/>
        </w:rPr>
        <w:t xml:space="preserve"> as its physical address?</w:t>
      </w:r>
    </w:p>
    <w:p w:rsidR="00831DE8" w:rsidP="6E52ABEB" w14:paraId="69114C5C" w14:textId="77777777">
      <w:pPr>
        <w:pStyle w:val="ListParagraph"/>
        <w:ind w:left="0"/>
        <w:rPr>
          <w:sz w:val="20"/>
          <w:szCs w:val="20"/>
        </w:rPr>
      </w:pPr>
    </w:p>
    <w:p w:rsidR="00831DE8" w:rsidRPr="00805220" w:rsidP="00831DE8" w14:paraId="278466E1" w14:textId="77777777">
      <w:pPr>
        <w:pStyle w:val="Radiocats"/>
        <w:numPr>
          <w:ilvl w:val="1"/>
          <w:numId w:val="19"/>
        </w:numPr>
        <w:ind w:left="792"/>
      </w:pPr>
      <w:r>
        <w:t xml:space="preserve">Yes   </w:t>
      </w:r>
    </w:p>
    <w:p w:rsidR="00831DE8" w:rsidRPr="00805220" w:rsidP="00831DE8" w14:paraId="1D6B8F9F" w14:textId="77777777">
      <w:pPr>
        <w:pStyle w:val="Radiocats"/>
        <w:numPr>
          <w:ilvl w:val="1"/>
          <w:numId w:val="19"/>
        </w:numPr>
        <w:ind w:left="792"/>
      </w:pPr>
      <w:r>
        <w:t xml:space="preserve">No  </w:t>
      </w:r>
    </w:p>
    <w:p w:rsidR="00831DE8" w:rsidP="6E52ABEB" w14:paraId="12A4FE5A" w14:textId="77777777">
      <w:pPr>
        <w:pStyle w:val="ListParagraph"/>
        <w:ind w:left="0"/>
        <w:rPr>
          <w:sz w:val="20"/>
          <w:szCs w:val="20"/>
        </w:rPr>
      </w:pPr>
    </w:p>
    <w:p w:rsidR="00831DE8" w:rsidP="00223334" w14:paraId="2C991E4C" w14:textId="47181008">
      <w:pPr>
        <w:pStyle w:val="Displaylogic"/>
      </w:pPr>
      <w:r>
        <w:t xml:space="preserve">[SHOW </w:t>
      </w:r>
      <w:r w:rsidR="003B2B52">
        <w:t xml:space="preserve">ON SAME PAGE AS Q1-2 IF </w:t>
      </w:r>
      <w:r>
        <w:t>Q1-</w:t>
      </w:r>
      <w:r w:rsidR="00A25D67">
        <w:t>2 = “NO”]</w:t>
      </w:r>
    </w:p>
    <w:p w:rsidR="00223334" w:rsidP="6E52ABEB" w14:paraId="4D36EF66" w14:textId="77777777">
      <w:pPr>
        <w:pStyle w:val="ListParagraph"/>
        <w:ind w:left="0"/>
        <w:rPr>
          <w:sz w:val="20"/>
          <w:szCs w:val="20"/>
        </w:rPr>
      </w:pPr>
    </w:p>
    <w:p w:rsidR="003B2B52" w:rsidP="6E52ABEB" w14:paraId="2A46D024" w14:textId="77777777">
      <w:pPr>
        <w:pStyle w:val="Heading2"/>
        <w:numPr>
          <w:ilvl w:val="0"/>
          <w:numId w:val="0"/>
        </w:numPr>
        <w:rPr>
          <w:rFonts w:hint="eastAsia"/>
        </w:rPr>
      </w:pPr>
    </w:p>
    <w:p w:rsidR="009E1BE4" w:rsidRPr="00C02F43" w:rsidP="6E52ABEB" w14:paraId="6A0FD497" w14:textId="5721CF3C">
      <w:pPr>
        <w:pStyle w:val="ListParagraph"/>
        <w:ind w:left="0"/>
        <w:rPr>
          <w:sz w:val="20"/>
          <w:szCs w:val="20"/>
        </w:rPr>
      </w:pPr>
      <w:r w:rsidRPr="6E52ABEB">
        <w:rPr>
          <w:sz w:val="20"/>
          <w:szCs w:val="20"/>
        </w:rPr>
        <w:t xml:space="preserve">What is </w:t>
      </w:r>
      <w:r w:rsidRPr="6E52ABEB">
        <w:rPr>
          <w:rStyle w:val="PipingChar"/>
        </w:rPr>
        <w:t>[MUSEUM NAME]</w:t>
      </w:r>
      <w:r w:rsidRPr="6E52ABEB">
        <w:rPr>
          <w:sz w:val="20"/>
          <w:szCs w:val="20"/>
        </w:rPr>
        <w:t xml:space="preserve">’s mailing address?  </w:t>
      </w:r>
    </w:p>
    <w:p w:rsidR="00FF6FB3" w:rsidP="00FF6FB3" w14:paraId="623DD1F4" w14:textId="77777777">
      <w:pPr>
        <w:pStyle w:val="ResponseCats"/>
      </w:pPr>
    </w:p>
    <w:p w:rsidR="009E1BE4" w:rsidRPr="00805220" w:rsidP="00FF6FB3" w14:paraId="6A0FD498" w14:textId="1410C40D">
      <w:pPr>
        <w:pStyle w:val="ResponseCats"/>
      </w:pPr>
      <w:r>
        <w:t xml:space="preserve">Address 1:  </w:t>
      </w:r>
      <w:r w:rsidR="003F4089">
        <w:t xml:space="preserve"> </w:t>
      </w:r>
    </w:p>
    <w:p w:rsidR="009E1BE4" w:rsidRPr="00805220" w:rsidP="00FF6FB3" w14:paraId="6A0FD499" w14:textId="296DE583">
      <w:pPr>
        <w:pStyle w:val="ResponseCats"/>
      </w:pPr>
      <w:r>
        <w:t xml:space="preserve">Address 2:  </w:t>
      </w:r>
      <w:r w:rsidR="003F4089">
        <w:t xml:space="preserve"> </w:t>
      </w:r>
    </w:p>
    <w:p w:rsidR="009E1BE4" w:rsidRPr="00805220" w:rsidP="00FF6FB3" w14:paraId="6A0FD49A" w14:textId="4BAB5376">
      <w:pPr>
        <w:pStyle w:val="ResponseCats"/>
      </w:pPr>
      <w:r>
        <w:t xml:space="preserve">City:  </w:t>
      </w:r>
      <w:r w:rsidR="003F4089">
        <w:t xml:space="preserve"> </w:t>
      </w:r>
    </w:p>
    <w:p w:rsidR="009E1BE4" w:rsidRPr="00805220" w:rsidP="00FF6FB3" w14:paraId="6A0FD49B" w14:textId="51207A14">
      <w:pPr>
        <w:pStyle w:val="ResponseCats"/>
      </w:pPr>
      <w:r>
        <w:t xml:space="preserve">State:   </w:t>
      </w:r>
      <w:r w:rsidR="003F4089">
        <w:t xml:space="preserve"> </w:t>
      </w:r>
    </w:p>
    <w:p w:rsidR="009E1BE4" w:rsidRPr="00805220" w:rsidP="00FF6FB3" w14:paraId="6A0FD49C" w14:textId="7EDF225A">
      <w:pPr>
        <w:pStyle w:val="ResponseCats"/>
      </w:pPr>
      <w:r>
        <w:t xml:space="preserve">Zip Code:  </w:t>
      </w:r>
      <w:r w:rsidR="003F4089">
        <w:t xml:space="preserve"> </w:t>
      </w:r>
    </w:p>
    <w:p w:rsidR="009E1BE4" w:rsidRPr="00805220" w:rsidP="6E52ABEB" w14:paraId="6A0FD49D" w14:textId="3940DAA1">
      <w:pPr>
        <w:rPr>
          <w:sz w:val="20"/>
          <w:szCs w:val="20"/>
        </w:rPr>
      </w:pPr>
    </w:p>
    <w:p w:rsidR="00FE2AF2" w:rsidRPr="0091417B" w:rsidP="00FE2AF2" w14:paraId="6367A5D8" w14:textId="77777777">
      <w:pPr>
        <w:pStyle w:val="Displaylogic"/>
      </w:pPr>
      <w:r>
        <w:t>[EACH TEXT FIELD IN Q1-4 IS PREFILLED FROM FRAME WHERE AVAILABLE BUT EDITABLE]</w:t>
      </w:r>
    </w:p>
    <w:p w:rsidR="00D16156" w:rsidP="6E52ABEB" w14:paraId="43270CD5" w14:textId="77777777">
      <w:pPr>
        <w:keepNext/>
        <w:rPr>
          <w:sz w:val="20"/>
          <w:szCs w:val="20"/>
        </w:rPr>
      </w:pPr>
    </w:p>
    <w:p w:rsidR="00D16156" w:rsidP="6E52ABEB" w14:paraId="17CD35BD" w14:textId="77777777">
      <w:pPr>
        <w:pStyle w:val="Heading2"/>
        <w:numPr>
          <w:ilvl w:val="0"/>
          <w:numId w:val="0"/>
        </w:numPr>
        <w:rPr>
          <w:rFonts w:hint="eastAsia"/>
        </w:rPr>
      </w:pPr>
    </w:p>
    <w:p w:rsidR="005B66CD" w:rsidRPr="00805220" w:rsidP="6E52ABEB" w14:paraId="42BEE439" w14:textId="139EDB07">
      <w:pPr>
        <w:keepNext/>
        <w:rPr>
          <w:sz w:val="20"/>
          <w:szCs w:val="20"/>
        </w:rPr>
      </w:pPr>
      <w:r w:rsidRPr="6E52ABEB">
        <w:rPr>
          <w:sz w:val="20"/>
          <w:szCs w:val="20"/>
        </w:rPr>
        <w:t xml:space="preserve">Please </w:t>
      </w:r>
      <w:r w:rsidRPr="6E52ABEB" w:rsidR="001D0A76">
        <w:rPr>
          <w:sz w:val="20"/>
          <w:szCs w:val="20"/>
        </w:rPr>
        <w:t>review and update as necessary [MUSEUM NAME]’s Best Point of Contact and Alternate Point of Contact for completing the National Museum Survey below:</w:t>
      </w:r>
      <w:r w:rsidRPr="6E52ABEB">
        <w:rPr>
          <w:sz w:val="20"/>
          <w:szCs w:val="20"/>
        </w:rPr>
        <w:t xml:space="preserve"> </w:t>
      </w:r>
    </w:p>
    <w:p w:rsidR="00B100FE" w:rsidRPr="00805220" w:rsidP="6E52ABEB" w14:paraId="0AD436C2" w14:textId="77777777">
      <w:pPr>
        <w:keepNext/>
        <w:rPr>
          <w:sz w:val="20"/>
          <w:szCs w:val="20"/>
        </w:rPr>
      </w:pPr>
    </w:p>
    <w:p w:rsidR="00B100FE" w:rsidRPr="00805220" w:rsidP="6E52ABEB" w14:paraId="7287CBF2" w14:textId="468DEC9A">
      <w:pPr>
        <w:keepNext/>
        <w:rPr>
          <w:b/>
          <w:bCs/>
          <w:sz w:val="20"/>
          <w:szCs w:val="20"/>
        </w:rPr>
      </w:pPr>
      <w:r w:rsidRPr="6E52ABEB">
        <w:rPr>
          <w:b/>
          <w:bCs/>
          <w:sz w:val="20"/>
          <w:szCs w:val="20"/>
        </w:rPr>
        <w:t>Best Point of Contact for the National Museum Survey</w:t>
      </w:r>
    </w:p>
    <w:p w:rsidR="005B66CD" w:rsidRPr="00805220" w:rsidP="00D16156" w14:paraId="695EB52C" w14:textId="0B50F602">
      <w:pPr>
        <w:pStyle w:val="ResponseCats"/>
      </w:pPr>
      <w:r>
        <w:t>First Name</w:t>
      </w:r>
      <w:r>
        <w:t xml:space="preserve">:   </w:t>
      </w:r>
      <w:r w:rsidR="00D16156">
        <w:t xml:space="preserve"> </w:t>
      </w:r>
    </w:p>
    <w:p w:rsidR="005B66CD" w:rsidRPr="00805220" w:rsidP="00D16156" w14:paraId="7159482D" w14:textId="104A3390">
      <w:pPr>
        <w:pStyle w:val="ResponseCats"/>
      </w:pPr>
      <w:r>
        <w:t>Last Name:</w:t>
      </w:r>
      <w:r>
        <w:t xml:space="preserve"> </w:t>
      </w:r>
      <w:r w:rsidR="00D16156">
        <w:t xml:space="preserve"> </w:t>
      </w:r>
    </w:p>
    <w:p w:rsidR="00E92768" w:rsidRPr="00805220" w:rsidP="00D16156" w14:paraId="01BAB9AF" w14:textId="2F1A0A23">
      <w:pPr>
        <w:pStyle w:val="ResponseCats"/>
      </w:pPr>
      <w:r>
        <w:t xml:space="preserve">Job Title: </w:t>
      </w:r>
      <w:r w:rsidR="00D16156">
        <w:t xml:space="preserve"> </w:t>
      </w:r>
    </w:p>
    <w:p w:rsidR="005B66CD" w:rsidRPr="00805220" w:rsidP="00D16156" w14:paraId="0932D578" w14:textId="4B01AC4B">
      <w:pPr>
        <w:pStyle w:val="ResponseCats"/>
      </w:pPr>
      <w:r>
        <w:t>Email Address:</w:t>
      </w:r>
      <w:r>
        <w:t xml:space="preserve"> </w:t>
      </w:r>
      <w:r w:rsidR="00D16156">
        <w:t xml:space="preserve"> </w:t>
      </w:r>
    </w:p>
    <w:p w:rsidR="005B66CD" w:rsidRPr="00805220" w:rsidP="00D16156" w14:paraId="7E341E74" w14:textId="79A64EC0">
      <w:pPr>
        <w:pStyle w:val="ResponseCats"/>
      </w:pPr>
      <w:r>
        <w:t>Phone Number:</w:t>
      </w:r>
      <w:r>
        <w:t xml:space="preserve"> </w:t>
      </w:r>
      <w:r w:rsidR="00D16156">
        <w:t xml:space="preserve"> </w:t>
      </w:r>
    </w:p>
    <w:p w:rsidR="00E92768" w:rsidRPr="00805220" w:rsidP="6E52ABEB" w14:paraId="20D581D0" w14:textId="2E9B80BE">
      <w:pPr>
        <w:keepNext/>
        <w:spacing w:before="120" w:line="240" w:lineRule="auto"/>
        <w:rPr>
          <w:sz w:val="20"/>
          <w:szCs w:val="20"/>
        </w:rPr>
      </w:pPr>
    </w:p>
    <w:p w:rsidR="00E92768" w:rsidRPr="00805220" w:rsidP="6E52ABEB" w14:paraId="3F507FCE" w14:textId="557C9ACD">
      <w:pPr>
        <w:keepNext/>
        <w:rPr>
          <w:b/>
          <w:bCs/>
          <w:sz w:val="20"/>
          <w:szCs w:val="20"/>
        </w:rPr>
      </w:pPr>
      <w:r w:rsidRPr="6E52ABEB">
        <w:rPr>
          <w:b/>
          <w:bCs/>
          <w:sz w:val="20"/>
          <w:szCs w:val="20"/>
        </w:rPr>
        <w:t xml:space="preserve">Alternate </w:t>
      </w:r>
      <w:r w:rsidRPr="6E52ABEB" w:rsidR="001D0A76">
        <w:rPr>
          <w:b/>
          <w:bCs/>
          <w:sz w:val="20"/>
          <w:szCs w:val="20"/>
        </w:rPr>
        <w:t xml:space="preserve">Point of </w:t>
      </w:r>
      <w:r w:rsidRPr="6E52ABEB">
        <w:rPr>
          <w:b/>
          <w:bCs/>
          <w:sz w:val="20"/>
          <w:szCs w:val="20"/>
        </w:rPr>
        <w:t xml:space="preserve">Contact </w:t>
      </w:r>
    </w:p>
    <w:p w:rsidR="00E92768" w:rsidRPr="00805220" w:rsidP="00D16156" w14:paraId="0E43D5FC" w14:textId="1AD6EECE">
      <w:pPr>
        <w:pStyle w:val="ResponseCats"/>
      </w:pPr>
      <w:r>
        <w:t xml:space="preserve">First Name:   </w:t>
      </w:r>
      <w:r w:rsidR="00D16156">
        <w:t xml:space="preserve"> </w:t>
      </w:r>
    </w:p>
    <w:p w:rsidR="00E92768" w:rsidRPr="00805220" w:rsidP="00D16156" w14:paraId="5B74D759" w14:textId="4742F1E0">
      <w:pPr>
        <w:pStyle w:val="ResponseCats"/>
      </w:pPr>
      <w:r>
        <w:t xml:space="preserve">Last Name: </w:t>
      </w:r>
      <w:r w:rsidR="00D16156">
        <w:t xml:space="preserve"> </w:t>
      </w:r>
    </w:p>
    <w:p w:rsidR="00E92768" w:rsidRPr="00805220" w:rsidP="00D16156" w14:paraId="2C765104" w14:textId="1D970C40">
      <w:pPr>
        <w:pStyle w:val="ResponseCats"/>
      </w:pPr>
      <w:r>
        <w:t xml:space="preserve">Job Title: </w:t>
      </w:r>
      <w:r w:rsidR="00D16156">
        <w:t xml:space="preserve">  </w:t>
      </w:r>
    </w:p>
    <w:p w:rsidR="00E92768" w:rsidRPr="00805220" w:rsidP="00D16156" w14:paraId="520EDE91" w14:textId="78F92DF7">
      <w:pPr>
        <w:pStyle w:val="ResponseCats"/>
      </w:pPr>
      <w:r>
        <w:t xml:space="preserve">Email Address: </w:t>
      </w:r>
      <w:r w:rsidR="00D16156">
        <w:t xml:space="preserve"> </w:t>
      </w:r>
    </w:p>
    <w:p w:rsidR="00E92768" w:rsidRPr="00805220" w:rsidP="00D16156" w14:paraId="1F7D51E5" w14:textId="6E042AA2">
      <w:pPr>
        <w:pStyle w:val="ResponseCats"/>
      </w:pPr>
      <w:r>
        <w:t xml:space="preserve">Phone Number: </w:t>
      </w:r>
      <w:r w:rsidR="00D16156">
        <w:t xml:space="preserve"> </w:t>
      </w:r>
    </w:p>
    <w:p w:rsidR="00E92768" w:rsidRPr="00805220" w:rsidP="6E52ABEB" w14:paraId="14F5DD08" w14:textId="77777777">
      <w:pPr>
        <w:keepNext/>
        <w:spacing w:before="120"/>
        <w:rPr>
          <w:sz w:val="20"/>
          <w:szCs w:val="20"/>
        </w:rPr>
      </w:pPr>
    </w:p>
    <w:p w:rsidR="00B73CA5" w:rsidRPr="00B36A2F" w:rsidP="6E52ABEB" w14:paraId="73268C65" w14:textId="163595B5">
      <w:pPr>
        <w:keepNext/>
        <w:rPr>
          <w:sz w:val="20"/>
          <w:szCs w:val="20"/>
        </w:rPr>
      </w:pPr>
    </w:p>
    <w:p w:rsidR="00B73CA5" w:rsidP="6E52ABEB" w14:paraId="73D42BC8" w14:textId="1BF44C8C">
      <w:pPr>
        <w:pStyle w:val="Heading2"/>
        <w:numPr>
          <w:ilvl w:val="0"/>
          <w:numId w:val="0"/>
        </w:numPr>
        <w:rPr>
          <w:rFonts w:hint="eastAsia"/>
        </w:rPr>
      </w:pPr>
    </w:p>
    <w:p w:rsidR="009E1BE4" w:rsidP="6E52ABEB" w14:paraId="6A0FD4A6" w14:textId="200B74E7">
      <w:pPr>
        <w:keepNext/>
        <w:rPr>
          <w:sz w:val="20"/>
          <w:szCs w:val="20"/>
        </w:rPr>
      </w:pPr>
      <w:r w:rsidRPr="6E52ABEB">
        <w:rPr>
          <w:sz w:val="20"/>
          <w:szCs w:val="20"/>
        </w:rPr>
        <w:t xml:space="preserve">To improve your survey-taking experience, please select the term that </w:t>
      </w:r>
      <w:r w:rsidRPr="6E52ABEB">
        <w:rPr>
          <w:b/>
          <w:bCs/>
          <w:sz w:val="20"/>
          <w:szCs w:val="20"/>
          <w:u w:val="single"/>
        </w:rPr>
        <w:t>best</w:t>
      </w:r>
      <w:r w:rsidRPr="6E52ABEB" w:rsidR="00396F61">
        <w:rPr>
          <w:sz w:val="20"/>
          <w:szCs w:val="20"/>
        </w:rPr>
        <w:t xml:space="preserve"> </w:t>
      </w:r>
      <w:r w:rsidRPr="6E52ABEB">
        <w:rPr>
          <w:sz w:val="20"/>
          <w:szCs w:val="20"/>
        </w:rPr>
        <w:t>represents how we should refer to </w:t>
      </w:r>
      <w:r w:rsidRPr="6E52ABEB" w:rsidR="00396F61">
        <w:rPr>
          <w:rStyle w:val="PipingChar"/>
        </w:rPr>
        <w:t>[MUSEUM NAME]</w:t>
      </w:r>
      <w:r w:rsidRPr="6E52ABEB">
        <w:rPr>
          <w:sz w:val="20"/>
          <w:szCs w:val="20"/>
        </w:rPr>
        <w:t>. We will use this term throughout the survey.</w:t>
      </w:r>
      <w:r w:rsidRPr="6E52ABEB" w:rsidR="005C7D3F">
        <w:rPr>
          <w:sz w:val="20"/>
          <w:szCs w:val="20"/>
        </w:rPr>
        <w:t xml:space="preserve"> </w:t>
      </w:r>
    </w:p>
    <w:p w:rsidR="00B73CA5" w:rsidRPr="00805220" w:rsidP="6E52ABEB" w14:paraId="7A7A06E0" w14:textId="77777777">
      <w:pPr>
        <w:keepNext/>
        <w:rPr>
          <w:sz w:val="20"/>
          <w:szCs w:val="20"/>
        </w:rPr>
      </w:pPr>
    </w:p>
    <w:p w:rsidR="009E1BE4" w:rsidRPr="00805220" w:rsidP="00BE4B7A" w14:paraId="6A0FD4A7" w14:textId="69D61196">
      <w:pPr>
        <w:pStyle w:val="Radiocats"/>
        <w:ind w:left="792"/>
      </w:pPr>
      <w:r>
        <w:t xml:space="preserve">Museum  </w:t>
      </w:r>
    </w:p>
    <w:p w:rsidR="009E1BE4" w:rsidRPr="00805220" w:rsidP="00BE4B7A" w14:paraId="6A0FD4A8" w14:textId="546DA260">
      <w:pPr>
        <w:pStyle w:val="Radiocats"/>
        <w:ind w:left="792"/>
      </w:pPr>
      <w:r>
        <w:t xml:space="preserve">Aquarium  </w:t>
      </w:r>
    </w:p>
    <w:p w:rsidR="009E1BE4" w:rsidRPr="00805220" w:rsidP="00BE4B7A" w14:paraId="6A0FD4A9" w14:textId="0CFB1285">
      <w:pPr>
        <w:pStyle w:val="Radiocats"/>
        <w:ind w:left="792"/>
      </w:pPr>
      <w:r>
        <w:t xml:space="preserve">Center  </w:t>
      </w:r>
    </w:p>
    <w:p w:rsidR="009E1BE4" w:rsidRPr="00805220" w:rsidP="00BE4B7A" w14:paraId="6A0FD4AA" w14:textId="17024366">
      <w:pPr>
        <w:pStyle w:val="Radiocats"/>
        <w:ind w:left="792"/>
      </w:pPr>
      <w:r>
        <w:t xml:space="preserve">Garden  </w:t>
      </w:r>
    </w:p>
    <w:p w:rsidR="009E1BE4" w:rsidRPr="00805220" w:rsidP="00BE4B7A" w14:paraId="6A0FD4AB" w14:textId="4CE053AE">
      <w:pPr>
        <w:pStyle w:val="Radiocats"/>
        <w:ind w:left="792"/>
      </w:pPr>
      <w:r>
        <w:t xml:space="preserve">Institution  </w:t>
      </w:r>
    </w:p>
    <w:p w:rsidR="009E1BE4" w:rsidRPr="00805220" w:rsidP="00BE4B7A" w14:paraId="6A0FD4AC" w14:textId="54F719D2">
      <w:pPr>
        <w:pStyle w:val="Radiocats"/>
        <w:ind w:left="792"/>
      </w:pPr>
      <w:r>
        <w:t xml:space="preserve">Organization  </w:t>
      </w:r>
    </w:p>
    <w:p w:rsidR="009E1BE4" w:rsidRPr="00805220" w:rsidP="00BE4B7A" w14:paraId="6A0FD4AD" w14:textId="26A65E70">
      <w:pPr>
        <w:pStyle w:val="Radiocats"/>
        <w:ind w:left="792"/>
      </w:pPr>
      <w:r>
        <w:t xml:space="preserve">Park  </w:t>
      </w:r>
    </w:p>
    <w:p w:rsidR="009E1BE4" w:rsidRPr="00805220" w:rsidP="00BE4B7A" w14:paraId="6A0FD4AE" w14:textId="5781BDA9">
      <w:pPr>
        <w:pStyle w:val="Radiocats"/>
        <w:ind w:left="792"/>
      </w:pPr>
      <w:r>
        <w:t xml:space="preserve">Site  </w:t>
      </w:r>
    </w:p>
    <w:p w:rsidR="009E1BE4" w:rsidRPr="00805220" w:rsidP="00BE4B7A" w14:paraId="6A0FD4AF" w14:textId="2755E778">
      <w:pPr>
        <w:pStyle w:val="Radiocats"/>
        <w:ind w:left="792"/>
      </w:pPr>
      <w:r>
        <w:t xml:space="preserve">Zoo  </w:t>
      </w:r>
    </w:p>
    <w:p w:rsidR="009E1BE4" w:rsidP="6E52ABEB" w14:paraId="6A0FD4B0" w14:textId="77777777">
      <w:pPr>
        <w:rPr>
          <w:sz w:val="20"/>
          <w:szCs w:val="20"/>
        </w:rPr>
      </w:pPr>
    </w:p>
    <w:p w:rsidR="00B36A2F" w:rsidRPr="00805220" w:rsidP="6E52ABEB" w14:paraId="06145587" w14:textId="77777777">
      <w:pPr>
        <w:rPr>
          <w:sz w:val="20"/>
          <w:szCs w:val="20"/>
        </w:rPr>
      </w:pPr>
    </w:p>
    <w:p w:rsidR="000E170C" w:rsidP="00363968" w14:paraId="0C2D7269" w14:textId="033B5CFB">
      <w:pPr>
        <w:pStyle w:val="Displaylogic"/>
      </w:pPr>
      <w:r>
        <w:t>[</w:t>
      </w:r>
      <w:r w:rsidR="00573C11">
        <w:t>FUTURE ITEMS</w:t>
      </w:r>
      <w:r w:rsidR="00363968">
        <w:t xml:space="preserve"> PREFILL </w:t>
      </w:r>
      <w:r w:rsidRPr="6E52ABEB" w:rsidR="00363968">
        <w:rPr>
          <w:rStyle w:val="PipingChar"/>
        </w:rPr>
        <w:t>“DISCIPLINE TYPE”</w:t>
      </w:r>
      <w:r w:rsidR="00363968">
        <w:t xml:space="preserve"> BASED ON RESPONDENT ANSWER </w:t>
      </w:r>
      <w:r w:rsidR="00B36A2F">
        <w:t>TO Q</w:t>
      </w:r>
      <w:r w:rsidR="004D7F1F">
        <w:t>1-5</w:t>
      </w:r>
      <w:r w:rsidR="00C14802">
        <w:t>. IF ITEM LEFT BLANK, PREFILL AS “INSTITUTION</w:t>
      </w:r>
      <w:r w:rsidR="003510E4">
        <w:t>.</w:t>
      </w:r>
      <w:r w:rsidR="00C14802">
        <w:t>”</w:t>
      </w:r>
      <w:r w:rsidR="00363968">
        <w:t>]</w:t>
      </w:r>
    </w:p>
    <w:p w:rsidR="000E170C" w:rsidP="6E52ABEB" w14:paraId="59F92158" w14:textId="18311A22">
      <w:pPr>
        <w:rPr>
          <w:rFonts w:ascii="DM Sans" w:hAnsi="DM Sans"/>
          <w:i/>
          <w:iCs/>
          <w:color w:val="C89400"/>
        </w:rPr>
      </w:pPr>
    </w:p>
    <w:p w:rsidR="000E170C" w:rsidP="000E170C" w14:paraId="2CE75937" w14:textId="77777777">
      <w:pPr>
        <w:pStyle w:val="Displaylogic"/>
      </w:pPr>
      <w:r>
        <w:t>[NUMERIC WRITE-IN; CONSTRAIN 1750-2100]</w:t>
      </w:r>
    </w:p>
    <w:p w:rsidR="002638F2" w:rsidP="6E52ABEB" w14:paraId="5CEB55F3" w14:textId="77777777">
      <w:pPr>
        <w:pStyle w:val="Heading2"/>
        <w:numPr>
          <w:ilvl w:val="0"/>
          <w:numId w:val="0"/>
        </w:numPr>
        <w:rPr>
          <w:rFonts w:hint="eastAsia"/>
        </w:rPr>
      </w:pPr>
    </w:p>
    <w:p w:rsidR="009E1BE4" w:rsidP="6E52ABEB" w14:paraId="6A0FD4B9" w14:textId="13264AEE">
      <w:pPr>
        <w:keepNext/>
        <w:rPr>
          <w:sz w:val="20"/>
          <w:szCs w:val="20"/>
        </w:rPr>
      </w:pPr>
      <w:r w:rsidRPr="6E52ABEB">
        <w:rPr>
          <w:sz w:val="20"/>
          <w:szCs w:val="20"/>
        </w:rPr>
        <w:t>In what year was </w:t>
      </w:r>
      <w:r w:rsidRPr="6E52ABEB" w:rsidR="00396F61">
        <w:rPr>
          <w:rStyle w:val="PipingChar"/>
        </w:rPr>
        <w:t>[MUSEUM NAME]</w:t>
      </w:r>
      <w:r w:rsidRPr="6E52ABEB">
        <w:rPr>
          <w:sz w:val="20"/>
          <w:szCs w:val="20"/>
        </w:rPr>
        <w:t xml:space="preserve"> founded?</w:t>
      </w:r>
    </w:p>
    <w:p w:rsidR="00A013FC" w:rsidRPr="00805220" w:rsidP="6E52ABEB" w14:paraId="04B416B2" w14:textId="77777777">
      <w:pPr>
        <w:keepNext/>
        <w:rPr>
          <w:sz w:val="20"/>
          <w:szCs w:val="20"/>
        </w:rPr>
      </w:pPr>
    </w:p>
    <w:p w:rsidR="009E1BE4" w:rsidRPr="00805220" w:rsidP="00A013FC" w14:paraId="6A0FD4BA" w14:textId="41E1B39A">
      <w:pPr>
        <w:pStyle w:val="ResponseCats"/>
      </w:pPr>
      <w:r>
        <w:t xml:space="preserve">Year:  </w:t>
      </w:r>
      <w:r w:rsidR="002638F2">
        <w:t xml:space="preserve"> </w:t>
      </w:r>
    </w:p>
    <w:p w:rsidR="009E1BE4" w:rsidP="6E52ABEB" w14:paraId="6A0FD4C0" w14:textId="29DE9CD6">
      <w:pPr>
        <w:rPr>
          <w:sz w:val="20"/>
          <w:szCs w:val="20"/>
        </w:rPr>
      </w:pPr>
      <w:r w:rsidRPr="6E52ABEB">
        <w:rPr>
          <w:sz w:val="20"/>
          <w:szCs w:val="20"/>
        </w:rPr>
        <w:t xml:space="preserve"> </w:t>
      </w:r>
    </w:p>
    <w:p w:rsidR="00A013FC" w:rsidP="00A013FC" w14:paraId="4855AE66" w14:textId="77777777">
      <w:pPr>
        <w:pStyle w:val="Displaylogic"/>
      </w:pPr>
    </w:p>
    <w:p w:rsidR="00A013FC" w:rsidRPr="00805220" w:rsidP="6E52ABEB" w14:paraId="7EBC4B8B" w14:textId="77777777">
      <w:pPr>
        <w:pStyle w:val="Heading2"/>
        <w:numPr>
          <w:ilvl w:val="0"/>
          <w:numId w:val="0"/>
        </w:numPr>
        <w:rPr>
          <w:rFonts w:hint="eastAsia"/>
        </w:rPr>
      </w:pPr>
    </w:p>
    <w:p w:rsidR="002C63B6" w:rsidRPr="00481967" w:rsidP="6E52ABEB" w14:paraId="720F9816" w14:textId="174A4929">
      <w:pPr>
        <w:keepNext/>
        <w:rPr>
          <w:i/>
          <w:iCs/>
          <w:color w:val="C00000"/>
          <w:sz w:val="20"/>
          <w:szCs w:val="20"/>
        </w:rPr>
      </w:pPr>
      <w:r w:rsidRPr="6E52ABEB">
        <w:rPr>
          <w:i/>
          <w:iCs/>
          <w:color w:val="C00000"/>
          <w:sz w:val="20"/>
          <w:szCs w:val="20"/>
        </w:rPr>
        <w:t>Required</w:t>
      </w:r>
    </w:p>
    <w:p w:rsidR="00396F61" w:rsidP="6E52ABEB" w14:paraId="4AA22544" w14:textId="7DE91676">
      <w:pPr>
        <w:keepNext/>
        <w:rPr>
          <w:sz w:val="20"/>
          <w:szCs w:val="20"/>
        </w:rPr>
      </w:pPr>
      <w:r w:rsidRPr="6E52ABEB">
        <w:rPr>
          <w:sz w:val="20"/>
          <w:szCs w:val="20"/>
        </w:rPr>
        <w:t>Does </w:t>
      </w:r>
      <w:r w:rsidRPr="6E52ABEB">
        <w:rPr>
          <w:rStyle w:val="PipingChar"/>
        </w:rPr>
        <w:t>[MUSEUM NAME]</w:t>
      </w:r>
      <w:r w:rsidRPr="6E52ABEB">
        <w:rPr>
          <w:sz w:val="20"/>
          <w:szCs w:val="20"/>
        </w:rPr>
        <w:t xml:space="preserve"> have a </w:t>
      </w:r>
      <w:r w:rsidRPr="6E52ABEB">
        <w:rPr>
          <w:b/>
          <w:bCs/>
          <w:sz w:val="20"/>
          <w:szCs w:val="20"/>
          <w:u w:val="single"/>
        </w:rPr>
        <w:t>parent institution</w:t>
      </w:r>
      <w:r w:rsidRPr="6E52ABEB">
        <w:rPr>
          <w:sz w:val="20"/>
          <w:szCs w:val="20"/>
        </w:rPr>
        <w:t xml:space="preserve">? </w:t>
      </w:r>
    </w:p>
    <w:p w:rsidR="001D5D7E" w:rsidP="6E52ABEB" w14:paraId="4DB70A9D" w14:textId="77777777">
      <w:pPr>
        <w:keepNext/>
        <w:rPr>
          <w:sz w:val="20"/>
          <w:szCs w:val="20"/>
        </w:rPr>
      </w:pPr>
    </w:p>
    <w:p w:rsidR="009E1BE4" w:rsidP="6E52ABEB" w14:paraId="6A0FD4C2" w14:textId="657EED2D">
      <w:pPr>
        <w:keepNext/>
        <w:rPr>
          <w:i/>
          <w:iCs/>
          <w:sz w:val="20"/>
          <w:szCs w:val="20"/>
        </w:rPr>
      </w:pPr>
      <w:r w:rsidRPr="6E52ABEB">
        <w:rPr>
          <w:i/>
          <w:iCs/>
          <w:sz w:val="20"/>
          <w:szCs w:val="20"/>
        </w:rPr>
        <w:t xml:space="preserve">A </w:t>
      </w:r>
      <w:r w:rsidRPr="6E52ABEB">
        <w:rPr>
          <w:b/>
          <w:bCs/>
          <w:i/>
          <w:iCs/>
          <w:sz w:val="20"/>
          <w:szCs w:val="20"/>
        </w:rPr>
        <w:t>parent institution</w:t>
      </w:r>
      <w:r w:rsidRPr="6E52ABEB">
        <w:rPr>
          <w:i/>
          <w:iCs/>
          <w:sz w:val="20"/>
          <w:szCs w:val="20"/>
        </w:rPr>
        <w:t xml:space="preserve"> may include (but is not limited to) a larger non-profit organization; university, college, or academic department; or state, tribal, or local government or government department that your operations fall under.</w:t>
      </w:r>
    </w:p>
    <w:p w:rsidR="001D5D7E" w:rsidRPr="00396F61" w:rsidP="6E52ABEB" w14:paraId="7FD79D73" w14:textId="77777777">
      <w:pPr>
        <w:keepNext/>
        <w:rPr>
          <w:i/>
          <w:iCs/>
          <w:sz w:val="20"/>
          <w:szCs w:val="20"/>
        </w:rPr>
      </w:pPr>
    </w:p>
    <w:p w:rsidR="009E1BE4" w:rsidRPr="00805220" w:rsidP="002B3AAF" w14:paraId="6A0FD4C3" w14:textId="409D284D">
      <w:pPr>
        <w:pStyle w:val="Radiocats"/>
        <w:numPr>
          <w:ilvl w:val="0"/>
          <w:numId w:val="49"/>
        </w:numPr>
        <w:ind w:left="810"/>
      </w:pPr>
      <w:r>
        <w:t xml:space="preserve">Yes  </w:t>
      </w:r>
      <w:r w:rsidR="00396F61">
        <w:t xml:space="preserve"> </w:t>
      </w:r>
    </w:p>
    <w:p w:rsidR="009E1BE4" w:rsidRPr="00805220" w:rsidP="002B3AAF" w14:paraId="6A0FD4C4" w14:textId="177380E4">
      <w:pPr>
        <w:pStyle w:val="Radiocats"/>
        <w:numPr>
          <w:ilvl w:val="0"/>
          <w:numId w:val="49"/>
        </w:numPr>
        <w:ind w:left="810"/>
      </w:pPr>
      <w:r>
        <w:t xml:space="preserve">No  </w:t>
      </w:r>
    </w:p>
    <w:p w:rsidR="00457631" w:rsidRPr="00805220" w:rsidP="002B3AAF" w14:paraId="2DB77C2C" w14:textId="0418F0EB">
      <w:pPr>
        <w:pStyle w:val="Radiocats"/>
        <w:numPr>
          <w:ilvl w:val="0"/>
          <w:numId w:val="49"/>
        </w:numPr>
        <w:ind w:left="810"/>
      </w:pPr>
      <w:r>
        <w:t>Not sure</w:t>
      </w:r>
    </w:p>
    <w:p w:rsidR="009E1BE4" w:rsidP="6E52ABEB" w14:paraId="6A0FD4CB" w14:textId="6C9B10E8">
      <w:pPr>
        <w:rPr>
          <w:sz w:val="20"/>
          <w:szCs w:val="20"/>
        </w:rPr>
      </w:pPr>
    </w:p>
    <w:p w:rsidR="004B3389" w:rsidRPr="00805220" w:rsidP="6E52ABEB" w14:paraId="3EF0FB1C" w14:textId="77777777">
      <w:pPr>
        <w:rPr>
          <w:sz w:val="20"/>
          <w:szCs w:val="20"/>
        </w:rPr>
      </w:pPr>
    </w:p>
    <w:p w:rsidR="009E1BE4" w:rsidP="00691BDB" w14:paraId="6A0FD4CE" w14:textId="62D717CB">
      <w:pPr>
        <w:pStyle w:val="Displaylogic"/>
      </w:pPr>
      <w:r>
        <w:t>[SHOW IF Q</w:t>
      </w:r>
      <w:r w:rsidR="00B927EF">
        <w:t>1-</w:t>
      </w:r>
      <w:r w:rsidR="00E7512E">
        <w:t>7</w:t>
      </w:r>
      <w:r w:rsidR="00B927EF">
        <w:t xml:space="preserve"> = </w:t>
      </w:r>
      <w:r w:rsidR="004B3389">
        <w:t>Yes]</w:t>
      </w:r>
    </w:p>
    <w:p w:rsidR="009A1152" w:rsidRPr="0091417B" w:rsidP="009A1152" w14:paraId="5FFDB3F7" w14:textId="49724E05">
      <w:pPr>
        <w:pStyle w:val="Displaylogic"/>
      </w:pPr>
      <w:r>
        <w:t>[EACH TEXT FIELD IN Q1-8 IS PREFILLED FROM FRAME WHERE AVAILABLE BUT EDITABLE</w:t>
      </w:r>
      <w:r w:rsidR="00876C5A">
        <w:t>.</w:t>
      </w:r>
      <w:r>
        <w:t>]</w:t>
      </w:r>
    </w:p>
    <w:p w:rsidR="004B3389" w:rsidRPr="00805220" w:rsidP="6E52ABEB" w14:paraId="74594BA7" w14:textId="77777777">
      <w:pPr>
        <w:rPr>
          <w:sz w:val="20"/>
          <w:szCs w:val="20"/>
        </w:rPr>
      </w:pPr>
    </w:p>
    <w:p w:rsidR="00FB7485" w:rsidP="6E52ABEB" w14:paraId="46AF615A" w14:textId="77777777">
      <w:pPr>
        <w:pStyle w:val="Heading2"/>
        <w:numPr>
          <w:ilvl w:val="0"/>
          <w:numId w:val="0"/>
        </w:numPr>
        <w:rPr>
          <w:rFonts w:hint="eastAsia"/>
        </w:rPr>
      </w:pPr>
    </w:p>
    <w:p w:rsidR="009E1BE4" w:rsidP="6E52ABEB" w14:paraId="6A0FD4CF" w14:textId="15EB7573">
      <w:pPr>
        <w:keepNext/>
        <w:rPr>
          <w:sz w:val="20"/>
          <w:szCs w:val="20"/>
        </w:rPr>
      </w:pPr>
      <w:r w:rsidRPr="6E52ABEB">
        <w:rPr>
          <w:sz w:val="20"/>
          <w:szCs w:val="20"/>
        </w:rPr>
        <w:t>What is the name and location of your parent institution?</w:t>
      </w:r>
    </w:p>
    <w:p w:rsidR="00FB7485" w:rsidRPr="00805220" w:rsidP="6E52ABEB" w14:paraId="23F9D6C2" w14:textId="77777777">
      <w:pPr>
        <w:keepNext/>
        <w:rPr>
          <w:sz w:val="20"/>
          <w:szCs w:val="20"/>
        </w:rPr>
      </w:pPr>
    </w:p>
    <w:p w:rsidR="00FB7485" w:rsidRPr="00805220" w:rsidP="00FB7485" w14:paraId="171F0AFE" w14:textId="04C4054C">
      <w:pPr>
        <w:pStyle w:val="ResponseCats"/>
      </w:pPr>
      <w:r>
        <w:t>Name</w:t>
      </w:r>
      <w:r>
        <w:t>:</w:t>
      </w:r>
      <w:r>
        <w:t xml:space="preserve">  </w:t>
      </w:r>
    </w:p>
    <w:p w:rsidR="00FB7485" w:rsidRPr="00805220" w:rsidP="00FB7485" w14:paraId="21DABB15" w14:textId="35FEAF3C">
      <w:pPr>
        <w:pStyle w:val="ResponseCats"/>
      </w:pPr>
      <w:r>
        <w:t>City</w:t>
      </w:r>
      <w:r>
        <w:t>:</w:t>
      </w:r>
      <w:r>
        <w:t xml:space="preserve"> </w:t>
      </w:r>
    </w:p>
    <w:p w:rsidR="009E1BE4" w:rsidP="00FB7485" w14:paraId="6A0FD4D2" w14:textId="0695683E">
      <w:pPr>
        <w:pStyle w:val="ResponseCats"/>
      </w:pPr>
      <w:r>
        <w:t>State</w:t>
      </w:r>
      <w:r w:rsidR="00FB7485">
        <w:t>:</w:t>
      </w:r>
      <w:r>
        <w:t xml:space="preserve">  </w:t>
      </w:r>
    </w:p>
    <w:p w:rsidR="00FB7485" w:rsidRPr="00805220" w:rsidP="00FB7485" w14:paraId="4F54304C" w14:textId="77777777">
      <w:pPr>
        <w:pStyle w:val="ResponseCats"/>
      </w:pPr>
    </w:p>
    <w:p w:rsidR="009E1BE4" w:rsidRPr="00805220" w:rsidP="6E52ABEB" w14:paraId="6A0FD4D3" w14:textId="77777777">
      <w:pPr>
        <w:rPr>
          <w:sz w:val="20"/>
          <w:szCs w:val="20"/>
        </w:rPr>
      </w:pPr>
    </w:p>
    <w:p w:rsidR="009E1BE4" w:rsidRPr="00805220" w:rsidP="6E52ABEB" w14:paraId="6A0FD4D8" w14:textId="77777777">
      <w:pPr>
        <w:rPr>
          <w:sz w:val="20"/>
          <w:szCs w:val="20"/>
        </w:rPr>
      </w:pPr>
      <w:r w:rsidRPr="6E52ABEB">
        <w:rPr>
          <w:sz w:val="20"/>
          <w:szCs w:val="20"/>
        </w:rPr>
        <w:br w:type="page"/>
      </w:r>
    </w:p>
    <w:p w:rsidR="009E1BE4" w:rsidRPr="00805220" w:rsidP="6E52ABEB" w14:paraId="6A0FD4D9" w14:textId="77777777">
      <w:pPr>
        <w:pStyle w:val="Heading2"/>
        <w:numPr>
          <w:ilvl w:val="0"/>
          <w:numId w:val="0"/>
        </w:numPr>
        <w:rPr>
          <w:rFonts w:hint="eastAsia"/>
        </w:rPr>
      </w:pPr>
    </w:p>
    <w:p w:rsidR="00AD0339" w:rsidRPr="006B576A" w:rsidP="6E52ABEB" w14:paraId="759EC160" w14:textId="615D57B8">
      <w:pPr>
        <w:keepNext/>
        <w:rPr>
          <w:i/>
          <w:iCs/>
          <w:color w:val="C00000"/>
          <w:sz w:val="20"/>
          <w:szCs w:val="20"/>
        </w:rPr>
      </w:pPr>
      <w:r w:rsidRPr="6E52ABEB">
        <w:rPr>
          <w:i/>
          <w:iCs/>
          <w:color w:val="C00000"/>
          <w:sz w:val="20"/>
          <w:szCs w:val="20"/>
        </w:rPr>
        <w:t>Required</w:t>
      </w:r>
    </w:p>
    <w:p w:rsidR="009E1BE4" w:rsidP="6E52ABEB" w14:paraId="6A0FD4DA" w14:textId="0599BAC5">
      <w:pPr>
        <w:keepNext/>
        <w:rPr>
          <w:sz w:val="20"/>
          <w:szCs w:val="20"/>
        </w:rPr>
      </w:pPr>
      <w:r w:rsidRPr="6E52ABEB">
        <w:rPr>
          <w:sz w:val="20"/>
          <w:szCs w:val="20"/>
        </w:rPr>
        <w:t xml:space="preserve">Which category best describes the legal classification of </w:t>
      </w:r>
      <w:r w:rsidRPr="6E52ABEB" w:rsidR="002470DE">
        <w:rPr>
          <w:rStyle w:val="PipingChar"/>
        </w:rPr>
        <w:t>[MUSEUM NAME]</w:t>
      </w:r>
      <w:r w:rsidRPr="6E52ABEB">
        <w:rPr>
          <w:sz w:val="20"/>
          <w:szCs w:val="20"/>
        </w:rPr>
        <w:t>?</w:t>
      </w:r>
    </w:p>
    <w:p w:rsidR="006227F4" w:rsidRPr="00805220" w:rsidP="6E52ABEB" w14:paraId="434D2375" w14:textId="77777777">
      <w:pPr>
        <w:keepNext/>
        <w:rPr>
          <w:sz w:val="20"/>
          <w:szCs w:val="20"/>
        </w:rPr>
      </w:pPr>
    </w:p>
    <w:p w:rsidR="009E1BE4" w:rsidRPr="00805220" w:rsidP="005577F1" w14:paraId="6A0FD4DB" w14:textId="5A6F49E4">
      <w:pPr>
        <w:pStyle w:val="Radiocats"/>
        <w:numPr>
          <w:ilvl w:val="0"/>
          <w:numId w:val="20"/>
        </w:numPr>
        <w:ind w:left="792"/>
      </w:pPr>
      <w:r>
        <w:t xml:space="preserve">Non-profit organization  </w:t>
      </w:r>
      <w:r w:rsidR="002470DE">
        <w:t xml:space="preserve"> </w:t>
      </w:r>
    </w:p>
    <w:p w:rsidR="009E1BE4" w:rsidRPr="00805220" w:rsidP="005577F1" w14:paraId="6A0FD4DC" w14:textId="17D5EE43">
      <w:pPr>
        <w:pStyle w:val="Radiocats"/>
        <w:numPr>
          <w:ilvl w:val="0"/>
          <w:numId w:val="20"/>
        </w:numPr>
        <w:ind w:left="792"/>
      </w:pPr>
      <w:r>
        <w:t xml:space="preserve">Non-profit college/university  </w:t>
      </w:r>
      <w:r w:rsidR="002470DE">
        <w:t xml:space="preserve"> </w:t>
      </w:r>
    </w:p>
    <w:p w:rsidR="009E1BE4" w:rsidRPr="00540C30" w:rsidP="6E52ABEB" w14:paraId="6A0FD4DD" w14:textId="7BFAA5C1">
      <w:pPr>
        <w:pStyle w:val="Radiocats"/>
        <w:numPr>
          <w:ilvl w:val="0"/>
          <w:numId w:val="20"/>
        </w:numPr>
        <w:ind w:left="792"/>
        <w:rPr>
          <w:b/>
          <w:bCs/>
          <w:i/>
          <w:iCs/>
          <w:color w:val="946C00" w:themeColor="accent2" w:themeShade="80"/>
        </w:rPr>
      </w:pPr>
      <w:r>
        <w:t xml:space="preserve">For-profit company/business  </w:t>
      </w:r>
      <w:r w:rsidR="002470DE">
        <w:t xml:space="preserve"> </w:t>
      </w:r>
      <w:r w:rsidRPr="6E52ABEB" w:rsidR="00540C30">
        <w:rPr>
          <w:rFonts w:ascii="DM Sans" w:hAnsi="DM Sans"/>
          <w:b/>
          <w:bCs/>
          <w:i/>
          <w:iCs/>
          <w:color w:val="946C00" w:themeColor="accent2" w:themeShade="80"/>
        </w:rPr>
        <w:t>[TERMINATE AFTER SECTION 2 COMPLETION]</w:t>
      </w:r>
    </w:p>
    <w:p w:rsidR="009E1BE4" w:rsidRPr="00540C30" w:rsidP="6E52ABEB" w14:paraId="6A0FD4DE" w14:textId="4E53C2CC">
      <w:pPr>
        <w:pStyle w:val="Radiocats"/>
        <w:numPr>
          <w:ilvl w:val="0"/>
          <w:numId w:val="20"/>
        </w:numPr>
        <w:ind w:left="792"/>
        <w:rPr>
          <w:b/>
          <w:bCs/>
          <w:i/>
          <w:iCs/>
          <w:color w:val="946C00" w:themeColor="accent2" w:themeShade="80"/>
        </w:rPr>
      </w:pPr>
      <w:r>
        <w:t xml:space="preserve">For-profit college/university  </w:t>
      </w:r>
      <w:r w:rsidR="002470DE">
        <w:t xml:space="preserve"> </w:t>
      </w:r>
      <w:r w:rsidR="00540C30">
        <w:t xml:space="preserve">   </w:t>
      </w:r>
      <w:r w:rsidRPr="6E52ABEB" w:rsidR="00540C30">
        <w:rPr>
          <w:rFonts w:ascii="DM Sans" w:hAnsi="DM Sans"/>
          <w:b/>
          <w:bCs/>
          <w:i/>
          <w:iCs/>
          <w:color w:val="946C00" w:themeColor="accent2" w:themeShade="80"/>
        </w:rPr>
        <w:t>[TERMINATE AFTER SECTION 2 COMPLETION]</w:t>
      </w:r>
    </w:p>
    <w:p w:rsidR="009E1BE4" w:rsidRPr="00805220" w:rsidP="005577F1" w14:paraId="6A0FD4DF" w14:textId="505BD26F">
      <w:pPr>
        <w:pStyle w:val="Radiocats"/>
        <w:numPr>
          <w:ilvl w:val="0"/>
          <w:numId w:val="20"/>
        </w:numPr>
        <w:ind w:left="792"/>
      </w:pPr>
      <w:r>
        <w:t xml:space="preserve">Public college/university (e.g., state college)  </w:t>
      </w:r>
      <w:r w:rsidR="002470DE">
        <w:t xml:space="preserve"> </w:t>
      </w:r>
    </w:p>
    <w:p w:rsidR="009E1BE4" w:rsidRPr="00805220" w:rsidP="005577F1" w14:paraId="6A0FD4E0" w14:textId="64533670">
      <w:pPr>
        <w:pStyle w:val="Radiocats"/>
        <w:numPr>
          <w:ilvl w:val="0"/>
          <w:numId w:val="20"/>
        </w:numPr>
        <w:ind w:left="792"/>
      </w:pPr>
      <w:r>
        <w:t xml:space="preserve">Local government (e.g., municipal, county)  </w:t>
      </w:r>
      <w:r w:rsidR="002470DE">
        <w:t xml:space="preserve"> </w:t>
      </w:r>
    </w:p>
    <w:p w:rsidR="009E1BE4" w:rsidRPr="00805220" w:rsidP="005577F1" w14:paraId="6A0FD4E1" w14:textId="5C4EE83E">
      <w:pPr>
        <w:pStyle w:val="Radiocats"/>
        <w:numPr>
          <w:ilvl w:val="0"/>
          <w:numId w:val="20"/>
        </w:numPr>
        <w:ind w:left="792"/>
      </w:pPr>
      <w:r>
        <w:t xml:space="preserve">State/territorial government  </w:t>
      </w:r>
      <w:r w:rsidR="002470DE">
        <w:t xml:space="preserve"> </w:t>
      </w:r>
    </w:p>
    <w:p w:rsidR="009E1BE4" w:rsidRPr="00805220" w:rsidP="005577F1" w14:paraId="6A0FD4E2" w14:textId="12B94F6C">
      <w:pPr>
        <w:pStyle w:val="Radiocats"/>
        <w:numPr>
          <w:ilvl w:val="0"/>
          <w:numId w:val="20"/>
        </w:numPr>
        <w:ind w:left="792"/>
      </w:pPr>
      <w:r>
        <w:t xml:space="preserve">Tribal government  </w:t>
      </w:r>
      <w:r w:rsidR="002470DE">
        <w:t xml:space="preserve"> </w:t>
      </w:r>
    </w:p>
    <w:p w:rsidR="009E1BE4" w:rsidRPr="00805220" w:rsidP="005577F1" w14:paraId="6A0FD4E3" w14:textId="308E899A">
      <w:pPr>
        <w:pStyle w:val="Radiocats"/>
        <w:numPr>
          <w:ilvl w:val="0"/>
          <w:numId w:val="20"/>
        </w:numPr>
        <w:ind w:left="792"/>
      </w:pPr>
      <w:r>
        <w:t xml:space="preserve">Federal government  </w:t>
      </w:r>
      <w:r w:rsidR="002470DE">
        <w:t xml:space="preserve"> </w:t>
      </w:r>
    </w:p>
    <w:p w:rsidR="009E1BE4" w:rsidRPr="00805220" w:rsidP="6E52ABEB" w14:paraId="6A0FD4E4" w14:textId="73E097AE">
      <w:pPr>
        <w:pStyle w:val="Radiocats"/>
        <w:numPr>
          <w:ilvl w:val="0"/>
          <w:numId w:val="20"/>
        </w:numPr>
        <w:ind w:left="792"/>
        <w:rPr>
          <w:i/>
          <w:iCs/>
          <w:color w:val="C89400"/>
        </w:rPr>
      </w:pPr>
      <w:r>
        <w:t xml:space="preserve">Other </w:t>
      </w:r>
      <w:r w:rsidR="00534867">
        <w:t xml:space="preserve">(please specify): </w:t>
      </w:r>
      <w:r w:rsidRPr="6E52ABEB" w:rsidR="00534867">
        <w:rPr>
          <w:i/>
          <w:iCs/>
          <w:color w:val="C89400"/>
        </w:rPr>
        <w:t>[WRITE-IN]</w:t>
      </w:r>
    </w:p>
    <w:p w:rsidR="00AC2E26" w:rsidP="00691BDB" w14:paraId="4C9701B2" w14:textId="77777777">
      <w:pPr>
        <w:pStyle w:val="Displaylogic"/>
      </w:pPr>
    </w:p>
    <w:p w:rsidR="002470DE" w:rsidP="00691BDB" w14:paraId="03642190" w14:textId="1971141A">
      <w:pPr>
        <w:pStyle w:val="Displaylogic"/>
      </w:pPr>
      <w:r>
        <w:t>[SHOW IF Q1-</w:t>
      </w:r>
      <w:r w:rsidR="00E7512E">
        <w:t>7</w:t>
      </w:r>
      <w:r>
        <w:t xml:space="preserve"> = Yes]</w:t>
      </w:r>
    </w:p>
    <w:p w:rsidR="009E1BE4" w:rsidRPr="00805220" w:rsidP="6E52ABEB" w14:paraId="6A0FD4ED" w14:textId="77777777">
      <w:pPr>
        <w:rPr>
          <w:sz w:val="20"/>
          <w:szCs w:val="20"/>
        </w:rPr>
      </w:pPr>
    </w:p>
    <w:p w:rsidR="00C12B30" w:rsidP="6E52ABEB" w14:paraId="5C802933" w14:textId="77777777">
      <w:pPr>
        <w:pStyle w:val="Heading2"/>
        <w:numPr>
          <w:ilvl w:val="0"/>
          <w:numId w:val="0"/>
        </w:numPr>
        <w:rPr>
          <w:rFonts w:hint="eastAsia"/>
        </w:rPr>
      </w:pPr>
    </w:p>
    <w:p w:rsidR="002470DE" w:rsidP="6E52ABEB" w14:paraId="1D9C7421" w14:textId="646ED2DF">
      <w:pPr>
        <w:keepNext/>
        <w:rPr>
          <w:sz w:val="20"/>
          <w:szCs w:val="20"/>
        </w:rPr>
      </w:pPr>
      <w:r w:rsidRPr="6E52ABEB">
        <w:rPr>
          <w:sz w:val="20"/>
          <w:szCs w:val="20"/>
        </w:rPr>
        <w:t>C</w:t>
      </w:r>
      <w:r w:rsidRPr="6E52ABEB" w:rsidR="001B3102">
        <w:rPr>
          <w:sz w:val="20"/>
          <w:szCs w:val="20"/>
        </w:rPr>
        <w:t xml:space="preserve">an you report </w:t>
      </w:r>
      <w:r w:rsidRPr="6E52ABEB" w:rsidR="001B3102">
        <w:rPr>
          <w:b/>
          <w:bCs/>
          <w:sz w:val="20"/>
          <w:szCs w:val="20"/>
          <w:u w:val="single"/>
        </w:rPr>
        <w:t>operational data</w:t>
      </w:r>
      <w:r w:rsidRPr="6E52ABEB">
        <w:rPr>
          <w:sz w:val="20"/>
          <w:szCs w:val="20"/>
        </w:rPr>
        <w:t xml:space="preserve"> </w:t>
      </w:r>
      <w:r w:rsidRPr="6E52ABEB" w:rsidR="001B3102">
        <w:rPr>
          <w:sz w:val="20"/>
          <w:szCs w:val="20"/>
        </w:rPr>
        <w:t xml:space="preserve">for </w:t>
      </w:r>
      <w:r w:rsidRPr="6E52ABEB">
        <w:rPr>
          <w:rStyle w:val="PipingChar"/>
        </w:rPr>
        <w:t>[MUSEUM NAME]</w:t>
      </w:r>
      <w:r w:rsidRPr="6E52ABEB" w:rsidR="001B3102">
        <w:rPr>
          <w:sz w:val="20"/>
          <w:szCs w:val="20"/>
        </w:rPr>
        <w:t xml:space="preserve"> only, separate from your parent institution?</w:t>
      </w:r>
    </w:p>
    <w:p w:rsidR="00C12B30" w:rsidP="6E52ABEB" w14:paraId="69A5BEF2" w14:textId="77777777">
      <w:pPr>
        <w:keepNext/>
        <w:rPr>
          <w:sz w:val="20"/>
          <w:szCs w:val="20"/>
        </w:rPr>
      </w:pPr>
    </w:p>
    <w:p w:rsidR="009E1BE4" w:rsidP="6E52ABEB" w14:paraId="6A0FD4EE" w14:textId="457029E5">
      <w:pPr>
        <w:keepNext/>
        <w:rPr>
          <w:i/>
          <w:iCs/>
          <w:sz w:val="20"/>
          <w:szCs w:val="20"/>
        </w:rPr>
      </w:pPr>
      <w:r w:rsidRPr="6E52ABEB">
        <w:rPr>
          <w:b/>
          <w:bCs/>
          <w:i/>
          <w:iCs/>
          <w:sz w:val="20"/>
          <w:szCs w:val="20"/>
        </w:rPr>
        <w:t>Operational data</w:t>
      </w:r>
      <w:r w:rsidRPr="6E52ABEB" w:rsidR="002470DE">
        <w:rPr>
          <w:i/>
          <w:iCs/>
          <w:sz w:val="20"/>
          <w:szCs w:val="20"/>
        </w:rPr>
        <w:t xml:space="preserve"> </w:t>
      </w:r>
      <w:r w:rsidRPr="6E52ABEB">
        <w:rPr>
          <w:i/>
          <w:iCs/>
          <w:sz w:val="20"/>
          <w:szCs w:val="20"/>
        </w:rPr>
        <w:t xml:space="preserve">include revenue; W-2 employee salary, benefits, and payroll taxes; non-personnel expenses; </w:t>
      </w:r>
      <w:r w:rsidRPr="6E52ABEB" w:rsidR="00DB61CB">
        <w:rPr>
          <w:i/>
          <w:iCs/>
          <w:sz w:val="20"/>
          <w:szCs w:val="20"/>
        </w:rPr>
        <w:t xml:space="preserve">and </w:t>
      </w:r>
      <w:r w:rsidRPr="6E52ABEB">
        <w:rPr>
          <w:i/>
          <w:iCs/>
          <w:sz w:val="20"/>
          <w:szCs w:val="20"/>
        </w:rPr>
        <w:t>employee and volunteer counts</w:t>
      </w:r>
      <w:r w:rsidRPr="6E52ABEB" w:rsidR="00DB61CB">
        <w:rPr>
          <w:i/>
          <w:iCs/>
          <w:sz w:val="20"/>
          <w:szCs w:val="20"/>
        </w:rPr>
        <w:t>.</w:t>
      </w:r>
    </w:p>
    <w:p w:rsidR="00D43B00" w:rsidRPr="002470DE" w:rsidP="6E52ABEB" w14:paraId="0913BB8C" w14:textId="77777777">
      <w:pPr>
        <w:keepNext/>
        <w:rPr>
          <w:i/>
          <w:iCs/>
          <w:sz w:val="20"/>
          <w:szCs w:val="20"/>
        </w:rPr>
      </w:pPr>
    </w:p>
    <w:p w:rsidR="009E1BE4" w:rsidRPr="00805220" w:rsidP="005577F1" w14:paraId="6A0FD4EF" w14:textId="749B8F4A">
      <w:pPr>
        <w:pStyle w:val="Radiocats"/>
        <w:numPr>
          <w:ilvl w:val="0"/>
          <w:numId w:val="21"/>
        </w:numPr>
      </w:pPr>
      <w:r>
        <w:t xml:space="preserve">Yes  </w:t>
      </w:r>
      <w:r w:rsidR="002470DE">
        <w:t xml:space="preserve"> </w:t>
      </w:r>
    </w:p>
    <w:p w:rsidR="009E1BE4" w:rsidRPr="00805220" w:rsidP="005577F1" w14:paraId="6A0FD4F0" w14:textId="523A7E61">
      <w:pPr>
        <w:pStyle w:val="Radiocats"/>
        <w:numPr>
          <w:ilvl w:val="0"/>
          <w:numId w:val="21"/>
        </w:numPr>
      </w:pPr>
      <w:r>
        <w:t xml:space="preserve">No  </w:t>
      </w:r>
      <w:r w:rsidR="002470DE">
        <w:t xml:space="preserve"> </w:t>
      </w:r>
    </w:p>
    <w:p w:rsidR="009E1BE4" w:rsidRPr="004106AA" w:rsidP="004106AA" w14:paraId="6A0FD4F1" w14:textId="77777777">
      <w:pPr>
        <w:pStyle w:val="Displaylogic"/>
      </w:pPr>
    </w:p>
    <w:p w:rsidR="009E1BE4" w:rsidRPr="004106AA" w:rsidP="004106AA" w14:paraId="6A0FD4F6" w14:textId="1AB2CAF8">
      <w:pPr>
        <w:pStyle w:val="Displaylogic"/>
      </w:pPr>
      <w:r>
        <w:t>[IF Q1-</w:t>
      </w:r>
      <w:r w:rsidR="00E7512E">
        <w:t>10</w:t>
      </w:r>
      <w:r>
        <w:t xml:space="preserve"> = No, SKIP SECTION</w:t>
      </w:r>
      <w:r w:rsidR="0077191C">
        <w:t>S</w:t>
      </w:r>
      <w:r>
        <w:t xml:space="preserve"> 4</w:t>
      </w:r>
      <w:r w:rsidR="0077191C">
        <w:t xml:space="preserve"> AND 5</w:t>
      </w:r>
      <w:r>
        <w:t>]  </w:t>
      </w:r>
    </w:p>
    <w:tbl>
      <w:tblPr>
        <w:tblStyle w:val="QQuestionIconTable"/>
        <w:tblW w:w="50" w:type="auto"/>
        <w:tblLook w:val="07E0"/>
      </w:tblPr>
      <w:tblGrid>
        <w:gridCol w:w="50"/>
      </w:tblGrid>
      <w:tr w14:paraId="6A0FD4F8" w14:textId="77777777" w:rsidTr="6E52ABEB">
        <w:tblPrEx>
          <w:tblW w:w="50" w:type="auto"/>
          <w:tblLook w:val="07E0"/>
        </w:tblPrEx>
        <w:tc>
          <w:tcPr>
            <w:tcW w:w="50" w:type="dxa"/>
          </w:tcPr>
          <w:p w:rsidR="009E1BE4" w:rsidRPr="00805220" w:rsidP="6E52ABEB" w14:paraId="6A0FD4F7" w14:textId="37E94CD1">
            <w:pPr>
              <w:keepNext/>
              <w:rPr>
                <w:sz w:val="20"/>
                <w:szCs w:val="20"/>
              </w:rPr>
            </w:pPr>
          </w:p>
        </w:tc>
      </w:tr>
    </w:tbl>
    <w:p w:rsidR="009E1BE4" w:rsidRPr="00805220" w:rsidP="6E52ABEB" w14:paraId="6A0FD4F9" w14:textId="77777777">
      <w:pPr>
        <w:pStyle w:val="Heading2"/>
        <w:numPr>
          <w:ilvl w:val="0"/>
          <w:numId w:val="0"/>
        </w:numPr>
        <w:rPr>
          <w:rFonts w:hint="eastAsia"/>
        </w:rPr>
      </w:pPr>
    </w:p>
    <w:p w:rsidR="002470DE" w:rsidP="6E52ABEB" w14:paraId="6FB18A93" w14:textId="155EBED2">
      <w:pPr>
        <w:keepNext/>
        <w:rPr>
          <w:sz w:val="20"/>
          <w:szCs w:val="20"/>
        </w:rPr>
      </w:pPr>
      <w:r w:rsidRPr="6E52ABEB">
        <w:rPr>
          <w:sz w:val="20"/>
          <w:szCs w:val="20"/>
        </w:rPr>
        <w:t xml:space="preserve">What is the end date of the most recent </w:t>
      </w:r>
      <w:r w:rsidRPr="6E52ABEB">
        <w:rPr>
          <w:b/>
          <w:bCs/>
          <w:sz w:val="20"/>
          <w:szCs w:val="20"/>
          <w:u w:val="single"/>
        </w:rPr>
        <w:t>fiscal year (FY)</w:t>
      </w:r>
      <w:r w:rsidRPr="6E52ABEB">
        <w:rPr>
          <w:sz w:val="20"/>
          <w:szCs w:val="20"/>
        </w:rPr>
        <w:t xml:space="preserve"> </w:t>
      </w:r>
      <w:r w:rsidRPr="6E52ABEB">
        <w:rPr>
          <w:sz w:val="20"/>
          <w:szCs w:val="20"/>
        </w:rPr>
        <w:t xml:space="preserve">for which you can report financial data for </w:t>
      </w:r>
      <w:r w:rsidRPr="6E52ABEB">
        <w:rPr>
          <w:rStyle w:val="PipingChar"/>
        </w:rPr>
        <w:t>[MUSEUM NAME]</w:t>
      </w:r>
      <w:r w:rsidRPr="6E52ABEB">
        <w:rPr>
          <w:sz w:val="20"/>
          <w:szCs w:val="20"/>
        </w:rPr>
        <w:t>?</w:t>
      </w:r>
    </w:p>
    <w:p w:rsidR="00AC2E26" w:rsidP="6E52ABEB" w14:paraId="044F5D3B" w14:textId="77777777">
      <w:pPr>
        <w:keepNext/>
        <w:rPr>
          <w:sz w:val="20"/>
          <w:szCs w:val="20"/>
        </w:rPr>
      </w:pPr>
    </w:p>
    <w:p w:rsidR="009E1BE4" w:rsidP="6E52ABEB" w14:paraId="6A0FD4FA" w14:textId="59AC3C96">
      <w:pPr>
        <w:keepNext/>
        <w:rPr>
          <w:i/>
          <w:iCs/>
          <w:sz w:val="20"/>
          <w:szCs w:val="20"/>
        </w:rPr>
      </w:pPr>
      <w:r w:rsidRPr="6E52ABEB">
        <w:rPr>
          <w:i/>
          <w:iCs/>
          <w:sz w:val="20"/>
          <w:szCs w:val="20"/>
        </w:rPr>
        <w:t xml:space="preserve">A </w:t>
      </w:r>
      <w:r w:rsidRPr="6E52ABEB">
        <w:rPr>
          <w:b/>
          <w:bCs/>
          <w:i/>
          <w:iCs/>
          <w:sz w:val="20"/>
          <w:szCs w:val="20"/>
        </w:rPr>
        <w:t>fiscal year (FY)</w:t>
      </w:r>
      <w:r w:rsidRPr="6E52ABEB" w:rsidR="002470DE">
        <w:rPr>
          <w:i/>
          <w:iCs/>
          <w:sz w:val="20"/>
          <w:szCs w:val="20"/>
        </w:rPr>
        <w:t xml:space="preserve"> </w:t>
      </w:r>
      <w:r w:rsidRPr="6E52ABEB">
        <w:rPr>
          <w:i/>
          <w:iCs/>
          <w:sz w:val="20"/>
          <w:szCs w:val="20"/>
        </w:rPr>
        <w:t>is the 12-month period for which your institution tracks revenue and expenses for taxes and/or accounting purposes.</w:t>
      </w:r>
    </w:p>
    <w:p w:rsidR="00674776" w:rsidP="6E52ABEB" w14:paraId="64B221B3" w14:textId="77777777">
      <w:pPr>
        <w:keepNext/>
        <w:rPr>
          <w:i/>
          <w:iCs/>
          <w:sz w:val="20"/>
          <w:szCs w:val="20"/>
        </w:rPr>
      </w:pPr>
    </w:p>
    <w:p w:rsidR="00674776" w:rsidRPr="00674776" w:rsidP="6E52ABEB" w14:paraId="0D7B0EFC" w14:textId="77777777">
      <w:pPr>
        <w:keepNext/>
        <w:ind w:left="2160" w:hanging="1440"/>
        <w:rPr>
          <w:sz w:val="20"/>
          <w:szCs w:val="20"/>
        </w:rPr>
      </w:pPr>
      <w:r w:rsidRPr="6E52ABEB">
        <w:rPr>
          <w:sz w:val="20"/>
          <w:szCs w:val="20"/>
        </w:rPr>
        <w:t xml:space="preserve">FY end month: </w:t>
      </w:r>
      <w:r>
        <w:tab/>
      </w:r>
      <w:r w:rsidRPr="6E52ABEB">
        <w:rPr>
          <w:sz w:val="20"/>
          <w:szCs w:val="20"/>
        </w:rPr>
        <w:t>[</w:t>
      </w:r>
      <w:r w:rsidRPr="6E52ABEB">
        <w:rPr>
          <w:i/>
          <w:iCs/>
          <w:color w:val="C89400"/>
          <w:sz w:val="20"/>
          <w:szCs w:val="20"/>
        </w:rPr>
        <w:t>DROPDOWN:</w:t>
      </w:r>
      <w:r w:rsidRPr="6E52ABEB">
        <w:rPr>
          <w:sz w:val="20"/>
          <w:szCs w:val="20"/>
        </w:rPr>
        <w:t xml:space="preserve"> January, February, March, April, May, June, July, August, September, October, November, December] </w:t>
      </w:r>
    </w:p>
    <w:p w:rsidR="00674776" w:rsidP="6E52ABEB" w14:paraId="44FA866E" w14:textId="77777777">
      <w:pPr>
        <w:keepNext/>
        <w:ind w:left="720"/>
        <w:rPr>
          <w:sz w:val="20"/>
          <w:szCs w:val="20"/>
        </w:rPr>
      </w:pPr>
      <w:r w:rsidRPr="6E52ABEB">
        <w:rPr>
          <w:sz w:val="20"/>
          <w:szCs w:val="20"/>
        </w:rPr>
        <w:t>FY end year:</w:t>
      </w:r>
      <w:r w:rsidRPr="6E52ABEB">
        <w:rPr>
          <w:b/>
          <w:bCs/>
          <w:sz w:val="20"/>
          <w:szCs w:val="20"/>
        </w:rPr>
        <w:t xml:space="preserve"> </w:t>
      </w:r>
      <w:r>
        <w:tab/>
      </w:r>
      <w:r w:rsidRPr="6E52ABEB">
        <w:rPr>
          <w:sz w:val="20"/>
          <w:szCs w:val="20"/>
        </w:rPr>
        <w:t>[</w:t>
      </w:r>
      <w:r w:rsidRPr="6E52ABEB">
        <w:rPr>
          <w:i/>
          <w:iCs/>
          <w:color w:val="C89400"/>
          <w:sz w:val="20"/>
          <w:szCs w:val="20"/>
        </w:rPr>
        <w:t>DROPDOWN,</w:t>
      </w:r>
      <w:r w:rsidRPr="6E52ABEB">
        <w:rPr>
          <w:b/>
          <w:bCs/>
          <w:sz w:val="20"/>
          <w:szCs w:val="20"/>
        </w:rPr>
        <w:t xml:space="preserve"> </w:t>
      </w:r>
      <w:r w:rsidRPr="6E52ABEB">
        <w:rPr>
          <w:sz w:val="20"/>
          <w:szCs w:val="20"/>
        </w:rPr>
        <w:t>2021–2023] </w:t>
      </w:r>
    </w:p>
    <w:p w:rsidR="00674776" w:rsidRPr="00674776" w:rsidP="6E52ABEB" w14:paraId="79D14C33" w14:textId="77777777">
      <w:pPr>
        <w:keepNext/>
        <w:ind w:left="720"/>
        <w:rPr>
          <w:sz w:val="20"/>
          <w:szCs w:val="20"/>
        </w:rPr>
      </w:pPr>
    </w:p>
    <w:p w:rsidR="00674776" w:rsidRPr="00674776" w:rsidP="6E52ABEB" w14:paraId="5A03FC3B" w14:textId="63E839E8">
      <w:pPr>
        <w:keepNext/>
        <w:ind w:left="720"/>
        <w:rPr>
          <w:sz w:val="20"/>
          <w:szCs w:val="20"/>
        </w:rPr>
      </w:pPr>
      <w:r w:rsidRPr="6E52ABEB">
        <w:rPr>
          <w:i/>
          <w:iCs/>
          <w:color w:val="C89400"/>
          <w:sz w:val="20"/>
          <w:szCs w:val="20"/>
        </w:rPr>
        <w:t xml:space="preserve">[CHECK BOX] </w:t>
      </w:r>
      <w:r>
        <w:tab/>
      </w:r>
      <w:r w:rsidRPr="6E52ABEB">
        <w:rPr>
          <w:sz w:val="20"/>
          <w:szCs w:val="20"/>
        </w:rPr>
        <w:t>My institution is unable to report for any recent fiscal year</w:t>
      </w:r>
      <w:r w:rsidRPr="6E52ABEB" w:rsidR="002F629B">
        <w:rPr>
          <w:sz w:val="20"/>
          <w:szCs w:val="20"/>
        </w:rPr>
        <w:t>.</w:t>
      </w:r>
      <w:r w:rsidRPr="6E52ABEB">
        <w:rPr>
          <w:b/>
          <w:bCs/>
          <w:sz w:val="20"/>
          <w:szCs w:val="20"/>
        </w:rPr>
        <w:t> </w:t>
      </w:r>
      <w:r w:rsidRPr="6E52ABEB">
        <w:rPr>
          <w:sz w:val="20"/>
          <w:szCs w:val="20"/>
        </w:rPr>
        <w:t>  </w:t>
      </w:r>
    </w:p>
    <w:p w:rsidR="00674776" w:rsidP="6E52ABEB" w14:paraId="10F331CF" w14:textId="77777777">
      <w:pPr>
        <w:keepNext/>
        <w:rPr>
          <w:i/>
          <w:iCs/>
          <w:sz w:val="20"/>
          <w:szCs w:val="20"/>
        </w:rPr>
      </w:pPr>
    </w:p>
    <w:p w:rsidR="00496EFD" w14:paraId="05E9C3DC" w14:textId="77777777"/>
    <w:p w:rsidR="009E1BE4" w:rsidP="00496EFD" w14:paraId="6A0FD52F" w14:textId="2E03906E">
      <w:pPr>
        <w:pStyle w:val="Displaylogic"/>
      </w:pPr>
      <w:r>
        <w:t xml:space="preserve">[FUTURE ITEMS PREFILL </w:t>
      </w:r>
      <w:r w:rsidRPr="6E52ABEB">
        <w:rPr>
          <w:rStyle w:val="PipingChar"/>
        </w:rPr>
        <w:t>“FISCAL YEAR”</w:t>
      </w:r>
      <w:r>
        <w:t xml:space="preserve"> BASED ON RESPONDENT ANSWER </w:t>
      </w:r>
      <w:r w:rsidR="00F23A9F">
        <w:t>TO Q1-11</w:t>
      </w:r>
      <w:r>
        <w:t>.]</w:t>
      </w:r>
    </w:p>
    <w:p w:rsidR="002470DE" w:rsidP="00691BDB" w14:paraId="2249E5A8" w14:textId="1330E06F">
      <w:pPr>
        <w:pStyle w:val="Displaylogic"/>
      </w:pPr>
      <w:r>
        <w:t xml:space="preserve">[SHOW </w:t>
      </w:r>
      <w:r w:rsidR="00154F3B">
        <w:t xml:space="preserve">INSTRUCTION </w:t>
      </w:r>
      <w:r>
        <w:t>IF Q1-</w:t>
      </w:r>
      <w:r w:rsidR="00E7512E">
        <w:t>7</w:t>
      </w:r>
      <w:r>
        <w:t xml:space="preserve"> = Yes]</w:t>
      </w:r>
    </w:p>
    <w:p w:rsidR="009E1BE4" w:rsidRPr="00805220" w:rsidP="6E52ABEB" w14:paraId="6A0FD534" w14:textId="77777777">
      <w:pPr>
        <w:rPr>
          <w:sz w:val="20"/>
          <w:szCs w:val="20"/>
        </w:rPr>
      </w:pPr>
    </w:p>
    <w:p w:rsidR="009E1BE4" w:rsidRPr="00805220" w:rsidP="6E52ABEB" w14:paraId="6A0FD535" w14:textId="58403B8C">
      <w:pPr>
        <w:keepNext/>
        <w:rPr>
          <w:sz w:val="20"/>
          <w:szCs w:val="20"/>
        </w:rPr>
      </w:pPr>
      <w:r w:rsidRPr="6E52ABEB">
        <w:rPr>
          <w:sz w:val="20"/>
          <w:szCs w:val="20"/>
        </w:rPr>
        <w:t xml:space="preserve">For the remaining questions in this survey, please answer for </w:t>
      </w:r>
      <w:r w:rsidRPr="6E52ABEB" w:rsidR="002470DE">
        <w:rPr>
          <w:rStyle w:val="PipingChar"/>
        </w:rPr>
        <w:t>[MUSEUM NAME]</w:t>
      </w:r>
      <w:r w:rsidRPr="6E52ABEB">
        <w:rPr>
          <w:sz w:val="20"/>
          <w:szCs w:val="20"/>
        </w:rPr>
        <w:t xml:space="preserve"> and not for your parent institution.</w:t>
      </w:r>
    </w:p>
    <w:p w:rsidR="009E1BE4" w:rsidRPr="00805220" w:rsidP="6E52ABEB" w14:paraId="6A0FD536" w14:textId="77777777">
      <w:pPr>
        <w:rPr>
          <w:sz w:val="20"/>
          <w:szCs w:val="20"/>
        </w:rPr>
      </w:pPr>
    </w:p>
    <w:p w:rsidR="009E1BE4" w:rsidRPr="00805220" w:rsidP="6E52ABEB" w14:paraId="6A0FD53C" w14:textId="77777777">
      <w:pPr>
        <w:rPr>
          <w:sz w:val="20"/>
          <w:szCs w:val="20"/>
        </w:rPr>
      </w:pPr>
    </w:p>
    <w:p w:rsidR="003E76E0" w:rsidP="6E52ABEB" w14:paraId="10A86A25" w14:textId="77777777">
      <w:pPr>
        <w:rPr>
          <w:rFonts w:asciiTheme="majorHAnsi" w:eastAsiaTheme="majorEastAsia" w:hAnsiTheme="majorHAnsi" w:cstheme="majorBidi"/>
          <w:color w:val="0785F2" w:themeColor="accent5"/>
          <w:sz w:val="32"/>
          <w:szCs w:val="32"/>
        </w:rPr>
      </w:pPr>
      <w:r>
        <w:br w:type="page"/>
      </w:r>
    </w:p>
    <w:p w:rsidR="00772C81" w:rsidRPr="00805220" w:rsidP="6E52ABEB" w14:paraId="347AE99A" w14:textId="1A177321">
      <w:pPr>
        <w:pStyle w:val="Heading1"/>
      </w:pPr>
      <w:r>
        <w:t>Section 2: Institutional Characteristics</w:t>
      </w:r>
    </w:p>
    <w:p w:rsidR="009E1BE4" w:rsidRPr="00805220" w:rsidP="6E52ABEB" w14:paraId="6A0FD53D" w14:textId="5688C6D7">
      <w:pPr>
        <w:keepNext/>
        <w:rPr>
          <w:sz w:val="20"/>
          <w:szCs w:val="20"/>
        </w:rPr>
      </w:pPr>
      <w:r w:rsidRPr="6E52ABEB">
        <w:rPr>
          <w:sz w:val="20"/>
          <w:szCs w:val="20"/>
        </w:rPr>
        <w:t xml:space="preserve">The questions in this section ask about the characteristics of </w:t>
      </w:r>
      <w:r w:rsidRPr="6E52ABEB" w:rsidR="002470DE">
        <w:rPr>
          <w:rStyle w:val="PipingChar"/>
        </w:rPr>
        <w:t>[MUSEUM NAME]</w:t>
      </w:r>
      <w:r w:rsidRPr="6E52ABEB">
        <w:rPr>
          <w:sz w:val="20"/>
          <w:szCs w:val="20"/>
        </w:rPr>
        <w:t>, such as your annual operating budget, collection(s), discipline(s), location, and number of days open per year.</w:t>
      </w:r>
    </w:p>
    <w:p w:rsidR="00BE4B7A" w:rsidP="6E52ABEB" w14:paraId="0DA301A6" w14:textId="77777777">
      <w:pPr>
        <w:pStyle w:val="paragraph"/>
        <w:spacing w:before="0" w:beforeAutospacing="0" w:after="120" w:afterAutospacing="0"/>
        <w:textAlignment w:val="baseline"/>
        <w:rPr>
          <w:rStyle w:val="normaltextrun"/>
          <w:rFonts w:asciiTheme="majorHAnsi" w:hAnsiTheme="majorHAnsi" w:cstheme="majorBidi"/>
          <w:sz w:val="20"/>
          <w:szCs w:val="20"/>
        </w:rPr>
      </w:pPr>
    </w:p>
    <w:p w:rsidR="00BE4B7A" w:rsidP="6E52ABEB" w14:paraId="5AAED40C" w14:textId="77777777">
      <w:pPr>
        <w:pStyle w:val="sec2num"/>
        <w:rPr>
          <w:rStyle w:val="normaltextrun"/>
          <w:rFonts w:asciiTheme="majorHAnsi" w:hAnsiTheme="majorHAnsi"/>
          <w:sz w:val="20"/>
        </w:rPr>
      </w:pPr>
    </w:p>
    <w:p w:rsidR="00782793" w:rsidP="6E52ABEB" w14:paraId="738A6525" w14:textId="72160298">
      <w:pPr>
        <w:pStyle w:val="paragraph"/>
        <w:spacing w:before="0" w:beforeAutospacing="0" w:after="0" w:afterAutospacing="0"/>
        <w:textAlignment w:val="baseline"/>
        <w:rPr>
          <w:rStyle w:val="normaltextrun"/>
          <w:rFonts w:asciiTheme="minorHAnsi" w:hAnsiTheme="minorHAnsi" w:cstheme="minorBidi"/>
          <w:i/>
          <w:iCs/>
          <w:sz w:val="20"/>
          <w:szCs w:val="20"/>
        </w:rPr>
      </w:pPr>
      <w:r w:rsidRPr="6E52ABEB">
        <w:rPr>
          <w:rStyle w:val="normaltextrun"/>
          <w:rFonts w:asciiTheme="minorHAnsi" w:hAnsiTheme="minorHAnsi" w:cstheme="minorBidi"/>
          <w:i/>
          <w:iCs/>
          <w:sz w:val="20"/>
          <w:szCs w:val="20"/>
        </w:rPr>
        <w:t xml:space="preserve">IMLS is trying to understand how different </w:t>
      </w:r>
      <w:r w:rsidRPr="6E52ABEB" w:rsidR="009F336E">
        <w:rPr>
          <w:rStyle w:val="normaltextrun"/>
          <w:rFonts w:asciiTheme="minorHAnsi" w:hAnsiTheme="minorHAnsi" w:cstheme="minorBidi"/>
          <w:i/>
          <w:iCs/>
          <w:sz w:val="20"/>
          <w:szCs w:val="20"/>
        </w:rPr>
        <w:t>types</w:t>
      </w:r>
      <w:r w:rsidRPr="6E52ABEB" w:rsidR="00DE0FE0">
        <w:rPr>
          <w:rStyle w:val="normaltextrun"/>
          <w:rFonts w:asciiTheme="minorHAnsi" w:hAnsiTheme="minorHAnsi" w:cstheme="minorBidi"/>
          <w:i/>
          <w:iCs/>
          <w:sz w:val="20"/>
          <w:szCs w:val="20"/>
        </w:rPr>
        <w:t xml:space="preserve"> of </w:t>
      </w:r>
      <w:r w:rsidRPr="6E52ABEB" w:rsidR="00FF3BD2">
        <w:rPr>
          <w:rStyle w:val="normaltextrun"/>
          <w:rFonts w:asciiTheme="minorHAnsi" w:hAnsiTheme="minorHAnsi" w:cstheme="minorBidi"/>
          <w:i/>
          <w:iCs/>
          <w:sz w:val="20"/>
          <w:szCs w:val="20"/>
        </w:rPr>
        <w:t>museums</w:t>
      </w:r>
      <w:r w:rsidRPr="6E52ABEB">
        <w:rPr>
          <w:rStyle w:val="normaltextrun"/>
          <w:rFonts w:asciiTheme="minorHAnsi" w:hAnsiTheme="minorHAnsi" w:cstheme="minorBidi"/>
          <w:i/>
          <w:iCs/>
          <w:sz w:val="20"/>
          <w:szCs w:val="20"/>
        </w:rPr>
        <w:t xml:space="preserve"> </w:t>
      </w:r>
      <w:r w:rsidRPr="6E52ABEB" w:rsidR="00985B9B">
        <w:rPr>
          <w:rStyle w:val="normaltextrun"/>
          <w:rFonts w:asciiTheme="minorHAnsi" w:hAnsiTheme="minorHAnsi" w:cstheme="minorBidi"/>
          <w:i/>
          <w:iCs/>
          <w:sz w:val="20"/>
          <w:szCs w:val="20"/>
        </w:rPr>
        <w:t>define</w:t>
      </w:r>
      <w:r w:rsidRPr="6E52ABEB" w:rsidR="001A2573">
        <w:rPr>
          <w:rStyle w:val="normaltextrun"/>
          <w:rFonts w:asciiTheme="minorHAnsi" w:hAnsiTheme="minorHAnsi" w:cstheme="minorBidi"/>
          <w:i/>
          <w:iCs/>
          <w:sz w:val="20"/>
          <w:szCs w:val="20"/>
        </w:rPr>
        <w:t xml:space="preserve"> </w:t>
      </w:r>
      <w:r w:rsidRPr="6E52ABEB" w:rsidR="00E733C1">
        <w:rPr>
          <w:rStyle w:val="normaltextrun"/>
          <w:rFonts w:asciiTheme="minorHAnsi" w:hAnsiTheme="minorHAnsi" w:cstheme="minorBidi"/>
          <w:i/>
          <w:iCs/>
          <w:sz w:val="20"/>
          <w:szCs w:val="20"/>
        </w:rPr>
        <w:t>their “size</w:t>
      </w:r>
      <w:r w:rsidRPr="6E52ABEB" w:rsidR="00415BCB">
        <w:rPr>
          <w:rStyle w:val="normaltextrun"/>
          <w:rFonts w:asciiTheme="minorHAnsi" w:hAnsiTheme="minorHAnsi" w:cstheme="minorBidi"/>
          <w:i/>
          <w:iCs/>
          <w:sz w:val="20"/>
          <w:szCs w:val="20"/>
        </w:rPr>
        <w:t>.</w:t>
      </w:r>
      <w:r w:rsidRPr="6E52ABEB" w:rsidR="00E733C1">
        <w:rPr>
          <w:rStyle w:val="normaltextrun"/>
          <w:rFonts w:asciiTheme="minorHAnsi" w:hAnsiTheme="minorHAnsi" w:cstheme="minorBidi"/>
          <w:i/>
          <w:iCs/>
          <w:sz w:val="20"/>
          <w:szCs w:val="20"/>
        </w:rPr>
        <w:t>”</w:t>
      </w:r>
      <w:r w:rsidRPr="6E52ABEB">
        <w:rPr>
          <w:rStyle w:val="normaltextrun"/>
          <w:rFonts w:asciiTheme="minorHAnsi" w:hAnsiTheme="minorHAnsi" w:cstheme="minorBidi"/>
          <w:i/>
          <w:iCs/>
          <w:sz w:val="20"/>
          <w:szCs w:val="20"/>
        </w:rPr>
        <w:t xml:space="preserve">  </w:t>
      </w:r>
      <w:r w:rsidRPr="6E52ABEB" w:rsidR="009A403E">
        <w:rPr>
          <w:rStyle w:val="normaltextrun"/>
          <w:rFonts w:asciiTheme="minorHAnsi" w:hAnsiTheme="minorHAnsi" w:cstheme="minorBidi"/>
          <w:i/>
          <w:iCs/>
          <w:sz w:val="20"/>
          <w:szCs w:val="20"/>
        </w:rPr>
        <w:t>Please</w:t>
      </w:r>
      <w:r w:rsidRPr="6E52ABEB">
        <w:rPr>
          <w:rStyle w:val="normaltextrun"/>
          <w:rFonts w:asciiTheme="minorHAnsi" w:hAnsiTheme="minorHAnsi" w:cstheme="minorBidi"/>
          <w:i/>
          <w:iCs/>
          <w:sz w:val="20"/>
          <w:szCs w:val="20"/>
        </w:rPr>
        <w:t xml:space="preserve"> help us figure out what size means to </w:t>
      </w:r>
      <w:r w:rsidRPr="6E52ABEB" w:rsidR="008A64E0">
        <w:rPr>
          <w:rStyle w:val="normaltextrun"/>
          <w:rFonts w:asciiTheme="minorHAnsi" w:hAnsiTheme="minorHAnsi" w:cstheme="minorBidi"/>
          <w:i/>
          <w:iCs/>
          <w:sz w:val="20"/>
          <w:szCs w:val="20"/>
        </w:rPr>
        <w:t xml:space="preserve">[DISCIPLINE TYPE]s </w:t>
      </w:r>
      <w:r w:rsidRPr="6E52ABEB" w:rsidR="00917A81">
        <w:rPr>
          <w:rStyle w:val="normaltextrun"/>
          <w:rFonts w:asciiTheme="minorHAnsi" w:hAnsiTheme="minorHAnsi" w:cstheme="minorBidi"/>
          <w:i/>
          <w:iCs/>
          <w:sz w:val="20"/>
          <w:szCs w:val="20"/>
        </w:rPr>
        <w:t xml:space="preserve">by </w:t>
      </w:r>
      <w:r w:rsidRPr="6E52ABEB" w:rsidR="00D71EAB">
        <w:rPr>
          <w:rStyle w:val="normaltextrun"/>
          <w:rFonts w:asciiTheme="minorHAnsi" w:hAnsiTheme="minorHAnsi" w:cstheme="minorBidi"/>
          <w:i/>
          <w:iCs/>
          <w:sz w:val="20"/>
          <w:szCs w:val="20"/>
        </w:rPr>
        <w:t>answer</w:t>
      </w:r>
      <w:r w:rsidRPr="6E52ABEB" w:rsidR="00917A81">
        <w:rPr>
          <w:rStyle w:val="normaltextrun"/>
          <w:rFonts w:asciiTheme="minorHAnsi" w:hAnsiTheme="minorHAnsi" w:cstheme="minorBidi"/>
          <w:i/>
          <w:iCs/>
          <w:sz w:val="20"/>
          <w:szCs w:val="20"/>
        </w:rPr>
        <w:t>ing</w:t>
      </w:r>
      <w:r w:rsidRPr="6E52ABEB" w:rsidR="00D71EAB">
        <w:rPr>
          <w:rStyle w:val="normaltextrun"/>
          <w:rFonts w:asciiTheme="minorHAnsi" w:hAnsiTheme="minorHAnsi" w:cstheme="minorBidi"/>
          <w:i/>
          <w:iCs/>
          <w:sz w:val="20"/>
          <w:szCs w:val="20"/>
        </w:rPr>
        <w:t xml:space="preserve"> the below with how you would personally categorize </w:t>
      </w:r>
      <w:r w:rsidRPr="6E52ABEB" w:rsidR="006D2D7D">
        <w:rPr>
          <w:rStyle w:val="normaltextrun"/>
          <w:rFonts w:asciiTheme="minorHAnsi" w:hAnsiTheme="minorHAnsi" w:cstheme="minorBidi"/>
          <w:i/>
          <w:iCs/>
          <w:sz w:val="20"/>
          <w:szCs w:val="20"/>
        </w:rPr>
        <w:t xml:space="preserve">[museum  name]. </w:t>
      </w:r>
    </w:p>
    <w:p w:rsidR="0086545A" w:rsidRPr="0086545A" w:rsidP="6E52ABEB" w14:paraId="364CEFD6" w14:textId="1DFA3F45">
      <w:pPr>
        <w:pStyle w:val="paragraph"/>
        <w:spacing w:before="0" w:beforeAutospacing="0" w:after="0" w:afterAutospacing="0"/>
        <w:textAlignment w:val="baseline"/>
        <w:rPr>
          <w:rStyle w:val="normaltextrun"/>
          <w:rFonts w:asciiTheme="minorHAnsi" w:hAnsiTheme="minorHAnsi" w:cstheme="minorBidi"/>
          <w:i/>
          <w:iCs/>
          <w:sz w:val="20"/>
          <w:szCs w:val="20"/>
        </w:rPr>
      </w:pPr>
      <w:r w:rsidRPr="6E52ABEB">
        <w:rPr>
          <w:rStyle w:val="normaltextrun"/>
          <w:rFonts w:asciiTheme="minorHAnsi" w:hAnsiTheme="minorHAnsi" w:cstheme="minorBidi"/>
          <w:i/>
          <w:iCs/>
          <w:sz w:val="20"/>
          <w:szCs w:val="20"/>
        </w:rPr>
        <w:t xml:space="preserve"> </w:t>
      </w:r>
    </w:p>
    <w:p w:rsidR="004400F9" w:rsidRPr="00D94288" w:rsidP="6E52ABEB" w14:paraId="76D912F4" w14:textId="1A108FA7">
      <w:pPr>
        <w:pStyle w:val="paragraph"/>
        <w:spacing w:before="0" w:beforeAutospacing="0" w:after="120" w:afterAutospacing="0"/>
        <w:textAlignment w:val="baseline"/>
        <w:rPr>
          <w:rFonts w:asciiTheme="majorHAnsi" w:hAnsiTheme="majorHAnsi" w:cstheme="majorBidi"/>
          <w:sz w:val="20"/>
          <w:szCs w:val="20"/>
        </w:rPr>
      </w:pPr>
      <w:r w:rsidRPr="6E52ABEB">
        <w:rPr>
          <w:rStyle w:val="normaltextrun"/>
          <w:rFonts w:asciiTheme="majorHAnsi" w:hAnsiTheme="majorHAnsi" w:cstheme="majorBidi"/>
          <w:sz w:val="20"/>
          <w:szCs w:val="20"/>
        </w:rPr>
        <w:t xml:space="preserve">Do you consider </w:t>
      </w:r>
      <w:r w:rsidRPr="6E52ABEB" w:rsidR="00D94288">
        <w:rPr>
          <w:rStyle w:val="PipingChar"/>
        </w:rPr>
        <w:t>[MUSEUM NAME]</w:t>
      </w:r>
      <w:r w:rsidRPr="6E52ABEB">
        <w:rPr>
          <w:rStyle w:val="normaltextrun"/>
          <w:rFonts w:asciiTheme="majorHAnsi" w:hAnsiTheme="majorHAnsi" w:cstheme="majorBidi"/>
          <w:sz w:val="20"/>
          <w:szCs w:val="20"/>
        </w:rPr>
        <w:t xml:space="preserve"> to be a small, </w:t>
      </w:r>
      <w:r w:rsidRPr="6E52ABEB">
        <w:rPr>
          <w:rStyle w:val="findhit"/>
          <w:rFonts w:asciiTheme="majorHAnsi" w:hAnsiTheme="majorHAnsi" w:cstheme="majorBidi"/>
          <w:sz w:val="20"/>
          <w:szCs w:val="20"/>
        </w:rPr>
        <w:t>medium</w:t>
      </w:r>
      <w:r w:rsidRPr="6E52ABEB">
        <w:rPr>
          <w:rStyle w:val="normaltextrun"/>
          <w:rFonts w:asciiTheme="majorHAnsi" w:hAnsiTheme="majorHAnsi" w:cstheme="majorBidi"/>
          <w:sz w:val="20"/>
          <w:szCs w:val="20"/>
        </w:rPr>
        <w:t xml:space="preserve">, or large </w:t>
      </w:r>
      <w:r w:rsidRPr="6E52ABEB">
        <w:rPr>
          <w:rStyle w:val="PipingChar"/>
        </w:rPr>
        <w:t>[</w:t>
      </w:r>
      <w:r w:rsidRPr="6E52ABEB" w:rsidR="002470DE">
        <w:rPr>
          <w:rStyle w:val="PipingChar"/>
        </w:rPr>
        <w:t>DIS</w:t>
      </w:r>
      <w:r w:rsidRPr="6E52ABEB" w:rsidR="005427B9">
        <w:rPr>
          <w:rStyle w:val="PipingChar"/>
        </w:rPr>
        <w:t>CIPLINE TYPE</w:t>
      </w:r>
      <w:r w:rsidRPr="6E52ABEB">
        <w:rPr>
          <w:rStyle w:val="PipingChar"/>
        </w:rPr>
        <w:t>]</w:t>
      </w:r>
      <w:r w:rsidRPr="6E52ABEB">
        <w:rPr>
          <w:rStyle w:val="normaltextrun"/>
          <w:rFonts w:asciiTheme="majorHAnsi" w:hAnsiTheme="majorHAnsi" w:cstheme="majorBidi"/>
          <w:sz w:val="20"/>
          <w:szCs w:val="20"/>
        </w:rPr>
        <w:t>? </w:t>
      </w:r>
      <w:r w:rsidRPr="6E52ABEB">
        <w:rPr>
          <w:rStyle w:val="eop"/>
          <w:rFonts w:asciiTheme="majorHAnsi" w:hAnsiTheme="majorHAnsi" w:cstheme="majorBidi"/>
          <w:sz w:val="20"/>
          <w:szCs w:val="20"/>
        </w:rPr>
        <w:t> </w:t>
      </w:r>
    </w:p>
    <w:p w:rsidR="00A30834" w:rsidRPr="00805220" w:rsidP="6E52ABEB" w14:paraId="7A02AC76" w14:textId="77777777">
      <w:pPr>
        <w:pStyle w:val="paragraph"/>
        <w:spacing w:before="0" w:beforeAutospacing="0" w:after="0" w:afterAutospacing="0"/>
        <w:textAlignment w:val="baseline"/>
        <w:rPr>
          <w:rFonts w:asciiTheme="minorHAnsi" w:hAnsiTheme="minorHAnsi" w:cstheme="minorBidi"/>
          <w:sz w:val="20"/>
          <w:szCs w:val="20"/>
        </w:rPr>
      </w:pPr>
    </w:p>
    <w:p w:rsidR="004400F9" w:rsidRPr="00805220" w:rsidP="005577F1" w14:paraId="56A6D50B" w14:textId="77777777">
      <w:pPr>
        <w:pStyle w:val="Radiocats"/>
        <w:numPr>
          <w:ilvl w:val="1"/>
          <w:numId w:val="18"/>
        </w:numPr>
        <w:ind w:left="792"/>
      </w:pPr>
      <w:r>
        <w:t>Small </w:t>
      </w:r>
    </w:p>
    <w:p w:rsidR="004400F9" w:rsidRPr="00805220" w:rsidP="005577F1" w14:paraId="5947DE10" w14:textId="77777777">
      <w:pPr>
        <w:pStyle w:val="Radiocats"/>
        <w:numPr>
          <w:ilvl w:val="1"/>
          <w:numId w:val="18"/>
        </w:numPr>
        <w:ind w:left="792"/>
      </w:pPr>
      <w:r>
        <w:t>Medium </w:t>
      </w:r>
    </w:p>
    <w:p w:rsidR="004400F9" w:rsidRPr="00805220" w:rsidP="005577F1" w14:paraId="351EF3AA" w14:textId="77777777">
      <w:pPr>
        <w:pStyle w:val="Radiocats"/>
        <w:numPr>
          <w:ilvl w:val="1"/>
          <w:numId w:val="18"/>
        </w:numPr>
        <w:ind w:left="792"/>
      </w:pPr>
      <w:r>
        <w:t>Large </w:t>
      </w:r>
    </w:p>
    <w:p w:rsidR="004400F9" w:rsidRPr="00805220" w:rsidP="005577F1" w14:paraId="7F769127" w14:textId="77777777">
      <w:pPr>
        <w:pStyle w:val="Radiocats"/>
        <w:numPr>
          <w:ilvl w:val="1"/>
          <w:numId w:val="18"/>
        </w:numPr>
        <w:ind w:left="792"/>
      </w:pPr>
      <w:r>
        <w:t>Not sure </w:t>
      </w:r>
    </w:p>
    <w:p w:rsidR="009E1BE4" w:rsidRPr="00805220" w:rsidP="6E52ABEB" w14:paraId="6A0FD543" w14:textId="07E4EA6F">
      <w:pPr>
        <w:rPr>
          <w:sz w:val="20"/>
          <w:szCs w:val="20"/>
        </w:rPr>
      </w:pPr>
    </w:p>
    <w:p w:rsidR="009E1BE4" w:rsidP="6E52ABEB" w14:paraId="6A0FD546" w14:textId="77777777">
      <w:pPr>
        <w:rPr>
          <w:sz w:val="20"/>
          <w:szCs w:val="20"/>
        </w:rPr>
      </w:pPr>
    </w:p>
    <w:p w:rsidR="00A30834" w:rsidRPr="00A30834" w:rsidP="6E52ABEB" w14:paraId="5B4531E6" w14:textId="77777777">
      <w:pPr>
        <w:pStyle w:val="sec2num"/>
        <w:rPr>
          <w:rFonts w:hint="eastAsia"/>
        </w:rPr>
      </w:pPr>
    </w:p>
    <w:p w:rsidR="005A2CF2" w:rsidRPr="007C50DC" w:rsidP="6E52ABEB" w14:paraId="3877AE07" w14:textId="59C8A5A6">
      <w:pPr>
        <w:pStyle w:val="ICFTextwithspace"/>
        <w:rPr>
          <w:rFonts w:asciiTheme="majorHAnsi" w:hAnsiTheme="majorHAnsi" w:cstheme="majorBidi"/>
        </w:rPr>
      </w:pPr>
      <w:r w:rsidRPr="6E52ABEB">
        <w:rPr>
          <w:rFonts w:asciiTheme="majorHAnsi" w:hAnsiTheme="majorHAnsi" w:cstheme="majorBidi"/>
        </w:rPr>
        <w:t xml:space="preserve">What was the </w:t>
      </w:r>
      <w:r w:rsidRPr="6E52ABEB">
        <w:rPr>
          <w:rFonts w:asciiTheme="majorHAnsi" w:hAnsiTheme="majorHAnsi" w:cstheme="majorBidi"/>
          <w:b/>
          <w:bCs/>
          <w:u w:val="single"/>
        </w:rPr>
        <w:t>annual operating budget</w:t>
      </w:r>
      <w:r w:rsidRPr="6E52ABEB">
        <w:rPr>
          <w:rFonts w:asciiTheme="majorHAnsi" w:hAnsiTheme="majorHAnsi" w:cstheme="majorBidi"/>
        </w:rPr>
        <w:t xml:space="preserve"> for </w:t>
      </w:r>
      <w:r w:rsidRPr="6E52ABEB" w:rsidR="00A30834">
        <w:rPr>
          <w:rStyle w:val="PipingChar"/>
        </w:rPr>
        <w:t xml:space="preserve">[MUSEUM NAME] </w:t>
      </w:r>
      <w:r w:rsidRPr="6E52ABEB">
        <w:rPr>
          <w:rFonts w:asciiTheme="majorHAnsi" w:hAnsiTheme="majorHAnsi" w:cstheme="majorBidi"/>
        </w:rPr>
        <w:t>in</w:t>
      </w:r>
      <w:r w:rsidRPr="6E52ABEB" w:rsidR="00C517A9">
        <w:rPr>
          <w:rFonts w:asciiTheme="majorHAnsi" w:hAnsiTheme="majorHAnsi" w:cstheme="majorBidi"/>
        </w:rPr>
        <w:t xml:space="preserve"> </w:t>
      </w:r>
      <w:r w:rsidRPr="6E52ABEB" w:rsidR="00C517A9">
        <w:rPr>
          <w:rStyle w:val="PipingChar"/>
        </w:rPr>
        <w:t>[FISCAL YEAR]</w:t>
      </w:r>
      <w:r w:rsidRPr="6E52ABEB" w:rsidR="00C517A9">
        <w:rPr>
          <w:rFonts w:asciiTheme="majorHAnsi" w:hAnsiTheme="majorHAnsi" w:cstheme="majorBidi"/>
        </w:rPr>
        <w:t xml:space="preserve">? </w:t>
      </w:r>
      <w:r w:rsidRPr="6E52ABEB">
        <w:rPr>
          <w:rFonts w:asciiTheme="majorHAnsi" w:hAnsiTheme="majorHAnsi" w:cstheme="majorBidi"/>
        </w:rPr>
        <w:t xml:space="preserve"> </w:t>
      </w:r>
      <w:r w:rsidRPr="6E52ABEB" w:rsidR="00C517A9">
        <w:rPr>
          <w:rStyle w:val="PipingChar"/>
        </w:rPr>
        <w:t xml:space="preserve"> </w:t>
      </w:r>
    </w:p>
    <w:p w:rsidR="005A2CF2" w:rsidRPr="00805220" w:rsidP="6E52ABEB" w14:paraId="625C148D" w14:textId="77777777">
      <w:pPr>
        <w:pStyle w:val="ICFTextwithspace"/>
        <w:rPr>
          <w:rFonts w:asciiTheme="minorHAnsi" w:hAnsiTheme="minorHAnsi" w:cstheme="minorBidi"/>
          <w:i/>
          <w:iCs/>
        </w:rPr>
      </w:pPr>
      <w:r w:rsidRPr="6E52ABEB">
        <w:rPr>
          <w:rFonts w:asciiTheme="minorHAnsi" w:hAnsiTheme="minorHAnsi" w:cstheme="minorBidi"/>
          <w:i/>
          <w:iCs/>
        </w:rPr>
        <w:t xml:space="preserve">If unsure, please use your best estimate. Your information will be grouped with responses from similar institutions when reporting to protect your confidentiality. </w:t>
      </w:r>
    </w:p>
    <w:p w:rsidR="005A2CF2" w:rsidRPr="00805220" w:rsidP="6E52ABEB" w14:paraId="018D4AD4" w14:textId="77777777">
      <w:pPr>
        <w:pStyle w:val="ICFTextwithspace"/>
        <w:spacing w:after="240"/>
        <w:rPr>
          <w:rFonts w:asciiTheme="minorHAnsi" w:hAnsiTheme="minorHAnsi" w:cstheme="minorBidi"/>
          <w:i/>
          <w:iCs/>
        </w:rPr>
      </w:pPr>
      <w:r w:rsidRPr="6E52ABEB">
        <w:rPr>
          <w:rFonts w:asciiTheme="minorHAnsi" w:hAnsiTheme="minorHAnsi" w:cstheme="minorBidi"/>
          <w:b/>
          <w:bCs/>
          <w:i/>
          <w:iCs/>
        </w:rPr>
        <w:t xml:space="preserve">Annual operating budget </w:t>
      </w:r>
      <w:r w:rsidRPr="6E52ABEB">
        <w:rPr>
          <w:rFonts w:asciiTheme="minorHAnsi" w:hAnsiTheme="minorHAnsi" w:cstheme="minorBidi"/>
          <w:i/>
          <w:iCs/>
        </w:rPr>
        <w:t>is an estimate of expenditures for the 12-month fiscal year.</w:t>
      </w:r>
    </w:p>
    <w:p w:rsidR="00D06450" w:rsidRPr="00350D3A" w:rsidP="005577F1" w14:paraId="77F38087" w14:textId="77777777">
      <w:pPr>
        <w:pStyle w:val="Radiocats"/>
        <w:numPr>
          <w:ilvl w:val="0"/>
          <w:numId w:val="23"/>
        </w:numPr>
        <w:ind w:left="792"/>
      </w:pPr>
      <w:r>
        <w:t>$99,999 or less</w:t>
      </w:r>
    </w:p>
    <w:p w:rsidR="00D06450" w:rsidP="005577F1" w14:paraId="5396C4AF" w14:textId="20D7409D">
      <w:pPr>
        <w:pStyle w:val="Radiocats"/>
        <w:numPr>
          <w:ilvl w:val="0"/>
          <w:numId w:val="23"/>
        </w:numPr>
        <w:ind w:left="792"/>
      </w:pPr>
      <w:r>
        <w:t>$100,000 to $</w:t>
      </w:r>
      <w:r w:rsidR="00144D09">
        <w:t>24</w:t>
      </w:r>
      <w:r>
        <w:t>9,999</w:t>
      </w:r>
    </w:p>
    <w:p w:rsidR="00D25D3A" w:rsidRPr="00350D3A" w:rsidP="005577F1" w14:paraId="5C760056" w14:textId="3F71BF64">
      <w:pPr>
        <w:pStyle w:val="Radiocats"/>
        <w:numPr>
          <w:ilvl w:val="0"/>
          <w:numId w:val="23"/>
        </w:numPr>
        <w:ind w:left="792"/>
      </w:pPr>
      <w:r>
        <w:t>$250,000 to $499,999</w:t>
      </w:r>
    </w:p>
    <w:p w:rsidR="00D06450" w:rsidRPr="00350D3A" w:rsidP="005577F1" w14:paraId="5A046156" w14:textId="77777777">
      <w:pPr>
        <w:pStyle w:val="Radiocats"/>
        <w:numPr>
          <w:ilvl w:val="0"/>
          <w:numId w:val="23"/>
        </w:numPr>
        <w:ind w:left="792"/>
      </w:pPr>
      <w:r>
        <w:t>$500,000 to $999,999</w:t>
      </w:r>
    </w:p>
    <w:p w:rsidR="00D06450" w:rsidRPr="00350D3A" w:rsidP="005577F1" w14:paraId="7517126E" w14:textId="77777777">
      <w:pPr>
        <w:pStyle w:val="Radiocats"/>
        <w:numPr>
          <w:ilvl w:val="0"/>
          <w:numId w:val="23"/>
        </w:numPr>
        <w:ind w:left="792"/>
      </w:pPr>
      <w:r>
        <w:t>$1 million to $2,999,999</w:t>
      </w:r>
    </w:p>
    <w:p w:rsidR="00D06450" w:rsidRPr="00350D3A" w:rsidP="005577F1" w14:paraId="112AFF46" w14:textId="77777777">
      <w:pPr>
        <w:pStyle w:val="Radiocats"/>
        <w:numPr>
          <w:ilvl w:val="0"/>
          <w:numId w:val="23"/>
        </w:numPr>
        <w:ind w:left="792"/>
      </w:pPr>
      <w:r>
        <w:t>$3 million to $9,999,999</w:t>
      </w:r>
    </w:p>
    <w:p w:rsidR="00D06450" w:rsidRPr="00350D3A" w:rsidP="005577F1" w14:paraId="398FD6E7" w14:textId="77777777">
      <w:pPr>
        <w:pStyle w:val="Radiocats"/>
        <w:numPr>
          <w:ilvl w:val="0"/>
          <w:numId w:val="23"/>
        </w:numPr>
        <w:ind w:left="792"/>
      </w:pPr>
      <w:r>
        <w:t>$10 million to $14,999,999</w:t>
      </w:r>
    </w:p>
    <w:p w:rsidR="00D06450" w:rsidRPr="00350D3A" w:rsidP="005577F1" w14:paraId="5E3437C7" w14:textId="77777777">
      <w:pPr>
        <w:pStyle w:val="Radiocats"/>
        <w:numPr>
          <w:ilvl w:val="0"/>
          <w:numId w:val="23"/>
        </w:numPr>
        <w:ind w:left="792"/>
      </w:pPr>
      <w:r>
        <w:t>$15 million to $24,999,999</w:t>
      </w:r>
    </w:p>
    <w:p w:rsidR="00D06450" w:rsidRPr="00350D3A" w:rsidP="005577F1" w14:paraId="144CC1A9" w14:textId="77777777">
      <w:pPr>
        <w:pStyle w:val="Radiocats"/>
        <w:numPr>
          <w:ilvl w:val="0"/>
          <w:numId w:val="23"/>
        </w:numPr>
        <w:ind w:left="792"/>
      </w:pPr>
      <w:r>
        <w:t>$25 million or more</w:t>
      </w:r>
    </w:p>
    <w:p w:rsidR="009E1BE4" w:rsidRPr="00805220" w:rsidP="6E52ABEB" w14:paraId="6A0FD550" w14:textId="77777777">
      <w:pPr>
        <w:rPr>
          <w:sz w:val="20"/>
          <w:szCs w:val="20"/>
        </w:rPr>
      </w:pPr>
    </w:p>
    <w:p w:rsidR="009E1BE4" w:rsidRPr="00805220" w:rsidP="6E52ABEB" w14:paraId="6A0FD555" w14:textId="2B220E3C">
      <w:pPr>
        <w:rPr>
          <w:sz w:val="20"/>
          <w:szCs w:val="20"/>
        </w:rPr>
      </w:pPr>
    </w:p>
    <w:p w:rsidR="009D65FB" w:rsidP="6E52ABEB" w14:paraId="4125306D" w14:textId="77777777">
      <w:pPr>
        <w:pStyle w:val="sec2num"/>
        <w:rPr>
          <w:rFonts w:hint="eastAsia"/>
        </w:rPr>
      </w:pPr>
    </w:p>
    <w:p w:rsidR="007E0F78" w:rsidP="6E52ABEB" w14:paraId="30CB1855" w14:textId="695CE983">
      <w:pPr>
        <w:keepNext/>
        <w:rPr>
          <w:i/>
          <w:iCs/>
          <w:sz w:val="20"/>
          <w:szCs w:val="20"/>
        </w:rPr>
      </w:pPr>
      <w:r w:rsidRPr="6E52ABEB">
        <w:rPr>
          <w:sz w:val="20"/>
          <w:szCs w:val="20"/>
        </w:rPr>
        <w:t>Which</w:t>
      </w:r>
      <w:r w:rsidRPr="6E52ABEB" w:rsidR="001A7F93">
        <w:rPr>
          <w:sz w:val="20"/>
          <w:szCs w:val="20"/>
        </w:rPr>
        <w:t>, if any,</w:t>
      </w:r>
      <w:r w:rsidRPr="6E52ABEB">
        <w:rPr>
          <w:sz w:val="20"/>
          <w:szCs w:val="20"/>
        </w:rPr>
        <w:t xml:space="preserve"> of the following function(s) best describes your </w:t>
      </w:r>
      <w:r w:rsidRPr="6E52ABEB" w:rsidR="005427B9">
        <w:rPr>
          <w:rStyle w:val="PipingChar"/>
        </w:rPr>
        <w:t>[DISCIPLINE TYPE]</w:t>
      </w:r>
      <w:r w:rsidRPr="6E52ABEB">
        <w:rPr>
          <w:sz w:val="20"/>
          <w:szCs w:val="20"/>
        </w:rPr>
        <w:t xml:space="preserve">? </w:t>
      </w:r>
      <w:r w:rsidRPr="6E52ABEB">
        <w:rPr>
          <w:i/>
          <w:iCs/>
          <w:sz w:val="20"/>
          <w:szCs w:val="20"/>
        </w:rPr>
        <w:t>Select all that apply.</w:t>
      </w:r>
    </w:p>
    <w:p w:rsidR="00483B55" w:rsidRPr="00805220" w:rsidP="6E52ABEB" w14:paraId="084DFC6B" w14:textId="77777777">
      <w:pPr>
        <w:keepNext/>
        <w:rPr>
          <w:sz w:val="20"/>
          <w:szCs w:val="20"/>
        </w:rPr>
      </w:pPr>
    </w:p>
    <w:p w:rsidR="007E0F78" w:rsidRPr="005A751D" w:rsidP="005577F1" w14:paraId="7A713623" w14:textId="6DD352AA">
      <w:pPr>
        <w:pStyle w:val="Radiocats"/>
        <w:numPr>
          <w:ilvl w:val="0"/>
          <w:numId w:val="25"/>
        </w:numPr>
        <w:ind w:left="792"/>
      </w:pPr>
      <w:r>
        <w:t xml:space="preserve">Provides exhibitions and/or programs  </w:t>
      </w:r>
    </w:p>
    <w:p w:rsidR="007E0F78" w:rsidRPr="005A751D" w:rsidP="005577F1" w14:paraId="6436E4EF" w14:textId="42D03863">
      <w:pPr>
        <w:pStyle w:val="Radiocats"/>
        <w:numPr>
          <w:ilvl w:val="0"/>
          <w:numId w:val="25"/>
        </w:numPr>
        <w:ind w:left="792"/>
      </w:pPr>
      <w:r>
        <w:t xml:space="preserve">Provides experiences and/or demonstrations  </w:t>
      </w:r>
    </w:p>
    <w:p w:rsidR="007E0F78" w:rsidP="005577F1" w14:paraId="28F9875B" w14:textId="69B98E15">
      <w:pPr>
        <w:pStyle w:val="Radiocats"/>
        <w:numPr>
          <w:ilvl w:val="0"/>
          <w:numId w:val="25"/>
        </w:numPr>
        <w:ind w:left="792"/>
      </w:pPr>
      <w:r>
        <w:t xml:space="preserve">Stewards an historic site(s)  </w:t>
      </w:r>
    </w:p>
    <w:p w:rsidR="00A067D4" w:rsidP="6E52ABEB" w14:paraId="118DC892" w14:textId="5A690F2B">
      <w:pPr>
        <w:pStyle w:val="Radiocats"/>
        <w:numPr>
          <w:ilvl w:val="0"/>
          <w:numId w:val="25"/>
        </w:numPr>
        <w:ind w:left="792"/>
        <w:rPr>
          <w:i/>
          <w:iCs/>
          <w:color w:val="C89400"/>
        </w:rPr>
      </w:pPr>
      <w:r>
        <w:t>Offers o</w:t>
      </w:r>
      <w:r>
        <w:t xml:space="preserve">ther public engagement activities (please specify) </w:t>
      </w:r>
      <w:r w:rsidRPr="6E52ABEB">
        <w:rPr>
          <w:i/>
          <w:iCs/>
          <w:color w:val="C89400"/>
        </w:rPr>
        <w:t>[WRITE-IN]</w:t>
      </w:r>
    </w:p>
    <w:p w:rsidR="00F50140" w:rsidRPr="005A751D" w:rsidP="6E52ABEB" w14:paraId="4E24BA95" w14:textId="0557F3FB">
      <w:pPr>
        <w:pStyle w:val="Radiocats"/>
        <w:numPr>
          <w:ilvl w:val="0"/>
          <w:numId w:val="25"/>
        </w:numPr>
        <w:ind w:left="792"/>
        <w:rPr>
          <w:rFonts w:ascii="DM Sans" w:hAnsi="DM Sans"/>
          <w:b/>
          <w:bCs/>
          <w:i/>
          <w:iCs/>
          <w:color w:val="946C00" w:themeColor="accent2" w:themeShade="80"/>
        </w:rPr>
      </w:pPr>
      <w:r>
        <w:t xml:space="preserve"> My </w:t>
      </w:r>
      <w:r w:rsidRPr="6E52ABEB">
        <w:rPr>
          <w:rStyle w:val="PipingChar"/>
        </w:rPr>
        <w:t>[DISCIPLINE TYPE]</w:t>
      </w:r>
      <w:r>
        <w:t xml:space="preserve"> does not perform any of these or </w:t>
      </w:r>
      <w:r w:rsidR="00CE0D23">
        <w:t>similar</w:t>
      </w:r>
      <w:r>
        <w:t xml:space="preserve"> museum</w:t>
      </w:r>
      <w:r w:rsidR="009A33CC">
        <w:t>-related</w:t>
      </w:r>
      <w:r>
        <w:t xml:space="preserve"> functions. </w:t>
      </w:r>
      <w:r w:rsidRPr="6E52ABEB" w:rsidR="00C11363">
        <w:rPr>
          <w:rFonts w:ascii="DM Sans" w:hAnsi="DM Sans"/>
          <w:b/>
          <w:bCs/>
          <w:i/>
          <w:iCs/>
          <w:color w:val="946C00" w:themeColor="accent2" w:themeShade="80"/>
        </w:rPr>
        <w:t>[TERMINATE AFTER SECTION 2 COMPLETION]</w:t>
      </w:r>
    </w:p>
    <w:p w:rsidR="009E1BE4" w:rsidRPr="00805220" w:rsidP="6E52ABEB" w14:paraId="6A0FD556" w14:textId="77777777">
      <w:pPr>
        <w:rPr>
          <w:sz w:val="20"/>
          <w:szCs w:val="20"/>
        </w:rPr>
      </w:pPr>
    </w:p>
    <w:p w:rsidR="00483B55" w:rsidP="6E52ABEB" w14:paraId="793F49C7" w14:textId="77777777">
      <w:pPr>
        <w:pStyle w:val="sec2num"/>
        <w:rPr>
          <w:rFonts w:hint="eastAsia"/>
        </w:rPr>
      </w:pPr>
    </w:p>
    <w:p w:rsidR="002A4475" w:rsidP="6E52ABEB" w14:paraId="1DC85727" w14:textId="5FAD86AE">
      <w:pPr>
        <w:pStyle w:val="ListParagraph"/>
        <w:keepNext/>
        <w:ind w:left="0"/>
        <w:jc w:val="both"/>
        <w:rPr>
          <w:sz w:val="20"/>
          <w:szCs w:val="20"/>
        </w:rPr>
      </w:pPr>
      <w:r w:rsidRPr="6E52ABEB">
        <w:rPr>
          <w:sz w:val="20"/>
          <w:szCs w:val="20"/>
        </w:rPr>
        <w:t>W</w:t>
      </w:r>
      <w:r w:rsidRPr="6E52ABEB" w:rsidR="00B161E9">
        <w:rPr>
          <w:sz w:val="20"/>
          <w:szCs w:val="20"/>
        </w:rPr>
        <w:t>hich</w:t>
      </w:r>
      <w:r w:rsidRPr="6E52ABEB" w:rsidR="001A7F93">
        <w:rPr>
          <w:sz w:val="20"/>
          <w:szCs w:val="20"/>
        </w:rPr>
        <w:t>, if any,</w:t>
      </w:r>
      <w:r w:rsidRPr="6E52ABEB" w:rsidR="00B161E9">
        <w:rPr>
          <w:sz w:val="20"/>
          <w:szCs w:val="20"/>
        </w:rPr>
        <w:t xml:space="preserve"> of the following describe your </w:t>
      </w:r>
      <w:r w:rsidRPr="6E52ABEB" w:rsidR="00F45161">
        <w:rPr>
          <w:rStyle w:val="PipingChar"/>
        </w:rPr>
        <w:t>[DISCIPLINE TYPE]</w:t>
      </w:r>
      <w:r w:rsidRPr="6E52ABEB" w:rsidR="00F45161">
        <w:t xml:space="preserve">’s </w:t>
      </w:r>
      <w:r w:rsidRPr="6E52ABEB" w:rsidR="00B161E9">
        <w:rPr>
          <w:sz w:val="20"/>
          <w:szCs w:val="20"/>
        </w:rPr>
        <w:t xml:space="preserve">collections? </w:t>
      </w:r>
    </w:p>
    <w:p w:rsidR="002A4475" w:rsidP="6E52ABEB" w14:paraId="006C31A1" w14:textId="78CFE657">
      <w:pPr>
        <w:pStyle w:val="ListParagraph"/>
        <w:keepNext/>
        <w:ind w:left="0"/>
        <w:jc w:val="both"/>
        <w:rPr>
          <w:sz w:val="20"/>
          <w:szCs w:val="20"/>
        </w:rPr>
      </w:pPr>
      <w:r w:rsidRPr="6E52ABEB">
        <w:rPr>
          <w:sz w:val="20"/>
          <w:szCs w:val="20"/>
        </w:rPr>
        <w:t xml:space="preserve">For the purposes of this question, </w:t>
      </w:r>
      <w:r w:rsidRPr="6E52ABEB">
        <w:rPr>
          <w:sz w:val="20"/>
          <w:szCs w:val="20"/>
        </w:rPr>
        <w:t xml:space="preserve">we define </w:t>
      </w:r>
      <w:r w:rsidRPr="6E52ABEB" w:rsidR="003A0330">
        <w:rPr>
          <w:sz w:val="20"/>
          <w:szCs w:val="20"/>
        </w:rPr>
        <w:t>“</w:t>
      </w:r>
      <w:r w:rsidRPr="6E52ABEB">
        <w:rPr>
          <w:sz w:val="20"/>
          <w:szCs w:val="20"/>
        </w:rPr>
        <w:t>collection</w:t>
      </w:r>
      <w:r w:rsidRPr="6E52ABEB" w:rsidR="003A0330">
        <w:rPr>
          <w:sz w:val="20"/>
          <w:szCs w:val="20"/>
        </w:rPr>
        <w:t>”</w:t>
      </w:r>
      <w:r w:rsidRPr="6E52ABEB">
        <w:rPr>
          <w:sz w:val="20"/>
          <w:szCs w:val="20"/>
        </w:rPr>
        <w:t xml:space="preserve"> </w:t>
      </w:r>
      <w:r w:rsidRPr="6E52ABEB">
        <w:rPr>
          <w:sz w:val="20"/>
          <w:szCs w:val="20"/>
        </w:rPr>
        <w:t>as</w:t>
      </w:r>
      <w:r w:rsidRPr="6E52ABEB">
        <w:rPr>
          <w:sz w:val="20"/>
          <w:szCs w:val="20"/>
        </w:rPr>
        <w:t xml:space="preserve"> </w:t>
      </w:r>
      <w:r w:rsidRPr="6E52ABEB">
        <w:rPr>
          <w:b/>
          <w:bCs/>
          <w:sz w:val="20"/>
          <w:szCs w:val="20"/>
        </w:rPr>
        <w:t>anything that is used, owned, or displayed by your institution for exhibitions, programs, and/or experiences</w:t>
      </w:r>
      <w:r w:rsidRPr="6E52ABEB">
        <w:rPr>
          <w:sz w:val="20"/>
          <w:szCs w:val="20"/>
        </w:rPr>
        <w:t xml:space="preserve">. </w:t>
      </w:r>
    </w:p>
    <w:p w:rsidR="00B161E9" w:rsidP="6E52ABEB" w14:paraId="6211B01B" w14:textId="1DB46226">
      <w:pPr>
        <w:pStyle w:val="ListParagraph"/>
        <w:keepNext/>
        <w:ind w:left="0"/>
        <w:jc w:val="both"/>
        <w:rPr>
          <w:sz w:val="20"/>
          <w:szCs w:val="20"/>
        </w:rPr>
      </w:pPr>
      <w:r w:rsidRPr="6E52ABEB">
        <w:rPr>
          <w:i/>
          <w:iCs/>
          <w:sz w:val="20"/>
          <w:szCs w:val="20"/>
        </w:rPr>
        <w:t>Select all that apply.</w:t>
      </w:r>
      <w:r w:rsidRPr="6E52ABEB">
        <w:rPr>
          <w:sz w:val="20"/>
          <w:szCs w:val="20"/>
        </w:rPr>
        <w:t>  </w:t>
      </w:r>
    </w:p>
    <w:p w:rsidR="00483B55" w:rsidRPr="00805220" w:rsidP="6E52ABEB" w14:paraId="34DDB567" w14:textId="77777777">
      <w:pPr>
        <w:pStyle w:val="ListParagraph"/>
        <w:keepNext/>
        <w:ind w:left="0"/>
        <w:jc w:val="both"/>
        <w:rPr>
          <w:sz w:val="20"/>
          <w:szCs w:val="20"/>
        </w:rPr>
      </w:pPr>
    </w:p>
    <w:p w:rsidR="00B161E9" w:rsidRPr="00805220" w:rsidP="005577F1" w14:paraId="5B9DECE0" w14:textId="77777777">
      <w:pPr>
        <w:pStyle w:val="Radiocats"/>
        <w:numPr>
          <w:ilvl w:val="0"/>
          <w:numId w:val="26"/>
        </w:numPr>
        <w:ind w:left="792"/>
      </w:pPr>
      <w:r>
        <w:t>Living collection  </w:t>
      </w:r>
    </w:p>
    <w:p w:rsidR="00B161E9" w:rsidRPr="00805220" w:rsidP="005577F1" w14:paraId="54952AE2" w14:textId="77777777">
      <w:pPr>
        <w:pStyle w:val="Radiocats"/>
        <w:numPr>
          <w:ilvl w:val="0"/>
          <w:numId w:val="26"/>
        </w:numPr>
        <w:ind w:left="792"/>
      </w:pPr>
      <w:r>
        <w:t>Non-living or objects collection  </w:t>
      </w:r>
    </w:p>
    <w:p w:rsidR="00C11363" w:rsidP="6E52ABEB" w14:paraId="0327B106" w14:textId="2D8CC141">
      <w:pPr>
        <w:pStyle w:val="Radiocats"/>
        <w:numPr>
          <w:ilvl w:val="0"/>
          <w:numId w:val="26"/>
        </w:numPr>
        <w:ind w:left="792"/>
        <w:rPr>
          <w:i/>
          <w:iCs/>
          <w:color w:val="C89400"/>
        </w:rPr>
      </w:pPr>
      <w:r>
        <w:t>Other (</w:t>
      </w:r>
      <w:r w:rsidR="00DC0775">
        <w:t>p</w:t>
      </w:r>
      <w:r>
        <w:t>lease specify</w:t>
      </w:r>
      <w:r w:rsidR="00AA7AE1">
        <w:t>)</w:t>
      </w:r>
      <w:r>
        <w:t> </w:t>
      </w:r>
      <w:r w:rsidRPr="6E52ABEB" w:rsidR="00C3719F">
        <w:rPr>
          <w:i/>
          <w:iCs/>
          <w:color w:val="C89400"/>
        </w:rPr>
        <w:t>[WRITE-IN]</w:t>
      </w:r>
    </w:p>
    <w:p w:rsidR="00C11363" w:rsidRPr="00805220" w:rsidP="6E52ABEB" w14:paraId="13B246B3" w14:textId="2E742B2C">
      <w:pPr>
        <w:pStyle w:val="Radiocats"/>
        <w:numPr>
          <w:ilvl w:val="0"/>
          <w:numId w:val="26"/>
        </w:numPr>
        <w:ind w:left="792"/>
        <w:rPr>
          <w:rFonts w:ascii="DM Sans" w:hAnsi="DM Sans"/>
          <w:b/>
          <w:bCs/>
          <w:i/>
          <w:iCs/>
          <w:color w:val="946C00" w:themeColor="accent2" w:themeShade="80"/>
        </w:rPr>
      </w:pPr>
      <w:r>
        <w:t xml:space="preserve">My </w:t>
      </w:r>
      <w:r w:rsidRPr="6E52ABEB">
        <w:rPr>
          <w:rStyle w:val="PipingChar"/>
        </w:rPr>
        <w:t>[DISCIPLINE TYPE]</w:t>
      </w:r>
      <w:r>
        <w:t xml:space="preserve"> does not use</w:t>
      </w:r>
      <w:r w:rsidR="00892242">
        <w:t>, own,</w:t>
      </w:r>
      <w:r>
        <w:t xml:space="preserve"> or display anything for exhibitions, programs, and/or experiences.</w:t>
      </w:r>
      <w:r>
        <w:t xml:space="preserve"> </w:t>
      </w:r>
      <w:r w:rsidRPr="6E52ABEB">
        <w:rPr>
          <w:rFonts w:ascii="DM Sans" w:hAnsi="DM Sans"/>
          <w:b/>
          <w:bCs/>
          <w:i/>
          <w:iCs/>
          <w:color w:val="946C00" w:themeColor="accent2" w:themeShade="80"/>
        </w:rPr>
        <w:t>[TERMINATE AFTER SECTION 2 COMPLETION]</w:t>
      </w:r>
    </w:p>
    <w:p w:rsidR="00A067D4" w:rsidP="00C11363" w14:paraId="00AEF80A" w14:textId="394F0969">
      <w:pPr>
        <w:pStyle w:val="Radiocats"/>
      </w:pPr>
    </w:p>
    <w:p w:rsidR="00FD41F9" w:rsidRPr="00805220" w:rsidP="00FD41F9" w14:paraId="1A942285" w14:textId="6B324F8A">
      <w:pPr>
        <w:pStyle w:val="Displaylogic"/>
      </w:pPr>
      <w:r>
        <w:t xml:space="preserve">[Pop-up text when clicking on “Living Collection”: </w:t>
      </w:r>
    </w:p>
    <w:p w:rsidR="00FD41F9" w:rsidP="00FD41F9" w14:paraId="46CF4D50" w14:textId="1D4096F1">
      <w:pPr>
        <w:pStyle w:val="Displaylogic"/>
      </w:pPr>
      <w:r>
        <w:t>Plants at a garden or arboretum, animals in a zoo or aquarium, insects at an insectarium, etc.</w:t>
      </w:r>
      <w:r>
        <w:t>]</w:t>
      </w:r>
    </w:p>
    <w:p w:rsidR="00136F76" w:rsidRPr="00805220" w:rsidP="00136F76" w14:paraId="6CD5A28E" w14:textId="184D1446">
      <w:pPr>
        <w:pStyle w:val="Displaylogic"/>
      </w:pPr>
      <w:r>
        <w:t xml:space="preserve">[Pop-up text when clicking on “Non-living or objects collection”: </w:t>
      </w:r>
    </w:p>
    <w:p w:rsidR="00136F76" w:rsidRPr="00805220" w:rsidP="00FD41F9" w14:paraId="0FC9332A" w14:textId="583A543D">
      <w:pPr>
        <w:pStyle w:val="Displaylogic"/>
      </w:pPr>
      <w:r>
        <w:t>Art, artifacts, documents, learning aids</w:t>
      </w:r>
      <w:r w:rsidR="0010497F">
        <w:t>, interactive materials or equipment,</w:t>
      </w:r>
      <w:r>
        <w:t xml:space="preserve"> etc.]</w:t>
      </w:r>
    </w:p>
    <w:p w:rsidR="00AA7AE1" w:rsidP="6E52ABEB" w14:paraId="42729639" w14:textId="77777777">
      <w:pPr>
        <w:pStyle w:val="sec2num"/>
        <w:rPr>
          <w:rFonts w:hint="eastAsia"/>
        </w:rPr>
      </w:pPr>
    </w:p>
    <w:p w:rsidR="009E1BE4" w:rsidP="6E52ABEB" w14:paraId="6A0FD573" w14:textId="6EDEEC13">
      <w:pPr>
        <w:keepNext/>
        <w:rPr>
          <w:i/>
          <w:iCs/>
          <w:sz w:val="20"/>
          <w:szCs w:val="20"/>
        </w:rPr>
      </w:pPr>
      <w:r w:rsidRPr="6E52ABEB">
        <w:rPr>
          <w:sz w:val="20"/>
          <w:szCs w:val="20"/>
        </w:rPr>
        <w:t xml:space="preserve">Which of the following discipline(s) best represents </w:t>
      </w:r>
      <w:r w:rsidRPr="6E52ABEB" w:rsidR="00894290">
        <w:rPr>
          <w:rStyle w:val="PipingChar"/>
        </w:rPr>
        <w:t>[MUSEUM NAME]</w:t>
      </w:r>
      <w:r w:rsidRPr="6E52ABEB">
        <w:rPr>
          <w:sz w:val="20"/>
          <w:szCs w:val="20"/>
        </w:rPr>
        <w:t xml:space="preserve">? </w:t>
      </w:r>
      <w:r w:rsidRPr="6E52ABEB">
        <w:rPr>
          <w:i/>
          <w:iCs/>
          <w:sz w:val="20"/>
          <w:szCs w:val="20"/>
        </w:rPr>
        <w:t>Select all that apply.</w:t>
      </w:r>
    </w:p>
    <w:p w:rsidR="00AA7AE1" w:rsidRPr="00805220" w:rsidP="6E52ABEB" w14:paraId="67CA02F3" w14:textId="77777777">
      <w:pPr>
        <w:keepNext/>
        <w:rPr>
          <w:sz w:val="20"/>
          <w:szCs w:val="20"/>
        </w:rPr>
      </w:pPr>
    </w:p>
    <w:p w:rsidR="009E1BE4" w:rsidRPr="00805220" w:rsidP="005577F1" w14:paraId="6A0FD574" w14:textId="1BC3973B">
      <w:pPr>
        <w:pStyle w:val="Radiocats"/>
        <w:numPr>
          <w:ilvl w:val="0"/>
          <w:numId w:val="27"/>
        </w:numPr>
      </w:pPr>
      <w:r>
        <w:t xml:space="preserve">Anthropology museum  </w:t>
      </w:r>
      <w:r w:rsidR="00894290">
        <w:t xml:space="preserve"> </w:t>
      </w:r>
    </w:p>
    <w:p w:rsidR="009E1BE4" w:rsidRPr="00805220" w:rsidP="005577F1" w14:paraId="6A0FD575" w14:textId="034BADA3">
      <w:pPr>
        <w:pStyle w:val="Radiocats"/>
        <w:numPr>
          <w:ilvl w:val="0"/>
          <w:numId w:val="27"/>
        </w:numPr>
      </w:pPr>
      <w:r>
        <w:t xml:space="preserve">Aquarium  </w:t>
      </w:r>
      <w:r w:rsidR="00894290">
        <w:t xml:space="preserve"> </w:t>
      </w:r>
    </w:p>
    <w:p w:rsidR="009E1BE4" w:rsidRPr="00805220" w:rsidP="005577F1" w14:paraId="6A0FD576" w14:textId="00A202D6">
      <w:pPr>
        <w:pStyle w:val="Radiocats"/>
        <w:numPr>
          <w:ilvl w:val="0"/>
          <w:numId w:val="27"/>
        </w:numPr>
      </w:pPr>
      <w:r>
        <w:t xml:space="preserve">Arboretum  </w:t>
      </w:r>
      <w:r w:rsidR="00894290">
        <w:t xml:space="preserve"> </w:t>
      </w:r>
    </w:p>
    <w:p w:rsidR="009E1BE4" w:rsidRPr="00805220" w:rsidP="005577F1" w14:paraId="6A0FD577" w14:textId="0798783C">
      <w:pPr>
        <w:pStyle w:val="Radiocats"/>
        <w:numPr>
          <w:ilvl w:val="0"/>
          <w:numId w:val="27"/>
        </w:numPr>
      </w:pPr>
      <w:r>
        <w:t xml:space="preserve">Art museum  </w:t>
      </w:r>
      <w:r w:rsidR="005B0C3F">
        <w:t xml:space="preserve"> </w:t>
      </w:r>
    </w:p>
    <w:p w:rsidR="009E1BE4" w:rsidRPr="00805220" w:rsidP="005577F1" w14:paraId="6A0FD578" w14:textId="3B416FF6">
      <w:pPr>
        <w:pStyle w:val="Radiocats"/>
        <w:numPr>
          <w:ilvl w:val="0"/>
          <w:numId w:val="27"/>
        </w:numPr>
      </w:pPr>
      <w:r>
        <w:t xml:space="preserve">Botanical garden  </w:t>
      </w:r>
      <w:r w:rsidR="005B0C3F">
        <w:t xml:space="preserve"> </w:t>
      </w:r>
    </w:p>
    <w:p w:rsidR="009E1BE4" w:rsidRPr="00805220" w:rsidP="005577F1" w14:paraId="6A0FD579" w14:textId="04AF98C6">
      <w:pPr>
        <w:pStyle w:val="Radiocats"/>
        <w:numPr>
          <w:ilvl w:val="0"/>
          <w:numId w:val="27"/>
        </w:numPr>
      </w:pPr>
      <w:r>
        <w:t xml:space="preserve">Children's museum  </w:t>
      </w:r>
      <w:r w:rsidR="005B0C3F">
        <w:t xml:space="preserve"> </w:t>
      </w:r>
    </w:p>
    <w:p w:rsidR="009E1BE4" w:rsidRPr="00805220" w:rsidP="005577F1" w14:paraId="6A0FD57A" w14:textId="7C1049B1">
      <w:pPr>
        <w:pStyle w:val="Radiocats"/>
        <w:numPr>
          <w:ilvl w:val="0"/>
          <w:numId w:val="27"/>
        </w:numPr>
      </w:pPr>
      <w:r>
        <w:t xml:space="preserve">General museum  </w:t>
      </w:r>
      <w:r w:rsidR="005B0C3F">
        <w:t xml:space="preserve"> </w:t>
      </w:r>
    </w:p>
    <w:p w:rsidR="009E1BE4" w:rsidRPr="00805220" w:rsidP="005577F1" w14:paraId="6A0FD57B" w14:textId="3C13E55A">
      <w:pPr>
        <w:pStyle w:val="Radiocats"/>
        <w:numPr>
          <w:ilvl w:val="0"/>
          <w:numId w:val="27"/>
        </w:numPr>
      </w:pPr>
      <w:r>
        <w:t xml:space="preserve">Historic house and/or site  </w:t>
      </w:r>
      <w:r w:rsidR="005B0C3F">
        <w:t xml:space="preserve"> </w:t>
      </w:r>
    </w:p>
    <w:p w:rsidR="009E1BE4" w:rsidRPr="00805220" w:rsidP="005577F1" w14:paraId="6A0FD57C" w14:textId="12E4476B">
      <w:pPr>
        <w:pStyle w:val="Radiocats"/>
        <w:numPr>
          <w:ilvl w:val="0"/>
          <w:numId w:val="27"/>
        </w:numPr>
      </w:pPr>
      <w:r>
        <w:t xml:space="preserve">History museum  </w:t>
      </w:r>
      <w:r w:rsidR="005B0C3F">
        <w:t xml:space="preserve"> </w:t>
      </w:r>
    </w:p>
    <w:p w:rsidR="009E1BE4" w:rsidRPr="00805220" w:rsidP="005577F1" w14:paraId="6A0FD57D" w14:textId="11BCB49E">
      <w:pPr>
        <w:pStyle w:val="Radiocats"/>
        <w:numPr>
          <w:ilvl w:val="0"/>
          <w:numId w:val="27"/>
        </w:numPr>
      </w:pPr>
      <w:r>
        <w:t xml:space="preserve">Natural history museum  </w:t>
      </w:r>
      <w:r w:rsidR="005B0C3F">
        <w:t xml:space="preserve"> </w:t>
      </w:r>
    </w:p>
    <w:p w:rsidR="009E1BE4" w:rsidRPr="00805220" w:rsidP="005577F1" w14:paraId="6A0FD57E" w14:textId="663A07FD">
      <w:pPr>
        <w:pStyle w:val="Radiocats"/>
        <w:numPr>
          <w:ilvl w:val="0"/>
          <w:numId w:val="27"/>
        </w:numPr>
      </w:pPr>
      <w:r>
        <w:t xml:space="preserve">Nature center  </w:t>
      </w:r>
      <w:r w:rsidR="005B0C3F">
        <w:t xml:space="preserve"> </w:t>
      </w:r>
    </w:p>
    <w:p w:rsidR="009E1BE4" w:rsidRPr="00805220" w:rsidP="005577F1" w14:paraId="6A0FD57F" w14:textId="59A00969">
      <w:pPr>
        <w:pStyle w:val="Radiocats"/>
        <w:numPr>
          <w:ilvl w:val="0"/>
          <w:numId w:val="27"/>
        </w:numPr>
      </w:pPr>
      <w:r>
        <w:t xml:space="preserve">Planetarium  </w:t>
      </w:r>
      <w:r w:rsidR="005B0C3F">
        <w:t xml:space="preserve"> </w:t>
      </w:r>
    </w:p>
    <w:p w:rsidR="009E1BE4" w:rsidRPr="00805220" w:rsidP="005577F1" w14:paraId="6A0FD580" w14:textId="72C77BA2">
      <w:pPr>
        <w:pStyle w:val="Radiocats"/>
        <w:numPr>
          <w:ilvl w:val="0"/>
          <w:numId w:val="27"/>
        </w:numPr>
      </w:pPr>
      <w:r>
        <w:t xml:space="preserve">Science and technology center/museum  </w:t>
      </w:r>
      <w:r w:rsidR="005B0C3F">
        <w:t xml:space="preserve"> </w:t>
      </w:r>
    </w:p>
    <w:p w:rsidR="009E1BE4" w:rsidRPr="00805220" w:rsidP="005577F1" w14:paraId="6A0FD581" w14:textId="285BD6CD">
      <w:pPr>
        <w:pStyle w:val="Radiocats"/>
        <w:numPr>
          <w:ilvl w:val="0"/>
          <w:numId w:val="27"/>
        </w:numPr>
      </w:pPr>
      <w:r>
        <w:t xml:space="preserve">Specialized museum  </w:t>
      </w:r>
      <w:r w:rsidR="005B0C3F">
        <w:t xml:space="preserve"> </w:t>
      </w:r>
    </w:p>
    <w:p w:rsidR="009E1BE4" w:rsidRPr="00805220" w:rsidP="005577F1" w14:paraId="6A0FD582" w14:textId="17618DDE">
      <w:pPr>
        <w:pStyle w:val="Radiocats"/>
        <w:numPr>
          <w:ilvl w:val="0"/>
          <w:numId w:val="27"/>
        </w:numPr>
      </w:pPr>
      <w:r>
        <w:t xml:space="preserve">Zoo  </w:t>
      </w:r>
      <w:r w:rsidR="005B0C3F">
        <w:t xml:space="preserve"> </w:t>
      </w:r>
    </w:p>
    <w:p w:rsidR="009E1BE4" w:rsidRPr="00805220" w:rsidP="6E52ABEB" w14:paraId="6A0FD583" w14:textId="57EC4144">
      <w:pPr>
        <w:pStyle w:val="Radiocats"/>
        <w:numPr>
          <w:ilvl w:val="0"/>
          <w:numId w:val="27"/>
        </w:numPr>
        <w:rPr>
          <w:i/>
          <w:iCs/>
          <w:color w:val="C89400"/>
        </w:rPr>
      </w:pPr>
      <w:r>
        <w:t>Other</w:t>
      </w:r>
      <w:r w:rsidR="00AA7AE1">
        <w:t xml:space="preserve"> (</w:t>
      </w:r>
      <w:r w:rsidR="00DC0775">
        <w:t>p</w:t>
      </w:r>
      <w:r w:rsidR="00AA7AE1">
        <w:t>lease specify)</w:t>
      </w:r>
      <w:r w:rsidR="00C3719F">
        <w:t xml:space="preserve"> </w:t>
      </w:r>
      <w:r w:rsidRPr="6E52ABEB" w:rsidR="00C3719F">
        <w:rPr>
          <w:i/>
          <w:iCs/>
          <w:color w:val="C89400"/>
        </w:rPr>
        <w:t>[WRITE-IN]</w:t>
      </w:r>
    </w:p>
    <w:p w:rsidR="009E1BE4" w:rsidRPr="00805220" w:rsidP="6E52ABEB" w14:paraId="6A0FD584" w14:textId="77777777">
      <w:pPr>
        <w:rPr>
          <w:sz w:val="20"/>
          <w:szCs w:val="20"/>
        </w:rPr>
      </w:pPr>
    </w:p>
    <w:p w:rsidR="003E5B84" w:rsidP="00691BDB" w14:paraId="461E21F1" w14:textId="77777777">
      <w:pPr>
        <w:pStyle w:val="Displaylogic"/>
      </w:pPr>
    </w:p>
    <w:p w:rsidR="005B0C3F" w:rsidP="00691BDB" w14:paraId="6CA07B03" w14:textId="0F749A29">
      <w:pPr>
        <w:pStyle w:val="Displaylogic"/>
      </w:pPr>
      <w:r>
        <w:t>[</w:t>
      </w:r>
      <w:r w:rsidR="008976E3">
        <w:t>SHOW IF more than one choice selected in Q2-</w:t>
      </w:r>
      <w:r w:rsidR="003E5B84">
        <w:t>5</w:t>
      </w:r>
      <w:r w:rsidR="008976E3">
        <w:t>]</w:t>
      </w:r>
    </w:p>
    <w:p w:rsidR="00F06635" w:rsidRPr="001738BA" w:rsidP="00F06635" w14:paraId="1B81E22B" w14:textId="77777777">
      <w:pPr>
        <w:pStyle w:val="Displaylogic"/>
      </w:pPr>
      <w:r>
        <w:t>[Carry forward list of response choices selected in Q2-5]</w:t>
      </w:r>
    </w:p>
    <w:p w:rsidR="005B0C3F" w:rsidP="6E52ABEB" w14:paraId="74D16BF6" w14:textId="77777777">
      <w:pPr>
        <w:keepNext/>
        <w:rPr>
          <w:sz w:val="20"/>
          <w:szCs w:val="20"/>
        </w:rPr>
      </w:pPr>
    </w:p>
    <w:p w:rsidR="003E5B84" w:rsidP="6E52ABEB" w14:paraId="5CE07490" w14:textId="77777777">
      <w:pPr>
        <w:pStyle w:val="sec2num"/>
        <w:rPr>
          <w:rFonts w:hint="eastAsia"/>
        </w:rPr>
      </w:pPr>
    </w:p>
    <w:p w:rsidR="009E1BE4" w:rsidP="6E52ABEB" w14:paraId="6A0FD58F" w14:textId="23DE22D7">
      <w:pPr>
        <w:keepNext/>
        <w:rPr>
          <w:i/>
          <w:iCs/>
          <w:sz w:val="20"/>
          <w:szCs w:val="20"/>
        </w:rPr>
      </w:pPr>
      <w:r w:rsidRPr="6E52ABEB">
        <w:rPr>
          <w:sz w:val="20"/>
          <w:szCs w:val="20"/>
        </w:rPr>
        <w:t xml:space="preserve">What is your </w:t>
      </w:r>
      <w:r w:rsidRPr="6E52ABEB" w:rsidR="008E190C">
        <w:rPr>
          <w:rStyle w:val="PipingChar"/>
        </w:rPr>
        <w:t>[DISCIPLINE TYPE]</w:t>
      </w:r>
      <w:r w:rsidRPr="6E52ABEB">
        <w:rPr>
          <w:sz w:val="20"/>
          <w:szCs w:val="20"/>
        </w:rPr>
        <w:t xml:space="preserve">’s primary discipline? </w:t>
      </w:r>
      <w:r w:rsidRPr="6E52ABEB">
        <w:rPr>
          <w:i/>
          <w:iCs/>
          <w:sz w:val="20"/>
          <w:szCs w:val="20"/>
        </w:rPr>
        <w:t>Please select one.</w:t>
      </w:r>
    </w:p>
    <w:p w:rsidR="007F7E05" w:rsidP="6E52ABEB" w14:paraId="7B93C054" w14:textId="77777777">
      <w:pPr>
        <w:keepNext/>
        <w:rPr>
          <w:i/>
          <w:iCs/>
          <w:sz w:val="20"/>
          <w:szCs w:val="20"/>
        </w:rPr>
      </w:pPr>
    </w:p>
    <w:p w:rsidR="009E1BE4" w:rsidRPr="00805220" w:rsidP="6E52ABEB" w14:paraId="6A0FD5C5" w14:textId="77777777">
      <w:pPr>
        <w:rPr>
          <w:sz w:val="20"/>
          <w:szCs w:val="20"/>
        </w:rPr>
      </w:pPr>
      <w:r w:rsidRPr="6E52ABEB">
        <w:rPr>
          <w:sz w:val="20"/>
          <w:szCs w:val="20"/>
        </w:rPr>
        <w:br w:type="page"/>
      </w:r>
    </w:p>
    <w:p w:rsidR="009E1BE4" w:rsidRPr="00805220" w:rsidP="6E52ABEB" w14:paraId="6A0FD5C6" w14:textId="77777777">
      <w:pPr>
        <w:pStyle w:val="sec2num"/>
        <w:rPr>
          <w:rFonts w:hint="eastAsia"/>
        </w:rPr>
      </w:pPr>
    </w:p>
    <w:p w:rsidR="005C5F53" w:rsidRPr="006B576A" w:rsidP="6E52ABEB" w14:paraId="71A00B76" w14:textId="00683E82">
      <w:pPr>
        <w:keepNext/>
        <w:rPr>
          <w:i/>
          <w:iCs/>
          <w:color w:val="C00000"/>
          <w:sz w:val="20"/>
          <w:szCs w:val="20"/>
        </w:rPr>
      </w:pPr>
      <w:r w:rsidRPr="6E52ABEB">
        <w:rPr>
          <w:i/>
          <w:iCs/>
          <w:color w:val="C00000"/>
          <w:sz w:val="20"/>
          <w:szCs w:val="20"/>
        </w:rPr>
        <w:t>Required</w:t>
      </w:r>
    </w:p>
    <w:p w:rsidR="009E1BE4" w:rsidP="6E52ABEB" w14:paraId="6A0FD5C7" w14:textId="4E501770">
      <w:pPr>
        <w:keepNext/>
        <w:rPr>
          <w:sz w:val="20"/>
          <w:szCs w:val="20"/>
        </w:rPr>
      </w:pPr>
      <w:r w:rsidRPr="6E52ABEB">
        <w:rPr>
          <w:sz w:val="20"/>
          <w:szCs w:val="20"/>
        </w:rPr>
        <w:t xml:space="preserve">Does your </w:t>
      </w:r>
      <w:r w:rsidRPr="6E52ABEB" w:rsidR="00C94E0B">
        <w:rPr>
          <w:rStyle w:val="PipingChar"/>
        </w:rPr>
        <w:t>[DISCIPLINE TYPE]</w:t>
      </w:r>
      <w:r w:rsidRPr="6E52ABEB">
        <w:rPr>
          <w:sz w:val="20"/>
          <w:szCs w:val="20"/>
        </w:rPr>
        <w:t xml:space="preserve"> </w:t>
      </w:r>
      <w:r w:rsidRPr="6E52ABEB" w:rsidR="00457B21">
        <w:rPr>
          <w:sz w:val="20"/>
          <w:szCs w:val="20"/>
        </w:rPr>
        <w:t xml:space="preserve">have a fixed physical location(s) from which it </w:t>
      </w:r>
      <w:r w:rsidRPr="6E52ABEB">
        <w:rPr>
          <w:sz w:val="20"/>
          <w:szCs w:val="20"/>
        </w:rPr>
        <w:t>serve</w:t>
      </w:r>
      <w:r w:rsidRPr="6E52ABEB" w:rsidR="00457B21">
        <w:rPr>
          <w:sz w:val="20"/>
          <w:szCs w:val="20"/>
        </w:rPr>
        <w:t>s</w:t>
      </w:r>
      <w:r w:rsidRPr="6E52ABEB">
        <w:rPr>
          <w:sz w:val="20"/>
          <w:szCs w:val="20"/>
        </w:rPr>
        <w:t xml:space="preserve"> the public?</w:t>
      </w:r>
    </w:p>
    <w:p w:rsidR="00A31040" w:rsidRPr="00805220" w:rsidP="6E52ABEB" w14:paraId="5A776B27" w14:textId="77777777">
      <w:pPr>
        <w:keepNext/>
        <w:rPr>
          <w:sz w:val="20"/>
          <w:szCs w:val="20"/>
        </w:rPr>
      </w:pPr>
    </w:p>
    <w:p w:rsidR="009E1BE4" w:rsidRPr="00A31040" w:rsidP="6E52ABEB" w14:paraId="6A0FD5C8" w14:textId="2971FCDD">
      <w:pPr>
        <w:pStyle w:val="Radiocats"/>
        <w:numPr>
          <w:ilvl w:val="0"/>
          <w:numId w:val="28"/>
        </w:numPr>
        <w:rPr>
          <w:b/>
          <w:bCs/>
          <w:i/>
          <w:iCs/>
          <w:color w:val="946C00" w:themeColor="accent2" w:themeShade="80"/>
        </w:rPr>
      </w:pPr>
      <w:r>
        <w:t xml:space="preserve">Yes  </w:t>
      </w:r>
      <w:r w:rsidR="00C94E0B">
        <w:t xml:space="preserve"> </w:t>
      </w:r>
    </w:p>
    <w:p w:rsidR="009E1BE4" w:rsidRPr="00805220" w:rsidP="6E52ABEB" w14:paraId="6A0FD5C9" w14:textId="229AF4ED">
      <w:pPr>
        <w:pStyle w:val="Radiocats"/>
        <w:numPr>
          <w:ilvl w:val="0"/>
          <w:numId w:val="28"/>
        </w:numPr>
        <w:rPr>
          <w:rFonts w:ascii="DM Sans" w:hAnsi="DM Sans"/>
          <w:b/>
          <w:bCs/>
          <w:i/>
          <w:iCs/>
          <w:color w:val="946C00" w:themeColor="accent2" w:themeShade="80"/>
        </w:rPr>
      </w:pPr>
      <w:r>
        <w:t xml:space="preserve">No  </w:t>
      </w:r>
      <w:r w:rsidR="00C94E0B">
        <w:t xml:space="preserve"> </w:t>
      </w:r>
      <w:r w:rsidRPr="6E52ABEB" w:rsidR="00C845C6">
        <w:rPr>
          <w:rFonts w:ascii="DM Sans" w:hAnsi="DM Sans"/>
          <w:b/>
          <w:bCs/>
          <w:i/>
          <w:iCs/>
          <w:color w:val="946C00" w:themeColor="accent2" w:themeShade="80"/>
        </w:rPr>
        <w:t>[TERMINATE AFTER SECTION 2 COMPLETION]</w:t>
      </w:r>
    </w:p>
    <w:p w:rsidR="00A31040" w:rsidP="6E52ABEB" w14:paraId="758BE00A" w14:textId="77777777">
      <w:pPr>
        <w:rPr>
          <w:sz w:val="20"/>
          <w:szCs w:val="20"/>
        </w:rPr>
      </w:pPr>
    </w:p>
    <w:p w:rsidR="00A31040" w:rsidP="6E52ABEB" w14:paraId="43D479A1" w14:textId="77777777">
      <w:pPr>
        <w:pStyle w:val="sec2num"/>
        <w:rPr>
          <w:rFonts w:hint="eastAsia"/>
        </w:rPr>
      </w:pPr>
    </w:p>
    <w:p w:rsidR="005C5F53" w:rsidRPr="006B576A" w:rsidP="6E52ABEB" w14:paraId="5ED12AAE" w14:textId="0529D889">
      <w:pPr>
        <w:rPr>
          <w:i/>
          <w:iCs/>
          <w:color w:val="C00000"/>
          <w:sz w:val="20"/>
          <w:szCs w:val="20"/>
        </w:rPr>
      </w:pPr>
      <w:r w:rsidRPr="6E52ABEB">
        <w:rPr>
          <w:i/>
          <w:iCs/>
          <w:color w:val="C00000"/>
          <w:sz w:val="20"/>
          <w:szCs w:val="20"/>
        </w:rPr>
        <w:t>Required</w:t>
      </w:r>
    </w:p>
    <w:p w:rsidR="0058553B" w:rsidP="6E52ABEB" w14:paraId="2E0EF0B9" w14:textId="3D55E492">
      <w:pPr>
        <w:rPr>
          <w:sz w:val="20"/>
          <w:szCs w:val="20"/>
        </w:rPr>
      </w:pPr>
      <w:r w:rsidRPr="6E52ABEB">
        <w:rPr>
          <w:sz w:val="20"/>
          <w:szCs w:val="20"/>
        </w:rPr>
        <w:t xml:space="preserve">How many days was your </w:t>
      </w:r>
      <w:r w:rsidRPr="6E52ABEB">
        <w:rPr>
          <w:rStyle w:val="PipingChar"/>
        </w:rPr>
        <w:t>[</w:t>
      </w:r>
      <w:r w:rsidRPr="6E52ABEB" w:rsidR="00C34B4B">
        <w:rPr>
          <w:rStyle w:val="PipingChar"/>
        </w:rPr>
        <w:t>DISCIPLINE TYPE</w:t>
      </w:r>
      <w:r w:rsidRPr="6E52ABEB">
        <w:rPr>
          <w:rStyle w:val="PipingChar"/>
        </w:rPr>
        <w:t>]</w:t>
      </w:r>
      <w:r w:rsidRPr="6E52ABEB">
        <w:rPr>
          <w:sz w:val="20"/>
          <w:szCs w:val="20"/>
        </w:rPr>
        <w:t xml:space="preserve"> </w:t>
      </w:r>
      <w:r w:rsidRPr="6E52ABEB">
        <w:rPr>
          <w:b/>
          <w:bCs/>
          <w:sz w:val="20"/>
          <w:szCs w:val="20"/>
          <w:u w:val="single"/>
        </w:rPr>
        <w:t>open to the public</w:t>
      </w:r>
      <w:r w:rsidRPr="6E52ABEB">
        <w:rPr>
          <w:sz w:val="20"/>
          <w:szCs w:val="20"/>
        </w:rPr>
        <w:t xml:space="preserve"> through specific hours of operation and/or </w:t>
      </w:r>
      <w:r w:rsidRPr="6E52ABEB" w:rsidR="009572CF">
        <w:rPr>
          <w:sz w:val="20"/>
          <w:szCs w:val="20"/>
        </w:rPr>
        <w:t xml:space="preserve">by </w:t>
      </w:r>
      <w:r w:rsidRPr="6E52ABEB">
        <w:rPr>
          <w:sz w:val="20"/>
          <w:szCs w:val="20"/>
        </w:rPr>
        <w:t xml:space="preserve">appointment during </w:t>
      </w:r>
      <w:r w:rsidRPr="6E52ABEB" w:rsidR="0075410A">
        <w:rPr>
          <w:rStyle w:val="PipingChar"/>
        </w:rPr>
        <w:t>[</w:t>
      </w:r>
      <w:r w:rsidRPr="6E52ABEB" w:rsidR="00C94E0B">
        <w:rPr>
          <w:rStyle w:val="PipingChar"/>
        </w:rPr>
        <w:t>FISCAL YEAR</w:t>
      </w:r>
      <w:r w:rsidRPr="6E52ABEB" w:rsidR="0075410A">
        <w:rPr>
          <w:rStyle w:val="PipingChar"/>
        </w:rPr>
        <w:t>]</w:t>
      </w:r>
      <w:r w:rsidRPr="6E52ABEB">
        <w:rPr>
          <w:sz w:val="20"/>
          <w:szCs w:val="20"/>
        </w:rPr>
        <w:t xml:space="preserve">? </w:t>
      </w:r>
    </w:p>
    <w:p w:rsidR="00976902" w:rsidRPr="00805220" w:rsidP="6E52ABEB" w14:paraId="2F6ADF4A" w14:textId="77777777">
      <w:pPr>
        <w:rPr>
          <w:sz w:val="20"/>
          <w:szCs w:val="20"/>
        </w:rPr>
      </w:pPr>
    </w:p>
    <w:p w:rsidR="0075410A" w:rsidRPr="00805220" w:rsidP="6E52ABEB" w14:paraId="03F39D6F" w14:textId="5E9D480F">
      <w:pPr>
        <w:pStyle w:val="Radiocats"/>
        <w:numPr>
          <w:ilvl w:val="0"/>
          <w:numId w:val="29"/>
        </w:numPr>
        <w:rPr>
          <w:rFonts w:ascii="DM Sans" w:hAnsi="DM Sans"/>
          <w:b/>
          <w:bCs/>
          <w:i/>
          <w:iCs/>
          <w:color w:val="946C00" w:themeColor="accent2" w:themeShade="80"/>
        </w:rPr>
      </w:pPr>
      <w:r>
        <w:t>89 days or less</w:t>
      </w:r>
      <w:r w:rsidR="00976902">
        <w:t xml:space="preserve">  </w:t>
      </w:r>
      <w:r w:rsidRPr="6E52ABEB" w:rsidR="00976902">
        <w:rPr>
          <w:rFonts w:ascii="DM Sans" w:hAnsi="DM Sans"/>
          <w:b/>
          <w:bCs/>
          <w:i/>
          <w:iCs/>
          <w:color w:val="946C00" w:themeColor="accent2" w:themeShade="80"/>
        </w:rPr>
        <w:t>[TERMINATE AFTER SECTION 2 COMPLETION]</w:t>
      </w:r>
    </w:p>
    <w:p w:rsidR="0075410A" w:rsidRPr="00805220" w:rsidP="005577F1" w14:paraId="33EB6ADD" w14:textId="77777777">
      <w:pPr>
        <w:pStyle w:val="Radiocats"/>
        <w:numPr>
          <w:ilvl w:val="0"/>
          <w:numId w:val="29"/>
        </w:numPr>
      </w:pPr>
      <w:r>
        <w:t>90-119</w:t>
      </w:r>
    </w:p>
    <w:p w:rsidR="0075410A" w:rsidRPr="00805220" w:rsidP="005577F1" w14:paraId="696F7B52" w14:textId="77777777">
      <w:pPr>
        <w:pStyle w:val="Radiocats"/>
        <w:numPr>
          <w:ilvl w:val="0"/>
          <w:numId w:val="29"/>
        </w:numPr>
      </w:pPr>
      <w:r>
        <w:t>120-179</w:t>
      </w:r>
    </w:p>
    <w:p w:rsidR="0075410A" w:rsidRPr="00805220" w:rsidP="005577F1" w14:paraId="74DAED3A" w14:textId="77777777">
      <w:pPr>
        <w:pStyle w:val="Radiocats"/>
        <w:numPr>
          <w:ilvl w:val="0"/>
          <w:numId w:val="29"/>
        </w:numPr>
      </w:pPr>
      <w:r>
        <w:t>180-239</w:t>
      </w:r>
    </w:p>
    <w:p w:rsidR="0075410A" w:rsidRPr="00805220" w:rsidP="005577F1" w14:paraId="0DCBAE41" w14:textId="77777777">
      <w:pPr>
        <w:pStyle w:val="Radiocats"/>
        <w:numPr>
          <w:ilvl w:val="0"/>
          <w:numId w:val="29"/>
        </w:numPr>
      </w:pPr>
      <w:r>
        <w:t xml:space="preserve">240-299  </w:t>
      </w:r>
    </w:p>
    <w:p w:rsidR="004B1962" w:rsidRPr="00805220" w:rsidP="005577F1" w14:paraId="210EE87D" w14:textId="3F681AE2">
      <w:pPr>
        <w:pStyle w:val="Radiocats"/>
        <w:numPr>
          <w:ilvl w:val="0"/>
          <w:numId w:val="29"/>
        </w:numPr>
      </w:pPr>
      <w:r>
        <w:t>300</w:t>
      </w:r>
      <w:r>
        <w:t>-3</w:t>
      </w:r>
      <w:r w:rsidR="00B728D2">
        <w:t>59</w:t>
      </w:r>
    </w:p>
    <w:p w:rsidR="0075410A" w:rsidRPr="00805220" w:rsidP="005577F1" w14:paraId="74BD2839" w14:textId="77777777">
      <w:pPr>
        <w:pStyle w:val="Radiocats"/>
        <w:numPr>
          <w:ilvl w:val="0"/>
          <w:numId w:val="29"/>
        </w:numPr>
      </w:pPr>
      <w:r>
        <w:t>360</w:t>
      </w:r>
      <w:r>
        <w:t xml:space="preserve"> days or more</w:t>
      </w:r>
    </w:p>
    <w:p w:rsidR="009E1BE4" w:rsidRPr="00805220" w:rsidP="6E52ABEB" w14:paraId="6A0FD5E6" w14:textId="77777777">
      <w:pPr>
        <w:rPr>
          <w:sz w:val="20"/>
          <w:szCs w:val="20"/>
        </w:rPr>
      </w:pPr>
    </w:p>
    <w:p w:rsidR="00976902" w:rsidP="6E52ABEB" w14:paraId="6DD5BA75" w14:textId="77777777">
      <w:pPr>
        <w:pStyle w:val="sec2num"/>
        <w:rPr>
          <w:rFonts w:hint="eastAsia"/>
        </w:rPr>
      </w:pPr>
    </w:p>
    <w:p w:rsidR="009E1BE4" w:rsidP="6E52ABEB" w14:paraId="6A0FD5E7" w14:textId="7567F503">
      <w:pPr>
        <w:keepNext/>
        <w:rPr>
          <w:sz w:val="20"/>
          <w:szCs w:val="20"/>
        </w:rPr>
      </w:pPr>
      <w:r w:rsidRPr="6E52ABEB">
        <w:rPr>
          <w:sz w:val="20"/>
          <w:szCs w:val="20"/>
        </w:rPr>
        <w:t xml:space="preserve">Does your </w:t>
      </w:r>
      <w:r w:rsidRPr="6E52ABEB" w:rsidR="00C94E0B">
        <w:rPr>
          <w:rStyle w:val="PipingChar"/>
        </w:rPr>
        <w:t>[DISCIPLINE TYPE]</w:t>
      </w:r>
      <w:r w:rsidRPr="6E52ABEB">
        <w:rPr>
          <w:sz w:val="20"/>
          <w:szCs w:val="20"/>
        </w:rPr>
        <w:t xml:space="preserve"> have one or more </w:t>
      </w:r>
      <w:r w:rsidRPr="6E52ABEB">
        <w:rPr>
          <w:sz w:val="20"/>
          <w:szCs w:val="20"/>
          <w:u w:val="single"/>
        </w:rPr>
        <w:t>full-time</w:t>
      </w:r>
      <w:r w:rsidRPr="6E52ABEB">
        <w:rPr>
          <w:sz w:val="20"/>
          <w:szCs w:val="20"/>
        </w:rPr>
        <w:t xml:space="preserve"> employees or </w:t>
      </w:r>
      <w:r w:rsidRPr="6E52ABEB">
        <w:rPr>
          <w:sz w:val="20"/>
          <w:szCs w:val="20"/>
          <w:u w:val="single"/>
        </w:rPr>
        <w:t>full-time</w:t>
      </w:r>
      <w:r w:rsidRPr="6E52ABEB">
        <w:rPr>
          <w:sz w:val="20"/>
          <w:szCs w:val="20"/>
        </w:rPr>
        <w:t xml:space="preserve"> volunteers?</w:t>
      </w:r>
    </w:p>
    <w:p w:rsidR="00976902" w:rsidRPr="00805220" w:rsidP="6E52ABEB" w14:paraId="1DED73A0" w14:textId="77777777">
      <w:pPr>
        <w:keepNext/>
        <w:rPr>
          <w:sz w:val="20"/>
          <w:szCs w:val="20"/>
        </w:rPr>
      </w:pPr>
    </w:p>
    <w:p w:rsidR="009E1BE4" w:rsidRPr="00805220" w:rsidP="005577F1" w14:paraId="6A0FD5E8" w14:textId="78CA6438">
      <w:pPr>
        <w:pStyle w:val="Radiocats"/>
        <w:numPr>
          <w:ilvl w:val="0"/>
          <w:numId w:val="30"/>
        </w:numPr>
      </w:pPr>
      <w:r>
        <w:t xml:space="preserve">Yes  </w:t>
      </w:r>
      <w:r w:rsidR="00C94E0B">
        <w:t xml:space="preserve"> </w:t>
      </w:r>
    </w:p>
    <w:p w:rsidR="009E1BE4" w:rsidRPr="00805220" w:rsidP="005577F1" w14:paraId="6A0FD5E9" w14:textId="7AEF21E3">
      <w:pPr>
        <w:pStyle w:val="Radiocats"/>
        <w:numPr>
          <w:ilvl w:val="0"/>
          <w:numId w:val="30"/>
        </w:numPr>
      </w:pPr>
      <w:r>
        <w:t xml:space="preserve">No  </w:t>
      </w:r>
      <w:r w:rsidR="00C94E0B">
        <w:t xml:space="preserve"> </w:t>
      </w:r>
    </w:p>
    <w:p w:rsidR="009E1BE4" w:rsidRPr="00805220" w:rsidP="6E52ABEB" w14:paraId="6A0FD5EA" w14:textId="77777777">
      <w:pPr>
        <w:rPr>
          <w:sz w:val="20"/>
          <w:szCs w:val="20"/>
        </w:rPr>
      </w:pPr>
    </w:p>
    <w:p w:rsidR="009E1BE4" w:rsidRPr="00805220" w:rsidP="6E52ABEB" w14:paraId="6A0FD5F0" w14:textId="44401B0D">
      <w:pPr>
        <w:rPr>
          <w:sz w:val="20"/>
          <w:szCs w:val="20"/>
        </w:rPr>
      </w:pPr>
    </w:p>
    <w:p w:rsidR="009E1BE4" w:rsidP="00691BDB" w14:paraId="6A0FD5F1" w14:textId="18ABCBF9">
      <w:pPr>
        <w:pStyle w:val="Displaylogic"/>
      </w:pPr>
      <w:r>
        <w:t>[SHOW IF Q2-9 not equal to “Yes”]</w:t>
      </w:r>
    </w:p>
    <w:p w:rsidR="0038194E" w:rsidP="6E52ABEB" w14:paraId="11C899EA" w14:textId="77777777">
      <w:pPr>
        <w:rPr>
          <w:sz w:val="20"/>
          <w:szCs w:val="20"/>
        </w:rPr>
      </w:pPr>
    </w:p>
    <w:p w:rsidR="00372137" w:rsidRPr="00805220" w:rsidP="6E52ABEB" w14:paraId="524BB128" w14:textId="77777777">
      <w:pPr>
        <w:pStyle w:val="sec2num"/>
        <w:rPr>
          <w:rFonts w:hint="eastAsia"/>
        </w:rPr>
      </w:pPr>
    </w:p>
    <w:p w:rsidR="008806FD" w:rsidRPr="006B576A" w:rsidP="6E52ABEB" w14:paraId="68A85BF3" w14:textId="3AD4F59D">
      <w:pPr>
        <w:keepNext/>
        <w:rPr>
          <w:i/>
          <w:iCs/>
          <w:color w:val="C00000"/>
          <w:sz w:val="20"/>
          <w:szCs w:val="20"/>
        </w:rPr>
      </w:pPr>
      <w:r w:rsidRPr="6E52ABEB">
        <w:rPr>
          <w:i/>
          <w:iCs/>
          <w:color w:val="C00000"/>
          <w:sz w:val="20"/>
          <w:szCs w:val="20"/>
        </w:rPr>
        <w:t>Required</w:t>
      </w:r>
    </w:p>
    <w:p w:rsidR="009E1BE4" w:rsidP="6E52ABEB" w14:paraId="6A0FD5F2" w14:textId="4D9BAF7E">
      <w:pPr>
        <w:keepNext/>
        <w:rPr>
          <w:sz w:val="20"/>
          <w:szCs w:val="20"/>
        </w:rPr>
      </w:pPr>
      <w:r w:rsidRPr="6E52ABEB">
        <w:rPr>
          <w:sz w:val="20"/>
          <w:szCs w:val="20"/>
        </w:rPr>
        <w:t xml:space="preserve">Does your </w:t>
      </w:r>
      <w:r w:rsidRPr="6E52ABEB" w:rsidR="00574692">
        <w:rPr>
          <w:rStyle w:val="PipingChar"/>
        </w:rPr>
        <w:t>[DISCIPLINE TYPE]</w:t>
      </w:r>
      <w:r w:rsidRPr="6E52ABEB">
        <w:rPr>
          <w:sz w:val="20"/>
          <w:szCs w:val="20"/>
        </w:rPr>
        <w:t xml:space="preserve"> have </w:t>
      </w:r>
      <w:r w:rsidRPr="6E52ABEB">
        <w:rPr>
          <w:sz w:val="20"/>
          <w:szCs w:val="20"/>
          <w:u w:val="single"/>
        </w:rPr>
        <w:t>part-time</w:t>
      </w:r>
      <w:r w:rsidRPr="6E52ABEB">
        <w:rPr>
          <w:sz w:val="20"/>
          <w:szCs w:val="20"/>
        </w:rPr>
        <w:t xml:space="preserve"> employees or </w:t>
      </w:r>
      <w:r w:rsidRPr="6E52ABEB">
        <w:rPr>
          <w:sz w:val="20"/>
          <w:szCs w:val="20"/>
          <w:u w:val="single"/>
        </w:rPr>
        <w:t>part-time</w:t>
      </w:r>
      <w:r w:rsidRPr="6E52ABEB">
        <w:rPr>
          <w:sz w:val="20"/>
          <w:szCs w:val="20"/>
        </w:rPr>
        <w:t> volunteers whose combined regular working hours are equal to (or greater than) at least one full-time position?</w:t>
      </w:r>
    </w:p>
    <w:p w:rsidR="00372137" w:rsidRPr="00805220" w:rsidP="6E52ABEB" w14:paraId="19616AF3" w14:textId="77777777">
      <w:pPr>
        <w:keepNext/>
        <w:rPr>
          <w:sz w:val="20"/>
          <w:szCs w:val="20"/>
        </w:rPr>
      </w:pPr>
    </w:p>
    <w:p w:rsidR="009E1BE4" w:rsidRPr="00805220" w:rsidP="005577F1" w14:paraId="6A0FD5F3" w14:textId="5F4A5DCC">
      <w:pPr>
        <w:pStyle w:val="Radiocats"/>
        <w:numPr>
          <w:ilvl w:val="0"/>
          <w:numId w:val="31"/>
        </w:numPr>
      </w:pPr>
      <w:r>
        <w:t xml:space="preserve">Yes  </w:t>
      </w:r>
      <w:r w:rsidR="00924215">
        <w:t xml:space="preserve"> </w:t>
      </w:r>
    </w:p>
    <w:p w:rsidR="009E1BE4" w:rsidRPr="00805220" w:rsidP="6E52ABEB" w14:paraId="6A0FD5F4" w14:textId="2F6D629B">
      <w:pPr>
        <w:pStyle w:val="Radiocats"/>
        <w:numPr>
          <w:ilvl w:val="0"/>
          <w:numId w:val="31"/>
        </w:numPr>
        <w:rPr>
          <w:rFonts w:ascii="DM Sans" w:hAnsi="DM Sans"/>
          <w:b/>
          <w:bCs/>
          <w:i/>
          <w:iCs/>
          <w:color w:val="946C00" w:themeColor="accent2" w:themeShade="80"/>
        </w:rPr>
      </w:pPr>
      <w:r>
        <w:t xml:space="preserve">No  </w:t>
      </w:r>
      <w:r w:rsidR="00924215">
        <w:t xml:space="preserve"> </w:t>
      </w:r>
      <w:r w:rsidRPr="6E52ABEB" w:rsidR="00DC6955">
        <w:rPr>
          <w:rFonts w:ascii="DM Sans" w:hAnsi="DM Sans"/>
          <w:b/>
          <w:bCs/>
          <w:i/>
          <w:iCs/>
          <w:color w:val="946C00" w:themeColor="accent2" w:themeShade="80"/>
        </w:rPr>
        <w:t>[TERMINATE AFTER SECTION 2 COMPLETION]</w:t>
      </w:r>
    </w:p>
    <w:p w:rsidR="009E1BE4" w:rsidRPr="00805220" w:rsidP="6E52ABEB" w14:paraId="6A0FD5F5" w14:textId="77777777">
      <w:pPr>
        <w:rPr>
          <w:sz w:val="20"/>
          <w:szCs w:val="20"/>
        </w:rPr>
      </w:pPr>
    </w:p>
    <w:p w:rsidR="00E3653F" w:rsidP="6E52ABEB" w14:paraId="6EA37E16" w14:textId="77777777">
      <w:pPr>
        <w:rPr>
          <w:sz w:val="20"/>
          <w:szCs w:val="20"/>
        </w:rPr>
      </w:pPr>
    </w:p>
    <w:p w:rsidR="00937777" w:rsidRPr="005577F1" w:rsidP="6E52ABEB" w14:paraId="6FA23263" w14:textId="77777777">
      <w:pPr>
        <w:pStyle w:val="sec2num"/>
        <w:numPr>
          <w:ilvl w:val="0"/>
          <w:numId w:val="0"/>
        </w:numPr>
        <w:rPr>
          <w:rFonts w:hint="eastAsia"/>
          <w:b/>
          <w:bCs/>
        </w:rPr>
      </w:pPr>
      <w:r w:rsidRPr="6E52ABEB">
        <w:rPr>
          <w:b/>
          <w:bCs/>
        </w:rPr>
        <w:t xml:space="preserve">REMINDER </w:t>
      </w:r>
    </w:p>
    <w:p w:rsidR="00937777" w:rsidRPr="006B28CA" w:rsidP="6E52ABEB" w14:paraId="3C73FB39" w14:textId="77777777">
      <w:pPr>
        <w:keepNext/>
        <w:rPr>
          <w:b/>
          <w:bCs/>
          <w:sz w:val="20"/>
          <w:szCs w:val="20"/>
        </w:rPr>
      </w:pPr>
      <w:r w:rsidRPr="6E52ABEB">
        <w:rPr>
          <w:sz w:val="20"/>
          <w:szCs w:val="20"/>
        </w:rPr>
        <w:t xml:space="preserve">Please note, you will not be able to revisit sections 1 and 2 (background information and institutional characteristics) after you proceed to the next section. If needed, please use the “Previous” button below to </w:t>
      </w:r>
      <w:r w:rsidRPr="6E52ABEB">
        <w:rPr>
          <w:sz w:val="20"/>
          <w:szCs w:val="20"/>
        </w:rPr>
        <w:t xml:space="preserve">review your responses and confirm you are ready to move on. When you are ready, hit the “Next” button to begin section 3. </w:t>
      </w:r>
    </w:p>
    <w:p w:rsidR="00DC6955" w:rsidP="6E52ABEB" w14:paraId="5A853F0A" w14:textId="77777777">
      <w:pPr>
        <w:pStyle w:val="Displaylogic"/>
      </w:pPr>
    </w:p>
    <w:p w:rsidR="00DC6955" w:rsidP="6E52ABEB" w14:paraId="04E8F168" w14:textId="77777777">
      <w:pPr>
        <w:pStyle w:val="Displaylogic"/>
      </w:pPr>
    </w:p>
    <w:p w:rsidR="00DC6955" w:rsidP="6E52ABEB" w14:paraId="4C026844" w14:textId="77777777">
      <w:pPr>
        <w:pStyle w:val="Displaylogic"/>
      </w:pPr>
    </w:p>
    <w:p w:rsidR="00DC6955" w:rsidP="6E52ABEB" w14:paraId="6DC14C79" w14:textId="77777777">
      <w:pPr>
        <w:pStyle w:val="Displaylogic"/>
      </w:pPr>
    </w:p>
    <w:p w:rsidR="009E1BE4" w:rsidRPr="007C65A0" w:rsidP="00691BDB" w14:paraId="6A0FD601" w14:textId="07D15237">
      <w:pPr>
        <w:pStyle w:val="Displaylogic"/>
      </w:pPr>
      <w:r>
        <w:t xml:space="preserve">[SHOW </w:t>
      </w:r>
      <w:r w:rsidR="00DC6955">
        <w:t xml:space="preserve">INSTRUCTION </w:t>
      </w:r>
      <w:r>
        <w:t xml:space="preserve">IF </w:t>
      </w:r>
      <w:r w:rsidR="00E3653F">
        <w:t>Q2-</w:t>
      </w:r>
      <w:r w:rsidR="00444D5D">
        <w:t xml:space="preserve">3 = “My [DISCIPLINE TYPE] does not perform any of these or similar museum-related functions.” Or </w:t>
      </w:r>
      <w:r w:rsidR="00C75685">
        <w:t>Q2-</w:t>
      </w:r>
      <w:r w:rsidR="006A4C42">
        <w:t xml:space="preserve">4 = “My [DISCIPLINE TYPE] does not use, own, or display anything for exhibitions, programs, and/or experiences.” Or </w:t>
      </w:r>
      <w:r w:rsidR="00E3653F">
        <w:t>Q2-</w:t>
      </w:r>
      <w:r w:rsidR="007C65A0">
        <w:t>7</w:t>
      </w:r>
      <w:r w:rsidR="00E3653F">
        <w:t xml:space="preserve"> = </w:t>
      </w:r>
      <w:r w:rsidR="007C65A0">
        <w:t>“</w:t>
      </w:r>
      <w:r w:rsidR="00155216">
        <w:t>No</w:t>
      </w:r>
      <w:r w:rsidR="007C65A0">
        <w:t>”</w:t>
      </w:r>
      <w:r w:rsidR="00161400">
        <w:t xml:space="preserve"> </w:t>
      </w:r>
      <w:r w:rsidR="00E3653F">
        <w:t>Or Q2-</w:t>
      </w:r>
      <w:r w:rsidR="007C65A0">
        <w:t>8</w:t>
      </w:r>
      <w:r w:rsidR="00E3653F">
        <w:t xml:space="preserve"> = </w:t>
      </w:r>
      <w:r w:rsidR="007C65A0">
        <w:t>“89 days or less”</w:t>
      </w:r>
      <w:r w:rsidR="00161400">
        <w:t xml:space="preserve"> </w:t>
      </w:r>
      <w:r w:rsidR="00E3653F">
        <w:t xml:space="preserve">Or Q2-10 = </w:t>
      </w:r>
      <w:r w:rsidR="007C65A0">
        <w:t>“</w:t>
      </w:r>
      <w:r w:rsidR="00E3653F">
        <w:t>No</w:t>
      </w:r>
      <w:r w:rsidR="007C65A0">
        <w:t>”</w:t>
      </w:r>
      <w:r w:rsidR="00161400">
        <w:t xml:space="preserve"> </w:t>
      </w:r>
      <w:r w:rsidR="00E3653F">
        <w:t>Or Q1-</w:t>
      </w:r>
      <w:r w:rsidR="007C65A0">
        <w:t>9</w:t>
      </w:r>
      <w:r w:rsidR="00E3653F">
        <w:t xml:space="preserve"> = </w:t>
      </w:r>
      <w:r w:rsidR="007C65A0">
        <w:t>“</w:t>
      </w:r>
      <w:r w:rsidR="00E3653F">
        <w:t>For-profit company/business</w:t>
      </w:r>
      <w:r w:rsidR="007C65A0">
        <w:t>”</w:t>
      </w:r>
      <w:r w:rsidR="00161400">
        <w:t xml:space="preserve"> </w:t>
      </w:r>
      <w:r w:rsidR="00E3653F">
        <w:t>Or Q1-</w:t>
      </w:r>
      <w:r w:rsidR="007C65A0">
        <w:t>9</w:t>
      </w:r>
      <w:r w:rsidR="00E3653F">
        <w:t xml:space="preserve"> = </w:t>
      </w:r>
      <w:r w:rsidR="007C65A0">
        <w:t>“</w:t>
      </w:r>
      <w:r w:rsidR="00E3653F">
        <w:t>For-profit college/university</w:t>
      </w:r>
      <w:r w:rsidR="007C65A0">
        <w:t>”</w:t>
      </w:r>
      <w:r w:rsidR="00E3653F">
        <w:t>]</w:t>
      </w:r>
    </w:p>
    <w:p w:rsidR="00E3653F" w:rsidRPr="00805220" w:rsidP="6E52ABEB" w14:paraId="1E6D36C3" w14:textId="77777777">
      <w:pPr>
        <w:rPr>
          <w:sz w:val="20"/>
          <w:szCs w:val="20"/>
        </w:rPr>
      </w:pPr>
    </w:p>
    <w:p w:rsidR="00871EE5" w:rsidRPr="005577F1" w:rsidP="6E52ABEB" w14:paraId="1427E5A3" w14:textId="4CB47EAF">
      <w:pPr>
        <w:pStyle w:val="sec2num"/>
        <w:numPr>
          <w:ilvl w:val="0"/>
          <w:numId w:val="0"/>
        </w:numPr>
        <w:rPr>
          <w:rFonts w:hint="eastAsia"/>
          <w:b/>
          <w:bCs/>
        </w:rPr>
      </w:pPr>
      <w:r w:rsidRPr="6E52ABEB">
        <w:rPr>
          <w:b/>
          <w:bCs/>
        </w:rPr>
        <w:t xml:space="preserve">DISQUAL </w:t>
      </w:r>
    </w:p>
    <w:p w:rsidR="00E3653F" w:rsidP="6E52ABEB" w14:paraId="0D9BF7F1" w14:textId="2D7C49CC">
      <w:pPr>
        <w:keepNext/>
        <w:rPr>
          <w:sz w:val="20"/>
          <w:szCs w:val="20"/>
        </w:rPr>
      </w:pPr>
      <w:r w:rsidRPr="6E52ABEB">
        <w:rPr>
          <w:sz w:val="20"/>
          <w:szCs w:val="20"/>
        </w:rPr>
        <w:t xml:space="preserve">Thank you for your time! Unfortunately, based on your responses so far, it appears that your </w:t>
      </w:r>
      <w:r w:rsidRPr="6E52ABEB">
        <w:rPr>
          <w:rStyle w:val="PipingChar"/>
        </w:rPr>
        <w:t>[DISCIPLINE TYPE]</w:t>
      </w:r>
      <w:r w:rsidRPr="6E52ABEB">
        <w:rPr>
          <w:sz w:val="20"/>
          <w:szCs w:val="20"/>
        </w:rPr>
        <w:t xml:space="preserve"> does not meet the criteria that IMLS is using to determine institutions' appropriateness for inclusion in the National Museum Survey.</w:t>
      </w:r>
    </w:p>
    <w:p w:rsidR="00CC64EF" w:rsidP="6E52ABEB" w14:paraId="17556903" w14:textId="77777777">
      <w:pPr>
        <w:keepNext/>
        <w:rPr>
          <w:sz w:val="20"/>
          <w:szCs w:val="20"/>
        </w:rPr>
      </w:pPr>
    </w:p>
    <w:p w:rsidR="009E1BE4" w:rsidP="6E52ABEB" w14:paraId="6A0FD602" w14:textId="6A20F676">
      <w:pPr>
        <w:keepNext/>
        <w:rPr>
          <w:sz w:val="20"/>
          <w:szCs w:val="20"/>
        </w:rPr>
      </w:pPr>
      <w:r w:rsidRPr="6E52ABEB">
        <w:rPr>
          <w:sz w:val="20"/>
          <w:szCs w:val="20"/>
        </w:rPr>
        <w:t>Please use the “Previous” button below to review and update any responses that may be incorrect. Click the “Next” button when you are finished.</w:t>
      </w:r>
    </w:p>
    <w:p w:rsidR="0019409A" w:rsidP="6E52ABEB" w14:paraId="414BD98A" w14:textId="77777777">
      <w:pPr>
        <w:keepNext/>
        <w:rPr>
          <w:sz w:val="20"/>
          <w:szCs w:val="20"/>
        </w:rPr>
      </w:pPr>
    </w:p>
    <w:p w:rsidR="0019409A" w:rsidRPr="0098547B" w:rsidP="00691BDB" w14:paraId="1824710D" w14:textId="20ECA793">
      <w:pPr>
        <w:pStyle w:val="Displaylogic"/>
      </w:pPr>
      <w:r>
        <w:t>[</w:t>
      </w:r>
      <w:r w:rsidR="009153FB">
        <w:t>TERMINATED RESPONDENTS WILL SKIP TO THE THANK</w:t>
      </w:r>
      <w:r w:rsidR="00960A84">
        <w:t>-</w:t>
      </w:r>
      <w:r w:rsidR="009153FB">
        <w:t>YOU SCREEN AFTER COMPLETING SECTION 2</w:t>
      </w:r>
      <w:r w:rsidR="003751A3">
        <w:t>.</w:t>
      </w:r>
      <w:r w:rsidR="009153FB">
        <w:t>]</w:t>
      </w:r>
    </w:p>
    <w:p w:rsidR="009E1BE4" w:rsidP="6E52ABEB" w14:paraId="6A0FD603" w14:textId="77777777">
      <w:pPr>
        <w:rPr>
          <w:sz w:val="20"/>
          <w:szCs w:val="20"/>
        </w:rPr>
      </w:pPr>
    </w:p>
    <w:p w:rsidR="0008389C" w:rsidRPr="00805220" w:rsidP="6E52ABEB" w14:paraId="12DFB6CA" w14:textId="77777777">
      <w:pPr>
        <w:rPr>
          <w:sz w:val="20"/>
          <w:szCs w:val="20"/>
        </w:rPr>
      </w:pPr>
    </w:p>
    <w:p w:rsidR="0008389C" w:rsidP="6E52ABEB" w14:paraId="394C3A50" w14:textId="004A06B5">
      <w:pPr>
        <w:keepNext/>
        <w:rPr>
          <w:rFonts w:asciiTheme="majorHAnsi" w:hAnsiTheme="majorHAnsi"/>
          <w:color w:val="0785F2" w:themeColor="accent5"/>
          <w:sz w:val="24"/>
          <w:szCs w:val="24"/>
        </w:rPr>
      </w:pPr>
      <w:r w:rsidRPr="6E52ABEB">
        <w:rPr>
          <w:rFonts w:asciiTheme="majorHAnsi" w:hAnsiTheme="majorHAnsi"/>
          <w:color w:val="0785F2" w:themeColor="accent5"/>
          <w:sz w:val="24"/>
          <w:szCs w:val="24"/>
        </w:rPr>
        <w:t>Termination Thank-you Screen</w:t>
      </w:r>
    </w:p>
    <w:p w:rsidR="0008389C" w:rsidP="6E52ABEB" w14:paraId="472500EA" w14:textId="77777777">
      <w:pPr>
        <w:keepNext/>
        <w:rPr>
          <w:rFonts w:asciiTheme="majorHAnsi" w:hAnsiTheme="majorHAnsi"/>
          <w:color w:val="0785F2" w:themeColor="accent5"/>
          <w:sz w:val="24"/>
          <w:szCs w:val="24"/>
        </w:rPr>
      </w:pPr>
    </w:p>
    <w:p w:rsidR="00041AC5" w:rsidP="6E52ABEB" w14:paraId="1C6C49F2" w14:textId="5F9BDD64">
      <w:pPr>
        <w:rPr>
          <w:sz w:val="20"/>
          <w:szCs w:val="20"/>
        </w:rPr>
      </w:pPr>
      <w:r w:rsidRPr="6E52ABEB">
        <w:rPr>
          <w:sz w:val="20"/>
          <w:szCs w:val="20"/>
        </w:rPr>
        <w:t xml:space="preserve">Thank you for your time and interest in the National Museum Survey! Please send questions about the survey to </w:t>
      </w:r>
      <w:hyperlink r:id="rId10">
        <w:r w:rsidRPr="6E52ABEB">
          <w:rPr>
            <w:rStyle w:val="Hyperlink"/>
            <w:sz w:val="20"/>
            <w:szCs w:val="20"/>
          </w:rPr>
          <w:t>NMS@imls.gov</w:t>
        </w:r>
      </w:hyperlink>
      <w:r w:rsidRPr="6E52ABEB">
        <w:rPr>
          <w:sz w:val="20"/>
          <w:szCs w:val="20"/>
        </w:rPr>
        <w:t xml:space="preserve">. For more information about the Institute of Museum and Library Services, please visit us on the web at </w:t>
      </w:r>
      <w:hyperlink r:id="rId11">
        <w:r w:rsidRPr="6E52ABEB">
          <w:rPr>
            <w:rStyle w:val="Hyperlink"/>
            <w:sz w:val="20"/>
            <w:szCs w:val="20"/>
          </w:rPr>
          <w:t>www.imls.gov</w:t>
        </w:r>
      </w:hyperlink>
      <w:r w:rsidRPr="6E52ABEB">
        <w:rPr>
          <w:sz w:val="20"/>
          <w:szCs w:val="20"/>
        </w:rPr>
        <w:t>.  </w:t>
      </w:r>
      <w:r w:rsidRPr="6E52ABEB">
        <w:rPr>
          <w:sz w:val="20"/>
          <w:szCs w:val="20"/>
        </w:rPr>
        <w:br w:type="page"/>
      </w:r>
    </w:p>
    <w:p w:rsidR="003E76E0" w:rsidP="6E52ABEB" w14:paraId="0F55DB28" w14:textId="6CB2D418">
      <w:pPr>
        <w:pStyle w:val="Displaylogic"/>
        <w:rPr>
          <w:rFonts w:asciiTheme="majorHAnsi" w:eastAsiaTheme="majorEastAsia" w:hAnsiTheme="majorHAnsi" w:cstheme="majorBidi"/>
          <w:color w:val="0785F2" w:themeColor="accent5"/>
          <w:sz w:val="32"/>
          <w:szCs w:val="32"/>
        </w:rPr>
      </w:pPr>
      <w:r>
        <w:t>[</w:t>
      </w:r>
      <w:r w:rsidR="00BD30C0">
        <w:t>ELIGIBLE</w:t>
      </w:r>
      <w:r w:rsidR="0080317A">
        <w:t xml:space="preserve"> RESPONDENTS WILL HAVE A TABLE OF CONTENTS IN THE </w:t>
      </w:r>
      <w:r w:rsidR="00FE670E">
        <w:t xml:space="preserve">ONLINE </w:t>
      </w:r>
      <w:r w:rsidR="0080317A">
        <w:t xml:space="preserve">SURVEY SYSTEM TO </w:t>
      </w:r>
      <w:r w:rsidR="00BD30C0">
        <w:t>NAVIGATE FREELY IN SECTIONS 3 THROUGH 8 IN THE ORDER THEY CHOOSE</w:t>
      </w:r>
      <w:r w:rsidR="00CA3FAB">
        <w:t>.</w:t>
      </w:r>
      <w:r>
        <w:t>]</w:t>
      </w:r>
    </w:p>
    <w:p w:rsidR="00805220" w:rsidP="003E76E0" w14:paraId="1B1AA578" w14:textId="4B1C14C6">
      <w:pPr>
        <w:pStyle w:val="Heading1"/>
      </w:pPr>
      <w:r>
        <w:t>Section 3: Facilities</w:t>
      </w:r>
    </w:p>
    <w:p w:rsidR="009E1BE4" w:rsidRPr="00805220" w:rsidP="6E52ABEB" w14:paraId="6A0FD60F" w14:textId="79084434">
      <w:pPr>
        <w:keepNext/>
        <w:rPr>
          <w:sz w:val="20"/>
          <w:szCs w:val="20"/>
        </w:rPr>
      </w:pPr>
      <w:r w:rsidRPr="6E52ABEB">
        <w:rPr>
          <w:sz w:val="20"/>
          <w:szCs w:val="20"/>
        </w:rPr>
        <w:t xml:space="preserve">This section asks about your </w:t>
      </w:r>
      <w:r w:rsidRPr="6E52ABEB" w:rsidR="00C34B4B">
        <w:rPr>
          <w:rStyle w:val="PipingChar"/>
        </w:rPr>
        <w:t>[DISCIPLINE TYPE]</w:t>
      </w:r>
      <w:r w:rsidRPr="6E52ABEB">
        <w:rPr>
          <w:sz w:val="20"/>
          <w:szCs w:val="20"/>
        </w:rPr>
        <w:t>’s facilities, including its land and buildings, and the condition of its facilities.</w:t>
      </w:r>
      <w:r w:rsidRPr="6E52ABEB" w:rsidR="00C0493E">
        <w:rPr>
          <w:sz w:val="20"/>
          <w:szCs w:val="20"/>
        </w:rPr>
        <w:t xml:space="preserve"> If your </w:t>
      </w:r>
      <w:r w:rsidRPr="6E52ABEB" w:rsidR="00FA25C0">
        <w:rPr>
          <w:rStyle w:val="PipingChar"/>
        </w:rPr>
        <w:t xml:space="preserve">[DISCIPLINE TYPE] </w:t>
      </w:r>
      <w:r w:rsidRPr="6E52ABEB" w:rsidR="00E631F8">
        <w:rPr>
          <w:sz w:val="20"/>
          <w:szCs w:val="20"/>
        </w:rPr>
        <w:t xml:space="preserve">has participated in the National Museum Survey before, the information you provided last time is prepopulated in this section. For each question, please confirm or update the </w:t>
      </w:r>
      <w:r w:rsidRPr="6E52ABEB" w:rsidR="00DE4011">
        <w:rPr>
          <w:sz w:val="20"/>
          <w:szCs w:val="20"/>
        </w:rPr>
        <w:t xml:space="preserve">information, as needed. </w:t>
      </w:r>
    </w:p>
    <w:p w:rsidR="003C34FA" w:rsidRPr="00805220" w:rsidP="6E52ABEB" w14:paraId="08A67B86" w14:textId="77777777">
      <w:pPr>
        <w:keepNext/>
        <w:rPr>
          <w:sz w:val="20"/>
          <w:szCs w:val="20"/>
        </w:rPr>
      </w:pPr>
    </w:p>
    <w:p w:rsidR="003C34FA" w:rsidRPr="00805220" w:rsidP="6E52ABEB" w14:paraId="4F4D4761" w14:textId="0BC6ADC2">
      <w:pPr>
        <w:keepNext/>
        <w:rPr>
          <w:sz w:val="20"/>
          <w:szCs w:val="20"/>
        </w:rPr>
      </w:pPr>
      <w:r w:rsidRPr="6E52ABEB">
        <w:rPr>
          <w:i/>
          <w:iCs/>
          <w:sz w:val="20"/>
          <w:szCs w:val="20"/>
        </w:rPr>
        <w:t>In this section, please try to retrieve the most precise data available in your institution (this may involve working with other staff members). Certain questions include an “estimated” checkbox—if needed, please use this to indicate items for which precise information is unavailable.</w:t>
      </w:r>
    </w:p>
    <w:p w:rsidR="009E1BE4" w:rsidP="6E52ABEB" w14:paraId="6A0FD619" w14:textId="77777777">
      <w:pPr>
        <w:rPr>
          <w:sz w:val="20"/>
          <w:szCs w:val="20"/>
        </w:rPr>
      </w:pPr>
    </w:p>
    <w:p w:rsidR="00FA25C0" w:rsidP="6E52ABEB" w14:paraId="6B112333" w14:textId="77777777">
      <w:pPr>
        <w:rPr>
          <w:sz w:val="20"/>
          <w:szCs w:val="20"/>
        </w:rPr>
      </w:pPr>
    </w:p>
    <w:p w:rsidR="00FA25C0" w:rsidRPr="000375AE" w:rsidP="6E52ABEB" w14:paraId="55B66D68" w14:textId="77777777">
      <w:pPr>
        <w:pStyle w:val="sec3n"/>
        <w:rPr>
          <w:rFonts w:hint="eastAsia"/>
        </w:rPr>
      </w:pPr>
    </w:p>
    <w:p w:rsidR="00C34B4B" w:rsidP="6E52ABEB" w14:paraId="664D5F4E" w14:textId="797FC501">
      <w:pPr>
        <w:keepNext/>
        <w:rPr>
          <w:sz w:val="20"/>
          <w:szCs w:val="20"/>
        </w:rPr>
      </w:pPr>
      <w:r w:rsidRPr="6E52ABEB">
        <w:rPr>
          <w:sz w:val="20"/>
          <w:szCs w:val="20"/>
        </w:rPr>
        <w:t xml:space="preserve">Does </w:t>
      </w:r>
      <w:r w:rsidRPr="6E52ABEB">
        <w:rPr>
          <w:rStyle w:val="PipingChar"/>
        </w:rPr>
        <w:t>[MUSEUM NAME]</w:t>
      </w:r>
      <w:r w:rsidRPr="6E52ABEB">
        <w:rPr>
          <w:rStyle w:val="PipingChar"/>
        </w:rPr>
        <w:t xml:space="preserve"> </w:t>
      </w:r>
      <w:r w:rsidRPr="6E52ABEB">
        <w:rPr>
          <w:sz w:val="20"/>
          <w:szCs w:val="20"/>
        </w:rPr>
        <w:t xml:space="preserve">own or lease/rent its </w:t>
      </w:r>
      <w:r w:rsidRPr="6E52ABEB">
        <w:rPr>
          <w:b/>
          <w:bCs/>
          <w:sz w:val="20"/>
          <w:szCs w:val="20"/>
          <w:u w:val="single"/>
        </w:rPr>
        <w:t>facilities</w:t>
      </w:r>
      <w:r w:rsidRPr="6E52ABEB">
        <w:rPr>
          <w:sz w:val="20"/>
          <w:szCs w:val="20"/>
        </w:rPr>
        <w:t>?</w:t>
      </w:r>
    </w:p>
    <w:p w:rsidR="005577F1" w:rsidP="6E52ABEB" w14:paraId="13CC4FFB" w14:textId="77777777">
      <w:pPr>
        <w:keepNext/>
        <w:rPr>
          <w:sz w:val="20"/>
          <w:szCs w:val="20"/>
        </w:rPr>
      </w:pPr>
    </w:p>
    <w:p w:rsidR="009E1BE4" w:rsidP="6E52ABEB" w14:paraId="6A0FD61A" w14:textId="6E1B5B3C">
      <w:pPr>
        <w:keepNext/>
        <w:rPr>
          <w:i/>
          <w:iCs/>
          <w:sz w:val="20"/>
          <w:szCs w:val="20"/>
        </w:rPr>
      </w:pPr>
      <w:r w:rsidRPr="6E52ABEB">
        <w:rPr>
          <w:b/>
          <w:bCs/>
          <w:i/>
          <w:iCs/>
          <w:sz w:val="20"/>
          <w:szCs w:val="20"/>
        </w:rPr>
        <w:t>Facilities</w:t>
      </w:r>
      <w:r w:rsidRPr="6E52ABEB" w:rsidR="00C34B4B">
        <w:rPr>
          <w:i/>
          <w:iCs/>
          <w:sz w:val="20"/>
          <w:szCs w:val="20"/>
        </w:rPr>
        <w:t xml:space="preserve"> </w:t>
      </w:r>
      <w:r w:rsidRPr="6E52ABEB">
        <w:rPr>
          <w:i/>
          <w:iCs/>
          <w:sz w:val="20"/>
          <w:szCs w:val="20"/>
        </w:rPr>
        <w:t>refer to the land and buildings where the institution is located.</w:t>
      </w:r>
    </w:p>
    <w:p w:rsidR="00830D54" w:rsidRPr="00C34B4B" w:rsidP="6E52ABEB" w14:paraId="6ECC44C4" w14:textId="77777777">
      <w:pPr>
        <w:keepNext/>
        <w:rPr>
          <w:i/>
          <w:iCs/>
          <w:sz w:val="20"/>
          <w:szCs w:val="20"/>
        </w:rPr>
      </w:pPr>
    </w:p>
    <w:p w:rsidR="009E1BE4" w:rsidRPr="00805220" w:rsidP="00830D54" w14:paraId="6A0FD61B" w14:textId="270C2F34">
      <w:pPr>
        <w:pStyle w:val="Radiocats"/>
        <w:numPr>
          <w:ilvl w:val="0"/>
          <w:numId w:val="33"/>
        </w:numPr>
      </w:pPr>
      <w:r>
        <w:t xml:space="preserve">Own  </w:t>
      </w:r>
      <w:r w:rsidR="00C34B4B">
        <w:t xml:space="preserve"> </w:t>
      </w:r>
    </w:p>
    <w:p w:rsidR="009E1BE4" w:rsidRPr="00805220" w:rsidP="00830D54" w14:paraId="6A0FD61C" w14:textId="36E039AA">
      <w:pPr>
        <w:pStyle w:val="Radiocats"/>
        <w:numPr>
          <w:ilvl w:val="0"/>
          <w:numId w:val="33"/>
        </w:numPr>
      </w:pPr>
      <w:r>
        <w:t xml:space="preserve">Lease or rent  </w:t>
      </w:r>
      <w:r w:rsidR="00C34B4B">
        <w:t xml:space="preserve"> </w:t>
      </w:r>
    </w:p>
    <w:p w:rsidR="009E1BE4" w:rsidRPr="00805220" w:rsidP="00830D54" w14:paraId="6A0FD61D" w14:textId="4C3C4D04">
      <w:pPr>
        <w:pStyle w:val="Radiocats"/>
        <w:numPr>
          <w:ilvl w:val="0"/>
          <w:numId w:val="33"/>
        </w:numPr>
      </w:pPr>
      <w:r>
        <w:t xml:space="preserve">A combination of own and lease/rent  </w:t>
      </w:r>
      <w:r w:rsidR="00C34B4B">
        <w:t xml:space="preserve"> </w:t>
      </w:r>
    </w:p>
    <w:p w:rsidR="008752A6" w:rsidP="008752A6" w14:paraId="27C590EA" w14:textId="71FC1827">
      <w:pPr>
        <w:pStyle w:val="Radiocats"/>
        <w:numPr>
          <w:ilvl w:val="0"/>
          <w:numId w:val="33"/>
        </w:numPr>
      </w:pPr>
      <w:r>
        <w:t xml:space="preserve">Other (please specify) </w:t>
      </w:r>
      <w:r w:rsidR="00C3719F">
        <w:t xml:space="preserve"> </w:t>
      </w:r>
      <w:r w:rsidRPr="6E52ABEB" w:rsidR="00C3719F">
        <w:rPr>
          <w:i/>
          <w:iCs/>
          <w:color w:val="C89400"/>
        </w:rPr>
        <w:t>[WRITE-IN]</w:t>
      </w:r>
      <w:r>
        <w:t xml:space="preserve"> </w:t>
      </w:r>
      <w:r w:rsidR="00C34B4B">
        <w:t xml:space="preserve"> </w:t>
      </w:r>
      <w:r>
        <w:t xml:space="preserve"> </w:t>
      </w:r>
    </w:p>
    <w:p w:rsidR="008752A6" w:rsidP="008752A6" w14:paraId="7455360D" w14:textId="77777777">
      <w:pPr>
        <w:pStyle w:val="Radiocats"/>
      </w:pPr>
    </w:p>
    <w:p w:rsidR="008752A6" w:rsidP="6E52ABEB" w14:paraId="3160E512" w14:textId="77777777">
      <w:pPr>
        <w:pStyle w:val="sec3n"/>
        <w:rPr>
          <w:rFonts w:hint="eastAsia"/>
        </w:rPr>
      </w:pPr>
    </w:p>
    <w:p w:rsidR="0087729B" w:rsidP="6E52ABEB" w14:paraId="11A65704" w14:textId="32517B4F">
      <w:pPr>
        <w:rPr>
          <w:sz w:val="20"/>
          <w:szCs w:val="20"/>
        </w:rPr>
      </w:pPr>
      <w:r w:rsidRPr="6E52ABEB">
        <w:rPr>
          <w:sz w:val="20"/>
          <w:szCs w:val="20"/>
        </w:rPr>
        <w:t xml:space="preserve">What is the </w:t>
      </w:r>
      <w:r w:rsidRPr="6E52ABEB">
        <w:rPr>
          <w:b/>
          <w:bCs/>
          <w:sz w:val="20"/>
          <w:szCs w:val="20"/>
          <w:u w:val="single"/>
        </w:rPr>
        <w:t>total acreage</w:t>
      </w:r>
      <w:r w:rsidRPr="6E52ABEB">
        <w:rPr>
          <w:sz w:val="20"/>
          <w:szCs w:val="20"/>
        </w:rPr>
        <w:t xml:space="preserve"> of the land on which your </w:t>
      </w:r>
      <w:r w:rsidRPr="6E52ABEB">
        <w:rPr>
          <w:rStyle w:val="PipingChar"/>
        </w:rPr>
        <w:t>[DISCIPLINE TYPE]</w:t>
      </w:r>
      <w:r w:rsidRPr="6E52ABEB">
        <w:rPr>
          <w:sz w:val="20"/>
          <w:szCs w:val="20"/>
        </w:rPr>
        <w:t xml:space="preserve"> is located?</w:t>
      </w:r>
    </w:p>
    <w:p w:rsidR="008752A6" w:rsidP="6E52ABEB" w14:paraId="6A0A6462" w14:textId="77777777">
      <w:pPr>
        <w:rPr>
          <w:sz w:val="20"/>
          <w:szCs w:val="20"/>
        </w:rPr>
      </w:pPr>
    </w:p>
    <w:p w:rsidR="00B71698" w:rsidP="6E52ABEB" w14:paraId="67521ADE" w14:textId="14A2A893">
      <w:pPr>
        <w:rPr>
          <w:i/>
          <w:iCs/>
          <w:sz w:val="20"/>
          <w:szCs w:val="20"/>
        </w:rPr>
      </w:pPr>
      <w:r w:rsidRPr="6E52ABEB">
        <w:rPr>
          <w:i/>
          <w:iCs/>
          <w:sz w:val="20"/>
          <w:szCs w:val="20"/>
        </w:rPr>
        <w:t>Please include all land, including land with buildings, gardens, parking lots, and so forth.</w:t>
      </w:r>
      <w:r w:rsidRPr="6E52ABEB" w:rsidR="00D823B6">
        <w:rPr>
          <w:i/>
          <w:iCs/>
          <w:sz w:val="20"/>
          <w:szCs w:val="20"/>
        </w:rPr>
        <w:t xml:space="preserve"> </w:t>
      </w:r>
      <w:r w:rsidRPr="6E52ABEB" w:rsidR="00BC767E">
        <w:rPr>
          <w:i/>
          <w:iCs/>
          <w:sz w:val="20"/>
          <w:szCs w:val="20"/>
        </w:rPr>
        <w:t>If only an estimate is available, please check the corresponding box below.</w:t>
      </w:r>
    </w:p>
    <w:p w:rsidR="00B71698" w:rsidRPr="00B71698" w:rsidP="6E52ABEB" w14:paraId="3FE9A620" w14:textId="77777777">
      <w:pPr>
        <w:rPr>
          <w:i/>
          <w:iCs/>
          <w:sz w:val="20"/>
          <w:szCs w:val="20"/>
        </w:rPr>
      </w:pPr>
    </w:p>
    <w:p w:rsidR="00B71698" w:rsidRPr="00FE0E7C" w:rsidP="6E52ABEB" w14:paraId="0FD22131" w14:textId="32F69A97">
      <w:pPr>
        <w:pStyle w:val="ListParagraph"/>
        <w:keepNext/>
        <w:spacing w:before="120" w:after="120"/>
        <w:ind w:left="360" w:firstLine="360"/>
        <w:rPr>
          <w:sz w:val="20"/>
          <w:szCs w:val="20"/>
        </w:rPr>
      </w:pPr>
      <w:r w:rsidRPr="6E52ABEB">
        <w:rPr>
          <w:sz w:val="20"/>
          <w:szCs w:val="20"/>
        </w:rPr>
        <w:t xml:space="preserve"> </w:t>
      </w:r>
      <w:r w:rsidRPr="6E52ABEB" w:rsidR="00205D4C">
        <w:rPr>
          <w:i/>
          <w:iCs/>
          <w:color w:val="C89400"/>
          <w:sz w:val="20"/>
          <w:szCs w:val="20"/>
        </w:rPr>
        <w:t>[</w:t>
      </w:r>
      <w:r w:rsidRPr="6E52ABEB" w:rsidR="00AF1D26">
        <w:rPr>
          <w:i/>
          <w:iCs/>
          <w:color w:val="C89400"/>
          <w:sz w:val="20"/>
          <w:szCs w:val="20"/>
        </w:rPr>
        <w:t xml:space="preserve">WRITE-IN </w:t>
      </w:r>
      <w:r w:rsidRPr="6E52ABEB" w:rsidR="00205D4C">
        <w:rPr>
          <w:i/>
          <w:iCs/>
          <w:color w:val="C89400"/>
          <w:sz w:val="20"/>
          <w:szCs w:val="20"/>
        </w:rPr>
        <w:t>NUMERIC]</w:t>
      </w:r>
      <w:r w:rsidRPr="6E52ABEB" w:rsidR="0027590E">
        <w:rPr>
          <w:i/>
          <w:iCs/>
          <w:color w:val="C89400"/>
          <w:sz w:val="20"/>
          <w:szCs w:val="20"/>
        </w:rPr>
        <w:t xml:space="preserve">  </w:t>
      </w:r>
      <w:r w:rsidRPr="6E52ABEB" w:rsidR="00354D60">
        <w:rPr>
          <w:sz w:val="20"/>
          <w:szCs w:val="20"/>
        </w:rPr>
        <w:t>A</w:t>
      </w:r>
      <w:r w:rsidRPr="6E52ABEB" w:rsidR="0027590E">
        <w:rPr>
          <w:sz w:val="20"/>
          <w:szCs w:val="20"/>
        </w:rPr>
        <w:t xml:space="preserve">cres     </w:t>
      </w:r>
    </w:p>
    <w:p w:rsidR="00B71698" w:rsidP="6E52ABEB" w14:paraId="5B3817F9" w14:textId="5CD90D42">
      <w:pPr>
        <w:keepNext/>
        <w:ind w:left="720"/>
        <w:rPr>
          <w:sz w:val="20"/>
          <w:szCs w:val="20"/>
        </w:rPr>
      </w:pPr>
      <w:r w:rsidRPr="6E52ABEB">
        <w:rPr>
          <w:i/>
          <w:iCs/>
          <w:color w:val="C89400"/>
          <w:sz w:val="20"/>
          <w:szCs w:val="20"/>
        </w:rPr>
        <w:t xml:space="preserve">[CHECK BOX] </w:t>
      </w:r>
      <w:r>
        <w:tab/>
      </w:r>
      <w:r w:rsidRPr="6E52ABEB">
        <w:rPr>
          <w:sz w:val="20"/>
          <w:szCs w:val="20"/>
        </w:rPr>
        <w:t>Less than an acre</w:t>
      </w:r>
    </w:p>
    <w:p w:rsidR="00B71698" w:rsidRPr="00674776" w:rsidP="6E52ABEB" w14:paraId="441D080D" w14:textId="3F54330F">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F954CD" w:rsidRPr="00805220" w:rsidP="6E52ABEB" w14:paraId="353D85EA" w14:textId="77777777">
      <w:pPr>
        <w:keepNext/>
        <w:spacing w:before="120"/>
        <w:rPr>
          <w:sz w:val="20"/>
          <w:szCs w:val="20"/>
        </w:rPr>
      </w:pPr>
    </w:p>
    <w:p w:rsidR="008752A6" w:rsidRPr="00674776" w:rsidP="6E52ABEB" w14:paraId="3FD8A2E9" w14:textId="5AC48EE4">
      <w:pPr>
        <w:keepNext/>
        <w:ind w:left="720"/>
        <w:rPr>
          <w:sz w:val="20"/>
          <w:szCs w:val="20"/>
        </w:rPr>
      </w:pPr>
      <w:r w:rsidRPr="6E52ABEB">
        <w:rPr>
          <w:i/>
          <w:iCs/>
          <w:color w:val="C89400"/>
          <w:sz w:val="20"/>
          <w:szCs w:val="20"/>
        </w:rPr>
        <w:t xml:space="preserve">[CHECK BOX] </w:t>
      </w:r>
      <w:r>
        <w:tab/>
      </w:r>
      <w:r w:rsidRPr="6E52ABEB" w:rsidR="00DD5E83">
        <w:rPr>
          <w:rFonts w:ascii="DM Sans" w:hAnsi="DM Sans"/>
          <w:sz w:val="19"/>
          <w:szCs w:val="19"/>
        </w:rPr>
        <w:t>This is an estimate.</w:t>
      </w:r>
    </w:p>
    <w:p w:rsidR="009E1BE4" w:rsidP="6E52ABEB" w14:paraId="6A0FD631" w14:textId="57F4A72D">
      <w:pPr>
        <w:rPr>
          <w:sz w:val="20"/>
          <w:szCs w:val="20"/>
        </w:rPr>
      </w:pPr>
    </w:p>
    <w:p w:rsidR="00716ECA" w:rsidP="6E52ABEB" w14:paraId="5F843CF0" w14:textId="77777777">
      <w:pPr>
        <w:rPr>
          <w:sz w:val="20"/>
          <w:szCs w:val="20"/>
        </w:rPr>
      </w:pPr>
    </w:p>
    <w:p w:rsidR="00716ECA" w:rsidP="6E52ABEB" w14:paraId="1E6A81A8" w14:textId="77777777">
      <w:pPr>
        <w:rPr>
          <w:sz w:val="20"/>
          <w:szCs w:val="20"/>
        </w:rPr>
      </w:pPr>
    </w:p>
    <w:p w:rsidR="00716ECA" w:rsidP="6E52ABEB" w14:paraId="5B211D53" w14:textId="77777777">
      <w:pPr>
        <w:rPr>
          <w:sz w:val="20"/>
          <w:szCs w:val="20"/>
        </w:rPr>
      </w:pPr>
    </w:p>
    <w:p w:rsidR="00716ECA" w:rsidP="6E52ABEB" w14:paraId="59F405AA" w14:textId="77777777">
      <w:pPr>
        <w:rPr>
          <w:sz w:val="20"/>
          <w:szCs w:val="20"/>
        </w:rPr>
      </w:pPr>
    </w:p>
    <w:p w:rsidR="00716ECA" w:rsidP="6E52ABEB" w14:paraId="2CC48695" w14:textId="77777777">
      <w:pPr>
        <w:rPr>
          <w:sz w:val="20"/>
          <w:szCs w:val="20"/>
        </w:rPr>
      </w:pPr>
    </w:p>
    <w:p w:rsidR="0099082B" w:rsidP="6E52ABEB" w14:paraId="223E5DB4" w14:textId="77777777">
      <w:pPr>
        <w:rPr>
          <w:sz w:val="20"/>
          <w:szCs w:val="20"/>
        </w:rPr>
      </w:pPr>
    </w:p>
    <w:p w:rsidR="009E1BE4" w:rsidRPr="00805220" w:rsidP="6E52ABEB" w14:paraId="6A0FD634" w14:textId="77777777">
      <w:pPr>
        <w:pStyle w:val="sec3n"/>
        <w:rPr>
          <w:rFonts w:hint="eastAsia"/>
        </w:rPr>
      </w:pPr>
    </w:p>
    <w:p w:rsidR="00CF02B7" w:rsidRPr="00805220" w:rsidP="6E52ABEB" w14:paraId="1C3477F1" w14:textId="72A47F24">
      <w:pPr>
        <w:pStyle w:val="ICFTextwithspace"/>
        <w:spacing w:after="360"/>
        <w:rPr>
          <w:rFonts w:asciiTheme="minorHAnsi" w:hAnsiTheme="minorHAnsi" w:cstheme="minorBidi"/>
          <w:i/>
          <w:iCs/>
        </w:rPr>
      </w:pPr>
      <w:r w:rsidRPr="6E52ABEB">
        <w:rPr>
          <w:rFonts w:asciiTheme="minorHAnsi" w:hAnsiTheme="minorHAnsi" w:cstheme="minorBidi"/>
        </w:rPr>
        <w:t>W</w:t>
      </w:r>
      <w:r w:rsidRPr="6E52ABEB" w:rsidR="001B3102">
        <w:rPr>
          <w:rFonts w:asciiTheme="minorHAnsi" w:hAnsiTheme="minorHAnsi" w:cstheme="minorBidi"/>
        </w:rPr>
        <w:t xml:space="preserve">hat is the </w:t>
      </w:r>
      <w:r w:rsidRPr="6E52ABEB" w:rsidR="001B3102">
        <w:rPr>
          <w:rFonts w:asciiTheme="minorHAnsi" w:hAnsiTheme="minorHAnsi" w:cstheme="minorBidi"/>
          <w:b/>
          <w:bCs/>
          <w:u w:val="single"/>
        </w:rPr>
        <w:t>total square footage</w:t>
      </w:r>
      <w:r w:rsidRPr="6E52ABEB" w:rsidR="001B3102">
        <w:rPr>
          <w:rFonts w:asciiTheme="minorHAnsi" w:hAnsiTheme="minorHAnsi" w:cstheme="minorBidi"/>
        </w:rPr>
        <w:t xml:space="preserve"> of your </w:t>
      </w:r>
      <w:r w:rsidRPr="6E52ABEB" w:rsidR="0087729B">
        <w:rPr>
          <w:rStyle w:val="PipingChar"/>
        </w:rPr>
        <w:t>[DISCIPLINE TYPE]</w:t>
      </w:r>
      <w:r w:rsidRPr="6E52ABEB" w:rsidR="001B3102">
        <w:rPr>
          <w:rFonts w:asciiTheme="minorHAnsi" w:hAnsiTheme="minorHAnsi" w:cstheme="minorBidi"/>
        </w:rPr>
        <w:t xml:space="preserve">’s </w:t>
      </w:r>
      <w:r w:rsidRPr="6E52ABEB" w:rsidR="00A9390D">
        <w:rPr>
          <w:rFonts w:asciiTheme="minorHAnsi" w:hAnsiTheme="minorHAnsi" w:cstheme="minorBidi"/>
        </w:rPr>
        <w:t>building spaces</w:t>
      </w:r>
      <w:r w:rsidRPr="6E52ABEB">
        <w:rPr>
          <w:rFonts w:asciiTheme="minorHAnsi" w:hAnsiTheme="minorHAnsi" w:cstheme="minorBidi"/>
        </w:rPr>
        <w:t>?</w:t>
      </w:r>
      <w:r w:rsidRPr="6E52ABEB" w:rsidR="00A9390D">
        <w:rPr>
          <w:rFonts w:asciiTheme="minorHAnsi" w:hAnsiTheme="minorHAnsi" w:cstheme="minorBidi"/>
        </w:rPr>
        <w:t xml:space="preserve">   </w:t>
      </w:r>
    </w:p>
    <w:p w:rsidR="00CF02B7" w:rsidRPr="00805220" w:rsidP="6E52ABEB" w14:paraId="0B8014B7" w14:textId="648CDA04">
      <w:pPr>
        <w:pStyle w:val="ICFTextwithspace"/>
        <w:spacing w:after="360"/>
        <w:rPr>
          <w:rFonts w:asciiTheme="minorHAnsi" w:hAnsiTheme="minorHAnsi" w:cstheme="minorBidi"/>
          <w:i/>
          <w:iCs/>
        </w:rPr>
      </w:pPr>
      <w:r w:rsidRPr="6E52ABEB">
        <w:rPr>
          <w:rFonts w:asciiTheme="minorHAnsi" w:hAnsiTheme="minorHAnsi" w:cstheme="minorBidi"/>
          <w:i/>
          <w:iCs/>
        </w:rPr>
        <w:t xml:space="preserve">Please include all building space whether for public or non-public use. If only an estimate is available, please check the corresponding box below.  </w:t>
      </w:r>
    </w:p>
    <w:p w:rsidR="00716ECA" w:rsidRPr="00FE0E7C" w:rsidP="6E52ABEB" w14:paraId="3FF7773F" w14:textId="3B798B99">
      <w:pPr>
        <w:pStyle w:val="ListParagraph"/>
        <w:keepNext/>
        <w:spacing w:before="120" w:after="120"/>
        <w:ind w:left="360" w:firstLine="360"/>
        <w:rPr>
          <w:sz w:val="20"/>
          <w:szCs w:val="20"/>
        </w:rPr>
      </w:pPr>
      <w:r w:rsidRPr="6E52ABEB">
        <w:rPr>
          <w:sz w:val="20"/>
          <w:szCs w:val="20"/>
        </w:rPr>
        <w:t xml:space="preserve">Total building space:   </w:t>
      </w:r>
      <w:r w:rsidRPr="6E52ABEB">
        <w:rPr>
          <w:i/>
          <w:iCs/>
          <w:color w:val="C89400"/>
          <w:sz w:val="20"/>
          <w:szCs w:val="20"/>
        </w:rPr>
        <w:t>[WRITE-IN NUMERIC]</w:t>
      </w:r>
      <w:r w:rsidRPr="6E52ABEB" w:rsidR="00326D17">
        <w:rPr>
          <w:i/>
          <w:iCs/>
          <w:color w:val="C89400"/>
          <w:sz w:val="20"/>
          <w:szCs w:val="20"/>
        </w:rPr>
        <w:t xml:space="preserve"> </w:t>
      </w:r>
      <w:r w:rsidRPr="6E52ABEB" w:rsidR="00326D17">
        <w:rPr>
          <w:sz w:val="20"/>
          <w:szCs w:val="20"/>
        </w:rPr>
        <w:t xml:space="preserve"> Square feet</w:t>
      </w:r>
    </w:p>
    <w:p w:rsidR="00716ECA" w:rsidRPr="00674776" w:rsidP="6E52ABEB" w14:paraId="779B7446"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716ECA" w:rsidRPr="00805220" w:rsidP="6E52ABEB" w14:paraId="21C88A1B" w14:textId="77777777">
      <w:pPr>
        <w:keepNext/>
        <w:spacing w:before="120"/>
        <w:rPr>
          <w:sz w:val="20"/>
          <w:szCs w:val="20"/>
        </w:rPr>
      </w:pPr>
    </w:p>
    <w:p w:rsidR="00716ECA" w:rsidRPr="00674776" w:rsidP="6E52ABEB" w14:paraId="2566FE35" w14:textId="2613FFDB">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100520">
        <w:rPr>
          <w:sz w:val="20"/>
          <w:szCs w:val="20"/>
        </w:rPr>
        <w:t>.</w:t>
      </w:r>
    </w:p>
    <w:p w:rsidR="009E1BE4" w:rsidP="6E52ABEB" w14:paraId="6A0FD635" w14:textId="2087FFE4">
      <w:pPr>
        <w:keepNext/>
        <w:rPr>
          <w:sz w:val="20"/>
          <w:szCs w:val="20"/>
        </w:rPr>
      </w:pPr>
    </w:p>
    <w:p w:rsidR="0099082B" w:rsidP="6E52ABEB" w14:paraId="2E382661" w14:textId="77777777">
      <w:pPr>
        <w:keepNext/>
        <w:rPr>
          <w:sz w:val="20"/>
          <w:szCs w:val="20"/>
        </w:rPr>
      </w:pPr>
    </w:p>
    <w:p w:rsidR="0099082B" w:rsidRPr="00805220" w:rsidP="6E52ABEB" w14:paraId="1C5D0380" w14:textId="77777777">
      <w:pPr>
        <w:keepNext/>
        <w:rPr>
          <w:sz w:val="20"/>
          <w:szCs w:val="20"/>
        </w:rPr>
      </w:pPr>
    </w:p>
    <w:p w:rsidR="00805220" w:rsidP="6E52ABEB" w14:paraId="0E1B1B96" w14:textId="4C719221">
      <w:pPr>
        <w:pStyle w:val="sec3n"/>
        <w:rPr>
          <w:rFonts w:hint="eastAsia"/>
        </w:rPr>
      </w:pPr>
    </w:p>
    <w:p w:rsidR="0087729B" w:rsidP="6E52ABEB" w14:paraId="06301619" w14:textId="74A71AEE">
      <w:pPr>
        <w:keepNext/>
        <w:rPr>
          <w:sz w:val="20"/>
          <w:szCs w:val="20"/>
        </w:rPr>
      </w:pPr>
      <w:r w:rsidRPr="6E52ABEB">
        <w:rPr>
          <w:sz w:val="20"/>
          <w:szCs w:val="20"/>
        </w:rPr>
        <w:t xml:space="preserve">Which of the following best represents the condition of your </w:t>
      </w:r>
      <w:r w:rsidRPr="6E52ABEB">
        <w:rPr>
          <w:rStyle w:val="PipingChar"/>
        </w:rPr>
        <w:t>[DISCIPLINE TYPE]</w:t>
      </w:r>
      <w:r w:rsidRPr="6E52ABEB">
        <w:rPr>
          <w:sz w:val="20"/>
          <w:szCs w:val="20"/>
        </w:rPr>
        <w:t xml:space="preserve">’s </w:t>
      </w:r>
      <w:r w:rsidRPr="6E52ABEB">
        <w:rPr>
          <w:b/>
          <w:bCs/>
          <w:sz w:val="20"/>
          <w:szCs w:val="20"/>
          <w:u w:val="single"/>
        </w:rPr>
        <w:t>facilities</w:t>
      </w:r>
      <w:r w:rsidRPr="6E52ABEB">
        <w:rPr>
          <w:sz w:val="20"/>
          <w:szCs w:val="20"/>
        </w:rPr>
        <w:t>?</w:t>
      </w:r>
    </w:p>
    <w:p w:rsidR="00E72E82" w:rsidP="6E52ABEB" w14:paraId="0D0B9ED3" w14:textId="77777777">
      <w:pPr>
        <w:keepNext/>
        <w:rPr>
          <w:sz w:val="20"/>
          <w:szCs w:val="20"/>
        </w:rPr>
      </w:pPr>
    </w:p>
    <w:p w:rsidR="009E1BE4" w:rsidP="6E52ABEB" w14:paraId="6A0FD672" w14:textId="40CD160E">
      <w:pPr>
        <w:keepNext/>
        <w:rPr>
          <w:i/>
          <w:iCs/>
          <w:sz w:val="20"/>
          <w:szCs w:val="20"/>
        </w:rPr>
      </w:pPr>
      <w:r w:rsidRPr="6E52ABEB">
        <w:rPr>
          <w:b/>
          <w:bCs/>
          <w:i/>
          <w:iCs/>
          <w:sz w:val="20"/>
          <w:szCs w:val="20"/>
        </w:rPr>
        <w:t>Facilities</w:t>
      </w:r>
      <w:r w:rsidRPr="6E52ABEB" w:rsidR="0087729B">
        <w:rPr>
          <w:i/>
          <w:iCs/>
          <w:sz w:val="20"/>
          <w:szCs w:val="20"/>
        </w:rPr>
        <w:t xml:space="preserve"> </w:t>
      </w:r>
      <w:r w:rsidRPr="6E52ABEB">
        <w:rPr>
          <w:i/>
          <w:iCs/>
          <w:sz w:val="20"/>
          <w:szCs w:val="20"/>
        </w:rPr>
        <w:t>refer to the land and buildings on which your institution is located.</w:t>
      </w:r>
      <w:r w:rsidRPr="6E52ABEB" w:rsidR="0087729B">
        <w:rPr>
          <w:i/>
          <w:iCs/>
          <w:sz w:val="20"/>
          <w:szCs w:val="20"/>
        </w:rPr>
        <w:t xml:space="preserve"> </w:t>
      </w:r>
    </w:p>
    <w:p w:rsidR="00E72E82" w:rsidRPr="00805220" w:rsidP="6E52ABEB" w14:paraId="1D2B2B82" w14:textId="77777777">
      <w:pPr>
        <w:keepNext/>
        <w:rPr>
          <w:sz w:val="20"/>
          <w:szCs w:val="20"/>
        </w:rPr>
      </w:pPr>
    </w:p>
    <w:p w:rsidR="009E1BE4" w:rsidRPr="00805220" w:rsidP="00E72E82" w14:paraId="6A0FD673" w14:textId="3782CE01">
      <w:pPr>
        <w:pStyle w:val="Radiocats"/>
        <w:numPr>
          <w:ilvl w:val="0"/>
          <w:numId w:val="34"/>
        </w:numPr>
      </w:pPr>
      <w:r>
        <w:t xml:space="preserve">Facilities easily and readily support their intended uses.  </w:t>
      </w:r>
      <w:r w:rsidR="0087729B">
        <w:t xml:space="preserve"> </w:t>
      </w:r>
    </w:p>
    <w:p w:rsidR="009E1BE4" w:rsidRPr="00805220" w:rsidP="00E72E82" w14:paraId="6A0FD674" w14:textId="35A5E56D">
      <w:pPr>
        <w:pStyle w:val="Radiocats"/>
        <w:numPr>
          <w:ilvl w:val="0"/>
          <w:numId w:val="34"/>
        </w:numPr>
      </w:pPr>
      <w:r>
        <w:t xml:space="preserve">Facilities provide adequate support for their intended uses. Some minor modifications/updates may be desired to improve their suitability.  </w:t>
      </w:r>
      <w:r w:rsidR="0087729B">
        <w:t xml:space="preserve"> </w:t>
      </w:r>
    </w:p>
    <w:p w:rsidR="009E1BE4" w:rsidRPr="00805220" w:rsidP="00E72E82" w14:paraId="6A0FD675" w14:textId="3E14B995">
      <w:pPr>
        <w:pStyle w:val="Radiocats"/>
        <w:numPr>
          <w:ilvl w:val="0"/>
          <w:numId w:val="34"/>
        </w:numPr>
      </w:pPr>
      <w:r>
        <w:t xml:space="preserve">Facilities require limited renovation to support their intended uses on a continuing basis.  </w:t>
      </w:r>
    </w:p>
    <w:p w:rsidR="009E1BE4" w:rsidRPr="00805220" w:rsidP="00E72E82" w14:paraId="6A0FD676" w14:textId="437B7F01">
      <w:pPr>
        <w:pStyle w:val="Radiocats"/>
        <w:numPr>
          <w:ilvl w:val="0"/>
          <w:numId w:val="34"/>
        </w:numPr>
      </w:pPr>
      <w:r>
        <w:t xml:space="preserve">Facilities require significant renovation to support their intended uses on a continuing basis. The space significantly inhibits program delivery.  </w:t>
      </w:r>
      <w:r w:rsidR="0087729B">
        <w:t xml:space="preserve"> </w:t>
      </w:r>
    </w:p>
    <w:p w:rsidR="009E1BE4" w:rsidRPr="00805220" w:rsidP="00E72E82" w14:paraId="6A0FD677" w14:textId="47000E21">
      <w:pPr>
        <w:pStyle w:val="Radiocats"/>
        <w:numPr>
          <w:ilvl w:val="0"/>
          <w:numId w:val="34"/>
        </w:numPr>
      </w:pPr>
      <w:r>
        <w:t xml:space="preserve">Facilities are unsatisfactory and/or not functional for their intended uses.  </w:t>
      </w:r>
      <w:r w:rsidR="0087729B">
        <w:t xml:space="preserve"> </w:t>
      </w:r>
    </w:p>
    <w:p w:rsidR="00676F08" w:rsidRPr="00805220" w:rsidP="6E52ABEB" w14:paraId="174EE5C4" w14:textId="407EF354">
      <w:pPr>
        <w:pStyle w:val="Radiocats"/>
        <w:numPr>
          <w:ilvl w:val="0"/>
          <w:numId w:val="34"/>
        </w:numPr>
        <w:rPr>
          <w:i/>
          <w:iCs/>
          <w:color w:val="C89400"/>
        </w:rPr>
      </w:pPr>
      <w:r>
        <w:t xml:space="preserve">It varies from facility to facility </w:t>
      </w:r>
      <w:r w:rsidR="002A5450">
        <w:t>(</w:t>
      </w:r>
      <w:r w:rsidR="00DC0775">
        <w:t>p</w:t>
      </w:r>
      <w:r w:rsidR="002A5450">
        <w:t>lease describe)</w:t>
      </w:r>
      <w:r>
        <w:t xml:space="preserve"> </w:t>
      </w:r>
      <w:r w:rsidRPr="6E52ABEB" w:rsidR="00C3719F">
        <w:rPr>
          <w:i/>
          <w:iCs/>
          <w:color w:val="C89400"/>
        </w:rPr>
        <w:t>[WRITE-IN]</w:t>
      </w:r>
    </w:p>
    <w:p w:rsidR="009E1BE4" w:rsidRPr="00805220" w:rsidP="6E52ABEB" w14:paraId="6A0FD678" w14:textId="77777777">
      <w:pPr>
        <w:rPr>
          <w:sz w:val="20"/>
          <w:szCs w:val="20"/>
        </w:rPr>
      </w:pPr>
    </w:p>
    <w:p w:rsidR="00C82D37" w:rsidP="6E52ABEB" w14:paraId="5DE62E8D" w14:textId="77777777">
      <w:pPr>
        <w:pStyle w:val="BlockStartLabel"/>
        <w:rPr>
          <w:sz w:val="20"/>
          <w:szCs w:val="20"/>
        </w:rPr>
      </w:pPr>
    </w:p>
    <w:p w:rsidR="00805220" w:rsidP="6E52ABEB" w14:paraId="624EE3B8" w14:textId="77777777">
      <w:pPr>
        <w:pStyle w:val="BlockStartLabel"/>
        <w:rPr>
          <w:sz w:val="20"/>
          <w:szCs w:val="20"/>
        </w:rPr>
      </w:pPr>
    </w:p>
    <w:p w:rsidR="00805220" w:rsidP="6E52ABEB" w14:paraId="47E62E63" w14:textId="77777777">
      <w:pPr>
        <w:pStyle w:val="BlockStartLabel"/>
        <w:rPr>
          <w:sz w:val="20"/>
          <w:szCs w:val="20"/>
        </w:rPr>
      </w:pPr>
    </w:p>
    <w:p w:rsidR="00805220" w:rsidP="6E52ABEB" w14:paraId="45630754" w14:textId="77777777">
      <w:pPr>
        <w:pStyle w:val="BlockStartLabel"/>
        <w:rPr>
          <w:sz w:val="20"/>
          <w:szCs w:val="20"/>
        </w:rPr>
      </w:pPr>
    </w:p>
    <w:p w:rsidR="00805220" w:rsidP="6E52ABEB" w14:paraId="08DE0F81" w14:textId="77777777">
      <w:pPr>
        <w:pStyle w:val="BlockStartLabel"/>
        <w:rPr>
          <w:sz w:val="20"/>
          <w:szCs w:val="20"/>
        </w:rPr>
      </w:pPr>
    </w:p>
    <w:p w:rsidR="00805220" w:rsidP="6E52ABEB" w14:paraId="3FA0F63A" w14:textId="77777777">
      <w:pPr>
        <w:pStyle w:val="BlockStartLabel"/>
        <w:rPr>
          <w:sz w:val="20"/>
          <w:szCs w:val="20"/>
        </w:rPr>
      </w:pPr>
    </w:p>
    <w:p w:rsidR="00805220" w:rsidP="6E52ABEB" w14:paraId="7E6892A8" w14:textId="77777777">
      <w:pPr>
        <w:pStyle w:val="BlockStartLabel"/>
        <w:rPr>
          <w:sz w:val="20"/>
          <w:szCs w:val="20"/>
        </w:rPr>
      </w:pPr>
    </w:p>
    <w:p w:rsidR="00805220" w:rsidP="6E52ABEB" w14:paraId="7B2A510B" w14:textId="77777777">
      <w:pPr>
        <w:pStyle w:val="BlockStartLabel"/>
        <w:rPr>
          <w:sz w:val="20"/>
          <w:szCs w:val="20"/>
        </w:rPr>
      </w:pPr>
    </w:p>
    <w:p w:rsidR="009E1BE4" w:rsidRPr="00805220" w:rsidP="6E52ABEB" w14:paraId="6A0FD680" w14:textId="77777777">
      <w:pPr>
        <w:rPr>
          <w:sz w:val="20"/>
          <w:szCs w:val="20"/>
        </w:rPr>
      </w:pPr>
    </w:p>
    <w:p w:rsidR="003E76E0" w:rsidP="6E52ABEB" w14:paraId="5FF9AE73" w14:textId="77777777">
      <w:pPr>
        <w:rPr>
          <w:rFonts w:asciiTheme="majorHAnsi" w:eastAsiaTheme="majorEastAsia" w:hAnsiTheme="majorHAnsi" w:cstheme="majorBidi"/>
          <w:color w:val="0785F2" w:themeColor="accent5"/>
          <w:sz w:val="32"/>
          <w:szCs w:val="32"/>
        </w:rPr>
      </w:pPr>
      <w:r>
        <w:br w:type="page"/>
      </w:r>
    </w:p>
    <w:p w:rsidR="006B315A" w:rsidRPr="004106AA" w:rsidP="006B315A" w14:paraId="7E932AEB" w14:textId="24482C18">
      <w:pPr>
        <w:pStyle w:val="Displaylogic"/>
      </w:pPr>
      <w:r>
        <w:t>[IF Q1-10 = No, SKIP SECTION 4]  </w:t>
      </w:r>
    </w:p>
    <w:p w:rsidR="00805220" w:rsidRPr="00805220" w:rsidP="003E76E0" w14:paraId="5EE43877" w14:textId="1458FFAC">
      <w:pPr>
        <w:pStyle w:val="Heading1"/>
      </w:pPr>
      <w:r>
        <w:t>Section 4: Financial Information</w:t>
      </w:r>
    </w:p>
    <w:p w:rsidR="0027126E" w:rsidRPr="00805220" w:rsidP="6E52ABEB" w14:paraId="7710B09A" w14:textId="77777777">
      <w:pPr>
        <w:keepNext/>
        <w:spacing w:after="120"/>
        <w:rPr>
          <w:sz w:val="20"/>
          <w:szCs w:val="20"/>
        </w:rPr>
      </w:pPr>
      <w:r w:rsidRPr="6E52ABEB">
        <w:rPr>
          <w:sz w:val="20"/>
          <w:szCs w:val="20"/>
        </w:rPr>
        <w:t xml:space="preserve">The next set of questions asks about </w:t>
      </w:r>
      <w:r w:rsidRPr="6E52ABEB">
        <w:rPr>
          <w:b/>
          <w:bCs/>
          <w:sz w:val="20"/>
          <w:szCs w:val="20"/>
          <w:u w:val="single"/>
        </w:rPr>
        <w:t>financial information</w:t>
      </w:r>
      <w:r w:rsidRPr="6E52ABEB">
        <w:rPr>
          <w:sz w:val="20"/>
          <w:szCs w:val="20"/>
        </w:rPr>
        <w:t xml:space="preserve">.  As a reminder, your individual institution’s information </w:t>
      </w:r>
      <w:r w:rsidRPr="6E52ABEB">
        <w:rPr>
          <w:b/>
          <w:bCs/>
          <w:sz w:val="20"/>
          <w:szCs w:val="20"/>
        </w:rPr>
        <w:t>will remain private</w:t>
      </w:r>
      <w:r w:rsidRPr="6E52ABEB">
        <w:rPr>
          <w:sz w:val="20"/>
          <w:szCs w:val="20"/>
        </w:rPr>
        <w:t>.      </w:t>
      </w:r>
    </w:p>
    <w:p w:rsidR="0027126E" w:rsidRPr="00805220" w:rsidP="6E52ABEB" w14:paraId="5653F948" w14:textId="77777777">
      <w:pPr>
        <w:keepNext/>
        <w:rPr>
          <w:sz w:val="20"/>
          <w:szCs w:val="20"/>
        </w:rPr>
      </w:pPr>
      <w:r w:rsidRPr="6E52ABEB">
        <w:rPr>
          <w:sz w:val="20"/>
          <w:szCs w:val="20"/>
        </w:rPr>
        <w:t xml:space="preserve">Please use your institution’s IRS Form 990 filing or annual financial report to help complete this section where applicable. </w:t>
      </w:r>
      <w:r w:rsidRPr="6E52ABEB">
        <w:rPr>
          <w:i/>
          <w:iCs/>
          <w:sz w:val="20"/>
          <w:szCs w:val="20"/>
        </w:rPr>
        <w:t>We recommend referring to the NMS Reference Guide [link] to see what information you’ll need to compile answers in advance of reporting on the web.</w:t>
      </w:r>
      <w:r w:rsidRPr="6E52ABEB">
        <w:rPr>
          <w:sz w:val="20"/>
          <w:szCs w:val="20"/>
        </w:rPr>
        <w:t>   </w:t>
      </w:r>
    </w:p>
    <w:p w:rsidR="003C34FA" w:rsidRPr="00805220" w:rsidP="6E52ABEB" w14:paraId="0E768A1E" w14:textId="77777777">
      <w:pPr>
        <w:keepNext/>
        <w:rPr>
          <w:sz w:val="20"/>
          <w:szCs w:val="20"/>
        </w:rPr>
      </w:pPr>
    </w:p>
    <w:p w:rsidR="003C34FA" w:rsidP="6E52ABEB" w14:paraId="1FF405A9" w14:textId="77777777">
      <w:pPr>
        <w:keepNext/>
        <w:rPr>
          <w:i/>
          <w:iCs/>
          <w:sz w:val="20"/>
          <w:szCs w:val="20"/>
        </w:rPr>
      </w:pPr>
      <w:r w:rsidRPr="6E52ABEB">
        <w:rPr>
          <w:i/>
          <w:iCs/>
          <w:sz w:val="20"/>
          <w:szCs w:val="20"/>
        </w:rPr>
        <w:t>In this section, please try to retrieve the most precise data available in your institution (this may involve working with other staff members). Certain questions include an “estimated” checkbox—if needed, please use this to indicate items for which precise information is unavailable.</w:t>
      </w:r>
    </w:p>
    <w:p w:rsidR="00FA25C0" w:rsidRPr="00805220" w:rsidP="6E52ABEB" w14:paraId="303F73FE" w14:textId="77777777">
      <w:pPr>
        <w:keepNext/>
        <w:rPr>
          <w:sz w:val="20"/>
          <w:szCs w:val="20"/>
        </w:rPr>
      </w:pPr>
    </w:p>
    <w:p w:rsidR="003C34FA" w:rsidP="6E52ABEB" w14:paraId="498F77CE" w14:textId="77777777">
      <w:pPr>
        <w:keepNext/>
        <w:rPr>
          <w:sz w:val="20"/>
          <w:szCs w:val="20"/>
        </w:rPr>
      </w:pPr>
    </w:p>
    <w:p w:rsidR="0099082B" w:rsidRPr="00CB4E78" w:rsidP="6E52ABEB" w14:paraId="61E95845" w14:textId="77777777">
      <w:pPr>
        <w:pStyle w:val="sec4n"/>
        <w:rPr>
          <w:rFonts w:hint="eastAsia"/>
        </w:rPr>
      </w:pPr>
    </w:p>
    <w:p w:rsidR="00CB4E78" w:rsidP="6E52ABEB" w14:paraId="15231E80" w14:textId="5D0457CC">
      <w:pPr>
        <w:pStyle w:val="ICFTextwithspace"/>
        <w:spacing w:after="240"/>
        <w:rPr>
          <w:rFonts w:asciiTheme="minorHAnsi" w:hAnsiTheme="minorHAnsi" w:cstheme="minorBidi"/>
        </w:rPr>
      </w:pPr>
      <w:r w:rsidRPr="6E52ABEB">
        <w:rPr>
          <w:rFonts w:asciiTheme="minorHAnsi" w:hAnsiTheme="minorHAnsi" w:cstheme="minorBidi"/>
        </w:rPr>
        <w:t>What source</w:t>
      </w:r>
      <w:r w:rsidRPr="6E52ABEB" w:rsidR="00C47BE2">
        <w:rPr>
          <w:rFonts w:asciiTheme="minorHAnsi" w:hAnsiTheme="minorHAnsi" w:cstheme="minorBidi"/>
        </w:rPr>
        <w:t>(s)</w:t>
      </w:r>
      <w:r w:rsidRPr="6E52ABEB">
        <w:rPr>
          <w:rFonts w:asciiTheme="minorHAnsi" w:hAnsiTheme="minorHAnsi" w:cstheme="minorBidi"/>
        </w:rPr>
        <w:t xml:space="preserve"> will you use to answer </w:t>
      </w:r>
      <w:r w:rsidRPr="6E52ABEB" w:rsidR="00894C7D">
        <w:rPr>
          <w:rFonts w:asciiTheme="minorHAnsi" w:hAnsiTheme="minorHAnsi" w:cstheme="minorBidi"/>
        </w:rPr>
        <w:t xml:space="preserve">financial information </w:t>
      </w:r>
      <w:r w:rsidRPr="6E52ABEB">
        <w:rPr>
          <w:rFonts w:asciiTheme="minorHAnsi" w:hAnsiTheme="minorHAnsi" w:cstheme="minorBidi"/>
        </w:rPr>
        <w:t>questions about [MUSEUM NAME]</w:t>
      </w:r>
      <w:r w:rsidRPr="6E52ABEB" w:rsidR="00894C7D">
        <w:rPr>
          <w:rFonts w:asciiTheme="minorHAnsi" w:hAnsiTheme="minorHAnsi" w:cstheme="minorBidi"/>
        </w:rPr>
        <w:t>?</w:t>
      </w:r>
      <w:r w:rsidRPr="6E52ABEB" w:rsidR="00605DAE">
        <w:rPr>
          <w:rFonts w:asciiTheme="minorHAnsi" w:hAnsiTheme="minorHAnsi" w:cstheme="minorBidi"/>
        </w:rPr>
        <w:t xml:space="preserve"> </w:t>
      </w:r>
      <w:r w:rsidRPr="6E52ABEB" w:rsidR="00605DAE">
        <w:rPr>
          <w:rFonts w:asciiTheme="minorHAnsi" w:hAnsiTheme="minorHAnsi" w:cstheme="minorBidi"/>
          <w:i/>
          <w:iCs/>
        </w:rPr>
        <w:t>Select all that apply.</w:t>
      </w:r>
    </w:p>
    <w:p w:rsidR="00FF119D" w:rsidRPr="00802784" w:rsidP="6E52ABEB" w14:paraId="4C1B2E48" w14:textId="77777777">
      <w:pPr>
        <w:pStyle w:val="ICFTextwithspace"/>
        <w:rPr>
          <w:rFonts w:asciiTheme="minorHAnsi" w:hAnsiTheme="minorHAnsi" w:cstheme="minorBidi"/>
          <w:i/>
          <w:iCs/>
        </w:rPr>
      </w:pPr>
      <w:r w:rsidRPr="6E52ABEB">
        <w:rPr>
          <w:rFonts w:asciiTheme="minorHAnsi" w:hAnsiTheme="minorHAnsi" w:cstheme="minorBidi"/>
          <w:i/>
          <w:iCs/>
        </w:rPr>
        <w:t xml:space="preserve">Your response will enhance your survey taking experience by guiding the instructions that you see in subsequent questions. </w:t>
      </w:r>
    </w:p>
    <w:p w:rsidR="00894C7D" w:rsidRPr="00805220" w:rsidP="6E52ABEB" w14:paraId="50C331F6" w14:textId="775AEAF0">
      <w:pPr>
        <w:pStyle w:val="Radiocats"/>
        <w:numPr>
          <w:ilvl w:val="0"/>
          <w:numId w:val="36"/>
        </w:numPr>
        <w:rPr>
          <w:i/>
          <w:iCs/>
        </w:rPr>
      </w:pPr>
      <w:r>
        <w:t>M</w:t>
      </w:r>
      <w:r>
        <w:t xml:space="preserve">y institution’s IRS Form 990 </w:t>
      </w:r>
      <w:r w:rsidRPr="6E52ABEB" w:rsidR="00250CD1">
        <w:rPr>
          <w:i/>
          <w:iCs/>
        </w:rPr>
        <w:t>(</w:t>
      </w:r>
      <w:r w:rsidRPr="6E52ABEB" w:rsidR="008E7D66">
        <w:rPr>
          <w:i/>
          <w:iCs/>
        </w:rPr>
        <w:t xml:space="preserve">preferred </w:t>
      </w:r>
      <w:r w:rsidRPr="6E52ABEB" w:rsidR="00250CD1">
        <w:rPr>
          <w:i/>
          <w:iCs/>
        </w:rPr>
        <w:t>method, if available)</w:t>
      </w:r>
    </w:p>
    <w:p w:rsidR="00894C7D" w:rsidRPr="00805220" w:rsidP="00CB4E78" w14:paraId="6B609AC2" w14:textId="75F3E635">
      <w:pPr>
        <w:pStyle w:val="Radiocats"/>
        <w:numPr>
          <w:ilvl w:val="0"/>
          <w:numId w:val="36"/>
        </w:numPr>
      </w:pPr>
      <w:r>
        <w:t>M</w:t>
      </w:r>
      <w:r>
        <w:t xml:space="preserve">y institution’s annual financial report </w:t>
      </w:r>
    </w:p>
    <w:p w:rsidR="00894C7D" w:rsidRPr="00805220" w:rsidP="00CB4E78" w14:paraId="741DEFFF" w14:textId="28D37292">
      <w:pPr>
        <w:pStyle w:val="Radiocats"/>
        <w:numPr>
          <w:ilvl w:val="0"/>
          <w:numId w:val="36"/>
        </w:numPr>
      </w:pPr>
      <w:r>
        <w:t>M</w:t>
      </w:r>
      <w:r>
        <w:t>y institution’s accounting or budgeting software</w:t>
      </w:r>
    </w:p>
    <w:p w:rsidR="00894C7D" w:rsidRPr="00805220" w:rsidP="6E52ABEB" w14:paraId="3B8CFCA7" w14:textId="3DA30CF4">
      <w:pPr>
        <w:pStyle w:val="Radiocats"/>
        <w:numPr>
          <w:ilvl w:val="0"/>
          <w:numId w:val="36"/>
        </w:numPr>
        <w:rPr>
          <w:i/>
          <w:iCs/>
          <w:color w:val="C89400"/>
        </w:rPr>
      </w:pPr>
      <w:r>
        <w:t>O</w:t>
      </w:r>
      <w:r>
        <w:t xml:space="preserve">ther </w:t>
      </w:r>
      <w:r w:rsidR="00C64E99">
        <w:t>(</w:t>
      </w:r>
      <w:r w:rsidR="008E7D66">
        <w:t xml:space="preserve">please </w:t>
      </w:r>
      <w:r w:rsidR="00C64E99">
        <w:t>specify)</w:t>
      </w:r>
      <w:r w:rsidR="00C3719F">
        <w:t xml:space="preserve">  </w:t>
      </w:r>
      <w:r w:rsidRPr="6E52ABEB" w:rsidR="00C3719F">
        <w:rPr>
          <w:i/>
          <w:iCs/>
          <w:color w:val="C89400"/>
        </w:rPr>
        <w:t>[WRITE-IN]</w:t>
      </w:r>
    </w:p>
    <w:p w:rsidR="00894C7D" w:rsidRPr="00805220" w:rsidP="00CB4E78" w14:paraId="2AC5659D" w14:textId="46D7D69C">
      <w:pPr>
        <w:pStyle w:val="Radiocats"/>
        <w:numPr>
          <w:ilvl w:val="0"/>
          <w:numId w:val="36"/>
        </w:numPr>
      </w:pPr>
      <w:r>
        <w:t>Not sure</w:t>
      </w:r>
    </w:p>
    <w:p w:rsidR="0085305D" w:rsidP="6E52ABEB" w14:paraId="57A6EFA3" w14:textId="77777777">
      <w:pPr>
        <w:rPr>
          <w:sz w:val="20"/>
          <w:szCs w:val="20"/>
        </w:rPr>
      </w:pPr>
    </w:p>
    <w:p w:rsidR="00296718" w:rsidP="6E52ABEB" w14:paraId="756E5571" w14:textId="77777777">
      <w:pPr>
        <w:rPr>
          <w:sz w:val="20"/>
          <w:szCs w:val="20"/>
        </w:rPr>
      </w:pPr>
    </w:p>
    <w:p w:rsidR="00296718" w:rsidP="6E52ABEB" w14:paraId="75D5AD31" w14:textId="77777777">
      <w:pPr>
        <w:rPr>
          <w:sz w:val="20"/>
          <w:szCs w:val="20"/>
        </w:rPr>
      </w:pPr>
    </w:p>
    <w:p w:rsidR="00296718" w:rsidP="6E52ABEB" w14:paraId="4FB3DD09" w14:textId="77777777">
      <w:pPr>
        <w:rPr>
          <w:sz w:val="20"/>
          <w:szCs w:val="20"/>
        </w:rPr>
      </w:pPr>
    </w:p>
    <w:p w:rsidR="00296718" w:rsidP="6E52ABEB" w14:paraId="4F88892D" w14:textId="77777777">
      <w:pPr>
        <w:rPr>
          <w:sz w:val="20"/>
          <w:szCs w:val="20"/>
        </w:rPr>
      </w:pPr>
    </w:p>
    <w:p w:rsidR="00296718" w:rsidP="6E52ABEB" w14:paraId="4F5A34C6" w14:textId="77777777">
      <w:pPr>
        <w:rPr>
          <w:sz w:val="20"/>
          <w:szCs w:val="20"/>
        </w:rPr>
      </w:pPr>
    </w:p>
    <w:p w:rsidR="00296718" w:rsidP="6E52ABEB" w14:paraId="7CA28FF3" w14:textId="77777777">
      <w:pPr>
        <w:rPr>
          <w:sz w:val="20"/>
          <w:szCs w:val="20"/>
        </w:rPr>
      </w:pPr>
    </w:p>
    <w:p w:rsidR="00296718" w:rsidP="6E52ABEB" w14:paraId="60C4F7B5" w14:textId="77777777">
      <w:pPr>
        <w:rPr>
          <w:sz w:val="20"/>
          <w:szCs w:val="20"/>
        </w:rPr>
      </w:pPr>
    </w:p>
    <w:p w:rsidR="00296718" w:rsidP="6E52ABEB" w14:paraId="1ADE607F" w14:textId="77777777">
      <w:pPr>
        <w:rPr>
          <w:sz w:val="20"/>
          <w:szCs w:val="20"/>
        </w:rPr>
      </w:pPr>
    </w:p>
    <w:p w:rsidR="00296718" w:rsidP="6E52ABEB" w14:paraId="15A3B122" w14:textId="77777777">
      <w:pPr>
        <w:rPr>
          <w:sz w:val="20"/>
          <w:szCs w:val="20"/>
        </w:rPr>
      </w:pPr>
    </w:p>
    <w:p w:rsidR="00296718" w:rsidP="6E52ABEB" w14:paraId="7EBE233B" w14:textId="77777777">
      <w:pPr>
        <w:rPr>
          <w:sz w:val="20"/>
          <w:szCs w:val="20"/>
        </w:rPr>
      </w:pPr>
    </w:p>
    <w:p w:rsidR="00296718" w:rsidP="6E52ABEB" w14:paraId="2F839BF2" w14:textId="77777777">
      <w:pPr>
        <w:rPr>
          <w:sz w:val="20"/>
          <w:szCs w:val="20"/>
        </w:rPr>
      </w:pPr>
    </w:p>
    <w:p w:rsidR="00296718" w:rsidP="6E52ABEB" w14:paraId="62E7DBB9" w14:textId="77777777">
      <w:pPr>
        <w:rPr>
          <w:sz w:val="20"/>
          <w:szCs w:val="20"/>
        </w:rPr>
      </w:pPr>
    </w:p>
    <w:p w:rsidR="00296718" w:rsidP="6E52ABEB" w14:paraId="3BCA7054" w14:textId="77777777">
      <w:pPr>
        <w:rPr>
          <w:sz w:val="20"/>
          <w:szCs w:val="20"/>
        </w:rPr>
      </w:pPr>
    </w:p>
    <w:p w:rsidR="00296718" w:rsidP="6E52ABEB" w14:paraId="30AB53F5" w14:textId="77777777">
      <w:pPr>
        <w:rPr>
          <w:sz w:val="20"/>
          <w:szCs w:val="20"/>
        </w:rPr>
      </w:pPr>
    </w:p>
    <w:p w:rsidR="00296718" w:rsidP="6E52ABEB" w14:paraId="7393D697" w14:textId="77777777">
      <w:pPr>
        <w:rPr>
          <w:sz w:val="20"/>
          <w:szCs w:val="20"/>
        </w:rPr>
      </w:pPr>
    </w:p>
    <w:p w:rsidR="00296718" w:rsidP="6E52ABEB" w14:paraId="4F704EC4" w14:textId="77777777">
      <w:pPr>
        <w:rPr>
          <w:sz w:val="20"/>
          <w:szCs w:val="20"/>
        </w:rPr>
      </w:pPr>
    </w:p>
    <w:p w:rsidR="00296718" w:rsidP="6E52ABEB" w14:paraId="36A7614D" w14:textId="77777777">
      <w:pPr>
        <w:rPr>
          <w:sz w:val="20"/>
          <w:szCs w:val="20"/>
        </w:rPr>
      </w:pPr>
    </w:p>
    <w:p w:rsidR="00296718" w:rsidP="6E52ABEB" w14:paraId="6B88CB54" w14:textId="77777777">
      <w:pPr>
        <w:rPr>
          <w:sz w:val="20"/>
          <w:szCs w:val="20"/>
        </w:rPr>
      </w:pPr>
    </w:p>
    <w:p w:rsidR="001E2346" w:rsidRPr="00805220" w:rsidP="6E52ABEB" w14:paraId="333E2244" w14:textId="77777777">
      <w:pPr>
        <w:pStyle w:val="sec4n"/>
        <w:rPr>
          <w:rFonts w:hint="eastAsia"/>
        </w:rPr>
      </w:pPr>
    </w:p>
    <w:p w:rsidR="007A27B6" w:rsidRPr="006B576A" w:rsidP="6E52ABEB" w14:paraId="2E5F6F23" w14:textId="770D835F">
      <w:pPr>
        <w:pStyle w:val="ICFTextwithspace"/>
        <w:rPr>
          <w:rFonts w:asciiTheme="minorHAnsi" w:hAnsiTheme="minorHAnsi" w:cstheme="minorBidi"/>
          <w:i/>
          <w:iCs/>
          <w:color w:val="C00000"/>
        </w:rPr>
      </w:pPr>
      <w:r w:rsidRPr="6E52ABEB">
        <w:rPr>
          <w:rFonts w:asciiTheme="minorHAnsi" w:hAnsiTheme="minorHAnsi" w:cstheme="minorBidi"/>
          <w:i/>
          <w:iCs/>
          <w:color w:val="C00000"/>
        </w:rPr>
        <w:t>Required</w:t>
      </w:r>
    </w:p>
    <w:p w:rsidR="009B1041" w:rsidRPr="00805220" w:rsidP="6E52ABEB" w14:paraId="155B68AF" w14:textId="637B1F79">
      <w:pPr>
        <w:pStyle w:val="ICFTextwithspace"/>
        <w:rPr>
          <w:rFonts w:asciiTheme="minorHAnsi" w:hAnsiTheme="minorHAnsi" w:cstheme="minorBidi"/>
        </w:rPr>
      </w:pPr>
      <w:r w:rsidRPr="6E52ABEB">
        <w:rPr>
          <w:rFonts w:asciiTheme="minorHAnsi" w:hAnsiTheme="minorHAnsi" w:cstheme="minorBidi"/>
        </w:rPr>
        <w:t xml:space="preserve">What was your </w:t>
      </w:r>
      <w:r w:rsidRPr="6E52ABEB" w:rsidR="00465140">
        <w:rPr>
          <w:rStyle w:val="PipingChar"/>
        </w:rPr>
        <w:t>[DISCIPLINE TYPE]</w:t>
      </w:r>
      <w:r w:rsidRPr="6E52ABEB" w:rsidR="00465140">
        <w:rPr>
          <w:rFonts w:asciiTheme="minorHAnsi" w:hAnsiTheme="minorHAnsi" w:cstheme="minorBidi"/>
        </w:rPr>
        <w:t>’s</w:t>
      </w:r>
      <w:r w:rsidRPr="6E52ABEB" w:rsidR="00465140">
        <w:rPr>
          <w:rStyle w:val="PipingChar"/>
        </w:rPr>
        <w:t xml:space="preserve"> </w:t>
      </w:r>
      <w:r w:rsidRPr="6E52ABEB">
        <w:rPr>
          <w:rFonts w:asciiTheme="minorHAnsi" w:hAnsiTheme="minorHAnsi" w:cstheme="minorBidi"/>
          <w:b/>
          <w:bCs/>
          <w:u w:val="single"/>
        </w:rPr>
        <w:t>total revenue</w:t>
      </w:r>
      <w:r w:rsidRPr="6E52ABEB">
        <w:rPr>
          <w:rFonts w:asciiTheme="minorHAnsi" w:hAnsiTheme="minorHAnsi" w:cstheme="minorBidi"/>
        </w:rPr>
        <w:t xml:space="preserve"> for </w:t>
      </w:r>
      <w:r w:rsidRPr="6E52ABEB" w:rsidR="0087729B">
        <w:rPr>
          <w:rStyle w:val="PipingChar"/>
        </w:rPr>
        <w:t>[FISCAL YEAR]</w:t>
      </w:r>
      <w:r w:rsidRPr="6E52ABEB">
        <w:rPr>
          <w:rFonts w:asciiTheme="minorHAnsi" w:hAnsiTheme="minorHAnsi" w:cstheme="minorBidi"/>
        </w:rPr>
        <w:t>?</w:t>
      </w:r>
    </w:p>
    <w:p w:rsidR="009B1041" w:rsidP="6E52ABEB" w14:paraId="6ECBC588" w14:textId="34FFDE75">
      <w:pPr>
        <w:pStyle w:val="ICFTextwithspace"/>
        <w:rPr>
          <w:rFonts w:asciiTheme="minorHAnsi" w:hAnsiTheme="minorHAnsi" w:cstheme="minorBidi"/>
        </w:rPr>
      </w:pPr>
      <w:r w:rsidRPr="6E52ABEB">
        <w:rPr>
          <w:rFonts w:asciiTheme="minorHAnsi" w:hAnsiTheme="minorHAnsi" w:cstheme="minorBidi"/>
          <w:i/>
          <w:iCs/>
        </w:rPr>
        <w:t>This includes all revenue, such as gifts, donations, or grant funding received</w:t>
      </w:r>
      <w:r w:rsidRPr="6E52ABEB" w:rsidR="00C40A25">
        <w:rPr>
          <w:rFonts w:asciiTheme="minorHAnsi" w:hAnsiTheme="minorHAnsi" w:cstheme="minorBidi"/>
          <w:i/>
          <w:iCs/>
        </w:rPr>
        <w:t xml:space="preserve">; </w:t>
      </w:r>
      <w:r w:rsidRPr="6E52ABEB">
        <w:rPr>
          <w:rFonts w:asciiTheme="minorHAnsi" w:hAnsiTheme="minorHAnsi" w:cstheme="minorBidi"/>
          <w:i/>
          <w:iCs/>
        </w:rPr>
        <w:t xml:space="preserve">earnings from program services </w:t>
      </w:r>
      <w:r w:rsidRPr="6E52ABEB" w:rsidR="007421F7">
        <w:rPr>
          <w:rFonts w:asciiTheme="minorHAnsi" w:hAnsiTheme="minorHAnsi" w:cstheme="minorBidi"/>
          <w:i/>
          <w:iCs/>
        </w:rPr>
        <w:t xml:space="preserve">such as </w:t>
      </w:r>
      <w:r w:rsidRPr="6E52ABEB">
        <w:rPr>
          <w:rFonts w:asciiTheme="minorHAnsi" w:hAnsiTheme="minorHAnsi" w:cstheme="minorBidi"/>
          <w:i/>
          <w:iCs/>
        </w:rPr>
        <w:t>admissions, memberships, and educational offerings</w:t>
      </w:r>
      <w:r w:rsidRPr="6E52ABEB" w:rsidR="00814DBB">
        <w:rPr>
          <w:rFonts w:asciiTheme="minorHAnsi" w:hAnsiTheme="minorHAnsi" w:cstheme="minorBidi"/>
          <w:i/>
          <w:iCs/>
        </w:rPr>
        <w:t xml:space="preserve">; </w:t>
      </w:r>
      <w:r w:rsidRPr="6E52ABEB">
        <w:rPr>
          <w:rFonts w:asciiTheme="minorHAnsi" w:hAnsiTheme="minorHAnsi" w:cstheme="minorBidi"/>
          <w:i/>
          <w:iCs/>
        </w:rPr>
        <w:t>gift shop and cafe sales</w:t>
      </w:r>
      <w:r w:rsidRPr="6E52ABEB" w:rsidR="002A1733">
        <w:rPr>
          <w:rFonts w:asciiTheme="minorHAnsi" w:hAnsiTheme="minorHAnsi" w:cstheme="minorBidi"/>
          <w:i/>
          <w:iCs/>
        </w:rPr>
        <w:t>;</w:t>
      </w:r>
      <w:r w:rsidRPr="6E52ABEB" w:rsidR="00814DBB">
        <w:rPr>
          <w:rFonts w:asciiTheme="minorHAnsi" w:hAnsiTheme="minorHAnsi" w:cstheme="minorBidi"/>
          <w:i/>
          <w:iCs/>
        </w:rPr>
        <w:t xml:space="preserve"> </w:t>
      </w:r>
      <w:r w:rsidRPr="6E52ABEB">
        <w:rPr>
          <w:rFonts w:asciiTheme="minorHAnsi" w:hAnsiTheme="minorHAnsi" w:cstheme="minorBidi"/>
          <w:i/>
          <w:iCs/>
        </w:rPr>
        <w:t>event rentals</w:t>
      </w:r>
      <w:r w:rsidRPr="6E52ABEB" w:rsidR="00814DBB">
        <w:rPr>
          <w:rFonts w:asciiTheme="minorHAnsi" w:hAnsiTheme="minorHAnsi" w:cstheme="minorBidi"/>
          <w:i/>
          <w:iCs/>
        </w:rPr>
        <w:t xml:space="preserve">; </w:t>
      </w:r>
      <w:r w:rsidRPr="6E52ABEB">
        <w:rPr>
          <w:rFonts w:asciiTheme="minorHAnsi" w:hAnsiTheme="minorHAnsi" w:cstheme="minorBidi"/>
          <w:i/>
          <w:iCs/>
        </w:rPr>
        <w:t>investment income from endowments or other sources</w:t>
      </w:r>
      <w:r w:rsidRPr="6E52ABEB" w:rsidR="00814DBB">
        <w:rPr>
          <w:rFonts w:asciiTheme="minorHAnsi" w:hAnsiTheme="minorHAnsi" w:cstheme="minorBidi"/>
          <w:i/>
          <w:iCs/>
        </w:rPr>
        <w:t xml:space="preserve">; </w:t>
      </w:r>
      <w:r w:rsidRPr="6E52ABEB">
        <w:rPr>
          <w:rFonts w:asciiTheme="minorHAnsi" w:hAnsiTheme="minorHAnsi" w:cstheme="minorBidi"/>
          <w:i/>
          <w:iCs/>
        </w:rPr>
        <w:t>and any other revenue.  </w:t>
      </w:r>
      <w:r w:rsidRPr="6E52ABEB">
        <w:rPr>
          <w:rFonts w:asciiTheme="minorHAnsi" w:hAnsiTheme="minorHAnsi" w:cstheme="minorBidi"/>
        </w:rPr>
        <w:t> </w:t>
      </w:r>
    </w:p>
    <w:p w:rsidR="008C306E" w:rsidP="008C306E" w14:paraId="13658DB3" w14:textId="3801671E">
      <w:pPr>
        <w:pStyle w:val="Displaylogic"/>
      </w:pPr>
      <w:r>
        <w:t xml:space="preserve">[SHOW </w:t>
      </w:r>
      <w:r w:rsidR="00FD7A83">
        <w:t>SENTENCE</w:t>
      </w:r>
      <w:r w:rsidR="00183C2B">
        <w:t xml:space="preserve"> </w:t>
      </w:r>
      <w:r w:rsidR="00430A77">
        <w:t xml:space="preserve">AND POP UP BELOW </w:t>
      </w:r>
      <w:r>
        <w:t xml:space="preserve">IF Q4-1 = 990] </w:t>
      </w:r>
    </w:p>
    <w:p w:rsidR="008C306E" w:rsidRPr="00805220" w:rsidP="6E52ABEB" w14:paraId="3C9670A6" w14:textId="77777777">
      <w:pPr>
        <w:pStyle w:val="ICFTextwithspace"/>
        <w:rPr>
          <w:rFonts w:asciiTheme="minorHAnsi" w:hAnsiTheme="minorHAnsi" w:cstheme="minorBidi"/>
          <w:i/>
          <w:iCs/>
        </w:rPr>
      </w:pPr>
      <w:r w:rsidRPr="6E52ABEB">
        <w:rPr>
          <w:rFonts w:asciiTheme="minorHAnsi" w:hAnsiTheme="minorHAnsi" w:cstheme="minorBidi"/>
          <w:i/>
          <w:iCs/>
        </w:rPr>
        <w:t xml:space="preserve">If possible, please use the total revenue from Form 990, Part I (Summary) line 12, which includes the sum of </w:t>
      </w:r>
      <w:r w:rsidRPr="6E52ABEB">
        <w:rPr>
          <w:rFonts w:asciiTheme="minorHAnsi" w:hAnsiTheme="minorHAnsi" w:cstheme="minorBidi"/>
          <w:i/>
          <w:iCs/>
          <w:u w:val="single"/>
        </w:rPr>
        <w:t>lines 8 through 11</w:t>
      </w:r>
      <w:r w:rsidRPr="6E52ABEB">
        <w:rPr>
          <w:rFonts w:asciiTheme="minorHAnsi" w:hAnsiTheme="minorHAnsi" w:cstheme="minorBidi"/>
          <w:i/>
          <w:iCs/>
        </w:rPr>
        <w:t>.</w:t>
      </w:r>
    </w:p>
    <w:p w:rsidR="008C306E" w:rsidRPr="00805220" w:rsidP="008C306E" w14:paraId="726C662B" w14:textId="77777777">
      <w:pPr>
        <w:pStyle w:val="Displaylogic"/>
      </w:pPr>
      <w:r>
        <w:t xml:space="preserve">[Pop-up text when clicking on “lines 8 through 11”: </w:t>
      </w:r>
    </w:p>
    <w:p w:rsidR="008C306E" w:rsidRPr="00805220" w:rsidP="008C306E" w14:paraId="439885F8" w14:textId="77777777">
      <w:pPr>
        <w:pStyle w:val="Displaylogic"/>
      </w:pPr>
      <w:r>
        <w:t>Line 8: Contributions and grants</w:t>
      </w:r>
    </w:p>
    <w:p w:rsidR="008C306E" w:rsidRPr="00805220" w:rsidP="008C306E" w14:paraId="4D5848CB" w14:textId="77777777">
      <w:pPr>
        <w:pStyle w:val="Displaylogic"/>
      </w:pPr>
      <w:r>
        <w:t>Line 9: Program service revenue</w:t>
      </w:r>
    </w:p>
    <w:p w:rsidR="008C306E" w:rsidRPr="00805220" w:rsidP="008C306E" w14:paraId="4EED7B72" w14:textId="77777777">
      <w:pPr>
        <w:pStyle w:val="Displaylogic"/>
      </w:pPr>
      <w:r>
        <w:t>Line 10: Investment income</w:t>
      </w:r>
    </w:p>
    <w:p w:rsidR="008C306E" w:rsidRPr="00805220" w:rsidP="008C306E" w14:paraId="07A5AD3E" w14:textId="77777777">
      <w:pPr>
        <w:pStyle w:val="Displaylogic"/>
      </w:pPr>
      <w:r>
        <w:t>Line 11: Other revenue]</w:t>
      </w:r>
    </w:p>
    <w:p w:rsidR="00E515B7" w:rsidRPr="00E515B7" w:rsidP="00E515B7" w14:paraId="3D3387D4" w14:textId="77777777">
      <w:pPr>
        <w:pStyle w:val="Displaylogic"/>
      </w:pPr>
    </w:p>
    <w:p w:rsidR="001E2346" w:rsidRPr="00F8739C" w:rsidP="6E52ABEB" w14:paraId="60FAF9E6" w14:textId="61664A5F">
      <w:pPr>
        <w:pStyle w:val="ICFTextwithspace"/>
        <w:spacing w:after="240"/>
        <w:rPr>
          <w:rFonts w:asciiTheme="minorHAnsi" w:hAnsiTheme="minorHAnsi" w:cstheme="minorBidi"/>
          <w:i/>
          <w:iCs/>
        </w:rPr>
      </w:pPr>
      <w:r w:rsidRPr="6E52ABEB">
        <w:rPr>
          <w:rFonts w:asciiTheme="minorHAnsi" w:hAnsiTheme="minorHAnsi" w:cstheme="minorBidi"/>
          <w:i/>
          <w:iCs/>
        </w:rPr>
        <w:t xml:space="preserve">If only an estimate is available, please check the corresponding box below.  </w:t>
      </w:r>
    </w:p>
    <w:p w:rsidR="001E2346" w:rsidRPr="00FE0E7C" w:rsidP="6E52ABEB" w14:paraId="40DC4DBE" w14:textId="006B8679">
      <w:pPr>
        <w:pStyle w:val="ListParagraph"/>
        <w:keepNext/>
        <w:spacing w:before="120" w:after="120"/>
        <w:ind w:left="360" w:firstLine="360"/>
        <w:rPr>
          <w:sz w:val="20"/>
          <w:szCs w:val="20"/>
        </w:rPr>
      </w:pPr>
      <w:r w:rsidRPr="6E52ABEB">
        <w:rPr>
          <w:sz w:val="20"/>
          <w:szCs w:val="20"/>
        </w:rPr>
        <w:t>Total revenue</w:t>
      </w:r>
      <w:r w:rsidRPr="6E52ABEB">
        <w:rPr>
          <w:sz w:val="20"/>
          <w:szCs w:val="20"/>
        </w:rPr>
        <w:t xml:space="preserve">:     </w:t>
      </w:r>
      <w:r w:rsidRPr="6E52ABEB">
        <w:rPr>
          <w:i/>
          <w:iCs/>
          <w:color w:val="C89400"/>
          <w:sz w:val="20"/>
          <w:szCs w:val="20"/>
        </w:rPr>
        <w:t>[WRITE-IN NUMERIC</w:t>
      </w:r>
      <w:r w:rsidRPr="6E52ABEB" w:rsidR="00AB73E0">
        <w:rPr>
          <w:i/>
          <w:iCs/>
          <w:color w:val="C89400"/>
          <w:sz w:val="20"/>
          <w:szCs w:val="20"/>
        </w:rPr>
        <w:t>; BOX DISPLAYED WITH $ BEFORE AND .00 AFTER</w:t>
      </w:r>
      <w:r w:rsidRPr="6E52ABEB">
        <w:rPr>
          <w:i/>
          <w:iCs/>
          <w:color w:val="C89400"/>
          <w:sz w:val="20"/>
          <w:szCs w:val="20"/>
        </w:rPr>
        <w:t>]</w:t>
      </w:r>
    </w:p>
    <w:p w:rsidR="001E2346" w:rsidRPr="00674776" w:rsidP="6E52ABEB" w14:paraId="5E9F3828"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1E2346" w:rsidRPr="00805220" w:rsidP="6E52ABEB" w14:paraId="1D3A30F9" w14:textId="77777777">
      <w:pPr>
        <w:keepNext/>
        <w:spacing w:before="120"/>
        <w:rPr>
          <w:sz w:val="20"/>
          <w:szCs w:val="20"/>
        </w:rPr>
      </w:pPr>
    </w:p>
    <w:p w:rsidR="001E2346" w:rsidRPr="00674776" w:rsidP="6E52ABEB" w14:paraId="5C757D26" w14:textId="618EF8A8">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F225F9">
        <w:rPr>
          <w:sz w:val="20"/>
          <w:szCs w:val="20"/>
        </w:rPr>
        <w:t>.</w:t>
      </w:r>
    </w:p>
    <w:p w:rsidR="001E2346" w:rsidRPr="00441916" w:rsidP="6E52ABEB" w14:paraId="62646750" w14:textId="77777777">
      <w:pPr>
        <w:keepNext/>
        <w:spacing w:before="120"/>
        <w:rPr>
          <w:sz w:val="20"/>
          <w:szCs w:val="20"/>
        </w:rPr>
      </w:pPr>
    </w:p>
    <w:p w:rsidR="00FA25C0" w:rsidP="6E52ABEB" w14:paraId="28C999CF" w14:textId="77777777">
      <w:pPr>
        <w:rPr>
          <w:sz w:val="20"/>
          <w:szCs w:val="20"/>
        </w:rPr>
      </w:pPr>
    </w:p>
    <w:p w:rsidR="00DD2357" w:rsidP="6E52ABEB" w14:paraId="7E78C8B1" w14:textId="7CA60FE8">
      <w:pPr>
        <w:pStyle w:val="ICFTextwithspace"/>
        <w:ind w:left="576"/>
        <w:rPr>
          <w:rFonts w:asciiTheme="minorHAnsi" w:hAnsiTheme="minorHAnsi" w:cstheme="minorBidi"/>
        </w:rPr>
      </w:pPr>
      <w:r w:rsidRPr="6E52ABEB">
        <w:rPr>
          <w:rFonts w:asciiTheme="minorHAnsi" w:hAnsiTheme="minorHAnsi" w:cstheme="minorBidi"/>
        </w:rPr>
        <w:t> </w:t>
      </w:r>
    </w:p>
    <w:p w:rsidR="00296718" w:rsidP="6E52ABEB" w14:paraId="1F40B990" w14:textId="77777777">
      <w:pPr>
        <w:pStyle w:val="ICFTextwithspace"/>
        <w:ind w:left="576"/>
        <w:rPr>
          <w:rFonts w:asciiTheme="minorHAnsi" w:hAnsiTheme="minorHAnsi" w:cstheme="minorBidi"/>
        </w:rPr>
      </w:pPr>
    </w:p>
    <w:p w:rsidR="00296718" w:rsidP="6E52ABEB" w14:paraId="6A3DF8A2" w14:textId="77777777">
      <w:pPr>
        <w:pStyle w:val="ICFTextwithspace"/>
        <w:ind w:left="576"/>
        <w:rPr>
          <w:rFonts w:asciiTheme="minorHAnsi" w:hAnsiTheme="minorHAnsi" w:cstheme="minorBidi"/>
        </w:rPr>
      </w:pPr>
    </w:p>
    <w:p w:rsidR="00296718" w:rsidP="6E52ABEB" w14:paraId="31793E0E" w14:textId="77777777">
      <w:pPr>
        <w:pStyle w:val="ICFTextwithspace"/>
        <w:ind w:left="576"/>
        <w:rPr>
          <w:rFonts w:asciiTheme="minorHAnsi" w:hAnsiTheme="minorHAnsi" w:cstheme="minorBidi"/>
        </w:rPr>
      </w:pPr>
    </w:p>
    <w:p w:rsidR="00296718" w:rsidP="6E52ABEB" w14:paraId="41C48D53" w14:textId="77777777">
      <w:pPr>
        <w:pStyle w:val="ICFTextwithspace"/>
        <w:ind w:left="576"/>
        <w:rPr>
          <w:rFonts w:asciiTheme="minorHAnsi" w:hAnsiTheme="minorHAnsi" w:cstheme="minorBidi"/>
        </w:rPr>
      </w:pPr>
    </w:p>
    <w:p w:rsidR="00296718" w:rsidP="6E52ABEB" w14:paraId="27C94EC1" w14:textId="77777777">
      <w:pPr>
        <w:pStyle w:val="ICFTextwithspace"/>
        <w:ind w:left="576"/>
        <w:rPr>
          <w:rFonts w:asciiTheme="minorHAnsi" w:hAnsiTheme="minorHAnsi" w:cstheme="minorBidi"/>
        </w:rPr>
      </w:pPr>
    </w:p>
    <w:p w:rsidR="00296718" w:rsidRPr="00805220" w:rsidP="6E52ABEB" w14:paraId="3A6E2F3E" w14:textId="77777777">
      <w:pPr>
        <w:pStyle w:val="ICFTextwithspace"/>
        <w:ind w:left="576"/>
        <w:rPr>
          <w:rFonts w:asciiTheme="minorHAnsi" w:hAnsiTheme="minorHAnsi" w:cstheme="minorBidi"/>
        </w:rPr>
      </w:pPr>
    </w:p>
    <w:p w:rsidR="009E1BE4" w:rsidRPr="00805220" w:rsidP="6E52ABEB" w14:paraId="6A0FD6AC" w14:textId="77777777">
      <w:pPr>
        <w:pStyle w:val="sec4n"/>
        <w:rPr>
          <w:rFonts w:hint="eastAsia"/>
        </w:rPr>
      </w:pPr>
    </w:p>
    <w:p w:rsidR="006A047B" w:rsidRPr="006F4A46" w:rsidP="006F4A46" w14:paraId="6FAA861D" w14:textId="1FCA8F6B">
      <w:pPr>
        <w:pStyle w:val="Displaylogic"/>
      </w:pPr>
      <w:r>
        <w:t>[SHOW IF Q4-</w:t>
      </w:r>
      <w:r w:rsidR="007907B4">
        <w:t>2</w:t>
      </w:r>
      <w:r>
        <w:t xml:space="preserve"> DOES NOT EQUAL DON’T KNOW] </w:t>
      </w:r>
    </w:p>
    <w:p w:rsidR="0002028C" w:rsidP="6E52ABEB" w14:paraId="27905CD2" w14:textId="1C010F09">
      <w:pPr>
        <w:pStyle w:val="ICFTextwithspace"/>
        <w:rPr>
          <w:rFonts w:asciiTheme="minorHAnsi" w:hAnsiTheme="minorHAnsi" w:cstheme="minorBidi"/>
        </w:rPr>
      </w:pPr>
      <w:r w:rsidRPr="6E52ABEB">
        <w:rPr>
          <w:rFonts w:asciiTheme="minorHAnsi" w:hAnsiTheme="minorHAnsi" w:cstheme="minorBidi"/>
        </w:rPr>
        <w:t xml:space="preserve">You told us that your </w:t>
      </w:r>
      <w:r w:rsidRPr="6E52ABEB" w:rsidR="00465140">
        <w:rPr>
          <w:rStyle w:val="PipingChar"/>
        </w:rPr>
        <w:t>[DISCIPLINE TYPE]</w:t>
      </w:r>
      <w:r w:rsidRPr="6E52ABEB" w:rsidR="00465140">
        <w:rPr>
          <w:rFonts w:asciiTheme="minorHAnsi" w:hAnsiTheme="minorHAnsi" w:cstheme="minorBidi"/>
        </w:rPr>
        <w:t xml:space="preserve">’s </w:t>
      </w:r>
      <w:r w:rsidRPr="6E52ABEB">
        <w:rPr>
          <w:rFonts w:asciiTheme="minorHAnsi" w:hAnsiTheme="minorHAnsi" w:cstheme="minorBidi"/>
        </w:rPr>
        <w:t xml:space="preserve">total revenue was </w:t>
      </w:r>
      <w:r w:rsidRPr="6E52ABEB">
        <w:rPr>
          <w:rStyle w:val="PipingChar"/>
        </w:rPr>
        <w:t>[Q4-</w:t>
      </w:r>
      <w:r w:rsidRPr="6E52ABEB" w:rsidR="00D50BF9">
        <w:rPr>
          <w:rStyle w:val="PipingChar"/>
        </w:rPr>
        <w:t>2</w:t>
      </w:r>
      <w:r w:rsidRPr="6E52ABEB">
        <w:rPr>
          <w:rStyle w:val="PipingChar"/>
        </w:rPr>
        <w:t xml:space="preserve"> </w:t>
      </w:r>
      <w:r w:rsidRPr="6E52ABEB" w:rsidR="00FA09D6">
        <w:rPr>
          <w:rStyle w:val="PipingChar"/>
        </w:rPr>
        <w:t>ANSWER</w:t>
      </w:r>
      <w:r w:rsidRPr="6E52ABEB">
        <w:rPr>
          <w:rStyle w:val="PipingChar"/>
        </w:rPr>
        <w:t>]</w:t>
      </w:r>
      <w:r w:rsidRPr="6E52ABEB">
        <w:rPr>
          <w:rFonts w:asciiTheme="minorHAnsi" w:hAnsiTheme="minorHAnsi" w:cstheme="minorBidi"/>
        </w:rPr>
        <w:t xml:space="preserve"> for </w:t>
      </w:r>
      <w:r w:rsidRPr="6E52ABEB" w:rsidR="00FD4F26">
        <w:rPr>
          <w:rStyle w:val="PipingChar"/>
        </w:rPr>
        <w:t>[FISCAL YEAR]</w:t>
      </w:r>
      <w:r w:rsidRPr="6E52ABEB">
        <w:rPr>
          <w:rFonts w:asciiTheme="minorHAnsi" w:hAnsiTheme="minorHAnsi" w:cstheme="minorBidi"/>
        </w:rPr>
        <w:t xml:space="preserve">. How did this revenue fall into each of the following </w:t>
      </w:r>
      <w:r w:rsidRPr="6E52ABEB">
        <w:rPr>
          <w:rFonts w:asciiTheme="minorHAnsi" w:hAnsiTheme="minorHAnsi" w:cstheme="minorBidi"/>
          <w:b/>
          <w:bCs/>
          <w:u w:val="single"/>
        </w:rPr>
        <w:t>revenue categories</w:t>
      </w:r>
      <w:r w:rsidRPr="6E52ABEB">
        <w:rPr>
          <w:rFonts w:asciiTheme="minorHAnsi" w:hAnsiTheme="minorHAnsi" w:cstheme="minorBidi"/>
        </w:rPr>
        <w:t xml:space="preserve"> for </w:t>
      </w:r>
      <w:r w:rsidRPr="6E52ABEB" w:rsidR="00FD4F26">
        <w:rPr>
          <w:rStyle w:val="PipingChar"/>
        </w:rPr>
        <w:t>[FISCAL YEAR]</w:t>
      </w:r>
      <w:r w:rsidRPr="6E52ABEB">
        <w:rPr>
          <w:rFonts w:asciiTheme="minorHAnsi" w:hAnsiTheme="minorHAnsi" w:cstheme="minorBidi"/>
        </w:rPr>
        <w:t>?</w:t>
      </w:r>
    </w:p>
    <w:p w:rsidR="00DC29A0" w:rsidRPr="00D94C7B" w:rsidP="00DC29A0" w14:paraId="5916308A" w14:textId="0725E8AA">
      <w:pPr>
        <w:pStyle w:val="Displaylogic"/>
      </w:pPr>
      <w:r>
        <w:t>[SHOW IF Q4-</w:t>
      </w:r>
      <w:r w:rsidR="007907B4">
        <w:t>2</w:t>
      </w:r>
      <w:r>
        <w:t xml:space="preserve"> = DON’T KNOW] </w:t>
      </w:r>
    </w:p>
    <w:p w:rsidR="00DC29A0" w:rsidRPr="00805220" w:rsidP="6E52ABEB" w14:paraId="2FCD3A1C" w14:textId="3A0A5369">
      <w:pPr>
        <w:pStyle w:val="ICFTextwithspace"/>
        <w:rPr>
          <w:rFonts w:asciiTheme="minorHAnsi" w:hAnsiTheme="minorHAnsi" w:cstheme="minorBidi"/>
        </w:rPr>
      </w:pPr>
      <w:r w:rsidRPr="6E52ABEB">
        <w:rPr>
          <w:rFonts w:asciiTheme="minorHAnsi" w:hAnsiTheme="minorHAnsi" w:cstheme="minorBidi"/>
        </w:rPr>
        <w:t xml:space="preserve">You told us that your </w:t>
      </w:r>
      <w:r w:rsidRPr="6E52ABEB">
        <w:rPr>
          <w:rFonts w:asciiTheme="minorHAnsi" w:hAnsiTheme="minorHAnsi" w:cstheme="minorBidi"/>
          <w:b/>
          <w:bCs/>
          <w:color w:val="09759E" w:themeColor="accent4" w:themeShade="80"/>
        </w:rPr>
        <w:t>[DISCIPLINE TYPE]</w:t>
      </w:r>
      <w:r w:rsidRPr="6E52ABEB">
        <w:rPr>
          <w:rFonts w:asciiTheme="minorHAnsi" w:hAnsiTheme="minorHAnsi" w:cstheme="minorBidi"/>
        </w:rPr>
        <w:t xml:space="preserve">’s total revenue was </w:t>
      </w:r>
      <w:r w:rsidRPr="6E52ABEB">
        <w:rPr>
          <w:rFonts w:asciiTheme="minorHAnsi" w:hAnsiTheme="minorHAnsi" w:cstheme="minorBidi"/>
          <w:b/>
          <w:bCs/>
        </w:rPr>
        <w:t>unknown</w:t>
      </w:r>
      <w:r w:rsidRPr="6E52ABEB">
        <w:rPr>
          <w:rFonts w:asciiTheme="minorHAnsi" w:hAnsiTheme="minorHAnsi" w:cstheme="minorBidi"/>
        </w:rPr>
        <w:t xml:space="preserve"> for </w:t>
      </w:r>
      <w:r w:rsidRPr="6E52ABEB">
        <w:rPr>
          <w:rFonts w:asciiTheme="minorHAnsi" w:hAnsiTheme="minorHAnsi" w:cstheme="minorBidi"/>
          <w:b/>
          <w:bCs/>
          <w:color w:val="09759E" w:themeColor="accent4" w:themeShade="80"/>
        </w:rPr>
        <w:t>[FISCAL YEAR]</w:t>
      </w:r>
      <w:r w:rsidRPr="6E52ABEB">
        <w:rPr>
          <w:rFonts w:asciiTheme="minorHAnsi" w:hAnsiTheme="minorHAnsi" w:cstheme="minorBidi"/>
        </w:rPr>
        <w:t xml:space="preserve">. If available, can you provide amounts in any of the following </w:t>
      </w:r>
      <w:r w:rsidRPr="6E52ABEB">
        <w:rPr>
          <w:rFonts w:asciiTheme="minorHAnsi" w:hAnsiTheme="minorHAnsi" w:cstheme="minorBidi"/>
          <w:b/>
          <w:bCs/>
          <w:u w:val="single"/>
        </w:rPr>
        <w:t>revenue categories</w:t>
      </w:r>
      <w:r w:rsidRPr="6E52ABEB">
        <w:rPr>
          <w:rFonts w:asciiTheme="minorHAnsi" w:hAnsiTheme="minorHAnsi" w:cstheme="minorBidi"/>
        </w:rPr>
        <w:t xml:space="preserve"> for </w:t>
      </w:r>
      <w:r w:rsidRPr="6E52ABEB">
        <w:rPr>
          <w:rFonts w:asciiTheme="minorHAnsi" w:hAnsiTheme="minorHAnsi" w:cstheme="minorBidi"/>
          <w:b/>
          <w:bCs/>
          <w:color w:val="09759E" w:themeColor="accent4" w:themeShade="80"/>
        </w:rPr>
        <w:t>[FISCAL YEAR]</w:t>
      </w:r>
      <w:r w:rsidRPr="6E52ABEB">
        <w:rPr>
          <w:rFonts w:asciiTheme="minorHAnsi" w:hAnsiTheme="minorHAnsi" w:cstheme="minorBidi"/>
        </w:rPr>
        <w:t>?</w:t>
      </w:r>
    </w:p>
    <w:p w:rsidR="00235F70" w:rsidRPr="00D94C7B" w:rsidP="00235F70" w14:paraId="08E662CC" w14:textId="5150AE21">
      <w:pPr>
        <w:pStyle w:val="Displaylogic"/>
      </w:pPr>
      <w:r>
        <w:t>[SHOW ALL]</w:t>
      </w:r>
    </w:p>
    <w:p w:rsidR="00D50BF9" w:rsidRPr="00805220" w:rsidP="6E52ABEB" w14:paraId="40AD120E" w14:textId="23200BD2">
      <w:pPr>
        <w:pStyle w:val="ICFTextwithspace"/>
        <w:rPr>
          <w:rFonts w:asciiTheme="minorHAnsi" w:hAnsiTheme="minorHAnsi" w:cstheme="minorBidi"/>
          <w:i/>
          <w:iCs/>
        </w:rPr>
      </w:pPr>
      <w:r w:rsidRPr="6E52ABEB">
        <w:rPr>
          <w:rFonts w:asciiTheme="minorHAnsi" w:hAnsiTheme="minorHAnsi" w:cstheme="minorBidi"/>
          <w:i/>
          <w:iCs/>
        </w:rPr>
        <w:t>If only an estimated amount is available in a category, please check the corresponding box below. Enter 0 for any revenue types your institution did not have.</w:t>
      </w:r>
    </w:p>
    <w:p w:rsidR="007F674E" w:rsidP="007F674E" w14:paraId="72B7300A" w14:textId="609C86C1">
      <w:pPr>
        <w:pStyle w:val="Displaylogic"/>
      </w:pPr>
      <w:r>
        <w:t>[SHOW</w:t>
      </w:r>
      <w:r w:rsidR="003549AF">
        <w:t xml:space="preserve"> “</w:t>
      </w:r>
      <w:r w:rsidRPr="6E52ABEB" w:rsidR="003549AF">
        <w:rPr>
          <w:rFonts w:asciiTheme="minorHAnsi" w:hAnsiTheme="minorHAnsi"/>
          <w:color w:val="auto"/>
          <w:sz w:val="20"/>
          <w:szCs w:val="20"/>
        </w:rPr>
        <w:t>Line numbers refer to the Part I (Summary) section of Form 990</w:t>
      </w:r>
      <w:r w:rsidRPr="6E52ABEB" w:rsidR="003549AF">
        <w:rPr>
          <w:color w:val="auto"/>
          <w:sz w:val="20"/>
          <w:szCs w:val="20"/>
        </w:rPr>
        <w:t>.</w:t>
      </w:r>
      <w:r w:rsidRPr="6E52ABEB" w:rsidR="003549AF">
        <w:rPr>
          <w:sz w:val="20"/>
          <w:szCs w:val="20"/>
        </w:rPr>
        <w:t>”</w:t>
      </w:r>
      <w:r>
        <w:t xml:space="preserve"> IF Q4-1 = 990] </w:t>
      </w:r>
    </w:p>
    <w:p w:rsidR="00C52246" w:rsidRPr="00805220" w:rsidP="6E52ABEB" w14:paraId="291FB974" w14:textId="64013727">
      <w:pPr>
        <w:pStyle w:val="ICFTextwithspace"/>
        <w:rPr>
          <w:rFonts w:asciiTheme="minorHAnsi" w:hAnsiTheme="minorHAnsi" w:cstheme="minorBidi"/>
          <w:i/>
          <w:iCs/>
        </w:rPr>
      </w:pPr>
    </w:p>
    <w:tbl>
      <w:tblPr>
        <w:tblStyle w:val="TableGrid"/>
        <w:tblW w:w="0" w:type="auto"/>
        <w:tblInd w:w="576" w:type="dxa"/>
        <w:tblLook w:val="04A0"/>
      </w:tblPr>
      <w:tblGrid>
        <w:gridCol w:w="3739"/>
        <w:gridCol w:w="1620"/>
        <w:gridCol w:w="1530"/>
        <w:gridCol w:w="1530"/>
      </w:tblGrid>
      <w:tr w14:paraId="200C7EEA" w14:textId="77777777" w:rsidTr="6E52ABEB">
        <w:tblPrEx>
          <w:tblW w:w="0" w:type="auto"/>
          <w:tblInd w:w="576" w:type="dxa"/>
          <w:tblLook w:val="04A0"/>
        </w:tblPrEx>
        <w:tc>
          <w:tcPr>
            <w:tcW w:w="3739" w:type="dxa"/>
          </w:tcPr>
          <w:p w:rsidR="00C52246" w:rsidRPr="00805220" w:rsidP="6E52ABEB" w14:paraId="411A52C9" w14:textId="77777777">
            <w:pPr>
              <w:pStyle w:val="ICFTextwithspace"/>
              <w:rPr>
                <w:rFonts w:asciiTheme="minorHAnsi" w:hAnsiTheme="minorHAnsi" w:cstheme="minorBidi"/>
                <w:i/>
                <w:iCs/>
              </w:rPr>
            </w:pPr>
          </w:p>
        </w:tc>
        <w:tc>
          <w:tcPr>
            <w:tcW w:w="1620" w:type="dxa"/>
            <w:vAlign w:val="center"/>
          </w:tcPr>
          <w:p w:rsidR="00C52246" w:rsidP="6E52ABEB" w14:paraId="4C5EC8C8" w14:textId="77777777">
            <w:pPr>
              <w:pStyle w:val="ICFTextwithspace"/>
              <w:rPr>
                <w:rFonts w:asciiTheme="minorHAnsi" w:hAnsiTheme="minorHAnsi" w:cstheme="minorBidi"/>
                <w:i/>
                <w:iCs/>
              </w:rPr>
            </w:pPr>
            <w:r w:rsidRPr="6E52ABEB">
              <w:rPr>
                <w:rFonts w:asciiTheme="minorHAnsi" w:hAnsiTheme="minorHAnsi" w:cstheme="minorBidi"/>
              </w:rPr>
              <w:t xml:space="preserve">Revenue                               </w:t>
            </w:r>
            <w:r w:rsidRPr="6E52ABEB">
              <w:rPr>
                <w:rFonts w:asciiTheme="minorHAnsi" w:hAnsiTheme="minorHAnsi" w:cstheme="minorBidi"/>
                <w:i/>
                <w:iCs/>
              </w:rPr>
              <w:t>in dollars</w:t>
            </w:r>
          </w:p>
          <w:p w:rsidR="00C75FBB" w:rsidRPr="00805220" w:rsidP="6E52ABEB" w14:paraId="29E6B2FA" w14:textId="6B498C40">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WRITE-IN NUMERIC</w:t>
            </w:r>
            <w:r w:rsidRPr="6E52ABEB">
              <w:rPr>
                <w:rFonts w:asciiTheme="minorHAnsi" w:hAnsiTheme="minorHAnsi" w:cstheme="minorBidi"/>
                <w:i/>
                <w:iCs/>
                <w:color w:val="C89400"/>
              </w:rPr>
              <w:t>]</w:t>
            </w:r>
          </w:p>
        </w:tc>
        <w:tc>
          <w:tcPr>
            <w:tcW w:w="1530" w:type="dxa"/>
            <w:vAlign w:val="center"/>
          </w:tcPr>
          <w:p w:rsidR="00C52246" w:rsidP="6E52ABEB" w14:paraId="7AB76291" w14:textId="77777777">
            <w:pPr>
              <w:pStyle w:val="ICFTextwithspace"/>
              <w:rPr>
                <w:rFonts w:asciiTheme="minorHAnsi" w:hAnsiTheme="minorHAnsi" w:cstheme="minorBidi"/>
              </w:rPr>
            </w:pPr>
            <w:r w:rsidRPr="6E52ABEB">
              <w:rPr>
                <w:rFonts w:asciiTheme="minorHAnsi" w:hAnsiTheme="minorHAnsi" w:cstheme="minorBidi"/>
              </w:rPr>
              <w:t>Estimated</w:t>
            </w:r>
          </w:p>
          <w:p w:rsidR="00C75FBB" w:rsidRPr="00805220" w:rsidP="6E52ABEB" w14:paraId="126CDF04" w14:textId="684D4A63">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c>
          <w:tcPr>
            <w:tcW w:w="1530" w:type="dxa"/>
            <w:vAlign w:val="center"/>
          </w:tcPr>
          <w:p w:rsidR="00C52246" w:rsidP="6E52ABEB" w14:paraId="2A181ACC" w14:textId="77777777">
            <w:pPr>
              <w:pStyle w:val="ICFTextwithspace"/>
              <w:rPr>
                <w:rFonts w:asciiTheme="minorHAnsi" w:hAnsiTheme="minorHAnsi" w:cstheme="minorBidi"/>
              </w:rPr>
            </w:pPr>
            <w:r w:rsidRPr="6E52ABEB">
              <w:rPr>
                <w:rFonts w:asciiTheme="minorHAnsi" w:hAnsiTheme="minorHAnsi" w:cstheme="minorBidi"/>
              </w:rPr>
              <w:t>Don’t know</w:t>
            </w:r>
          </w:p>
          <w:p w:rsidR="00C75FBB" w:rsidRPr="00805220" w:rsidP="6E52ABEB" w14:paraId="75B446C9" w14:textId="79C8D98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r>
      <w:tr w14:paraId="64332F33" w14:textId="77777777" w:rsidTr="6E52ABEB">
        <w:tblPrEx>
          <w:tblW w:w="0" w:type="auto"/>
          <w:tblInd w:w="576" w:type="dxa"/>
          <w:tblLook w:val="04A0"/>
        </w:tblPrEx>
        <w:tc>
          <w:tcPr>
            <w:tcW w:w="3739" w:type="dxa"/>
          </w:tcPr>
          <w:p w:rsidR="00C52246" w:rsidRPr="00805220" w:rsidP="6E52ABEB" w14:paraId="1A6D8E15" w14:textId="5E73B151">
            <w:pPr>
              <w:keepNext/>
              <w:rPr>
                <w:sz w:val="20"/>
                <w:szCs w:val="20"/>
              </w:rPr>
            </w:pPr>
            <w:r w:rsidRPr="6E52ABEB">
              <w:rPr>
                <w:sz w:val="20"/>
                <w:szCs w:val="20"/>
              </w:rPr>
              <w:t xml:space="preserve">Contributions and grants </w:t>
            </w:r>
            <w:r w:rsidRPr="6E52ABEB" w:rsidR="00364591">
              <w:rPr>
                <w:i/>
                <w:iCs/>
                <w:color w:val="C89400"/>
                <w:sz w:val="20"/>
                <w:szCs w:val="20"/>
              </w:rPr>
              <w:t>[Show “</w:t>
            </w:r>
            <w:r w:rsidRPr="6E52ABEB" w:rsidR="00364591">
              <w:rPr>
                <w:i/>
                <w:iCs/>
                <w:sz w:val="20"/>
                <w:szCs w:val="20"/>
              </w:rPr>
              <w:t>(Line 8)</w:t>
            </w:r>
            <w:r w:rsidRPr="6E52ABEB" w:rsidR="00364591">
              <w:rPr>
                <w:i/>
                <w:iCs/>
                <w:color w:val="C89400"/>
                <w:sz w:val="20"/>
                <w:szCs w:val="20"/>
              </w:rPr>
              <w:t>” IF Q4-1 = 990]</w:t>
            </w:r>
          </w:p>
          <w:p w:rsidR="00C52246" w:rsidRPr="00805220" w:rsidP="6E52ABEB" w14:paraId="77F08282" w14:textId="7934E08B">
            <w:pPr>
              <w:pStyle w:val="ICFTextwithspace"/>
              <w:rPr>
                <w:rFonts w:asciiTheme="minorHAnsi" w:hAnsiTheme="minorHAnsi" w:cstheme="minorBidi"/>
                <w:i/>
                <w:iCs/>
              </w:rPr>
            </w:pPr>
            <w:r w:rsidRPr="6E52ABEB">
              <w:rPr>
                <w:rFonts w:asciiTheme="minorHAnsi" w:hAnsiTheme="minorHAnsi" w:cstheme="minorBidi"/>
                <w:i/>
                <w:iCs/>
              </w:rPr>
              <w:t>(</w:t>
            </w:r>
            <w:r w:rsidRPr="6E52ABEB" w:rsidR="00CC5D68">
              <w:rPr>
                <w:rFonts w:asciiTheme="minorHAnsi" w:hAnsiTheme="minorHAnsi" w:cstheme="minorBidi"/>
                <w:i/>
                <w:iCs/>
              </w:rPr>
              <w:t>monetary</w:t>
            </w:r>
            <w:r w:rsidRPr="6E52ABEB">
              <w:rPr>
                <w:rFonts w:asciiTheme="minorHAnsi" w:hAnsiTheme="minorHAnsi" w:cstheme="minorBidi"/>
                <w:i/>
                <w:iCs/>
              </w:rPr>
              <w:t xml:space="preserve"> donations or non-cash gifts given by individuals, corporations, or foundations, including government or other grants) </w:t>
            </w:r>
          </w:p>
        </w:tc>
        <w:tc>
          <w:tcPr>
            <w:tcW w:w="1620" w:type="dxa"/>
          </w:tcPr>
          <w:p w:rsidR="00C52246" w:rsidRPr="00805220" w:rsidP="6E52ABEB" w14:paraId="60CBAEFC" w14:textId="77777777">
            <w:pPr>
              <w:pStyle w:val="ICFTextwithspace"/>
              <w:rPr>
                <w:rFonts w:asciiTheme="minorHAnsi" w:hAnsiTheme="minorHAnsi" w:cstheme="minorBidi"/>
                <w:i/>
                <w:iCs/>
              </w:rPr>
            </w:pPr>
          </w:p>
        </w:tc>
        <w:tc>
          <w:tcPr>
            <w:tcW w:w="1530" w:type="dxa"/>
          </w:tcPr>
          <w:p w:rsidR="00C52246" w:rsidRPr="00805220" w:rsidP="6E52ABEB" w14:paraId="0104D9D5" w14:textId="77777777">
            <w:pPr>
              <w:pStyle w:val="ICFTextwithspace"/>
              <w:rPr>
                <w:rFonts w:asciiTheme="minorHAnsi" w:hAnsiTheme="minorHAnsi" w:cstheme="minorBidi"/>
                <w:i/>
                <w:iCs/>
              </w:rPr>
            </w:pPr>
          </w:p>
        </w:tc>
        <w:tc>
          <w:tcPr>
            <w:tcW w:w="1530" w:type="dxa"/>
          </w:tcPr>
          <w:p w:rsidR="00C52246" w:rsidRPr="00805220" w:rsidP="6E52ABEB" w14:paraId="32258384" w14:textId="77777777">
            <w:pPr>
              <w:pStyle w:val="ICFTextwithspace"/>
              <w:rPr>
                <w:rFonts w:asciiTheme="minorHAnsi" w:hAnsiTheme="minorHAnsi" w:cstheme="minorBidi"/>
                <w:i/>
                <w:iCs/>
              </w:rPr>
            </w:pPr>
          </w:p>
        </w:tc>
      </w:tr>
      <w:tr w14:paraId="341022C1" w14:textId="77777777" w:rsidTr="6E52ABEB">
        <w:tblPrEx>
          <w:tblW w:w="0" w:type="auto"/>
          <w:tblInd w:w="576" w:type="dxa"/>
          <w:tblLook w:val="04A0"/>
        </w:tblPrEx>
        <w:tc>
          <w:tcPr>
            <w:tcW w:w="3739" w:type="dxa"/>
          </w:tcPr>
          <w:p w:rsidR="00C52246" w:rsidRPr="00805220" w:rsidP="6E52ABEB" w14:paraId="1AA6B17A" w14:textId="147B1EBC">
            <w:pPr>
              <w:keepNext/>
              <w:rPr>
                <w:sz w:val="20"/>
                <w:szCs w:val="20"/>
              </w:rPr>
            </w:pPr>
            <w:r w:rsidRPr="6E52ABEB">
              <w:rPr>
                <w:sz w:val="20"/>
                <w:szCs w:val="20"/>
              </w:rPr>
              <w:t xml:space="preserve">Program service revenue </w:t>
            </w:r>
            <w:r w:rsidRPr="6E52ABEB" w:rsidR="00364591">
              <w:rPr>
                <w:i/>
                <w:iCs/>
                <w:color w:val="C89400"/>
                <w:sz w:val="20"/>
                <w:szCs w:val="20"/>
              </w:rPr>
              <w:t>[Show “</w:t>
            </w:r>
            <w:r w:rsidRPr="6E52ABEB" w:rsidR="00364591">
              <w:rPr>
                <w:i/>
                <w:iCs/>
                <w:sz w:val="20"/>
                <w:szCs w:val="20"/>
              </w:rPr>
              <w:t>(Line 9)</w:t>
            </w:r>
            <w:r w:rsidRPr="6E52ABEB" w:rsidR="00364591">
              <w:rPr>
                <w:i/>
                <w:iCs/>
                <w:color w:val="C89400"/>
                <w:sz w:val="20"/>
                <w:szCs w:val="20"/>
              </w:rPr>
              <w:t>” IF Q4-1 = 990]</w:t>
            </w:r>
          </w:p>
          <w:p w:rsidR="00C52246" w:rsidRPr="00805220" w:rsidP="6E52ABEB" w14:paraId="07F34D5F" w14:textId="0043CD8F">
            <w:pPr>
              <w:pStyle w:val="ICFTextwithspace"/>
              <w:rPr>
                <w:rFonts w:asciiTheme="minorHAnsi" w:hAnsiTheme="minorHAnsi" w:cstheme="minorBidi"/>
                <w:i/>
                <w:iCs/>
              </w:rPr>
            </w:pPr>
            <w:r w:rsidRPr="6E52ABEB">
              <w:rPr>
                <w:rFonts w:asciiTheme="minorHAnsi" w:hAnsiTheme="minorHAnsi" w:cstheme="minorBidi"/>
                <w:i/>
                <w:iCs/>
              </w:rPr>
              <w:t>(</w:t>
            </w:r>
            <w:r w:rsidRPr="6E52ABEB" w:rsidR="00CC5D68">
              <w:rPr>
                <w:rFonts w:asciiTheme="minorHAnsi" w:hAnsiTheme="minorHAnsi" w:cstheme="minorBidi"/>
                <w:i/>
                <w:iCs/>
              </w:rPr>
              <w:t>earnings</w:t>
            </w:r>
            <w:r w:rsidRPr="6E52ABEB">
              <w:rPr>
                <w:rFonts w:asciiTheme="minorHAnsi" w:hAnsiTheme="minorHAnsi" w:cstheme="minorBidi"/>
                <w:i/>
                <w:iCs/>
              </w:rPr>
              <w:t xml:space="preserve"> from the institution’s mission-related activities, exhibits, and programs, such as ticket sales/admissions, memberships, and educational offerings) </w:t>
            </w:r>
          </w:p>
        </w:tc>
        <w:tc>
          <w:tcPr>
            <w:tcW w:w="1620" w:type="dxa"/>
          </w:tcPr>
          <w:p w:rsidR="00C52246" w:rsidRPr="00805220" w:rsidP="6E52ABEB" w14:paraId="1BEBE3E5" w14:textId="77777777">
            <w:pPr>
              <w:pStyle w:val="ICFTextwithspace"/>
              <w:rPr>
                <w:rFonts w:asciiTheme="minorHAnsi" w:hAnsiTheme="minorHAnsi" w:cstheme="minorBidi"/>
                <w:i/>
                <w:iCs/>
              </w:rPr>
            </w:pPr>
          </w:p>
        </w:tc>
        <w:tc>
          <w:tcPr>
            <w:tcW w:w="1530" w:type="dxa"/>
          </w:tcPr>
          <w:p w:rsidR="00C52246" w:rsidRPr="00805220" w:rsidP="6E52ABEB" w14:paraId="43928C60" w14:textId="77777777">
            <w:pPr>
              <w:pStyle w:val="ICFTextwithspace"/>
              <w:rPr>
                <w:rFonts w:asciiTheme="minorHAnsi" w:hAnsiTheme="minorHAnsi" w:cstheme="minorBidi"/>
                <w:i/>
                <w:iCs/>
              </w:rPr>
            </w:pPr>
          </w:p>
        </w:tc>
        <w:tc>
          <w:tcPr>
            <w:tcW w:w="1530" w:type="dxa"/>
          </w:tcPr>
          <w:p w:rsidR="00C52246" w:rsidRPr="00805220" w:rsidP="6E52ABEB" w14:paraId="682023F3" w14:textId="77777777">
            <w:pPr>
              <w:pStyle w:val="ICFTextwithspace"/>
              <w:rPr>
                <w:rFonts w:asciiTheme="minorHAnsi" w:hAnsiTheme="minorHAnsi" w:cstheme="minorBidi"/>
                <w:i/>
                <w:iCs/>
              </w:rPr>
            </w:pPr>
          </w:p>
        </w:tc>
      </w:tr>
      <w:tr w14:paraId="71E1FFE1" w14:textId="77777777" w:rsidTr="6E52ABEB">
        <w:tblPrEx>
          <w:tblW w:w="0" w:type="auto"/>
          <w:tblInd w:w="576" w:type="dxa"/>
          <w:tblLook w:val="04A0"/>
        </w:tblPrEx>
        <w:tc>
          <w:tcPr>
            <w:tcW w:w="3739" w:type="dxa"/>
          </w:tcPr>
          <w:p w:rsidR="00C52246" w:rsidRPr="00805220" w:rsidP="6E52ABEB" w14:paraId="6A121B28" w14:textId="059403F6">
            <w:pPr>
              <w:keepNext/>
              <w:rPr>
                <w:sz w:val="20"/>
                <w:szCs w:val="20"/>
              </w:rPr>
            </w:pPr>
            <w:r w:rsidRPr="6E52ABEB">
              <w:rPr>
                <w:sz w:val="20"/>
                <w:szCs w:val="20"/>
              </w:rPr>
              <w:t xml:space="preserve">Investment income </w:t>
            </w:r>
            <w:r w:rsidRPr="6E52ABEB" w:rsidR="00364591">
              <w:rPr>
                <w:i/>
                <w:iCs/>
                <w:color w:val="C89400"/>
                <w:sz w:val="20"/>
                <w:szCs w:val="20"/>
              </w:rPr>
              <w:t>[Show “</w:t>
            </w:r>
            <w:r w:rsidRPr="6E52ABEB" w:rsidR="00364591">
              <w:rPr>
                <w:i/>
                <w:iCs/>
                <w:sz w:val="20"/>
                <w:szCs w:val="20"/>
              </w:rPr>
              <w:t>(Line 10)</w:t>
            </w:r>
            <w:r w:rsidRPr="6E52ABEB" w:rsidR="00364591">
              <w:rPr>
                <w:i/>
                <w:iCs/>
                <w:color w:val="C89400"/>
                <w:sz w:val="20"/>
                <w:szCs w:val="20"/>
              </w:rPr>
              <w:t>” IF Q4-1 = 990]</w:t>
            </w:r>
          </w:p>
          <w:p w:rsidR="00C52246" w:rsidRPr="00805220" w:rsidP="6E52ABEB" w14:paraId="53A8AD97" w14:textId="721BEC31">
            <w:pPr>
              <w:pStyle w:val="ICFTextwithspace"/>
              <w:rPr>
                <w:rFonts w:asciiTheme="minorHAnsi" w:hAnsiTheme="minorHAnsi" w:cstheme="minorBidi"/>
                <w:i/>
                <w:iCs/>
              </w:rPr>
            </w:pPr>
            <w:r w:rsidRPr="6E52ABEB">
              <w:rPr>
                <w:rFonts w:asciiTheme="minorHAnsi" w:hAnsiTheme="minorHAnsi" w:cstheme="minorBidi"/>
                <w:i/>
                <w:iCs/>
              </w:rPr>
              <w:t>(</w:t>
            </w:r>
            <w:r w:rsidRPr="6E52ABEB" w:rsidR="00CC5D68">
              <w:rPr>
                <w:rFonts w:asciiTheme="minorHAnsi" w:hAnsiTheme="minorHAnsi" w:cstheme="minorBidi"/>
                <w:i/>
                <w:iCs/>
              </w:rPr>
              <w:t>earnings</w:t>
            </w:r>
            <w:r w:rsidRPr="6E52ABEB">
              <w:rPr>
                <w:rFonts w:asciiTheme="minorHAnsi" w:hAnsiTheme="minorHAnsi" w:cstheme="minorBidi"/>
                <w:i/>
                <w:iCs/>
              </w:rPr>
              <w:t xml:space="preserve"> from investments like endowments, stocks, bonds, and savings, including interest, dividends, or royalties) </w:t>
            </w:r>
          </w:p>
        </w:tc>
        <w:tc>
          <w:tcPr>
            <w:tcW w:w="1620" w:type="dxa"/>
          </w:tcPr>
          <w:p w:rsidR="00C52246" w:rsidRPr="00805220" w:rsidP="6E52ABEB" w14:paraId="09184E74" w14:textId="77777777">
            <w:pPr>
              <w:pStyle w:val="ICFTextwithspace"/>
              <w:rPr>
                <w:rFonts w:asciiTheme="minorHAnsi" w:hAnsiTheme="minorHAnsi" w:cstheme="minorBidi"/>
                <w:i/>
                <w:iCs/>
              </w:rPr>
            </w:pPr>
          </w:p>
        </w:tc>
        <w:tc>
          <w:tcPr>
            <w:tcW w:w="1530" w:type="dxa"/>
          </w:tcPr>
          <w:p w:rsidR="00C52246" w:rsidRPr="00805220" w:rsidP="6E52ABEB" w14:paraId="04866E65" w14:textId="77777777">
            <w:pPr>
              <w:pStyle w:val="ICFTextwithspace"/>
              <w:rPr>
                <w:rFonts w:asciiTheme="minorHAnsi" w:hAnsiTheme="minorHAnsi" w:cstheme="minorBidi"/>
                <w:i/>
                <w:iCs/>
              </w:rPr>
            </w:pPr>
          </w:p>
        </w:tc>
        <w:tc>
          <w:tcPr>
            <w:tcW w:w="1530" w:type="dxa"/>
          </w:tcPr>
          <w:p w:rsidR="00C52246" w:rsidRPr="00805220" w:rsidP="6E52ABEB" w14:paraId="3445B949" w14:textId="77777777">
            <w:pPr>
              <w:pStyle w:val="ICFTextwithspace"/>
              <w:rPr>
                <w:rFonts w:asciiTheme="minorHAnsi" w:hAnsiTheme="minorHAnsi" w:cstheme="minorBidi"/>
                <w:i/>
                <w:iCs/>
              </w:rPr>
            </w:pPr>
          </w:p>
        </w:tc>
      </w:tr>
      <w:tr w14:paraId="4960B08D" w14:textId="77777777" w:rsidTr="6E52ABEB">
        <w:tblPrEx>
          <w:tblW w:w="0" w:type="auto"/>
          <w:tblInd w:w="576" w:type="dxa"/>
          <w:tblLook w:val="04A0"/>
        </w:tblPrEx>
        <w:tc>
          <w:tcPr>
            <w:tcW w:w="3739" w:type="dxa"/>
          </w:tcPr>
          <w:p w:rsidR="00C52246" w:rsidRPr="00805220" w:rsidP="6E52ABEB" w14:paraId="06225D31" w14:textId="499DF6F8">
            <w:pPr>
              <w:keepNext/>
              <w:rPr>
                <w:sz w:val="20"/>
                <w:szCs w:val="20"/>
              </w:rPr>
            </w:pPr>
            <w:r w:rsidRPr="6E52ABEB">
              <w:rPr>
                <w:sz w:val="20"/>
                <w:szCs w:val="20"/>
              </w:rPr>
              <w:t xml:space="preserve">Other revenue </w:t>
            </w:r>
            <w:r w:rsidRPr="6E52ABEB" w:rsidR="00364591">
              <w:rPr>
                <w:i/>
                <w:iCs/>
                <w:color w:val="C89400"/>
                <w:sz w:val="20"/>
                <w:szCs w:val="20"/>
              </w:rPr>
              <w:t>[Show “</w:t>
            </w:r>
            <w:r w:rsidRPr="6E52ABEB" w:rsidR="00364591">
              <w:rPr>
                <w:i/>
                <w:iCs/>
                <w:sz w:val="20"/>
                <w:szCs w:val="20"/>
              </w:rPr>
              <w:t>(Line 11)</w:t>
            </w:r>
            <w:r w:rsidRPr="6E52ABEB" w:rsidR="00364591">
              <w:rPr>
                <w:i/>
                <w:iCs/>
                <w:color w:val="C89400"/>
                <w:sz w:val="20"/>
                <w:szCs w:val="20"/>
              </w:rPr>
              <w:t>” IF Q4-1 = 990]</w:t>
            </w:r>
          </w:p>
          <w:p w:rsidR="00C52246" w:rsidRPr="00805220" w:rsidP="6E52ABEB" w14:paraId="6F5DDD6A" w14:textId="5A417569">
            <w:pPr>
              <w:pStyle w:val="ICFTextwithspace"/>
              <w:rPr>
                <w:rFonts w:asciiTheme="minorHAnsi" w:hAnsiTheme="minorHAnsi" w:cstheme="minorBidi"/>
                <w:i/>
                <w:iCs/>
              </w:rPr>
            </w:pPr>
            <w:r w:rsidRPr="6E52ABEB">
              <w:rPr>
                <w:rFonts w:asciiTheme="minorHAnsi" w:hAnsiTheme="minorHAnsi" w:cstheme="minorBidi"/>
                <w:i/>
                <w:iCs/>
              </w:rPr>
              <w:t>(</w:t>
            </w:r>
            <w:r w:rsidRPr="6E52ABEB" w:rsidR="00CC5D68">
              <w:rPr>
                <w:rFonts w:asciiTheme="minorHAnsi" w:hAnsiTheme="minorHAnsi" w:cstheme="minorBidi"/>
                <w:i/>
                <w:iCs/>
              </w:rPr>
              <w:t>income</w:t>
            </w:r>
            <w:r w:rsidRPr="6E52ABEB">
              <w:rPr>
                <w:rFonts w:asciiTheme="minorHAnsi" w:hAnsiTheme="minorHAnsi" w:cstheme="minorBidi"/>
                <w:i/>
                <w:iCs/>
              </w:rPr>
              <w:t xml:space="preserve"> from sources not listed above, such as gift shop sales or cafe services, event rentals, or licensing fees) </w:t>
            </w:r>
          </w:p>
        </w:tc>
        <w:tc>
          <w:tcPr>
            <w:tcW w:w="1620" w:type="dxa"/>
          </w:tcPr>
          <w:p w:rsidR="00C52246" w:rsidRPr="00805220" w:rsidP="6E52ABEB" w14:paraId="7F0429AF" w14:textId="77777777">
            <w:pPr>
              <w:pStyle w:val="ICFTextwithspace"/>
              <w:rPr>
                <w:rFonts w:asciiTheme="minorHAnsi" w:hAnsiTheme="minorHAnsi" w:cstheme="minorBidi"/>
                <w:i/>
                <w:iCs/>
              </w:rPr>
            </w:pPr>
          </w:p>
        </w:tc>
        <w:tc>
          <w:tcPr>
            <w:tcW w:w="1530" w:type="dxa"/>
          </w:tcPr>
          <w:p w:rsidR="00C52246" w:rsidRPr="00805220" w:rsidP="6E52ABEB" w14:paraId="5DC01A48" w14:textId="77777777">
            <w:pPr>
              <w:pStyle w:val="ICFTextwithspace"/>
              <w:rPr>
                <w:rFonts w:asciiTheme="minorHAnsi" w:hAnsiTheme="minorHAnsi" w:cstheme="minorBidi"/>
                <w:i/>
                <w:iCs/>
              </w:rPr>
            </w:pPr>
          </w:p>
        </w:tc>
        <w:tc>
          <w:tcPr>
            <w:tcW w:w="1530" w:type="dxa"/>
          </w:tcPr>
          <w:p w:rsidR="00C52246" w:rsidRPr="00805220" w:rsidP="6E52ABEB" w14:paraId="2DBD11CD" w14:textId="77777777">
            <w:pPr>
              <w:pStyle w:val="ICFTextwithspace"/>
              <w:rPr>
                <w:rFonts w:asciiTheme="minorHAnsi" w:hAnsiTheme="minorHAnsi" w:cstheme="minorBidi"/>
                <w:i/>
                <w:iCs/>
              </w:rPr>
            </w:pPr>
          </w:p>
        </w:tc>
      </w:tr>
      <w:tr w14:paraId="1E3AE128" w14:textId="77777777" w:rsidTr="6E52ABEB">
        <w:tblPrEx>
          <w:tblW w:w="0" w:type="auto"/>
          <w:tblInd w:w="576" w:type="dxa"/>
          <w:tblLook w:val="04A0"/>
        </w:tblPrEx>
        <w:tc>
          <w:tcPr>
            <w:tcW w:w="3739" w:type="dxa"/>
          </w:tcPr>
          <w:p w:rsidR="00B72713" w:rsidRPr="00805220" w:rsidP="6E52ABEB" w14:paraId="08E2D580" w14:textId="29294013">
            <w:pPr>
              <w:keepNext/>
              <w:rPr>
                <w:b/>
                <w:bCs/>
                <w:i/>
                <w:iCs/>
                <w:sz w:val="20"/>
                <w:szCs w:val="20"/>
              </w:rPr>
            </w:pPr>
            <w:r w:rsidRPr="6E52ABEB">
              <w:rPr>
                <w:b/>
                <w:bCs/>
                <w:i/>
                <w:iCs/>
                <w:sz w:val="20"/>
                <w:szCs w:val="20"/>
              </w:rPr>
              <w:t>Total</w:t>
            </w:r>
          </w:p>
        </w:tc>
        <w:tc>
          <w:tcPr>
            <w:tcW w:w="1620" w:type="dxa"/>
          </w:tcPr>
          <w:p w:rsidR="00107E5C" w:rsidRPr="00805220" w:rsidP="6E52ABEB" w14:paraId="01254D05" w14:textId="6ADB32E9">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AUTO SUMS</w:t>
            </w:r>
            <w:r w:rsidRPr="6E52ABEB">
              <w:rPr>
                <w:rFonts w:asciiTheme="minorHAnsi" w:hAnsiTheme="minorHAnsi" w:cstheme="minorBidi"/>
                <w:i/>
                <w:iCs/>
                <w:color w:val="C89400"/>
              </w:rPr>
              <w:t>]</w:t>
            </w:r>
          </w:p>
        </w:tc>
        <w:tc>
          <w:tcPr>
            <w:tcW w:w="1530" w:type="dxa"/>
          </w:tcPr>
          <w:p w:rsidR="00B72713" w:rsidRPr="00805220" w:rsidP="6E52ABEB" w14:paraId="0F08712A" w14:textId="77777777">
            <w:pPr>
              <w:pStyle w:val="ICFTextwithspace"/>
              <w:rPr>
                <w:rFonts w:asciiTheme="minorHAnsi" w:hAnsiTheme="minorHAnsi" w:cstheme="minorBidi"/>
                <w:i/>
                <w:iCs/>
              </w:rPr>
            </w:pPr>
          </w:p>
        </w:tc>
        <w:tc>
          <w:tcPr>
            <w:tcW w:w="1530" w:type="dxa"/>
          </w:tcPr>
          <w:p w:rsidR="00B72713" w:rsidRPr="00805220" w:rsidP="6E52ABEB" w14:paraId="51EA2283" w14:textId="77777777">
            <w:pPr>
              <w:pStyle w:val="ICFTextwithspace"/>
              <w:rPr>
                <w:rFonts w:asciiTheme="minorHAnsi" w:hAnsiTheme="minorHAnsi" w:cstheme="minorBidi"/>
                <w:i/>
                <w:iCs/>
              </w:rPr>
            </w:pPr>
          </w:p>
        </w:tc>
      </w:tr>
    </w:tbl>
    <w:p w:rsidR="00C52246" w:rsidRPr="00805220" w:rsidP="6E52ABEB" w14:paraId="1D61EB37" w14:textId="77777777">
      <w:pPr>
        <w:rPr>
          <w:sz w:val="20"/>
          <w:szCs w:val="20"/>
        </w:rPr>
      </w:pPr>
    </w:p>
    <w:p w:rsidR="009E1BE4" w:rsidRPr="00805220" w:rsidP="6E52ABEB" w14:paraId="6A0FD6F7" w14:textId="77777777">
      <w:pPr>
        <w:rPr>
          <w:sz w:val="20"/>
          <w:szCs w:val="20"/>
        </w:rPr>
      </w:pPr>
    </w:p>
    <w:p w:rsidR="00BE3F70" w:rsidP="6E52ABEB" w14:paraId="1E10A739" w14:textId="77777777">
      <w:pPr>
        <w:pStyle w:val="ICFTextwithspace"/>
        <w:rPr>
          <w:rFonts w:asciiTheme="minorHAnsi" w:hAnsiTheme="minorHAnsi" w:cstheme="minorBidi"/>
        </w:rPr>
      </w:pPr>
    </w:p>
    <w:p w:rsidR="00296718" w:rsidP="6E52ABEB" w14:paraId="5691F647" w14:textId="77777777">
      <w:pPr>
        <w:pStyle w:val="ICFTextwithspace"/>
        <w:rPr>
          <w:rFonts w:asciiTheme="minorHAnsi" w:hAnsiTheme="minorHAnsi" w:cstheme="minorBidi"/>
        </w:rPr>
      </w:pPr>
    </w:p>
    <w:p w:rsidR="00296718" w:rsidP="6E52ABEB" w14:paraId="360055AD" w14:textId="77777777">
      <w:pPr>
        <w:pStyle w:val="ICFTextwithspace"/>
        <w:rPr>
          <w:rFonts w:asciiTheme="minorHAnsi" w:hAnsiTheme="minorHAnsi" w:cstheme="minorBidi"/>
        </w:rPr>
      </w:pPr>
    </w:p>
    <w:p w:rsidR="00296718" w:rsidP="6E52ABEB" w14:paraId="4A9651BF" w14:textId="77777777">
      <w:pPr>
        <w:pStyle w:val="ICFTextwithspace"/>
        <w:rPr>
          <w:rFonts w:asciiTheme="minorHAnsi" w:hAnsiTheme="minorHAnsi" w:cstheme="minorBidi"/>
        </w:rPr>
      </w:pPr>
    </w:p>
    <w:p w:rsidR="00296718" w:rsidP="6E52ABEB" w14:paraId="19BB5313" w14:textId="77777777">
      <w:pPr>
        <w:pStyle w:val="ICFTextwithspace"/>
        <w:rPr>
          <w:rFonts w:asciiTheme="minorHAnsi" w:hAnsiTheme="minorHAnsi" w:cstheme="minorBidi"/>
        </w:rPr>
      </w:pPr>
    </w:p>
    <w:p w:rsidR="00BE3F70" w:rsidP="6E52ABEB" w14:paraId="19D8F0AD" w14:textId="77777777">
      <w:pPr>
        <w:pStyle w:val="sec4n"/>
        <w:rPr>
          <w:rFonts w:hint="eastAsia"/>
        </w:rPr>
      </w:pPr>
    </w:p>
    <w:p w:rsidR="007A27B6" w:rsidRPr="006B576A" w:rsidP="6E52ABEB" w14:paraId="50027243" w14:textId="29818555">
      <w:pPr>
        <w:pStyle w:val="ICFTextwithspace"/>
        <w:rPr>
          <w:rFonts w:asciiTheme="minorHAnsi" w:hAnsiTheme="minorHAnsi" w:cstheme="minorBidi"/>
          <w:i/>
          <w:iCs/>
          <w:color w:val="C00000"/>
        </w:rPr>
      </w:pPr>
      <w:r w:rsidRPr="6E52ABEB">
        <w:rPr>
          <w:rFonts w:asciiTheme="minorHAnsi" w:hAnsiTheme="minorHAnsi" w:cstheme="minorBidi"/>
          <w:i/>
          <w:iCs/>
          <w:color w:val="C00000"/>
        </w:rPr>
        <w:t>Required</w:t>
      </w:r>
    </w:p>
    <w:p w:rsidR="00E75CDC" w:rsidRPr="00E75CDC" w:rsidP="6E52ABEB" w14:paraId="710A173D" w14:textId="024F8EA0">
      <w:pPr>
        <w:pStyle w:val="ICFTextwithspace"/>
        <w:rPr>
          <w:rFonts w:asciiTheme="minorHAnsi" w:hAnsiTheme="minorHAnsi" w:cstheme="minorBidi"/>
        </w:rPr>
      </w:pPr>
      <w:r w:rsidRPr="6E52ABEB">
        <w:rPr>
          <w:rFonts w:asciiTheme="minorHAnsi" w:hAnsiTheme="minorHAnsi" w:cstheme="minorBidi"/>
        </w:rPr>
        <w:t xml:space="preserve">What were your </w:t>
      </w:r>
      <w:r w:rsidRPr="6E52ABEB" w:rsidR="00465140">
        <w:rPr>
          <w:rStyle w:val="PipingChar"/>
        </w:rPr>
        <w:t>[DISCIPLINE TYPE]</w:t>
      </w:r>
      <w:r w:rsidRPr="6E52ABEB" w:rsidR="00465140">
        <w:rPr>
          <w:rFonts w:asciiTheme="minorHAnsi" w:hAnsiTheme="minorHAnsi" w:cstheme="minorBidi"/>
        </w:rPr>
        <w:t>’</w:t>
      </w:r>
      <w:r w:rsidRPr="6E52ABEB">
        <w:rPr>
          <w:rFonts w:asciiTheme="minorHAnsi" w:hAnsiTheme="minorHAnsi" w:cstheme="minorBidi"/>
        </w:rPr>
        <w:t xml:space="preserve">s </w:t>
      </w:r>
      <w:r w:rsidRPr="6E52ABEB">
        <w:rPr>
          <w:rFonts w:asciiTheme="minorHAnsi" w:hAnsiTheme="minorHAnsi" w:cstheme="minorBidi"/>
          <w:b/>
          <w:bCs/>
          <w:u w:val="single"/>
        </w:rPr>
        <w:t>total expenses</w:t>
      </w:r>
      <w:r w:rsidRPr="6E52ABEB">
        <w:rPr>
          <w:rFonts w:asciiTheme="minorHAnsi" w:hAnsiTheme="minorHAnsi" w:cstheme="minorBidi"/>
        </w:rPr>
        <w:t xml:space="preserve"> for </w:t>
      </w:r>
      <w:r w:rsidRPr="6E52ABEB" w:rsidR="00465140">
        <w:rPr>
          <w:rStyle w:val="PipingChar"/>
        </w:rPr>
        <w:t>[FISCAL YEAR]</w:t>
      </w:r>
      <w:r w:rsidRPr="6E52ABEB">
        <w:rPr>
          <w:rFonts w:asciiTheme="minorHAnsi" w:hAnsiTheme="minorHAnsi" w:cstheme="minorBidi"/>
        </w:rPr>
        <w:t>?</w:t>
      </w:r>
    </w:p>
    <w:p w:rsidR="00E75CDC" w:rsidRPr="00805220" w:rsidP="6E52ABEB" w14:paraId="500D7558" w14:textId="411F34D7">
      <w:pPr>
        <w:rPr>
          <w:sz w:val="20"/>
          <w:szCs w:val="20"/>
        </w:rPr>
      </w:pPr>
      <w:r w:rsidRPr="6E52ABEB">
        <w:rPr>
          <w:i/>
          <w:iCs/>
          <w:sz w:val="20"/>
          <w:szCs w:val="20"/>
        </w:rPr>
        <w:t>This includes all expenses, such as scholarships or research grants given by the institution</w:t>
      </w:r>
      <w:r w:rsidRPr="6E52ABEB" w:rsidR="00C40A25">
        <w:rPr>
          <w:i/>
          <w:iCs/>
          <w:sz w:val="20"/>
          <w:szCs w:val="20"/>
        </w:rPr>
        <w:t xml:space="preserve">; </w:t>
      </w:r>
      <w:r w:rsidRPr="6E52ABEB">
        <w:rPr>
          <w:i/>
          <w:iCs/>
          <w:sz w:val="20"/>
          <w:szCs w:val="20"/>
        </w:rPr>
        <w:t xml:space="preserve">costs associated with member benefits </w:t>
      </w:r>
      <w:r w:rsidRPr="6E52ABEB" w:rsidR="00A168AE">
        <w:rPr>
          <w:i/>
          <w:iCs/>
          <w:sz w:val="20"/>
          <w:szCs w:val="20"/>
        </w:rPr>
        <w:t xml:space="preserve">such as </w:t>
      </w:r>
      <w:r w:rsidRPr="6E52ABEB">
        <w:rPr>
          <w:i/>
          <w:iCs/>
          <w:sz w:val="20"/>
          <w:szCs w:val="20"/>
        </w:rPr>
        <w:t>discounts or special access</w:t>
      </w:r>
      <w:r w:rsidRPr="6E52ABEB" w:rsidR="00A168AE">
        <w:rPr>
          <w:i/>
          <w:iCs/>
          <w:sz w:val="20"/>
          <w:szCs w:val="20"/>
        </w:rPr>
        <w:t xml:space="preserve">; </w:t>
      </w:r>
      <w:r w:rsidRPr="6E52ABEB">
        <w:rPr>
          <w:i/>
          <w:iCs/>
          <w:sz w:val="20"/>
          <w:szCs w:val="20"/>
        </w:rPr>
        <w:t>salaries, compensation, and employee benefits</w:t>
      </w:r>
      <w:r w:rsidRPr="6E52ABEB" w:rsidR="00A168AE">
        <w:rPr>
          <w:i/>
          <w:iCs/>
          <w:sz w:val="20"/>
          <w:szCs w:val="20"/>
        </w:rPr>
        <w:t xml:space="preserve">; </w:t>
      </w:r>
      <w:r w:rsidRPr="6E52ABEB">
        <w:rPr>
          <w:i/>
          <w:iCs/>
          <w:sz w:val="20"/>
          <w:szCs w:val="20"/>
        </w:rPr>
        <w:t>fundraising costs and marketing fees</w:t>
      </w:r>
      <w:r w:rsidRPr="6E52ABEB" w:rsidR="00A168AE">
        <w:rPr>
          <w:i/>
          <w:iCs/>
          <w:sz w:val="20"/>
          <w:szCs w:val="20"/>
        </w:rPr>
        <w:t xml:space="preserve">; </w:t>
      </w:r>
      <w:r w:rsidRPr="6E52ABEB">
        <w:rPr>
          <w:i/>
          <w:iCs/>
          <w:sz w:val="20"/>
          <w:szCs w:val="20"/>
        </w:rPr>
        <w:t xml:space="preserve">day-to-day operational costs </w:t>
      </w:r>
      <w:r w:rsidRPr="6E52ABEB" w:rsidR="00191BDD">
        <w:rPr>
          <w:i/>
          <w:iCs/>
          <w:sz w:val="20"/>
          <w:szCs w:val="20"/>
        </w:rPr>
        <w:t xml:space="preserve">such as </w:t>
      </w:r>
      <w:r w:rsidRPr="6E52ABEB">
        <w:rPr>
          <w:i/>
          <w:iCs/>
          <w:sz w:val="20"/>
          <w:szCs w:val="20"/>
        </w:rPr>
        <w:t>supplies, maintenance, rent or other bills</w:t>
      </w:r>
      <w:r w:rsidRPr="6E52ABEB" w:rsidR="00191BDD">
        <w:rPr>
          <w:i/>
          <w:iCs/>
          <w:sz w:val="20"/>
          <w:szCs w:val="20"/>
        </w:rPr>
        <w:t xml:space="preserve">; </w:t>
      </w:r>
      <w:r w:rsidRPr="6E52ABEB">
        <w:rPr>
          <w:i/>
          <w:iCs/>
          <w:sz w:val="20"/>
          <w:szCs w:val="20"/>
        </w:rPr>
        <w:t>and any other expenses. </w:t>
      </w:r>
      <w:r w:rsidRPr="6E52ABEB">
        <w:rPr>
          <w:sz w:val="20"/>
          <w:szCs w:val="20"/>
        </w:rPr>
        <w:t> </w:t>
      </w:r>
    </w:p>
    <w:p w:rsidR="00D375F1" w:rsidP="00AD16E8" w14:paraId="3DFDA530" w14:textId="77777777">
      <w:pPr>
        <w:pStyle w:val="Displaylogic"/>
      </w:pPr>
    </w:p>
    <w:p w:rsidR="00AD16E8" w:rsidP="00AD16E8" w14:paraId="62D7D4C3" w14:textId="4AA1D88E">
      <w:pPr>
        <w:pStyle w:val="Displaylogic"/>
      </w:pPr>
      <w:r>
        <w:t xml:space="preserve">[SHOW SENTENCE AND POP UP BELOW IF Q4-1 = 990] </w:t>
      </w:r>
    </w:p>
    <w:p w:rsidR="00AD16E8" w:rsidRPr="00805220" w:rsidP="6E52ABEB" w14:paraId="59764777" w14:textId="77777777">
      <w:pPr>
        <w:pStyle w:val="ICFTextwithspace"/>
        <w:rPr>
          <w:rFonts w:asciiTheme="minorHAnsi" w:hAnsiTheme="minorHAnsi" w:cstheme="minorBidi"/>
          <w:i/>
          <w:iCs/>
        </w:rPr>
      </w:pPr>
      <w:r w:rsidRPr="6E52ABEB">
        <w:rPr>
          <w:rFonts w:asciiTheme="minorHAnsi" w:hAnsiTheme="minorHAnsi" w:cstheme="minorBidi"/>
          <w:i/>
          <w:iCs/>
        </w:rPr>
        <w:t xml:space="preserve">If possible, please use the total expenses from Form 990, Part I (Summary) line 18, which includes the sum of </w:t>
      </w:r>
      <w:r w:rsidRPr="6E52ABEB">
        <w:rPr>
          <w:rFonts w:asciiTheme="minorHAnsi" w:hAnsiTheme="minorHAnsi" w:cstheme="minorBidi"/>
          <w:i/>
          <w:iCs/>
          <w:u w:val="single"/>
        </w:rPr>
        <w:t>lines 13 through 17</w:t>
      </w:r>
      <w:r w:rsidRPr="6E52ABEB">
        <w:rPr>
          <w:rFonts w:asciiTheme="minorHAnsi" w:hAnsiTheme="minorHAnsi" w:cstheme="minorBidi"/>
          <w:i/>
          <w:iCs/>
        </w:rPr>
        <w:t>:</w:t>
      </w:r>
    </w:p>
    <w:p w:rsidR="00AD16E8" w:rsidRPr="00805220" w:rsidP="00AD16E8" w14:paraId="29A08250" w14:textId="77777777">
      <w:pPr>
        <w:pStyle w:val="Displaylogic"/>
      </w:pPr>
      <w:r>
        <w:t xml:space="preserve">[Pop-up text when clicking “lines 13 through 17”: </w:t>
      </w:r>
    </w:p>
    <w:p w:rsidR="00AD16E8" w:rsidRPr="00805220" w:rsidP="00AD16E8" w14:paraId="0DB407FD" w14:textId="77777777">
      <w:pPr>
        <w:pStyle w:val="Displaylogic"/>
      </w:pPr>
      <w:r>
        <w:t xml:space="preserve">Line 13: Grants and similar amounts paid </w:t>
      </w:r>
    </w:p>
    <w:p w:rsidR="00AD16E8" w:rsidRPr="00805220" w:rsidP="00AD16E8" w14:paraId="4EA32EFB" w14:textId="77777777">
      <w:pPr>
        <w:pStyle w:val="Displaylogic"/>
      </w:pPr>
      <w:r>
        <w:t xml:space="preserve">Line 14: Benefits paid to or for members </w:t>
      </w:r>
    </w:p>
    <w:p w:rsidR="00AD16E8" w:rsidRPr="00805220" w:rsidP="00AD16E8" w14:paraId="654E2441" w14:textId="77777777">
      <w:pPr>
        <w:pStyle w:val="Displaylogic"/>
      </w:pPr>
      <w:r>
        <w:t xml:space="preserve">Line 15: Salaries, other compensation, employee benefits </w:t>
      </w:r>
    </w:p>
    <w:p w:rsidR="00AD16E8" w:rsidRPr="00805220" w:rsidP="00AD16E8" w14:paraId="01D1BFFD" w14:textId="77777777">
      <w:pPr>
        <w:pStyle w:val="Displaylogic"/>
      </w:pPr>
      <w:r>
        <w:t xml:space="preserve">Line 16a: Professional fundraising fees  </w:t>
      </w:r>
    </w:p>
    <w:p w:rsidR="00AD16E8" w:rsidRPr="00805220" w:rsidP="00AD16E8" w14:paraId="66BEEF60" w14:textId="77777777">
      <w:pPr>
        <w:pStyle w:val="Displaylogic"/>
      </w:pPr>
      <w:r>
        <w:t>Line 17: Other expenses]</w:t>
      </w:r>
    </w:p>
    <w:p w:rsidR="00E75CDC" w:rsidRPr="00E515B7" w:rsidP="00E75CDC" w14:paraId="271C53AF" w14:textId="77777777">
      <w:pPr>
        <w:pStyle w:val="Displaylogic"/>
      </w:pPr>
    </w:p>
    <w:p w:rsidR="00E75CDC" w:rsidRPr="00F8739C" w:rsidP="6E52ABEB" w14:paraId="04C32117" w14:textId="77777777">
      <w:pPr>
        <w:pStyle w:val="ICFTextwithspace"/>
        <w:spacing w:after="240"/>
        <w:rPr>
          <w:rFonts w:asciiTheme="minorHAnsi" w:hAnsiTheme="minorHAnsi" w:cstheme="minorBidi"/>
          <w:i/>
          <w:iCs/>
        </w:rPr>
      </w:pPr>
      <w:r w:rsidRPr="6E52ABEB">
        <w:rPr>
          <w:rFonts w:asciiTheme="minorHAnsi" w:hAnsiTheme="minorHAnsi" w:cstheme="minorBidi"/>
          <w:i/>
          <w:iCs/>
        </w:rPr>
        <w:t xml:space="preserve">If only an estimate is available, please check the corresponding box below.  </w:t>
      </w:r>
    </w:p>
    <w:p w:rsidR="00E75CDC" w:rsidRPr="00FE0E7C" w:rsidP="6E52ABEB" w14:paraId="4CD931E4" w14:textId="27B428F8">
      <w:pPr>
        <w:pStyle w:val="ListParagraph"/>
        <w:keepNext/>
        <w:spacing w:before="120" w:after="120"/>
        <w:ind w:left="360" w:firstLine="360"/>
        <w:rPr>
          <w:sz w:val="20"/>
          <w:szCs w:val="20"/>
        </w:rPr>
      </w:pPr>
      <w:r w:rsidRPr="6E52ABEB">
        <w:rPr>
          <w:sz w:val="20"/>
          <w:szCs w:val="20"/>
        </w:rPr>
        <w:t xml:space="preserve">Total expenses:     </w:t>
      </w:r>
      <w:r w:rsidRPr="6E52ABEB">
        <w:rPr>
          <w:i/>
          <w:iCs/>
          <w:color w:val="C89400"/>
          <w:sz w:val="20"/>
          <w:szCs w:val="20"/>
        </w:rPr>
        <w:t>[WRITE-IN NUMERIC; BOX DISPLAYED WITH $ BEFORE AND .00 AFTER]</w:t>
      </w:r>
    </w:p>
    <w:p w:rsidR="00E75CDC" w:rsidRPr="00674776" w:rsidP="6E52ABEB" w14:paraId="435BDD0E"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E75CDC" w:rsidRPr="00805220" w:rsidP="6E52ABEB" w14:paraId="363C4B23" w14:textId="77777777">
      <w:pPr>
        <w:keepNext/>
        <w:spacing w:before="120"/>
        <w:rPr>
          <w:sz w:val="20"/>
          <w:szCs w:val="20"/>
        </w:rPr>
      </w:pPr>
    </w:p>
    <w:p w:rsidR="00E75CDC" w:rsidRPr="00674776" w:rsidP="6E52ABEB" w14:paraId="421B4A84" w14:textId="78C839C3">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191BDD">
        <w:rPr>
          <w:sz w:val="20"/>
          <w:szCs w:val="20"/>
        </w:rPr>
        <w:t>.</w:t>
      </w:r>
    </w:p>
    <w:p w:rsidR="00E75CDC" w:rsidP="6E52ABEB" w14:paraId="2C068AC3" w14:textId="77777777">
      <w:pPr>
        <w:keepNext/>
        <w:spacing w:before="120"/>
        <w:rPr>
          <w:sz w:val="20"/>
          <w:szCs w:val="20"/>
        </w:rPr>
      </w:pPr>
    </w:p>
    <w:p w:rsidR="00EF62F4" w:rsidP="6E52ABEB" w14:paraId="28DCAC86" w14:textId="77777777">
      <w:pPr>
        <w:keepNext/>
        <w:spacing w:before="120"/>
        <w:rPr>
          <w:sz w:val="20"/>
          <w:szCs w:val="20"/>
        </w:rPr>
      </w:pPr>
    </w:p>
    <w:p w:rsidR="00EF62F4" w:rsidP="6E52ABEB" w14:paraId="28495FF0" w14:textId="77777777">
      <w:pPr>
        <w:keepNext/>
        <w:spacing w:before="120"/>
        <w:rPr>
          <w:sz w:val="20"/>
          <w:szCs w:val="20"/>
        </w:rPr>
      </w:pPr>
    </w:p>
    <w:p w:rsidR="00EF62F4" w:rsidP="6E52ABEB" w14:paraId="655B2712" w14:textId="0DE4316C">
      <w:pPr>
        <w:rPr>
          <w:sz w:val="20"/>
          <w:szCs w:val="20"/>
        </w:rPr>
      </w:pPr>
      <w:r w:rsidRPr="6E52ABEB">
        <w:rPr>
          <w:sz w:val="20"/>
          <w:szCs w:val="20"/>
        </w:rPr>
        <w:br w:type="page"/>
      </w:r>
    </w:p>
    <w:p w:rsidR="00E5693F" w:rsidRPr="00805220" w:rsidP="6E52ABEB" w14:paraId="72308C54" w14:textId="77777777">
      <w:pPr>
        <w:pStyle w:val="sec4n"/>
        <w:rPr>
          <w:rFonts w:hint="eastAsia"/>
        </w:rPr>
      </w:pPr>
    </w:p>
    <w:p w:rsidR="00706A12" w:rsidRPr="00D94C7B" w:rsidP="004222D9" w14:paraId="44BADB9C" w14:textId="6E35CF03">
      <w:pPr>
        <w:pStyle w:val="Displaylogic"/>
      </w:pPr>
      <w:r>
        <w:t xml:space="preserve">[SHOW IF Q4-4 DOES NOT EQUAL DON’T KNOW] </w:t>
      </w:r>
    </w:p>
    <w:p w:rsidR="00E5693F" w:rsidP="6E52ABEB" w14:paraId="7618671D" w14:textId="0B9DB144">
      <w:pPr>
        <w:pStyle w:val="ICFTextwithspace"/>
        <w:rPr>
          <w:rFonts w:asciiTheme="minorHAnsi" w:hAnsiTheme="minorHAnsi" w:cstheme="minorBidi"/>
        </w:rPr>
      </w:pPr>
      <w:r w:rsidRPr="6E52ABEB">
        <w:rPr>
          <w:rFonts w:asciiTheme="minorHAnsi" w:hAnsiTheme="minorHAnsi" w:cstheme="minorBidi"/>
        </w:rPr>
        <w:t xml:space="preserve">You told us that your </w:t>
      </w:r>
      <w:r w:rsidRPr="6E52ABEB" w:rsidR="00D92AEE">
        <w:rPr>
          <w:rStyle w:val="PipingChar"/>
        </w:rPr>
        <w:t>[DISCIPLINE TYPE]</w:t>
      </w:r>
      <w:r w:rsidRPr="6E52ABEB" w:rsidR="00D92AEE">
        <w:rPr>
          <w:rFonts w:asciiTheme="minorHAnsi" w:hAnsiTheme="minorHAnsi" w:cstheme="minorBidi"/>
        </w:rPr>
        <w:t xml:space="preserve">’s </w:t>
      </w:r>
      <w:r w:rsidRPr="6E52ABEB">
        <w:rPr>
          <w:rFonts w:asciiTheme="minorHAnsi" w:hAnsiTheme="minorHAnsi" w:cstheme="minorBidi"/>
        </w:rPr>
        <w:t xml:space="preserve">total expenses were </w:t>
      </w:r>
      <w:r w:rsidRPr="6E52ABEB">
        <w:rPr>
          <w:rStyle w:val="PipingChar"/>
        </w:rPr>
        <w:t>[Q4-</w:t>
      </w:r>
      <w:r w:rsidRPr="6E52ABEB" w:rsidR="00290103">
        <w:rPr>
          <w:rStyle w:val="PipingChar"/>
        </w:rPr>
        <w:t>4</w:t>
      </w:r>
      <w:r w:rsidRPr="6E52ABEB">
        <w:rPr>
          <w:rStyle w:val="PipingChar"/>
        </w:rPr>
        <w:t xml:space="preserve"> </w:t>
      </w:r>
      <w:r w:rsidRPr="6E52ABEB" w:rsidR="008328B1">
        <w:rPr>
          <w:rStyle w:val="PipingChar"/>
        </w:rPr>
        <w:t>ANSWER</w:t>
      </w:r>
      <w:r w:rsidRPr="6E52ABEB">
        <w:rPr>
          <w:rStyle w:val="PipingChar"/>
        </w:rPr>
        <w:t>]</w:t>
      </w:r>
      <w:r w:rsidRPr="6E52ABEB">
        <w:rPr>
          <w:rFonts w:asciiTheme="minorHAnsi" w:hAnsiTheme="minorHAnsi" w:cstheme="minorBidi"/>
        </w:rPr>
        <w:t xml:space="preserve"> for </w:t>
      </w:r>
      <w:r w:rsidRPr="6E52ABEB" w:rsidR="007B2C80">
        <w:rPr>
          <w:rStyle w:val="PipingChar"/>
        </w:rPr>
        <w:t>[FISCAL YEAR]</w:t>
      </w:r>
      <w:r w:rsidRPr="6E52ABEB">
        <w:rPr>
          <w:rFonts w:asciiTheme="minorHAnsi" w:hAnsiTheme="minorHAnsi" w:cstheme="minorBidi"/>
        </w:rPr>
        <w:t xml:space="preserve">. How did these expenses fall into each of the following </w:t>
      </w:r>
      <w:r w:rsidRPr="6E52ABEB">
        <w:rPr>
          <w:rFonts w:asciiTheme="minorHAnsi" w:hAnsiTheme="minorHAnsi" w:cstheme="minorBidi"/>
          <w:b/>
          <w:bCs/>
          <w:u w:val="single"/>
        </w:rPr>
        <w:t>expense categories</w:t>
      </w:r>
      <w:r w:rsidRPr="6E52ABEB">
        <w:rPr>
          <w:rFonts w:asciiTheme="minorHAnsi" w:hAnsiTheme="minorHAnsi" w:cstheme="minorBidi"/>
        </w:rPr>
        <w:t xml:space="preserve"> for </w:t>
      </w:r>
      <w:r w:rsidRPr="6E52ABEB" w:rsidR="007B2C80">
        <w:rPr>
          <w:rStyle w:val="PipingChar"/>
        </w:rPr>
        <w:t>[FISCAL YEAR]</w:t>
      </w:r>
      <w:r w:rsidRPr="6E52ABEB">
        <w:rPr>
          <w:rFonts w:asciiTheme="minorHAnsi" w:hAnsiTheme="minorHAnsi" w:cstheme="minorBidi"/>
        </w:rPr>
        <w:t>?</w:t>
      </w:r>
    </w:p>
    <w:p w:rsidR="00235F70" w:rsidRPr="00D94C7B" w:rsidP="00235F70" w14:paraId="6F53B9A4" w14:textId="25679F6E">
      <w:pPr>
        <w:pStyle w:val="Displaylogic"/>
      </w:pPr>
      <w:r>
        <w:t>[SHOW IF Q4-</w:t>
      </w:r>
      <w:r w:rsidR="00706A12">
        <w:t>4</w:t>
      </w:r>
      <w:r>
        <w:t xml:space="preserve"> = DON’T KNOW] </w:t>
      </w:r>
    </w:p>
    <w:p w:rsidR="00235F70" w:rsidRPr="00805220" w:rsidP="6E52ABEB" w14:paraId="7A05B452" w14:textId="6BE356AF">
      <w:pPr>
        <w:pStyle w:val="ICFTextwithspace"/>
        <w:rPr>
          <w:rFonts w:asciiTheme="minorHAnsi" w:hAnsiTheme="minorHAnsi" w:cstheme="minorBidi"/>
        </w:rPr>
      </w:pPr>
      <w:r w:rsidRPr="6E52ABEB">
        <w:rPr>
          <w:rFonts w:asciiTheme="minorHAnsi" w:hAnsiTheme="minorHAnsi" w:cstheme="minorBidi"/>
        </w:rPr>
        <w:t xml:space="preserve">You told us that your </w:t>
      </w:r>
      <w:r w:rsidRPr="6E52ABEB">
        <w:rPr>
          <w:rFonts w:asciiTheme="minorHAnsi" w:hAnsiTheme="minorHAnsi" w:cstheme="minorBidi"/>
          <w:b/>
          <w:bCs/>
          <w:color w:val="09759E" w:themeColor="accent4" w:themeShade="80"/>
        </w:rPr>
        <w:t>[DISCIPLINE TYPE]</w:t>
      </w:r>
      <w:r w:rsidRPr="6E52ABEB">
        <w:rPr>
          <w:rFonts w:asciiTheme="minorHAnsi" w:hAnsiTheme="minorHAnsi" w:cstheme="minorBidi"/>
        </w:rPr>
        <w:t xml:space="preserve">’s total </w:t>
      </w:r>
      <w:r w:rsidRPr="6E52ABEB" w:rsidR="00A13E55">
        <w:rPr>
          <w:rFonts w:asciiTheme="minorHAnsi" w:hAnsiTheme="minorHAnsi" w:cstheme="minorBidi"/>
        </w:rPr>
        <w:t>expenses</w:t>
      </w:r>
      <w:r w:rsidRPr="6E52ABEB">
        <w:rPr>
          <w:rFonts w:asciiTheme="minorHAnsi" w:hAnsiTheme="minorHAnsi" w:cstheme="minorBidi"/>
        </w:rPr>
        <w:t xml:space="preserve"> w</w:t>
      </w:r>
      <w:r w:rsidRPr="6E52ABEB" w:rsidR="004B42C7">
        <w:rPr>
          <w:rFonts w:asciiTheme="minorHAnsi" w:hAnsiTheme="minorHAnsi" w:cstheme="minorBidi"/>
        </w:rPr>
        <w:t>ere</w:t>
      </w:r>
      <w:r w:rsidRPr="6E52ABEB">
        <w:rPr>
          <w:rFonts w:asciiTheme="minorHAnsi" w:hAnsiTheme="minorHAnsi" w:cstheme="minorBidi"/>
        </w:rPr>
        <w:t xml:space="preserve"> </w:t>
      </w:r>
      <w:r w:rsidRPr="6E52ABEB">
        <w:rPr>
          <w:rFonts w:asciiTheme="minorHAnsi" w:hAnsiTheme="minorHAnsi" w:cstheme="minorBidi"/>
          <w:b/>
          <w:bCs/>
        </w:rPr>
        <w:t>unknown</w:t>
      </w:r>
      <w:r w:rsidRPr="6E52ABEB">
        <w:rPr>
          <w:rFonts w:asciiTheme="minorHAnsi" w:hAnsiTheme="minorHAnsi" w:cstheme="minorBidi"/>
        </w:rPr>
        <w:t xml:space="preserve"> for </w:t>
      </w:r>
      <w:r w:rsidRPr="6E52ABEB">
        <w:rPr>
          <w:rFonts w:asciiTheme="minorHAnsi" w:hAnsiTheme="minorHAnsi" w:cstheme="minorBidi"/>
          <w:b/>
          <w:bCs/>
          <w:color w:val="09759E" w:themeColor="accent4" w:themeShade="80"/>
        </w:rPr>
        <w:t>[FISCAL YEAR]</w:t>
      </w:r>
      <w:r w:rsidRPr="6E52ABEB">
        <w:rPr>
          <w:rFonts w:asciiTheme="minorHAnsi" w:hAnsiTheme="minorHAnsi" w:cstheme="minorBidi"/>
        </w:rPr>
        <w:t xml:space="preserve">. If available, can you provide amounts in any of the following </w:t>
      </w:r>
      <w:r w:rsidRPr="6E52ABEB" w:rsidR="00A13E55">
        <w:rPr>
          <w:rFonts w:asciiTheme="minorHAnsi" w:hAnsiTheme="minorHAnsi" w:cstheme="minorBidi"/>
          <w:b/>
          <w:bCs/>
          <w:u w:val="single"/>
        </w:rPr>
        <w:t>expense</w:t>
      </w:r>
      <w:r w:rsidRPr="6E52ABEB">
        <w:rPr>
          <w:rFonts w:asciiTheme="minorHAnsi" w:hAnsiTheme="minorHAnsi" w:cstheme="minorBidi"/>
          <w:b/>
          <w:bCs/>
          <w:u w:val="single"/>
        </w:rPr>
        <w:t xml:space="preserve"> categories</w:t>
      </w:r>
      <w:r w:rsidRPr="6E52ABEB">
        <w:rPr>
          <w:rFonts w:asciiTheme="minorHAnsi" w:hAnsiTheme="minorHAnsi" w:cstheme="minorBidi"/>
        </w:rPr>
        <w:t xml:space="preserve"> for </w:t>
      </w:r>
      <w:r w:rsidRPr="6E52ABEB">
        <w:rPr>
          <w:rFonts w:asciiTheme="minorHAnsi" w:hAnsiTheme="minorHAnsi" w:cstheme="minorBidi"/>
          <w:b/>
          <w:bCs/>
          <w:color w:val="09759E" w:themeColor="accent4" w:themeShade="80"/>
        </w:rPr>
        <w:t>[FISCAL YEAR]</w:t>
      </w:r>
      <w:r w:rsidRPr="6E52ABEB">
        <w:rPr>
          <w:rFonts w:asciiTheme="minorHAnsi" w:hAnsiTheme="minorHAnsi" w:cstheme="minorBidi"/>
        </w:rPr>
        <w:t>?</w:t>
      </w:r>
    </w:p>
    <w:p w:rsidR="00235F70" w:rsidRPr="004222D9" w:rsidP="004222D9" w14:paraId="402E570B" w14:textId="5883EFFE">
      <w:pPr>
        <w:pStyle w:val="Displaylogic"/>
      </w:pPr>
      <w:r>
        <w:t>[SHOW ALL]</w:t>
      </w:r>
    </w:p>
    <w:p w:rsidR="00E5693F" w:rsidP="6E52ABEB" w14:paraId="2138A791" w14:textId="77777777">
      <w:pPr>
        <w:pStyle w:val="ICFTextwithspace"/>
        <w:rPr>
          <w:rFonts w:asciiTheme="minorHAnsi" w:hAnsiTheme="minorHAnsi" w:cstheme="minorBidi"/>
          <w:i/>
          <w:iCs/>
        </w:rPr>
      </w:pPr>
      <w:r w:rsidRPr="6E52ABEB">
        <w:rPr>
          <w:rFonts w:asciiTheme="minorHAnsi" w:hAnsiTheme="minorHAnsi" w:cstheme="minorBidi"/>
          <w:i/>
          <w:iCs/>
        </w:rPr>
        <w:t>If only an estimated amount is available in a category, please check the corresponding box below. Enter 0 for any expense types your institution did not have.</w:t>
      </w:r>
    </w:p>
    <w:p w:rsidR="00290103" w:rsidRPr="00805220" w:rsidP="6E52ABEB" w14:paraId="243DBACD" w14:textId="77777777">
      <w:pPr>
        <w:pStyle w:val="ICFTextwithspace"/>
        <w:rPr>
          <w:rFonts w:asciiTheme="minorHAnsi" w:hAnsiTheme="minorHAnsi" w:cstheme="minorBidi"/>
          <w:i/>
          <w:iCs/>
        </w:rPr>
      </w:pPr>
    </w:p>
    <w:p w:rsidR="00E75CDC" w:rsidP="00E75CDC" w14:paraId="0DB9FF13" w14:textId="2D1AEACE">
      <w:pPr>
        <w:pStyle w:val="Displaylogic"/>
      </w:pPr>
      <w:r>
        <w:t>[SHOW</w:t>
      </w:r>
      <w:r w:rsidR="00647852">
        <w:t xml:space="preserve"> “</w:t>
      </w:r>
      <w:r w:rsidRPr="6E52ABEB" w:rsidR="00647852">
        <w:rPr>
          <w:rFonts w:asciiTheme="minorHAnsi" w:hAnsiTheme="minorHAnsi"/>
          <w:color w:val="auto"/>
          <w:sz w:val="20"/>
          <w:szCs w:val="20"/>
        </w:rPr>
        <w:t>Line numbers refer to the Part I (Summary) section of Form 990.</w:t>
      </w:r>
      <w:r w:rsidR="00647852">
        <w:t>”</w:t>
      </w:r>
      <w:r>
        <w:t xml:space="preserve"> IF Q4-1 = 990] </w:t>
      </w:r>
    </w:p>
    <w:p w:rsidR="00267709" w:rsidRPr="00805220" w:rsidP="6E52ABEB" w14:paraId="7E80C741" w14:textId="516586CF">
      <w:pPr>
        <w:pStyle w:val="ICFTextwithspace"/>
        <w:rPr>
          <w:rFonts w:asciiTheme="minorHAnsi" w:hAnsiTheme="minorHAnsi" w:cstheme="minorBidi"/>
          <w:i/>
          <w:iCs/>
        </w:rPr>
      </w:pPr>
    </w:p>
    <w:tbl>
      <w:tblPr>
        <w:tblStyle w:val="TableGrid"/>
        <w:tblW w:w="0" w:type="auto"/>
        <w:tblInd w:w="576" w:type="dxa"/>
        <w:tblLook w:val="04A0"/>
      </w:tblPr>
      <w:tblGrid>
        <w:gridCol w:w="3649"/>
        <w:gridCol w:w="1710"/>
        <w:gridCol w:w="1530"/>
        <w:gridCol w:w="1530"/>
      </w:tblGrid>
      <w:tr w14:paraId="725AD4A7" w14:textId="77777777" w:rsidTr="6E52ABEB">
        <w:tblPrEx>
          <w:tblW w:w="0" w:type="auto"/>
          <w:tblInd w:w="576" w:type="dxa"/>
          <w:tblLook w:val="04A0"/>
        </w:tblPrEx>
        <w:tc>
          <w:tcPr>
            <w:tcW w:w="3649" w:type="dxa"/>
          </w:tcPr>
          <w:p w:rsidR="00267709" w:rsidRPr="00805220" w:rsidP="6E52ABEB" w14:paraId="2D68FCE7" w14:textId="77777777">
            <w:pPr>
              <w:pStyle w:val="ICFTextwithspace"/>
              <w:rPr>
                <w:rFonts w:asciiTheme="minorHAnsi" w:hAnsiTheme="minorHAnsi" w:cstheme="minorBidi"/>
                <w:i/>
                <w:iCs/>
              </w:rPr>
            </w:pPr>
          </w:p>
        </w:tc>
        <w:tc>
          <w:tcPr>
            <w:tcW w:w="1710" w:type="dxa"/>
            <w:vAlign w:val="center"/>
          </w:tcPr>
          <w:p w:rsidR="00267709" w:rsidP="6E52ABEB" w14:paraId="1B9E78C4" w14:textId="77777777">
            <w:pPr>
              <w:pStyle w:val="ICFTextwithspace"/>
              <w:rPr>
                <w:rFonts w:asciiTheme="minorHAnsi" w:hAnsiTheme="minorHAnsi" w:cstheme="minorBidi"/>
                <w:i/>
                <w:iCs/>
              </w:rPr>
            </w:pPr>
            <w:r w:rsidRPr="6E52ABEB">
              <w:rPr>
                <w:rFonts w:asciiTheme="minorHAnsi" w:hAnsiTheme="minorHAnsi" w:cstheme="minorBidi"/>
              </w:rPr>
              <w:t xml:space="preserve">Expenses                            </w:t>
            </w:r>
            <w:r w:rsidRPr="6E52ABEB">
              <w:rPr>
                <w:rFonts w:asciiTheme="minorHAnsi" w:hAnsiTheme="minorHAnsi" w:cstheme="minorBidi"/>
                <w:i/>
                <w:iCs/>
              </w:rPr>
              <w:t>in dollars</w:t>
            </w:r>
          </w:p>
          <w:p w:rsidR="00C75FBB" w:rsidRPr="00805220" w:rsidP="6E52ABEB" w14:paraId="2FBB0029" w14:textId="298BBAB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WRITE-IN NUMERIC</w:t>
            </w:r>
            <w:r w:rsidRPr="6E52ABEB">
              <w:rPr>
                <w:rFonts w:asciiTheme="minorHAnsi" w:hAnsiTheme="minorHAnsi" w:cstheme="minorBidi"/>
                <w:i/>
                <w:iCs/>
                <w:color w:val="C89400"/>
              </w:rPr>
              <w:t>]</w:t>
            </w:r>
          </w:p>
        </w:tc>
        <w:tc>
          <w:tcPr>
            <w:tcW w:w="1530" w:type="dxa"/>
            <w:vAlign w:val="center"/>
          </w:tcPr>
          <w:p w:rsidR="00267709" w:rsidP="6E52ABEB" w14:paraId="00E08066" w14:textId="77777777">
            <w:pPr>
              <w:pStyle w:val="ICFTextwithspace"/>
              <w:rPr>
                <w:rFonts w:asciiTheme="minorHAnsi" w:hAnsiTheme="minorHAnsi" w:cstheme="minorBidi"/>
              </w:rPr>
            </w:pPr>
            <w:r w:rsidRPr="6E52ABEB">
              <w:rPr>
                <w:rFonts w:asciiTheme="minorHAnsi" w:hAnsiTheme="minorHAnsi" w:cstheme="minorBidi"/>
              </w:rPr>
              <w:t>Estimated</w:t>
            </w:r>
          </w:p>
          <w:p w:rsidR="00C75FBB" w:rsidRPr="00805220" w:rsidP="6E52ABEB" w14:paraId="3402015B" w14:textId="3FAA83E0">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c>
          <w:tcPr>
            <w:tcW w:w="1530" w:type="dxa"/>
            <w:vAlign w:val="center"/>
          </w:tcPr>
          <w:p w:rsidR="00267709" w:rsidP="6E52ABEB" w14:paraId="1DC3CEFD" w14:textId="77777777">
            <w:pPr>
              <w:pStyle w:val="ICFTextwithspace"/>
              <w:rPr>
                <w:rFonts w:asciiTheme="minorHAnsi" w:hAnsiTheme="minorHAnsi" w:cstheme="minorBidi"/>
              </w:rPr>
            </w:pPr>
            <w:r w:rsidRPr="6E52ABEB">
              <w:rPr>
                <w:rFonts w:asciiTheme="minorHAnsi" w:hAnsiTheme="minorHAnsi" w:cstheme="minorBidi"/>
              </w:rPr>
              <w:t>Don’t know</w:t>
            </w:r>
          </w:p>
          <w:p w:rsidR="00C75FBB" w:rsidRPr="00805220" w:rsidP="6E52ABEB" w14:paraId="4BFADF71" w14:textId="7BE870AF">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r>
      <w:tr w14:paraId="00EADAF5" w14:textId="77777777" w:rsidTr="6E52ABEB">
        <w:tblPrEx>
          <w:tblW w:w="0" w:type="auto"/>
          <w:tblInd w:w="576" w:type="dxa"/>
          <w:tblLook w:val="04A0"/>
        </w:tblPrEx>
        <w:tc>
          <w:tcPr>
            <w:tcW w:w="3649" w:type="dxa"/>
          </w:tcPr>
          <w:p w:rsidR="00267709" w:rsidRPr="00805220" w:rsidP="6E52ABEB" w14:paraId="219D0C5F" w14:textId="6E0882F0">
            <w:pPr>
              <w:pStyle w:val="ICFTextwithspace"/>
              <w:spacing w:after="0"/>
              <w:rPr>
                <w:rFonts w:asciiTheme="minorHAnsi" w:hAnsiTheme="minorHAnsi" w:cstheme="minorBidi"/>
              </w:rPr>
            </w:pPr>
            <w:r w:rsidRPr="6E52ABEB">
              <w:rPr>
                <w:rFonts w:asciiTheme="minorHAnsi" w:hAnsiTheme="minorHAnsi" w:cstheme="minorBidi"/>
              </w:rPr>
              <w:t xml:space="preserve">Grants and similar amounts paid </w:t>
            </w:r>
            <w:r w:rsidRPr="6E52ABEB" w:rsidR="00395C2F">
              <w:rPr>
                <w:rFonts w:asciiTheme="minorHAnsi" w:hAnsiTheme="minorHAnsi" w:cstheme="minorBidi"/>
                <w:i/>
                <w:iCs/>
                <w:color w:val="C89400"/>
              </w:rPr>
              <w:t>[Show “</w:t>
            </w:r>
            <w:r w:rsidRPr="6E52ABEB" w:rsidR="00395C2F">
              <w:rPr>
                <w:rFonts w:asciiTheme="minorHAnsi" w:hAnsiTheme="minorHAnsi" w:cstheme="minorBidi"/>
                <w:i/>
                <w:iCs/>
              </w:rPr>
              <w:t>(Line 13)</w:t>
            </w:r>
            <w:r w:rsidRPr="6E52ABEB" w:rsidR="00395C2F">
              <w:rPr>
                <w:rFonts w:asciiTheme="minorHAnsi" w:hAnsiTheme="minorHAnsi" w:cstheme="minorBidi"/>
                <w:i/>
                <w:iCs/>
                <w:color w:val="C89400"/>
              </w:rPr>
              <w:t xml:space="preserve">” </w:t>
            </w:r>
            <w:r w:rsidRPr="6E52ABEB" w:rsidR="007D331F">
              <w:rPr>
                <w:rFonts w:asciiTheme="minorHAnsi" w:hAnsiTheme="minorHAnsi" w:cstheme="minorBidi"/>
                <w:i/>
                <w:iCs/>
                <w:color w:val="C89400"/>
              </w:rPr>
              <w:t>IF Q4-1 = 990</w:t>
            </w:r>
            <w:r w:rsidRPr="6E52ABEB" w:rsidR="00395C2F">
              <w:rPr>
                <w:rFonts w:asciiTheme="minorHAnsi" w:hAnsiTheme="minorHAnsi" w:cstheme="minorBidi"/>
                <w:i/>
                <w:iCs/>
                <w:color w:val="C89400"/>
              </w:rPr>
              <w:t>]</w:t>
            </w:r>
          </w:p>
          <w:p w:rsidR="00267709" w:rsidRPr="00805220" w:rsidP="6E52ABEB" w14:paraId="20F05C2D" w14:textId="08BF6C8B">
            <w:pPr>
              <w:pStyle w:val="ICFTextwithspace"/>
              <w:rPr>
                <w:rFonts w:asciiTheme="minorHAnsi" w:hAnsiTheme="minorHAnsi" w:cstheme="minorBidi"/>
              </w:rPr>
            </w:pPr>
            <w:r w:rsidRPr="6E52ABEB">
              <w:rPr>
                <w:rFonts w:asciiTheme="minorHAnsi" w:hAnsiTheme="minorHAnsi" w:cstheme="minorBidi"/>
                <w:i/>
                <w:iCs/>
              </w:rPr>
              <w:t>(</w:t>
            </w:r>
            <w:r w:rsidRPr="6E52ABEB" w:rsidR="00F03078">
              <w:rPr>
                <w:rFonts w:asciiTheme="minorHAnsi" w:hAnsiTheme="minorHAnsi" w:cstheme="minorBidi"/>
                <w:i/>
                <w:iCs/>
              </w:rPr>
              <w:t>funding</w:t>
            </w:r>
            <w:r w:rsidRPr="6E52ABEB">
              <w:rPr>
                <w:rFonts w:asciiTheme="minorHAnsi" w:hAnsiTheme="minorHAnsi" w:cstheme="minorBidi"/>
                <w:i/>
                <w:iCs/>
              </w:rPr>
              <w:t xml:space="preserve"> or financial support the institution gives to individuals or organizations, </w:t>
            </w:r>
            <w:r w:rsidRPr="6E52ABEB" w:rsidR="00F03078">
              <w:rPr>
                <w:rFonts w:asciiTheme="minorHAnsi" w:hAnsiTheme="minorHAnsi" w:cstheme="minorBidi"/>
                <w:i/>
                <w:iCs/>
              </w:rPr>
              <w:t xml:space="preserve">such as </w:t>
            </w:r>
            <w:r w:rsidRPr="6E52ABEB">
              <w:rPr>
                <w:rFonts w:asciiTheme="minorHAnsi" w:hAnsiTheme="minorHAnsi" w:cstheme="minorBidi"/>
                <w:i/>
                <w:iCs/>
              </w:rPr>
              <w:t>scholarships or research grants) </w:t>
            </w:r>
          </w:p>
        </w:tc>
        <w:tc>
          <w:tcPr>
            <w:tcW w:w="1710" w:type="dxa"/>
          </w:tcPr>
          <w:p w:rsidR="00267709" w:rsidRPr="00805220" w:rsidP="6E52ABEB" w14:paraId="400CDEA6" w14:textId="77777777">
            <w:pPr>
              <w:pStyle w:val="ICFTextwithspace"/>
              <w:rPr>
                <w:rFonts w:asciiTheme="minorHAnsi" w:hAnsiTheme="minorHAnsi" w:cstheme="minorBidi"/>
                <w:i/>
                <w:iCs/>
              </w:rPr>
            </w:pPr>
          </w:p>
        </w:tc>
        <w:tc>
          <w:tcPr>
            <w:tcW w:w="1530" w:type="dxa"/>
          </w:tcPr>
          <w:p w:rsidR="00267709" w:rsidRPr="00805220" w:rsidP="6E52ABEB" w14:paraId="48C657E7" w14:textId="77777777">
            <w:pPr>
              <w:pStyle w:val="ICFTextwithspace"/>
              <w:rPr>
                <w:rFonts w:asciiTheme="minorHAnsi" w:hAnsiTheme="minorHAnsi" w:cstheme="minorBidi"/>
                <w:i/>
                <w:iCs/>
              </w:rPr>
            </w:pPr>
          </w:p>
        </w:tc>
        <w:tc>
          <w:tcPr>
            <w:tcW w:w="1530" w:type="dxa"/>
          </w:tcPr>
          <w:p w:rsidR="00267709" w:rsidRPr="00805220" w:rsidP="6E52ABEB" w14:paraId="7C270B56" w14:textId="77777777">
            <w:pPr>
              <w:pStyle w:val="ICFTextwithspace"/>
              <w:rPr>
                <w:rFonts w:asciiTheme="minorHAnsi" w:hAnsiTheme="minorHAnsi" w:cstheme="minorBidi"/>
                <w:i/>
                <w:iCs/>
              </w:rPr>
            </w:pPr>
          </w:p>
        </w:tc>
      </w:tr>
      <w:tr w14:paraId="44E3C7BC" w14:textId="77777777" w:rsidTr="6E52ABEB">
        <w:tblPrEx>
          <w:tblW w:w="0" w:type="auto"/>
          <w:tblInd w:w="576" w:type="dxa"/>
          <w:tblLook w:val="04A0"/>
        </w:tblPrEx>
        <w:tc>
          <w:tcPr>
            <w:tcW w:w="3649" w:type="dxa"/>
          </w:tcPr>
          <w:p w:rsidR="00267709" w:rsidRPr="00805220" w:rsidP="6E52ABEB" w14:paraId="4CDE8E18" w14:textId="5B412892">
            <w:pPr>
              <w:keepNext/>
              <w:rPr>
                <w:sz w:val="20"/>
                <w:szCs w:val="20"/>
              </w:rPr>
            </w:pPr>
            <w:r w:rsidRPr="6E52ABEB">
              <w:rPr>
                <w:sz w:val="20"/>
                <w:szCs w:val="20"/>
              </w:rPr>
              <w:t xml:space="preserve">Benefits paid to or for members </w:t>
            </w:r>
            <w:r w:rsidRPr="6E52ABEB" w:rsidR="007E4552">
              <w:rPr>
                <w:i/>
                <w:iCs/>
                <w:color w:val="C89400"/>
                <w:sz w:val="20"/>
                <w:szCs w:val="20"/>
              </w:rPr>
              <w:t>[Show “</w:t>
            </w:r>
            <w:r w:rsidRPr="6E52ABEB" w:rsidR="007E4552">
              <w:rPr>
                <w:i/>
                <w:iCs/>
                <w:sz w:val="20"/>
                <w:szCs w:val="20"/>
              </w:rPr>
              <w:t>(Line 14)</w:t>
            </w:r>
            <w:r w:rsidRPr="6E52ABEB" w:rsidR="007E4552">
              <w:rPr>
                <w:i/>
                <w:iCs/>
                <w:color w:val="C89400"/>
                <w:sz w:val="20"/>
                <w:szCs w:val="20"/>
              </w:rPr>
              <w:t xml:space="preserve">” </w:t>
            </w:r>
            <w:r w:rsidRPr="6E52ABEB" w:rsidR="007D331F">
              <w:rPr>
                <w:i/>
                <w:iCs/>
                <w:color w:val="C89400"/>
                <w:sz w:val="20"/>
                <w:szCs w:val="20"/>
              </w:rPr>
              <w:t>IF Q4-1 = 990</w:t>
            </w:r>
            <w:r w:rsidRPr="6E52ABEB" w:rsidR="007E4552">
              <w:rPr>
                <w:i/>
                <w:iCs/>
                <w:color w:val="C89400"/>
                <w:sz w:val="20"/>
                <w:szCs w:val="20"/>
              </w:rPr>
              <w:t>]</w:t>
            </w:r>
          </w:p>
          <w:p w:rsidR="00267709" w:rsidRPr="00805220" w:rsidP="6E52ABEB" w14:paraId="10FE0531" w14:textId="038F0CEA">
            <w:pPr>
              <w:pStyle w:val="ICFTextwithspace"/>
              <w:rPr>
                <w:rFonts w:asciiTheme="minorHAnsi" w:hAnsiTheme="minorHAnsi" w:cstheme="minorBidi"/>
                <w:i/>
                <w:iCs/>
              </w:rPr>
            </w:pPr>
            <w:r w:rsidRPr="6E52ABEB">
              <w:rPr>
                <w:rFonts w:asciiTheme="minorHAnsi" w:hAnsiTheme="minorHAnsi" w:cstheme="minorBidi"/>
                <w:i/>
                <w:iCs/>
              </w:rPr>
              <w:t>(</w:t>
            </w:r>
            <w:r w:rsidRPr="6E52ABEB" w:rsidR="00F03078">
              <w:rPr>
                <w:rFonts w:asciiTheme="minorHAnsi" w:hAnsiTheme="minorHAnsi" w:cstheme="minorBidi"/>
                <w:i/>
                <w:iCs/>
              </w:rPr>
              <w:t>costs</w:t>
            </w:r>
            <w:r w:rsidRPr="6E52ABEB">
              <w:rPr>
                <w:rFonts w:asciiTheme="minorHAnsi" w:hAnsiTheme="minorHAnsi" w:cstheme="minorBidi"/>
                <w:i/>
                <w:iCs/>
              </w:rPr>
              <w:t xml:space="preserve"> associated with member benefits, including service discounts and exclusive event invitations or access) </w:t>
            </w:r>
          </w:p>
        </w:tc>
        <w:tc>
          <w:tcPr>
            <w:tcW w:w="1710" w:type="dxa"/>
          </w:tcPr>
          <w:p w:rsidR="00267709" w:rsidRPr="00805220" w:rsidP="6E52ABEB" w14:paraId="7C19D8E7" w14:textId="77777777">
            <w:pPr>
              <w:pStyle w:val="ICFTextwithspace"/>
              <w:rPr>
                <w:rFonts w:asciiTheme="minorHAnsi" w:hAnsiTheme="minorHAnsi" w:cstheme="minorBidi"/>
                <w:i/>
                <w:iCs/>
              </w:rPr>
            </w:pPr>
          </w:p>
        </w:tc>
        <w:tc>
          <w:tcPr>
            <w:tcW w:w="1530" w:type="dxa"/>
          </w:tcPr>
          <w:p w:rsidR="00267709" w:rsidRPr="00805220" w:rsidP="6E52ABEB" w14:paraId="06A3074A" w14:textId="77777777">
            <w:pPr>
              <w:pStyle w:val="ICFTextwithspace"/>
              <w:rPr>
                <w:rFonts w:asciiTheme="minorHAnsi" w:hAnsiTheme="minorHAnsi" w:cstheme="minorBidi"/>
                <w:i/>
                <w:iCs/>
              </w:rPr>
            </w:pPr>
          </w:p>
        </w:tc>
        <w:tc>
          <w:tcPr>
            <w:tcW w:w="1530" w:type="dxa"/>
          </w:tcPr>
          <w:p w:rsidR="00267709" w:rsidRPr="00805220" w:rsidP="6E52ABEB" w14:paraId="375B4E9E" w14:textId="77777777">
            <w:pPr>
              <w:pStyle w:val="ICFTextwithspace"/>
              <w:rPr>
                <w:rFonts w:asciiTheme="minorHAnsi" w:hAnsiTheme="minorHAnsi" w:cstheme="minorBidi"/>
                <w:i/>
                <w:iCs/>
              </w:rPr>
            </w:pPr>
          </w:p>
        </w:tc>
      </w:tr>
      <w:tr w14:paraId="20DB6748" w14:textId="77777777" w:rsidTr="6E52ABEB">
        <w:tblPrEx>
          <w:tblW w:w="0" w:type="auto"/>
          <w:tblInd w:w="576" w:type="dxa"/>
          <w:tblLook w:val="04A0"/>
        </w:tblPrEx>
        <w:tc>
          <w:tcPr>
            <w:tcW w:w="3649" w:type="dxa"/>
          </w:tcPr>
          <w:p w:rsidR="00267709" w:rsidRPr="00805220" w:rsidP="6E52ABEB" w14:paraId="717243F2" w14:textId="26C123C4">
            <w:pPr>
              <w:keepNext/>
              <w:rPr>
                <w:sz w:val="20"/>
                <w:szCs w:val="20"/>
              </w:rPr>
            </w:pPr>
            <w:r w:rsidRPr="6E52ABEB">
              <w:rPr>
                <w:sz w:val="20"/>
                <w:szCs w:val="20"/>
              </w:rPr>
              <w:t xml:space="preserve">Salaries, other compensation, employee benefits </w:t>
            </w:r>
            <w:r w:rsidRPr="6E52ABEB" w:rsidR="006C2F17">
              <w:rPr>
                <w:i/>
                <w:iCs/>
                <w:color w:val="C89400"/>
                <w:sz w:val="20"/>
                <w:szCs w:val="20"/>
              </w:rPr>
              <w:t>[Show “</w:t>
            </w:r>
            <w:r w:rsidRPr="6E52ABEB" w:rsidR="006C2F17">
              <w:rPr>
                <w:i/>
                <w:iCs/>
                <w:sz w:val="20"/>
                <w:szCs w:val="20"/>
              </w:rPr>
              <w:t>(</w:t>
            </w:r>
            <w:r w:rsidRPr="6E52ABEB" w:rsidR="00364591">
              <w:rPr>
                <w:i/>
                <w:iCs/>
                <w:sz w:val="20"/>
                <w:szCs w:val="20"/>
              </w:rPr>
              <w:t>Line 15</w:t>
            </w:r>
            <w:r w:rsidRPr="6E52ABEB" w:rsidR="006C2F17">
              <w:rPr>
                <w:i/>
                <w:iCs/>
                <w:sz w:val="20"/>
                <w:szCs w:val="20"/>
              </w:rPr>
              <w:t>)</w:t>
            </w:r>
            <w:r w:rsidRPr="6E52ABEB" w:rsidR="006C2F17">
              <w:rPr>
                <w:i/>
                <w:iCs/>
                <w:color w:val="C89400"/>
                <w:sz w:val="20"/>
                <w:szCs w:val="20"/>
              </w:rPr>
              <w:t xml:space="preserve">” </w:t>
            </w:r>
            <w:r w:rsidRPr="6E52ABEB" w:rsidR="007D331F">
              <w:rPr>
                <w:i/>
                <w:iCs/>
                <w:color w:val="C89400"/>
                <w:sz w:val="20"/>
                <w:szCs w:val="20"/>
              </w:rPr>
              <w:t>IF Q4-1 = 990</w:t>
            </w:r>
            <w:r w:rsidRPr="6E52ABEB" w:rsidR="006C2F17">
              <w:rPr>
                <w:i/>
                <w:iCs/>
                <w:color w:val="C89400"/>
                <w:sz w:val="20"/>
                <w:szCs w:val="20"/>
              </w:rPr>
              <w:t>]</w:t>
            </w:r>
          </w:p>
          <w:p w:rsidR="00267709" w:rsidRPr="00805220" w:rsidP="6E52ABEB" w14:paraId="47A59426" w14:textId="4EE239D0">
            <w:pPr>
              <w:pStyle w:val="ICFTextwithspace"/>
              <w:rPr>
                <w:rFonts w:asciiTheme="minorHAnsi" w:hAnsiTheme="minorHAnsi" w:cstheme="minorBidi"/>
                <w:i/>
                <w:iCs/>
              </w:rPr>
            </w:pPr>
            <w:r w:rsidRPr="6E52ABEB">
              <w:rPr>
                <w:rFonts w:asciiTheme="minorHAnsi" w:hAnsiTheme="minorHAnsi" w:cstheme="minorBidi"/>
                <w:i/>
                <w:iCs/>
              </w:rPr>
              <w:t>(</w:t>
            </w:r>
            <w:r w:rsidRPr="6E52ABEB" w:rsidR="00F03078">
              <w:rPr>
                <w:rFonts w:asciiTheme="minorHAnsi" w:hAnsiTheme="minorHAnsi" w:cstheme="minorBidi"/>
                <w:i/>
                <w:iCs/>
              </w:rPr>
              <w:t>payroll</w:t>
            </w:r>
            <w:r w:rsidRPr="6E52ABEB">
              <w:rPr>
                <w:rFonts w:asciiTheme="minorHAnsi" w:hAnsiTheme="minorHAnsi" w:cstheme="minorBidi"/>
                <w:i/>
                <w:iCs/>
              </w:rPr>
              <w:t xml:space="preserve"> or staff-related expenses, including wages, salaries, bonuses, insurance, and other benefits) </w:t>
            </w:r>
          </w:p>
        </w:tc>
        <w:tc>
          <w:tcPr>
            <w:tcW w:w="1710" w:type="dxa"/>
          </w:tcPr>
          <w:p w:rsidR="00267709" w:rsidRPr="00805220" w:rsidP="6E52ABEB" w14:paraId="36314BC0" w14:textId="77777777">
            <w:pPr>
              <w:pStyle w:val="ICFTextwithspace"/>
              <w:rPr>
                <w:rFonts w:asciiTheme="minorHAnsi" w:hAnsiTheme="minorHAnsi" w:cstheme="minorBidi"/>
                <w:i/>
                <w:iCs/>
              </w:rPr>
            </w:pPr>
          </w:p>
        </w:tc>
        <w:tc>
          <w:tcPr>
            <w:tcW w:w="1530" w:type="dxa"/>
          </w:tcPr>
          <w:p w:rsidR="00267709" w:rsidRPr="00805220" w:rsidP="6E52ABEB" w14:paraId="1C33C557" w14:textId="77777777">
            <w:pPr>
              <w:pStyle w:val="ICFTextwithspace"/>
              <w:rPr>
                <w:rFonts w:asciiTheme="minorHAnsi" w:hAnsiTheme="minorHAnsi" w:cstheme="minorBidi"/>
                <w:i/>
                <w:iCs/>
              </w:rPr>
            </w:pPr>
          </w:p>
        </w:tc>
        <w:tc>
          <w:tcPr>
            <w:tcW w:w="1530" w:type="dxa"/>
          </w:tcPr>
          <w:p w:rsidR="00267709" w:rsidRPr="00805220" w:rsidP="6E52ABEB" w14:paraId="0926641D" w14:textId="77777777">
            <w:pPr>
              <w:pStyle w:val="ICFTextwithspace"/>
              <w:rPr>
                <w:rFonts w:asciiTheme="minorHAnsi" w:hAnsiTheme="minorHAnsi" w:cstheme="minorBidi"/>
                <w:i/>
                <w:iCs/>
              </w:rPr>
            </w:pPr>
          </w:p>
        </w:tc>
      </w:tr>
      <w:tr w14:paraId="07ADA786" w14:textId="77777777" w:rsidTr="6E52ABEB">
        <w:tblPrEx>
          <w:tblW w:w="0" w:type="auto"/>
          <w:tblInd w:w="576" w:type="dxa"/>
          <w:tblLook w:val="04A0"/>
        </w:tblPrEx>
        <w:tc>
          <w:tcPr>
            <w:tcW w:w="3649" w:type="dxa"/>
          </w:tcPr>
          <w:p w:rsidR="00267709" w:rsidRPr="00805220" w:rsidP="6E52ABEB" w14:paraId="1C15F838" w14:textId="60AD67C9">
            <w:pPr>
              <w:keepNext/>
              <w:rPr>
                <w:sz w:val="20"/>
                <w:szCs w:val="20"/>
              </w:rPr>
            </w:pPr>
            <w:r w:rsidRPr="6E52ABEB">
              <w:rPr>
                <w:sz w:val="20"/>
                <w:szCs w:val="20"/>
              </w:rPr>
              <w:t>Professional fundraising fees</w:t>
            </w:r>
            <w:r w:rsidRPr="6E52ABEB">
              <w:rPr>
                <w:i/>
                <w:iCs/>
                <w:color w:val="C89400"/>
                <w:sz w:val="20"/>
                <w:szCs w:val="20"/>
              </w:rPr>
              <w:t xml:space="preserve"> </w:t>
            </w:r>
            <w:r w:rsidRPr="6E52ABEB" w:rsidR="007E2D29">
              <w:rPr>
                <w:i/>
                <w:iCs/>
                <w:color w:val="C89400"/>
                <w:sz w:val="20"/>
                <w:szCs w:val="20"/>
              </w:rPr>
              <w:t>[Show “</w:t>
            </w:r>
            <w:r w:rsidRPr="6E52ABEB" w:rsidR="007E2D29">
              <w:rPr>
                <w:i/>
                <w:iCs/>
                <w:sz w:val="20"/>
                <w:szCs w:val="20"/>
              </w:rPr>
              <w:t>(Line 16a)</w:t>
            </w:r>
            <w:r w:rsidRPr="6E52ABEB" w:rsidR="007E2D29">
              <w:rPr>
                <w:i/>
                <w:iCs/>
                <w:color w:val="C89400"/>
                <w:sz w:val="20"/>
                <w:szCs w:val="20"/>
              </w:rPr>
              <w:t xml:space="preserve">” </w:t>
            </w:r>
            <w:r w:rsidRPr="6E52ABEB" w:rsidR="007D331F">
              <w:rPr>
                <w:i/>
                <w:iCs/>
                <w:color w:val="C89400"/>
                <w:sz w:val="20"/>
                <w:szCs w:val="20"/>
              </w:rPr>
              <w:t>IF Q4-1 = 990</w:t>
            </w:r>
            <w:r w:rsidRPr="6E52ABEB" w:rsidR="007E2D29">
              <w:rPr>
                <w:i/>
                <w:iCs/>
                <w:color w:val="C89400"/>
                <w:sz w:val="20"/>
                <w:szCs w:val="20"/>
              </w:rPr>
              <w:t>]</w:t>
            </w:r>
          </w:p>
          <w:p w:rsidR="00267709" w:rsidRPr="00805220" w:rsidP="6E52ABEB" w14:paraId="11E045A0" w14:textId="2B338890">
            <w:pPr>
              <w:pStyle w:val="ICFTextwithspace"/>
              <w:rPr>
                <w:rFonts w:asciiTheme="minorHAnsi" w:hAnsiTheme="minorHAnsi" w:cstheme="minorBidi"/>
                <w:i/>
                <w:iCs/>
              </w:rPr>
            </w:pPr>
            <w:r w:rsidRPr="6E52ABEB">
              <w:rPr>
                <w:rFonts w:asciiTheme="minorHAnsi" w:hAnsiTheme="minorHAnsi" w:cstheme="minorBidi"/>
                <w:i/>
                <w:iCs/>
              </w:rPr>
              <w:t>(</w:t>
            </w:r>
            <w:r w:rsidRPr="6E52ABEB" w:rsidR="00F03078">
              <w:rPr>
                <w:rFonts w:asciiTheme="minorHAnsi" w:hAnsiTheme="minorHAnsi" w:cstheme="minorBidi"/>
                <w:i/>
                <w:iCs/>
              </w:rPr>
              <w:t>amounts</w:t>
            </w:r>
            <w:r w:rsidRPr="6E52ABEB">
              <w:rPr>
                <w:rFonts w:asciiTheme="minorHAnsi" w:hAnsiTheme="minorHAnsi" w:cstheme="minorBidi"/>
                <w:i/>
                <w:iCs/>
              </w:rPr>
              <w:t xml:space="preserve"> paid to professional fundraisers for their services, such as to organize donation campaigns or market fundraising events)  </w:t>
            </w:r>
          </w:p>
        </w:tc>
        <w:tc>
          <w:tcPr>
            <w:tcW w:w="1710" w:type="dxa"/>
          </w:tcPr>
          <w:p w:rsidR="00267709" w:rsidRPr="00805220" w:rsidP="6E52ABEB" w14:paraId="63DBD753" w14:textId="77777777">
            <w:pPr>
              <w:pStyle w:val="ICFTextwithspace"/>
              <w:rPr>
                <w:rFonts w:asciiTheme="minorHAnsi" w:hAnsiTheme="minorHAnsi" w:cstheme="minorBidi"/>
                <w:i/>
                <w:iCs/>
              </w:rPr>
            </w:pPr>
          </w:p>
        </w:tc>
        <w:tc>
          <w:tcPr>
            <w:tcW w:w="1530" w:type="dxa"/>
          </w:tcPr>
          <w:p w:rsidR="00267709" w:rsidRPr="00805220" w:rsidP="6E52ABEB" w14:paraId="03E080F2" w14:textId="77777777">
            <w:pPr>
              <w:pStyle w:val="ICFTextwithspace"/>
              <w:rPr>
                <w:rFonts w:asciiTheme="minorHAnsi" w:hAnsiTheme="minorHAnsi" w:cstheme="minorBidi"/>
                <w:i/>
                <w:iCs/>
              </w:rPr>
            </w:pPr>
          </w:p>
        </w:tc>
        <w:tc>
          <w:tcPr>
            <w:tcW w:w="1530" w:type="dxa"/>
          </w:tcPr>
          <w:p w:rsidR="00267709" w:rsidRPr="00805220" w:rsidP="6E52ABEB" w14:paraId="56BF65B5" w14:textId="77777777">
            <w:pPr>
              <w:pStyle w:val="ICFTextwithspace"/>
              <w:rPr>
                <w:rFonts w:asciiTheme="minorHAnsi" w:hAnsiTheme="minorHAnsi" w:cstheme="minorBidi"/>
                <w:i/>
                <w:iCs/>
              </w:rPr>
            </w:pPr>
          </w:p>
        </w:tc>
      </w:tr>
      <w:tr w14:paraId="11096AC2" w14:textId="77777777" w:rsidTr="6E52ABEB">
        <w:tblPrEx>
          <w:tblW w:w="0" w:type="auto"/>
          <w:tblInd w:w="576" w:type="dxa"/>
          <w:tblLook w:val="04A0"/>
        </w:tblPrEx>
        <w:tc>
          <w:tcPr>
            <w:tcW w:w="3649" w:type="dxa"/>
          </w:tcPr>
          <w:p w:rsidR="00267709" w:rsidRPr="00805220" w:rsidP="6E52ABEB" w14:paraId="2C008032" w14:textId="77546CBC">
            <w:pPr>
              <w:keepNext/>
              <w:rPr>
                <w:sz w:val="20"/>
                <w:szCs w:val="20"/>
              </w:rPr>
            </w:pPr>
            <w:r w:rsidRPr="6E52ABEB">
              <w:rPr>
                <w:sz w:val="20"/>
                <w:szCs w:val="20"/>
              </w:rPr>
              <w:t xml:space="preserve">Other expenses </w:t>
            </w:r>
            <w:r w:rsidRPr="6E52ABEB" w:rsidR="007D331F">
              <w:rPr>
                <w:i/>
                <w:iCs/>
                <w:color w:val="C89400"/>
                <w:sz w:val="20"/>
                <w:szCs w:val="20"/>
              </w:rPr>
              <w:t>[Show “</w:t>
            </w:r>
            <w:r w:rsidRPr="6E52ABEB" w:rsidR="007D331F">
              <w:rPr>
                <w:i/>
                <w:iCs/>
                <w:sz w:val="20"/>
                <w:szCs w:val="20"/>
              </w:rPr>
              <w:t>(Line 17)</w:t>
            </w:r>
            <w:r w:rsidRPr="6E52ABEB" w:rsidR="007D331F">
              <w:rPr>
                <w:i/>
                <w:iCs/>
                <w:color w:val="C89400"/>
                <w:sz w:val="20"/>
                <w:szCs w:val="20"/>
              </w:rPr>
              <w:t>” IF Q4-1 = 990]</w:t>
            </w:r>
          </w:p>
          <w:p w:rsidR="00267709" w:rsidRPr="00805220" w:rsidP="6E52ABEB" w14:paraId="2A42C0B4" w14:textId="33BBEADE">
            <w:pPr>
              <w:pStyle w:val="ICFTextwithspace"/>
              <w:rPr>
                <w:rFonts w:asciiTheme="minorHAnsi" w:hAnsiTheme="minorHAnsi" w:cstheme="minorBidi"/>
                <w:i/>
                <w:iCs/>
              </w:rPr>
            </w:pPr>
            <w:r w:rsidRPr="6E52ABEB">
              <w:rPr>
                <w:rFonts w:asciiTheme="minorHAnsi" w:hAnsiTheme="minorHAnsi" w:cstheme="minorBidi"/>
                <w:i/>
                <w:iCs/>
              </w:rPr>
              <w:t>(</w:t>
            </w:r>
            <w:r w:rsidRPr="6E52ABEB" w:rsidR="00B612AA">
              <w:rPr>
                <w:rFonts w:asciiTheme="minorHAnsi" w:hAnsiTheme="minorHAnsi" w:cstheme="minorBidi"/>
                <w:i/>
                <w:iCs/>
              </w:rPr>
              <w:t xml:space="preserve">expenses </w:t>
            </w:r>
            <w:r w:rsidRPr="6E52ABEB">
              <w:rPr>
                <w:rFonts w:asciiTheme="minorHAnsi" w:hAnsiTheme="minorHAnsi" w:cstheme="minorBidi"/>
                <w:i/>
                <w:iCs/>
              </w:rPr>
              <w:t xml:space="preserve">in areas not listed above, such as </w:t>
            </w:r>
            <w:r w:rsidRPr="6E52ABEB" w:rsidR="003328AE">
              <w:rPr>
                <w:rFonts w:asciiTheme="minorHAnsi" w:hAnsiTheme="minorHAnsi" w:cstheme="minorBidi"/>
                <w:i/>
                <w:iCs/>
              </w:rPr>
              <w:t xml:space="preserve">expenses associated with programming and </w:t>
            </w:r>
            <w:r w:rsidRPr="6E52ABEB">
              <w:rPr>
                <w:rFonts w:asciiTheme="minorHAnsi" w:hAnsiTheme="minorHAnsi" w:cstheme="minorBidi"/>
                <w:i/>
                <w:iCs/>
              </w:rPr>
              <w:t xml:space="preserve">day-to-day operational costs </w:t>
            </w:r>
            <w:r w:rsidRPr="6E52ABEB" w:rsidR="00B612AA">
              <w:rPr>
                <w:rFonts w:asciiTheme="minorHAnsi" w:hAnsiTheme="minorHAnsi" w:cstheme="minorBidi"/>
                <w:i/>
                <w:iCs/>
              </w:rPr>
              <w:t xml:space="preserve">such as </w:t>
            </w:r>
            <w:r w:rsidRPr="6E52ABEB">
              <w:rPr>
                <w:rFonts w:asciiTheme="minorHAnsi" w:hAnsiTheme="minorHAnsi" w:cstheme="minorBidi"/>
                <w:i/>
                <w:iCs/>
              </w:rPr>
              <w:t>supplies, maintenance, utilities, rent, or insurance) </w:t>
            </w:r>
          </w:p>
        </w:tc>
        <w:tc>
          <w:tcPr>
            <w:tcW w:w="1710" w:type="dxa"/>
          </w:tcPr>
          <w:p w:rsidR="00267709" w:rsidRPr="00805220" w:rsidP="6E52ABEB" w14:paraId="5DE77841" w14:textId="77777777">
            <w:pPr>
              <w:pStyle w:val="ICFTextwithspace"/>
              <w:rPr>
                <w:rFonts w:asciiTheme="minorHAnsi" w:hAnsiTheme="minorHAnsi" w:cstheme="minorBidi"/>
                <w:i/>
                <w:iCs/>
              </w:rPr>
            </w:pPr>
          </w:p>
        </w:tc>
        <w:tc>
          <w:tcPr>
            <w:tcW w:w="1530" w:type="dxa"/>
          </w:tcPr>
          <w:p w:rsidR="00267709" w:rsidRPr="00805220" w:rsidP="6E52ABEB" w14:paraId="13FD3EAA" w14:textId="77777777">
            <w:pPr>
              <w:pStyle w:val="ICFTextwithspace"/>
              <w:rPr>
                <w:rFonts w:asciiTheme="minorHAnsi" w:hAnsiTheme="minorHAnsi" w:cstheme="minorBidi"/>
                <w:i/>
                <w:iCs/>
              </w:rPr>
            </w:pPr>
          </w:p>
        </w:tc>
        <w:tc>
          <w:tcPr>
            <w:tcW w:w="1530" w:type="dxa"/>
          </w:tcPr>
          <w:p w:rsidR="00267709" w:rsidRPr="00805220" w:rsidP="6E52ABEB" w14:paraId="7559CC8E" w14:textId="77777777">
            <w:pPr>
              <w:pStyle w:val="ICFTextwithspace"/>
              <w:rPr>
                <w:rFonts w:asciiTheme="minorHAnsi" w:hAnsiTheme="minorHAnsi" w:cstheme="minorBidi"/>
                <w:i/>
                <w:iCs/>
              </w:rPr>
            </w:pPr>
          </w:p>
        </w:tc>
      </w:tr>
      <w:tr w14:paraId="0793D44C" w14:textId="77777777" w:rsidTr="6E52ABEB">
        <w:tblPrEx>
          <w:tblW w:w="0" w:type="auto"/>
          <w:tblInd w:w="576" w:type="dxa"/>
          <w:tblLook w:val="04A0"/>
        </w:tblPrEx>
        <w:tc>
          <w:tcPr>
            <w:tcW w:w="3649" w:type="dxa"/>
          </w:tcPr>
          <w:p w:rsidR="00D64B4C" w:rsidRPr="00805220" w:rsidP="6E52ABEB" w14:paraId="0E004187" w14:textId="2FD2339E">
            <w:pPr>
              <w:keepNext/>
              <w:rPr>
                <w:b/>
                <w:bCs/>
                <w:i/>
                <w:iCs/>
                <w:sz w:val="20"/>
                <w:szCs w:val="20"/>
              </w:rPr>
            </w:pPr>
            <w:r w:rsidRPr="6E52ABEB">
              <w:rPr>
                <w:b/>
                <w:bCs/>
                <w:i/>
                <w:iCs/>
                <w:sz w:val="20"/>
                <w:szCs w:val="20"/>
              </w:rPr>
              <w:t>Total</w:t>
            </w:r>
          </w:p>
        </w:tc>
        <w:tc>
          <w:tcPr>
            <w:tcW w:w="1710" w:type="dxa"/>
          </w:tcPr>
          <w:p w:rsidR="00D64B4C" w:rsidRPr="00805220" w:rsidP="6E52ABEB" w14:paraId="3ADE8E24" w14:textId="288F7471">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AUTO SUMS</w:t>
            </w:r>
            <w:r w:rsidRPr="6E52ABEB">
              <w:rPr>
                <w:rFonts w:asciiTheme="minorHAnsi" w:hAnsiTheme="minorHAnsi" w:cstheme="minorBidi"/>
                <w:i/>
                <w:iCs/>
                <w:color w:val="C89400"/>
              </w:rPr>
              <w:t>]</w:t>
            </w:r>
          </w:p>
        </w:tc>
        <w:tc>
          <w:tcPr>
            <w:tcW w:w="1530" w:type="dxa"/>
          </w:tcPr>
          <w:p w:rsidR="00D64B4C" w:rsidRPr="00805220" w:rsidP="6E52ABEB" w14:paraId="06FFDA77" w14:textId="77777777">
            <w:pPr>
              <w:pStyle w:val="ICFTextwithspace"/>
              <w:rPr>
                <w:rFonts w:asciiTheme="minorHAnsi" w:hAnsiTheme="minorHAnsi" w:cstheme="minorBidi"/>
                <w:i/>
                <w:iCs/>
              </w:rPr>
            </w:pPr>
          </w:p>
        </w:tc>
        <w:tc>
          <w:tcPr>
            <w:tcW w:w="1530" w:type="dxa"/>
          </w:tcPr>
          <w:p w:rsidR="00D64B4C" w:rsidRPr="00805220" w:rsidP="6E52ABEB" w14:paraId="206CC37A" w14:textId="77777777">
            <w:pPr>
              <w:pStyle w:val="ICFTextwithspace"/>
              <w:rPr>
                <w:rFonts w:asciiTheme="minorHAnsi" w:hAnsiTheme="minorHAnsi" w:cstheme="minorBidi"/>
                <w:i/>
                <w:iCs/>
              </w:rPr>
            </w:pPr>
          </w:p>
        </w:tc>
      </w:tr>
    </w:tbl>
    <w:p w:rsidR="00267709" w:rsidP="6E52ABEB" w14:paraId="31516207" w14:textId="77777777">
      <w:pPr>
        <w:pStyle w:val="ICFTextwithspace"/>
        <w:ind w:left="576"/>
        <w:rPr>
          <w:rFonts w:asciiTheme="minorHAnsi" w:hAnsiTheme="minorHAnsi" w:cstheme="minorBidi"/>
        </w:rPr>
      </w:pPr>
    </w:p>
    <w:p w:rsidR="00A409CF" w:rsidP="6E52ABEB" w14:paraId="78D94D39" w14:textId="77777777">
      <w:pPr>
        <w:pStyle w:val="ICFTextwithspace"/>
        <w:ind w:left="576"/>
        <w:rPr>
          <w:rFonts w:asciiTheme="minorHAnsi" w:hAnsiTheme="minorHAnsi" w:cstheme="minorBidi"/>
        </w:rPr>
      </w:pPr>
    </w:p>
    <w:p w:rsidR="00A409CF" w:rsidP="6E52ABEB" w14:paraId="67B0567E" w14:textId="77777777">
      <w:pPr>
        <w:pStyle w:val="ICFTextwithspace"/>
        <w:ind w:left="576"/>
        <w:rPr>
          <w:rFonts w:asciiTheme="minorHAnsi" w:hAnsiTheme="minorHAnsi" w:cstheme="minorBidi"/>
        </w:rPr>
      </w:pPr>
    </w:p>
    <w:p w:rsidR="00A409CF" w:rsidP="6E52ABEB" w14:paraId="72ABBC2C" w14:textId="77777777">
      <w:pPr>
        <w:pStyle w:val="ICFTextwithspace"/>
        <w:ind w:left="576"/>
        <w:rPr>
          <w:rFonts w:asciiTheme="minorHAnsi" w:hAnsiTheme="minorHAnsi" w:cstheme="minorBidi"/>
        </w:rPr>
      </w:pPr>
    </w:p>
    <w:p w:rsidR="00A409CF" w:rsidP="6E52ABEB" w14:paraId="6F84A145" w14:textId="77777777">
      <w:pPr>
        <w:pStyle w:val="ICFTextwithspace"/>
        <w:ind w:left="576"/>
        <w:rPr>
          <w:rFonts w:asciiTheme="minorHAnsi" w:hAnsiTheme="minorHAnsi" w:cstheme="minorBidi"/>
        </w:rPr>
      </w:pPr>
    </w:p>
    <w:p w:rsidR="00A409CF" w:rsidP="6E52ABEB" w14:paraId="7FE32A9C" w14:textId="77777777">
      <w:pPr>
        <w:pStyle w:val="ICFTextwithspace"/>
        <w:ind w:left="576"/>
        <w:rPr>
          <w:rFonts w:asciiTheme="minorHAnsi" w:hAnsiTheme="minorHAnsi" w:cstheme="minorBidi"/>
        </w:rPr>
      </w:pPr>
    </w:p>
    <w:p w:rsidR="008D499C" w:rsidP="6E52ABEB" w14:paraId="1E624890" w14:textId="77777777">
      <w:pPr>
        <w:pStyle w:val="ICFTextwithspace"/>
        <w:ind w:left="576"/>
        <w:rPr>
          <w:rFonts w:asciiTheme="minorHAnsi" w:hAnsiTheme="minorHAnsi" w:cstheme="minorBidi"/>
        </w:rPr>
      </w:pPr>
    </w:p>
    <w:p w:rsidR="008D499C" w:rsidP="6E52ABEB" w14:paraId="329A861A" w14:textId="77777777">
      <w:pPr>
        <w:pStyle w:val="ICFTextwithspace"/>
        <w:ind w:left="576"/>
        <w:rPr>
          <w:rFonts w:asciiTheme="minorHAnsi" w:hAnsiTheme="minorHAnsi" w:cstheme="minorBidi"/>
        </w:rPr>
      </w:pPr>
    </w:p>
    <w:p w:rsidR="008D499C" w:rsidP="6E52ABEB" w14:paraId="378052EA" w14:textId="77777777">
      <w:pPr>
        <w:pStyle w:val="ICFTextwithspace"/>
        <w:ind w:left="576"/>
        <w:rPr>
          <w:rFonts w:asciiTheme="minorHAnsi" w:hAnsiTheme="minorHAnsi" w:cstheme="minorBidi"/>
        </w:rPr>
      </w:pPr>
    </w:p>
    <w:p w:rsidR="008D499C" w:rsidP="6E52ABEB" w14:paraId="174832BF" w14:textId="77777777">
      <w:pPr>
        <w:pStyle w:val="ICFTextwithspace"/>
        <w:ind w:left="576"/>
        <w:rPr>
          <w:rFonts w:asciiTheme="minorHAnsi" w:hAnsiTheme="minorHAnsi" w:cstheme="minorBidi"/>
        </w:rPr>
      </w:pPr>
    </w:p>
    <w:p w:rsidR="00A409CF" w:rsidP="6E52ABEB" w14:paraId="51E0EA42" w14:textId="77777777">
      <w:pPr>
        <w:pStyle w:val="ICFTextwithspace"/>
        <w:ind w:left="576"/>
        <w:rPr>
          <w:rFonts w:asciiTheme="minorHAnsi" w:hAnsiTheme="minorHAnsi" w:cstheme="minorBidi"/>
        </w:rPr>
      </w:pPr>
    </w:p>
    <w:p w:rsidR="00A409CF" w:rsidP="6E52ABEB" w14:paraId="3FFE9947" w14:textId="77777777">
      <w:pPr>
        <w:pStyle w:val="ICFTextwithspace"/>
        <w:ind w:left="576"/>
        <w:rPr>
          <w:rFonts w:asciiTheme="minorHAnsi" w:hAnsiTheme="minorHAnsi" w:cstheme="minorBidi"/>
        </w:rPr>
      </w:pPr>
    </w:p>
    <w:p w:rsidR="00660A7B" w:rsidP="6E52ABEB" w14:paraId="5AE92F39" w14:textId="77777777">
      <w:pPr>
        <w:pStyle w:val="sec4n"/>
        <w:rPr>
          <w:rFonts w:hint="eastAsia"/>
        </w:rPr>
      </w:pPr>
    </w:p>
    <w:p w:rsidR="00D64B4C" w:rsidP="00D64B4C" w14:paraId="438B605E" w14:textId="3F45D0D5">
      <w:pPr>
        <w:pStyle w:val="Displaylogic"/>
      </w:pPr>
      <w:r>
        <w:t>[</w:t>
      </w:r>
      <w:r w:rsidR="00660A7B">
        <w:t>Q4-6 SHOWN ON SAME SCREEN AS Q4-5</w:t>
      </w:r>
      <w:r>
        <w:t>]</w:t>
      </w:r>
    </w:p>
    <w:p w:rsidR="00660A7B" w:rsidP="00D64B4C" w14:paraId="4987AC15" w14:textId="77777777">
      <w:pPr>
        <w:pStyle w:val="Displaylogic"/>
      </w:pPr>
    </w:p>
    <w:p w:rsidR="00074035" w:rsidRPr="00805220" w:rsidP="6E52ABEB" w14:paraId="66C4BA14" w14:textId="77777777">
      <w:pPr>
        <w:pStyle w:val="ICFTextwithspace"/>
        <w:rPr>
          <w:rFonts w:asciiTheme="minorHAnsi" w:hAnsiTheme="minorHAnsi" w:cstheme="minorBidi"/>
        </w:rPr>
      </w:pPr>
    </w:p>
    <w:p w:rsidR="00267709" w:rsidRPr="00805220" w:rsidP="6E52ABEB" w14:paraId="1A2A804F" w14:textId="30507770">
      <w:pPr>
        <w:pStyle w:val="ICFTextwithspace"/>
        <w:rPr>
          <w:rFonts w:asciiTheme="minorHAnsi" w:hAnsiTheme="minorHAnsi" w:cstheme="minorBidi"/>
        </w:rPr>
      </w:pPr>
      <w:r w:rsidRPr="6E52ABEB">
        <w:rPr>
          <w:rFonts w:asciiTheme="minorHAnsi" w:hAnsiTheme="minorHAnsi" w:cstheme="minorBidi"/>
        </w:rPr>
        <w:t xml:space="preserve">Even if already captured in other categories above, what was your </w:t>
      </w:r>
      <w:r w:rsidRPr="6E52ABEB" w:rsidR="007B2C80">
        <w:rPr>
          <w:rStyle w:val="PipingChar"/>
        </w:rPr>
        <w:t>[DISCIPLINE TYPE]</w:t>
      </w:r>
      <w:r w:rsidRPr="6E52ABEB" w:rsidR="007B2C80">
        <w:rPr>
          <w:rFonts w:asciiTheme="minorHAnsi" w:hAnsiTheme="minorHAnsi" w:cstheme="minorBidi"/>
        </w:rPr>
        <w:t xml:space="preserve">’s </w:t>
      </w:r>
      <w:r w:rsidRPr="6E52ABEB">
        <w:rPr>
          <w:rFonts w:asciiTheme="minorHAnsi" w:hAnsiTheme="minorHAnsi" w:cstheme="minorBidi"/>
        </w:rPr>
        <w:t xml:space="preserve">total </w:t>
      </w:r>
      <w:r w:rsidRPr="6E52ABEB">
        <w:rPr>
          <w:rFonts w:asciiTheme="minorHAnsi" w:hAnsiTheme="minorHAnsi" w:cstheme="minorBidi"/>
          <w:b/>
          <w:bCs/>
          <w:u w:val="single"/>
        </w:rPr>
        <w:t>fundraising expenses</w:t>
      </w:r>
      <w:r w:rsidRPr="6E52ABEB">
        <w:rPr>
          <w:rFonts w:asciiTheme="minorHAnsi" w:hAnsiTheme="minorHAnsi" w:cstheme="minorBidi"/>
        </w:rPr>
        <w:t xml:space="preserve"> </w:t>
      </w:r>
      <w:r w:rsidRPr="6E52ABEB" w:rsidR="004E3F24">
        <w:rPr>
          <w:rFonts w:eastAsiaTheme="minorEastAsia" w:cstheme="minorBidi"/>
          <w:i/>
          <w:iCs/>
          <w:color w:val="C89400"/>
          <w:sz w:val="22"/>
          <w:szCs w:val="22"/>
        </w:rPr>
        <w:t>[Show “</w:t>
      </w:r>
      <w:r w:rsidRPr="6E52ABEB" w:rsidR="004E3F24">
        <w:rPr>
          <w:rFonts w:asciiTheme="minorHAnsi" w:hAnsiTheme="minorHAnsi" w:cstheme="minorBidi"/>
        </w:rPr>
        <w:t>(Line 16b)</w:t>
      </w:r>
      <w:r w:rsidRPr="6E52ABEB" w:rsidR="004E3F24">
        <w:rPr>
          <w:rFonts w:eastAsiaTheme="minorEastAsia" w:cstheme="minorBidi"/>
          <w:i/>
          <w:iCs/>
          <w:color w:val="C89400"/>
          <w:sz w:val="22"/>
          <w:szCs w:val="22"/>
        </w:rPr>
        <w:t>” if 990 selected]</w:t>
      </w:r>
      <w:r w:rsidRPr="6E52ABEB" w:rsidR="004E3F24">
        <w:rPr>
          <w:sz w:val="19"/>
          <w:szCs w:val="19"/>
        </w:rPr>
        <w:t xml:space="preserve"> </w:t>
      </w:r>
      <w:r w:rsidRPr="6E52ABEB" w:rsidR="004E3F24">
        <w:rPr>
          <w:rFonts w:asciiTheme="minorHAnsi" w:hAnsiTheme="minorHAnsi" w:cstheme="minorBidi"/>
        </w:rPr>
        <w:t xml:space="preserve">for </w:t>
      </w:r>
      <w:r w:rsidRPr="6E52ABEB" w:rsidR="004E3F24">
        <w:rPr>
          <w:rStyle w:val="PipingChar"/>
        </w:rPr>
        <w:t>[FISCAL YEAR]</w:t>
      </w:r>
      <w:r w:rsidRPr="6E52ABEB" w:rsidR="004E3F24">
        <w:rPr>
          <w:rFonts w:asciiTheme="minorHAnsi" w:hAnsiTheme="minorHAnsi" w:cstheme="minorBidi"/>
        </w:rPr>
        <w:t xml:space="preserve">? </w:t>
      </w:r>
      <w:r w:rsidRPr="6E52ABEB" w:rsidR="004E3F24">
        <w:rPr>
          <w:rFonts w:asciiTheme="minorHAnsi" w:hAnsiTheme="minorHAnsi" w:cstheme="minorBidi"/>
          <w:i/>
          <w:iCs/>
        </w:rPr>
        <w:t xml:space="preserve">This </w:t>
      </w:r>
      <w:r w:rsidRPr="6E52ABEB" w:rsidR="007E0C3A">
        <w:rPr>
          <w:rFonts w:asciiTheme="minorHAnsi" w:hAnsiTheme="minorHAnsi" w:cstheme="minorBidi"/>
          <w:i/>
          <w:iCs/>
        </w:rPr>
        <w:t>includes all spending associated with raising money, such as fundraising event costs or advertising</w:t>
      </w:r>
      <w:r w:rsidRPr="6E52ABEB" w:rsidR="004E3F24">
        <w:rPr>
          <w:rFonts w:asciiTheme="minorHAnsi" w:hAnsiTheme="minorHAnsi" w:cstheme="minorBidi"/>
          <w:i/>
          <w:iCs/>
        </w:rPr>
        <w:t>.</w:t>
      </w:r>
      <w:r w:rsidRPr="6E52ABEB">
        <w:rPr>
          <w:rFonts w:asciiTheme="minorHAnsi" w:hAnsiTheme="minorHAnsi" w:cstheme="minorBidi"/>
        </w:rPr>
        <w:t xml:space="preserve"> </w:t>
      </w:r>
    </w:p>
    <w:p w:rsidR="00D64B4C" w:rsidRPr="00A409CF" w:rsidP="6E52ABEB" w14:paraId="753745FB" w14:textId="77777777">
      <w:pPr>
        <w:keepNext/>
        <w:spacing w:before="120"/>
        <w:rPr>
          <w:sz w:val="20"/>
          <w:szCs w:val="20"/>
        </w:rPr>
      </w:pPr>
    </w:p>
    <w:p w:rsidR="00D64B4C" w:rsidRPr="00E515B7" w:rsidP="00D64B4C" w14:paraId="1620AB11" w14:textId="7A108030">
      <w:pPr>
        <w:pStyle w:val="Displaylogic"/>
      </w:pPr>
    </w:p>
    <w:p w:rsidR="00D64B4C" w:rsidRPr="008462F1" w:rsidP="6E52ABEB" w14:paraId="493EF830" w14:textId="1C9F51D5">
      <w:pPr>
        <w:keepNext/>
        <w:spacing w:before="120" w:after="120"/>
        <w:ind w:left="3240" w:hanging="2520"/>
        <w:rPr>
          <w:sz w:val="20"/>
          <w:szCs w:val="20"/>
        </w:rPr>
      </w:pPr>
      <w:r w:rsidRPr="6E52ABEB">
        <w:rPr>
          <w:sz w:val="20"/>
          <w:szCs w:val="20"/>
        </w:rPr>
        <w:t xml:space="preserve">Total </w:t>
      </w:r>
      <w:r w:rsidRPr="6E52ABEB" w:rsidR="00A409CF">
        <w:rPr>
          <w:sz w:val="20"/>
          <w:szCs w:val="20"/>
        </w:rPr>
        <w:t xml:space="preserve">fundraising </w:t>
      </w:r>
      <w:r w:rsidRPr="6E52ABEB">
        <w:rPr>
          <w:sz w:val="20"/>
          <w:szCs w:val="20"/>
        </w:rPr>
        <w:t xml:space="preserve">expenses:     </w:t>
      </w:r>
      <w:r w:rsidRPr="6E52ABEB">
        <w:rPr>
          <w:i/>
          <w:iCs/>
          <w:color w:val="C89400"/>
          <w:sz w:val="20"/>
          <w:szCs w:val="20"/>
        </w:rPr>
        <w:t xml:space="preserve">[WRITE-IN NUMERIC; BOX DISPLAYED WITH $ BEFORE AND .00 </w:t>
      </w:r>
      <w:r w:rsidRPr="6E52ABEB" w:rsidR="00A409CF">
        <w:rPr>
          <w:i/>
          <w:iCs/>
          <w:color w:val="C89400"/>
          <w:sz w:val="20"/>
          <w:szCs w:val="20"/>
        </w:rPr>
        <w:t xml:space="preserve">                              </w:t>
      </w:r>
      <w:r w:rsidRPr="6E52ABEB">
        <w:rPr>
          <w:i/>
          <w:iCs/>
          <w:color w:val="C89400"/>
          <w:sz w:val="20"/>
          <w:szCs w:val="20"/>
        </w:rPr>
        <w:t>AFTER]</w:t>
      </w:r>
    </w:p>
    <w:p w:rsidR="00D64B4C" w:rsidRPr="00674776" w:rsidP="6E52ABEB" w14:paraId="0FC42ED2"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D64B4C" w:rsidRPr="00805220" w:rsidP="6E52ABEB" w14:paraId="7444D88C" w14:textId="77777777">
      <w:pPr>
        <w:keepNext/>
        <w:spacing w:before="120"/>
        <w:rPr>
          <w:sz w:val="20"/>
          <w:szCs w:val="20"/>
        </w:rPr>
      </w:pPr>
    </w:p>
    <w:p w:rsidR="00D64B4C" w:rsidRPr="00674776" w:rsidP="6E52ABEB" w14:paraId="10345DC9" w14:textId="3493A180">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1525B3">
        <w:rPr>
          <w:sz w:val="20"/>
          <w:szCs w:val="20"/>
        </w:rPr>
        <w:t>.</w:t>
      </w:r>
    </w:p>
    <w:p w:rsidR="00D64B4C" w:rsidRPr="00805220" w:rsidP="6E52ABEB" w14:paraId="4FAD2E86" w14:textId="77777777">
      <w:pPr>
        <w:pStyle w:val="ListParagraph"/>
        <w:keepNext/>
        <w:spacing w:before="120"/>
        <w:rPr>
          <w:sz w:val="20"/>
          <w:szCs w:val="20"/>
        </w:rPr>
      </w:pPr>
    </w:p>
    <w:p w:rsidR="009E1BE4" w:rsidRPr="00805220" w:rsidP="6E52ABEB" w14:paraId="6A0FD76F" w14:textId="77777777">
      <w:pPr>
        <w:rPr>
          <w:sz w:val="20"/>
          <w:szCs w:val="20"/>
        </w:rPr>
      </w:pPr>
    </w:p>
    <w:p w:rsidR="00393A5E" w:rsidP="6E52ABEB" w14:paraId="4DE12129" w14:textId="77777777">
      <w:pPr>
        <w:rPr>
          <w:b/>
          <w:bCs/>
          <w:sz w:val="20"/>
          <w:szCs w:val="20"/>
        </w:rPr>
      </w:pPr>
      <w:r w:rsidRPr="6E52ABEB">
        <w:rPr>
          <w:b/>
          <w:bCs/>
          <w:sz w:val="20"/>
          <w:szCs w:val="20"/>
        </w:rPr>
        <w:br w:type="page"/>
      </w:r>
    </w:p>
    <w:p w:rsidR="00724248" w:rsidRPr="004106AA" w:rsidP="00724248" w14:paraId="37181581" w14:textId="3B3E1FC4">
      <w:pPr>
        <w:pStyle w:val="Displaylogic"/>
      </w:pPr>
      <w:r>
        <w:t>[IF Q1-10 = No, SKIP SECTION 5]  </w:t>
      </w:r>
    </w:p>
    <w:p w:rsidR="00FD57F4" w:rsidRPr="00FD57F4" w:rsidP="6E52ABEB" w14:paraId="15B2E59B" w14:textId="542F7C7C">
      <w:pPr>
        <w:pStyle w:val="Heading1"/>
      </w:pPr>
      <w:r>
        <w:t>Section 5: Human Resources</w:t>
      </w:r>
    </w:p>
    <w:p w:rsidR="009E1BE4" w:rsidRPr="00805220" w:rsidP="6E52ABEB" w14:paraId="6A0FD770" w14:textId="0928F1AC">
      <w:pPr>
        <w:keepNext/>
        <w:rPr>
          <w:sz w:val="20"/>
          <w:szCs w:val="20"/>
        </w:rPr>
      </w:pPr>
      <w:r w:rsidRPr="6E52ABEB">
        <w:rPr>
          <w:sz w:val="20"/>
          <w:szCs w:val="20"/>
        </w:rPr>
        <w:t xml:space="preserve">This next set of questions asks for human resources information for </w:t>
      </w:r>
      <w:r w:rsidRPr="6E52ABEB" w:rsidR="008328B1">
        <w:rPr>
          <w:rStyle w:val="PipingChar"/>
        </w:rPr>
        <w:t>[MUSEUM NAME]</w:t>
      </w:r>
      <w:r w:rsidRPr="6E52ABEB">
        <w:rPr>
          <w:sz w:val="20"/>
          <w:szCs w:val="20"/>
        </w:rPr>
        <w:t>, including counts of employees, independent contractors, and volunteers. Please note that some questions ask for information at the</w:t>
      </w:r>
      <w:r w:rsidRPr="6E52ABEB" w:rsidR="00C73CA2">
        <w:rPr>
          <w:b/>
          <w:bCs/>
          <w:i/>
          <w:iCs/>
          <w:sz w:val="20"/>
          <w:szCs w:val="20"/>
        </w:rPr>
        <w:t xml:space="preserve"> </w:t>
      </w:r>
      <w:r w:rsidRPr="6E52ABEB">
        <w:rPr>
          <w:b/>
          <w:bCs/>
          <w:i/>
          <w:iCs/>
          <w:sz w:val="20"/>
          <w:szCs w:val="20"/>
        </w:rPr>
        <w:t>end</w:t>
      </w:r>
      <w:r w:rsidRPr="6E52ABEB">
        <w:rPr>
          <w:sz w:val="20"/>
          <w:szCs w:val="20"/>
        </w:rPr>
        <w:t xml:space="preserve"> of </w:t>
      </w:r>
      <w:r w:rsidRPr="6E52ABEB" w:rsidR="001A532A">
        <w:rPr>
          <w:rStyle w:val="PipingChar"/>
        </w:rPr>
        <w:t>[FISCAL YEAR]</w:t>
      </w:r>
      <w:r w:rsidRPr="6E52ABEB">
        <w:rPr>
          <w:sz w:val="20"/>
          <w:szCs w:val="20"/>
        </w:rPr>
        <w:t xml:space="preserve"> and others ask for information</w:t>
      </w:r>
      <w:r w:rsidRPr="6E52ABEB" w:rsidR="00C73CA2">
        <w:rPr>
          <w:b/>
          <w:bCs/>
          <w:i/>
          <w:iCs/>
          <w:sz w:val="20"/>
          <w:szCs w:val="20"/>
        </w:rPr>
        <w:t xml:space="preserve"> </w:t>
      </w:r>
      <w:r w:rsidRPr="6E52ABEB">
        <w:rPr>
          <w:b/>
          <w:bCs/>
          <w:i/>
          <w:iCs/>
          <w:sz w:val="20"/>
          <w:szCs w:val="20"/>
        </w:rPr>
        <w:t>during</w:t>
      </w:r>
      <w:r w:rsidRPr="6E52ABEB" w:rsidR="00C73CA2">
        <w:rPr>
          <w:sz w:val="20"/>
          <w:szCs w:val="20"/>
        </w:rPr>
        <w:t xml:space="preserve"> </w:t>
      </w:r>
      <w:r w:rsidRPr="6E52ABEB" w:rsidR="001A532A">
        <w:rPr>
          <w:rStyle w:val="PipingChar"/>
        </w:rPr>
        <w:t>[FISCAL YEAR]</w:t>
      </w:r>
      <w:r w:rsidRPr="6E52ABEB">
        <w:rPr>
          <w:sz w:val="20"/>
          <w:szCs w:val="20"/>
        </w:rPr>
        <w:t>.</w:t>
      </w:r>
    </w:p>
    <w:p w:rsidR="009E1BE4" w:rsidRPr="00805220" w:rsidP="6E52ABEB" w14:paraId="6A0FD771" w14:textId="77777777">
      <w:pPr>
        <w:rPr>
          <w:sz w:val="20"/>
          <w:szCs w:val="20"/>
        </w:rPr>
      </w:pPr>
    </w:p>
    <w:p w:rsidR="00C73CA2" w:rsidRPr="00C73CA2" w:rsidP="6E52ABEB" w14:paraId="6980D876" w14:textId="77777777">
      <w:pPr>
        <w:pStyle w:val="SEC5N"/>
        <w:rPr>
          <w:rFonts w:hint="eastAsia"/>
        </w:rPr>
      </w:pPr>
    </w:p>
    <w:p w:rsidR="00C73CA2" w:rsidP="6E52ABEB" w14:paraId="45FA6BB9" w14:textId="586D6B5A">
      <w:pPr>
        <w:keepNext/>
        <w:rPr>
          <w:sz w:val="20"/>
          <w:szCs w:val="20"/>
        </w:rPr>
      </w:pPr>
      <w:r w:rsidRPr="6E52ABEB">
        <w:rPr>
          <w:sz w:val="20"/>
          <w:szCs w:val="20"/>
        </w:rPr>
        <w:t xml:space="preserve">At the end of </w:t>
      </w:r>
      <w:r w:rsidRPr="6E52ABEB" w:rsidR="001A532A">
        <w:rPr>
          <w:rStyle w:val="PipingChar"/>
        </w:rPr>
        <w:t>[FISCAL YEAR]</w:t>
      </w:r>
      <w:r w:rsidRPr="6E52ABEB">
        <w:rPr>
          <w:sz w:val="20"/>
          <w:szCs w:val="20"/>
        </w:rPr>
        <w:t xml:space="preserve">, what was the total number of full-time and part-time </w:t>
      </w:r>
      <w:r w:rsidRPr="6E52ABEB">
        <w:rPr>
          <w:b/>
          <w:bCs/>
          <w:sz w:val="20"/>
          <w:szCs w:val="20"/>
          <w:u w:val="single"/>
        </w:rPr>
        <w:t>paid employees</w:t>
      </w:r>
      <w:r w:rsidRPr="6E52ABEB">
        <w:rPr>
          <w:sz w:val="20"/>
          <w:szCs w:val="20"/>
        </w:rPr>
        <w:t xml:space="preserve"> and the total number of full-time and part-time vacant positions at your </w:t>
      </w:r>
      <w:r w:rsidRPr="6E52ABEB" w:rsidR="00A80CAB">
        <w:rPr>
          <w:rStyle w:val="PipingChar"/>
        </w:rPr>
        <w:t>[DISCIPLINE TYPE]</w:t>
      </w:r>
      <w:r w:rsidRPr="6E52ABEB">
        <w:rPr>
          <w:sz w:val="20"/>
          <w:szCs w:val="20"/>
        </w:rPr>
        <w:t>?</w:t>
      </w:r>
    </w:p>
    <w:p w:rsidR="00C73CA2" w:rsidP="6E52ABEB" w14:paraId="2685C4AC" w14:textId="77777777">
      <w:pPr>
        <w:keepNext/>
        <w:rPr>
          <w:sz w:val="20"/>
          <w:szCs w:val="20"/>
        </w:rPr>
      </w:pPr>
    </w:p>
    <w:p w:rsidR="009E1BE4" w:rsidRPr="00C73CA2" w:rsidP="6E52ABEB" w14:paraId="6A0FD77C" w14:textId="10267A05">
      <w:pPr>
        <w:keepNext/>
        <w:rPr>
          <w:i/>
          <w:iCs/>
          <w:sz w:val="20"/>
          <w:szCs w:val="20"/>
        </w:rPr>
      </w:pPr>
      <w:r w:rsidRPr="6E52ABEB">
        <w:rPr>
          <w:i/>
          <w:iCs/>
          <w:sz w:val="20"/>
          <w:szCs w:val="20"/>
        </w:rPr>
        <w:t>Please do not include independent contractors</w:t>
      </w:r>
      <w:r w:rsidRPr="6E52ABEB" w:rsidR="008E6E7E">
        <w:rPr>
          <w:i/>
          <w:iCs/>
          <w:sz w:val="20"/>
          <w:szCs w:val="20"/>
        </w:rPr>
        <w:t>,</w:t>
      </w:r>
      <w:r w:rsidRPr="6E52ABEB">
        <w:rPr>
          <w:i/>
          <w:iCs/>
          <w:sz w:val="20"/>
          <w:szCs w:val="20"/>
        </w:rPr>
        <w:t xml:space="preserve"> consultants</w:t>
      </w:r>
      <w:r w:rsidRPr="6E52ABEB" w:rsidR="00C44F5D">
        <w:rPr>
          <w:i/>
          <w:iCs/>
          <w:sz w:val="20"/>
          <w:szCs w:val="20"/>
        </w:rPr>
        <w:t>, or paid interns</w:t>
      </w:r>
      <w:r w:rsidRPr="6E52ABEB">
        <w:rPr>
          <w:i/>
          <w:iCs/>
          <w:sz w:val="20"/>
          <w:szCs w:val="20"/>
        </w:rPr>
        <w:t xml:space="preserve">. Also do not include support staff (e.g., security officers) who are not employed directly by your </w:t>
      </w:r>
      <w:r w:rsidRPr="6E52ABEB" w:rsidR="008328B1">
        <w:rPr>
          <w:rStyle w:val="PipingChar"/>
          <w:i/>
          <w:iCs/>
        </w:rPr>
        <w:t>[DISCIPLINE TYPE]</w:t>
      </w:r>
      <w:r w:rsidRPr="6E52ABEB">
        <w:rPr>
          <w:i/>
          <w:iCs/>
          <w:sz w:val="20"/>
          <w:szCs w:val="20"/>
        </w:rPr>
        <w:t xml:space="preserve"> or your parent institution.</w:t>
      </w:r>
      <w:r w:rsidRPr="6E52ABEB" w:rsidR="009E7350">
        <w:rPr>
          <w:i/>
          <w:iCs/>
          <w:sz w:val="20"/>
          <w:szCs w:val="20"/>
        </w:rPr>
        <w:t xml:space="preserve"> If only an estimated amount is available in a category, please check the corresponding box below.</w:t>
      </w:r>
    </w:p>
    <w:p w:rsidR="009E1BE4" w:rsidRPr="00805220" w:rsidP="6E52ABEB" w14:paraId="6A0FD78D" w14:textId="77777777">
      <w:pPr>
        <w:rPr>
          <w:sz w:val="20"/>
          <w:szCs w:val="20"/>
        </w:rPr>
      </w:pPr>
    </w:p>
    <w:tbl>
      <w:tblPr>
        <w:tblStyle w:val="TableGrid"/>
        <w:tblW w:w="0" w:type="auto"/>
        <w:tblInd w:w="576" w:type="dxa"/>
        <w:tblLook w:val="04A0"/>
      </w:tblPr>
      <w:tblGrid>
        <w:gridCol w:w="3649"/>
        <w:gridCol w:w="1710"/>
        <w:gridCol w:w="1530"/>
        <w:gridCol w:w="1530"/>
      </w:tblGrid>
      <w:tr w14:paraId="1D13FAA8" w14:textId="77777777" w:rsidTr="6E52ABEB">
        <w:tblPrEx>
          <w:tblW w:w="0" w:type="auto"/>
          <w:tblInd w:w="576" w:type="dxa"/>
          <w:tblLook w:val="04A0"/>
        </w:tblPrEx>
        <w:tc>
          <w:tcPr>
            <w:tcW w:w="3649" w:type="dxa"/>
          </w:tcPr>
          <w:p w:rsidR="00564737" w:rsidRPr="00805220" w:rsidP="6E52ABEB" w14:paraId="0AFCAAB0" w14:textId="77777777">
            <w:pPr>
              <w:pStyle w:val="ICFTextwithspace"/>
              <w:rPr>
                <w:rFonts w:asciiTheme="minorHAnsi" w:hAnsiTheme="minorHAnsi" w:cstheme="minorBidi"/>
                <w:i/>
                <w:iCs/>
              </w:rPr>
            </w:pPr>
          </w:p>
        </w:tc>
        <w:tc>
          <w:tcPr>
            <w:tcW w:w="1710" w:type="dxa"/>
            <w:vAlign w:val="center"/>
          </w:tcPr>
          <w:p w:rsidR="00564737" w:rsidP="6E52ABEB" w14:paraId="1A2CD305" w14:textId="47D2B3E7">
            <w:pPr>
              <w:pStyle w:val="ICFTextwithspace"/>
              <w:rPr>
                <w:rFonts w:asciiTheme="minorHAnsi" w:hAnsiTheme="minorHAnsi" w:cstheme="minorBidi"/>
                <w:i/>
                <w:iCs/>
              </w:rPr>
            </w:pPr>
            <w:r w:rsidRPr="6E52ABEB">
              <w:rPr>
                <w:rFonts w:asciiTheme="minorHAnsi" w:hAnsiTheme="minorHAnsi" w:cstheme="minorBidi"/>
              </w:rPr>
              <w:t xml:space="preserve">Paid </w:t>
            </w:r>
            <w:r w:rsidRPr="6E52ABEB" w:rsidR="008E6E7E">
              <w:rPr>
                <w:rFonts w:asciiTheme="minorHAnsi" w:hAnsiTheme="minorHAnsi" w:cstheme="minorBidi"/>
              </w:rPr>
              <w:t>e</w:t>
            </w:r>
            <w:r w:rsidRPr="6E52ABEB">
              <w:rPr>
                <w:rFonts w:asciiTheme="minorHAnsi" w:hAnsiTheme="minorHAnsi" w:cstheme="minorBidi"/>
              </w:rPr>
              <w:t>mployees (headcount)</w:t>
            </w:r>
          </w:p>
          <w:p w:rsidR="00564737" w:rsidRPr="00805220" w:rsidP="6E52ABEB" w14:paraId="44A81951" w14:textId="7777777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WRITE-IN NUMERIC</w:t>
            </w:r>
            <w:r w:rsidRPr="6E52ABEB">
              <w:rPr>
                <w:rFonts w:asciiTheme="minorHAnsi" w:hAnsiTheme="minorHAnsi" w:cstheme="minorBidi"/>
                <w:i/>
                <w:iCs/>
                <w:color w:val="C89400"/>
              </w:rPr>
              <w:t>]</w:t>
            </w:r>
          </w:p>
        </w:tc>
        <w:tc>
          <w:tcPr>
            <w:tcW w:w="1530" w:type="dxa"/>
            <w:vAlign w:val="center"/>
          </w:tcPr>
          <w:p w:rsidR="00564737" w:rsidP="6E52ABEB" w14:paraId="7FE02298" w14:textId="344B0B6B">
            <w:pPr>
              <w:pStyle w:val="ICFTextwithspace"/>
              <w:rPr>
                <w:rFonts w:asciiTheme="minorHAnsi" w:hAnsiTheme="minorHAnsi" w:cstheme="minorBidi"/>
              </w:rPr>
            </w:pPr>
            <w:r w:rsidRPr="6E52ABEB">
              <w:rPr>
                <w:rFonts w:asciiTheme="minorHAnsi" w:hAnsiTheme="minorHAnsi" w:cstheme="minorBidi"/>
              </w:rPr>
              <w:t>Vacant/unfilled positions</w:t>
            </w:r>
          </w:p>
          <w:p w:rsidR="00564737" w:rsidRPr="00805220" w:rsidP="6E52ABEB" w14:paraId="549C302E" w14:textId="2842BF1C">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WRITE-IN NUMERIC</w:t>
            </w:r>
            <w:r w:rsidRPr="6E52ABEB">
              <w:rPr>
                <w:rFonts w:asciiTheme="minorHAnsi" w:hAnsiTheme="minorHAnsi" w:cstheme="minorBidi"/>
                <w:i/>
                <w:iCs/>
                <w:color w:val="C89400"/>
              </w:rPr>
              <w:t>]</w:t>
            </w:r>
          </w:p>
        </w:tc>
        <w:tc>
          <w:tcPr>
            <w:tcW w:w="1530" w:type="dxa"/>
            <w:vAlign w:val="center"/>
          </w:tcPr>
          <w:p w:rsidR="00564737" w:rsidP="6E52ABEB" w14:paraId="06F1446F" w14:textId="1CB2F0C1">
            <w:pPr>
              <w:pStyle w:val="ICFTextwithspace"/>
              <w:rPr>
                <w:rFonts w:asciiTheme="minorHAnsi" w:hAnsiTheme="minorHAnsi" w:cstheme="minorBidi"/>
              </w:rPr>
            </w:pPr>
            <w:r w:rsidRPr="6E52ABEB">
              <w:rPr>
                <w:rFonts w:asciiTheme="minorHAnsi" w:hAnsiTheme="minorHAnsi" w:cstheme="minorBidi"/>
              </w:rPr>
              <w:t>Estimated</w:t>
            </w:r>
          </w:p>
          <w:p w:rsidR="00564737" w:rsidRPr="00805220" w:rsidP="6E52ABEB" w14:paraId="70DB0321" w14:textId="7777777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r>
      <w:tr w14:paraId="1F6162FA" w14:textId="77777777" w:rsidTr="6E52ABEB">
        <w:tblPrEx>
          <w:tblW w:w="0" w:type="auto"/>
          <w:tblInd w:w="576" w:type="dxa"/>
          <w:tblLook w:val="04A0"/>
        </w:tblPrEx>
        <w:tc>
          <w:tcPr>
            <w:tcW w:w="3649" w:type="dxa"/>
          </w:tcPr>
          <w:p w:rsidR="00DD0244" w:rsidP="6E52ABEB" w14:paraId="1636318C" w14:textId="77777777">
            <w:pPr>
              <w:pStyle w:val="ICFTextwithspace"/>
              <w:spacing w:after="0"/>
              <w:rPr>
                <w:rFonts w:asciiTheme="minorHAnsi" w:hAnsiTheme="minorHAnsi" w:cstheme="minorBidi"/>
              </w:rPr>
            </w:pPr>
            <w:r w:rsidRPr="6E52ABEB">
              <w:rPr>
                <w:rFonts w:asciiTheme="minorHAnsi" w:hAnsiTheme="minorHAnsi" w:cstheme="minorBidi"/>
              </w:rPr>
              <w:t xml:space="preserve">Full-time </w:t>
            </w:r>
          </w:p>
          <w:p w:rsidR="00564737" w:rsidRPr="00DD0244" w:rsidP="6E52ABEB" w14:paraId="348E926E" w14:textId="05A5B1A7">
            <w:pPr>
              <w:pStyle w:val="ICFTextwithspace"/>
              <w:spacing w:after="0"/>
              <w:rPr>
                <w:rFonts w:asciiTheme="minorHAnsi" w:hAnsiTheme="minorHAnsi" w:cstheme="minorBidi"/>
                <w:i/>
                <w:iCs/>
              </w:rPr>
            </w:pPr>
            <w:r w:rsidRPr="6E52ABEB">
              <w:rPr>
                <w:rFonts w:asciiTheme="minorHAnsi" w:hAnsiTheme="minorHAnsi" w:cstheme="minorBidi"/>
                <w:i/>
                <w:iCs/>
              </w:rPr>
              <w:t xml:space="preserve">Please report these numbers based on your </w:t>
            </w:r>
            <w:r w:rsidRPr="6E52ABEB">
              <w:rPr>
                <w:rStyle w:val="PipingChar"/>
                <w:i/>
                <w:iCs/>
              </w:rPr>
              <w:t>[DISCIPLINE TYPE]</w:t>
            </w:r>
            <w:r w:rsidRPr="6E52ABEB">
              <w:rPr>
                <w:rFonts w:asciiTheme="minorHAnsi" w:hAnsiTheme="minorHAnsi" w:cstheme="minorBidi"/>
                <w:i/>
                <w:iCs/>
              </w:rPr>
              <w:t xml:space="preserve">’s definition of full-time employment. </w:t>
            </w:r>
          </w:p>
        </w:tc>
        <w:tc>
          <w:tcPr>
            <w:tcW w:w="1710" w:type="dxa"/>
          </w:tcPr>
          <w:p w:rsidR="00564737" w:rsidRPr="00805220" w:rsidP="6E52ABEB" w14:paraId="5C94541C" w14:textId="77777777">
            <w:pPr>
              <w:pStyle w:val="ICFTextwithspace"/>
              <w:rPr>
                <w:rFonts w:asciiTheme="minorHAnsi" w:hAnsiTheme="minorHAnsi" w:cstheme="minorBidi"/>
                <w:i/>
                <w:iCs/>
              </w:rPr>
            </w:pPr>
          </w:p>
        </w:tc>
        <w:tc>
          <w:tcPr>
            <w:tcW w:w="1530" w:type="dxa"/>
          </w:tcPr>
          <w:p w:rsidR="00564737" w:rsidRPr="00805220" w:rsidP="6E52ABEB" w14:paraId="416BA152" w14:textId="77777777">
            <w:pPr>
              <w:pStyle w:val="ICFTextwithspace"/>
              <w:rPr>
                <w:rFonts w:asciiTheme="minorHAnsi" w:hAnsiTheme="minorHAnsi" w:cstheme="minorBidi"/>
                <w:i/>
                <w:iCs/>
              </w:rPr>
            </w:pPr>
          </w:p>
        </w:tc>
        <w:tc>
          <w:tcPr>
            <w:tcW w:w="1530" w:type="dxa"/>
          </w:tcPr>
          <w:p w:rsidR="00564737" w:rsidRPr="00805220" w:rsidP="6E52ABEB" w14:paraId="591896E3" w14:textId="77777777">
            <w:pPr>
              <w:pStyle w:val="ICFTextwithspace"/>
              <w:rPr>
                <w:rFonts w:asciiTheme="minorHAnsi" w:hAnsiTheme="minorHAnsi" w:cstheme="minorBidi"/>
                <w:i/>
                <w:iCs/>
              </w:rPr>
            </w:pPr>
          </w:p>
        </w:tc>
      </w:tr>
      <w:tr w14:paraId="44A9DA04" w14:textId="77777777" w:rsidTr="6E52ABEB">
        <w:tblPrEx>
          <w:tblW w:w="0" w:type="auto"/>
          <w:tblInd w:w="576" w:type="dxa"/>
          <w:tblLook w:val="04A0"/>
        </w:tblPrEx>
        <w:tc>
          <w:tcPr>
            <w:tcW w:w="3649" w:type="dxa"/>
          </w:tcPr>
          <w:p w:rsidR="00DD0244" w:rsidRPr="00DD0244" w:rsidP="6E52ABEB" w14:paraId="25D191C1" w14:textId="77777777">
            <w:pPr>
              <w:pStyle w:val="ICFTextwithspace"/>
              <w:spacing w:after="0"/>
              <w:rPr>
                <w:rFonts w:asciiTheme="minorHAnsi" w:hAnsiTheme="minorHAnsi" w:cstheme="minorBidi"/>
              </w:rPr>
            </w:pPr>
            <w:r w:rsidRPr="6E52ABEB">
              <w:rPr>
                <w:rFonts w:asciiTheme="minorHAnsi" w:hAnsiTheme="minorHAnsi" w:cstheme="minorBidi"/>
              </w:rPr>
              <w:t>Part-time</w:t>
            </w:r>
          </w:p>
          <w:p w:rsidR="00564737" w:rsidRPr="00DD0244" w:rsidP="6E52ABEB" w14:paraId="15186C63" w14:textId="0320AE4A">
            <w:pPr>
              <w:pStyle w:val="ICFTextwithspace"/>
              <w:spacing w:after="0"/>
              <w:rPr>
                <w:rFonts w:asciiTheme="minorHAnsi" w:hAnsiTheme="minorHAnsi" w:cstheme="minorBidi"/>
                <w:i/>
                <w:iCs/>
              </w:rPr>
            </w:pPr>
            <w:r w:rsidRPr="6E52ABEB">
              <w:rPr>
                <w:rFonts w:asciiTheme="minorHAnsi" w:hAnsiTheme="minorHAnsi" w:cstheme="minorBidi"/>
                <w:i/>
                <w:iCs/>
              </w:rPr>
              <w:t xml:space="preserve">Please report these numbers based on your </w:t>
            </w:r>
            <w:r w:rsidRPr="6E52ABEB">
              <w:rPr>
                <w:rStyle w:val="PipingChar"/>
                <w:i/>
                <w:iCs/>
              </w:rPr>
              <w:t>[DISCIPLINE TYPE]</w:t>
            </w:r>
            <w:r w:rsidRPr="6E52ABEB">
              <w:rPr>
                <w:rFonts w:asciiTheme="minorHAnsi" w:hAnsiTheme="minorHAnsi" w:cstheme="minorBidi"/>
                <w:i/>
                <w:iCs/>
              </w:rPr>
              <w:t>’s definition of part-time employment.</w:t>
            </w:r>
            <w:r w:rsidRPr="6E52ABEB">
              <w:rPr>
                <w:rFonts w:cstheme="minorBidi"/>
                <w:i/>
                <w:iCs/>
              </w:rPr>
              <w:t xml:space="preserve"> </w:t>
            </w:r>
          </w:p>
        </w:tc>
        <w:tc>
          <w:tcPr>
            <w:tcW w:w="1710" w:type="dxa"/>
          </w:tcPr>
          <w:p w:rsidR="00564737" w:rsidRPr="00805220" w:rsidP="6E52ABEB" w14:paraId="6502DB51" w14:textId="77777777">
            <w:pPr>
              <w:pStyle w:val="ICFTextwithspace"/>
              <w:rPr>
                <w:rFonts w:asciiTheme="minorHAnsi" w:hAnsiTheme="minorHAnsi" w:cstheme="minorBidi"/>
                <w:i/>
                <w:iCs/>
              </w:rPr>
            </w:pPr>
          </w:p>
        </w:tc>
        <w:tc>
          <w:tcPr>
            <w:tcW w:w="1530" w:type="dxa"/>
          </w:tcPr>
          <w:p w:rsidR="00564737" w:rsidRPr="00805220" w:rsidP="6E52ABEB" w14:paraId="39A4ABF6" w14:textId="77777777">
            <w:pPr>
              <w:pStyle w:val="ICFTextwithspace"/>
              <w:rPr>
                <w:rFonts w:asciiTheme="minorHAnsi" w:hAnsiTheme="minorHAnsi" w:cstheme="minorBidi"/>
                <w:i/>
                <w:iCs/>
              </w:rPr>
            </w:pPr>
          </w:p>
        </w:tc>
        <w:tc>
          <w:tcPr>
            <w:tcW w:w="1530" w:type="dxa"/>
          </w:tcPr>
          <w:p w:rsidR="00564737" w:rsidRPr="00805220" w:rsidP="6E52ABEB" w14:paraId="7D65C7AB" w14:textId="77777777">
            <w:pPr>
              <w:pStyle w:val="ICFTextwithspace"/>
              <w:rPr>
                <w:rFonts w:asciiTheme="minorHAnsi" w:hAnsiTheme="minorHAnsi" w:cstheme="minorBidi"/>
                <w:i/>
                <w:iCs/>
              </w:rPr>
            </w:pPr>
          </w:p>
        </w:tc>
      </w:tr>
    </w:tbl>
    <w:p w:rsidR="009E1BE4" w:rsidRPr="00805220" w:rsidP="6E52ABEB" w14:paraId="6A0FD793" w14:textId="77777777">
      <w:pPr>
        <w:rPr>
          <w:sz w:val="20"/>
          <w:szCs w:val="20"/>
        </w:rPr>
      </w:pPr>
      <w:r w:rsidRPr="6E52ABEB">
        <w:rPr>
          <w:sz w:val="20"/>
          <w:szCs w:val="20"/>
        </w:rPr>
        <w:br w:type="page"/>
      </w:r>
    </w:p>
    <w:p w:rsidR="00F31544" w:rsidRPr="00F31544" w:rsidP="6E52ABEB" w14:paraId="45DA0F1A" w14:textId="77777777">
      <w:pPr>
        <w:pStyle w:val="SEC5N"/>
        <w:rPr>
          <w:rFonts w:hint="eastAsia"/>
        </w:rPr>
      </w:pPr>
    </w:p>
    <w:p w:rsidR="00F31544" w:rsidP="6E52ABEB" w14:paraId="1C6175BD" w14:textId="77777777">
      <w:pPr>
        <w:keepNext/>
        <w:rPr>
          <w:sz w:val="20"/>
          <w:szCs w:val="20"/>
        </w:rPr>
      </w:pPr>
      <w:r w:rsidRPr="6E52ABEB">
        <w:rPr>
          <w:sz w:val="20"/>
          <w:szCs w:val="20"/>
        </w:rPr>
        <w:t xml:space="preserve">What was the total number of </w:t>
      </w:r>
      <w:r w:rsidRPr="6E52ABEB">
        <w:rPr>
          <w:b/>
          <w:bCs/>
          <w:sz w:val="20"/>
          <w:szCs w:val="20"/>
          <w:u w:val="single"/>
        </w:rPr>
        <w:t>independent contractors</w:t>
      </w:r>
      <w:r w:rsidRPr="6E52ABEB">
        <w:rPr>
          <w:sz w:val="20"/>
          <w:szCs w:val="20"/>
        </w:rPr>
        <w:t xml:space="preserve"> engaged by </w:t>
      </w:r>
      <w:r w:rsidRPr="6E52ABEB" w:rsidR="008328B1">
        <w:rPr>
          <w:rStyle w:val="PipingChar"/>
        </w:rPr>
        <w:t>[MUSEUM NAME]</w:t>
      </w:r>
      <w:r w:rsidRPr="6E52ABEB">
        <w:rPr>
          <w:sz w:val="20"/>
          <w:szCs w:val="20"/>
        </w:rPr>
        <w:t xml:space="preserve"> at the end of </w:t>
      </w:r>
      <w:r w:rsidRPr="6E52ABEB" w:rsidR="001A532A">
        <w:rPr>
          <w:rStyle w:val="PipingChar"/>
        </w:rPr>
        <w:t>[FISCAL YEAR]</w:t>
      </w:r>
      <w:r w:rsidRPr="6E52ABEB">
        <w:rPr>
          <w:sz w:val="20"/>
          <w:szCs w:val="20"/>
        </w:rPr>
        <w:t>?</w:t>
      </w:r>
    </w:p>
    <w:p w:rsidR="00F31544" w:rsidP="6E52ABEB" w14:paraId="1CFF8CA5" w14:textId="77777777">
      <w:pPr>
        <w:keepNext/>
        <w:rPr>
          <w:sz w:val="20"/>
          <w:szCs w:val="20"/>
        </w:rPr>
      </w:pPr>
    </w:p>
    <w:p w:rsidR="009E1BE4" w:rsidRPr="00F31544" w:rsidP="6E52ABEB" w14:paraId="6A0FD79A" w14:textId="62C9AA85">
      <w:pPr>
        <w:keepNext/>
        <w:rPr>
          <w:i/>
          <w:iCs/>
          <w:sz w:val="20"/>
          <w:szCs w:val="20"/>
        </w:rPr>
      </w:pPr>
      <w:r w:rsidRPr="6E52ABEB">
        <w:rPr>
          <w:b/>
          <w:bCs/>
          <w:i/>
          <w:iCs/>
          <w:sz w:val="20"/>
          <w:szCs w:val="20"/>
        </w:rPr>
        <w:t>Independent contractors</w:t>
      </w:r>
      <w:r w:rsidRPr="6E52ABEB">
        <w:rPr>
          <w:i/>
          <w:iCs/>
          <w:sz w:val="20"/>
          <w:szCs w:val="20"/>
        </w:rPr>
        <w:t xml:space="preserve"> are individuals who provide services for your </w:t>
      </w:r>
      <w:r w:rsidRPr="6E52ABEB" w:rsidR="008328B1">
        <w:rPr>
          <w:rStyle w:val="PipingChar"/>
        </w:rPr>
        <w:t>[DISCIPLINE TYPE]</w:t>
      </w:r>
      <w:r w:rsidRPr="6E52ABEB">
        <w:rPr>
          <w:i/>
          <w:iCs/>
          <w:sz w:val="20"/>
          <w:szCs w:val="20"/>
        </w:rPr>
        <w:t xml:space="preserve"> under an agreement and outside of an employer-employee relationship. Independent contractors are not paid through your payroll, and they may receive an IRS Form 1099. This does not include companies or firms.</w:t>
      </w:r>
    </w:p>
    <w:p w:rsidR="009E1BE4" w:rsidP="6E52ABEB" w14:paraId="6A0FD7A7" w14:textId="77777777">
      <w:pPr>
        <w:rPr>
          <w:sz w:val="20"/>
          <w:szCs w:val="20"/>
        </w:rPr>
      </w:pPr>
    </w:p>
    <w:p w:rsidR="00EF62F4" w:rsidP="6E52ABEB" w14:paraId="09598AF2" w14:textId="601C7B22">
      <w:pPr>
        <w:rPr>
          <w:i/>
          <w:iCs/>
          <w:color w:val="C89400"/>
          <w:sz w:val="20"/>
          <w:szCs w:val="20"/>
        </w:rPr>
      </w:pPr>
      <w:r w:rsidRPr="6E52ABEB">
        <w:rPr>
          <w:i/>
          <w:iCs/>
          <w:color w:val="C89400"/>
          <w:sz w:val="20"/>
          <w:szCs w:val="20"/>
        </w:rPr>
        <w:t>[</w:t>
      </w:r>
      <w:r w:rsidRPr="6E52ABEB">
        <w:rPr>
          <w:i/>
          <w:iCs/>
          <w:color w:val="C89400"/>
        </w:rPr>
        <w:t>WRITE-IN NUMERIC</w:t>
      </w:r>
      <w:r w:rsidRPr="6E52ABEB">
        <w:rPr>
          <w:i/>
          <w:iCs/>
          <w:color w:val="C89400"/>
          <w:sz w:val="20"/>
          <w:szCs w:val="20"/>
        </w:rPr>
        <w:t>]</w:t>
      </w:r>
    </w:p>
    <w:p w:rsidR="00F31544" w:rsidP="6E52ABEB" w14:paraId="21B8B79B" w14:textId="77777777">
      <w:pPr>
        <w:rPr>
          <w:sz w:val="20"/>
          <w:szCs w:val="20"/>
        </w:rPr>
      </w:pPr>
    </w:p>
    <w:p w:rsidR="00EF62F4" w:rsidRPr="00805220" w:rsidP="6E52ABEB" w14:paraId="2B62649C" w14:textId="77777777">
      <w:pPr>
        <w:pStyle w:val="SEC5N"/>
        <w:rPr>
          <w:rFonts w:hint="eastAsia"/>
        </w:rPr>
      </w:pPr>
    </w:p>
    <w:p w:rsidR="00A2201D" w:rsidP="6E52ABEB" w14:paraId="0BAE3FFD" w14:textId="1F61BD38">
      <w:pPr>
        <w:keepNext/>
        <w:rPr>
          <w:sz w:val="20"/>
          <w:szCs w:val="20"/>
        </w:rPr>
      </w:pPr>
      <w:r w:rsidRPr="6E52ABEB">
        <w:rPr>
          <w:sz w:val="20"/>
          <w:szCs w:val="20"/>
        </w:rPr>
        <w:t xml:space="preserve">What was the total number of unpaid </w:t>
      </w:r>
      <w:r w:rsidRPr="6E52ABEB">
        <w:rPr>
          <w:b/>
          <w:bCs/>
          <w:sz w:val="20"/>
          <w:szCs w:val="20"/>
          <w:u w:val="single"/>
        </w:rPr>
        <w:t>volunteers</w:t>
      </w:r>
      <w:r w:rsidRPr="6E52ABEB">
        <w:rPr>
          <w:sz w:val="20"/>
          <w:szCs w:val="20"/>
        </w:rPr>
        <w:t xml:space="preserve"> at </w:t>
      </w:r>
      <w:r w:rsidRPr="6E52ABEB" w:rsidR="008328B1">
        <w:rPr>
          <w:rStyle w:val="PipingChar"/>
        </w:rPr>
        <w:t>[MUSEUM NAME]</w:t>
      </w:r>
      <w:r w:rsidRPr="6E52ABEB">
        <w:rPr>
          <w:rStyle w:val="PipingChar"/>
        </w:rPr>
        <w:t xml:space="preserve"> </w:t>
      </w:r>
      <w:r w:rsidRPr="6E52ABEB">
        <w:rPr>
          <w:sz w:val="20"/>
          <w:szCs w:val="20"/>
        </w:rPr>
        <w:t xml:space="preserve">at the end of </w:t>
      </w:r>
      <w:r w:rsidRPr="6E52ABEB" w:rsidR="001A532A">
        <w:rPr>
          <w:rStyle w:val="PipingChar"/>
        </w:rPr>
        <w:t>[FISCAL YEAR]</w:t>
      </w:r>
      <w:r w:rsidRPr="6E52ABEB">
        <w:rPr>
          <w:sz w:val="20"/>
          <w:szCs w:val="20"/>
        </w:rPr>
        <w:t>, excluding board members?</w:t>
      </w:r>
    </w:p>
    <w:p w:rsidR="00A2201D" w:rsidP="6E52ABEB" w14:paraId="52303B5A" w14:textId="77777777">
      <w:pPr>
        <w:keepNext/>
        <w:rPr>
          <w:sz w:val="20"/>
          <w:szCs w:val="20"/>
        </w:rPr>
      </w:pPr>
    </w:p>
    <w:p w:rsidR="009E1BE4" w:rsidRPr="00A2201D" w:rsidP="6E52ABEB" w14:paraId="6A0FD7A8" w14:textId="6A44C60C">
      <w:pPr>
        <w:keepNext/>
        <w:rPr>
          <w:i/>
          <w:iCs/>
          <w:sz w:val="20"/>
          <w:szCs w:val="20"/>
        </w:rPr>
      </w:pPr>
      <w:r w:rsidRPr="6E52ABEB">
        <w:rPr>
          <w:i/>
          <w:iCs/>
          <w:sz w:val="20"/>
          <w:szCs w:val="20"/>
        </w:rPr>
        <w:t xml:space="preserve">A </w:t>
      </w:r>
      <w:r w:rsidRPr="6E52ABEB">
        <w:rPr>
          <w:b/>
          <w:bCs/>
          <w:i/>
          <w:iCs/>
          <w:sz w:val="20"/>
          <w:szCs w:val="20"/>
        </w:rPr>
        <w:t>volunteer</w:t>
      </w:r>
      <w:r w:rsidRPr="6E52ABEB">
        <w:rPr>
          <w:i/>
          <w:iCs/>
          <w:sz w:val="20"/>
          <w:szCs w:val="20"/>
        </w:rPr>
        <w:t xml:space="preserve"> is anyone performing work for your </w:t>
      </w:r>
      <w:r w:rsidRPr="6E52ABEB" w:rsidR="008328B1">
        <w:rPr>
          <w:rStyle w:val="PipingChar"/>
        </w:rPr>
        <w:t>[DISCIPLINE TYPE]</w:t>
      </w:r>
      <w:r w:rsidRPr="6E52ABEB">
        <w:rPr>
          <w:i/>
          <w:iCs/>
          <w:sz w:val="20"/>
          <w:szCs w:val="20"/>
        </w:rPr>
        <w:t xml:space="preserve"> who is unpaid. Exclude unpaid interns, apprentices, and fellows.</w:t>
      </w:r>
    </w:p>
    <w:p w:rsidR="009E1BE4" w:rsidP="6E52ABEB" w14:paraId="6A0FD7B4" w14:textId="77777777">
      <w:pPr>
        <w:rPr>
          <w:sz w:val="20"/>
          <w:szCs w:val="20"/>
        </w:rPr>
      </w:pPr>
    </w:p>
    <w:p w:rsidR="00EF62F4" w:rsidP="6E52ABEB" w14:paraId="106DF8B1" w14:textId="2E941561">
      <w:pPr>
        <w:rPr>
          <w:sz w:val="20"/>
          <w:szCs w:val="20"/>
        </w:rPr>
      </w:pPr>
      <w:r w:rsidRPr="6E52ABEB">
        <w:rPr>
          <w:i/>
          <w:iCs/>
          <w:color w:val="C89400"/>
          <w:sz w:val="20"/>
          <w:szCs w:val="20"/>
        </w:rPr>
        <w:t>[</w:t>
      </w:r>
      <w:r w:rsidRPr="6E52ABEB">
        <w:rPr>
          <w:i/>
          <w:iCs/>
          <w:color w:val="C89400"/>
        </w:rPr>
        <w:t>WRITE-IN NUMERIC</w:t>
      </w:r>
      <w:r w:rsidRPr="6E52ABEB">
        <w:rPr>
          <w:i/>
          <w:iCs/>
          <w:color w:val="C89400"/>
          <w:sz w:val="20"/>
          <w:szCs w:val="20"/>
        </w:rPr>
        <w:t>]</w:t>
      </w:r>
    </w:p>
    <w:p w:rsidR="00EF62F4" w:rsidRPr="00805220" w:rsidP="6E52ABEB" w14:paraId="679B249F" w14:textId="77777777">
      <w:pPr>
        <w:rPr>
          <w:sz w:val="20"/>
          <w:szCs w:val="20"/>
        </w:rPr>
      </w:pPr>
    </w:p>
    <w:p w:rsidR="00014477" w:rsidP="6E52ABEB" w14:paraId="11B8BAD5" w14:textId="77777777">
      <w:pPr>
        <w:keepNext/>
        <w:rPr>
          <w:sz w:val="20"/>
          <w:szCs w:val="20"/>
        </w:rPr>
      </w:pPr>
    </w:p>
    <w:p w:rsidR="00014477" w:rsidP="6E52ABEB" w14:paraId="2D387BF4" w14:textId="77777777">
      <w:pPr>
        <w:pStyle w:val="SEC5N"/>
        <w:rPr>
          <w:rFonts w:hint="eastAsia"/>
        </w:rPr>
      </w:pPr>
    </w:p>
    <w:p w:rsidR="009E1BE4" w:rsidP="6E52ABEB" w14:paraId="6A0FD7B5" w14:textId="2760C473">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offer paid or unpaid internships, apprenticeships, or fellowships during </w:t>
      </w:r>
      <w:r w:rsidRPr="6E52ABEB" w:rsidR="001A532A">
        <w:rPr>
          <w:rStyle w:val="PipingChar"/>
        </w:rPr>
        <w:t>[FISCAL YEAR]</w:t>
      </w:r>
      <w:r w:rsidRPr="6E52ABEB">
        <w:rPr>
          <w:sz w:val="20"/>
          <w:szCs w:val="20"/>
        </w:rPr>
        <w:t>?</w:t>
      </w:r>
    </w:p>
    <w:p w:rsidR="00014477" w:rsidRPr="00805220" w:rsidP="6E52ABEB" w14:paraId="72C6D5CD" w14:textId="77777777">
      <w:pPr>
        <w:keepNext/>
        <w:rPr>
          <w:sz w:val="20"/>
          <w:szCs w:val="20"/>
        </w:rPr>
      </w:pPr>
    </w:p>
    <w:p w:rsidR="009E1BE4" w:rsidRPr="00805220" w:rsidP="00014477" w14:paraId="6A0FD7B6" w14:textId="3DCCFD42">
      <w:pPr>
        <w:pStyle w:val="Radiocats"/>
        <w:numPr>
          <w:ilvl w:val="0"/>
          <w:numId w:val="38"/>
        </w:numPr>
      </w:pPr>
      <w:r>
        <w:t xml:space="preserve">Yes, paid  </w:t>
      </w:r>
    </w:p>
    <w:p w:rsidR="009E1BE4" w:rsidRPr="00805220" w:rsidP="00014477" w14:paraId="6A0FD7B7" w14:textId="72EE60E5">
      <w:pPr>
        <w:pStyle w:val="Radiocats"/>
        <w:numPr>
          <w:ilvl w:val="0"/>
          <w:numId w:val="38"/>
        </w:numPr>
      </w:pPr>
      <w:r>
        <w:t xml:space="preserve">Yes, unpaid  </w:t>
      </w:r>
    </w:p>
    <w:p w:rsidR="009E1BE4" w:rsidRPr="00805220" w:rsidP="00014477" w14:paraId="6A0FD7B8" w14:textId="178ADB04">
      <w:pPr>
        <w:pStyle w:val="Radiocats"/>
        <w:numPr>
          <w:ilvl w:val="0"/>
          <w:numId w:val="38"/>
        </w:numPr>
      </w:pPr>
      <w:r>
        <w:t xml:space="preserve">Yes, both paid and unpaid  </w:t>
      </w:r>
    </w:p>
    <w:p w:rsidR="009E1BE4" w:rsidRPr="00805220" w:rsidP="00014477" w14:paraId="6A0FD7B9" w14:textId="5CBD448C">
      <w:pPr>
        <w:pStyle w:val="Radiocats"/>
        <w:numPr>
          <w:ilvl w:val="0"/>
          <w:numId w:val="38"/>
        </w:numPr>
      </w:pPr>
      <w:r>
        <w:t xml:space="preserve">No  </w:t>
      </w:r>
    </w:p>
    <w:p w:rsidR="00225A09" w:rsidP="00661D5B" w14:paraId="711703F1" w14:textId="77777777">
      <w:pPr>
        <w:pStyle w:val="Displaylogic"/>
      </w:pPr>
    </w:p>
    <w:p w:rsidR="00225A09" w:rsidP="00661D5B" w14:paraId="4E6A7C60" w14:textId="77777777">
      <w:pPr>
        <w:pStyle w:val="Displaylogic"/>
      </w:pPr>
    </w:p>
    <w:p w:rsidR="00225A09" w:rsidP="00225A09" w14:paraId="729B2551" w14:textId="67F1AAEE">
      <w:pPr>
        <w:pStyle w:val="Displaylogic"/>
      </w:pPr>
      <w:r>
        <w:t xml:space="preserve">[SHOW </w:t>
      </w:r>
      <w:r w:rsidR="00015556">
        <w:t xml:space="preserve">ON SAME PAGE AS Q5-4 </w:t>
      </w:r>
      <w:r>
        <w:t>IF Q5-4 = any “Yes”]</w:t>
      </w:r>
    </w:p>
    <w:p w:rsidR="00225A09" w:rsidP="00225A09" w14:paraId="44F37FDF" w14:textId="77777777">
      <w:pPr>
        <w:pStyle w:val="Displaylogic"/>
      </w:pPr>
    </w:p>
    <w:p w:rsidR="00225A09" w:rsidRPr="00661D5B" w:rsidP="6E52ABEB" w14:paraId="4C7D7A22" w14:textId="77777777">
      <w:pPr>
        <w:pStyle w:val="SEC5N"/>
        <w:rPr>
          <w:rFonts w:hint="eastAsia"/>
        </w:rPr>
      </w:pPr>
    </w:p>
    <w:p w:rsidR="00225A09" w:rsidP="6E52ABEB" w14:paraId="04C34851" w14:textId="77777777">
      <w:pPr>
        <w:keepNext/>
        <w:rPr>
          <w:sz w:val="20"/>
          <w:szCs w:val="20"/>
        </w:rPr>
      </w:pPr>
      <w:r w:rsidRPr="6E52ABEB">
        <w:rPr>
          <w:sz w:val="20"/>
          <w:szCs w:val="20"/>
        </w:rPr>
        <w:t xml:space="preserve">What was the total number of paid and/or unpaid interns, apprentices, and/or fellows at </w:t>
      </w:r>
      <w:r w:rsidRPr="6E52ABEB">
        <w:rPr>
          <w:rStyle w:val="PipingChar"/>
        </w:rPr>
        <w:t xml:space="preserve">[MUSEUM NAME] </w:t>
      </w:r>
      <w:r w:rsidRPr="6E52ABEB">
        <w:rPr>
          <w:sz w:val="20"/>
          <w:szCs w:val="20"/>
        </w:rPr>
        <w:t xml:space="preserve">at the end of </w:t>
      </w:r>
      <w:r w:rsidRPr="6E52ABEB">
        <w:rPr>
          <w:rStyle w:val="PipingChar"/>
        </w:rPr>
        <w:t>[FISCAL YEAR]</w:t>
      </w:r>
      <w:r w:rsidRPr="6E52ABEB">
        <w:rPr>
          <w:sz w:val="20"/>
          <w:szCs w:val="20"/>
        </w:rPr>
        <w:t>?</w:t>
      </w:r>
    </w:p>
    <w:p w:rsidR="00225A09" w:rsidP="00661D5B" w14:paraId="353002B8" w14:textId="77777777">
      <w:pPr>
        <w:pStyle w:val="Displaylogic"/>
      </w:pPr>
    </w:p>
    <w:p w:rsidR="00EF62F4" w:rsidP="6E52ABEB" w14:paraId="49B0B1FD" w14:textId="476318C9">
      <w:pPr>
        <w:rPr>
          <w:sz w:val="20"/>
          <w:szCs w:val="20"/>
        </w:rPr>
      </w:pPr>
      <w:r w:rsidRPr="6E52ABEB">
        <w:rPr>
          <w:i/>
          <w:iCs/>
          <w:color w:val="C89400"/>
          <w:sz w:val="20"/>
          <w:szCs w:val="20"/>
        </w:rPr>
        <w:t>[</w:t>
      </w:r>
      <w:r w:rsidRPr="6E52ABEB">
        <w:rPr>
          <w:i/>
          <w:iCs/>
          <w:color w:val="C89400"/>
        </w:rPr>
        <w:t>WRITE-IN NUMERIC</w:t>
      </w:r>
      <w:r w:rsidRPr="6E52ABEB">
        <w:rPr>
          <w:i/>
          <w:iCs/>
          <w:color w:val="C89400"/>
          <w:sz w:val="20"/>
          <w:szCs w:val="20"/>
        </w:rPr>
        <w:t>]</w:t>
      </w:r>
    </w:p>
    <w:p w:rsidR="00EF62F4" w:rsidRPr="00805220" w:rsidP="6E52ABEB" w14:paraId="61B275E8" w14:textId="77777777">
      <w:pPr>
        <w:pStyle w:val="SEC5N"/>
        <w:rPr>
          <w:rFonts w:hint="eastAsia"/>
        </w:rPr>
      </w:pPr>
    </w:p>
    <w:p w:rsidR="004813CE" w:rsidP="6E52ABEB" w14:paraId="1B81AACF" w14:textId="77777777">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have a governing body during </w:t>
      </w:r>
      <w:r w:rsidRPr="6E52ABEB" w:rsidR="001A532A">
        <w:rPr>
          <w:rStyle w:val="PipingChar"/>
        </w:rPr>
        <w:t>[FISCAL YEAR]</w:t>
      </w:r>
      <w:r w:rsidRPr="6E52ABEB">
        <w:rPr>
          <w:sz w:val="20"/>
          <w:szCs w:val="20"/>
        </w:rPr>
        <w:t xml:space="preserve">? </w:t>
      </w:r>
    </w:p>
    <w:p w:rsidR="004813CE" w:rsidRPr="004813CE" w:rsidP="6E52ABEB" w14:paraId="20DFAE11" w14:textId="77777777">
      <w:pPr>
        <w:keepNext/>
        <w:rPr>
          <w:i/>
          <w:iCs/>
          <w:sz w:val="20"/>
          <w:szCs w:val="20"/>
        </w:rPr>
      </w:pPr>
    </w:p>
    <w:p w:rsidR="009E1BE4" w:rsidP="6E52ABEB" w14:paraId="6A0FD7D1" w14:textId="66ABDEB1">
      <w:pPr>
        <w:keepNext/>
        <w:rPr>
          <w:i/>
          <w:iCs/>
          <w:sz w:val="20"/>
          <w:szCs w:val="20"/>
        </w:rPr>
      </w:pPr>
      <w:r w:rsidRPr="6E52ABEB">
        <w:rPr>
          <w:i/>
          <w:iCs/>
          <w:sz w:val="20"/>
          <w:szCs w:val="20"/>
        </w:rPr>
        <w:t>Please only include governing bodies with fiduciary responsibilities (e.g., board of directors).</w:t>
      </w:r>
    </w:p>
    <w:p w:rsidR="004813CE" w:rsidRPr="004813CE" w:rsidP="6E52ABEB" w14:paraId="4562938E" w14:textId="77777777">
      <w:pPr>
        <w:keepNext/>
        <w:rPr>
          <w:i/>
          <w:iCs/>
          <w:sz w:val="20"/>
          <w:szCs w:val="20"/>
        </w:rPr>
      </w:pPr>
    </w:p>
    <w:p w:rsidR="009E1BE4" w:rsidRPr="00805220" w:rsidP="004813CE" w14:paraId="6A0FD7D2" w14:textId="35078119">
      <w:pPr>
        <w:pStyle w:val="Radiocats"/>
        <w:numPr>
          <w:ilvl w:val="0"/>
          <w:numId w:val="39"/>
        </w:numPr>
      </w:pPr>
      <w:r>
        <w:t xml:space="preserve">Yes  </w:t>
      </w:r>
    </w:p>
    <w:p w:rsidR="009E1BE4" w:rsidRPr="00805220" w:rsidP="004813CE" w14:paraId="6A0FD7D3" w14:textId="152614EF">
      <w:pPr>
        <w:pStyle w:val="Radiocats"/>
        <w:numPr>
          <w:ilvl w:val="0"/>
          <w:numId w:val="39"/>
        </w:numPr>
      </w:pPr>
      <w:r>
        <w:t xml:space="preserve">No  </w:t>
      </w:r>
    </w:p>
    <w:p w:rsidR="009E1BE4" w:rsidP="6E52ABEB" w14:paraId="6A0FD7D4" w14:textId="77777777">
      <w:pPr>
        <w:rPr>
          <w:sz w:val="20"/>
          <w:szCs w:val="20"/>
        </w:rPr>
      </w:pPr>
    </w:p>
    <w:p w:rsidR="006E56FE" w:rsidP="006E56FE" w14:paraId="5814E6E7" w14:textId="6942EF91">
      <w:pPr>
        <w:pStyle w:val="Displaylogic"/>
      </w:pPr>
      <w:r>
        <w:t>[</w:t>
      </w:r>
      <w:r w:rsidR="00015556">
        <w:t xml:space="preserve">SHOW ON SAME PAGE AS Q5-6 IF </w:t>
      </w:r>
      <w:r>
        <w:t>Q5-6 = “Yes”]</w:t>
      </w:r>
    </w:p>
    <w:p w:rsidR="009E1BE4" w:rsidP="6E52ABEB" w14:paraId="6A0FD7E0" w14:textId="1F22DAC9">
      <w:pPr>
        <w:rPr>
          <w:sz w:val="20"/>
          <w:szCs w:val="20"/>
        </w:rPr>
      </w:pPr>
    </w:p>
    <w:p w:rsidR="006E56FE" w:rsidRPr="00805220" w:rsidP="6E52ABEB" w14:paraId="2BDDE322" w14:textId="77777777">
      <w:pPr>
        <w:pStyle w:val="SEC5N"/>
        <w:rPr>
          <w:rFonts w:hint="eastAsia"/>
        </w:rPr>
      </w:pPr>
    </w:p>
    <w:p w:rsidR="009E1BE4" w:rsidRPr="00805220" w:rsidP="6E52ABEB" w14:paraId="6A0FD7E1" w14:textId="45911DA6">
      <w:pPr>
        <w:keepNext/>
        <w:rPr>
          <w:sz w:val="20"/>
          <w:szCs w:val="20"/>
        </w:rPr>
      </w:pPr>
      <w:r w:rsidRPr="6E52ABEB">
        <w:rPr>
          <w:sz w:val="20"/>
          <w:szCs w:val="20"/>
        </w:rPr>
        <w:t xml:space="preserve">What was the total number of voting members for </w:t>
      </w:r>
      <w:r w:rsidRPr="6E52ABEB" w:rsidR="008328B1">
        <w:rPr>
          <w:rStyle w:val="PipingChar"/>
        </w:rPr>
        <w:t>[MUSEUM NAME]</w:t>
      </w:r>
      <w:r w:rsidRPr="6E52ABEB">
        <w:rPr>
          <w:sz w:val="20"/>
          <w:szCs w:val="20"/>
        </w:rPr>
        <w:t xml:space="preserve">’s governing body at the end of </w:t>
      </w:r>
      <w:r w:rsidRPr="6E52ABEB" w:rsidR="001A532A">
        <w:rPr>
          <w:rStyle w:val="PipingChar"/>
        </w:rPr>
        <w:t>[FISCAL YEAR]</w:t>
      </w:r>
      <w:r w:rsidRPr="6E52ABEB">
        <w:rPr>
          <w:sz w:val="20"/>
          <w:szCs w:val="20"/>
        </w:rPr>
        <w:t>?</w:t>
      </w:r>
    </w:p>
    <w:p w:rsidR="00EF62F4" w:rsidP="6E52ABEB" w14:paraId="3CF7FE2F" w14:textId="77777777">
      <w:pPr>
        <w:keepNext/>
        <w:rPr>
          <w:sz w:val="20"/>
          <w:szCs w:val="20"/>
        </w:rPr>
      </w:pPr>
    </w:p>
    <w:p w:rsidR="006E56FE" w:rsidP="6E52ABEB" w14:paraId="2AFFCD6F" w14:textId="77777777">
      <w:pPr>
        <w:rPr>
          <w:sz w:val="20"/>
          <w:szCs w:val="20"/>
        </w:rPr>
      </w:pPr>
      <w:r w:rsidRPr="6E52ABEB">
        <w:rPr>
          <w:i/>
          <w:iCs/>
          <w:color w:val="C89400"/>
          <w:sz w:val="20"/>
          <w:szCs w:val="20"/>
        </w:rPr>
        <w:t>[</w:t>
      </w:r>
      <w:r w:rsidRPr="6E52ABEB">
        <w:rPr>
          <w:i/>
          <w:iCs/>
          <w:color w:val="C89400"/>
        </w:rPr>
        <w:t>WRITE-IN NUMERIC</w:t>
      </w:r>
      <w:r w:rsidRPr="6E52ABEB">
        <w:rPr>
          <w:i/>
          <w:iCs/>
          <w:color w:val="C89400"/>
          <w:sz w:val="20"/>
          <w:szCs w:val="20"/>
        </w:rPr>
        <w:t>]</w:t>
      </w:r>
    </w:p>
    <w:p w:rsidR="00EF62F4" w:rsidP="6E52ABEB" w14:paraId="5B02B5C0" w14:textId="77777777">
      <w:pPr>
        <w:keepNext/>
        <w:rPr>
          <w:sz w:val="20"/>
          <w:szCs w:val="20"/>
        </w:rPr>
      </w:pPr>
    </w:p>
    <w:p w:rsidR="005936DB" w:rsidP="6E52ABEB" w14:paraId="21B93E8B" w14:textId="77777777">
      <w:pPr>
        <w:keepNext/>
        <w:rPr>
          <w:sz w:val="20"/>
          <w:szCs w:val="20"/>
        </w:rPr>
      </w:pPr>
    </w:p>
    <w:p w:rsidR="00EF62F4" w:rsidP="6E52ABEB" w14:paraId="27948768" w14:textId="77777777">
      <w:pPr>
        <w:pStyle w:val="SEC5N"/>
        <w:rPr>
          <w:rFonts w:hint="eastAsia"/>
        </w:rPr>
      </w:pPr>
    </w:p>
    <w:p w:rsidR="00F44455" w:rsidP="6E52ABEB" w14:paraId="0A6F3623" w14:textId="77777777">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have one or more advisory boards at the end of </w:t>
      </w:r>
      <w:r w:rsidRPr="6E52ABEB" w:rsidR="001A532A">
        <w:rPr>
          <w:rStyle w:val="PipingChar"/>
        </w:rPr>
        <w:t>[FISCAL YEAR]</w:t>
      </w:r>
      <w:r w:rsidRPr="6E52ABEB">
        <w:rPr>
          <w:sz w:val="20"/>
          <w:szCs w:val="20"/>
        </w:rPr>
        <w:t>?</w:t>
      </w:r>
    </w:p>
    <w:p w:rsidR="00F44455" w:rsidP="6E52ABEB" w14:paraId="311E1AF6" w14:textId="77777777">
      <w:pPr>
        <w:keepNext/>
        <w:rPr>
          <w:sz w:val="20"/>
          <w:szCs w:val="20"/>
        </w:rPr>
      </w:pPr>
    </w:p>
    <w:p w:rsidR="009E1BE4" w:rsidP="6E52ABEB" w14:paraId="6A0FD7EC" w14:textId="32601F62">
      <w:pPr>
        <w:keepNext/>
        <w:rPr>
          <w:i/>
          <w:iCs/>
          <w:sz w:val="20"/>
          <w:szCs w:val="20"/>
        </w:rPr>
      </w:pPr>
      <w:r w:rsidRPr="6E52ABEB">
        <w:rPr>
          <w:i/>
          <w:iCs/>
          <w:sz w:val="20"/>
          <w:szCs w:val="20"/>
        </w:rPr>
        <w:t>Mark “yes” for any board(s) with non-fiduciary responsibilities (e.g., Friend's Advisory Board, Board of Visitors).</w:t>
      </w:r>
    </w:p>
    <w:p w:rsidR="00015556" w:rsidRPr="00F44455" w:rsidP="6E52ABEB" w14:paraId="2FAD2F1B" w14:textId="77777777">
      <w:pPr>
        <w:keepNext/>
        <w:rPr>
          <w:i/>
          <w:iCs/>
          <w:sz w:val="20"/>
          <w:szCs w:val="20"/>
        </w:rPr>
      </w:pPr>
    </w:p>
    <w:p w:rsidR="00015556" w:rsidRPr="00805220" w:rsidP="00015556" w14:paraId="7A30C573" w14:textId="77777777">
      <w:pPr>
        <w:pStyle w:val="Radiocats"/>
        <w:numPr>
          <w:ilvl w:val="0"/>
          <w:numId w:val="40"/>
        </w:numPr>
      </w:pPr>
      <w:r>
        <w:t xml:space="preserve">Yes  </w:t>
      </w:r>
    </w:p>
    <w:p w:rsidR="00015556" w:rsidRPr="00805220" w:rsidP="00015556" w14:paraId="3C13B873" w14:textId="77777777">
      <w:pPr>
        <w:pStyle w:val="Radiocats"/>
        <w:numPr>
          <w:ilvl w:val="0"/>
          <w:numId w:val="40"/>
        </w:numPr>
      </w:pPr>
      <w:r>
        <w:t xml:space="preserve">No  </w:t>
      </w:r>
    </w:p>
    <w:p w:rsidR="009E1BE4" w:rsidRPr="00805220" w:rsidP="6E52ABEB" w14:paraId="6A0FD7EF" w14:textId="77777777">
      <w:pPr>
        <w:rPr>
          <w:sz w:val="20"/>
          <w:szCs w:val="20"/>
        </w:rPr>
      </w:pPr>
    </w:p>
    <w:p w:rsidR="009E1BE4" w:rsidP="00015556" w14:paraId="6A0FD7F8" w14:textId="1BD43050">
      <w:pPr>
        <w:pStyle w:val="Displaylogic"/>
      </w:pPr>
      <w:r>
        <w:t>[SHOW ON SAME PAGE AS Q5-8 IF Q5-8 = “Yes”]</w:t>
      </w:r>
    </w:p>
    <w:p w:rsidR="009E1BE4" w:rsidP="6E52ABEB" w14:paraId="6A0FD7FB" w14:textId="77777777">
      <w:pPr>
        <w:rPr>
          <w:sz w:val="20"/>
          <w:szCs w:val="20"/>
        </w:rPr>
      </w:pPr>
    </w:p>
    <w:p w:rsidR="00015556" w:rsidRPr="00805220" w:rsidP="6E52ABEB" w14:paraId="136F1E58" w14:textId="77777777">
      <w:pPr>
        <w:pStyle w:val="SEC5N"/>
        <w:rPr>
          <w:rFonts w:hint="eastAsia"/>
        </w:rPr>
      </w:pPr>
    </w:p>
    <w:p w:rsidR="009E1BE4" w:rsidRPr="00805220" w:rsidP="6E52ABEB" w14:paraId="6A0FD7FC" w14:textId="022674CA">
      <w:pPr>
        <w:keepNext/>
        <w:rPr>
          <w:sz w:val="20"/>
          <w:szCs w:val="20"/>
        </w:rPr>
      </w:pPr>
      <w:r w:rsidRPr="6E52ABEB">
        <w:rPr>
          <w:sz w:val="20"/>
          <w:szCs w:val="20"/>
        </w:rPr>
        <w:t xml:space="preserve">How many advisory boards did </w:t>
      </w:r>
      <w:r w:rsidRPr="6E52ABEB" w:rsidR="008328B1">
        <w:rPr>
          <w:rStyle w:val="PipingChar"/>
        </w:rPr>
        <w:t>[MUSEUM NAME]</w:t>
      </w:r>
      <w:r w:rsidRPr="6E52ABEB">
        <w:rPr>
          <w:sz w:val="20"/>
          <w:szCs w:val="20"/>
        </w:rPr>
        <w:t xml:space="preserve"> have at the end of </w:t>
      </w:r>
      <w:r w:rsidRPr="6E52ABEB" w:rsidR="001A532A">
        <w:rPr>
          <w:rStyle w:val="PipingChar"/>
        </w:rPr>
        <w:t>[FISCAL YEAR]</w:t>
      </w:r>
      <w:r w:rsidRPr="6E52ABEB">
        <w:rPr>
          <w:sz w:val="20"/>
          <w:szCs w:val="20"/>
        </w:rPr>
        <w:t>?</w:t>
      </w:r>
    </w:p>
    <w:p w:rsidR="009E1BE4" w:rsidRPr="00805220" w:rsidP="6E52ABEB" w14:paraId="6A0FD7FE" w14:textId="77777777">
      <w:pPr>
        <w:rPr>
          <w:sz w:val="20"/>
          <w:szCs w:val="20"/>
        </w:rPr>
      </w:pPr>
    </w:p>
    <w:p w:rsidR="00015556" w:rsidP="6E52ABEB" w14:paraId="41576E30" w14:textId="77777777">
      <w:pPr>
        <w:rPr>
          <w:sz w:val="20"/>
          <w:szCs w:val="20"/>
        </w:rPr>
      </w:pPr>
      <w:r w:rsidRPr="6E52ABEB">
        <w:rPr>
          <w:i/>
          <w:iCs/>
          <w:color w:val="C89400"/>
          <w:sz w:val="20"/>
          <w:szCs w:val="20"/>
        </w:rPr>
        <w:t>[</w:t>
      </w:r>
      <w:r w:rsidRPr="6E52ABEB">
        <w:rPr>
          <w:i/>
          <w:iCs/>
          <w:color w:val="C89400"/>
        </w:rPr>
        <w:t>WRITE-IN NUMERIC</w:t>
      </w:r>
      <w:r w:rsidRPr="6E52ABEB">
        <w:rPr>
          <w:i/>
          <w:iCs/>
          <w:color w:val="C89400"/>
          <w:sz w:val="20"/>
          <w:szCs w:val="20"/>
        </w:rPr>
        <w:t>]</w:t>
      </w:r>
    </w:p>
    <w:p w:rsidR="003E76E0" w:rsidP="6E52ABEB" w14:paraId="4930915E" w14:textId="77777777">
      <w:pPr>
        <w:rPr>
          <w:sz w:val="20"/>
          <w:szCs w:val="20"/>
        </w:rPr>
      </w:pPr>
      <w:r w:rsidRPr="6E52ABEB">
        <w:rPr>
          <w:sz w:val="20"/>
          <w:szCs w:val="20"/>
        </w:rPr>
        <w:br w:type="page"/>
      </w:r>
    </w:p>
    <w:p w:rsidR="00FD57F4" w:rsidRPr="003E76E0" w:rsidP="6E52ABEB" w14:paraId="0E48E904" w14:textId="7F751196">
      <w:pPr>
        <w:pStyle w:val="Heading1"/>
        <w:rPr>
          <w:rFonts w:cstheme="minorBidi"/>
          <w:b/>
          <w:bCs/>
          <w:color w:val="CCCCCC"/>
          <w:sz w:val="20"/>
          <w:szCs w:val="20"/>
        </w:rPr>
      </w:pPr>
      <w:r>
        <w:t>Section 6: Admissions</w:t>
      </w:r>
      <w:r w:rsidR="00CD02CE">
        <w:t xml:space="preserve"> and </w:t>
      </w:r>
      <w:r>
        <w:t>Visitors</w:t>
      </w:r>
    </w:p>
    <w:p w:rsidR="009E1BE4" w:rsidRPr="00805220" w14:paraId="6A0FD805" w14:textId="02A11758">
      <w:pPr>
        <w:keepNext/>
        <w:rPr>
          <w:sz w:val="20"/>
          <w:szCs w:val="20"/>
        </w:rPr>
      </w:pPr>
      <w:r w:rsidRPr="6E52ABEB">
        <w:rPr>
          <w:sz w:val="20"/>
          <w:szCs w:val="20"/>
        </w:rPr>
        <w:t xml:space="preserve">The questions in this section ask about on-site visits to </w:t>
      </w:r>
      <w:r w:rsidRPr="6E52ABEB" w:rsidR="008328B1">
        <w:rPr>
          <w:rStyle w:val="PipingChar"/>
        </w:rPr>
        <w:t>[MUSEUM NAME]</w:t>
      </w:r>
      <w:r w:rsidRPr="6E52ABEB">
        <w:rPr>
          <w:sz w:val="20"/>
          <w:szCs w:val="20"/>
        </w:rPr>
        <w:t xml:space="preserve">, admission policies, </w:t>
      </w:r>
      <w:r w:rsidRPr="6E52ABEB" w:rsidR="00CD02CE">
        <w:rPr>
          <w:sz w:val="20"/>
          <w:szCs w:val="20"/>
        </w:rPr>
        <w:t xml:space="preserve">and </w:t>
      </w:r>
      <w:r w:rsidRPr="6E52ABEB">
        <w:rPr>
          <w:sz w:val="20"/>
          <w:szCs w:val="20"/>
        </w:rPr>
        <w:t>memberships</w:t>
      </w:r>
      <w:r w:rsidRPr="6E52ABEB" w:rsidR="00CD02CE">
        <w:rPr>
          <w:sz w:val="20"/>
          <w:szCs w:val="20"/>
        </w:rPr>
        <w:t xml:space="preserve">.  </w:t>
      </w:r>
    </w:p>
    <w:p w:rsidR="00EF62F4" w:rsidP="6E52ABEB" w14:paraId="6044B658" w14:textId="77777777">
      <w:pPr>
        <w:rPr>
          <w:sz w:val="20"/>
          <w:szCs w:val="20"/>
        </w:rPr>
      </w:pPr>
    </w:p>
    <w:p w:rsidR="00EF62F4" w:rsidP="6E52ABEB" w14:paraId="6FD42D7E" w14:textId="77777777">
      <w:pPr>
        <w:rPr>
          <w:sz w:val="20"/>
          <w:szCs w:val="20"/>
        </w:rPr>
      </w:pPr>
    </w:p>
    <w:p w:rsidR="005936DB" w:rsidRPr="005936DB" w:rsidP="6E52ABEB" w14:paraId="22B09F4F" w14:textId="77777777">
      <w:pPr>
        <w:pStyle w:val="SEC6N"/>
        <w:rPr>
          <w:rFonts w:hint="eastAsia"/>
        </w:rPr>
      </w:pPr>
    </w:p>
    <w:p w:rsidR="00B25521" w:rsidRPr="00257504" w:rsidP="00B25521" w14:paraId="6FB3176D" w14:textId="6612A5B9">
      <w:pPr>
        <w:pStyle w:val="ICFTextwithspace"/>
        <w:rPr>
          <w:sz w:val="19"/>
          <w:szCs w:val="19"/>
        </w:rPr>
      </w:pPr>
      <w:r w:rsidRPr="6E52ABEB">
        <w:rPr>
          <w:sz w:val="19"/>
          <w:szCs w:val="19"/>
        </w:rPr>
        <w:t xml:space="preserve">What was the total number of </w:t>
      </w:r>
      <w:r w:rsidRPr="6E52ABEB">
        <w:rPr>
          <w:b/>
          <w:bCs/>
          <w:sz w:val="19"/>
          <w:szCs w:val="19"/>
        </w:rPr>
        <w:t>on-site</w:t>
      </w:r>
      <w:r w:rsidRPr="6E52ABEB">
        <w:rPr>
          <w:sz w:val="19"/>
          <w:szCs w:val="19"/>
        </w:rPr>
        <w:t xml:space="preserve"> visits to </w:t>
      </w:r>
      <w:r w:rsidRPr="6E52ABEB" w:rsidR="006B2FD2">
        <w:rPr>
          <w:rStyle w:val="PipingChar"/>
        </w:rPr>
        <w:t xml:space="preserve">[DISCIPLINE TYPE] </w:t>
      </w:r>
      <w:r w:rsidRPr="6E52ABEB" w:rsidR="006B2FD2">
        <w:rPr>
          <w:rFonts w:cstheme="minorBidi"/>
        </w:rPr>
        <w:t xml:space="preserve">during </w:t>
      </w:r>
      <w:r w:rsidRPr="6E52ABEB" w:rsidR="006B2FD2">
        <w:rPr>
          <w:rStyle w:val="PipingChar"/>
        </w:rPr>
        <w:t>[FISCAL YEAR]</w:t>
      </w:r>
      <w:r w:rsidRPr="6E52ABEB">
        <w:rPr>
          <w:sz w:val="19"/>
          <w:szCs w:val="19"/>
        </w:rPr>
        <w:t xml:space="preserve">?   </w:t>
      </w:r>
    </w:p>
    <w:p w:rsidR="00BA1228" w:rsidRPr="00AA3A3B" w:rsidP="6E52ABEB" w14:paraId="4D0A69C5" w14:textId="77777777">
      <w:pPr>
        <w:keepNext/>
        <w:spacing w:before="120"/>
        <w:rPr>
          <w:i/>
          <w:iCs/>
          <w:sz w:val="20"/>
          <w:szCs w:val="20"/>
        </w:rPr>
      </w:pPr>
      <w:r w:rsidRPr="6E52ABEB">
        <w:rPr>
          <w:b/>
          <w:bCs/>
          <w:i/>
          <w:iCs/>
          <w:sz w:val="19"/>
          <w:szCs w:val="19"/>
        </w:rPr>
        <w:t>On-site visits</w:t>
      </w:r>
      <w:r w:rsidRPr="6E52ABEB">
        <w:rPr>
          <w:i/>
          <w:iCs/>
          <w:sz w:val="19"/>
          <w:szCs w:val="19"/>
        </w:rPr>
        <w:t xml:space="preserve"> could be made by members of the public for any reason, such as to view collections or exhibits, participate in programming, attend museum-hosted events, or attend private events. </w:t>
      </w:r>
      <w:r w:rsidRPr="6E52ABEB" w:rsidR="00AA552B">
        <w:rPr>
          <w:i/>
          <w:iCs/>
          <w:sz w:val="20"/>
          <w:szCs w:val="20"/>
        </w:rPr>
        <w:t xml:space="preserve">Count each on-site visit by a group member (e.g., a group of 12 equals 12 visits). Enter "0" if there were no on-site visits for the reporting period. </w:t>
      </w:r>
      <w:r w:rsidRPr="6E52ABEB">
        <w:rPr>
          <w:i/>
          <w:iCs/>
          <w:sz w:val="20"/>
          <w:szCs w:val="20"/>
        </w:rPr>
        <w:t xml:space="preserve">If only an estimate is available, please check the corresponding box below. </w:t>
      </w:r>
    </w:p>
    <w:p w:rsidR="00BA1228" w:rsidP="6E52ABEB" w14:paraId="4496A1F7" w14:textId="2388975D">
      <w:pPr>
        <w:pStyle w:val="ICFTextwithspace"/>
        <w:spacing w:after="0"/>
        <w:rPr>
          <w:i/>
          <w:iCs/>
          <w:sz w:val="19"/>
          <w:szCs w:val="19"/>
        </w:rPr>
      </w:pPr>
    </w:p>
    <w:p w:rsidR="00440879" w:rsidRPr="00440879" w:rsidP="00440879" w14:paraId="01EA3D7E" w14:textId="77777777">
      <w:pPr>
        <w:pStyle w:val="ListParagraph"/>
        <w:keepNext/>
        <w:spacing w:line="259" w:lineRule="auto"/>
        <w:rPr>
          <w:sz w:val="19"/>
          <w:szCs w:val="19"/>
        </w:rPr>
      </w:pPr>
    </w:p>
    <w:p w:rsidR="00AA3A3B" w:rsidRPr="008462F1" w:rsidP="6E52ABEB" w14:paraId="7D783E1E" w14:textId="77777777">
      <w:pPr>
        <w:pStyle w:val="ListParagraph"/>
        <w:keepNext/>
        <w:spacing w:before="120"/>
        <w:rPr>
          <w:sz w:val="20"/>
          <w:szCs w:val="20"/>
        </w:rPr>
      </w:pPr>
      <w:r w:rsidRPr="6E52ABEB">
        <w:rPr>
          <w:sz w:val="20"/>
          <w:szCs w:val="20"/>
        </w:rPr>
        <w:t xml:space="preserve">On-site visits:     </w:t>
      </w:r>
      <w:r w:rsidRPr="6E52ABEB">
        <w:rPr>
          <w:i/>
          <w:iCs/>
          <w:color w:val="C89400"/>
          <w:sz w:val="20"/>
          <w:szCs w:val="20"/>
        </w:rPr>
        <w:t>[WRITE-IN NUMERIC]</w:t>
      </w:r>
    </w:p>
    <w:p w:rsidR="00AA3A3B" w:rsidRPr="00674776" w:rsidP="6E52ABEB" w14:paraId="08F41178"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AA3A3B" w:rsidRPr="00805220" w:rsidP="6E52ABEB" w14:paraId="164ED2C8" w14:textId="77777777">
      <w:pPr>
        <w:keepNext/>
        <w:spacing w:before="120"/>
        <w:rPr>
          <w:sz w:val="20"/>
          <w:szCs w:val="20"/>
        </w:rPr>
      </w:pPr>
    </w:p>
    <w:p w:rsidR="00AA3A3B" w:rsidP="6E52ABEB" w14:paraId="68F9003F" w14:textId="77777777">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17077B">
        <w:rPr>
          <w:sz w:val="20"/>
          <w:szCs w:val="20"/>
        </w:rPr>
        <w:t>.</w:t>
      </w:r>
    </w:p>
    <w:p w:rsidR="00AA3A3B" w:rsidP="6E52ABEB" w14:paraId="0FFF71A9" w14:textId="77777777">
      <w:pPr>
        <w:keepNext/>
        <w:ind w:left="720"/>
        <w:rPr>
          <w:sz w:val="20"/>
          <w:szCs w:val="20"/>
        </w:rPr>
      </w:pPr>
    </w:p>
    <w:p w:rsidR="00AA3A3B" w:rsidRPr="00674776" w:rsidP="6E52ABEB" w14:paraId="4DC9FDB9" w14:textId="77777777">
      <w:pPr>
        <w:keepNext/>
        <w:ind w:left="720"/>
        <w:rPr>
          <w:sz w:val="20"/>
          <w:szCs w:val="20"/>
        </w:rPr>
      </w:pPr>
    </w:p>
    <w:p w:rsidR="009E1BE4" w:rsidP="6E52ABEB" w14:paraId="6A0FD81C" w14:textId="77777777">
      <w:pPr>
        <w:pStyle w:val="SEC6N"/>
        <w:rPr>
          <w:rFonts w:hint="eastAsia"/>
        </w:rPr>
      </w:pPr>
    </w:p>
    <w:p w:rsidR="008609BD" w:rsidP="6E52ABEB" w14:paraId="0302B89B" w14:textId="77777777">
      <w:pPr>
        <w:keepNext/>
        <w:rPr>
          <w:sz w:val="20"/>
          <w:szCs w:val="20"/>
        </w:rPr>
      </w:pPr>
      <w:r w:rsidRPr="6E52ABEB">
        <w:rPr>
          <w:sz w:val="20"/>
          <w:szCs w:val="20"/>
        </w:rPr>
        <w:t xml:space="preserve">How many groups visited your </w:t>
      </w:r>
      <w:r w:rsidRPr="6E52ABEB" w:rsidR="008328B1">
        <w:rPr>
          <w:rStyle w:val="PipingChar"/>
        </w:rPr>
        <w:t>[DISCIPLINE TYPE]</w:t>
      </w:r>
      <w:r w:rsidRPr="6E52ABEB">
        <w:rPr>
          <w:sz w:val="20"/>
          <w:szCs w:val="20"/>
        </w:rPr>
        <w:t xml:space="preserve"> during </w:t>
      </w:r>
      <w:r w:rsidRPr="6E52ABEB" w:rsidR="001A532A">
        <w:rPr>
          <w:rStyle w:val="PipingChar"/>
        </w:rPr>
        <w:t>[FISCAL YEAR]</w:t>
      </w:r>
      <w:r w:rsidRPr="6E52ABEB">
        <w:rPr>
          <w:sz w:val="20"/>
          <w:szCs w:val="20"/>
        </w:rPr>
        <w:t xml:space="preserve">? </w:t>
      </w:r>
    </w:p>
    <w:p w:rsidR="008609BD" w:rsidP="6E52ABEB" w14:paraId="722FCF66" w14:textId="77777777">
      <w:pPr>
        <w:keepNext/>
        <w:rPr>
          <w:sz w:val="20"/>
          <w:szCs w:val="20"/>
        </w:rPr>
      </w:pPr>
    </w:p>
    <w:p w:rsidR="009E1BE4" w:rsidRPr="008609BD" w:rsidP="6E52ABEB" w14:paraId="6A0FD81D" w14:textId="1610FA6F">
      <w:pPr>
        <w:keepNext/>
        <w:rPr>
          <w:i/>
          <w:iCs/>
          <w:sz w:val="20"/>
          <w:szCs w:val="20"/>
        </w:rPr>
      </w:pPr>
      <w:r w:rsidRPr="6E52ABEB">
        <w:rPr>
          <w:i/>
          <w:iCs/>
          <w:sz w:val="20"/>
          <w:szCs w:val="20"/>
        </w:rPr>
        <w:t>Please report the number of groups, not the number of group members. Enter “0” if there were no on-site visits by groups for the reporting period.</w:t>
      </w:r>
      <w:r w:rsidRPr="6E52ABEB" w:rsidR="00C85A00">
        <w:rPr>
          <w:i/>
          <w:iCs/>
          <w:sz w:val="20"/>
          <w:szCs w:val="20"/>
        </w:rPr>
        <w:t xml:space="preserve"> If only an estimated amount is available in a category, please check the corresponding box below.</w:t>
      </w:r>
    </w:p>
    <w:p w:rsidR="008609BD" w:rsidRPr="00805220" w:rsidP="6E52ABEB" w14:paraId="288AFCFC" w14:textId="77777777">
      <w:pPr>
        <w:rPr>
          <w:sz w:val="20"/>
          <w:szCs w:val="20"/>
        </w:rPr>
      </w:pPr>
    </w:p>
    <w:tbl>
      <w:tblPr>
        <w:tblStyle w:val="TableGrid"/>
        <w:tblW w:w="0" w:type="auto"/>
        <w:tblInd w:w="576" w:type="dxa"/>
        <w:tblLook w:val="04A0"/>
      </w:tblPr>
      <w:tblGrid>
        <w:gridCol w:w="3649"/>
        <w:gridCol w:w="1710"/>
        <w:gridCol w:w="1530"/>
        <w:gridCol w:w="1530"/>
      </w:tblGrid>
      <w:tr w14:paraId="73297CB8" w14:textId="77777777" w:rsidTr="6E52ABEB">
        <w:tblPrEx>
          <w:tblW w:w="0" w:type="auto"/>
          <w:tblInd w:w="576" w:type="dxa"/>
          <w:tblLook w:val="04A0"/>
        </w:tblPrEx>
        <w:tc>
          <w:tcPr>
            <w:tcW w:w="3649" w:type="dxa"/>
          </w:tcPr>
          <w:p w:rsidR="008609BD" w:rsidRPr="00805220" w:rsidP="6E52ABEB" w14:paraId="77180AAA" w14:textId="77777777">
            <w:pPr>
              <w:pStyle w:val="ICFTextwithspace"/>
              <w:rPr>
                <w:rFonts w:asciiTheme="minorHAnsi" w:hAnsiTheme="minorHAnsi" w:cstheme="minorBidi"/>
                <w:i/>
                <w:iCs/>
              </w:rPr>
            </w:pPr>
          </w:p>
        </w:tc>
        <w:tc>
          <w:tcPr>
            <w:tcW w:w="1710" w:type="dxa"/>
            <w:vAlign w:val="center"/>
          </w:tcPr>
          <w:p w:rsidR="008609BD" w:rsidP="6E52ABEB" w14:paraId="705E01A8" w14:textId="351682C1">
            <w:pPr>
              <w:pStyle w:val="ICFTextwithspace"/>
              <w:rPr>
                <w:rFonts w:asciiTheme="minorHAnsi" w:hAnsiTheme="minorHAnsi" w:cstheme="minorBidi"/>
                <w:i/>
                <w:iCs/>
              </w:rPr>
            </w:pPr>
            <w:r w:rsidRPr="6E52ABEB">
              <w:rPr>
                <w:rFonts w:asciiTheme="minorHAnsi" w:hAnsiTheme="minorHAnsi" w:cstheme="minorBidi"/>
              </w:rPr>
              <w:t xml:space="preserve">Number of </w:t>
            </w:r>
            <w:r w:rsidRPr="6E52ABEB" w:rsidR="00C6524B">
              <w:rPr>
                <w:rFonts w:asciiTheme="minorHAnsi" w:hAnsiTheme="minorHAnsi" w:cstheme="minorBidi"/>
              </w:rPr>
              <w:t>groups</w:t>
            </w:r>
          </w:p>
          <w:p w:rsidR="008609BD" w:rsidRPr="00805220" w:rsidP="6E52ABEB" w14:paraId="61728B6E" w14:textId="7777777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WRITE-IN NUMERIC</w:t>
            </w:r>
            <w:r w:rsidRPr="6E52ABEB">
              <w:rPr>
                <w:rFonts w:asciiTheme="minorHAnsi" w:hAnsiTheme="minorHAnsi" w:cstheme="minorBidi"/>
                <w:i/>
                <w:iCs/>
                <w:color w:val="C89400"/>
              </w:rPr>
              <w:t>]</w:t>
            </w:r>
          </w:p>
        </w:tc>
        <w:tc>
          <w:tcPr>
            <w:tcW w:w="1530" w:type="dxa"/>
            <w:vAlign w:val="center"/>
          </w:tcPr>
          <w:p w:rsidR="00C6524B" w:rsidP="6E52ABEB" w14:paraId="05ACEB3A" w14:textId="77777777">
            <w:pPr>
              <w:pStyle w:val="ICFTextwithspace"/>
              <w:rPr>
                <w:rFonts w:asciiTheme="minorHAnsi" w:hAnsiTheme="minorHAnsi" w:cstheme="minorBidi"/>
              </w:rPr>
            </w:pPr>
            <w:r w:rsidRPr="6E52ABEB">
              <w:rPr>
                <w:rFonts w:asciiTheme="minorHAnsi" w:hAnsiTheme="minorHAnsi" w:cstheme="minorBidi"/>
              </w:rPr>
              <w:t>Estimated</w:t>
            </w:r>
          </w:p>
          <w:p w:rsidR="008609BD" w:rsidRPr="00805220" w:rsidP="6E52ABEB" w14:paraId="1BFEE01B" w14:textId="55C8CDCF">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c>
          <w:tcPr>
            <w:tcW w:w="1530" w:type="dxa"/>
            <w:vAlign w:val="center"/>
          </w:tcPr>
          <w:p w:rsidR="008609BD" w:rsidP="6E52ABEB" w14:paraId="1BE83BE9" w14:textId="0EF3FF44">
            <w:pPr>
              <w:pStyle w:val="ICFTextwithspace"/>
              <w:rPr>
                <w:rFonts w:asciiTheme="minorHAnsi" w:hAnsiTheme="minorHAnsi" w:cstheme="minorBidi"/>
              </w:rPr>
            </w:pPr>
            <w:r w:rsidRPr="6E52ABEB">
              <w:rPr>
                <w:rFonts w:asciiTheme="minorHAnsi" w:hAnsiTheme="minorHAnsi" w:cstheme="minorBidi"/>
              </w:rPr>
              <w:t>Don’t know</w:t>
            </w:r>
          </w:p>
          <w:p w:rsidR="008609BD" w:rsidRPr="00805220" w:rsidP="6E52ABEB" w14:paraId="374F2ACB" w14:textId="77777777">
            <w:pPr>
              <w:pStyle w:val="ICFTextwithspace"/>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CHECK BOXES</w:t>
            </w:r>
            <w:r w:rsidRPr="6E52ABEB">
              <w:rPr>
                <w:rFonts w:asciiTheme="minorHAnsi" w:hAnsiTheme="minorHAnsi" w:cstheme="minorBidi"/>
                <w:i/>
                <w:iCs/>
                <w:color w:val="C89400"/>
              </w:rPr>
              <w:t>]</w:t>
            </w:r>
          </w:p>
        </w:tc>
      </w:tr>
      <w:tr w14:paraId="71DC06BC" w14:textId="77777777" w:rsidTr="6E52ABEB">
        <w:tblPrEx>
          <w:tblW w:w="0" w:type="auto"/>
          <w:tblInd w:w="576" w:type="dxa"/>
          <w:tblLook w:val="04A0"/>
        </w:tblPrEx>
        <w:tc>
          <w:tcPr>
            <w:tcW w:w="3649" w:type="dxa"/>
          </w:tcPr>
          <w:p w:rsidR="00FA3E7B" w:rsidP="6E52ABEB" w14:paraId="3DE9A6AA" w14:textId="77777777">
            <w:pPr>
              <w:pStyle w:val="ICFTextwithspace"/>
              <w:spacing w:after="0"/>
              <w:rPr>
                <w:rFonts w:asciiTheme="minorHAnsi" w:hAnsiTheme="minorHAnsi" w:cstheme="minorBidi"/>
              </w:rPr>
            </w:pPr>
            <w:r w:rsidRPr="6E52ABEB">
              <w:rPr>
                <w:rFonts w:asciiTheme="minorHAnsi" w:hAnsiTheme="minorHAnsi" w:cstheme="minorBidi"/>
              </w:rPr>
              <w:t xml:space="preserve">Number of Pre-K–12 groups </w:t>
            </w:r>
          </w:p>
          <w:p w:rsidR="008609BD" w:rsidRPr="00FA3E7B" w:rsidP="6E52ABEB" w14:paraId="0B91C594" w14:textId="3B90D289">
            <w:pPr>
              <w:pStyle w:val="ICFTextwithspace"/>
              <w:spacing w:after="0"/>
              <w:rPr>
                <w:rFonts w:asciiTheme="minorHAnsi" w:hAnsiTheme="minorHAnsi" w:cstheme="minorBidi"/>
                <w:i/>
                <w:iCs/>
              </w:rPr>
            </w:pPr>
            <w:r w:rsidRPr="6E52ABEB">
              <w:rPr>
                <w:rFonts w:asciiTheme="minorHAnsi" w:hAnsiTheme="minorHAnsi" w:cstheme="minorBidi"/>
                <w:i/>
                <w:iCs/>
              </w:rPr>
              <w:t xml:space="preserve">(e.g., field trips)  </w:t>
            </w:r>
            <w:r w:rsidRPr="6E52ABEB">
              <w:rPr>
                <w:rFonts w:asciiTheme="minorHAnsi" w:hAnsiTheme="minorHAnsi" w:cstheme="minorBidi"/>
                <w:i/>
                <w:iCs/>
              </w:rPr>
              <w:t xml:space="preserve"> </w:t>
            </w:r>
          </w:p>
        </w:tc>
        <w:tc>
          <w:tcPr>
            <w:tcW w:w="1710" w:type="dxa"/>
          </w:tcPr>
          <w:p w:rsidR="008609BD" w:rsidRPr="00805220" w:rsidP="6E52ABEB" w14:paraId="725583FF" w14:textId="77777777">
            <w:pPr>
              <w:pStyle w:val="ICFTextwithspace"/>
              <w:rPr>
                <w:rFonts w:asciiTheme="minorHAnsi" w:hAnsiTheme="minorHAnsi" w:cstheme="minorBidi"/>
                <w:i/>
                <w:iCs/>
              </w:rPr>
            </w:pPr>
          </w:p>
        </w:tc>
        <w:tc>
          <w:tcPr>
            <w:tcW w:w="1530" w:type="dxa"/>
          </w:tcPr>
          <w:p w:rsidR="008609BD" w:rsidRPr="00805220" w:rsidP="6E52ABEB" w14:paraId="55B5C78B" w14:textId="77777777">
            <w:pPr>
              <w:pStyle w:val="ICFTextwithspace"/>
              <w:rPr>
                <w:rFonts w:asciiTheme="minorHAnsi" w:hAnsiTheme="minorHAnsi" w:cstheme="minorBidi"/>
                <w:i/>
                <w:iCs/>
              </w:rPr>
            </w:pPr>
          </w:p>
        </w:tc>
        <w:tc>
          <w:tcPr>
            <w:tcW w:w="1530" w:type="dxa"/>
          </w:tcPr>
          <w:p w:rsidR="008609BD" w:rsidRPr="00805220" w:rsidP="6E52ABEB" w14:paraId="39B50DB7" w14:textId="77777777">
            <w:pPr>
              <w:pStyle w:val="ICFTextwithspace"/>
              <w:rPr>
                <w:rFonts w:asciiTheme="minorHAnsi" w:hAnsiTheme="minorHAnsi" w:cstheme="minorBidi"/>
                <w:i/>
                <w:iCs/>
              </w:rPr>
            </w:pPr>
          </w:p>
        </w:tc>
      </w:tr>
      <w:tr w14:paraId="27059DC9" w14:textId="77777777" w:rsidTr="6E52ABEB">
        <w:tblPrEx>
          <w:tblW w:w="0" w:type="auto"/>
          <w:tblInd w:w="576" w:type="dxa"/>
          <w:tblLook w:val="04A0"/>
        </w:tblPrEx>
        <w:tc>
          <w:tcPr>
            <w:tcW w:w="3649" w:type="dxa"/>
          </w:tcPr>
          <w:p w:rsidR="00FA3E7B" w:rsidP="6E52ABEB" w14:paraId="1D3B2994" w14:textId="77777777">
            <w:pPr>
              <w:pStyle w:val="ICFTextwithspace"/>
              <w:spacing w:after="0"/>
              <w:rPr>
                <w:rFonts w:asciiTheme="minorHAnsi" w:hAnsiTheme="minorHAnsi" w:cstheme="minorBidi"/>
              </w:rPr>
            </w:pPr>
            <w:r w:rsidRPr="6E52ABEB">
              <w:rPr>
                <w:rFonts w:asciiTheme="minorHAnsi" w:hAnsiTheme="minorHAnsi" w:cstheme="minorBidi"/>
              </w:rPr>
              <w:t xml:space="preserve">Number of other visiting groups </w:t>
            </w:r>
          </w:p>
          <w:p w:rsidR="008609BD" w:rsidRPr="00FA3E7B" w:rsidP="6E52ABEB" w14:paraId="64788181" w14:textId="47AB99E1">
            <w:pPr>
              <w:pStyle w:val="ICFTextwithspace"/>
              <w:spacing w:after="0"/>
              <w:rPr>
                <w:rFonts w:asciiTheme="minorHAnsi" w:hAnsiTheme="minorHAnsi" w:cstheme="minorBidi"/>
                <w:i/>
                <w:iCs/>
              </w:rPr>
            </w:pPr>
            <w:r w:rsidRPr="6E52ABEB">
              <w:rPr>
                <w:rFonts w:asciiTheme="minorHAnsi" w:hAnsiTheme="minorHAnsi" w:cstheme="minorBidi"/>
                <w:i/>
                <w:iCs/>
              </w:rPr>
              <w:t xml:space="preserve">(e.g., bus tours, senior citizen groups, alumni groups, social clubs, college groups) </w:t>
            </w:r>
          </w:p>
        </w:tc>
        <w:tc>
          <w:tcPr>
            <w:tcW w:w="1710" w:type="dxa"/>
          </w:tcPr>
          <w:p w:rsidR="008609BD" w:rsidRPr="00805220" w:rsidP="6E52ABEB" w14:paraId="7E0D2C25" w14:textId="77777777">
            <w:pPr>
              <w:pStyle w:val="ICFTextwithspace"/>
              <w:rPr>
                <w:rFonts w:asciiTheme="minorHAnsi" w:hAnsiTheme="minorHAnsi" w:cstheme="minorBidi"/>
                <w:i/>
                <w:iCs/>
              </w:rPr>
            </w:pPr>
          </w:p>
        </w:tc>
        <w:tc>
          <w:tcPr>
            <w:tcW w:w="1530" w:type="dxa"/>
          </w:tcPr>
          <w:p w:rsidR="008609BD" w:rsidRPr="00805220" w:rsidP="6E52ABEB" w14:paraId="5A637210" w14:textId="77777777">
            <w:pPr>
              <w:pStyle w:val="ICFTextwithspace"/>
              <w:rPr>
                <w:rFonts w:asciiTheme="minorHAnsi" w:hAnsiTheme="minorHAnsi" w:cstheme="minorBidi"/>
                <w:i/>
                <w:iCs/>
              </w:rPr>
            </w:pPr>
          </w:p>
        </w:tc>
        <w:tc>
          <w:tcPr>
            <w:tcW w:w="1530" w:type="dxa"/>
          </w:tcPr>
          <w:p w:rsidR="008609BD" w:rsidRPr="00805220" w:rsidP="6E52ABEB" w14:paraId="341BBBEF" w14:textId="77777777">
            <w:pPr>
              <w:pStyle w:val="ICFTextwithspace"/>
              <w:rPr>
                <w:rFonts w:asciiTheme="minorHAnsi" w:hAnsiTheme="minorHAnsi" w:cstheme="minorBidi"/>
                <w:i/>
                <w:iCs/>
              </w:rPr>
            </w:pPr>
          </w:p>
        </w:tc>
      </w:tr>
    </w:tbl>
    <w:p w:rsidR="008609BD" w:rsidRPr="00805220" w:rsidP="6E52ABEB" w14:paraId="1D82F952" w14:textId="77777777">
      <w:pPr>
        <w:rPr>
          <w:sz w:val="20"/>
          <w:szCs w:val="20"/>
        </w:rPr>
      </w:pPr>
      <w:r w:rsidRPr="6E52ABEB">
        <w:rPr>
          <w:sz w:val="20"/>
          <w:szCs w:val="20"/>
        </w:rPr>
        <w:br w:type="page"/>
      </w:r>
    </w:p>
    <w:p w:rsidR="009E1BE4" w:rsidRPr="00805220" w:rsidP="6E52ABEB" w14:paraId="6A0FD835" w14:textId="77777777">
      <w:pPr>
        <w:pStyle w:val="SEC6N"/>
        <w:rPr>
          <w:rFonts w:hint="eastAsia"/>
        </w:rPr>
      </w:pPr>
    </w:p>
    <w:p w:rsidR="009E1BE4" w:rsidP="6E52ABEB" w14:paraId="6A0FD836" w14:textId="0099EA87">
      <w:pPr>
        <w:keepNext/>
        <w:rPr>
          <w:sz w:val="20"/>
          <w:szCs w:val="20"/>
        </w:rPr>
      </w:pPr>
      <w:r w:rsidRPr="6E52ABEB">
        <w:rPr>
          <w:sz w:val="20"/>
          <w:szCs w:val="20"/>
        </w:rPr>
        <w:t xml:space="preserve">Other than field trips to </w:t>
      </w:r>
      <w:r w:rsidRPr="6E52ABEB" w:rsidR="008328B1">
        <w:rPr>
          <w:rStyle w:val="PipingChar"/>
        </w:rPr>
        <w:t>[MUSEUM NAME]</w:t>
      </w:r>
      <w:r w:rsidRPr="6E52ABEB">
        <w:rPr>
          <w:sz w:val="20"/>
          <w:szCs w:val="20"/>
        </w:rPr>
        <w:t xml:space="preserve">, did your </w:t>
      </w:r>
      <w:r w:rsidRPr="6E52ABEB" w:rsidR="008328B1">
        <w:rPr>
          <w:rStyle w:val="PipingChar"/>
        </w:rPr>
        <w:t>[DISCIPLINE TYPE]</w:t>
      </w:r>
      <w:r w:rsidRPr="6E52ABEB">
        <w:rPr>
          <w:sz w:val="20"/>
          <w:szCs w:val="20"/>
        </w:rPr>
        <w:t xml:space="preserve"> provide any of the following programs or services to Pre-K–12 schools, students, or teachers during </w:t>
      </w:r>
      <w:r w:rsidRPr="6E52ABEB" w:rsidR="001A532A">
        <w:rPr>
          <w:rStyle w:val="PipingChar"/>
        </w:rPr>
        <w:t>[FISCAL YEAR]</w:t>
      </w:r>
      <w:r w:rsidRPr="6E52ABEB">
        <w:rPr>
          <w:sz w:val="20"/>
          <w:szCs w:val="20"/>
        </w:rPr>
        <w:t>?</w:t>
      </w:r>
    </w:p>
    <w:p w:rsidR="00141FF2" w:rsidP="6E52ABEB" w14:paraId="07C5B365" w14:textId="77777777">
      <w:pPr>
        <w:keepNext/>
        <w:rPr>
          <w:sz w:val="20"/>
          <w:szCs w:val="20"/>
        </w:rPr>
      </w:pPr>
    </w:p>
    <w:tbl>
      <w:tblPr>
        <w:tblStyle w:val="TableGrid"/>
        <w:tblW w:w="0" w:type="auto"/>
        <w:tblInd w:w="576" w:type="dxa"/>
        <w:tblLook w:val="04A0"/>
      </w:tblPr>
      <w:tblGrid>
        <w:gridCol w:w="4662"/>
        <w:gridCol w:w="1755"/>
        <w:gridCol w:w="1755"/>
      </w:tblGrid>
      <w:tr w14:paraId="24DA1BE5" w14:textId="77777777" w:rsidTr="6E52ABEB">
        <w:tblPrEx>
          <w:tblW w:w="0" w:type="auto"/>
          <w:tblInd w:w="576" w:type="dxa"/>
          <w:tblLook w:val="04A0"/>
        </w:tblPrEx>
        <w:tc>
          <w:tcPr>
            <w:tcW w:w="4662" w:type="dxa"/>
          </w:tcPr>
          <w:p w:rsidR="00141FF2" w:rsidRPr="00805220" w:rsidP="6E52ABEB" w14:paraId="2DB60695" w14:textId="77777777">
            <w:pPr>
              <w:pStyle w:val="ICFTextwithspace"/>
              <w:rPr>
                <w:rFonts w:asciiTheme="minorHAnsi" w:hAnsiTheme="minorHAnsi" w:cstheme="minorBidi"/>
                <w:i/>
                <w:iCs/>
              </w:rPr>
            </w:pPr>
          </w:p>
        </w:tc>
        <w:tc>
          <w:tcPr>
            <w:tcW w:w="1755" w:type="dxa"/>
            <w:vAlign w:val="center"/>
          </w:tcPr>
          <w:p w:rsidR="00141FF2" w:rsidRPr="00805220" w:rsidP="6E52ABEB" w14:paraId="6C376D59" w14:textId="2217F2EC">
            <w:pPr>
              <w:pStyle w:val="ICFTextwithspace"/>
              <w:jc w:val="center"/>
              <w:rPr>
                <w:rFonts w:asciiTheme="minorHAnsi" w:hAnsiTheme="minorHAnsi" w:cstheme="minorBidi"/>
              </w:rPr>
            </w:pPr>
            <w:r w:rsidRPr="6E52ABEB">
              <w:rPr>
                <w:rFonts w:asciiTheme="minorHAnsi" w:hAnsiTheme="minorHAnsi" w:cstheme="minorBidi"/>
              </w:rPr>
              <w:t>Yes</w:t>
            </w:r>
          </w:p>
        </w:tc>
        <w:tc>
          <w:tcPr>
            <w:tcW w:w="1755" w:type="dxa"/>
            <w:vAlign w:val="center"/>
          </w:tcPr>
          <w:p w:rsidR="00141FF2" w:rsidRPr="00805220" w:rsidP="6E52ABEB" w14:paraId="122F2FA0" w14:textId="243F8684">
            <w:pPr>
              <w:pStyle w:val="ICFTextwithspace"/>
              <w:jc w:val="center"/>
              <w:rPr>
                <w:rFonts w:asciiTheme="minorHAnsi" w:hAnsiTheme="minorHAnsi" w:cstheme="minorBidi"/>
                <w:i/>
                <w:iCs/>
              </w:rPr>
            </w:pPr>
            <w:r w:rsidRPr="6E52ABEB">
              <w:rPr>
                <w:rFonts w:asciiTheme="minorHAnsi" w:hAnsiTheme="minorHAnsi" w:cstheme="minorBidi"/>
              </w:rPr>
              <w:t>No</w:t>
            </w:r>
          </w:p>
        </w:tc>
      </w:tr>
      <w:tr w14:paraId="5642095B" w14:textId="77777777" w:rsidTr="6E52ABEB">
        <w:tblPrEx>
          <w:tblW w:w="0" w:type="auto"/>
          <w:tblInd w:w="576" w:type="dxa"/>
          <w:tblLook w:val="04A0"/>
        </w:tblPrEx>
        <w:tc>
          <w:tcPr>
            <w:tcW w:w="4662" w:type="dxa"/>
          </w:tcPr>
          <w:p w:rsidR="003C43E1" w:rsidP="6E52ABEB" w14:paraId="5E0C0620" w14:textId="77777777">
            <w:pPr>
              <w:pStyle w:val="ICFTextwithspace"/>
              <w:spacing w:after="0"/>
              <w:rPr>
                <w:rFonts w:asciiTheme="minorHAnsi" w:hAnsiTheme="minorHAnsi" w:cstheme="minorBidi"/>
              </w:rPr>
            </w:pPr>
            <w:r w:rsidRPr="6E52ABEB">
              <w:rPr>
                <w:rFonts w:asciiTheme="minorHAnsi" w:hAnsiTheme="minorHAnsi" w:cstheme="minorBidi"/>
              </w:rPr>
              <w:t xml:space="preserve">School-related programs or services </w:t>
            </w:r>
          </w:p>
          <w:p w:rsidR="00141FF2" w:rsidRPr="00FA3E7B" w:rsidP="6E52ABEB" w14:paraId="1284FBD4" w14:textId="4A41EC1E">
            <w:pPr>
              <w:pStyle w:val="ICFTextwithspace"/>
              <w:spacing w:after="0"/>
              <w:rPr>
                <w:rFonts w:asciiTheme="minorHAnsi" w:hAnsiTheme="minorHAnsi" w:cstheme="minorBidi"/>
                <w:i/>
                <w:iCs/>
              </w:rPr>
            </w:pPr>
            <w:r w:rsidRPr="6E52ABEB">
              <w:rPr>
                <w:rFonts w:asciiTheme="minorHAnsi" w:hAnsiTheme="minorHAnsi" w:cstheme="minorBidi"/>
                <w:i/>
                <w:iCs/>
              </w:rPr>
              <w:t>(e.g., in-school programs, lesson plans or materials, programs for homeschoolers); do not count field trips to your institution</w:t>
            </w:r>
          </w:p>
        </w:tc>
        <w:tc>
          <w:tcPr>
            <w:tcW w:w="1755" w:type="dxa"/>
          </w:tcPr>
          <w:p w:rsidR="00141FF2" w:rsidRPr="00805220" w:rsidP="6E52ABEB" w14:paraId="12BDA4A6" w14:textId="77777777">
            <w:pPr>
              <w:pStyle w:val="ICFTextwithspace"/>
              <w:rPr>
                <w:rFonts w:asciiTheme="minorHAnsi" w:hAnsiTheme="minorHAnsi" w:cstheme="minorBidi"/>
                <w:i/>
                <w:iCs/>
              </w:rPr>
            </w:pPr>
          </w:p>
        </w:tc>
        <w:tc>
          <w:tcPr>
            <w:tcW w:w="1755" w:type="dxa"/>
          </w:tcPr>
          <w:p w:rsidR="00141FF2" w:rsidRPr="00805220" w:rsidP="6E52ABEB" w14:paraId="1062235D" w14:textId="77777777">
            <w:pPr>
              <w:pStyle w:val="ICFTextwithspace"/>
              <w:rPr>
                <w:rFonts w:asciiTheme="minorHAnsi" w:hAnsiTheme="minorHAnsi" w:cstheme="minorBidi"/>
                <w:i/>
                <w:iCs/>
              </w:rPr>
            </w:pPr>
          </w:p>
        </w:tc>
      </w:tr>
      <w:tr w14:paraId="7C759321" w14:textId="77777777" w:rsidTr="6E52ABEB">
        <w:tblPrEx>
          <w:tblW w:w="0" w:type="auto"/>
          <w:tblInd w:w="576" w:type="dxa"/>
          <w:tblLook w:val="04A0"/>
        </w:tblPrEx>
        <w:tc>
          <w:tcPr>
            <w:tcW w:w="4662" w:type="dxa"/>
          </w:tcPr>
          <w:p w:rsidR="00141FF2" w:rsidP="6E52ABEB" w14:paraId="6740E25A" w14:textId="77777777">
            <w:pPr>
              <w:pStyle w:val="ICFTextwithspace"/>
              <w:spacing w:after="0"/>
              <w:rPr>
                <w:rFonts w:asciiTheme="minorHAnsi" w:hAnsiTheme="minorHAnsi" w:cstheme="minorBidi"/>
              </w:rPr>
            </w:pPr>
            <w:r w:rsidRPr="6E52ABEB">
              <w:rPr>
                <w:rFonts w:asciiTheme="minorHAnsi" w:hAnsiTheme="minorHAnsi" w:cstheme="minorBidi"/>
              </w:rPr>
              <w:t xml:space="preserve">Out-of-school enrichment programs or services </w:t>
            </w:r>
          </w:p>
          <w:p w:rsidR="00141FF2" w:rsidRPr="00141FF2" w:rsidP="6E52ABEB" w14:paraId="14669E36" w14:textId="76DBBF25">
            <w:pPr>
              <w:pStyle w:val="ICFTextwithspace"/>
              <w:spacing w:after="0"/>
              <w:rPr>
                <w:rFonts w:asciiTheme="minorHAnsi" w:hAnsiTheme="minorHAnsi" w:cstheme="minorBidi"/>
              </w:rPr>
            </w:pPr>
            <w:r w:rsidRPr="6E52ABEB">
              <w:rPr>
                <w:rFonts w:asciiTheme="minorHAnsi" w:hAnsiTheme="minorHAnsi" w:cstheme="minorBidi"/>
              </w:rPr>
              <w:t>(</w:t>
            </w:r>
            <w:r w:rsidRPr="6E52ABEB">
              <w:rPr>
                <w:rFonts w:asciiTheme="minorHAnsi" w:hAnsiTheme="minorHAnsi" w:cstheme="minorBidi"/>
                <w:i/>
                <w:iCs/>
              </w:rPr>
              <w:t>e.g., camps, afterschool programs, teen programs); do not count field trips to your institution</w:t>
            </w:r>
          </w:p>
        </w:tc>
        <w:tc>
          <w:tcPr>
            <w:tcW w:w="1755" w:type="dxa"/>
          </w:tcPr>
          <w:p w:rsidR="00141FF2" w:rsidRPr="00805220" w:rsidP="6E52ABEB" w14:paraId="3FD03DAE" w14:textId="77777777">
            <w:pPr>
              <w:pStyle w:val="ICFTextwithspace"/>
              <w:rPr>
                <w:rFonts w:asciiTheme="minorHAnsi" w:hAnsiTheme="minorHAnsi" w:cstheme="minorBidi"/>
                <w:i/>
                <w:iCs/>
              </w:rPr>
            </w:pPr>
          </w:p>
        </w:tc>
        <w:tc>
          <w:tcPr>
            <w:tcW w:w="1755" w:type="dxa"/>
          </w:tcPr>
          <w:p w:rsidR="00141FF2" w:rsidRPr="00805220" w:rsidP="6E52ABEB" w14:paraId="32DB21AA" w14:textId="77777777">
            <w:pPr>
              <w:pStyle w:val="ICFTextwithspace"/>
              <w:rPr>
                <w:rFonts w:asciiTheme="minorHAnsi" w:hAnsiTheme="minorHAnsi" w:cstheme="minorBidi"/>
                <w:i/>
                <w:iCs/>
              </w:rPr>
            </w:pPr>
          </w:p>
        </w:tc>
      </w:tr>
      <w:tr w14:paraId="0CB2A79F" w14:textId="77777777" w:rsidTr="6E52ABEB">
        <w:tblPrEx>
          <w:tblW w:w="0" w:type="auto"/>
          <w:tblInd w:w="576" w:type="dxa"/>
          <w:tblLook w:val="04A0"/>
        </w:tblPrEx>
        <w:tc>
          <w:tcPr>
            <w:tcW w:w="4662" w:type="dxa"/>
          </w:tcPr>
          <w:p w:rsidR="00141FF2" w:rsidP="6E52ABEB" w14:paraId="7901C739" w14:textId="77777777">
            <w:pPr>
              <w:pStyle w:val="ICFTextwithspace"/>
              <w:spacing w:after="0"/>
              <w:rPr>
                <w:rFonts w:asciiTheme="minorHAnsi" w:hAnsiTheme="minorHAnsi" w:cstheme="minorBidi"/>
              </w:rPr>
            </w:pPr>
            <w:r w:rsidRPr="6E52ABEB">
              <w:rPr>
                <w:rFonts w:asciiTheme="minorHAnsi" w:hAnsiTheme="minorHAnsi" w:cstheme="minorBidi"/>
              </w:rPr>
              <w:t xml:space="preserve">Professional development for Pre-K–12 teachers </w:t>
            </w:r>
          </w:p>
          <w:p w:rsidR="00141FF2" w:rsidRPr="00141FF2" w:rsidP="6E52ABEB" w14:paraId="1CE65BCC" w14:textId="6200EA57">
            <w:pPr>
              <w:pStyle w:val="ICFTextwithspace"/>
              <w:spacing w:after="0"/>
              <w:rPr>
                <w:rFonts w:asciiTheme="minorHAnsi" w:hAnsiTheme="minorHAnsi" w:cstheme="minorBidi"/>
                <w:i/>
                <w:iCs/>
              </w:rPr>
            </w:pPr>
            <w:r w:rsidRPr="6E52ABEB">
              <w:rPr>
                <w:rFonts w:asciiTheme="minorHAnsi" w:hAnsiTheme="minorHAnsi" w:cstheme="minorBidi"/>
                <w:i/>
                <w:iCs/>
              </w:rPr>
              <w:t xml:space="preserve">(e.g., trainings) </w:t>
            </w:r>
          </w:p>
        </w:tc>
        <w:tc>
          <w:tcPr>
            <w:tcW w:w="1755" w:type="dxa"/>
          </w:tcPr>
          <w:p w:rsidR="00141FF2" w:rsidRPr="00805220" w:rsidP="6E52ABEB" w14:paraId="4C5C5C61" w14:textId="77777777">
            <w:pPr>
              <w:pStyle w:val="ICFTextwithspace"/>
              <w:rPr>
                <w:rFonts w:asciiTheme="minorHAnsi" w:hAnsiTheme="minorHAnsi" w:cstheme="minorBidi"/>
                <w:i/>
                <w:iCs/>
              </w:rPr>
            </w:pPr>
          </w:p>
        </w:tc>
        <w:tc>
          <w:tcPr>
            <w:tcW w:w="1755" w:type="dxa"/>
          </w:tcPr>
          <w:p w:rsidR="00141FF2" w:rsidRPr="00805220" w:rsidP="6E52ABEB" w14:paraId="0E50C2B8" w14:textId="77777777">
            <w:pPr>
              <w:pStyle w:val="ICFTextwithspace"/>
              <w:rPr>
                <w:rFonts w:asciiTheme="minorHAnsi" w:hAnsiTheme="minorHAnsi" w:cstheme="minorBidi"/>
                <w:i/>
                <w:iCs/>
              </w:rPr>
            </w:pPr>
          </w:p>
        </w:tc>
      </w:tr>
    </w:tbl>
    <w:p w:rsidR="00141FF2" w:rsidP="6E52ABEB" w14:paraId="3054E350" w14:textId="77777777">
      <w:pPr>
        <w:keepNext/>
        <w:rPr>
          <w:sz w:val="20"/>
          <w:szCs w:val="20"/>
        </w:rPr>
      </w:pPr>
    </w:p>
    <w:p w:rsidR="00141FF2" w:rsidP="6E52ABEB" w14:paraId="1ED7615A" w14:textId="77777777">
      <w:pPr>
        <w:keepNext/>
        <w:rPr>
          <w:sz w:val="20"/>
          <w:szCs w:val="20"/>
        </w:rPr>
      </w:pPr>
    </w:p>
    <w:p w:rsidR="00141FF2" w:rsidP="6E52ABEB" w14:paraId="6F46C477" w14:textId="77777777">
      <w:pPr>
        <w:keepNext/>
        <w:rPr>
          <w:sz w:val="20"/>
          <w:szCs w:val="20"/>
        </w:rPr>
      </w:pPr>
    </w:p>
    <w:p w:rsidR="00141FF2" w:rsidRPr="004A41D9" w:rsidP="004A41D9" w14:paraId="5F475AB2" w14:textId="2B48FB38">
      <w:pPr>
        <w:pStyle w:val="Displaylogic"/>
      </w:pPr>
      <w:r>
        <w:t xml:space="preserve">[SHOW IF Q6-1 </w:t>
      </w:r>
      <w:r w:rsidR="00411669">
        <w:t>on-site visits greater than 0]</w:t>
      </w:r>
    </w:p>
    <w:p w:rsidR="00141FF2" w:rsidP="6E52ABEB" w14:paraId="796A17F0" w14:textId="77777777">
      <w:pPr>
        <w:keepNext/>
        <w:rPr>
          <w:sz w:val="20"/>
          <w:szCs w:val="20"/>
        </w:rPr>
      </w:pPr>
    </w:p>
    <w:p w:rsidR="009E1BE4" w:rsidRPr="00805220" w:rsidP="6E52ABEB" w14:paraId="6A0FD851" w14:textId="77777777">
      <w:pPr>
        <w:pStyle w:val="SEC6N"/>
        <w:rPr>
          <w:rFonts w:hint="eastAsia"/>
        </w:rPr>
      </w:pPr>
    </w:p>
    <w:p w:rsidR="009E1BE4" w:rsidP="6E52ABEB" w14:paraId="6A0FD852" w14:textId="50C2235A">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charge general admission for any on-site visitors during </w:t>
      </w:r>
      <w:r w:rsidRPr="6E52ABEB" w:rsidR="001A532A">
        <w:rPr>
          <w:rStyle w:val="PipingChar"/>
        </w:rPr>
        <w:t>[FISCAL YEAR]</w:t>
      </w:r>
      <w:r w:rsidRPr="6E52ABEB">
        <w:rPr>
          <w:sz w:val="20"/>
          <w:szCs w:val="20"/>
        </w:rPr>
        <w:t>?</w:t>
      </w:r>
    </w:p>
    <w:p w:rsidR="004A41D9" w:rsidRPr="00805220" w:rsidP="6E52ABEB" w14:paraId="16507E3F" w14:textId="77777777">
      <w:pPr>
        <w:keepNext/>
        <w:rPr>
          <w:sz w:val="20"/>
          <w:szCs w:val="20"/>
        </w:rPr>
      </w:pPr>
    </w:p>
    <w:p w:rsidR="009E1BE4" w:rsidRPr="00805220" w:rsidP="004A41D9" w14:paraId="6A0FD853" w14:textId="0104E751">
      <w:pPr>
        <w:pStyle w:val="Radiocats"/>
        <w:numPr>
          <w:ilvl w:val="0"/>
          <w:numId w:val="42"/>
        </w:numPr>
      </w:pPr>
      <w:r>
        <w:t>Yes, some or all visitors were charged a general admission fee</w:t>
      </w:r>
      <w:r w:rsidR="0017077B">
        <w:t>.</w:t>
      </w:r>
      <w:r>
        <w:t xml:space="preserve">  </w:t>
      </w:r>
    </w:p>
    <w:p w:rsidR="009E1BE4" w:rsidRPr="00805220" w:rsidP="004A41D9" w14:paraId="6A0FD854" w14:textId="15DDBDD5">
      <w:pPr>
        <w:pStyle w:val="Radiocats"/>
        <w:numPr>
          <w:ilvl w:val="0"/>
          <w:numId w:val="42"/>
        </w:numPr>
      </w:pPr>
      <w:r>
        <w:t xml:space="preserve">No, general admission was free for all visitors  </w:t>
      </w:r>
    </w:p>
    <w:p w:rsidR="009E1BE4" w:rsidRPr="00805220" w:rsidP="004A41D9" w14:paraId="6A0FD855" w14:textId="4927DCBE">
      <w:pPr>
        <w:pStyle w:val="Radiocats"/>
        <w:numPr>
          <w:ilvl w:val="0"/>
          <w:numId w:val="42"/>
        </w:numPr>
      </w:pPr>
      <w:r>
        <w:t xml:space="preserve">Not applicable  </w:t>
      </w:r>
    </w:p>
    <w:p w:rsidR="009E1BE4" w:rsidP="6E52ABEB" w14:paraId="6A0FD85B" w14:textId="11D9CEF9">
      <w:pPr>
        <w:rPr>
          <w:sz w:val="20"/>
          <w:szCs w:val="20"/>
        </w:rPr>
      </w:pPr>
    </w:p>
    <w:p w:rsidR="005D6A9F" w:rsidP="0098339B" w14:paraId="533EACB3" w14:textId="77777777">
      <w:pPr>
        <w:pStyle w:val="Displaylogic"/>
      </w:pPr>
    </w:p>
    <w:p w:rsidR="005D6A9F" w:rsidP="0098339B" w14:paraId="529B2F72" w14:textId="77777777">
      <w:pPr>
        <w:pStyle w:val="Displaylogic"/>
      </w:pPr>
    </w:p>
    <w:p w:rsidR="005D6A9F" w:rsidP="0098339B" w14:paraId="68A17F41" w14:textId="77777777">
      <w:pPr>
        <w:pStyle w:val="Displaylogic"/>
      </w:pPr>
    </w:p>
    <w:p w:rsidR="005D6A9F" w:rsidP="0098339B" w14:paraId="6FBCE0C4" w14:textId="77777777">
      <w:pPr>
        <w:pStyle w:val="Displaylogic"/>
      </w:pPr>
    </w:p>
    <w:p w:rsidR="005D6A9F" w:rsidP="0098339B" w14:paraId="0F1EB7C7" w14:textId="77777777">
      <w:pPr>
        <w:pStyle w:val="Displaylogic"/>
      </w:pPr>
    </w:p>
    <w:p w:rsidR="005D6A9F" w:rsidP="0098339B" w14:paraId="5EE0F3BF" w14:textId="77777777">
      <w:pPr>
        <w:pStyle w:val="Displaylogic"/>
      </w:pPr>
    </w:p>
    <w:p w:rsidR="005D6A9F" w:rsidP="0098339B" w14:paraId="00A39CED" w14:textId="77777777">
      <w:pPr>
        <w:pStyle w:val="Displaylogic"/>
      </w:pPr>
    </w:p>
    <w:p w:rsidR="005D6A9F" w:rsidP="0098339B" w14:paraId="535845BA" w14:textId="77777777">
      <w:pPr>
        <w:pStyle w:val="Displaylogic"/>
      </w:pPr>
    </w:p>
    <w:p w:rsidR="005D6A9F" w:rsidP="0098339B" w14:paraId="1E9AD1E1" w14:textId="77777777">
      <w:pPr>
        <w:pStyle w:val="Displaylogic"/>
      </w:pPr>
    </w:p>
    <w:p w:rsidR="005D6A9F" w:rsidP="0098339B" w14:paraId="26CDCCAE" w14:textId="77777777">
      <w:pPr>
        <w:pStyle w:val="Displaylogic"/>
      </w:pPr>
    </w:p>
    <w:p w:rsidR="005D6A9F" w:rsidP="0098339B" w14:paraId="5A97C922" w14:textId="77777777">
      <w:pPr>
        <w:pStyle w:val="Displaylogic"/>
      </w:pPr>
    </w:p>
    <w:p w:rsidR="005D6A9F" w:rsidP="0098339B" w14:paraId="46893142" w14:textId="77777777">
      <w:pPr>
        <w:pStyle w:val="Displaylogic"/>
      </w:pPr>
    </w:p>
    <w:p w:rsidR="005D6A9F" w:rsidP="0098339B" w14:paraId="0EF667DB" w14:textId="77777777">
      <w:pPr>
        <w:pStyle w:val="Displaylogic"/>
      </w:pPr>
    </w:p>
    <w:p w:rsidR="005D6A9F" w:rsidP="0098339B" w14:paraId="40754852" w14:textId="77777777">
      <w:pPr>
        <w:pStyle w:val="Displaylogic"/>
      </w:pPr>
    </w:p>
    <w:p w:rsidR="004A6A6E" w:rsidP="0098339B" w14:paraId="6E6333B2" w14:textId="77777777">
      <w:pPr>
        <w:pStyle w:val="Displaylogic"/>
      </w:pPr>
    </w:p>
    <w:p w:rsidR="0098339B" w:rsidP="0098339B" w14:paraId="740674F4" w14:textId="6E643931">
      <w:pPr>
        <w:pStyle w:val="Displaylogic"/>
      </w:pPr>
      <w:r>
        <w:t>[SHOW IF Q6-4 = “Yes”]</w:t>
      </w:r>
    </w:p>
    <w:p w:rsidR="005D6A9F" w:rsidP="0098339B" w14:paraId="6DE9EA12" w14:textId="77777777">
      <w:pPr>
        <w:pStyle w:val="Displaylogic"/>
      </w:pPr>
    </w:p>
    <w:p w:rsidR="00AB1941" w:rsidRPr="004A41D9" w:rsidP="6E52ABEB" w14:paraId="2AA51247" w14:textId="77777777">
      <w:pPr>
        <w:pStyle w:val="SEC6N"/>
        <w:rPr>
          <w:rFonts w:hint="eastAsia"/>
        </w:rPr>
      </w:pPr>
    </w:p>
    <w:p w:rsidR="00AB1941" w:rsidP="6E52ABEB" w14:paraId="30D1D5F9" w14:textId="77777777">
      <w:pPr>
        <w:keepNext/>
        <w:rPr>
          <w:sz w:val="20"/>
          <w:szCs w:val="20"/>
        </w:rPr>
      </w:pPr>
      <w:r w:rsidRPr="6E52ABEB">
        <w:rPr>
          <w:sz w:val="20"/>
          <w:szCs w:val="20"/>
        </w:rPr>
        <w:t xml:space="preserve">What was the price of </w:t>
      </w:r>
      <w:r w:rsidRPr="6E52ABEB">
        <w:rPr>
          <w:b/>
          <w:bCs/>
          <w:i/>
          <w:iCs/>
          <w:sz w:val="20"/>
          <w:szCs w:val="20"/>
        </w:rPr>
        <w:t>adult general admission</w:t>
      </w:r>
      <w:r w:rsidRPr="6E52ABEB">
        <w:rPr>
          <w:sz w:val="20"/>
          <w:szCs w:val="20"/>
        </w:rPr>
        <w:t xml:space="preserve"> at the end of </w:t>
      </w:r>
      <w:r w:rsidRPr="6E52ABEB" w:rsidR="001A532A">
        <w:rPr>
          <w:rStyle w:val="PipingChar"/>
        </w:rPr>
        <w:t>[FISCAL YEAR]</w:t>
      </w:r>
      <w:r w:rsidRPr="6E52ABEB">
        <w:rPr>
          <w:sz w:val="20"/>
          <w:szCs w:val="20"/>
        </w:rPr>
        <w:t>?</w:t>
      </w:r>
      <w:r w:rsidRPr="6E52ABEB" w:rsidR="000C4E59">
        <w:rPr>
          <w:sz w:val="20"/>
          <w:szCs w:val="20"/>
        </w:rPr>
        <w:t xml:space="preserve"> </w:t>
      </w:r>
    </w:p>
    <w:p w:rsidR="00AB1941" w:rsidP="6E52ABEB" w14:paraId="18F90F80" w14:textId="77777777">
      <w:pPr>
        <w:keepNext/>
        <w:rPr>
          <w:sz w:val="20"/>
          <w:szCs w:val="20"/>
        </w:rPr>
      </w:pPr>
    </w:p>
    <w:p w:rsidR="009E1BE4" w:rsidP="6E52ABEB" w14:paraId="6A0FD865" w14:textId="7D0A8E11">
      <w:pPr>
        <w:keepNext/>
        <w:rPr>
          <w:i/>
          <w:iCs/>
          <w:sz w:val="20"/>
          <w:szCs w:val="20"/>
        </w:rPr>
      </w:pPr>
      <w:r w:rsidRPr="6E52ABEB">
        <w:rPr>
          <w:i/>
          <w:iCs/>
          <w:sz w:val="20"/>
          <w:szCs w:val="20"/>
        </w:rPr>
        <w:t xml:space="preserve">If you have more than one </w:t>
      </w:r>
      <w:r w:rsidRPr="6E52ABEB" w:rsidR="00FC1986">
        <w:rPr>
          <w:i/>
          <w:iCs/>
          <w:sz w:val="20"/>
          <w:szCs w:val="20"/>
        </w:rPr>
        <w:t>ticket</w:t>
      </w:r>
      <w:r w:rsidRPr="6E52ABEB">
        <w:rPr>
          <w:i/>
          <w:iCs/>
          <w:sz w:val="20"/>
          <w:szCs w:val="20"/>
        </w:rPr>
        <w:t xml:space="preserve"> type</w:t>
      </w:r>
      <w:r w:rsidRPr="6E52ABEB" w:rsidR="00772AA6">
        <w:rPr>
          <w:i/>
          <w:iCs/>
          <w:sz w:val="20"/>
          <w:szCs w:val="20"/>
        </w:rPr>
        <w:t xml:space="preserve">, please provide the most </w:t>
      </w:r>
      <w:r w:rsidRPr="6E52ABEB" w:rsidR="00F85C1A">
        <w:rPr>
          <w:i/>
          <w:iCs/>
          <w:sz w:val="20"/>
          <w:szCs w:val="20"/>
        </w:rPr>
        <w:t xml:space="preserve">common price for </w:t>
      </w:r>
      <w:r w:rsidRPr="6E52ABEB" w:rsidR="00FC1986">
        <w:rPr>
          <w:i/>
          <w:iCs/>
          <w:sz w:val="20"/>
          <w:szCs w:val="20"/>
        </w:rPr>
        <w:t>adult admission</w:t>
      </w:r>
      <w:r w:rsidRPr="6E52ABEB" w:rsidR="006C02E0">
        <w:rPr>
          <w:i/>
          <w:iCs/>
          <w:sz w:val="20"/>
          <w:szCs w:val="20"/>
        </w:rPr>
        <w:t>, not including any discounts</w:t>
      </w:r>
      <w:r w:rsidRPr="6E52ABEB" w:rsidR="003F10DB">
        <w:rPr>
          <w:i/>
          <w:iCs/>
          <w:sz w:val="20"/>
          <w:szCs w:val="20"/>
        </w:rPr>
        <w:t xml:space="preserve"> or upgrades.</w:t>
      </w:r>
    </w:p>
    <w:p w:rsidR="00EF62F4" w:rsidP="6E52ABEB" w14:paraId="3CC02DB1" w14:textId="77777777">
      <w:pPr>
        <w:keepNext/>
        <w:rPr>
          <w:i/>
          <w:iCs/>
          <w:sz w:val="20"/>
          <w:szCs w:val="20"/>
        </w:rPr>
      </w:pPr>
    </w:p>
    <w:p w:rsidR="009E1BE4" w:rsidP="6E52ABEB" w14:paraId="6A0FD871" w14:textId="57D72605">
      <w:pPr>
        <w:rPr>
          <w:i/>
          <w:iCs/>
          <w:color w:val="C89400"/>
          <w:sz w:val="20"/>
          <w:szCs w:val="20"/>
        </w:rPr>
      </w:pPr>
      <w:r w:rsidRPr="6E52ABEB">
        <w:rPr>
          <w:i/>
          <w:iCs/>
          <w:color w:val="C89400"/>
          <w:sz w:val="20"/>
          <w:szCs w:val="20"/>
        </w:rPr>
        <w:t>[</w:t>
      </w:r>
      <w:r w:rsidRPr="6E52ABEB">
        <w:rPr>
          <w:i/>
          <w:iCs/>
          <w:color w:val="C89400"/>
        </w:rPr>
        <w:t>WRITE-IN NUMERIC</w:t>
      </w:r>
      <w:r w:rsidRPr="6E52ABEB" w:rsidR="000D0943">
        <w:rPr>
          <w:i/>
          <w:iCs/>
          <w:color w:val="C89400"/>
        </w:rPr>
        <w:t xml:space="preserve"> WITH UP TO 2 DECIMAL SPACES</w:t>
      </w:r>
      <w:r w:rsidRPr="6E52ABEB">
        <w:rPr>
          <w:i/>
          <w:iCs/>
          <w:color w:val="C89400"/>
          <w:sz w:val="20"/>
          <w:szCs w:val="20"/>
        </w:rPr>
        <w:t>]</w:t>
      </w:r>
    </w:p>
    <w:p w:rsidR="000D0943" w:rsidP="000D0943" w14:paraId="17372789" w14:textId="77777777"/>
    <w:p w:rsidR="000D0943" w:rsidP="000D0943" w14:paraId="03B8280F" w14:textId="77777777">
      <w:pPr>
        <w:pStyle w:val="Displaylogic"/>
      </w:pPr>
    </w:p>
    <w:p w:rsidR="000D0943" w:rsidP="000D0943" w14:paraId="2C4B240B" w14:textId="0CBE831A">
      <w:pPr>
        <w:pStyle w:val="Displaylogic"/>
      </w:pPr>
      <w:r>
        <w:t>[SHOW IF Q6-4 = “Yes”]</w:t>
      </w:r>
    </w:p>
    <w:p w:rsidR="009E1BE4" w:rsidRPr="00805220" w:rsidP="6E52ABEB" w14:paraId="6A0FD875" w14:textId="77777777">
      <w:pPr>
        <w:rPr>
          <w:sz w:val="20"/>
          <w:szCs w:val="20"/>
        </w:rPr>
      </w:pPr>
    </w:p>
    <w:p w:rsidR="000D0943" w:rsidP="6E52ABEB" w14:paraId="7211AF58" w14:textId="77777777">
      <w:pPr>
        <w:pStyle w:val="SEC6N"/>
        <w:rPr>
          <w:rFonts w:hint="eastAsia"/>
        </w:rPr>
      </w:pPr>
    </w:p>
    <w:p w:rsidR="000D0943" w:rsidP="6E52ABEB" w14:paraId="13F11EC5" w14:textId="77777777">
      <w:pPr>
        <w:keepNext/>
        <w:rPr>
          <w:sz w:val="20"/>
          <w:szCs w:val="20"/>
        </w:rPr>
      </w:pPr>
      <w:r w:rsidRPr="6E52ABEB">
        <w:rPr>
          <w:sz w:val="20"/>
          <w:szCs w:val="20"/>
        </w:rPr>
        <w:t xml:space="preserve">On how many days during </w:t>
      </w:r>
      <w:r w:rsidRPr="6E52ABEB" w:rsidR="001A532A">
        <w:rPr>
          <w:rStyle w:val="PipingChar"/>
        </w:rPr>
        <w:t>[FISCAL YEAR]</w:t>
      </w:r>
      <w:r w:rsidRPr="6E52ABEB">
        <w:rPr>
          <w:sz w:val="20"/>
          <w:szCs w:val="20"/>
        </w:rPr>
        <w:t xml:space="preserve"> did your </w:t>
      </w:r>
      <w:r w:rsidRPr="6E52ABEB" w:rsidR="008328B1">
        <w:rPr>
          <w:rStyle w:val="PipingChar"/>
        </w:rPr>
        <w:t>[DISCIPLINE TYPE]</w:t>
      </w:r>
      <w:r w:rsidRPr="6E52ABEB">
        <w:rPr>
          <w:sz w:val="20"/>
          <w:szCs w:val="20"/>
        </w:rPr>
        <w:t xml:space="preserve"> offer free general admission to all visitors for at least part of the day? </w:t>
      </w:r>
    </w:p>
    <w:p w:rsidR="000D0943" w:rsidP="6E52ABEB" w14:paraId="49D64BBD" w14:textId="77777777">
      <w:pPr>
        <w:keepNext/>
        <w:rPr>
          <w:sz w:val="20"/>
          <w:szCs w:val="20"/>
        </w:rPr>
      </w:pPr>
    </w:p>
    <w:p w:rsidR="009E1BE4" w:rsidRPr="000D0943" w:rsidP="6E52ABEB" w14:paraId="6A0FD876" w14:textId="05035357">
      <w:pPr>
        <w:keepNext/>
        <w:rPr>
          <w:i/>
          <w:iCs/>
          <w:sz w:val="20"/>
          <w:szCs w:val="20"/>
        </w:rPr>
      </w:pPr>
      <w:r w:rsidRPr="6E52ABEB">
        <w:rPr>
          <w:i/>
          <w:iCs/>
          <w:sz w:val="20"/>
          <w:szCs w:val="20"/>
        </w:rPr>
        <w:t xml:space="preserve">Estimate if you are unsure. Enter “0” if your </w:t>
      </w:r>
      <w:r w:rsidRPr="6E52ABEB" w:rsidR="008328B1">
        <w:rPr>
          <w:rStyle w:val="PipingChar"/>
        </w:rPr>
        <w:t>[DISCIPLINE TYPE]</w:t>
      </w:r>
      <w:r w:rsidRPr="6E52ABEB">
        <w:rPr>
          <w:i/>
          <w:iCs/>
          <w:sz w:val="20"/>
          <w:szCs w:val="20"/>
        </w:rPr>
        <w:t xml:space="preserve"> did not offer free admission.</w:t>
      </w:r>
    </w:p>
    <w:p w:rsidR="000D0943" w:rsidP="6E52ABEB" w14:paraId="049821D5" w14:textId="77777777">
      <w:pPr>
        <w:rPr>
          <w:sz w:val="20"/>
          <w:szCs w:val="20"/>
        </w:rPr>
      </w:pPr>
    </w:p>
    <w:p w:rsidR="00CC4B82" w:rsidP="6E52ABEB" w14:paraId="60127B3E" w14:textId="77777777">
      <w:pPr>
        <w:rPr>
          <w:i/>
          <w:iCs/>
          <w:color w:val="C89400"/>
        </w:rPr>
      </w:pPr>
      <w:r w:rsidRPr="6E52ABEB">
        <w:rPr>
          <w:i/>
          <w:iCs/>
          <w:color w:val="C89400"/>
          <w:sz w:val="20"/>
          <w:szCs w:val="20"/>
        </w:rPr>
        <w:t>[</w:t>
      </w:r>
      <w:r w:rsidRPr="6E52ABEB">
        <w:rPr>
          <w:i/>
          <w:iCs/>
          <w:color w:val="C89400"/>
        </w:rPr>
        <w:t>WRITE-IN NUMERIC; CONSTRAIN</w:t>
      </w:r>
      <w:r w:rsidRPr="6E52ABEB">
        <w:rPr>
          <w:i/>
          <w:iCs/>
          <w:color w:val="C89400"/>
        </w:rPr>
        <w:t xml:space="preserve"> 0-366</w:t>
      </w:r>
      <w:r w:rsidRPr="6E52ABEB">
        <w:rPr>
          <w:i/>
          <w:iCs/>
          <w:color w:val="C89400"/>
        </w:rPr>
        <w:t>]</w:t>
      </w:r>
    </w:p>
    <w:p w:rsidR="00CC4B82" w:rsidP="6E52ABEB" w14:paraId="1533D86C" w14:textId="77777777">
      <w:pPr>
        <w:rPr>
          <w:i/>
          <w:iCs/>
          <w:color w:val="C89400"/>
        </w:rPr>
      </w:pPr>
    </w:p>
    <w:p w:rsidR="00CC4B82" w:rsidP="6E52ABEB" w14:paraId="5635DD8F" w14:textId="77777777">
      <w:pPr>
        <w:rPr>
          <w:i/>
          <w:iCs/>
          <w:color w:val="C89400"/>
        </w:rPr>
      </w:pPr>
    </w:p>
    <w:p w:rsidR="00CC4B82" w:rsidP="00CC4B82" w14:paraId="6B819A61" w14:textId="77777777">
      <w:pPr>
        <w:pStyle w:val="Displaylogic"/>
      </w:pPr>
      <w:r>
        <w:t>[SHOW IF Q6-4 = “Yes”]</w:t>
      </w:r>
    </w:p>
    <w:p w:rsidR="009E1BE4" w:rsidP="6E52ABEB" w14:paraId="6A0FD886" w14:textId="77777777">
      <w:pPr>
        <w:rPr>
          <w:sz w:val="20"/>
          <w:szCs w:val="20"/>
        </w:rPr>
      </w:pPr>
    </w:p>
    <w:p w:rsidR="00CC4B82" w:rsidRPr="00805220" w:rsidP="6E52ABEB" w14:paraId="0FD9D58B" w14:textId="77777777">
      <w:pPr>
        <w:pStyle w:val="SEC6N"/>
        <w:rPr>
          <w:rFonts w:hint="eastAsia"/>
        </w:rPr>
      </w:pPr>
    </w:p>
    <w:p w:rsidR="009E1BE4" w:rsidRPr="00805220" w:rsidP="6E52ABEB" w14:paraId="6A0FD89C" w14:textId="527415EF">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participate in any of the externally sponsored discount programs listed below during </w:t>
      </w:r>
      <w:r w:rsidRPr="6E52ABEB" w:rsidR="001A532A">
        <w:rPr>
          <w:rStyle w:val="PipingChar"/>
        </w:rPr>
        <w:t>[FISCAL YEAR]</w:t>
      </w:r>
      <w:r w:rsidRPr="6E52ABEB">
        <w:rPr>
          <w:sz w:val="20"/>
          <w:szCs w:val="20"/>
        </w:rPr>
        <w:t>?</w:t>
      </w:r>
    </w:p>
    <w:p w:rsidR="00CC4B82" w:rsidRPr="00805220" w:rsidP="6E52ABEB" w14:paraId="07C553FD" w14:textId="189333BE">
      <w:pPr>
        <w:rPr>
          <w:sz w:val="20"/>
          <w:szCs w:val="20"/>
        </w:rPr>
      </w:pPr>
    </w:p>
    <w:tbl>
      <w:tblPr>
        <w:tblStyle w:val="TableGrid"/>
        <w:tblW w:w="0" w:type="auto"/>
        <w:tblInd w:w="576" w:type="dxa"/>
        <w:tblLook w:val="04A0"/>
      </w:tblPr>
      <w:tblGrid>
        <w:gridCol w:w="4662"/>
        <w:gridCol w:w="1755"/>
        <w:gridCol w:w="1755"/>
      </w:tblGrid>
      <w:tr w14:paraId="0D41B4D6" w14:textId="77777777" w:rsidTr="6E52ABEB">
        <w:tblPrEx>
          <w:tblW w:w="0" w:type="auto"/>
          <w:tblInd w:w="576" w:type="dxa"/>
          <w:tblLook w:val="04A0"/>
        </w:tblPrEx>
        <w:tc>
          <w:tcPr>
            <w:tcW w:w="4662" w:type="dxa"/>
          </w:tcPr>
          <w:p w:rsidR="00CC4B82" w:rsidRPr="00805220" w:rsidP="6E52ABEB" w14:paraId="3833B6D3" w14:textId="77777777">
            <w:pPr>
              <w:pStyle w:val="ICFTextwithspace"/>
              <w:rPr>
                <w:rFonts w:asciiTheme="minorHAnsi" w:hAnsiTheme="minorHAnsi" w:cstheme="minorBidi"/>
                <w:i/>
                <w:iCs/>
              </w:rPr>
            </w:pPr>
          </w:p>
        </w:tc>
        <w:tc>
          <w:tcPr>
            <w:tcW w:w="1755" w:type="dxa"/>
            <w:vAlign w:val="center"/>
          </w:tcPr>
          <w:p w:rsidR="00CC4B82" w:rsidRPr="00805220" w:rsidP="6E52ABEB" w14:paraId="32F9930C" w14:textId="77777777">
            <w:pPr>
              <w:pStyle w:val="ICFTextwithspace"/>
              <w:jc w:val="center"/>
              <w:rPr>
                <w:rFonts w:asciiTheme="minorHAnsi" w:hAnsiTheme="minorHAnsi" w:cstheme="minorBidi"/>
              </w:rPr>
            </w:pPr>
            <w:r w:rsidRPr="6E52ABEB">
              <w:rPr>
                <w:rFonts w:asciiTheme="minorHAnsi" w:hAnsiTheme="minorHAnsi" w:cstheme="minorBidi"/>
              </w:rPr>
              <w:t>Yes</w:t>
            </w:r>
          </w:p>
        </w:tc>
        <w:tc>
          <w:tcPr>
            <w:tcW w:w="1755" w:type="dxa"/>
            <w:vAlign w:val="center"/>
          </w:tcPr>
          <w:p w:rsidR="00CC4B82" w:rsidRPr="00805220" w:rsidP="6E52ABEB" w14:paraId="2B8AF765" w14:textId="77777777">
            <w:pPr>
              <w:pStyle w:val="ICFTextwithspace"/>
              <w:jc w:val="center"/>
              <w:rPr>
                <w:rFonts w:asciiTheme="minorHAnsi" w:hAnsiTheme="minorHAnsi" w:cstheme="minorBidi"/>
                <w:i/>
                <w:iCs/>
              </w:rPr>
            </w:pPr>
            <w:r w:rsidRPr="6E52ABEB">
              <w:rPr>
                <w:rFonts w:asciiTheme="minorHAnsi" w:hAnsiTheme="minorHAnsi" w:cstheme="minorBidi"/>
              </w:rPr>
              <w:t>No</w:t>
            </w:r>
          </w:p>
        </w:tc>
      </w:tr>
      <w:tr w14:paraId="7E095547" w14:textId="77777777" w:rsidTr="6E52ABEB">
        <w:tblPrEx>
          <w:tblW w:w="0" w:type="auto"/>
          <w:tblInd w:w="576" w:type="dxa"/>
          <w:tblLook w:val="04A0"/>
        </w:tblPrEx>
        <w:tc>
          <w:tcPr>
            <w:tcW w:w="4662" w:type="dxa"/>
          </w:tcPr>
          <w:p w:rsidR="00CC4B82" w:rsidRPr="00FA3E7B" w:rsidP="6E52ABEB" w14:paraId="577E2A97" w14:textId="493A1782">
            <w:pPr>
              <w:pStyle w:val="ICFTextwithspace"/>
              <w:spacing w:after="0"/>
              <w:rPr>
                <w:rFonts w:asciiTheme="minorHAnsi" w:hAnsiTheme="minorHAnsi" w:cstheme="minorBidi"/>
                <w:i/>
                <w:iCs/>
              </w:rPr>
            </w:pPr>
            <w:r w:rsidRPr="6E52ABEB">
              <w:rPr>
                <w:rFonts w:asciiTheme="minorHAnsi" w:hAnsiTheme="minorHAnsi" w:cstheme="minorBidi"/>
              </w:rPr>
              <w:t>Blue Star Program</w:t>
            </w:r>
          </w:p>
        </w:tc>
        <w:tc>
          <w:tcPr>
            <w:tcW w:w="1755" w:type="dxa"/>
          </w:tcPr>
          <w:p w:rsidR="00CC4B82" w:rsidRPr="00805220" w:rsidP="6E52ABEB" w14:paraId="1E34C9F6" w14:textId="77777777">
            <w:pPr>
              <w:pStyle w:val="ICFTextwithspace"/>
              <w:rPr>
                <w:rFonts w:asciiTheme="minorHAnsi" w:hAnsiTheme="minorHAnsi" w:cstheme="minorBidi"/>
                <w:i/>
                <w:iCs/>
              </w:rPr>
            </w:pPr>
          </w:p>
        </w:tc>
        <w:tc>
          <w:tcPr>
            <w:tcW w:w="1755" w:type="dxa"/>
          </w:tcPr>
          <w:p w:rsidR="00CC4B82" w:rsidRPr="00805220" w:rsidP="6E52ABEB" w14:paraId="6A349371" w14:textId="77777777">
            <w:pPr>
              <w:pStyle w:val="ICFTextwithspace"/>
              <w:rPr>
                <w:rFonts w:asciiTheme="minorHAnsi" w:hAnsiTheme="minorHAnsi" w:cstheme="minorBidi"/>
                <w:i/>
                <w:iCs/>
              </w:rPr>
            </w:pPr>
          </w:p>
        </w:tc>
      </w:tr>
      <w:tr w14:paraId="5EA17599" w14:textId="77777777" w:rsidTr="6E52ABEB">
        <w:tblPrEx>
          <w:tblW w:w="0" w:type="auto"/>
          <w:tblInd w:w="576" w:type="dxa"/>
          <w:tblLook w:val="04A0"/>
        </w:tblPrEx>
        <w:tc>
          <w:tcPr>
            <w:tcW w:w="4662" w:type="dxa"/>
          </w:tcPr>
          <w:p w:rsidR="00CC4B82" w:rsidRPr="00141FF2" w:rsidP="6E52ABEB" w14:paraId="35C2E268" w14:textId="13950733">
            <w:pPr>
              <w:pStyle w:val="ICFTextwithspace"/>
              <w:spacing w:after="0"/>
              <w:rPr>
                <w:rFonts w:asciiTheme="minorHAnsi" w:hAnsiTheme="minorHAnsi" w:cstheme="minorBidi"/>
              </w:rPr>
            </w:pPr>
            <w:r w:rsidRPr="6E52ABEB">
              <w:rPr>
                <w:rFonts w:asciiTheme="minorHAnsi" w:hAnsiTheme="minorHAnsi" w:cstheme="minorBidi"/>
              </w:rPr>
              <w:t>Museums for All</w:t>
            </w:r>
          </w:p>
        </w:tc>
        <w:tc>
          <w:tcPr>
            <w:tcW w:w="1755" w:type="dxa"/>
          </w:tcPr>
          <w:p w:rsidR="00CC4B82" w:rsidRPr="00805220" w:rsidP="6E52ABEB" w14:paraId="1074801C" w14:textId="77777777">
            <w:pPr>
              <w:pStyle w:val="ICFTextwithspace"/>
              <w:rPr>
                <w:rFonts w:asciiTheme="minorHAnsi" w:hAnsiTheme="minorHAnsi" w:cstheme="minorBidi"/>
                <w:i/>
                <w:iCs/>
              </w:rPr>
            </w:pPr>
          </w:p>
        </w:tc>
        <w:tc>
          <w:tcPr>
            <w:tcW w:w="1755" w:type="dxa"/>
          </w:tcPr>
          <w:p w:rsidR="00CC4B82" w:rsidRPr="00805220" w:rsidP="6E52ABEB" w14:paraId="60635ADB" w14:textId="77777777">
            <w:pPr>
              <w:pStyle w:val="ICFTextwithspace"/>
              <w:rPr>
                <w:rFonts w:asciiTheme="minorHAnsi" w:hAnsiTheme="minorHAnsi" w:cstheme="minorBidi"/>
                <w:i/>
                <w:iCs/>
              </w:rPr>
            </w:pPr>
          </w:p>
        </w:tc>
      </w:tr>
      <w:tr w14:paraId="33B0BF37" w14:textId="77777777" w:rsidTr="6E52ABEB">
        <w:tblPrEx>
          <w:tblW w:w="0" w:type="auto"/>
          <w:tblInd w:w="576" w:type="dxa"/>
          <w:tblLook w:val="04A0"/>
        </w:tblPrEx>
        <w:tc>
          <w:tcPr>
            <w:tcW w:w="4662" w:type="dxa"/>
          </w:tcPr>
          <w:p w:rsidR="00C2486D" w:rsidP="6E52ABEB" w14:paraId="2098B526" w14:textId="77777777">
            <w:pPr>
              <w:pStyle w:val="ICFTextwithspace"/>
              <w:spacing w:after="0"/>
              <w:rPr>
                <w:rFonts w:asciiTheme="minorHAnsi" w:hAnsiTheme="minorHAnsi" w:cstheme="minorBidi"/>
              </w:rPr>
            </w:pPr>
            <w:r w:rsidRPr="6E52ABEB">
              <w:rPr>
                <w:rFonts w:asciiTheme="minorHAnsi" w:hAnsiTheme="minorHAnsi" w:cstheme="minorBidi"/>
              </w:rPr>
              <w:t xml:space="preserve">Other economic-based admission programs </w:t>
            </w:r>
          </w:p>
          <w:p w:rsidR="00CC4B82" w:rsidRPr="00C2486D" w:rsidP="6E52ABEB" w14:paraId="146CCAA6" w14:textId="3490E1ED">
            <w:pPr>
              <w:pStyle w:val="ICFTextwithspace"/>
              <w:spacing w:after="0"/>
              <w:rPr>
                <w:rFonts w:asciiTheme="minorHAnsi" w:hAnsiTheme="minorHAnsi" w:cstheme="minorBidi"/>
                <w:i/>
                <w:iCs/>
              </w:rPr>
            </w:pPr>
            <w:r w:rsidRPr="6E52ABEB">
              <w:rPr>
                <w:rFonts w:asciiTheme="minorHAnsi" w:hAnsiTheme="minorHAnsi" w:cstheme="minorBidi"/>
                <w:i/>
                <w:iCs/>
              </w:rPr>
              <w:t xml:space="preserve">(e.g., municipal or county-run discount programs) </w:t>
            </w:r>
            <w:r w:rsidRPr="6E52ABEB">
              <w:rPr>
                <w:rFonts w:asciiTheme="minorHAnsi" w:hAnsiTheme="minorHAnsi" w:cstheme="minorBidi"/>
                <w:i/>
                <w:iCs/>
                <w:color w:val="C89400"/>
              </w:rPr>
              <w:t>[</w:t>
            </w:r>
            <w:r w:rsidRPr="6E52ABEB">
              <w:rPr>
                <w:rFonts w:cstheme="minorBidi"/>
                <w:i/>
                <w:iCs/>
                <w:color w:val="C89400"/>
              </w:rPr>
              <w:t>WRITE-IN]</w:t>
            </w:r>
          </w:p>
        </w:tc>
        <w:tc>
          <w:tcPr>
            <w:tcW w:w="1755" w:type="dxa"/>
          </w:tcPr>
          <w:p w:rsidR="00CC4B82" w:rsidRPr="00805220" w:rsidP="6E52ABEB" w14:paraId="2CA6F016" w14:textId="77777777">
            <w:pPr>
              <w:pStyle w:val="ICFTextwithspace"/>
              <w:rPr>
                <w:rFonts w:asciiTheme="minorHAnsi" w:hAnsiTheme="minorHAnsi" w:cstheme="minorBidi"/>
                <w:i/>
                <w:iCs/>
              </w:rPr>
            </w:pPr>
          </w:p>
        </w:tc>
        <w:tc>
          <w:tcPr>
            <w:tcW w:w="1755" w:type="dxa"/>
          </w:tcPr>
          <w:p w:rsidR="00CC4B82" w:rsidRPr="00805220" w:rsidP="6E52ABEB" w14:paraId="1B555529" w14:textId="77777777">
            <w:pPr>
              <w:pStyle w:val="ICFTextwithspace"/>
              <w:rPr>
                <w:rFonts w:asciiTheme="minorHAnsi" w:hAnsiTheme="minorHAnsi" w:cstheme="minorBidi"/>
                <w:i/>
                <w:iCs/>
              </w:rPr>
            </w:pPr>
          </w:p>
        </w:tc>
      </w:tr>
      <w:tr w14:paraId="0CB210F1" w14:textId="77777777" w:rsidTr="6E52ABEB">
        <w:tblPrEx>
          <w:tblW w:w="0" w:type="auto"/>
          <w:tblInd w:w="576" w:type="dxa"/>
          <w:tblLook w:val="04A0"/>
        </w:tblPrEx>
        <w:tc>
          <w:tcPr>
            <w:tcW w:w="4662" w:type="dxa"/>
          </w:tcPr>
          <w:p w:rsidR="00CC4B82" w:rsidRPr="00141FF2" w:rsidP="6E52ABEB" w14:paraId="2994D8B7" w14:textId="23956002">
            <w:pPr>
              <w:pStyle w:val="ICFTextwithspace"/>
              <w:spacing w:after="0"/>
              <w:rPr>
                <w:rFonts w:asciiTheme="minorHAnsi" w:hAnsiTheme="minorHAnsi" w:cstheme="minorBidi"/>
              </w:rPr>
            </w:pPr>
            <w:r w:rsidRPr="6E52ABEB">
              <w:rPr>
                <w:rFonts w:asciiTheme="minorHAnsi" w:hAnsiTheme="minorHAnsi" w:cstheme="minorBidi"/>
              </w:rPr>
              <w:t xml:space="preserve">Other non-economic-based admission programs </w:t>
            </w:r>
            <w:r w:rsidRPr="6E52ABEB">
              <w:rPr>
                <w:rFonts w:asciiTheme="minorHAnsi" w:hAnsiTheme="minorHAnsi" w:cstheme="minorBidi"/>
                <w:i/>
                <w:iCs/>
              </w:rPr>
              <w:t xml:space="preserve">(e.g., Bank of America first Fridays) </w:t>
            </w:r>
            <w:r w:rsidRPr="6E52ABEB">
              <w:rPr>
                <w:rFonts w:asciiTheme="minorHAnsi" w:hAnsiTheme="minorHAnsi" w:cstheme="minorBidi"/>
                <w:i/>
                <w:iCs/>
                <w:color w:val="C89400"/>
              </w:rPr>
              <w:t>[</w:t>
            </w:r>
            <w:r w:rsidRPr="6E52ABEB">
              <w:rPr>
                <w:rFonts w:cstheme="minorBidi"/>
                <w:i/>
                <w:iCs/>
                <w:color w:val="C89400"/>
              </w:rPr>
              <w:t>WRITE-IN]</w:t>
            </w:r>
          </w:p>
        </w:tc>
        <w:tc>
          <w:tcPr>
            <w:tcW w:w="1755" w:type="dxa"/>
          </w:tcPr>
          <w:p w:rsidR="00CC4B82" w:rsidRPr="00805220" w:rsidP="6E52ABEB" w14:paraId="4E4AB0D5" w14:textId="77777777">
            <w:pPr>
              <w:pStyle w:val="ICFTextwithspace"/>
              <w:rPr>
                <w:rFonts w:asciiTheme="minorHAnsi" w:hAnsiTheme="minorHAnsi" w:cstheme="minorBidi"/>
                <w:i/>
                <w:iCs/>
              </w:rPr>
            </w:pPr>
          </w:p>
        </w:tc>
        <w:tc>
          <w:tcPr>
            <w:tcW w:w="1755" w:type="dxa"/>
          </w:tcPr>
          <w:p w:rsidR="00CC4B82" w:rsidRPr="00805220" w:rsidP="6E52ABEB" w14:paraId="226EB8BE" w14:textId="77777777">
            <w:pPr>
              <w:pStyle w:val="ICFTextwithspace"/>
              <w:rPr>
                <w:rFonts w:asciiTheme="minorHAnsi" w:hAnsiTheme="minorHAnsi" w:cstheme="minorBidi"/>
                <w:i/>
                <w:iCs/>
              </w:rPr>
            </w:pPr>
          </w:p>
        </w:tc>
      </w:tr>
    </w:tbl>
    <w:p w:rsidR="00C2486D" w:rsidP="00C2486D" w14:paraId="4D6EFA28" w14:textId="77777777">
      <w:pPr>
        <w:pStyle w:val="Displaylogic"/>
      </w:pPr>
    </w:p>
    <w:p w:rsidR="00C2486D" w:rsidP="00C2486D" w14:paraId="7DA970D4" w14:textId="77777777">
      <w:pPr>
        <w:pStyle w:val="Displaylogic"/>
      </w:pPr>
    </w:p>
    <w:p w:rsidR="00C2486D" w:rsidP="00C2486D" w14:paraId="6E953670" w14:textId="77777777">
      <w:pPr>
        <w:pStyle w:val="Displaylogic"/>
      </w:pPr>
    </w:p>
    <w:p w:rsidR="00C2486D" w:rsidP="00C2486D" w14:paraId="273D2493" w14:textId="77777777">
      <w:pPr>
        <w:pStyle w:val="Displaylogic"/>
      </w:pPr>
    </w:p>
    <w:p w:rsidR="00C2486D" w:rsidP="00C2486D" w14:paraId="1706B45F" w14:textId="6D566A69">
      <w:pPr>
        <w:pStyle w:val="Displaylogic"/>
      </w:pPr>
      <w:r>
        <w:t>[SHOW IF Q6-4 = “Yes”]</w:t>
      </w:r>
    </w:p>
    <w:p w:rsidR="009E1BE4" w:rsidP="6E52ABEB" w14:paraId="6A0FD8AB" w14:textId="77777777">
      <w:pPr>
        <w:rPr>
          <w:sz w:val="20"/>
          <w:szCs w:val="20"/>
        </w:rPr>
      </w:pPr>
    </w:p>
    <w:p w:rsidR="00906A20" w:rsidRPr="00805220" w:rsidP="6E52ABEB" w14:paraId="2F875406" w14:textId="77777777">
      <w:pPr>
        <w:pStyle w:val="SEC6N"/>
        <w:rPr>
          <w:rFonts w:hint="eastAsia"/>
        </w:rPr>
      </w:pPr>
    </w:p>
    <w:p w:rsidR="009E1BE4" w:rsidRPr="00805220" w:rsidP="6E52ABEB" w14:paraId="6A0FD8AC" w14:textId="1BFE3ED0">
      <w:pPr>
        <w:keepNext/>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offer free or discounted general admission to any of the following audiences during </w:t>
      </w:r>
      <w:r w:rsidRPr="6E52ABEB" w:rsidR="001A532A">
        <w:rPr>
          <w:rStyle w:val="PipingChar"/>
        </w:rPr>
        <w:t>[FISCAL YEAR]</w:t>
      </w:r>
      <w:r w:rsidRPr="6E52ABEB">
        <w:rPr>
          <w:rStyle w:val="PipingChar"/>
        </w:rPr>
        <w:t xml:space="preserve"> </w:t>
      </w:r>
      <w:r w:rsidRPr="6E52ABEB">
        <w:rPr>
          <w:sz w:val="20"/>
          <w:szCs w:val="20"/>
        </w:rPr>
        <w:t>as part of its regular admissions policy?</w:t>
      </w:r>
      <w:r w:rsidRPr="6E52ABEB" w:rsidR="00593B1F">
        <w:rPr>
          <w:sz w:val="20"/>
          <w:szCs w:val="20"/>
        </w:rPr>
        <w:t xml:space="preserve"> </w:t>
      </w:r>
      <w:r w:rsidRPr="6E52ABEB" w:rsidR="00593B1F">
        <w:rPr>
          <w:i/>
          <w:iCs/>
          <w:sz w:val="20"/>
          <w:szCs w:val="20"/>
        </w:rPr>
        <w:t>Do not include members</w:t>
      </w:r>
      <w:r w:rsidRPr="6E52ABEB" w:rsidR="00EC5C74">
        <w:rPr>
          <w:i/>
          <w:iCs/>
          <w:sz w:val="20"/>
          <w:szCs w:val="20"/>
        </w:rPr>
        <w:t>, if applicable.</w:t>
      </w:r>
      <w:r w:rsidRPr="6E52ABEB" w:rsidR="00EC5C74">
        <w:rPr>
          <w:sz w:val="20"/>
          <w:szCs w:val="20"/>
        </w:rPr>
        <w:t xml:space="preserve"> </w:t>
      </w:r>
    </w:p>
    <w:p w:rsidR="009E1BE4" w:rsidRPr="00805220" w:rsidP="6E52ABEB" w14:paraId="6A0FD8F5" w14:textId="77777777">
      <w:pPr>
        <w:rPr>
          <w:sz w:val="20"/>
          <w:szCs w:val="20"/>
        </w:rPr>
      </w:pPr>
    </w:p>
    <w:tbl>
      <w:tblPr>
        <w:tblStyle w:val="TableGrid"/>
        <w:tblW w:w="0" w:type="auto"/>
        <w:tblInd w:w="576" w:type="dxa"/>
        <w:tblLook w:val="04A0"/>
      </w:tblPr>
      <w:tblGrid>
        <w:gridCol w:w="2703"/>
        <w:gridCol w:w="1519"/>
        <w:gridCol w:w="1528"/>
        <w:gridCol w:w="1526"/>
        <w:gridCol w:w="1498"/>
      </w:tblGrid>
      <w:tr w14:paraId="3309B057" w14:textId="77777777" w:rsidTr="6E52ABEB">
        <w:tblPrEx>
          <w:tblW w:w="0" w:type="auto"/>
          <w:tblInd w:w="576" w:type="dxa"/>
          <w:tblLook w:val="04A0"/>
        </w:tblPrEx>
        <w:tc>
          <w:tcPr>
            <w:tcW w:w="2772" w:type="dxa"/>
          </w:tcPr>
          <w:p w:rsidR="00685AD8" w:rsidRPr="00805220" w:rsidP="6E52ABEB" w14:paraId="0550082F" w14:textId="77777777">
            <w:pPr>
              <w:pStyle w:val="ICFTextwithspace"/>
              <w:rPr>
                <w:rFonts w:asciiTheme="minorHAnsi" w:hAnsiTheme="minorHAnsi" w:cstheme="minorBidi"/>
                <w:i/>
                <w:iCs/>
              </w:rPr>
            </w:pPr>
          </w:p>
        </w:tc>
        <w:tc>
          <w:tcPr>
            <w:tcW w:w="1557" w:type="dxa"/>
            <w:vAlign w:val="center"/>
          </w:tcPr>
          <w:p w:rsidR="00685AD8" w:rsidRPr="00805220" w:rsidP="6E52ABEB" w14:paraId="6A56B888" w14:textId="2BACA7AC">
            <w:pPr>
              <w:pStyle w:val="ICFTextwithspace"/>
              <w:jc w:val="center"/>
              <w:rPr>
                <w:rFonts w:asciiTheme="minorHAnsi" w:hAnsiTheme="minorHAnsi" w:cstheme="minorBidi"/>
              </w:rPr>
            </w:pPr>
            <w:r w:rsidRPr="6E52ABEB">
              <w:rPr>
                <w:rFonts w:asciiTheme="minorHAnsi" w:hAnsiTheme="minorHAnsi" w:cstheme="minorBidi"/>
              </w:rPr>
              <w:t>Free admission</w:t>
            </w:r>
          </w:p>
        </w:tc>
        <w:tc>
          <w:tcPr>
            <w:tcW w:w="1557" w:type="dxa"/>
            <w:vAlign w:val="center"/>
          </w:tcPr>
          <w:p w:rsidR="00685AD8" w:rsidP="6E52ABEB" w14:paraId="59DC2E95" w14:textId="432EE33E">
            <w:pPr>
              <w:pStyle w:val="ICFTextwithspace"/>
              <w:jc w:val="center"/>
              <w:rPr>
                <w:rFonts w:asciiTheme="minorHAnsi" w:hAnsiTheme="minorHAnsi" w:cstheme="minorBidi"/>
              </w:rPr>
            </w:pPr>
            <w:r w:rsidRPr="6E52ABEB">
              <w:rPr>
                <w:rFonts w:asciiTheme="minorHAnsi" w:hAnsiTheme="minorHAnsi" w:cstheme="minorBidi"/>
              </w:rPr>
              <w:t>Discounted admission</w:t>
            </w:r>
          </w:p>
        </w:tc>
        <w:tc>
          <w:tcPr>
            <w:tcW w:w="1557" w:type="dxa"/>
            <w:vAlign w:val="center"/>
          </w:tcPr>
          <w:p w:rsidR="00685AD8" w:rsidP="6E52ABEB" w14:paraId="2B07E30E" w14:textId="2B6304AA">
            <w:pPr>
              <w:pStyle w:val="ICFTextwithspace"/>
              <w:jc w:val="center"/>
              <w:rPr>
                <w:rFonts w:asciiTheme="minorHAnsi" w:hAnsiTheme="minorHAnsi" w:cstheme="minorBidi"/>
              </w:rPr>
            </w:pPr>
            <w:r w:rsidRPr="6E52ABEB">
              <w:rPr>
                <w:rFonts w:asciiTheme="minorHAnsi" w:hAnsiTheme="minorHAnsi" w:cstheme="minorBidi"/>
              </w:rPr>
              <w:t>Both free and discounted admission</w:t>
            </w:r>
          </w:p>
        </w:tc>
        <w:tc>
          <w:tcPr>
            <w:tcW w:w="1557" w:type="dxa"/>
            <w:vAlign w:val="center"/>
          </w:tcPr>
          <w:p w:rsidR="00685AD8" w:rsidRPr="00805220" w:rsidP="6E52ABEB" w14:paraId="1BF221DC" w14:textId="06A30708">
            <w:pPr>
              <w:pStyle w:val="ICFTextwithspace"/>
              <w:jc w:val="center"/>
              <w:rPr>
                <w:rFonts w:asciiTheme="minorHAnsi" w:hAnsiTheme="minorHAnsi" w:cstheme="minorBidi"/>
                <w:i/>
                <w:iCs/>
              </w:rPr>
            </w:pPr>
            <w:r w:rsidRPr="6E52ABEB">
              <w:rPr>
                <w:rFonts w:asciiTheme="minorHAnsi" w:hAnsiTheme="minorHAnsi" w:cstheme="minorBidi"/>
              </w:rPr>
              <w:t>Neither</w:t>
            </w:r>
          </w:p>
        </w:tc>
      </w:tr>
      <w:tr w14:paraId="3C510116" w14:textId="77777777" w:rsidTr="6E52ABEB">
        <w:tblPrEx>
          <w:tblW w:w="0" w:type="auto"/>
          <w:tblInd w:w="576" w:type="dxa"/>
          <w:tblLook w:val="04A0"/>
        </w:tblPrEx>
        <w:tc>
          <w:tcPr>
            <w:tcW w:w="2772" w:type="dxa"/>
            <w:vAlign w:val="center"/>
          </w:tcPr>
          <w:p w:rsidR="00685AD8" w:rsidRPr="00CE6E68" w:rsidP="6E52ABEB" w14:paraId="15BED505" w14:textId="0A8317B2">
            <w:pPr>
              <w:pStyle w:val="ICFTextwithspace"/>
              <w:spacing w:after="0"/>
              <w:rPr>
                <w:rFonts w:asciiTheme="minorHAnsi" w:hAnsiTheme="minorHAnsi" w:cstheme="minorBidi"/>
              </w:rPr>
            </w:pPr>
            <w:r w:rsidRPr="6E52ABEB">
              <w:rPr>
                <w:rFonts w:asciiTheme="minorHAnsi" w:hAnsiTheme="minorHAnsi" w:cstheme="minorBidi"/>
              </w:rPr>
              <w:t xml:space="preserve">Active military </w:t>
            </w:r>
          </w:p>
        </w:tc>
        <w:tc>
          <w:tcPr>
            <w:tcW w:w="1557" w:type="dxa"/>
          </w:tcPr>
          <w:p w:rsidR="00685AD8" w:rsidRPr="00805220" w:rsidP="6E52ABEB" w14:paraId="54FEEB5E" w14:textId="77777777">
            <w:pPr>
              <w:pStyle w:val="ICFTextwithspace"/>
              <w:rPr>
                <w:rFonts w:asciiTheme="minorHAnsi" w:hAnsiTheme="minorHAnsi" w:cstheme="minorBidi"/>
                <w:i/>
                <w:iCs/>
              </w:rPr>
            </w:pPr>
          </w:p>
        </w:tc>
        <w:tc>
          <w:tcPr>
            <w:tcW w:w="1557" w:type="dxa"/>
          </w:tcPr>
          <w:p w:rsidR="00685AD8" w:rsidRPr="00805220" w:rsidP="6E52ABEB" w14:paraId="0F0C86B6" w14:textId="77777777">
            <w:pPr>
              <w:pStyle w:val="ICFTextwithspace"/>
              <w:rPr>
                <w:rFonts w:asciiTheme="minorHAnsi" w:hAnsiTheme="minorHAnsi" w:cstheme="minorBidi"/>
                <w:i/>
                <w:iCs/>
              </w:rPr>
            </w:pPr>
          </w:p>
        </w:tc>
        <w:tc>
          <w:tcPr>
            <w:tcW w:w="1557" w:type="dxa"/>
          </w:tcPr>
          <w:p w:rsidR="00685AD8" w:rsidRPr="00805220" w:rsidP="6E52ABEB" w14:paraId="5C6FC2F1" w14:textId="68909E0F">
            <w:pPr>
              <w:pStyle w:val="ICFTextwithspace"/>
              <w:rPr>
                <w:rFonts w:asciiTheme="minorHAnsi" w:hAnsiTheme="minorHAnsi" w:cstheme="minorBidi"/>
                <w:i/>
                <w:iCs/>
              </w:rPr>
            </w:pPr>
          </w:p>
        </w:tc>
        <w:tc>
          <w:tcPr>
            <w:tcW w:w="1557" w:type="dxa"/>
          </w:tcPr>
          <w:p w:rsidR="00685AD8" w:rsidRPr="00805220" w:rsidP="6E52ABEB" w14:paraId="52986B16" w14:textId="43061C12">
            <w:pPr>
              <w:pStyle w:val="ICFTextwithspace"/>
              <w:rPr>
                <w:rFonts w:asciiTheme="minorHAnsi" w:hAnsiTheme="minorHAnsi" w:cstheme="minorBidi"/>
                <w:i/>
                <w:iCs/>
              </w:rPr>
            </w:pPr>
          </w:p>
        </w:tc>
      </w:tr>
      <w:tr w14:paraId="2920E325" w14:textId="77777777" w:rsidTr="6E52ABEB">
        <w:tblPrEx>
          <w:tblW w:w="0" w:type="auto"/>
          <w:tblInd w:w="576" w:type="dxa"/>
          <w:tblLook w:val="04A0"/>
        </w:tblPrEx>
        <w:tc>
          <w:tcPr>
            <w:tcW w:w="2772" w:type="dxa"/>
            <w:vAlign w:val="center"/>
          </w:tcPr>
          <w:p w:rsidR="00685AD8" w:rsidRPr="00141FF2" w:rsidP="6E52ABEB" w14:paraId="0AA37785" w14:textId="176B3818">
            <w:pPr>
              <w:pStyle w:val="ICFTextwithspace"/>
              <w:spacing w:after="0"/>
              <w:rPr>
                <w:rFonts w:asciiTheme="minorHAnsi" w:hAnsiTheme="minorHAnsi" w:cstheme="minorBidi"/>
              </w:rPr>
            </w:pPr>
            <w:r w:rsidRPr="6E52ABEB">
              <w:rPr>
                <w:rFonts w:asciiTheme="minorHAnsi" w:hAnsiTheme="minorHAnsi" w:cstheme="minorBidi"/>
              </w:rPr>
              <w:t xml:space="preserve">Children </w:t>
            </w:r>
          </w:p>
        </w:tc>
        <w:tc>
          <w:tcPr>
            <w:tcW w:w="1557" w:type="dxa"/>
          </w:tcPr>
          <w:p w:rsidR="00685AD8" w:rsidRPr="00805220" w:rsidP="6E52ABEB" w14:paraId="3C2CEA94" w14:textId="77777777">
            <w:pPr>
              <w:pStyle w:val="ICFTextwithspace"/>
              <w:rPr>
                <w:rFonts w:asciiTheme="minorHAnsi" w:hAnsiTheme="minorHAnsi" w:cstheme="minorBidi"/>
                <w:i/>
                <w:iCs/>
              </w:rPr>
            </w:pPr>
          </w:p>
        </w:tc>
        <w:tc>
          <w:tcPr>
            <w:tcW w:w="1557" w:type="dxa"/>
          </w:tcPr>
          <w:p w:rsidR="00685AD8" w:rsidRPr="00805220" w:rsidP="6E52ABEB" w14:paraId="7F3249B7" w14:textId="77777777">
            <w:pPr>
              <w:pStyle w:val="ICFTextwithspace"/>
              <w:rPr>
                <w:rFonts w:asciiTheme="minorHAnsi" w:hAnsiTheme="minorHAnsi" w:cstheme="minorBidi"/>
                <w:i/>
                <w:iCs/>
              </w:rPr>
            </w:pPr>
          </w:p>
        </w:tc>
        <w:tc>
          <w:tcPr>
            <w:tcW w:w="1557" w:type="dxa"/>
          </w:tcPr>
          <w:p w:rsidR="00685AD8" w:rsidRPr="00805220" w:rsidP="6E52ABEB" w14:paraId="05EF7BEC" w14:textId="0D5E8C1F">
            <w:pPr>
              <w:pStyle w:val="ICFTextwithspace"/>
              <w:rPr>
                <w:rFonts w:asciiTheme="minorHAnsi" w:hAnsiTheme="minorHAnsi" w:cstheme="minorBidi"/>
                <w:i/>
                <w:iCs/>
              </w:rPr>
            </w:pPr>
          </w:p>
        </w:tc>
        <w:tc>
          <w:tcPr>
            <w:tcW w:w="1557" w:type="dxa"/>
          </w:tcPr>
          <w:p w:rsidR="00685AD8" w:rsidRPr="00805220" w:rsidP="6E52ABEB" w14:paraId="223011A0" w14:textId="4162CA16">
            <w:pPr>
              <w:pStyle w:val="ICFTextwithspace"/>
              <w:rPr>
                <w:rFonts w:asciiTheme="minorHAnsi" w:hAnsiTheme="minorHAnsi" w:cstheme="minorBidi"/>
                <w:i/>
                <w:iCs/>
              </w:rPr>
            </w:pPr>
          </w:p>
        </w:tc>
      </w:tr>
      <w:tr w14:paraId="6BCBA2CC" w14:textId="77777777" w:rsidTr="6E52ABEB">
        <w:tblPrEx>
          <w:tblW w:w="0" w:type="auto"/>
          <w:tblInd w:w="576" w:type="dxa"/>
          <w:tblLook w:val="04A0"/>
        </w:tblPrEx>
        <w:tc>
          <w:tcPr>
            <w:tcW w:w="2772" w:type="dxa"/>
            <w:vAlign w:val="center"/>
          </w:tcPr>
          <w:p w:rsidR="00685AD8" w:rsidRPr="00CE6E68" w:rsidP="6E52ABEB" w14:paraId="18450954" w14:textId="0753B38F">
            <w:pPr>
              <w:pStyle w:val="ICFTextwithspace"/>
              <w:spacing w:after="0"/>
              <w:rPr>
                <w:rFonts w:asciiTheme="minorHAnsi" w:hAnsiTheme="minorHAnsi" w:cstheme="minorBidi"/>
              </w:rPr>
            </w:pPr>
            <w:r w:rsidRPr="6E52ABEB">
              <w:rPr>
                <w:rFonts w:asciiTheme="minorHAnsi" w:hAnsiTheme="minorHAnsi" w:cstheme="minorBidi"/>
              </w:rPr>
              <w:t xml:space="preserve">College students </w:t>
            </w:r>
          </w:p>
        </w:tc>
        <w:tc>
          <w:tcPr>
            <w:tcW w:w="1557" w:type="dxa"/>
          </w:tcPr>
          <w:p w:rsidR="00685AD8" w:rsidRPr="00805220" w:rsidP="6E52ABEB" w14:paraId="2B8387CD" w14:textId="77777777">
            <w:pPr>
              <w:pStyle w:val="ICFTextwithspace"/>
              <w:rPr>
                <w:rFonts w:asciiTheme="minorHAnsi" w:hAnsiTheme="minorHAnsi" w:cstheme="minorBidi"/>
                <w:i/>
                <w:iCs/>
              </w:rPr>
            </w:pPr>
          </w:p>
        </w:tc>
        <w:tc>
          <w:tcPr>
            <w:tcW w:w="1557" w:type="dxa"/>
          </w:tcPr>
          <w:p w:rsidR="00685AD8" w:rsidRPr="00805220" w:rsidP="6E52ABEB" w14:paraId="7621CB3F" w14:textId="77777777">
            <w:pPr>
              <w:pStyle w:val="ICFTextwithspace"/>
              <w:rPr>
                <w:rFonts w:asciiTheme="minorHAnsi" w:hAnsiTheme="minorHAnsi" w:cstheme="minorBidi"/>
                <w:i/>
                <w:iCs/>
              </w:rPr>
            </w:pPr>
          </w:p>
        </w:tc>
        <w:tc>
          <w:tcPr>
            <w:tcW w:w="1557" w:type="dxa"/>
          </w:tcPr>
          <w:p w:rsidR="00685AD8" w:rsidRPr="00805220" w:rsidP="6E52ABEB" w14:paraId="17C322ED" w14:textId="7AA063CE">
            <w:pPr>
              <w:pStyle w:val="ICFTextwithspace"/>
              <w:rPr>
                <w:rFonts w:asciiTheme="minorHAnsi" w:hAnsiTheme="minorHAnsi" w:cstheme="minorBidi"/>
                <w:i/>
                <w:iCs/>
              </w:rPr>
            </w:pPr>
          </w:p>
        </w:tc>
        <w:tc>
          <w:tcPr>
            <w:tcW w:w="1557" w:type="dxa"/>
          </w:tcPr>
          <w:p w:rsidR="00685AD8" w:rsidRPr="00805220" w:rsidP="6E52ABEB" w14:paraId="6FFD845C" w14:textId="7A227A84">
            <w:pPr>
              <w:pStyle w:val="ICFTextwithspace"/>
              <w:rPr>
                <w:rFonts w:asciiTheme="minorHAnsi" w:hAnsiTheme="minorHAnsi" w:cstheme="minorBidi"/>
                <w:i/>
                <w:iCs/>
              </w:rPr>
            </w:pPr>
          </w:p>
        </w:tc>
      </w:tr>
      <w:tr w14:paraId="4B9DEA30" w14:textId="77777777" w:rsidTr="6E52ABEB">
        <w:tblPrEx>
          <w:tblW w:w="0" w:type="auto"/>
          <w:tblInd w:w="576" w:type="dxa"/>
          <w:tblLook w:val="04A0"/>
        </w:tblPrEx>
        <w:tc>
          <w:tcPr>
            <w:tcW w:w="2772" w:type="dxa"/>
            <w:vAlign w:val="center"/>
          </w:tcPr>
          <w:p w:rsidR="00685AD8" w:rsidRPr="00141FF2" w:rsidP="6E52ABEB" w14:paraId="7E31632B" w14:textId="311C2953">
            <w:pPr>
              <w:pStyle w:val="ICFTextwithspace"/>
              <w:spacing w:after="0"/>
              <w:rPr>
                <w:rFonts w:asciiTheme="minorHAnsi" w:hAnsiTheme="minorHAnsi" w:cstheme="minorBidi"/>
              </w:rPr>
            </w:pPr>
            <w:r w:rsidRPr="6E52ABEB">
              <w:rPr>
                <w:rFonts w:asciiTheme="minorHAnsi" w:hAnsiTheme="minorHAnsi" w:cstheme="minorBidi"/>
              </w:rPr>
              <w:t xml:space="preserve">Individuals with disabilities </w:t>
            </w:r>
          </w:p>
        </w:tc>
        <w:tc>
          <w:tcPr>
            <w:tcW w:w="1557" w:type="dxa"/>
          </w:tcPr>
          <w:p w:rsidR="00685AD8" w:rsidRPr="00805220" w:rsidP="6E52ABEB" w14:paraId="47B65A96" w14:textId="77777777">
            <w:pPr>
              <w:pStyle w:val="ICFTextwithspace"/>
              <w:rPr>
                <w:rFonts w:asciiTheme="minorHAnsi" w:hAnsiTheme="minorHAnsi" w:cstheme="minorBidi"/>
                <w:i/>
                <w:iCs/>
              </w:rPr>
            </w:pPr>
          </w:p>
        </w:tc>
        <w:tc>
          <w:tcPr>
            <w:tcW w:w="1557" w:type="dxa"/>
          </w:tcPr>
          <w:p w:rsidR="00685AD8" w:rsidRPr="00805220" w:rsidP="6E52ABEB" w14:paraId="1C6BA7F9" w14:textId="77777777">
            <w:pPr>
              <w:pStyle w:val="ICFTextwithspace"/>
              <w:rPr>
                <w:rFonts w:asciiTheme="minorHAnsi" w:hAnsiTheme="minorHAnsi" w:cstheme="minorBidi"/>
                <w:i/>
                <w:iCs/>
              </w:rPr>
            </w:pPr>
          </w:p>
        </w:tc>
        <w:tc>
          <w:tcPr>
            <w:tcW w:w="1557" w:type="dxa"/>
          </w:tcPr>
          <w:p w:rsidR="00685AD8" w:rsidRPr="00805220" w:rsidP="6E52ABEB" w14:paraId="26A52F87" w14:textId="09A8665D">
            <w:pPr>
              <w:pStyle w:val="ICFTextwithspace"/>
              <w:rPr>
                <w:rFonts w:asciiTheme="minorHAnsi" w:hAnsiTheme="minorHAnsi" w:cstheme="minorBidi"/>
                <w:i/>
                <w:iCs/>
              </w:rPr>
            </w:pPr>
          </w:p>
        </w:tc>
        <w:tc>
          <w:tcPr>
            <w:tcW w:w="1557" w:type="dxa"/>
          </w:tcPr>
          <w:p w:rsidR="00685AD8" w:rsidRPr="00805220" w:rsidP="6E52ABEB" w14:paraId="39BE10F9" w14:textId="2A44A61B">
            <w:pPr>
              <w:pStyle w:val="ICFTextwithspace"/>
              <w:rPr>
                <w:rFonts w:asciiTheme="minorHAnsi" w:hAnsiTheme="minorHAnsi" w:cstheme="minorBidi"/>
                <w:i/>
                <w:iCs/>
              </w:rPr>
            </w:pPr>
          </w:p>
        </w:tc>
      </w:tr>
      <w:tr w14:paraId="30D4DE55" w14:textId="77777777" w:rsidTr="6E52ABEB">
        <w:tblPrEx>
          <w:tblW w:w="0" w:type="auto"/>
          <w:tblInd w:w="576" w:type="dxa"/>
          <w:tblLook w:val="04A0"/>
        </w:tblPrEx>
        <w:tc>
          <w:tcPr>
            <w:tcW w:w="2772" w:type="dxa"/>
            <w:vAlign w:val="center"/>
          </w:tcPr>
          <w:p w:rsidR="00685AD8" w:rsidRPr="00141FF2" w:rsidP="6E52ABEB" w14:paraId="7B5A0390" w14:textId="206A2DB8">
            <w:pPr>
              <w:pStyle w:val="ICFTextwithspace"/>
              <w:spacing w:after="0"/>
              <w:rPr>
                <w:rFonts w:asciiTheme="minorHAnsi" w:hAnsiTheme="minorHAnsi" w:cstheme="minorBidi"/>
              </w:rPr>
            </w:pPr>
            <w:r w:rsidRPr="6E52ABEB">
              <w:rPr>
                <w:rFonts w:asciiTheme="minorHAnsi" w:hAnsiTheme="minorHAnsi" w:cstheme="minorBidi"/>
              </w:rPr>
              <w:t xml:space="preserve">Local residents </w:t>
            </w:r>
          </w:p>
        </w:tc>
        <w:tc>
          <w:tcPr>
            <w:tcW w:w="1557" w:type="dxa"/>
          </w:tcPr>
          <w:p w:rsidR="00685AD8" w:rsidRPr="00805220" w:rsidP="6E52ABEB" w14:paraId="4747AFB6" w14:textId="77777777">
            <w:pPr>
              <w:pStyle w:val="ICFTextwithspace"/>
              <w:rPr>
                <w:rFonts w:asciiTheme="minorHAnsi" w:hAnsiTheme="minorHAnsi" w:cstheme="minorBidi"/>
                <w:i/>
                <w:iCs/>
              </w:rPr>
            </w:pPr>
          </w:p>
        </w:tc>
        <w:tc>
          <w:tcPr>
            <w:tcW w:w="1557" w:type="dxa"/>
          </w:tcPr>
          <w:p w:rsidR="00685AD8" w:rsidRPr="00805220" w:rsidP="6E52ABEB" w14:paraId="242CB176" w14:textId="77777777">
            <w:pPr>
              <w:pStyle w:val="ICFTextwithspace"/>
              <w:rPr>
                <w:rFonts w:asciiTheme="minorHAnsi" w:hAnsiTheme="minorHAnsi" w:cstheme="minorBidi"/>
                <w:i/>
                <w:iCs/>
              </w:rPr>
            </w:pPr>
          </w:p>
        </w:tc>
        <w:tc>
          <w:tcPr>
            <w:tcW w:w="1557" w:type="dxa"/>
          </w:tcPr>
          <w:p w:rsidR="00685AD8" w:rsidRPr="00805220" w:rsidP="6E52ABEB" w14:paraId="61A0B543" w14:textId="77777777">
            <w:pPr>
              <w:pStyle w:val="ICFTextwithspace"/>
              <w:rPr>
                <w:rFonts w:asciiTheme="minorHAnsi" w:hAnsiTheme="minorHAnsi" w:cstheme="minorBidi"/>
                <w:i/>
                <w:iCs/>
              </w:rPr>
            </w:pPr>
          </w:p>
        </w:tc>
        <w:tc>
          <w:tcPr>
            <w:tcW w:w="1557" w:type="dxa"/>
          </w:tcPr>
          <w:p w:rsidR="00685AD8" w:rsidRPr="00805220" w:rsidP="6E52ABEB" w14:paraId="6D56AA6C" w14:textId="77777777">
            <w:pPr>
              <w:pStyle w:val="ICFTextwithspace"/>
              <w:rPr>
                <w:rFonts w:asciiTheme="minorHAnsi" w:hAnsiTheme="minorHAnsi" w:cstheme="minorBidi"/>
                <w:i/>
                <w:iCs/>
              </w:rPr>
            </w:pPr>
          </w:p>
        </w:tc>
      </w:tr>
      <w:tr w14:paraId="5D396DF9" w14:textId="77777777" w:rsidTr="6E52ABEB">
        <w:tblPrEx>
          <w:tblW w:w="0" w:type="auto"/>
          <w:tblInd w:w="576" w:type="dxa"/>
          <w:tblLook w:val="04A0"/>
        </w:tblPrEx>
        <w:tc>
          <w:tcPr>
            <w:tcW w:w="2772" w:type="dxa"/>
            <w:vAlign w:val="center"/>
          </w:tcPr>
          <w:p w:rsidR="00685AD8" w:rsidRPr="00141FF2" w:rsidP="6E52ABEB" w14:paraId="2E92C71D" w14:textId="2468BA25">
            <w:pPr>
              <w:pStyle w:val="ICFTextwithspace"/>
              <w:spacing w:after="0"/>
              <w:rPr>
                <w:rFonts w:asciiTheme="minorHAnsi" w:hAnsiTheme="minorHAnsi" w:cstheme="minorBidi"/>
              </w:rPr>
            </w:pPr>
            <w:r w:rsidRPr="6E52ABEB">
              <w:rPr>
                <w:rFonts w:asciiTheme="minorHAnsi" w:hAnsiTheme="minorHAnsi" w:cstheme="minorBidi"/>
              </w:rPr>
              <w:t xml:space="preserve">Senior citizens </w:t>
            </w:r>
          </w:p>
        </w:tc>
        <w:tc>
          <w:tcPr>
            <w:tcW w:w="1557" w:type="dxa"/>
          </w:tcPr>
          <w:p w:rsidR="00685AD8" w:rsidRPr="00805220" w:rsidP="6E52ABEB" w14:paraId="4FED7090" w14:textId="77777777">
            <w:pPr>
              <w:pStyle w:val="ICFTextwithspace"/>
              <w:rPr>
                <w:rFonts w:asciiTheme="minorHAnsi" w:hAnsiTheme="minorHAnsi" w:cstheme="minorBidi"/>
                <w:i/>
                <w:iCs/>
              </w:rPr>
            </w:pPr>
          </w:p>
        </w:tc>
        <w:tc>
          <w:tcPr>
            <w:tcW w:w="1557" w:type="dxa"/>
          </w:tcPr>
          <w:p w:rsidR="00685AD8" w:rsidRPr="00805220" w:rsidP="6E52ABEB" w14:paraId="630413A9" w14:textId="77777777">
            <w:pPr>
              <w:pStyle w:val="ICFTextwithspace"/>
              <w:rPr>
                <w:rFonts w:asciiTheme="minorHAnsi" w:hAnsiTheme="minorHAnsi" w:cstheme="minorBidi"/>
                <w:i/>
                <w:iCs/>
              </w:rPr>
            </w:pPr>
          </w:p>
        </w:tc>
        <w:tc>
          <w:tcPr>
            <w:tcW w:w="1557" w:type="dxa"/>
          </w:tcPr>
          <w:p w:rsidR="00685AD8" w:rsidRPr="00805220" w:rsidP="6E52ABEB" w14:paraId="2E7321F2" w14:textId="77777777">
            <w:pPr>
              <w:pStyle w:val="ICFTextwithspace"/>
              <w:rPr>
                <w:rFonts w:asciiTheme="minorHAnsi" w:hAnsiTheme="minorHAnsi" w:cstheme="minorBidi"/>
                <w:i/>
                <w:iCs/>
              </w:rPr>
            </w:pPr>
          </w:p>
        </w:tc>
        <w:tc>
          <w:tcPr>
            <w:tcW w:w="1557" w:type="dxa"/>
          </w:tcPr>
          <w:p w:rsidR="00685AD8" w:rsidRPr="00805220" w:rsidP="6E52ABEB" w14:paraId="11EA1BCE" w14:textId="77777777">
            <w:pPr>
              <w:pStyle w:val="ICFTextwithspace"/>
              <w:rPr>
                <w:rFonts w:asciiTheme="minorHAnsi" w:hAnsiTheme="minorHAnsi" w:cstheme="minorBidi"/>
                <w:i/>
                <w:iCs/>
              </w:rPr>
            </w:pPr>
          </w:p>
        </w:tc>
      </w:tr>
      <w:tr w14:paraId="23A32BAE" w14:textId="77777777" w:rsidTr="6E52ABEB">
        <w:tblPrEx>
          <w:tblW w:w="0" w:type="auto"/>
          <w:tblInd w:w="576" w:type="dxa"/>
          <w:tblLook w:val="04A0"/>
        </w:tblPrEx>
        <w:tc>
          <w:tcPr>
            <w:tcW w:w="2772" w:type="dxa"/>
            <w:vAlign w:val="center"/>
          </w:tcPr>
          <w:p w:rsidR="00685AD8" w:rsidRPr="00141FF2" w:rsidP="6E52ABEB" w14:paraId="3ADBB8F3" w14:textId="60B9F029">
            <w:pPr>
              <w:pStyle w:val="ICFTextwithspace"/>
              <w:spacing w:after="0"/>
              <w:rPr>
                <w:rFonts w:asciiTheme="minorHAnsi" w:hAnsiTheme="minorHAnsi" w:cstheme="minorBidi"/>
              </w:rPr>
            </w:pPr>
            <w:r w:rsidRPr="6E52ABEB">
              <w:rPr>
                <w:rFonts w:asciiTheme="minorHAnsi" w:hAnsiTheme="minorHAnsi" w:cstheme="minorBidi"/>
              </w:rPr>
              <w:t xml:space="preserve">Social entitlement program participants (e.g., WIC, SNAP) </w:t>
            </w:r>
          </w:p>
        </w:tc>
        <w:tc>
          <w:tcPr>
            <w:tcW w:w="1557" w:type="dxa"/>
          </w:tcPr>
          <w:p w:rsidR="00685AD8" w:rsidRPr="00805220" w:rsidP="6E52ABEB" w14:paraId="1A5302A5" w14:textId="77777777">
            <w:pPr>
              <w:pStyle w:val="ICFTextwithspace"/>
              <w:rPr>
                <w:rFonts w:asciiTheme="minorHAnsi" w:hAnsiTheme="minorHAnsi" w:cstheme="minorBidi"/>
                <w:i/>
                <w:iCs/>
              </w:rPr>
            </w:pPr>
          </w:p>
        </w:tc>
        <w:tc>
          <w:tcPr>
            <w:tcW w:w="1557" w:type="dxa"/>
          </w:tcPr>
          <w:p w:rsidR="00685AD8" w:rsidRPr="00805220" w:rsidP="6E52ABEB" w14:paraId="7D99288A" w14:textId="77777777">
            <w:pPr>
              <w:pStyle w:val="ICFTextwithspace"/>
              <w:rPr>
                <w:rFonts w:asciiTheme="minorHAnsi" w:hAnsiTheme="minorHAnsi" w:cstheme="minorBidi"/>
                <w:i/>
                <w:iCs/>
              </w:rPr>
            </w:pPr>
          </w:p>
        </w:tc>
        <w:tc>
          <w:tcPr>
            <w:tcW w:w="1557" w:type="dxa"/>
          </w:tcPr>
          <w:p w:rsidR="00685AD8" w:rsidRPr="00805220" w:rsidP="6E52ABEB" w14:paraId="77B5239A" w14:textId="77777777">
            <w:pPr>
              <w:pStyle w:val="ICFTextwithspace"/>
              <w:rPr>
                <w:rFonts w:asciiTheme="minorHAnsi" w:hAnsiTheme="minorHAnsi" w:cstheme="minorBidi"/>
                <w:i/>
                <w:iCs/>
              </w:rPr>
            </w:pPr>
          </w:p>
        </w:tc>
        <w:tc>
          <w:tcPr>
            <w:tcW w:w="1557" w:type="dxa"/>
          </w:tcPr>
          <w:p w:rsidR="00685AD8" w:rsidRPr="00805220" w:rsidP="6E52ABEB" w14:paraId="7B23B351" w14:textId="77777777">
            <w:pPr>
              <w:pStyle w:val="ICFTextwithspace"/>
              <w:rPr>
                <w:rFonts w:asciiTheme="minorHAnsi" w:hAnsiTheme="minorHAnsi" w:cstheme="minorBidi"/>
                <w:i/>
                <w:iCs/>
              </w:rPr>
            </w:pPr>
          </w:p>
        </w:tc>
      </w:tr>
      <w:tr w14:paraId="34C77127" w14:textId="77777777" w:rsidTr="6E52ABEB">
        <w:tblPrEx>
          <w:tblW w:w="0" w:type="auto"/>
          <w:tblInd w:w="576" w:type="dxa"/>
          <w:tblLook w:val="04A0"/>
        </w:tblPrEx>
        <w:tc>
          <w:tcPr>
            <w:tcW w:w="2772" w:type="dxa"/>
            <w:vAlign w:val="center"/>
          </w:tcPr>
          <w:p w:rsidR="00685AD8" w:rsidRPr="00141FF2" w:rsidP="6E52ABEB" w14:paraId="7BAB79DF" w14:textId="583F431D">
            <w:pPr>
              <w:pStyle w:val="ICFTextwithspace"/>
              <w:spacing w:after="0"/>
              <w:rPr>
                <w:rFonts w:asciiTheme="minorHAnsi" w:hAnsiTheme="minorHAnsi" w:cstheme="minorBidi"/>
              </w:rPr>
            </w:pPr>
            <w:r w:rsidRPr="6E52ABEB">
              <w:rPr>
                <w:rFonts w:asciiTheme="minorHAnsi" w:hAnsiTheme="minorHAnsi" w:cstheme="minorBidi"/>
              </w:rPr>
              <w:t xml:space="preserve">State residents </w:t>
            </w:r>
          </w:p>
        </w:tc>
        <w:tc>
          <w:tcPr>
            <w:tcW w:w="1557" w:type="dxa"/>
          </w:tcPr>
          <w:p w:rsidR="00685AD8" w:rsidRPr="00805220" w:rsidP="6E52ABEB" w14:paraId="7C6F575E" w14:textId="77777777">
            <w:pPr>
              <w:pStyle w:val="ICFTextwithspace"/>
              <w:rPr>
                <w:rFonts w:asciiTheme="minorHAnsi" w:hAnsiTheme="minorHAnsi" w:cstheme="minorBidi"/>
                <w:i/>
                <w:iCs/>
              </w:rPr>
            </w:pPr>
          </w:p>
        </w:tc>
        <w:tc>
          <w:tcPr>
            <w:tcW w:w="1557" w:type="dxa"/>
          </w:tcPr>
          <w:p w:rsidR="00685AD8" w:rsidRPr="00805220" w:rsidP="6E52ABEB" w14:paraId="5677BEFD" w14:textId="77777777">
            <w:pPr>
              <w:pStyle w:val="ICFTextwithspace"/>
              <w:rPr>
                <w:rFonts w:asciiTheme="minorHAnsi" w:hAnsiTheme="minorHAnsi" w:cstheme="minorBidi"/>
                <w:i/>
                <w:iCs/>
              </w:rPr>
            </w:pPr>
          </w:p>
        </w:tc>
        <w:tc>
          <w:tcPr>
            <w:tcW w:w="1557" w:type="dxa"/>
          </w:tcPr>
          <w:p w:rsidR="00685AD8" w:rsidRPr="00805220" w:rsidP="6E52ABEB" w14:paraId="4AE6C3E8" w14:textId="77777777">
            <w:pPr>
              <w:pStyle w:val="ICFTextwithspace"/>
              <w:rPr>
                <w:rFonts w:asciiTheme="minorHAnsi" w:hAnsiTheme="minorHAnsi" w:cstheme="minorBidi"/>
                <w:i/>
                <w:iCs/>
              </w:rPr>
            </w:pPr>
          </w:p>
        </w:tc>
        <w:tc>
          <w:tcPr>
            <w:tcW w:w="1557" w:type="dxa"/>
          </w:tcPr>
          <w:p w:rsidR="00685AD8" w:rsidRPr="00805220" w:rsidP="6E52ABEB" w14:paraId="11F66683" w14:textId="77777777">
            <w:pPr>
              <w:pStyle w:val="ICFTextwithspace"/>
              <w:rPr>
                <w:rFonts w:asciiTheme="minorHAnsi" w:hAnsiTheme="minorHAnsi" w:cstheme="minorBidi"/>
                <w:i/>
                <w:iCs/>
              </w:rPr>
            </w:pPr>
          </w:p>
        </w:tc>
      </w:tr>
      <w:tr w14:paraId="12300243" w14:textId="77777777" w:rsidTr="6E52ABEB">
        <w:tblPrEx>
          <w:tblW w:w="0" w:type="auto"/>
          <w:tblInd w:w="576" w:type="dxa"/>
          <w:tblLook w:val="04A0"/>
        </w:tblPrEx>
        <w:tc>
          <w:tcPr>
            <w:tcW w:w="2772" w:type="dxa"/>
            <w:vAlign w:val="center"/>
          </w:tcPr>
          <w:p w:rsidR="00685AD8" w:rsidRPr="00141FF2" w:rsidP="6E52ABEB" w14:paraId="4D4CF952" w14:textId="0DFE90CC">
            <w:pPr>
              <w:pStyle w:val="ICFTextwithspace"/>
              <w:spacing w:after="0"/>
              <w:rPr>
                <w:rFonts w:asciiTheme="minorHAnsi" w:hAnsiTheme="minorHAnsi" w:cstheme="minorBidi"/>
              </w:rPr>
            </w:pPr>
            <w:r w:rsidRPr="6E52ABEB">
              <w:rPr>
                <w:rFonts w:asciiTheme="minorHAnsi" w:hAnsiTheme="minorHAnsi" w:cstheme="minorBidi"/>
              </w:rPr>
              <w:t xml:space="preserve">Teachers/professors </w:t>
            </w:r>
          </w:p>
        </w:tc>
        <w:tc>
          <w:tcPr>
            <w:tcW w:w="1557" w:type="dxa"/>
          </w:tcPr>
          <w:p w:rsidR="00685AD8" w:rsidRPr="00805220" w:rsidP="6E52ABEB" w14:paraId="1D058D17" w14:textId="77777777">
            <w:pPr>
              <w:pStyle w:val="ICFTextwithspace"/>
              <w:rPr>
                <w:rFonts w:asciiTheme="minorHAnsi" w:hAnsiTheme="minorHAnsi" w:cstheme="minorBidi"/>
                <w:i/>
                <w:iCs/>
              </w:rPr>
            </w:pPr>
          </w:p>
        </w:tc>
        <w:tc>
          <w:tcPr>
            <w:tcW w:w="1557" w:type="dxa"/>
          </w:tcPr>
          <w:p w:rsidR="00685AD8" w:rsidRPr="00805220" w:rsidP="6E52ABEB" w14:paraId="79027E13" w14:textId="77777777">
            <w:pPr>
              <w:pStyle w:val="ICFTextwithspace"/>
              <w:rPr>
                <w:rFonts w:asciiTheme="minorHAnsi" w:hAnsiTheme="minorHAnsi" w:cstheme="minorBidi"/>
                <w:i/>
                <w:iCs/>
              </w:rPr>
            </w:pPr>
          </w:p>
        </w:tc>
        <w:tc>
          <w:tcPr>
            <w:tcW w:w="1557" w:type="dxa"/>
          </w:tcPr>
          <w:p w:rsidR="00685AD8" w:rsidRPr="00805220" w:rsidP="6E52ABEB" w14:paraId="6FAB8D1F" w14:textId="77777777">
            <w:pPr>
              <w:pStyle w:val="ICFTextwithspace"/>
              <w:rPr>
                <w:rFonts w:asciiTheme="minorHAnsi" w:hAnsiTheme="minorHAnsi" w:cstheme="minorBidi"/>
                <w:i/>
                <w:iCs/>
              </w:rPr>
            </w:pPr>
          </w:p>
        </w:tc>
        <w:tc>
          <w:tcPr>
            <w:tcW w:w="1557" w:type="dxa"/>
          </w:tcPr>
          <w:p w:rsidR="00685AD8" w:rsidRPr="00805220" w:rsidP="6E52ABEB" w14:paraId="2351BF98" w14:textId="77777777">
            <w:pPr>
              <w:pStyle w:val="ICFTextwithspace"/>
              <w:rPr>
                <w:rFonts w:asciiTheme="minorHAnsi" w:hAnsiTheme="minorHAnsi" w:cstheme="minorBidi"/>
                <w:i/>
                <w:iCs/>
              </w:rPr>
            </w:pPr>
          </w:p>
        </w:tc>
      </w:tr>
      <w:tr w14:paraId="1B123002" w14:textId="77777777" w:rsidTr="6E52ABEB">
        <w:tblPrEx>
          <w:tblW w:w="0" w:type="auto"/>
          <w:tblInd w:w="576" w:type="dxa"/>
          <w:tblLook w:val="04A0"/>
        </w:tblPrEx>
        <w:tc>
          <w:tcPr>
            <w:tcW w:w="2772" w:type="dxa"/>
            <w:vAlign w:val="center"/>
          </w:tcPr>
          <w:p w:rsidR="00685AD8" w:rsidRPr="00141FF2" w:rsidP="6E52ABEB" w14:paraId="4A3EDACA" w14:textId="7A058CBE">
            <w:pPr>
              <w:pStyle w:val="ICFTextwithspace"/>
              <w:spacing w:after="0"/>
              <w:rPr>
                <w:rFonts w:asciiTheme="minorHAnsi" w:hAnsiTheme="minorHAnsi" w:cstheme="minorBidi"/>
              </w:rPr>
            </w:pPr>
            <w:r w:rsidRPr="6E52ABEB">
              <w:rPr>
                <w:rFonts w:asciiTheme="minorHAnsi" w:hAnsiTheme="minorHAnsi" w:cstheme="minorBidi"/>
              </w:rPr>
              <w:t xml:space="preserve">Veterans </w:t>
            </w:r>
          </w:p>
        </w:tc>
        <w:tc>
          <w:tcPr>
            <w:tcW w:w="1557" w:type="dxa"/>
          </w:tcPr>
          <w:p w:rsidR="00685AD8" w:rsidRPr="00805220" w:rsidP="6E52ABEB" w14:paraId="685C55A4" w14:textId="77777777">
            <w:pPr>
              <w:pStyle w:val="ICFTextwithspace"/>
              <w:rPr>
                <w:rFonts w:asciiTheme="minorHAnsi" w:hAnsiTheme="minorHAnsi" w:cstheme="minorBidi"/>
                <w:i/>
                <w:iCs/>
              </w:rPr>
            </w:pPr>
          </w:p>
        </w:tc>
        <w:tc>
          <w:tcPr>
            <w:tcW w:w="1557" w:type="dxa"/>
          </w:tcPr>
          <w:p w:rsidR="00685AD8" w:rsidRPr="00805220" w:rsidP="6E52ABEB" w14:paraId="394E61C0" w14:textId="77777777">
            <w:pPr>
              <w:pStyle w:val="ICFTextwithspace"/>
              <w:rPr>
                <w:rFonts w:asciiTheme="minorHAnsi" w:hAnsiTheme="minorHAnsi" w:cstheme="minorBidi"/>
                <w:i/>
                <w:iCs/>
              </w:rPr>
            </w:pPr>
          </w:p>
        </w:tc>
        <w:tc>
          <w:tcPr>
            <w:tcW w:w="1557" w:type="dxa"/>
          </w:tcPr>
          <w:p w:rsidR="00685AD8" w:rsidRPr="00805220" w:rsidP="6E52ABEB" w14:paraId="0F08CF2E" w14:textId="77777777">
            <w:pPr>
              <w:pStyle w:val="ICFTextwithspace"/>
              <w:rPr>
                <w:rFonts w:asciiTheme="minorHAnsi" w:hAnsiTheme="minorHAnsi" w:cstheme="minorBidi"/>
                <w:i/>
                <w:iCs/>
              </w:rPr>
            </w:pPr>
          </w:p>
        </w:tc>
        <w:tc>
          <w:tcPr>
            <w:tcW w:w="1557" w:type="dxa"/>
          </w:tcPr>
          <w:p w:rsidR="00685AD8" w:rsidRPr="00805220" w:rsidP="6E52ABEB" w14:paraId="6000D5AD" w14:textId="77777777">
            <w:pPr>
              <w:pStyle w:val="ICFTextwithspace"/>
              <w:rPr>
                <w:rFonts w:asciiTheme="minorHAnsi" w:hAnsiTheme="minorHAnsi" w:cstheme="minorBidi"/>
                <w:i/>
                <w:iCs/>
              </w:rPr>
            </w:pPr>
          </w:p>
        </w:tc>
      </w:tr>
      <w:tr w14:paraId="7F1961FA" w14:textId="77777777" w:rsidTr="6E52ABEB">
        <w:tblPrEx>
          <w:tblW w:w="0" w:type="auto"/>
          <w:tblInd w:w="576" w:type="dxa"/>
          <w:tblLook w:val="04A0"/>
        </w:tblPrEx>
        <w:tc>
          <w:tcPr>
            <w:tcW w:w="2772" w:type="dxa"/>
            <w:vAlign w:val="center"/>
          </w:tcPr>
          <w:p w:rsidR="00685AD8" w:rsidRPr="00141FF2" w:rsidP="6E52ABEB" w14:paraId="2D1B4C2F" w14:textId="27B614C8">
            <w:pPr>
              <w:pStyle w:val="ICFTextwithspace"/>
              <w:spacing w:after="0"/>
              <w:rPr>
                <w:rFonts w:asciiTheme="minorHAnsi" w:hAnsiTheme="minorHAnsi" w:cstheme="minorBidi"/>
              </w:rPr>
            </w:pPr>
            <w:r w:rsidRPr="6E52ABEB">
              <w:rPr>
                <w:rFonts w:asciiTheme="minorHAnsi" w:hAnsiTheme="minorHAnsi" w:cstheme="minorBidi"/>
              </w:rPr>
              <w:t>Other</w:t>
            </w:r>
            <w:r w:rsidRPr="6E52ABEB" w:rsidR="00CE6E68">
              <w:rPr>
                <w:rFonts w:asciiTheme="minorHAnsi" w:hAnsiTheme="minorHAnsi" w:cstheme="minorBidi"/>
              </w:rPr>
              <w:t xml:space="preserve"> </w:t>
            </w:r>
            <w:r w:rsidRPr="6E52ABEB" w:rsidR="00CE6E68">
              <w:rPr>
                <w:rFonts w:asciiTheme="minorHAnsi" w:hAnsiTheme="minorHAnsi" w:cstheme="minorBidi"/>
                <w:i/>
                <w:iCs/>
                <w:color w:val="C89400"/>
              </w:rPr>
              <w:t>[</w:t>
            </w:r>
            <w:r w:rsidRPr="6E52ABEB" w:rsidR="00CE6E68">
              <w:rPr>
                <w:rFonts w:cstheme="minorBidi"/>
                <w:i/>
                <w:iCs/>
                <w:color w:val="C89400"/>
              </w:rPr>
              <w:t>WRITE-IN]</w:t>
            </w:r>
          </w:p>
        </w:tc>
        <w:tc>
          <w:tcPr>
            <w:tcW w:w="1557" w:type="dxa"/>
          </w:tcPr>
          <w:p w:rsidR="00685AD8" w:rsidRPr="00805220" w:rsidP="6E52ABEB" w14:paraId="0B4677A0" w14:textId="77777777">
            <w:pPr>
              <w:pStyle w:val="ICFTextwithspace"/>
              <w:rPr>
                <w:rFonts w:asciiTheme="minorHAnsi" w:hAnsiTheme="minorHAnsi" w:cstheme="minorBidi"/>
                <w:i/>
                <w:iCs/>
              </w:rPr>
            </w:pPr>
          </w:p>
        </w:tc>
        <w:tc>
          <w:tcPr>
            <w:tcW w:w="1557" w:type="dxa"/>
          </w:tcPr>
          <w:p w:rsidR="00685AD8" w:rsidRPr="00805220" w:rsidP="6E52ABEB" w14:paraId="2967F2B8" w14:textId="77777777">
            <w:pPr>
              <w:pStyle w:val="ICFTextwithspace"/>
              <w:rPr>
                <w:rFonts w:asciiTheme="minorHAnsi" w:hAnsiTheme="minorHAnsi" w:cstheme="minorBidi"/>
                <w:i/>
                <w:iCs/>
              </w:rPr>
            </w:pPr>
          </w:p>
        </w:tc>
        <w:tc>
          <w:tcPr>
            <w:tcW w:w="1557" w:type="dxa"/>
          </w:tcPr>
          <w:p w:rsidR="00685AD8" w:rsidRPr="00805220" w:rsidP="6E52ABEB" w14:paraId="13D73C29" w14:textId="77777777">
            <w:pPr>
              <w:pStyle w:val="ICFTextwithspace"/>
              <w:rPr>
                <w:rFonts w:asciiTheme="minorHAnsi" w:hAnsiTheme="minorHAnsi" w:cstheme="minorBidi"/>
                <w:i/>
                <w:iCs/>
              </w:rPr>
            </w:pPr>
          </w:p>
        </w:tc>
        <w:tc>
          <w:tcPr>
            <w:tcW w:w="1557" w:type="dxa"/>
          </w:tcPr>
          <w:p w:rsidR="00685AD8" w:rsidRPr="00805220" w:rsidP="6E52ABEB" w14:paraId="432BB707" w14:textId="77777777">
            <w:pPr>
              <w:pStyle w:val="ICFTextwithspace"/>
              <w:rPr>
                <w:rFonts w:asciiTheme="minorHAnsi" w:hAnsiTheme="minorHAnsi" w:cstheme="minorBidi"/>
                <w:i/>
                <w:iCs/>
              </w:rPr>
            </w:pPr>
          </w:p>
        </w:tc>
      </w:tr>
    </w:tbl>
    <w:p w:rsidR="00906A20" w:rsidP="6E52ABEB" w14:paraId="7581DF7D" w14:textId="77777777">
      <w:pPr>
        <w:rPr>
          <w:sz w:val="20"/>
          <w:szCs w:val="20"/>
        </w:rPr>
      </w:pPr>
    </w:p>
    <w:p w:rsidR="00A26429" w:rsidP="6E52ABEB" w14:paraId="463A1008" w14:textId="3E92B89A">
      <w:pPr>
        <w:rPr>
          <w:sz w:val="20"/>
          <w:szCs w:val="20"/>
        </w:rPr>
      </w:pPr>
      <w:r w:rsidRPr="6E52ABEB">
        <w:rPr>
          <w:sz w:val="20"/>
          <w:szCs w:val="20"/>
        </w:rPr>
        <w:br w:type="page"/>
      </w:r>
    </w:p>
    <w:p w:rsidR="00906A20" w:rsidP="6E52ABEB" w14:paraId="520F87B3" w14:textId="77777777">
      <w:pPr>
        <w:pStyle w:val="SEC6N"/>
        <w:rPr>
          <w:rFonts w:hint="eastAsia"/>
        </w:rPr>
      </w:pPr>
    </w:p>
    <w:p w:rsidR="009E1BE4" w:rsidP="6E52ABEB" w14:paraId="6A0FD8FD" w14:textId="12467AD9">
      <w:pPr>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offer a paid membership program during </w:t>
      </w:r>
      <w:r w:rsidRPr="6E52ABEB" w:rsidR="001A532A">
        <w:rPr>
          <w:rStyle w:val="PipingChar"/>
        </w:rPr>
        <w:t>[FISCAL YEAR]</w:t>
      </w:r>
      <w:r w:rsidRPr="6E52ABEB">
        <w:rPr>
          <w:sz w:val="20"/>
          <w:szCs w:val="20"/>
        </w:rPr>
        <w:t>?</w:t>
      </w:r>
    </w:p>
    <w:p w:rsidR="00906A20" w:rsidRPr="00805220" w:rsidP="6E52ABEB" w14:paraId="3B0F0388" w14:textId="77777777">
      <w:pPr>
        <w:rPr>
          <w:sz w:val="20"/>
          <w:szCs w:val="20"/>
        </w:rPr>
      </w:pPr>
    </w:p>
    <w:p w:rsidR="009E1BE4" w:rsidRPr="00805220" w:rsidP="00B25521" w14:paraId="6A0FD8FE" w14:textId="69C52DD9">
      <w:pPr>
        <w:pStyle w:val="Radiocats"/>
        <w:numPr>
          <w:ilvl w:val="0"/>
          <w:numId w:val="43"/>
        </w:numPr>
        <w:spacing w:before="120"/>
      </w:pPr>
      <w:r>
        <w:t xml:space="preserve">Yes  </w:t>
      </w:r>
    </w:p>
    <w:p w:rsidR="009E1BE4" w:rsidRPr="00805220" w:rsidP="00B25521" w14:paraId="6A0FD8FF" w14:textId="7809E674">
      <w:pPr>
        <w:pStyle w:val="Radiocats"/>
        <w:numPr>
          <w:ilvl w:val="0"/>
          <w:numId w:val="43"/>
        </w:numPr>
        <w:spacing w:before="120"/>
      </w:pPr>
      <w:r>
        <w:t xml:space="preserve">No  </w:t>
      </w:r>
    </w:p>
    <w:p w:rsidR="009E1BE4" w:rsidRPr="00805220" w:rsidP="6E52ABEB" w14:paraId="6A0FD900" w14:textId="77777777">
      <w:pPr>
        <w:rPr>
          <w:sz w:val="20"/>
          <w:szCs w:val="20"/>
        </w:rPr>
      </w:pPr>
    </w:p>
    <w:p w:rsidR="00906A20" w:rsidP="00906A20" w14:paraId="5F3E6669" w14:textId="1435601E">
      <w:pPr>
        <w:pStyle w:val="Displaylogic"/>
      </w:pPr>
      <w:r>
        <w:t>[SHOW ON SAME PAGE AS Q6-9 IF Q6-9 = “Yes”]</w:t>
      </w:r>
    </w:p>
    <w:p w:rsidR="009E1BE4" w:rsidP="6E52ABEB" w14:paraId="6A0FD90C" w14:textId="77777777">
      <w:pPr>
        <w:rPr>
          <w:sz w:val="20"/>
          <w:szCs w:val="20"/>
        </w:rPr>
      </w:pPr>
    </w:p>
    <w:p w:rsidR="00906A20" w:rsidRPr="00805220" w:rsidP="6E52ABEB" w14:paraId="46D34916" w14:textId="77777777">
      <w:pPr>
        <w:pStyle w:val="SEC6N"/>
        <w:rPr>
          <w:rFonts w:hint="eastAsia"/>
        </w:rPr>
      </w:pPr>
    </w:p>
    <w:p w:rsidR="00906A20" w:rsidP="6E52ABEB" w14:paraId="0ED7B70F" w14:textId="77777777">
      <w:pPr>
        <w:keepNext/>
        <w:rPr>
          <w:sz w:val="20"/>
          <w:szCs w:val="20"/>
        </w:rPr>
      </w:pPr>
      <w:r w:rsidRPr="6E52ABEB">
        <w:rPr>
          <w:sz w:val="20"/>
          <w:szCs w:val="20"/>
        </w:rPr>
        <w:t xml:space="preserve">What was your </w:t>
      </w:r>
      <w:r w:rsidRPr="6E52ABEB" w:rsidR="008328B1">
        <w:rPr>
          <w:rStyle w:val="PipingChar"/>
        </w:rPr>
        <w:t>[DISCIPLINE TYPE]</w:t>
      </w:r>
      <w:r w:rsidRPr="6E52ABEB">
        <w:rPr>
          <w:sz w:val="20"/>
          <w:szCs w:val="20"/>
        </w:rPr>
        <w:t xml:space="preserve">’s total number of active memberships at the end of </w:t>
      </w:r>
      <w:r w:rsidRPr="6E52ABEB" w:rsidR="001A532A">
        <w:rPr>
          <w:rStyle w:val="PipingChar"/>
        </w:rPr>
        <w:t>[FISCAL YEAR]</w:t>
      </w:r>
      <w:r w:rsidRPr="6E52ABEB">
        <w:rPr>
          <w:sz w:val="20"/>
          <w:szCs w:val="20"/>
        </w:rPr>
        <w:t xml:space="preserve">? </w:t>
      </w:r>
    </w:p>
    <w:p w:rsidR="00906A20" w:rsidP="6E52ABEB" w14:paraId="1979F4FB" w14:textId="77777777">
      <w:pPr>
        <w:keepNext/>
        <w:rPr>
          <w:sz w:val="20"/>
          <w:szCs w:val="20"/>
        </w:rPr>
      </w:pPr>
    </w:p>
    <w:p w:rsidR="009E1BE4" w:rsidP="6E52ABEB" w14:paraId="6A0FD90D" w14:textId="0ADA7C92">
      <w:pPr>
        <w:keepNext/>
        <w:rPr>
          <w:i/>
          <w:iCs/>
          <w:sz w:val="20"/>
          <w:szCs w:val="20"/>
        </w:rPr>
      </w:pPr>
      <w:r w:rsidRPr="6E52ABEB">
        <w:rPr>
          <w:i/>
          <w:iCs/>
          <w:sz w:val="20"/>
          <w:szCs w:val="20"/>
        </w:rPr>
        <w:t>Please report the total number of memberships, not the number of individuals who are members. For example, count a family or household membership as one membership.</w:t>
      </w:r>
      <w:r w:rsidRPr="6E52ABEB" w:rsidR="008C2EB8">
        <w:rPr>
          <w:i/>
          <w:iCs/>
          <w:sz w:val="20"/>
          <w:szCs w:val="20"/>
        </w:rPr>
        <w:t xml:space="preserve"> If only an estimate is available, please check the corresponding box below.  </w:t>
      </w:r>
    </w:p>
    <w:p w:rsidR="001B5497" w:rsidRPr="00805220" w:rsidP="6E52ABEB" w14:paraId="7999675A" w14:textId="77777777">
      <w:pPr>
        <w:keepNext/>
        <w:rPr>
          <w:sz w:val="20"/>
          <w:szCs w:val="20"/>
        </w:rPr>
      </w:pPr>
    </w:p>
    <w:p w:rsidR="001B5497" w:rsidP="6E52ABEB" w14:paraId="07CC7FCA" w14:textId="2BF763AC">
      <w:pPr>
        <w:keepNext/>
        <w:spacing w:before="120" w:after="120"/>
        <w:ind w:left="3240" w:hanging="2520"/>
        <w:rPr>
          <w:i/>
          <w:iCs/>
          <w:color w:val="C89400"/>
          <w:sz w:val="20"/>
          <w:szCs w:val="20"/>
        </w:rPr>
      </w:pPr>
      <w:r w:rsidRPr="6E52ABEB">
        <w:rPr>
          <w:sz w:val="20"/>
          <w:szCs w:val="20"/>
        </w:rPr>
        <w:t xml:space="preserve"> </w:t>
      </w:r>
      <w:r w:rsidRPr="6E52ABEB" w:rsidR="00CF4F14">
        <w:rPr>
          <w:sz w:val="20"/>
          <w:szCs w:val="20"/>
        </w:rPr>
        <w:t>Number of memberships</w:t>
      </w:r>
      <w:r w:rsidRPr="6E52ABEB">
        <w:rPr>
          <w:sz w:val="20"/>
          <w:szCs w:val="20"/>
        </w:rPr>
        <w:t xml:space="preserve">:     </w:t>
      </w:r>
      <w:r w:rsidRPr="6E52ABEB">
        <w:rPr>
          <w:i/>
          <w:iCs/>
          <w:color w:val="C89400"/>
          <w:sz w:val="20"/>
          <w:szCs w:val="20"/>
        </w:rPr>
        <w:t>[WRITE-IN NUMERIC]</w:t>
      </w:r>
    </w:p>
    <w:p w:rsidR="001B5497" w:rsidRPr="008462F1" w:rsidP="6E52ABEB" w14:paraId="4ACF198D" w14:textId="77777777">
      <w:pPr>
        <w:keepNext/>
        <w:spacing w:before="120" w:after="120"/>
        <w:ind w:left="3240" w:hanging="2520"/>
        <w:rPr>
          <w:sz w:val="20"/>
          <w:szCs w:val="20"/>
        </w:rPr>
      </w:pPr>
    </w:p>
    <w:p w:rsidR="001B5497" w:rsidRPr="00674776" w:rsidP="6E52ABEB" w14:paraId="6BADF108" w14:textId="7B57B9F1">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17077B">
        <w:rPr>
          <w:sz w:val="20"/>
          <w:szCs w:val="20"/>
        </w:rPr>
        <w:t>.</w:t>
      </w:r>
    </w:p>
    <w:p w:rsidR="009E1BE4" w:rsidRPr="00805220" w:rsidP="6E52ABEB" w14:paraId="6A0FD90E" w14:textId="0B04A13E">
      <w:pPr>
        <w:pStyle w:val="TextEntryLine"/>
        <w:ind w:firstLine="400"/>
        <w:rPr>
          <w:sz w:val="20"/>
          <w:szCs w:val="20"/>
        </w:rPr>
      </w:pPr>
    </w:p>
    <w:p w:rsidR="009E1BE4" w:rsidRPr="00805220" w:rsidP="6E52ABEB" w14:paraId="6A0FD90F" w14:textId="77777777">
      <w:pPr>
        <w:rPr>
          <w:sz w:val="20"/>
          <w:szCs w:val="20"/>
        </w:rPr>
      </w:pPr>
    </w:p>
    <w:p w:rsidR="003E76E0" w:rsidP="6E52ABEB" w14:paraId="18A26BC7" w14:textId="77777777">
      <w:pPr>
        <w:rPr>
          <w:b/>
          <w:bCs/>
          <w:sz w:val="20"/>
          <w:szCs w:val="20"/>
        </w:rPr>
      </w:pPr>
      <w:r w:rsidRPr="6E52ABEB">
        <w:rPr>
          <w:b/>
          <w:bCs/>
          <w:sz w:val="20"/>
          <w:szCs w:val="20"/>
        </w:rPr>
        <w:br w:type="page"/>
      </w:r>
    </w:p>
    <w:p w:rsidR="00386EF3" w:rsidRPr="00386EF3" w:rsidP="6E52ABEB" w14:paraId="21A0ECE3" w14:textId="33B3ED46">
      <w:pPr>
        <w:pStyle w:val="Heading1"/>
      </w:pPr>
      <w:r>
        <w:t>Section 7: Digital Presence</w:t>
      </w:r>
    </w:p>
    <w:p w:rsidR="009E1BE4" w:rsidRPr="00805220" w:rsidP="6E52ABEB" w14:paraId="6A0FD954" w14:textId="081EC089">
      <w:pPr>
        <w:keepNext/>
        <w:rPr>
          <w:sz w:val="20"/>
          <w:szCs w:val="20"/>
        </w:rPr>
      </w:pPr>
      <w:r w:rsidRPr="6E52ABEB">
        <w:rPr>
          <w:sz w:val="20"/>
          <w:szCs w:val="20"/>
        </w:rPr>
        <w:t xml:space="preserve">The questions in this section ask about </w:t>
      </w:r>
      <w:r w:rsidRPr="6E52ABEB" w:rsidR="008328B1">
        <w:rPr>
          <w:rStyle w:val="PipingChar"/>
        </w:rPr>
        <w:t>[MUSEUM NAME]</w:t>
      </w:r>
      <w:r w:rsidRPr="6E52ABEB">
        <w:rPr>
          <w:sz w:val="20"/>
          <w:szCs w:val="20"/>
        </w:rPr>
        <w:t xml:space="preserve">’s digital presence during </w:t>
      </w:r>
      <w:r w:rsidRPr="6E52ABEB" w:rsidR="001A532A">
        <w:rPr>
          <w:rStyle w:val="PipingChar"/>
        </w:rPr>
        <w:t>[FISCAL YEAR]</w:t>
      </w:r>
      <w:r w:rsidRPr="6E52ABEB">
        <w:rPr>
          <w:sz w:val="20"/>
          <w:szCs w:val="20"/>
        </w:rPr>
        <w:t>.</w:t>
      </w:r>
    </w:p>
    <w:p w:rsidR="00CF4F14" w:rsidP="6E52ABEB" w14:paraId="2698EA96" w14:textId="77777777">
      <w:pPr>
        <w:rPr>
          <w:sz w:val="20"/>
          <w:szCs w:val="20"/>
        </w:rPr>
      </w:pPr>
    </w:p>
    <w:p w:rsidR="00CF4F14" w:rsidP="6E52ABEB" w14:paraId="792B46BF" w14:textId="77777777">
      <w:pPr>
        <w:rPr>
          <w:sz w:val="20"/>
          <w:szCs w:val="20"/>
        </w:rPr>
      </w:pPr>
    </w:p>
    <w:p w:rsidR="00CF4F14" w:rsidRPr="00CF4F14" w:rsidP="6E52ABEB" w14:paraId="72A75816" w14:textId="77777777">
      <w:pPr>
        <w:pStyle w:val="sec7n"/>
        <w:rPr>
          <w:rFonts w:hint="eastAsia"/>
        </w:rPr>
      </w:pPr>
    </w:p>
    <w:p w:rsidR="007C68E0" w:rsidP="6E52ABEB" w14:paraId="2FD8E731" w14:textId="77777777">
      <w:pPr>
        <w:rPr>
          <w:sz w:val="20"/>
          <w:szCs w:val="20"/>
        </w:rPr>
      </w:pPr>
      <w:r w:rsidRPr="6E52ABEB">
        <w:rPr>
          <w:sz w:val="20"/>
          <w:szCs w:val="20"/>
        </w:rPr>
        <w:t xml:space="preserve">Did your </w:t>
      </w:r>
      <w:r w:rsidRPr="6E52ABEB" w:rsidR="008328B1">
        <w:rPr>
          <w:rStyle w:val="PipingChar"/>
        </w:rPr>
        <w:t>[DISCIPLINE TYPE]</w:t>
      </w:r>
      <w:r w:rsidRPr="6E52ABEB">
        <w:rPr>
          <w:sz w:val="20"/>
          <w:szCs w:val="20"/>
        </w:rPr>
        <w:t xml:space="preserve"> have a website during </w:t>
      </w:r>
      <w:r w:rsidRPr="6E52ABEB" w:rsidR="001A532A">
        <w:rPr>
          <w:rStyle w:val="PipingChar"/>
        </w:rPr>
        <w:t>[FISCAL YEAR]</w:t>
      </w:r>
      <w:r w:rsidRPr="6E52ABEB">
        <w:rPr>
          <w:sz w:val="20"/>
          <w:szCs w:val="20"/>
        </w:rPr>
        <w:t>?</w:t>
      </w:r>
    </w:p>
    <w:p w:rsidR="007C68E0" w:rsidP="6E52ABEB" w14:paraId="7B1E4DD4" w14:textId="77777777">
      <w:pPr>
        <w:rPr>
          <w:sz w:val="20"/>
          <w:szCs w:val="20"/>
        </w:rPr>
      </w:pPr>
    </w:p>
    <w:p w:rsidR="00F57C74" w:rsidP="00F57C74" w14:paraId="3B0CFCF3" w14:textId="2B57DAF5">
      <w:pPr>
        <w:pStyle w:val="Displaylogic"/>
      </w:pPr>
      <w:r>
        <w:t xml:space="preserve">[SHOW </w:t>
      </w:r>
      <w:r w:rsidR="00146F6F">
        <w:t xml:space="preserve">PARENT INSTITUTION </w:t>
      </w:r>
      <w:r>
        <w:t>INSTRUCTION</w:t>
      </w:r>
      <w:r w:rsidR="00146F6F">
        <w:t>S</w:t>
      </w:r>
      <w:r>
        <w:t xml:space="preserve"> IF Q1-</w:t>
      </w:r>
      <w:r w:rsidR="0052669F">
        <w:t>7</w:t>
      </w:r>
      <w:r>
        <w:t xml:space="preserve"> NOT EQUAL TO “NO”]</w:t>
      </w:r>
    </w:p>
    <w:p w:rsidR="00F57C74" w:rsidP="00F57C74" w14:paraId="0BBD10AC" w14:textId="77777777">
      <w:pPr>
        <w:pStyle w:val="Displaylogic"/>
      </w:pPr>
    </w:p>
    <w:p w:rsidR="007C68E0" w:rsidP="6E52ABEB" w14:paraId="7A5E3DB7" w14:textId="77777777">
      <w:pPr>
        <w:rPr>
          <w:i/>
          <w:iCs/>
          <w:sz w:val="20"/>
          <w:szCs w:val="20"/>
        </w:rPr>
      </w:pPr>
      <w:r w:rsidRPr="6E52ABEB">
        <w:rPr>
          <w:i/>
          <w:iCs/>
          <w:sz w:val="20"/>
          <w:szCs w:val="20"/>
        </w:rPr>
        <w:t xml:space="preserve">If your </w:t>
      </w:r>
      <w:r w:rsidRPr="6E52ABEB" w:rsidR="008328B1">
        <w:rPr>
          <w:rStyle w:val="PipingChar"/>
        </w:rPr>
        <w:t>[DISCIPLINE TYPE]</w:t>
      </w:r>
      <w:r w:rsidRPr="6E52ABEB">
        <w:rPr>
          <w:i/>
          <w:iCs/>
          <w:sz w:val="20"/>
          <w:szCs w:val="20"/>
        </w:rPr>
        <w:t xml:space="preserve"> had a web page on your </w:t>
      </w:r>
      <w:r w:rsidRPr="6E52ABEB">
        <w:rPr>
          <w:b/>
          <w:bCs/>
          <w:i/>
          <w:iCs/>
          <w:sz w:val="20"/>
          <w:szCs w:val="20"/>
        </w:rPr>
        <w:t>parent institution's</w:t>
      </w:r>
      <w:r w:rsidRPr="6E52ABEB">
        <w:rPr>
          <w:i/>
          <w:iCs/>
          <w:sz w:val="20"/>
          <w:szCs w:val="20"/>
        </w:rPr>
        <w:t xml:space="preserve"> </w:t>
      </w:r>
      <w:r w:rsidRPr="6E52ABEB">
        <w:rPr>
          <w:i/>
          <w:iCs/>
          <w:sz w:val="20"/>
          <w:szCs w:val="20"/>
        </w:rPr>
        <w:t>website, please select “yes.”</w:t>
      </w:r>
    </w:p>
    <w:p w:rsidR="007C68E0" w:rsidP="6E52ABEB" w14:paraId="1FA391D4" w14:textId="77777777">
      <w:pPr>
        <w:rPr>
          <w:i/>
          <w:iCs/>
          <w:sz w:val="20"/>
          <w:szCs w:val="20"/>
        </w:rPr>
      </w:pPr>
    </w:p>
    <w:p w:rsidR="009E1BE4" w:rsidP="6E52ABEB" w14:paraId="6A0FD95C" w14:textId="7A0D7016">
      <w:pPr>
        <w:rPr>
          <w:sz w:val="20"/>
          <w:szCs w:val="20"/>
        </w:rPr>
      </w:pPr>
      <w:r w:rsidRPr="6E52ABEB">
        <w:rPr>
          <w:i/>
          <w:iCs/>
          <w:sz w:val="20"/>
          <w:szCs w:val="20"/>
        </w:rPr>
        <w:t>A</w:t>
      </w:r>
      <w:r w:rsidRPr="6E52ABEB" w:rsidR="007C68E0">
        <w:rPr>
          <w:b/>
          <w:bCs/>
          <w:i/>
          <w:iCs/>
          <w:sz w:val="20"/>
          <w:szCs w:val="20"/>
        </w:rPr>
        <w:t xml:space="preserve"> parent institution</w:t>
      </w:r>
      <w:r w:rsidRPr="6E52ABEB" w:rsidR="007C68E0">
        <w:rPr>
          <w:i/>
          <w:iCs/>
          <w:sz w:val="20"/>
          <w:szCs w:val="20"/>
        </w:rPr>
        <w:t xml:space="preserve"> </w:t>
      </w:r>
      <w:r w:rsidRPr="6E52ABEB">
        <w:rPr>
          <w:i/>
          <w:iCs/>
          <w:sz w:val="20"/>
          <w:szCs w:val="20"/>
        </w:rPr>
        <w:t>may include (but is not limited to) a larger non-profit organization; university, college, or academic department; or state, tribal, or local government or government department that your institution's operations fall under</w:t>
      </w:r>
      <w:r w:rsidRPr="6E52ABEB" w:rsidR="007C68E0">
        <w:rPr>
          <w:i/>
          <w:iCs/>
          <w:sz w:val="20"/>
          <w:szCs w:val="20"/>
        </w:rPr>
        <w:t>.</w:t>
      </w:r>
      <w:r w:rsidRPr="6E52ABEB">
        <w:rPr>
          <w:sz w:val="20"/>
          <w:szCs w:val="20"/>
        </w:rPr>
        <w:t xml:space="preserve">  </w:t>
      </w:r>
    </w:p>
    <w:p w:rsidR="007C68E0" w:rsidRPr="00805220" w:rsidP="6E52ABEB" w14:paraId="002951F9" w14:textId="77777777">
      <w:pPr>
        <w:rPr>
          <w:sz w:val="20"/>
          <w:szCs w:val="20"/>
        </w:rPr>
      </w:pPr>
    </w:p>
    <w:p w:rsidR="007C68E0" w:rsidRPr="00805220" w:rsidP="007C68E0" w14:paraId="2F1A147D" w14:textId="77777777">
      <w:pPr>
        <w:pStyle w:val="Radiocats"/>
        <w:numPr>
          <w:ilvl w:val="0"/>
          <w:numId w:val="45"/>
        </w:numPr>
      </w:pPr>
      <w:r>
        <w:t xml:space="preserve">Yes  </w:t>
      </w:r>
    </w:p>
    <w:p w:rsidR="007C68E0" w:rsidRPr="00805220" w:rsidP="007C68E0" w14:paraId="1690D1FC" w14:textId="77777777">
      <w:pPr>
        <w:pStyle w:val="Radiocats"/>
        <w:numPr>
          <w:ilvl w:val="0"/>
          <w:numId w:val="45"/>
        </w:numPr>
      </w:pPr>
      <w:r>
        <w:t xml:space="preserve">No  </w:t>
      </w:r>
    </w:p>
    <w:p w:rsidR="009E1BE4" w:rsidP="6E52ABEB" w14:paraId="6A0FD95F" w14:textId="77777777">
      <w:pPr>
        <w:rPr>
          <w:sz w:val="20"/>
          <w:szCs w:val="20"/>
        </w:rPr>
      </w:pPr>
    </w:p>
    <w:p w:rsidR="002D7A3C" w:rsidRPr="00805220" w:rsidP="6E52ABEB" w14:paraId="77D10D47" w14:textId="77777777">
      <w:pPr>
        <w:rPr>
          <w:sz w:val="20"/>
          <w:szCs w:val="20"/>
        </w:rPr>
      </w:pPr>
    </w:p>
    <w:p w:rsidR="008D78B5" w:rsidP="008D78B5" w14:paraId="3CE151C9" w14:textId="26C0C82F">
      <w:pPr>
        <w:pStyle w:val="Displaylogic"/>
      </w:pPr>
      <w:r>
        <w:t>[SHOW ON SAME PAGE AS Q7-1 IF Q7-1 = “Yes”]</w:t>
      </w:r>
    </w:p>
    <w:p w:rsidR="009E1BE4" w14:paraId="6A0FD96B" w14:textId="5E833E42">
      <w:pPr>
        <w:rPr>
          <w:sz w:val="20"/>
          <w:szCs w:val="20"/>
        </w:rPr>
      </w:pPr>
    </w:p>
    <w:p w:rsidR="000D792D" w:rsidRPr="00805220" w:rsidP="6E52ABEB" w14:paraId="5FFBB82B" w14:textId="77777777">
      <w:pPr>
        <w:pStyle w:val="sec7n"/>
        <w:rPr>
          <w:rFonts w:hint="eastAsia"/>
        </w:rPr>
      </w:pPr>
    </w:p>
    <w:p w:rsidR="000D792D" w:rsidP="6E52ABEB" w14:paraId="492AA6FE" w14:textId="4EE187CE">
      <w:pPr>
        <w:keepNext/>
        <w:rPr>
          <w:sz w:val="20"/>
          <w:szCs w:val="20"/>
        </w:rPr>
      </w:pPr>
      <w:r w:rsidRPr="6E52ABEB">
        <w:rPr>
          <w:sz w:val="20"/>
          <w:szCs w:val="20"/>
        </w:rPr>
        <w:t xml:space="preserve">What were your </w:t>
      </w:r>
      <w:r w:rsidRPr="6E52ABEB" w:rsidR="008328B1">
        <w:rPr>
          <w:rStyle w:val="PipingChar"/>
        </w:rPr>
        <w:t>[DISCIPLINE TYPE]</w:t>
      </w:r>
      <w:r w:rsidRPr="6E52ABEB">
        <w:rPr>
          <w:sz w:val="20"/>
          <w:szCs w:val="20"/>
        </w:rPr>
        <w:t xml:space="preserve">’s total </w:t>
      </w:r>
      <w:r w:rsidRPr="6E52ABEB">
        <w:rPr>
          <w:b/>
          <w:bCs/>
          <w:sz w:val="20"/>
          <w:szCs w:val="20"/>
          <w:u w:val="single"/>
        </w:rPr>
        <w:t>website visits</w:t>
      </w:r>
      <w:r w:rsidRPr="6E52ABEB">
        <w:rPr>
          <w:sz w:val="20"/>
          <w:szCs w:val="20"/>
        </w:rPr>
        <w:t xml:space="preserve"> during </w:t>
      </w:r>
      <w:r w:rsidRPr="6E52ABEB" w:rsidR="001A532A">
        <w:rPr>
          <w:rStyle w:val="PipingChar"/>
        </w:rPr>
        <w:t>[FISCAL YEAR]</w:t>
      </w:r>
      <w:r w:rsidRPr="6E52ABEB">
        <w:rPr>
          <w:sz w:val="20"/>
          <w:szCs w:val="20"/>
        </w:rPr>
        <w:t>?</w:t>
      </w:r>
    </w:p>
    <w:p w:rsidR="000D792D" w:rsidP="6E52ABEB" w14:paraId="53456E7E" w14:textId="77777777">
      <w:pPr>
        <w:keepNext/>
        <w:rPr>
          <w:sz w:val="20"/>
          <w:szCs w:val="20"/>
        </w:rPr>
      </w:pPr>
    </w:p>
    <w:p w:rsidR="000D792D" w:rsidP="000D792D" w14:paraId="1B92510A" w14:textId="5C75C3F3">
      <w:pPr>
        <w:pStyle w:val="Displaylogic"/>
      </w:pPr>
      <w:r>
        <w:t>[SHOW PARENT INSTITUTION INSTRUCTIONS IF Q1-</w:t>
      </w:r>
      <w:r w:rsidR="0052669F">
        <w:t>7</w:t>
      </w:r>
      <w:r>
        <w:t xml:space="preserve"> NOT EQUAL TO “NO”]</w:t>
      </w:r>
    </w:p>
    <w:p w:rsidR="000D792D" w:rsidP="6E52ABEB" w14:paraId="7574C40E" w14:textId="77777777">
      <w:pPr>
        <w:keepNext/>
        <w:rPr>
          <w:sz w:val="20"/>
          <w:szCs w:val="20"/>
        </w:rPr>
      </w:pPr>
    </w:p>
    <w:p w:rsidR="000D792D" w:rsidP="6E52ABEB" w14:paraId="22E6B5E3" w14:textId="77777777">
      <w:pPr>
        <w:keepNext/>
        <w:rPr>
          <w:i/>
          <w:iCs/>
          <w:sz w:val="20"/>
          <w:szCs w:val="20"/>
        </w:rPr>
      </w:pPr>
      <w:r w:rsidRPr="6E52ABEB">
        <w:rPr>
          <w:i/>
          <w:iCs/>
          <w:sz w:val="20"/>
          <w:szCs w:val="20"/>
        </w:rPr>
        <w:t xml:space="preserve">If your </w:t>
      </w:r>
      <w:r w:rsidRPr="6E52ABEB" w:rsidR="008328B1">
        <w:rPr>
          <w:rStyle w:val="PipingChar"/>
        </w:rPr>
        <w:t>[DISCIPLINE TYPE]</w:t>
      </w:r>
      <w:r w:rsidRPr="6E52ABEB">
        <w:rPr>
          <w:i/>
          <w:iCs/>
          <w:sz w:val="20"/>
          <w:szCs w:val="20"/>
        </w:rPr>
        <w:t xml:space="preserve"> had a web page on your parent institution’s website, please report visits to just your </w:t>
      </w:r>
      <w:r w:rsidRPr="6E52ABEB" w:rsidR="008328B1">
        <w:rPr>
          <w:rStyle w:val="PipingChar"/>
        </w:rPr>
        <w:t>[DISCIPLINE TYPE]</w:t>
      </w:r>
      <w:r w:rsidRPr="6E52ABEB">
        <w:rPr>
          <w:i/>
          <w:iCs/>
          <w:sz w:val="20"/>
          <w:szCs w:val="20"/>
        </w:rPr>
        <w:t>’s web page.</w:t>
      </w:r>
    </w:p>
    <w:p w:rsidR="000D792D" w:rsidP="6E52ABEB" w14:paraId="4B2C74D7" w14:textId="77777777">
      <w:pPr>
        <w:keepNext/>
        <w:rPr>
          <w:i/>
          <w:iCs/>
          <w:sz w:val="20"/>
          <w:szCs w:val="20"/>
        </w:rPr>
      </w:pPr>
    </w:p>
    <w:p w:rsidR="00FC5D07" w:rsidP="6E52ABEB" w14:paraId="001A64C7" w14:textId="2B503F85">
      <w:pPr>
        <w:keepNext/>
        <w:rPr>
          <w:i/>
          <w:iCs/>
          <w:sz w:val="20"/>
          <w:szCs w:val="20"/>
        </w:rPr>
      </w:pPr>
      <w:r w:rsidRPr="6E52ABEB">
        <w:rPr>
          <w:b/>
          <w:bCs/>
          <w:i/>
          <w:iCs/>
          <w:sz w:val="20"/>
          <w:szCs w:val="20"/>
        </w:rPr>
        <w:t>Website visits</w:t>
      </w:r>
      <w:r w:rsidRPr="6E52ABEB" w:rsidR="000D792D">
        <w:rPr>
          <w:i/>
          <w:iCs/>
          <w:sz w:val="20"/>
          <w:szCs w:val="20"/>
        </w:rPr>
        <w:t xml:space="preserve"> </w:t>
      </w:r>
      <w:r w:rsidRPr="6E52ABEB" w:rsidR="00821DBE">
        <w:rPr>
          <w:i/>
          <w:iCs/>
          <w:sz w:val="20"/>
          <w:szCs w:val="20"/>
        </w:rPr>
        <w:t xml:space="preserve">are </w:t>
      </w:r>
      <w:r w:rsidRPr="6E52ABEB">
        <w:rPr>
          <w:i/>
          <w:iCs/>
          <w:sz w:val="20"/>
          <w:szCs w:val="20"/>
        </w:rPr>
        <w:t>the total number of sessions rather than page views.</w:t>
      </w:r>
      <w:r w:rsidRPr="6E52ABEB">
        <w:rPr>
          <w:i/>
          <w:iCs/>
          <w:sz w:val="20"/>
          <w:szCs w:val="20"/>
        </w:rPr>
        <w:t xml:space="preserve"> If only an estimate is available, please check the corresponding box below.  </w:t>
      </w:r>
    </w:p>
    <w:p w:rsidR="009E1BE4" w:rsidRPr="00805220" w:rsidP="6E52ABEB" w14:paraId="6A0FD96C" w14:textId="0F98C6BD">
      <w:pPr>
        <w:keepNext/>
        <w:rPr>
          <w:sz w:val="20"/>
          <w:szCs w:val="20"/>
        </w:rPr>
      </w:pPr>
    </w:p>
    <w:p w:rsidR="00FC5D07" w:rsidRPr="008462F1" w:rsidP="6E52ABEB" w14:paraId="3A628815" w14:textId="744112ED">
      <w:pPr>
        <w:keepNext/>
        <w:spacing w:before="120" w:after="120"/>
        <w:ind w:left="3240" w:hanging="2520"/>
        <w:rPr>
          <w:sz w:val="20"/>
          <w:szCs w:val="20"/>
        </w:rPr>
      </w:pPr>
      <w:r w:rsidRPr="6E52ABEB">
        <w:rPr>
          <w:sz w:val="20"/>
          <w:szCs w:val="20"/>
        </w:rPr>
        <w:t xml:space="preserve">Website visits:     </w:t>
      </w:r>
      <w:r w:rsidRPr="6E52ABEB">
        <w:rPr>
          <w:i/>
          <w:iCs/>
          <w:color w:val="C89400"/>
          <w:sz w:val="20"/>
          <w:szCs w:val="20"/>
        </w:rPr>
        <w:t>[WRITE-IN NUMERIC]</w:t>
      </w:r>
    </w:p>
    <w:p w:rsidR="00FC5D07" w:rsidRPr="00674776" w:rsidP="6E52ABEB" w14:paraId="710B5003" w14:textId="77777777">
      <w:pPr>
        <w:keepNext/>
        <w:ind w:left="720"/>
        <w:rPr>
          <w:sz w:val="20"/>
          <w:szCs w:val="20"/>
        </w:rPr>
      </w:pPr>
      <w:r w:rsidRPr="6E52ABEB">
        <w:rPr>
          <w:i/>
          <w:iCs/>
          <w:color w:val="C89400"/>
          <w:sz w:val="20"/>
          <w:szCs w:val="20"/>
        </w:rPr>
        <w:t xml:space="preserve">[CHECK BOX] </w:t>
      </w:r>
      <w:r>
        <w:tab/>
      </w:r>
      <w:r w:rsidRPr="6E52ABEB">
        <w:rPr>
          <w:sz w:val="20"/>
          <w:szCs w:val="20"/>
        </w:rPr>
        <w:t>Don’t know</w:t>
      </w:r>
    </w:p>
    <w:p w:rsidR="00FC5D07" w:rsidRPr="00805220" w:rsidP="6E52ABEB" w14:paraId="5A0980BE" w14:textId="77777777">
      <w:pPr>
        <w:keepNext/>
        <w:spacing w:before="120"/>
        <w:rPr>
          <w:sz w:val="20"/>
          <w:szCs w:val="20"/>
        </w:rPr>
      </w:pPr>
    </w:p>
    <w:p w:rsidR="00FC5D07" w:rsidRPr="00674776" w:rsidP="6E52ABEB" w14:paraId="399CEA64" w14:textId="7023D6A4">
      <w:pPr>
        <w:keepNext/>
        <w:ind w:left="720"/>
        <w:rPr>
          <w:sz w:val="20"/>
          <w:szCs w:val="20"/>
        </w:rPr>
      </w:pPr>
      <w:r w:rsidRPr="6E52ABEB">
        <w:rPr>
          <w:i/>
          <w:iCs/>
          <w:color w:val="C89400"/>
          <w:sz w:val="20"/>
          <w:szCs w:val="20"/>
        </w:rPr>
        <w:t xml:space="preserve">[CHECK BOX] </w:t>
      </w:r>
      <w:r>
        <w:tab/>
      </w:r>
      <w:r w:rsidRPr="6E52ABEB" w:rsidR="00756B82">
        <w:rPr>
          <w:sz w:val="20"/>
          <w:szCs w:val="20"/>
        </w:rPr>
        <w:t>This is an estimate</w:t>
      </w:r>
      <w:r w:rsidRPr="6E52ABEB" w:rsidR="00821DBE">
        <w:rPr>
          <w:sz w:val="20"/>
          <w:szCs w:val="20"/>
        </w:rPr>
        <w:t>.</w:t>
      </w:r>
    </w:p>
    <w:p w:rsidR="009E1BE4" w:rsidRPr="00805220" w:rsidP="6E52ABEB" w14:paraId="6A0FD974" w14:textId="53D8D159">
      <w:pPr>
        <w:rPr>
          <w:sz w:val="20"/>
          <w:szCs w:val="20"/>
        </w:rPr>
      </w:pPr>
    </w:p>
    <w:p w:rsidR="009E1BE4" w:rsidRPr="00805220" w:rsidP="6E52ABEB" w14:paraId="6A0FD975" w14:textId="77777777">
      <w:pPr>
        <w:rPr>
          <w:sz w:val="20"/>
          <w:szCs w:val="20"/>
        </w:rPr>
      </w:pPr>
    </w:p>
    <w:p w:rsidR="00841AA8" w:rsidP="6E52ABEB" w14:paraId="1F787CA2" w14:textId="77777777">
      <w:pPr>
        <w:pStyle w:val="sec7n"/>
        <w:rPr>
          <w:rFonts w:hint="eastAsia"/>
        </w:rPr>
      </w:pPr>
    </w:p>
    <w:p w:rsidR="00841AA8" w:rsidP="6E52ABEB" w14:paraId="4F7B9048" w14:textId="55DF07A3">
      <w:pPr>
        <w:keepNext/>
        <w:rPr>
          <w:sz w:val="20"/>
          <w:szCs w:val="20"/>
        </w:rPr>
      </w:pPr>
      <w:r w:rsidRPr="6E52ABEB">
        <w:rPr>
          <w:sz w:val="20"/>
          <w:szCs w:val="20"/>
        </w:rPr>
        <w:t xml:space="preserve">Did </w:t>
      </w:r>
      <w:r w:rsidRPr="6E52ABEB" w:rsidR="008328B1">
        <w:rPr>
          <w:rStyle w:val="PipingChar"/>
        </w:rPr>
        <w:t>[MUSEUM NAME]</w:t>
      </w:r>
      <w:r w:rsidRPr="6E52ABEB">
        <w:rPr>
          <w:sz w:val="20"/>
          <w:szCs w:val="20"/>
        </w:rPr>
        <w:t xml:space="preserve"> provide </w:t>
      </w:r>
      <w:r w:rsidRPr="6E52ABEB">
        <w:rPr>
          <w:b/>
          <w:bCs/>
          <w:sz w:val="20"/>
          <w:szCs w:val="20"/>
          <w:u w:val="single"/>
        </w:rPr>
        <w:t>remote digital access</w:t>
      </w:r>
      <w:r w:rsidRPr="6E52ABEB">
        <w:rPr>
          <w:sz w:val="20"/>
          <w:szCs w:val="20"/>
        </w:rPr>
        <w:t xml:space="preserve"> to any of its collections</w:t>
      </w:r>
      <w:r w:rsidRPr="6E52ABEB" w:rsidR="008C7F26">
        <w:rPr>
          <w:sz w:val="20"/>
          <w:szCs w:val="20"/>
        </w:rPr>
        <w:t xml:space="preserve">, </w:t>
      </w:r>
      <w:r w:rsidRPr="6E52ABEB">
        <w:rPr>
          <w:sz w:val="20"/>
          <w:szCs w:val="20"/>
        </w:rPr>
        <w:t>exhibitions</w:t>
      </w:r>
      <w:r w:rsidRPr="6E52ABEB" w:rsidR="008C7F26">
        <w:rPr>
          <w:sz w:val="20"/>
          <w:szCs w:val="20"/>
        </w:rPr>
        <w:t>, or programs</w:t>
      </w:r>
      <w:r w:rsidRPr="6E52ABEB">
        <w:rPr>
          <w:sz w:val="20"/>
          <w:szCs w:val="20"/>
        </w:rPr>
        <w:t xml:space="preserve"> during </w:t>
      </w:r>
      <w:r w:rsidRPr="6E52ABEB" w:rsidR="001A532A">
        <w:rPr>
          <w:rStyle w:val="PipingChar"/>
        </w:rPr>
        <w:t>[FISCAL YEAR]</w:t>
      </w:r>
      <w:r w:rsidRPr="6E52ABEB">
        <w:rPr>
          <w:sz w:val="20"/>
          <w:szCs w:val="20"/>
        </w:rPr>
        <w:t>?</w:t>
      </w:r>
    </w:p>
    <w:p w:rsidR="00841AA8" w:rsidP="6E52ABEB" w14:paraId="073544F7" w14:textId="77777777">
      <w:pPr>
        <w:keepNext/>
        <w:rPr>
          <w:sz w:val="20"/>
          <w:szCs w:val="20"/>
        </w:rPr>
      </w:pPr>
    </w:p>
    <w:p w:rsidR="009E1BE4" w:rsidP="6E52ABEB" w14:paraId="6A0FD976" w14:textId="3FFA301C">
      <w:pPr>
        <w:keepNext/>
        <w:rPr>
          <w:i/>
          <w:iCs/>
          <w:sz w:val="20"/>
          <w:szCs w:val="20"/>
        </w:rPr>
      </w:pPr>
      <w:r w:rsidRPr="6E52ABEB">
        <w:rPr>
          <w:b/>
          <w:bCs/>
          <w:i/>
          <w:iCs/>
          <w:sz w:val="20"/>
          <w:szCs w:val="20"/>
        </w:rPr>
        <w:t>Remote digital access</w:t>
      </w:r>
      <w:r w:rsidRPr="6E52ABEB">
        <w:rPr>
          <w:i/>
          <w:iCs/>
          <w:sz w:val="20"/>
          <w:szCs w:val="20"/>
        </w:rPr>
        <w:t xml:space="preserve"> refers to making collections</w:t>
      </w:r>
      <w:r w:rsidRPr="6E52ABEB" w:rsidR="008C7F26">
        <w:rPr>
          <w:i/>
          <w:iCs/>
          <w:sz w:val="20"/>
          <w:szCs w:val="20"/>
        </w:rPr>
        <w:t xml:space="preserve">, </w:t>
      </w:r>
      <w:r w:rsidRPr="6E52ABEB">
        <w:rPr>
          <w:i/>
          <w:iCs/>
          <w:sz w:val="20"/>
          <w:szCs w:val="20"/>
        </w:rPr>
        <w:t>exhibitions</w:t>
      </w:r>
      <w:r w:rsidRPr="6E52ABEB" w:rsidR="008C7F26">
        <w:rPr>
          <w:i/>
          <w:iCs/>
          <w:sz w:val="20"/>
          <w:szCs w:val="20"/>
        </w:rPr>
        <w:t xml:space="preserve"> and/or programs</w:t>
      </w:r>
      <w:r w:rsidRPr="6E52ABEB">
        <w:rPr>
          <w:i/>
          <w:iCs/>
          <w:sz w:val="20"/>
          <w:szCs w:val="20"/>
        </w:rPr>
        <w:t xml:space="preserve"> available via the internet from locations external to the institution. Remote digital access may be provided through online collection catalogs, live-streamed events, online demonstrations, videos, live animal cameras, and so forth.</w:t>
      </w:r>
    </w:p>
    <w:p w:rsidR="00AA37BC" w:rsidP="6E52ABEB" w14:paraId="29FF212B" w14:textId="77777777">
      <w:pPr>
        <w:keepNext/>
        <w:rPr>
          <w:i/>
          <w:iCs/>
          <w:sz w:val="20"/>
          <w:szCs w:val="20"/>
        </w:rPr>
      </w:pPr>
    </w:p>
    <w:p w:rsidR="00AA37BC" w:rsidP="6E52ABEB" w14:paraId="3D19C047" w14:textId="77777777">
      <w:pPr>
        <w:keepNext/>
        <w:rPr>
          <w:i/>
          <w:iCs/>
          <w:sz w:val="20"/>
          <w:szCs w:val="20"/>
        </w:rPr>
      </w:pPr>
    </w:p>
    <w:tbl>
      <w:tblPr>
        <w:tblStyle w:val="TableGrid"/>
        <w:tblW w:w="0" w:type="auto"/>
        <w:tblInd w:w="576" w:type="dxa"/>
        <w:tblLook w:val="04A0"/>
      </w:tblPr>
      <w:tblGrid>
        <w:gridCol w:w="4662"/>
        <w:gridCol w:w="1755"/>
        <w:gridCol w:w="1755"/>
      </w:tblGrid>
      <w:tr w14:paraId="73615952" w14:textId="77777777" w:rsidTr="6E52ABEB">
        <w:tblPrEx>
          <w:tblW w:w="0" w:type="auto"/>
          <w:tblInd w:w="576" w:type="dxa"/>
          <w:tblLook w:val="04A0"/>
        </w:tblPrEx>
        <w:tc>
          <w:tcPr>
            <w:tcW w:w="4662" w:type="dxa"/>
          </w:tcPr>
          <w:p w:rsidR="00AA37BC" w:rsidRPr="00805220" w:rsidP="6E52ABEB" w14:paraId="2F807933" w14:textId="77777777">
            <w:pPr>
              <w:pStyle w:val="ICFTextwithspace"/>
              <w:rPr>
                <w:rFonts w:asciiTheme="minorHAnsi" w:hAnsiTheme="minorHAnsi" w:cstheme="minorBidi"/>
                <w:i/>
                <w:iCs/>
              </w:rPr>
            </w:pPr>
          </w:p>
        </w:tc>
        <w:tc>
          <w:tcPr>
            <w:tcW w:w="1755" w:type="dxa"/>
            <w:vAlign w:val="center"/>
          </w:tcPr>
          <w:p w:rsidR="00AA37BC" w:rsidRPr="00805220" w:rsidP="6E52ABEB" w14:paraId="6EB66760" w14:textId="77777777">
            <w:pPr>
              <w:pStyle w:val="ICFTextwithspace"/>
              <w:jc w:val="center"/>
              <w:rPr>
                <w:rFonts w:asciiTheme="minorHAnsi" w:hAnsiTheme="minorHAnsi" w:cstheme="minorBidi"/>
              </w:rPr>
            </w:pPr>
            <w:r w:rsidRPr="6E52ABEB">
              <w:rPr>
                <w:rFonts w:asciiTheme="minorHAnsi" w:hAnsiTheme="minorHAnsi" w:cstheme="minorBidi"/>
              </w:rPr>
              <w:t>Yes</w:t>
            </w:r>
          </w:p>
        </w:tc>
        <w:tc>
          <w:tcPr>
            <w:tcW w:w="1755" w:type="dxa"/>
            <w:vAlign w:val="center"/>
          </w:tcPr>
          <w:p w:rsidR="00AA37BC" w:rsidRPr="00805220" w:rsidP="6E52ABEB" w14:paraId="66A8C383" w14:textId="77777777">
            <w:pPr>
              <w:pStyle w:val="ICFTextwithspace"/>
              <w:jc w:val="center"/>
              <w:rPr>
                <w:rFonts w:asciiTheme="minorHAnsi" w:hAnsiTheme="minorHAnsi" w:cstheme="minorBidi"/>
                <w:i/>
                <w:iCs/>
              </w:rPr>
            </w:pPr>
            <w:r w:rsidRPr="6E52ABEB">
              <w:rPr>
                <w:rFonts w:asciiTheme="minorHAnsi" w:hAnsiTheme="minorHAnsi" w:cstheme="minorBidi"/>
              </w:rPr>
              <w:t>No</w:t>
            </w:r>
          </w:p>
        </w:tc>
      </w:tr>
      <w:tr w14:paraId="0E0FF61B" w14:textId="77777777" w:rsidTr="6E52ABEB">
        <w:tblPrEx>
          <w:tblW w:w="0" w:type="auto"/>
          <w:tblInd w:w="576" w:type="dxa"/>
          <w:tblLook w:val="04A0"/>
        </w:tblPrEx>
        <w:tc>
          <w:tcPr>
            <w:tcW w:w="4662" w:type="dxa"/>
          </w:tcPr>
          <w:p w:rsidR="00AA37BC" w:rsidRPr="00FA3E7B" w:rsidP="6E52ABEB" w14:paraId="78AC8BBB" w14:textId="7423CE2D">
            <w:pPr>
              <w:pStyle w:val="ICFTextwithspace"/>
              <w:spacing w:after="0"/>
              <w:rPr>
                <w:rFonts w:asciiTheme="minorHAnsi" w:hAnsiTheme="minorHAnsi" w:cstheme="minorBidi"/>
                <w:i/>
                <w:iCs/>
              </w:rPr>
            </w:pPr>
            <w:r w:rsidRPr="6E52ABEB">
              <w:rPr>
                <w:rFonts w:asciiTheme="minorHAnsi" w:hAnsiTheme="minorHAnsi" w:cstheme="minorBidi"/>
              </w:rPr>
              <w:t>Remote digital access to collections</w:t>
            </w:r>
          </w:p>
        </w:tc>
        <w:tc>
          <w:tcPr>
            <w:tcW w:w="1755" w:type="dxa"/>
          </w:tcPr>
          <w:p w:rsidR="00AA37BC" w:rsidRPr="00805220" w:rsidP="6E52ABEB" w14:paraId="0E798956" w14:textId="77777777">
            <w:pPr>
              <w:pStyle w:val="ICFTextwithspace"/>
              <w:rPr>
                <w:rFonts w:asciiTheme="minorHAnsi" w:hAnsiTheme="minorHAnsi" w:cstheme="minorBidi"/>
                <w:i/>
                <w:iCs/>
              </w:rPr>
            </w:pPr>
          </w:p>
        </w:tc>
        <w:tc>
          <w:tcPr>
            <w:tcW w:w="1755" w:type="dxa"/>
          </w:tcPr>
          <w:p w:rsidR="00AA37BC" w:rsidRPr="00805220" w:rsidP="6E52ABEB" w14:paraId="67965A38" w14:textId="77777777">
            <w:pPr>
              <w:pStyle w:val="ICFTextwithspace"/>
              <w:rPr>
                <w:rFonts w:asciiTheme="minorHAnsi" w:hAnsiTheme="minorHAnsi" w:cstheme="minorBidi"/>
                <w:i/>
                <w:iCs/>
              </w:rPr>
            </w:pPr>
          </w:p>
        </w:tc>
      </w:tr>
      <w:tr w14:paraId="15FCC439" w14:textId="77777777" w:rsidTr="6E52ABEB">
        <w:tblPrEx>
          <w:tblW w:w="0" w:type="auto"/>
          <w:tblInd w:w="576" w:type="dxa"/>
          <w:tblLook w:val="04A0"/>
        </w:tblPrEx>
        <w:tc>
          <w:tcPr>
            <w:tcW w:w="4662" w:type="dxa"/>
          </w:tcPr>
          <w:p w:rsidR="00AA37BC" w:rsidRPr="00141FF2" w:rsidP="6E52ABEB" w14:paraId="15612288" w14:textId="2C86462D">
            <w:pPr>
              <w:pStyle w:val="ICFTextwithspace"/>
              <w:spacing w:after="0"/>
              <w:rPr>
                <w:rFonts w:asciiTheme="minorHAnsi" w:hAnsiTheme="minorHAnsi" w:cstheme="minorBidi"/>
              </w:rPr>
            </w:pPr>
            <w:r w:rsidRPr="6E52ABEB">
              <w:rPr>
                <w:rFonts w:asciiTheme="minorHAnsi" w:hAnsiTheme="minorHAnsi" w:cstheme="minorBidi"/>
              </w:rPr>
              <w:t>Remote digital access to exhibitions</w:t>
            </w:r>
            <w:r w:rsidRPr="6E52ABEB" w:rsidR="00A219DF">
              <w:rPr>
                <w:rFonts w:asciiTheme="minorHAnsi" w:hAnsiTheme="minorHAnsi" w:cstheme="minorBidi"/>
              </w:rPr>
              <w:t xml:space="preserve"> or programs</w:t>
            </w:r>
          </w:p>
        </w:tc>
        <w:tc>
          <w:tcPr>
            <w:tcW w:w="1755" w:type="dxa"/>
          </w:tcPr>
          <w:p w:rsidR="00AA37BC" w:rsidRPr="00805220" w:rsidP="6E52ABEB" w14:paraId="4A768223" w14:textId="77777777">
            <w:pPr>
              <w:pStyle w:val="ICFTextwithspace"/>
              <w:rPr>
                <w:rFonts w:asciiTheme="minorHAnsi" w:hAnsiTheme="minorHAnsi" w:cstheme="minorBidi"/>
                <w:i/>
                <w:iCs/>
              </w:rPr>
            </w:pPr>
          </w:p>
        </w:tc>
        <w:tc>
          <w:tcPr>
            <w:tcW w:w="1755" w:type="dxa"/>
          </w:tcPr>
          <w:p w:rsidR="00AA37BC" w:rsidRPr="00805220" w:rsidP="6E52ABEB" w14:paraId="3F6B6489" w14:textId="77777777">
            <w:pPr>
              <w:pStyle w:val="ICFTextwithspace"/>
              <w:rPr>
                <w:rFonts w:asciiTheme="minorHAnsi" w:hAnsiTheme="minorHAnsi" w:cstheme="minorBidi"/>
                <w:i/>
                <w:iCs/>
              </w:rPr>
            </w:pPr>
          </w:p>
        </w:tc>
      </w:tr>
    </w:tbl>
    <w:p w:rsidR="00AA37BC" w:rsidP="6E52ABEB" w14:paraId="2CD9CE84" w14:textId="77777777">
      <w:pPr>
        <w:keepNext/>
        <w:rPr>
          <w:i/>
          <w:iCs/>
          <w:sz w:val="20"/>
          <w:szCs w:val="20"/>
        </w:rPr>
      </w:pPr>
    </w:p>
    <w:p w:rsidR="00AA37BC" w:rsidP="6E52ABEB" w14:paraId="7F670D91" w14:textId="77777777">
      <w:pPr>
        <w:keepNext/>
        <w:rPr>
          <w:i/>
          <w:iCs/>
          <w:sz w:val="20"/>
          <w:szCs w:val="20"/>
        </w:rPr>
      </w:pPr>
    </w:p>
    <w:p w:rsidR="00FA6342" w:rsidP="6E52ABEB" w14:paraId="2D81069D" w14:textId="77777777">
      <w:pPr>
        <w:pStyle w:val="sec7n"/>
        <w:rPr>
          <w:rFonts w:hint="eastAsia"/>
        </w:rPr>
      </w:pPr>
    </w:p>
    <w:p w:rsidR="009E1BE4" w:rsidP="6E52ABEB" w14:paraId="6A0FD98E" w14:textId="0E74709C">
      <w:pPr>
        <w:keepNext/>
        <w:rPr>
          <w:sz w:val="20"/>
          <w:szCs w:val="20"/>
        </w:rPr>
      </w:pPr>
      <w:r w:rsidRPr="6E52ABEB">
        <w:rPr>
          <w:sz w:val="20"/>
          <w:szCs w:val="20"/>
        </w:rPr>
        <w:t xml:space="preserve">Does your </w:t>
      </w:r>
      <w:r w:rsidRPr="6E52ABEB" w:rsidR="008328B1">
        <w:rPr>
          <w:rStyle w:val="PipingChar"/>
        </w:rPr>
        <w:t>[DISCIPLINE TYPE]</w:t>
      </w:r>
      <w:r w:rsidRPr="6E52ABEB">
        <w:rPr>
          <w:sz w:val="20"/>
          <w:szCs w:val="20"/>
        </w:rPr>
        <w:t xml:space="preserve"> have an account on any of the following social media platform(s)?</w:t>
      </w:r>
    </w:p>
    <w:p w:rsidR="00FA6342" w:rsidP="6E52ABEB" w14:paraId="7D6D7BE6" w14:textId="77777777">
      <w:pPr>
        <w:keepNext/>
        <w:rPr>
          <w:sz w:val="20"/>
          <w:szCs w:val="20"/>
        </w:rPr>
      </w:pPr>
    </w:p>
    <w:p w:rsidR="00FA6342" w:rsidP="6E52ABEB" w14:paraId="1CBC7C4B" w14:textId="77777777">
      <w:pPr>
        <w:keepNext/>
        <w:rPr>
          <w:sz w:val="20"/>
          <w:szCs w:val="20"/>
        </w:rPr>
      </w:pPr>
    </w:p>
    <w:tbl>
      <w:tblPr>
        <w:tblStyle w:val="TableGrid"/>
        <w:tblW w:w="0" w:type="auto"/>
        <w:tblInd w:w="576" w:type="dxa"/>
        <w:tblLook w:val="04A0"/>
      </w:tblPr>
      <w:tblGrid>
        <w:gridCol w:w="4114"/>
        <w:gridCol w:w="1565"/>
        <w:gridCol w:w="1529"/>
        <w:gridCol w:w="1566"/>
      </w:tblGrid>
      <w:tr w14:paraId="082BA44F" w14:textId="77777777" w:rsidTr="6E52ABEB">
        <w:tblPrEx>
          <w:tblW w:w="0" w:type="auto"/>
          <w:tblInd w:w="576" w:type="dxa"/>
          <w:tblLook w:val="04A0"/>
        </w:tblPrEx>
        <w:tc>
          <w:tcPr>
            <w:tcW w:w="4228" w:type="dxa"/>
          </w:tcPr>
          <w:p w:rsidR="00FA6342" w:rsidRPr="00805220" w:rsidP="6E52ABEB" w14:paraId="61A79854" w14:textId="77777777">
            <w:pPr>
              <w:pStyle w:val="ICFTextwithspace"/>
              <w:rPr>
                <w:rFonts w:asciiTheme="minorHAnsi" w:hAnsiTheme="minorHAnsi" w:cstheme="minorBidi"/>
                <w:i/>
                <w:iCs/>
              </w:rPr>
            </w:pPr>
          </w:p>
        </w:tc>
        <w:tc>
          <w:tcPr>
            <w:tcW w:w="1604" w:type="dxa"/>
            <w:vAlign w:val="center"/>
          </w:tcPr>
          <w:p w:rsidR="00FA6342" w:rsidRPr="00805220" w:rsidP="6E52ABEB" w14:paraId="758BC9FF" w14:textId="77777777">
            <w:pPr>
              <w:pStyle w:val="ICFTextwithspace"/>
              <w:jc w:val="center"/>
              <w:rPr>
                <w:rFonts w:asciiTheme="minorHAnsi" w:hAnsiTheme="minorHAnsi" w:cstheme="minorBidi"/>
              </w:rPr>
            </w:pPr>
            <w:r w:rsidRPr="6E52ABEB">
              <w:rPr>
                <w:rFonts w:asciiTheme="minorHAnsi" w:hAnsiTheme="minorHAnsi" w:cstheme="minorBidi"/>
              </w:rPr>
              <w:t>Yes</w:t>
            </w:r>
          </w:p>
        </w:tc>
        <w:tc>
          <w:tcPr>
            <w:tcW w:w="1569" w:type="dxa"/>
          </w:tcPr>
          <w:p w:rsidR="00FA6342" w:rsidP="6E52ABEB" w14:paraId="49700A98" w14:textId="73D3ABE3">
            <w:pPr>
              <w:pStyle w:val="ICFTextwithspace"/>
              <w:jc w:val="center"/>
              <w:rPr>
                <w:rFonts w:asciiTheme="minorHAnsi" w:hAnsiTheme="minorHAnsi" w:cstheme="minorBidi"/>
              </w:rPr>
            </w:pPr>
            <w:r w:rsidRPr="6E52ABEB">
              <w:rPr>
                <w:rFonts w:asciiTheme="minorHAnsi" w:hAnsiTheme="minorHAnsi" w:cstheme="minorBidi"/>
              </w:rPr>
              <w:t>No</w:t>
            </w:r>
          </w:p>
        </w:tc>
        <w:tc>
          <w:tcPr>
            <w:tcW w:w="1599" w:type="dxa"/>
            <w:vAlign w:val="center"/>
          </w:tcPr>
          <w:p w:rsidR="00FA6342" w:rsidRPr="00805220" w:rsidP="6E52ABEB" w14:paraId="0ED122AB" w14:textId="20D3BE44">
            <w:pPr>
              <w:pStyle w:val="ICFTextwithspace"/>
              <w:jc w:val="center"/>
              <w:rPr>
                <w:rFonts w:asciiTheme="minorHAnsi" w:hAnsiTheme="minorHAnsi" w:cstheme="minorBidi"/>
                <w:i/>
                <w:iCs/>
              </w:rPr>
            </w:pPr>
            <w:r w:rsidRPr="6E52ABEB">
              <w:rPr>
                <w:rFonts w:asciiTheme="minorHAnsi" w:hAnsiTheme="minorHAnsi" w:cstheme="minorBidi"/>
              </w:rPr>
              <w:t>Don’t know</w:t>
            </w:r>
          </w:p>
        </w:tc>
      </w:tr>
      <w:tr w14:paraId="008D45DB" w14:textId="77777777" w:rsidTr="6E52ABEB">
        <w:tblPrEx>
          <w:tblW w:w="0" w:type="auto"/>
          <w:tblInd w:w="576" w:type="dxa"/>
          <w:tblLook w:val="04A0"/>
        </w:tblPrEx>
        <w:tc>
          <w:tcPr>
            <w:tcW w:w="4228" w:type="dxa"/>
            <w:vAlign w:val="center"/>
          </w:tcPr>
          <w:p w:rsidR="00FA6342" w:rsidRPr="00FA6342" w:rsidP="6E52ABEB" w14:paraId="0D4B284B" w14:textId="4B3504E6">
            <w:pPr>
              <w:pStyle w:val="ICFTextwithspace"/>
              <w:spacing w:after="0"/>
              <w:rPr>
                <w:rFonts w:asciiTheme="minorHAnsi" w:hAnsiTheme="minorHAnsi" w:cstheme="minorBidi"/>
              </w:rPr>
            </w:pPr>
            <w:r w:rsidRPr="6E52ABEB">
              <w:rPr>
                <w:rFonts w:asciiTheme="minorHAnsi" w:hAnsiTheme="minorHAnsi" w:cstheme="minorBidi"/>
              </w:rPr>
              <w:t xml:space="preserve">Facebook </w:t>
            </w:r>
          </w:p>
        </w:tc>
        <w:tc>
          <w:tcPr>
            <w:tcW w:w="1604" w:type="dxa"/>
          </w:tcPr>
          <w:p w:rsidR="00FA6342" w:rsidRPr="00805220" w:rsidP="6E52ABEB" w14:paraId="17558490" w14:textId="77777777">
            <w:pPr>
              <w:pStyle w:val="ICFTextwithspace"/>
              <w:rPr>
                <w:rFonts w:asciiTheme="minorHAnsi" w:hAnsiTheme="minorHAnsi" w:cstheme="minorBidi"/>
                <w:i/>
                <w:iCs/>
              </w:rPr>
            </w:pPr>
          </w:p>
        </w:tc>
        <w:tc>
          <w:tcPr>
            <w:tcW w:w="1569" w:type="dxa"/>
          </w:tcPr>
          <w:p w:rsidR="00FA6342" w:rsidRPr="00805220" w:rsidP="6E52ABEB" w14:paraId="34056695" w14:textId="77777777">
            <w:pPr>
              <w:pStyle w:val="ICFTextwithspace"/>
              <w:rPr>
                <w:rFonts w:asciiTheme="minorHAnsi" w:hAnsiTheme="minorHAnsi" w:cstheme="minorBidi"/>
                <w:i/>
                <w:iCs/>
              </w:rPr>
            </w:pPr>
          </w:p>
        </w:tc>
        <w:tc>
          <w:tcPr>
            <w:tcW w:w="1599" w:type="dxa"/>
          </w:tcPr>
          <w:p w:rsidR="00FA6342" w:rsidRPr="00805220" w:rsidP="6E52ABEB" w14:paraId="46CB4E72" w14:textId="6D501368">
            <w:pPr>
              <w:pStyle w:val="ICFTextwithspace"/>
              <w:rPr>
                <w:rFonts w:asciiTheme="minorHAnsi" w:hAnsiTheme="minorHAnsi" w:cstheme="minorBidi"/>
                <w:i/>
                <w:iCs/>
              </w:rPr>
            </w:pPr>
          </w:p>
        </w:tc>
      </w:tr>
      <w:tr w14:paraId="01E58702" w14:textId="77777777" w:rsidTr="6E52ABEB">
        <w:tblPrEx>
          <w:tblW w:w="0" w:type="auto"/>
          <w:tblInd w:w="576" w:type="dxa"/>
          <w:tblLook w:val="04A0"/>
        </w:tblPrEx>
        <w:tc>
          <w:tcPr>
            <w:tcW w:w="4228" w:type="dxa"/>
            <w:vAlign w:val="center"/>
          </w:tcPr>
          <w:p w:rsidR="00FA6342" w:rsidRPr="00141FF2" w:rsidP="6E52ABEB" w14:paraId="46BD9F40" w14:textId="69D181B9">
            <w:pPr>
              <w:pStyle w:val="ICFTextwithspace"/>
              <w:spacing w:after="0"/>
              <w:rPr>
                <w:rFonts w:asciiTheme="minorHAnsi" w:hAnsiTheme="minorHAnsi" w:cstheme="minorBidi"/>
              </w:rPr>
            </w:pPr>
            <w:r w:rsidRPr="6E52ABEB">
              <w:rPr>
                <w:rFonts w:asciiTheme="minorHAnsi" w:hAnsiTheme="minorHAnsi" w:cstheme="minorBidi"/>
              </w:rPr>
              <w:t xml:space="preserve">Instagram </w:t>
            </w:r>
          </w:p>
        </w:tc>
        <w:tc>
          <w:tcPr>
            <w:tcW w:w="1604" w:type="dxa"/>
          </w:tcPr>
          <w:p w:rsidR="00FA6342" w:rsidRPr="00805220" w:rsidP="6E52ABEB" w14:paraId="73933908" w14:textId="77777777">
            <w:pPr>
              <w:pStyle w:val="ICFTextwithspace"/>
              <w:rPr>
                <w:rFonts w:asciiTheme="minorHAnsi" w:hAnsiTheme="minorHAnsi" w:cstheme="minorBidi"/>
                <w:i/>
                <w:iCs/>
              </w:rPr>
            </w:pPr>
          </w:p>
        </w:tc>
        <w:tc>
          <w:tcPr>
            <w:tcW w:w="1569" w:type="dxa"/>
          </w:tcPr>
          <w:p w:rsidR="00FA6342" w:rsidRPr="00805220" w:rsidP="6E52ABEB" w14:paraId="4DBD311A" w14:textId="77777777">
            <w:pPr>
              <w:pStyle w:val="ICFTextwithspace"/>
              <w:rPr>
                <w:rFonts w:asciiTheme="minorHAnsi" w:hAnsiTheme="minorHAnsi" w:cstheme="minorBidi"/>
                <w:i/>
                <w:iCs/>
              </w:rPr>
            </w:pPr>
          </w:p>
        </w:tc>
        <w:tc>
          <w:tcPr>
            <w:tcW w:w="1599" w:type="dxa"/>
          </w:tcPr>
          <w:p w:rsidR="00FA6342" w:rsidRPr="00805220" w:rsidP="6E52ABEB" w14:paraId="71FFEAF4" w14:textId="1D7FDFE6">
            <w:pPr>
              <w:pStyle w:val="ICFTextwithspace"/>
              <w:rPr>
                <w:rFonts w:asciiTheme="minorHAnsi" w:hAnsiTheme="minorHAnsi" w:cstheme="minorBidi"/>
                <w:i/>
                <w:iCs/>
              </w:rPr>
            </w:pPr>
          </w:p>
        </w:tc>
      </w:tr>
      <w:tr w14:paraId="754E7C59" w14:textId="77777777" w:rsidTr="6E52ABEB">
        <w:tblPrEx>
          <w:tblW w:w="0" w:type="auto"/>
          <w:tblInd w:w="576" w:type="dxa"/>
          <w:tblLook w:val="04A0"/>
        </w:tblPrEx>
        <w:tc>
          <w:tcPr>
            <w:tcW w:w="4228" w:type="dxa"/>
            <w:vAlign w:val="center"/>
          </w:tcPr>
          <w:p w:rsidR="00FA6342" w:rsidRPr="00141FF2" w:rsidP="6E52ABEB" w14:paraId="04509FDA" w14:textId="6E954AFC">
            <w:pPr>
              <w:pStyle w:val="ICFTextwithspace"/>
              <w:spacing w:after="0"/>
              <w:rPr>
                <w:rFonts w:asciiTheme="minorHAnsi" w:hAnsiTheme="minorHAnsi" w:cstheme="minorBidi"/>
              </w:rPr>
            </w:pPr>
            <w:r w:rsidRPr="6E52ABEB">
              <w:rPr>
                <w:rFonts w:asciiTheme="minorHAnsi" w:hAnsiTheme="minorHAnsi" w:cstheme="minorBidi"/>
              </w:rPr>
              <w:t xml:space="preserve">LinkedIn </w:t>
            </w:r>
          </w:p>
        </w:tc>
        <w:tc>
          <w:tcPr>
            <w:tcW w:w="1604" w:type="dxa"/>
          </w:tcPr>
          <w:p w:rsidR="00FA6342" w:rsidRPr="00805220" w:rsidP="6E52ABEB" w14:paraId="241133E1" w14:textId="77777777">
            <w:pPr>
              <w:pStyle w:val="ICFTextwithspace"/>
              <w:rPr>
                <w:rFonts w:asciiTheme="minorHAnsi" w:hAnsiTheme="minorHAnsi" w:cstheme="minorBidi"/>
                <w:i/>
                <w:iCs/>
              </w:rPr>
            </w:pPr>
          </w:p>
        </w:tc>
        <w:tc>
          <w:tcPr>
            <w:tcW w:w="1569" w:type="dxa"/>
          </w:tcPr>
          <w:p w:rsidR="00FA6342" w:rsidRPr="00805220" w:rsidP="6E52ABEB" w14:paraId="4A145919" w14:textId="77777777">
            <w:pPr>
              <w:pStyle w:val="ICFTextwithspace"/>
              <w:rPr>
                <w:rFonts w:asciiTheme="minorHAnsi" w:hAnsiTheme="minorHAnsi" w:cstheme="minorBidi"/>
                <w:i/>
                <w:iCs/>
              </w:rPr>
            </w:pPr>
          </w:p>
        </w:tc>
        <w:tc>
          <w:tcPr>
            <w:tcW w:w="1599" w:type="dxa"/>
          </w:tcPr>
          <w:p w:rsidR="00FA6342" w:rsidRPr="00805220" w:rsidP="6E52ABEB" w14:paraId="430015BB" w14:textId="7EA63A37">
            <w:pPr>
              <w:pStyle w:val="ICFTextwithspace"/>
              <w:rPr>
                <w:rFonts w:asciiTheme="minorHAnsi" w:hAnsiTheme="minorHAnsi" w:cstheme="minorBidi"/>
                <w:i/>
                <w:iCs/>
              </w:rPr>
            </w:pPr>
          </w:p>
        </w:tc>
      </w:tr>
      <w:tr w14:paraId="5B27D6F6" w14:textId="77777777" w:rsidTr="6E52ABEB">
        <w:tblPrEx>
          <w:tblW w:w="0" w:type="auto"/>
          <w:tblInd w:w="576" w:type="dxa"/>
          <w:tblLook w:val="04A0"/>
        </w:tblPrEx>
        <w:tc>
          <w:tcPr>
            <w:tcW w:w="4228" w:type="dxa"/>
            <w:vAlign w:val="center"/>
          </w:tcPr>
          <w:p w:rsidR="00FA6342" w:rsidRPr="00141FF2" w:rsidP="6E52ABEB" w14:paraId="659C42CB" w14:textId="3A356213">
            <w:pPr>
              <w:pStyle w:val="ICFTextwithspace"/>
              <w:spacing w:after="0"/>
              <w:rPr>
                <w:rFonts w:asciiTheme="minorHAnsi" w:hAnsiTheme="minorHAnsi" w:cstheme="minorBidi"/>
              </w:rPr>
            </w:pPr>
            <w:r w:rsidRPr="6E52ABEB">
              <w:rPr>
                <w:rFonts w:asciiTheme="minorHAnsi" w:hAnsiTheme="minorHAnsi" w:cstheme="minorBidi"/>
              </w:rPr>
              <w:t>Snapchat</w:t>
            </w:r>
          </w:p>
        </w:tc>
        <w:tc>
          <w:tcPr>
            <w:tcW w:w="1604" w:type="dxa"/>
          </w:tcPr>
          <w:p w:rsidR="00FA6342" w:rsidRPr="00805220" w:rsidP="6E52ABEB" w14:paraId="36BB5F95" w14:textId="77777777">
            <w:pPr>
              <w:pStyle w:val="ICFTextwithspace"/>
              <w:rPr>
                <w:rFonts w:asciiTheme="minorHAnsi" w:hAnsiTheme="minorHAnsi" w:cstheme="minorBidi"/>
                <w:i/>
                <w:iCs/>
              </w:rPr>
            </w:pPr>
          </w:p>
        </w:tc>
        <w:tc>
          <w:tcPr>
            <w:tcW w:w="1569" w:type="dxa"/>
          </w:tcPr>
          <w:p w:rsidR="00FA6342" w:rsidRPr="00805220" w:rsidP="6E52ABEB" w14:paraId="67E96B75" w14:textId="77777777">
            <w:pPr>
              <w:pStyle w:val="ICFTextwithspace"/>
              <w:rPr>
                <w:rFonts w:asciiTheme="minorHAnsi" w:hAnsiTheme="minorHAnsi" w:cstheme="minorBidi"/>
                <w:i/>
                <w:iCs/>
              </w:rPr>
            </w:pPr>
          </w:p>
        </w:tc>
        <w:tc>
          <w:tcPr>
            <w:tcW w:w="1599" w:type="dxa"/>
          </w:tcPr>
          <w:p w:rsidR="00FA6342" w:rsidRPr="00805220" w:rsidP="6E52ABEB" w14:paraId="4D4E97F1" w14:textId="56FAA06D">
            <w:pPr>
              <w:pStyle w:val="ICFTextwithspace"/>
              <w:rPr>
                <w:rFonts w:asciiTheme="minorHAnsi" w:hAnsiTheme="minorHAnsi" w:cstheme="minorBidi"/>
                <w:i/>
                <w:iCs/>
              </w:rPr>
            </w:pPr>
          </w:p>
        </w:tc>
      </w:tr>
      <w:tr w14:paraId="5E7F47A4" w14:textId="77777777" w:rsidTr="6E52ABEB">
        <w:tblPrEx>
          <w:tblW w:w="0" w:type="auto"/>
          <w:tblInd w:w="576" w:type="dxa"/>
          <w:tblLook w:val="04A0"/>
        </w:tblPrEx>
        <w:tc>
          <w:tcPr>
            <w:tcW w:w="4228" w:type="dxa"/>
            <w:vAlign w:val="center"/>
          </w:tcPr>
          <w:p w:rsidR="00FA6342" w:rsidRPr="00141FF2" w:rsidP="6E52ABEB" w14:paraId="218EF41D" w14:textId="5B7B140D">
            <w:pPr>
              <w:pStyle w:val="ICFTextwithspace"/>
              <w:spacing w:after="0"/>
              <w:rPr>
                <w:rFonts w:asciiTheme="minorHAnsi" w:hAnsiTheme="minorHAnsi" w:cstheme="minorBidi"/>
              </w:rPr>
            </w:pPr>
            <w:r w:rsidRPr="6E52ABEB">
              <w:rPr>
                <w:rFonts w:asciiTheme="minorHAnsi" w:hAnsiTheme="minorHAnsi" w:cstheme="minorBidi"/>
              </w:rPr>
              <w:t xml:space="preserve">TikTok </w:t>
            </w:r>
          </w:p>
        </w:tc>
        <w:tc>
          <w:tcPr>
            <w:tcW w:w="1604" w:type="dxa"/>
          </w:tcPr>
          <w:p w:rsidR="00FA6342" w:rsidRPr="00805220" w:rsidP="6E52ABEB" w14:paraId="0437BCC1" w14:textId="77777777">
            <w:pPr>
              <w:pStyle w:val="ICFTextwithspace"/>
              <w:rPr>
                <w:rFonts w:asciiTheme="minorHAnsi" w:hAnsiTheme="minorHAnsi" w:cstheme="minorBidi"/>
                <w:i/>
                <w:iCs/>
              </w:rPr>
            </w:pPr>
          </w:p>
        </w:tc>
        <w:tc>
          <w:tcPr>
            <w:tcW w:w="1569" w:type="dxa"/>
          </w:tcPr>
          <w:p w:rsidR="00FA6342" w:rsidRPr="00805220" w:rsidP="6E52ABEB" w14:paraId="29BEE89B" w14:textId="77777777">
            <w:pPr>
              <w:pStyle w:val="ICFTextwithspace"/>
              <w:rPr>
                <w:rFonts w:asciiTheme="minorHAnsi" w:hAnsiTheme="minorHAnsi" w:cstheme="minorBidi"/>
                <w:i/>
                <w:iCs/>
              </w:rPr>
            </w:pPr>
          </w:p>
        </w:tc>
        <w:tc>
          <w:tcPr>
            <w:tcW w:w="1599" w:type="dxa"/>
          </w:tcPr>
          <w:p w:rsidR="00FA6342" w:rsidRPr="00805220" w:rsidP="6E52ABEB" w14:paraId="6950DEC6" w14:textId="2E9874A0">
            <w:pPr>
              <w:pStyle w:val="ICFTextwithspace"/>
              <w:rPr>
                <w:rFonts w:asciiTheme="minorHAnsi" w:hAnsiTheme="minorHAnsi" w:cstheme="minorBidi"/>
                <w:i/>
                <w:iCs/>
              </w:rPr>
            </w:pPr>
          </w:p>
        </w:tc>
      </w:tr>
      <w:tr w14:paraId="19FEAEE5" w14:textId="77777777" w:rsidTr="6E52ABEB">
        <w:tblPrEx>
          <w:tblW w:w="0" w:type="auto"/>
          <w:tblInd w:w="576" w:type="dxa"/>
          <w:tblLook w:val="04A0"/>
        </w:tblPrEx>
        <w:tc>
          <w:tcPr>
            <w:tcW w:w="4228" w:type="dxa"/>
            <w:vAlign w:val="center"/>
          </w:tcPr>
          <w:p w:rsidR="00FA6342" w:rsidRPr="00141FF2" w:rsidP="6E52ABEB" w14:paraId="6E4D5706" w14:textId="2AAD3CE0">
            <w:pPr>
              <w:pStyle w:val="ICFTextwithspace"/>
              <w:spacing w:after="0"/>
              <w:rPr>
                <w:rFonts w:asciiTheme="minorHAnsi" w:hAnsiTheme="minorHAnsi" w:cstheme="minorBidi"/>
              </w:rPr>
            </w:pPr>
            <w:r w:rsidRPr="6E52ABEB">
              <w:rPr>
                <w:rFonts w:asciiTheme="minorHAnsi" w:hAnsiTheme="minorHAnsi" w:cstheme="minorBidi"/>
              </w:rPr>
              <w:t>X</w:t>
            </w:r>
            <w:r w:rsidRPr="6E52ABEB">
              <w:rPr>
                <w:rFonts w:asciiTheme="minorHAnsi" w:hAnsiTheme="minorHAnsi" w:cstheme="minorBidi"/>
              </w:rPr>
              <w:t xml:space="preserve"> </w:t>
            </w:r>
            <w:r w:rsidRPr="6E52ABEB">
              <w:rPr>
                <w:rFonts w:asciiTheme="minorHAnsi" w:hAnsiTheme="minorHAnsi" w:cstheme="minorBidi"/>
              </w:rPr>
              <w:t>(Formerly Twitter)</w:t>
            </w:r>
          </w:p>
        </w:tc>
        <w:tc>
          <w:tcPr>
            <w:tcW w:w="1604" w:type="dxa"/>
          </w:tcPr>
          <w:p w:rsidR="00FA6342" w:rsidRPr="00805220" w:rsidP="6E52ABEB" w14:paraId="2810765F" w14:textId="77777777">
            <w:pPr>
              <w:pStyle w:val="ICFTextwithspace"/>
              <w:rPr>
                <w:rFonts w:asciiTheme="minorHAnsi" w:hAnsiTheme="minorHAnsi" w:cstheme="minorBidi"/>
                <w:i/>
                <w:iCs/>
              </w:rPr>
            </w:pPr>
          </w:p>
        </w:tc>
        <w:tc>
          <w:tcPr>
            <w:tcW w:w="1569" w:type="dxa"/>
          </w:tcPr>
          <w:p w:rsidR="00FA6342" w:rsidRPr="00805220" w:rsidP="6E52ABEB" w14:paraId="5E94A9B4" w14:textId="77777777">
            <w:pPr>
              <w:pStyle w:val="ICFTextwithspace"/>
              <w:rPr>
                <w:rFonts w:asciiTheme="minorHAnsi" w:hAnsiTheme="minorHAnsi" w:cstheme="minorBidi"/>
                <w:i/>
                <w:iCs/>
              </w:rPr>
            </w:pPr>
          </w:p>
        </w:tc>
        <w:tc>
          <w:tcPr>
            <w:tcW w:w="1599" w:type="dxa"/>
          </w:tcPr>
          <w:p w:rsidR="00FA6342" w:rsidRPr="00805220" w:rsidP="6E52ABEB" w14:paraId="1A99D149" w14:textId="2919D1DC">
            <w:pPr>
              <w:pStyle w:val="ICFTextwithspace"/>
              <w:rPr>
                <w:rFonts w:asciiTheme="minorHAnsi" w:hAnsiTheme="minorHAnsi" w:cstheme="minorBidi"/>
                <w:i/>
                <w:iCs/>
              </w:rPr>
            </w:pPr>
          </w:p>
        </w:tc>
      </w:tr>
      <w:tr w14:paraId="7A08893C" w14:textId="77777777" w:rsidTr="6E52ABEB">
        <w:tblPrEx>
          <w:tblW w:w="0" w:type="auto"/>
          <w:tblInd w:w="576" w:type="dxa"/>
          <w:tblLook w:val="04A0"/>
        </w:tblPrEx>
        <w:tc>
          <w:tcPr>
            <w:tcW w:w="4228" w:type="dxa"/>
            <w:vAlign w:val="center"/>
          </w:tcPr>
          <w:p w:rsidR="00FA6342" w:rsidRPr="00141FF2" w:rsidP="6E52ABEB" w14:paraId="6798F16E" w14:textId="3CC8F831">
            <w:pPr>
              <w:pStyle w:val="ICFTextwithspace"/>
              <w:spacing w:after="0"/>
              <w:rPr>
                <w:rFonts w:asciiTheme="minorHAnsi" w:hAnsiTheme="minorHAnsi" w:cstheme="minorBidi"/>
              </w:rPr>
            </w:pPr>
            <w:r w:rsidRPr="6E52ABEB">
              <w:rPr>
                <w:rFonts w:asciiTheme="minorHAnsi" w:hAnsiTheme="minorHAnsi" w:cstheme="minorBidi"/>
              </w:rPr>
              <w:t xml:space="preserve">Vimeo </w:t>
            </w:r>
          </w:p>
        </w:tc>
        <w:tc>
          <w:tcPr>
            <w:tcW w:w="1604" w:type="dxa"/>
          </w:tcPr>
          <w:p w:rsidR="00FA6342" w:rsidRPr="00805220" w:rsidP="6E52ABEB" w14:paraId="7172ED96" w14:textId="77777777">
            <w:pPr>
              <w:pStyle w:val="ICFTextwithspace"/>
              <w:rPr>
                <w:rFonts w:asciiTheme="minorHAnsi" w:hAnsiTheme="minorHAnsi" w:cstheme="minorBidi"/>
                <w:i/>
                <w:iCs/>
              </w:rPr>
            </w:pPr>
          </w:p>
        </w:tc>
        <w:tc>
          <w:tcPr>
            <w:tcW w:w="1569" w:type="dxa"/>
          </w:tcPr>
          <w:p w:rsidR="00FA6342" w:rsidRPr="00805220" w:rsidP="6E52ABEB" w14:paraId="6BD81A35" w14:textId="77777777">
            <w:pPr>
              <w:pStyle w:val="ICFTextwithspace"/>
              <w:rPr>
                <w:rFonts w:asciiTheme="minorHAnsi" w:hAnsiTheme="minorHAnsi" w:cstheme="minorBidi"/>
                <w:i/>
                <w:iCs/>
              </w:rPr>
            </w:pPr>
          </w:p>
        </w:tc>
        <w:tc>
          <w:tcPr>
            <w:tcW w:w="1599" w:type="dxa"/>
          </w:tcPr>
          <w:p w:rsidR="00FA6342" w:rsidRPr="00805220" w:rsidP="6E52ABEB" w14:paraId="61119185" w14:textId="2412446F">
            <w:pPr>
              <w:pStyle w:val="ICFTextwithspace"/>
              <w:rPr>
                <w:rFonts w:asciiTheme="minorHAnsi" w:hAnsiTheme="minorHAnsi" w:cstheme="minorBidi"/>
                <w:i/>
                <w:iCs/>
              </w:rPr>
            </w:pPr>
          </w:p>
        </w:tc>
      </w:tr>
      <w:tr w14:paraId="57946500" w14:textId="77777777" w:rsidTr="6E52ABEB">
        <w:tblPrEx>
          <w:tblW w:w="0" w:type="auto"/>
          <w:tblInd w:w="576" w:type="dxa"/>
          <w:tblLook w:val="04A0"/>
        </w:tblPrEx>
        <w:tc>
          <w:tcPr>
            <w:tcW w:w="4228" w:type="dxa"/>
            <w:vAlign w:val="center"/>
          </w:tcPr>
          <w:p w:rsidR="00FA6342" w:rsidRPr="00141FF2" w:rsidP="6E52ABEB" w14:paraId="07E1B826" w14:textId="04E64752">
            <w:pPr>
              <w:pStyle w:val="ICFTextwithspace"/>
              <w:spacing w:after="0"/>
              <w:rPr>
                <w:rFonts w:asciiTheme="minorHAnsi" w:hAnsiTheme="minorHAnsi" w:cstheme="minorBidi"/>
              </w:rPr>
            </w:pPr>
            <w:r w:rsidRPr="6E52ABEB">
              <w:rPr>
                <w:rFonts w:asciiTheme="minorHAnsi" w:hAnsiTheme="minorHAnsi" w:cstheme="minorBidi"/>
              </w:rPr>
              <w:t xml:space="preserve">YouTube </w:t>
            </w:r>
          </w:p>
        </w:tc>
        <w:tc>
          <w:tcPr>
            <w:tcW w:w="1604" w:type="dxa"/>
          </w:tcPr>
          <w:p w:rsidR="00FA6342" w:rsidRPr="00805220" w:rsidP="6E52ABEB" w14:paraId="796243B9" w14:textId="77777777">
            <w:pPr>
              <w:pStyle w:val="ICFTextwithspace"/>
              <w:rPr>
                <w:rFonts w:asciiTheme="minorHAnsi" w:hAnsiTheme="minorHAnsi" w:cstheme="minorBidi"/>
                <w:i/>
                <w:iCs/>
              </w:rPr>
            </w:pPr>
          </w:p>
        </w:tc>
        <w:tc>
          <w:tcPr>
            <w:tcW w:w="1569" w:type="dxa"/>
          </w:tcPr>
          <w:p w:rsidR="00FA6342" w:rsidRPr="00805220" w:rsidP="6E52ABEB" w14:paraId="7B09BDD4" w14:textId="77777777">
            <w:pPr>
              <w:pStyle w:val="ICFTextwithspace"/>
              <w:rPr>
                <w:rFonts w:asciiTheme="minorHAnsi" w:hAnsiTheme="minorHAnsi" w:cstheme="minorBidi"/>
                <w:i/>
                <w:iCs/>
              </w:rPr>
            </w:pPr>
          </w:p>
        </w:tc>
        <w:tc>
          <w:tcPr>
            <w:tcW w:w="1599" w:type="dxa"/>
          </w:tcPr>
          <w:p w:rsidR="00FA6342" w:rsidRPr="00805220" w:rsidP="6E52ABEB" w14:paraId="49CCF9B5" w14:textId="5A89FF08">
            <w:pPr>
              <w:pStyle w:val="ICFTextwithspace"/>
              <w:rPr>
                <w:rFonts w:asciiTheme="minorHAnsi" w:hAnsiTheme="minorHAnsi" w:cstheme="minorBidi"/>
                <w:i/>
                <w:iCs/>
              </w:rPr>
            </w:pPr>
          </w:p>
        </w:tc>
      </w:tr>
      <w:tr w14:paraId="1ACD824C" w14:textId="77777777" w:rsidTr="6E52ABEB">
        <w:tblPrEx>
          <w:tblW w:w="0" w:type="auto"/>
          <w:tblInd w:w="576" w:type="dxa"/>
          <w:tblLook w:val="04A0"/>
        </w:tblPrEx>
        <w:tc>
          <w:tcPr>
            <w:tcW w:w="4228" w:type="dxa"/>
            <w:vAlign w:val="center"/>
          </w:tcPr>
          <w:p w:rsidR="00FA6342" w:rsidRPr="00141FF2" w:rsidP="6E52ABEB" w14:paraId="4853EAD2" w14:textId="554C07BA">
            <w:pPr>
              <w:pStyle w:val="ICFTextwithspace"/>
              <w:spacing w:after="0"/>
              <w:rPr>
                <w:rFonts w:asciiTheme="minorHAnsi" w:hAnsiTheme="minorHAnsi" w:cstheme="minorBidi"/>
              </w:rPr>
            </w:pPr>
            <w:r w:rsidRPr="6E52ABEB">
              <w:rPr>
                <w:rFonts w:asciiTheme="minorHAnsi" w:hAnsiTheme="minorHAnsi" w:cstheme="minorBidi"/>
              </w:rPr>
              <w:t xml:space="preserve">Other platform </w:t>
            </w:r>
            <w:r w:rsidRPr="6E52ABEB">
              <w:rPr>
                <w:rFonts w:asciiTheme="minorHAnsi" w:hAnsiTheme="minorHAnsi" w:cstheme="minorBidi"/>
                <w:i/>
                <w:iCs/>
                <w:color w:val="C89400"/>
              </w:rPr>
              <w:t>[</w:t>
            </w:r>
            <w:r w:rsidRPr="6E52ABEB">
              <w:rPr>
                <w:rFonts w:cstheme="minorBidi"/>
                <w:i/>
                <w:iCs/>
                <w:color w:val="C89400"/>
              </w:rPr>
              <w:t>WRITE-IN]</w:t>
            </w:r>
          </w:p>
        </w:tc>
        <w:tc>
          <w:tcPr>
            <w:tcW w:w="1604" w:type="dxa"/>
          </w:tcPr>
          <w:p w:rsidR="00FA6342" w:rsidRPr="00805220" w:rsidP="6E52ABEB" w14:paraId="566448D0" w14:textId="77777777">
            <w:pPr>
              <w:pStyle w:val="ICFTextwithspace"/>
              <w:rPr>
                <w:rFonts w:asciiTheme="minorHAnsi" w:hAnsiTheme="minorHAnsi" w:cstheme="minorBidi"/>
                <w:i/>
                <w:iCs/>
              </w:rPr>
            </w:pPr>
          </w:p>
        </w:tc>
        <w:tc>
          <w:tcPr>
            <w:tcW w:w="1569" w:type="dxa"/>
          </w:tcPr>
          <w:p w:rsidR="00FA6342" w:rsidRPr="00805220" w:rsidP="6E52ABEB" w14:paraId="72FD9FEE" w14:textId="77777777">
            <w:pPr>
              <w:pStyle w:val="ICFTextwithspace"/>
              <w:rPr>
                <w:rFonts w:asciiTheme="minorHAnsi" w:hAnsiTheme="minorHAnsi" w:cstheme="minorBidi"/>
                <w:i/>
                <w:iCs/>
              </w:rPr>
            </w:pPr>
          </w:p>
        </w:tc>
        <w:tc>
          <w:tcPr>
            <w:tcW w:w="1599" w:type="dxa"/>
          </w:tcPr>
          <w:p w:rsidR="00FA6342" w:rsidRPr="00805220" w:rsidP="6E52ABEB" w14:paraId="604A3B30" w14:textId="09288832">
            <w:pPr>
              <w:pStyle w:val="ICFTextwithspace"/>
              <w:rPr>
                <w:rFonts w:asciiTheme="minorHAnsi" w:hAnsiTheme="minorHAnsi" w:cstheme="minorBidi"/>
                <w:i/>
                <w:iCs/>
              </w:rPr>
            </w:pPr>
          </w:p>
        </w:tc>
      </w:tr>
      <w:tr w14:paraId="66D2C870" w14:textId="77777777" w:rsidTr="6E52ABEB">
        <w:tblPrEx>
          <w:tblW w:w="0" w:type="auto"/>
          <w:tblInd w:w="576" w:type="dxa"/>
          <w:tblLook w:val="04A0"/>
        </w:tblPrEx>
        <w:tc>
          <w:tcPr>
            <w:tcW w:w="4228" w:type="dxa"/>
            <w:vAlign w:val="center"/>
          </w:tcPr>
          <w:p w:rsidR="00FA6342" w:rsidRPr="00141FF2" w:rsidP="6E52ABEB" w14:paraId="12B5E7B5" w14:textId="4B46C6E5">
            <w:pPr>
              <w:pStyle w:val="ICFTextwithspace"/>
              <w:spacing w:after="0"/>
              <w:rPr>
                <w:rFonts w:asciiTheme="minorHAnsi" w:hAnsiTheme="minorHAnsi" w:cstheme="minorBidi"/>
              </w:rPr>
            </w:pPr>
            <w:r w:rsidRPr="6E52ABEB">
              <w:rPr>
                <w:rFonts w:asciiTheme="minorHAnsi" w:hAnsiTheme="minorHAnsi" w:cstheme="minorBidi"/>
              </w:rPr>
              <w:t xml:space="preserve">Other platform </w:t>
            </w:r>
            <w:r w:rsidRPr="6E52ABEB">
              <w:rPr>
                <w:rFonts w:asciiTheme="minorHAnsi" w:hAnsiTheme="minorHAnsi" w:cstheme="minorBidi"/>
                <w:i/>
                <w:iCs/>
                <w:color w:val="C89400"/>
              </w:rPr>
              <w:t>[</w:t>
            </w:r>
            <w:r w:rsidRPr="6E52ABEB">
              <w:rPr>
                <w:rFonts w:cstheme="minorBidi"/>
                <w:i/>
                <w:iCs/>
                <w:color w:val="C89400"/>
              </w:rPr>
              <w:t>WRITE-IN]</w:t>
            </w:r>
          </w:p>
        </w:tc>
        <w:tc>
          <w:tcPr>
            <w:tcW w:w="1604" w:type="dxa"/>
          </w:tcPr>
          <w:p w:rsidR="00FA6342" w:rsidRPr="00805220" w:rsidP="6E52ABEB" w14:paraId="6786CD23" w14:textId="77777777">
            <w:pPr>
              <w:pStyle w:val="ICFTextwithspace"/>
              <w:rPr>
                <w:rFonts w:asciiTheme="minorHAnsi" w:hAnsiTheme="minorHAnsi" w:cstheme="minorBidi"/>
                <w:i/>
                <w:iCs/>
              </w:rPr>
            </w:pPr>
          </w:p>
        </w:tc>
        <w:tc>
          <w:tcPr>
            <w:tcW w:w="1569" w:type="dxa"/>
          </w:tcPr>
          <w:p w:rsidR="00FA6342" w:rsidRPr="00805220" w:rsidP="6E52ABEB" w14:paraId="7A03385D" w14:textId="77777777">
            <w:pPr>
              <w:pStyle w:val="ICFTextwithspace"/>
              <w:rPr>
                <w:rFonts w:asciiTheme="minorHAnsi" w:hAnsiTheme="minorHAnsi" w:cstheme="minorBidi"/>
                <w:i/>
                <w:iCs/>
              </w:rPr>
            </w:pPr>
          </w:p>
        </w:tc>
        <w:tc>
          <w:tcPr>
            <w:tcW w:w="1599" w:type="dxa"/>
          </w:tcPr>
          <w:p w:rsidR="00FA6342" w:rsidRPr="00805220" w:rsidP="6E52ABEB" w14:paraId="3978B55F" w14:textId="1C656C94">
            <w:pPr>
              <w:pStyle w:val="ICFTextwithspace"/>
              <w:rPr>
                <w:rFonts w:asciiTheme="minorHAnsi" w:hAnsiTheme="minorHAnsi" w:cstheme="minorBidi"/>
                <w:i/>
                <w:iCs/>
              </w:rPr>
            </w:pPr>
          </w:p>
        </w:tc>
      </w:tr>
    </w:tbl>
    <w:p w:rsidR="00FA6342" w:rsidP="6E52ABEB" w14:paraId="40D25F87" w14:textId="77777777">
      <w:pPr>
        <w:keepNext/>
        <w:rPr>
          <w:sz w:val="20"/>
          <w:szCs w:val="20"/>
        </w:rPr>
      </w:pPr>
    </w:p>
    <w:p w:rsidR="00FA6342" w:rsidRPr="00805220" w:rsidP="6E52ABEB" w14:paraId="48E306A6" w14:textId="77777777">
      <w:pPr>
        <w:keepNext/>
        <w:rPr>
          <w:sz w:val="20"/>
          <w:szCs w:val="20"/>
        </w:rPr>
      </w:pPr>
    </w:p>
    <w:p w:rsidR="009E1BE4" w:rsidRPr="00805220" w:rsidP="6E52ABEB" w14:paraId="6A0FD9C6" w14:textId="77777777">
      <w:pPr>
        <w:rPr>
          <w:sz w:val="20"/>
          <w:szCs w:val="20"/>
        </w:rPr>
      </w:pPr>
    </w:p>
    <w:p w:rsidR="009E1BE4" w:rsidRPr="00805220" w:rsidP="6E52ABEB" w14:paraId="6A0FD9CC" w14:textId="050E0BEE">
      <w:pPr>
        <w:rPr>
          <w:sz w:val="20"/>
          <w:szCs w:val="20"/>
        </w:rPr>
      </w:pPr>
    </w:p>
    <w:p w:rsidR="009126CD" w:rsidP="009126CD" w14:paraId="47844301" w14:textId="77777777">
      <w:pPr>
        <w:pStyle w:val="Displaylogic"/>
      </w:pPr>
    </w:p>
    <w:p w:rsidR="009126CD" w:rsidP="009126CD" w14:paraId="6AC02E8F" w14:textId="77777777">
      <w:pPr>
        <w:pStyle w:val="Displaylogic"/>
      </w:pPr>
    </w:p>
    <w:p w:rsidR="009126CD" w:rsidP="009126CD" w14:paraId="15F3F2AA" w14:textId="77777777">
      <w:pPr>
        <w:pStyle w:val="Displaylogic"/>
      </w:pPr>
    </w:p>
    <w:p w:rsidR="009126CD" w:rsidP="009126CD" w14:paraId="0875F7B8" w14:textId="77777777">
      <w:pPr>
        <w:pStyle w:val="Displaylogic"/>
      </w:pPr>
    </w:p>
    <w:p w:rsidR="00A26429" w:rsidP="009126CD" w14:paraId="44E775AE" w14:textId="77777777">
      <w:pPr>
        <w:pStyle w:val="Displaylogic"/>
      </w:pPr>
    </w:p>
    <w:p w:rsidR="009126CD" w:rsidP="009126CD" w14:paraId="6B7AF2CB" w14:textId="41B582C8">
      <w:pPr>
        <w:pStyle w:val="Displaylogic"/>
      </w:pPr>
      <w:r>
        <w:t>[SHOW IF Q7-4 = any “Yes”; carry forward list of response choices selected in Q7-4]</w:t>
      </w:r>
    </w:p>
    <w:p w:rsidR="009126CD" w:rsidP="009126CD" w14:paraId="68A554D8" w14:textId="77777777">
      <w:pPr>
        <w:pStyle w:val="Displaylogic"/>
      </w:pPr>
    </w:p>
    <w:p w:rsidR="009E1BE4" w:rsidRPr="00805220" w:rsidP="6E52ABEB" w14:paraId="6A0FD9DB" w14:textId="77777777">
      <w:pPr>
        <w:pStyle w:val="sec7n"/>
        <w:rPr>
          <w:rFonts w:hint="eastAsia"/>
        </w:rPr>
      </w:pPr>
    </w:p>
    <w:p w:rsidR="009E1BE4" w:rsidP="6E52ABEB" w14:paraId="6A0FD9DC" w14:textId="5F20D4C6">
      <w:pPr>
        <w:keepNext/>
        <w:rPr>
          <w:sz w:val="20"/>
          <w:szCs w:val="20"/>
        </w:rPr>
      </w:pPr>
      <w:r w:rsidRPr="6E52ABEB">
        <w:rPr>
          <w:sz w:val="20"/>
          <w:szCs w:val="20"/>
        </w:rPr>
        <w:t xml:space="preserve">How many followers does your </w:t>
      </w:r>
      <w:r w:rsidRPr="6E52ABEB" w:rsidR="008328B1">
        <w:rPr>
          <w:rStyle w:val="PipingChar"/>
        </w:rPr>
        <w:t>[DISCIPLINE TYPE]</w:t>
      </w:r>
      <w:r w:rsidRPr="6E52ABEB">
        <w:rPr>
          <w:sz w:val="20"/>
          <w:szCs w:val="20"/>
        </w:rPr>
        <w:t xml:space="preserve"> have on the following social media platform(s)?</w:t>
      </w:r>
    </w:p>
    <w:p w:rsidR="009126CD" w:rsidP="6E52ABEB" w14:paraId="3795811D" w14:textId="77777777">
      <w:pPr>
        <w:keepNext/>
        <w:rPr>
          <w:sz w:val="20"/>
          <w:szCs w:val="20"/>
        </w:rPr>
      </w:pPr>
    </w:p>
    <w:tbl>
      <w:tblPr>
        <w:tblStyle w:val="TableGrid"/>
        <w:tblW w:w="0" w:type="auto"/>
        <w:tblInd w:w="689" w:type="dxa"/>
        <w:tblLook w:val="04A0"/>
      </w:tblPr>
      <w:tblGrid>
        <w:gridCol w:w="6889"/>
        <w:gridCol w:w="1620"/>
      </w:tblGrid>
      <w:tr w14:paraId="03202CDC" w14:textId="77777777" w:rsidTr="6E52ABEB">
        <w:tblPrEx>
          <w:tblW w:w="0" w:type="auto"/>
          <w:tblInd w:w="689" w:type="dxa"/>
          <w:tblLook w:val="04A0"/>
        </w:tblPrEx>
        <w:tc>
          <w:tcPr>
            <w:tcW w:w="6889" w:type="dxa"/>
          </w:tcPr>
          <w:p w:rsidR="009126CD" w:rsidRPr="00805220" w:rsidP="6E52ABEB" w14:paraId="29255ED6" w14:textId="77777777">
            <w:pPr>
              <w:pStyle w:val="ICFTextwithspace"/>
              <w:rPr>
                <w:rFonts w:asciiTheme="minorHAnsi" w:hAnsiTheme="minorHAnsi" w:cstheme="minorBidi"/>
                <w:i/>
                <w:iCs/>
              </w:rPr>
            </w:pPr>
          </w:p>
        </w:tc>
        <w:tc>
          <w:tcPr>
            <w:tcW w:w="1620" w:type="dxa"/>
            <w:vAlign w:val="center"/>
          </w:tcPr>
          <w:p w:rsidR="009126CD" w:rsidP="6E52ABEB" w14:paraId="6B083DB1" w14:textId="77777777">
            <w:pPr>
              <w:pStyle w:val="ICFTextwithspace"/>
              <w:jc w:val="center"/>
              <w:rPr>
                <w:rFonts w:asciiTheme="minorHAnsi" w:hAnsiTheme="minorHAnsi" w:cstheme="minorBidi"/>
              </w:rPr>
            </w:pPr>
            <w:r w:rsidRPr="6E52ABEB">
              <w:rPr>
                <w:rFonts w:asciiTheme="minorHAnsi" w:hAnsiTheme="minorHAnsi" w:cstheme="minorBidi"/>
              </w:rPr>
              <w:t>Followers</w:t>
            </w:r>
          </w:p>
          <w:p w:rsidR="009126CD" w:rsidRPr="00805220" w:rsidP="6E52ABEB" w14:paraId="19B3FA6E" w14:textId="2D72E4EE">
            <w:pPr>
              <w:pStyle w:val="ICFTextwithspace"/>
              <w:jc w:val="center"/>
              <w:rPr>
                <w:rFonts w:asciiTheme="minorHAnsi" w:hAnsiTheme="minorHAnsi" w:cstheme="minorBidi"/>
              </w:rPr>
            </w:pPr>
            <w:r w:rsidRPr="6E52ABEB">
              <w:rPr>
                <w:rFonts w:asciiTheme="minorHAnsi" w:hAnsiTheme="minorHAnsi" w:cstheme="minorBidi"/>
                <w:i/>
                <w:iCs/>
                <w:color w:val="C89400"/>
              </w:rPr>
              <w:t>[</w:t>
            </w:r>
            <w:r w:rsidRPr="6E52ABEB">
              <w:rPr>
                <w:rFonts w:cstheme="minorBidi"/>
                <w:i/>
                <w:iCs/>
                <w:color w:val="C89400"/>
              </w:rPr>
              <w:t>WRITE-IN NUMERIC]</w:t>
            </w:r>
          </w:p>
        </w:tc>
      </w:tr>
      <w:tr w14:paraId="777246D8" w14:textId="77777777" w:rsidTr="6E52ABEB">
        <w:tblPrEx>
          <w:tblW w:w="0" w:type="auto"/>
          <w:tblInd w:w="689" w:type="dxa"/>
          <w:tblLook w:val="04A0"/>
        </w:tblPrEx>
        <w:tc>
          <w:tcPr>
            <w:tcW w:w="6889" w:type="dxa"/>
            <w:vAlign w:val="center"/>
          </w:tcPr>
          <w:p w:rsidR="00FD15BA" w:rsidRPr="005C6B2E" w:rsidP="6E52ABEB" w14:paraId="51B990D2" w14:textId="77777777">
            <w:pPr>
              <w:pStyle w:val="ICFTextwithspace"/>
              <w:spacing w:after="0"/>
              <w:rPr>
                <w:rFonts w:asciiTheme="minorHAnsi" w:hAnsiTheme="minorHAnsi" w:cstheme="minorBidi"/>
              </w:rPr>
            </w:pPr>
            <w:r w:rsidRPr="6E52ABEB">
              <w:rPr>
                <w:rFonts w:asciiTheme="minorHAnsi" w:hAnsiTheme="minorHAnsi" w:cstheme="minorBidi"/>
              </w:rPr>
              <w:t xml:space="preserve">Facebook </w:t>
            </w:r>
          </w:p>
          <w:p w:rsidR="009126CD" w:rsidRPr="005C6B2E" w:rsidP="6E52ABEB" w14:paraId="0465A754" w14:textId="11042526">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like or follow your Facebook page)</w:t>
            </w:r>
          </w:p>
        </w:tc>
        <w:tc>
          <w:tcPr>
            <w:tcW w:w="1620" w:type="dxa"/>
          </w:tcPr>
          <w:p w:rsidR="009126CD" w:rsidRPr="00805220" w:rsidP="6E52ABEB" w14:paraId="4AD0E5DC" w14:textId="77777777">
            <w:pPr>
              <w:pStyle w:val="ICFTextwithspace"/>
              <w:rPr>
                <w:rFonts w:asciiTheme="minorHAnsi" w:hAnsiTheme="minorHAnsi" w:cstheme="minorBidi"/>
                <w:i/>
                <w:iCs/>
              </w:rPr>
            </w:pPr>
          </w:p>
        </w:tc>
      </w:tr>
      <w:tr w14:paraId="09B4E09E" w14:textId="77777777" w:rsidTr="6E52ABEB">
        <w:tblPrEx>
          <w:tblW w:w="0" w:type="auto"/>
          <w:tblInd w:w="689" w:type="dxa"/>
          <w:tblLook w:val="04A0"/>
        </w:tblPrEx>
        <w:tc>
          <w:tcPr>
            <w:tcW w:w="6889" w:type="dxa"/>
            <w:vAlign w:val="center"/>
          </w:tcPr>
          <w:p w:rsidR="009126CD" w:rsidRPr="005C6B2E" w:rsidP="6E52ABEB" w14:paraId="6C912338" w14:textId="77777777">
            <w:pPr>
              <w:pStyle w:val="ICFTextwithspace"/>
              <w:spacing w:after="0"/>
              <w:rPr>
                <w:rFonts w:asciiTheme="minorHAnsi" w:hAnsiTheme="minorHAnsi" w:cstheme="minorBidi"/>
              </w:rPr>
            </w:pPr>
            <w:r w:rsidRPr="6E52ABEB">
              <w:rPr>
                <w:rFonts w:asciiTheme="minorHAnsi" w:hAnsiTheme="minorHAnsi" w:cstheme="minorBidi"/>
              </w:rPr>
              <w:t xml:space="preserve">Instagram </w:t>
            </w:r>
          </w:p>
          <w:p w:rsidR="005D3FFB" w:rsidRPr="005C6B2E" w:rsidP="6E52ABEB" w14:paraId="7614D00A" w14:textId="598E6F47">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follow your Instagram account</w:t>
            </w:r>
            <w:r w:rsidRPr="6E52ABEB">
              <w:rPr>
                <w:rFonts w:asciiTheme="minorHAnsi" w:hAnsiTheme="minorHAnsi" w:cstheme="minorBidi"/>
                <w:i/>
                <w:iCs/>
              </w:rPr>
              <w:t>)</w:t>
            </w:r>
          </w:p>
        </w:tc>
        <w:tc>
          <w:tcPr>
            <w:tcW w:w="1620" w:type="dxa"/>
          </w:tcPr>
          <w:p w:rsidR="009126CD" w:rsidRPr="00805220" w:rsidP="6E52ABEB" w14:paraId="177E0E57" w14:textId="77777777">
            <w:pPr>
              <w:pStyle w:val="ICFTextwithspace"/>
              <w:rPr>
                <w:rFonts w:asciiTheme="minorHAnsi" w:hAnsiTheme="minorHAnsi" w:cstheme="minorBidi"/>
                <w:i/>
                <w:iCs/>
              </w:rPr>
            </w:pPr>
          </w:p>
        </w:tc>
      </w:tr>
      <w:tr w14:paraId="4F296CDE" w14:textId="77777777" w:rsidTr="6E52ABEB">
        <w:tblPrEx>
          <w:tblW w:w="0" w:type="auto"/>
          <w:tblInd w:w="689" w:type="dxa"/>
          <w:tblLook w:val="04A0"/>
        </w:tblPrEx>
        <w:tc>
          <w:tcPr>
            <w:tcW w:w="6889" w:type="dxa"/>
            <w:vAlign w:val="center"/>
          </w:tcPr>
          <w:p w:rsidR="009126CD" w:rsidRPr="005C6B2E" w:rsidP="6E52ABEB" w14:paraId="121C158A" w14:textId="77777777">
            <w:pPr>
              <w:pStyle w:val="ICFTextwithspace"/>
              <w:spacing w:after="0"/>
              <w:rPr>
                <w:rFonts w:asciiTheme="minorHAnsi" w:hAnsiTheme="minorHAnsi" w:cstheme="minorBidi"/>
              </w:rPr>
            </w:pPr>
            <w:r w:rsidRPr="6E52ABEB">
              <w:rPr>
                <w:rFonts w:asciiTheme="minorHAnsi" w:hAnsiTheme="minorHAnsi" w:cstheme="minorBidi"/>
              </w:rPr>
              <w:t xml:space="preserve">LinkedIn </w:t>
            </w:r>
          </w:p>
          <w:p w:rsidR="003F4A53" w:rsidRPr="005C6B2E" w:rsidP="6E52ABEB" w14:paraId="7B19D33A" w14:textId="45AE7DC5">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follow your LinkedIn page</w:t>
            </w:r>
            <w:r w:rsidRPr="6E52ABEB">
              <w:rPr>
                <w:rFonts w:asciiTheme="minorHAnsi" w:hAnsiTheme="minorHAnsi" w:cstheme="minorBidi"/>
                <w:i/>
                <w:iCs/>
              </w:rPr>
              <w:t>)</w:t>
            </w:r>
          </w:p>
        </w:tc>
        <w:tc>
          <w:tcPr>
            <w:tcW w:w="1620" w:type="dxa"/>
          </w:tcPr>
          <w:p w:rsidR="009126CD" w:rsidRPr="00805220" w:rsidP="6E52ABEB" w14:paraId="28C9635D" w14:textId="77777777">
            <w:pPr>
              <w:pStyle w:val="ICFTextwithspace"/>
              <w:rPr>
                <w:rFonts w:asciiTheme="minorHAnsi" w:hAnsiTheme="minorHAnsi" w:cstheme="minorBidi"/>
                <w:i/>
                <w:iCs/>
              </w:rPr>
            </w:pPr>
          </w:p>
        </w:tc>
      </w:tr>
      <w:tr w14:paraId="0C542F1E" w14:textId="77777777" w:rsidTr="6E52ABEB">
        <w:tblPrEx>
          <w:tblW w:w="0" w:type="auto"/>
          <w:tblInd w:w="689" w:type="dxa"/>
          <w:tblLook w:val="04A0"/>
        </w:tblPrEx>
        <w:tc>
          <w:tcPr>
            <w:tcW w:w="6889" w:type="dxa"/>
            <w:vAlign w:val="center"/>
          </w:tcPr>
          <w:p w:rsidR="009126CD" w:rsidRPr="005C6B2E" w:rsidP="6E52ABEB" w14:paraId="33E2287B" w14:textId="77777777">
            <w:pPr>
              <w:pStyle w:val="ICFTextwithspace"/>
              <w:spacing w:after="0"/>
              <w:rPr>
                <w:rFonts w:asciiTheme="minorHAnsi" w:hAnsiTheme="minorHAnsi" w:cstheme="minorBidi"/>
              </w:rPr>
            </w:pPr>
            <w:r w:rsidRPr="6E52ABEB">
              <w:rPr>
                <w:rFonts w:asciiTheme="minorHAnsi" w:hAnsiTheme="minorHAnsi" w:cstheme="minorBidi"/>
              </w:rPr>
              <w:t>Snapchat</w:t>
            </w:r>
          </w:p>
          <w:p w:rsidR="0095037E" w:rsidRPr="005C6B2E" w:rsidP="6E52ABEB" w14:paraId="03425CBD" w14:textId="389F566C">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follow your Snapchat account</w:t>
            </w:r>
            <w:r w:rsidRPr="6E52ABEB">
              <w:rPr>
                <w:rFonts w:asciiTheme="minorHAnsi" w:hAnsiTheme="minorHAnsi" w:cstheme="minorBidi"/>
                <w:i/>
                <w:iCs/>
              </w:rPr>
              <w:t>)</w:t>
            </w:r>
          </w:p>
        </w:tc>
        <w:tc>
          <w:tcPr>
            <w:tcW w:w="1620" w:type="dxa"/>
          </w:tcPr>
          <w:p w:rsidR="009126CD" w:rsidRPr="00805220" w:rsidP="6E52ABEB" w14:paraId="23EC7B34" w14:textId="77777777">
            <w:pPr>
              <w:pStyle w:val="ICFTextwithspace"/>
              <w:rPr>
                <w:rFonts w:asciiTheme="minorHAnsi" w:hAnsiTheme="minorHAnsi" w:cstheme="minorBidi"/>
                <w:i/>
                <w:iCs/>
              </w:rPr>
            </w:pPr>
          </w:p>
        </w:tc>
      </w:tr>
      <w:tr w14:paraId="0F022165" w14:textId="77777777" w:rsidTr="6E52ABEB">
        <w:tblPrEx>
          <w:tblW w:w="0" w:type="auto"/>
          <w:tblInd w:w="689" w:type="dxa"/>
          <w:tblLook w:val="04A0"/>
        </w:tblPrEx>
        <w:tc>
          <w:tcPr>
            <w:tcW w:w="6889" w:type="dxa"/>
            <w:vAlign w:val="center"/>
          </w:tcPr>
          <w:p w:rsidR="009126CD" w:rsidRPr="005C6B2E" w:rsidP="6E52ABEB" w14:paraId="3095062D" w14:textId="77777777">
            <w:pPr>
              <w:pStyle w:val="ICFTextwithspace"/>
              <w:spacing w:after="0"/>
              <w:rPr>
                <w:rFonts w:asciiTheme="minorHAnsi" w:hAnsiTheme="minorHAnsi" w:cstheme="minorBidi"/>
              </w:rPr>
            </w:pPr>
            <w:r w:rsidRPr="6E52ABEB">
              <w:rPr>
                <w:rFonts w:asciiTheme="minorHAnsi" w:hAnsiTheme="minorHAnsi" w:cstheme="minorBidi"/>
              </w:rPr>
              <w:t xml:space="preserve">TikTok </w:t>
            </w:r>
          </w:p>
          <w:p w:rsidR="002D66B2" w:rsidRPr="005C6B2E" w:rsidP="6E52ABEB" w14:paraId="14A05A5B" w14:textId="301C7BDA">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follow your TikTok account</w:t>
            </w:r>
            <w:r w:rsidRPr="6E52ABEB">
              <w:rPr>
                <w:rFonts w:asciiTheme="minorHAnsi" w:hAnsiTheme="minorHAnsi" w:cstheme="minorBidi"/>
                <w:i/>
                <w:iCs/>
              </w:rPr>
              <w:t>)</w:t>
            </w:r>
          </w:p>
        </w:tc>
        <w:tc>
          <w:tcPr>
            <w:tcW w:w="1620" w:type="dxa"/>
          </w:tcPr>
          <w:p w:rsidR="009126CD" w:rsidRPr="00805220" w:rsidP="6E52ABEB" w14:paraId="66B72155" w14:textId="77777777">
            <w:pPr>
              <w:pStyle w:val="ICFTextwithspace"/>
              <w:rPr>
                <w:rFonts w:asciiTheme="minorHAnsi" w:hAnsiTheme="minorHAnsi" w:cstheme="minorBidi"/>
                <w:i/>
                <w:iCs/>
              </w:rPr>
            </w:pPr>
          </w:p>
        </w:tc>
      </w:tr>
      <w:tr w14:paraId="0518D9AB" w14:textId="77777777" w:rsidTr="6E52ABEB">
        <w:tblPrEx>
          <w:tblW w:w="0" w:type="auto"/>
          <w:tblInd w:w="689" w:type="dxa"/>
          <w:tblLook w:val="04A0"/>
        </w:tblPrEx>
        <w:tc>
          <w:tcPr>
            <w:tcW w:w="6889" w:type="dxa"/>
            <w:vAlign w:val="center"/>
          </w:tcPr>
          <w:p w:rsidR="009126CD" w:rsidRPr="005C6B2E" w:rsidP="6E52ABEB" w14:paraId="19BA8008" w14:textId="33FFC34B">
            <w:pPr>
              <w:pStyle w:val="ICFTextwithspace"/>
              <w:spacing w:after="0"/>
              <w:rPr>
                <w:rFonts w:asciiTheme="minorHAnsi" w:hAnsiTheme="minorHAnsi" w:cstheme="minorBidi"/>
              </w:rPr>
            </w:pPr>
            <w:r w:rsidRPr="6E52ABEB">
              <w:rPr>
                <w:rFonts w:asciiTheme="minorHAnsi" w:hAnsiTheme="minorHAnsi" w:cstheme="minorBidi"/>
              </w:rPr>
              <w:t>X (Formerly Twitter)</w:t>
            </w:r>
          </w:p>
          <w:p w:rsidR="00022F27" w:rsidRPr="005C6B2E" w:rsidP="6E52ABEB" w14:paraId="5FC7DCAE" w14:textId="3187BC2F">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follow your X/Twitter account</w:t>
            </w:r>
            <w:r w:rsidRPr="6E52ABEB">
              <w:rPr>
                <w:rFonts w:asciiTheme="minorHAnsi" w:hAnsiTheme="minorHAnsi" w:cstheme="minorBidi"/>
                <w:i/>
                <w:iCs/>
              </w:rPr>
              <w:t>)</w:t>
            </w:r>
          </w:p>
        </w:tc>
        <w:tc>
          <w:tcPr>
            <w:tcW w:w="1620" w:type="dxa"/>
          </w:tcPr>
          <w:p w:rsidR="009126CD" w:rsidRPr="00805220" w:rsidP="6E52ABEB" w14:paraId="1169F9DF" w14:textId="77777777">
            <w:pPr>
              <w:pStyle w:val="ICFTextwithspace"/>
              <w:rPr>
                <w:rFonts w:asciiTheme="minorHAnsi" w:hAnsiTheme="minorHAnsi" w:cstheme="minorBidi"/>
                <w:i/>
                <w:iCs/>
              </w:rPr>
            </w:pPr>
          </w:p>
        </w:tc>
      </w:tr>
      <w:tr w14:paraId="6835690C" w14:textId="77777777" w:rsidTr="6E52ABEB">
        <w:tblPrEx>
          <w:tblW w:w="0" w:type="auto"/>
          <w:tblInd w:w="689" w:type="dxa"/>
          <w:tblLook w:val="04A0"/>
        </w:tblPrEx>
        <w:tc>
          <w:tcPr>
            <w:tcW w:w="6889" w:type="dxa"/>
            <w:vAlign w:val="center"/>
          </w:tcPr>
          <w:p w:rsidR="00C31F80" w:rsidRPr="005C6B2E" w:rsidP="6E52ABEB" w14:paraId="6FCC9BB7" w14:textId="77777777">
            <w:pPr>
              <w:pStyle w:val="ICFTextwithspace"/>
              <w:spacing w:after="0"/>
              <w:rPr>
                <w:rFonts w:asciiTheme="minorHAnsi" w:hAnsiTheme="minorHAnsi" w:cstheme="minorBidi"/>
              </w:rPr>
            </w:pPr>
            <w:r w:rsidRPr="6E52ABEB">
              <w:rPr>
                <w:rFonts w:asciiTheme="minorHAnsi" w:hAnsiTheme="minorHAnsi" w:cstheme="minorBidi"/>
              </w:rPr>
              <w:t>Vimeo</w:t>
            </w:r>
          </w:p>
          <w:p w:rsidR="009126CD" w:rsidRPr="005C6B2E" w:rsidP="6E52ABEB" w14:paraId="256338EF" w14:textId="676AD481">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sidR="00C31F80">
              <w:rPr>
                <w:rFonts w:asciiTheme="minorHAnsi" w:hAnsiTheme="minorHAnsi" w:cstheme="minorBidi"/>
                <w:i/>
                <w:iCs/>
              </w:rPr>
              <w:t>who subscribe to your Vimeo page</w:t>
            </w:r>
            <w:r w:rsidRPr="6E52ABEB">
              <w:rPr>
                <w:rFonts w:asciiTheme="minorHAnsi" w:hAnsiTheme="minorHAnsi" w:cstheme="minorBidi"/>
                <w:i/>
                <w:iCs/>
              </w:rPr>
              <w:t>)</w:t>
            </w:r>
          </w:p>
        </w:tc>
        <w:tc>
          <w:tcPr>
            <w:tcW w:w="1620" w:type="dxa"/>
          </w:tcPr>
          <w:p w:rsidR="009126CD" w:rsidRPr="00805220" w:rsidP="6E52ABEB" w14:paraId="6A8BEB0F" w14:textId="77777777">
            <w:pPr>
              <w:pStyle w:val="ICFTextwithspace"/>
              <w:rPr>
                <w:rFonts w:asciiTheme="minorHAnsi" w:hAnsiTheme="minorHAnsi" w:cstheme="minorBidi"/>
                <w:i/>
                <w:iCs/>
              </w:rPr>
            </w:pPr>
          </w:p>
        </w:tc>
      </w:tr>
      <w:tr w14:paraId="21C3F665" w14:textId="77777777" w:rsidTr="6E52ABEB">
        <w:tblPrEx>
          <w:tblW w:w="0" w:type="auto"/>
          <w:tblInd w:w="689" w:type="dxa"/>
          <w:tblLook w:val="04A0"/>
        </w:tblPrEx>
        <w:tc>
          <w:tcPr>
            <w:tcW w:w="6889" w:type="dxa"/>
            <w:vAlign w:val="center"/>
          </w:tcPr>
          <w:p w:rsidR="009126CD" w:rsidRPr="005C6B2E" w:rsidP="6E52ABEB" w14:paraId="51F0701B" w14:textId="77777777">
            <w:pPr>
              <w:pStyle w:val="ICFTextwithspace"/>
              <w:spacing w:after="0"/>
              <w:rPr>
                <w:rFonts w:asciiTheme="minorHAnsi" w:hAnsiTheme="minorHAnsi" w:cstheme="minorBidi"/>
              </w:rPr>
            </w:pPr>
            <w:r w:rsidRPr="6E52ABEB">
              <w:rPr>
                <w:rFonts w:asciiTheme="minorHAnsi" w:hAnsiTheme="minorHAnsi" w:cstheme="minorBidi"/>
              </w:rPr>
              <w:t xml:space="preserve">YouTube </w:t>
            </w:r>
          </w:p>
          <w:p w:rsidR="00433BDD" w:rsidRPr="005C6B2E" w:rsidP="6E52ABEB" w14:paraId="640BE054" w14:textId="63DA9994">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subscribe to your YouTube page</w:t>
            </w:r>
            <w:r w:rsidRPr="6E52ABEB">
              <w:rPr>
                <w:rFonts w:asciiTheme="minorHAnsi" w:hAnsiTheme="minorHAnsi" w:cstheme="minorBidi"/>
                <w:i/>
                <w:iCs/>
              </w:rPr>
              <w:t>)</w:t>
            </w:r>
          </w:p>
        </w:tc>
        <w:tc>
          <w:tcPr>
            <w:tcW w:w="1620" w:type="dxa"/>
          </w:tcPr>
          <w:p w:rsidR="009126CD" w:rsidRPr="00805220" w:rsidP="6E52ABEB" w14:paraId="36A9D0BB" w14:textId="77777777">
            <w:pPr>
              <w:pStyle w:val="ICFTextwithspace"/>
              <w:rPr>
                <w:rFonts w:asciiTheme="minorHAnsi" w:hAnsiTheme="minorHAnsi" w:cstheme="minorBidi"/>
                <w:i/>
                <w:iCs/>
              </w:rPr>
            </w:pPr>
          </w:p>
        </w:tc>
      </w:tr>
      <w:tr w14:paraId="562814AC" w14:textId="77777777" w:rsidTr="6E52ABEB">
        <w:tblPrEx>
          <w:tblW w:w="0" w:type="auto"/>
          <w:tblInd w:w="689" w:type="dxa"/>
          <w:tblLook w:val="04A0"/>
        </w:tblPrEx>
        <w:tc>
          <w:tcPr>
            <w:tcW w:w="6889" w:type="dxa"/>
            <w:vAlign w:val="center"/>
          </w:tcPr>
          <w:p w:rsidR="009126CD" w:rsidP="000F0277" w14:paraId="0B0543C8" w14:textId="77777777">
            <w:pPr>
              <w:pStyle w:val="ICFTextwithspace"/>
              <w:spacing w:after="0"/>
              <w:rPr>
                <w:rStyle w:val="PipingChar"/>
              </w:rPr>
            </w:pPr>
            <w:r w:rsidRPr="6E52ABEB">
              <w:rPr>
                <w:rStyle w:val="PipingChar"/>
              </w:rPr>
              <w:t>[</w:t>
            </w:r>
            <w:r w:rsidRPr="6E52ABEB" w:rsidR="00245343">
              <w:rPr>
                <w:rStyle w:val="PipingChar"/>
              </w:rPr>
              <w:t xml:space="preserve">FILL AS </w:t>
            </w:r>
            <w:r w:rsidRPr="6E52ABEB" w:rsidR="00801DA0">
              <w:rPr>
                <w:rStyle w:val="PipingChar"/>
              </w:rPr>
              <w:t>‘OTHER’</w:t>
            </w:r>
            <w:r w:rsidRPr="6E52ABEB" w:rsidR="00245343">
              <w:rPr>
                <w:rStyle w:val="PipingChar"/>
              </w:rPr>
              <w:t xml:space="preserve"> RESPONSE FROM PRIOR QUESTION</w:t>
            </w:r>
            <w:r w:rsidRPr="6E52ABEB">
              <w:rPr>
                <w:rStyle w:val="PipingChar"/>
              </w:rPr>
              <w:t>]</w:t>
            </w:r>
          </w:p>
          <w:p w:rsidR="005C6B2E" w:rsidRPr="005C6B2E" w:rsidP="6E52ABEB" w14:paraId="75D03AD6" w14:textId="2EC0C08F">
            <w:pPr>
              <w:pStyle w:val="ICFTextwithspace"/>
              <w:spacing w:after="0"/>
              <w:rPr>
                <w:rFonts w:asciiTheme="minorHAnsi" w:hAnsiTheme="minorHAnsi" w:cstheme="minorBidi"/>
                <w:i/>
                <w:iCs/>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like, follow, or subscribe to your account or page)</w:t>
            </w:r>
          </w:p>
        </w:tc>
        <w:tc>
          <w:tcPr>
            <w:tcW w:w="1620" w:type="dxa"/>
          </w:tcPr>
          <w:p w:rsidR="009126CD" w:rsidRPr="00805220" w:rsidP="6E52ABEB" w14:paraId="506E12C9" w14:textId="77777777">
            <w:pPr>
              <w:pStyle w:val="ICFTextwithspace"/>
              <w:rPr>
                <w:rFonts w:asciiTheme="minorHAnsi" w:hAnsiTheme="minorHAnsi" w:cstheme="minorBidi"/>
                <w:i/>
                <w:iCs/>
              </w:rPr>
            </w:pPr>
          </w:p>
        </w:tc>
      </w:tr>
      <w:tr w14:paraId="09CB59D7" w14:textId="77777777" w:rsidTr="6E52ABEB">
        <w:tblPrEx>
          <w:tblW w:w="0" w:type="auto"/>
          <w:tblInd w:w="689" w:type="dxa"/>
          <w:tblLook w:val="04A0"/>
        </w:tblPrEx>
        <w:tc>
          <w:tcPr>
            <w:tcW w:w="6889" w:type="dxa"/>
            <w:vAlign w:val="center"/>
          </w:tcPr>
          <w:p w:rsidR="00801DA0" w:rsidP="00801DA0" w14:paraId="08E3A37F" w14:textId="77777777">
            <w:pPr>
              <w:pStyle w:val="ICFTextwithspace"/>
              <w:spacing w:after="0"/>
              <w:rPr>
                <w:rStyle w:val="PipingChar"/>
              </w:rPr>
            </w:pPr>
            <w:r w:rsidRPr="6E52ABEB">
              <w:rPr>
                <w:rStyle w:val="PipingChar"/>
              </w:rPr>
              <w:t>[FILL AS ‘OTHER’ RESPONSE FROM PRIOR QUESTION]</w:t>
            </w:r>
          </w:p>
          <w:p w:rsidR="005C6B2E" w:rsidRPr="00141FF2" w:rsidP="6E52ABEB" w14:paraId="5AADFE2C" w14:textId="0D27598A">
            <w:pPr>
              <w:pStyle w:val="ICFTextwithspace"/>
              <w:spacing w:after="0"/>
              <w:rPr>
                <w:rFonts w:asciiTheme="minorHAnsi" w:hAnsiTheme="minorHAnsi" w:cstheme="minorBidi"/>
              </w:rPr>
            </w:pPr>
            <w:r w:rsidRPr="6E52ABEB">
              <w:rPr>
                <w:rFonts w:asciiTheme="minorHAnsi" w:hAnsiTheme="minorHAnsi" w:cstheme="minorBidi"/>
                <w:i/>
                <w:iCs/>
              </w:rPr>
              <w:t>(</w:t>
            </w:r>
            <w:r w:rsidRPr="6E52ABEB" w:rsidR="00821DBE">
              <w:rPr>
                <w:rFonts w:asciiTheme="minorHAnsi" w:hAnsiTheme="minorHAnsi" w:cstheme="minorBidi"/>
                <w:i/>
                <w:iCs/>
              </w:rPr>
              <w:t xml:space="preserve">people </w:t>
            </w:r>
            <w:r w:rsidRPr="6E52ABEB">
              <w:rPr>
                <w:rFonts w:asciiTheme="minorHAnsi" w:hAnsiTheme="minorHAnsi" w:cstheme="minorBidi"/>
                <w:i/>
                <w:iCs/>
              </w:rPr>
              <w:t>who like, follow, or subscribe to your account or page)</w:t>
            </w:r>
          </w:p>
        </w:tc>
        <w:tc>
          <w:tcPr>
            <w:tcW w:w="1620" w:type="dxa"/>
          </w:tcPr>
          <w:p w:rsidR="00801DA0" w:rsidRPr="00805220" w:rsidP="6E52ABEB" w14:paraId="5FFCC935" w14:textId="77777777">
            <w:pPr>
              <w:pStyle w:val="ICFTextwithspace"/>
              <w:rPr>
                <w:rFonts w:asciiTheme="minorHAnsi" w:hAnsiTheme="minorHAnsi" w:cstheme="minorBidi"/>
                <w:i/>
                <w:iCs/>
              </w:rPr>
            </w:pPr>
          </w:p>
        </w:tc>
      </w:tr>
    </w:tbl>
    <w:p w:rsidR="00406FB0" w:rsidP="6E52ABEB" w14:paraId="3DFF87D2" w14:textId="1990CF1F">
      <w:pPr>
        <w:rPr>
          <w:b/>
          <w:bCs/>
          <w:sz w:val="20"/>
          <w:szCs w:val="20"/>
        </w:rPr>
      </w:pPr>
    </w:p>
    <w:p w:rsidR="00406FB0" w:rsidP="6E52ABEB" w14:paraId="636697E0" w14:textId="77777777">
      <w:pPr>
        <w:rPr>
          <w:b/>
          <w:bCs/>
          <w:sz w:val="20"/>
          <w:szCs w:val="20"/>
        </w:rPr>
      </w:pPr>
      <w:r w:rsidRPr="6E52ABEB">
        <w:rPr>
          <w:b/>
          <w:bCs/>
          <w:sz w:val="20"/>
          <w:szCs w:val="20"/>
        </w:rPr>
        <w:br w:type="page"/>
      </w:r>
    </w:p>
    <w:p w:rsidR="00386EF3" w:rsidP="003E76E0" w14:paraId="053B7593" w14:textId="592EAC20">
      <w:pPr>
        <w:pStyle w:val="Heading1"/>
      </w:pPr>
      <w:r>
        <w:t xml:space="preserve">Section </w:t>
      </w:r>
      <w:r>
        <w:t>8</w:t>
      </w:r>
      <w:r>
        <w:t xml:space="preserve">: </w:t>
      </w:r>
      <w:r w:rsidR="005763F7">
        <w:t>Wrap-Up</w:t>
      </w:r>
    </w:p>
    <w:p w:rsidR="009E1BE4" w:rsidRPr="00805220" w:rsidP="6E52ABEB" w14:paraId="6A0FDA46" w14:textId="1AED1414">
      <w:pPr>
        <w:keepNext/>
        <w:rPr>
          <w:sz w:val="20"/>
          <w:szCs w:val="20"/>
        </w:rPr>
      </w:pPr>
      <w:r w:rsidRPr="6E52ABEB">
        <w:rPr>
          <w:sz w:val="20"/>
          <w:szCs w:val="20"/>
        </w:rPr>
        <w:t>We</w:t>
      </w:r>
      <w:r w:rsidRPr="6E52ABEB" w:rsidR="00C03CB7">
        <w:rPr>
          <w:sz w:val="20"/>
          <w:szCs w:val="20"/>
        </w:rPr>
        <w:t xml:space="preserve"> </w:t>
      </w:r>
      <w:r w:rsidRPr="6E52ABEB">
        <w:rPr>
          <w:sz w:val="20"/>
          <w:szCs w:val="20"/>
        </w:rPr>
        <w:t xml:space="preserve">have just a few </w:t>
      </w:r>
      <w:r w:rsidRPr="6E52ABEB" w:rsidR="00C03CB7">
        <w:rPr>
          <w:sz w:val="20"/>
          <w:szCs w:val="20"/>
        </w:rPr>
        <w:t xml:space="preserve">last questions </w:t>
      </w:r>
      <w:r w:rsidRPr="6E52ABEB">
        <w:rPr>
          <w:sz w:val="20"/>
          <w:szCs w:val="20"/>
        </w:rPr>
        <w:t xml:space="preserve">before you are finished with the survey. We </w:t>
      </w:r>
      <w:r w:rsidRPr="6E52ABEB" w:rsidR="001B3102">
        <w:rPr>
          <w:sz w:val="20"/>
          <w:szCs w:val="20"/>
        </w:rPr>
        <w:t>request</w:t>
      </w:r>
      <w:r w:rsidRPr="6E52ABEB" w:rsidR="00C03CB7">
        <w:rPr>
          <w:sz w:val="20"/>
          <w:szCs w:val="20"/>
        </w:rPr>
        <w:t xml:space="preserve"> </w:t>
      </w:r>
      <w:r w:rsidRPr="6E52ABEB" w:rsidR="001B3102">
        <w:rPr>
          <w:sz w:val="20"/>
          <w:szCs w:val="20"/>
        </w:rPr>
        <w:t>feedback about your experience completing the National Museum Survey</w:t>
      </w:r>
      <w:r w:rsidRPr="6E52ABEB">
        <w:rPr>
          <w:sz w:val="20"/>
          <w:szCs w:val="20"/>
        </w:rPr>
        <w:t xml:space="preserve"> to</w:t>
      </w:r>
      <w:r w:rsidRPr="6E52ABEB" w:rsidR="001B3102">
        <w:rPr>
          <w:sz w:val="20"/>
          <w:szCs w:val="20"/>
        </w:rPr>
        <w:t xml:space="preserve"> inform future administrations of the survey</w:t>
      </w:r>
      <w:r w:rsidRPr="6E52ABEB" w:rsidR="00B72C0A">
        <w:rPr>
          <w:sz w:val="20"/>
          <w:szCs w:val="20"/>
        </w:rPr>
        <w:t xml:space="preserve"> </w:t>
      </w:r>
      <w:r w:rsidRPr="6E52ABEB">
        <w:rPr>
          <w:sz w:val="20"/>
          <w:szCs w:val="20"/>
        </w:rPr>
        <w:t xml:space="preserve">and </w:t>
      </w:r>
      <w:r w:rsidRPr="6E52ABEB" w:rsidR="00B22626">
        <w:rPr>
          <w:sz w:val="20"/>
          <w:szCs w:val="20"/>
        </w:rPr>
        <w:t>about your interest in being included in a museum directory.</w:t>
      </w:r>
    </w:p>
    <w:p w:rsidR="009E1BE4" w:rsidP="6E52ABEB" w14:paraId="6A0FDA68" w14:textId="77777777">
      <w:pPr>
        <w:rPr>
          <w:sz w:val="20"/>
          <w:szCs w:val="20"/>
        </w:rPr>
      </w:pPr>
    </w:p>
    <w:p w:rsidR="00406FB0" w:rsidRPr="00B72C0A" w:rsidP="6E52ABEB" w14:paraId="2254CC72" w14:textId="77777777">
      <w:pPr>
        <w:pStyle w:val="sec8n"/>
        <w:rPr>
          <w:rFonts w:hint="eastAsia"/>
        </w:rPr>
      </w:pPr>
    </w:p>
    <w:p w:rsidR="004E05CF" w:rsidP="6E52ABEB" w14:paraId="4337E6CC" w14:textId="77777777">
      <w:pPr>
        <w:keepNext/>
        <w:rPr>
          <w:sz w:val="20"/>
          <w:szCs w:val="20"/>
        </w:rPr>
      </w:pPr>
      <w:r w:rsidRPr="6E52ABEB">
        <w:rPr>
          <w:sz w:val="20"/>
          <w:szCs w:val="20"/>
        </w:rPr>
        <w:t xml:space="preserve">How easy or difficult was it for you to complete the National Museum Survey on behalf of </w:t>
      </w:r>
      <w:r w:rsidRPr="6E52ABEB" w:rsidR="008328B1">
        <w:rPr>
          <w:rStyle w:val="PipingChar"/>
        </w:rPr>
        <w:t>[MUSEUM NAME]</w:t>
      </w:r>
      <w:r w:rsidRPr="6E52ABEB">
        <w:rPr>
          <w:sz w:val="20"/>
          <w:szCs w:val="20"/>
        </w:rPr>
        <w:t>?</w:t>
      </w:r>
    </w:p>
    <w:p w:rsidR="004E05CF" w:rsidRPr="004E05CF" w:rsidP="6E52ABEB" w14:paraId="1087FC97" w14:textId="77777777">
      <w:pPr>
        <w:keepNext/>
        <w:rPr>
          <w:i/>
          <w:iCs/>
          <w:sz w:val="20"/>
          <w:szCs w:val="20"/>
        </w:rPr>
      </w:pPr>
    </w:p>
    <w:p w:rsidR="009E1BE4" w:rsidP="6E52ABEB" w14:paraId="6A0FDA69" w14:textId="6204E055">
      <w:pPr>
        <w:keepNext/>
        <w:rPr>
          <w:i/>
          <w:iCs/>
          <w:sz w:val="20"/>
          <w:szCs w:val="20"/>
        </w:rPr>
      </w:pPr>
      <w:r w:rsidRPr="6E52ABEB">
        <w:rPr>
          <w:i/>
          <w:iCs/>
          <w:sz w:val="20"/>
          <w:szCs w:val="20"/>
        </w:rPr>
        <w:t>Please consider all aspects of taking the survey when answering, from gathering the information requested all the way through to submitting your answers</w:t>
      </w:r>
      <w:r w:rsidRPr="6E52ABEB" w:rsidR="003A2F45">
        <w:rPr>
          <w:i/>
          <w:iCs/>
          <w:sz w:val="20"/>
          <w:szCs w:val="20"/>
        </w:rPr>
        <w:t>.</w:t>
      </w:r>
    </w:p>
    <w:p w:rsidR="004E05CF" w:rsidRPr="004E05CF" w:rsidP="6E52ABEB" w14:paraId="2410F0C4" w14:textId="77777777">
      <w:pPr>
        <w:keepNext/>
        <w:rPr>
          <w:i/>
          <w:iCs/>
          <w:sz w:val="20"/>
          <w:szCs w:val="20"/>
        </w:rPr>
      </w:pPr>
    </w:p>
    <w:p w:rsidR="009E1BE4" w:rsidRPr="00805220" w:rsidP="004E05CF" w14:paraId="6A0FDA6A" w14:textId="7DBC8E48">
      <w:pPr>
        <w:pStyle w:val="Radiocats"/>
        <w:numPr>
          <w:ilvl w:val="0"/>
          <w:numId w:val="47"/>
        </w:numPr>
      </w:pPr>
      <w:r>
        <w:t xml:space="preserve">Very easy  </w:t>
      </w:r>
    </w:p>
    <w:p w:rsidR="009E1BE4" w:rsidRPr="00805220" w:rsidP="004E05CF" w14:paraId="6A0FDA6B" w14:textId="421B19A1">
      <w:pPr>
        <w:pStyle w:val="Radiocats"/>
        <w:numPr>
          <w:ilvl w:val="0"/>
          <w:numId w:val="47"/>
        </w:numPr>
      </w:pPr>
      <w:r>
        <w:t>Somewhat e</w:t>
      </w:r>
      <w:r w:rsidR="001B3102">
        <w:t xml:space="preserve">asy  </w:t>
      </w:r>
    </w:p>
    <w:p w:rsidR="009E1BE4" w:rsidRPr="00805220" w:rsidP="004E05CF" w14:paraId="6A0FDA6D" w14:textId="195279C3">
      <w:pPr>
        <w:pStyle w:val="Radiocats"/>
        <w:numPr>
          <w:ilvl w:val="0"/>
          <w:numId w:val="47"/>
        </w:numPr>
      </w:pPr>
      <w:r>
        <w:t>Somewhat</w:t>
      </w:r>
      <w:r w:rsidR="001B3102">
        <w:t xml:space="preserve"> difficult  </w:t>
      </w:r>
    </w:p>
    <w:p w:rsidR="00A80CAB" w:rsidRPr="00077693" w:rsidP="000F0277" w14:paraId="1E0192C0" w14:textId="40B5E166">
      <w:pPr>
        <w:pStyle w:val="Radiocats"/>
        <w:numPr>
          <w:ilvl w:val="0"/>
          <w:numId w:val="47"/>
        </w:numPr>
      </w:pPr>
      <w:r>
        <w:t xml:space="preserve">Very difficult  </w:t>
      </w:r>
    </w:p>
    <w:p w:rsidR="00A80CAB" w:rsidP="6E52ABEB" w14:paraId="4BAFB54D" w14:textId="77777777">
      <w:pPr>
        <w:rPr>
          <w:sz w:val="20"/>
          <w:szCs w:val="20"/>
        </w:rPr>
      </w:pPr>
    </w:p>
    <w:p w:rsidR="00B05FCD" w:rsidP="6E52ABEB" w14:paraId="1BBF4F81" w14:textId="77777777">
      <w:pPr>
        <w:pStyle w:val="sec8n"/>
        <w:rPr>
          <w:rFonts w:hint="eastAsia"/>
        </w:rPr>
      </w:pPr>
    </w:p>
    <w:p w:rsidR="00042A3B" w:rsidP="00042A3B" w14:paraId="593CE2D1" w14:textId="2429E321">
      <w:pPr>
        <w:pStyle w:val="Displaylogic"/>
      </w:pPr>
      <w:r>
        <w:t>[SHOW IF Q8-1 = “Difficult” or “Somewhat Difficult”]</w:t>
      </w:r>
    </w:p>
    <w:p w:rsidR="004E020B" w:rsidRPr="00805220" w:rsidP="6E52ABEB" w14:paraId="3DBEC30B" w14:textId="77777777">
      <w:pPr>
        <w:rPr>
          <w:sz w:val="20"/>
          <w:szCs w:val="20"/>
        </w:rPr>
      </w:pPr>
    </w:p>
    <w:p w:rsidR="004E020B" w:rsidRPr="00805220" w:rsidP="6E52ABEB" w14:paraId="7D67BF82" w14:textId="40EA1C7A">
      <w:pPr>
        <w:rPr>
          <w:i/>
          <w:iCs/>
          <w:sz w:val="20"/>
          <w:szCs w:val="20"/>
        </w:rPr>
      </w:pPr>
      <w:r w:rsidRPr="6E52ABEB">
        <w:rPr>
          <w:sz w:val="20"/>
          <w:szCs w:val="20"/>
        </w:rPr>
        <w:t xml:space="preserve">You mentioned that </w:t>
      </w:r>
      <w:r w:rsidRPr="6E52ABEB" w:rsidR="005C0364">
        <w:rPr>
          <w:sz w:val="20"/>
          <w:szCs w:val="20"/>
        </w:rPr>
        <w:t>the National Museum Survey</w:t>
      </w:r>
      <w:r w:rsidRPr="6E52ABEB" w:rsidR="00BA234F">
        <w:rPr>
          <w:sz w:val="20"/>
          <w:szCs w:val="20"/>
        </w:rPr>
        <w:t xml:space="preserve"> was </w:t>
      </w:r>
      <w:r w:rsidRPr="6E52ABEB" w:rsidR="00BA234F">
        <w:rPr>
          <w:rStyle w:val="PipingChar"/>
        </w:rPr>
        <w:t xml:space="preserve">[INSERT </w:t>
      </w:r>
      <w:r w:rsidRPr="6E52ABEB" w:rsidR="00D734C9">
        <w:rPr>
          <w:rStyle w:val="PipingChar"/>
        </w:rPr>
        <w:t>Q8-1 LEVEL OF DIFFICULTY</w:t>
      </w:r>
      <w:r w:rsidRPr="6E52ABEB" w:rsidR="00A526A8">
        <w:rPr>
          <w:rStyle w:val="PipingChar"/>
        </w:rPr>
        <w:t>]</w:t>
      </w:r>
      <w:r w:rsidRPr="6E52ABEB" w:rsidR="00A526A8">
        <w:rPr>
          <w:sz w:val="20"/>
          <w:szCs w:val="20"/>
        </w:rPr>
        <w:t xml:space="preserve"> </w:t>
      </w:r>
      <w:r w:rsidRPr="6E52ABEB" w:rsidR="005C0364">
        <w:rPr>
          <w:sz w:val="20"/>
          <w:szCs w:val="20"/>
        </w:rPr>
        <w:t>to complete</w:t>
      </w:r>
      <w:r w:rsidRPr="6E52ABEB" w:rsidR="00CB1ED8">
        <w:rPr>
          <w:sz w:val="20"/>
          <w:szCs w:val="20"/>
        </w:rPr>
        <w:t xml:space="preserve">. What </w:t>
      </w:r>
      <w:r w:rsidRPr="6E52ABEB" w:rsidR="00FB07F8">
        <w:rPr>
          <w:sz w:val="20"/>
          <w:szCs w:val="20"/>
        </w:rPr>
        <w:t>challeng</w:t>
      </w:r>
      <w:r w:rsidRPr="6E52ABEB" w:rsidR="009523BD">
        <w:rPr>
          <w:sz w:val="20"/>
          <w:szCs w:val="20"/>
        </w:rPr>
        <w:t xml:space="preserve">es </w:t>
      </w:r>
      <w:r w:rsidRPr="6E52ABEB" w:rsidR="00244ACC">
        <w:rPr>
          <w:sz w:val="20"/>
          <w:szCs w:val="20"/>
        </w:rPr>
        <w:t xml:space="preserve">or issues did you </w:t>
      </w:r>
      <w:r w:rsidRPr="6E52ABEB" w:rsidR="009523BD">
        <w:rPr>
          <w:sz w:val="20"/>
          <w:szCs w:val="20"/>
        </w:rPr>
        <w:t>experience</w:t>
      </w:r>
      <w:r w:rsidRPr="6E52ABEB" w:rsidR="00BB50B2">
        <w:rPr>
          <w:sz w:val="20"/>
          <w:szCs w:val="20"/>
        </w:rPr>
        <w:t>?</w:t>
      </w:r>
      <w:r w:rsidRPr="6E52ABEB" w:rsidR="00983E46">
        <w:rPr>
          <w:sz w:val="20"/>
          <w:szCs w:val="20"/>
        </w:rPr>
        <w:t xml:space="preserve"> </w:t>
      </w:r>
      <w:r w:rsidRPr="6E52ABEB" w:rsidR="00983E46">
        <w:rPr>
          <w:i/>
          <w:iCs/>
          <w:sz w:val="20"/>
          <w:szCs w:val="20"/>
        </w:rPr>
        <w:t xml:space="preserve">This information will be used to </w:t>
      </w:r>
      <w:r w:rsidRPr="6E52ABEB" w:rsidR="00DD0C00">
        <w:rPr>
          <w:i/>
          <w:iCs/>
          <w:sz w:val="20"/>
          <w:szCs w:val="20"/>
        </w:rPr>
        <w:t xml:space="preserve">help us improve the survey for future administrations. </w:t>
      </w:r>
    </w:p>
    <w:p w:rsidR="009E1BE4" w:rsidP="6E52ABEB" w14:paraId="6A0FDB0D" w14:textId="2780F0A8">
      <w:pPr>
        <w:rPr>
          <w:i/>
          <w:iCs/>
          <w:sz w:val="20"/>
          <w:szCs w:val="20"/>
        </w:rPr>
      </w:pP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r w:rsidRPr="00805220">
        <w:rPr>
          <w:rFonts w:cstheme="minorHAnsi"/>
          <w:i/>
          <w:sz w:val="20"/>
          <w:szCs w:val="20"/>
        </w:rPr>
        <w:softHyphen/>
      </w:r>
    </w:p>
    <w:p w:rsidR="002549FA" w:rsidP="002549FA" w14:paraId="29F8C881" w14:textId="17C8043C">
      <w:pPr>
        <w:pStyle w:val="Displaylogic"/>
      </w:pPr>
      <w:r>
        <w:t>[TEXT BOX LIMITED TO 500 CHARACTERS] </w:t>
      </w:r>
    </w:p>
    <w:p w:rsidR="00911FCF" w:rsidP="002549FA" w14:paraId="15998F4E" w14:textId="77777777">
      <w:pPr>
        <w:pStyle w:val="Displaylogic"/>
      </w:pPr>
    </w:p>
    <w:p w:rsidR="00A55FDA" w:rsidP="6E52ABEB" w14:paraId="6AF4FD63" w14:textId="53A9A64A">
      <w:pPr>
        <w:rPr>
          <w:rFonts w:ascii="DM Sans" w:hAnsi="DM Sans"/>
          <w:i/>
          <w:iCs/>
          <w:color w:val="C89400"/>
        </w:rPr>
      </w:pPr>
      <w:r>
        <w:br w:type="page"/>
      </w:r>
    </w:p>
    <w:p w:rsidR="002549FA" w:rsidRPr="00CC0402" w:rsidP="00CC0402" w14:paraId="135C1811" w14:textId="12ABDDA2">
      <w:pPr>
        <w:pStyle w:val="Displaylogic"/>
      </w:pPr>
      <w:r>
        <w:t>[EACH TEXT FIELD IN Q8-</w:t>
      </w:r>
      <w:r w:rsidR="00DF636C">
        <w:t>3</w:t>
      </w:r>
      <w:r>
        <w:t xml:space="preserve"> IS PREFILLED FROM Q1-1 BUT EDITABLE</w:t>
      </w:r>
      <w:r w:rsidR="00821DBE">
        <w:t>.</w:t>
      </w:r>
      <w:r>
        <w:t>]</w:t>
      </w:r>
    </w:p>
    <w:p w:rsidR="00F7038C" w:rsidP="6E52ABEB" w14:paraId="54FEA7A3" w14:textId="77777777">
      <w:pPr>
        <w:pStyle w:val="sec8n"/>
        <w:rPr>
          <w:rFonts w:hint="eastAsia"/>
        </w:rPr>
      </w:pPr>
    </w:p>
    <w:p w:rsidR="00B05FCD" w:rsidP="6E52ABEB" w14:paraId="6191E8C5" w14:textId="00804C60">
      <w:pPr>
        <w:rPr>
          <w:b/>
          <w:bCs/>
          <w:sz w:val="20"/>
          <w:szCs w:val="20"/>
        </w:rPr>
      </w:pPr>
      <w:r w:rsidRPr="6E52ABEB">
        <w:rPr>
          <w:sz w:val="20"/>
          <w:szCs w:val="20"/>
        </w:rPr>
        <w:t xml:space="preserve">IMLS </w:t>
      </w:r>
      <w:r w:rsidRPr="6E52ABEB">
        <w:rPr>
          <w:sz w:val="20"/>
          <w:szCs w:val="20"/>
        </w:rPr>
        <w:t xml:space="preserve">is considering supporting museum visitation by sharing interested institutions’ </w:t>
      </w:r>
      <w:r w:rsidRPr="6E52ABEB">
        <w:rPr>
          <w:sz w:val="20"/>
          <w:szCs w:val="20"/>
        </w:rPr>
        <w:t xml:space="preserve">information </w:t>
      </w:r>
      <w:r w:rsidRPr="6E52ABEB">
        <w:rPr>
          <w:sz w:val="20"/>
          <w:szCs w:val="20"/>
        </w:rPr>
        <w:t>with members of the public</w:t>
      </w:r>
      <w:r w:rsidRPr="6E52ABEB">
        <w:rPr>
          <w:sz w:val="20"/>
          <w:szCs w:val="20"/>
        </w:rPr>
        <w:t xml:space="preserve">. This </w:t>
      </w:r>
      <w:r w:rsidRPr="6E52ABEB">
        <w:rPr>
          <w:sz w:val="20"/>
          <w:szCs w:val="20"/>
        </w:rPr>
        <w:t xml:space="preserve">effort </w:t>
      </w:r>
      <w:r w:rsidRPr="6E52ABEB">
        <w:rPr>
          <w:sz w:val="20"/>
          <w:szCs w:val="20"/>
        </w:rPr>
        <w:t xml:space="preserve">would only </w:t>
      </w:r>
      <w:r w:rsidRPr="6E52ABEB">
        <w:rPr>
          <w:sz w:val="20"/>
          <w:szCs w:val="20"/>
        </w:rPr>
        <w:t xml:space="preserve">provide </w:t>
      </w:r>
      <w:r w:rsidRPr="6E52ABEB">
        <w:rPr>
          <w:sz w:val="20"/>
          <w:szCs w:val="20"/>
        </w:rPr>
        <w:t xml:space="preserve">your institution’s </w:t>
      </w:r>
      <w:r w:rsidRPr="6E52ABEB">
        <w:rPr>
          <w:sz w:val="20"/>
          <w:szCs w:val="20"/>
        </w:rPr>
        <w:t xml:space="preserve">contact </w:t>
      </w:r>
      <w:r w:rsidRPr="6E52ABEB" w:rsidR="00EF7F8D">
        <w:rPr>
          <w:sz w:val="20"/>
          <w:szCs w:val="20"/>
        </w:rPr>
        <w:t>information</w:t>
      </w:r>
      <w:r w:rsidRPr="6E52ABEB" w:rsidR="003B1749">
        <w:rPr>
          <w:sz w:val="20"/>
          <w:szCs w:val="20"/>
        </w:rPr>
        <w:t xml:space="preserve">, which is </w:t>
      </w:r>
      <w:r w:rsidRPr="6E52ABEB">
        <w:rPr>
          <w:sz w:val="20"/>
          <w:szCs w:val="20"/>
        </w:rPr>
        <w:t xml:space="preserve">likely </w:t>
      </w:r>
      <w:r w:rsidRPr="6E52ABEB" w:rsidR="003B1749">
        <w:rPr>
          <w:sz w:val="20"/>
          <w:szCs w:val="20"/>
        </w:rPr>
        <w:t>already public information</w:t>
      </w:r>
      <w:r w:rsidRPr="6E52ABEB">
        <w:rPr>
          <w:sz w:val="20"/>
          <w:szCs w:val="20"/>
        </w:rPr>
        <w:t xml:space="preserve">, and </w:t>
      </w:r>
      <w:r w:rsidRPr="6E52ABEB">
        <w:rPr>
          <w:sz w:val="20"/>
          <w:szCs w:val="20"/>
        </w:rPr>
        <w:t xml:space="preserve">would NOT include any information </w:t>
      </w:r>
      <w:r w:rsidRPr="6E52ABEB">
        <w:rPr>
          <w:sz w:val="20"/>
          <w:szCs w:val="20"/>
        </w:rPr>
        <w:t>that you did not consent to sharing below.</w:t>
      </w:r>
      <w:r w:rsidRPr="6E52ABEB">
        <w:rPr>
          <w:b/>
          <w:bCs/>
          <w:sz w:val="20"/>
          <w:szCs w:val="20"/>
        </w:rPr>
        <w:t xml:space="preserve"> </w:t>
      </w:r>
    </w:p>
    <w:p w:rsidR="00B05FCD" w:rsidP="6E52ABEB" w14:paraId="25C69683" w14:textId="77777777">
      <w:pPr>
        <w:rPr>
          <w:b/>
          <w:bCs/>
          <w:sz w:val="20"/>
          <w:szCs w:val="20"/>
        </w:rPr>
      </w:pPr>
    </w:p>
    <w:p w:rsidR="008069B9" w:rsidRPr="00465228" w:rsidP="6E52ABEB" w14:paraId="523C5837" w14:textId="5857EC8A">
      <w:pPr>
        <w:rPr>
          <w:b/>
          <w:bCs/>
          <w:sz w:val="20"/>
          <w:szCs w:val="20"/>
        </w:rPr>
      </w:pPr>
      <w:r w:rsidRPr="6E52ABEB">
        <w:rPr>
          <w:b/>
          <w:bCs/>
          <w:sz w:val="20"/>
          <w:szCs w:val="20"/>
        </w:rPr>
        <w:t>To protect your [</w:t>
      </w:r>
      <w:r w:rsidRPr="6E52ABEB" w:rsidR="00BF72F8">
        <w:rPr>
          <w:b/>
          <w:bCs/>
          <w:sz w:val="20"/>
          <w:szCs w:val="20"/>
        </w:rPr>
        <w:t>DISCIPLINE</w:t>
      </w:r>
      <w:r w:rsidRPr="6E52ABEB">
        <w:rPr>
          <w:b/>
          <w:bCs/>
          <w:sz w:val="20"/>
          <w:szCs w:val="20"/>
        </w:rPr>
        <w:t xml:space="preserve"> TYPE]’s confidentiality </w:t>
      </w:r>
      <w:r w:rsidRPr="6E52ABEB">
        <w:rPr>
          <w:b/>
          <w:bCs/>
          <w:i/>
          <w:iCs/>
          <w:sz w:val="20"/>
          <w:szCs w:val="20"/>
          <w:u w:val="single"/>
        </w:rPr>
        <w:t xml:space="preserve">no information that </w:t>
      </w:r>
      <w:r w:rsidRPr="6E52ABEB">
        <w:rPr>
          <w:b/>
          <w:bCs/>
          <w:i/>
          <w:iCs/>
          <w:sz w:val="20"/>
          <w:szCs w:val="20"/>
          <w:u w:val="single"/>
        </w:rPr>
        <w:t xml:space="preserve">you </w:t>
      </w:r>
      <w:r w:rsidRPr="6E52ABEB">
        <w:rPr>
          <w:b/>
          <w:bCs/>
          <w:i/>
          <w:iCs/>
          <w:sz w:val="20"/>
          <w:szCs w:val="20"/>
          <w:u w:val="single"/>
        </w:rPr>
        <w:t xml:space="preserve">previously </w:t>
      </w:r>
      <w:r w:rsidRPr="6E52ABEB">
        <w:rPr>
          <w:b/>
          <w:bCs/>
          <w:i/>
          <w:iCs/>
          <w:sz w:val="20"/>
          <w:szCs w:val="20"/>
          <w:u w:val="single"/>
        </w:rPr>
        <w:t xml:space="preserve">submitted </w:t>
      </w:r>
      <w:r w:rsidRPr="6E52ABEB" w:rsidR="00476CEE">
        <w:rPr>
          <w:b/>
          <w:bCs/>
          <w:i/>
          <w:iCs/>
          <w:sz w:val="20"/>
          <w:szCs w:val="20"/>
          <w:u w:val="single"/>
        </w:rPr>
        <w:t>in this survey</w:t>
      </w:r>
      <w:r w:rsidRPr="6E52ABEB">
        <w:rPr>
          <w:b/>
          <w:bCs/>
          <w:i/>
          <w:iCs/>
          <w:sz w:val="20"/>
          <w:szCs w:val="20"/>
          <w:u w:val="single"/>
        </w:rPr>
        <w:t xml:space="preserve"> will be shared, nor will </w:t>
      </w:r>
      <w:r w:rsidRPr="6E52ABEB">
        <w:rPr>
          <w:b/>
          <w:bCs/>
          <w:i/>
          <w:iCs/>
          <w:sz w:val="20"/>
          <w:szCs w:val="20"/>
          <w:u w:val="single"/>
        </w:rPr>
        <w:t xml:space="preserve">any specific individual’s </w:t>
      </w:r>
      <w:r w:rsidRPr="6E52ABEB" w:rsidR="008150AB">
        <w:rPr>
          <w:b/>
          <w:bCs/>
          <w:i/>
          <w:iCs/>
          <w:sz w:val="20"/>
          <w:szCs w:val="20"/>
          <w:u w:val="single"/>
        </w:rPr>
        <w:t xml:space="preserve">name, </w:t>
      </w:r>
      <w:r w:rsidRPr="6E52ABEB">
        <w:rPr>
          <w:b/>
          <w:bCs/>
          <w:i/>
          <w:iCs/>
          <w:sz w:val="20"/>
          <w:szCs w:val="20"/>
          <w:u w:val="single"/>
        </w:rPr>
        <w:t>email address</w:t>
      </w:r>
      <w:r w:rsidRPr="6E52ABEB" w:rsidR="008150AB">
        <w:rPr>
          <w:b/>
          <w:bCs/>
          <w:i/>
          <w:iCs/>
          <w:sz w:val="20"/>
          <w:szCs w:val="20"/>
          <w:u w:val="single"/>
        </w:rPr>
        <w:t>,</w:t>
      </w:r>
      <w:r w:rsidRPr="6E52ABEB">
        <w:rPr>
          <w:b/>
          <w:bCs/>
          <w:i/>
          <w:iCs/>
          <w:sz w:val="20"/>
          <w:szCs w:val="20"/>
          <w:u w:val="single"/>
        </w:rPr>
        <w:t xml:space="preserve"> or phone number</w:t>
      </w:r>
      <w:r w:rsidRPr="6E52ABEB">
        <w:rPr>
          <w:b/>
          <w:bCs/>
          <w:i/>
          <w:iCs/>
          <w:sz w:val="20"/>
          <w:szCs w:val="20"/>
          <w:u w:val="single"/>
        </w:rPr>
        <w:t xml:space="preserve">. </w:t>
      </w:r>
    </w:p>
    <w:p w:rsidR="00565C8A" w:rsidP="6E52ABEB" w14:paraId="737C0742" w14:textId="77777777">
      <w:pPr>
        <w:rPr>
          <w:sz w:val="20"/>
          <w:szCs w:val="20"/>
        </w:rPr>
      </w:pPr>
    </w:p>
    <w:p w:rsidR="00565C8A" w:rsidRPr="008069B9" w:rsidP="6E52ABEB" w14:paraId="79EA2351" w14:textId="733DCE65">
      <w:pPr>
        <w:rPr>
          <w:sz w:val="20"/>
          <w:szCs w:val="20"/>
        </w:rPr>
      </w:pPr>
      <w:r w:rsidRPr="6E52ABEB">
        <w:rPr>
          <w:sz w:val="20"/>
          <w:szCs w:val="20"/>
        </w:rPr>
        <w:t xml:space="preserve">If </w:t>
      </w:r>
      <w:r w:rsidRPr="6E52ABEB" w:rsidR="00B05FCD">
        <w:rPr>
          <w:sz w:val="20"/>
          <w:szCs w:val="20"/>
        </w:rPr>
        <w:t xml:space="preserve">[MUSEUM NAME] consents to having IMLS share </w:t>
      </w:r>
      <w:r w:rsidRPr="6E52ABEB" w:rsidR="003161B6">
        <w:rPr>
          <w:sz w:val="20"/>
          <w:szCs w:val="20"/>
        </w:rPr>
        <w:t xml:space="preserve">this information </w:t>
      </w:r>
      <w:r w:rsidRPr="6E52ABEB" w:rsidR="00B05FCD">
        <w:rPr>
          <w:sz w:val="20"/>
          <w:szCs w:val="20"/>
        </w:rPr>
        <w:t>with the public</w:t>
      </w:r>
      <w:r w:rsidRPr="6E52ABEB" w:rsidR="003161B6">
        <w:rPr>
          <w:sz w:val="20"/>
          <w:szCs w:val="20"/>
        </w:rPr>
        <w:t xml:space="preserve">, </w:t>
      </w:r>
      <w:r w:rsidRPr="6E52ABEB" w:rsidR="00B05FCD">
        <w:rPr>
          <w:sz w:val="20"/>
          <w:szCs w:val="20"/>
        </w:rPr>
        <w:t xml:space="preserve">please </w:t>
      </w:r>
      <w:r w:rsidRPr="6E52ABEB" w:rsidR="0087051F">
        <w:rPr>
          <w:sz w:val="20"/>
          <w:szCs w:val="20"/>
        </w:rPr>
        <w:t>leave the boxes at th</w:t>
      </w:r>
      <w:r w:rsidRPr="6E52ABEB" w:rsidR="00340213">
        <w:rPr>
          <w:sz w:val="20"/>
          <w:szCs w:val="20"/>
        </w:rPr>
        <w:t>e right</w:t>
      </w:r>
      <w:r w:rsidRPr="6E52ABEB" w:rsidR="00F35C57">
        <w:rPr>
          <w:sz w:val="20"/>
          <w:szCs w:val="20"/>
        </w:rPr>
        <w:t xml:space="preserve"> checked.</w:t>
      </w:r>
      <w:r w:rsidRPr="6E52ABEB" w:rsidR="00B05FCD">
        <w:rPr>
          <w:sz w:val="20"/>
          <w:szCs w:val="20"/>
        </w:rPr>
        <w:t xml:space="preserve"> Please review the information below and make updates as necessary to ensure accuracy. </w:t>
      </w:r>
      <w:r w:rsidRPr="6E52ABEB" w:rsidR="00F35C57">
        <w:rPr>
          <w:sz w:val="20"/>
          <w:szCs w:val="20"/>
        </w:rPr>
        <w:t xml:space="preserve"> </w:t>
      </w:r>
      <w:r w:rsidRPr="6E52ABEB" w:rsidR="00F35C57">
        <w:rPr>
          <w:b/>
          <w:bCs/>
          <w:i/>
          <w:iCs/>
          <w:sz w:val="20"/>
          <w:szCs w:val="20"/>
          <w:u w:val="single"/>
        </w:rPr>
        <w:t>Deselect any information you do not wish to be shared.</w:t>
      </w:r>
      <w:r w:rsidRPr="6E52ABEB" w:rsidR="00F35C57">
        <w:rPr>
          <w:sz w:val="20"/>
          <w:szCs w:val="20"/>
        </w:rPr>
        <w:t xml:space="preserve"> </w:t>
      </w:r>
    </w:p>
    <w:p w:rsidR="008069B9" w:rsidP="005B1939" w14:paraId="70460470" w14:textId="77777777">
      <w:pPr>
        <w:pStyle w:val="ResponseCats"/>
      </w:pPr>
    </w:p>
    <w:p w:rsidR="005B1939" w:rsidP="005B1939" w14:paraId="3DA9A3D5" w14:textId="2033DA12">
      <w:pPr>
        <w:pStyle w:val="ResponseCats"/>
      </w:pPr>
      <w:r>
        <w:t xml:space="preserve"> </w:t>
      </w:r>
    </w:p>
    <w:tbl>
      <w:tblPr>
        <w:tblStyle w:val="TableGrid"/>
        <w:tblW w:w="0" w:type="auto"/>
        <w:tblInd w:w="576" w:type="dxa"/>
        <w:tblLook w:val="04A0"/>
      </w:tblPr>
      <w:tblGrid>
        <w:gridCol w:w="2118"/>
        <w:gridCol w:w="5038"/>
        <w:gridCol w:w="1618"/>
      </w:tblGrid>
      <w:tr w14:paraId="1A5F6D12" w14:textId="77777777" w:rsidTr="6E52ABEB">
        <w:tblPrEx>
          <w:tblW w:w="0" w:type="auto"/>
          <w:tblInd w:w="576" w:type="dxa"/>
          <w:tblLook w:val="04A0"/>
        </w:tblPrEx>
        <w:tc>
          <w:tcPr>
            <w:tcW w:w="2142" w:type="dxa"/>
          </w:tcPr>
          <w:p w:rsidR="005A1E55" w:rsidRPr="00805220" w:rsidP="6E52ABEB" w14:paraId="0B7329AF" w14:textId="77777777">
            <w:pPr>
              <w:pStyle w:val="ICFTextwithspace"/>
              <w:rPr>
                <w:rFonts w:asciiTheme="minorHAnsi" w:hAnsiTheme="minorHAnsi" w:cstheme="minorBidi"/>
                <w:i/>
                <w:iCs/>
              </w:rPr>
            </w:pPr>
          </w:p>
        </w:tc>
        <w:tc>
          <w:tcPr>
            <w:tcW w:w="5130" w:type="dxa"/>
            <w:vAlign w:val="center"/>
          </w:tcPr>
          <w:p w:rsidR="005A1E55" w:rsidRPr="00805220" w:rsidP="6E52ABEB" w14:paraId="59182714" w14:textId="301A18C9">
            <w:pPr>
              <w:pStyle w:val="ICFTextwithspace"/>
              <w:rPr>
                <w:rFonts w:asciiTheme="minorHAnsi" w:hAnsiTheme="minorHAnsi" w:cstheme="minorBidi"/>
              </w:rPr>
            </w:pPr>
            <w:r w:rsidRPr="6E52ABEB">
              <w:rPr>
                <w:rFonts w:asciiTheme="minorHAnsi" w:hAnsiTheme="minorHAnsi" w:cstheme="minorBidi"/>
                <w:i/>
                <w:iCs/>
                <w:color w:val="C89400"/>
              </w:rPr>
              <w:t>[</w:t>
            </w:r>
            <w:r w:rsidRPr="6E52ABEB" w:rsidR="00167CC3">
              <w:rPr>
                <w:rFonts w:asciiTheme="minorHAnsi" w:hAnsiTheme="minorHAnsi" w:cstheme="minorBidi"/>
                <w:i/>
                <w:iCs/>
                <w:color w:val="C89400"/>
              </w:rPr>
              <w:t xml:space="preserve">BELOW </w:t>
            </w:r>
            <w:r w:rsidRPr="6E52ABEB">
              <w:rPr>
                <w:rFonts w:asciiTheme="minorHAnsi" w:hAnsiTheme="minorHAnsi" w:cstheme="minorBidi"/>
                <w:i/>
                <w:iCs/>
                <w:color w:val="C89400"/>
              </w:rPr>
              <w:t>PREFILLED FROM Q1-1</w:t>
            </w:r>
            <w:r w:rsidRPr="6E52ABEB" w:rsidR="003A036C">
              <w:rPr>
                <w:rFonts w:asciiTheme="minorHAnsi" w:hAnsiTheme="minorHAnsi" w:cstheme="minorBidi"/>
                <w:i/>
                <w:iCs/>
                <w:color w:val="C89400"/>
              </w:rPr>
              <w:t xml:space="preserve"> BUT EDITABLE</w:t>
            </w:r>
            <w:r w:rsidRPr="6E52ABEB">
              <w:rPr>
                <w:rFonts w:asciiTheme="minorHAnsi" w:hAnsiTheme="minorHAnsi" w:cstheme="minorBidi"/>
                <w:i/>
                <w:iCs/>
                <w:color w:val="C89400"/>
              </w:rPr>
              <w:t>]</w:t>
            </w:r>
          </w:p>
        </w:tc>
        <w:tc>
          <w:tcPr>
            <w:tcW w:w="1620" w:type="dxa"/>
            <w:vAlign w:val="center"/>
          </w:tcPr>
          <w:p w:rsidR="005A1E55" w:rsidP="6E52ABEB" w14:paraId="44C92E73" w14:textId="77777777">
            <w:pPr>
              <w:pStyle w:val="ICFTextwithspace"/>
              <w:rPr>
                <w:rFonts w:asciiTheme="minorHAnsi" w:hAnsiTheme="minorHAnsi" w:cstheme="minorBidi"/>
              </w:rPr>
            </w:pPr>
            <w:r w:rsidRPr="6E52ABEB">
              <w:rPr>
                <w:rFonts w:asciiTheme="minorHAnsi" w:hAnsiTheme="minorHAnsi" w:cstheme="minorBidi"/>
              </w:rPr>
              <w:t>Consent to sharing this information</w:t>
            </w:r>
          </w:p>
          <w:p w:rsidR="005A1E55" w:rsidRPr="00805220" w:rsidP="6E52ABEB" w14:paraId="2AF2BB2E" w14:textId="1AC6B8B2">
            <w:pPr>
              <w:pStyle w:val="ICFTextwithspace"/>
              <w:rPr>
                <w:rFonts w:asciiTheme="minorHAnsi" w:hAnsiTheme="minorHAnsi" w:cstheme="minorBidi"/>
                <w:i/>
                <w:iCs/>
              </w:rPr>
            </w:pPr>
            <w:r w:rsidRPr="6E52ABEB">
              <w:rPr>
                <w:rFonts w:asciiTheme="minorHAnsi" w:hAnsiTheme="minorHAnsi" w:cstheme="minorBidi"/>
                <w:i/>
                <w:iCs/>
                <w:color w:val="C89400"/>
              </w:rPr>
              <w:t>[</w:t>
            </w:r>
            <w:r w:rsidRPr="6E52ABEB">
              <w:rPr>
                <w:rFonts w:cstheme="minorBidi"/>
                <w:i/>
                <w:iCs/>
                <w:color w:val="C89400"/>
              </w:rPr>
              <w:t>CHECK BOXES</w:t>
            </w:r>
            <w:r w:rsidRPr="6E52ABEB" w:rsidR="008C0DAD">
              <w:rPr>
                <w:rFonts w:cstheme="minorBidi"/>
                <w:i/>
                <w:iCs/>
                <w:color w:val="C89400"/>
              </w:rPr>
              <w:t xml:space="preserve"> PRECHECKED</w:t>
            </w:r>
            <w:r w:rsidRPr="6E52ABEB">
              <w:rPr>
                <w:rFonts w:asciiTheme="minorHAnsi" w:hAnsiTheme="minorHAnsi" w:cstheme="minorBidi"/>
                <w:i/>
                <w:iCs/>
                <w:color w:val="C89400"/>
              </w:rPr>
              <w:t>]</w:t>
            </w:r>
          </w:p>
        </w:tc>
      </w:tr>
      <w:tr w14:paraId="01278774" w14:textId="77777777" w:rsidTr="6E52ABEB">
        <w:tblPrEx>
          <w:tblW w:w="0" w:type="auto"/>
          <w:tblInd w:w="576" w:type="dxa"/>
          <w:tblLook w:val="04A0"/>
        </w:tblPrEx>
        <w:tc>
          <w:tcPr>
            <w:tcW w:w="2142" w:type="dxa"/>
          </w:tcPr>
          <w:p w:rsidR="005A1E55" w:rsidRPr="005A1E55" w:rsidP="6E52ABEB" w14:paraId="33BC134D" w14:textId="6E86395E">
            <w:pPr>
              <w:pStyle w:val="ICFTextwithspace"/>
              <w:rPr>
                <w:rFonts w:asciiTheme="minorHAnsi" w:hAnsiTheme="minorHAnsi" w:cstheme="minorBidi"/>
              </w:rPr>
            </w:pPr>
            <w:r w:rsidRPr="6E52ABEB">
              <w:rPr>
                <w:rFonts w:asciiTheme="minorHAnsi" w:hAnsiTheme="minorHAnsi" w:cstheme="minorBidi"/>
              </w:rPr>
              <w:t xml:space="preserve">Institution name:     </w:t>
            </w:r>
          </w:p>
        </w:tc>
        <w:tc>
          <w:tcPr>
            <w:tcW w:w="5130" w:type="dxa"/>
          </w:tcPr>
          <w:p w:rsidR="005A1E55" w:rsidRPr="00805220" w:rsidP="6E52ABEB" w14:paraId="513D2F63" w14:textId="77777777">
            <w:pPr>
              <w:pStyle w:val="ICFTextwithspace"/>
              <w:rPr>
                <w:rFonts w:asciiTheme="minorHAnsi" w:hAnsiTheme="minorHAnsi" w:cstheme="minorBidi"/>
                <w:i/>
                <w:iCs/>
              </w:rPr>
            </w:pPr>
          </w:p>
        </w:tc>
        <w:tc>
          <w:tcPr>
            <w:tcW w:w="1620" w:type="dxa"/>
          </w:tcPr>
          <w:p w:rsidR="005A1E55" w:rsidRPr="00805220" w:rsidP="6E52ABEB" w14:paraId="334FCE92" w14:textId="77777777">
            <w:pPr>
              <w:pStyle w:val="ICFTextwithspace"/>
              <w:rPr>
                <w:rFonts w:asciiTheme="minorHAnsi" w:hAnsiTheme="minorHAnsi" w:cstheme="minorBidi"/>
                <w:i/>
                <w:iCs/>
              </w:rPr>
            </w:pPr>
          </w:p>
        </w:tc>
      </w:tr>
      <w:tr w14:paraId="675456CF" w14:textId="77777777" w:rsidTr="6E52ABEB">
        <w:tblPrEx>
          <w:tblW w:w="0" w:type="auto"/>
          <w:tblInd w:w="576" w:type="dxa"/>
          <w:tblLook w:val="04A0"/>
        </w:tblPrEx>
        <w:tc>
          <w:tcPr>
            <w:tcW w:w="2142" w:type="dxa"/>
          </w:tcPr>
          <w:p w:rsidR="00E676D0" w:rsidRPr="005A1E55" w:rsidP="6E52ABEB" w14:paraId="624BBB66" w14:textId="4E83BFF3">
            <w:pPr>
              <w:pStyle w:val="ICFTextwithspace"/>
              <w:rPr>
                <w:rFonts w:asciiTheme="minorHAnsi" w:hAnsiTheme="minorHAnsi" w:cstheme="minorBidi"/>
              </w:rPr>
            </w:pPr>
            <w:r w:rsidRPr="6E52ABEB">
              <w:rPr>
                <w:rFonts w:asciiTheme="minorHAnsi" w:hAnsiTheme="minorHAnsi" w:cstheme="minorBidi"/>
              </w:rPr>
              <w:t>Discipline:</w:t>
            </w:r>
          </w:p>
        </w:tc>
        <w:tc>
          <w:tcPr>
            <w:tcW w:w="5130" w:type="dxa"/>
          </w:tcPr>
          <w:p w:rsidR="00E676D0" w:rsidRPr="00805220" w:rsidP="6E52ABEB" w14:paraId="0E612A79" w14:textId="3340490F">
            <w:pPr>
              <w:pStyle w:val="ICFTextwithspace"/>
              <w:rPr>
                <w:rFonts w:asciiTheme="minorHAnsi" w:hAnsiTheme="minorHAnsi" w:cstheme="minorBidi"/>
                <w:i/>
                <w:iCs/>
              </w:rPr>
            </w:pPr>
            <w:r w:rsidRPr="6E52ABEB">
              <w:rPr>
                <w:rFonts w:asciiTheme="minorHAnsi" w:hAnsiTheme="minorHAnsi" w:cstheme="minorBidi"/>
                <w:i/>
                <w:iCs/>
                <w:color w:val="C89400"/>
              </w:rPr>
              <w:t>[PREFILLED FROM Q2-</w:t>
            </w:r>
            <w:r w:rsidRPr="6E52ABEB" w:rsidR="001D3965">
              <w:rPr>
                <w:rFonts w:asciiTheme="minorHAnsi" w:hAnsiTheme="minorHAnsi" w:cstheme="minorBidi"/>
                <w:i/>
                <w:iCs/>
                <w:color w:val="C89400"/>
              </w:rPr>
              <w:t>5</w:t>
            </w:r>
            <w:r w:rsidRPr="6E52ABEB" w:rsidR="0032390C">
              <w:rPr>
                <w:rFonts w:asciiTheme="minorHAnsi" w:hAnsiTheme="minorHAnsi" w:cstheme="minorBidi"/>
                <w:i/>
                <w:iCs/>
                <w:color w:val="C89400"/>
              </w:rPr>
              <w:t>]</w:t>
            </w:r>
          </w:p>
        </w:tc>
        <w:tc>
          <w:tcPr>
            <w:tcW w:w="1620" w:type="dxa"/>
          </w:tcPr>
          <w:p w:rsidR="00E676D0" w:rsidRPr="00805220" w:rsidP="6E52ABEB" w14:paraId="40A72572" w14:textId="77777777">
            <w:pPr>
              <w:pStyle w:val="ICFTextwithspace"/>
              <w:rPr>
                <w:rFonts w:asciiTheme="minorHAnsi" w:hAnsiTheme="minorHAnsi" w:cstheme="minorBidi"/>
                <w:i/>
                <w:iCs/>
              </w:rPr>
            </w:pPr>
          </w:p>
        </w:tc>
      </w:tr>
      <w:tr w14:paraId="14C4F544" w14:textId="77777777" w:rsidTr="6E52ABEB">
        <w:tblPrEx>
          <w:tblW w:w="0" w:type="auto"/>
          <w:tblInd w:w="576" w:type="dxa"/>
          <w:tblLook w:val="04A0"/>
        </w:tblPrEx>
        <w:tc>
          <w:tcPr>
            <w:tcW w:w="2142" w:type="dxa"/>
          </w:tcPr>
          <w:p w:rsidR="005A1E55" w:rsidRPr="005A1E55" w:rsidP="6E52ABEB" w14:paraId="3D374FD0" w14:textId="2E53AF1B">
            <w:pPr>
              <w:pStyle w:val="ICFTextwithspace"/>
              <w:rPr>
                <w:rFonts w:asciiTheme="minorHAnsi" w:hAnsiTheme="minorHAnsi" w:cstheme="minorBidi"/>
              </w:rPr>
            </w:pPr>
            <w:r w:rsidRPr="6E52ABEB">
              <w:rPr>
                <w:rFonts w:asciiTheme="minorHAnsi" w:hAnsiTheme="minorHAnsi" w:cstheme="minorBidi"/>
              </w:rPr>
              <w:t xml:space="preserve">Website:     </w:t>
            </w:r>
          </w:p>
        </w:tc>
        <w:tc>
          <w:tcPr>
            <w:tcW w:w="5130" w:type="dxa"/>
          </w:tcPr>
          <w:p w:rsidR="005A1E55" w:rsidRPr="00805220" w:rsidP="6E52ABEB" w14:paraId="0DFDA97F" w14:textId="77777777">
            <w:pPr>
              <w:pStyle w:val="ICFTextwithspace"/>
              <w:rPr>
                <w:rFonts w:asciiTheme="minorHAnsi" w:hAnsiTheme="minorHAnsi" w:cstheme="minorBidi"/>
                <w:i/>
                <w:iCs/>
              </w:rPr>
            </w:pPr>
          </w:p>
        </w:tc>
        <w:tc>
          <w:tcPr>
            <w:tcW w:w="1620" w:type="dxa"/>
          </w:tcPr>
          <w:p w:rsidR="005A1E55" w:rsidRPr="00805220" w:rsidP="6E52ABEB" w14:paraId="575C12D3" w14:textId="77777777">
            <w:pPr>
              <w:pStyle w:val="ICFTextwithspace"/>
              <w:rPr>
                <w:rFonts w:asciiTheme="minorHAnsi" w:hAnsiTheme="minorHAnsi" w:cstheme="minorBidi"/>
                <w:i/>
                <w:iCs/>
              </w:rPr>
            </w:pPr>
          </w:p>
        </w:tc>
      </w:tr>
      <w:tr w14:paraId="6431DAA4" w14:textId="77777777" w:rsidTr="6E52ABEB">
        <w:tblPrEx>
          <w:tblW w:w="0" w:type="auto"/>
          <w:tblInd w:w="576" w:type="dxa"/>
          <w:tblLook w:val="04A0"/>
        </w:tblPrEx>
        <w:tc>
          <w:tcPr>
            <w:tcW w:w="2142" w:type="dxa"/>
          </w:tcPr>
          <w:p w:rsidR="005A1E55" w:rsidRPr="005A1E55" w:rsidP="6E52ABEB" w14:paraId="5A2F64FB" w14:textId="5B715E46">
            <w:pPr>
              <w:pStyle w:val="ICFTextwithspace"/>
              <w:rPr>
                <w:rFonts w:asciiTheme="minorHAnsi" w:hAnsiTheme="minorHAnsi" w:cstheme="minorBidi"/>
              </w:rPr>
            </w:pPr>
            <w:r w:rsidRPr="6E52ABEB">
              <w:rPr>
                <w:rFonts w:asciiTheme="minorHAnsi" w:hAnsiTheme="minorHAnsi" w:cstheme="minorBidi"/>
              </w:rPr>
              <w:t xml:space="preserve">Main phone number:     </w:t>
            </w:r>
          </w:p>
        </w:tc>
        <w:tc>
          <w:tcPr>
            <w:tcW w:w="5130" w:type="dxa"/>
          </w:tcPr>
          <w:p w:rsidR="005A1E55" w:rsidRPr="00805220" w:rsidP="6E52ABEB" w14:paraId="6741D3DD" w14:textId="77777777">
            <w:pPr>
              <w:pStyle w:val="ICFTextwithspace"/>
              <w:rPr>
                <w:rFonts w:asciiTheme="minorHAnsi" w:hAnsiTheme="minorHAnsi" w:cstheme="minorBidi"/>
                <w:i/>
                <w:iCs/>
              </w:rPr>
            </w:pPr>
          </w:p>
        </w:tc>
        <w:tc>
          <w:tcPr>
            <w:tcW w:w="1620" w:type="dxa"/>
          </w:tcPr>
          <w:p w:rsidR="005A1E55" w:rsidRPr="00805220" w:rsidP="6E52ABEB" w14:paraId="6369A797" w14:textId="77777777">
            <w:pPr>
              <w:pStyle w:val="ICFTextwithspace"/>
              <w:rPr>
                <w:rFonts w:asciiTheme="minorHAnsi" w:hAnsiTheme="minorHAnsi" w:cstheme="minorBidi"/>
                <w:i/>
                <w:iCs/>
              </w:rPr>
            </w:pPr>
          </w:p>
        </w:tc>
      </w:tr>
      <w:tr w14:paraId="04DC46B5" w14:textId="77777777" w:rsidTr="6E52ABEB">
        <w:tblPrEx>
          <w:tblW w:w="0" w:type="auto"/>
          <w:tblInd w:w="576" w:type="dxa"/>
          <w:tblLook w:val="04A0"/>
        </w:tblPrEx>
        <w:tc>
          <w:tcPr>
            <w:tcW w:w="2142" w:type="dxa"/>
          </w:tcPr>
          <w:p w:rsidR="005A1E55" w:rsidRPr="005A1E55" w:rsidP="6E52ABEB" w14:paraId="29942885" w14:textId="273A7780">
            <w:pPr>
              <w:pStyle w:val="ICFTextwithspace"/>
              <w:rPr>
                <w:rFonts w:asciiTheme="minorHAnsi" w:hAnsiTheme="minorHAnsi" w:cstheme="minorBidi"/>
              </w:rPr>
            </w:pPr>
            <w:r w:rsidRPr="6E52ABEB">
              <w:rPr>
                <w:rFonts w:asciiTheme="minorHAnsi" w:hAnsiTheme="minorHAnsi" w:cstheme="minorBidi"/>
              </w:rPr>
              <w:t xml:space="preserve">Address 1:    </w:t>
            </w:r>
          </w:p>
        </w:tc>
        <w:tc>
          <w:tcPr>
            <w:tcW w:w="5130" w:type="dxa"/>
          </w:tcPr>
          <w:p w:rsidR="005A1E55" w:rsidRPr="00805220" w:rsidP="6E52ABEB" w14:paraId="33E34E0F" w14:textId="77777777">
            <w:pPr>
              <w:pStyle w:val="ICFTextwithspace"/>
              <w:rPr>
                <w:rFonts w:asciiTheme="minorHAnsi" w:hAnsiTheme="minorHAnsi" w:cstheme="minorBidi"/>
                <w:i/>
                <w:iCs/>
              </w:rPr>
            </w:pPr>
          </w:p>
        </w:tc>
        <w:tc>
          <w:tcPr>
            <w:tcW w:w="1620" w:type="dxa"/>
          </w:tcPr>
          <w:p w:rsidR="005A1E55" w:rsidRPr="00805220" w:rsidP="6E52ABEB" w14:paraId="323663D3" w14:textId="77777777">
            <w:pPr>
              <w:pStyle w:val="ICFTextwithspace"/>
              <w:rPr>
                <w:rFonts w:asciiTheme="minorHAnsi" w:hAnsiTheme="minorHAnsi" w:cstheme="minorBidi"/>
                <w:i/>
                <w:iCs/>
              </w:rPr>
            </w:pPr>
          </w:p>
        </w:tc>
      </w:tr>
      <w:tr w14:paraId="0761DAE6" w14:textId="77777777" w:rsidTr="6E52ABEB">
        <w:tblPrEx>
          <w:tblW w:w="0" w:type="auto"/>
          <w:tblInd w:w="576" w:type="dxa"/>
          <w:tblLook w:val="04A0"/>
        </w:tblPrEx>
        <w:tc>
          <w:tcPr>
            <w:tcW w:w="2142" w:type="dxa"/>
          </w:tcPr>
          <w:p w:rsidR="005A1E55" w:rsidRPr="005A1E55" w:rsidP="6E52ABEB" w14:paraId="0DAB38A9" w14:textId="09073BB3">
            <w:pPr>
              <w:pStyle w:val="ICFTextwithspace"/>
              <w:rPr>
                <w:rFonts w:asciiTheme="minorHAnsi" w:hAnsiTheme="minorHAnsi" w:cstheme="minorBidi"/>
              </w:rPr>
            </w:pPr>
            <w:r w:rsidRPr="6E52ABEB">
              <w:rPr>
                <w:rFonts w:asciiTheme="minorHAnsi" w:hAnsiTheme="minorHAnsi" w:cstheme="minorBidi"/>
              </w:rPr>
              <w:t xml:space="preserve">Address 2:     </w:t>
            </w:r>
          </w:p>
        </w:tc>
        <w:tc>
          <w:tcPr>
            <w:tcW w:w="5130" w:type="dxa"/>
          </w:tcPr>
          <w:p w:rsidR="005A1E55" w:rsidRPr="00125992" w:rsidP="6E52ABEB" w14:paraId="7CA957D3" w14:textId="579FB75F">
            <w:pPr>
              <w:keepNext/>
              <w:rPr>
                <w:i/>
                <w:iCs/>
                <w:color w:val="C89400"/>
              </w:rPr>
            </w:pPr>
          </w:p>
        </w:tc>
        <w:tc>
          <w:tcPr>
            <w:tcW w:w="1620" w:type="dxa"/>
          </w:tcPr>
          <w:p w:rsidR="005A1E55" w:rsidRPr="00805220" w:rsidP="6E52ABEB" w14:paraId="079B2ED8" w14:textId="77777777">
            <w:pPr>
              <w:pStyle w:val="ICFTextwithspace"/>
              <w:rPr>
                <w:rFonts w:asciiTheme="minorHAnsi" w:hAnsiTheme="minorHAnsi" w:cstheme="minorBidi"/>
                <w:i/>
                <w:iCs/>
              </w:rPr>
            </w:pPr>
          </w:p>
        </w:tc>
      </w:tr>
      <w:tr w14:paraId="332AAEDB" w14:textId="77777777" w:rsidTr="6E52ABEB">
        <w:tblPrEx>
          <w:tblW w:w="0" w:type="auto"/>
          <w:tblInd w:w="576" w:type="dxa"/>
          <w:tblLook w:val="04A0"/>
        </w:tblPrEx>
        <w:tc>
          <w:tcPr>
            <w:tcW w:w="2142" w:type="dxa"/>
          </w:tcPr>
          <w:p w:rsidR="005A1E55" w:rsidRPr="005A1E55" w:rsidP="6E52ABEB" w14:paraId="0EE92603" w14:textId="7589FF77">
            <w:pPr>
              <w:pStyle w:val="ICFTextwithspace"/>
              <w:rPr>
                <w:rFonts w:asciiTheme="minorHAnsi" w:hAnsiTheme="minorHAnsi" w:cstheme="minorBidi"/>
              </w:rPr>
            </w:pPr>
            <w:r w:rsidRPr="6E52ABEB">
              <w:rPr>
                <w:rFonts w:asciiTheme="minorHAnsi" w:hAnsiTheme="minorHAnsi" w:cstheme="minorBidi"/>
              </w:rPr>
              <w:t xml:space="preserve">City:     </w:t>
            </w:r>
          </w:p>
        </w:tc>
        <w:tc>
          <w:tcPr>
            <w:tcW w:w="5130" w:type="dxa"/>
          </w:tcPr>
          <w:p w:rsidR="005A1E55" w:rsidRPr="00125992" w:rsidP="6E52ABEB" w14:paraId="2163EA61" w14:textId="77777777">
            <w:pPr>
              <w:keepNext/>
              <w:rPr>
                <w:i/>
                <w:iCs/>
                <w:color w:val="C89400"/>
                <w:sz w:val="20"/>
                <w:szCs w:val="20"/>
              </w:rPr>
            </w:pPr>
          </w:p>
        </w:tc>
        <w:tc>
          <w:tcPr>
            <w:tcW w:w="1620" w:type="dxa"/>
          </w:tcPr>
          <w:p w:rsidR="005A1E55" w:rsidRPr="00805220" w:rsidP="6E52ABEB" w14:paraId="112341F0" w14:textId="77777777">
            <w:pPr>
              <w:pStyle w:val="ICFTextwithspace"/>
              <w:rPr>
                <w:rFonts w:asciiTheme="minorHAnsi" w:hAnsiTheme="minorHAnsi" w:cstheme="minorBidi"/>
                <w:i/>
                <w:iCs/>
              </w:rPr>
            </w:pPr>
          </w:p>
        </w:tc>
      </w:tr>
      <w:tr w14:paraId="0911EBD8" w14:textId="77777777" w:rsidTr="6E52ABEB">
        <w:tblPrEx>
          <w:tblW w:w="0" w:type="auto"/>
          <w:tblInd w:w="576" w:type="dxa"/>
          <w:tblLook w:val="04A0"/>
        </w:tblPrEx>
        <w:tc>
          <w:tcPr>
            <w:tcW w:w="2142" w:type="dxa"/>
          </w:tcPr>
          <w:p w:rsidR="005A1E55" w:rsidRPr="005A1E55" w:rsidP="6E52ABEB" w14:paraId="72BBBACE" w14:textId="4A1A7656">
            <w:pPr>
              <w:pStyle w:val="ICFTextwithspace"/>
              <w:rPr>
                <w:rFonts w:asciiTheme="minorHAnsi" w:hAnsiTheme="minorHAnsi" w:cstheme="minorBidi"/>
              </w:rPr>
            </w:pPr>
            <w:r w:rsidRPr="6E52ABEB">
              <w:rPr>
                <w:rFonts w:asciiTheme="minorHAnsi" w:hAnsiTheme="minorHAnsi" w:cstheme="minorBidi"/>
              </w:rPr>
              <w:t xml:space="preserve">State:     </w:t>
            </w:r>
          </w:p>
        </w:tc>
        <w:tc>
          <w:tcPr>
            <w:tcW w:w="5130" w:type="dxa"/>
          </w:tcPr>
          <w:p w:rsidR="005A1E55" w:rsidRPr="00125992" w:rsidP="6E52ABEB" w14:paraId="26FA6354" w14:textId="77777777">
            <w:pPr>
              <w:keepNext/>
              <w:rPr>
                <w:i/>
                <w:iCs/>
                <w:color w:val="C89400"/>
                <w:sz w:val="20"/>
                <w:szCs w:val="20"/>
              </w:rPr>
            </w:pPr>
          </w:p>
        </w:tc>
        <w:tc>
          <w:tcPr>
            <w:tcW w:w="1620" w:type="dxa"/>
          </w:tcPr>
          <w:p w:rsidR="005A1E55" w:rsidRPr="00805220" w:rsidP="6E52ABEB" w14:paraId="6EC155F8" w14:textId="77777777">
            <w:pPr>
              <w:pStyle w:val="ICFTextwithspace"/>
              <w:rPr>
                <w:rFonts w:asciiTheme="minorHAnsi" w:hAnsiTheme="minorHAnsi" w:cstheme="minorBidi"/>
                <w:i/>
                <w:iCs/>
              </w:rPr>
            </w:pPr>
          </w:p>
        </w:tc>
      </w:tr>
      <w:tr w14:paraId="1F8569C6" w14:textId="77777777" w:rsidTr="6E52ABEB">
        <w:tblPrEx>
          <w:tblW w:w="0" w:type="auto"/>
          <w:tblInd w:w="576" w:type="dxa"/>
          <w:tblLook w:val="04A0"/>
        </w:tblPrEx>
        <w:tc>
          <w:tcPr>
            <w:tcW w:w="2142" w:type="dxa"/>
          </w:tcPr>
          <w:p w:rsidR="005A1E55" w:rsidRPr="005A1E55" w:rsidP="6E52ABEB" w14:paraId="422AC967" w14:textId="743A8FB0">
            <w:pPr>
              <w:pStyle w:val="ICFTextwithspace"/>
              <w:rPr>
                <w:rFonts w:asciiTheme="minorHAnsi" w:hAnsiTheme="minorHAnsi" w:cstheme="minorBidi"/>
              </w:rPr>
            </w:pPr>
            <w:r w:rsidRPr="6E52ABEB">
              <w:rPr>
                <w:rFonts w:asciiTheme="minorHAnsi" w:hAnsiTheme="minorHAnsi" w:cstheme="minorBidi"/>
              </w:rPr>
              <w:t xml:space="preserve">Zip Code:     </w:t>
            </w:r>
          </w:p>
        </w:tc>
        <w:tc>
          <w:tcPr>
            <w:tcW w:w="5130" w:type="dxa"/>
          </w:tcPr>
          <w:p w:rsidR="005A1E55" w:rsidRPr="00125992" w:rsidP="6E52ABEB" w14:paraId="7E7D3D2B" w14:textId="77777777">
            <w:pPr>
              <w:keepNext/>
              <w:rPr>
                <w:i/>
                <w:iCs/>
                <w:color w:val="C89400"/>
                <w:sz w:val="20"/>
                <w:szCs w:val="20"/>
              </w:rPr>
            </w:pPr>
          </w:p>
        </w:tc>
        <w:tc>
          <w:tcPr>
            <w:tcW w:w="1620" w:type="dxa"/>
          </w:tcPr>
          <w:p w:rsidR="005A1E55" w:rsidRPr="00805220" w:rsidP="6E52ABEB" w14:paraId="25A0A923" w14:textId="77777777">
            <w:pPr>
              <w:pStyle w:val="ICFTextwithspace"/>
              <w:rPr>
                <w:rFonts w:asciiTheme="minorHAnsi" w:hAnsiTheme="minorHAnsi" w:cstheme="minorBidi"/>
                <w:i/>
                <w:iCs/>
              </w:rPr>
            </w:pPr>
          </w:p>
        </w:tc>
      </w:tr>
    </w:tbl>
    <w:p w:rsidR="00185930" w:rsidP="00067657" w14:paraId="2BABD399" w14:textId="77777777">
      <w:pPr>
        <w:pStyle w:val="Displaylogic"/>
      </w:pPr>
    </w:p>
    <w:p w:rsidR="00082704" w:rsidP="00067657" w14:paraId="1ED8BBB0" w14:textId="77777777">
      <w:pPr>
        <w:pStyle w:val="Displaylogic"/>
      </w:pPr>
    </w:p>
    <w:p w:rsidR="00082704" w:rsidP="6E52ABEB" w14:paraId="36D51250" w14:textId="6662413A">
      <w:pPr>
        <w:rPr>
          <w:rFonts w:ascii="DM Sans" w:hAnsi="DM Sans"/>
          <w:i/>
          <w:iCs/>
          <w:color w:val="C89400"/>
        </w:rPr>
      </w:pPr>
      <w:r>
        <w:br w:type="page"/>
      </w:r>
    </w:p>
    <w:p w:rsidR="00067657" w:rsidRPr="002549FA" w:rsidP="00067657" w14:paraId="59E752AE" w14:textId="2B14E8F9">
      <w:pPr>
        <w:pStyle w:val="Displaylogic"/>
      </w:pPr>
      <w:r>
        <w:t>[SHOW ON SAME PAGE AS Q</w:t>
      </w:r>
      <w:r w:rsidR="00185930">
        <w:t>8-</w:t>
      </w:r>
      <w:r w:rsidR="004139BD">
        <w:t>3</w:t>
      </w:r>
      <w:r>
        <w:t>] </w:t>
      </w:r>
    </w:p>
    <w:p w:rsidR="00B02BAC" w:rsidP="6E52ABEB" w14:paraId="4BCECE08" w14:textId="77777777">
      <w:pPr>
        <w:rPr>
          <w:sz w:val="20"/>
          <w:szCs w:val="20"/>
        </w:rPr>
      </w:pPr>
    </w:p>
    <w:p w:rsidR="006F6472" w:rsidRPr="005577F1" w:rsidP="6E52ABEB" w14:paraId="30563A62" w14:textId="120EFA4E">
      <w:pPr>
        <w:pStyle w:val="sec2num"/>
        <w:numPr>
          <w:ilvl w:val="0"/>
          <w:numId w:val="0"/>
        </w:numPr>
        <w:rPr>
          <w:rFonts w:hint="eastAsia"/>
          <w:b/>
          <w:bCs/>
        </w:rPr>
      </w:pPr>
      <w:r w:rsidRPr="6E52ABEB">
        <w:rPr>
          <w:b/>
          <w:bCs/>
        </w:rPr>
        <w:t>SUBMIT</w:t>
      </w:r>
      <w:r w:rsidRPr="6E52ABEB">
        <w:rPr>
          <w:b/>
          <w:bCs/>
        </w:rPr>
        <w:t xml:space="preserve"> </w:t>
      </w:r>
    </w:p>
    <w:p w:rsidR="006B28CA" w:rsidRPr="006B28CA" w:rsidP="6E52ABEB" w14:paraId="3B33B89A" w14:textId="65AE4766">
      <w:pPr>
        <w:keepNext/>
        <w:rPr>
          <w:i/>
          <w:iCs/>
          <w:sz w:val="20"/>
          <w:szCs w:val="20"/>
        </w:rPr>
      </w:pPr>
      <w:r w:rsidRPr="6E52ABEB">
        <w:rPr>
          <w:sz w:val="20"/>
          <w:szCs w:val="20"/>
        </w:rPr>
        <w:t xml:space="preserve">You are about to submit </w:t>
      </w:r>
      <w:r w:rsidRPr="6E52ABEB" w:rsidR="00E676D0">
        <w:rPr>
          <w:sz w:val="20"/>
          <w:szCs w:val="20"/>
        </w:rPr>
        <w:t xml:space="preserve">[MUSEUM NAME]’s answers for </w:t>
      </w:r>
      <w:r w:rsidRPr="6E52ABEB">
        <w:rPr>
          <w:sz w:val="20"/>
          <w:szCs w:val="20"/>
        </w:rPr>
        <w:t>the N</w:t>
      </w:r>
      <w:r w:rsidRPr="6E52ABEB" w:rsidR="00E676D0">
        <w:rPr>
          <w:sz w:val="20"/>
          <w:szCs w:val="20"/>
        </w:rPr>
        <w:t xml:space="preserve">ational </w:t>
      </w:r>
      <w:r w:rsidRPr="6E52ABEB">
        <w:rPr>
          <w:sz w:val="20"/>
          <w:szCs w:val="20"/>
        </w:rPr>
        <w:t>M</w:t>
      </w:r>
      <w:r w:rsidRPr="6E52ABEB" w:rsidR="00E676D0">
        <w:rPr>
          <w:sz w:val="20"/>
          <w:szCs w:val="20"/>
        </w:rPr>
        <w:t xml:space="preserve">useum </w:t>
      </w:r>
      <w:r w:rsidRPr="6E52ABEB">
        <w:rPr>
          <w:sz w:val="20"/>
          <w:szCs w:val="20"/>
        </w:rPr>
        <w:t>S</w:t>
      </w:r>
      <w:r w:rsidRPr="6E52ABEB" w:rsidR="00E676D0">
        <w:rPr>
          <w:sz w:val="20"/>
          <w:szCs w:val="20"/>
        </w:rPr>
        <w:t>urvey</w:t>
      </w:r>
      <w:r w:rsidRPr="6E52ABEB">
        <w:rPr>
          <w:sz w:val="20"/>
          <w:szCs w:val="20"/>
        </w:rPr>
        <w:t xml:space="preserve">! </w:t>
      </w:r>
      <w:r w:rsidRPr="6E52ABEB" w:rsidR="00D93CBF">
        <w:rPr>
          <w:sz w:val="20"/>
          <w:szCs w:val="20"/>
        </w:rPr>
        <w:t>If needed, p</w:t>
      </w:r>
      <w:r w:rsidRPr="6E52ABEB" w:rsidR="006F6472">
        <w:rPr>
          <w:sz w:val="20"/>
          <w:szCs w:val="20"/>
        </w:rPr>
        <w:t xml:space="preserve">lease use the “Previous” button below to review and update any responses </w:t>
      </w:r>
      <w:r w:rsidRPr="6E52ABEB" w:rsidR="00185930">
        <w:rPr>
          <w:sz w:val="20"/>
          <w:szCs w:val="20"/>
        </w:rPr>
        <w:t>in prior sections</w:t>
      </w:r>
      <w:r w:rsidRPr="6E52ABEB" w:rsidR="00741538">
        <w:rPr>
          <w:sz w:val="20"/>
          <w:szCs w:val="20"/>
        </w:rPr>
        <w:t>,</w:t>
      </w:r>
      <w:r w:rsidRPr="6E52ABEB" w:rsidR="00D33D31">
        <w:rPr>
          <w:sz w:val="20"/>
          <w:szCs w:val="20"/>
        </w:rPr>
        <w:t xml:space="preserve"> and t</w:t>
      </w:r>
      <w:r w:rsidRPr="6E52ABEB" w:rsidR="00741538">
        <w:rPr>
          <w:sz w:val="20"/>
          <w:szCs w:val="20"/>
        </w:rPr>
        <w:t>hen return to this page</w:t>
      </w:r>
      <w:r w:rsidRPr="6E52ABEB" w:rsidR="006F6472">
        <w:rPr>
          <w:sz w:val="20"/>
          <w:szCs w:val="20"/>
        </w:rPr>
        <w:t>.</w:t>
      </w:r>
      <w:r w:rsidRPr="6E52ABEB" w:rsidR="004045AD">
        <w:rPr>
          <w:sz w:val="20"/>
          <w:szCs w:val="20"/>
        </w:rPr>
        <w:t xml:space="preserve"> </w:t>
      </w:r>
      <w:r w:rsidRPr="6E52ABEB" w:rsidR="004045AD">
        <w:rPr>
          <w:i/>
          <w:iCs/>
          <w:sz w:val="20"/>
          <w:szCs w:val="20"/>
        </w:rPr>
        <w:t>Once you submit, you will not be able to make additional changes.</w:t>
      </w:r>
      <w:r w:rsidRPr="6E52ABEB" w:rsidR="006F6472">
        <w:rPr>
          <w:i/>
          <w:iCs/>
          <w:sz w:val="20"/>
          <w:szCs w:val="20"/>
        </w:rPr>
        <w:t xml:space="preserve"> </w:t>
      </w:r>
    </w:p>
    <w:p w:rsidR="006F6472" w:rsidRPr="006B28CA" w:rsidP="6E52ABEB" w14:paraId="6A95CB44" w14:textId="6EA4549A">
      <w:pPr>
        <w:keepNext/>
        <w:rPr>
          <w:b/>
          <w:bCs/>
          <w:sz w:val="20"/>
          <w:szCs w:val="20"/>
        </w:rPr>
      </w:pPr>
      <w:r w:rsidRPr="6E52ABEB">
        <w:rPr>
          <w:b/>
          <w:bCs/>
          <w:sz w:val="20"/>
          <w:szCs w:val="20"/>
        </w:rPr>
        <w:t>When you are ready, please c</w:t>
      </w:r>
      <w:r w:rsidRPr="6E52ABEB">
        <w:rPr>
          <w:b/>
          <w:bCs/>
          <w:sz w:val="20"/>
          <w:szCs w:val="20"/>
        </w:rPr>
        <w:t>lick the “</w:t>
      </w:r>
      <w:r w:rsidRPr="6E52ABEB">
        <w:rPr>
          <w:b/>
          <w:bCs/>
          <w:sz w:val="20"/>
          <w:szCs w:val="20"/>
        </w:rPr>
        <w:t>Submit</w:t>
      </w:r>
      <w:r w:rsidRPr="6E52ABEB">
        <w:rPr>
          <w:b/>
          <w:bCs/>
          <w:sz w:val="20"/>
          <w:szCs w:val="20"/>
        </w:rPr>
        <w:t>” button</w:t>
      </w:r>
      <w:r w:rsidRPr="6E52ABEB">
        <w:rPr>
          <w:b/>
          <w:bCs/>
          <w:sz w:val="20"/>
          <w:szCs w:val="20"/>
        </w:rPr>
        <w:t xml:space="preserve"> to </w:t>
      </w:r>
      <w:r w:rsidRPr="6E52ABEB" w:rsidR="006B28CA">
        <w:rPr>
          <w:b/>
          <w:bCs/>
          <w:sz w:val="20"/>
          <w:szCs w:val="20"/>
        </w:rPr>
        <w:t>send us your responses.</w:t>
      </w:r>
    </w:p>
    <w:p w:rsidR="00B02BAC" w:rsidP="6E52ABEB" w14:paraId="7393C09D" w14:textId="77777777">
      <w:pPr>
        <w:rPr>
          <w:sz w:val="20"/>
          <w:szCs w:val="20"/>
        </w:rPr>
      </w:pPr>
    </w:p>
    <w:p w:rsidR="00762449" w:rsidRPr="002549FA" w:rsidP="00762449" w14:paraId="6BB6453C" w14:textId="009F06A7">
      <w:pPr>
        <w:pStyle w:val="Displaylogic"/>
      </w:pPr>
      <w:r>
        <w:t xml:space="preserve">[CHANGE TEXT ON FINAL </w:t>
      </w:r>
      <w:r w:rsidR="001719A8">
        <w:t>NEXT BUTTON TO “SUBMIT”</w:t>
      </w:r>
      <w:r>
        <w:t>] </w:t>
      </w:r>
    </w:p>
    <w:p w:rsidR="003E76E0" w:rsidP="6E52ABEB" w14:paraId="4CF2F250" w14:textId="4A8AF719">
      <w:pPr>
        <w:rPr>
          <w:sz w:val="20"/>
          <w:szCs w:val="20"/>
        </w:rPr>
      </w:pPr>
    </w:p>
    <w:p w:rsidR="001719A8" w:rsidP="6E52ABEB" w14:paraId="73A58B68" w14:textId="77777777">
      <w:pPr>
        <w:rPr>
          <w:sz w:val="20"/>
          <w:szCs w:val="20"/>
        </w:rPr>
      </w:pPr>
    </w:p>
    <w:p w:rsidR="00B02BAC" w:rsidP="003E76E0" w14:paraId="75DC2FB4" w14:textId="16621CAE">
      <w:pPr>
        <w:pStyle w:val="Heading1"/>
      </w:pPr>
      <w:r>
        <w:t>Thank-You Screen</w:t>
      </w:r>
    </w:p>
    <w:p w:rsidR="00A80CAB" w:rsidP="6E52ABEB" w14:paraId="41E5B605" w14:textId="77777777">
      <w:pPr>
        <w:rPr>
          <w:sz w:val="20"/>
          <w:szCs w:val="20"/>
        </w:rPr>
      </w:pPr>
    </w:p>
    <w:p w:rsidR="00C32F44" w:rsidP="6E52ABEB" w14:paraId="66904A9F" w14:textId="77777777">
      <w:pPr>
        <w:rPr>
          <w:sz w:val="20"/>
          <w:szCs w:val="20"/>
        </w:rPr>
      </w:pPr>
      <w:r w:rsidRPr="6E52ABEB">
        <w:rPr>
          <w:sz w:val="20"/>
          <w:szCs w:val="20"/>
        </w:rPr>
        <w:t xml:space="preserve">Thank you for your participation in the National Museum Survey!  Your response has been submitted. </w:t>
      </w:r>
    </w:p>
    <w:p w:rsidR="00C32F44" w:rsidP="6E52ABEB" w14:paraId="2F91DBC7" w14:textId="3CAE9C81">
      <w:pPr>
        <w:rPr>
          <w:sz w:val="20"/>
          <w:szCs w:val="20"/>
        </w:rPr>
      </w:pPr>
      <w:r w:rsidRPr="6E52ABEB">
        <w:rPr>
          <w:sz w:val="20"/>
          <w:szCs w:val="20"/>
        </w:rPr>
        <w:t xml:space="preserve">Please </w:t>
      </w:r>
      <w:r w:rsidRPr="6E52ABEB">
        <w:rPr>
          <w:sz w:val="20"/>
          <w:szCs w:val="20"/>
          <w:u w:val="single"/>
        </w:rPr>
        <w:t>click here</w:t>
      </w:r>
      <w:r w:rsidRPr="6E52ABEB">
        <w:rPr>
          <w:sz w:val="20"/>
          <w:szCs w:val="20"/>
        </w:rPr>
        <w:t xml:space="preserve"> to download a PDF to archive your institution’s responses for future reference.</w:t>
      </w:r>
    </w:p>
    <w:p w:rsidR="00901E87" w:rsidP="6E52ABEB" w14:paraId="2F7DD6BA" w14:textId="77777777">
      <w:pPr>
        <w:rPr>
          <w:sz w:val="20"/>
          <w:szCs w:val="20"/>
        </w:rPr>
      </w:pPr>
    </w:p>
    <w:p w:rsidR="00C32F44" w:rsidRPr="00C32F44" w:rsidP="6E52ABEB" w14:paraId="3A132CA5" w14:textId="57F4D673">
      <w:pPr>
        <w:rPr>
          <w:sz w:val="20"/>
          <w:szCs w:val="20"/>
        </w:rPr>
      </w:pPr>
      <w:r w:rsidRPr="6E52ABEB">
        <w:rPr>
          <w:sz w:val="20"/>
          <w:szCs w:val="20"/>
        </w:rPr>
        <w:t xml:space="preserve">The NMS </w:t>
      </w:r>
      <w:r w:rsidRPr="6E52ABEB" w:rsidR="003C7A24">
        <w:rPr>
          <w:sz w:val="20"/>
          <w:szCs w:val="20"/>
        </w:rPr>
        <w:t xml:space="preserve">will </w:t>
      </w:r>
      <w:r w:rsidRPr="6E52ABEB">
        <w:rPr>
          <w:sz w:val="20"/>
          <w:szCs w:val="20"/>
        </w:rPr>
        <w:t>provide vital data about the scope and reach of the museum field across the country</w:t>
      </w:r>
      <w:r w:rsidRPr="6E52ABEB" w:rsidR="003C7A24">
        <w:rPr>
          <w:sz w:val="20"/>
          <w:szCs w:val="20"/>
        </w:rPr>
        <w:t xml:space="preserve">, and we appreciate your contribution to this resource. </w:t>
      </w:r>
    </w:p>
    <w:p w:rsidR="00A80CAB" w:rsidP="6E52ABEB" w14:paraId="3D0E1E08" w14:textId="77777777">
      <w:pPr>
        <w:rPr>
          <w:sz w:val="20"/>
          <w:szCs w:val="20"/>
        </w:rPr>
      </w:pPr>
    </w:p>
    <w:p w:rsidR="00021F63" w:rsidP="6E52ABEB" w14:paraId="724FE08D" w14:textId="77777777">
      <w:pPr>
        <w:rPr>
          <w:sz w:val="20"/>
          <w:szCs w:val="20"/>
        </w:rPr>
      </w:pPr>
    </w:p>
    <w:p w:rsidR="00021F63" w:rsidP="00691BDB" w14:paraId="5F8BAF69" w14:textId="2F562642">
      <w:pPr>
        <w:pStyle w:val="Displaylogic"/>
      </w:pPr>
      <w:r>
        <w:t>[THE THANK-YOU SCREEN WILL REDIRECT TO &lt;https://www.imls.gov/research-evaluation/data-collection/national-museum-survey&gt;. UPON COMPLETION OF THE SURVEY, EACH RESPONDENT WILL RECEIVE AN AUTOMATED EMAIL WITH A PDF OF ALL OF THEIR INSTITUTION’S ANSWERS.]  </w:t>
      </w:r>
    </w:p>
    <w:p w:rsidR="00856065" w:rsidP="6E52ABEB" w14:paraId="25FE7A05" w14:textId="77777777">
      <w:pPr>
        <w:rPr>
          <w:sz w:val="20"/>
          <w:szCs w:val="20"/>
        </w:rPr>
      </w:pPr>
    </w:p>
    <w:sectPr w:rsidSect="007A08B4">
      <w:footerReference w:type="even" r:id="rId12"/>
      <w:footerReference w:type="default" r:id="rId13"/>
      <w:pgSz w:w="12240" w:h="15840"/>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M Sans Bold">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A4" w14:paraId="6A0FDBDC" w14:textId="4C652033">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317BA4" w14:paraId="6A0FDB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A4" w14:paraId="6A0FDBDE" w14:textId="102B8F33">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317BA4" w14:paraId="6A0FDBD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09E5"/>
    <w:multiLevelType w:val="hybridMultilevel"/>
    <w:tmpl w:val="9DAC3B02"/>
    <w:lvl w:ilvl="0">
      <w:start w:val="1"/>
      <w:numFmt w:val="decimal"/>
      <w:lvlText w:val="Q1-%1"/>
      <w:lvlJc w:val="left"/>
      <w:pPr>
        <w:ind w:left="1080" w:hanging="360"/>
      </w:pPr>
      <w:rPr>
        <w:rFonts w:ascii="DM Sans Bold" w:hAnsi="DM Sans Bold" w:hint="default"/>
        <w:b/>
        <w:i w:val="0"/>
        <w:color w:val="0785F2" w:themeColor="accent5"/>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69262E"/>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3A6244B"/>
    <w:multiLevelType w:val="multilevel"/>
    <w:tmpl w:val="F4A0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E09A4"/>
    <w:multiLevelType w:val="hybridMultilevel"/>
    <w:tmpl w:val="F198F2A8"/>
    <w:lvl w:ilvl="0">
      <w:start w:val="1"/>
      <w:numFmt w:val="lowerLetter"/>
      <w:lvlText w:val="%1."/>
      <w:lvlJc w:val="left"/>
      <w:pPr>
        <w:ind w:left="1800" w:hanging="360"/>
      </w:pPr>
      <w:rPr>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5A700EA"/>
    <w:multiLevelType w:val="multilevel"/>
    <w:tmpl w:val="6BE0C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70200C5"/>
    <w:multiLevelType w:val="hybridMultilevel"/>
    <w:tmpl w:val="50426028"/>
    <w:lvl w:ilvl="0">
      <w:start w:val="1"/>
      <w:numFmt w:val="decimal"/>
      <w:pStyle w:val="sec3n"/>
      <w:lvlText w:val="Q3-%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8D4B24"/>
    <w:multiLevelType w:val="hybridMultilevel"/>
    <w:tmpl w:val="F1C6D1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9DA0F06"/>
    <w:multiLevelType w:val="hybridMultilevel"/>
    <w:tmpl w:val="B4EEB490"/>
    <w:lvl w:ilvl="0">
      <w:start w:val="1"/>
      <w:numFmt w:val="decimal"/>
      <w:pStyle w:val="sec7n"/>
      <w:lvlText w:val="Q7-%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EA0BF6"/>
    <w:multiLevelType w:val="multilevel"/>
    <w:tmpl w:val="0409001D"/>
    <w:numStyleLink w:val="Singlepunch"/>
  </w:abstractNum>
  <w:abstractNum w:abstractNumId="9">
    <w:nsid w:val="12C82781"/>
    <w:multiLevelType w:val="hybridMultilevel"/>
    <w:tmpl w:val="7BC8386E"/>
    <w:lvl w:ilvl="0">
      <w:start w:val="1"/>
      <w:numFmt w:val="decimal"/>
      <w:pStyle w:val="SEC5N"/>
      <w:lvlText w:val="Q5-%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4C0A57"/>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186338B8"/>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1BB0545E"/>
    <w:multiLevelType w:val="multilevel"/>
    <w:tmpl w:val="A74EE98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
    <w:nsid w:val="1BE00697"/>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288E1CE2"/>
    <w:multiLevelType w:val="multilevel"/>
    <w:tmpl w:val="0409001D"/>
    <w:numStyleLink w:val="Multipunch"/>
  </w:abstractNum>
  <w:abstractNum w:abstractNumId="15">
    <w:nsid w:val="28C24A63"/>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294C787F"/>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4E0DA3"/>
    <w:multiLevelType w:val="hybridMultilevel"/>
    <w:tmpl w:val="15165A74"/>
    <w:lvl w:ilvl="0">
      <w:start w:val="1"/>
      <w:numFmt w:val="decimal"/>
      <w:pStyle w:val="sec8n"/>
      <w:lvlText w:val="Q8-%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1736D7"/>
    <w:multiLevelType w:val="multilevel"/>
    <w:tmpl w:val="3F4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C3E9EB"/>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9885618"/>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3B6B4234"/>
    <w:multiLevelType w:val="multilevel"/>
    <w:tmpl w:val="1FA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EF1010"/>
    <w:multiLevelType w:val="hybridMultilevel"/>
    <w:tmpl w:val="043027AA"/>
    <w:lvl w:ilvl="0">
      <w:start w:val="1"/>
      <w:numFmt w:val="decimal"/>
      <w:pStyle w:val="sec4n"/>
      <w:lvlText w:val="Q4-%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6569D5"/>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F863DCA"/>
    <w:multiLevelType w:val="hybridMultilevel"/>
    <w:tmpl w:val="72E42FFA"/>
    <w:lvl w:ilvl="0">
      <w:start w:val="1"/>
      <w:numFmt w:val="decimal"/>
      <w:pStyle w:val="sec2num"/>
      <w:lvlText w:val="Q2-%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D162A0"/>
    <w:multiLevelType w:val="hybridMultilevel"/>
    <w:tmpl w:val="884E8B9E"/>
    <w:lvl w:ilvl="0">
      <w:start w:val="1"/>
      <w:numFmt w:val="lowerLetter"/>
      <w:lvlText w:val="%1."/>
      <w:lvlJc w:val="left"/>
      <w:pPr>
        <w:ind w:left="1800" w:hanging="360"/>
      </w:pPr>
      <w:rPr>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1075C1B"/>
    <w:multiLevelType w:val="hybridMultilevel"/>
    <w:tmpl w:val="781C4C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832584A"/>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E9097D"/>
    <w:multiLevelType w:val="hybridMultilevel"/>
    <w:tmpl w:val="884E8B9E"/>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1">
    <w:nsid w:val="4C4D5C71"/>
    <w:multiLevelType w:val="multilevel"/>
    <w:tmpl w:val="2A844F6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32">
    <w:nsid w:val="4CB62707"/>
    <w:multiLevelType w:val="hybridMultilevel"/>
    <w:tmpl w:val="E14EE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A81660"/>
    <w:multiLevelType w:val="hybridMultilevel"/>
    <w:tmpl w:val="3D0EC3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1F869DB"/>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5">
    <w:nsid w:val="528D22E7"/>
    <w:multiLevelType w:val="multilevel"/>
    <w:tmpl w:val="7C5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91397F"/>
    <w:multiLevelType w:val="multilevel"/>
    <w:tmpl w:val="FE7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9B24D4A"/>
    <w:multiLevelType w:val="hybridMultilevel"/>
    <w:tmpl w:val="9E1C2D16"/>
    <w:lvl w:ilvl="0">
      <w:start w:val="1"/>
      <w:numFmt w:val="lowerLetter"/>
      <w:lvlText w:val="%1."/>
      <w:lvlJc w:val="left"/>
      <w:pPr>
        <w:ind w:left="180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AB48A0"/>
    <w:multiLevelType w:val="hybridMultilevel"/>
    <w:tmpl w:val="29C2585E"/>
    <w:lvl w:ilvl="0">
      <w:start w:val="1"/>
      <w:numFmt w:val="decimal"/>
      <w:pStyle w:val="QNumber"/>
      <w:lvlText w:val="Q1-%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1A8349D"/>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0">
    <w:nsid w:val="66290FA0"/>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1">
    <w:nsid w:val="687A63C8"/>
    <w:multiLevelType w:val="hybridMultilevel"/>
    <w:tmpl w:val="07D8556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A6C7FD4"/>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3">
    <w:nsid w:val="6A9478D2"/>
    <w:multiLevelType w:val="hybridMultilevel"/>
    <w:tmpl w:val="BFA8140C"/>
    <w:lvl w:ilvl="0">
      <w:start w:val="1"/>
      <w:numFmt w:val="decimal"/>
      <w:lvlText w:val="Q1-%1"/>
      <w:lvlJc w:val="left"/>
      <w:pPr>
        <w:ind w:left="1080" w:hanging="360"/>
      </w:pPr>
      <w:rPr>
        <w:rFonts w:ascii="DM Sans Bold" w:hAnsi="DM Sans Bold" w:hint="default"/>
        <w:b/>
        <w:i w:val="0"/>
        <w:color w:val="0785F2" w:themeColor="accent5"/>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2E92368"/>
    <w:multiLevelType w:val="hybridMultilevel"/>
    <w:tmpl w:val="2DC09F24"/>
    <w:lvl w:ilvl="0">
      <w:start w:val="1"/>
      <w:numFmt w:val="lowerLetter"/>
      <w:lvlText w:val="%1."/>
      <w:lvlJc w:val="left"/>
      <w:pPr>
        <w:ind w:left="792" w:hanging="360"/>
      </w:pPr>
      <w:rPr>
        <w:b w:val="0"/>
        <w:bCs w:val="0"/>
        <w:i w:val="0"/>
        <w:iCs w:val="0"/>
        <w:color w:val="auto"/>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5">
    <w:nsid w:val="7462203E"/>
    <w:multiLevelType w:val="hybridMultilevel"/>
    <w:tmpl w:val="FE744FD4"/>
    <w:lvl w:ilvl="0">
      <w:start w:val="1"/>
      <w:numFmt w:val="decimal"/>
      <w:pStyle w:val="sec2"/>
      <w:lvlText w:val="Q2-%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BB7B36"/>
    <w:multiLevelType w:val="hybridMultilevel"/>
    <w:tmpl w:val="9E1C2D16"/>
    <w:lvl w:ilvl="0">
      <w:start w:val="1"/>
      <w:numFmt w:val="lowerLetter"/>
      <w:lvlText w:val="%1."/>
      <w:lvlJc w:val="left"/>
      <w:pPr>
        <w:ind w:left="180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5FF15D3"/>
    <w:multiLevelType w:val="multilevel"/>
    <w:tmpl w:val="D6BC7B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nsid w:val="77EA3067"/>
    <w:multiLevelType w:val="hybridMultilevel"/>
    <w:tmpl w:val="B6AC8C90"/>
    <w:lvl w:ilvl="0">
      <w:start w:val="1"/>
      <w:numFmt w:val="decimal"/>
      <w:pStyle w:val="SEC6N"/>
      <w:lvlText w:val="Q6-%1"/>
      <w:lvlJc w:val="left"/>
      <w:pPr>
        <w:ind w:left="720" w:hanging="360"/>
      </w:pPr>
      <w:rPr>
        <w:rFonts w:ascii="DM Sans Bold" w:hAnsi="DM Sans Bold" w:hint="default"/>
        <w:b/>
        <w:i w:val="0"/>
        <w:color w:val="0785F2" w:themeColor="accent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A571F97"/>
    <w:multiLevelType w:val="hybridMultilevel"/>
    <w:tmpl w:val="9E1C2D16"/>
    <w:lvl w:ilvl="0">
      <w:start w:val="1"/>
      <w:numFmt w:val="lowerLetter"/>
      <w:lvlText w:val="%1."/>
      <w:lvlJc w:val="left"/>
      <w:pPr>
        <w:ind w:left="792" w:hanging="360"/>
      </w:pPr>
      <w:rPr>
        <w:rFonts w:hint="default"/>
        <w:b w:val="0"/>
        <w:bCs w:val="0"/>
        <w:i w:val="0"/>
        <w:iCs w:val="0"/>
        <w:color w:val="auto"/>
      </w:rPr>
    </w:lvl>
    <w:lvl w:ilvl="1" w:tentative="1">
      <w:start w:val="1"/>
      <w:numFmt w:val="lowerLetter"/>
      <w:lvlText w:val="%2."/>
      <w:lvlJc w:val="left"/>
      <w:pPr>
        <w:ind w:left="432" w:hanging="360"/>
      </w:pPr>
    </w:lvl>
    <w:lvl w:ilvl="2" w:tentative="1">
      <w:start w:val="1"/>
      <w:numFmt w:val="lowerRoman"/>
      <w:lvlText w:val="%3."/>
      <w:lvlJc w:val="right"/>
      <w:pPr>
        <w:ind w:left="1152" w:hanging="180"/>
      </w:pPr>
    </w:lvl>
    <w:lvl w:ilvl="3" w:tentative="1">
      <w:start w:val="1"/>
      <w:numFmt w:val="decimal"/>
      <w:lvlText w:val="%4."/>
      <w:lvlJc w:val="left"/>
      <w:pPr>
        <w:ind w:left="1872" w:hanging="360"/>
      </w:pPr>
    </w:lvl>
    <w:lvl w:ilvl="4" w:tentative="1">
      <w:start w:val="1"/>
      <w:numFmt w:val="lowerLetter"/>
      <w:lvlText w:val="%5."/>
      <w:lvlJc w:val="left"/>
      <w:pPr>
        <w:ind w:left="2592" w:hanging="360"/>
      </w:pPr>
    </w:lvl>
    <w:lvl w:ilvl="5" w:tentative="1">
      <w:start w:val="1"/>
      <w:numFmt w:val="lowerRoman"/>
      <w:lvlText w:val="%6."/>
      <w:lvlJc w:val="right"/>
      <w:pPr>
        <w:ind w:left="3312" w:hanging="180"/>
      </w:pPr>
    </w:lvl>
    <w:lvl w:ilvl="6" w:tentative="1">
      <w:start w:val="1"/>
      <w:numFmt w:val="decimal"/>
      <w:lvlText w:val="%7."/>
      <w:lvlJc w:val="left"/>
      <w:pPr>
        <w:ind w:left="4032" w:hanging="360"/>
      </w:pPr>
    </w:lvl>
    <w:lvl w:ilvl="7" w:tentative="1">
      <w:start w:val="1"/>
      <w:numFmt w:val="lowerLetter"/>
      <w:lvlText w:val="%8."/>
      <w:lvlJc w:val="left"/>
      <w:pPr>
        <w:ind w:left="4752" w:hanging="360"/>
      </w:pPr>
    </w:lvl>
    <w:lvl w:ilvl="8" w:tentative="1">
      <w:start w:val="1"/>
      <w:numFmt w:val="lowerRoman"/>
      <w:lvlText w:val="%9."/>
      <w:lvlJc w:val="right"/>
      <w:pPr>
        <w:ind w:left="5472" w:hanging="180"/>
      </w:pPr>
    </w:lvl>
  </w:abstractNum>
  <w:num w:numId="1" w16cid:durableId="351497406">
    <w:abstractNumId w:val="17"/>
  </w:num>
  <w:num w:numId="2" w16cid:durableId="798039003">
    <w:abstractNumId w:val="14"/>
  </w:num>
  <w:num w:numId="3" w16cid:durableId="1901406972">
    <w:abstractNumId w:val="29"/>
  </w:num>
  <w:num w:numId="4" w16cid:durableId="1396968963">
    <w:abstractNumId w:val="8"/>
  </w:num>
  <w:num w:numId="5" w16cid:durableId="1280797426">
    <w:abstractNumId w:val="20"/>
  </w:num>
  <w:num w:numId="6" w16cid:durableId="1608535930">
    <w:abstractNumId w:val="32"/>
  </w:num>
  <w:num w:numId="7" w16cid:durableId="299073456">
    <w:abstractNumId w:val="4"/>
  </w:num>
  <w:num w:numId="8" w16cid:durableId="1864586353">
    <w:abstractNumId w:val="12"/>
  </w:num>
  <w:num w:numId="9" w16cid:durableId="487676312">
    <w:abstractNumId w:val="31"/>
  </w:num>
  <w:num w:numId="10" w16cid:durableId="1257323574">
    <w:abstractNumId w:val="47"/>
  </w:num>
  <w:num w:numId="11" w16cid:durableId="2052263396">
    <w:abstractNumId w:val="35"/>
  </w:num>
  <w:num w:numId="12" w16cid:durableId="1376930958">
    <w:abstractNumId w:val="2"/>
  </w:num>
  <w:num w:numId="13" w16cid:durableId="960382814">
    <w:abstractNumId w:val="22"/>
  </w:num>
  <w:num w:numId="14" w16cid:durableId="1081100819">
    <w:abstractNumId w:val="19"/>
  </w:num>
  <w:num w:numId="15" w16cid:durableId="1630471664">
    <w:abstractNumId w:val="36"/>
  </w:num>
  <w:num w:numId="16" w16cid:durableId="1318727609">
    <w:abstractNumId w:val="27"/>
  </w:num>
  <w:num w:numId="17" w16cid:durableId="1960607437">
    <w:abstractNumId w:val="38"/>
  </w:num>
  <w:num w:numId="18" w16cid:durableId="837311533">
    <w:abstractNumId w:val="43"/>
  </w:num>
  <w:num w:numId="19" w16cid:durableId="1049457446">
    <w:abstractNumId w:val="0"/>
  </w:num>
  <w:num w:numId="20" w16cid:durableId="26413831">
    <w:abstractNumId w:val="26"/>
  </w:num>
  <w:num w:numId="21" w16cid:durableId="706368878">
    <w:abstractNumId w:val="30"/>
  </w:num>
  <w:num w:numId="22" w16cid:durableId="17315522">
    <w:abstractNumId w:val="45"/>
  </w:num>
  <w:num w:numId="23" w16cid:durableId="226841111">
    <w:abstractNumId w:val="3"/>
  </w:num>
  <w:num w:numId="24" w16cid:durableId="2107185725">
    <w:abstractNumId w:val="25"/>
  </w:num>
  <w:num w:numId="25" w16cid:durableId="1579903048">
    <w:abstractNumId w:val="37"/>
  </w:num>
  <w:num w:numId="26" w16cid:durableId="654647734">
    <w:abstractNumId w:val="46"/>
  </w:num>
  <w:num w:numId="27" w16cid:durableId="757677084">
    <w:abstractNumId w:val="49"/>
  </w:num>
  <w:num w:numId="28" w16cid:durableId="2122335230">
    <w:abstractNumId w:val="44"/>
  </w:num>
  <w:num w:numId="29" w16cid:durableId="958491280">
    <w:abstractNumId w:val="11"/>
  </w:num>
  <w:num w:numId="30" w16cid:durableId="1748067880">
    <w:abstractNumId w:val="16"/>
  </w:num>
  <w:num w:numId="31" w16cid:durableId="52050283">
    <w:abstractNumId w:val="15"/>
  </w:num>
  <w:num w:numId="32" w16cid:durableId="287123481">
    <w:abstractNumId w:val="5"/>
  </w:num>
  <w:num w:numId="33" w16cid:durableId="1481270521">
    <w:abstractNumId w:val="24"/>
  </w:num>
  <w:num w:numId="34" w16cid:durableId="1292054676">
    <w:abstractNumId w:val="28"/>
  </w:num>
  <w:num w:numId="35" w16cid:durableId="1491092192">
    <w:abstractNumId w:val="23"/>
  </w:num>
  <w:num w:numId="36" w16cid:durableId="1801259783">
    <w:abstractNumId w:val="10"/>
  </w:num>
  <w:num w:numId="37" w16cid:durableId="771979105">
    <w:abstractNumId w:val="9"/>
  </w:num>
  <w:num w:numId="38" w16cid:durableId="43144965">
    <w:abstractNumId w:val="13"/>
  </w:num>
  <w:num w:numId="39" w16cid:durableId="708606710">
    <w:abstractNumId w:val="21"/>
  </w:num>
  <w:num w:numId="40" w16cid:durableId="276448703">
    <w:abstractNumId w:val="40"/>
  </w:num>
  <w:num w:numId="41" w16cid:durableId="1898466578">
    <w:abstractNumId w:val="48"/>
  </w:num>
  <w:num w:numId="42" w16cid:durableId="1264147286">
    <w:abstractNumId w:val="34"/>
  </w:num>
  <w:num w:numId="43" w16cid:durableId="1254240576">
    <w:abstractNumId w:val="42"/>
  </w:num>
  <w:num w:numId="44" w16cid:durableId="1835143085">
    <w:abstractNumId w:val="7"/>
  </w:num>
  <w:num w:numId="45" w16cid:durableId="422647035">
    <w:abstractNumId w:val="39"/>
  </w:num>
  <w:num w:numId="46" w16cid:durableId="6374605">
    <w:abstractNumId w:val="18"/>
  </w:num>
  <w:num w:numId="47" w16cid:durableId="1849254638">
    <w:abstractNumId w:val="1"/>
  </w:num>
  <w:num w:numId="48" w16cid:durableId="495414892">
    <w:abstractNumId w:val="6"/>
  </w:num>
  <w:num w:numId="49" w16cid:durableId="280042596">
    <w:abstractNumId w:val="33"/>
  </w:num>
  <w:num w:numId="50" w16cid:durableId="798036775">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0FD4"/>
    <w:rsid w:val="00002346"/>
    <w:rsid w:val="00002BDD"/>
    <w:rsid w:val="00003425"/>
    <w:rsid w:val="0000685E"/>
    <w:rsid w:val="00007218"/>
    <w:rsid w:val="00007E1A"/>
    <w:rsid w:val="000111D9"/>
    <w:rsid w:val="00011FA4"/>
    <w:rsid w:val="00012F7F"/>
    <w:rsid w:val="00014477"/>
    <w:rsid w:val="00014CAB"/>
    <w:rsid w:val="00014D48"/>
    <w:rsid w:val="0001508C"/>
    <w:rsid w:val="00015107"/>
    <w:rsid w:val="00015556"/>
    <w:rsid w:val="00016853"/>
    <w:rsid w:val="00017BC2"/>
    <w:rsid w:val="0002028C"/>
    <w:rsid w:val="00020DA8"/>
    <w:rsid w:val="00020E21"/>
    <w:rsid w:val="000214C7"/>
    <w:rsid w:val="00021F63"/>
    <w:rsid w:val="00022F27"/>
    <w:rsid w:val="0003203D"/>
    <w:rsid w:val="00032C80"/>
    <w:rsid w:val="00033C2E"/>
    <w:rsid w:val="00034448"/>
    <w:rsid w:val="0003676C"/>
    <w:rsid w:val="000375AE"/>
    <w:rsid w:val="00041AC5"/>
    <w:rsid w:val="0004267F"/>
    <w:rsid w:val="00042A3B"/>
    <w:rsid w:val="000436EF"/>
    <w:rsid w:val="000452FC"/>
    <w:rsid w:val="00046594"/>
    <w:rsid w:val="0004762E"/>
    <w:rsid w:val="00051EF7"/>
    <w:rsid w:val="00052978"/>
    <w:rsid w:val="00053F7E"/>
    <w:rsid w:val="00055F22"/>
    <w:rsid w:val="000572F6"/>
    <w:rsid w:val="0005756E"/>
    <w:rsid w:val="000577A2"/>
    <w:rsid w:val="00062770"/>
    <w:rsid w:val="00062D58"/>
    <w:rsid w:val="000631B4"/>
    <w:rsid w:val="00064469"/>
    <w:rsid w:val="00065644"/>
    <w:rsid w:val="00065D14"/>
    <w:rsid w:val="000661DB"/>
    <w:rsid w:val="000662EC"/>
    <w:rsid w:val="00066BEE"/>
    <w:rsid w:val="00067657"/>
    <w:rsid w:val="00072DBA"/>
    <w:rsid w:val="00073361"/>
    <w:rsid w:val="00073BBB"/>
    <w:rsid w:val="00074035"/>
    <w:rsid w:val="0007416B"/>
    <w:rsid w:val="000761E2"/>
    <w:rsid w:val="00076542"/>
    <w:rsid w:val="00077693"/>
    <w:rsid w:val="000812D2"/>
    <w:rsid w:val="000812FC"/>
    <w:rsid w:val="00082704"/>
    <w:rsid w:val="000833CD"/>
    <w:rsid w:val="0008389C"/>
    <w:rsid w:val="00083B9E"/>
    <w:rsid w:val="0008466C"/>
    <w:rsid w:val="00084D22"/>
    <w:rsid w:val="00086937"/>
    <w:rsid w:val="00090015"/>
    <w:rsid w:val="00091095"/>
    <w:rsid w:val="0009260B"/>
    <w:rsid w:val="000A0950"/>
    <w:rsid w:val="000A19F1"/>
    <w:rsid w:val="000A1B1E"/>
    <w:rsid w:val="000B085B"/>
    <w:rsid w:val="000B0A32"/>
    <w:rsid w:val="000B0BDE"/>
    <w:rsid w:val="000B1F7B"/>
    <w:rsid w:val="000B65C6"/>
    <w:rsid w:val="000B7705"/>
    <w:rsid w:val="000B7D54"/>
    <w:rsid w:val="000C132F"/>
    <w:rsid w:val="000C3454"/>
    <w:rsid w:val="000C43D5"/>
    <w:rsid w:val="000C4E59"/>
    <w:rsid w:val="000C7917"/>
    <w:rsid w:val="000C7A56"/>
    <w:rsid w:val="000D01B9"/>
    <w:rsid w:val="000D0943"/>
    <w:rsid w:val="000D0B34"/>
    <w:rsid w:val="000D1134"/>
    <w:rsid w:val="000D270A"/>
    <w:rsid w:val="000D5A0B"/>
    <w:rsid w:val="000D5B8E"/>
    <w:rsid w:val="000D792D"/>
    <w:rsid w:val="000E03D7"/>
    <w:rsid w:val="000E170C"/>
    <w:rsid w:val="000E2656"/>
    <w:rsid w:val="000E520F"/>
    <w:rsid w:val="000E6767"/>
    <w:rsid w:val="000E75DC"/>
    <w:rsid w:val="000F0277"/>
    <w:rsid w:val="000F2693"/>
    <w:rsid w:val="000F2C5A"/>
    <w:rsid w:val="000F3A23"/>
    <w:rsid w:val="000F3E00"/>
    <w:rsid w:val="00100520"/>
    <w:rsid w:val="00100AD5"/>
    <w:rsid w:val="00100D06"/>
    <w:rsid w:val="00103FEC"/>
    <w:rsid w:val="0010497F"/>
    <w:rsid w:val="0010659A"/>
    <w:rsid w:val="00107E5C"/>
    <w:rsid w:val="001128BB"/>
    <w:rsid w:val="00112D09"/>
    <w:rsid w:val="0011352E"/>
    <w:rsid w:val="00114975"/>
    <w:rsid w:val="00115E4B"/>
    <w:rsid w:val="0011610D"/>
    <w:rsid w:val="001170CF"/>
    <w:rsid w:val="001171A4"/>
    <w:rsid w:val="0012191B"/>
    <w:rsid w:val="001225F0"/>
    <w:rsid w:val="001233DC"/>
    <w:rsid w:val="001234B7"/>
    <w:rsid w:val="00125992"/>
    <w:rsid w:val="00126E87"/>
    <w:rsid w:val="00127C5D"/>
    <w:rsid w:val="00130A0F"/>
    <w:rsid w:val="001314B4"/>
    <w:rsid w:val="00133FB5"/>
    <w:rsid w:val="00134848"/>
    <w:rsid w:val="00134AC8"/>
    <w:rsid w:val="00136F76"/>
    <w:rsid w:val="0014133F"/>
    <w:rsid w:val="00141FF2"/>
    <w:rsid w:val="00143CD7"/>
    <w:rsid w:val="00144D09"/>
    <w:rsid w:val="00145067"/>
    <w:rsid w:val="00146DA2"/>
    <w:rsid w:val="00146F6F"/>
    <w:rsid w:val="00147ACE"/>
    <w:rsid w:val="00150578"/>
    <w:rsid w:val="00150885"/>
    <w:rsid w:val="00152162"/>
    <w:rsid w:val="001525B3"/>
    <w:rsid w:val="0015316B"/>
    <w:rsid w:val="00154F3B"/>
    <w:rsid w:val="00155216"/>
    <w:rsid w:val="00157074"/>
    <w:rsid w:val="00161400"/>
    <w:rsid w:val="00163CFE"/>
    <w:rsid w:val="00164641"/>
    <w:rsid w:val="00164CF5"/>
    <w:rsid w:val="00164E86"/>
    <w:rsid w:val="00165F7A"/>
    <w:rsid w:val="00167CC3"/>
    <w:rsid w:val="0017077B"/>
    <w:rsid w:val="00170FFE"/>
    <w:rsid w:val="001719A8"/>
    <w:rsid w:val="001738BA"/>
    <w:rsid w:val="00173D89"/>
    <w:rsid w:val="00175781"/>
    <w:rsid w:val="0018022A"/>
    <w:rsid w:val="00182648"/>
    <w:rsid w:val="00183C2B"/>
    <w:rsid w:val="00183D5E"/>
    <w:rsid w:val="00185930"/>
    <w:rsid w:val="0018709D"/>
    <w:rsid w:val="00190392"/>
    <w:rsid w:val="0019046D"/>
    <w:rsid w:val="00190E86"/>
    <w:rsid w:val="00191371"/>
    <w:rsid w:val="001919F0"/>
    <w:rsid w:val="00191BDD"/>
    <w:rsid w:val="00192919"/>
    <w:rsid w:val="0019409A"/>
    <w:rsid w:val="001945F8"/>
    <w:rsid w:val="00194A4F"/>
    <w:rsid w:val="0019550A"/>
    <w:rsid w:val="00195A69"/>
    <w:rsid w:val="00197F6D"/>
    <w:rsid w:val="001A145F"/>
    <w:rsid w:val="001A2401"/>
    <w:rsid w:val="001A2573"/>
    <w:rsid w:val="001A4D74"/>
    <w:rsid w:val="001A532A"/>
    <w:rsid w:val="001A558A"/>
    <w:rsid w:val="001A6B2C"/>
    <w:rsid w:val="001A792F"/>
    <w:rsid w:val="001A7F93"/>
    <w:rsid w:val="001B01F8"/>
    <w:rsid w:val="001B02F9"/>
    <w:rsid w:val="001B0CD0"/>
    <w:rsid w:val="001B2525"/>
    <w:rsid w:val="001B2578"/>
    <w:rsid w:val="001B3102"/>
    <w:rsid w:val="001B5497"/>
    <w:rsid w:val="001B58DA"/>
    <w:rsid w:val="001B6506"/>
    <w:rsid w:val="001B6EA4"/>
    <w:rsid w:val="001C1457"/>
    <w:rsid w:val="001C2A0D"/>
    <w:rsid w:val="001C3322"/>
    <w:rsid w:val="001C37F7"/>
    <w:rsid w:val="001C568F"/>
    <w:rsid w:val="001D0A76"/>
    <w:rsid w:val="001D1D2F"/>
    <w:rsid w:val="001D3965"/>
    <w:rsid w:val="001D3F11"/>
    <w:rsid w:val="001D5791"/>
    <w:rsid w:val="001D5D7E"/>
    <w:rsid w:val="001D5DF8"/>
    <w:rsid w:val="001D65E0"/>
    <w:rsid w:val="001D6A42"/>
    <w:rsid w:val="001D72D3"/>
    <w:rsid w:val="001D7B53"/>
    <w:rsid w:val="001D7EFE"/>
    <w:rsid w:val="001E2346"/>
    <w:rsid w:val="001E3F38"/>
    <w:rsid w:val="001E3FE4"/>
    <w:rsid w:val="001E6CD6"/>
    <w:rsid w:val="001E7BC1"/>
    <w:rsid w:val="001F0B6C"/>
    <w:rsid w:val="001F35C4"/>
    <w:rsid w:val="001F5DDF"/>
    <w:rsid w:val="001F6D91"/>
    <w:rsid w:val="001F7738"/>
    <w:rsid w:val="00200142"/>
    <w:rsid w:val="00204F8E"/>
    <w:rsid w:val="0020503B"/>
    <w:rsid w:val="00205598"/>
    <w:rsid w:val="00205D4C"/>
    <w:rsid w:val="00207992"/>
    <w:rsid w:val="0020799A"/>
    <w:rsid w:val="0021007F"/>
    <w:rsid w:val="002108E7"/>
    <w:rsid w:val="00211521"/>
    <w:rsid w:val="002121B8"/>
    <w:rsid w:val="00213249"/>
    <w:rsid w:val="00213544"/>
    <w:rsid w:val="00213FE9"/>
    <w:rsid w:val="00216D4C"/>
    <w:rsid w:val="00220880"/>
    <w:rsid w:val="00223334"/>
    <w:rsid w:val="00225A09"/>
    <w:rsid w:val="002271D6"/>
    <w:rsid w:val="002320A9"/>
    <w:rsid w:val="002336A4"/>
    <w:rsid w:val="00233E6D"/>
    <w:rsid w:val="00234E5D"/>
    <w:rsid w:val="00235F70"/>
    <w:rsid w:val="0023686D"/>
    <w:rsid w:val="00240259"/>
    <w:rsid w:val="00243C6B"/>
    <w:rsid w:val="00244ACC"/>
    <w:rsid w:val="002452AC"/>
    <w:rsid w:val="00245343"/>
    <w:rsid w:val="00245EA7"/>
    <w:rsid w:val="002468AE"/>
    <w:rsid w:val="002470DE"/>
    <w:rsid w:val="0025006E"/>
    <w:rsid w:val="00250CD1"/>
    <w:rsid w:val="00252C12"/>
    <w:rsid w:val="00254488"/>
    <w:rsid w:val="002549FA"/>
    <w:rsid w:val="00254DD4"/>
    <w:rsid w:val="00256218"/>
    <w:rsid w:val="00257285"/>
    <w:rsid w:val="00257504"/>
    <w:rsid w:val="00257CF9"/>
    <w:rsid w:val="00260E88"/>
    <w:rsid w:val="00262001"/>
    <w:rsid w:val="002622B5"/>
    <w:rsid w:val="002627D4"/>
    <w:rsid w:val="002638F2"/>
    <w:rsid w:val="00264151"/>
    <w:rsid w:val="002641A9"/>
    <w:rsid w:val="00265459"/>
    <w:rsid w:val="002657F3"/>
    <w:rsid w:val="00265AD6"/>
    <w:rsid w:val="00266165"/>
    <w:rsid w:val="00266BAA"/>
    <w:rsid w:val="00267020"/>
    <w:rsid w:val="0026760F"/>
    <w:rsid w:val="00267709"/>
    <w:rsid w:val="00267F2C"/>
    <w:rsid w:val="0027126E"/>
    <w:rsid w:val="00272698"/>
    <w:rsid w:val="002730C2"/>
    <w:rsid w:val="00273C64"/>
    <w:rsid w:val="00274D82"/>
    <w:rsid w:val="0027533E"/>
    <w:rsid w:val="00275676"/>
    <w:rsid w:val="00275735"/>
    <w:rsid w:val="0027590E"/>
    <w:rsid w:val="0027625D"/>
    <w:rsid w:val="00276B36"/>
    <w:rsid w:val="00277A7E"/>
    <w:rsid w:val="002807F8"/>
    <w:rsid w:val="002835BB"/>
    <w:rsid w:val="00285BA5"/>
    <w:rsid w:val="00286005"/>
    <w:rsid w:val="0028745E"/>
    <w:rsid w:val="002877F4"/>
    <w:rsid w:val="00290103"/>
    <w:rsid w:val="00290242"/>
    <w:rsid w:val="002915DD"/>
    <w:rsid w:val="00293692"/>
    <w:rsid w:val="00295C2C"/>
    <w:rsid w:val="00296718"/>
    <w:rsid w:val="002977ED"/>
    <w:rsid w:val="002A0ACB"/>
    <w:rsid w:val="002A0B71"/>
    <w:rsid w:val="002A10DC"/>
    <w:rsid w:val="002A1733"/>
    <w:rsid w:val="002A26DD"/>
    <w:rsid w:val="002A4334"/>
    <w:rsid w:val="002A4475"/>
    <w:rsid w:val="002A49AF"/>
    <w:rsid w:val="002A5450"/>
    <w:rsid w:val="002A6E0A"/>
    <w:rsid w:val="002B09F7"/>
    <w:rsid w:val="002B175D"/>
    <w:rsid w:val="002B35BC"/>
    <w:rsid w:val="002B3AAF"/>
    <w:rsid w:val="002B66DA"/>
    <w:rsid w:val="002C0137"/>
    <w:rsid w:val="002C03ED"/>
    <w:rsid w:val="002C4BD6"/>
    <w:rsid w:val="002C63B6"/>
    <w:rsid w:val="002C6D4F"/>
    <w:rsid w:val="002C6E92"/>
    <w:rsid w:val="002D1DE9"/>
    <w:rsid w:val="002D54F6"/>
    <w:rsid w:val="002D66B2"/>
    <w:rsid w:val="002D7A3C"/>
    <w:rsid w:val="002E1C8C"/>
    <w:rsid w:val="002E4A71"/>
    <w:rsid w:val="002E622B"/>
    <w:rsid w:val="002E64BE"/>
    <w:rsid w:val="002E6605"/>
    <w:rsid w:val="002E6798"/>
    <w:rsid w:val="002E71A2"/>
    <w:rsid w:val="002F0930"/>
    <w:rsid w:val="002F2357"/>
    <w:rsid w:val="002F2B0F"/>
    <w:rsid w:val="002F2B82"/>
    <w:rsid w:val="002F629B"/>
    <w:rsid w:val="002F7205"/>
    <w:rsid w:val="00300986"/>
    <w:rsid w:val="0030391D"/>
    <w:rsid w:val="00304EFA"/>
    <w:rsid w:val="00305ABD"/>
    <w:rsid w:val="00305D9D"/>
    <w:rsid w:val="00310461"/>
    <w:rsid w:val="00312E47"/>
    <w:rsid w:val="00316182"/>
    <w:rsid w:val="003161B6"/>
    <w:rsid w:val="00316FB6"/>
    <w:rsid w:val="00316FDD"/>
    <w:rsid w:val="00317BA4"/>
    <w:rsid w:val="00317E06"/>
    <w:rsid w:val="00320B8D"/>
    <w:rsid w:val="00320FA2"/>
    <w:rsid w:val="00321DB3"/>
    <w:rsid w:val="00322AB3"/>
    <w:rsid w:val="00322D4B"/>
    <w:rsid w:val="0032390C"/>
    <w:rsid w:val="003248AD"/>
    <w:rsid w:val="00324AB4"/>
    <w:rsid w:val="0032528E"/>
    <w:rsid w:val="00325446"/>
    <w:rsid w:val="00325A65"/>
    <w:rsid w:val="00325C85"/>
    <w:rsid w:val="00326D17"/>
    <w:rsid w:val="00330AF5"/>
    <w:rsid w:val="003324B3"/>
    <w:rsid w:val="00332512"/>
    <w:rsid w:val="003328AE"/>
    <w:rsid w:val="00333522"/>
    <w:rsid w:val="00333E94"/>
    <w:rsid w:val="00334B46"/>
    <w:rsid w:val="00340213"/>
    <w:rsid w:val="003417DC"/>
    <w:rsid w:val="00342BE0"/>
    <w:rsid w:val="00343258"/>
    <w:rsid w:val="0035051F"/>
    <w:rsid w:val="00350D3A"/>
    <w:rsid w:val="003510E4"/>
    <w:rsid w:val="003528D3"/>
    <w:rsid w:val="00353FE2"/>
    <w:rsid w:val="003549AF"/>
    <w:rsid w:val="00354D60"/>
    <w:rsid w:val="003602D7"/>
    <w:rsid w:val="0036285C"/>
    <w:rsid w:val="00362F26"/>
    <w:rsid w:val="00363106"/>
    <w:rsid w:val="00363968"/>
    <w:rsid w:val="00364591"/>
    <w:rsid w:val="00365B5C"/>
    <w:rsid w:val="003661F6"/>
    <w:rsid w:val="003716C5"/>
    <w:rsid w:val="00372137"/>
    <w:rsid w:val="003728B6"/>
    <w:rsid w:val="003738F1"/>
    <w:rsid w:val="00373B4E"/>
    <w:rsid w:val="003751A3"/>
    <w:rsid w:val="003768B5"/>
    <w:rsid w:val="00376FC6"/>
    <w:rsid w:val="00377546"/>
    <w:rsid w:val="00380441"/>
    <w:rsid w:val="0038194E"/>
    <w:rsid w:val="003829CF"/>
    <w:rsid w:val="00383F7C"/>
    <w:rsid w:val="00386EF3"/>
    <w:rsid w:val="003872EA"/>
    <w:rsid w:val="0039103C"/>
    <w:rsid w:val="003916DA"/>
    <w:rsid w:val="00391BE0"/>
    <w:rsid w:val="00393A5E"/>
    <w:rsid w:val="00393BEA"/>
    <w:rsid w:val="00393C98"/>
    <w:rsid w:val="00395381"/>
    <w:rsid w:val="00395C2F"/>
    <w:rsid w:val="00396D6C"/>
    <w:rsid w:val="00396F61"/>
    <w:rsid w:val="003A0330"/>
    <w:rsid w:val="003A036C"/>
    <w:rsid w:val="003A2F45"/>
    <w:rsid w:val="003A6436"/>
    <w:rsid w:val="003A77F7"/>
    <w:rsid w:val="003B1749"/>
    <w:rsid w:val="003B2A6B"/>
    <w:rsid w:val="003B2B52"/>
    <w:rsid w:val="003B3B05"/>
    <w:rsid w:val="003B76AD"/>
    <w:rsid w:val="003B7E52"/>
    <w:rsid w:val="003C0D3B"/>
    <w:rsid w:val="003C34FA"/>
    <w:rsid w:val="003C43E1"/>
    <w:rsid w:val="003C4DA0"/>
    <w:rsid w:val="003C7A24"/>
    <w:rsid w:val="003D0DE8"/>
    <w:rsid w:val="003D3547"/>
    <w:rsid w:val="003E1C06"/>
    <w:rsid w:val="003E220B"/>
    <w:rsid w:val="003E5B84"/>
    <w:rsid w:val="003E6660"/>
    <w:rsid w:val="003E76E0"/>
    <w:rsid w:val="003E7C7B"/>
    <w:rsid w:val="003F10DB"/>
    <w:rsid w:val="003F17BA"/>
    <w:rsid w:val="003F1DE1"/>
    <w:rsid w:val="003F3022"/>
    <w:rsid w:val="003F4089"/>
    <w:rsid w:val="003F4A53"/>
    <w:rsid w:val="003F5145"/>
    <w:rsid w:val="003F5A21"/>
    <w:rsid w:val="0040084E"/>
    <w:rsid w:val="004017F2"/>
    <w:rsid w:val="004029B9"/>
    <w:rsid w:val="00402A1D"/>
    <w:rsid w:val="0040330C"/>
    <w:rsid w:val="0040401C"/>
    <w:rsid w:val="004045AD"/>
    <w:rsid w:val="00406FB0"/>
    <w:rsid w:val="00407076"/>
    <w:rsid w:val="00407479"/>
    <w:rsid w:val="004106AA"/>
    <w:rsid w:val="00411669"/>
    <w:rsid w:val="004121E1"/>
    <w:rsid w:val="0041293A"/>
    <w:rsid w:val="004139BD"/>
    <w:rsid w:val="00414528"/>
    <w:rsid w:val="00415BCB"/>
    <w:rsid w:val="004222D9"/>
    <w:rsid w:val="00422301"/>
    <w:rsid w:val="00423405"/>
    <w:rsid w:val="00423E77"/>
    <w:rsid w:val="004252D8"/>
    <w:rsid w:val="00430A77"/>
    <w:rsid w:val="00430F17"/>
    <w:rsid w:val="00431B80"/>
    <w:rsid w:val="004329BB"/>
    <w:rsid w:val="004339E1"/>
    <w:rsid w:val="00433BDD"/>
    <w:rsid w:val="0043717A"/>
    <w:rsid w:val="00437E8C"/>
    <w:rsid w:val="004400F9"/>
    <w:rsid w:val="00440575"/>
    <w:rsid w:val="00440879"/>
    <w:rsid w:val="00441916"/>
    <w:rsid w:val="004427F9"/>
    <w:rsid w:val="00443094"/>
    <w:rsid w:val="0044328C"/>
    <w:rsid w:val="00443CEC"/>
    <w:rsid w:val="0044402C"/>
    <w:rsid w:val="00444180"/>
    <w:rsid w:val="004441BA"/>
    <w:rsid w:val="00444D5D"/>
    <w:rsid w:val="00447AEC"/>
    <w:rsid w:val="004501C9"/>
    <w:rsid w:val="00450643"/>
    <w:rsid w:val="0045165F"/>
    <w:rsid w:val="00452F8B"/>
    <w:rsid w:val="0045314B"/>
    <w:rsid w:val="00457631"/>
    <w:rsid w:val="00457B21"/>
    <w:rsid w:val="00460546"/>
    <w:rsid w:val="00461EEF"/>
    <w:rsid w:val="0046341E"/>
    <w:rsid w:val="004645DC"/>
    <w:rsid w:val="00465140"/>
    <w:rsid w:val="00465228"/>
    <w:rsid w:val="00466174"/>
    <w:rsid w:val="004662E3"/>
    <w:rsid w:val="004668B4"/>
    <w:rsid w:val="00466C35"/>
    <w:rsid w:val="00466DF7"/>
    <w:rsid w:val="00470F8D"/>
    <w:rsid w:val="004714F9"/>
    <w:rsid w:val="00471A46"/>
    <w:rsid w:val="00472C08"/>
    <w:rsid w:val="00474F1D"/>
    <w:rsid w:val="0047549E"/>
    <w:rsid w:val="00476CEE"/>
    <w:rsid w:val="0048031E"/>
    <w:rsid w:val="00480983"/>
    <w:rsid w:val="004813CE"/>
    <w:rsid w:val="00481967"/>
    <w:rsid w:val="00483ABE"/>
    <w:rsid w:val="00483B55"/>
    <w:rsid w:val="00490B6D"/>
    <w:rsid w:val="00491AFB"/>
    <w:rsid w:val="004933B4"/>
    <w:rsid w:val="004937DC"/>
    <w:rsid w:val="00496EFD"/>
    <w:rsid w:val="004A0194"/>
    <w:rsid w:val="004A0D3C"/>
    <w:rsid w:val="004A17C0"/>
    <w:rsid w:val="004A3CBD"/>
    <w:rsid w:val="004A41D9"/>
    <w:rsid w:val="004A47DC"/>
    <w:rsid w:val="004A6A6E"/>
    <w:rsid w:val="004B052B"/>
    <w:rsid w:val="004B121F"/>
    <w:rsid w:val="004B1962"/>
    <w:rsid w:val="004B3389"/>
    <w:rsid w:val="004B3699"/>
    <w:rsid w:val="004B42C7"/>
    <w:rsid w:val="004B49CD"/>
    <w:rsid w:val="004B574E"/>
    <w:rsid w:val="004B6346"/>
    <w:rsid w:val="004C07B8"/>
    <w:rsid w:val="004C69C0"/>
    <w:rsid w:val="004D083A"/>
    <w:rsid w:val="004D0970"/>
    <w:rsid w:val="004D1592"/>
    <w:rsid w:val="004D353C"/>
    <w:rsid w:val="004D45F9"/>
    <w:rsid w:val="004D7400"/>
    <w:rsid w:val="004D7CFE"/>
    <w:rsid w:val="004D7F1F"/>
    <w:rsid w:val="004E020B"/>
    <w:rsid w:val="004E05CF"/>
    <w:rsid w:val="004E3F24"/>
    <w:rsid w:val="004E5D8D"/>
    <w:rsid w:val="004F0F84"/>
    <w:rsid w:val="004F218F"/>
    <w:rsid w:val="004F369A"/>
    <w:rsid w:val="004F40E9"/>
    <w:rsid w:val="004F5CFB"/>
    <w:rsid w:val="004F6029"/>
    <w:rsid w:val="00500CDE"/>
    <w:rsid w:val="0050285E"/>
    <w:rsid w:val="005046DF"/>
    <w:rsid w:val="0050536E"/>
    <w:rsid w:val="005054F0"/>
    <w:rsid w:val="0050609E"/>
    <w:rsid w:val="00506314"/>
    <w:rsid w:val="00506D5C"/>
    <w:rsid w:val="00507188"/>
    <w:rsid w:val="00507918"/>
    <w:rsid w:val="00507B58"/>
    <w:rsid w:val="0051009F"/>
    <w:rsid w:val="0051059D"/>
    <w:rsid w:val="0051060F"/>
    <w:rsid w:val="00510D34"/>
    <w:rsid w:val="005131ED"/>
    <w:rsid w:val="00514924"/>
    <w:rsid w:val="005231D4"/>
    <w:rsid w:val="0052669F"/>
    <w:rsid w:val="00531D91"/>
    <w:rsid w:val="00534867"/>
    <w:rsid w:val="00535A37"/>
    <w:rsid w:val="00540C30"/>
    <w:rsid w:val="00541226"/>
    <w:rsid w:val="00541A2F"/>
    <w:rsid w:val="005427B9"/>
    <w:rsid w:val="0054285C"/>
    <w:rsid w:val="005432A9"/>
    <w:rsid w:val="005436EC"/>
    <w:rsid w:val="005478CE"/>
    <w:rsid w:val="005479AE"/>
    <w:rsid w:val="00550D7C"/>
    <w:rsid w:val="00554062"/>
    <w:rsid w:val="005547F9"/>
    <w:rsid w:val="00555346"/>
    <w:rsid w:val="00555CA8"/>
    <w:rsid w:val="00555D53"/>
    <w:rsid w:val="005577F1"/>
    <w:rsid w:val="005629D0"/>
    <w:rsid w:val="00564737"/>
    <w:rsid w:val="00564B2A"/>
    <w:rsid w:val="00565AAE"/>
    <w:rsid w:val="00565C8A"/>
    <w:rsid w:val="00573C11"/>
    <w:rsid w:val="00574692"/>
    <w:rsid w:val="00574E16"/>
    <w:rsid w:val="00575A6B"/>
    <w:rsid w:val="005763F7"/>
    <w:rsid w:val="00580F66"/>
    <w:rsid w:val="00581839"/>
    <w:rsid w:val="00582932"/>
    <w:rsid w:val="00584C2F"/>
    <w:rsid w:val="00585368"/>
    <w:rsid w:val="0058553B"/>
    <w:rsid w:val="00585917"/>
    <w:rsid w:val="0058715C"/>
    <w:rsid w:val="005878DE"/>
    <w:rsid w:val="005936DB"/>
    <w:rsid w:val="00593B1F"/>
    <w:rsid w:val="00593F8A"/>
    <w:rsid w:val="00594196"/>
    <w:rsid w:val="005941FC"/>
    <w:rsid w:val="00595E1B"/>
    <w:rsid w:val="00596E9B"/>
    <w:rsid w:val="005974DB"/>
    <w:rsid w:val="005A1E55"/>
    <w:rsid w:val="005A266F"/>
    <w:rsid w:val="005A2CF2"/>
    <w:rsid w:val="005A4886"/>
    <w:rsid w:val="005A6F60"/>
    <w:rsid w:val="005A734A"/>
    <w:rsid w:val="005A751D"/>
    <w:rsid w:val="005B0C3F"/>
    <w:rsid w:val="005B0F43"/>
    <w:rsid w:val="005B1307"/>
    <w:rsid w:val="005B1310"/>
    <w:rsid w:val="005B1939"/>
    <w:rsid w:val="005B2143"/>
    <w:rsid w:val="005B3067"/>
    <w:rsid w:val="005B34C6"/>
    <w:rsid w:val="005B5B37"/>
    <w:rsid w:val="005B66CD"/>
    <w:rsid w:val="005C0286"/>
    <w:rsid w:val="005C0364"/>
    <w:rsid w:val="005C1106"/>
    <w:rsid w:val="005C416E"/>
    <w:rsid w:val="005C4DFF"/>
    <w:rsid w:val="005C5F53"/>
    <w:rsid w:val="005C6B2E"/>
    <w:rsid w:val="005C6D7C"/>
    <w:rsid w:val="005C7D3F"/>
    <w:rsid w:val="005D0E37"/>
    <w:rsid w:val="005D3FFB"/>
    <w:rsid w:val="005D5C11"/>
    <w:rsid w:val="005D6A9F"/>
    <w:rsid w:val="005D6B43"/>
    <w:rsid w:val="005E2940"/>
    <w:rsid w:val="005E35A7"/>
    <w:rsid w:val="005E45E0"/>
    <w:rsid w:val="005E49F8"/>
    <w:rsid w:val="005E597D"/>
    <w:rsid w:val="005E59EA"/>
    <w:rsid w:val="005E63F1"/>
    <w:rsid w:val="005E64F9"/>
    <w:rsid w:val="005F4118"/>
    <w:rsid w:val="005F42C2"/>
    <w:rsid w:val="005F4E38"/>
    <w:rsid w:val="005F6489"/>
    <w:rsid w:val="00601997"/>
    <w:rsid w:val="00602367"/>
    <w:rsid w:val="00602C22"/>
    <w:rsid w:val="00604BF1"/>
    <w:rsid w:val="00604D11"/>
    <w:rsid w:val="00605338"/>
    <w:rsid w:val="00605DAE"/>
    <w:rsid w:val="0060788F"/>
    <w:rsid w:val="0061000B"/>
    <w:rsid w:val="006148D4"/>
    <w:rsid w:val="00620752"/>
    <w:rsid w:val="00621EEE"/>
    <w:rsid w:val="006227F4"/>
    <w:rsid w:val="00624A8B"/>
    <w:rsid w:val="006273EA"/>
    <w:rsid w:val="00627416"/>
    <w:rsid w:val="00635689"/>
    <w:rsid w:val="00640F4C"/>
    <w:rsid w:val="0064140A"/>
    <w:rsid w:val="006462E1"/>
    <w:rsid w:val="0064770D"/>
    <w:rsid w:val="00647852"/>
    <w:rsid w:val="00647C74"/>
    <w:rsid w:val="00651959"/>
    <w:rsid w:val="0065479C"/>
    <w:rsid w:val="00654E2E"/>
    <w:rsid w:val="00656273"/>
    <w:rsid w:val="00660129"/>
    <w:rsid w:val="00660A7B"/>
    <w:rsid w:val="00661D5B"/>
    <w:rsid w:val="00662907"/>
    <w:rsid w:val="006636F4"/>
    <w:rsid w:val="00663F00"/>
    <w:rsid w:val="00666C13"/>
    <w:rsid w:val="006707CA"/>
    <w:rsid w:val="00674776"/>
    <w:rsid w:val="00676F08"/>
    <w:rsid w:val="00680D8C"/>
    <w:rsid w:val="00681A3A"/>
    <w:rsid w:val="00683400"/>
    <w:rsid w:val="00684968"/>
    <w:rsid w:val="00685AD8"/>
    <w:rsid w:val="00685FE5"/>
    <w:rsid w:val="0069175B"/>
    <w:rsid w:val="00691BDB"/>
    <w:rsid w:val="00691E25"/>
    <w:rsid w:val="006A01DE"/>
    <w:rsid w:val="006A047B"/>
    <w:rsid w:val="006A094C"/>
    <w:rsid w:val="006A0CEF"/>
    <w:rsid w:val="006A33E0"/>
    <w:rsid w:val="006A3A23"/>
    <w:rsid w:val="006A4C42"/>
    <w:rsid w:val="006A550E"/>
    <w:rsid w:val="006A57AC"/>
    <w:rsid w:val="006A5A42"/>
    <w:rsid w:val="006B28CA"/>
    <w:rsid w:val="006B2FD2"/>
    <w:rsid w:val="006B315A"/>
    <w:rsid w:val="006B46B0"/>
    <w:rsid w:val="006B576A"/>
    <w:rsid w:val="006C0191"/>
    <w:rsid w:val="006C02E0"/>
    <w:rsid w:val="006C05F2"/>
    <w:rsid w:val="006C0AB7"/>
    <w:rsid w:val="006C12E5"/>
    <w:rsid w:val="006C1C62"/>
    <w:rsid w:val="006C2F17"/>
    <w:rsid w:val="006C3166"/>
    <w:rsid w:val="006C3857"/>
    <w:rsid w:val="006C48F3"/>
    <w:rsid w:val="006C4E7E"/>
    <w:rsid w:val="006C4F38"/>
    <w:rsid w:val="006C5C8A"/>
    <w:rsid w:val="006C5FE1"/>
    <w:rsid w:val="006C694D"/>
    <w:rsid w:val="006C6FA3"/>
    <w:rsid w:val="006C7A47"/>
    <w:rsid w:val="006D076D"/>
    <w:rsid w:val="006D0819"/>
    <w:rsid w:val="006D0C31"/>
    <w:rsid w:val="006D25E7"/>
    <w:rsid w:val="006D2D7D"/>
    <w:rsid w:val="006D6A0B"/>
    <w:rsid w:val="006D73A3"/>
    <w:rsid w:val="006E2329"/>
    <w:rsid w:val="006E3241"/>
    <w:rsid w:val="006E47ED"/>
    <w:rsid w:val="006E56FE"/>
    <w:rsid w:val="006E7934"/>
    <w:rsid w:val="006F2002"/>
    <w:rsid w:val="006F4A46"/>
    <w:rsid w:val="006F5DA8"/>
    <w:rsid w:val="006F6472"/>
    <w:rsid w:val="006F6A46"/>
    <w:rsid w:val="006F6B9E"/>
    <w:rsid w:val="006F725D"/>
    <w:rsid w:val="00703A7E"/>
    <w:rsid w:val="00704FDE"/>
    <w:rsid w:val="00706644"/>
    <w:rsid w:val="00706A12"/>
    <w:rsid w:val="007076D7"/>
    <w:rsid w:val="00710131"/>
    <w:rsid w:val="00714148"/>
    <w:rsid w:val="00715E0D"/>
    <w:rsid w:val="00716234"/>
    <w:rsid w:val="00716ECA"/>
    <w:rsid w:val="007204D9"/>
    <w:rsid w:val="0072398B"/>
    <w:rsid w:val="00724248"/>
    <w:rsid w:val="00725FD5"/>
    <w:rsid w:val="00726B9C"/>
    <w:rsid w:val="00727A02"/>
    <w:rsid w:val="00731545"/>
    <w:rsid w:val="00733230"/>
    <w:rsid w:val="007336B7"/>
    <w:rsid w:val="00733BC2"/>
    <w:rsid w:val="007349DF"/>
    <w:rsid w:val="00736BFA"/>
    <w:rsid w:val="00737628"/>
    <w:rsid w:val="007412A1"/>
    <w:rsid w:val="00741538"/>
    <w:rsid w:val="007421F7"/>
    <w:rsid w:val="00743433"/>
    <w:rsid w:val="00744E48"/>
    <w:rsid w:val="007478EC"/>
    <w:rsid w:val="00747FD3"/>
    <w:rsid w:val="00750275"/>
    <w:rsid w:val="007528E9"/>
    <w:rsid w:val="0075410A"/>
    <w:rsid w:val="00756B82"/>
    <w:rsid w:val="00762449"/>
    <w:rsid w:val="00765704"/>
    <w:rsid w:val="00766AA5"/>
    <w:rsid w:val="0077191C"/>
    <w:rsid w:val="00772711"/>
    <w:rsid w:val="00772AA6"/>
    <w:rsid w:val="00772C81"/>
    <w:rsid w:val="00772E1B"/>
    <w:rsid w:val="00773E53"/>
    <w:rsid w:val="0077412D"/>
    <w:rsid w:val="00775CCB"/>
    <w:rsid w:val="007768F8"/>
    <w:rsid w:val="007772A3"/>
    <w:rsid w:val="00780757"/>
    <w:rsid w:val="00780D17"/>
    <w:rsid w:val="00781C53"/>
    <w:rsid w:val="00782793"/>
    <w:rsid w:val="00783DFD"/>
    <w:rsid w:val="00786D0A"/>
    <w:rsid w:val="007907B4"/>
    <w:rsid w:val="00791E55"/>
    <w:rsid w:val="00795829"/>
    <w:rsid w:val="007A08B4"/>
    <w:rsid w:val="007A0D69"/>
    <w:rsid w:val="007A2272"/>
    <w:rsid w:val="007A2589"/>
    <w:rsid w:val="007A27B6"/>
    <w:rsid w:val="007A4F3F"/>
    <w:rsid w:val="007A5B19"/>
    <w:rsid w:val="007A73B5"/>
    <w:rsid w:val="007B17B9"/>
    <w:rsid w:val="007B1E3A"/>
    <w:rsid w:val="007B2AE9"/>
    <w:rsid w:val="007B2B62"/>
    <w:rsid w:val="007B2C80"/>
    <w:rsid w:val="007B4871"/>
    <w:rsid w:val="007B5392"/>
    <w:rsid w:val="007C10A7"/>
    <w:rsid w:val="007C15C8"/>
    <w:rsid w:val="007C50DC"/>
    <w:rsid w:val="007C5559"/>
    <w:rsid w:val="007C65A0"/>
    <w:rsid w:val="007C68E0"/>
    <w:rsid w:val="007D1549"/>
    <w:rsid w:val="007D1B32"/>
    <w:rsid w:val="007D331F"/>
    <w:rsid w:val="007D410C"/>
    <w:rsid w:val="007D52CA"/>
    <w:rsid w:val="007D5A62"/>
    <w:rsid w:val="007D79CA"/>
    <w:rsid w:val="007E0C3A"/>
    <w:rsid w:val="007E0F78"/>
    <w:rsid w:val="007E1CED"/>
    <w:rsid w:val="007E2D29"/>
    <w:rsid w:val="007E4552"/>
    <w:rsid w:val="007E682E"/>
    <w:rsid w:val="007E6839"/>
    <w:rsid w:val="007F34AB"/>
    <w:rsid w:val="007F4D77"/>
    <w:rsid w:val="007F5195"/>
    <w:rsid w:val="007F5CF5"/>
    <w:rsid w:val="007F674E"/>
    <w:rsid w:val="007F7756"/>
    <w:rsid w:val="007F7E05"/>
    <w:rsid w:val="00801DA0"/>
    <w:rsid w:val="00802092"/>
    <w:rsid w:val="00802784"/>
    <w:rsid w:val="0080317A"/>
    <w:rsid w:val="00804211"/>
    <w:rsid w:val="0080424E"/>
    <w:rsid w:val="00805220"/>
    <w:rsid w:val="008069B9"/>
    <w:rsid w:val="00806BC1"/>
    <w:rsid w:val="008070E0"/>
    <w:rsid w:val="008078C8"/>
    <w:rsid w:val="008079B9"/>
    <w:rsid w:val="0081217E"/>
    <w:rsid w:val="008128AF"/>
    <w:rsid w:val="0081496E"/>
    <w:rsid w:val="00814DBB"/>
    <w:rsid w:val="008150AB"/>
    <w:rsid w:val="00817A10"/>
    <w:rsid w:val="00820374"/>
    <w:rsid w:val="0082069D"/>
    <w:rsid w:val="00821DBE"/>
    <w:rsid w:val="00823964"/>
    <w:rsid w:val="008249BB"/>
    <w:rsid w:val="00825752"/>
    <w:rsid w:val="008305F8"/>
    <w:rsid w:val="00830C86"/>
    <w:rsid w:val="00830D54"/>
    <w:rsid w:val="00830D65"/>
    <w:rsid w:val="00831173"/>
    <w:rsid w:val="00831DE8"/>
    <w:rsid w:val="008328B1"/>
    <w:rsid w:val="0083400B"/>
    <w:rsid w:val="00841AA8"/>
    <w:rsid w:val="008437B1"/>
    <w:rsid w:val="0084418D"/>
    <w:rsid w:val="008462F1"/>
    <w:rsid w:val="0084703E"/>
    <w:rsid w:val="00850434"/>
    <w:rsid w:val="00851784"/>
    <w:rsid w:val="008527F6"/>
    <w:rsid w:val="00852C0B"/>
    <w:rsid w:val="00852EB9"/>
    <w:rsid w:val="0085305D"/>
    <w:rsid w:val="00853DE8"/>
    <w:rsid w:val="008547D8"/>
    <w:rsid w:val="00855B7A"/>
    <w:rsid w:val="00856065"/>
    <w:rsid w:val="00856ACE"/>
    <w:rsid w:val="008609BD"/>
    <w:rsid w:val="00865311"/>
    <w:rsid w:val="0086545A"/>
    <w:rsid w:val="00867DF1"/>
    <w:rsid w:val="0087051F"/>
    <w:rsid w:val="00870E53"/>
    <w:rsid w:val="00871EE5"/>
    <w:rsid w:val="008742E1"/>
    <w:rsid w:val="0087471D"/>
    <w:rsid w:val="008752A6"/>
    <w:rsid w:val="00876166"/>
    <w:rsid w:val="00876321"/>
    <w:rsid w:val="00876813"/>
    <w:rsid w:val="00876C5A"/>
    <w:rsid w:val="00876D2B"/>
    <w:rsid w:val="0087729B"/>
    <w:rsid w:val="00877D61"/>
    <w:rsid w:val="008806FD"/>
    <w:rsid w:val="00880821"/>
    <w:rsid w:val="00880A61"/>
    <w:rsid w:val="00881DC9"/>
    <w:rsid w:val="008827E5"/>
    <w:rsid w:val="00884AF3"/>
    <w:rsid w:val="0088626B"/>
    <w:rsid w:val="0088634E"/>
    <w:rsid w:val="00886C9A"/>
    <w:rsid w:val="00886D3D"/>
    <w:rsid w:val="00887349"/>
    <w:rsid w:val="00890384"/>
    <w:rsid w:val="00891E28"/>
    <w:rsid w:val="00891F96"/>
    <w:rsid w:val="00892242"/>
    <w:rsid w:val="008927AB"/>
    <w:rsid w:val="0089288A"/>
    <w:rsid w:val="00892DAA"/>
    <w:rsid w:val="00894290"/>
    <w:rsid w:val="00894C7D"/>
    <w:rsid w:val="00895024"/>
    <w:rsid w:val="008976E3"/>
    <w:rsid w:val="008A0EF8"/>
    <w:rsid w:val="008A11CC"/>
    <w:rsid w:val="008A4D32"/>
    <w:rsid w:val="008A5438"/>
    <w:rsid w:val="008A61F7"/>
    <w:rsid w:val="008A64E0"/>
    <w:rsid w:val="008A78B9"/>
    <w:rsid w:val="008A7B57"/>
    <w:rsid w:val="008B0142"/>
    <w:rsid w:val="008B2649"/>
    <w:rsid w:val="008B3519"/>
    <w:rsid w:val="008B6B15"/>
    <w:rsid w:val="008B7605"/>
    <w:rsid w:val="008B7DD2"/>
    <w:rsid w:val="008C0547"/>
    <w:rsid w:val="008C0DAD"/>
    <w:rsid w:val="008C2EB8"/>
    <w:rsid w:val="008C306E"/>
    <w:rsid w:val="008C39DC"/>
    <w:rsid w:val="008C5884"/>
    <w:rsid w:val="008C5D38"/>
    <w:rsid w:val="008C5E1E"/>
    <w:rsid w:val="008C6CC7"/>
    <w:rsid w:val="008C7F26"/>
    <w:rsid w:val="008D0224"/>
    <w:rsid w:val="008D19FC"/>
    <w:rsid w:val="008D1D38"/>
    <w:rsid w:val="008D2763"/>
    <w:rsid w:val="008D499C"/>
    <w:rsid w:val="008D5657"/>
    <w:rsid w:val="008D5E5A"/>
    <w:rsid w:val="008D7713"/>
    <w:rsid w:val="008D78B5"/>
    <w:rsid w:val="008E190C"/>
    <w:rsid w:val="008E4131"/>
    <w:rsid w:val="008E50C2"/>
    <w:rsid w:val="008E5AA6"/>
    <w:rsid w:val="008E6CB6"/>
    <w:rsid w:val="008E6E7E"/>
    <w:rsid w:val="008E7D2F"/>
    <w:rsid w:val="008E7D66"/>
    <w:rsid w:val="008F0798"/>
    <w:rsid w:val="008F3F0B"/>
    <w:rsid w:val="008F4298"/>
    <w:rsid w:val="008F469E"/>
    <w:rsid w:val="008F5F5C"/>
    <w:rsid w:val="008F69B0"/>
    <w:rsid w:val="008F73AF"/>
    <w:rsid w:val="008F7CFC"/>
    <w:rsid w:val="008F7FD1"/>
    <w:rsid w:val="0090011A"/>
    <w:rsid w:val="00901E87"/>
    <w:rsid w:val="00903173"/>
    <w:rsid w:val="00904A94"/>
    <w:rsid w:val="00906A20"/>
    <w:rsid w:val="009079A5"/>
    <w:rsid w:val="00910AF5"/>
    <w:rsid w:val="009111D4"/>
    <w:rsid w:val="00911FCF"/>
    <w:rsid w:val="009126CD"/>
    <w:rsid w:val="00912880"/>
    <w:rsid w:val="00912B81"/>
    <w:rsid w:val="0091417B"/>
    <w:rsid w:val="009153FB"/>
    <w:rsid w:val="009164F6"/>
    <w:rsid w:val="00917763"/>
    <w:rsid w:val="009179BF"/>
    <w:rsid w:val="00917A81"/>
    <w:rsid w:val="00922559"/>
    <w:rsid w:val="00922B91"/>
    <w:rsid w:val="0092394F"/>
    <w:rsid w:val="00924215"/>
    <w:rsid w:val="009334A7"/>
    <w:rsid w:val="00937777"/>
    <w:rsid w:val="009403C6"/>
    <w:rsid w:val="00940C1F"/>
    <w:rsid w:val="00943225"/>
    <w:rsid w:val="009454CB"/>
    <w:rsid w:val="00945719"/>
    <w:rsid w:val="0094583F"/>
    <w:rsid w:val="00945E3E"/>
    <w:rsid w:val="0094682A"/>
    <w:rsid w:val="00946BF8"/>
    <w:rsid w:val="0094705B"/>
    <w:rsid w:val="009472F0"/>
    <w:rsid w:val="009478E3"/>
    <w:rsid w:val="0095037E"/>
    <w:rsid w:val="00950CB4"/>
    <w:rsid w:val="009523BD"/>
    <w:rsid w:val="00952EFD"/>
    <w:rsid w:val="0095444D"/>
    <w:rsid w:val="00955E57"/>
    <w:rsid w:val="009572CF"/>
    <w:rsid w:val="00957313"/>
    <w:rsid w:val="00960A84"/>
    <w:rsid w:val="009623EB"/>
    <w:rsid w:val="00962432"/>
    <w:rsid w:val="0096271A"/>
    <w:rsid w:val="00963FB4"/>
    <w:rsid w:val="009641F9"/>
    <w:rsid w:val="009649D8"/>
    <w:rsid w:val="00964F35"/>
    <w:rsid w:val="0096601B"/>
    <w:rsid w:val="009701CC"/>
    <w:rsid w:val="00970EE7"/>
    <w:rsid w:val="0097135D"/>
    <w:rsid w:val="00972F0D"/>
    <w:rsid w:val="00974D58"/>
    <w:rsid w:val="00975024"/>
    <w:rsid w:val="009759EB"/>
    <w:rsid w:val="0097631D"/>
    <w:rsid w:val="00976902"/>
    <w:rsid w:val="0098339B"/>
    <w:rsid w:val="00983E3A"/>
    <w:rsid w:val="00983E46"/>
    <w:rsid w:val="0098547B"/>
    <w:rsid w:val="00985B9B"/>
    <w:rsid w:val="0098777F"/>
    <w:rsid w:val="0099082B"/>
    <w:rsid w:val="00990DB1"/>
    <w:rsid w:val="00992D0A"/>
    <w:rsid w:val="00997418"/>
    <w:rsid w:val="009A1152"/>
    <w:rsid w:val="009A1C3A"/>
    <w:rsid w:val="009A2181"/>
    <w:rsid w:val="009A2C55"/>
    <w:rsid w:val="009A33CC"/>
    <w:rsid w:val="009A403E"/>
    <w:rsid w:val="009A41CB"/>
    <w:rsid w:val="009A7311"/>
    <w:rsid w:val="009B0AA9"/>
    <w:rsid w:val="009B1041"/>
    <w:rsid w:val="009B1A8C"/>
    <w:rsid w:val="009B2C87"/>
    <w:rsid w:val="009B32C9"/>
    <w:rsid w:val="009B36DD"/>
    <w:rsid w:val="009B42CF"/>
    <w:rsid w:val="009B641E"/>
    <w:rsid w:val="009B6DD3"/>
    <w:rsid w:val="009B7AD0"/>
    <w:rsid w:val="009C2C96"/>
    <w:rsid w:val="009C3DE6"/>
    <w:rsid w:val="009C4CB2"/>
    <w:rsid w:val="009C6354"/>
    <w:rsid w:val="009D2488"/>
    <w:rsid w:val="009D65FB"/>
    <w:rsid w:val="009D6E6C"/>
    <w:rsid w:val="009D7912"/>
    <w:rsid w:val="009D7ED8"/>
    <w:rsid w:val="009E07EB"/>
    <w:rsid w:val="009E09CE"/>
    <w:rsid w:val="009E0A7B"/>
    <w:rsid w:val="009E1ABD"/>
    <w:rsid w:val="009E1BE4"/>
    <w:rsid w:val="009E2E1A"/>
    <w:rsid w:val="009E2E95"/>
    <w:rsid w:val="009E6DF2"/>
    <w:rsid w:val="009E7350"/>
    <w:rsid w:val="009E7DAA"/>
    <w:rsid w:val="009F0096"/>
    <w:rsid w:val="009F09B0"/>
    <w:rsid w:val="009F13BE"/>
    <w:rsid w:val="009F21CF"/>
    <w:rsid w:val="009F2D26"/>
    <w:rsid w:val="009F2F47"/>
    <w:rsid w:val="009F336E"/>
    <w:rsid w:val="009F5BFD"/>
    <w:rsid w:val="009F7157"/>
    <w:rsid w:val="009F742C"/>
    <w:rsid w:val="00A004E7"/>
    <w:rsid w:val="00A007B0"/>
    <w:rsid w:val="00A013FC"/>
    <w:rsid w:val="00A02041"/>
    <w:rsid w:val="00A0324A"/>
    <w:rsid w:val="00A059A1"/>
    <w:rsid w:val="00A067D4"/>
    <w:rsid w:val="00A06A50"/>
    <w:rsid w:val="00A0751F"/>
    <w:rsid w:val="00A07A76"/>
    <w:rsid w:val="00A107D2"/>
    <w:rsid w:val="00A1082F"/>
    <w:rsid w:val="00A10DA3"/>
    <w:rsid w:val="00A125F1"/>
    <w:rsid w:val="00A128EF"/>
    <w:rsid w:val="00A135A1"/>
    <w:rsid w:val="00A13728"/>
    <w:rsid w:val="00A13E55"/>
    <w:rsid w:val="00A149F0"/>
    <w:rsid w:val="00A160CE"/>
    <w:rsid w:val="00A168AE"/>
    <w:rsid w:val="00A17C80"/>
    <w:rsid w:val="00A210B8"/>
    <w:rsid w:val="00A219DF"/>
    <w:rsid w:val="00A2201D"/>
    <w:rsid w:val="00A22B4E"/>
    <w:rsid w:val="00A25559"/>
    <w:rsid w:val="00A25D67"/>
    <w:rsid w:val="00A26429"/>
    <w:rsid w:val="00A265D0"/>
    <w:rsid w:val="00A26F37"/>
    <w:rsid w:val="00A2707D"/>
    <w:rsid w:val="00A2781F"/>
    <w:rsid w:val="00A278DB"/>
    <w:rsid w:val="00A30834"/>
    <w:rsid w:val="00A31040"/>
    <w:rsid w:val="00A31D25"/>
    <w:rsid w:val="00A32952"/>
    <w:rsid w:val="00A335E8"/>
    <w:rsid w:val="00A34E47"/>
    <w:rsid w:val="00A35B16"/>
    <w:rsid w:val="00A376C6"/>
    <w:rsid w:val="00A37A4E"/>
    <w:rsid w:val="00A409CF"/>
    <w:rsid w:val="00A40DA9"/>
    <w:rsid w:val="00A45A6B"/>
    <w:rsid w:val="00A526A8"/>
    <w:rsid w:val="00A5324D"/>
    <w:rsid w:val="00A55FDA"/>
    <w:rsid w:val="00A6031D"/>
    <w:rsid w:val="00A60FB1"/>
    <w:rsid w:val="00A64804"/>
    <w:rsid w:val="00A6631D"/>
    <w:rsid w:val="00A67ABB"/>
    <w:rsid w:val="00A70CFC"/>
    <w:rsid w:val="00A7118C"/>
    <w:rsid w:val="00A717F7"/>
    <w:rsid w:val="00A71B81"/>
    <w:rsid w:val="00A72AFE"/>
    <w:rsid w:val="00A77FFD"/>
    <w:rsid w:val="00A80CAB"/>
    <w:rsid w:val="00A81277"/>
    <w:rsid w:val="00A825AF"/>
    <w:rsid w:val="00A82672"/>
    <w:rsid w:val="00A829BD"/>
    <w:rsid w:val="00A84DC9"/>
    <w:rsid w:val="00A90558"/>
    <w:rsid w:val="00A90F03"/>
    <w:rsid w:val="00A91C87"/>
    <w:rsid w:val="00A92113"/>
    <w:rsid w:val="00A9312D"/>
    <w:rsid w:val="00A936AA"/>
    <w:rsid w:val="00A936C5"/>
    <w:rsid w:val="00A9390D"/>
    <w:rsid w:val="00A9430B"/>
    <w:rsid w:val="00A94640"/>
    <w:rsid w:val="00A94FF7"/>
    <w:rsid w:val="00A952B4"/>
    <w:rsid w:val="00A978AF"/>
    <w:rsid w:val="00AA08EE"/>
    <w:rsid w:val="00AA16C5"/>
    <w:rsid w:val="00AA22CF"/>
    <w:rsid w:val="00AA235F"/>
    <w:rsid w:val="00AA37BC"/>
    <w:rsid w:val="00AA3A3B"/>
    <w:rsid w:val="00AA3B2A"/>
    <w:rsid w:val="00AA3E5D"/>
    <w:rsid w:val="00AA4733"/>
    <w:rsid w:val="00AA552B"/>
    <w:rsid w:val="00AA7AE1"/>
    <w:rsid w:val="00AB04EB"/>
    <w:rsid w:val="00AB1941"/>
    <w:rsid w:val="00AB31D9"/>
    <w:rsid w:val="00AB3D45"/>
    <w:rsid w:val="00AB4087"/>
    <w:rsid w:val="00AB73E0"/>
    <w:rsid w:val="00AB7879"/>
    <w:rsid w:val="00AC107E"/>
    <w:rsid w:val="00AC2CA4"/>
    <w:rsid w:val="00AC2E26"/>
    <w:rsid w:val="00AC394B"/>
    <w:rsid w:val="00AC42DA"/>
    <w:rsid w:val="00AC4D1C"/>
    <w:rsid w:val="00AC69F4"/>
    <w:rsid w:val="00AC7E6D"/>
    <w:rsid w:val="00AD0339"/>
    <w:rsid w:val="00AD052E"/>
    <w:rsid w:val="00AD16E8"/>
    <w:rsid w:val="00AD20BF"/>
    <w:rsid w:val="00AD21E4"/>
    <w:rsid w:val="00AD50CC"/>
    <w:rsid w:val="00AD652C"/>
    <w:rsid w:val="00AE00F0"/>
    <w:rsid w:val="00AE02DF"/>
    <w:rsid w:val="00AE1D46"/>
    <w:rsid w:val="00AE45E3"/>
    <w:rsid w:val="00AE5B7F"/>
    <w:rsid w:val="00AE7360"/>
    <w:rsid w:val="00AF0BA7"/>
    <w:rsid w:val="00AF0E7D"/>
    <w:rsid w:val="00AF1D26"/>
    <w:rsid w:val="00AF38C7"/>
    <w:rsid w:val="00AF5045"/>
    <w:rsid w:val="00AF55F5"/>
    <w:rsid w:val="00AF56CE"/>
    <w:rsid w:val="00AF6A8F"/>
    <w:rsid w:val="00AF7635"/>
    <w:rsid w:val="00AF7E5C"/>
    <w:rsid w:val="00B018A2"/>
    <w:rsid w:val="00B02466"/>
    <w:rsid w:val="00B02BAC"/>
    <w:rsid w:val="00B05FCD"/>
    <w:rsid w:val="00B06ED4"/>
    <w:rsid w:val="00B07012"/>
    <w:rsid w:val="00B07F4B"/>
    <w:rsid w:val="00B1001C"/>
    <w:rsid w:val="00B100FE"/>
    <w:rsid w:val="00B113DA"/>
    <w:rsid w:val="00B124EC"/>
    <w:rsid w:val="00B1263E"/>
    <w:rsid w:val="00B13399"/>
    <w:rsid w:val="00B1407F"/>
    <w:rsid w:val="00B161E9"/>
    <w:rsid w:val="00B163CE"/>
    <w:rsid w:val="00B16D57"/>
    <w:rsid w:val="00B20377"/>
    <w:rsid w:val="00B22200"/>
    <w:rsid w:val="00B22626"/>
    <w:rsid w:val="00B22D54"/>
    <w:rsid w:val="00B23C56"/>
    <w:rsid w:val="00B2456D"/>
    <w:rsid w:val="00B254FC"/>
    <w:rsid w:val="00B25521"/>
    <w:rsid w:val="00B27797"/>
    <w:rsid w:val="00B317FE"/>
    <w:rsid w:val="00B3240F"/>
    <w:rsid w:val="00B3244E"/>
    <w:rsid w:val="00B3321D"/>
    <w:rsid w:val="00B34A90"/>
    <w:rsid w:val="00B3522C"/>
    <w:rsid w:val="00B36A2F"/>
    <w:rsid w:val="00B3702D"/>
    <w:rsid w:val="00B40759"/>
    <w:rsid w:val="00B40FA8"/>
    <w:rsid w:val="00B44167"/>
    <w:rsid w:val="00B44F14"/>
    <w:rsid w:val="00B46082"/>
    <w:rsid w:val="00B5012D"/>
    <w:rsid w:val="00B519CE"/>
    <w:rsid w:val="00B54D4C"/>
    <w:rsid w:val="00B55365"/>
    <w:rsid w:val="00B570FB"/>
    <w:rsid w:val="00B57B87"/>
    <w:rsid w:val="00B612AA"/>
    <w:rsid w:val="00B617B4"/>
    <w:rsid w:val="00B63423"/>
    <w:rsid w:val="00B64119"/>
    <w:rsid w:val="00B64708"/>
    <w:rsid w:val="00B673CB"/>
    <w:rsid w:val="00B673FD"/>
    <w:rsid w:val="00B70267"/>
    <w:rsid w:val="00B71698"/>
    <w:rsid w:val="00B72713"/>
    <w:rsid w:val="00B72728"/>
    <w:rsid w:val="00B728D2"/>
    <w:rsid w:val="00B72C0A"/>
    <w:rsid w:val="00B73CA5"/>
    <w:rsid w:val="00B81E2E"/>
    <w:rsid w:val="00B82361"/>
    <w:rsid w:val="00B8246B"/>
    <w:rsid w:val="00B826B7"/>
    <w:rsid w:val="00B8437D"/>
    <w:rsid w:val="00B858B2"/>
    <w:rsid w:val="00B87C9B"/>
    <w:rsid w:val="00B927EF"/>
    <w:rsid w:val="00B939DB"/>
    <w:rsid w:val="00B97BE7"/>
    <w:rsid w:val="00BA0939"/>
    <w:rsid w:val="00BA1228"/>
    <w:rsid w:val="00BA21CA"/>
    <w:rsid w:val="00BA234F"/>
    <w:rsid w:val="00BA402E"/>
    <w:rsid w:val="00BA4053"/>
    <w:rsid w:val="00BA53B1"/>
    <w:rsid w:val="00BA5952"/>
    <w:rsid w:val="00BA64B8"/>
    <w:rsid w:val="00BA6559"/>
    <w:rsid w:val="00BB1547"/>
    <w:rsid w:val="00BB4FAB"/>
    <w:rsid w:val="00BB50B2"/>
    <w:rsid w:val="00BC1156"/>
    <w:rsid w:val="00BC1CD7"/>
    <w:rsid w:val="00BC2A4F"/>
    <w:rsid w:val="00BC7173"/>
    <w:rsid w:val="00BC767E"/>
    <w:rsid w:val="00BD30C0"/>
    <w:rsid w:val="00BD3105"/>
    <w:rsid w:val="00BD5082"/>
    <w:rsid w:val="00BD5447"/>
    <w:rsid w:val="00BD5E6A"/>
    <w:rsid w:val="00BD6360"/>
    <w:rsid w:val="00BE004A"/>
    <w:rsid w:val="00BE17D6"/>
    <w:rsid w:val="00BE3F70"/>
    <w:rsid w:val="00BE4338"/>
    <w:rsid w:val="00BE4B7A"/>
    <w:rsid w:val="00BE530B"/>
    <w:rsid w:val="00BE61B9"/>
    <w:rsid w:val="00BE7411"/>
    <w:rsid w:val="00BE750A"/>
    <w:rsid w:val="00BE7E8A"/>
    <w:rsid w:val="00BF60A9"/>
    <w:rsid w:val="00BF6B2B"/>
    <w:rsid w:val="00BF72F8"/>
    <w:rsid w:val="00C02162"/>
    <w:rsid w:val="00C02ADC"/>
    <w:rsid w:val="00C02F43"/>
    <w:rsid w:val="00C03528"/>
    <w:rsid w:val="00C03C59"/>
    <w:rsid w:val="00C03CB7"/>
    <w:rsid w:val="00C0493E"/>
    <w:rsid w:val="00C05E5E"/>
    <w:rsid w:val="00C078D5"/>
    <w:rsid w:val="00C11363"/>
    <w:rsid w:val="00C12260"/>
    <w:rsid w:val="00C12B30"/>
    <w:rsid w:val="00C1323F"/>
    <w:rsid w:val="00C14446"/>
    <w:rsid w:val="00C14802"/>
    <w:rsid w:val="00C15186"/>
    <w:rsid w:val="00C16B4F"/>
    <w:rsid w:val="00C17F65"/>
    <w:rsid w:val="00C210A9"/>
    <w:rsid w:val="00C21114"/>
    <w:rsid w:val="00C22359"/>
    <w:rsid w:val="00C24705"/>
    <w:rsid w:val="00C2486D"/>
    <w:rsid w:val="00C31F80"/>
    <w:rsid w:val="00C32F44"/>
    <w:rsid w:val="00C332C9"/>
    <w:rsid w:val="00C34B4B"/>
    <w:rsid w:val="00C35A78"/>
    <w:rsid w:val="00C36F5F"/>
    <w:rsid w:val="00C3719F"/>
    <w:rsid w:val="00C372E3"/>
    <w:rsid w:val="00C375C2"/>
    <w:rsid w:val="00C40A25"/>
    <w:rsid w:val="00C424F2"/>
    <w:rsid w:val="00C42B0F"/>
    <w:rsid w:val="00C43A69"/>
    <w:rsid w:val="00C43CE5"/>
    <w:rsid w:val="00C44F5D"/>
    <w:rsid w:val="00C45BDF"/>
    <w:rsid w:val="00C46108"/>
    <w:rsid w:val="00C46D3E"/>
    <w:rsid w:val="00C47364"/>
    <w:rsid w:val="00C47BE2"/>
    <w:rsid w:val="00C517A9"/>
    <w:rsid w:val="00C52246"/>
    <w:rsid w:val="00C535DF"/>
    <w:rsid w:val="00C53956"/>
    <w:rsid w:val="00C5418E"/>
    <w:rsid w:val="00C54B2B"/>
    <w:rsid w:val="00C54C50"/>
    <w:rsid w:val="00C56D08"/>
    <w:rsid w:val="00C577AE"/>
    <w:rsid w:val="00C6027D"/>
    <w:rsid w:val="00C60C89"/>
    <w:rsid w:val="00C63270"/>
    <w:rsid w:val="00C6402F"/>
    <w:rsid w:val="00C64B42"/>
    <w:rsid w:val="00C64E99"/>
    <w:rsid w:val="00C6524B"/>
    <w:rsid w:val="00C66809"/>
    <w:rsid w:val="00C66955"/>
    <w:rsid w:val="00C73CA2"/>
    <w:rsid w:val="00C73E8E"/>
    <w:rsid w:val="00C74904"/>
    <w:rsid w:val="00C75685"/>
    <w:rsid w:val="00C75FBB"/>
    <w:rsid w:val="00C8004E"/>
    <w:rsid w:val="00C82D37"/>
    <w:rsid w:val="00C83324"/>
    <w:rsid w:val="00C8363D"/>
    <w:rsid w:val="00C845C6"/>
    <w:rsid w:val="00C84A5B"/>
    <w:rsid w:val="00C85A00"/>
    <w:rsid w:val="00C85BBE"/>
    <w:rsid w:val="00C86C66"/>
    <w:rsid w:val="00C922BA"/>
    <w:rsid w:val="00C93CBD"/>
    <w:rsid w:val="00C94C0C"/>
    <w:rsid w:val="00C94E0B"/>
    <w:rsid w:val="00C96B79"/>
    <w:rsid w:val="00C96C33"/>
    <w:rsid w:val="00C97026"/>
    <w:rsid w:val="00C97994"/>
    <w:rsid w:val="00CA000B"/>
    <w:rsid w:val="00CA0167"/>
    <w:rsid w:val="00CA22EC"/>
    <w:rsid w:val="00CA32ED"/>
    <w:rsid w:val="00CA3FAB"/>
    <w:rsid w:val="00CA6A3A"/>
    <w:rsid w:val="00CB1ED8"/>
    <w:rsid w:val="00CB2550"/>
    <w:rsid w:val="00CB3891"/>
    <w:rsid w:val="00CB4E78"/>
    <w:rsid w:val="00CB684B"/>
    <w:rsid w:val="00CC0402"/>
    <w:rsid w:val="00CC4B82"/>
    <w:rsid w:val="00CC5D60"/>
    <w:rsid w:val="00CC5D68"/>
    <w:rsid w:val="00CC64EF"/>
    <w:rsid w:val="00CC6AB2"/>
    <w:rsid w:val="00CD02CE"/>
    <w:rsid w:val="00CD0CC5"/>
    <w:rsid w:val="00CD1750"/>
    <w:rsid w:val="00CD2727"/>
    <w:rsid w:val="00CD6CB6"/>
    <w:rsid w:val="00CE0D23"/>
    <w:rsid w:val="00CE26F9"/>
    <w:rsid w:val="00CE405E"/>
    <w:rsid w:val="00CE4E5C"/>
    <w:rsid w:val="00CE6E68"/>
    <w:rsid w:val="00CE7288"/>
    <w:rsid w:val="00CE7FD0"/>
    <w:rsid w:val="00CF02B7"/>
    <w:rsid w:val="00CF10EA"/>
    <w:rsid w:val="00CF2410"/>
    <w:rsid w:val="00CF2589"/>
    <w:rsid w:val="00CF4F14"/>
    <w:rsid w:val="00CF7377"/>
    <w:rsid w:val="00D057A2"/>
    <w:rsid w:val="00D06450"/>
    <w:rsid w:val="00D10993"/>
    <w:rsid w:val="00D11B4E"/>
    <w:rsid w:val="00D127F3"/>
    <w:rsid w:val="00D12DE6"/>
    <w:rsid w:val="00D13F70"/>
    <w:rsid w:val="00D1590A"/>
    <w:rsid w:val="00D16076"/>
    <w:rsid w:val="00D16156"/>
    <w:rsid w:val="00D1663C"/>
    <w:rsid w:val="00D16BB0"/>
    <w:rsid w:val="00D17965"/>
    <w:rsid w:val="00D20924"/>
    <w:rsid w:val="00D22CF4"/>
    <w:rsid w:val="00D22F02"/>
    <w:rsid w:val="00D25D3A"/>
    <w:rsid w:val="00D274F6"/>
    <w:rsid w:val="00D31A82"/>
    <w:rsid w:val="00D325B4"/>
    <w:rsid w:val="00D32B10"/>
    <w:rsid w:val="00D330D7"/>
    <w:rsid w:val="00D33D31"/>
    <w:rsid w:val="00D3433C"/>
    <w:rsid w:val="00D3499F"/>
    <w:rsid w:val="00D34F94"/>
    <w:rsid w:val="00D35C5A"/>
    <w:rsid w:val="00D362AC"/>
    <w:rsid w:val="00D3754D"/>
    <w:rsid w:val="00D375F1"/>
    <w:rsid w:val="00D41F00"/>
    <w:rsid w:val="00D42328"/>
    <w:rsid w:val="00D42D56"/>
    <w:rsid w:val="00D43B00"/>
    <w:rsid w:val="00D47FC9"/>
    <w:rsid w:val="00D500E0"/>
    <w:rsid w:val="00D50BF9"/>
    <w:rsid w:val="00D52B6B"/>
    <w:rsid w:val="00D55B68"/>
    <w:rsid w:val="00D56FB4"/>
    <w:rsid w:val="00D60D7C"/>
    <w:rsid w:val="00D62EE4"/>
    <w:rsid w:val="00D64B4C"/>
    <w:rsid w:val="00D652B0"/>
    <w:rsid w:val="00D67EE2"/>
    <w:rsid w:val="00D71503"/>
    <w:rsid w:val="00D71EAB"/>
    <w:rsid w:val="00D72B58"/>
    <w:rsid w:val="00D72EEA"/>
    <w:rsid w:val="00D734C9"/>
    <w:rsid w:val="00D73D37"/>
    <w:rsid w:val="00D741E2"/>
    <w:rsid w:val="00D7683D"/>
    <w:rsid w:val="00D823B6"/>
    <w:rsid w:val="00D82417"/>
    <w:rsid w:val="00D82784"/>
    <w:rsid w:val="00D8399F"/>
    <w:rsid w:val="00D87ECD"/>
    <w:rsid w:val="00D91590"/>
    <w:rsid w:val="00D92AEE"/>
    <w:rsid w:val="00D92CBB"/>
    <w:rsid w:val="00D935AC"/>
    <w:rsid w:val="00D93CBF"/>
    <w:rsid w:val="00D93D7B"/>
    <w:rsid w:val="00D93EAF"/>
    <w:rsid w:val="00D94288"/>
    <w:rsid w:val="00D94873"/>
    <w:rsid w:val="00D94C7B"/>
    <w:rsid w:val="00D96464"/>
    <w:rsid w:val="00D97503"/>
    <w:rsid w:val="00DA16A3"/>
    <w:rsid w:val="00DA2BA8"/>
    <w:rsid w:val="00DA2EC8"/>
    <w:rsid w:val="00DA2FE2"/>
    <w:rsid w:val="00DA3EC0"/>
    <w:rsid w:val="00DA5799"/>
    <w:rsid w:val="00DB1308"/>
    <w:rsid w:val="00DB2882"/>
    <w:rsid w:val="00DB5D62"/>
    <w:rsid w:val="00DB61CB"/>
    <w:rsid w:val="00DB64CE"/>
    <w:rsid w:val="00DC0775"/>
    <w:rsid w:val="00DC29A0"/>
    <w:rsid w:val="00DC5794"/>
    <w:rsid w:val="00DC6955"/>
    <w:rsid w:val="00DD0244"/>
    <w:rsid w:val="00DD0C00"/>
    <w:rsid w:val="00DD1D09"/>
    <w:rsid w:val="00DD2357"/>
    <w:rsid w:val="00DD46D7"/>
    <w:rsid w:val="00DD4988"/>
    <w:rsid w:val="00DD59C3"/>
    <w:rsid w:val="00DD5E83"/>
    <w:rsid w:val="00DD76FD"/>
    <w:rsid w:val="00DE087E"/>
    <w:rsid w:val="00DE0FE0"/>
    <w:rsid w:val="00DE2125"/>
    <w:rsid w:val="00DE2E34"/>
    <w:rsid w:val="00DE3D66"/>
    <w:rsid w:val="00DE4011"/>
    <w:rsid w:val="00DE5CE8"/>
    <w:rsid w:val="00DE5EBA"/>
    <w:rsid w:val="00DF07E6"/>
    <w:rsid w:val="00DF37F7"/>
    <w:rsid w:val="00DF3EDA"/>
    <w:rsid w:val="00DF5DA8"/>
    <w:rsid w:val="00DF636C"/>
    <w:rsid w:val="00DF71ED"/>
    <w:rsid w:val="00DF785B"/>
    <w:rsid w:val="00DF7BEE"/>
    <w:rsid w:val="00E00800"/>
    <w:rsid w:val="00E0101F"/>
    <w:rsid w:val="00E022B4"/>
    <w:rsid w:val="00E03628"/>
    <w:rsid w:val="00E04D24"/>
    <w:rsid w:val="00E06122"/>
    <w:rsid w:val="00E069DE"/>
    <w:rsid w:val="00E10645"/>
    <w:rsid w:val="00E12AF7"/>
    <w:rsid w:val="00E14797"/>
    <w:rsid w:val="00E14D61"/>
    <w:rsid w:val="00E1571D"/>
    <w:rsid w:val="00E2255C"/>
    <w:rsid w:val="00E22BF1"/>
    <w:rsid w:val="00E24D77"/>
    <w:rsid w:val="00E25D1D"/>
    <w:rsid w:val="00E27113"/>
    <w:rsid w:val="00E30304"/>
    <w:rsid w:val="00E30AE3"/>
    <w:rsid w:val="00E31C2D"/>
    <w:rsid w:val="00E32781"/>
    <w:rsid w:val="00E35BFC"/>
    <w:rsid w:val="00E3653F"/>
    <w:rsid w:val="00E41400"/>
    <w:rsid w:val="00E42E00"/>
    <w:rsid w:val="00E505A3"/>
    <w:rsid w:val="00E515B0"/>
    <w:rsid w:val="00E515B7"/>
    <w:rsid w:val="00E51697"/>
    <w:rsid w:val="00E52D66"/>
    <w:rsid w:val="00E5378A"/>
    <w:rsid w:val="00E5693F"/>
    <w:rsid w:val="00E6087C"/>
    <w:rsid w:val="00E60A44"/>
    <w:rsid w:val="00E62E15"/>
    <w:rsid w:val="00E631F8"/>
    <w:rsid w:val="00E64527"/>
    <w:rsid w:val="00E65979"/>
    <w:rsid w:val="00E65CF2"/>
    <w:rsid w:val="00E664CF"/>
    <w:rsid w:val="00E676D0"/>
    <w:rsid w:val="00E70D03"/>
    <w:rsid w:val="00E71091"/>
    <w:rsid w:val="00E729B3"/>
    <w:rsid w:val="00E72D58"/>
    <w:rsid w:val="00E72E82"/>
    <w:rsid w:val="00E73322"/>
    <w:rsid w:val="00E733C1"/>
    <w:rsid w:val="00E74290"/>
    <w:rsid w:val="00E7512E"/>
    <w:rsid w:val="00E75CDC"/>
    <w:rsid w:val="00E812A7"/>
    <w:rsid w:val="00E83ECD"/>
    <w:rsid w:val="00E84AB3"/>
    <w:rsid w:val="00E87C1C"/>
    <w:rsid w:val="00E909C9"/>
    <w:rsid w:val="00E92641"/>
    <w:rsid w:val="00E92768"/>
    <w:rsid w:val="00E92C8A"/>
    <w:rsid w:val="00E93490"/>
    <w:rsid w:val="00E93973"/>
    <w:rsid w:val="00E93D09"/>
    <w:rsid w:val="00E94B33"/>
    <w:rsid w:val="00E96FCD"/>
    <w:rsid w:val="00EA2A93"/>
    <w:rsid w:val="00EA4279"/>
    <w:rsid w:val="00EA63ED"/>
    <w:rsid w:val="00EA7B7F"/>
    <w:rsid w:val="00EB0AFB"/>
    <w:rsid w:val="00EB4B08"/>
    <w:rsid w:val="00EB55F7"/>
    <w:rsid w:val="00EC2344"/>
    <w:rsid w:val="00EC292C"/>
    <w:rsid w:val="00EC4B25"/>
    <w:rsid w:val="00EC5809"/>
    <w:rsid w:val="00EC5C74"/>
    <w:rsid w:val="00EC7163"/>
    <w:rsid w:val="00ED02D2"/>
    <w:rsid w:val="00ED0DFA"/>
    <w:rsid w:val="00ED1346"/>
    <w:rsid w:val="00ED13C4"/>
    <w:rsid w:val="00ED4AC8"/>
    <w:rsid w:val="00ED545D"/>
    <w:rsid w:val="00ED6315"/>
    <w:rsid w:val="00ED6953"/>
    <w:rsid w:val="00EE07B7"/>
    <w:rsid w:val="00EE2AB3"/>
    <w:rsid w:val="00EE5F88"/>
    <w:rsid w:val="00EE6FA2"/>
    <w:rsid w:val="00EF07A2"/>
    <w:rsid w:val="00EF08FB"/>
    <w:rsid w:val="00EF17F3"/>
    <w:rsid w:val="00EF3847"/>
    <w:rsid w:val="00EF5CB0"/>
    <w:rsid w:val="00EF62F4"/>
    <w:rsid w:val="00EF774B"/>
    <w:rsid w:val="00EF7D74"/>
    <w:rsid w:val="00EF7F8D"/>
    <w:rsid w:val="00F00D9C"/>
    <w:rsid w:val="00F0117E"/>
    <w:rsid w:val="00F02E70"/>
    <w:rsid w:val="00F03078"/>
    <w:rsid w:val="00F05040"/>
    <w:rsid w:val="00F06635"/>
    <w:rsid w:val="00F07C5B"/>
    <w:rsid w:val="00F10162"/>
    <w:rsid w:val="00F11734"/>
    <w:rsid w:val="00F11CF9"/>
    <w:rsid w:val="00F131D4"/>
    <w:rsid w:val="00F15E4E"/>
    <w:rsid w:val="00F16E14"/>
    <w:rsid w:val="00F21BA4"/>
    <w:rsid w:val="00F225F9"/>
    <w:rsid w:val="00F22B15"/>
    <w:rsid w:val="00F23006"/>
    <w:rsid w:val="00F23A9F"/>
    <w:rsid w:val="00F2613B"/>
    <w:rsid w:val="00F26429"/>
    <w:rsid w:val="00F272C8"/>
    <w:rsid w:val="00F27B61"/>
    <w:rsid w:val="00F31544"/>
    <w:rsid w:val="00F327E5"/>
    <w:rsid w:val="00F3384D"/>
    <w:rsid w:val="00F340E0"/>
    <w:rsid w:val="00F34A5F"/>
    <w:rsid w:val="00F34FFC"/>
    <w:rsid w:val="00F35C57"/>
    <w:rsid w:val="00F36673"/>
    <w:rsid w:val="00F368DF"/>
    <w:rsid w:val="00F36E41"/>
    <w:rsid w:val="00F3795F"/>
    <w:rsid w:val="00F411E1"/>
    <w:rsid w:val="00F4222B"/>
    <w:rsid w:val="00F4242D"/>
    <w:rsid w:val="00F43443"/>
    <w:rsid w:val="00F4426D"/>
    <w:rsid w:val="00F44455"/>
    <w:rsid w:val="00F45161"/>
    <w:rsid w:val="00F4554E"/>
    <w:rsid w:val="00F45B7B"/>
    <w:rsid w:val="00F50140"/>
    <w:rsid w:val="00F514DE"/>
    <w:rsid w:val="00F52597"/>
    <w:rsid w:val="00F53C23"/>
    <w:rsid w:val="00F5720A"/>
    <w:rsid w:val="00F57C74"/>
    <w:rsid w:val="00F63277"/>
    <w:rsid w:val="00F634AF"/>
    <w:rsid w:val="00F6531B"/>
    <w:rsid w:val="00F65A85"/>
    <w:rsid w:val="00F66641"/>
    <w:rsid w:val="00F6688B"/>
    <w:rsid w:val="00F66F2A"/>
    <w:rsid w:val="00F7038C"/>
    <w:rsid w:val="00F712BB"/>
    <w:rsid w:val="00F73C97"/>
    <w:rsid w:val="00F74624"/>
    <w:rsid w:val="00F76E87"/>
    <w:rsid w:val="00F77D6C"/>
    <w:rsid w:val="00F801AE"/>
    <w:rsid w:val="00F8076D"/>
    <w:rsid w:val="00F834C8"/>
    <w:rsid w:val="00F83B4D"/>
    <w:rsid w:val="00F85C1A"/>
    <w:rsid w:val="00F85E8A"/>
    <w:rsid w:val="00F8648C"/>
    <w:rsid w:val="00F86682"/>
    <w:rsid w:val="00F86989"/>
    <w:rsid w:val="00F86C86"/>
    <w:rsid w:val="00F8739C"/>
    <w:rsid w:val="00F87853"/>
    <w:rsid w:val="00F87A58"/>
    <w:rsid w:val="00F90581"/>
    <w:rsid w:val="00F90E48"/>
    <w:rsid w:val="00F91ACE"/>
    <w:rsid w:val="00F91CC6"/>
    <w:rsid w:val="00F91EFE"/>
    <w:rsid w:val="00F94EFE"/>
    <w:rsid w:val="00F954CD"/>
    <w:rsid w:val="00F9558F"/>
    <w:rsid w:val="00F96CBF"/>
    <w:rsid w:val="00F97FF4"/>
    <w:rsid w:val="00FA09D6"/>
    <w:rsid w:val="00FA25C0"/>
    <w:rsid w:val="00FA3C64"/>
    <w:rsid w:val="00FA3E7B"/>
    <w:rsid w:val="00FA482A"/>
    <w:rsid w:val="00FA6342"/>
    <w:rsid w:val="00FA6CA0"/>
    <w:rsid w:val="00FB02C0"/>
    <w:rsid w:val="00FB07F8"/>
    <w:rsid w:val="00FB0CDD"/>
    <w:rsid w:val="00FB22B3"/>
    <w:rsid w:val="00FB4DEB"/>
    <w:rsid w:val="00FB5824"/>
    <w:rsid w:val="00FB6888"/>
    <w:rsid w:val="00FB7485"/>
    <w:rsid w:val="00FB7C05"/>
    <w:rsid w:val="00FB7D8E"/>
    <w:rsid w:val="00FC18C8"/>
    <w:rsid w:val="00FC1986"/>
    <w:rsid w:val="00FC1996"/>
    <w:rsid w:val="00FC1A71"/>
    <w:rsid w:val="00FC38ED"/>
    <w:rsid w:val="00FC5D07"/>
    <w:rsid w:val="00FC5D4C"/>
    <w:rsid w:val="00FD15BA"/>
    <w:rsid w:val="00FD41F9"/>
    <w:rsid w:val="00FD4810"/>
    <w:rsid w:val="00FD4F26"/>
    <w:rsid w:val="00FD57F4"/>
    <w:rsid w:val="00FD615A"/>
    <w:rsid w:val="00FD7A83"/>
    <w:rsid w:val="00FE068F"/>
    <w:rsid w:val="00FE0E7C"/>
    <w:rsid w:val="00FE2AF2"/>
    <w:rsid w:val="00FE39F7"/>
    <w:rsid w:val="00FE670E"/>
    <w:rsid w:val="00FE67C0"/>
    <w:rsid w:val="00FE7FBB"/>
    <w:rsid w:val="00FF0930"/>
    <w:rsid w:val="00FF119D"/>
    <w:rsid w:val="00FF2A92"/>
    <w:rsid w:val="00FF3BD2"/>
    <w:rsid w:val="00FF556F"/>
    <w:rsid w:val="00FF6484"/>
    <w:rsid w:val="00FF6FB3"/>
    <w:rsid w:val="0ACED743"/>
    <w:rsid w:val="0BAA3BC1"/>
    <w:rsid w:val="0E5D7DB5"/>
    <w:rsid w:val="11C1EF6B"/>
    <w:rsid w:val="1902423D"/>
    <w:rsid w:val="21E1EC9F"/>
    <w:rsid w:val="23BFBBD5"/>
    <w:rsid w:val="25E7B5BF"/>
    <w:rsid w:val="293D8AC0"/>
    <w:rsid w:val="323D7CEA"/>
    <w:rsid w:val="34964F0B"/>
    <w:rsid w:val="35901838"/>
    <w:rsid w:val="428D0EAF"/>
    <w:rsid w:val="45760407"/>
    <w:rsid w:val="45EFED76"/>
    <w:rsid w:val="4804C169"/>
    <w:rsid w:val="500B2BC8"/>
    <w:rsid w:val="522548E5"/>
    <w:rsid w:val="57F26320"/>
    <w:rsid w:val="61381F48"/>
    <w:rsid w:val="6C5A54F8"/>
    <w:rsid w:val="6E52ABEB"/>
    <w:rsid w:val="74EC3107"/>
    <w:rsid w:val="74FB4CE9"/>
    <w:rsid w:val="75006F90"/>
    <w:rsid w:val="7505EAB2"/>
    <w:rsid w:val="79AF06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0FD3DA"/>
  <w15:docId w15:val="{FAC141D1-CFA8-417F-9141-25FD9BB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F7A"/>
  </w:style>
  <w:style w:type="paragraph" w:styleId="Heading1">
    <w:name w:val="heading 1"/>
    <w:basedOn w:val="Normal"/>
    <w:next w:val="Normal"/>
    <w:link w:val="Heading1Char"/>
    <w:uiPriority w:val="9"/>
    <w:qFormat/>
    <w:rsid w:val="00CD6CB6"/>
    <w:pPr>
      <w:keepNext/>
      <w:keepLines/>
      <w:spacing w:before="240"/>
      <w:outlineLvl w:val="0"/>
    </w:pPr>
    <w:rPr>
      <w:rFonts w:asciiTheme="majorHAnsi" w:eastAsiaTheme="majorEastAsia" w:hAnsiTheme="majorHAnsi" w:cstheme="majorBidi"/>
      <w:color w:val="0785F2" w:themeColor="accent5"/>
      <w:sz w:val="32"/>
      <w:szCs w:val="32"/>
    </w:rPr>
  </w:style>
  <w:style w:type="paragraph" w:styleId="Heading2">
    <w:name w:val="heading 2"/>
    <w:basedOn w:val="QNumber"/>
    <w:next w:val="Normal"/>
    <w:link w:val="Heading2Char"/>
    <w:uiPriority w:val="9"/>
    <w:unhideWhenUsed/>
    <w:qFormat/>
    <w:rsid w:val="00084D22"/>
    <w:pPr>
      <w:spacing w:after="120"/>
      <w:outlineLvl w:val="1"/>
    </w:pPr>
    <w:rPr>
      <w:rFonts w:ascii="DM Sans Bold" w:hAnsi="DM Sans Bold"/>
      <w:b/>
      <w:color w:val="0785F2" w:themeColor="accent5"/>
      <w:sz w:val="24"/>
    </w:rPr>
  </w:style>
  <w:style w:type="paragraph" w:styleId="Heading3">
    <w:name w:val="heading 3"/>
    <w:basedOn w:val="Normal"/>
    <w:next w:val="Normal"/>
    <w:link w:val="Heading3Char"/>
    <w:uiPriority w:val="9"/>
    <w:semiHidden/>
    <w:unhideWhenUsed/>
    <w:qFormat/>
    <w:rsid w:val="009179BF"/>
    <w:pPr>
      <w:keepNext/>
      <w:keepLines/>
      <w:spacing w:before="40"/>
      <w:outlineLvl w:val="2"/>
    </w:pPr>
    <w:rPr>
      <w:rFonts w:asciiTheme="majorHAnsi" w:eastAsiaTheme="majorEastAsia" w:hAnsiTheme="majorHAnsi" w:cstheme="majorBidi"/>
      <w:color w:val="0887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7A73B5"/>
    <w:pPr>
      <w:spacing w:line="240" w:lineRule="auto"/>
    </w:pPr>
  </w:style>
  <w:style w:type="character" w:styleId="CommentReference">
    <w:name w:val="annotation reference"/>
    <w:basedOn w:val="DefaultParagraphFont"/>
    <w:uiPriority w:val="99"/>
    <w:semiHidden/>
    <w:unhideWhenUsed/>
    <w:rsid w:val="00D97503"/>
    <w:rPr>
      <w:sz w:val="16"/>
      <w:szCs w:val="16"/>
    </w:rPr>
  </w:style>
  <w:style w:type="paragraph" w:styleId="CommentText">
    <w:name w:val="annotation text"/>
    <w:basedOn w:val="Normal"/>
    <w:link w:val="CommentTextChar"/>
    <w:uiPriority w:val="99"/>
    <w:unhideWhenUsed/>
    <w:rsid w:val="00D97503"/>
    <w:pPr>
      <w:spacing w:line="240" w:lineRule="auto"/>
    </w:pPr>
    <w:rPr>
      <w:sz w:val="20"/>
      <w:szCs w:val="20"/>
    </w:rPr>
  </w:style>
  <w:style w:type="character" w:customStyle="1" w:styleId="CommentTextChar">
    <w:name w:val="Comment Text Char"/>
    <w:basedOn w:val="DefaultParagraphFont"/>
    <w:link w:val="CommentText"/>
    <w:uiPriority w:val="99"/>
    <w:rsid w:val="00D97503"/>
    <w:rPr>
      <w:sz w:val="20"/>
      <w:szCs w:val="20"/>
    </w:rPr>
  </w:style>
  <w:style w:type="paragraph" w:styleId="CommentSubject">
    <w:name w:val="annotation subject"/>
    <w:basedOn w:val="CommentText"/>
    <w:next w:val="CommentText"/>
    <w:link w:val="CommentSubjectChar"/>
    <w:uiPriority w:val="99"/>
    <w:semiHidden/>
    <w:unhideWhenUsed/>
    <w:rsid w:val="00D97503"/>
    <w:rPr>
      <w:b/>
      <w:bCs/>
    </w:rPr>
  </w:style>
  <w:style w:type="character" w:customStyle="1" w:styleId="CommentSubjectChar">
    <w:name w:val="Comment Subject Char"/>
    <w:basedOn w:val="CommentTextChar"/>
    <w:link w:val="CommentSubject"/>
    <w:uiPriority w:val="99"/>
    <w:semiHidden/>
    <w:rsid w:val="00D97503"/>
    <w:rPr>
      <w:b/>
      <w:bCs/>
      <w:sz w:val="20"/>
      <w:szCs w:val="20"/>
    </w:rPr>
  </w:style>
  <w:style w:type="character" w:styleId="Hyperlink">
    <w:name w:val="Hyperlink"/>
    <w:basedOn w:val="DefaultParagraphFont"/>
    <w:uiPriority w:val="99"/>
    <w:unhideWhenUsed/>
    <w:rsid w:val="0040330C"/>
    <w:rPr>
      <w:color w:val="0563C1"/>
      <w:u w:val="single"/>
    </w:rPr>
  </w:style>
  <w:style w:type="character" w:styleId="UnresolvedMention">
    <w:name w:val="Unresolved Mention"/>
    <w:basedOn w:val="DefaultParagraphFont"/>
    <w:uiPriority w:val="99"/>
    <w:semiHidden/>
    <w:unhideWhenUsed/>
    <w:rsid w:val="0040330C"/>
    <w:rPr>
      <w:color w:val="605E5C"/>
      <w:shd w:val="clear" w:color="auto" w:fill="E1DFDD"/>
    </w:rPr>
  </w:style>
  <w:style w:type="character" w:styleId="Mention">
    <w:name w:val="Mention"/>
    <w:basedOn w:val="DefaultParagraphFont"/>
    <w:uiPriority w:val="99"/>
    <w:unhideWhenUsed/>
    <w:rsid w:val="00CA6A3A"/>
    <w:rPr>
      <w:color w:val="2B579A"/>
      <w:shd w:val="clear" w:color="auto" w:fill="E1DFDD"/>
    </w:rPr>
  </w:style>
  <w:style w:type="paragraph" w:customStyle="1" w:styleId="ICFTextwithspace">
    <w:name w:val="ICF Text with space"/>
    <w:basedOn w:val="Normal"/>
    <w:link w:val="ICFTextwithspaceChar"/>
    <w:qFormat/>
    <w:rsid w:val="00CF02B7"/>
    <w:pPr>
      <w:spacing w:after="120" w:line="264" w:lineRule="auto"/>
    </w:pPr>
    <w:rPr>
      <w:rFonts w:ascii="DM Sans" w:hAnsi="DM Sans" w:eastAsiaTheme="minorHAnsi" w:cs="Times New Roman (Body CS)"/>
      <w:sz w:val="20"/>
      <w:szCs w:val="20"/>
    </w:rPr>
  </w:style>
  <w:style w:type="table" w:styleId="TableGrid">
    <w:name w:val="Table Grid"/>
    <w:basedOn w:val="TableNormal"/>
    <w:uiPriority w:val="39"/>
    <w:rsid w:val="00C52246"/>
    <w:pPr>
      <w:spacing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362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2F26"/>
  </w:style>
  <w:style w:type="character" w:customStyle="1" w:styleId="findhit">
    <w:name w:val="findhit"/>
    <w:basedOn w:val="DefaultParagraphFont"/>
    <w:rsid w:val="00362F26"/>
  </w:style>
  <w:style w:type="character" w:customStyle="1" w:styleId="eop">
    <w:name w:val="eop"/>
    <w:basedOn w:val="DefaultParagraphFont"/>
    <w:rsid w:val="00362F26"/>
  </w:style>
  <w:style w:type="character" w:styleId="Emphasis">
    <w:name w:val="Emphasis"/>
    <w:basedOn w:val="DefaultParagraphFont"/>
    <w:uiPriority w:val="20"/>
    <w:qFormat/>
    <w:rsid w:val="00E664CF"/>
    <w:rPr>
      <w:i/>
      <w:iCs/>
    </w:rPr>
  </w:style>
  <w:style w:type="character" w:styleId="Strong">
    <w:name w:val="Strong"/>
    <w:basedOn w:val="DefaultParagraphFont"/>
    <w:uiPriority w:val="22"/>
    <w:qFormat/>
    <w:rsid w:val="00E664CF"/>
    <w:rPr>
      <w:b/>
      <w:bCs/>
    </w:rPr>
  </w:style>
  <w:style w:type="paragraph" w:customStyle="1" w:styleId="Displaylogic">
    <w:name w:val="Display logic"/>
    <w:basedOn w:val="Normal"/>
    <w:link w:val="DisplaylogicChar"/>
    <w:qFormat/>
    <w:rsid w:val="0091417B"/>
    <w:rPr>
      <w:rFonts w:ascii="DM Sans" w:hAnsi="DM Sans"/>
      <w:i/>
      <w:iCs/>
      <w:color w:val="C89400"/>
    </w:rPr>
  </w:style>
  <w:style w:type="character" w:customStyle="1" w:styleId="DisplaylogicChar">
    <w:name w:val="Display logic Char"/>
    <w:basedOn w:val="DefaultParagraphFont"/>
    <w:link w:val="Displaylogic"/>
    <w:rsid w:val="0091417B"/>
    <w:rPr>
      <w:rFonts w:ascii="DM Sans" w:hAnsi="DM Sans"/>
      <w:i/>
      <w:iCs/>
      <w:color w:val="C89400"/>
    </w:rPr>
  </w:style>
  <w:style w:type="paragraph" w:customStyle="1" w:styleId="Piping">
    <w:name w:val="Piping"/>
    <w:basedOn w:val="ICFTextwithspace"/>
    <w:link w:val="PipingChar"/>
    <w:qFormat/>
    <w:rsid w:val="003E76E0"/>
    <w:pPr>
      <w:ind w:left="576"/>
    </w:pPr>
    <w:rPr>
      <w:b/>
      <w:bCs/>
      <w:color w:val="09759E" w:themeColor="accent4" w:themeShade="80"/>
    </w:rPr>
  </w:style>
  <w:style w:type="character" w:customStyle="1" w:styleId="PipingChar">
    <w:name w:val="Piping Char"/>
    <w:basedOn w:val="DefaultParagraphFont"/>
    <w:link w:val="Piping"/>
    <w:rsid w:val="003E76E0"/>
    <w:rPr>
      <w:rFonts w:ascii="DM Sans" w:hAnsi="DM Sans" w:eastAsiaTheme="minorHAnsi" w:cs="Times New Roman (Body CS)"/>
      <w:b/>
      <w:bCs/>
      <w:color w:val="09759E" w:themeColor="accent4" w:themeShade="80"/>
      <w:sz w:val="20"/>
      <w:szCs w:val="20"/>
    </w:rPr>
  </w:style>
  <w:style w:type="paragraph" w:customStyle="1" w:styleId="Piping1">
    <w:name w:val="Piping1"/>
    <w:basedOn w:val="ICFTextwithspace"/>
    <w:link w:val="Piping1Char"/>
    <w:qFormat/>
    <w:rsid w:val="00002BDD"/>
    <w:pPr>
      <w:ind w:left="576"/>
    </w:pPr>
    <w:rPr>
      <w:rFonts w:asciiTheme="majorHAnsi" w:hAnsiTheme="majorHAnsi" w:cstheme="majorHAnsi"/>
      <w:color w:val="7030A0"/>
    </w:rPr>
  </w:style>
  <w:style w:type="character" w:customStyle="1" w:styleId="ICFTextwithspaceChar">
    <w:name w:val="ICF Text with space Char"/>
    <w:basedOn w:val="DefaultParagraphFont"/>
    <w:link w:val="ICFTextwithspace"/>
    <w:rsid w:val="00002BDD"/>
    <w:rPr>
      <w:rFonts w:ascii="DM Sans" w:hAnsi="DM Sans" w:eastAsiaTheme="minorHAnsi" w:cs="Times New Roman (Body CS)"/>
      <w:sz w:val="20"/>
      <w:szCs w:val="20"/>
    </w:rPr>
  </w:style>
  <w:style w:type="character" w:customStyle="1" w:styleId="Piping1Char">
    <w:name w:val="Piping1 Char"/>
    <w:basedOn w:val="ICFTextwithspaceChar"/>
    <w:link w:val="Piping1"/>
    <w:rsid w:val="00002BDD"/>
    <w:rPr>
      <w:rFonts w:asciiTheme="majorHAnsi" w:eastAsiaTheme="minorHAnsi" w:hAnsiTheme="majorHAnsi" w:cstheme="majorHAnsi"/>
      <w:color w:val="7030A0"/>
      <w:sz w:val="20"/>
      <w:szCs w:val="20"/>
    </w:rPr>
  </w:style>
  <w:style w:type="paragraph" w:styleId="NoSpacing">
    <w:name w:val="No Spacing"/>
    <w:link w:val="NoSpacingChar"/>
    <w:uiPriority w:val="1"/>
    <w:qFormat/>
    <w:rsid w:val="007A08B4"/>
    <w:pPr>
      <w:spacing w:line="240" w:lineRule="auto"/>
    </w:pPr>
  </w:style>
  <w:style w:type="character" w:customStyle="1" w:styleId="NoSpacingChar">
    <w:name w:val="No Spacing Char"/>
    <w:basedOn w:val="DefaultParagraphFont"/>
    <w:link w:val="NoSpacing"/>
    <w:uiPriority w:val="1"/>
    <w:rsid w:val="007A08B4"/>
  </w:style>
  <w:style w:type="character" w:customStyle="1" w:styleId="Heading1Char">
    <w:name w:val="Heading 1 Char"/>
    <w:basedOn w:val="DefaultParagraphFont"/>
    <w:link w:val="Heading1"/>
    <w:uiPriority w:val="9"/>
    <w:rsid w:val="00CD6CB6"/>
    <w:rPr>
      <w:rFonts w:asciiTheme="majorHAnsi" w:eastAsiaTheme="majorEastAsia" w:hAnsiTheme="majorHAnsi" w:cstheme="majorBidi"/>
      <w:color w:val="0785F2" w:themeColor="accent5"/>
      <w:sz w:val="32"/>
      <w:szCs w:val="32"/>
    </w:rPr>
  </w:style>
  <w:style w:type="character" w:styleId="FollowedHyperlink">
    <w:name w:val="FollowedHyperlink"/>
    <w:basedOn w:val="DefaultParagraphFont"/>
    <w:uiPriority w:val="99"/>
    <w:semiHidden/>
    <w:unhideWhenUsed/>
    <w:rsid w:val="00B64708"/>
    <w:rPr>
      <w:color w:val="5FBDDB" w:themeColor="followedHyperlink"/>
      <w:u w:val="single"/>
    </w:rPr>
  </w:style>
  <w:style w:type="paragraph" w:customStyle="1" w:styleId="QNumber">
    <w:name w:val="QNumber"/>
    <w:basedOn w:val="ListParagraph"/>
    <w:link w:val="QNumberChar"/>
    <w:qFormat/>
    <w:rsid w:val="00C078D5"/>
    <w:pPr>
      <w:keepNext/>
      <w:numPr>
        <w:numId w:val="17"/>
      </w:numPr>
      <w:ind w:hanging="720"/>
    </w:pPr>
    <w:rPr>
      <w:rFonts w:cstheme="minorHAnsi"/>
      <w:sz w:val="20"/>
      <w:szCs w:val="20"/>
    </w:rPr>
  </w:style>
  <w:style w:type="character" w:customStyle="1" w:styleId="ListParagraphChar">
    <w:name w:val="List Paragraph Char"/>
    <w:basedOn w:val="DefaultParagraphFont"/>
    <w:link w:val="ListParagraph"/>
    <w:uiPriority w:val="34"/>
    <w:rsid w:val="00C078D5"/>
  </w:style>
  <w:style w:type="character" w:customStyle="1" w:styleId="QNumberChar">
    <w:name w:val="QNumber Char"/>
    <w:basedOn w:val="ListParagraphChar"/>
    <w:link w:val="QNumber"/>
    <w:rsid w:val="00C078D5"/>
    <w:rPr>
      <w:rFonts w:cstheme="minorHAnsi"/>
      <w:sz w:val="20"/>
      <w:szCs w:val="20"/>
    </w:rPr>
  </w:style>
  <w:style w:type="character" w:customStyle="1" w:styleId="Heading2Char">
    <w:name w:val="Heading 2 Char"/>
    <w:basedOn w:val="DefaultParagraphFont"/>
    <w:link w:val="Heading2"/>
    <w:uiPriority w:val="9"/>
    <w:rsid w:val="00084D22"/>
    <w:rPr>
      <w:rFonts w:ascii="DM Sans Bold" w:hAnsi="DM Sans Bold" w:cstheme="minorHAnsi"/>
      <w:b/>
      <w:color w:val="0785F2" w:themeColor="accent5"/>
      <w:sz w:val="24"/>
      <w:szCs w:val="20"/>
    </w:rPr>
  </w:style>
  <w:style w:type="paragraph" w:customStyle="1" w:styleId="ResponseCats">
    <w:name w:val="Response_Cats"/>
    <w:basedOn w:val="Normal"/>
    <w:link w:val="ResponseCatsChar"/>
    <w:qFormat/>
    <w:rsid w:val="0081217E"/>
    <w:pPr>
      <w:keepNext/>
      <w:ind w:left="432"/>
    </w:pPr>
    <w:rPr>
      <w:rFonts w:cstheme="minorHAnsi"/>
      <w:sz w:val="20"/>
      <w:szCs w:val="20"/>
    </w:rPr>
  </w:style>
  <w:style w:type="character" w:customStyle="1" w:styleId="ResponseCatsChar">
    <w:name w:val="Response_Cats Char"/>
    <w:basedOn w:val="DefaultParagraphFont"/>
    <w:link w:val="ResponseCats"/>
    <w:rsid w:val="0081217E"/>
    <w:rPr>
      <w:rFonts w:cstheme="minorHAnsi"/>
      <w:sz w:val="20"/>
      <w:szCs w:val="20"/>
    </w:rPr>
  </w:style>
  <w:style w:type="paragraph" w:customStyle="1" w:styleId="Radiocats">
    <w:name w:val="Radio_cats"/>
    <w:basedOn w:val="ResponseCats"/>
    <w:link w:val="RadiocatsChar"/>
    <w:qFormat/>
    <w:rsid w:val="005B5B37"/>
    <w:pPr>
      <w:ind w:left="0"/>
    </w:pPr>
  </w:style>
  <w:style w:type="character" w:customStyle="1" w:styleId="RadiocatsChar">
    <w:name w:val="Radio_cats Char"/>
    <w:basedOn w:val="ResponseCatsChar"/>
    <w:link w:val="Radiocats"/>
    <w:rsid w:val="005B5B37"/>
    <w:rPr>
      <w:rFonts w:cstheme="minorHAnsi"/>
      <w:sz w:val="20"/>
      <w:szCs w:val="20"/>
    </w:rPr>
  </w:style>
  <w:style w:type="paragraph" w:customStyle="1" w:styleId="sec2">
    <w:name w:val="sec2"/>
    <w:basedOn w:val="H2"/>
    <w:next w:val="Normal"/>
    <w:link w:val="sec2Char"/>
    <w:qFormat/>
    <w:rsid w:val="00A30834"/>
    <w:pPr>
      <w:numPr>
        <w:numId w:val="22"/>
      </w:numPr>
      <w:spacing w:after="120"/>
      <w:ind w:left="360"/>
      <w:textAlignment w:val="baseline"/>
    </w:pPr>
    <w:rPr>
      <w:rFonts w:asciiTheme="majorHAnsi" w:hAnsiTheme="majorHAnsi" w:cstheme="majorHAnsi"/>
      <w:sz w:val="20"/>
      <w:szCs w:val="20"/>
    </w:rPr>
  </w:style>
  <w:style w:type="character" w:customStyle="1" w:styleId="paragraphChar">
    <w:name w:val="paragraph Char"/>
    <w:basedOn w:val="DefaultParagraphFont"/>
    <w:link w:val="paragraph"/>
    <w:rsid w:val="00E72D58"/>
    <w:rPr>
      <w:rFonts w:ascii="Times New Roman" w:eastAsia="Times New Roman" w:hAnsi="Times New Roman" w:cs="Times New Roman"/>
      <w:sz w:val="24"/>
      <w:szCs w:val="24"/>
    </w:rPr>
  </w:style>
  <w:style w:type="character" w:customStyle="1" w:styleId="sec2Char">
    <w:name w:val="sec2 Char"/>
    <w:basedOn w:val="paragraphChar"/>
    <w:link w:val="sec2"/>
    <w:rsid w:val="00A30834"/>
    <w:rPr>
      <w:rFonts w:eastAsia="Times New Roman" w:asciiTheme="majorHAnsi" w:hAnsiTheme="majorHAnsi" w:cstheme="majorHAnsi"/>
      <w:b/>
      <w:color w:val="000000"/>
      <w:sz w:val="20"/>
      <w:szCs w:val="20"/>
    </w:rPr>
  </w:style>
  <w:style w:type="paragraph" w:customStyle="1" w:styleId="sec2num">
    <w:name w:val="sec2_num"/>
    <w:basedOn w:val="Heading2"/>
    <w:link w:val="sec2numChar"/>
    <w:qFormat/>
    <w:rsid w:val="005A751D"/>
    <w:pPr>
      <w:numPr>
        <w:numId w:val="24"/>
      </w:numPr>
      <w:ind w:left="360"/>
    </w:pPr>
    <w:rPr>
      <w:rFonts w:cstheme="majorHAnsi"/>
      <w:b w:val="0"/>
    </w:rPr>
  </w:style>
  <w:style w:type="character" w:customStyle="1" w:styleId="Heading3Char">
    <w:name w:val="Heading 3 Char"/>
    <w:basedOn w:val="DefaultParagraphFont"/>
    <w:link w:val="Heading3"/>
    <w:uiPriority w:val="9"/>
    <w:semiHidden/>
    <w:rsid w:val="009179BF"/>
    <w:rPr>
      <w:rFonts w:asciiTheme="majorHAnsi" w:eastAsiaTheme="majorEastAsia" w:hAnsiTheme="majorHAnsi" w:cstheme="majorBidi"/>
      <w:color w:val="08874C" w:themeColor="accent1" w:themeShade="7F"/>
      <w:sz w:val="24"/>
      <w:szCs w:val="24"/>
    </w:rPr>
  </w:style>
  <w:style w:type="character" w:customStyle="1" w:styleId="sec2numChar">
    <w:name w:val="sec2_num Char"/>
    <w:basedOn w:val="Heading3Char"/>
    <w:link w:val="sec2num"/>
    <w:rsid w:val="005A751D"/>
    <w:rPr>
      <w:rFonts w:ascii="DM Sans Bold" w:hAnsi="DM Sans Bold" w:eastAsiaTheme="majorEastAsia" w:cstheme="majorHAnsi"/>
      <w:color w:val="0785F2" w:themeColor="accent5"/>
      <w:sz w:val="24"/>
      <w:szCs w:val="20"/>
    </w:rPr>
  </w:style>
  <w:style w:type="paragraph" w:customStyle="1" w:styleId="sec3n">
    <w:name w:val="sec3n"/>
    <w:basedOn w:val="Heading2"/>
    <w:link w:val="sec3nChar"/>
    <w:qFormat/>
    <w:rsid w:val="000375AE"/>
    <w:pPr>
      <w:numPr>
        <w:numId w:val="32"/>
      </w:numPr>
      <w:ind w:left="360"/>
    </w:pPr>
    <w:rPr>
      <w:sz w:val="20"/>
    </w:rPr>
  </w:style>
  <w:style w:type="character" w:customStyle="1" w:styleId="sec3nChar">
    <w:name w:val="sec3n Char"/>
    <w:basedOn w:val="Heading2Char"/>
    <w:link w:val="sec3n"/>
    <w:rsid w:val="000375AE"/>
    <w:rPr>
      <w:rFonts w:ascii="DM Sans Bold" w:hAnsi="DM Sans Bold" w:cstheme="minorHAnsi"/>
      <w:b/>
      <w:color w:val="0785F2" w:themeColor="accent5"/>
      <w:sz w:val="20"/>
      <w:szCs w:val="20"/>
    </w:rPr>
  </w:style>
  <w:style w:type="paragraph" w:customStyle="1" w:styleId="sec4n">
    <w:name w:val="sec4n"/>
    <w:basedOn w:val="Heading2"/>
    <w:link w:val="sec4nChar"/>
    <w:qFormat/>
    <w:rsid w:val="00CB4E78"/>
    <w:pPr>
      <w:numPr>
        <w:numId w:val="35"/>
      </w:numPr>
      <w:ind w:left="360"/>
    </w:pPr>
    <w:rPr>
      <w:sz w:val="20"/>
    </w:rPr>
  </w:style>
  <w:style w:type="character" w:customStyle="1" w:styleId="sec4nChar">
    <w:name w:val="sec4n Char"/>
    <w:basedOn w:val="Heading2Char"/>
    <w:link w:val="sec4n"/>
    <w:rsid w:val="00CB4E78"/>
    <w:rPr>
      <w:rFonts w:ascii="DM Sans Bold" w:hAnsi="DM Sans Bold" w:cstheme="minorHAnsi"/>
      <w:b/>
      <w:color w:val="0785F2" w:themeColor="accent5"/>
      <w:sz w:val="20"/>
      <w:szCs w:val="20"/>
    </w:rPr>
  </w:style>
  <w:style w:type="paragraph" w:customStyle="1" w:styleId="SEC5N">
    <w:name w:val="SEC5N"/>
    <w:basedOn w:val="Heading2"/>
    <w:link w:val="SEC5NChar"/>
    <w:qFormat/>
    <w:rsid w:val="00C73CA2"/>
    <w:pPr>
      <w:numPr>
        <w:numId w:val="37"/>
      </w:numPr>
      <w:ind w:left="360"/>
    </w:pPr>
    <w:rPr>
      <w:sz w:val="20"/>
    </w:rPr>
  </w:style>
  <w:style w:type="character" w:customStyle="1" w:styleId="SEC5NChar">
    <w:name w:val="SEC5N Char"/>
    <w:basedOn w:val="Heading2Char"/>
    <w:link w:val="SEC5N"/>
    <w:rsid w:val="00C73CA2"/>
    <w:rPr>
      <w:rFonts w:ascii="DM Sans Bold" w:hAnsi="DM Sans Bold" w:cstheme="minorHAnsi"/>
      <w:b/>
      <w:color w:val="0785F2" w:themeColor="accent5"/>
      <w:sz w:val="20"/>
      <w:szCs w:val="20"/>
    </w:rPr>
  </w:style>
  <w:style w:type="paragraph" w:customStyle="1" w:styleId="SEC6N">
    <w:name w:val="SEC6N"/>
    <w:basedOn w:val="Heading2"/>
    <w:link w:val="SEC6NChar"/>
    <w:qFormat/>
    <w:rsid w:val="005936DB"/>
    <w:pPr>
      <w:numPr>
        <w:numId w:val="41"/>
      </w:numPr>
      <w:ind w:left="360"/>
    </w:pPr>
    <w:rPr>
      <w:sz w:val="20"/>
    </w:rPr>
  </w:style>
  <w:style w:type="character" w:customStyle="1" w:styleId="SEC6NChar">
    <w:name w:val="SEC6N Char"/>
    <w:basedOn w:val="Heading2Char"/>
    <w:link w:val="SEC6N"/>
    <w:rsid w:val="005936DB"/>
    <w:rPr>
      <w:rFonts w:ascii="DM Sans Bold" w:hAnsi="DM Sans Bold" w:cstheme="minorHAnsi"/>
      <w:b/>
      <w:color w:val="0785F2" w:themeColor="accent5"/>
      <w:sz w:val="20"/>
      <w:szCs w:val="20"/>
    </w:rPr>
  </w:style>
  <w:style w:type="paragraph" w:customStyle="1" w:styleId="sec7n">
    <w:name w:val="sec7n"/>
    <w:basedOn w:val="Heading2"/>
    <w:link w:val="sec7nChar"/>
    <w:qFormat/>
    <w:rsid w:val="00CF4F14"/>
    <w:pPr>
      <w:numPr>
        <w:numId w:val="44"/>
      </w:numPr>
      <w:ind w:left="360"/>
    </w:pPr>
    <w:rPr>
      <w:sz w:val="20"/>
    </w:rPr>
  </w:style>
  <w:style w:type="character" w:customStyle="1" w:styleId="sec7nChar">
    <w:name w:val="sec7n Char"/>
    <w:basedOn w:val="Heading2Char"/>
    <w:link w:val="sec7n"/>
    <w:rsid w:val="00CF4F14"/>
    <w:rPr>
      <w:rFonts w:ascii="DM Sans Bold" w:hAnsi="DM Sans Bold" w:cstheme="minorHAnsi"/>
      <w:b/>
      <w:color w:val="0785F2" w:themeColor="accent5"/>
      <w:sz w:val="20"/>
      <w:szCs w:val="20"/>
    </w:rPr>
  </w:style>
  <w:style w:type="paragraph" w:customStyle="1" w:styleId="sec8n">
    <w:name w:val="sec8n"/>
    <w:basedOn w:val="Heading2"/>
    <w:link w:val="sec8nChar"/>
    <w:qFormat/>
    <w:rsid w:val="00B72C0A"/>
    <w:pPr>
      <w:numPr>
        <w:numId w:val="46"/>
      </w:numPr>
      <w:ind w:left="360"/>
    </w:pPr>
    <w:rPr>
      <w:sz w:val="20"/>
    </w:rPr>
  </w:style>
  <w:style w:type="character" w:customStyle="1" w:styleId="sec8nChar">
    <w:name w:val="sec8n Char"/>
    <w:basedOn w:val="Heading2Char"/>
    <w:link w:val="sec8n"/>
    <w:rsid w:val="00B72C0A"/>
    <w:rPr>
      <w:rFonts w:ascii="DM Sans Bold" w:hAnsi="DM Sans Bold" w:cstheme="minorHAnsi"/>
      <w:b/>
      <w:color w:val="0785F2"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MS@imls.gov" TargetMode="External" /><Relationship Id="rId11" Type="http://schemas.openxmlformats.org/officeDocument/2006/relationships/hyperlink" Target="http://www.imls.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imls.gov/nmsuser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719202FA6CA4646821B839D4D3F173B"/>
        <w:category>
          <w:name w:val="General"/>
          <w:gallery w:val="placeholder"/>
        </w:category>
        <w:types>
          <w:type w:val="bbPlcHdr"/>
        </w:types>
        <w:behaviors>
          <w:behavior w:val="content"/>
        </w:behaviors>
        <w:guid w:val="{6A3D9640-7391-492E-A6F2-D3E9C607E4A4}"/>
      </w:docPartPr>
      <w:docPartBody>
        <w:p w:rsidR="00D16BB0" w:rsidP="004252D8">
          <w:pPr>
            <w:pStyle w:val="C719202FA6CA4646821B839D4D3F173B"/>
          </w:pPr>
          <w:r>
            <w:rPr>
              <w:rFonts w:asciiTheme="majorHAnsi" w:eastAsiaTheme="majorEastAsia" w:hAnsiTheme="majorHAnsi" w:cstheme="majorBidi"/>
              <w:color w:val="156082" w:themeColor="accent1"/>
              <w:sz w:val="88"/>
              <w:szCs w:val="88"/>
            </w:rPr>
            <w:t>[Document title]</w:t>
          </w:r>
        </w:p>
      </w:docPartBody>
    </w:docPart>
    <w:docPart>
      <w:docPartPr>
        <w:name w:val="3A77F9C7DE3D4B998E26DA7B9BA57F25"/>
        <w:category>
          <w:name w:val="General"/>
          <w:gallery w:val="placeholder"/>
        </w:category>
        <w:types>
          <w:type w:val="bbPlcHdr"/>
        </w:types>
        <w:behaviors>
          <w:behavior w:val="content"/>
        </w:behaviors>
        <w:guid w:val="{38D30ABB-BD3E-4A22-880F-A2EC29D4CED3}"/>
      </w:docPartPr>
      <w:docPartBody>
        <w:p w:rsidR="00D16BB0" w:rsidP="004252D8">
          <w:pPr>
            <w:pStyle w:val="3A77F9C7DE3D4B998E26DA7B9BA57F25"/>
          </w:pPr>
          <w:r>
            <w:rPr>
              <w:color w:val="0F4761" w:themeColor="accent1" w:themeShade="BF"/>
            </w:rPr>
            <w:t>[Document subtitle]</w:t>
          </w:r>
        </w:p>
      </w:docPartBody>
    </w:docPart>
    <w:docPart>
      <w:docPartPr>
        <w:name w:val="76DF53A922ED461EB1D99DAA362B3BC8"/>
        <w:category>
          <w:name w:val="General"/>
          <w:gallery w:val="placeholder"/>
        </w:category>
        <w:types>
          <w:type w:val="bbPlcHdr"/>
        </w:types>
        <w:behaviors>
          <w:behavior w:val="content"/>
        </w:behaviors>
        <w:guid w:val="{B147C76D-3E61-461F-81A2-D4AC34CDD67D}"/>
      </w:docPartPr>
      <w:docPartBody>
        <w:p w:rsidR="00D16BB0" w:rsidP="004252D8">
          <w:pPr>
            <w:pStyle w:val="76DF53A922ED461EB1D99DAA362B3BC8"/>
          </w:pPr>
          <w:r>
            <w:rPr>
              <w:color w:val="156082" w:themeColor="accent1"/>
              <w:sz w:val="28"/>
              <w:szCs w:val="28"/>
            </w:rPr>
            <w:t>[Author name]</w:t>
          </w:r>
        </w:p>
      </w:docPartBody>
    </w:docPart>
    <w:docPart>
      <w:docPartPr>
        <w:name w:val="EC5FE60A2F574EA9A02260A69E929492"/>
        <w:category>
          <w:name w:val="General"/>
          <w:gallery w:val="placeholder"/>
        </w:category>
        <w:types>
          <w:type w:val="bbPlcHdr"/>
        </w:types>
        <w:behaviors>
          <w:behavior w:val="content"/>
        </w:behaviors>
        <w:guid w:val="{344EE84D-6B84-4308-9334-CC4D0E413E5C}"/>
      </w:docPartPr>
      <w:docPartBody>
        <w:p w:rsidR="00D16BB0" w:rsidP="004252D8">
          <w:pPr>
            <w:pStyle w:val="EC5FE60A2F574EA9A02260A69E929492"/>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M Sans Bold">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D8"/>
    <w:rsid w:val="00013B21"/>
    <w:rsid w:val="00022AF9"/>
    <w:rsid w:val="00052978"/>
    <w:rsid w:val="000A19AA"/>
    <w:rsid w:val="000B0A32"/>
    <w:rsid w:val="000C7E52"/>
    <w:rsid w:val="00127C8D"/>
    <w:rsid w:val="001D65E0"/>
    <w:rsid w:val="002F5A05"/>
    <w:rsid w:val="00333522"/>
    <w:rsid w:val="00377546"/>
    <w:rsid w:val="004252D8"/>
    <w:rsid w:val="004D69FE"/>
    <w:rsid w:val="004F40E9"/>
    <w:rsid w:val="005046DF"/>
    <w:rsid w:val="005615BD"/>
    <w:rsid w:val="005F4E38"/>
    <w:rsid w:val="0061000B"/>
    <w:rsid w:val="0064770D"/>
    <w:rsid w:val="0066298C"/>
    <w:rsid w:val="00703ED0"/>
    <w:rsid w:val="007336B7"/>
    <w:rsid w:val="00743422"/>
    <w:rsid w:val="00773E53"/>
    <w:rsid w:val="0089288A"/>
    <w:rsid w:val="00922F5C"/>
    <w:rsid w:val="0094705B"/>
    <w:rsid w:val="00975024"/>
    <w:rsid w:val="009C7CFF"/>
    <w:rsid w:val="009D7ED8"/>
    <w:rsid w:val="009F2F47"/>
    <w:rsid w:val="00A51D6E"/>
    <w:rsid w:val="00AF38C7"/>
    <w:rsid w:val="00BD6360"/>
    <w:rsid w:val="00BE7813"/>
    <w:rsid w:val="00D16BB0"/>
    <w:rsid w:val="00DF37F7"/>
    <w:rsid w:val="00E54359"/>
    <w:rsid w:val="00E93D09"/>
    <w:rsid w:val="00EF3847"/>
    <w:rsid w:val="00F6688B"/>
    <w:rsid w:val="00F8648C"/>
    <w:rsid w:val="00FB6A3D"/>
    <w:rsid w:val="00FD00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19202FA6CA4646821B839D4D3F173B">
    <w:name w:val="C719202FA6CA4646821B839D4D3F173B"/>
    <w:rsid w:val="004252D8"/>
  </w:style>
  <w:style w:type="paragraph" w:customStyle="1" w:styleId="3A77F9C7DE3D4B998E26DA7B9BA57F25">
    <w:name w:val="3A77F9C7DE3D4B998E26DA7B9BA57F25"/>
    <w:rsid w:val="004252D8"/>
  </w:style>
  <w:style w:type="paragraph" w:customStyle="1" w:styleId="76DF53A922ED461EB1D99DAA362B3BC8">
    <w:name w:val="76DF53A922ED461EB1D99DAA362B3BC8"/>
    <w:rsid w:val="004252D8"/>
  </w:style>
  <w:style w:type="paragraph" w:customStyle="1" w:styleId="EC5FE60A2F574EA9A02260A69E929492">
    <w:name w:val="EC5FE60A2F574EA9A02260A69E929492"/>
    <w:rsid w:val="00425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est1">
      <a:dk1>
        <a:srgbClr val="000000"/>
      </a:dk1>
      <a:lt1>
        <a:srgbClr val="FFFFFF"/>
      </a:lt1>
      <a:dk2>
        <a:srgbClr val="414041"/>
      </a:dk2>
      <a:lt2>
        <a:srgbClr val="808285"/>
      </a:lt2>
      <a:accent1>
        <a:srgbClr val="30F298"/>
      </a:accent1>
      <a:accent2>
        <a:srgbClr val="FFC628"/>
      </a:accent2>
      <a:accent3>
        <a:srgbClr val="031D40"/>
      </a:accent3>
      <a:accent4>
        <a:srgbClr val="5BCBF5"/>
      </a:accent4>
      <a:accent5>
        <a:srgbClr val="0785F2"/>
      </a:accent5>
      <a:accent6>
        <a:srgbClr val="BCBEC0"/>
      </a:accent6>
      <a:hlink>
        <a:srgbClr val="0785F2"/>
      </a:hlink>
      <a:folHlink>
        <a:srgbClr val="5FBDD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2024-09-17T00:00:00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ExpirationDate xmlns="a42abfcf-437c-4ce1-b5c2-14af7889cdd1" xsi:nil="true"/>
    <SharedWithUsers xmlns="c2a11cf1-abf9-4d2d-a6e3-e7bef8c8960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053A61-75CD-4454-A252-361B695A1707}">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676AE97E-7078-429C-A3F6-33782226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798D0-BC59-4DB0-956F-0E0358B16BA3}">
  <ds:schemaRefs>
    <ds:schemaRef ds:uri="http://schemas.openxmlformats.org/officeDocument/2006/bibliography"/>
  </ds:schemaRefs>
</ds:datastoreItem>
</file>

<file path=customXml/itemProps5.xml><?xml version="1.0" encoding="utf-8"?>
<ds:datastoreItem xmlns:ds="http://schemas.openxmlformats.org/officeDocument/2006/customXml" ds:itemID="{564BF8F6-5CB4-45FE-B35C-B661C1A9BE8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5661</Words>
  <Characters>32270</Characters>
  <Application>Microsoft Office Word</Application>
  <DocSecurity>0</DocSecurity>
  <Lines>268</Lines>
  <Paragraphs>75</Paragraphs>
  <ScaleCrop>false</ScaleCrop>
  <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National Museum Survey (NMS)</dc:title>
  <dc:subject>Attachment A: NMS Questionnaire</dc:subject>
  <dc:creator>ICF</dc:creator>
  <cp:lastModifiedBy>Suzanne Mbollo</cp:lastModifiedBy>
  <cp:revision>5</cp:revision>
  <dcterms:created xsi:type="dcterms:W3CDTF">2024-09-17T16:35:00Z</dcterms:created>
  <dcterms:modified xsi:type="dcterms:W3CDTF">2024-10-10T19:00:00Z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103265700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