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headerReference w:type="default" r:id="rId7"/>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03E89" w14:paraId="3B816B4C" w14:textId="77777777">
      <w:pPr>
        <w:spacing w:line="20" w:lineRule="exact"/>
      </w:pPr>
    </w:p>
  </w:endnote>
  <w:endnote w:type="continuationSeparator" w:id="1">
    <w:p w:rsidR="00103E89" w14:paraId="26653024" w14:textId="77777777">
      <w:r>
        <w:t xml:space="preserve"> </w:t>
      </w:r>
    </w:p>
  </w:endnote>
  <w:endnote w:type="continuationNotice" w:id="2">
    <w:p w:rsidR="00103E89" w14:paraId="4BA2F03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3E89" w14:paraId="557C0C8A" w14:textId="77777777">
      <w:r>
        <w:separator/>
      </w:r>
    </w:p>
  </w:footnote>
  <w:footnote w:type="continuationSeparator" w:id="1">
    <w:p w:rsidR="00103E89" w14:paraId="16FF20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122" w14:paraId="34CA1452" w14:textId="5BA6AC8E">
    <w:pPr>
      <w:pStyle w:val="Header"/>
      <w:rPr>
        <w:rFonts w:ascii="Times New Roman" w:hAnsi="Times New Roman"/>
        <w:sz w:val="20"/>
      </w:rPr>
    </w:pPr>
    <w:r>
      <w:rPr>
        <w:rFonts w:ascii="Times New Roman" w:hAnsi="Times New Roman"/>
        <w:sz w:val="20"/>
      </w:rPr>
      <w:t xml:space="preserve">OMB Number: </w:t>
    </w:r>
    <w:r w:rsidR="00C16930">
      <w:rPr>
        <w:rFonts w:ascii="Times New Roman" w:hAnsi="Times New Roman"/>
        <w:sz w:val="20"/>
      </w:rPr>
      <w:t>3245-0404</w:t>
    </w:r>
    <w:r w:rsidR="00E43ADB">
      <w:rPr>
        <w:rFonts w:ascii="Times New Roman" w:hAnsi="Times New Roman"/>
        <w:sz w:val="20"/>
      </w:rPr>
      <w:t xml:space="preserve"> </w:t>
    </w:r>
  </w:p>
  <w:p w:rsidR="00386054" w:rsidRPr="00386054" w14:paraId="477A66BB" w14:textId="36970BA6">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74873639">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422215718">
    <w:abstractNumId w:val="9"/>
  </w:num>
  <w:num w:numId="3" w16cid:durableId="1615210734">
    <w:abstractNumId w:val="6"/>
  </w:num>
  <w:num w:numId="4" w16cid:durableId="1145850815">
    <w:abstractNumId w:val="14"/>
  </w:num>
  <w:num w:numId="5" w16cid:durableId="1435898088">
    <w:abstractNumId w:val="1"/>
  </w:num>
  <w:num w:numId="6" w16cid:durableId="1724135406">
    <w:abstractNumId w:val="2"/>
  </w:num>
  <w:num w:numId="7" w16cid:durableId="2118324883">
    <w:abstractNumId w:val="11"/>
  </w:num>
  <w:num w:numId="8" w16cid:durableId="503057651">
    <w:abstractNumId w:val="10"/>
  </w:num>
  <w:num w:numId="9" w16cid:durableId="1164516756">
    <w:abstractNumId w:val="12"/>
  </w:num>
  <w:num w:numId="10" w16cid:durableId="1171336349">
    <w:abstractNumId w:val="15"/>
  </w:num>
  <w:num w:numId="11" w16cid:durableId="1182359065">
    <w:abstractNumId w:val="7"/>
  </w:num>
  <w:num w:numId="12" w16cid:durableId="590049447">
    <w:abstractNumId w:val="13"/>
  </w:num>
  <w:num w:numId="13" w16cid:durableId="1406148680">
    <w:abstractNumId w:val="4"/>
  </w:num>
  <w:num w:numId="14" w16cid:durableId="553271712">
    <w:abstractNumId w:val="3"/>
  </w:num>
  <w:num w:numId="15" w16cid:durableId="1514106248">
    <w:abstractNumId w:val="8"/>
  </w:num>
  <w:num w:numId="16" w16cid:durableId="1658607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2F0E11"/>
    <w:rsid w:val="00311AA2"/>
    <w:rsid w:val="003220BD"/>
    <w:rsid w:val="0032493C"/>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BC9"/>
    <w:rsid w:val="00484EA0"/>
    <w:rsid w:val="004A2DBB"/>
    <w:rsid w:val="004E23D9"/>
    <w:rsid w:val="004F692A"/>
    <w:rsid w:val="004F78C6"/>
    <w:rsid w:val="00512598"/>
    <w:rsid w:val="005324D4"/>
    <w:rsid w:val="00553CB5"/>
    <w:rsid w:val="00561272"/>
    <w:rsid w:val="00563CCF"/>
    <w:rsid w:val="00572524"/>
    <w:rsid w:val="00591E4B"/>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270CF"/>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59D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16930"/>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560C-6154-41AA-A02D-D4A1D258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Rich, Curtis B.</cp:lastModifiedBy>
  <cp:revision>2</cp:revision>
  <cp:lastPrinted>2016-05-23T15:22:00Z</cp:lastPrinted>
  <dcterms:created xsi:type="dcterms:W3CDTF">2024-10-15T16:06:00Z</dcterms:created>
  <dcterms:modified xsi:type="dcterms:W3CDTF">2024-10-15T16:06:00Z</dcterms:modified>
</cp:coreProperties>
</file>