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043" w:rsidP="00324043" w14:paraId="0816A469" w14:textId="77777777">
      <w:pPr>
        <w:pStyle w:val="SL-FlLftSgl"/>
        <w:jc w:val="center"/>
      </w:pPr>
    </w:p>
    <w:p w:rsidR="00324043" w:rsidP="00324043" w14:paraId="17CE1375" w14:textId="77777777">
      <w:pPr>
        <w:pStyle w:val="SL-FlLftSgl"/>
        <w:jc w:val="center"/>
      </w:pPr>
    </w:p>
    <w:p w:rsidR="00324043" w:rsidP="74C19718" w14:paraId="581483A6" w14:textId="755EF3E8">
      <w:pPr>
        <w:pStyle w:val="SL-FlLftSgl"/>
        <w:jc w:val="center"/>
        <w:rPr>
          <w:rFonts w:asciiTheme="minorHAnsi" w:hAnsiTheme="minorHAnsi" w:cstheme="minorBidi"/>
          <w:b/>
          <w:bCs/>
          <w:szCs w:val="24"/>
        </w:rPr>
      </w:pPr>
      <w:r w:rsidRPr="00C126D0">
        <w:rPr>
          <w:rFonts w:asciiTheme="minorHAnsi" w:hAnsiTheme="minorHAnsi" w:cstheme="minorBidi"/>
          <w:b/>
          <w:bCs/>
          <w:szCs w:val="24"/>
        </w:rPr>
        <w:t>APPENDIX C</w:t>
      </w:r>
    </w:p>
    <w:p w:rsidR="007E4C09" w:rsidRPr="00C126D0" w:rsidP="74C19718" w14:paraId="30F7B421" w14:textId="77777777">
      <w:pPr>
        <w:pStyle w:val="SL-FlLftSgl"/>
        <w:jc w:val="center"/>
        <w:rPr>
          <w:rFonts w:asciiTheme="minorHAnsi" w:hAnsiTheme="minorHAnsi" w:cstheme="minorBidi"/>
          <w:szCs w:val="24"/>
        </w:rPr>
      </w:pPr>
    </w:p>
    <w:p w:rsidR="00324043" w:rsidRPr="00C126D0" w:rsidP="00324043" w14:paraId="4C1F7434" w14:textId="66722E27">
      <w:pPr>
        <w:spacing w:line="259" w:lineRule="auto"/>
        <w:jc w:val="center"/>
        <w:rPr>
          <w:rFonts w:cstheme="minorHAnsi"/>
          <w:b/>
          <w:sz w:val="24"/>
          <w:szCs w:val="24"/>
        </w:rPr>
      </w:pPr>
      <w:r w:rsidRPr="00C126D0">
        <w:rPr>
          <w:rFonts w:cstheme="minorHAnsi"/>
          <w:b/>
          <w:sz w:val="24"/>
          <w:szCs w:val="24"/>
        </w:rPr>
        <w:t>SURVEY SUPPORT EMAIL</w:t>
      </w:r>
    </w:p>
    <w:p w:rsidR="00324043" w14:paraId="406851CD" w14:textId="1945D6F0">
      <w:pPr>
        <w:spacing w:line="259" w:lineRule="auto"/>
        <w:rPr>
          <w:rFonts w:cstheme="minorHAnsi"/>
          <w:b/>
        </w:rPr>
      </w:pPr>
      <w:r>
        <w:rPr>
          <w:rFonts w:cstheme="minorHAnsi"/>
          <w:b/>
        </w:rPr>
        <w:br w:type="page"/>
      </w:r>
    </w:p>
    <w:p w:rsidR="00413520" w:rsidP="00913454" w14:paraId="2A5EF916" w14:textId="5CF4FB75">
      <w:pPr>
        <w:spacing w:line="259" w:lineRule="auto"/>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-398352</wp:posOffset>
                </wp:positionV>
                <wp:extent cx="2054225" cy="389255"/>
                <wp:effectExtent l="0" t="0" r="2222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F5686E" w:rsidRPr="00EF2052" w:rsidP="00F5686E" w14:textId="411FB282">
                            <w:pPr>
                              <w:spacing w:after="0"/>
                              <w:rPr>
                                <w:sz w:val="18"/>
                                <w:szCs w:val="18"/>
                                <w:highlight w:val="yellow"/>
                              </w:rPr>
                            </w:pPr>
                            <w:r w:rsidRPr="00EF2052">
                              <w:rPr>
                                <w:sz w:val="18"/>
                                <w:szCs w:val="18"/>
                                <w:highlight w:val="yellow"/>
                              </w:rPr>
                              <w:t>OMB Control Number: 0584-XXXX</w:t>
                            </w:r>
                          </w:p>
                          <w:p w:rsidR="00F5686E" w:rsidRPr="00F5686E" w:rsidP="00F5686E" w14:textId="52251BB7">
                            <w:pPr>
                              <w:spacing w:after="0"/>
                              <w:rPr>
                                <w:sz w:val="18"/>
                                <w:szCs w:val="18"/>
                              </w:rPr>
                            </w:pPr>
                            <w:r w:rsidRPr="00EF2052">
                              <w:rPr>
                                <w:sz w:val="18"/>
                                <w:szCs w:val="18"/>
                                <w:highlight w:val="yellow"/>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1.75pt;height:30.65pt;margin-top:-31.35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F5686E" w:rsidRPr="00EF2052" w:rsidP="00F5686E" w14:paraId="513AADC5" w14:textId="411FB282">
                      <w:pPr>
                        <w:spacing w:after="0"/>
                        <w:rPr>
                          <w:sz w:val="18"/>
                          <w:szCs w:val="18"/>
                          <w:highlight w:val="yellow"/>
                        </w:rPr>
                      </w:pPr>
                      <w:r w:rsidRPr="00EF2052">
                        <w:rPr>
                          <w:sz w:val="18"/>
                          <w:szCs w:val="18"/>
                          <w:highlight w:val="yellow"/>
                        </w:rPr>
                        <w:t>OMB Control Number: 0584-XXXX</w:t>
                      </w:r>
                    </w:p>
                    <w:p w:rsidR="00F5686E" w:rsidRPr="00F5686E" w:rsidP="00F5686E" w14:paraId="78100761" w14:textId="52251BB7">
                      <w:pPr>
                        <w:spacing w:after="0"/>
                        <w:rPr>
                          <w:sz w:val="18"/>
                          <w:szCs w:val="18"/>
                        </w:rPr>
                      </w:pPr>
                      <w:r w:rsidRPr="00EF2052">
                        <w:rPr>
                          <w:sz w:val="18"/>
                          <w:szCs w:val="18"/>
                          <w:highlight w:val="yellow"/>
                        </w:rPr>
                        <w:t>Expiration Date: XX/XX/20XX</w:t>
                      </w:r>
                    </w:p>
                  </w:txbxContent>
                </v:textbox>
                <w10:wrap anchorx="margin"/>
              </v:shape>
            </w:pict>
          </mc:Fallback>
        </mc:AlternateContent>
      </w:r>
    </w:p>
    <w:p w:rsidR="00413520" w:rsidRPr="00EE51DE" w:rsidP="00413520" w14:paraId="18868F5F" w14:textId="051EB824">
      <w:pPr>
        <w:pStyle w:val="NormalSScontinued"/>
        <w:rPr>
          <w:sz w:val="22"/>
          <w:szCs w:val="22"/>
        </w:rPr>
      </w:pPr>
      <w:r w:rsidRPr="00EE51DE">
        <w:rPr>
          <w:sz w:val="22"/>
          <w:szCs w:val="22"/>
        </w:rPr>
        <w:t>Dear SFA D</w:t>
      </w:r>
      <w:r w:rsidRPr="00EE51DE">
        <w:rPr>
          <w:sz w:val="22"/>
          <w:szCs w:val="22"/>
        </w:rPr>
        <w:t>irector:</w:t>
      </w:r>
    </w:p>
    <w:p w:rsidR="00413520" w:rsidRPr="00EE51DE" w:rsidP="00192EF2" w14:paraId="7D36E2D6" w14:textId="7D84B073">
      <w:pPr>
        <w:pStyle w:val="NormalSScontinued"/>
        <w:jc w:val="left"/>
        <w:rPr>
          <w:sz w:val="22"/>
          <w:szCs w:val="22"/>
        </w:rPr>
      </w:pPr>
      <w:r w:rsidRPr="00EE51DE">
        <w:rPr>
          <w:sz w:val="22"/>
          <w:szCs w:val="22"/>
        </w:rPr>
        <w:t xml:space="preserve">The </w:t>
      </w:r>
      <w:r w:rsidRPr="00EE51DE" w:rsidR="008D417E">
        <w:rPr>
          <w:sz w:val="22"/>
          <w:szCs w:val="22"/>
        </w:rPr>
        <w:t>U.S. Department of Agriculture</w:t>
      </w:r>
      <w:r w:rsidRPr="00EE51DE">
        <w:rPr>
          <w:sz w:val="22"/>
          <w:szCs w:val="22"/>
        </w:rPr>
        <w:t>’s Food and Nutrition Service</w:t>
      </w:r>
      <w:r w:rsidRPr="00EE51DE" w:rsidR="00EB53DE">
        <w:rPr>
          <w:sz w:val="22"/>
          <w:szCs w:val="22"/>
        </w:rPr>
        <w:t xml:space="preserve"> (FNS)</w:t>
      </w:r>
      <w:r w:rsidRPr="00EE51DE">
        <w:rPr>
          <w:sz w:val="22"/>
          <w:szCs w:val="22"/>
        </w:rPr>
        <w:t xml:space="preserve"> </w:t>
      </w:r>
      <w:r w:rsidRPr="00EE51DE" w:rsidR="003566B9">
        <w:rPr>
          <w:sz w:val="22"/>
          <w:szCs w:val="22"/>
        </w:rPr>
        <w:t xml:space="preserve">is conducting a web survey of all school food authorities (SFAs) that operate the Child Nutrition Programs and needs your input. The survey seeks to collect information on </w:t>
      </w:r>
      <w:r w:rsidR="00130E33">
        <w:rPr>
          <w:sz w:val="22"/>
          <w:szCs w:val="22"/>
        </w:rPr>
        <w:t>current key</w:t>
      </w:r>
      <w:r w:rsidRPr="00A068B8" w:rsidR="00A068B8">
        <w:rPr>
          <w:sz w:val="22"/>
          <w:szCs w:val="22"/>
        </w:rPr>
        <w:t xml:space="preserve"> challenges SFAs</w:t>
      </w:r>
      <w:r w:rsidR="00130E33">
        <w:rPr>
          <w:sz w:val="22"/>
          <w:szCs w:val="22"/>
        </w:rPr>
        <w:t xml:space="preserve"> are facing</w:t>
      </w:r>
      <w:r w:rsidR="008749B9">
        <w:rPr>
          <w:sz w:val="22"/>
          <w:szCs w:val="22"/>
        </w:rPr>
        <w:t>, including those related to school food procurement, program administration, and program finances.</w:t>
      </w:r>
    </w:p>
    <w:p w:rsidR="009D4002" w:rsidRPr="00EE51DE" w:rsidP="00192EF2" w14:paraId="61DAB099" w14:textId="60BA8C57">
      <w:pPr>
        <w:rPr>
          <w:rFonts w:ascii="Times New Roman" w:hAnsi="Times New Roman" w:cs="Times New Roman"/>
          <w:b/>
          <w:bCs/>
        </w:rPr>
      </w:pPr>
      <w:r w:rsidRPr="00EE51DE">
        <w:rPr>
          <w:rFonts w:ascii="Times New Roman" w:hAnsi="Times New Roman" w:cs="Times New Roman"/>
        </w:rPr>
        <w:t xml:space="preserve">Your participation is vital to </w:t>
      </w:r>
      <w:r w:rsidRPr="00EE51DE" w:rsidR="009A4BD0">
        <w:rPr>
          <w:rFonts w:ascii="Times New Roman" w:hAnsi="Times New Roman" w:cs="Times New Roman"/>
        </w:rPr>
        <w:t xml:space="preserve">providing FNS with information they need </w:t>
      </w:r>
      <w:r w:rsidRPr="00EE51DE" w:rsidR="009A4BD0">
        <w:t xml:space="preserve">to support school districts during this difficult time. Please take advantage of this opportunity to </w:t>
      </w:r>
      <w:r w:rsidRPr="00EE51DE" w:rsidR="009A4BD0">
        <w:rPr>
          <w:rFonts w:ascii="Times New Roman" w:hAnsi="Times New Roman" w:cs="Times New Roman"/>
        </w:rPr>
        <w:t>share your experiences from this school year and communicate the specific issues you are facing in your community directly to FNS.</w:t>
      </w:r>
      <w:r w:rsidRPr="00EE51DE">
        <w:rPr>
          <w:rFonts w:ascii="Times New Roman" w:hAnsi="Times New Roman" w:cs="Times New Roman"/>
          <w:b/>
          <w:bCs/>
        </w:rPr>
        <w:t xml:space="preserve"> </w:t>
      </w:r>
    </w:p>
    <w:p w:rsidR="00DD0AA6" w:rsidRPr="00EE51DE" w:rsidP="00DD0AA6" w14:paraId="17E3E576" w14:textId="49BF7CFB">
      <w:pPr>
        <w:pStyle w:val="NormalSScontinued"/>
        <w:jc w:val="left"/>
        <w:rPr>
          <w:rFonts w:eastAsiaTheme="minorHAnsi"/>
          <w:sz w:val="22"/>
          <w:szCs w:val="22"/>
        </w:rPr>
      </w:pPr>
      <w:r w:rsidRPr="00EE51DE">
        <w:rPr>
          <w:rFonts w:eastAsiaTheme="minorHAnsi"/>
          <w:b/>
          <w:sz w:val="22"/>
          <w:szCs w:val="22"/>
        </w:rPr>
        <w:t xml:space="preserve">FNS will send you a link to complete the web survey on </w:t>
      </w:r>
      <w:r w:rsidRPr="00EE51DE" w:rsidR="003E7487">
        <w:rPr>
          <w:rFonts w:eastAsiaTheme="minorHAnsi"/>
          <w:b/>
          <w:sz w:val="22"/>
          <w:szCs w:val="22"/>
          <w:highlight w:val="yellow"/>
        </w:rPr>
        <w:t>DATE</w:t>
      </w:r>
      <w:r w:rsidRPr="00EE51DE" w:rsidR="008D444D">
        <w:rPr>
          <w:rFonts w:eastAsiaTheme="minorHAnsi"/>
          <w:b/>
          <w:sz w:val="22"/>
          <w:szCs w:val="22"/>
        </w:rPr>
        <w:t>.</w:t>
      </w:r>
      <w:r w:rsidRPr="00EE51DE" w:rsidR="00863A72">
        <w:rPr>
          <w:rFonts w:eastAsiaTheme="minorHAnsi"/>
          <w:b/>
          <w:sz w:val="22"/>
          <w:szCs w:val="22"/>
        </w:rPr>
        <w:t xml:space="preserve"> </w:t>
      </w:r>
      <w:r w:rsidRPr="00EE51DE" w:rsidR="00AF25C4">
        <w:rPr>
          <w:rFonts w:eastAsiaTheme="minorHAnsi"/>
          <w:sz w:val="22"/>
          <w:szCs w:val="22"/>
        </w:rPr>
        <w:t>The survey</w:t>
      </w:r>
      <w:r w:rsidRPr="00EE51DE">
        <w:rPr>
          <w:rFonts w:eastAsiaTheme="minorHAnsi"/>
          <w:sz w:val="22"/>
          <w:szCs w:val="22"/>
        </w:rPr>
        <w:t xml:space="preserve"> has</w:t>
      </w:r>
      <w:r w:rsidR="00F57DEB">
        <w:rPr>
          <w:rFonts w:eastAsiaTheme="minorHAnsi"/>
          <w:sz w:val="22"/>
          <w:szCs w:val="22"/>
        </w:rPr>
        <w:t xml:space="preserve"> a maximum of </w:t>
      </w:r>
      <w:r w:rsidR="00D7799A">
        <w:rPr>
          <w:rFonts w:eastAsiaTheme="minorHAnsi"/>
          <w:sz w:val="22"/>
          <w:szCs w:val="22"/>
        </w:rPr>
        <w:t>31</w:t>
      </w:r>
      <w:r w:rsidRPr="00EE51DE">
        <w:rPr>
          <w:rFonts w:eastAsiaTheme="minorHAnsi"/>
          <w:sz w:val="22"/>
          <w:szCs w:val="22"/>
        </w:rPr>
        <w:t xml:space="preserve"> questions and is estimated to take approximately </w:t>
      </w:r>
      <w:r w:rsidRPr="00F57DEB">
        <w:rPr>
          <w:rFonts w:eastAsiaTheme="minorHAnsi"/>
          <w:sz w:val="22"/>
          <w:szCs w:val="22"/>
        </w:rPr>
        <w:t>20 minutes</w:t>
      </w:r>
      <w:r w:rsidRPr="00EE51DE">
        <w:rPr>
          <w:rFonts w:eastAsiaTheme="minorHAnsi"/>
          <w:sz w:val="22"/>
          <w:szCs w:val="22"/>
        </w:rPr>
        <w:t xml:space="preserve"> to complete. Please complete it </w:t>
      </w:r>
      <w:r w:rsidRPr="00EE51DE" w:rsidR="00AF25C4">
        <w:rPr>
          <w:rFonts w:eastAsiaTheme="minorHAnsi"/>
          <w:sz w:val="22"/>
          <w:szCs w:val="22"/>
        </w:rPr>
        <w:t>as soon as you are able.</w:t>
      </w:r>
    </w:p>
    <w:p w:rsidR="00916571" w:rsidRPr="00EE51DE" w:rsidP="00916571" w14:paraId="6FED06D3" w14:textId="7A8B3102">
      <w:pPr>
        <w:pStyle w:val="NormalSS"/>
        <w:ind w:firstLine="0"/>
        <w:rPr>
          <w:sz w:val="22"/>
          <w:szCs w:val="22"/>
        </w:rPr>
      </w:pPr>
      <w:r w:rsidRPr="00EE51DE">
        <w:rPr>
          <w:sz w:val="22"/>
          <w:szCs w:val="22"/>
        </w:rPr>
        <w:t xml:space="preserve">If you have any questions about this survey, please email </w:t>
      </w:r>
      <w:hyperlink r:id="rId7" w:history="1">
        <w:r w:rsidRPr="00DC4088" w:rsidR="00EF2052">
          <w:rPr>
            <w:rStyle w:val="Hyperlink"/>
            <w:sz w:val="22"/>
            <w:szCs w:val="22"/>
          </w:rPr>
          <w:t>CNsurveys@usda.gov</w:t>
        </w:r>
      </w:hyperlink>
      <w:r w:rsidR="00EF2052">
        <w:rPr>
          <w:sz w:val="22"/>
          <w:szCs w:val="22"/>
        </w:rPr>
        <w:t xml:space="preserve">. </w:t>
      </w:r>
      <w:r w:rsidRPr="00EE51DE" w:rsidR="00AF25C4">
        <w:rPr>
          <w:sz w:val="22"/>
          <w:szCs w:val="22"/>
        </w:rPr>
        <w:t>Thank you in advance for your participation in this important effort.</w:t>
      </w:r>
    </w:p>
    <w:p w:rsidR="00413520" w:rsidRPr="00EE51DE" w:rsidP="00192EF2" w14:paraId="7CDD854F" w14:textId="2298F923">
      <w:pPr>
        <w:pStyle w:val="NormalSScontinued"/>
        <w:jc w:val="left"/>
        <w:rPr>
          <w:sz w:val="22"/>
          <w:szCs w:val="22"/>
        </w:rPr>
      </w:pPr>
      <w:r w:rsidRPr="00EE51DE">
        <w:rPr>
          <w:sz w:val="22"/>
          <w:szCs w:val="22"/>
        </w:rPr>
        <w:t>Sincerely,</w:t>
      </w:r>
    </w:p>
    <w:p w:rsidR="0046049B" w:rsidP="00916571" w14:paraId="6676ECF8" w14:textId="6B104EB9">
      <w:pPr>
        <w:pStyle w:val="NormalSScontinued"/>
        <w:spacing w:after="600"/>
        <w:jc w:val="left"/>
        <w:rPr>
          <w:sz w:val="22"/>
          <w:szCs w:val="22"/>
        </w:rPr>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349885</wp:posOffset>
                </wp:positionV>
                <wp:extent cx="5931535" cy="1855470"/>
                <wp:effectExtent l="0" t="0" r="12065" b="114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1535" cy="1855470"/>
                        </a:xfrm>
                        <a:prstGeom prst="rect">
                          <a:avLst/>
                        </a:prstGeom>
                        <a:solidFill>
                          <a:srgbClr val="FFFFFF"/>
                        </a:solidFill>
                        <a:ln w="9525">
                          <a:solidFill>
                            <a:srgbClr val="000000"/>
                          </a:solidFill>
                          <a:miter lim="800000"/>
                          <a:headEnd/>
                          <a:tailEnd/>
                        </a:ln>
                      </wps:spPr>
                      <wps:txbx>
                        <w:txbxContent>
                          <w:p w:rsidR="00B94CB2" w:rsidRPr="003E7487" w:rsidP="00E50782" w14:textId="78C6630A">
                            <w:pPr>
                              <w:spacing w:after="0"/>
                              <w:rPr>
                                <w:rFonts w:cstheme="minorHAnsi"/>
                                <w:sz w:val="18"/>
                                <w:szCs w:val="18"/>
                              </w:rPr>
                            </w:pPr>
                            <w:r w:rsidRPr="003E7487">
                              <w:rPr>
                                <w:rStyle w:val="normaltextrun"/>
                                <w:rFonts w:cstheme="minorHAnsi"/>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xml:space="preserve">. The time required to complete this information collection is estimated to average </w:t>
                            </w:r>
                            <w:r w:rsidRPr="003E7487" w:rsidR="00EE0087">
                              <w:rPr>
                                <w:rStyle w:val="normaltextrun"/>
                                <w:sz w:val="18"/>
                                <w:szCs w:val="18"/>
                                <w:shd w:val="clear" w:color="auto" w:fill="FFFFFF"/>
                              </w:rPr>
                              <w:t>10 minutes (0.1667 hours) per response for State Child Nutrition Directors and 2 minutes (0.0333 hours) per response for SFA Director</w:t>
                            </w:r>
                            <w:r w:rsidR="001577BE">
                              <w:rPr>
                                <w:rStyle w:val="normaltextrun"/>
                                <w:sz w:val="18"/>
                                <w:szCs w:val="18"/>
                                <w:shd w:val="clear" w:color="auto" w:fill="FFFFFF"/>
                              </w:rPr>
                              <w:t xml:space="preserve">s </w:t>
                            </w:r>
                            <w:r w:rsidRPr="001577BE" w:rsidR="001577BE">
                              <w:rPr>
                                <w:rStyle w:val="normaltextrun"/>
                                <w:sz w:val="18"/>
                                <w:szCs w:val="18"/>
                                <w:highlight w:val="cyan"/>
                                <w:shd w:val="clear" w:color="auto" w:fill="FFFFFF"/>
                              </w:rPr>
                              <w:t>and State Food Distribution Agency Directors</w:t>
                            </w:r>
                            <w:r w:rsidRPr="003E7487">
                              <w:rPr>
                                <w:rStyle w:val="normaltextrun"/>
                                <w:rFonts w:cstheme="minorHAnsi"/>
                                <w:sz w:val="18"/>
                                <w:szCs w:val="18"/>
                                <w:shd w:val="clear" w:color="auto" w:fill="FFFFFF"/>
                              </w:rPr>
                              <w:t xml:space="preserve">. Send comments regarding this burden estimate or any other aspect of this collection of information, including suggestions for reducing this burden, </w:t>
                            </w:r>
                            <w:r w:rsidRPr="003E7487">
                              <w:rPr>
                                <w:rStyle w:val="contextualspellingandgrammarerror"/>
                                <w:rFonts w:cstheme="minorHAnsi"/>
                                <w:sz w:val="18"/>
                                <w:szCs w:val="18"/>
                                <w:shd w:val="clear" w:color="auto" w:fill="FFFFFF"/>
                              </w:rPr>
                              <w:t>to:</w:t>
                            </w:r>
                            <w:r w:rsidRPr="003E7487">
                              <w:rPr>
                                <w:rStyle w:val="normaltextrun"/>
                                <w:rFonts w:cstheme="minorHAnsi"/>
                                <w:sz w:val="18"/>
                                <w:szCs w:val="18"/>
                                <w:shd w:val="clear" w:color="auto" w:fill="FFFFFF"/>
                              </w:rPr>
                              <w:t xml:space="preserve"> U.S. Department of Agriculture, Food and Nutrition Service, Office of Policy Support, 1320 Braddock Place, 5</w:t>
                            </w:r>
                            <w:r w:rsidRPr="003E7487">
                              <w:rPr>
                                <w:rStyle w:val="normaltextrun"/>
                                <w:rFonts w:cstheme="minorHAnsi"/>
                                <w:sz w:val="18"/>
                                <w:szCs w:val="18"/>
                                <w:shd w:val="clear" w:color="auto" w:fill="FFFFFF"/>
                                <w:vertAlign w:val="superscript"/>
                              </w:rPr>
                              <w:t>th</w:t>
                            </w:r>
                            <w:r w:rsidRPr="003E7487">
                              <w:rPr>
                                <w:rStyle w:val="normaltextrun"/>
                                <w:rFonts w:cstheme="minorHAnsi"/>
                                <w:sz w:val="18"/>
                                <w:szCs w:val="18"/>
                                <w:shd w:val="clear" w:color="auto" w:fill="FFFFFF"/>
                              </w:rPr>
                              <w:t xml:space="preserve"> Floor, Alexandria, VA 22314, ATTN: PRA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Do not return the completed form to this address.</w:t>
                            </w:r>
                            <w:r w:rsidRPr="003E7487">
                              <w:rPr>
                                <w:rStyle w:val="eop"/>
                                <w:rFonts w:cstheme="minorHAnsi"/>
                                <w:sz w:val="18"/>
                                <w:szCs w:val="18"/>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67.05pt;height:146.1pt;margin-top:27.55pt;margin-left:415.8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B94CB2" w:rsidRPr="003E7487" w:rsidP="00E50782" w14:paraId="3DA70CDA" w14:textId="78C6630A">
                      <w:pPr>
                        <w:spacing w:after="0"/>
                        <w:rPr>
                          <w:rFonts w:cstheme="minorHAnsi"/>
                          <w:sz w:val="18"/>
                          <w:szCs w:val="18"/>
                        </w:rPr>
                      </w:pPr>
                      <w:r w:rsidRPr="003E7487">
                        <w:rPr>
                          <w:rStyle w:val="normaltextrun"/>
                          <w:rFonts w:cstheme="minorHAnsi"/>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xml:space="preserve">. The time required to complete this information collection is estimated to average </w:t>
                      </w:r>
                      <w:r w:rsidRPr="003E7487" w:rsidR="00EE0087">
                        <w:rPr>
                          <w:rStyle w:val="normaltextrun"/>
                          <w:sz w:val="18"/>
                          <w:szCs w:val="18"/>
                          <w:shd w:val="clear" w:color="auto" w:fill="FFFFFF"/>
                        </w:rPr>
                        <w:t>10 minutes (0.1667 hours) per response for State Child Nutrition Directors and 2 minutes (0.0333 hours) per response for SFA Director</w:t>
                      </w:r>
                      <w:r w:rsidR="001577BE">
                        <w:rPr>
                          <w:rStyle w:val="normaltextrun"/>
                          <w:sz w:val="18"/>
                          <w:szCs w:val="18"/>
                          <w:shd w:val="clear" w:color="auto" w:fill="FFFFFF"/>
                        </w:rPr>
                        <w:t xml:space="preserve">s </w:t>
                      </w:r>
                      <w:r w:rsidRPr="001577BE" w:rsidR="001577BE">
                        <w:rPr>
                          <w:rStyle w:val="normaltextrun"/>
                          <w:sz w:val="18"/>
                          <w:szCs w:val="18"/>
                          <w:highlight w:val="cyan"/>
                          <w:shd w:val="clear" w:color="auto" w:fill="FFFFFF"/>
                        </w:rPr>
                        <w:t>and State Food Distribution Agency Directors</w:t>
                      </w:r>
                      <w:r w:rsidRPr="003E7487">
                        <w:rPr>
                          <w:rStyle w:val="normaltextrun"/>
                          <w:rFonts w:cstheme="minorHAnsi"/>
                          <w:sz w:val="18"/>
                          <w:szCs w:val="18"/>
                          <w:shd w:val="clear" w:color="auto" w:fill="FFFFFF"/>
                        </w:rPr>
                        <w:t xml:space="preserve">. Send comments regarding this burden estimate or any other aspect of this collection of information, including suggestions for reducing this burden, </w:t>
                      </w:r>
                      <w:r w:rsidRPr="003E7487">
                        <w:rPr>
                          <w:rStyle w:val="contextualspellingandgrammarerror"/>
                          <w:rFonts w:cstheme="minorHAnsi"/>
                          <w:sz w:val="18"/>
                          <w:szCs w:val="18"/>
                          <w:shd w:val="clear" w:color="auto" w:fill="FFFFFF"/>
                        </w:rPr>
                        <w:t>to:</w:t>
                      </w:r>
                      <w:r w:rsidRPr="003E7487">
                        <w:rPr>
                          <w:rStyle w:val="normaltextrun"/>
                          <w:rFonts w:cstheme="minorHAnsi"/>
                          <w:sz w:val="18"/>
                          <w:szCs w:val="18"/>
                          <w:shd w:val="clear" w:color="auto" w:fill="FFFFFF"/>
                        </w:rPr>
                        <w:t xml:space="preserve"> U.S. Department of Agriculture, Food and Nutrition Service, Office of Policy Support, 1320 Braddock Place, 5</w:t>
                      </w:r>
                      <w:r w:rsidRPr="003E7487">
                        <w:rPr>
                          <w:rStyle w:val="normaltextrun"/>
                          <w:rFonts w:cstheme="minorHAnsi"/>
                          <w:sz w:val="18"/>
                          <w:szCs w:val="18"/>
                          <w:shd w:val="clear" w:color="auto" w:fill="FFFFFF"/>
                          <w:vertAlign w:val="superscript"/>
                        </w:rPr>
                        <w:t>th</w:t>
                      </w:r>
                      <w:r w:rsidRPr="003E7487">
                        <w:rPr>
                          <w:rStyle w:val="normaltextrun"/>
                          <w:rFonts w:cstheme="minorHAnsi"/>
                          <w:sz w:val="18"/>
                          <w:szCs w:val="18"/>
                          <w:shd w:val="clear" w:color="auto" w:fill="FFFFFF"/>
                        </w:rPr>
                        <w:t xml:space="preserve"> Floor, Alexandria, VA 22314, ATTN: PRA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Do not return the completed form to this address.</w:t>
                      </w:r>
                      <w:r w:rsidRPr="003E7487">
                        <w:rPr>
                          <w:rStyle w:val="eop"/>
                          <w:rFonts w:cstheme="minorHAnsi"/>
                          <w:sz w:val="18"/>
                          <w:szCs w:val="18"/>
                          <w:shd w:val="clear" w:color="auto" w:fill="FFFFFF"/>
                        </w:rPr>
                        <w:t> </w:t>
                      </w:r>
                    </w:p>
                  </w:txbxContent>
                </v:textbox>
                <w10:wrap type="square"/>
              </v:shape>
            </w:pict>
          </mc:Fallback>
        </mc:AlternateContent>
      </w:r>
      <w:r w:rsidRPr="00192EF2" w:rsidR="00413520">
        <w:rPr>
          <w:sz w:val="22"/>
          <w:szCs w:val="22"/>
        </w:rPr>
        <w:t>[State CN Director</w:t>
      </w:r>
      <w:bookmarkStart w:id="0" w:name="_Hlk27748886"/>
      <w:r w:rsidR="00EE51DE">
        <w:rPr>
          <w:sz w:val="22"/>
          <w:szCs w:val="22"/>
        </w:rPr>
        <w:t>]</w:t>
      </w:r>
    </w:p>
    <w:p w:rsidR="00B94CB2" w:rsidRPr="00B94CB2" w:rsidP="00B94CB2" w14:paraId="663E3FED" w14:textId="0B10A89D">
      <w:pPr>
        <w:pStyle w:val="NormalSS"/>
        <w:ind w:firstLine="0"/>
      </w:pPr>
    </w:p>
    <w:bookmarkEnd w:id="0"/>
    <w:p w:rsidR="00413520" w:rsidP="000647BC" w14:paraId="098A477E" w14:textId="12B5E805">
      <w:pPr>
        <w:spacing w:line="259"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915113">
    <w:abstractNumId w:val="5"/>
  </w:num>
  <w:num w:numId="2" w16cid:durableId="683092387">
    <w:abstractNumId w:val="4"/>
  </w:num>
  <w:num w:numId="3" w16cid:durableId="1195385161">
    <w:abstractNumId w:val="1"/>
  </w:num>
  <w:num w:numId="4" w16cid:durableId="1411348804">
    <w:abstractNumId w:val="0"/>
  </w:num>
  <w:num w:numId="5" w16cid:durableId="910887412">
    <w:abstractNumId w:val="21"/>
  </w:num>
  <w:num w:numId="6" w16cid:durableId="788864750">
    <w:abstractNumId w:val="20"/>
  </w:num>
  <w:num w:numId="7" w16cid:durableId="720831846">
    <w:abstractNumId w:val="11"/>
  </w:num>
  <w:num w:numId="8" w16cid:durableId="1603538507">
    <w:abstractNumId w:val="15"/>
  </w:num>
  <w:num w:numId="9" w16cid:durableId="2126150983">
    <w:abstractNumId w:val="13"/>
  </w:num>
  <w:num w:numId="10" w16cid:durableId="1769503905">
    <w:abstractNumId w:val="23"/>
  </w:num>
  <w:num w:numId="11" w16cid:durableId="2114007941">
    <w:abstractNumId w:val="17"/>
  </w:num>
  <w:num w:numId="12" w16cid:durableId="938832457">
    <w:abstractNumId w:val="10"/>
  </w:num>
  <w:num w:numId="13" w16cid:durableId="1021931389">
    <w:abstractNumId w:val="16"/>
  </w:num>
  <w:num w:numId="14" w16cid:durableId="473644774">
    <w:abstractNumId w:val="24"/>
  </w:num>
  <w:num w:numId="15" w16cid:durableId="869877229">
    <w:abstractNumId w:val="26"/>
  </w:num>
  <w:num w:numId="16" w16cid:durableId="129054659">
    <w:abstractNumId w:val="25"/>
  </w:num>
  <w:num w:numId="17" w16cid:durableId="1032532146">
    <w:abstractNumId w:val="12"/>
  </w:num>
  <w:num w:numId="18" w16cid:durableId="739836806">
    <w:abstractNumId w:val="18"/>
  </w:num>
  <w:num w:numId="19" w16cid:durableId="844827212">
    <w:abstractNumId w:val="22"/>
  </w:num>
  <w:num w:numId="20" w16cid:durableId="1074428424">
    <w:abstractNumId w:val="19"/>
  </w:num>
  <w:num w:numId="21" w16cid:durableId="1273244739">
    <w:abstractNumId w:val="14"/>
  </w:num>
  <w:num w:numId="22" w16cid:durableId="1233733968">
    <w:abstractNumId w:val="9"/>
  </w:num>
  <w:num w:numId="23" w16cid:durableId="1896502698">
    <w:abstractNumId w:val="7"/>
  </w:num>
  <w:num w:numId="24" w16cid:durableId="665787059">
    <w:abstractNumId w:val="6"/>
  </w:num>
  <w:num w:numId="25" w16cid:durableId="1240821672">
    <w:abstractNumId w:val="8"/>
  </w:num>
  <w:num w:numId="26" w16cid:durableId="2124227857">
    <w:abstractNumId w:val="3"/>
  </w:num>
  <w:num w:numId="27" w16cid:durableId="157504568">
    <w:abstractNumId w:val="2"/>
  </w:num>
  <w:num w:numId="28" w16cid:durableId="1452356314">
    <w:abstractNumId w:val="25"/>
    <w:lvlOverride w:ilvl="0">
      <w:startOverride w:val="1"/>
    </w:lvlOverride>
  </w:num>
  <w:num w:numId="29" w16cid:durableId="1743716946">
    <w:abstractNumId w:val="25"/>
    <w:lvlOverride w:ilvl="0">
      <w:startOverride w:val="1"/>
    </w:lvlOverride>
  </w:num>
  <w:num w:numId="30" w16cid:durableId="233394728">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1" w16cid:durableId="190247506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1396464390">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20799"/>
    <w:rsid w:val="000647BC"/>
    <w:rsid w:val="000A6945"/>
    <w:rsid w:val="000D01B5"/>
    <w:rsid w:val="000F6F4A"/>
    <w:rsid w:val="00103F60"/>
    <w:rsid w:val="001077EA"/>
    <w:rsid w:val="001249F0"/>
    <w:rsid w:val="00130E33"/>
    <w:rsid w:val="0013269C"/>
    <w:rsid w:val="001577BE"/>
    <w:rsid w:val="00192EF2"/>
    <w:rsid w:val="001A66BD"/>
    <w:rsid w:val="00264F2A"/>
    <w:rsid w:val="0029191D"/>
    <w:rsid w:val="002C6202"/>
    <w:rsid w:val="002D1354"/>
    <w:rsid w:val="00303ED4"/>
    <w:rsid w:val="00324043"/>
    <w:rsid w:val="00334364"/>
    <w:rsid w:val="00341755"/>
    <w:rsid w:val="003433D8"/>
    <w:rsid w:val="003566B9"/>
    <w:rsid w:val="00356BF1"/>
    <w:rsid w:val="0039458B"/>
    <w:rsid w:val="003C1797"/>
    <w:rsid w:val="003E7487"/>
    <w:rsid w:val="00413520"/>
    <w:rsid w:val="00422839"/>
    <w:rsid w:val="0046049B"/>
    <w:rsid w:val="0047135E"/>
    <w:rsid w:val="004A307D"/>
    <w:rsid w:val="004B6D46"/>
    <w:rsid w:val="0050342A"/>
    <w:rsid w:val="005216AD"/>
    <w:rsid w:val="0053551B"/>
    <w:rsid w:val="005E2C4E"/>
    <w:rsid w:val="005E4A7C"/>
    <w:rsid w:val="00676338"/>
    <w:rsid w:val="006F4B3D"/>
    <w:rsid w:val="007155FC"/>
    <w:rsid w:val="00762502"/>
    <w:rsid w:val="007955EB"/>
    <w:rsid w:val="007B0646"/>
    <w:rsid w:val="007C17C0"/>
    <w:rsid w:val="007D2D3E"/>
    <w:rsid w:val="007D4B22"/>
    <w:rsid w:val="007E4C09"/>
    <w:rsid w:val="00863A72"/>
    <w:rsid w:val="00871E13"/>
    <w:rsid w:val="008749B9"/>
    <w:rsid w:val="008A5DC1"/>
    <w:rsid w:val="008C51FC"/>
    <w:rsid w:val="008C6BFC"/>
    <w:rsid w:val="008D417E"/>
    <w:rsid w:val="008D444D"/>
    <w:rsid w:val="008D5E00"/>
    <w:rsid w:val="008E0287"/>
    <w:rsid w:val="00900E09"/>
    <w:rsid w:val="00913454"/>
    <w:rsid w:val="00916571"/>
    <w:rsid w:val="00932EF7"/>
    <w:rsid w:val="00981F01"/>
    <w:rsid w:val="009A4B41"/>
    <w:rsid w:val="009A4BD0"/>
    <w:rsid w:val="009C10DB"/>
    <w:rsid w:val="009C1FFD"/>
    <w:rsid w:val="009C723E"/>
    <w:rsid w:val="009D4002"/>
    <w:rsid w:val="00A0688F"/>
    <w:rsid w:val="00A068B8"/>
    <w:rsid w:val="00A477FB"/>
    <w:rsid w:val="00A61B8B"/>
    <w:rsid w:val="00A95449"/>
    <w:rsid w:val="00AB11C1"/>
    <w:rsid w:val="00AC1C08"/>
    <w:rsid w:val="00AF25C4"/>
    <w:rsid w:val="00B23B4D"/>
    <w:rsid w:val="00B44CCD"/>
    <w:rsid w:val="00B771CA"/>
    <w:rsid w:val="00B9239E"/>
    <w:rsid w:val="00B94CB2"/>
    <w:rsid w:val="00BA0BB8"/>
    <w:rsid w:val="00C126D0"/>
    <w:rsid w:val="00C24299"/>
    <w:rsid w:val="00C301F1"/>
    <w:rsid w:val="00C46EFC"/>
    <w:rsid w:val="00C6268E"/>
    <w:rsid w:val="00CD4E15"/>
    <w:rsid w:val="00D22AD1"/>
    <w:rsid w:val="00D36B5D"/>
    <w:rsid w:val="00D40DEB"/>
    <w:rsid w:val="00D7799A"/>
    <w:rsid w:val="00D90E10"/>
    <w:rsid w:val="00DA40B1"/>
    <w:rsid w:val="00DC4088"/>
    <w:rsid w:val="00DD0AA6"/>
    <w:rsid w:val="00DD23E5"/>
    <w:rsid w:val="00DE31B8"/>
    <w:rsid w:val="00E215E8"/>
    <w:rsid w:val="00E50782"/>
    <w:rsid w:val="00E52096"/>
    <w:rsid w:val="00EB0D55"/>
    <w:rsid w:val="00EB53DE"/>
    <w:rsid w:val="00EC45B7"/>
    <w:rsid w:val="00EE0087"/>
    <w:rsid w:val="00EE0697"/>
    <w:rsid w:val="00EE51DE"/>
    <w:rsid w:val="00EF2052"/>
    <w:rsid w:val="00F15582"/>
    <w:rsid w:val="00F5686E"/>
    <w:rsid w:val="00F57DEB"/>
    <w:rsid w:val="00F84D94"/>
    <w:rsid w:val="00FC2434"/>
    <w:rsid w:val="00FC29A4"/>
    <w:rsid w:val="74C19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D6451"/>
  <w15:chartTrackingRefBased/>
  <w15:docId w15:val="{A852DF48-030C-430D-BA6D-3D0DF121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2EF2"/>
    <w:pPr>
      <w:spacing w:line="264" w:lineRule="auto"/>
    </w:pPr>
  </w:style>
  <w:style w:type="paragraph" w:styleId="Heading1">
    <w:name w:val="heading 1"/>
    <w:basedOn w:val="Normal"/>
    <w:next w:val="Normal"/>
    <w:link w:val="Heading1Char"/>
    <w:semiHidden/>
    <w:qFormat/>
    <w:rsid w:val="00192EF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192EF2"/>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192EF2"/>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192EF2"/>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192EF2"/>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192EF2"/>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192EF2"/>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192E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192E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semiHidden/>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semiHidden/>
    <w:qFormat/>
    <w:rsid w:val="00413520"/>
    <w:pPr>
      <w:ind w:firstLine="0"/>
    </w:pPr>
  </w:style>
  <w:style w:type="table" w:styleId="TableGrid">
    <w:name w:val="Table Grid"/>
    <w:basedOn w:val="TableNormal"/>
    <w:uiPriority w:val="99"/>
    <w:rsid w:val="00192EF2"/>
    <w:pPr>
      <w:spacing w:after="0" w:line="240" w:lineRule="auto"/>
    </w:pPr>
    <w:tblPr>
      <w:tblBorders>
        <w:top w:val="dotted" w:sz="12" w:space="0" w:color="046B5C" w:themeColor="text2"/>
        <w:bottom w:val="dotted" w:sz="12" w:space="0" w:color="046B5C" w:themeColor="text2"/>
      </w:tblBorders>
    </w:tblPr>
  </w:style>
  <w:style w:type="character" w:styleId="CommentReference">
    <w:name w:val="annotation reference"/>
    <w:basedOn w:val="DefaultParagraphFont"/>
    <w:qFormat/>
    <w:rsid w:val="00192EF2"/>
    <w:rPr>
      <w:sz w:val="16"/>
      <w:szCs w:val="16"/>
    </w:rPr>
  </w:style>
  <w:style w:type="paragraph" w:styleId="CommentText">
    <w:name w:val="annotation text"/>
    <w:basedOn w:val="Normal"/>
    <w:link w:val="CommentTextChar"/>
    <w:qFormat/>
    <w:rsid w:val="00192EF2"/>
    <w:pPr>
      <w:spacing w:line="240" w:lineRule="auto"/>
    </w:pPr>
    <w:rPr>
      <w:szCs w:val="20"/>
    </w:rPr>
  </w:style>
  <w:style w:type="character" w:customStyle="1" w:styleId="CommentTextChar">
    <w:name w:val="Comment Text Char"/>
    <w:basedOn w:val="DefaultParagraphFont"/>
    <w:link w:val="CommentText"/>
    <w:rsid w:val="00192EF2"/>
    <w:rPr>
      <w:szCs w:val="20"/>
    </w:rPr>
  </w:style>
  <w:style w:type="paragraph" w:styleId="ListParagraph">
    <w:name w:val="List Paragraph"/>
    <w:basedOn w:val="Normal"/>
    <w:qFormat/>
    <w:rsid w:val="00192EF2"/>
    <w:pPr>
      <w:ind w:left="1267" w:hanging="1267"/>
      <w:contextualSpacing/>
    </w:pPr>
  </w:style>
  <w:style w:type="paragraph" w:styleId="BalloonText">
    <w:name w:val="Balloon Text"/>
    <w:basedOn w:val="Normal"/>
    <w:link w:val="BalloonTextChar"/>
    <w:semiHidden/>
    <w:rsid w:val="0019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92EF2"/>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qFormat/>
    <w:rsid w:val="00192EF2"/>
    <w:rPr>
      <w:b/>
      <w:bCs/>
    </w:rPr>
  </w:style>
  <w:style w:type="character" w:customStyle="1" w:styleId="CommentSubjectChar">
    <w:name w:val="Comment Subject Char"/>
    <w:basedOn w:val="CommentTextChar"/>
    <w:link w:val="CommentSubject"/>
    <w:rsid w:val="00192EF2"/>
    <w:rPr>
      <w:b/>
      <w:bCs/>
      <w:szCs w:val="20"/>
    </w:rPr>
  </w:style>
  <w:style w:type="character" w:customStyle="1" w:styleId="Heading1Char">
    <w:name w:val="Heading 1 Char"/>
    <w:basedOn w:val="DefaultParagraphFont"/>
    <w:link w:val="Heading1"/>
    <w:rsid w:val="00192EF2"/>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192EF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192EF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192EF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192EF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192EF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192EF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192E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92EF2"/>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192EF2"/>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192EF2"/>
  </w:style>
  <w:style w:type="paragraph" w:customStyle="1" w:styleId="ParagraphContinued">
    <w:name w:val="Paragraph Continued"/>
    <w:basedOn w:val="Paragraph"/>
    <w:next w:val="Paragraph"/>
    <w:qFormat/>
    <w:rsid w:val="00192EF2"/>
    <w:pPr>
      <w:spacing w:before="160"/>
    </w:pPr>
  </w:style>
  <w:style w:type="paragraph" w:customStyle="1" w:styleId="H1">
    <w:name w:val="H1"/>
    <w:basedOn w:val="Heading1"/>
    <w:next w:val="ParagraphContinued"/>
    <w:link w:val="H1Char"/>
    <w:qFormat/>
    <w:rsid w:val="00192EF2"/>
    <w:pPr>
      <w:ind w:left="432" w:hanging="432"/>
      <w:outlineLvl w:val="1"/>
    </w:pPr>
    <w:rPr>
      <w:b/>
      <w:color w:val="046B5C" w:themeColor="text2"/>
      <w:sz w:val="28"/>
    </w:rPr>
  </w:style>
  <w:style w:type="paragraph" w:styleId="ListBullet">
    <w:name w:val="List Bullet"/>
    <w:basedOn w:val="Normal"/>
    <w:qFormat/>
    <w:rsid w:val="00192EF2"/>
    <w:pPr>
      <w:numPr>
        <w:numId w:val="22"/>
      </w:numPr>
      <w:spacing w:after="80"/>
    </w:pPr>
  </w:style>
  <w:style w:type="paragraph" w:styleId="ListNumber">
    <w:name w:val="List Number"/>
    <w:basedOn w:val="Normal"/>
    <w:qFormat/>
    <w:rsid w:val="00192EF2"/>
    <w:pPr>
      <w:numPr>
        <w:numId w:val="25"/>
      </w:numPr>
      <w:adjustRightInd w:val="0"/>
      <w:spacing w:after="80"/>
    </w:pPr>
  </w:style>
  <w:style w:type="table" w:styleId="GridTable2Accent1">
    <w:name w:val="Grid Table 2 Accent 1"/>
    <w:basedOn w:val="TableNormal"/>
    <w:rsid w:val="00192EF2"/>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92EF2"/>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192EF2"/>
    <w:rPr>
      <w:rFonts w:asciiTheme="majorHAnsi" w:hAnsiTheme="majorHAnsi"/>
      <w:sz w:val="20"/>
    </w:rPr>
  </w:style>
  <w:style w:type="paragraph" w:styleId="Footer">
    <w:name w:val="footer"/>
    <w:basedOn w:val="Normal"/>
    <w:link w:val="FooterChar"/>
    <w:qFormat/>
    <w:rsid w:val="00192EF2"/>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192EF2"/>
    <w:rPr>
      <w:rFonts w:asciiTheme="majorHAnsi" w:hAnsiTheme="majorHAnsi"/>
      <w:sz w:val="20"/>
    </w:rPr>
  </w:style>
  <w:style w:type="paragraph" w:styleId="Title">
    <w:name w:val="Title"/>
    <w:basedOn w:val="Normal"/>
    <w:next w:val="Paragraph"/>
    <w:link w:val="TitleChar"/>
    <w:qFormat/>
    <w:rsid w:val="00192EF2"/>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192EF2"/>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192EF2"/>
    <w:pPr>
      <w:numPr>
        <w:numId w:val="26"/>
      </w:numPr>
      <w:adjustRightInd w:val="0"/>
      <w:spacing w:after="80"/>
    </w:pPr>
  </w:style>
  <w:style w:type="paragraph" w:styleId="ListBullet2">
    <w:name w:val="List Bullet 2"/>
    <w:basedOn w:val="Normal"/>
    <w:qFormat/>
    <w:rsid w:val="00192EF2"/>
    <w:pPr>
      <w:numPr>
        <w:numId w:val="23"/>
      </w:numPr>
      <w:spacing w:after="80"/>
    </w:pPr>
  </w:style>
  <w:style w:type="paragraph" w:styleId="List">
    <w:name w:val="List"/>
    <w:basedOn w:val="Normal"/>
    <w:qFormat/>
    <w:rsid w:val="00192EF2"/>
    <w:pPr>
      <w:numPr>
        <w:numId w:val="11"/>
      </w:numPr>
      <w:spacing w:after="80"/>
    </w:pPr>
  </w:style>
  <w:style w:type="paragraph" w:styleId="ListContinue">
    <w:name w:val="List Continue"/>
    <w:basedOn w:val="Normal"/>
    <w:qFormat/>
    <w:rsid w:val="00192EF2"/>
    <w:pPr>
      <w:spacing w:after="80"/>
      <w:ind w:left="360"/>
    </w:pPr>
  </w:style>
  <w:style w:type="character" w:styleId="Emphasis">
    <w:name w:val="Emphasis"/>
    <w:basedOn w:val="DefaultParagraphFont"/>
    <w:semiHidden/>
    <w:qFormat/>
    <w:rsid w:val="00192EF2"/>
    <w:rPr>
      <w:i/>
      <w:iCs/>
    </w:rPr>
  </w:style>
  <w:style w:type="paragraph" w:styleId="Caption">
    <w:name w:val="caption"/>
    <w:basedOn w:val="TableTextLeft"/>
    <w:next w:val="Normal"/>
    <w:semiHidden/>
    <w:qFormat/>
    <w:rsid w:val="00192EF2"/>
    <w:pPr>
      <w:spacing w:before="240" w:after="60"/>
    </w:pPr>
    <w:rPr>
      <w:b/>
      <w:bCs/>
      <w:sz w:val="20"/>
      <w:szCs w:val="20"/>
    </w:rPr>
  </w:style>
  <w:style w:type="paragraph" w:styleId="ListContinue2">
    <w:name w:val="List Continue 2"/>
    <w:basedOn w:val="Normal"/>
    <w:qFormat/>
    <w:rsid w:val="00192EF2"/>
    <w:pPr>
      <w:spacing w:after="80"/>
      <w:ind w:left="720"/>
    </w:pPr>
  </w:style>
  <w:style w:type="paragraph" w:customStyle="1" w:styleId="Acknowledgment">
    <w:name w:val="Acknowledgment"/>
    <w:basedOn w:val="H1"/>
    <w:next w:val="ParagraphContinued"/>
    <w:qFormat/>
    <w:rsid w:val="00192EF2"/>
    <w:rPr>
      <w:b w:val="0"/>
      <w:bCs/>
    </w:rPr>
  </w:style>
  <w:style w:type="paragraph" w:styleId="ListBullet3">
    <w:name w:val="List Bullet 3"/>
    <w:basedOn w:val="Normal"/>
    <w:qFormat/>
    <w:rsid w:val="00192EF2"/>
    <w:pPr>
      <w:numPr>
        <w:numId w:val="24"/>
      </w:numPr>
      <w:spacing w:after="80"/>
    </w:pPr>
  </w:style>
  <w:style w:type="paragraph" w:styleId="NoteHeading">
    <w:name w:val="Note Heading"/>
    <w:basedOn w:val="H1"/>
    <w:next w:val="Notes"/>
    <w:link w:val="NoteHeadingChar"/>
    <w:qFormat/>
    <w:rsid w:val="00192EF2"/>
    <w:pPr>
      <w:ind w:left="0" w:firstLine="0"/>
      <w:outlineLvl w:val="9"/>
    </w:pPr>
    <w:rPr>
      <w:color w:val="0B2949" w:themeColor="accent1"/>
      <w:sz w:val="20"/>
    </w:rPr>
  </w:style>
  <w:style w:type="character" w:customStyle="1" w:styleId="NoteHeadingChar">
    <w:name w:val="Note Heading Char"/>
    <w:basedOn w:val="DefaultParagraphFont"/>
    <w:link w:val="NoteHeading"/>
    <w:rsid w:val="00192EF2"/>
    <w:rPr>
      <w:rFonts w:asciiTheme="majorHAnsi" w:eastAsiaTheme="majorEastAsia" w:hAnsiTheme="majorHAnsi" w:cstheme="majorBidi"/>
      <w:b/>
      <w:color w:val="0B2949" w:themeColor="accent1"/>
      <w:sz w:val="20"/>
      <w:szCs w:val="32"/>
    </w:rPr>
  </w:style>
  <w:style w:type="paragraph" w:customStyle="1" w:styleId="Anchor">
    <w:name w:val="Anchor"/>
    <w:qFormat/>
    <w:rsid w:val="00192EF2"/>
    <w:pPr>
      <w:spacing w:after="0" w:line="20" w:lineRule="exact"/>
    </w:pPr>
    <w:rPr>
      <w:b/>
      <w:bCs/>
      <w:color w:val="FFFFFF" w:themeColor="background1"/>
      <w:sz w:val="2"/>
    </w:rPr>
  </w:style>
  <w:style w:type="paragraph" w:customStyle="1" w:styleId="AppendixTitle">
    <w:name w:val="Appendix Title"/>
    <w:basedOn w:val="H1"/>
    <w:next w:val="H2"/>
    <w:qFormat/>
    <w:rsid w:val="00192EF2"/>
    <w:pPr>
      <w:ind w:left="0" w:firstLine="0"/>
      <w:jc w:val="center"/>
    </w:pPr>
    <w:rPr>
      <w:bCs/>
    </w:rPr>
  </w:style>
  <w:style w:type="paragraph" w:customStyle="1" w:styleId="AttachmentTitle">
    <w:name w:val="Attachment Title"/>
    <w:basedOn w:val="H1"/>
    <w:next w:val="H2"/>
    <w:qFormat/>
    <w:rsid w:val="00192EF2"/>
    <w:pPr>
      <w:jc w:val="center"/>
    </w:pPr>
    <w:rPr>
      <w:bCs/>
    </w:rPr>
  </w:style>
  <w:style w:type="paragraph" w:customStyle="1" w:styleId="Banner">
    <w:name w:val="Banner"/>
    <w:basedOn w:val="H1"/>
    <w:qFormat/>
    <w:rsid w:val="00192EF2"/>
    <w:pPr>
      <w:shd w:val="clear" w:color="auto" w:fill="FFFFFF" w:themeFill="background1"/>
    </w:pPr>
    <w:rPr>
      <w:b w:val="0"/>
      <w:bCs/>
      <w:color w:val="0B2949" w:themeColor="accent1"/>
    </w:rPr>
  </w:style>
  <w:style w:type="paragraph" w:styleId="Bibliography">
    <w:name w:val="Bibliography"/>
    <w:basedOn w:val="Normal"/>
    <w:qFormat/>
    <w:rsid w:val="00192EF2"/>
  </w:style>
  <w:style w:type="paragraph" w:styleId="BlockText">
    <w:name w:val="Block Text"/>
    <w:basedOn w:val="Normal"/>
    <w:semiHidden/>
    <w:rsid w:val="00192EF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192EF2"/>
    <w:pPr>
      <w:spacing w:after="120"/>
    </w:pPr>
  </w:style>
  <w:style w:type="character" w:customStyle="1" w:styleId="BodyTextChar">
    <w:name w:val="Body Text Char"/>
    <w:basedOn w:val="DefaultParagraphFont"/>
    <w:link w:val="BodyText"/>
    <w:semiHidden/>
    <w:rsid w:val="00192EF2"/>
  </w:style>
  <w:style w:type="paragraph" w:styleId="BodyText2">
    <w:name w:val="Body Text 2"/>
    <w:basedOn w:val="Normal"/>
    <w:link w:val="BodyText2Char"/>
    <w:semiHidden/>
    <w:rsid w:val="00192EF2"/>
    <w:pPr>
      <w:spacing w:after="120" w:line="480" w:lineRule="auto"/>
    </w:pPr>
  </w:style>
  <w:style w:type="character" w:customStyle="1" w:styleId="BodyText2Char">
    <w:name w:val="Body Text 2 Char"/>
    <w:basedOn w:val="DefaultParagraphFont"/>
    <w:link w:val="BodyText2"/>
    <w:semiHidden/>
    <w:rsid w:val="00192EF2"/>
  </w:style>
  <w:style w:type="paragraph" w:styleId="BodyText3">
    <w:name w:val="Body Text 3"/>
    <w:basedOn w:val="Normal"/>
    <w:link w:val="BodyText3Char"/>
    <w:semiHidden/>
    <w:rsid w:val="00192EF2"/>
    <w:pPr>
      <w:spacing w:after="120"/>
    </w:pPr>
    <w:rPr>
      <w:sz w:val="16"/>
      <w:szCs w:val="16"/>
    </w:rPr>
  </w:style>
  <w:style w:type="character" w:customStyle="1" w:styleId="BodyText3Char">
    <w:name w:val="Body Text 3 Char"/>
    <w:basedOn w:val="DefaultParagraphFont"/>
    <w:link w:val="BodyText3"/>
    <w:semiHidden/>
    <w:rsid w:val="00192EF2"/>
    <w:rPr>
      <w:sz w:val="16"/>
      <w:szCs w:val="16"/>
    </w:rPr>
  </w:style>
  <w:style w:type="paragraph" w:styleId="BodyTextFirstIndent">
    <w:name w:val="Body Text First Indent"/>
    <w:basedOn w:val="BodyText"/>
    <w:link w:val="BodyTextFirstIndentChar"/>
    <w:semiHidden/>
    <w:rsid w:val="00192EF2"/>
    <w:pPr>
      <w:spacing w:after="160"/>
      <w:ind w:firstLine="360"/>
    </w:pPr>
  </w:style>
  <w:style w:type="character" w:customStyle="1" w:styleId="BodyTextFirstIndentChar">
    <w:name w:val="Body Text First Indent Char"/>
    <w:basedOn w:val="BodyTextChar"/>
    <w:link w:val="BodyTextFirstIndent"/>
    <w:semiHidden/>
    <w:rsid w:val="00192EF2"/>
  </w:style>
  <w:style w:type="paragraph" w:styleId="BodyTextIndent">
    <w:name w:val="Body Text Indent"/>
    <w:basedOn w:val="Normal"/>
    <w:link w:val="BodyTextIndentChar"/>
    <w:semiHidden/>
    <w:rsid w:val="00192EF2"/>
    <w:pPr>
      <w:spacing w:after="120"/>
      <w:ind w:left="360"/>
    </w:pPr>
  </w:style>
  <w:style w:type="character" w:customStyle="1" w:styleId="BodyTextIndentChar">
    <w:name w:val="Body Text Indent Char"/>
    <w:basedOn w:val="DefaultParagraphFont"/>
    <w:link w:val="BodyTextIndent"/>
    <w:semiHidden/>
    <w:rsid w:val="00192EF2"/>
  </w:style>
  <w:style w:type="paragraph" w:styleId="BodyTextFirstIndent2">
    <w:name w:val="Body Text First Indent 2"/>
    <w:basedOn w:val="BodyTextIndent"/>
    <w:link w:val="BodyTextFirstIndent2Char"/>
    <w:semiHidden/>
    <w:rsid w:val="00192EF2"/>
    <w:pPr>
      <w:spacing w:after="160"/>
      <w:ind w:firstLine="360"/>
    </w:pPr>
  </w:style>
  <w:style w:type="character" w:customStyle="1" w:styleId="BodyTextFirstIndent2Char">
    <w:name w:val="Body Text First Indent 2 Char"/>
    <w:basedOn w:val="BodyTextIndentChar"/>
    <w:link w:val="BodyTextFirstIndent2"/>
    <w:semiHidden/>
    <w:rsid w:val="00192EF2"/>
  </w:style>
  <w:style w:type="paragraph" w:styleId="BodyTextIndent2">
    <w:name w:val="Body Text Indent 2"/>
    <w:basedOn w:val="Normal"/>
    <w:link w:val="BodyTextIndent2Char"/>
    <w:semiHidden/>
    <w:rsid w:val="00192EF2"/>
    <w:pPr>
      <w:spacing w:after="120" w:line="480" w:lineRule="auto"/>
      <w:ind w:left="360"/>
    </w:pPr>
  </w:style>
  <w:style w:type="character" w:customStyle="1" w:styleId="BodyTextIndent2Char">
    <w:name w:val="Body Text Indent 2 Char"/>
    <w:basedOn w:val="DefaultParagraphFont"/>
    <w:link w:val="BodyTextIndent2"/>
    <w:semiHidden/>
    <w:rsid w:val="00192EF2"/>
  </w:style>
  <w:style w:type="paragraph" w:styleId="BodyTextIndent3">
    <w:name w:val="Body Text Indent 3"/>
    <w:basedOn w:val="Normal"/>
    <w:link w:val="BodyTextIndent3Char"/>
    <w:semiHidden/>
    <w:rsid w:val="00192EF2"/>
    <w:pPr>
      <w:spacing w:after="120"/>
      <w:ind w:left="360"/>
    </w:pPr>
    <w:rPr>
      <w:sz w:val="16"/>
      <w:szCs w:val="16"/>
    </w:rPr>
  </w:style>
  <w:style w:type="character" w:customStyle="1" w:styleId="BodyTextIndent3Char">
    <w:name w:val="Body Text Indent 3 Char"/>
    <w:basedOn w:val="DefaultParagraphFont"/>
    <w:link w:val="BodyTextIndent3"/>
    <w:semiHidden/>
    <w:rsid w:val="00192EF2"/>
    <w:rPr>
      <w:sz w:val="16"/>
      <w:szCs w:val="16"/>
    </w:rPr>
  </w:style>
  <w:style w:type="character" w:styleId="BookTitle">
    <w:name w:val="Book Title"/>
    <w:basedOn w:val="DefaultParagraphFont"/>
    <w:semiHidden/>
    <w:qFormat/>
    <w:rsid w:val="00192EF2"/>
    <w:rPr>
      <w:b/>
      <w:bCs/>
      <w:i/>
      <w:iCs/>
      <w:spacing w:val="5"/>
    </w:rPr>
  </w:style>
  <w:style w:type="paragraph" w:customStyle="1" w:styleId="Blank">
    <w:name w:val="Blank"/>
    <w:basedOn w:val="Normal"/>
    <w:qFormat/>
    <w:rsid w:val="00192EF2"/>
    <w:pPr>
      <w:spacing w:before="5120" w:after="0"/>
      <w:jc w:val="center"/>
    </w:pPr>
    <w:rPr>
      <w:b/>
      <w:bCs/>
    </w:rPr>
  </w:style>
  <w:style w:type="paragraph" w:customStyle="1" w:styleId="Byline">
    <w:name w:val="Byline"/>
    <w:basedOn w:val="Normal"/>
    <w:qFormat/>
    <w:rsid w:val="00192EF2"/>
    <w:pPr>
      <w:spacing w:after="0"/>
      <w:jc w:val="right"/>
    </w:pPr>
    <w:rPr>
      <w:rFonts w:asciiTheme="majorHAnsi" w:hAnsiTheme="majorHAnsi"/>
      <w:bCs/>
    </w:rPr>
  </w:style>
  <w:style w:type="paragraph" w:customStyle="1" w:styleId="Callout">
    <w:name w:val="Callout"/>
    <w:basedOn w:val="Normal"/>
    <w:qFormat/>
    <w:rsid w:val="00192EF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192EF2"/>
    <w:rPr>
      <w:rFonts w:asciiTheme="majorHAnsi" w:hAnsiTheme="majorHAnsi"/>
      <w:b/>
    </w:rPr>
  </w:style>
  <w:style w:type="character" w:customStyle="1" w:styleId="DateChar">
    <w:name w:val="Date Char"/>
    <w:basedOn w:val="DefaultParagraphFont"/>
    <w:link w:val="Date"/>
    <w:rsid w:val="00192EF2"/>
    <w:rPr>
      <w:rFonts w:asciiTheme="majorHAnsi" w:hAnsiTheme="majorHAnsi"/>
      <w:b/>
    </w:rPr>
  </w:style>
  <w:style w:type="paragraph" w:customStyle="1" w:styleId="CoverTitle">
    <w:name w:val="Cover Title"/>
    <w:qFormat/>
    <w:rsid w:val="00192EF2"/>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192EF2"/>
    <w:pPr>
      <w:spacing w:line="264" w:lineRule="auto"/>
    </w:pPr>
    <w:rPr>
      <w:rFonts w:asciiTheme="majorHAnsi" w:hAnsiTheme="majorHAnsi"/>
      <w:b/>
      <w:bCs/>
      <w:color w:val="0B2949" w:themeColor="accent1"/>
      <w:sz w:val="24"/>
    </w:rPr>
  </w:style>
  <w:style w:type="paragraph" w:styleId="ListNumber3">
    <w:name w:val="List Number 3"/>
    <w:basedOn w:val="Normal"/>
    <w:qFormat/>
    <w:rsid w:val="00192EF2"/>
    <w:pPr>
      <w:numPr>
        <w:numId w:val="27"/>
      </w:numPr>
      <w:adjustRightInd w:val="0"/>
      <w:spacing w:after="80"/>
    </w:pPr>
  </w:style>
  <w:style w:type="paragraph" w:styleId="ListNumber4">
    <w:name w:val="List Number 4"/>
    <w:basedOn w:val="Normal"/>
    <w:semiHidden/>
    <w:rsid w:val="00192EF2"/>
    <w:pPr>
      <w:numPr>
        <w:numId w:val="3"/>
      </w:numPr>
      <w:ind w:left="1440"/>
      <w:contextualSpacing/>
    </w:pPr>
  </w:style>
  <w:style w:type="paragraph" w:customStyle="1" w:styleId="CoverSubtitle">
    <w:name w:val="Cover Subtitle"/>
    <w:qFormat/>
    <w:rsid w:val="00192EF2"/>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192EF2"/>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192EF2"/>
    <w:pPr>
      <w:spacing w:after="90" w:line="276" w:lineRule="auto"/>
    </w:pPr>
    <w:rPr>
      <w:rFonts w:ascii="Georgia" w:hAnsi="Georgia"/>
      <w:sz w:val="22"/>
    </w:rPr>
  </w:style>
  <w:style w:type="paragraph" w:customStyle="1" w:styleId="CoverAuthor">
    <w:name w:val="Cover Author"/>
    <w:basedOn w:val="CoverDate"/>
    <w:qFormat/>
    <w:rsid w:val="00192EF2"/>
    <w:pPr>
      <w:spacing w:after="0"/>
    </w:pPr>
    <w:rPr>
      <w:b w:val="0"/>
    </w:rPr>
  </w:style>
  <w:style w:type="paragraph" w:styleId="DocumentMap">
    <w:name w:val="Document Map"/>
    <w:basedOn w:val="Normal"/>
    <w:link w:val="DocumentMapChar"/>
    <w:semiHidden/>
    <w:rsid w:val="00192EF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92EF2"/>
    <w:rPr>
      <w:rFonts w:ascii="Segoe UI" w:hAnsi="Segoe UI" w:cs="Segoe UI"/>
      <w:sz w:val="16"/>
      <w:szCs w:val="16"/>
    </w:rPr>
  </w:style>
  <w:style w:type="character" w:styleId="EndnoteReference">
    <w:name w:val="endnote reference"/>
    <w:basedOn w:val="DefaultParagraphFont"/>
    <w:qFormat/>
    <w:rsid w:val="00192EF2"/>
    <w:rPr>
      <w:vertAlign w:val="superscript"/>
    </w:rPr>
  </w:style>
  <w:style w:type="paragraph" w:customStyle="1" w:styleId="Addressee">
    <w:name w:val="Addressee"/>
    <w:basedOn w:val="Normal"/>
    <w:qFormat/>
    <w:rsid w:val="00192EF2"/>
    <w:pPr>
      <w:tabs>
        <w:tab w:val="left" w:pos="576"/>
      </w:tabs>
      <w:spacing w:before="240"/>
      <w:ind w:left="576" w:hanging="576"/>
    </w:pPr>
  </w:style>
  <w:style w:type="paragraph" w:styleId="Revision">
    <w:name w:val="Revision"/>
    <w:hidden/>
    <w:uiPriority w:val="99"/>
    <w:semiHidden/>
    <w:rsid w:val="00192EF2"/>
    <w:pPr>
      <w:spacing w:after="0" w:line="240" w:lineRule="auto"/>
    </w:pPr>
    <w:rPr>
      <w:sz w:val="20"/>
    </w:rPr>
  </w:style>
  <w:style w:type="paragraph" w:customStyle="1" w:styleId="PubinfoAuthor">
    <w:name w:val="Pubinfo Author"/>
    <w:basedOn w:val="Pubinfo"/>
    <w:qFormat/>
    <w:rsid w:val="00192EF2"/>
    <w:pPr>
      <w:spacing w:after="0"/>
    </w:pPr>
  </w:style>
  <w:style w:type="paragraph" w:customStyle="1" w:styleId="ExhibitFootnote">
    <w:name w:val="Exhibit Footnote"/>
    <w:basedOn w:val="TableTextLeft"/>
    <w:qFormat/>
    <w:rsid w:val="00192EF2"/>
    <w:pPr>
      <w:spacing w:after="60"/>
    </w:pPr>
  </w:style>
  <w:style w:type="paragraph" w:styleId="Closing">
    <w:name w:val="Closing"/>
    <w:basedOn w:val="Normal"/>
    <w:link w:val="ClosingChar"/>
    <w:qFormat/>
    <w:rsid w:val="00192EF2"/>
    <w:pPr>
      <w:spacing w:after="240" w:line="240" w:lineRule="auto"/>
      <w:ind w:left="4320"/>
      <w:contextualSpacing/>
    </w:pPr>
  </w:style>
  <w:style w:type="character" w:customStyle="1" w:styleId="ClosingChar">
    <w:name w:val="Closing Char"/>
    <w:basedOn w:val="DefaultParagraphFont"/>
    <w:link w:val="Closing"/>
    <w:rsid w:val="00192EF2"/>
  </w:style>
  <w:style w:type="paragraph" w:customStyle="1" w:styleId="ESH1">
    <w:name w:val="ES H1"/>
    <w:basedOn w:val="H1"/>
    <w:next w:val="ESParagraphContinued"/>
    <w:qFormat/>
    <w:rsid w:val="00192EF2"/>
    <w:pPr>
      <w:spacing w:before="0"/>
      <w:outlineLvl w:val="9"/>
    </w:pPr>
  </w:style>
  <w:style w:type="paragraph" w:customStyle="1" w:styleId="ESH2">
    <w:name w:val="ES H2"/>
    <w:basedOn w:val="ESH1"/>
    <w:next w:val="ESParagraphContinued"/>
    <w:qFormat/>
    <w:rsid w:val="00192EF2"/>
    <w:rPr>
      <w:b w:val="0"/>
      <w:sz w:val="24"/>
    </w:rPr>
  </w:style>
  <w:style w:type="paragraph" w:customStyle="1" w:styleId="ESListBullet">
    <w:name w:val="ES List Bullet"/>
    <w:basedOn w:val="ESParagraph"/>
    <w:qFormat/>
    <w:rsid w:val="00192EF2"/>
    <w:pPr>
      <w:numPr>
        <w:numId w:val="13"/>
      </w:numPr>
    </w:pPr>
  </w:style>
  <w:style w:type="paragraph" w:customStyle="1" w:styleId="ESListNumber">
    <w:name w:val="ES List Number"/>
    <w:basedOn w:val="ESParagraph"/>
    <w:qFormat/>
    <w:rsid w:val="00192EF2"/>
    <w:pPr>
      <w:numPr>
        <w:numId w:val="14"/>
      </w:numPr>
    </w:pPr>
  </w:style>
  <w:style w:type="paragraph" w:customStyle="1" w:styleId="ESParagraph">
    <w:name w:val="ES Paragraph"/>
    <w:basedOn w:val="Normal"/>
    <w:qFormat/>
    <w:rsid w:val="00192EF2"/>
    <w:rPr>
      <w:rFonts w:asciiTheme="majorHAnsi" w:hAnsiTheme="majorHAnsi"/>
      <w:color w:val="000000" w:themeColor="text1"/>
    </w:rPr>
  </w:style>
  <w:style w:type="paragraph" w:customStyle="1" w:styleId="ESParagraphContinued">
    <w:name w:val="ES Paragraph Continued"/>
    <w:basedOn w:val="ESParagraph"/>
    <w:next w:val="ESParagraph"/>
    <w:qFormat/>
    <w:rsid w:val="00192EF2"/>
    <w:pPr>
      <w:spacing w:before="160"/>
    </w:pPr>
  </w:style>
  <w:style w:type="paragraph" w:customStyle="1" w:styleId="ExhibitSource">
    <w:name w:val="Exhibit Source"/>
    <w:basedOn w:val="TableTextLeft"/>
    <w:qFormat/>
    <w:rsid w:val="00192EF2"/>
    <w:pPr>
      <w:spacing w:after="60"/>
      <w:ind w:left="792" w:hanging="792"/>
    </w:pPr>
  </w:style>
  <w:style w:type="paragraph" w:customStyle="1" w:styleId="ExhibitSignificance">
    <w:name w:val="Exhibit Significance"/>
    <w:basedOn w:val="TableTextLeft"/>
    <w:qFormat/>
    <w:rsid w:val="00192EF2"/>
    <w:pPr>
      <w:tabs>
        <w:tab w:val="right" w:pos="180"/>
        <w:tab w:val="left" w:pos="270"/>
      </w:tabs>
      <w:spacing w:after="60"/>
      <w:ind w:left="270" w:hanging="270"/>
    </w:pPr>
  </w:style>
  <w:style w:type="paragraph" w:customStyle="1" w:styleId="ExhibitTitle">
    <w:name w:val="Exhibit Title"/>
    <w:basedOn w:val="TableTextLeft"/>
    <w:qFormat/>
    <w:rsid w:val="00192EF2"/>
    <w:pPr>
      <w:keepNext/>
      <w:keepLines/>
      <w:spacing w:after="40"/>
    </w:pPr>
    <w:rPr>
      <w:b/>
      <w:sz w:val="20"/>
    </w:rPr>
  </w:style>
  <w:style w:type="paragraph" w:customStyle="1" w:styleId="FAQQuestion">
    <w:name w:val="FAQ Question"/>
    <w:basedOn w:val="H1"/>
    <w:next w:val="ParagraphContinued"/>
    <w:qFormat/>
    <w:rsid w:val="00192EF2"/>
    <w:rPr>
      <w:color w:val="0B2949" w:themeColor="accent1"/>
    </w:rPr>
  </w:style>
  <w:style w:type="paragraph" w:customStyle="1" w:styleId="Feature1">
    <w:name w:val="Feature1"/>
    <w:basedOn w:val="Normal"/>
    <w:semiHidden/>
    <w:qFormat/>
    <w:rsid w:val="00192EF2"/>
    <w:pPr>
      <w:spacing w:after="0"/>
    </w:pPr>
  </w:style>
  <w:style w:type="paragraph" w:customStyle="1" w:styleId="Feature1Title">
    <w:name w:val="Feature1 Title"/>
    <w:basedOn w:val="H1"/>
    <w:next w:val="Feature1"/>
    <w:semiHidden/>
    <w:qFormat/>
    <w:rsid w:val="00192EF2"/>
  </w:style>
  <w:style w:type="paragraph" w:customStyle="1" w:styleId="Feature1ListBullet">
    <w:name w:val="Feature1 List Bullet"/>
    <w:basedOn w:val="Feature1"/>
    <w:semiHidden/>
    <w:qFormat/>
    <w:rsid w:val="00192EF2"/>
  </w:style>
  <w:style w:type="paragraph" w:customStyle="1" w:styleId="Feature1ListNumber">
    <w:name w:val="Feature1 List Number"/>
    <w:basedOn w:val="Feature1"/>
    <w:semiHidden/>
    <w:qFormat/>
    <w:rsid w:val="00192EF2"/>
  </w:style>
  <w:style w:type="paragraph" w:customStyle="1" w:styleId="Feature1Head">
    <w:name w:val="Feature1 Head"/>
    <w:basedOn w:val="Feature1Title"/>
    <w:next w:val="Feature1"/>
    <w:semiHidden/>
    <w:qFormat/>
    <w:rsid w:val="00192EF2"/>
    <w:pPr>
      <w:spacing w:after="80" w:line="240" w:lineRule="auto"/>
      <w:ind w:left="0" w:firstLine="0"/>
      <w:outlineLvl w:val="9"/>
    </w:pPr>
  </w:style>
  <w:style w:type="paragraph" w:customStyle="1" w:styleId="Feature2">
    <w:name w:val="Feature2"/>
    <w:basedOn w:val="Normal"/>
    <w:semiHidden/>
    <w:qFormat/>
    <w:rsid w:val="00192EF2"/>
    <w:pPr>
      <w:spacing w:after="0"/>
    </w:pPr>
  </w:style>
  <w:style w:type="paragraph" w:customStyle="1" w:styleId="Feature2Title">
    <w:name w:val="Feature2 Title"/>
    <w:basedOn w:val="H1"/>
    <w:semiHidden/>
    <w:qFormat/>
    <w:rsid w:val="00192EF2"/>
  </w:style>
  <w:style w:type="paragraph" w:customStyle="1" w:styleId="Feature2Head">
    <w:name w:val="Feature2 Head"/>
    <w:basedOn w:val="Feature2Title"/>
    <w:next w:val="Feature2"/>
    <w:semiHidden/>
    <w:qFormat/>
    <w:rsid w:val="00192EF2"/>
  </w:style>
  <w:style w:type="paragraph" w:customStyle="1" w:styleId="Feature2ListBullet">
    <w:name w:val="Feature2 List Bullet"/>
    <w:basedOn w:val="Feature2"/>
    <w:semiHidden/>
    <w:qFormat/>
    <w:rsid w:val="00192EF2"/>
  </w:style>
  <w:style w:type="paragraph" w:customStyle="1" w:styleId="Feature2ListNumber">
    <w:name w:val="Feature2 List Number"/>
    <w:basedOn w:val="Feature2"/>
    <w:semiHidden/>
    <w:qFormat/>
    <w:rsid w:val="00192EF2"/>
  </w:style>
  <w:style w:type="paragraph" w:customStyle="1" w:styleId="Feature1ListHead">
    <w:name w:val="Feature1 List Head"/>
    <w:basedOn w:val="Feature1"/>
    <w:next w:val="Feature1ListBullet"/>
    <w:semiHidden/>
    <w:qFormat/>
    <w:rsid w:val="00192EF2"/>
    <w:rPr>
      <w:b/>
    </w:rPr>
  </w:style>
  <w:style w:type="paragraph" w:customStyle="1" w:styleId="Feature2ListHead">
    <w:name w:val="Feature2 List Head"/>
    <w:basedOn w:val="Feature2"/>
    <w:next w:val="Feature2ListBullet"/>
    <w:semiHidden/>
    <w:qFormat/>
    <w:rsid w:val="00192EF2"/>
    <w:rPr>
      <w:b/>
    </w:rPr>
  </w:style>
  <w:style w:type="paragraph" w:customStyle="1" w:styleId="FigureFootnote">
    <w:name w:val="Figure Footnote"/>
    <w:basedOn w:val="ExhibitFootnote"/>
    <w:qFormat/>
    <w:rsid w:val="00192EF2"/>
  </w:style>
  <w:style w:type="paragraph" w:customStyle="1" w:styleId="FigureSignificance">
    <w:name w:val="Figure Significance"/>
    <w:basedOn w:val="ExhibitSignificance"/>
    <w:qFormat/>
    <w:rsid w:val="00192EF2"/>
  </w:style>
  <w:style w:type="paragraph" w:customStyle="1" w:styleId="FigureSource">
    <w:name w:val="Figure Source"/>
    <w:basedOn w:val="ExhibitSource"/>
    <w:qFormat/>
    <w:rsid w:val="00192EF2"/>
  </w:style>
  <w:style w:type="paragraph" w:customStyle="1" w:styleId="FigureTitle">
    <w:name w:val="Figure Title"/>
    <w:basedOn w:val="ExhibitTitle"/>
    <w:qFormat/>
    <w:rsid w:val="00192EF2"/>
  </w:style>
  <w:style w:type="paragraph" w:customStyle="1" w:styleId="H2">
    <w:name w:val="H2"/>
    <w:basedOn w:val="H1"/>
    <w:next w:val="ParagraphContinued"/>
    <w:qFormat/>
    <w:rsid w:val="00192EF2"/>
    <w:pPr>
      <w:outlineLvl w:val="2"/>
    </w:pPr>
    <w:rPr>
      <w:b w:val="0"/>
      <w:sz w:val="24"/>
    </w:rPr>
  </w:style>
  <w:style w:type="paragraph" w:customStyle="1" w:styleId="H3">
    <w:name w:val="H3"/>
    <w:basedOn w:val="H1"/>
    <w:next w:val="ParagraphContinued"/>
    <w:qFormat/>
    <w:rsid w:val="00192EF2"/>
    <w:pPr>
      <w:outlineLvl w:val="3"/>
    </w:pPr>
    <w:rPr>
      <w:rFonts w:asciiTheme="minorHAnsi" w:hAnsiTheme="minorHAnsi"/>
      <w:color w:val="000000" w:themeColor="text1"/>
      <w:sz w:val="22"/>
    </w:rPr>
  </w:style>
  <w:style w:type="paragraph" w:customStyle="1" w:styleId="H4">
    <w:name w:val="H4"/>
    <w:basedOn w:val="H1"/>
    <w:next w:val="ParagraphContinued"/>
    <w:qFormat/>
    <w:rsid w:val="00192EF2"/>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192EF2"/>
    <w:pPr>
      <w:spacing w:after="0" w:line="240" w:lineRule="auto"/>
      <w:ind w:left="200" w:hanging="200"/>
    </w:pPr>
  </w:style>
  <w:style w:type="paragraph" w:styleId="IndexHeading">
    <w:name w:val="index heading"/>
    <w:basedOn w:val="Normal"/>
    <w:next w:val="Index1"/>
    <w:semiHidden/>
    <w:rsid w:val="00192EF2"/>
    <w:rPr>
      <w:rFonts w:asciiTheme="majorHAnsi" w:eastAsiaTheme="majorEastAsia" w:hAnsiTheme="majorHAnsi" w:cstheme="majorBidi"/>
      <w:b/>
      <w:bCs/>
    </w:rPr>
  </w:style>
  <w:style w:type="paragraph" w:customStyle="1" w:styleId="Introduction">
    <w:name w:val="Introduction"/>
    <w:basedOn w:val="Normal"/>
    <w:qFormat/>
    <w:rsid w:val="00192EF2"/>
    <w:pPr>
      <w:spacing w:after="0"/>
    </w:pPr>
    <w:rPr>
      <w:rFonts w:asciiTheme="majorHAnsi" w:hAnsiTheme="majorHAnsi"/>
      <w:color w:val="000000" w:themeColor="text1"/>
    </w:rPr>
  </w:style>
  <w:style w:type="paragraph" w:styleId="Macro">
    <w:name w:val="macro"/>
    <w:link w:val="MacroTextChar"/>
    <w:semiHidden/>
    <w:rsid w:val="00192EF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192EF2"/>
    <w:rPr>
      <w:rFonts w:ascii="Consolas" w:hAnsi="Consolas"/>
      <w:sz w:val="20"/>
      <w:szCs w:val="20"/>
    </w:rPr>
  </w:style>
  <w:style w:type="paragraph" w:customStyle="1" w:styleId="Notes">
    <w:name w:val="Notes"/>
    <w:basedOn w:val="Normal"/>
    <w:qFormat/>
    <w:rsid w:val="00192EF2"/>
    <w:rPr>
      <w:color w:val="046B5C" w:themeColor="text2"/>
    </w:rPr>
  </w:style>
  <w:style w:type="paragraph" w:customStyle="1" w:styleId="Pubinfo">
    <w:name w:val="Pubinfo"/>
    <w:basedOn w:val="Normal"/>
    <w:qFormat/>
    <w:rsid w:val="00192EF2"/>
    <w:rPr>
      <w:b/>
    </w:rPr>
  </w:style>
  <w:style w:type="paragraph" w:customStyle="1" w:styleId="PubinfoCategory">
    <w:name w:val="Pubinfo Category"/>
    <w:basedOn w:val="Pubinfo"/>
    <w:qFormat/>
    <w:rsid w:val="00192EF2"/>
  </w:style>
  <w:style w:type="paragraph" w:customStyle="1" w:styleId="PubinfoDate">
    <w:name w:val="Pubinfo Date"/>
    <w:basedOn w:val="PubinfoCategory"/>
    <w:qFormat/>
    <w:rsid w:val="00192EF2"/>
  </w:style>
  <w:style w:type="paragraph" w:customStyle="1" w:styleId="PubinfoHead">
    <w:name w:val="Pubinfo Head"/>
    <w:basedOn w:val="Pubinfo"/>
    <w:qFormat/>
    <w:rsid w:val="00192EF2"/>
  </w:style>
  <w:style w:type="paragraph" w:customStyle="1" w:styleId="PubinfoList">
    <w:name w:val="Pubinfo List"/>
    <w:basedOn w:val="Pubinfo"/>
    <w:qFormat/>
    <w:rsid w:val="00192EF2"/>
  </w:style>
  <w:style w:type="paragraph" w:customStyle="1" w:styleId="PubinfoNumber">
    <w:name w:val="Pubinfo Number"/>
    <w:basedOn w:val="Pubinfo"/>
    <w:qFormat/>
    <w:rsid w:val="00192EF2"/>
  </w:style>
  <w:style w:type="paragraph" w:styleId="Quote">
    <w:name w:val="Quote"/>
    <w:basedOn w:val="Normal"/>
    <w:link w:val="QuoteChar"/>
    <w:qFormat/>
    <w:rsid w:val="00192EF2"/>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192EF2"/>
    <w:rPr>
      <w:rFonts w:asciiTheme="majorHAnsi" w:hAnsiTheme="majorHAnsi"/>
      <w:b/>
      <w:iCs/>
      <w:color w:val="0B2949" w:themeColor="accent1"/>
      <w:sz w:val="21"/>
      <w:szCs w:val="21"/>
    </w:rPr>
  </w:style>
  <w:style w:type="paragraph" w:customStyle="1" w:styleId="QuoteAttribution">
    <w:name w:val="Quote Attribution"/>
    <w:basedOn w:val="Quote"/>
    <w:qFormat/>
    <w:rsid w:val="00192EF2"/>
    <w:pPr>
      <w:jc w:val="right"/>
    </w:pPr>
    <w:rPr>
      <w:i/>
    </w:rPr>
  </w:style>
  <w:style w:type="paragraph" w:styleId="Subtitle">
    <w:name w:val="Subtitle"/>
    <w:basedOn w:val="Normal"/>
    <w:next w:val="Normal"/>
    <w:link w:val="SubtitleChar"/>
    <w:qFormat/>
    <w:rsid w:val="00192E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192EF2"/>
    <w:rPr>
      <w:rFonts w:eastAsiaTheme="minorEastAsia"/>
      <w:color w:val="5A5A5A" w:themeColor="text1" w:themeTint="A5"/>
      <w:spacing w:val="15"/>
    </w:rPr>
  </w:style>
  <w:style w:type="paragraph" w:customStyle="1" w:styleId="SidebarTitle">
    <w:name w:val="Sidebar Title"/>
    <w:basedOn w:val="H1"/>
    <w:next w:val="Sidebar"/>
    <w:qFormat/>
    <w:rsid w:val="00192EF2"/>
    <w:pPr>
      <w:ind w:left="0" w:firstLine="0"/>
    </w:pPr>
    <w:rPr>
      <w:color w:val="0B2949" w:themeColor="accent1"/>
      <w:sz w:val="22"/>
    </w:rPr>
  </w:style>
  <w:style w:type="paragraph" w:customStyle="1" w:styleId="SidebarHead">
    <w:name w:val="Sidebar Head"/>
    <w:basedOn w:val="SidebarTitle"/>
    <w:next w:val="Sidebar"/>
    <w:qFormat/>
    <w:rsid w:val="00192EF2"/>
    <w:pPr>
      <w:spacing w:before="100" w:after="80"/>
    </w:pPr>
  </w:style>
  <w:style w:type="paragraph" w:customStyle="1" w:styleId="TableFootnote">
    <w:name w:val="Table Footnote"/>
    <w:basedOn w:val="ExhibitFootnote"/>
    <w:qFormat/>
    <w:rsid w:val="00192EF2"/>
  </w:style>
  <w:style w:type="paragraph" w:customStyle="1" w:styleId="TableSignificance">
    <w:name w:val="Table Significance"/>
    <w:basedOn w:val="FigureSignificance"/>
    <w:qFormat/>
    <w:rsid w:val="00192EF2"/>
  </w:style>
  <w:style w:type="paragraph" w:customStyle="1" w:styleId="TableSource">
    <w:name w:val="Table Source"/>
    <w:basedOn w:val="FigureSource"/>
    <w:qFormat/>
    <w:rsid w:val="00192EF2"/>
  </w:style>
  <w:style w:type="paragraph" w:customStyle="1" w:styleId="TableTextRight">
    <w:name w:val="Table Text Right"/>
    <w:basedOn w:val="TableTextLeft"/>
    <w:qFormat/>
    <w:rsid w:val="00192EF2"/>
    <w:pPr>
      <w:jc w:val="right"/>
    </w:pPr>
  </w:style>
  <w:style w:type="paragraph" w:customStyle="1" w:styleId="TableTextDecimal">
    <w:name w:val="Table Text Decimal"/>
    <w:basedOn w:val="TableTextLeft"/>
    <w:qFormat/>
    <w:rsid w:val="00192EF2"/>
    <w:pPr>
      <w:tabs>
        <w:tab w:val="decimal" w:pos="576"/>
      </w:tabs>
    </w:pPr>
  </w:style>
  <w:style w:type="paragraph" w:customStyle="1" w:styleId="TableRowHead">
    <w:name w:val="Table Row Head"/>
    <w:basedOn w:val="TableTextLeft"/>
    <w:qFormat/>
    <w:rsid w:val="00192EF2"/>
    <w:rPr>
      <w:b/>
      <w:color w:val="auto"/>
    </w:rPr>
  </w:style>
  <w:style w:type="paragraph" w:customStyle="1" w:styleId="TableListNumber">
    <w:name w:val="Table List Number"/>
    <w:basedOn w:val="TableTextLeft"/>
    <w:qFormat/>
    <w:rsid w:val="00192EF2"/>
    <w:pPr>
      <w:numPr>
        <w:numId w:val="8"/>
      </w:numPr>
    </w:pPr>
  </w:style>
  <w:style w:type="paragraph" w:customStyle="1" w:styleId="TableListBullet">
    <w:name w:val="Table List Bullet"/>
    <w:basedOn w:val="TableTextLeft"/>
    <w:qFormat/>
    <w:rsid w:val="00192EF2"/>
    <w:pPr>
      <w:numPr>
        <w:numId w:val="21"/>
      </w:numPr>
    </w:pPr>
  </w:style>
  <w:style w:type="paragraph" w:customStyle="1" w:styleId="TableHeaderCenter">
    <w:name w:val="Table Header Center"/>
    <w:basedOn w:val="TableTextLeft"/>
    <w:qFormat/>
    <w:rsid w:val="00192EF2"/>
    <w:pPr>
      <w:keepNext/>
      <w:jc w:val="center"/>
    </w:pPr>
    <w:rPr>
      <w:color w:val="FFFFFF" w:themeColor="background1"/>
      <w:sz w:val="20"/>
    </w:rPr>
  </w:style>
  <w:style w:type="paragraph" w:customStyle="1" w:styleId="TableHeaderLeft">
    <w:name w:val="Table Header Left"/>
    <w:basedOn w:val="TableTextLeft"/>
    <w:qFormat/>
    <w:rsid w:val="00192EF2"/>
    <w:pPr>
      <w:keepNext/>
    </w:pPr>
    <w:rPr>
      <w:color w:val="FFFFFF" w:themeColor="background1"/>
      <w:sz w:val="20"/>
    </w:rPr>
  </w:style>
  <w:style w:type="paragraph" w:customStyle="1" w:styleId="TableTitle">
    <w:name w:val="Table Title"/>
    <w:basedOn w:val="ExhibitTitle"/>
    <w:qFormat/>
    <w:rsid w:val="00192EF2"/>
  </w:style>
  <w:style w:type="paragraph" w:customStyle="1" w:styleId="TableTextCentered">
    <w:name w:val="Table Text Centered"/>
    <w:basedOn w:val="TableTextLeft"/>
    <w:qFormat/>
    <w:rsid w:val="00192EF2"/>
    <w:pPr>
      <w:jc w:val="center"/>
    </w:pPr>
  </w:style>
  <w:style w:type="paragraph" w:styleId="TOC1">
    <w:name w:val="toc 1"/>
    <w:basedOn w:val="Normal"/>
    <w:next w:val="Normal"/>
    <w:qFormat/>
    <w:rsid w:val="00192EF2"/>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192EF2"/>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192EF2"/>
    <w:pPr>
      <w:tabs>
        <w:tab w:val="right" w:leader="dot" w:pos="9360"/>
      </w:tabs>
      <w:spacing w:after="100"/>
      <w:ind w:left="1296" w:hanging="432"/>
    </w:pPr>
    <w:rPr>
      <w:rFonts w:asciiTheme="majorHAnsi" w:hAnsiTheme="majorHAnsi"/>
    </w:rPr>
  </w:style>
  <w:style w:type="paragraph" w:styleId="TOCHeading">
    <w:name w:val="TOC Heading"/>
    <w:next w:val="TOC1"/>
    <w:qFormat/>
    <w:rsid w:val="00192EF2"/>
    <w:pPr>
      <w:spacing w:after="240" w:line="264" w:lineRule="auto"/>
    </w:pPr>
    <w:rPr>
      <w:rFonts w:asciiTheme="majorHAnsi" w:hAnsiTheme="majorHAnsi"/>
      <w:b/>
      <w:sz w:val="28"/>
    </w:rPr>
  </w:style>
  <w:style w:type="paragraph" w:styleId="List2">
    <w:name w:val="List 2"/>
    <w:basedOn w:val="Normal"/>
    <w:qFormat/>
    <w:rsid w:val="00192EF2"/>
    <w:pPr>
      <w:numPr>
        <w:ilvl w:val="1"/>
        <w:numId w:val="11"/>
      </w:numPr>
      <w:contextualSpacing/>
    </w:pPr>
  </w:style>
  <w:style w:type="paragraph" w:styleId="List3">
    <w:name w:val="List 3"/>
    <w:basedOn w:val="Normal"/>
    <w:qFormat/>
    <w:rsid w:val="00192EF2"/>
    <w:pPr>
      <w:numPr>
        <w:ilvl w:val="2"/>
        <w:numId w:val="11"/>
      </w:numPr>
      <w:contextualSpacing/>
    </w:pPr>
  </w:style>
  <w:style w:type="paragraph" w:customStyle="1" w:styleId="ListAlpha">
    <w:name w:val="List Alpha"/>
    <w:basedOn w:val="List"/>
    <w:qFormat/>
    <w:rsid w:val="00192EF2"/>
    <w:pPr>
      <w:numPr>
        <w:numId w:val="5"/>
      </w:numPr>
    </w:pPr>
  </w:style>
  <w:style w:type="paragraph" w:customStyle="1" w:styleId="ListAlpha2">
    <w:name w:val="List Alpha 2"/>
    <w:basedOn w:val="List2"/>
    <w:qFormat/>
    <w:rsid w:val="00192EF2"/>
    <w:pPr>
      <w:numPr>
        <w:ilvl w:val="0"/>
        <w:numId w:val="6"/>
      </w:numPr>
      <w:spacing w:after="80"/>
      <w:contextualSpacing w:val="0"/>
    </w:pPr>
  </w:style>
  <w:style w:type="paragraph" w:customStyle="1" w:styleId="ListAlpha3">
    <w:name w:val="List Alpha 3"/>
    <w:basedOn w:val="List3"/>
    <w:qFormat/>
    <w:rsid w:val="00192EF2"/>
    <w:pPr>
      <w:numPr>
        <w:ilvl w:val="0"/>
        <w:numId w:val="7"/>
      </w:numPr>
      <w:spacing w:after="80"/>
      <w:contextualSpacing w:val="0"/>
    </w:pPr>
  </w:style>
  <w:style w:type="paragraph" w:styleId="List4">
    <w:name w:val="List 4"/>
    <w:basedOn w:val="Normal"/>
    <w:qFormat/>
    <w:rsid w:val="00192EF2"/>
    <w:pPr>
      <w:numPr>
        <w:ilvl w:val="3"/>
        <w:numId w:val="11"/>
      </w:numPr>
      <w:contextualSpacing/>
    </w:pPr>
  </w:style>
  <w:style w:type="paragraph" w:customStyle="1" w:styleId="Outline1">
    <w:name w:val="Outline 1"/>
    <w:basedOn w:val="List"/>
    <w:semiHidden/>
    <w:qFormat/>
    <w:rsid w:val="00192EF2"/>
    <w:pPr>
      <w:numPr>
        <w:numId w:val="0"/>
      </w:numPr>
      <w:spacing w:after="0"/>
    </w:pPr>
  </w:style>
  <w:style w:type="paragraph" w:customStyle="1" w:styleId="Outline2">
    <w:name w:val="Outline 2"/>
    <w:basedOn w:val="List2"/>
    <w:semiHidden/>
    <w:qFormat/>
    <w:rsid w:val="00192EF2"/>
    <w:pPr>
      <w:numPr>
        <w:numId w:val="10"/>
      </w:numPr>
      <w:spacing w:after="0"/>
    </w:pPr>
  </w:style>
  <w:style w:type="paragraph" w:customStyle="1" w:styleId="Outline3">
    <w:name w:val="Outline 3"/>
    <w:basedOn w:val="List3"/>
    <w:semiHidden/>
    <w:qFormat/>
    <w:rsid w:val="00192EF2"/>
    <w:pPr>
      <w:numPr>
        <w:numId w:val="10"/>
      </w:numPr>
      <w:spacing w:after="0"/>
    </w:pPr>
  </w:style>
  <w:style w:type="paragraph" w:customStyle="1" w:styleId="Outline4">
    <w:name w:val="Outline 4"/>
    <w:basedOn w:val="List4"/>
    <w:semiHidden/>
    <w:qFormat/>
    <w:rsid w:val="00192EF2"/>
    <w:pPr>
      <w:numPr>
        <w:ilvl w:val="0"/>
        <w:numId w:val="0"/>
      </w:numPr>
      <w:spacing w:after="0"/>
      <w:ind w:left="1440" w:hanging="360"/>
    </w:pPr>
  </w:style>
  <w:style w:type="character" w:customStyle="1" w:styleId="BoldItalic">
    <w:name w:val="Bold Italic"/>
    <w:basedOn w:val="DefaultParagraphFont"/>
    <w:qFormat/>
    <w:rsid w:val="00192EF2"/>
    <w:rPr>
      <w:b/>
      <w:i/>
    </w:rPr>
  </w:style>
  <w:style w:type="character" w:customStyle="1" w:styleId="BoldUnderline">
    <w:name w:val="Bold Underline"/>
    <w:basedOn w:val="DefaultParagraphFont"/>
    <w:qFormat/>
    <w:rsid w:val="00192EF2"/>
    <w:rPr>
      <w:b/>
      <w:u w:val="single"/>
    </w:rPr>
  </w:style>
  <w:style w:type="character" w:customStyle="1" w:styleId="HighlightBlue">
    <w:name w:val="Highlight Blue"/>
    <w:basedOn w:val="DefaultParagraphFont"/>
    <w:semiHidden/>
    <w:qFormat/>
    <w:rsid w:val="00192EF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192EF2"/>
    <w:rPr>
      <w:bdr w:val="none" w:sz="0" w:space="0" w:color="auto"/>
      <w:shd w:val="clear" w:color="auto" w:fill="FCF0D1" w:themeFill="accent4" w:themeFillTint="33"/>
    </w:rPr>
  </w:style>
  <w:style w:type="character" w:customStyle="1" w:styleId="RunIn">
    <w:name w:val="Run In"/>
    <w:basedOn w:val="DefaultParagraphFont"/>
    <w:qFormat/>
    <w:rsid w:val="00192EF2"/>
    <w:rPr>
      <w:b/>
      <w:color w:val="0B2949" w:themeColor="accent1"/>
    </w:rPr>
  </w:style>
  <w:style w:type="character" w:customStyle="1" w:styleId="TableTextTight">
    <w:name w:val="Table Text Tight"/>
    <w:basedOn w:val="DefaultParagraphFont"/>
    <w:qFormat/>
    <w:rsid w:val="00192EF2"/>
    <w:rPr>
      <w:sz w:val="16"/>
    </w:rPr>
  </w:style>
  <w:style w:type="character" w:customStyle="1" w:styleId="TitleSubtitle">
    <w:name w:val="Title_Subtitle"/>
    <w:basedOn w:val="DefaultParagraphFont"/>
    <w:qFormat/>
    <w:rsid w:val="00192EF2"/>
    <w:rPr>
      <w:b/>
    </w:rPr>
  </w:style>
  <w:style w:type="table" w:customStyle="1" w:styleId="MathUBaseTable">
    <w:name w:val="MathU Base Table"/>
    <w:basedOn w:val="TableNormal"/>
    <w:uiPriority w:val="99"/>
    <w:rsid w:val="00192EF2"/>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192EF2"/>
    <w:rPr>
      <w:color w:val="808080"/>
    </w:rPr>
  </w:style>
  <w:style w:type="paragraph" w:customStyle="1" w:styleId="TableTextDecimalWide">
    <w:name w:val="Table Text Decimal Wide"/>
    <w:basedOn w:val="TableTextDecimal"/>
    <w:qFormat/>
    <w:rsid w:val="00192EF2"/>
    <w:pPr>
      <w:tabs>
        <w:tab w:val="clear" w:pos="576"/>
        <w:tab w:val="decimal" w:pos="864"/>
      </w:tabs>
    </w:pPr>
  </w:style>
  <w:style w:type="paragraph" w:customStyle="1" w:styleId="TableTextDecimalNarrow">
    <w:name w:val="Table Text Decimal Narrow"/>
    <w:basedOn w:val="TableTextDecimalWide"/>
    <w:qFormat/>
    <w:rsid w:val="00192EF2"/>
    <w:pPr>
      <w:tabs>
        <w:tab w:val="decimal" w:pos="360"/>
        <w:tab w:val="clear" w:pos="864"/>
      </w:tabs>
    </w:pPr>
  </w:style>
  <w:style w:type="paragraph" w:styleId="ListBullet4">
    <w:name w:val="List Bullet 4"/>
    <w:basedOn w:val="Normal"/>
    <w:semiHidden/>
    <w:rsid w:val="00192EF2"/>
    <w:pPr>
      <w:numPr>
        <w:numId w:val="1"/>
      </w:numPr>
      <w:ind w:left="1440"/>
      <w:contextualSpacing/>
    </w:pPr>
  </w:style>
  <w:style w:type="paragraph" w:customStyle="1" w:styleId="TitleRule">
    <w:name w:val="Title Rule"/>
    <w:basedOn w:val="Normal"/>
    <w:qFormat/>
    <w:rsid w:val="00192EF2"/>
    <w:pPr>
      <w:keepNext/>
      <w:spacing w:before="240" w:after="80"/>
    </w:pPr>
  </w:style>
  <w:style w:type="paragraph" w:styleId="ListBullet5">
    <w:name w:val="List Bullet 5"/>
    <w:basedOn w:val="Normal"/>
    <w:semiHidden/>
    <w:rsid w:val="00192EF2"/>
    <w:pPr>
      <w:numPr>
        <w:numId w:val="2"/>
      </w:numPr>
      <w:ind w:left="1800"/>
      <w:contextualSpacing/>
    </w:pPr>
  </w:style>
  <w:style w:type="paragraph" w:styleId="ListNumber5">
    <w:name w:val="List Number 5"/>
    <w:basedOn w:val="Normal"/>
    <w:semiHidden/>
    <w:rsid w:val="00192EF2"/>
    <w:pPr>
      <w:numPr>
        <w:numId w:val="4"/>
      </w:numPr>
      <w:ind w:left="1800"/>
      <w:contextualSpacing/>
    </w:pPr>
  </w:style>
  <w:style w:type="paragraph" w:customStyle="1" w:styleId="Sidebar">
    <w:name w:val="Sidebar"/>
    <w:basedOn w:val="Normal"/>
    <w:qFormat/>
    <w:rsid w:val="00192EF2"/>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92EF2"/>
    <w:pPr>
      <w:numPr>
        <w:numId w:val="17"/>
      </w:numPr>
    </w:pPr>
  </w:style>
  <w:style w:type="paragraph" w:customStyle="1" w:styleId="SidebarListNumber">
    <w:name w:val="Sidebar List Number"/>
    <w:basedOn w:val="Sidebar"/>
    <w:qFormat/>
    <w:rsid w:val="00192EF2"/>
    <w:pPr>
      <w:numPr>
        <w:numId w:val="16"/>
      </w:numPr>
      <w:adjustRightInd w:val="0"/>
      <w:spacing w:line="264" w:lineRule="auto"/>
    </w:pPr>
  </w:style>
  <w:style w:type="paragraph" w:customStyle="1" w:styleId="TableListBullet2">
    <w:name w:val="Table List Bullet 2"/>
    <w:basedOn w:val="TableListBullet"/>
    <w:qFormat/>
    <w:rsid w:val="00192EF2"/>
    <w:pPr>
      <w:numPr>
        <w:numId w:val="20"/>
      </w:numPr>
    </w:pPr>
  </w:style>
  <w:style w:type="paragraph" w:customStyle="1" w:styleId="TableListNumber2">
    <w:name w:val="Table List Number 2"/>
    <w:basedOn w:val="TableListNumber"/>
    <w:qFormat/>
    <w:rsid w:val="00192EF2"/>
    <w:pPr>
      <w:numPr>
        <w:numId w:val="9"/>
      </w:numPr>
    </w:pPr>
  </w:style>
  <w:style w:type="paragraph" w:styleId="ListContinue3">
    <w:name w:val="List Continue 3"/>
    <w:basedOn w:val="Normal"/>
    <w:qFormat/>
    <w:rsid w:val="00192EF2"/>
    <w:pPr>
      <w:spacing w:after="80"/>
      <w:ind w:left="1080"/>
    </w:pPr>
  </w:style>
  <w:style w:type="paragraph" w:styleId="List5">
    <w:name w:val="List 5"/>
    <w:basedOn w:val="Normal"/>
    <w:qFormat/>
    <w:rsid w:val="00192EF2"/>
    <w:pPr>
      <w:numPr>
        <w:ilvl w:val="4"/>
        <w:numId w:val="11"/>
      </w:numPr>
      <w:contextualSpacing/>
    </w:pPr>
  </w:style>
  <w:style w:type="character" w:customStyle="1" w:styleId="UnresolvedMention1">
    <w:name w:val="Unresolved Mention1"/>
    <w:basedOn w:val="DefaultParagraphFont"/>
    <w:semiHidden/>
    <w:rsid w:val="00192EF2"/>
    <w:rPr>
      <w:color w:val="605E5C"/>
      <w:shd w:val="clear" w:color="auto" w:fill="E1DFDD"/>
    </w:rPr>
  </w:style>
  <w:style w:type="character" w:customStyle="1" w:styleId="H1Char">
    <w:name w:val="H1 Char"/>
    <w:basedOn w:val="DefaultParagraphFont"/>
    <w:link w:val="H1"/>
    <w:rsid w:val="00192EF2"/>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192EF2"/>
    <w:pPr>
      <w:spacing w:before="240" w:after="0"/>
    </w:pPr>
    <w:rPr>
      <w:b/>
    </w:rPr>
  </w:style>
  <w:style w:type="character" w:customStyle="1" w:styleId="Bold">
    <w:name w:val="Bold"/>
    <w:basedOn w:val="DefaultParagraphFont"/>
    <w:qFormat/>
    <w:rsid w:val="00192EF2"/>
    <w:rPr>
      <w:b/>
    </w:rPr>
  </w:style>
  <w:style w:type="character" w:customStyle="1" w:styleId="Italic">
    <w:name w:val="Italic"/>
    <w:basedOn w:val="DefaultParagraphFont"/>
    <w:qFormat/>
    <w:rsid w:val="00192EF2"/>
    <w:rPr>
      <w:i/>
    </w:rPr>
  </w:style>
  <w:style w:type="paragraph" w:customStyle="1" w:styleId="mathematicaorg">
    <w:name w:val="mathematica.org"/>
    <w:qFormat/>
    <w:rsid w:val="00192EF2"/>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uiPriority w:val="99"/>
    <w:rsid w:val="00192EF2"/>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qFormat/>
    <w:rsid w:val="00192EF2"/>
    <w:pPr>
      <w:spacing w:before="3000" w:after="0" w:line="252" w:lineRule="auto"/>
    </w:pPr>
    <w:rPr>
      <w:rFonts w:eastAsia="Times New Roman" w:cs="Times New Roman"/>
      <w:bCs w:val="0"/>
      <w:spacing w:val="2"/>
      <w:szCs w:val="20"/>
    </w:rPr>
  </w:style>
  <w:style w:type="numbering" w:customStyle="1" w:styleId="Feature20">
    <w:name w:val="Feature 2"/>
    <w:semiHidden/>
    <w:rsid w:val="00192EF2"/>
    <w:pPr>
      <w:numPr>
        <w:numId w:val="12"/>
      </w:numPr>
    </w:pPr>
  </w:style>
  <w:style w:type="paragraph" w:customStyle="1" w:styleId="Covertextborder">
    <w:name w:val="Cover text border"/>
    <w:qFormat/>
    <w:rsid w:val="00192EF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EF2"/>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192EF2"/>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192EF2"/>
    <w:pPr>
      <w:keepLines/>
      <w:ind w:hanging="360"/>
    </w:pPr>
  </w:style>
  <w:style w:type="paragraph" w:styleId="TOC4">
    <w:name w:val="toc 4"/>
    <w:basedOn w:val="Normal"/>
    <w:next w:val="Normal"/>
    <w:qFormat/>
    <w:rsid w:val="00192EF2"/>
    <w:pPr>
      <w:spacing w:after="100"/>
      <w:ind w:left="1728" w:hanging="432"/>
    </w:pPr>
    <w:rPr>
      <w:rFonts w:asciiTheme="majorHAnsi" w:hAnsiTheme="majorHAnsi"/>
    </w:rPr>
  </w:style>
  <w:style w:type="paragraph" w:customStyle="1" w:styleId="Disclaimer">
    <w:name w:val="Disclaimer"/>
    <w:basedOn w:val="Footer"/>
    <w:qFormat/>
    <w:rsid w:val="00192EF2"/>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192EF2"/>
    <w:rPr>
      <w:vertAlign w:val="subscript"/>
    </w:rPr>
  </w:style>
  <w:style w:type="paragraph" w:styleId="Salutation">
    <w:name w:val="Salutation"/>
    <w:basedOn w:val="Normal"/>
    <w:next w:val="Paragraph"/>
    <w:link w:val="SalutationChar"/>
    <w:qFormat/>
    <w:rsid w:val="00192EF2"/>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192EF2"/>
  </w:style>
  <w:style w:type="numbering" w:styleId="111111">
    <w:name w:val="Outline List 2"/>
    <w:basedOn w:val="NoList"/>
    <w:semiHidden/>
    <w:unhideWhenUsed/>
    <w:rsid w:val="00192EF2"/>
    <w:pPr>
      <w:numPr>
        <w:numId w:val="15"/>
      </w:numPr>
    </w:pPr>
  </w:style>
  <w:style w:type="character" w:styleId="Hyperlink">
    <w:name w:val="Hyperlink"/>
    <w:basedOn w:val="DefaultParagraphFont"/>
    <w:unhideWhenUsed/>
    <w:qFormat/>
    <w:rsid w:val="00192EF2"/>
    <w:rPr>
      <w:color w:val="0563C1" w:themeColor="hyperlink"/>
      <w:u w:val="single"/>
    </w:rPr>
  </w:style>
  <w:style w:type="character" w:customStyle="1" w:styleId="Superscript">
    <w:name w:val="Superscript"/>
    <w:basedOn w:val="DefaultParagraphFont"/>
    <w:qFormat/>
    <w:rsid w:val="00192EF2"/>
    <w:rPr>
      <w:vertAlign w:val="superscript"/>
    </w:rPr>
  </w:style>
  <w:style w:type="character" w:customStyle="1" w:styleId="Underline">
    <w:name w:val="Underline"/>
    <w:basedOn w:val="DefaultParagraphFont"/>
    <w:qFormat/>
    <w:rsid w:val="00192EF2"/>
    <w:rPr>
      <w:u w:val="single"/>
    </w:rPr>
  </w:style>
  <w:style w:type="paragraph" w:styleId="FootnoteText">
    <w:name w:val="footnote text"/>
    <w:basedOn w:val="Normal"/>
    <w:link w:val="FootnoteTextChar"/>
    <w:qFormat/>
    <w:rsid w:val="00192EF2"/>
    <w:pPr>
      <w:spacing w:after="0" w:line="240" w:lineRule="auto"/>
    </w:pPr>
    <w:rPr>
      <w:sz w:val="20"/>
      <w:szCs w:val="20"/>
    </w:rPr>
  </w:style>
  <w:style w:type="character" w:customStyle="1" w:styleId="FootnoteTextChar">
    <w:name w:val="Footnote Text Char"/>
    <w:basedOn w:val="DefaultParagraphFont"/>
    <w:link w:val="FootnoteText"/>
    <w:rsid w:val="00192EF2"/>
    <w:rPr>
      <w:sz w:val="20"/>
      <w:szCs w:val="20"/>
    </w:rPr>
  </w:style>
  <w:style w:type="character" w:styleId="FootnoteReference">
    <w:name w:val="footnote reference"/>
    <w:basedOn w:val="DefaultParagraphFont"/>
    <w:qFormat/>
    <w:rsid w:val="00192EF2"/>
    <w:rPr>
      <w:vertAlign w:val="superscript"/>
    </w:rPr>
  </w:style>
  <w:style w:type="paragraph" w:styleId="EndnoteText">
    <w:name w:val="endnote text"/>
    <w:basedOn w:val="Normal"/>
    <w:link w:val="EndnoteTextChar"/>
    <w:qFormat/>
    <w:rsid w:val="00192EF2"/>
    <w:pPr>
      <w:spacing w:after="0"/>
    </w:pPr>
    <w:rPr>
      <w:sz w:val="20"/>
      <w:szCs w:val="20"/>
    </w:rPr>
  </w:style>
  <w:style w:type="character" w:customStyle="1" w:styleId="EndnoteTextChar">
    <w:name w:val="Endnote Text Char"/>
    <w:basedOn w:val="DefaultParagraphFont"/>
    <w:link w:val="EndnoteText"/>
    <w:rsid w:val="00192EF2"/>
    <w:rPr>
      <w:sz w:val="20"/>
      <w:szCs w:val="20"/>
    </w:rPr>
  </w:style>
  <w:style w:type="paragraph" w:styleId="NoSpacing">
    <w:name w:val="No Spacing"/>
    <w:qFormat/>
    <w:rsid w:val="00192EF2"/>
    <w:pPr>
      <w:spacing w:after="0" w:line="264" w:lineRule="auto"/>
    </w:pPr>
  </w:style>
  <w:style w:type="numbering" w:styleId="1ai">
    <w:name w:val="Outline List 1"/>
    <w:basedOn w:val="NoList"/>
    <w:semiHidden/>
    <w:unhideWhenUsed/>
    <w:rsid w:val="00192EF2"/>
    <w:pPr>
      <w:numPr>
        <w:numId w:val="18"/>
      </w:numPr>
    </w:pPr>
  </w:style>
  <w:style w:type="numbering" w:styleId="ArticleSection">
    <w:name w:val="Outline List 3"/>
    <w:basedOn w:val="NoList"/>
    <w:semiHidden/>
    <w:unhideWhenUsed/>
    <w:rsid w:val="00192EF2"/>
    <w:pPr>
      <w:numPr>
        <w:numId w:val="19"/>
      </w:numPr>
    </w:pPr>
  </w:style>
  <w:style w:type="table" w:styleId="ColorfulGrid">
    <w:name w:val="Colorful Grid"/>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192EF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192EF2"/>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192EF2"/>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192EF2"/>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192EF2"/>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192EF2"/>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192EF2"/>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192EF2"/>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192EF2"/>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192EF2"/>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192EF2"/>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192EF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192EF2"/>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192EF2"/>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192EF2"/>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192EF2"/>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192EF2"/>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192EF2"/>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192EF2"/>
    <w:pPr>
      <w:spacing w:after="0" w:line="240" w:lineRule="auto"/>
    </w:pPr>
  </w:style>
  <w:style w:type="character" w:customStyle="1" w:styleId="E-mailSignatureChar">
    <w:name w:val="E-mail Signature Char"/>
    <w:basedOn w:val="DefaultParagraphFont"/>
    <w:link w:val="E-mailSignature"/>
    <w:semiHidden/>
    <w:rsid w:val="00192EF2"/>
  </w:style>
  <w:style w:type="paragraph" w:styleId="EnvelopeAddress">
    <w:name w:val="envelope address"/>
    <w:basedOn w:val="Normal"/>
    <w:qFormat/>
    <w:rsid w:val="00192EF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192EF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192EF2"/>
    <w:rPr>
      <w:color w:val="954F72" w:themeColor="followedHyperlink"/>
      <w:u w:val="single"/>
    </w:rPr>
  </w:style>
  <w:style w:type="table" w:styleId="GridTable1Light">
    <w:name w:val="Grid Table 1 Light"/>
    <w:basedOn w:val="TableNormal"/>
    <w:rsid w:val="00192E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192EF2"/>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192EF2"/>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192EF2"/>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192EF2"/>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192EF2"/>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192EF2"/>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192E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192EF2"/>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192EF2"/>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192EF2"/>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192EF2"/>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192EF2"/>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192EF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192EF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192EF2"/>
    <w:rPr>
      <w:color w:val="2B579A"/>
      <w:shd w:val="clear" w:color="auto" w:fill="E1DFDD"/>
    </w:rPr>
  </w:style>
  <w:style w:type="character" w:styleId="HTMLAcronym">
    <w:name w:val="HTML Acronym"/>
    <w:basedOn w:val="DefaultParagraphFont"/>
    <w:semiHidden/>
    <w:rsid w:val="00192EF2"/>
  </w:style>
  <w:style w:type="paragraph" w:styleId="HTMLAddress">
    <w:name w:val="HTML Address"/>
    <w:basedOn w:val="Normal"/>
    <w:link w:val="HTMLAddressChar"/>
    <w:semiHidden/>
    <w:rsid w:val="00192EF2"/>
    <w:pPr>
      <w:spacing w:after="0" w:line="240" w:lineRule="auto"/>
    </w:pPr>
    <w:rPr>
      <w:i/>
      <w:iCs/>
    </w:rPr>
  </w:style>
  <w:style w:type="character" w:customStyle="1" w:styleId="HTMLAddressChar">
    <w:name w:val="HTML Address Char"/>
    <w:basedOn w:val="DefaultParagraphFont"/>
    <w:link w:val="HTMLAddress"/>
    <w:semiHidden/>
    <w:rsid w:val="00192EF2"/>
    <w:rPr>
      <w:i/>
      <w:iCs/>
    </w:rPr>
  </w:style>
  <w:style w:type="character" w:styleId="HTMLCite">
    <w:name w:val="HTML Cite"/>
    <w:basedOn w:val="DefaultParagraphFont"/>
    <w:semiHidden/>
    <w:rsid w:val="00192EF2"/>
    <w:rPr>
      <w:i/>
      <w:iCs/>
    </w:rPr>
  </w:style>
  <w:style w:type="character" w:styleId="HTMLCode">
    <w:name w:val="HTML Code"/>
    <w:basedOn w:val="DefaultParagraphFont"/>
    <w:semiHidden/>
    <w:rsid w:val="00192EF2"/>
    <w:rPr>
      <w:rFonts w:ascii="Consolas" w:hAnsi="Consolas"/>
      <w:sz w:val="20"/>
      <w:szCs w:val="20"/>
    </w:rPr>
  </w:style>
  <w:style w:type="character" w:styleId="HTMLDefinition">
    <w:name w:val="HTML Definition"/>
    <w:basedOn w:val="DefaultParagraphFont"/>
    <w:semiHidden/>
    <w:rsid w:val="00192EF2"/>
    <w:rPr>
      <w:i/>
      <w:iCs/>
    </w:rPr>
  </w:style>
  <w:style w:type="character" w:styleId="HTMLKeyboard">
    <w:name w:val="HTML Keyboard"/>
    <w:basedOn w:val="DefaultParagraphFont"/>
    <w:semiHidden/>
    <w:rsid w:val="00192EF2"/>
    <w:rPr>
      <w:rFonts w:ascii="Consolas" w:hAnsi="Consolas"/>
      <w:sz w:val="20"/>
      <w:szCs w:val="20"/>
    </w:rPr>
  </w:style>
  <w:style w:type="paragraph" w:styleId="HTMLPreformatted">
    <w:name w:val="HTML Preformatted"/>
    <w:basedOn w:val="Normal"/>
    <w:link w:val="HTMLPreformattedChar"/>
    <w:semiHidden/>
    <w:rsid w:val="00192E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92EF2"/>
    <w:rPr>
      <w:rFonts w:ascii="Consolas" w:hAnsi="Consolas"/>
      <w:sz w:val="20"/>
      <w:szCs w:val="20"/>
    </w:rPr>
  </w:style>
  <w:style w:type="character" w:styleId="HTMLSample">
    <w:name w:val="HTML Sample"/>
    <w:basedOn w:val="DefaultParagraphFont"/>
    <w:semiHidden/>
    <w:rsid w:val="00192EF2"/>
    <w:rPr>
      <w:rFonts w:ascii="Consolas" w:hAnsi="Consolas"/>
      <w:sz w:val="24"/>
      <w:szCs w:val="24"/>
    </w:rPr>
  </w:style>
  <w:style w:type="character" w:styleId="HTMLTypewriter">
    <w:name w:val="HTML Typewriter"/>
    <w:basedOn w:val="DefaultParagraphFont"/>
    <w:semiHidden/>
    <w:unhideWhenUsed/>
    <w:rsid w:val="00192EF2"/>
    <w:rPr>
      <w:rFonts w:ascii="Consolas" w:hAnsi="Consolas"/>
      <w:sz w:val="20"/>
      <w:szCs w:val="20"/>
    </w:rPr>
  </w:style>
  <w:style w:type="character" w:styleId="HTMLVariable">
    <w:name w:val="HTML Variable"/>
    <w:basedOn w:val="DefaultParagraphFont"/>
    <w:semiHidden/>
    <w:unhideWhenUsed/>
    <w:rsid w:val="00192EF2"/>
    <w:rPr>
      <w:i/>
      <w:iCs/>
    </w:rPr>
  </w:style>
  <w:style w:type="paragraph" w:styleId="Index2">
    <w:name w:val="index 2"/>
    <w:basedOn w:val="Normal"/>
    <w:next w:val="Normal"/>
    <w:autoRedefine/>
    <w:semiHidden/>
    <w:rsid w:val="00192EF2"/>
    <w:pPr>
      <w:spacing w:after="0" w:line="240" w:lineRule="auto"/>
      <w:ind w:left="440" w:hanging="220"/>
    </w:pPr>
  </w:style>
  <w:style w:type="paragraph" w:styleId="Index3">
    <w:name w:val="index 3"/>
    <w:basedOn w:val="Normal"/>
    <w:next w:val="Normal"/>
    <w:autoRedefine/>
    <w:semiHidden/>
    <w:rsid w:val="00192EF2"/>
    <w:pPr>
      <w:spacing w:after="0" w:line="240" w:lineRule="auto"/>
      <w:ind w:left="660" w:hanging="220"/>
    </w:pPr>
  </w:style>
  <w:style w:type="paragraph" w:styleId="Index4">
    <w:name w:val="index 4"/>
    <w:basedOn w:val="Normal"/>
    <w:next w:val="Normal"/>
    <w:autoRedefine/>
    <w:semiHidden/>
    <w:rsid w:val="00192EF2"/>
    <w:pPr>
      <w:spacing w:after="0" w:line="240" w:lineRule="auto"/>
      <w:ind w:left="880" w:hanging="220"/>
    </w:pPr>
  </w:style>
  <w:style w:type="paragraph" w:styleId="Index5">
    <w:name w:val="index 5"/>
    <w:basedOn w:val="Normal"/>
    <w:next w:val="Normal"/>
    <w:autoRedefine/>
    <w:semiHidden/>
    <w:rsid w:val="00192EF2"/>
    <w:pPr>
      <w:spacing w:after="0" w:line="240" w:lineRule="auto"/>
      <w:ind w:left="1100" w:hanging="220"/>
    </w:pPr>
  </w:style>
  <w:style w:type="paragraph" w:styleId="Index6">
    <w:name w:val="index 6"/>
    <w:basedOn w:val="Normal"/>
    <w:next w:val="Normal"/>
    <w:autoRedefine/>
    <w:semiHidden/>
    <w:rsid w:val="00192EF2"/>
    <w:pPr>
      <w:spacing w:after="0" w:line="240" w:lineRule="auto"/>
      <w:ind w:left="1320" w:hanging="220"/>
    </w:pPr>
  </w:style>
  <w:style w:type="paragraph" w:styleId="Index7">
    <w:name w:val="index 7"/>
    <w:basedOn w:val="Normal"/>
    <w:next w:val="Normal"/>
    <w:autoRedefine/>
    <w:semiHidden/>
    <w:rsid w:val="00192EF2"/>
    <w:pPr>
      <w:spacing w:after="0" w:line="240" w:lineRule="auto"/>
      <w:ind w:left="1540" w:hanging="220"/>
    </w:pPr>
  </w:style>
  <w:style w:type="paragraph" w:styleId="Index8">
    <w:name w:val="index 8"/>
    <w:basedOn w:val="Normal"/>
    <w:next w:val="Normal"/>
    <w:autoRedefine/>
    <w:semiHidden/>
    <w:rsid w:val="00192EF2"/>
    <w:pPr>
      <w:spacing w:after="0" w:line="240" w:lineRule="auto"/>
      <w:ind w:left="1760" w:hanging="220"/>
    </w:pPr>
  </w:style>
  <w:style w:type="paragraph" w:styleId="Index9">
    <w:name w:val="index 9"/>
    <w:basedOn w:val="Normal"/>
    <w:next w:val="Normal"/>
    <w:autoRedefine/>
    <w:semiHidden/>
    <w:rsid w:val="00192EF2"/>
    <w:pPr>
      <w:spacing w:after="0" w:line="240" w:lineRule="auto"/>
      <w:ind w:left="1980" w:hanging="220"/>
    </w:pPr>
  </w:style>
  <w:style w:type="character" w:styleId="IntenseEmphasis">
    <w:name w:val="Intense Emphasis"/>
    <w:basedOn w:val="DefaultParagraphFont"/>
    <w:semiHidden/>
    <w:qFormat/>
    <w:rsid w:val="00192EF2"/>
    <w:rPr>
      <w:i/>
      <w:iCs/>
      <w:color w:val="0B2949" w:themeColor="accent1"/>
    </w:rPr>
  </w:style>
  <w:style w:type="paragraph" w:styleId="IntenseQuote">
    <w:name w:val="Intense Quote"/>
    <w:basedOn w:val="Normal"/>
    <w:next w:val="Normal"/>
    <w:link w:val="IntenseQuoteChar"/>
    <w:semiHidden/>
    <w:qFormat/>
    <w:rsid w:val="00192EF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192EF2"/>
    <w:rPr>
      <w:i/>
      <w:iCs/>
      <w:color w:val="0B2949" w:themeColor="accent1"/>
    </w:rPr>
  </w:style>
  <w:style w:type="character" w:styleId="IntenseReference">
    <w:name w:val="Intense Reference"/>
    <w:basedOn w:val="DefaultParagraphFont"/>
    <w:semiHidden/>
    <w:qFormat/>
    <w:rsid w:val="00192EF2"/>
    <w:rPr>
      <w:b/>
      <w:bCs/>
      <w:smallCaps/>
      <w:color w:val="0B2949" w:themeColor="accent1"/>
      <w:spacing w:val="5"/>
    </w:rPr>
  </w:style>
  <w:style w:type="table" w:styleId="LightGrid">
    <w:name w:val="Light Grid"/>
    <w:basedOn w:val="TableNormal"/>
    <w:unhideWhenUsed/>
    <w:rsid w:val="00192E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192EF2"/>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192EF2"/>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192EF2"/>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192EF2"/>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192EF2"/>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192EF2"/>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192E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192EF2"/>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192EF2"/>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192EF2"/>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192EF2"/>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192EF2"/>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192EF2"/>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192E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192EF2"/>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192EF2"/>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192EF2"/>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192EF2"/>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192EF2"/>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192EF2"/>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192EF2"/>
  </w:style>
  <w:style w:type="paragraph" w:styleId="ListContinue4">
    <w:name w:val="List Continue 4"/>
    <w:basedOn w:val="Normal"/>
    <w:semiHidden/>
    <w:rsid w:val="00192EF2"/>
    <w:pPr>
      <w:spacing w:after="120"/>
      <w:ind w:left="1440"/>
      <w:contextualSpacing/>
    </w:pPr>
  </w:style>
  <w:style w:type="paragraph" w:styleId="ListContinue5">
    <w:name w:val="List Continue 5"/>
    <w:basedOn w:val="Normal"/>
    <w:semiHidden/>
    <w:rsid w:val="00192EF2"/>
    <w:pPr>
      <w:spacing w:after="120"/>
      <w:ind w:left="1800"/>
      <w:contextualSpacing/>
    </w:pPr>
  </w:style>
  <w:style w:type="table" w:styleId="ListTable1Light">
    <w:name w:val="List Table 1 Light"/>
    <w:basedOn w:val="TableNormal"/>
    <w:rsid w:val="00192EF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192EF2"/>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192EF2"/>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192EF2"/>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192EF2"/>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192EF2"/>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192EF2"/>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192EF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92EF2"/>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192EF2"/>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192EF2"/>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192EF2"/>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192EF2"/>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192EF2"/>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192EF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192EF2"/>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192EF2"/>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192EF2"/>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192EF2"/>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192EF2"/>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192EF2"/>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192EF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192EF2"/>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192EF2"/>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192EF2"/>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192EF2"/>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192EF2"/>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192EF2"/>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192E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192EF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192EF2"/>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192EF2"/>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192EF2"/>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192EF2"/>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192EF2"/>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192EF2"/>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192EF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192EF2"/>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192EF2"/>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192EF2"/>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192EF2"/>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192EF2"/>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192EF2"/>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192EF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192EF2"/>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192EF2"/>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192EF2"/>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192EF2"/>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192EF2"/>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192EF2"/>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192EF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192EF2"/>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192EF2"/>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192EF2"/>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192EF2"/>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192EF2"/>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192EF2"/>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192EF2"/>
    <w:rPr>
      <w:color w:val="2B579A"/>
      <w:shd w:val="clear" w:color="auto" w:fill="E1DFDD"/>
    </w:rPr>
  </w:style>
  <w:style w:type="paragraph" w:styleId="MessageHeader">
    <w:name w:val="Message Header"/>
    <w:basedOn w:val="Normal"/>
    <w:link w:val="MessageHeaderChar"/>
    <w:semiHidden/>
    <w:rsid w:val="00192E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92EF2"/>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192EF2"/>
    <w:rPr>
      <w:rFonts w:ascii="Times New Roman" w:hAnsi="Times New Roman" w:cs="Times New Roman"/>
      <w:sz w:val="24"/>
      <w:szCs w:val="24"/>
    </w:rPr>
  </w:style>
  <w:style w:type="paragraph" w:styleId="NormalIndent">
    <w:name w:val="Normal Indent"/>
    <w:basedOn w:val="Normal"/>
    <w:semiHidden/>
    <w:rsid w:val="00192EF2"/>
    <w:pPr>
      <w:ind w:left="720"/>
    </w:pPr>
  </w:style>
  <w:style w:type="character" w:styleId="PageNumber">
    <w:name w:val="page number"/>
    <w:basedOn w:val="DefaultParagraphFont"/>
    <w:semiHidden/>
    <w:rsid w:val="00192EF2"/>
  </w:style>
  <w:style w:type="table" w:styleId="PlainTable1">
    <w:name w:val="Plain Table 1"/>
    <w:basedOn w:val="TableNormal"/>
    <w:rsid w:val="00192E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192E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192E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192E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192E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192EF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192EF2"/>
    <w:rPr>
      <w:rFonts w:ascii="Consolas" w:hAnsi="Consolas"/>
      <w:sz w:val="21"/>
      <w:szCs w:val="21"/>
    </w:rPr>
  </w:style>
  <w:style w:type="paragraph" w:styleId="Signature">
    <w:name w:val="Signature"/>
    <w:basedOn w:val="Normal"/>
    <w:link w:val="SignatureChar"/>
    <w:qFormat/>
    <w:rsid w:val="00192EF2"/>
    <w:pPr>
      <w:spacing w:after="0" w:line="240" w:lineRule="auto"/>
      <w:ind w:left="4320"/>
    </w:pPr>
  </w:style>
  <w:style w:type="character" w:customStyle="1" w:styleId="SignatureChar">
    <w:name w:val="Signature Char"/>
    <w:basedOn w:val="DefaultParagraphFont"/>
    <w:link w:val="Signature"/>
    <w:rsid w:val="00192EF2"/>
  </w:style>
  <w:style w:type="character" w:customStyle="1" w:styleId="SmartHyperlink1">
    <w:name w:val="Smart Hyperlink1"/>
    <w:basedOn w:val="DefaultParagraphFont"/>
    <w:semiHidden/>
    <w:rsid w:val="00192EF2"/>
    <w:rPr>
      <w:u w:val="dotted"/>
    </w:rPr>
  </w:style>
  <w:style w:type="character" w:styleId="Strong">
    <w:name w:val="Strong"/>
    <w:basedOn w:val="DefaultParagraphFont"/>
    <w:semiHidden/>
    <w:qFormat/>
    <w:rsid w:val="00192EF2"/>
    <w:rPr>
      <w:b/>
      <w:bCs/>
    </w:rPr>
  </w:style>
  <w:style w:type="character" w:styleId="SubtleEmphasis">
    <w:name w:val="Subtle Emphasis"/>
    <w:basedOn w:val="DefaultParagraphFont"/>
    <w:semiHidden/>
    <w:qFormat/>
    <w:rsid w:val="00192EF2"/>
    <w:rPr>
      <w:i/>
      <w:iCs/>
      <w:color w:val="404040" w:themeColor="text1" w:themeTint="BF"/>
    </w:rPr>
  </w:style>
  <w:style w:type="character" w:styleId="SubtleReference">
    <w:name w:val="Subtle Reference"/>
    <w:basedOn w:val="DefaultParagraphFont"/>
    <w:semiHidden/>
    <w:qFormat/>
    <w:rsid w:val="00192EF2"/>
    <w:rPr>
      <w:smallCaps/>
      <w:color w:val="5A5A5A" w:themeColor="text1" w:themeTint="A5"/>
    </w:rPr>
  </w:style>
  <w:style w:type="table" w:styleId="Table3Deffects1">
    <w:name w:val="Table 3D effects 1"/>
    <w:basedOn w:val="TableNormal"/>
    <w:unhideWhenUsed/>
    <w:rsid w:val="00192EF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192EF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192EF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192EF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192EF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192EF2"/>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192EF2"/>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192EF2"/>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192EF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192EF2"/>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192EF2"/>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192EF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192EF2"/>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192EF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192EF2"/>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192EF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192EF2"/>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192EF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192EF2"/>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192EF2"/>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192EF2"/>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192EF2"/>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192E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192EF2"/>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192EF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192EF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192EF2"/>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192EF2"/>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192EF2"/>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92EF2"/>
    <w:pPr>
      <w:spacing w:after="0"/>
      <w:ind w:left="220" w:hanging="220"/>
    </w:pPr>
  </w:style>
  <w:style w:type="paragraph" w:styleId="TableofFigures">
    <w:name w:val="table of figures"/>
    <w:basedOn w:val="Normal"/>
    <w:next w:val="Normal"/>
    <w:semiHidden/>
    <w:rsid w:val="00192EF2"/>
    <w:pPr>
      <w:spacing w:after="0"/>
    </w:pPr>
  </w:style>
  <w:style w:type="table" w:styleId="TableProfessional">
    <w:name w:val="Table Professional"/>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192EF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192EF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192EF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192EF2"/>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92EF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192EF2"/>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92EF2"/>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92EF2"/>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92EF2"/>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192EF2"/>
    <w:pPr>
      <w:spacing w:after="100"/>
      <w:ind w:left="880"/>
    </w:pPr>
    <w:rPr>
      <w:rFonts w:asciiTheme="majorHAnsi" w:hAnsiTheme="majorHAnsi"/>
    </w:rPr>
  </w:style>
  <w:style w:type="paragraph" w:styleId="TOC6">
    <w:name w:val="toc 6"/>
    <w:basedOn w:val="Normal"/>
    <w:next w:val="Normal"/>
    <w:semiHidden/>
    <w:rsid w:val="00192EF2"/>
    <w:pPr>
      <w:spacing w:after="100"/>
      <w:ind w:left="1100"/>
    </w:pPr>
    <w:rPr>
      <w:rFonts w:asciiTheme="majorHAnsi" w:hAnsiTheme="majorHAnsi"/>
    </w:rPr>
  </w:style>
  <w:style w:type="paragraph" w:styleId="TOC7">
    <w:name w:val="toc 7"/>
    <w:basedOn w:val="Normal"/>
    <w:next w:val="Normal"/>
    <w:semiHidden/>
    <w:rsid w:val="00192EF2"/>
    <w:pPr>
      <w:spacing w:after="100"/>
      <w:ind w:left="1320"/>
    </w:pPr>
    <w:rPr>
      <w:rFonts w:asciiTheme="majorHAnsi" w:hAnsiTheme="majorHAnsi"/>
    </w:rPr>
  </w:style>
  <w:style w:type="paragraph" w:styleId="TOC8">
    <w:name w:val="toc 8"/>
    <w:basedOn w:val="Normal"/>
    <w:next w:val="Normal"/>
    <w:semiHidden/>
    <w:rsid w:val="00192EF2"/>
    <w:pPr>
      <w:spacing w:before="160"/>
      <w:ind w:left="1267" w:right="1440" w:hanging="1267"/>
    </w:pPr>
    <w:rPr>
      <w:rFonts w:asciiTheme="majorHAnsi" w:hAnsiTheme="majorHAnsi"/>
    </w:rPr>
  </w:style>
  <w:style w:type="paragraph" w:styleId="TOC9">
    <w:name w:val="toc 9"/>
    <w:basedOn w:val="Normal"/>
    <w:next w:val="Normal"/>
    <w:semiHidden/>
    <w:rsid w:val="00192EF2"/>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192EF2"/>
    <w:rPr>
      <w:color w:val="0563C1" w:themeColor="hyperlink"/>
      <w:u w:val="single"/>
      <w:shd w:val="clear" w:color="auto" w:fill="E1DFDD"/>
    </w:rPr>
  </w:style>
  <w:style w:type="character" w:customStyle="1" w:styleId="SmartLinkError">
    <w:name w:val="Smart Link Error"/>
    <w:basedOn w:val="DefaultParagraphFont"/>
    <w:semiHidden/>
    <w:unhideWhenUsed/>
    <w:rsid w:val="00192EF2"/>
    <w:rPr>
      <w:color w:val="FF0000"/>
    </w:rPr>
  </w:style>
  <w:style w:type="paragraph" w:customStyle="1" w:styleId="FootnoteSep">
    <w:name w:val="Footnote Sep"/>
    <w:basedOn w:val="Normal"/>
    <w:semiHidden/>
    <w:qFormat/>
    <w:rsid w:val="00192EF2"/>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192EF2"/>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192EF2"/>
    <w:pPr>
      <w:spacing w:line="252" w:lineRule="auto"/>
      <w:ind w:left="-720"/>
    </w:pPr>
    <w:rPr>
      <w:b/>
      <w:bCs w:val="0"/>
      <w:smallCaps/>
    </w:rPr>
  </w:style>
  <w:style w:type="table" w:customStyle="1" w:styleId="MathUSidebar">
    <w:name w:val="MathU Sidebar"/>
    <w:basedOn w:val="TableNormal"/>
    <w:uiPriority w:val="99"/>
    <w:rsid w:val="00192EF2"/>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192EF2"/>
    <w:pPr>
      <w:ind w:left="216"/>
    </w:pPr>
  </w:style>
  <w:style w:type="paragraph" w:customStyle="1" w:styleId="TableTextIndent2">
    <w:name w:val="Table Text Indent 2"/>
    <w:basedOn w:val="TableTextLeft"/>
    <w:qFormat/>
    <w:rsid w:val="00192EF2"/>
    <w:pPr>
      <w:ind w:left="432"/>
    </w:pPr>
  </w:style>
  <w:style w:type="character" w:customStyle="1" w:styleId="Hashtag2">
    <w:name w:val="Hashtag2"/>
    <w:basedOn w:val="DefaultParagraphFont"/>
    <w:semiHidden/>
    <w:unhideWhenUsed/>
    <w:rsid w:val="00B23B4D"/>
    <w:rPr>
      <w:color w:val="2B579A"/>
      <w:shd w:val="clear" w:color="auto" w:fill="E1DFDD"/>
    </w:rPr>
  </w:style>
  <w:style w:type="character" w:customStyle="1" w:styleId="Mention2">
    <w:name w:val="Mention2"/>
    <w:basedOn w:val="DefaultParagraphFont"/>
    <w:semiHidden/>
    <w:unhideWhenUsed/>
    <w:rsid w:val="00B23B4D"/>
    <w:rPr>
      <w:color w:val="2B579A"/>
      <w:shd w:val="clear" w:color="auto" w:fill="E1DFDD"/>
    </w:rPr>
  </w:style>
  <w:style w:type="character" w:customStyle="1" w:styleId="SmartHyperlink2">
    <w:name w:val="Smart Hyperlink2"/>
    <w:basedOn w:val="DefaultParagraphFont"/>
    <w:semiHidden/>
    <w:unhideWhenUsed/>
    <w:rsid w:val="00B23B4D"/>
    <w:rPr>
      <w:u w:val="dotted"/>
    </w:rPr>
  </w:style>
  <w:style w:type="character" w:customStyle="1" w:styleId="SmartLink2">
    <w:name w:val="SmartLink2"/>
    <w:basedOn w:val="DefaultParagraphFont"/>
    <w:semiHidden/>
    <w:unhideWhenUsed/>
    <w:rsid w:val="00B23B4D"/>
    <w:rPr>
      <w:color w:val="0000FF"/>
      <w:u w:val="single"/>
      <w:shd w:val="clear" w:color="auto" w:fill="F3F2F1"/>
    </w:rPr>
  </w:style>
  <w:style w:type="character" w:customStyle="1" w:styleId="UnresolvedMention2">
    <w:name w:val="Unresolved Mention2"/>
    <w:basedOn w:val="DefaultParagraphFont"/>
    <w:semiHidden/>
    <w:unhideWhenUsed/>
    <w:rsid w:val="00B23B4D"/>
    <w:rPr>
      <w:color w:val="605E5C"/>
      <w:shd w:val="clear" w:color="auto" w:fill="E1DFDD"/>
    </w:rPr>
  </w:style>
  <w:style w:type="character" w:customStyle="1" w:styleId="Hashtag3">
    <w:name w:val="Hashtag3"/>
    <w:basedOn w:val="DefaultParagraphFont"/>
    <w:semiHidden/>
    <w:unhideWhenUsed/>
    <w:rsid w:val="009C723E"/>
    <w:rPr>
      <w:color w:val="2B579A"/>
      <w:shd w:val="clear" w:color="auto" w:fill="E1DFDD"/>
    </w:rPr>
  </w:style>
  <w:style w:type="character" w:customStyle="1" w:styleId="Mention3">
    <w:name w:val="Mention3"/>
    <w:basedOn w:val="DefaultParagraphFont"/>
    <w:semiHidden/>
    <w:unhideWhenUsed/>
    <w:rsid w:val="009C723E"/>
    <w:rPr>
      <w:color w:val="2B579A"/>
      <w:shd w:val="clear" w:color="auto" w:fill="E1DFDD"/>
    </w:rPr>
  </w:style>
  <w:style w:type="character" w:customStyle="1" w:styleId="SmartHyperlink3">
    <w:name w:val="Smart Hyperlink3"/>
    <w:basedOn w:val="DefaultParagraphFont"/>
    <w:semiHidden/>
    <w:unhideWhenUsed/>
    <w:rsid w:val="009C723E"/>
    <w:rPr>
      <w:u w:val="dotted"/>
    </w:rPr>
  </w:style>
  <w:style w:type="character" w:customStyle="1" w:styleId="SmartLink3">
    <w:name w:val="SmartLink3"/>
    <w:basedOn w:val="DefaultParagraphFont"/>
    <w:semiHidden/>
    <w:unhideWhenUsed/>
    <w:rsid w:val="009C723E"/>
    <w:rPr>
      <w:color w:val="0000FF"/>
      <w:u w:val="single"/>
      <w:shd w:val="clear" w:color="auto" w:fill="F3F2F1"/>
    </w:rPr>
  </w:style>
  <w:style w:type="character" w:customStyle="1" w:styleId="UnresolvedMention3">
    <w:name w:val="Unresolved Mention3"/>
    <w:basedOn w:val="DefaultParagraphFont"/>
    <w:semiHidden/>
    <w:unhideWhenUsed/>
    <w:rsid w:val="009C723E"/>
    <w:rPr>
      <w:color w:val="605E5C"/>
      <w:shd w:val="clear" w:color="auto" w:fill="E1DFDD"/>
    </w:rPr>
  </w:style>
  <w:style w:type="paragraph" w:customStyle="1" w:styleId="SL-FlLftSgl">
    <w:name w:val="SL-Fl Lft Sgl"/>
    <w:basedOn w:val="Normal"/>
    <w:rsid w:val="00324043"/>
    <w:pPr>
      <w:spacing w:after="0" w:line="240" w:lineRule="atLeast"/>
    </w:pPr>
    <w:rPr>
      <w:rFonts w:ascii="Garamond" w:eastAsia="Times New Roman" w:hAnsi="Garamond" w:cs="Times New Roman"/>
      <w:sz w:val="24"/>
      <w:szCs w:val="20"/>
    </w:rPr>
  </w:style>
  <w:style w:type="character" w:customStyle="1" w:styleId="normaltextrun">
    <w:name w:val="normaltextrun"/>
    <w:basedOn w:val="DefaultParagraphFont"/>
    <w:rsid w:val="00E50782"/>
  </w:style>
  <w:style w:type="character" w:customStyle="1" w:styleId="contextualspellingandgrammarerror">
    <w:name w:val="contextualspellingandgrammarerror"/>
    <w:basedOn w:val="DefaultParagraphFont"/>
    <w:rsid w:val="00E50782"/>
  </w:style>
  <w:style w:type="character" w:customStyle="1" w:styleId="eop">
    <w:name w:val="eop"/>
    <w:basedOn w:val="DefaultParagraphFont"/>
    <w:rsid w:val="00E50782"/>
  </w:style>
  <w:style w:type="character" w:styleId="UnresolvedMention">
    <w:name w:val="Unresolved Mention"/>
    <w:basedOn w:val="DefaultParagraphFont"/>
    <w:uiPriority w:val="99"/>
    <w:semiHidden/>
    <w:unhideWhenUsed/>
    <w:rsid w:val="00EF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Nsurveys@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5" ma:contentTypeDescription="Create a new document." ma:contentTypeScope="" ma:versionID="8ade52b21fc47a190f530bf4695cf3f8">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421d4c9cc793cab0e2ea1d4291d39c36"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2.xml><?xml version="1.0" encoding="utf-8"?>
<ds:datastoreItem xmlns:ds="http://schemas.openxmlformats.org/officeDocument/2006/customXml" ds:itemID="{6A5BB76E-68FF-485A-B8B0-7B9983C13A9A}">
  <ds:schemaRefs>
    <ds:schemaRef ds:uri="f42a68d9-f188-4435-8652-9132a607aff9"/>
    <ds:schemaRef ds:uri="http://purl.org/dc/dcmitype/"/>
    <ds:schemaRef ds:uri="486dbdf4-1f8a-4237-b650-481f49394d48"/>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5b7f0f2d-462f-41ca-9e4b-99a106db0aaf"/>
    <ds:schemaRef ds:uri="73fb875a-8af9-4255-b008-0995492d31cd"/>
  </ds:schemaRefs>
</ds:datastoreItem>
</file>

<file path=customXml/itemProps3.xml><?xml version="1.0" encoding="utf-8"?>
<ds:datastoreItem xmlns:ds="http://schemas.openxmlformats.org/officeDocument/2006/customXml" ds:itemID="{1BD53380-F66E-4E1F-9318-7D44ECF2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175</Words>
  <Characters>1000</Characters>
  <Application>Microsoft Office Word</Application>
  <DocSecurity>0</DocSecurity>
  <Lines>8</Lines>
  <Paragraphs>2</Paragraphs>
  <ScaleCrop>false</ScaleCrop>
  <Company>Mathematica</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Reinhardt, Sarah - FNS</cp:lastModifiedBy>
  <cp:revision>2</cp:revision>
  <dcterms:created xsi:type="dcterms:W3CDTF">2023-08-16T17:56:00Z</dcterms:created>
  <dcterms:modified xsi:type="dcterms:W3CDTF">2023-08-16T17:56:00Z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ies>
</file>