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4F45" w14:paraId="7D40531C" w14:textId="1419D372">
      <w:pPr>
        <w:rPr>
          <w:rFonts w:ascii="Times New Roman" w:hAnsi="Times New Roman" w:cs="Times New Roman"/>
          <w:sz w:val="24"/>
          <w:szCs w:val="24"/>
        </w:rPr>
      </w:pPr>
      <w:r>
        <w:rPr>
          <w:rFonts w:ascii="Times New Roman" w:hAnsi="Times New Roman" w:cs="Times New Roman"/>
          <w:sz w:val="24"/>
          <w:szCs w:val="24"/>
        </w:rPr>
        <w:t>Spatial, Address, and Imagery Data Program</w:t>
      </w:r>
    </w:p>
    <w:p w:rsidR="00135D96" w14:paraId="2A6D2515" w14:textId="65616F50">
      <w:pPr>
        <w:rPr>
          <w:rFonts w:ascii="Times New Roman" w:hAnsi="Times New Roman" w:cs="Times New Roman"/>
          <w:sz w:val="24"/>
          <w:szCs w:val="24"/>
        </w:rPr>
      </w:pPr>
      <w:r>
        <w:rPr>
          <w:rFonts w:ascii="Times New Roman" w:hAnsi="Times New Roman" w:cs="Times New Roman"/>
          <w:sz w:val="24"/>
          <w:szCs w:val="24"/>
        </w:rPr>
        <w:t>Email Template</w:t>
      </w:r>
    </w:p>
    <w:p w:rsidR="00135D96" w14:paraId="0082A585" w14:textId="77777777">
      <w:pPr>
        <w:rPr>
          <w:rFonts w:ascii="Times New Roman" w:hAnsi="Times New Roman" w:cs="Times New Roman"/>
          <w:sz w:val="24"/>
          <w:szCs w:val="24"/>
        </w:rPr>
      </w:pPr>
    </w:p>
    <w:p w:rsidR="00135D96" w14:paraId="42A98EEC" w14:textId="5A3153CE">
      <w:pPr>
        <w:rPr>
          <w:rFonts w:ascii="Times New Roman" w:hAnsi="Times New Roman" w:cs="Times New Roman"/>
          <w:sz w:val="24"/>
          <w:szCs w:val="24"/>
        </w:rPr>
      </w:pPr>
      <w:r>
        <w:rPr>
          <w:rFonts w:ascii="Times New Roman" w:hAnsi="Times New Roman" w:cs="Times New Roman"/>
          <w:sz w:val="24"/>
          <w:szCs w:val="24"/>
        </w:rPr>
        <w:t>Dear &lt;&lt;CONTACT_SALUTATION&gt;&gt; &lt;&lt;LAST_NAME&gt;&gt;:</w:t>
      </w:r>
    </w:p>
    <w:p w:rsidR="00135D96" w14:paraId="653F141D" w14:textId="0B206471">
      <w:pPr>
        <w:rPr>
          <w:rFonts w:ascii="Times New Roman" w:hAnsi="Times New Roman" w:cs="Times New Roman"/>
          <w:sz w:val="24"/>
          <w:szCs w:val="24"/>
        </w:rPr>
      </w:pPr>
      <w:r w:rsidRPr="195F8EF6">
        <w:rPr>
          <w:rFonts w:ascii="Times New Roman" w:hAnsi="Times New Roman" w:cs="Times New Roman"/>
          <w:sz w:val="24"/>
          <w:szCs w:val="24"/>
        </w:rPr>
        <w:t xml:space="preserve">Thank you for your time and the willingness to share data for &lt;&lt;ENTITY_NAME&gt;&gt; with the </w:t>
      </w:r>
      <w:r w:rsidRPr="195F8EF6" w:rsidR="00AD438C">
        <w:rPr>
          <w:rFonts w:ascii="Times New Roman" w:hAnsi="Times New Roman" w:cs="Times New Roman"/>
          <w:sz w:val="24"/>
          <w:szCs w:val="24"/>
        </w:rPr>
        <w:t xml:space="preserve">U.S. </w:t>
      </w:r>
      <w:r w:rsidRPr="195F8EF6">
        <w:rPr>
          <w:rFonts w:ascii="Times New Roman" w:hAnsi="Times New Roman" w:cs="Times New Roman"/>
          <w:sz w:val="24"/>
          <w:szCs w:val="24"/>
        </w:rPr>
        <w:t>Census Bureau.</w:t>
      </w:r>
      <w:r w:rsidRPr="195F8EF6" w:rsidR="00175C3D">
        <w:rPr>
          <w:rFonts w:ascii="Times New Roman" w:hAnsi="Times New Roman" w:cs="Times New Roman"/>
          <w:sz w:val="24"/>
          <w:szCs w:val="24"/>
        </w:rPr>
        <w:t xml:space="preserve"> </w:t>
      </w:r>
      <w:r w:rsidR="00AE1C08">
        <w:rPr>
          <w:rFonts w:ascii="Times New Roman" w:hAnsi="Times New Roman" w:cs="Times New Roman"/>
          <w:sz w:val="24"/>
          <w:szCs w:val="24"/>
        </w:rPr>
        <w:t>W</w:t>
      </w:r>
      <w:r w:rsidRPr="00947E8C" w:rsidR="00AE1C08">
        <w:rPr>
          <w:rFonts w:ascii="Times New Roman" w:hAnsi="Times New Roman" w:cs="Times New Roman"/>
          <w:sz w:val="24"/>
          <w:szCs w:val="24"/>
        </w:rPr>
        <w:t>hile participation in the SAID Program is voluntary</w:t>
      </w:r>
      <w:r w:rsidR="00AE1C08">
        <w:rPr>
          <w:rFonts w:ascii="Times New Roman" w:hAnsi="Times New Roman" w:cs="Times New Roman"/>
          <w:sz w:val="24"/>
          <w:szCs w:val="24"/>
        </w:rPr>
        <w:t>, t</w:t>
      </w:r>
      <w:r w:rsidRPr="195F8EF6" w:rsidR="00175C3D">
        <w:rPr>
          <w:rFonts w:ascii="Times New Roman" w:hAnsi="Times New Roman" w:cs="Times New Roman"/>
          <w:sz w:val="24"/>
          <w:szCs w:val="24"/>
        </w:rPr>
        <w:t xml:space="preserve">he data you share will help improve the spatial accuracy of roads, boundaries, and housing units in the Census Bureau’s Master Address File/Topologically Integrated Geographic Encoding and Referencing (MAF/TIGER) System. </w:t>
      </w:r>
      <w:r w:rsidRPr="195F8EF6" w:rsidR="000550AE">
        <w:rPr>
          <w:rFonts w:ascii="Times New Roman" w:hAnsi="Times New Roman" w:cs="Times New Roman"/>
          <w:sz w:val="24"/>
          <w:szCs w:val="24"/>
        </w:rPr>
        <w:t xml:space="preserve">In addition, this data will help the Census Bureau to count the population of your locality more accurately and completely in the 2030 Census. </w:t>
      </w:r>
      <w:r w:rsidRPr="195F8EF6" w:rsidR="00175C3D">
        <w:rPr>
          <w:rFonts w:ascii="Times New Roman" w:hAnsi="Times New Roman" w:cs="Times New Roman"/>
          <w:sz w:val="24"/>
          <w:szCs w:val="24"/>
        </w:rPr>
        <w:t xml:space="preserve">The data in this system supports the Census Bureau’s data collection as well as </w:t>
      </w:r>
      <w:r w:rsidRPr="195F8EF6" w:rsidR="00AD438C">
        <w:rPr>
          <w:rFonts w:ascii="Times New Roman" w:hAnsi="Times New Roman" w:cs="Times New Roman"/>
          <w:sz w:val="24"/>
          <w:szCs w:val="24"/>
        </w:rPr>
        <w:t>all</w:t>
      </w:r>
      <w:r w:rsidRPr="195F8EF6" w:rsidR="00175C3D">
        <w:rPr>
          <w:rFonts w:ascii="Times New Roman" w:hAnsi="Times New Roman" w:cs="Times New Roman"/>
          <w:sz w:val="24"/>
          <w:szCs w:val="24"/>
        </w:rPr>
        <w:t xml:space="preserve"> geographic partnership programs and geographic data products.</w:t>
      </w:r>
    </w:p>
    <w:p w:rsidR="00135D96" w14:paraId="7A532F92" w14:textId="7CC80D42">
      <w:pPr>
        <w:rPr>
          <w:rFonts w:ascii="Times New Roman" w:hAnsi="Times New Roman" w:cs="Times New Roman"/>
          <w:sz w:val="24"/>
          <w:szCs w:val="24"/>
        </w:rPr>
      </w:pPr>
      <w:r>
        <w:rPr>
          <w:rFonts w:ascii="Times New Roman" w:hAnsi="Times New Roman" w:cs="Times New Roman"/>
          <w:sz w:val="24"/>
          <w:szCs w:val="24"/>
        </w:rPr>
        <w:t>Here is a list of the data the Census Bureau is interested in obtaining</w:t>
      </w:r>
      <w:r w:rsidR="00175C3D">
        <w:rPr>
          <w:rFonts w:ascii="Times New Roman" w:hAnsi="Times New Roman" w:cs="Times New Roman"/>
          <w:sz w:val="24"/>
          <w:szCs w:val="24"/>
        </w:rPr>
        <w:t xml:space="preserve"> for &lt;ENTITY_NAME&gt;:</w:t>
      </w:r>
    </w:p>
    <w:p w:rsidR="00175C3D" w:rsidP="00175C3D" w14:paraId="22085601" w14:textId="0F0777A0">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Address points file (coordinate locations)</w:t>
      </w:r>
    </w:p>
    <w:p w:rsidR="00175C3D" w:rsidRPr="00175C3D" w:rsidP="006D45F9" w14:paraId="56B07968" w14:textId="587BCDA1">
      <w:pPr>
        <w:pStyle w:val="ListParagraph"/>
        <w:spacing w:before="120"/>
        <w:contextualSpacing w:val="0"/>
        <w:rPr>
          <w:rFonts w:ascii="Times New Roman" w:hAnsi="Times New Roman" w:cs="Times New Roman"/>
          <w:sz w:val="24"/>
          <w:szCs w:val="24"/>
        </w:rPr>
      </w:pPr>
      <w:r w:rsidRPr="00175C3D">
        <w:rPr>
          <w:rFonts w:ascii="Times New Roman" w:hAnsi="Times New Roman" w:cs="Times New Roman"/>
          <w:color w:val="000000"/>
          <w:sz w:val="24"/>
          <w:szCs w:val="24"/>
          <w:shd w:val="clear" w:color="auto" w:fill="FFFFFF"/>
        </w:rPr>
        <w:t>Minimally containing the structure number (house number) and street name, in addition to the</w:t>
      </w:r>
      <w:r w:rsidR="006D45F9">
        <w:rPr>
          <w:rFonts w:ascii="Times New Roman" w:hAnsi="Times New Roman" w:cs="Times New Roman"/>
          <w:color w:val="000000"/>
          <w:sz w:val="24"/>
          <w:szCs w:val="24"/>
          <w:shd w:val="clear" w:color="auto" w:fill="FFFFFF"/>
        </w:rPr>
        <w:t xml:space="preserve"> </w:t>
      </w:r>
      <w:r w:rsidRPr="00175C3D">
        <w:rPr>
          <w:rFonts w:ascii="Times New Roman" w:hAnsi="Times New Roman" w:cs="Times New Roman"/>
          <w:color w:val="000000"/>
          <w:sz w:val="24"/>
          <w:szCs w:val="24"/>
          <w:shd w:val="clear" w:color="auto" w:fill="FFFFFF"/>
        </w:rPr>
        <w:t>physical location of the address.</w:t>
      </w:r>
      <w:r w:rsidR="006D45F9">
        <w:rPr>
          <w:rFonts w:ascii="Times New Roman" w:hAnsi="Times New Roman" w:cs="Times New Roman"/>
          <w:color w:val="000000"/>
          <w:sz w:val="24"/>
          <w:szCs w:val="24"/>
          <w:shd w:val="clear" w:color="auto" w:fill="FFFFFF"/>
        </w:rPr>
        <w:t xml:space="preserve"> </w:t>
      </w:r>
      <w:r w:rsidRPr="00175C3D">
        <w:rPr>
          <w:rFonts w:ascii="Times New Roman" w:hAnsi="Times New Roman" w:cs="Times New Roman"/>
          <w:color w:val="000000"/>
          <w:sz w:val="24"/>
          <w:szCs w:val="24"/>
          <w:shd w:val="clear" w:color="auto" w:fill="FFFFFF"/>
        </w:rPr>
        <w:t>Parsed address component fields are preferred, but we can use partially or fully concatenated physical location addresses if that is the structure of your data.</w:t>
      </w:r>
      <w:r w:rsidR="006D45F9">
        <w:rPr>
          <w:rFonts w:ascii="Times New Roman" w:hAnsi="Times New Roman" w:cs="Times New Roman"/>
          <w:color w:val="000000"/>
          <w:sz w:val="24"/>
          <w:szCs w:val="24"/>
          <w:shd w:val="clear" w:color="auto" w:fill="FFFFFF"/>
        </w:rPr>
        <w:t xml:space="preserve"> </w:t>
      </w:r>
      <w:r w:rsidR="00382FFB">
        <w:rPr>
          <w:rFonts w:ascii="Times New Roman" w:hAnsi="Times New Roman" w:cs="Times New Roman"/>
          <w:color w:val="000000"/>
          <w:sz w:val="24"/>
          <w:szCs w:val="24"/>
          <w:shd w:val="clear" w:color="auto" w:fill="FFFFFF"/>
        </w:rPr>
        <w:t>A</w:t>
      </w:r>
      <w:r w:rsidRPr="00175C3D">
        <w:rPr>
          <w:rFonts w:ascii="Times New Roman" w:hAnsi="Times New Roman" w:cs="Times New Roman"/>
          <w:color w:val="000000"/>
          <w:sz w:val="24"/>
          <w:szCs w:val="24"/>
          <w:shd w:val="clear" w:color="auto" w:fill="FFFFFF"/>
        </w:rPr>
        <w:t>ddress type (residential, commercial, governmental)</w:t>
      </w:r>
      <w:r w:rsidR="00382FFB">
        <w:rPr>
          <w:rFonts w:ascii="Times New Roman" w:hAnsi="Times New Roman" w:cs="Times New Roman"/>
          <w:color w:val="000000"/>
          <w:sz w:val="24"/>
          <w:szCs w:val="24"/>
          <w:shd w:val="clear" w:color="auto" w:fill="FFFFFF"/>
        </w:rPr>
        <w:t xml:space="preserve"> is also useful information if available.</w:t>
      </w:r>
    </w:p>
    <w:p w:rsidR="00175C3D" w:rsidP="00175C3D" w14:paraId="739D88BC" w14:textId="55BD72A9">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Road centerline data</w:t>
      </w:r>
    </w:p>
    <w:p w:rsidR="00175C3D" w:rsidRPr="00382FFB" w:rsidP="006D45F9" w14:paraId="26348B83" w14:textId="17F5D0B4">
      <w:pPr>
        <w:pStyle w:val="ListParagraph"/>
        <w:spacing w:before="120"/>
        <w:contextualSpacing w:val="0"/>
        <w:rPr>
          <w:rFonts w:ascii="Times New Roman" w:hAnsi="Times New Roman" w:cs="Times New Roman"/>
          <w:sz w:val="24"/>
          <w:szCs w:val="24"/>
        </w:rPr>
      </w:pPr>
      <w:r w:rsidRPr="00382FFB">
        <w:rPr>
          <w:rFonts w:ascii="Times New Roman" w:hAnsi="Times New Roman" w:cs="Times New Roman"/>
          <w:color w:val="000000"/>
          <w:sz w:val="24"/>
          <w:szCs w:val="24"/>
          <w:shd w:val="clear" w:color="auto" w:fill="FFFFFF"/>
        </w:rPr>
        <w:t xml:space="preserve">Minimally containing the street name and street type, as well as feature classification, distinguishing city streets from driveways, cemetery roads, trails, utility access roads, </w:t>
      </w:r>
      <w:r w:rsidR="00971DA8">
        <w:rPr>
          <w:rFonts w:ascii="Times New Roman" w:hAnsi="Times New Roman" w:cs="Times New Roman"/>
          <w:color w:val="000000"/>
          <w:sz w:val="24"/>
          <w:szCs w:val="24"/>
          <w:shd w:val="clear" w:color="auto" w:fill="FFFFFF"/>
        </w:rPr>
        <w:t xml:space="preserve">and </w:t>
      </w:r>
      <w:r w:rsidRPr="00382FFB">
        <w:rPr>
          <w:rFonts w:ascii="Times New Roman" w:hAnsi="Times New Roman" w:cs="Times New Roman"/>
          <w:color w:val="000000"/>
          <w:sz w:val="24"/>
          <w:szCs w:val="24"/>
          <w:shd w:val="clear" w:color="auto" w:fill="FFFFFF"/>
        </w:rPr>
        <w:t>railroads (if in your street file), for example.</w:t>
      </w:r>
      <w:r w:rsidR="006D45F9">
        <w:rPr>
          <w:rFonts w:ascii="Times New Roman" w:hAnsi="Times New Roman" w:cs="Times New Roman"/>
          <w:color w:val="000000"/>
          <w:sz w:val="24"/>
          <w:szCs w:val="24"/>
          <w:shd w:val="clear" w:color="auto" w:fill="FFFFFF"/>
        </w:rPr>
        <w:t xml:space="preserve"> </w:t>
      </w:r>
      <w:r w:rsidRPr="00382FFB">
        <w:rPr>
          <w:rFonts w:ascii="Times New Roman" w:hAnsi="Times New Roman" w:cs="Times New Roman"/>
          <w:color w:val="000000"/>
          <w:sz w:val="24"/>
          <w:szCs w:val="24"/>
          <w:shd w:val="clear" w:color="auto" w:fill="FFFFFF"/>
        </w:rPr>
        <w:t xml:space="preserve">If you </w:t>
      </w:r>
      <w:r>
        <w:rPr>
          <w:rFonts w:ascii="Times New Roman" w:hAnsi="Times New Roman" w:cs="Times New Roman"/>
          <w:color w:val="000000"/>
          <w:sz w:val="24"/>
          <w:szCs w:val="24"/>
          <w:shd w:val="clear" w:color="auto" w:fill="FFFFFF"/>
        </w:rPr>
        <w:t>have</w:t>
      </w:r>
      <w:r w:rsidRPr="00382FFB">
        <w:rPr>
          <w:rFonts w:ascii="Times New Roman" w:hAnsi="Times New Roman" w:cs="Times New Roman"/>
          <w:color w:val="000000"/>
          <w:sz w:val="24"/>
          <w:szCs w:val="24"/>
          <w:shd w:val="clear" w:color="auto" w:fill="FFFFFF"/>
        </w:rPr>
        <w:t xml:space="preserve"> address ranges, that is also highly useful.</w:t>
      </w:r>
    </w:p>
    <w:p w:rsidR="00175C3D" w:rsidP="006D45F9" w14:paraId="639E1B86" w14:textId="264B807F">
      <w:pPr>
        <w:pStyle w:val="ListParagraph"/>
        <w:numPr>
          <w:ilvl w:val="0"/>
          <w:numId w:val="1"/>
        </w:numPr>
        <w:spacing w:before="120"/>
        <w:contextualSpacing w:val="0"/>
        <w:rPr>
          <w:rFonts w:ascii="Times New Roman" w:hAnsi="Times New Roman" w:cs="Times New Roman"/>
          <w:sz w:val="24"/>
          <w:szCs w:val="24"/>
        </w:rPr>
      </w:pPr>
      <w:r>
        <w:rPr>
          <w:rFonts w:ascii="Times New Roman" w:hAnsi="Times New Roman" w:cs="Times New Roman"/>
          <w:sz w:val="24"/>
          <w:szCs w:val="24"/>
        </w:rPr>
        <w:t>Tax Parcel file</w:t>
      </w:r>
    </w:p>
    <w:p w:rsidR="00971DA8" w:rsidRPr="005538AA" w:rsidP="006D45F9" w14:paraId="64EE3140" w14:textId="7D94CB86">
      <w:pPr>
        <w:pStyle w:val="ListParagraph"/>
        <w:spacing w:before="120"/>
        <w:contextualSpacing w:val="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Minimally containing parcel site addresses and assessment data. </w:t>
      </w:r>
      <w:r w:rsidRPr="005538AA">
        <w:rPr>
          <w:rFonts w:ascii="Times New Roman" w:hAnsi="Times New Roman" w:cs="Times New Roman"/>
          <w:color w:val="000000"/>
          <w:sz w:val="24"/>
          <w:szCs w:val="24"/>
          <w:shd w:val="clear" w:color="auto" w:fill="FFFFFF"/>
        </w:rPr>
        <w:t>We do not require owner name or tax bill mailing address</w:t>
      </w:r>
      <w:r w:rsidRPr="23E75B1D" w:rsidR="00AC0835">
        <w:rPr>
          <w:rFonts w:ascii="Times New Roman" w:hAnsi="Times New Roman" w:cs="Times New Roman"/>
          <w:color w:val="000000" w:themeColor="text1"/>
          <w:sz w:val="24"/>
          <w:szCs w:val="24"/>
        </w:rPr>
        <w:t>, though we will accept the latter if it is included in your file. Please remove all instances of names from your file prior to submission</w:t>
      </w:r>
      <w:r>
        <w:rPr>
          <w:rFonts w:ascii="Times New Roman" w:hAnsi="Times New Roman" w:cs="Times New Roman"/>
          <w:color w:val="000000"/>
          <w:sz w:val="24"/>
          <w:szCs w:val="24"/>
          <w:shd w:val="clear" w:color="auto" w:fill="FFFFFF"/>
        </w:rPr>
        <w:t>.</w:t>
      </w:r>
    </w:p>
    <w:p w:rsidR="005538AA" w:rsidRPr="005538AA" w:rsidP="006D45F9" w14:paraId="5B571EBF" w14:textId="31EF18AE">
      <w:pPr>
        <w:pStyle w:val="ListParagraph"/>
        <w:numPr>
          <w:ilvl w:val="0"/>
          <w:numId w:val="1"/>
        </w:numPr>
        <w:spacing w:before="120"/>
        <w:contextualSpacing w:val="0"/>
        <w:rPr>
          <w:rFonts w:ascii="Times New Roman" w:hAnsi="Times New Roman" w:cs="Times New Roman"/>
          <w:sz w:val="24"/>
          <w:szCs w:val="24"/>
        </w:rPr>
      </w:pPr>
      <w:r w:rsidRPr="37025FAF">
        <w:rPr>
          <w:rFonts w:ascii="Times New Roman" w:hAnsi="Times New Roman" w:cs="Times New Roman"/>
          <w:sz w:val="24"/>
          <w:szCs w:val="24"/>
        </w:rPr>
        <w:t>Aerial imagery (</w:t>
      </w:r>
      <w:r w:rsidRPr="37025FAF" w:rsidR="568BE96C">
        <w:rPr>
          <w:rFonts w:ascii="Times New Roman" w:hAnsi="Times New Roman" w:cs="Times New Roman"/>
          <w:sz w:val="24"/>
          <w:szCs w:val="24"/>
        </w:rPr>
        <w:t xml:space="preserve">top-down </w:t>
      </w:r>
      <w:r w:rsidRPr="37025FAF">
        <w:rPr>
          <w:rFonts w:ascii="Times New Roman" w:hAnsi="Times New Roman" w:cs="Times New Roman"/>
          <w:sz w:val="24"/>
          <w:szCs w:val="24"/>
        </w:rPr>
        <w:t>nadir</w:t>
      </w:r>
      <w:r w:rsidRPr="37025FAF" w:rsidR="04928379">
        <w:rPr>
          <w:rFonts w:ascii="Times New Roman" w:hAnsi="Times New Roman" w:cs="Times New Roman"/>
          <w:sz w:val="24"/>
          <w:szCs w:val="24"/>
        </w:rPr>
        <w:t xml:space="preserve"> view</w:t>
      </w:r>
      <w:r w:rsidRPr="37025FAF">
        <w:rPr>
          <w:rFonts w:ascii="Times New Roman" w:hAnsi="Times New Roman" w:cs="Times New Roman"/>
          <w:sz w:val="24"/>
          <w:szCs w:val="24"/>
        </w:rPr>
        <w:t>)</w:t>
      </w:r>
    </w:p>
    <w:p w:rsidR="00175C3D" w:rsidP="006D45F9" w14:paraId="111E0FDD" w14:textId="58187522">
      <w:pPr>
        <w:pStyle w:val="ListParagraph"/>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Minimally collected within the past two years, cloud free, and </w:t>
      </w:r>
      <w:r w:rsidR="009B2C00">
        <w:rPr>
          <w:rFonts w:ascii="Times New Roman" w:hAnsi="Times New Roman" w:cs="Times New Roman"/>
          <w:sz w:val="24"/>
          <w:szCs w:val="24"/>
        </w:rPr>
        <w:t xml:space="preserve">at a resolution of 1 meter or better. </w:t>
      </w:r>
    </w:p>
    <w:p w:rsidR="00175C3D" w:rsidP="006D45F9" w14:paraId="7C7C95A2" w14:textId="5D84931A">
      <w:pPr>
        <w:pStyle w:val="ListParagraph"/>
        <w:numPr>
          <w:ilvl w:val="0"/>
          <w:numId w:val="1"/>
        </w:numPr>
        <w:spacing w:before="120"/>
        <w:contextualSpacing w:val="0"/>
        <w:rPr>
          <w:rFonts w:ascii="Times New Roman" w:hAnsi="Times New Roman" w:cs="Times New Roman"/>
          <w:sz w:val="24"/>
          <w:szCs w:val="24"/>
        </w:rPr>
      </w:pPr>
      <w:r>
        <w:rPr>
          <w:rFonts w:ascii="Times New Roman" w:hAnsi="Times New Roman" w:cs="Times New Roman"/>
          <w:sz w:val="24"/>
          <w:szCs w:val="24"/>
        </w:rPr>
        <w:t>Data dictionaries</w:t>
      </w:r>
    </w:p>
    <w:p w:rsidR="009B2C00" w:rsidP="006D45F9" w14:paraId="3B2D101B" w14:textId="21B1A9B2">
      <w:pPr>
        <w:pStyle w:val="ListParagraph"/>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File layout and textual description of data </w:t>
      </w:r>
      <w:r w:rsidR="002C3BF7">
        <w:rPr>
          <w:rFonts w:ascii="Times New Roman" w:hAnsi="Times New Roman" w:cs="Times New Roman"/>
          <w:sz w:val="24"/>
          <w:szCs w:val="24"/>
        </w:rPr>
        <w:t>fields.</w:t>
      </w:r>
    </w:p>
    <w:p w:rsidR="009B2C00" w:rsidP="006D45F9" w14:paraId="69675632" w14:textId="693EE9E0">
      <w:pPr>
        <w:pStyle w:val="ListParagraph"/>
        <w:keepNext/>
        <w:keepLines/>
        <w:numPr>
          <w:ilvl w:val="0"/>
          <w:numId w:val="1"/>
        </w:numPr>
        <w:spacing w:before="120"/>
        <w:contextualSpacing w:val="0"/>
        <w:rPr>
          <w:rFonts w:ascii="Times New Roman" w:hAnsi="Times New Roman" w:cs="Times New Roman"/>
          <w:sz w:val="24"/>
          <w:szCs w:val="24"/>
        </w:rPr>
      </w:pPr>
      <w:r>
        <w:rPr>
          <w:rFonts w:ascii="Times New Roman" w:hAnsi="Times New Roman" w:cs="Times New Roman"/>
          <w:sz w:val="24"/>
          <w:szCs w:val="24"/>
        </w:rPr>
        <w:t>Metadata</w:t>
      </w:r>
    </w:p>
    <w:p w:rsidR="00175C3D" w:rsidP="006D45F9" w14:paraId="696F8B1C" w14:textId="56383BC4">
      <w:pPr>
        <w:pStyle w:val="ListParagraph"/>
        <w:keepNext/>
        <w:keepLines/>
        <w:numPr>
          <w:ilvl w:val="0"/>
          <w:numId w:val="2"/>
        </w:numPr>
        <w:rPr>
          <w:rFonts w:ascii="Times New Roman" w:hAnsi="Times New Roman" w:cs="Times New Roman"/>
          <w:sz w:val="24"/>
          <w:szCs w:val="24"/>
        </w:rPr>
      </w:pPr>
      <w:r>
        <w:rPr>
          <w:rFonts w:ascii="Times New Roman" w:hAnsi="Times New Roman" w:cs="Times New Roman"/>
          <w:sz w:val="24"/>
          <w:szCs w:val="24"/>
        </w:rPr>
        <w:t>Vintage of data</w:t>
      </w:r>
    </w:p>
    <w:p w:rsidR="009B2C00" w:rsidP="006D45F9" w14:paraId="77EF86E8" w14:textId="1C313FDE">
      <w:pPr>
        <w:pStyle w:val="ListParagraph"/>
        <w:keepNext/>
        <w:keepLines/>
        <w:numPr>
          <w:ilvl w:val="0"/>
          <w:numId w:val="2"/>
        </w:numPr>
        <w:rPr>
          <w:rFonts w:ascii="Times New Roman" w:hAnsi="Times New Roman" w:cs="Times New Roman"/>
          <w:sz w:val="24"/>
          <w:szCs w:val="24"/>
        </w:rPr>
      </w:pPr>
      <w:r>
        <w:rPr>
          <w:rFonts w:ascii="Times New Roman" w:hAnsi="Times New Roman" w:cs="Times New Roman"/>
          <w:sz w:val="24"/>
          <w:szCs w:val="24"/>
        </w:rPr>
        <w:t>Spatial Reference information – projection and datum</w:t>
      </w:r>
    </w:p>
    <w:p w:rsidR="009B2C00" w:rsidP="006D45F9" w14:paraId="4BFEB517" w14:textId="35116311">
      <w:pPr>
        <w:pStyle w:val="ListParagraph"/>
        <w:keepNext/>
        <w:keepLines/>
        <w:numPr>
          <w:ilvl w:val="0"/>
          <w:numId w:val="2"/>
        </w:numPr>
        <w:rPr>
          <w:rFonts w:ascii="Times New Roman" w:hAnsi="Times New Roman" w:cs="Times New Roman"/>
          <w:sz w:val="24"/>
          <w:szCs w:val="24"/>
        </w:rPr>
      </w:pPr>
      <w:r>
        <w:rPr>
          <w:rFonts w:ascii="Times New Roman" w:hAnsi="Times New Roman" w:cs="Times New Roman"/>
          <w:sz w:val="24"/>
          <w:szCs w:val="24"/>
        </w:rPr>
        <w:t>Source description</w:t>
      </w:r>
    </w:p>
    <w:p w:rsidR="009B2C00" w:rsidP="006D45F9" w14:paraId="17673AA2" w14:textId="1C8C3967">
      <w:pPr>
        <w:pStyle w:val="ListParagraph"/>
        <w:keepNext/>
        <w:keepLines/>
        <w:numPr>
          <w:ilvl w:val="0"/>
          <w:numId w:val="2"/>
        </w:numPr>
        <w:rPr>
          <w:rFonts w:ascii="Times New Roman" w:hAnsi="Times New Roman" w:cs="Times New Roman"/>
          <w:sz w:val="24"/>
          <w:szCs w:val="24"/>
        </w:rPr>
      </w:pPr>
      <w:r>
        <w:rPr>
          <w:rFonts w:ascii="Times New Roman" w:hAnsi="Times New Roman" w:cs="Times New Roman"/>
          <w:sz w:val="24"/>
          <w:szCs w:val="24"/>
        </w:rPr>
        <w:t>Use restrictions</w:t>
      </w:r>
    </w:p>
    <w:p w:rsidR="009B2C00" w:rsidP="006D45F9" w14:paraId="3B8FA1FA" w14:textId="66F4C1DC">
      <w:pPr>
        <w:rPr>
          <w:rFonts w:ascii="Times New Roman" w:hAnsi="Times New Roman" w:cs="Times New Roman"/>
          <w:sz w:val="24"/>
          <w:szCs w:val="24"/>
        </w:rPr>
      </w:pPr>
      <w:r>
        <w:rPr>
          <w:rFonts w:ascii="Times New Roman" w:hAnsi="Times New Roman" w:cs="Times New Roman"/>
          <w:sz w:val="24"/>
          <w:szCs w:val="24"/>
        </w:rPr>
        <w:t xml:space="preserve">Please respond to let us know if you have any of the above data to share with the Census Bureau. We will contact you to discuss next steps and available data sharing options. </w:t>
      </w:r>
      <w:r w:rsidR="005538AA">
        <w:rPr>
          <w:rFonts w:ascii="Times New Roman" w:hAnsi="Times New Roman" w:cs="Times New Roman"/>
          <w:sz w:val="24"/>
          <w:szCs w:val="24"/>
        </w:rPr>
        <w:t>Let us know if you have any questions.</w:t>
      </w:r>
    </w:p>
    <w:p w:rsidR="006D45F9" w:rsidP="006D45F9" w14:paraId="529D7E92" w14:textId="77777777">
      <w:pPr>
        <w:rPr>
          <w:rFonts w:ascii="Times New Roman" w:hAnsi="Times New Roman" w:cs="Times New Roman"/>
          <w:sz w:val="24"/>
          <w:szCs w:val="24"/>
        </w:rPr>
      </w:pPr>
    </w:p>
    <w:p w:rsidR="005538AA" w:rsidP="006D45F9" w14:paraId="6B2C04D1" w14:textId="70570063">
      <w:pPr>
        <w:spacing w:before="240"/>
        <w:rPr>
          <w:rFonts w:ascii="Times New Roman" w:hAnsi="Times New Roman" w:cs="Times New Roman"/>
          <w:sz w:val="24"/>
          <w:szCs w:val="24"/>
        </w:rPr>
      </w:pPr>
      <w:r>
        <w:rPr>
          <w:rFonts w:ascii="Times New Roman" w:hAnsi="Times New Roman" w:cs="Times New Roman"/>
          <w:sz w:val="24"/>
          <w:szCs w:val="24"/>
        </w:rPr>
        <w:t>Thank you,</w:t>
      </w:r>
    </w:p>
    <w:p w:rsidR="005538AA" w:rsidP="009B2C00" w14:paraId="04C1A744" w14:textId="64C129D1">
      <w:pPr>
        <w:rPr>
          <w:rFonts w:ascii="Times New Roman" w:hAnsi="Times New Roman" w:cs="Times New Roman"/>
          <w:sz w:val="24"/>
          <w:szCs w:val="24"/>
        </w:rPr>
      </w:pPr>
      <w:r>
        <w:rPr>
          <w:rFonts w:ascii="Times New Roman" w:hAnsi="Times New Roman" w:cs="Times New Roman"/>
          <w:sz w:val="24"/>
          <w:szCs w:val="24"/>
        </w:rPr>
        <w:t>&lt;&lt;NAME&gt;&gt;</w:t>
      </w:r>
    </w:p>
    <w:p w:rsidR="005538AA" w:rsidP="009B2C00" w14:paraId="5B5A0943" w14:textId="0AE81052">
      <w:pPr>
        <w:rPr>
          <w:rFonts w:ascii="Times New Roman" w:hAnsi="Times New Roman" w:cs="Times New Roman"/>
          <w:sz w:val="24"/>
          <w:szCs w:val="24"/>
        </w:rPr>
      </w:pPr>
      <w:r>
        <w:rPr>
          <w:rFonts w:ascii="Times New Roman" w:hAnsi="Times New Roman" w:cs="Times New Roman"/>
          <w:sz w:val="24"/>
          <w:szCs w:val="24"/>
        </w:rPr>
        <w:t>Geographer</w:t>
      </w:r>
    </w:p>
    <w:p w:rsidR="005538AA" w:rsidP="009B2C00" w14:paraId="2A01EA72" w14:textId="7C5BBFC5">
      <w:pPr>
        <w:rPr>
          <w:rFonts w:ascii="Times New Roman" w:hAnsi="Times New Roman" w:cs="Times New Roman"/>
          <w:sz w:val="24"/>
          <w:szCs w:val="24"/>
        </w:rPr>
      </w:pPr>
      <w:r>
        <w:rPr>
          <w:rFonts w:ascii="Times New Roman" w:hAnsi="Times New Roman" w:cs="Times New Roman"/>
          <w:sz w:val="24"/>
          <w:szCs w:val="24"/>
        </w:rPr>
        <w:t>Geospatial Reference Data Branch, Geography Division, U.S. Census Bureau</w:t>
      </w:r>
    </w:p>
    <w:p w:rsidR="005538AA" w:rsidP="009B2C00" w14:paraId="70C8B166" w14:textId="307EED59">
      <w:pPr>
        <w:rPr>
          <w:rFonts w:ascii="Times New Roman" w:hAnsi="Times New Roman" w:cs="Times New Roman"/>
          <w:sz w:val="24"/>
          <w:szCs w:val="24"/>
        </w:rPr>
      </w:pPr>
      <w:r>
        <w:rPr>
          <w:rFonts w:ascii="Times New Roman" w:hAnsi="Times New Roman" w:cs="Times New Roman"/>
          <w:sz w:val="24"/>
          <w:szCs w:val="24"/>
        </w:rPr>
        <w:t>&lt;&lt;EMAIL&gt;&gt;</w:t>
      </w:r>
    </w:p>
    <w:p w:rsidR="005538AA" w:rsidP="009B2C00" w14:paraId="708083DD" w14:textId="198A2EE1">
      <w:pPr>
        <w:rPr>
          <w:rFonts w:ascii="Times New Roman" w:hAnsi="Times New Roman" w:cs="Times New Roman"/>
          <w:sz w:val="24"/>
          <w:szCs w:val="24"/>
        </w:rPr>
      </w:pPr>
      <w:r>
        <w:rPr>
          <w:rFonts w:ascii="Times New Roman" w:hAnsi="Times New Roman" w:cs="Times New Roman"/>
          <w:sz w:val="24"/>
          <w:szCs w:val="24"/>
        </w:rPr>
        <w:t>&lt;&lt;PHONE NUMBER&gt;&gt;</w:t>
      </w:r>
    </w:p>
    <w:p w:rsidR="005538AA" w:rsidP="009B2C00" w14:paraId="4E2889F4" w14:textId="77777777">
      <w:pPr>
        <w:rPr>
          <w:rFonts w:ascii="Times New Roman" w:hAnsi="Times New Roman" w:cs="Times New Roman"/>
          <w:sz w:val="24"/>
          <w:szCs w:val="24"/>
        </w:rPr>
      </w:pPr>
    </w:p>
    <w:p w:rsidR="005538AA" w:rsidRPr="009B2C00" w:rsidP="009B2C00" w14:paraId="56BE3136"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5D4038"/>
    <w:multiLevelType w:val="hybridMultilevel"/>
    <w:tmpl w:val="3118EF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6AB3CF9"/>
    <w:multiLevelType w:val="hybridMultilevel"/>
    <w:tmpl w:val="B09831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33230094">
    <w:abstractNumId w:val="0"/>
  </w:num>
  <w:num w:numId="2" w16cid:durableId="74765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96"/>
    <w:rsid w:val="00022FE0"/>
    <w:rsid w:val="000550AE"/>
    <w:rsid w:val="000D2B31"/>
    <w:rsid w:val="00135D96"/>
    <w:rsid w:val="001433EF"/>
    <w:rsid w:val="00175C3D"/>
    <w:rsid w:val="001E75BA"/>
    <w:rsid w:val="00254F45"/>
    <w:rsid w:val="002C3BF7"/>
    <w:rsid w:val="00382FFB"/>
    <w:rsid w:val="00546612"/>
    <w:rsid w:val="005538AA"/>
    <w:rsid w:val="006B1C2E"/>
    <w:rsid w:val="006D45F9"/>
    <w:rsid w:val="00836865"/>
    <w:rsid w:val="00870C47"/>
    <w:rsid w:val="00921CEF"/>
    <w:rsid w:val="00947E8C"/>
    <w:rsid w:val="00971DA8"/>
    <w:rsid w:val="009B2C00"/>
    <w:rsid w:val="00AC0835"/>
    <w:rsid w:val="00AD438C"/>
    <w:rsid w:val="00AE1C08"/>
    <w:rsid w:val="00C100F2"/>
    <w:rsid w:val="00CA4BAA"/>
    <w:rsid w:val="00CB78F8"/>
    <w:rsid w:val="00DE4A29"/>
    <w:rsid w:val="04928379"/>
    <w:rsid w:val="1897E900"/>
    <w:rsid w:val="195F8EF6"/>
    <w:rsid w:val="239A3DBD"/>
    <w:rsid w:val="23E75B1D"/>
    <w:rsid w:val="318F7A8D"/>
    <w:rsid w:val="37025FAF"/>
    <w:rsid w:val="3FD03823"/>
    <w:rsid w:val="44A0ED88"/>
    <w:rsid w:val="45522832"/>
    <w:rsid w:val="4780B3F6"/>
    <w:rsid w:val="47D9D570"/>
    <w:rsid w:val="568BE96C"/>
    <w:rsid w:val="70495758"/>
    <w:rsid w:val="707AC1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6E9419"/>
  <w15:chartTrackingRefBased/>
  <w15:docId w15:val="{CBC98AFD-B0CB-4559-A9BC-3582B838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C3D"/>
    <w:pPr>
      <w:ind w:left="720"/>
      <w:contextualSpacing/>
    </w:pPr>
  </w:style>
  <w:style w:type="paragraph" w:styleId="Revision">
    <w:name w:val="Revision"/>
    <w:hidden/>
    <w:uiPriority w:val="99"/>
    <w:semiHidden/>
    <w:rsid w:val="00AD438C"/>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78F8"/>
    <w:rPr>
      <w:b/>
      <w:bCs/>
    </w:rPr>
  </w:style>
  <w:style w:type="character" w:customStyle="1" w:styleId="CommentSubjectChar">
    <w:name w:val="Comment Subject Char"/>
    <w:basedOn w:val="CommentTextChar"/>
    <w:link w:val="CommentSubject"/>
    <w:uiPriority w:val="99"/>
    <w:semiHidden/>
    <w:rsid w:val="00CB78F8"/>
    <w:rPr>
      <w:b/>
      <w:bCs/>
      <w:sz w:val="20"/>
      <w:szCs w:val="20"/>
    </w:rPr>
  </w:style>
  <w:style w:type="character" w:styleId="Mention">
    <w:name w:val="Mention"/>
    <w:basedOn w:val="DefaultParagraphFont"/>
    <w:uiPriority w:val="99"/>
    <w:unhideWhenUsed/>
    <w:rsid w:val="00AC08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Julie Dixon</SubmitterName>
    <Parent_ICR xmlns="f762c95d-3cca-4969-a35b-3d8ab5bf0d48">1795</Parent_ICR>
    <ICR_ID xmlns="f762c95d-3cca-4969-a35b-3d8ab5bf0d48">1795</ICR_ID>
    <DocumentType xmlns="f762c95d-3cca-4969-a35b-3d8ab5bf0d48">Emails to Respondents</DocumentType>
  </documentManagement>
</p:properties>
</file>

<file path=customXml/itemProps1.xml><?xml version="1.0" encoding="utf-8"?>
<ds:datastoreItem xmlns:ds="http://schemas.openxmlformats.org/officeDocument/2006/customXml" ds:itemID="{C8EA2202-0133-47BF-BC8A-E94D1292F656}">
  <ds:schemaRefs/>
</ds:datastoreItem>
</file>

<file path=customXml/itemProps2.xml><?xml version="1.0" encoding="utf-8"?>
<ds:datastoreItem xmlns:ds="http://schemas.openxmlformats.org/officeDocument/2006/customXml" ds:itemID="{7C8036DE-BFD3-4B17-B02A-1BA9A70C5092}">
  <ds:schemaRefs>
    <ds:schemaRef ds:uri="http://schemas.microsoft.com/sharepoint/v3/contenttype/forms"/>
  </ds:schemaRefs>
</ds:datastoreItem>
</file>

<file path=customXml/itemProps3.xml><?xml version="1.0" encoding="utf-8"?>
<ds:datastoreItem xmlns:ds="http://schemas.openxmlformats.org/officeDocument/2006/customXml" ds:itemID="{CF440824-8CB9-45A6-8E14-418C385D8DA1}">
  <ds:schemaRef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9437ff5d-21c2-4339-9ac8-4f223b4986b5"/>
    <ds:schemaRef ds:uri="http://purl.org/dc/dcmitype/"/>
    <ds:schemaRef ds:uri="http://schemas.microsoft.com/office/2006/metadata/properties"/>
    <ds:schemaRef ds:uri="57de7b47-ddfe-4e7d-a3c4-a6c84a8b0cc4"/>
    <ds:schemaRef ds:uri="http://purl.org/dc/elements/1.1/"/>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Application>Microsoft Office Word</Application>
  <DocSecurity>0</DocSecurity>
  <Lines>18</Lines>
  <Paragraphs>5</Paragraphs>
  <ScaleCrop>false</ScaleCrop>
  <Company>U.S. Census Bureau</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SAID Email Template_20241028</dc:title>
  <dc:creator>Shawn D Smith (CENSUS/GEO FED)</dc:creator>
  <cp:lastModifiedBy>Meredith L Gillum (CENSUS/GEO FED)</cp:lastModifiedBy>
  <cp:revision>4</cp:revision>
  <dcterms:created xsi:type="dcterms:W3CDTF">2024-10-25T13:44:00Z</dcterms:created>
  <dcterms:modified xsi:type="dcterms:W3CDTF">2024-10-28T13:48:00Z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