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505CA" w14:paraId="1926B82F" w14:textId="6B39D1FF">
      <w:pPr>
        <w:spacing w:before="52"/>
        <w:ind w:right="236"/>
        <w:jc w:val="right"/>
        <w:rPr>
          <w:sz w:val="14"/>
        </w:rPr>
      </w:pPr>
      <w:r>
        <w:rPr>
          <w:spacing w:val="-2"/>
          <w:sz w:val="14"/>
        </w:rPr>
        <w:t>PTO/SB/56</w:t>
      </w:r>
      <w:r>
        <w:rPr>
          <w:spacing w:val="9"/>
          <w:sz w:val="14"/>
        </w:rPr>
        <w:t xml:space="preserve"> </w:t>
      </w:r>
      <w:r>
        <w:rPr>
          <w:spacing w:val="-2"/>
          <w:sz w:val="14"/>
        </w:rPr>
        <w:t>(</w:t>
      </w:r>
      <w:r w:rsidR="008740F7">
        <w:rPr>
          <w:spacing w:val="-2"/>
          <w:sz w:val="14"/>
        </w:rPr>
        <w:t>0</w:t>
      </w:r>
      <w:r>
        <w:rPr>
          <w:spacing w:val="-2"/>
          <w:sz w:val="14"/>
        </w:rPr>
        <w:t>1‐2</w:t>
      </w:r>
      <w:r w:rsidR="008740F7">
        <w:rPr>
          <w:spacing w:val="-2"/>
          <w:sz w:val="14"/>
        </w:rPr>
        <w:t>5</w:t>
      </w:r>
      <w:r>
        <w:rPr>
          <w:spacing w:val="-2"/>
          <w:sz w:val="14"/>
        </w:rPr>
        <w:t>)</w:t>
      </w:r>
    </w:p>
    <w:p w:rsidR="005505CA" w14:paraId="7D74A0A9" w14:textId="02982976">
      <w:pPr>
        <w:ind w:left="6428"/>
        <w:rPr>
          <w:sz w:val="14"/>
        </w:rPr>
      </w:pPr>
      <w:r>
        <w:rPr>
          <w:sz w:val="14"/>
        </w:rPr>
        <w:t>Approved</w:t>
      </w:r>
      <w:r>
        <w:rPr>
          <w:spacing w:val="-7"/>
          <w:sz w:val="14"/>
        </w:rPr>
        <w:t xml:space="preserve"> </w:t>
      </w:r>
      <w:r>
        <w:rPr>
          <w:sz w:val="14"/>
        </w:rPr>
        <w:t>for</w:t>
      </w:r>
      <w:r>
        <w:rPr>
          <w:spacing w:val="-5"/>
          <w:sz w:val="14"/>
        </w:rPr>
        <w:t xml:space="preserve"> </w:t>
      </w:r>
      <w:r>
        <w:rPr>
          <w:sz w:val="14"/>
        </w:rPr>
        <w:t>use</w:t>
      </w:r>
      <w:r>
        <w:rPr>
          <w:spacing w:val="-5"/>
          <w:sz w:val="14"/>
        </w:rPr>
        <w:t xml:space="preserve"> </w:t>
      </w:r>
      <w:r>
        <w:rPr>
          <w:sz w:val="14"/>
        </w:rPr>
        <w:t>through</w:t>
      </w:r>
      <w:r>
        <w:rPr>
          <w:spacing w:val="-5"/>
          <w:sz w:val="14"/>
        </w:rPr>
        <w:t xml:space="preserve"> </w:t>
      </w:r>
      <w:r w:rsidR="00E04672">
        <w:rPr>
          <w:sz w:val="14"/>
        </w:rPr>
        <w:t>XX/XX/XXXX</w:t>
      </w:r>
      <w:r>
        <w:rPr>
          <w:sz w:val="14"/>
        </w:rPr>
        <w:t>.</w:t>
      </w:r>
      <w:r>
        <w:rPr>
          <w:spacing w:val="-4"/>
          <w:sz w:val="14"/>
        </w:rPr>
        <w:t xml:space="preserve"> </w:t>
      </w:r>
      <w:r>
        <w:rPr>
          <w:sz w:val="14"/>
        </w:rPr>
        <w:t>OMB</w:t>
      </w:r>
      <w:r>
        <w:rPr>
          <w:spacing w:val="-5"/>
          <w:sz w:val="14"/>
        </w:rPr>
        <w:t xml:space="preserve"> </w:t>
      </w:r>
      <w:r>
        <w:rPr>
          <w:spacing w:val="-2"/>
          <w:sz w:val="14"/>
        </w:rPr>
        <w:t>0651‐0033</w:t>
      </w:r>
    </w:p>
    <w:p w:rsidR="005505CA" w14:paraId="7E447F6F" w14:textId="77777777">
      <w:pPr>
        <w:ind w:left="644" w:firstLine="5016"/>
        <w:rPr>
          <w:sz w:val="14"/>
        </w:rPr>
      </w:pPr>
      <w:r>
        <w:rPr>
          <w:sz w:val="14"/>
        </w:rPr>
        <w:t>U.S.</w:t>
      </w:r>
      <w:r>
        <w:rPr>
          <w:spacing w:val="-4"/>
          <w:sz w:val="14"/>
        </w:rPr>
        <w:t xml:space="preserve"> </w:t>
      </w:r>
      <w:r>
        <w:rPr>
          <w:sz w:val="14"/>
        </w:rPr>
        <w:t>Patent</w:t>
      </w:r>
      <w:r>
        <w:rPr>
          <w:spacing w:val="-5"/>
          <w:sz w:val="14"/>
        </w:rPr>
        <w:t xml:space="preserve"> </w:t>
      </w:r>
      <w:r>
        <w:rPr>
          <w:sz w:val="14"/>
        </w:rPr>
        <w:t>and</w:t>
      </w:r>
      <w:r>
        <w:rPr>
          <w:spacing w:val="-4"/>
          <w:sz w:val="14"/>
        </w:rPr>
        <w:t xml:space="preserve"> </w:t>
      </w:r>
      <w:r>
        <w:rPr>
          <w:sz w:val="14"/>
        </w:rPr>
        <w:t>Trademark</w:t>
      </w:r>
      <w:r>
        <w:rPr>
          <w:spacing w:val="-5"/>
          <w:sz w:val="14"/>
        </w:rPr>
        <w:t xml:space="preserve"> </w:t>
      </w:r>
      <w:r>
        <w:rPr>
          <w:sz w:val="14"/>
        </w:rPr>
        <w:t>Office;</w:t>
      </w:r>
      <w:r>
        <w:rPr>
          <w:spacing w:val="-5"/>
          <w:sz w:val="14"/>
        </w:rPr>
        <w:t xml:space="preserve"> </w:t>
      </w:r>
      <w:r>
        <w:rPr>
          <w:sz w:val="14"/>
        </w:rPr>
        <w:t>U.S.</w:t>
      </w:r>
      <w:r>
        <w:rPr>
          <w:spacing w:val="-4"/>
          <w:sz w:val="14"/>
        </w:rPr>
        <w:t xml:space="preserve"> </w:t>
      </w:r>
      <w:r>
        <w:rPr>
          <w:sz w:val="14"/>
        </w:rPr>
        <w:t>DEPARTMENT</w:t>
      </w:r>
      <w:r>
        <w:rPr>
          <w:spacing w:val="-5"/>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6"/>
          <w:sz w:val="14"/>
        </w:rPr>
        <w:t xml:space="preserve"> </w:t>
      </w:r>
      <w:r>
        <w:rPr>
          <w:sz w:val="14"/>
        </w:rPr>
        <w:t>the</w:t>
      </w:r>
      <w:r>
        <w:rPr>
          <w:spacing w:val="-2"/>
          <w:sz w:val="14"/>
        </w:rPr>
        <w:t xml:space="preserve"> </w:t>
      </w:r>
      <w:r>
        <w:rPr>
          <w:sz w:val="14"/>
        </w:rPr>
        <w:t>Paperwork</w:t>
      </w:r>
      <w:r>
        <w:rPr>
          <w:spacing w:val="-4"/>
          <w:sz w:val="14"/>
        </w:rPr>
        <w:t xml:space="preserve"> </w:t>
      </w:r>
      <w:r>
        <w:rPr>
          <w:sz w:val="14"/>
        </w:rPr>
        <w:t>Reduction</w:t>
      </w:r>
      <w:r>
        <w:rPr>
          <w:spacing w:val="-3"/>
          <w:sz w:val="14"/>
        </w:rPr>
        <w:t xml:space="preserve"> </w:t>
      </w:r>
      <w:r>
        <w:rPr>
          <w:sz w:val="14"/>
        </w:rPr>
        <w:t>Act</w:t>
      </w:r>
      <w:r>
        <w:rPr>
          <w:spacing w:val="-3"/>
          <w:sz w:val="14"/>
        </w:rPr>
        <w:t xml:space="preserve"> </w:t>
      </w:r>
      <w:r>
        <w:rPr>
          <w:sz w:val="14"/>
        </w:rPr>
        <w:t>of</w:t>
      </w:r>
      <w:r>
        <w:rPr>
          <w:spacing w:val="-3"/>
          <w:sz w:val="14"/>
        </w:rPr>
        <w:t xml:space="preserve"> </w:t>
      </w:r>
      <w:r>
        <w:rPr>
          <w:sz w:val="14"/>
        </w:rPr>
        <w:t>1995,</w:t>
      </w:r>
      <w:r>
        <w:rPr>
          <w:spacing w:val="-4"/>
          <w:sz w:val="14"/>
        </w:rPr>
        <w:t xml:space="preserve"> </w:t>
      </w:r>
      <w:r>
        <w:rPr>
          <w:sz w:val="14"/>
        </w:rPr>
        <w:t>no</w:t>
      </w:r>
      <w:r>
        <w:rPr>
          <w:spacing w:val="-3"/>
          <w:sz w:val="14"/>
        </w:rPr>
        <w:t xml:space="preserve"> </w:t>
      </w:r>
      <w:r>
        <w:rPr>
          <w:sz w:val="14"/>
        </w:rPr>
        <w:t>persons</w:t>
      </w:r>
      <w:r>
        <w:rPr>
          <w:spacing w:val="-3"/>
          <w:sz w:val="14"/>
        </w:rPr>
        <w:t xml:space="preserve"> </w:t>
      </w:r>
      <w:r>
        <w:rPr>
          <w:sz w:val="14"/>
        </w:rPr>
        <w:t>are</w:t>
      </w:r>
      <w:r>
        <w:rPr>
          <w:spacing w:val="-3"/>
          <w:sz w:val="14"/>
        </w:rPr>
        <w:t xml:space="preserve"> </w:t>
      </w:r>
      <w:r>
        <w:rPr>
          <w:sz w:val="14"/>
        </w:rPr>
        <w:t>required</w:t>
      </w:r>
      <w:r>
        <w:rPr>
          <w:spacing w:val="-5"/>
          <w:sz w:val="14"/>
        </w:rPr>
        <w:t xml:space="preserve"> </w:t>
      </w:r>
      <w:r>
        <w:rPr>
          <w:sz w:val="14"/>
        </w:rPr>
        <w:t>to</w:t>
      </w:r>
      <w:r>
        <w:rPr>
          <w:spacing w:val="-3"/>
          <w:sz w:val="14"/>
        </w:rPr>
        <w:t xml:space="preserve"> </w:t>
      </w:r>
      <w:r>
        <w:rPr>
          <w:sz w:val="14"/>
        </w:rPr>
        <w:t>respond</w:t>
      </w:r>
      <w:r>
        <w:rPr>
          <w:spacing w:val="-4"/>
          <w:sz w:val="14"/>
        </w:rPr>
        <w:t xml:space="preserve"> </w:t>
      </w:r>
      <w:r>
        <w:rPr>
          <w:sz w:val="14"/>
        </w:rPr>
        <w:t>to</w:t>
      </w:r>
      <w:r>
        <w:rPr>
          <w:spacing w:val="-3"/>
          <w:sz w:val="14"/>
        </w:rPr>
        <w:t xml:space="preserve"> </w:t>
      </w:r>
      <w:r>
        <w:rPr>
          <w:sz w:val="14"/>
        </w:rPr>
        <w:t>a</w:t>
      </w:r>
      <w:r>
        <w:rPr>
          <w:spacing w:val="-3"/>
          <w:sz w:val="14"/>
        </w:rPr>
        <w:t xml:space="preserve"> </w:t>
      </w:r>
      <w:r>
        <w:rPr>
          <w:sz w:val="14"/>
        </w:rPr>
        <w:t>collection</w:t>
      </w:r>
      <w:r>
        <w:rPr>
          <w:spacing w:val="-4"/>
          <w:sz w:val="14"/>
        </w:rPr>
        <w:t xml:space="preserve"> </w:t>
      </w:r>
      <w:r>
        <w:rPr>
          <w:sz w:val="14"/>
        </w:rPr>
        <w:t>of</w:t>
      </w:r>
      <w:r>
        <w:rPr>
          <w:spacing w:val="-2"/>
          <w:sz w:val="14"/>
        </w:rPr>
        <w:t xml:space="preserve"> </w:t>
      </w:r>
      <w:r>
        <w:rPr>
          <w:sz w:val="14"/>
        </w:rPr>
        <w:t>information</w:t>
      </w:r>
      <w:r>
        <w:rPr>
          <w:spacing w:val="-3"/>
          <w:sz w:val="14"/>
        </w:rPr>
        <w:t xml:space="preserve"> </w:t>
      </w:r>
      <w:r>
        <w:rPr>
          <w:sz w:val="14"/>
        </w:rPr>
        <w:t>unless</w:t>
      </w:r>
      <w:r>
        <w:rPr>
          <w:spacing w:val="-3"/>
          <w:sz w:val="14"/>
        </w:rPr>
        <w:t xml:space="preserve"> </w:t>
      </w:r>
      <w:r>
        <w:rPr>
          <w:sz w:val="14"/>
        </w:rPr>
        <w:t>it</w:t>
      </w:r>
      <w:r>
        <w:rPr>
          <w:spacing w:val="-3"/>
          <w:sz w:val="14"/>
        </w:rPr>
        <w:t xml:space="preserve"> </w:t>
      </w:r>
      <w:r>
        <w:rPr>
          <w:sz w:val="14"/>
        </w:rPr>
        <w:t>displays</w:t>
      </w:r>
      <w:r>
        <w:rPr>
          <w:spacing w:val="-5"/>
          <w:sz w:val="14"/>
        </w:rPr>
        <w:t xml:space="preserve"> </w:t>
      </w:r>
      <w:r>
        <w:rPr>
          <w:sz w:val="14"/>
        </w:rPr>
        <w:t>a</w:t>
      </w:r>
      <w:r>
        <w:rPr>
          <w:spacing w:val="-3"/>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3"/>
          <w:sz w:val="14"/>
        </w:rPr>
        <w:t xml:space="preserve"> </w:t>
      </w:r>
      <w:r>
        <w:rPr>
          <w:spacing w:val="-2"/>
          <w:sz w:val="14"/>
        </w:rPr>
        <w:t>number.</w:t>
      </w: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71"/>
        <w:gridCol w:w="724"/>
        <w:gridCol w:w="359"/>
        <w:gridCol w:w="629"/>
        <w:gridCol w:w="269"/>
        <w:gridCol w:w="719"/>
        <w:gridCol w:w="899"/>
        <w:gridCol w:w="990"/>
        <w:gridCol w:w="718"/>
        <w:gridCol w:w="270"/>
        <w:gridCol w:w="900"/>
        <w:gridCol w:w="899"/>
        <w:gridCol w:w="918"/>
      </w:tblGrid>
      <w:tr w14:paraId="3250CF63" w14:textId="77777777">
        <w:tblPrEx>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45"/>
        </w:trPr>
        <w:tc>
          <w:tcPr>
            <w:tcW w:w="6578" w:type="dxa"/>
            <w:gridSpan w:val="9"/>
            <w:tcBorders>
              <w:right w:val="single" w:sz="4" w:space="0" w:color="000000"/>
            </w:tcBorders>
          </w:tcPr>
          <w:p w:rsidR="005505CA" w14:paraId="24D9B1E6" w14:textId="77777777">
            <w:pPr>
              <w:pStyle w:val="TableParagraph"/>
              <w:spacing w:before="114"/>
              <w:ind w:left="28"/>
              <w:jc w:val="center"/>
              <w:rPr>
                <w:b/>
                <w:sz w:val="24"/>
              </w:rPr>
            </w:pPr>
            <w:r>
              <w:rPr>
                <w:b/>
                <w:sz w:val="24"/>
              </w:rPr>
              <w:t>REISSUE</w:t>
            </w:r>
            <w:r>
              <w:rPr>
                <w:b/>
                <w:spacing w:val="-6"/>
                <w:sz w:val="24"/>
              </w:rPr>
              <w:t xml:space="preserve"> </w:t>
            </w:r>
            <w:r>
              <w:rPr>
                <w:b/>
                <w:sz w:val="24"/>
              </w:rPr>
              <w:t>APPLICATION</w:t>
            </w:r>
            <w:r>
              <w:rPr>
                <w:b/>
                <w:spacing w:val="-5"/>
                <w:sz w:val="24"/>
              </w:rPr>
              <w:t xml:space="preserve"> </w:t>
            </w:r>
            <w:r>
              <w:rPr>
                <w:b/>
                <w:sz w:val="24"/>
              </w:rPr>
              <w:t>FEE</w:t>
            </w:r>
            <w:r>
              <w:rPr>
                <w:b/>
                <w:spacing w:val="-5"/>
                <w:sz w:val="24"/>
              </w:rPr>
              <w:t xml:space="preserve"> </w:t>
            </w:r>
            <w:r>
              <w:rPr>
                <w:b/>
                <w:sz w:val="24"/>
              </w:rPr>
              <w:t>TRANSMITTAL</w:t>
            </w:r>
            <w:r>
              <w:rPr>
                <w:b/>
                <w:spacing w:val="-6"/>
                <w:sz w:val="24"/>
              </w:rPr>
              <w:t xml:space="preserve"> </w:t>
            </w:r>
            <w:r>
              <w:rPr>
                <w:b/>
                <w:spacing w:val="-4"/>
                <w:sz w:val="24"/>
              </w:rPr>
              <w:t>FORM</w:t>
            </w:r>
          </w:p>
        </w:tc>
        <w:tc>
          <w:tcPr>
            <w:tcW w:w="2987" w:type="dxa"/>
            <w:gridSpan w:val="4"/>
            <w:tcBorders>
              <w:left w:val="single" w:sz="4" w:space="0" w:color="000000"/>
            </w:tcBorders>
          </w:tcPr>
          <w:p w:rsidR="005505CA" w14:paraId="4E8A7FAC" w14:textId="77777777">
            <w:pPr>
              <w:pStyle w:val="TableParagraph"/>
              <w:spacing w:line="183" w:lineRule="exact"/>
              <w:ind w:left="126"/>
              <w:rPr>
                <w:sz w:val="16"/>
              </w:rPr>
            </w:pPr>
            <w:r>
              <w:rPr>
                <w:sz w:val="16"/>
              </w:rPr>
              <w:t>Docket</w:t>
            </w:r>
            <w:r>
              <w:rPr>
                <w:spacing w:val="-5"/>
                <w:sz w:val="16"/>
              </w:rPr>
              <w:t xml:space="preserve"> </w:t>
            </w:r>
            <w:r>
              <w:rPr>
                <w:sz w:val="16"/>
              </w:rPr>
              <w:t>Number</w:t>
            </w:r>
            <w:r>
              <w:rPr>
                <w:spacing w:val="-4"/>
                <w:sz w:val="16"/>
              </w:rPr>
              <w:t xml:space="preserve"> </w:t>
            </w:r>
            <w:r>
              <w:rPr>
                <w:spacing w:val="-2"/>
                <w:sz w:val="16"/>
              </w:rPr>
              <w:t>(Optional)</w:t>
            </w:r>
          </w:p>
        </w:tc>
      </w:tr>
      <w:tr w14:paraId="2BA7C871" w14:textId="77777777">
        <w:tblPrEx>
          <w:tblW w:w="0" w:type="auto"/>
          <w:tblInd w:w="146" w:type="dxa"/>
          <w:tblLayout w:type="fixed"/>
          <w:tblCellMar>
            <w:left w:w="0" w:type="dxa"/>
            <w:right w:w="0" w:type="dxa"/>
          </w:tblCellMar>
          <w:tblLook w:val="01E0"/>
        </w:tblPrEx>
        <w:trPr>
          <w:trHeight w:val="194"/>
        </w:trPr>
        <w:tc>
          <w:tcPr>
            <w:tcW w:w="9565" w:type="dxa"/>
            <w:gridSpan w:val="13"/>
          </w:tcPr>
          <w:p w:rsidR="005505CA" w14:paraId="6130E400" w14:textId="77777777">
            <w:pPr>
              <w:pStyle w:val="TableParagraph"/>
              <w:spacing w:line="174" w:lineRule="exact"/>
              <w:ind w:left="41"/>
              <w:jc w:val="center"/>
              <w:rPr>
                <w:b/>
                <w:sz w:val="16"/>
              </w:rPr>
            </w:pPr>
            <w:r>
              <w:rPr>
                <w:b/>
                <w:sz w:val="16"/>
              </w:rPr>
              <w:t>Application</w:t>
            </w:r>
            <w:r>
              <w:rPr>
                <w:b/>
                <w:spacing w:val="-6"/>
                <w:sz w:val="16"/>
              </w:rPr>
              <w:t xml:space="preserve"> </w:t>
            </w:r>
            <w:r>
              <w:rPr>
                <w:b/>
                <w:sz w:val="16"/>
              </w:rPr>
              <w:t>as</w:t>
            </w:r>
            <w:r>
              <w:rPr>
                <w:b/>
                <w:spacing w:val="-5"/>
                <w:sz w:val="16"/>
              </w:rPr>
              <w:t xml:space="preserve"> </w:t>
            </w:r>
            <w:r>
              <w:rPr>
                <w:b/>
                <w:sz w:val="16"/>
              </w:rPr>
              <w:t>Filed</w:t>
            </w:r>
            <w:r>
              <w:rPr>
                <w:b/>
                <w:spacing w:val="-4"/>
                <w:sz w:val="16"/>
              </w:rPr>
              <w:t xml:space="preserve"> </w:t>
            </w:r>
            <w:r>
              <w:rPr>
                <w:b/>
                <w:sz w:val="16"/>
              </w:rPr>
              <w:t>–</w:t>
            </w:r>
            <w:r>
              <w:rPr>
                <w:b/>
                <w:spacing w:val="-5"/>
                <w:sz w:val="16"/>
              </w:rPr>
              <w:t xml:space="preserve"> </w:t>
            </w:r>
            <w:r>
              <w:rPr>
                <w:b/>
                <w:sz w:val="16"/>
              </w:rPr>
              <w:t>Part</w:t>
            </w:r>
            <w:r>
              <w:rPr>
                <w:b/>
                <w:spacing w:val="-4"/>
                <w:sz w:val="16"/>
              </w:rPr>
              <w:t xml:space="preserve"> </w:t>
            </w:r>
            <w:r>
              <w:rPr>
                <w:b/>
                <w:spacing w:val="-10"/>
                <w:sz w:val="16"/>
              </w:rPr>
              <w:t>1</w:t>
            </w:r>
          </w:p>
        </w:tc>
      </w:tr>
      <w:tr w14:paraId="19CB4C43" w14:textId="77777777">
        <w:tblPrEx>
          <w:tblW w:w="0" w:type="auto"/>
          <w:tblInd w:w="146" w:type="dxa"/>
          <w:tblLayout w:type="fixed"/>
          <w:tblCellMar>
            <w:left w:w="0" w:type="dxa"/>
            <w:right w:w="0" w:type="dxa"/>
          </w:tblCellMar>
          <w:tblLook w:val="01E0"/>
        </w:tblPrEx>
        <w:trPr>
          <w:trHeight w:val="286"/>
        </w:trPr>
        <w:tc>
          <w:tcPr>
            <w:tcW w:w="1271" w:type="dxa"/>
            <w:vMerge w:val="restart"/>
            <w:tcBorders>
              <w:bottom w:val="single" w:sz="4" w:space="0" w:color="000000"/>
              <w:right w:val="single" w:sz="4" w:space="0" w:color="000000"/>
            </w:tcBorders>
          </w:tcPr>
          <w:p w:rsidR="005505CA" w14:paraId="5EC154DD" w14:textId="77777777">
            <w:pPr>
              <w:pStyle w:val="TableParagraph"/>
              <w:rPr>
                <w:rFonts w:ascii="Times New Roman"/>
                <w:sz w:val="14"/>
              </w:rPr>
            </w:pPr>
          </w:p>
        </w:tc>
        <w:tc>
          <w:tcPr>
            <w:tcW w:w="724" w:type="dxa"/>
            <w:vMerge w:val="restart"/>
            <w:tcBorders>
              <w:left w:val="single" w:sz="4" w:space="0" w:color="000000"/>
              <w:bottom w:val="single" w:sz="4" w:space="0" w:color="000000"/>
              <w:right w:val="single" w:sz="4" w:space="0" w:color="000000"/>
            </w:tcBorders>
          </w:tcPr>
          <w:p w:rsidR="005505CA" w14:paraId="39E19CDE" w14:textId="77777777">
            <w:pPr>
              <w:pStyle w:val="TableParagraph"/>
              <w:spacing w:line="183" w:lineRule="exact"/>
              <w:ind w:left="27"/>
              <w:jc w:val="center"/>
              <w:rPr>
                <w:sz w:val="16"/>
              </w:rPr>
            </w:pPr>
            <w:r>
              <w:rPr>
                <w:spacing w:val="-5"/>
                <w:sz w:val="16"/>
              </w:rPr>
              <w:t>(1)</w:t>
            </w:r>
          </w:p>
          <w:p w:rsidR="005505CA" w14:paraId="1F4BD0C9" w14:textId="77777777">
            <w:pPr>
              <w:pStyle w:val="TableParagraph"/>
              <w:spacing w:line="190" w:lineRule="atLeast"/>
              <w:ind w:left="156" w:right="124" w:hanging="1"/>
              <w:jc w:val="center"/>
              <w:rPr>
                <w:sz w:val="16"/>
              </w:rPr>
            </w:pPr>
            <w:r>
              <w:rPr>
                <w:spacing w:val="-2"/>
                <w:sz w:val="16"/>
              </w:rPr>
              <w:t>Claims</w:t>
            </w:r>
            <w:r>
              <w:rPr>
                <w:spacing w:val="40"/>
                <w:sz w:val="16"/>
              </w:rPr>
              <w:t xml:space="preserve"> </w:t>
            </w:r>
            <w:r>
              <w:rPr>
                <w:spacing w:val="-6"/>
                <w:sz w:val="16"/>
              </w:rPr>
              <w:t>in</w:t>
            </w:r>
            <w:r>
              <w:rPr>
                <w:spacing w:val="40"/>
                <w:sz w:val="16"/>
              </w:rPr>
              <w:t xml:space="preserve"> </w:t>
            </w:r>
            <w:r>
              <w:rPr>
                <w:spacing w:val="-2"/>
                <w:sz w:val="16"/>
              </w:rPr>
              <w:t>Patent</w:t>
            </w:r>
          </w:p>
        </w:tc>
        <w:tc>
          <w:tcPr>
            <w:tcW w:w="988" w:type="dxa"/>
            <w:gridSpan w:val="2"/>
            <w:vMerge w:val="restart"/>
            <w:tcBorders>
              <w:left w:val="single" w:sz="4" w:space="0" w:color="000000"/>
              <w:bottom w:val="single" w:sz="4" w:space="0" w:color="000000"/>
              <w:right w:val="single" w:sz="4" w:space="0" w:color="000000"/>
            </w:tcBorders>
          </w:tcPr>
          <w:p w:rsidR="005505CA" w14:paraId="3A956438" w14:textId="77777777">
            <w:pPr>
              <w:pStyle w:val="TableParagraph"/>
              <w:spacing w:line="183" w:lineRule="exact"/>
              <w:ind w:left="105" w:right="73"/>
              <w:jc w:val="center"/>
              <w:rPr>
                <w:sz w:val="16"/>
              </w:rPr>
            </w:pPr>
            <w:r>
              <w:rPr>
                <w:spacing w:val="-5"/>
                <w:sz w:val="16"/>
              </w:rPr>
              <w:t>(2)</w:t>
            </w:r>
          </w:p>
          <w:p w:rsidR="005505CA" w14:paraId="103290D6" w14:textId="77777777">
            <w:pPr>
              <w:pStyle w:val="TableParagraph"/>
              <w:spacing w:line="190" w:lineRule="atLeast"/>
              <w:ind w:left="105" w:right="69"/>
              <w:jc w:val="center"/>
              <w:rPr>
                <w:sz w:val="16"/>
              </w:rPr>
            </w:pPr>
            <w:r>
              <w:rPr>
                <w:sz w:val="16"/>
              </w:rPr>
              <w:t>Claims</w:t>
            </w:r>
            <w:r>
              <w:rPr>
                <w:spacing w:val="-10"/>
                <w:sz w:val="16"/>
              </w:rPr>
              <w:t xml:space="preserve"> </w:t>
            </w:r>
            <w:r>
              <w:rPr>
                <w:sz w:val="16"/>
              </w:rPr>
              <w:t>Filed</w:t>
            </w:r>
            <w:r>
              <w:rPr>
                <w:spacing w:val="40"/>
                <w:sz w:val="16"/>
              </w:rPr>
              <w:t xml:space="preserve"> </w:t>
            </w:r>
            <w:r>
              <w:rPr>
                <w:sz w:val="16"/>
              </w:rPr>
              <w:t>in</w:t>
            </w:r>
            <w:r>
              <w:rPr>
                <w:spacing w:val="-5"/>
                <w:sz w:val="16"/>
              </w:rPr>
              <w:t xml:space="preserve"> </w:t>
            </w:r>
            <w:r>
              <w:rPr>
                <w:sz w:val="16"/>
              </w:rPr>
              <w:t>Reissue</w:t>
            </w:r>
            <w:r>
              <w:rPr>
                <w:spacing w:val="40"/>
                <w:sz w:val="16"/>
              </w:rPr>
              <w:t xml:space="preserve"> </w:t>
            </w:r>
            <w:r>
              <w:rPr>
                <w:spacing w:val="-2"/>
                <w:sz w:val="16"/>
              </w:rPr>
              <w:t>Application</w:t>
            </w:r>
          </w:p>
        </w:tc>
        <w:tc>
          <w:tcPr>
            <w:tcW w:w="988" w:type="dxa"/>
            <w:gridSpan w:val="2"/>
            <w:vMerge w:val="restart"/>
            <w:tcBorders>
              <w:left w:val="single" w:sz="4" w:space="0" w:color="000000"/>
              <w:bottom w:val="single" w:sz="4" w:space="0" w:color="000000"/>
              <w:right w:val="single" w:sz="4" w:space="0" w:color="000000"/>
            </w:tcBorders>
          </w:tcPr>
          <w:p w:rsidR="005505CA" w14:paraId="7EEB2912" w14:textId="77777777">
            <w:pPr>
              <w:pStyle w:val="TableParagraph"/>
              <w:spacing w:line="183" w:lineRule="exact"/>
              <w:ind w:left="105" w:right="69"/>
              <w:jc w:val="center"/>
              <w:rPr>
                <w:sz w:val="16"/>
              </w:rPr>
            </w:pPr>
            <w:r>
              <w:rPr>
                <w:spacing w:val="-5"/>
                <w:sz w:val="16"/>
              </w:rPr>
              <w:t>(3)</w:t>
            </w:r>
          </w:p>
          <w:p w:rsidR="005505CA" w14:paraId="1E9394BF" w14:textId="77777777">
            <w:pPr>
              <w:pStyle w:val="TableParagraph"/>
              <w:ind w:left="105" w:right="65"/>
              <w:jc w:val="center"/>
              <w:rPr>
                <w:sz w:val="16"/>
              </w:rPr>
            </w:pPr>
            <w:r>
              <w:rPr>
                <w:spacing w:val="-2"/>
                <w:sz w:val="16"/>
              </w:rPr>
              <w:t>Number</w:t>
            </w:r>
            <w:r>
              <w:rPr>
                <w:spacing w:val="40"/>
                <w:sz w:val="16"/>
              </w:rPr>
              <w:t xml:space="preserve"> </w:t>
            </w:r>
            <w:r>
              <w:rPr>
                <w:spacing w:val="-2"/>
                <w:sz w:val="16"/>
              </w:rPr>
              <w:t>Extra</w:t>
            </w:r>
          </w:p>
        </w:tc>
        <w:tc>
          <w:tcPr>
            <w:tcW w:w="1889" w:type="dxa"/>
            <w:gridSpan w:val="2"/>
            <w:tcBorders>
              <w:left w:val="single" w:sz="4" w:space="0" w:color="000000"/>
              <w:bottom w:val="single" w:sz="4" w:space="0" w:color="000000"/>
              <w:right w:val="single" w:sz="4" w:space="0" w:color="000000"/>
            </w:tcBorders>
          </w:tcPr>
          <w:p w:rsidR="005505CA" w14:paraId="1EBE2AF2" w14:textId="77777777">
            <w:pPr>
              <w:pStyle w:val="TableParagraph"/>
              <w:spacing w:line="183" w:lineRule="exact"/>
              <w:ind w:left="563"/>
              <w:rPr>
                <w:sz w:val="16"/>
              </w:rPr>
            </w:pPr>
            <w:r>
              <w:rPr>
                <w:sz w:val="16"/>
              </w:rPr>
              <w:t>Micro</w:t>
            </w:r>
            <w:r>
              <w:rPr>
                <w:spacing w:val="-4"/>
                <w:sz w:val="16"/>
              </w:rPr>
              <w:t xml:space="preserve"> </w:t>
            </w:r>
            <w:r>
              <w:rPr>
                <w:spacing w:val="-2"/>
                <w:sz w:val="16"/>
              </w:rPr>
              <w:t>Entity</w:t>
            </w:r>
          </w:p>
        </w:tc>
        <w:tc>
          <w:tcPr>
            <w:tcW w:w="1888" w:type="dxa"/>
            <w:gridSpan w:val="3"/>
            <w:tcBorders>
              <w:left w:val="single" w:sz="4" w:space="0" w:color="000000"/>
              <w:bottom w:val="single" w:sz="4" w:space="0" w:color="000000"/>
              <w:right w:val="single" w:sz="4" w:space="0" w:color="000000"/>
            </w:tcBorders>
          </w:tcPr>
          <w:p w:rsidR="005505CA" w14:paraId="00824B4D" w14:textId="77777777">
            <w:pPr>
              <w:pStyle w:val="TableParagraph"/>
              <w:spacing w:line="183" w:lineRule="exact"/>
              <w:ind w:left="580"/>
              <w:rPr>
                <w:sz w:val="16"/>
              </w:rPr>
            </w:pPr>
            <w:r>
              <w:rPr>
                <w:sz w:val="16"/>
              </w:rPr>
              <w:t>Small</w:t>
            </w:r>
            <w:r>
              <w:rPr>
                <w:spacing w:val="-4"/>
                <w:sz w:val="16"/>
              </w:rPr>
              <w:t xml:space="preserve"> </w:t>
            </w:r>
            <w:r>
              <w:rPr>
                <w:spacing w:val="-2"/>
                <w:sz w:val="16"/>
              </w:rPr>
              <w:t>Entity</w:t>
            </w:r>
          </w:p>
        </w:tc>
        <w:tc>
          <w:tcPr>
            <w:tcW w:w="1817" w:type="dxa"/>
            <w:gridSpan w:val="2"/>
            <w:tcBorders>
              <w:left w:val="single" w:sz="4" w:space="0" w:color="000000"/>
              <w:bottom w:val="single" w:sz="4" w:space="0" w:color="000000"/>
            </w:tcBorders>
          </w:tcPr>
          <w:p w:rsidR="005505CA" w14:paraId="218F8418" w14:textId="77777777">
            <w:pPr>
              <w:pStyle w:val="TableParagraph"/>
              <w:spacing w:line="183" w:lineRule="exact"/>
              <w:ind w:left="476"/>
              <w:rPr>
                <w:sz w:val="16"/>
              </w:rPr>
            </w:pPr>
            <w:r>
              <w:rPr>
                <w:spacing w:val="-2"/>
                <w:sz w:val="16"/>
              </w:rPr>
              <w:t>Undiscounted</w:t>
            </w:r>
          </w:p>
        </w:tc>
      </w:tr>
      <w:tr w14:paraId="7889C98F" w14:textId="77777777">
        <w:tblPrEx>
          <w:tblW w:w="0" w:type="auto"/>
          <w:tblInd w:w="146" w:type="dxa"/>
          <w:tblLayout w:type="fixed"/>
          <w:tblCellMar>
            <w:left w:w="0" w:type="dxa"/>
            <w:right w:w="0" w:type="dxa"/>
          </w:tblCellMar>
          <w:tblLook w:val="01E0"/>
        </w:tblPrEx>
        <w:trPr>
          <w:trHeight w:val="484"/>
        </w:trPr>
        <w:tc>
          <w:tcPr>
            <w:tcW w:w="1271" w:type="dxa"/>
            <w:vMerge/>
            <w:tcBorders>
              <w:top w:val="nil"/>
              <w:bottom w:val="single" w:sz="4" w:space="0" w:color="000000"/>
              <w:right w:val="single" w:sz="4" w:space="0" w:color="000000"/>
            </w:tcBorders>
          </w:tcPr>
          <w:p w:rsidR="005505CA" w14:paraId="27396685" w14:textId="77777777">
            <w:pPr>
              <w:rPr>
                <w:sz w:val="2"/>
                <w:szCs w:val="2"/>
              </w:rPr>
            </w:pPr>
          </w:p>
        </w:tc>
        <w:tc>
          <w:tcPr>
            <w:tcW w:w="724" w:type="dxa"/>
            <w:vMerge/>
            <w:tcBorders>
              <w:top w:val="nil"/>
              <w:left w:val="single" w:sz="4" w:space="0" w:color="000000"/>
              <w:bottom w:val="single" w:sz="4" w:space="0" w:color="000000"/>
              <w:right w:val="single" w:sz="4" w:space="0" w:color="000000"/>
            </w:tcBorders>
          </w:tcPr>
          <w:p w:rsidR="005505CA" w14:paraId="601EB2AD" w14:textId="77777777">
            <w:pPr>
              <w:rPr>
                <w:sz w:val="2"/>
                <w:szCs w:val="2"/>
              </w:rPr>
            </w:pPr>
          </w:p>
        </w:tc>
        <w:tc>
          <w:tcPr>
            <w:tcW w:w="988" w:type="dxa"/>
            <w:gridSpan w:val="2"/>
            <w:vMerge/>
            <w:tcBorders>
              <w:top w:val="nil"/>
              <w:left w:val="single" w:sz="4" w:space="0" w:color="000000"/>
              <w:bottom w:val="single" w:sz="4" w:space="0" w:color="000000"/>
              <w:right w:val="single" w:sz="4" w:space="0" w:color="000000"/>
            </w:tcBorders>
          </w:tcPr>
          <w:p w:rsidR="005505CA" w14:paraId="14B97B71" w14:textId="77777777">
            <w:pPr>
              <w:rPr>
                <w:sz w:val="2"/>
                <w:szCs w:val="2"/>
              </w:rPr>
            </w:pPr>
          </w:p>
        </w:tc>
        <w:tc>
          <w:tcPr>
            <w:tcW w:w="988" w:type="dxa"/>
            <w:gridSpan w:val="2"/>
            <w:vMerge/>
            <w:tcBorders>
              <w:top w:val="nil"/>
              <w:left w:val="single" w:sz="4" w:space="0" w:color="000000"/>
              <w:bottom w:val="single" w:sz="4" w:space="0" w:color="000000"/>
              <w:right w:val="single" w:sz="4" w:space="0" w:color="000000"/>
            </w:tcBorders>
          </w:tcPr>
          <w:p w:rsidR="005505CA" w14:paraId="2AC15F17" w14:textId="77777777">
            <w:pPr>
              <w:rPr>
                <w:sz w:val="2"/>
                <w:szCs w:val="2"/>
              </w:rPr>
            </w:pPr>
          </w:p>
        </w:tc>
        <w:tc>
          <w:tcPr>
            <w:tcW w:w="899" w:type="dxa"/>
            <w:tcBorders>
              <w:top w:val="single" w:sz="4" w:space="0" w:color="000000"/>
              <w:left w:val="single" w:sz="4" w:space="0" w:color="000000"/>
              <w:bottom w:val="single" w:sz="4" w:space="0" w:color="000000"/>
              <w:right w:val="single" w:sz="4" w:space="0" w:color="000000"/>
            </w:tcBorders>
          </w:tcPr>
          <w:p w:rsidR="005505CA" w14:paraId="5769C24E" w14:textId="77777777">
            <w:pPr>
              <w:pStyle w:val="TableParagraph"/>
              <w:spacing w:line="182" w:lineRule="exact"/>
              <w:ind w:left="40"/>
              <w:jc w:val="center"/>
              <w:rPr>
                <w:sz w:val="16"/>
              </w:rPr>
            </w:pPr>
            <w:r>
              <w:rPr>
                <w:sz w:val="16"/>
              </w:rPr>
              <w:t>Rate</w:t>
            </w:r>
            <w:r>
              <w:rPr>
                <w:spacing w:val="-4"/>
                <w:sz w:val="16"/>
              </w:rPr>
              <w:t xml:space="preserve"> </w:t>
            </w:r>
            <w:r>
              <w:rPr>
                <w:spacing w:val="-5"/>
                <w:sz w:val="16"/>
              </w:rPr>
              <w:t>($)</w:t>
            </w:r>
          </w:p>
        </w:tc>
        <w:tc>
          <w:tcPr>
            <w:tcW w:w="990" w:type="dxa"/>
            <w:tcBorders>
              <w:top w:val="single" w:sz="4" w:space="0" w:color="000000"/>
              <w:left w:val="single" w:sz="4" w:space="0" w:color="000000"/>
              <w:bottom w:val="single" w:sz="4" w:space="0" w:color="000000"/>
              <w:right w:val="single" w:sz="4" w:space="0" w:color="000000"/>
            </w:tcBorders>
          </w:tcPr>
          <w:p w:rsidR="005505CA" w14:paraId="0F501915" w14:textId="77777777">
            <w:pPr>
              <w:pStyle w:val="TableParagraph"/>
              <w:spacing w:line="182" w:lineRule="exact"/>
              <w:ind w:left="41"/>
              <w:jc w:val="center"/>
              <w:rPr>
                <w:sz w:val="16"/>
              </w:rPr>
            </w:pPr>
            <w:r>
              <w:rPr>
                <w:sz w:val="16"/>
              </w:rPr>
              <w:t>Fee</w:t>
            </w:r>
            <w:r>
              <w:rPr>
                <w:spacing w:val="-5"/>
                <w:sz w:val="16"/>
              </w:rPr>
              <w:t xml:space="preserve"> ($)</w:t>
            </w:r>
          </w:p>
        </w:tc>
        <w:tc>
          <w:tcPr>
            <w:tcW w:w="988" w:type="dxa"/>
            <w:gridSpan w:val="2"/>
            <w:tcBorders>
              <w:top w:val="single" w:sz="4" w:space="0" w:color="000000"/>
              <w:left w:val="single" w:sz="4" w:space="0" w:color="000000"/>
              <w:bottom w:val="single" w:sz="4" w:space="0" w:color="000000"/>
              <w:right w:val="single" w:sz="4" w:space="0" w:color="000000"/>
            </w:tcBorders>
          </w:tcPr>
          <w:p w:rsidR="005505CA" w14:paraId="0EDEFFF1" w14:textId="77777777">
            <w:pPr>
              <w:pStyle w:val="TableParagraph"/>
              <w:spacing w:line="182" w:lineRule="exact"/>
              <w:ind w:left="125"/>
              <w:rPr>
                <w:sz w:val="16"/>
              </w:rPr>
            </w:pPr>
            <w:r>
              <w:rPr>
                <w:sz w:val="16"/>
              </w:rPr>
              <w:t>Rate</w:t>
            </w:r>
            <w:r>
              <w:rPr>
                <w:spacing w:val="-4"/>
                <w:sz w:val="16"/>
              </w:rPr>
              <w:t xml:space="preserve"> </w:t>
            </w:r>
            <w:r>
              <w:rPr>
                <w:spacing w:val="-5"/>
                <w:sz w:val="16"/>
              </w:rPr>
              <w:t>($)</w:t>
            </w:r>
          </w:p>
        </w:tc>
        <w:tc>
          <w:tcPr>
            <w:tcW w:w="900" w:type="dxa"/>
            <w:tcBorders>
              <w:top w:val="single" w:sz="4" w:space="0" w:color="000000"/>
              <w:left w:val="single" w:sz="4" w:space="0" w:color="000000"/>
              <w:bottom w:val="single" w:sz="4" w:space="0" w:color="000000"/>
              <w:right w:val="single" w:sz="4" w:space="0" w:color="000000"/>
            </w:tcBorders>
          </w:tcPr>
          <w:p w:rsidR="005505CA" w14:paraId="1C0D74B4" w14:textId="77777777">
            <w:pPr>
              <w:pStyle w:val="TableParagraph"/>
              <w:spacing w:line="182" w:lineRule="exact"/>
              <w:ind w:left="127"/>
              <w:rPr>
                <w:sz w:val="16"/>
              </w:rPr>
            </w:pPr>
            <w:r>
              <w:rPr>
                <w:sz w:val="16"/>
              </w:rPr>
              <w:t>Fee</w:t>
            </w:r>
            <w:r>
              <w:rPr>
                <w:spacing w:val="-5"/>
                <w:sz w:val="16"/>
              </w:rPr>
              <w:t xml:space="preserve"> ($)</w:t>
            </w:r>
          </w:p>
        </w:tc>
        <w:tc>
          <w:tcPr>
            <w:tcW w:w="899" w:type="dxa"/>
            <w:tcBorders>
              <w:top w:val="single" w:sz="4" w:space="0" w:color="000000"/>
              <w:left w:val="single" w:sz="4" w:space="0" w:color="000000"/>
              <w:bottom w:val="single" w:sz="4" w:space="0" w:color="000000"/>
              <w:right w:val="single" w:sz="4" w:space="0" w:color="000000"/>
            </w:tcBorders>
          </w:tcPr>
          <w:p w:rsidR="005505CA" w14:paraId="4B42E10D" w14:textId="77777777">
            <w:pPr>
              <w:pStyle w:val="TableParagraph"/>
              <w:spacing w:line="182" w:lineRule="exact"/>
              <w:ind w:left="51"/>
              <w:jc w:val="center"/>
              <w:rPr>
                <w:sz w:val="16"/>
              </w:rPr>
            </w:pPr>
            <w:r>
              <w:rPr>
                <w:sz w:val="16"/>
              </w:rPr>
              <w:t>Rate</w:t>
            </w:r>
            <w:r>
              <w:rPr>
                <w:spacing w:val="-4"/>
                <w:sz w:val="16"/>
              </w:rPr>
              <w:t xml:space="preserve"> </w:t>
            </w:r>
            <w:r>
              <w:rPr>
                <w:spacing w:val="-5"/>
                <w:sz w:val="16"/>
              </w:rPr>
              <w:t>($)</w:t>
            </w:r>
          </w:p>
        </w:tc>
        <w:tc>
          <w:tcPr>
            <w:tcW w:w="918" w:type="dxa"/>
            <w:tcBorders>
              <w:top w:val="single" w:sz="4" w:space="0" w:color="000000"/>
              <w:left w:val="single" w:sz="4" w:space="0" w:color="000000"/>
              <w:bottom w:val="single" w:sz="4" w:space="0" w:color="000000"/>
            </w:tcBorders>
          </w:tcPr>
          <w:p w:rsidR="005505CA" w14:paraId="5FC08A62" w14:textId="77777777">
            <w:pPr>
              <w:pStyle w:val="TableParagraph"/>
              <w:spacing w:line="182" w:lineRule="exact"/>
              <w:ind w:left="62"/>
              <w:jc w:val="center"/>
              <w:rPr>
                <w:sz w:val="16"/>
              </w:rPr>
            </w:pPr>
            <w:r>
              <w:rPr>
                <w:sz w:val="16"/>
              </w:rPr>
              <w:t>Fee</w:t>
            </w:r>
            <w:r>
              <w:rPr>
                <w:spacing w:val="-5"/>
                <w:sz w:val="16"/>
              </w:rPr>
              <w:t xml:space="preserve"> ($)</w:t>
            </w:r>
          </w:p>
        </w:tc>
      </w:tr>
      <w:tr w14:paraId="6730A70A" w14:textId="77777777">
        <w:tblPrEx>
          <w:tblW w:w="0" w:type="auto"/>
          <w:tblInd w:w="146" w:type="dxa"/>
          <w:tblLayout w:type="fixed"/>
          <w:tblCellMar>
            <w:left w:w="0" w:type="dxa"/>
            <w:right w:w="0" w:type="dxa"/>
          </w:tblCellMar>
          <w:tblLook w:val="01E0"/>
        </w:tblPrEx>
        <w:trPr>
          <w:trHeight w:val="390"/>
        </w:trPr>
        <w:tc>
          <w:tcPr>
            <w:tcW w:w="1271" w:type="dxa"/>
            <w:tcBorders>
              <w:top w:val="single" w:sz="4" w:space="0" w:color="000000"/>
              <w:bottom w:val="single" w:sz="4" w:space="0" w:color="000000"/>
              <w:right w:val="single" w:sz="4" w:space="0" w:color="000000"/>
            </w:tcBorders>
          </w:tcPr>
          <w:p w:rsidR="005505CA" w14:paraId="59066BBB" w14:textId="77777777">
            <w:pPr>
              <w:pStyle w:val="TableParagraph"/>
              <w:spacing w:line="184" w:lineRule="exact"/>
              <w:ind w:right="216"/>
              <w:jc w:val="right"/>
              <w:rPr>
                <w:sz w:val="16"/>
              </w:rPr>
            </w:pPr>
            <w:r>
              <w:rPr>
                <w:sz w:val="16"/>
              </w:rPr>
              <w:t>Total</w:t>
            </w:r>
            <w:r>
              <w:rPr>
                <w:spacing w:val="-4"/>
                <w:sz w:val="16"/>
              </w:rPr>
              <w:t xml:space="preserve"> </w:t>
            </w:r>
            <w:r>
              <w:rPr>
                <w:spacing w:val="-2"/>
                <w:sz w:val="16"/>
              </w:rPr>
              <w:t>Claims</w:t>
            </w:r>
          </w:p>
          <w:p w:rsidR="005505CA" w14:paraId="665FDDA4" w14:textId="77777777">
            <w:pPr>
              <w:pStyle w:val="TableParagraph"/>
              <w:spacing w:line="187" w:lineRule="exact"/>
              <w:ind w:right="116"/>
              <w:jc w:val="right"/>
              <w:rPr>
                <w:sz w:val="16"/>
              </w:rPr>
            </w:pPr>
            <w:r>
              <w:rPr>
                <w:sz w:val="16"/>
              </w:rPr>
              <w:t>(37</w:t>
            </w:r>
            <w:r>
              <w:rPr>
                <w:spacing w:val="-5"/>
                <w:sz w:val="16"/>
              </w:rPr>
              <w:t xml:space="preserve"> </w:t>
            </w:r>
            <w:r>
              <w:rPr>
                <w:sz w:val="16"/>
              </w:rPr>
              <w:t>CFR</w:t>
            </w:r>
            <w:r>
              <w:rPr>
                <w:spacing w:val="-4"/>
                <w:sz w:val="16"/>
              </w:rPr>
              <w:t xml:space="preserve"> </w:t>
            </w:r>
            <w:r>
              <w:rPr>
                <w:spacing w:val="-2"/>
                <w:sz w:val="16"/>
              </w:rPr>
              <w:t>1.16(i))</w:t>
            </w:r>
          </w:p>
        </w:tc>
        <w:tc>
          <w:tcPr>
            <w:tcW w:w="724" w:type="dxa"/>
            <w:tcBorders>
              <w:top w:val="single" w:sz="4" w:space="0" w:color="000000"/>
              <w:left w:val="single" w:sz="4" w:space="0" w:color="000000"/>
              <w:bottom w:val="single" w:sz="4" w:space="0" w:color="000000"/>
              <w:right w:val="single" w:sz="4" w:space="0" w:color="000000"/>
            </w:tcBorders>
          </w:tcPr>
          <w:p w:rsidR="005505CA" w14:paraId="06C6CE53" w14:textId="77777777">
            <w:pPr>
              <w:pStyle w:val="TableParagraph"/>
              <w:spacing w:before="184" w:line="187" w:lineRule="exact"/>
              <w:ind w:left="118"/>
              <w:rPr>
                <w:sz w:val="16"/>
              </w:rPr>
            </w:pPr>
            <w:r>
              <w:rPr>
                <w:spacing w:val="-5"/>
                <w:sz w:val="16"/>
              </w:rPr>
              <w:t>(A)</w:t>
            </w:r>
          </w:p>
        </w:tc>
        <w:tc>
          <w:tcPr>
            <w:tcW w:w="988" w:type="dxa"/>
            <w:gridSpan w:val="2"/>
            <w:tcBorders>
              <w:top w:val="single" w:sz="4" w:space="0" w:color="000000"/>
              <w:left w:val="single" w:sz="4" w:space="0" w:color="000000"/>
              <w:bottom w:val="single" w:sz="4" w:space="0" w:color="000000"/>
              <w:right w:val="single" w:sz="4" w:space="0" w:color="000000"/>
            </w:tcBorders>
          </w:tcPr>
          <w:p w:rsidR="005505CA" w14:paraId="13E5EF4A" w14:textId="77777777">
            <w:pPr>
              <w:pStyle w:val="TableParagraph"/>
              <w:spacing w:before="184" w:line="187" w:lineRule="exact"/>
              <w:ind w:left="119"/>
              <w:rPr>
                <w:sz w:val="16"/>
              </w:rPr>
            </w:pPr>
            <w:r>
              <w:rPr>
                <w:spacing w:val="-5"/>
                <w:sz w:val="16"/>
              </w:rPr>
              <w:t>(B)</w:t>
            </w:r>
          </w:p>
        </w:tc>
        <w:tc>
          <w:tcPr>
            <w:tcW w:w="988" w:type="dxa"/>
            <w:gridSpan w:val="2"/>
            <w:tcBorders>
              <w:top w:val="single" w:sz="4" w:space="0" w:color="000000"/>
              <w:left w:val="single" w:sz="4" w:space="0" w:color="000000"/>
              <w:bottom w:val="single" w:sz="4" w:space="0" w:color="000000"/>
              <w:right w:val="single" w:sz="4" w:space="0" w:color="000000"/>
            </w:tcBorders>
          </w:tcPr>
          <w:p w:rsidR="005505CA" w14:paraId="7719B901" w14:textId="77777777">
            <w:pPr>
              <w:pStyle w:val="TableParagraph"/>
              <w:tabs>
                <w:tab w:val="left" w:pos="778"/>
              </w:tabs>
              <w:spacing w:before="184" w:line="187" w:lineRule="exact"/>
              <w:ind w:left="121"/>
              <w:rPr>
                <w:sz w:val="16"/>
              </w:rPr>
            </w:pPr>
            <w:r>
              <w:rPr>
                <w:spacing w:val="-10"/>
                <w:sz w:val="16"/>
              </w:rPr>
              <w:t>*</w:t>
            </w:r>
            <w:r>
              <w:rPr>
                <w:sz w:val="16"/>
              </w:rPr>
              <w:tab/>
            </w:r>
            <w:r>
              <w:rPr>
                <w:spacing w:val="-10"/>
                <w:sz w:val="16"/>
              </w:rPr>
              <w:t>=</w:t>
            </w:r>
          </w:p>
        </w:tc>
        <w:tc>
          <w:tcPr>
            <w:tcW w:w="899" w:type="dxa"/>
            <w:tcBorders>
              <w:top w:val="single" w:sz="4" w:space="0" w:color="000000"/>
              <w:left w:val="single" w:sz="4" w:space="0" w:color="000000"/>
              <w:bottom w:val="single" w:sz="4" w:space="0" w:color="000000"/>
              <w:right w:val="single" w:sz="4" w:space="0" w:color="000000"/>
            </w:tcBorders>
          </w:tcPr>
          <w:p w:rsidR="005505CA" w14:paraId="30DB5460" w14:textId="77777777">
            <w:pPr>
              <w:pStyle w:val="TableParagraph"/>
              <w:tabs>
                <w:tab w:val="left" w:pos="585"/>
              </w:tabs>
              <w:spacing w:before="184" w:line="187" w:lineRule="exact"/>
              <w:ind w:left="11"/>
              <w:jc w:val="center"/>
              <w:rPr>
                <w:sz w:val="16"/>
              </w:rPr>
            </w:pPr>
            <w:r>
              <w:rPr>
                <w:spacing w:val="-10"/>
                <w:sz w:val="16"/>
              </w:rPr>
              <w:t>x</w:t>
            </w:r>
            <w:r>
              <w:rPr>
                <w:sz w:val="16"/>
              </w:rPr>
              <w:tab/>
            </w:r>
            <w:r>
              <w:rPr>
                <w:spacing w:val="-10"/>
                <w:sz w:val="16"/>
              </w:rPr>
              <w:t>=</w:t>
            </w:r>
          </w:p>
        </w:tc>
        <w:tc>
          <w:tcPr>
            <w:tcW w:w="990" w:type="dxa"/>
            <w:tcBorders>
              <w:top w:val="single" w:sz="4" w:space="0" w:color="000000"/>
              <w:left w:val="single" w:sz="4" w:space="0" w:color="000000"/>
              <w:bottom w:val="single" w:sz="4" w:space="0" w:color="000000"/>
              <w:right w:val="single" w:sz="4" w:space="0" w:color="000000"/>
            </w:tcBorders>
          </w:tcPr>
          <w:p w:rsidR="005505CA" w14:paraId="6940A7D6" w14:textId="77777777">
            <w:pPr>
              <w:pStyle w:val="TableParagraph"/>
              <w:rPr>
                <w:rFonts w:ascii="Times New Roman"/>
                <w:sz w:val="14"/>
              </w:rPr>
            </w:pPr>
          </w:p>
        </w:tc>
        <w:tc>
          <w:tcPr>
            <w:tcW w:w="718" w:type="dxa"/>
            <w:tcBorders>
              <w:top w:val="single" w:sz="4" w:space="0" w:color="000000"/>
              <w:left w:val="single" w:sz="4" w:space="0" w:color="000000"/>
              <w:bottom w:val="single" w:sz="4" w:space="0" w:color="000000"/>
              <w:right w:val="nil"/>
            </w:tcBorders>
          </w:tcPr>
          <w:p w:rsidR="005505CA" w14:paraId="7073A916" w14:textId="77777777">
            <w:pPr>
              <w:pStyle w:val="TableParagraph"/>
              <w:spacing w:before="184" w:line="187" w:lineRule="exact"/>
              <w:ind w:left="125"/>
              <w:rPr>
                <w:sz w:val="16"/>
              </w:rPr>
            </w:pPr>
            <w:r>
              <w:rPr>
                <w:spacing w:val="-10"/>
                <w:sz w:val="16"/>
              </w:rPr>
              <w:t>x</w:t>
            </w:r>
          </w:p>
        </w:tc>
        <w:tc>
          <w:tcPr>
            <w:tcW w:w="270" w:type="dxa"/>
            <w:tcBorders>
              <w:top w:val="single" w:sz="4" w:space="0" w:color="000000"/>
              <w:left w:val="nil"/>
              <w:bottom w:val="single" w:sz="4" w:space="0" w:color="000000"/>
              <w:right w:val="single" w:sz="4" w:space="0" w:color="000000"/>
            </w:tcBorders>
          </w:tcPr>
          <w:p w:rsidR="005505CA" w14:paraId="202AA3DC" w14:textId="77777777">
            <w:pPr>
              <w:pStyle w:val="TableParagraph"/>
              <w:spacing w:before="184" w:line="187" w:lineRule="exact"/>
              <w:ind w:left="7" w:right="1"/>
              <w:jc w:val="center"/>
              <w:rPr>
                <w:sz w:val="16"/>
              </w:rPr>
            </w:pPr>
            <w:r>
              <w:rPr>
                <w:spacing w:val="-10"/>
                <w:sz w:val="16"/>
              </w:rPr>
              <w:t>=</w:t>
            </w:r>
          </w:p>
        </w:tc>
        <w:tc>
          <w:tcPr>
            <w:tcW w:w="900" w:type="dxa"/>
            <w:tcBorders>
              <w:top w:val="single" w:sz="4" w:space="0" w:color="000000"/>
              <w:left w:val="single" w:sz="4" w:space="0" w:color="000000"/>
              <w:bottom w:val="single" w:sz="4" w:space="0" w:color="000000"/>
              <w:right w:val="single" w:sz="4" w:space="0" w:color="000000"/>
            </w:tcBorders>
          </w:tcPr>
          <w:p w:rsidR="005505CA" w14:paraId="1EDCF3EF" w14:textId="77777777">
            <w:pPr>
              <w:pStyle w:val="TableParagraph"/>
              <w:rPr>
                <w:rFonts w:ascii="Times New Roman"/>
                <w:sz w:val="14"/>
              </w:rPr>
            </w:pPr>
          </w:p>
        </w:tc>
        <w:tc>
          <w:tcPr>
            <w:tcW w:w="899" w:type="dxa"/>
            <w:tcBorders>
              <w:top w:val="single" w:sz="4" w:space="0" w:color="000000"/>
              <w:left w:val="single" w:sz="4" w:space="0" w:color="000000"/>
              <w:bottom w:val="single" w:sz="4" w:space="0" w:color="000000"/>
              <w:right w:val="single" w:sz="4" w:space="0" w:color="000000"/>
            </w:tcBorders>
          </w:tcPr>
          <w:p w:rsidR="005505CA" w14:paraId="1D86D677" w14:textId="77777777">
            <w:pPr>
              <w:pStyle w:val="TableParagraph"/>
              <w:tabs>
                <w:tab w:val="left" w:pos="596"/>
              </w:tabs>
              <w:spacing w:before="184" w:line="187" w:lineRule="exact"/>
              <w:ind w:left="22"/>
              <w:jc w:val="center"/>
              <w:rPr>
                <w:sz w:val="16"/>
              </w:rPr>
            </w:pPr>
            <w:r>
              <w:rPr>
                <w:spacing w:val="-10"/>
                <w:sz w:val="16"/>
              </w:rPr>
              <w:t>x</w:t>
            </w:r>
            <w:r>
              <w:rPr>
                <w:sz w:val="16"/>
              </w:rPr>
              <w:tab/>
            </w:r>
            <w:r>
              <w:rPr>
                <w:spacing w:val="-10"/>
                <w:sz w:val="16"/>
              </w:rPr>
              <w:t>=</w:t>
            </w:r>
          </w:p>
        </w:tc>
        <w:tc>
          <w:tcPr>
            <w:tcW w:w="918" w:type="dxa"/>
            <w:tcBorders>
              <w:top w:val="single" w:sz="4" w:space="0" w:color="000000"/>
              <w:left w:val="single" w:sz="4" w:space="0" w:color="000000"/>
              <w:bottom w:val="single" w:sz="4" w:space="0" w:color="000000"/>
            </w:tcBorders>
          </w:tcPr>
          <w:p w:rsidR="005505CA" w14:paraId="58DE6760" w14:textId="77777777">
            <w:pPr>
              <w:pStyle w:val="TableParagraph"/>
              <w:rPr>
                <w:rFonts w:ascii="Times New Roman"/>
                <w:sz w:val="14"/>
              </w:rPr>
            </w:pPr>
          </w:p>
        </w:tc>
      </w:tr>
      <w:tr w14:paraId="597BF4E6" w14:textId="77777777">
        <w:tblPrEx>
          <w:tblW w:w="0" w:type="auto"/>
          <w:tblInd w:w="146" w:type="dxa"/>
          <w:tblLayout w:type="fixed"/>
          <w:tblCellMar>
            <w:left w:w="0" w:type="dxa"/>
            <w:right w:w="0" w:type="dxa"/>
          </w:tblCellMar>
          <w:tblLook w:val="01E0"/>
        </w:tblPrEx>
        <w:trPr>
          <w:trHeight w:val="390"/>
        </w:trPr>
        <w:tc>
          <w:tcPr>
            <w:tcW w:w="1271" w:type="dxa"/>
            <w:tcBorders>
              <w:top w:val="single" w:sz="4" w:space="0" w:color="000000"/>
              <w:bottom w:val="single" w:sz="4" w:space="0" w:color="000000"/>
              <w:right w:val="single" w:sz="4" w:space="0" w:color="000000"/>
            </w:tcBorders>
          </w:tcPr>
          <w:p w:rsidR="005505CA" w14:paraId="50850A51" w14:textId="77777777">
            <w:pPr>
              <w:pStyle w:val="TableParagraph"/>
              <w:spacing w:line="183" w:lineRule="exact"/>
              <w:ind w:left="39" w:right="19"/>
              <w:jc w:val="center"/>
              <w:rPr>
                <w:sz w:val="16"/>
              </w:rPr>
            </w:pPr>
            <w:r>
              <w:rPr>
                <w:sz w:val="16"/>
              </w:rPr>
              <w:t>Ind.</w:t>
            </w:r>
            <w:r>
              <w:rPr>
                <w:spacing w:val="-3"/>
                <w:sz w:val="16"/>
              </w:rPr>
              <w:t xml:space="preserve"> </w:t>
            </w:r>
            <w:r>
              <w:rPr>
                <w:spacing w:val="-2"/>
                <w:sz w:val="16"/>
              </w:rPr>
              <w:t>Claims</w:t>
            </w:r>
          </w:p>
          <w:p w:rsidR="005505CA" w14:paraId="1AE99D8B" w14:textId="77777777">
            <w:pPr>
              <w:pStyle w:val="TableParagraph"/>
              <w:spacing w:line="188" w:lineRule="exact"/>
              <w:ind w:left="39" w:right="21"/>
              <w:jc w:val="center"/>
              <w:rPr>
                <w:sz w:val="16"/>
              </w:rPr>
            </w:pPr>
            <w:r>
              <w:rPr>
                <w:sz w:val="16"/>
              </w:rPr>
              <w:t>(37</w:t>
            </w:r>
            <w:r>
              <w:rPr>
                <w:spacing w:val="-5"/>
                <w:sz w:val="16"/>
              </w:rPr>
              <w:t xml:space="preserve"> </w:t>
            </w:r>
            <w:r>
              <w:rPr>
                <w:sz w:val="16"/>
              </w:rPr>
              <w:t>CFR</w:t>
            </w:r>
            <w:r>
              <w:rPr>
                <w:spacing w:val="-4"/>
                <w:sz w:val="16"/>
              </w:rPr>
              <w:t xml:space="preserve"> </w:t>
            </w:r>
            <w:r>
              <w:rPr>
                <w:spacing w:val="-2"/>
                <w:sz w:val="16"/>
              </w:rPr>
              <w:t>1.16(h))</w:t>
            </w:r>
          </w:p>
        </w:tc>
        <w:tc>
          <w:tcPr>
            <w:tcW w:w="724" w:type="dxa"/>
            <w:tcBorders>
              <w:top w:val="single" w:sz="4" w:space="0" w:color="000000"/>
              <w:left w:val="single" w:sz="4" w:space="0" w:color="000000"/>
              <w:bottom w:val="single" w:sz="4" w:space="0" w:color="000000"/>
              <w:right w:val="single" w:sz="4" w:space="0" w:color="000000"/>
            </w:tcBorders>
          </w:tcPr>
          <w:p w:rsidR="005505CA" w14:paraId="0F4DA85A" w14:textId="77777777">
            <w:pPr>
              <w:pStyle w:val="TableParagraph"/>
              <w:spacing w:before="182" w:line="188" w:lineRule="exact"/>
              <w:ind w:left="118"/>
              <w:rPr>
                <w:sz w:val="16"/>
              </w:rPr>
            </w:pPr>
            <w:r>
              <w:rPr>
                <w:spacing w:val="-5"/>
                <w:sz w:val="16"/>
              </w:rPr>
              <w:t>(C)</w:t>
            </w:r>
          </w:p>
        </w:tc>
        <w:tc>
          <w:tcPr>
            <w:tcW w:w="988" w:type="dxa"/>
            <w:gridSpan w:val="2"/>
            <w:tcBorders>
              <w:top w:val="single" w:sz="4" w:space="0" w:color="000000"/>
              <w:left w:val="single" w:sz="4" w:space="0" w:color="000000"/>
              <w:bottom w:val="single" w:sz="4" w:space="0" w:color="000000"/>
              <w:right w:val="single" w:sz="4" w:space="0" w:color="000000"/>
            </w:tcBorders>
          </w:tcPr>
          <w:p w:rsidR="005505CA" w14:paraId="314049C8" w14:textId="77777777">
            <w:pPr>
              <w:pStyle w:val="TableParagraph"/>
              <w:spacing w:before="182" w:line="188" w:lineRule="exact"/>
              <w:ind w:left="119"/>
              <w:rPr>
                <w:sz w:val="16"/>
              </w:rPr>
            </w:pPr>
            <w:r>
              <w:rPr>
                <w:spacing w:val="-5"/>
                <w:sz w:val="16"/>
              </w:rPr>
              <w:t>(D)</w:t>
            </w:r>
          </w:p>
        </w:tc>
        <w:tc>
          <w:tcPr>
            <w:tcW w:w="269" w:type="dxa"/>
            <w:tcBorders>
              <w:top w:val="single" w:sz="4" w:space="0" w:color="000000"/>
              <w:left w:val="single" w:sz="4" w:space="0" w:color="000000"/>
              <w:bottom w:val="single" w:sz="4" w:space="0" w:color="000000"/>
              <w:right w:val="nil"/>
            </w:tcBorders>
          </w:tcPr>
          <w:p w:rsidR="005505CA" w14:paraId="0A5B4345" w14:textId="77777777">
            <w:pPr>
              <w:pStyle w:val="TableParagraph"/>
              <w:spacing w:before="182" w:line="188" w:lineRule="exact"/>
              <w:ind w:left="121" w:right="-29"/>
              <w:rPr>
                <w:sz w:val="16"/>
              </w:rPr>
            </w:pPr>
            <w:r>
              <w:rPr>
                <w:spacing w:val="-5"/>
                <w:sz w:val="16"/>
              </w:rPr>
              <w:t>**</w:t>
            </w:r>
          </w:p>
        </w:tc>
        <w:tc>
          <w:tcPr>
            <w:tcW w:w="719" w:type="dxa"/>
            <w:tcBorders>
              <w:top w:val="single" w:sz="4" w:space="0" w:color="000000"/>
              <w:left w:val="nil"/>
              <w:bottom w:val="single" w:sz="4" w:space="0" w:color="000000"/>
              <w:right w:val="single" w:sz="4" w:space="0" w:color="000000"/>
            </w:tcBorders>
          </w:tcPr>
          <w:p w:rsidR="005505CA" w14:paraId="6A3057B9" w14:textId="77777777">
            <w:pPr>
              <w:pStyle w:val="TableParagraph"/>
              <w:spacing w:before="182" w:line="188" w:lineRule="exact"/>
              <w:ind w:right="110"/>
              <w:jc w:val="right"/>
              <w:rPr>
                <w:sz w:val="16"/>
              </w:rPr>
            </w:pPr>
            <w:r>
              <w:rPr>
                <w:spacing w:val="-10"/>
                <w:sz w:val="16"/>
              </w:rPr>
              <w:t>=</w:t>
            </w:r>
          </w:p>
        </w:tc>
        <w:tc>
          <w:tcPr>
            <w:tcW w:w="899" w:type="dxa"/>
            <w:tcBorders>
              <w:top w:val="single" w:sz="4" w:space="0" w:color="000000"/>
              <w:left w:val="single" w:sz="4" w:space="0" w:color="000000"/>
              <w:bottom w:val="single" w:sz="4" w:space="0" w:color="000000"/>
              <w:right w:val="single" w:sz="4" w:space="0" w:color="000000"/>
            </w:tcBorders>
          </w:tcPr>
          <w:p w:rsidR="005505CA" w14:paraId="5BA2541C" w14:textId="77777777">
            <w:pPr>
              <w:pStyle w:val="TableParagraph"/>
              <w:tabs>
                <w:tab w:val="left" w:pos="586"/>
              </w:tabs>
              <w:spacing w:before="182" w:line="188" w:lineRule="exact"/>
              <w:ind w:left="11"/>
              <w:jc w:val="center"/>
              <w:rPr>
                <w:sz w:val="16"/>
              </w:rPr>
            </w:pPr>
            <w:r>
              <w:rPr>
                <w:spacing w:val="-10"/>
                <w:sz w:val="16"/>
              </w:rPr>
              <w:t>x</w:t>
            </w:r>
            <w:r>
              <w:rPr>
                <w:sz w:val="16"/>
              </w:rPr>
              <w:tab/>
            </w:r>
            <w:r>
              <w:rPr>
                <w:spacing w:val="-10"/>
                <w:sz w:val="16"/>
              </w:rPr>
              <w:t>=</w:t>
            </w:r>
          </w:p>
        </w:tc>
        <w:tc>
          <w:tcPr>
            <w:tcW w:w="990" w:type="dxa"/>
            <w:tcBorders>
              <w:top w:val="single" w:sz="4" w:space="0" w:color="000000"/>
              <w:left w:val="single" w:sz="4" w:space="0" w:color="000000"/>
              <w:bottom w:val="single" w:sz="4" w:space="0" w:color="000000"/>
              <w:right w:val="single" w:sz="4" w:space="0" w:color="000000"/>
            </w:tcBorders>
          </w:tcPr>
          <w:p w:rsidR="005505CA" w14:paraId="7D819255" w14:textId="77777777">
            <w:pPr>
              <w:pStyle w:val="TableParagraph"/>
              <w:rPr>
                <w:rFonts w:ascii="Times New Roman"/>
                <w:sz w:val="14"/>
              </w:rPr>
            </w:pPr>
          </w:p>
        </w:tc>
        <w:tc>
          <w:tcPr>
            <w:tcW w:w="718" w:type="dxa"/>
            <w:tcBorders>
              <w:top w:val="single" w:sz="4" w:space="0" w:color="000000"/>
              <w:left w:val="single" w:sz="4" w:space="0" w:color="000000"/>
              <w:bottom w:val="single" w:sz="4" w:space="0" w:color="000000"/>
              <w:right w:val="nil"/>
            </w:tcBorders>
          </w:tcPr>
          <w:p w:rsidR="005505CA" w14:paraId="6ED7B0C0" w14:textId="77777777">
            <w:pPr>
              <w:pStyle w:val="TableParagraph"/>
              <w:spacing w:before="182" w:line="188" w:lineRule="exact"/>
              <w:ind w:left="125"/>
              <w:rPr>
                <w:sz w:val="16"/>
              </w:rPr>
            </w:pPr>
            <w:r>
              <w:rPr>
                <w:spacing w:val="-10"/>
                <w:sz w:val="16"/>
              </w:rPr>
              <w:t>x</w:t>
            </w:r>
          </w:p>
        </w:tc>
        <w:tc>
          <w:tcPr>
            <w:tcW w:w="270" w:type="dxa"/>
            <w:tcBorders>
              <w:top w:val="single" w:sz="4" w:space="0" w:color="000000"/>
              <w:left w:val="nil"/>
              <w:bottom w:val="single" w:sz="4" w:space="0" w:color="000000"/>
              <w:right w:val="single" w:sz="4" w:space="0" w:color="000000"/>
            </w:tcBorders>
          </w:tcPr>
          <w:p w:rsidR="005505CA" w14:paraId="63A4A8EA" w14:textId="77777777">
            <w:pPr>
              <w:pStyle w:val="TableParagraph"/>
              <w:spacing w:before="182" w:line="188" w:lineRule="exact"/>
              <w:ind w:left="7"/>
              <w:jc w:val="center"/>
              <w:rPr>
                <w:sz w:val="16"/>
              </w:rPr>
            </w:pPr>
            <w:r>
              <w:rPr>
                <w:spacing w:val="-10"/>
                <w:sz w:val="16"/>
              </w:rPr>
              <w:t>=</w:t>
            </w:r>
          </w:p>
        </w:tc>
        <w:tc>
          <w:tcPr>
            <w:tcW w:w="900" w:type="dxa"/>
            <w:tcBorders>
              <w:top w:val="single" w:sz="4" w:space="0" w:color="000000"/>
              <w:left w:val="single" w:sz="4" w:space="0" w:color="000000"/>
              <w:bottom w:val="single" w:sz="4" w:space="0" w:color="000000"/>
              <w:right w:val="single" w:sz="4" w:space="0" w:color="000000"/>
            </w:tcBorders>
          </w:tcPr>
          <w:p w:rsidR="005505CA" w14:paraId="3EF0F9E4" w14:textId="77777777">
            <w:pPr>
              <w:pStyle w:val="TableParagraph"/>
              <w:rPr>
                <w:rFonts w:ascii="Times New Roman"/>
                <w:sz w:val="14"/>
              </w:rPr>
            </w:pPr>
          </w:p>
        </w:tc>
        <w:tc>
          <w:tcPr>
            <w:tcW w:w="899" w:type="dxa"/>
            <w:tcBorders>
              <w:top w:val="single" w:sz="4" w:space="0" w:color="000000"/>
              <w:left w:val="single" w:sz="4" w:space="0" w:color="000000"/>
              <w:bottom w:val="single" w:sz="4" w:space="0" w:color="000000"/>
              <w:right w:val="single" w:sz="4" w:space="0" w:color="000000"/>
            </w:tcBorders>
          </w:tcPr>
          <w:p w:rsidR="005505CA" w14:paraId="3DAF7459" w14:textId="77777777">
            <w:pPr>
              <w:pStyle w:val="TableParagraph"/>
              <w:tabs>
                <w:tab w:val="left" w:pos="597"/>
              </w:tabs>
              <w:spacing w:before="182" w:line="188" w:lineRule="exact"/>
              <w:ind w:left="22"/>
              <w:jc w:val="center"/>
              <w:rPr>
                <w:sz w:val="16"/>
              </w:rPr>
            </w:pPr>
            <w:r>
              <w:rPr>
                <w:spacing w:val="-10"/>
                <w:sz w:val="16"/>
              </w:rPr>
              <w:t>x</w:t>
            </w:r>
            <w:r>
              <w:rPr>
                <w:sz w:val="16"/>
              </w:rPr>
              <w:tab/>
            </w:r>
            <w:r>
              <w:rPr>
                <w:spacing w:val="-10"/>
                <w:sz w:val="16"/>
              </w:rPr>
              <w:t>=</w:t>
            </w:r>
          </w:p>
        </w:tc>
        <w:tc>
          <w:tcPr>
            <w:tcW w:w="918" w:type="dxa"/>
            <w:tcBorders>
              <w:top w:val="single" w:sz="4" w:space="0" w:color="000000"/>
              <w:left w:val="single" w:sz="4" w:space="0" w:color="000000"/>
              <w:bottom w:val="single" w:sz="4" w:space="0" w:color="000000"/>
            </w:tcBorders>
          </w:tcPr>
          <w:p w:rsidR="005505CA" w14:paraId="0F0F4FFA" w14:textId="77777777">
            <w:pPr>
              <w:pStyle w:val="TableParagraph"/>
              <w:rPr>
                <w:rFonts w:ascii="Times New Roman"/>
                <w:sz w:val="14"/>
              </w:rPr>
            </w:pPr>
          </w:p>
        </w:tc>
      </w:tr>
      <w:tr w14:paraId="18CEB7F2" w14:textId="77777777">
        <w:tblPrEx>
          <w:tblW w:w="0" w:type="auto"/>
          <w:tblInd w:w="146" w:type="dxa"/>
          <w:tblLayout w:type="fixed"/>
          <w:tblCellMar>
            <w:left w:w="0" w:type="dxa"/>
            <w:right w:w="0" w:type="dxa"/>
          </w:tblCellMar>
          <w:tblLook w:val="01E0"/>
        </w:tblPrEx>
        <w:trPr>
          <w:trHeight w:val="855"/>
        </w:trPr>
        <w:tc>
          <w:tcPr>
            <w:tcW w:w="1271" w:type="dxa"/>
            <w:tcBorders>
              <w:top w:val="single" w:sz="4" w:space="0" w:color="000000"/>
              <w:bottom w:val="single" w:sz="4" w:space="0" w:color="000000"/>
              <w:right w:val="single" w:sz="4" w:space="0" w:color="000000"/>
            </w:tcBorders>
          </w:tcPr>
          <w:p w:rsidR="005505CA" w14:paraId="036EF58C" w14:textId="77777777">
            <w:pPr>
              <w:pStyle w:val="TableParagraph"/>
              <w:spacing w:before="121"/>
              <w:ind w:left="39" w:right="14"/>
              <w:jc w:val="center"/>
              <w:rPr>
                <w:sz w:val="16"/>
              </w:rPr>
            </w:pPr>
            <w:r>
              <w:rPr>
                <w:sz w:val="16"/>
              </w:rPr>
              <w:t>Application</w:t>
            </w:r>
            <w:r>
              <w:rPr>
                <w:spacing w:val="-10"/>
                <w:sz w:val="16"/>
              </w:rPr>
              <w:t xml:space="preserve"> </w:t>
            </w:r>
            <w:r>
              <w:rPr>
                <w:sz w:val="16"/>
              </w:rPr>
              <w:t>Size</w:t>
            </w:r>
            <w:r>
              <w:rPr>
                <w:spacing w:val="40"/>
                <w:sz w:val="16"/>
              </w:rPr>
              <w:t xml:space="preserve"> </w:t>
            </w:r>
            <w:r>
              <w:rPr>
                <w:spacing w:val="-4"/>
                <w:sz w:val="16"/>
              </w:rPr>
              <w:t>Fee</w:t>
            </w:r>
          </w:p>
          <w:p w:rsidR="005505CA" w14:paraId="52CEB51B" w14:textId="77777777">
            <w:pPr>
              <w:pStyle w:val="TableParagraph"/>
              <w:spacing w:before="1"/>
              <w:ind w:left="39" w:right="21"/>
              <w:jc w:val="center"/>
              <w:rPr>
                <w:sz w:val="16"/>
              </w:rPr>
            </w:pPr>
            <w:r>
              <w:rPr>
                <w:sz w:val="16"/>
              </w:rPr>
              <w:t>(37</w:t>
            </w:r>
            <w:r>
              <w:rPr>
                <w:spacing w:val="-5"/>
                <w:sz w:val="16"/>
              </w:rPr>
              <w:t xml:space="preserve"> </w:t>
            </w:r>
            <w:r>
              <w:rPr>
                <w:sz w:val="16"/>
              </w:rPr>
              <w:t>CFR</w:t>
            </w:r>
            <w:r>
              <w:rPr>
                <w:spacing w:val="-4"/>
                <w:sz w:val="16"/>
              </w:rPr>
              <w:t xml:space="preserve"> </w:t>
            </w:r>
            <w:r>
              <w:rPr>
                <w:spacing w:val="-2"/>
                <w:sz w:val="16"/>
              </w:rPr>
              <w:t>1.16(s))</w:t>
            </w:r>
          </w:p>
        </w:tc>
        <w:tc>
          <w:tcPr>
            <w:tcW w:w="3599" w:type="dxa"/>
            <w:gridSpan w:val="6"/>
            <w:tcBorders>
              <w:top w:val="single" w:sz="4" w:space="0" w:color="000000"/>
              <w:left w:val="single" w:sz="4" w:space="0" w:color="000000"/>
              <w:bottom w:val="single" w:sz="4" w:space="0" w:color="000000"/>
              <w:right w:val="single" w:sz="4" w:space="0" w:color="000000"/>
            </w:tcBorders>
          </w:tcPr>
          <w:p w:rsidR="005505CA" w14:paraId="5F069DF4" w14:textId="7FAC3CD8">
            <w:pPr>
              <w:pStyle w:val="TableParagraph"/>
              <w:ind w:left="116" w:right="131" w:firstLine="1"/>
              <w:rPr>
                <w:sz w:val="14"/>
              </w:rPr>
            </w:pPr>
            <w:r>
              <w:rPr>
                <w:sz w:val="14"/>
              </w:rPr>
              <w:t xml:space="preserve">If the </w:t>
            </w:r>
            <w:r w:rsidRPr="00B259F1">
              <w:rPr>
                <w:color w:val="000000" w:themeColor="text1"/>
                <w:sz w:val="14"/>
              </w:rPr>
              <w:t>specification and drawings exceed 100 sheets of</w:t>
            </w:r>
            <w:r w:rsidRPr="00B259F1">
              <w:rPr>
                <w:color w:val="000000" w:themeColor="text1"/>
                <w:spacing w:val="40"/>
                <w:sz w:val="14"/>
              </w:rPr>
              <w:t xml:space="preserve"> </w:t>
            </w:r>
            <w:r w:rsidRPr="00B259F1">
              <w:rPr>
                <w:color w:val="000000" w:themeColor="text1"/>
                <w:sz w:val="14"/>
              </w:rPr>
              <w:t>paper,</w:t>
            </w:r>
            <w:r w:rsidRPr="00B259F1">
              <w:rPr>
                <w:color w:val="000000" w:themeColor="text1"/>
                <w:spacing w:val="-4"/>
                <w:sz w:val="14"/>
              </w:rPr>
              <w:t xml:space="preserve"> </w:t>
            </w:r>
            <w:r w:rsidRPr="00B259F1">
              <w:rPr>
                <w:color w:val="000000" w:themeColor="text1"/>
                <w:sz w:val="14"/>
              </w:rPr>
              <w:t>the</w:t>
            </w:r>
            <w:r w:rsidRPr="00B259F1">
              <w:rPr>
                <w:color w:val="000000" w:themeColor="text1"/>
                <w:spacing w:val="-5"/>
                <w:sz w:val="14"/>
              </w:rPr>
              <w:t xml:space="preserve"> </w:t>
            </w:r>
            <w:r w:rsidRPr="00B259F1">
              <w:rPr>
                <w:color w:val="000000" w:themeColor="text1"/>
                <w:sz w:val="14"/>
              </w:rPr>
              <w:t>application</w:t>
            </w:r>
            <w:r w:rsidRPr="00B259F1">
              <w:rPr>
                <w:color w:val="000000" w:themeColor="text1"/>
                <w:spacing w:val="-4"/>
                <w:sz w:val="14"/>
              </w:rPr>
              <w:t xml:space="preserve"> </w:t>
            </w:r>
            <w:r w:rsidRPr="00B259F1">
              <w:rPr>
                <w:color w:val="000000" w:themeColor="text1"/>
                <w:sz w:val="14"/>
              </w:rPr>
              <w:t>size</w:t>
            </w:r>
            <w:r w:rsidRPr="00B259F1">
              <w:rPr>
                <w:color w:val="000000" w:themeColor="text1"/>
                <w:spacing w:val="-3"/>
                <w:sz w:val="14"/>
              </w:rPr>
              <w:t xml:space="preserve"> </w:t>
            </w:r>
            <w:r w:rsidRPr="00B259F1">
              <w:rPr>
                <w:color w:val="000000" w:themeColor="text1"/>
                <w:sz w:val="14"/>
              </w:rPr>
              <w:t>fee</w:t>
            </w:r>
            <w:r w:rsidRPr="00B259F1">
              <w:rPr>
                <w:color w:val="000000" w:themeColor="text1"/>
                <w:spacing w:val="-4"/>
                <w:sz w:val="14"/>
              </w:rPr>
              <w:t xml:space="preserve"> </w:t>
            </w:r>
            <w:r w:rsidRPr="00B259F1">
              <w:rPr>
                <w:color w:val="000000" w:themeColor="text1"/>
                <w:sz w:val="14"/>
              </w:rPr>
              <w:t>due</w:t>
            </w:r>
            <w:r w:rsidRPr="00B259F1">
              <w:rPr>
                <w:color w:val="000000" w:themeColor="text1"/>
                <w:spacing w:val="-3"/>
                <w:sz w:val="14"/>
              </w:rPr>
              <w:t xml:space="preserve"> </w:t>
            </w:r>
            <w:r w:rsidRPr="00B259F1">
              <w:rPr>
                <w:color w:val="000000" w:themeColor="text1"/>
                <w:sz w:val="14"/>
              </w:rPr>
              <w:t>is</w:t>
            </w:r>
            <w:r w:rsidRPr="00B259F1">
              <w:rPr>
                <w:color w:val="000000" w:themeColor="text1"/>
                <w:spacing w:val="-4"/>
                <w:sz w:val="14"/>
              </w:rPr>
              <w:t xml:space="preserve"> </w:t>
            </w:r>
            <w:r w:rsidRPr="00B259F1">
              <w:rPr>
                <w:color w:val="000000" w:themeColor="text1"/>
                <w:sz w:val="14"/>
              </w:rPr>
              <w:t>$450</w:t>
            </w:r>
            <w:r w:rsidRPr="00B259F1">
              <w:rPr>
                <w:color w:val="000000" w:themeColor="text1"/>
                <w:spacing w:val="-3"/>
                <w:sz w:val="14"/>
              </w:rPr>
              <w:t xml:space="preserve"> </w:t>
            </w:r>
            <w:r w:rsidRPr="00B259F1">
              <w:rPr>
                <w:color w:val="000000" w:themeColor="text1"/>
                <w:sz w:val="14"/>
              </w:rPr>
              <w:t>($180</w:t>
            </w:r>
            <w:r w:rsidRPr="00B259F1">
              <w:rPr>
                <w:color w:val="000000" w:themeColor="text1"/>
                <w:spacing w:val="-3"/>
                <w:sz w:val="14"/>
              </w:rPr>
              <w:t xml:space="preserve"> </w:t>
            </w:r>
            <w:r w:rsidRPr="00B259F1">
              <w:rPr>
                <w:color w:val="000000" w:themeColor="text1"/>
                <w:sz w:val="14"/>
              </w:rPr>
              <w:t>for</w:t>
            </w:r>
            <w:r w:rsidRPr="00B259F1">
              <w:rPr>
                <w:color w:val="000000" w:themeColor="text1"/>
                <w:spacing w:val="-4"/>
                <w:sz w:val="14"/>
              </w:rPr>
              <w:t xml:space="preserve"> </w:t>
            </w:r>
            <w:r w:rsidRPr="00B259F1">
              <w:rPr>
                <w:color w:val="000000" w:themeColor="text1"/>
                <w:sz w:val="14"/>
              </w:rPr>
              <w:t>small</w:t>
            </w:r>
            <w:r w:rsidRPr="00B259F1">
              <w:rPr>
                <w:color w:val="000000" w:themeColor="text1"/>
                <w:spacing w:val="40"/>
                <w:sz w:val="14"/>
              </w:rPr>
              <w:t xml:space="preserve"> </w:t>
            </w:r>
            <w:r w:rsidRPr="00B259F1">
              <w:rPr>
                <w:color w:val="000000" w:themeColor="text1"/>
                <w:sz w:val="14"/>
              </w:rPr>
              <w:t>entity,</w:t>
            </w:r>
            <w:r w:rsidRPr="00B259F1">
              <w:rPr>
                <w:color w:val="000000" w:themeColor="text1"/>
                <w:spacing w:val="-2"/>
                <w:sz w:val="14"/>
              </w:rPr>
              <w:t xml:space="preserve"> </w:t>
            </w:r>
            <w:r w:rsidRPr="00B259F1">
              <w:rPr>
                <w:color w:val="000000" w:themeColor="text1"/>
                <w:sz w:val="14"/>
              </w:rPr>
              <w:t>$90</w:t>
            </w:r>
            <w:r w:rsidRPr="00B259F1">
              <w:rPr>
                <w:color w:val="000000" w:themeColor="text1"/>
                <w:spacing w:val="-1"/>
                <w:sz w:val="14"/>
              </w:rPr>
              <w:t xml:space="preserve"> </w:t>
            </w:r>
            <w:r w:rsidRPr="00B259F1">
              <w:rPr>
                <w:color w:val="000000" w:themeColor="text1"/>
                <w:sz w:val="14"/>
              </w:rPr>
              <w:t>for</w:t>
            </w:r>
            <w:r w:rsidRPr="00B259F1">
              <w:rPr>
                <w:color w:val="000000" w:themeColor="text1"/>
                <w:spacing w:val="-1"/>
                <w:sz w:val="14"/>
              </w:rPr>
              <w:t xml:space="preserve"> </w:t>
            </w:r>
            <w:r w:rsidRPr="00B259F1">
              <w:rPr>
                <w:color w:val="000000" w:themeColor="text1"/>
                <w:sz w:val="14"/>
              </w:rPr>
              <w:t>micro</w:t>
            </w:r>
            <w:r w:rsidRPr="00B259F1">
              <w:rPr>
                <w:color w:val="000000" w:themeColor="text1"/>
                <w:spacing w:val="-1"/>
                <w:sz w:val="14"/>
              </w:rPr>
              <w:t xml:space="preserve"> </w:t>
            </w:r>
            <w:r w:rsidRPr="00B259F1">
              <w:rPr>
                <w:color w:val="000000" w:themeColor="text1"/>
                <w:sz w:val="14"/>
              </w:rPr>
              <w:t>entity)</w:t>
            </w:r>
            <w:r w:rsidRPr="00B259F1">
              <w:rPr>
                <w:color w:val="000000" w:themeColor="text1"/>
                <w:spacing w:val="-2"/>
                <w:sz w:val="14"/>
              </w:rPr>
              <w:t xml:space="preserve"> </w:t>
            </w:r>
            <w:r w:rsidRPr="00B259F1">
              <w:rPr>
                <w:color w:val="000000" w:themeColor="text1"/>
                <w:sz w:val="14"/>
              </w:rPr>
              <w:t>for</w:t>
            </w:r>
            <w:r w:rsidRPr="00B259F1">
              <w:rPr>
                <w:color w:val="000000" w:themeColor="text1"/>
                <w:spacing w:val="-1"/>
                <w:sz w:val="14"/>
              </w:rPr>
              <w:t xml:space="preserve"> </w:t>
            </w:r>
            <w:r w:rsidRPr="00B259F1">
              <w:rPr>
                <w:color w:val="000000" w:themeColor="text1"/>
                <w:sz w:val="14"/>
              </w:rPr>
              <w:t>each</w:t>
            </w:r>
            <w:r w:rsidRPr="00B259F1">
              <w:rPr>
                <w:color w:val="000000" w:themeColor="text1"/>
                <w:spacing w:val="-1"/>
                <w:sz w:val="14"/>
              </w:rPr>
              <w:t xml:space="preserve"> </w:t>
            </w:r>
            <w:r w:rsidRPr="00B259F1">
              <w:rPr>
                <w:color w:val="000000" w:themeColor="text1"/>
                <w:sz w:val="14"/>
              </w:rPr>
              <w:t>additional 50</w:t>
            </w:r>
            <w:r w:rsidRPr="00B259F1">
              <w:rPr>
                <w:color w:val="000000" w:themeColor="text1"/>
                <w:spacing w:val="-1"/>
                <w:sz w:val="14"/>
              </w:rPr>
              <w:t xml:space="preserve"> </w:t>
            </w:r>
            <w:r w:rsidRPr="00B259F1">
              <w:rPr>
                <w:color w:val="000000" w:themeColor="text1"/>
                <w:sz w:val="14"/>
              </w:rPr>
              <w:t>sheets</w:t>
            </w:r>
            <w:r w:rsidRPr="00B259F1">
              <w:rPr>
                <w:color w:val="000000" w:themeColor="text1"/>
                <w:spacing w:val="40"/>
                <w:sz w:val="14"/>
              </w:rPr>
              <w:t xml:space="preserve"> </w:t>
            </w:r>
            <w:r w:rsidRPr="00B259F1">
              <w:rPr>
                <w:color w:val="000000" w:themeColor="text1"/>
                <w:sz w:val="14"/>
              </w:rPr>
              <w:t>or fraction thereof. See 35 U.S.</w:t>
            </w:r>
            <w:r>
              <w:rPr>
                <w:sz w:val="14"/>
              </w:rPr>
              <w:t>C. 41(a)(1)(G) and 37 CFR</w:t>
            </w:r>
          </w:p>
          <w:p w:rsidR="005505CA" w14:paraId="1BE68EFB" w14:textId="77777777">
            <w:pPr>
              <w:pStyle w:val="TableParagraph"/>
              <w:spacing w:line="157" w:lineRule="exact"/>
              <w:ind w:left="117"/>
              <w:rPr>
                <w:sz w:val="14"/>
              </w:rPr>
            </w:pPr>
            <w:r>
              <w:rPr>
                <w:spacing w:val="-2"/>
                <w:sz w:val="14"/>
              </w:rPr>
              <w:t>1.16(s).</w:t>
            </w:r>
          </w:p>
        </w:tc>
        <w:tc>
          <w:tcPr>
            <w:tcW w:w="990" w:type="dxa"/>
            <w:tcBorders>
              <w:top w:val="single" w:sz="4" w:space="0" w:color="000000"/>
              <w:left w:val="single" w:sz="4" w:space="0" w:color="000000"/>
              <w:bottom w:val="single" w:sz="4" w:space="0" w:color="000000"/>
              <w:right w:val="single" w:sz="4" w:space="0" w:color="000000"/>
            </w:tcBorders>
          </w:tcPr>
          <w:p w:rsidR="005505CA" w14:paraId="7707F7E4" w14:textId="77777777">
            <w:pPr>
              <w:pStyle w:val="TableParagraph"/>
              <w:rPr>
                <w:rFonts w:ascii="Times New Roman"/>
                <w:sz w:val="14"/>
              </w:rPr>
            </w:pPr>
          </w:p>
        </w:tc>
        <w:tc>
          <w:tcPr>
            <w:tcW w:w="988" w:type="dxa"/>
            <w:gridSpan w:val="2"/>
            <w:tcBorders>
              <w:top w:val="single" w:sz="4" w:space="0" w:color="000000"/>
              <w:left w:val="single" w:sz="4" w:space="0" w:color="000000"/>
              <w:bottom w:val="single" w:sz="4" w:space="0" w:color="000000"/>
              <w:right w:val="single" w:sz="4" w:space="0" w:color="000000"/>
            </w:tcBorders>
          </w:tcPr>
          <w:p w:rsidR="005505CA" w14:paraId="07BDD553" w14:textId="77777777">
            <w:pPr>
              <w:pStyle w:val="TableParagraph"/>
              <w:rPr>
                <w:rFonts w:ascii="Times New Roman"/>
                <w:sz w:val="14"/>
              </w:rPr>
            </w:pPr>
          </w:p>
        </w:tc>
        <w:tc>
          <w:tcPr>
            <w:tcW w:w="900" w:type="dxa"/>
            <w:tcBorders>
              <w:top w:val="single" w:sz="4" w:space="0" w:color="000000"/>
              <w:left w:val="single" w:sz="4" w:space="0" w:color="000000"/>
              <w:bottom w:val="single" w:sz="4" w:space="0" w:color="000000"/>
              <w:right w:val="single" w:sz="4" w:space="0" w:color="000000"/>
            </w:tcBorders>
          </w:tcPr>
          <w:p w:rsidR="005505CA" w14:paraId="18AD8F6C" w14:textId="77777777">
            <w:pPr>
              <w:pStyle w:val="TableParagraph"/>
              <w:rPr>
                <w:rFonts w:ascii="Times New Roman"/>
                <w:sz w:val="14"/>
              </w:rPr>
            </w:pPr>
          </w:p>
        </w:tc>
        <w:tc>
          <w:tcPr>
            <w:tcW w:w="899" w:type="dxa"/>
            <w:tcBorders>
              <w:top w:val="single" w:sz="4" w:space="0" w:color="000000"/>
              <w:left w:val="single" w:sz="4" w:space="0" w:color="000000"/>
              <w:bottom w:val="single" w:sz="4" w:space="0" w:color="000000"/>
              <w:right w:val="single" w:sz="4" w:space="0" w:color="000000"/>
            </w:tcBorders>
          </w:tcPr>
          <w:p w:rsidR="005505CA" w14:paraId="5563D389" w14:textId="77777777">
            <w:pPr>
              <w:pStyle w:val="TableParagraph"/>
              <w:rPr>
                <w:rFonts w:ascii="Times New Roman"/>
                <w:sz w:val="14"/>
              </w:rPr>
            </w:pPr>
          </w:p>
        </w:tc>
        <w:tc>
          <w:tcPr>
            <w:tcW w:w="918" w:type="dxa"/>
            <w:tcBorders>
              <w:top w:val="single" w:sz="4" w:space="0" w:color="000000"/>
              <w:left w:val="single" w:sz="4" w:space="0" w:color="000000"/>
              <w:bottom w:val="single" w:sz="4" w:space="0" w:color="000000"/>
            </w:tcBorders>
          </w:tcPr>
          <w:p w:rsidR="005505CA" w14:paraId="71B71C89" w14:textId="77777777">
            <w:pPr>
              <w:pStyle w:val="TableParagraph"/>
              <w:rPr>
                <w:rFonts w:ascii="Times New Roman"/>
                <w:sz w:val="14"/>
              </w:rPr>
            </w:pPr>
          </w:p>
        </w:tc>
      </w:tr>
      <w:tr w14:paraId="33B09F62" w14:textId="77777777">
        <w:tblPrEx>
          <w:tblW w:w="0" w:type="auto"/>
          <w:tblInd w:w="146" w:type="dxa"/>
          <w:tblLayout w:type="fixed"/>
          <w:tblCellMar>
            <w:left w:w="0" w:type="dxa"/>
            <w:right w:w="0" w:type="dxa"/>
          </w:tblCellMar>
          <w:tblLook w:val="01E0"/>
        </w:tblPrEx>
        <w:trPr>
          <w:trHeight w:val="185"/>
        </w:trPr>
        <w:tc>
          <w:tcPr>
            <w:tcW w:w="1995" w:type="dxa"/>
            <w:gridSpan w:val="2"/>
            <w:vMerge w:val="restart"/>
            <w:tcBorders>
              <w:top w:val="single" w:sz="4" w:space="0" w:color="000000"/>
              <w:right w:val="single" w:sz="4" w:space="0" w:color="000000"/>
            </w:tcBorders>
          </w:tcPr>
          <w:p w:rsidR="005505CA" w14:paraId="4D738246" w14:textId="77777777">
            <w:pPr>
              <w:pStyle w:val="TableParagraph"/>
              <w:rPr>
                <w:rFonts w:ascii="Times New Roman"/>
                <w:sz w:val="14"/>
              </w:rPr>
            </w:pPr>
          </w:p>
        </w:tc>
        <w:tc>
          <w:tcPr>
            <w:tcW w:w="2875" w:type="dxa"/>
            <w:gridSpan w:val="5"/>
            <w:tcBorders>
              <w:top w:val="single" w:sz="4" w:space="0" w:color="000000"/>
              <w:left w:val="single" w:sz="4" w:space="0" w:color="000000"/>
              <w:bottom w:val="single" w:sz="4" w:space="0" w:color="000000"/>
              <w:right w:val="single" w:sz="4" w:space="0" w:color="000000"/>
            </w:tcBorders>
          </w:tcPr>
          <w:p w:rsidR="005505CA" w14:paraId="63599C95" w14:textId="77777777">
            <w:pPr>
              <w:pStyle w:val="TableParagraph"/>
              <w:spacing w:line="165" w:lineRule="exact"/>
              <w:ind w:left="119"/>
              <w:rPr>
                <w:sz w:val="16"/>
              </w:rPr>
            </w:pPr>
            <w:r>
              <w:rPr>
                <w:sz w:val="16"/>
              </w:rPr>
              <w:t>Filing</w:t>
            </w:r>
            <w:r>
              <w:rPr>
                <w:spacing w:val="-4"/>
                <w:sz w:val="16"/>
              </w:rPr>
              <w:t xml:space="preserve"> </w:t>
            </w:r>
            <w:r>
              <w:rPr>
                <w:sz w:val="16"/>
              </w:rPr>
              <w:t>Fee</w:t>
            </w:r>
            <w:r>
              <w:rPr>
                <w:spacing w:val="-4"/>
                <w:sz w:val="16"/>
              </w:rPr>
              <w:t xml:space="preserve"> </w:t>
            </w:r>
            <w:r>
              <w:rPr>
                <w:sz w:val="16"/>
              </w:rPr>
              <w:t>(37</w:t>
            </w:r>
            <w:r>
              <w:rPr>
                <w:spacing w:val="-4"/>
                <w:sz w:val="16"/>
              </w:rPr>
              <w:t xml:space="preserve"> </w:t>
            </w:r>
            <w:r>
              <w:rPr>
                <w:sz w:val="16"/>
              </w:rPr>
              <w:t>CFR</w:t>
            </w:r>
            <w:r>
              <w:rPr>
                <w:spacing w:val="-4"/>
                <w:sz w:val="16"/>
              </w:rPr>
              <w:t xml:space="preserve"> </w:t>
            </w:r>
            <w:r>
              <w:rPr>
                <w:spacing w:val="-2"/>
                <w:sz w:val="16"/>
              </w:rPr>
              <w:t>1.16(e))</w:t>
            </w:r>
          </w:p>
        </w:tc>
        <w:tc>
          <w:tcPr>
            <w:tcW w:w="990" w:type="dxa"/>
            <w:tcBorders>
              <w:top w:val="single" w:sz="4" w:space="0" w:color="000000"/>
              <w:left w:val="single" w:sz="4" w:space="0" w:color="000000"/>
              <w:bottom w:val="single" w:sz="4" w:space="0" w:color="000000"/>
              <w:right w:val="single" w:sz="4" w:space="0" w:color="000000"/>
            </w:tcBorders>
          </w:tcPr>
          <w:p w:rsidR="005505CA" w14:paraId="7FD8E235" w14:textId="77777777">
            <w:pPr>
              <w:pStyle w:val="TableParagraph"/>
              <w:rPr>
                <w:rFonts w:ascii="Times New Roman"/>
                <w:sz w:val="12"/>
              </w:rPr>
            </w:pPr>
          </w:p>
        </w:tc>
        <w:tc>
          <w:tcPr>
            <w:tcW w:w="988" w:type="dxa"/>
            <w:gridSpan w:val="2"/>
            <w:vMerge w:val="restart"/>
            <w:tcBorders>
              <w:top w:val="single" w:sz="4" w:space="0" w:color="000000"/>
              <w:left w:val="single" w:sz="4" w:space="0" w:color="000000"/>
              <w:right w:val="single" w:sz="4" w:space="0" w:color="000000"/>
            </w:tcBorders>
          </w:tcPr>
          <w:p w:rsidR="005505CA" w14:paraId="3E6B028A" w14:textId="77777777">
            <w:pPr>
              <w:pStyle w:val="TableParagraph"/>
              <w:rPr>
                <w:rFonts w:ascii="Times New Roman"/>
                <w:sz w:val="14"/>
              </w:rPr>
            </w:pPr>
          </w:p>
        </w:tc>
        <w:tc>
          <w:tcPr>
            <w:tcW w:w="900" w:type="dxa"/>
            <w:tcBorders>
              <w:top w:val="single" w:sz="4" w:space="0" w:color="000000"/>
              <w:left w:val="single" w:sz="4" w:space="0" w:color="000000"/>
              <w:bottom w:val="single" w:sz="4" w:space="0" w:color="000000"/>
              <w:right w:val="single" w:sz="4" w:space="0" w:color="000000"/>
            </w:tcBorders>
          </w:tcPr>
          <w:p w:rsidR="005505CA" w14:paraId="2A4D4891" w14:textId="77777777">
            <w:pPr>
              <w:pStyle w:val="TableParagraph"/>
              <w:rPr>
                <w:rFonts w:ascii="Times New Roman"/>
                <w:sz w:val="12"/>
              </w:rPr>
            </w:pPr>
          </w:p>
        </w:tc>
        <w:tc>
          <w:tcPr>
            <w:tcW w:w="899" w:type="dxa"/>
            <w:vMerge w:val="restart"/>
            <w:tcBorders>
              <w:top w:val="single" w:sz="4" w:space="0" w:color="000000"/>
              <w:left w:val="single" w:sz="4" w:space="0" w:color="000000"/>
              <w:right w:val="single" w:sz="4" w:space="0" w:color="000000"/>
            </w:tcBorders>
          </w:tcPr>
          <w:p w:rsidR="005505CA" w14:paraId="71E5B3BF" w14:textId="77777777">
            <w:pPr>
              <w:pStyle w:val="TableParagraph"/>
              <w:rPr>
                <w:rFonts w:ascii="Times New Roman"/>
                <w:sz w:val="14"/>
              </w:rPr>
            </w:pPr>
          </w:p>
        </w:tc>
        <w:tc>
          <w:tcPr>
            <w:tcW w:w="918" w:type="dxa"/>
            <w:tcBorders>
              <w:top w:val="single" w:sz="4" w:space="0" w:color="000000"/>
              <w:left w:val="single" w:sz="4" w:space="0" w:color="000000"/>
              <w:bottom w:val="single" w:sz="4" w:space="0" w:color="000000"/>
            </w:tcBorders>
          </w:tcPr>
          <w:p w:rsidR="005505CA" w14:paraId="142D94C2" w14:textId="77777777">
            <w:pPr>
              <w:pStyle w:val="TableParagraph"/>
              <w:rPr>
                <w:rFonts w:ascii="Times New Roman"/>
                <w:sz w:val="12"/>
              </w:rPr>
            </w:pPr>
          </w:p>
        </w:tc>
      </w:tr>
      <w:tr w14:paraId="1E1700EE" w14:textId="77777777">
        <w:tblPrEx>
          <w:tblW w:w="0" w:type="auto"/>
          <w:tblInd w:w="146" w:type="dxa"/>
          <w:tblLayout w:type="fixed"/>
          <w:tblCellMar>
            <w:left w:w="0" w:type="dxa"/>
            <w:right w:w="0" w:type="dxa"/>
          </w:tblCellMar>
          <w:tblLook w:val="01E0"/>
        </w:tblPrEx>
        <w:trPr>
          <w:trHeight w:val="175"/>
        </w:trPr>
        <w:tc>
          <w:tcPr>
            <w:tcW w:w="1995" w:type="dxa"/>
            <w:gridSpan w:val="2"/>
            <w:vMerge/>
            <w:tcBorders>
              <w:top w:val="nil"/>
              <w:right w:val="single" w:sz="4" w:space="0" w:color="000000"/>
            </w:tcBorders>
          </w:tcPr>
          <w:p w:rsidR="005505CA" w14:paraId="19DF4254" w14:textId="77777777">
            <w:pPr>
              <w:rPr>
                <w:sz w:val="2"/>
                <w:szCs w:val="2"/>
              </w:rPr>
            </w:pPr>
          </w:p>
        </w:tc>
        <w:tc>
          <w:tcPr>
            <w:tcW w:w="2875" w:type="dxa"/>
            <w:gridSpan w:val="5"/>
            <w:tcBorders>
              <w:top w:val="single" w:sz="4" w:space="0" w:color="000000"/>
              <w:left w:val="single" w:sz="4" w:space="0" w:color="000000"/>
              <w:bottom w:val="single" w:sz="4" w:space="0" w:color="000000"/>
              <w:right w:val="single" w:sz="4" w:space="0" w:color="000000"/>
            </w:tcBorders>
          </w:tcPr>
          <w:p w:rsidR="005505CA" w14:paraId="25004E2F" w14:textId="77777777">
            <w:pPr>
              <w:pStyle w:val="TableParagraph"/>
              <w:spacing w:line="155" w:lineRule="exact"/>
              <w:ind w:left="119"/>
              <w:rPr>
                <w:sz w:val="16"/>
              </w:rPr>
            </w:pPr>
            <w:r>
              <w:rPr>
                <w:sz w:val="16"/>
              </w:rPr>
              <w:t>Search</w:t>
            </w:r>
            <w:r>
              <w:rPr>
                <w:spacing w:val="-4"/>
                <w:sz w:val="16"/>
              </w:rPr>
              <w:t xml:space="preserve"> </w:t>
            </w:r>
            <w:r>
              <w:rPr>
                <w:sz w:val="16"/>
              </w:rPr>
              <w:t>Fee</w:t>
            </w:r>
            <w:r>
              <w:rPr>
                <w:spacing w:val="-4"/>
                <w:sz w:val="16"/>
              </w:rPr>
              <w:t xml:space="preserve"> </w:t>
            </w:r>
            <w:r>
              <w:rPr>
                <w:sz w:val="16"/>
              </w:rPr>
              <w:t>(37</w:t>
            </w:r>
            <w:r>
              <w:rPr>
                <w:spacing w:val="-6"/>
                <w:sz w:val="16"/>
              </w:rPr>
              <w:t xml:space="preserve"> </w:t>
            </w:r>
            <w:r>
              <w:rPr>
                <w:sz w:val="16"/>
              </w:rPr>
              <w:t>CFR</w:t>
            </w:r>
            <w:r>
              <w:rPr>
                <w:spacing w:val="-5"/>
                <w:sz w:val="16"/>
              </w:rPr>
              <w:t xml:space="preserve"> </w:t>
            </w:r>
            <w:r>
              <w:rPr>
                <w:spacing w:val="-2"/>
                <w:sz w:val="16"/>
              </w:rPr>
              <w:t>1.16(n))</w:t>
            </w:r>
          </w:p>
        </w:tc>
        <w:tc>
          <w:tcPr>
            <w:tcW w:w="990" w:type="dxa"/>
            <w:tcBorders>
              <w:top w:val="single" w:sz="4" w:space="0" w:color="000000"/>
              <w:left w:val="single" w:sz="4" w:space="0" w:color="000000"/>
              <w:bottom w:val="single" w:sz="4" w:space="0" w:color="000000"/>
              <w:right w:val="single" w:sz="4" w:space="0" w:color="000000"/>
            </w:tcBorders>
          </w:tcPr>
          <w:p w:rsidR="005505CA" w14:paraId="17C4275C" w14:textId="77777777">
            <w:pPr>
              <w:pStyle w:val="TableParagraph"/>
              <w:rPr>
                <w:rFonts w:ascii="Times New Roman"/>
                <w:sz w:val="10"/>
              </w:rPr>
            </w:pPr>
          </w:p>
        </w:tc>
        <w:tc>
          <w:tcPr>
            <w:tcW w:w="988" w:type="dxa"/>
            <w:gridSpan w:val="2"/>
            <w:vMerge/>
            <w:tcBorders>
              <w:top w:val="nil"/>
              <w:left w:val="single" w:sz="4" w:space="0" w:color="000000"/>
              <w:right w:val="single" w:sz="4" w:space="0" w:color="000000"/>
            </w:tcBorders>
          </w:tcPr>
          <w:p w:rsidR="005505CA" w14:paraId="5B26B66F" w14:textId="77777777">
            <w:pPr>
              <w:rPr>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5505CA" w14:paraId="77319B22" w14:textId="77777777">
            <w:pPr>
              <w:pStyle w:val="TableParagraph"/>
              <w:rPr>
                <w:rFonts w:ascii="Times New Roman"/>
                <w:sz w:val="10"/>
              </w:rPr>
            </w:pPr>
          </w:p>
        </w:tc>
        <w:tc>
          <w:tcPr>
            <w:tcW w:w="899" w:type="dxa"/>
            <w:vMerge/>
            <w:tcBorders>
              <w:top w:val="nil"/>
              <w:left w:val="single" w:sz="4" w:space="0" w:color="000000"/>
              <w:right w:val="single" w:sz="4" w:space="0" w:color="000000"/>
            </w:tcBorders>
          </w:tcPr>
          <w:p w:rsidR="005505CA" w14:paraId="45196D40" w14:textId="77777777">
            <w:pPr>
              <w:rPr>
                <w:sz w:val="2"/>
                <w:szCs w:val="2"/>
              </w:rPr>
            </w:pPr>
          </w:p>
        </w:tc>
        <w:tc>
          <w:tcPr>
            <w:tcW w:w="918" w:type="dxa"/>
            <w:tcBorders>
              <w:top w:val="single" w:sz="4" w:space="0" w:color="000000"/>
              <w:left w:val="single" w:sz="4" w:space="0" w:color="000000"/>
              <w:bottom w:val="single" w:sz="4" w:space="0" w:color="000000"/>
            </w:tcBorders>
          </w:tcPr>
          <w:p w:rsidR="005505CA" w14:paraId="7B80FA80" w14:textId="77777777">
            <w:pPr>
              <w:pStyle w:val="TableParagraph"/>
              <w:rPr>
                <w:rFonts w:ascii="Times New Roman"/>
                <w:sz w:val="10"/>
              </w:rPr>
            </w:pPr>
          </w:p>
        </w:tc>
      </w:tr>
      <w:tr w14:paraId="3DB0A6AE" w14:textId="77777777">
        <w:tblPrEx>
          <w:tblW w:w="0" w:type="auto"/>
          <w:tblInd w:w="146" w:type="dxa"/>
          <w:tblLayout w:type="fixed"/>
          <w:tblCellMar>
            <w:left w:w="0" w:type="dxa"/>
            <w:right w:w="0" w:type="dxa"/>
          </w:tblCellMar>
          <w:tblLook w:val="01E0"/>
        </w:tblPrEx>
        <w:trPr>
          <w:trHeight w:val="175"/>
        </w:trPr>
        <w:tc>
          <w:tcPr>
            <w:tcW w:w="1995" w:type="dxa"/>
            <w:gridSpan w:val="2"/>
            <w:vMerge/>
            <w:tcBorders>
              <w:top w:val="nil"/>
              <w:right w:val="single" w:sz="4" w:space="0" w:color="000000"/>
            </w:tcBorders>
          </w:tcPr>
          <w:p w:rsidR="005505CA" w14:paraId="738B6AD2" w14:textId="77777777">
            <w:pPr>
              <w:rPr>
                <w:sz w:val="2"/>
                <w:szCs w:val="2"/>
              </w:rPr>
            </w:pPr>
          </w:p>
        </w:tc>
        <w:tc>
          <w:tcPr>
            <w:tcW w:w="2875" w:type="dxa"/>
            <w:gridSpan w:val="5"/>
            <w:tcBorders>
              <w:top w:val="single" w:sz="4" w:space="0" w:color="000000"/>
              <w:left w:val="single" w:sz="4" w:space="0" w:color="000000"/>
              <w:bottom w:val="single" w:sz="4" w:space="0" w:color="000000"/>
              <w:right w:val="single" w:sz="4" w:space="0" w:color="000000"/>
            </w:tcBorders>
          </w:tcPr>
          <w:p w:rsidR="005505CA" w14:paraId="468DFB9D" w14:textId="77777777">
            <w:pPr>
              <w:pStyle w:val="TableParagraph"/>
              <w:spacing w:line="155" w:lineRule="exact"/>
              <w:ind w:left="119"/>
              <w:rPr>
                <w:sz w:val="16"/>
              </w:rPr>
            </w:pPr>
            <w:r>
              <w:rPr>
                <w:sz w:val="16"/>
              </w:rPr>
              <w:t>Examination</w:t>
            </w:r>
            <w:r>
              <w:rPr>
                <w:spacing w:val="-5"/>
                <w:sz w:val="16"/>
              </w:rPr>
              <w:t xml:space="preserve"> </w:t>
            </w:r>
            <w:r>
              <w:rPr>
                <w:sz w:val="16"/>
              </w:rPr>
              <w:t>Fee</w:t>
            </w:r>
            <w:r>
              <w:rPr>
                <w:spacing w:val="-5"/>
                <w:sz w:val="16"/>
              </w:rPr>
              <w:t xml:space="preserve"> </w:t>
            </w:r>
            <w:r>
              <w:rPr>
                <w:sz w:val="16"/>
              </w:rPr>
              <w:t>(37</w:t>
            </w:r>
            <w:r>
              <w:rPr>
                <w:spacing w:val="-6"/>
                <w:sz w:val="16"/>
              </w:rPr>
              <w:t xml:space="preserve"> </w:t>
            </w:r>
            <w:r>
              <w:rPr>
                <w:sz w:val="16"/>
              </w:rPr>
              <w:t>CFR</w:t>
            </w:r>
            <w:r>
              <w:rPr>
                <w:spacing w:val="-4"/>
                <w:sz w:val="16"/>
              </w:rPr>
              <w:t xml:space="preserve"> </w:t>
            </w:r>
            <w:r>
              <w:rPr>
                <w:spacing w:val="-2"/>
                <w:sz w:val="16"/>
              </w:rPr>
              <w:t>1.16(r))</w:t>
            </w:r>
          </w:p>
        </w:tc>
        <w:tc>
          <w:tcPr>
            <w:tcW w:w="990" w:type="dxa"/>
            <w:tcBorders>
              <w:top w:val="single" w:sz="4" w:space="0" w:color="000000"/>
              <w:left w:val="single" w:sz="4" w:space="0" w:color="000000"/>
              <w:bottom w:val="single" w:sz="4" w:space="0" w:color="000000"/>
              <w:right w:val="single" w:sz="4" w:space="0" w:color="000000"/>
            </w:tcBorders>
          </w:tcPr>
          <w:p w:rsidR="005505CA" w14:paraId="4FFAA3A8" w14:textId="77777777">
            <w:pPr>
              <w:pStyle w:val="TableParagraph"/>
              <w:rPr>
                <w:rFonts w:ascii="Times New Roman"/>
                <w:sz w:val="10"/>
              </w:rPr>
            </w:pPr>
          </w:p>
        </w:tc>
        <w:tc>
          <w:tcPr>
            <w:tcW w:w="988" w:type="dxa"/>
            <w:gridSpan w:val="2"/>
            <w:vMerge/>
            <w:tcBorders>
              <w:top w:val="nil"/>
              <w:left w:val="single" w:sz="4" w:space="0" w:color="000000"/>
              <w:right w:val="single" w:sz="4" w:space="0" w:color="000000"/>
            </w:tcBorders>
          </w:tcPr>
          <w:p w:rsidR="005505CA" w14:paraId="5D6533E7" w14:textId="77777777">
            <w:pPr>
              <w:rPr>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5505CA" w14:paraId="0E8516E3" w14:textId="77777777">
            <w:pPr>
              <w:pStyle w:val="TableParagraph"/>
              <w:rPr>
                <w:rFonts w:ascii="Times New Roman"/>
                <w:sz w:val="10"/>
              </w:rPr>
            </w:pPr>
          </w:p>
        </w:tc>
        <w:tc>
          <w:tcPr>
            <w:tcW w:w="899" w:type="dxa"/>
            <w:vMerge/>
            <w:tcBorders>
              <w:top w:val="nil"/>
              <w:left w:val="single" w:sz="4" w:space="0" w:color="000000"/>
              <w:right w:val="single" w:sz="4" w:space="0" w:color="000000"/>
            </w:tcBorders>
          </w:tcPr>
          <w:p w:rsidR="005505CA" w14:paraId="22CBC082" w14:textId="77777777">
            <w:pPr>
              <w:rPr>
                <w:sz w:val="2"/>
                <w:szCs w:val="2"/>
              </w:rPr>
            </w:pPr>
          </w:p>
        </w:tc>
        <w:tc>
          <w:tcPr>
            <w:tcW w:w="918" w:type="dxa"/>
            <w:tcBorders>
              <w:top w:val="single" w:sz="4" w:space="0" w:color="000000"/>
              <w:left w:val="single" w:sz="4" w:space="0" w:color="000000"/>
              <w:bottom w:val="single" w:sz="4" w:space="0" w:color="000000"/>
            </w:tcBorders>
          </w:tcPr>
          <w:p w:rsidR="005505CA" w14:paraId="7DA4FDFC" w14:textId="77777777">
            <w:pPr>
              <w:pStyle w:val="TableParagraph"/>
              <w:rPr>
                <w:rFonts w:ascii="Times New Roman"/>
                <w:sz w:val="10"/>
              </w:rPr>
            </w:pPr>
          </w:p>
        </w:tc>
      </w:tr>
      <w:tr w14:paraId="0204E4C5" w14:textId="77777777">
        <w:tblPrEx>
          <w:tblW w:w="0" w:type="auto"/>
          <w:tblInd w:w="146" w:type="dxa"/>
          <w:tblLayout w:type="fixed"/>
          <w:tblCellMar>
            <w:left w:w="0" w:type="dxa"/>
            <w:right w:w="0" w:type="dxa"/>
          </w:tblCellMar>
          <w:tblLook w:val="01E0"/>
        </w:tblPrEx>
        <w:trPr>
          <w:trHeight w:val="185"/>
        </w:trPr>
        <w:tc>
          <w:tcPr>
            <w:tcW w:w="1995" w:type="dxa"/>
            <w:gridSpan w:val="2"/>
            <w:vMerge/>
            <w:tcBorders>
              <w:top w:val="nil"/>
              <w:right w:val="single" w:sz="4" w:space="0" w:color="000000"/>
            </w:tcBorders>
          </w:tcPr>
          <w:p w:rsidR="005505CA" w14:paraId="3CF73E0C" w14:textId="77777777">
            <w:pPr>
              <w:rPr>
                <w:sz w:val="2"/>
                <w:szCs w:val="2"/>
              </w:rPr>
            </w:pPr>
          </w:p>
        </w:tc>
        <w:tc>
          <w:tcPr>
            <w:tcW w:w="2875" w:type="dxa"/>
            <w:gridSpan w:val="5"/>
            <w:tcBorders>
              <w:top w:val="single" w:sz="4" w:space="0" w:color="000000"/>
              <w:left w:val="single" w:sz="4" w:space="0" w:color="000000"/>
              <w:right w:val="single" w:sz="4" w:space="0" w:color="000000"/>
            </w:tcBorders>
          </w:tcPr>
          <w:p w:rsidR="005505CA" w14:paraId="74142E38" w14:textId="77777777">
            <w:pPr>
              <w:pStyle w:val="TableParagraph"/>
              <w:spacing w:line="165" w:lineRule="exact"/>
              <w:ind w:left="119"/>
              <w:rPr>
                <w:sz w:val="16"/>
              </w:rPr>
            </w:pPr>
            <w:r>
              <w:rPr>
                <w:sz w:val="16"/>
              </w:rPr>
              <w:t>Total</w:t>
            </w:r>
            <w:r>
              <w:rPr>
                <w:spacing w:val="-5"/>
                <w:sz w:val="16"/>
              </w:rPr>
              <w:t xml:space="preserve"> </w:t>
            </w:r>
            <w:r>
              <w:rPr>
                <w:sz w:val="16"/>
              </w:rPr>
              <w:t>Filing</w:t>
            </w:r>
            <w:r>
              <w:rPr>
                <w:spacing w:val="-4"/>
                <w:sz w:val="16"/>
              </w:rPr>
              <w:t xml:space="preserve"> </w:t>
            </w:r>
            <w:r>
              <w:rPr>
                <w:spacing w:val="-5"/>
                <w:sz w:val="16"/>
              </w:rPr>
              <w:t>Fee</w:t>
            </w:r>
          </w:p>
        </w:tc>
        <w:tc>
          <w:tcPr>
            <w:tcW w:w="990" w:type="dxa"/>
            <w:tcBorders>
              <w:top w:val="single" w:sz="4" w:space="0" w:color="000000"/>
              <w:left w:val="single" w:sz="4" w:space="0" w:color="000000"/>
              <w:right w:val="single" w:sz="4" w:space="0" w:color="000000"/>
            </w:tcBorders>
          </w:tcPr>
          <w:p w:rsidR="005505CA" w14:paraId="453E0EB5" w14:textId="77777777">
            <w:pPr>
              <w:pStyle w:val="TableParagraph"/>
              <w:rPr>
                <w:rFonts w:ascii="Times New Roman"/>
                <w:sz w:val="12"/>
              </w:rPr>
            </w:pPr>
          </w:p>
        </w:tc>
        <w:tc>
          <w:tcPr>
            <w:tcW w:w="988" w:type="dxa"/>
            <w:gridSpan w:val="2"/>
            <w:vMerge/>
            <w:tcBorders>
              <w:top w:val="nil"/>
              <w:left w:val="single" w:sz="4" w:space="0" w:color="000000"/>
              <w:right w:val="single" w:sz="4" w:space="0" w:color="000000"/>
            </w:tcBorders>
          </w:tcPr>
          <w:p w:rsidR="005505CA" w14:paraId="78C71309" w14:textId="77777777">
            <w:pPr>
              <w:rPr>
                <w:sz w:val="2"/>
                <w:szCs w:val="2"/>
              </w:rPr>
            </w:pPr>
          </w:p>
        </w:tc>
        <w:tc>
          <w:tcPr>
            <w:tcW w:w="900" w:type="dxa"/>
            <w:tcBorders>
              <w:top w:val="single" w:sz="4" w:space="0" w:color="000000"/>
              <w:left w:val="single" w:sz="4" w:space="0" w:color="000000"/>
              <w:right w:val="single" w:sz="4" w:space="0" w:color="000000"/>
            </w:tcBorders>
          </w:tcPr>
          <w:p w:rsidR="005505CA" w14:paraId="083245F2" w14:textId="77777777">
            <w:pPr>
              <w:pStyle w:val="TableParagraph"/>
              <w:rPr>
                <w:rFonts w:ascii="Times New Roman"/>
                <w:sz w:val="12"/>
              </w:rPr>
            </w:pPr>
          </w:p>
        </w:tc>
        <w:tc>
          <w:tcPr>
            <w:tcW w:w="899" w:type="dxa"/>
            <w:vMerge/>
            <w:tcBorders>
              <w:top w:val="nil"/>
              <w:left w:val="single" w:sz="4" w:space="0" w:color="000000"/>
              <w:right w:val="single" w:sz="4" w:space="0" w:color="000000"/>
            </w:tcBorders>
          </w:tcPr>
          <w:p w:rsidR="005505CA" w14:paraId="0BB20A31" w14:textId="77777777">
            <w:pPr>
              <w:rPr>
                <w:sz w:val="2"/>
                <w:szCs w:val="2"/>
              </w:rPr>
            </w:pPr>
          </w:p>
        </w:tc>
        <w:tc>
          <w:tcPr>
            <w:tcW w:w="918" w:type="dxa"/>
            <w:tcBorders>
              <w:top w:val="single" w:sz="4" w:space="0" w:color="000000"/>
              <w:left w:val="single" w:sz="4" w:space="0" w:color="000000"/>
            </w:tcBorders>
          </w:tcPr>
          <w:p w:rsidR="005505CA" w14:paraId="483DB2E5" w14:textId="77777777">
            <w:pPr>
              <w:pStyle w:val="TableParagraph"/>
              <w:rPr>
                <w:rFonts w:ascii="Times New Roman"/>
                <w:sz w:val="12"/>
              </w:rPr>
            </w:pPr>
          </w:p>
        </w:tc>
      </w:tr>
      <w:tr w14:paraId="0BA19533" w14:textId="77777777">
        <w:tblPrEx>
          <w:tblW w:w="0" w:type="auto"/>
          <w:tblInd w:w="146" w:type="dxa"/>
          <w:tblLayout w:type="fixed"/>
          <w:tblCellMar>
            <w:left w:w="0" w:type="dxa"/>
            <w:right w:w="0" w:type="dxa"/>
          </w:tblCellMar>
          <w:tblLook w:val="01E0"/>
        </w:tblPrEx>
        <w:trPr>
          <w:trHeight w:val="195"/>
        </w:trPr>
        <w:tc>
          <w:tcPr>
            <w:tcW w:w="9565" w:type="dxa"/>
            <w:gridSpan w:val="13"/>
          </w:tcPr>
          <w:p w:rsidR="005505CA" w14:paraId="10C90A6C" w14:textId="77777777">
            <w:pPr>
              <w:pStyle w:val="TableParagraph"/>
              <w:spacing w:line="176" w:lineRule="exact"/>
              <w:ind w:left="41"/>
              <w:jc w:val="center"/>
              <w:rPr>
                <w:b/>
                <w:sz w:val="16"/>
              </w:rPr>
            </w:pPr>
            <w:r>
              <w:rPr>
                <w:b/>
                <w:sz w:val="16"/>
              </w:rPr>
              <w:t>Application</w:t>
            </w:r>
            <w:r>
              <w:rPr>
                <w:b/>
                <w:spacing w:val="-7"/>
                <w:sz w:val="16"/>
              </w:rPr>
              <w:t xml:space="preserve"> </w:t>
            </w:r>
            <w:r>
              <w:rPr>
                <w:b/>
                <w:sz w:val="16"/>
              </w:rPr>
              <w:t>as</w:t>
            </w:r>
            <w:r>
              <w:rPr>
                <w:b/>
                <w:spacing w:val="-5"/>
                <w:sz w:val="16"/>
              </w:rPr>
              <w:t xml:space="preserve"> </w:t>
            </w:r>
            <w:r>
              <w:rPr>
                <w:b/>
                <w:sz w:val="16"/>
              </w:rPr>
              <w:t>Amended</w:t>
            </w:r>
            <w:r>
              <w:rPr>
                <w:b/>
                <w:spacing w:val="-6"/>
                <w:sz w:val="16"/>
              </w:rPr>
              <w:t xml:space="preserve"> </w:t>
            </w:r>
            <w:r>
              <w:rPr>
                <w:b/>
                <w:sz w:val="16"/>
              </w:rPr>
              <w:t>–</w:t>
            </w:r>
            <w:r>
              <w:rPr>
                <w:b/>
                <w:spacing w:val="-5"/>
                <w:sz w:val="16"/>
              </w:rPr>
              <w:t xml:space="preserve"> </w:t>
            </w:r>
            <w:r>
              <w:rPr>
                <w:b/>
                <w:sz w:val="16"/>
              </w:rPr>
              <w:t>Part</w:t>
            </w:r>
            <w:r>
              <w:rPr>
                <w:b/>
                <w:spacing w:val="-4"/>
                <w:sz w:val="16"/>
              </w:rPr>
              <w:t xml:space="preserve"> </w:t>
            </w:r>
            <w:r>
              <w:rPr>
                <w:b/>
                <w:spacing w:val="-10"/>
                <w:sz w:val="16"/>
              </w:rPr>
              <w:t>2</w:t>
            </w:r>
          </w:p>
        </w:tc>
      </w:tr>
      <w:tr w14:paraId="7BD15DF7" w14:textId="77777777">
        <w:tblPrEx>
          <w:tblW w:w="0" w:type="auto"/>
          <w:tblInd w:w="146" w:type="dxa"/>
          <w:tblLayout w:type="fixed"/>
          <w:tblCellMar>
            <w:left w:w="0" w:type="dxa"/>
            <w:right w:w="0" w:type="dxa"/>
          </w:tblCellMar>
          <w:tblLook w:val="01E0"/>
        </w:tblPrEx>
        <w:trPr>
          <w:trHeight w:val="285"/>
        </w:trPr>
        <w:tc>
          <w:tcPr>
            <w:tcW w:w="1271" w:type="dxa"/>
            <w:vMerge w:val="restart"/>
            <w:tcBorders>
              <w:bottom w:val="single" w:sz="4" w:space="0" w:color="000000"/>
              <w:right w:val="single" w:sz="4" w:space="0" w:color="000000"/>
            </w:tcBorders>
          </w:tcPr>
          <w:p w:rsidR="005505CA" w14:paraId="50E58657" w14:textId="77777777">
            <w:pPr>
              <w:pStyle w:val="TableParagraph"/>
              <w:rPr>
                <w:rFonts w:ascii="Times New Roman"/>
                <w:sz w:val="14"/>
              </w:rPr>
            </w:pPr>
          </w:p>
        </w:tc>
        <w:tc>
          <w:tcPr>
            <w:tcW w:w="1083" w:type="dxa"/>
            <w:gridSpan w:val="2"/>
            <w:vMerge w:val="restart"/>
            <w:tcBorders>
              <w:left w:val="single" w:sz="4" w:space="0" w:color="000000"/>
              <w:bottom w:val="single" w:sz="4" w:space="0" w:color="000000"/>
              <w:right w:val="single" w:sz="4" w:space="0" w:color="000000"/>
            </w:tcBorders>
          </w:tcPr>
          <w:p w:rsidR="005505CA" w14:paraId="105F9605" w14:textId="77777777">
            <w:pPr>
              <w:pStyle w:val="TableParagraph"/>
              <w:spacing w:line="182" w:lineRule="exact"/>
              <w:ind w:left="28"/>
              <w:jc w:val="center"/>
              <w:rPr>
                <w:sz w:val="16"/>
              </w:rPr>
            </w:pPr>
            <w:r>
              <w:rPr>
                <w:spacing w:val="-5"/>
                <w:sz w:val="16"/>
              </w:rPr>
              <w:t>(1)</w:t>
            </w:r>
          </w:p>
          <w:p w:rsidR="005505CA" w14:paraId="3E0AEC33" w14:textId="77777777">
            <w:pPr>
              <w:pStyle w:val="TableParagraph"/>
              <w:ind w:left="144" w:right="114" w:firstLine="3"/>
              <w:jc w:val="center"/>
              <w:rPr>
                <w:sz w:val="16"/>
              </w:rPr>
            </w:pPr>
            <w:r>
              <w:rPr>
                <w:spacing w:val="-2"/>
                <w:sz w:val="16"/>
              </w:rPr>
              <w:t>Claims</w:t>
            </w:r>
            <w:r>
              <w:rPr>
                <w:spacing w:val="40"/>
                <w:sz w:val="16"/>
              </w:rPr>
              <w:t xml:space="preserve"> </w:t>
            </w:r>
            <w:r>
              <w:rPr>
                <w:spacing w:val="-2"/>
                <w:sz w:val="16"/>
              </w:rPr>
              <w:t>Remaining</w:t>
            </w:r>
            <w:r>
              <w:rPr>
                <w:spacing w:val="40"/>
                <w:sz w:val="16"/>
              </w:rPr>
              <w:t xml:space="preserve"> </w:t>
            </w:r>
            <w:r>
              <w:rPr>
                <w:spacing w:val="-2"/>
                <w:sz w:val="16"/>
              </w:rPr>
              <w:t>After</w:t>
            </w:r>
            <w:r>
              <w:rPr>
                <w:spacing w:val="40"/>
                <w:sz w:val="16"/>
              </w:rPr>
              <w:t xml:space="preserve"> </w:t>
            </w:r>
            <w:r>
              <w:rPr>
                <w:spacing w:val="-2"/>
                <w:sz w:val="16"/>
              </w:rPr>
              <w:t>Amendment</w:t>
            </w:r>
          </w:p>
        </w:tc>
        <w:tc>
          <w:tcPr>
            <w:tcW w:w="898" w:type="dxa"/>
            <w:gridSpan w:val="2"/>
            <w:vMerge w:val="restart"/>
            <w:tcBorders>
              <w:left w:val="single" w:sz="4" w:space="0" w:color="000000"/>
              <w:bottom w:val="single" w:sz="4" w:space="0" w:color="000000"/>
              <w:right w:val="single" w:sz="4" w:space="0" w:color="000000"/>
            </w:tcBorders>
          </w:tcPr>
          <w:p w:rsidR="005505CA" w14:paraId="441424B6" w14:textId="77777777">
            <w:pPr>
              <w:pStyle w:val="TableParagraph"/>
              <w:spacing w:line="183" w:lineRule="exact"/>
              <w:ind w:left="34"/>
              <w:jc w:val="center"/>
              <w:rPr>
                <w:sz w:val="16"/>
              </w:rPr>
            </w:pPr>
            <w:r>
              <w:rPr>
                <w:spacing w:val="-5"/>
                <w:sz w:val="16"/>
              </w:rPr>
              <w:t>(2)</w:t>
            </w:r>
          </w:p>
          <w:p w:rsidR="005505CA" w14:paraId="53D13F32" w14:textId="77777777">
            <w:pPr>
              <w:pStyle w:val="TableParagraph"/>
              <w:ind w:left="128" w:right="89" w:firstLine="87"/>
              <w:jc w:val="both"/>
              <w:rPr>
                <w:sz w:val="16"/>
              </w:rPr>
            </w:pPr>
            <w:r>
              <w:rPr>
                <w:spacing w:val="-2"/>
                <w:sz w:val="16"/>
              </w:rPr>
              <w:t>Highest</w:t>
            </w:r>
            <w:r>
              <w:rPr>
                <w:spacing w:val="40"/>
                <w:sz w:val="16"/>
              </w:rPr>
              <w:t xml:space="preserve"> </w:t>
            </w:r>
            <w:r>
              <w:rPr>
                <w:spacing w:val="-2"/>
                <w:sz w:val="16"/>
              </w:rPr>
              <w:t>Number</w:t>
            </w:r>
            <w:r>
              <w:rPr>
                <w:spacing w:val="40"/>
                <w:sz w:val="16"/>
              </w:rPr>
              <w:t xml:space="preserve"> </w:t>
            </w:r>
            <w:r>
              <w:rPr>
                <w:spacing w:val="-2"/>
                <w:sz w:val="16"/>
              </w:rPr>
              <w:t>Previously</w:t>
            </w:r>
          </w:p>
          <w:p w:rsidR="005505CA" w14:paraId="1D723C48" w14:textId="77777777">
            <w:pPr>
              <w:pStyle w:val="TableParagraph"/>
              <w:spacing w:line="187" w:lineRule="exact"/>
              <w:ind w:left="197"/>
              <w:jc w:val="both"/>
              <w:rPr>
                <w:sz w:val="16"/>
              </w:rPr>
            </w:pPr>
            <w:r>
              <w:rPr>
                <w:sz w:val="16"/>
              </w:rPr>
              <w:t>Paid</w:t>
            </w:r>
            <w:r>
              <w:rPr>
                <w:spacing w:val="-3"/>
                <w:sz w:val="16"/>
              </w:rPr>
              <w:t xml:space="preserve"> </w:t>
            </w:r>
            <w:r>
              <w:rPr>
                <w:spacing w:val="-5"/>
                <w:sz w:val="16"/>
              </w:rPr>
              <w:t>For</w:t>
            </w:r>
          </w:p>
        </w:tc>
        <w:tc>
          <w:tcPr>
            <w:tcW w:w="719" w:type="dxa"/>
            <w:vMerge w:val="restart"/>
            <w:tcBorders>
              <w:left w:val="single" w:sz="4" w:space="0" w:color="000000"/>
              <w:bottom w:val="single" w:sz="4" w:space="0" w:color="000000"/>
              <w:right w:val="single" w:sz="4" w:space="0" w:color="000000"/>
            </w:tcBorders>
          </w:tcPr>
          <w:p w:rsidR="005505CA" w14:paraId="427F44D6" w14:textId="77777777">
            <w:pPr>
              <w:pStyle w:val="TableParagraph"/>
              <w:spacing w:line="183" w:lineRule="exact"/>
              <w:ind w:left="38"/>
              <w:jc w:val="center"/>
              <w:rPr>
                <w:sz w:val="16"/>
              </w:rPr>
            </w:pPr>
            <w:r>
              <w:rPr>
                <w:spacing w:val="-5"/>
                <w:sz w:val="16"/>
              </w:rPr>
              <w:t>(3)</w:t>
            </w:r>
          </w:p>
          <w:p w:rsidR="005505CA" w14:paraId="2780A5CD" w14:textId="77777777">
            <w:pPr>
              <w:pStyle w:val="TableParagraph"/>
              <w:ind w:left="124" w:right="86" w:firstLine="83"/>
              <w:jc w:val="both"/>
              <w:rPr>
                <w:sz w:val="16"/>
              </w:rPr>
            </w:pPr>
            <w:r>
              <w:rPr>
                <w:spacing w:val="-2"/>
                <w:sz w:val="16"/>
              </w:rPr>
              <w:t>Extra</w:t>
            </w:r>
            <w:r>
              <w:rPr>
                <w:spacing w:val="40"/>
                <w:sz w:val="16"/>
              </w:rPr>
              <w:t xml:space="preserve"> </w:t>
            </w:r>
            <w:r>
              <w:rPr>
                <w:spacing w:val="-2"/>
                <w:sz w:val="16"/>
              </w:rPr>
              <w:t>Claims</w:t>
            </w:r>
            <w:r>
              <w:rPr>
                <w:spacing w:val="40"/>
                <w:sz w:val="16"/>
              </w:rPr>
              <w:t xml:space="preserve"> </w:t>
            </w:r>
            <w:r>
              <w:rPr>
                <w:spacing w:val="-2"/>
                <w:sz w:val="16"/>
              </w:rPr>
              <w:t>Present</w:t>
            </w:r>
          </w:p>
        </w:tc>
        <w:tc>
          <w:tcPr>
            <w:tcW w:w="1889" w:type="dxa"/>
            <w:gridSpan w:val="2"/>
            <w:tcBorders>
              <w:left w:val="single" w:sz="4" w:space="0" w:color="000000"/>
              <w:bottom w:val="single" w:sz="4" w:space="0" w:color="000000"/>
              <w:right w:val="single" w:sz="4" w:space="0" w:color="000000"/>
            </w:tcBorders>
          </w:tcPr>
          <w:p w:rsidR="005505CA" w14:paraId="0D657E12" w14:textId="77777777">
            <w:pPr>
              <w:pStyle w:val="TableParagraph"/>
              <w:spacing w:line="183" w:lineRule="exact"/>
              <w:ind w:left="563"/>
              <w:rPr>
                <w:sz w:val="16"/>
              </w:rPr>
            </w:pPr>
            <w:r>
              <w:rPr>
                <w:sz w:val="16"/>
              </w:rPr>
              <w:t>Micro</w:t>
            </w:r>
            <w:r>
              <w:rPr>
                <w:spacing w:val="-4"/>
                <w:sz w:val="16"/>
              </w:rPr>
              <w:t xml:space="preserve"> </w:t>
            </w:r>
            <w:r>
              <w:rPr>
                <w:spacing w:val="-2"/>
                <w:sz w:val="16"/>
              </w:rPr>
              <w:t>Entity</w:t>
            </w:r>
          </w:p>
        </w:tc>
        <w:tc>
          <w:tcPr>
            <w:tcW w:w="1888" w:type="dxa"/>
            <w:gridSpan w:val="3"/>
            <w:tcBorders>
              <w:left w:val="single" w:sz="4" w:space="0" w:color="000000"/>
              <w:bottom w:val="single" w:sz="4" w:space="0" w:color="000000"/>
              <w:right w:val="single" w:sz="4" w:space="0" w:color="000000"/>
            </w:tcBorders>
          </w:tcPr>
          <w:p w:rsidR="005505CA" w14:paraId="09A22ECA" w14:textId="77777777">
            <w:pPr>
              <w:pStyle w:val="TableParagraph"/>
              <w:spacing w:line="183" w:lineRule="exact"/>
              <w:ind w:left="579"/>
              <w:rPr>
                <w:sz w:val="16"/>
              </w:rPr>
            </w:pPr>
            <w:r>
              <w:rPr>
                <w:sz w:val="16"/>
              </w:rPr>
              <w:t>Small</w:t>
            </w:r>
            <w:r>
              <w:rPr>
                <w:spacing w:val="-4"/>
                <w:sz w:val="16"/>
              </w:rPr>
              <w:t xml:space="preserve"> </w:t>
            </w:r>
            <w:r>
              <w:rPr>
                <w:spacing w:val="-2"/>
                <w:sz w:val="16"/>
              </w:rPr>
              <w:t>Entity</w:t>
            </w:r>
          </w:p>
        </w:tc>
        <w:tc>
          <w:tcPr>
            <w:tcW w:w="1817" w:type="dxa"/>
            <w:gridSpan w:val="2"/>
            <w:tcBorders>
              <w:left w:val="single" w:sz="4" w:space="0" w:color="000000"/>
              <w:bottom w:val="single" w:sz="4" w:space="0" w:color="000000"/>
            </w:tcBorders>
          </w:tcPr>
          <w:p w:rsidR="005505CA" w14:paraId="2DE9C257" w14:textId="77777777">
            <w:pPr>
              <w:pStyle w:val="TableParagraph"/>
              <w:spacing w:line="183" w:lineRule="exact"/>
              <w:ind w:left="476"/>
              <w:rPr>
                <w:sz w:val="16"/>
              </w:rPr>
            </w:pPr>
            <w:r>
              <w:rPr>
                <w:spacing w:val="-2"/>
                <w:sz w:val="16"/>
              </w:rPr>
              <w:t>Undiscounted</w:t>
            </w:r>
          </w:p>
        </w:tc>
      </w:tr>
      <w:tr w14:paraId="5A4ADA6A" w14:textId="77777777">
        <w:tblPrEx>
          <w:tblW w:w="0" w:type="auto"/>
          <w:tblInd w:w="146" w:type="dxa"/>
          <w:tblLayout w:type="fixed"/>
          <w:tblCellMar>
            <w:left w:w="0" w:type="dxa"/>
            <w:right w:w="0" w:type="dxa"/>
          </w:tblCellMar>
          <w:tblLook w:val="01E0"/>
        </w:tblPrEx>
        <w:trPr>
          <w:trHeight w:val="681"/>
        </w:trPr>
        <w:tc>
          <w:tcPr>
            <w:tcW w:w="1271" w:type="dxa"/>
            <w:vMerge/>
            <w:tcBorders>
              <w:top w:val="nil"/>
              <w:bottom w:val="single" w:sz="4" w:space="0" w:color="000000"/>
              <w:right w:val="single" w:sz="4" w:space="0" w:color="000000"/>
            </w:tcBorders>
          </w:tcPr>
          <w:p w:rsidR="005505CA" w14:paraId="2A0ECF2F" w14:textId="77777777">
            <w:pPr>
              <w:rPr>
                <w:sz w:val="2"/>
                <w:szCs w:val="2"/>
              </w:rPr>
            </w:pPr>
          </w:p>
        </w:tc>
        <w:tc>
          <w:tcPr>
            <w:tcW w:w="1083" w:type="dxa"/>
            <w:gridSpan w:val="2"/>
            <w:vMerge/>
            <w:tcBorders>
              <w:top w:val="nil"/>
              <w:left w:val="single" w:sz="4" w:space="0" w:color="000000"/>
              <w:bottom w:val="single" w:sz="4" w:space="0" w:color="000000"/>
              <w:right w:val="single" w:sz="4" w:space="0" w:color="000000"/>
            </w:tcBorders>
          </w:tcPr>
          <w:p w:rsidR="005505CA" w14:paraId="152EFAB2" w14:textId="77777777">
            <w:pPr>
              <w:rPr>
                <w:sz w:val="2"/>
                <w:szCs w:val="2"/>
              </w:rPr>
            </w:pPr>
          </w:p>
        </w:tc>
        <w:tc>
          <w:tcPr>
            <w:tcW w:w="898" w:type="dxa"/>
            <w:gridSpan w:val="2"/>
            <w:vMerge/>
            <w:tcBorders>
              <w:top w:val="nil"/>
              <w:left w:val="single" w:sz="4" w:space="0" w:color="000000"/>
              <w:bottom w:val="single" w:sz="4" w:space="0" w:color="000000"/>
              <w:right w:val="single" w:sz="4" w:space="0" w:color="000000"/>
            </w:tcBorders>
          </w:tcPr>
          <w:p w:rsidR="005505CA" w14:paraId="4654301E" w14:textId="77777777">
            <w:pPr>
              <w:rPr>
                <w:sz w:val="2"/>
                <w:szCs w:val="2"/>
              </w:rPr>
            </w:pPr>
          </w:p>
        </w:tc>
        <w:tc>
          <w:tcPr>
            <w:tcW w:w="719" w:type="dxa"/>
            <w:vMerge/>
            <w:tcBorders>
              <w:top w:val="nil"/>
              <w:left w:val="single" w:sz="4" w:space="0" w:color="000000"/>
              <w:bottom w:val="single" w:sz="4" w:space="0" w:color="000000"/>
              <w:right w:val="single" w:sz="4" w:space="0" w:color="000000"/>
            </w:tcBorders>
          </w:tcPr>
          <w:p w:rsidR="005505CA" w14:paraId="26C6C43E" w14:textId="77777777">
            <w:pPr>
              <w:rPr>
                <w:sz w:val="2"/>
                <w:szCs w:val="2"/>
              </w:rPr>
            </w:pPr>
          </w:p>
        </w:tc>
        <w:tc>
          <w:tcPr>
            <w:tcW w:w="899" w:type="dxa"/>
            <w:tcBorders>
              <w:top w:val="single" w:sz="4" w:space="0" w:color="000000"/>
              <w:left w:val="single" w:sz="4" w:space="0" w:color="000000"/>
              <w:bottom w:val="single" w:sz="4" w:space="0" w:color="000000"/>
              <w:right w:val="single" w:sz="4" w:space="0" w:color="000000"/>
            </w:tcBorders>
          </w:tcPr>
          <w:p w:rsidR="005505CA" w14:paraId="32635418" w14:textId="77777777">
            <w:pPr>
              <w:pStyle w:val="TableParagraph"/>
              <w:spacing w:line="183" w:lineRule="exact"/>
              <w:ind w:left="40"/>
              <w:jc w:val="center"/>
              <w:rPr>
                <w:sz w:val="16"/>
              </w:rPr>
            </w:pPr>
            <w:r>
              <w:rPr>
                <w:sz w:val="16"/>
              </w:rPr>
              <w:t>Rate</w:t>
            </w:r>
            <w:r>
              <w:rPr>
                <w:spacing w:val="-4"/>
                <w:sz w:val="16"/>
              </w:rPr>
              <w:t xml:space="preserve"> </w:t>
            </w:r>
            <w:r>
              <w:rPr>
                <w:spacing w:val="-5"/>
                <w:sz w:val="16"/>
              </w:rPr>
              <w:t>($)</w:t>
            </w:r>
          </w:p>
        </w:tc>
        <w:tc>
          <w:tcPr>
            <w:tcW w:w="990" w:type="dxa"/>
            <w:tcBorders>
              <w:top w:val="single" w:sz="4" w:space="0" w:color="000000"/>
              <w:left w:val="single" w:sz="4" w:space="0" w:color="000000"/>
              <w:bottom w:val="single" w:sz="4" w:space="0" w:color="000000"/>
              <w:right w:val="single" w:sz="4" w:space="0" w:color="000000"/>
            </w:tcBorders>
          </w:tcPr>
          <w:p w:rsidR="005505CA" w14:paraId="279DE0D5" w14:textId="77777777">
            <w:pPr>
              <w:pStyle w:val="TableParagraph"/>
              <w:spacing w:line="183" w:lineRule="exact"/>
              <w:ind w:left="41"/>
              <w:jc w:val="center"/>
              <w:rPr>
                <w:sz w:val="16"/>
              </w:rPr>
            </w:pPr>
            <w:r>
              <w:rPr>
                <w:sz w:val="16"/>
              </w:rPr>
              <w:t>Fee</w:t>
            </w:r>
            <w:r>
              <w:rPr>
                <w:spacing w:val="-5"/>
                <w:sz w:val="16"/>
              </w:rPr>
              <w:t xml:space="preserve"> ($)</w:t>
            </w:r>
          </w:p>
        </w:tc>
        <w:tc>
          <w:tcPr>
            <w:tcW w:w="988" w:type="dxa"/>
            <w:gridSpan w:val="2"/>
            <w:tcBorders>
              <w:top w:val="single" w:sz="4" w:space="0" w:color="000000"/>
              <w:left w:val="single" w:sz="4" w:space="0" w:color="000000"/>
              <w:bottom w:val="single" w:sz="4" w:space="0" w:color="000000"/>
              <w:right w:val="single" w:sz="4" w:space="0" w:color="000000"/>
            </w:tcBorders>
          </w:tcPr>
          <w:p w:rsidR="005505CA" w14:paraId="6EC7031F" w14:textId="77777777">
            <w:pPr>
              <w:pStyle w:val="TableParagraph"/>
              <w:spacing w:line="183" w:lineRule="exact"/>
              <w:ind w:left="256"/>
              <w:rPr>
                <w:sz w:val="16"/>
              </w:rPr>
            </w:pPr>
            <w:r>
              <w:rPr>
                <w:sz w:val="16"/>
              </w:rPr>
              <w:t>Rate</w:t>
            </w:r>
            <w:r>
              <w:rPr>
                <w:spacing w:val="-4"/>
                <w:sz w:val="16"/>
              </w:rPr>
              <w:t xml:space="preserve"> </w:t>
            </w:r>
            <w:r>
              <w:rPr>
                <w:spacing w:val="-5"/>
                <w:sz w:val="16"/>
              </w:rPr>
              <w:t>($)</w:t>
            </w:r>
          </w:p>
        </w:tc>
        <w:tc>
          <w:tcPr>
            <w:tcW w:w="900" w:type="dxa"/>
            <w:tcBorders>
              <w:top w:val="single" w:sz="4" w:space="0" w:color="000000"/>
              <w:left w:val="single" w:sz="4" w:space="0" w:color="000000"/>
              <w:bottom w:val="single" w:sz="4" w:space="0" w:color="000000"/>
              <w:right w:val="single" w:sz="4" w:space="0" w:color="000000"/>
            </w:tcBorders>
          </w:tcPr>
          <w:p w:rsidR="005505CA" w14:paraId="63CFC1DB" w14:textId="77777777">
            <w:pPr>
              <w:pStyle w:val="TableParagraph"/>
              <w:spacing w:line="183" w:lineRule="exact"/>
              <w:ind w:left="246"/>
              <w:rPr>
                <w:sz w:val="16"/>
              </w:rPr>
            </w:pPr>
            <w:r>
              <w:rPr>
                <w:sz w:val="16"/>
              </w:rPr>
              <w:t>Fee</w:t>
            </w:r>
            <w:r>
              <w:rPr>
                <w:spacing w:val="-5"/>
                <w:sz w:val="16"/>
              </w:rPr>
              <w:t xml:space="preserve"> ($)</w:t>
            </w:r>
          </w:p>
        </w:tc>
        <w:tc>
          <w:tcPr>
            <w:tcW w:w="899" w:type="dxa"/>
            <w:tcBorders>
              <w:top w:val="single" w:sz="4" w:space="0" w:color="000000"/>
              <w:left w:val="single" w:sz="4" w:space="0" w:color="000000"/>
              <w:bottom w:val="single" w:sz="4" w:space="0" w:color="000000"/>
              <w:right w:val="single" w:sz="4" w:space="0" w:color="000000"/>
            </w:tcBorders>
          </w:tcPr>
          <w:p w:rsidR="005505CA" w14:paraId="344CE9AB" w14:textId="77777777">
            <w:pPr>
              <w:pStyle w:val="TableParagraph"/>
              <w:spacing w:line="183" w:lineRule="exact"/>
              <w:ind w:left="51"/>
              <w:jc w:val="center"/>
              <w:rPr>
                <w:sz w:val="16"/>
              </w:rPr>
            </w:pPr>
            <w:r>
              <w:rPr>
                <w:sz w:val="16"/>
              </w:rPr>
              <w:t>Rate</w:t>
            </w:r>
            <w:r>
              <w:rPr>
                <w:spacing w:val="-4"/>
                <w:sz w:val="16"/>
              </w:rPr>
              <w:t xml:space="preserve"> </w:t>
            </w:r>
            <w:r>
              <w:rPr>
                <w:spacing w:val="-5"/>
                <w:sz w:val="16"/>
              </w:rPr>
              <w:t>($)</w:t>
            </w:r>
          </w:p>
        </w:tc>
        <w:tc>
          <w:tcPr>
            <w:tcW w:w="918" w:type="dxa"/>
            <w:tcBorders>
              <w:top w:val="single" w:sz="4" w:space="0" w:color="000000"/>
              <w:left w:val="single" w:sz="4" w:space="0" w:color="000000"/>
              <w:bottom w:val="single" w:sz="4" w:space="0" w:color="000000"/>
            </w:tcBorders>
          </w:tcPr>
          <w:p w:rsidR="005505CA" w14:paraId="05AD094F" w14:textId="77777777">
            <w:pPr>
              <w:pStyle w:val="TableParagraph"/>
              <w:spacing w:line="183" w:lineRule="exact"/>
              <w:ind w:left="62"/>
              <w:jc w:val="center"/>
              <w:rPr>
                <w:sz w:val="16"/>
              </w:rPr>
            </w:pPr>
            <w:r>
              <w:rPr>
                <w:sz w:val="16"/>
              </w:rPr>
              <w:t>Fee</w:t>
            </w:r>
            <w:r>
              <w:rPr>
                <w:spacing w:val="-5"/>
                <w:sz w:val="16"/>
              </w:rPr>
              <w:t xml:space="preserve"> ($)</w:t>
            </w:r>
          </w:p>
        </w:tc>
      </w:tr>
      <w:tr w14:paraId="611B7C30" w14:textId="77777777">
        <w:tblPrEx>
          <w:tblW w:w="0" w:type="auto"/>
          <w:tblInd w:w="146" w:type="dxa"/>
          <w:tblLayout w:type="fixed"/>
          <w:tblCellMar>
            <w:left w:w="0" w:type="dxa"/>
            <w:right w:w="0" w:type="dxa"/>
          </w:tblCellMar>
          <w:tblLook w:val="01E0"/>
        </w:tblPrEx>
        <w:trPr>
          <w:trHeight w:val="389"/>
        </w:trPr>
        <w:tc>
          <w:tcPr>
            <w:tcW w:w="1271" w:type="dxa"/>
            <w:tcBorders>
              <w:top w:val="single" w:sz="4" w:space="0" w:color="000000"/>
              <w:bottom w:val="single" w:sz="4" w:space="0" w:color="000000"/>
              <w:right w:val="single" w:sz="4" w:space="0" w:color="000000"/>
            </w:tcBorders>
          </w:tcPr>
          <w:p w:rsidR="005505CA" w14:paraId="04A9EFA0" w14:textId="77777777">
            <w:pPr>
              <w:pStyle w:val="TableParagraph"/>
              <w:spacing w:line="183" w:lineRule="exact"/>
              <w:ind w:right="216"/>
              <w:jc w:val="right"/>
              <w:rPr>
                <w:sz w:val="16"/>
              </w:rPr>
            </w:pPr>
            <w:r>
              <w:rPr>
                <w:sz w:val="16"/>
              </w:rPr>
              <w:t>Total</w:t>
            </w:r>
            <w:r>
              <w:rPr>
                <w:spacing w:val="-4"/>
                <w:sz w:val="16"/>
              </w:rPr>
              <w:t xml:space="preserve"> </w:t>
            </w:r>
            <w:r>
              <w:rPr>
                <w:spacing w:val="-2"/>
                <w:sz w:val="16"/>
              </w:rPr>
              <w:t>Claims</w:t>
            </w:r>
          </w:p>
          <w:p w:rsidR="005505CA" w14:paraId="065A7BCF" w14:textId="77777777">
            <w:pPr>
              <w:pStyle w:val="TableParagraph"/>
              <w:spacing w:line="186" w:lineRule="exact"/>
              <w:ind w:right="116"/>
              <w:jc w:val="right"/>
              <w:rPr>
                <w:sz w:val="16"/>
              </w:rPr>
            </w:pPr>
            <w:r>
              <w:rPr>
                <w:sz w:val="16"/>
              </w:rPr>
              <w:t>(37</w:t>
            </w:r>
            <w:r>
              <w:rPr>
                <w:spacing w:val="-5"/>
                <w:sz w:val="16"/>
              </w:rPr>
              <w:t xml:space="preserve"> </w:t>
            </w:r>
            <w:r>
              <w:rPr>
                <w:sz w:val="16"/>
              </w:rPr>
              <w:t>CFR</w:t>
            </w:r>
            <w:r>
              <w:rPr>
                <w:spacing w:val="-4"/>
                <w:sz w:val="16"/>
              </w:rPr>
              <w:t xml:space="preserve"> </w:t>
            </w:r>
            <w:r>
              <w:rPr>
                <w:spacing w:val="-2"/>
                <w:sz w:val="16"/>
              </w:rPr>
              <w:t>1.16(i))</w:t>
            </w:r>
          </w:p>
        </w:tc>
        <w:tc>
          <w:tcPr>
            <w:tcW w:w="724" w:type="dxa"/>
            <w:tcBorders>
              <w:top w:val="single" w:sz="4" w:space="0" w:color="000000"/>
              <w:left w:val="single" w:sz="4" w:space="0" w:color="000000"/>
              <w:bottom w:val="single" w:sz="4" w:space="0" w:color="000000"/>
              <w:right w:val="nil"/>
            </w:tcBorders>
          </w:tcPr>
          <w:p w:rsidR="005505CA" w14:paraId="584C6DE5" w14:textId="77777777">
            <w:pPr>
              <w:pStyle w:val="TableParagraph"/>
              <w:spacing w:before="183" w:line="186" w:lineRule="exact"/>
              <w:ind w:left="118"/>
              <w:rPr>
                <w:sz w:val="16"/>
              </w:rPr>
            </w:pPr>
            <w:r>
              <w:rPr>
                <w:spacing w:val="-5"/>
                <w:sz w:val="16"/>
              </w:rPr>
              <w:t>***</w:t>
            </w:r>
          </w:p>
        </w:tc>
        <w:tc>
          <w:tcPr>
            <w:tcW w:w="359" w:type="dxa"/>
            <w:tcBorders>
              <w:top w:val="single" w:sz="4" w:space="0" w:color="000000"/>
              <w:left w:val="nil"/>
              <w:bottom w:val="single" w:sz="4" w:space="0" w:color="000000"/>
              <w:right w:val="single" w:sz="4" w:space="0" w:color="000000"/>
            </w:tcBorders>
          </w:tcPr>
          <w:p w:rsidR="005505CA" w14:paraId="0720BECA" w14:textId="77777777">
            <w:pPr>
              <w:pStyle w:val="TableParagraph"/>
              <w:spacing w:before="183" w:line="186" w:lineRule="exact"/>
              <w:ind w:left="181"/>
              <w:jc w:val="center"/>
              <w:rPr>
                <w:sz w:val="16"/>
              </w:rPr>
            </w:pPr>
            <w:r>
              <w:rPr>
                <w:spacing w:val="-10"/>
                <w:sz w:val="16"/>
              </w:rPr>
              <w:t>‐</w:t>
            </w:r>
          </w:p>
        </w:tc>
        <w:tc>
          <w:tcPr>
            <w:tcW w:w="898" w:type="dxa"/>
            <w:gridSpan w:val="2"/>
            <w:tcBorders>
              <w:top w:val="single" w:sz="4" w:space="0" w:color="000000"/>
              <w:left w:val="single" w:sz="4" w:space="0" w:color="000000"/>
              <w:bottom w:val="single" w:sz="4" w:space="0" w:color="000000"/>
              <w:right w:val="single" w:sz="4" w:space="0" w:color="000000"/>
            </w:tcBorders>
          </w:tcPr>
          <w:p w:rsidR="005505CA" w14:paraId="0E4401A2" w14:textId="77777777">
            <w:pPr>
              <w:pStyle w:val="TableParagraph"/>
              <w:spacing w:before="183" w:line="186" w:lineRule="exact"/>
              <w:ind w:left="120"/>
              <w:rPr>
                <w:sz w:val="16"/>
              </w:rPr>
            </w:pPr>
            <w:r>
              <w:rPr>
                <w:spacing w:val="-4"/>
                <w:sz w:val="16"/>
              </w:rPr>
              <w:t>****</w:t>
            </w:r>
          </w:p>
        </w:tc>
        <w:tc>
          <w:tcPr>
            <w:tcW w:w="719" w:type="dxa"/>
            <w:tcBorders>
              <w:top w:val="single" w:sz="4" w:space="0" w:color="000000"/>
              <w:left w:val="single" w:sz="4" w:space="0" w:color="000000"/>
              <w:bottom w:val="single" w:sz="4" w:space="0" w:color="000000"/>
              <w:right w:val="single" w:sz="4" w:space="0" w:color="000000"/>
            </w:tcBorders>
          </w:tcPr>
          <w:p w:rsidR="005505CA" w14:paraId="61FF6ACF" w14:textId="77777777">
            <w:pPr>
              <w:pStyle w:val="TableParagraph"/>
              <w:spacing w:before="183" w:line="186" w:lineRule="exact"/>
              <w:ind w:left="122"/>
              <w:rPr>
                <w:sz w:val="16"/>
              </w:rPr>
            </w:pPr>
            <w:r>
              <w:rPr>
                <w:spacing w:val="-10"/>
                <w:sz w:val="16"/>
              </w:rPr>
              <w:t>=</w:t>
            </w:r>
          </w:p>
        </w:tc>
        <w:tc>
          <w:tcPr>
            <w:tcW w:w="899" w:type="dxa"/>
            <w:tcBorders>
              <w:top w:val="single" w:sz="4" w:space="0" w:color="000000"/>
              <w:left w:val="single" w:sz="4" w:space="0" w:color="000000"/>
              <w:bottom w:val="single" w:sz="4" w:space="0" w:color="000000"/>
              <w:right w:val="single" w:sz="4" w:space="0" w:color="000000"/>
            </w:tcBorders>
          </w:tcPr>
          <w:p w:rsidR="005505CA" w14:paraId="1EB16191" w14:textId="77777777">
            <w:pPr>
              <w:pStyle w:val="TableParagraph"/>
              <w:tabs>
                <w:tab w:val="left" w:pos="585"/>
              </w:tabs>
              <w:spacing w:before="183" w:line="186" w:lineRule="exact"/>
              <w:ind w:left="11"/>
              <w:jc w:val="center"/>
              <w:rPr>
                <w:sz w:val="16"/>
              </w:rPr>
            </w:pPr>
            <w:r>
              <w:rPr>
                <w:spacing w:val="-10"/>
                <w:sz w:val="16"/>
              </w:rPr>
              <w:t>x</w:t>
            </w:r>
            <w:r>
              <w:rPr>
                <w:sz w:val="16"/>
              </w:rPr>
              <w:tab/>
            </w:r>
            <w:r>
              <w:rPr>
                <w:spacing w:val="-10"/>
                <w:sz w:val="16"/>
              </w:rPr>
              <w:t>=</w:t>
            </w:r>
          </w:p>
        </w:tc>
        <w:tc>
          <w:tcPr>
            <w:tcW w:w="990" w:type="dxa"/>
            <w:tcBorders>
              <w:top w:val="single" w:sz="4" w:space="0" w:color="000000"/>
              <w:left w:val="single" w:sz="4" w:space="0" w:color="000000"/>
              <w:bottom w:val="single" w:sz="4" w:space="0" w:color="000000"/>
              <w:right w:val="single" w:sz="4" w:space="0" w:color="000000"/>
            </w:tcBorders>
          </w:tcPr>
          <w:p w:rsidR="005505CA" w14:paraId="15F8AD67" w14:textId="77777777">
            <w:pPr>
              <w:pStyle w:val="TableParagraph"/>
              <w:rPr>
                <w:rFonts w:ascii="Times New Roman"/>
                <w:sz w:val="14"/>
              </w:rPr>
            </w:pPr>
          </w:p>
        </w:tc>
        <w:tc>
          <w:tcPr>
            <w:tcW w:w="718" w:type="dxa"/>
            <w:tcBorders>
              <w:top w:val="single" w:sz="4" w:space="0" w:color="000000"/>
              <w:left w:val="single" w:sz="4" w:space="0" w:color="000000"/>
              <w:bottom w:val="single" w:sz="4" w:space="0" w:color="000000"/>
              <w:right w:val="nil"/>
            </w:tcBorders>
          </w:tcPr>
          <w:p w:rsidR="005505CA" w14:paraId="002104F7" w14:textId="77777777">
            <w:pPr>
              <w:pStyle w:val="TableParagraph"/>
              <w:spacing w:before="183" w:line="186" w:lineRule="exact"/>
              <w:ind w:left="125"/>
              <w:rPr>
                <w:sz w:val="16"/>
              </w:rPr>
            </w:pPr>
            <w:r>
              <w:rPr>
                <w:spacing w:val="-10"/>
                <w:sz w:val="16"/>
              </w:rPr>
              <w:t>x</w:t>
            </w:r>
          </w:p>
        </w:tc>
        <w:tc>
          <w:tcPr>
            <w:tcW w:w="270" w:type="dxa"/>
            <w:tcBorders>
              <w:top w:val="single" w:sz="4" w:space="0" w:color="000000"/>
              <w:left w:val="nil"/>
              <w:bottom w:val="single" w:sz="4" w:space="0" w:color="000000"/>
              <w:right w:val="single" w:sz="4" w:space="0" w:color="000000"/>
            </w:tcBorders>
          </w:tcPr>
          <w:p w:rsidR="005505CA" w14:paraId="0DC82238" w14:textId="77777777">
            <w:pPr>
              <w:pStyle w:val="TableParagraph"/>
              <w:spacing w:before="183" w:line="186" w:lineRule="exact"/>
              <w:ind w:left="7" w:right="1"/>
              <w:jc w:val="center"/>
              <w:rPr>
                <w:sz w:val="16"/>
              </w:rPr>
            </w:pPr>
            <w:r>
              <w:rPr>
                <w:spacing w:val="-10"/>
                <w:sz w:val="16"/>
              </w:rPr>
              <w:t>=</w:t>
            </w:r>
          </w:p>
        </w:tc>
        <w:tc>
          <w:tcPr>
            <w:tcW w:w="900" w:type="dxa"/>
            <w:tcBorders>
              <w:top w:val="single" w:sz="4" w:space="0" w:color="000000"/>
              <w:left w:val="single" w:sz="4" w:space="0" w:color="000000"/>
              <w:bottom w:val="single" w:sz="4" w:space="0" w:color="000000"/>
              <w:right w:val="single" w:sz="4" w:space="0" w:color="000000"/>
            </w:tcBorders>
          </w:tcPr>
          <w:p w:rsidR="005505CA" w14:paraId="51D57172" w14:textId="77777777">
            <w:pPr>
              <w:pStyle w:val="TableParagraph"/>
              <w:rPr>
                <w:rFonts w:ascii="Times New Roman"/>
                <w:sz w:val="14"/>
              </w:rPr>
            </w:pPr>
          </w:p>
        </w:tc>
        <w:tc>
          <w:tcPr>
            <w:tcW w:w="899" w:type="dxa"/>
            <w:tcBorders>
              <w:top w:val="single" w:sz="4" w:space="0" w:color="000000"/>
              <w:left w:val="single" w:sz="4" w:space="0" w:color="000000"/>
              <w:bottom w:val="single" w:sz="4" w:space="0" w:color="000000"/>
              <w:right w:val="single" w:sz="4" w:space="0" w:color="000000"/>
            </w:tcBorders>
          </w:tcPr>
          <w:p w:rsidR="005505CA" w14:paraId="046E05FB" w14:textId="77777777">
            <w:pPr>
              <w:pStyle w:val="TableParagraph"/>
              <w:tabs>
                <w:tab w:val="left" w:pos="596"/>
              </w:tabs>
              <w:spacing w:before="183" w:line="186" w:lineRule="exact"/>
              <w:ind w:left="22"/>
              <w:jc w:val="center"/>
              <w:rPr>
                <w:sz w:val="16"/>
              </w:rPr>
            </w:pPr>
            <w:r>
              <w:rPr>
                <w:spacing w:val="-10"/>
                <w:sz w:val="16"/>
              </w:rPr>
              <w:t>x</w:t>
            </w:r>
            <w:r>
              <w:rPr>
                <w:sz w:val="16"/>
              </w:rPr>
              <w:tab/>
            </w:r>
            <w:r>
              <w:rPr>
                <w:spacing w:val="-10"/>
                <w:sz w:val="16"/>
              </w:rPr>
              <w:t>=</w:t>
            </w:r>
          </w:p>
        </w:tc>
        <w:tc>
          <w:tcPr>
            <w:tcW w:w="918" w:type="dxa"/>
            <w:tcBorders>
              <w:top w:val="single" w:sz="4" w:space="0" w:color="000000"/>
              <w:left w:val="single" w:sz="4" w:space="0" w:color="000000"/>
              <w:bottom w:val="single" w:sz="4" w:space="0" w:color="000000"/>
            </w:tcBorders>
          </w:tcPr>
          <w:p w:rsidR="005505CA" w14:paraId="0BE81287" w14:textId="77777777">
            <w:pPr>
              <w:pStyle w:val="TableParagraph"/>
              <w:rPr>
                <w:rFonts w:ascii="Times New Roman"/>
                <w:sz w:val="14"/>
              </w:rPr>
            </w:pPr>
          </w:p>
        </w:tc>
      </w:tr>
      <w:tr w14:paraId="46AF57AB" w14:textId="77777777">
        <w:tblPrEx>
          <w:tblW w:w="0" w:type="auto"/>
          <w:tblInd w:w="146" w:type="dxa"/>
          <w:tblLayout w:type="fixed"/>
          <w:tblCellMar>
            <w:left w:w="0" w:type="dxa"/>
            <w:right w:w="0" w:type="dxa"/>
          </w:tblCellMar>
          <w:tblLook w:val="01E0"/>
        </w:tblPrEx>
        <w:trPr>
          <w:trHeight w:val="390"/>
        </w:trPr>
        <w:tc>
          <w:tcPr>
            <w:tcW w:w="1271" w:type="dxa"/>
            <w:tcBorders>
              <w:top w:val="single" w:sz="4" w:space="0" w:color="000000"/>
              <w:bottom w:val="single" w:sz="4" w:space="0" w:color="000000"/>
              <w:right w:val="single" w:sz="4" w:space="0" w:color="000000"/>
            </w:tcBorders>
          </w:tcPr>
          <w:p w:rsidR="005505CA" w14:paraId="767831A6" w14:textId="77777777">
            <w:pPr>
              <w:pStyle w:val="TableParagraph"/>
              <w:spacing w:line="183" w:lineRule="exact"/>
              <w:ind w:left="39" w:right="19"/>
              <w:jc w:val="center"/>
              <w:rPr>
                <w:sz w:val="16"/>
              </w:rPr>
            </w:pPr>
            <w:r>
              <w:rPr>
                <w:sz w:val="16"/>
              </w:rPr>
              <w:t>Ind.</w:t>
            </w:r>
            <w:r>
              <w:rPr>
                <w:spacing w:val="-3"/>
                <w:sz w:val="16"/>
              </w:rPr>
              <w:t xml:space="preserve"> </w:t>
            </w:r>
            <w:r>
              <w:rPr>
                <w:spacing w:val="-2"/>
                <w:sz w:val="16"/>
              </w:rPr>
              <w:t>Claims</w:t>
            </w:r>
          </w:p>
          <w:p w:rsidR="005505CA" w14:paraId="7C15A2F0" w14:textId="77777777">
            <w:pPr>
              <w:pStyle w:val="TableParagraph"/>
              <w:spacing w:line="187" w:lineRule="exact"/>
              <w:ind w:left="39" w:right="21"/>
              <w:jc w:val="center"/>
              <w:rPr>
                <w:sz w:val="16"/>
              </w:rPr>
            </w:pPr>
            <w:r>
              <w:rPr>
                <w:sz w:val="16"/>
              </w:rPr>
              <w:t>(37</w:t>
            </w:r>
            <w:r>
              <w:rPr>
                <w:spacing w:val="-5"/>
                <w:sz w:val="16"/>
              </w:rPr>
              <w:t xml:space="preserve"> </w:t>
            </w:r>
            <w:r>
              <w:rPr>
                <w:sz w:val="16"/>
              </w:rPr>
              <w:t>CFR</w:t>
            </w:r>
            <w:r>
              <w:rPr>
                <w:spacing w:val="-4"/>
                <w:sz w:val="16"/>
              </w:rPr>
              <w:t xml:space="preserve"> </w:t>
            </w:r>
            <w:r>
              <w:rPr>
                <w:spacing w:val="-2"/>
                <w:sz w:val="16"/>
              </w:rPr>
              <w:t>1.16(h))</w:t>
            </w:r>
          </w:p>
        </w:tc>
        <w:tc>
          <w:tcPr>
            <w:tcW w:w="724" w:type="dxa"/>
            <w:tcBorders>
              <w:top w:val="single" w:sz="4" w:space="0" w:color="000000"/>
              <w:left w:val="single" w:sz="4" w:space="0" w:color="000000"/>
              <w:bottom w:val="single" w:sz="4" w:space="0" w:color="000000"/>
              <w:right w:val="nil"/>
            </w:tcBorders>
          </w:tcPr>
          <w:p w:rsidR="005505CA" w14:paraId="6518D848" w14:textId="77777777">
            <w:pPr>
              <w:pStyle w:val="TableParagraph"/>
              <w:spacing w:before="183" w:line="188" w:lineRule="exact"/>
              <w:ind w:left="118"/>
              <w:rPr>
                <w:sz w:val="16"/>
              </w:rPr>
            </w:pPr>
            <w:r>
              <w:rPr>
                <w:spacing w:val="-5"/>
                <w:sz w:val="16"/>
              </w:rPr>
              <w:t>***</w:t>
            </w:r>
          </w:p>
        </w:tc>
        <w:tc>
          <w:tcPr>
            <w:tcW w:w="359" w:type="dxa"/>
            <w:tcBorders>
              <w:top w:val="single" w:sz="4" w:space="0" w:color="000000"/>
              <w:left w:val="nil"/>
              <w:bottom w:val="single" w:sz="4" w:space="0" w:color="000000"/>
              <w:right w:val="single" w:sz="4" w:space="0" w:color="000000"/>
            </w:tcBorders>
          </w:tcPr>
          <w:p w:rsidR="005505CA" w14:paraId="052E2F2E" w14:textId="77777777">
            <w:pPr>
              <w:pStyle w:val="TableParagraph"/>
              <w:spacing w:before="183" w:line="188" w:lineRule="exact"/>
              <w:ind w:left="181"/>
              <w:jc w:val="center"/>
              <w:rPr>
                <w:sz w:val="16"/>
              </w:rPr>
            </w:pPr>
            <w:r>
              <w:rPr>
                <w:spacing w:val="-10"/>
                <w:sz w:val="16"/>
              </w:rPr>
              <w:t>‐</w:t>
            </w:r>
          </w:p>
        </w:tc>
        <w:tc>
          <w:tcPr>
            <w:tcW w:w="898" w:type="dxa"/>
            <w:gridSpan w:val="2"/>
            <w:tcBorders>
              <w:top w:val="single" w:sz="4" w:space="0" w:color="000000"/>
              <w:left w:val="single" w:sz="4" w:space="0" w:color="000000"/>
              <w:bottom w:val="single" w:sz="4" w:space="0" w:color="000000"/>
              <w:right w:val="single" w:sz="4" w:space="0" w:color="000000"/>
            </w:tcBorders>
          </w:tcPr>
          <w:p w:rsidR="005505CA" w14:paraId="57D4B633" w14:textId="77777777">
            <w:pPr>
              <w:pStyle w:val="TableParagraph"/>
              <w:spacing w:before="183" w:line="188" w:lineRule="exact"/>
              <w:ind w:left="120"/>
              <w:rPr>
                <w:sz w:val="16"/>
              </w:rPr>
            </w:pPr>
            <w:r>
              <w:rPr>
                <w:spacing w:val="-2"/>
                <w:sz w:val="16"/>
              </w:rPr>
              <w:t>*****</w:t>
            </w:r>
          </w:p>
        </w:tc>
        <w:tc>
          <w:tcPr>
            <w:tcW w:w="719" w:type="dxa"/>
            <w:tcBorders>
              <w:top w:val="single" w:sz="4" w:space="0" w:color="000000"/>
              <w:left w:val="single" w:sz="4" w:space="0" w:color="000000"/>
              <w:bottom w:val="single" w:sz="4" w:space="0" w:color="000000"/>
              <w:right w:val="single" w:sz="4" w:space="0" w:color="000000"/>
            </w:tcBorders>
          </w:tcPr>
          <w:p w:rsidR="005505CA" w14:paraId="165EAF1A" w14:textId="77777777">
            <w:pPr>
              <w:pStyle w:val="TableParagraph"/>
              <w:spacing w:before="183" w:line="188" w:lineRule="exact"/>
              <w:ind w:left="122"/>
              <w:rPr>
                <w:sz w:val="16"/>
              </w:rPr>
            </w:pPr>
            <w:r>
              <w:rPr>
                <w:spacing w:val="-10"/>
                <w:sz w:val="16"/>
              </w:rPr>
              <w:t>=</w:t>
            </w:r>
          </w:p>
        </w:tc>
        <w:tc>
          <w:tcPr>
            <w:tcW w:w="899" w:type="dxa"/>
            <w:tcBorders>
              <w:top w:val="single" w:sz="4" w:space="0" w:color="000000"/>
              <w:left w:val="single" w:sz="4" w:space="0" w:color="000000"/>
              <w:bottom w:val="single" w:sz="4" w:space="0" w:color="000000"/>
              <w:right w:val="single" w:sz="4" w:space="0" w:color="000000"/>
            </w:tcBorders>
          </w:tcPr>
          <w:p w:rsidR="005505CA" w14:paraId="4970337D" w14:textId="77777777">
            <w:pPr>
              <w:pStyle w:val="TableParagraph"/>
              <w:tabs>
                <w:tab w:val="left" w:pos="586"/>
              </w:tabs>
              <w:spacing w:before="183" w:line="188" w:lineRule="exact"/>
              <w:ind w:left="11"/>
              <w:jc w:val="center"/>
              <w:rPr>
                <w:sz w:val="16"/>
              </w:rPr>
            </w:pPr>
            <w:r>
              <w:rPr>
                <w:spacing w:val="-10"/>
                <w:sz w:val="16"/>
              </w:rPr>
              <w:t>x</w:t>
            </w:r>
            <w:r>
              <w:rPr>
                <w:sz w:val="16"/>
              </w:rPr>
              <w:tab/>
            </w:r>
            <w:r>
              <w:rPr>
                <w:spacing w:val="-10"/>
                <w:sz w:val="16"/>
              </w:rPr>
              <w:t>=</w:t>
            </w:r>
          </w:p>
        </w:tc>
        <w:tc>
          <w:tcPr>
            <w:tcW w:w="990" w:type="dxa"/>
            <w:tcBorders>
              <w:top w:val="single" w:sz="4" w:space="0" w:color="000000"/>
              <w:left w:val="single" w:sz="4" w:space="0" w:color="000000"/>
              <w:bottom w:val="single" w:sz="4" w:space="0" w:color="000000"/>
              <w:right w:val="single" w:sz="4" w:space="0" w:color="000000"/>
            </w:tcBorders>
          </w:tcPr>
          <w:p w:rsidR="005505CA" w14:paraId="70742157" w14:textId="77777777">
            <w:pPr>
              <w:pStyle w:val="TableParagraph"/>
              <w:rPr>
                <w:rFonts w:ascii="Times New Roman"/>
                <w:sz w:val="14"/>
              </w:rPr>
            </w:pPr>
          </w:p>
        </w:tc>
        <w:tc>
          <w:tcPr>
            <w:tcW w:w="718" w:type="dxa"/>
            <w:tcBorders>
              <w:top w:val="single" w:sz="4" w:space="0" w:color="000000"/>
              <w:left w:val="single" w:sz="4" w:space="0" w:color="000000"/>
              <w:bottom w:val="single" w:sz="4" w:space="0" w:color="000000"/>
              <w:right w:val="nil"/>
            </w:tcBorders>
          </w:tcPr>
          <w:p w:rsidR="005505CA" w14:paraId="32300C21" w14:textId="77777777">
            <w:pPr>
              <w:pStyle w:val="TableParagraph"/>
              <w:spacing w:before="183" w:line="188" w:lineRule="exact"/>
              <w:ind w:left="125"/>
              <w:rPr>
                <w:sz w:val="16"/>
              </w:rPr>
            </w:pPr>
            <w:r>
              <w:rPr>
                <w:spacing w:val="-10"/>
                <w:sz w:val="16"/>
              </w:rPr>
              <w:t>x</w:t>
            </w:r>
          </w:p>
        </w:tc>
        <w:tc>
          <w:tcPr>
            <w:tcW w:w="270" w:type="dxa"/>
            <w:tcBorders>
              <w:top w:val="single" w:sz="4" w:space="0" w:color="000000"/>
              <w:left w:val="nil"/>
              <w:bottom w:val="single" w:sz="4" w:space="0" w:color="000000"/>
              <w:right w:val="single" w:sz="4" w:space="0" w:color="000000"/>
            </w:tcBorders>
          </w:tcPr>
          <w:p w:rsidR="005505CA" w14:paraId="784E1BD6" w14:textId="77777777">
            <w:pPr>
              <w:pStyle w:val="TableParagraph"/>
              <w:spacing w:before="183" w:line="188" w:lineRule="exact"/>
              <w:ind w:left="7"/>
              <w:jc w:val="center"/>
              <w:rPr>
                <w:sz w:val="16"/>
              </w:rPr>
            </w:pPr>
            <w:r>
              <w:rPr>
                <w:spacing w:val="-10"/>
                <w:sz w:val="16"/>
              </w:rPr>
              <w:t>=</w:t>
            </w:r>
          </w:p>
        </w:tc>
        <w:tc>
          <w:tcPr>
            <w:tcW w:w="900" w:type="dxa"/>
            <w:tcBorders>
              <w:top w:val="single" w:sz="4" w:space="0" w:color="000000"/>
              <w:left w:val="single" w:sz="4" w:space="0" w:color="000000"/>
              <w:bottom w:val="single" w:sz="4" w:space="0" w:color="000000"/>
              <w:right w:val="single" w:sz="4" w:space="0" w:color="000000"/>
            </w:tcBorders>
          </w:tcPr>
          <w:p w:rsidR="005505CA" w14:paraId="678ED661" w14:textId="77777777">
            <w:pPr>
              <w:pStyle w:val="TableParagraph"/>
              <w:rPr>
                <w:rFonts w:ascii="Times New Roman"/>
                <w:sz w:val="14"/>
              </w:rPr>
            </w:pPr>
          </w:p>
        </w:tc>
        <w:tc>
          <w:tcPr>
            <w:tcW w:w="899" w:type="dxa"/>
            <w:tcBorders>
              <w:top w:val="single" w:sz="4" w:space="0" w:color="000000"/>
              <w:left w:val="single" w:sz="4" w:space="0" w:color="000000"/>
              <w:bottom w:val="single" w:sz="4" w:space="0" w:color="000000"/>
              <w:right w:val="single" w:sz="4" w:space="0" w:color="000000"/>
            </w:tcBorders>
          </w:tcPr>
          <w:p w:rsidR="005505CA" w14:paraId="6DC327F8" w14:textId="77777777">
            <w:pPr>
              <w:pStyle w:val="TableParagraph"/>
              <w:tabs>
                <w:tab w:val="left" w:pos="597"/>
              </w:tabs>
              <w:spacing w:before="183" w:line="188" w:lineRule="exact"/>
              <w:ind w:left="22"/>
              <w:jc w:val="center"/>
              <w:rPr>
                <w:sz w:val="16"/>
              </w:rPr>
            </w:pPr>
            <w:r>
              <w:rPr>
                <w:spacing w:val="-10"/>
                <w:sz w:val="16"/>
              </w:rPr>
              <w:t>x</w:t>
            </w:r>
            <w:r>
              <w:rPr>
                <w:sz w:val="16"/>
              </w:rPr>
              <w:tab/>
            </w:r>
            <w:r>
              <w:rPr>
                <w:spacing w:val="-10"/>
                <w:sz w:val="16"/>
              </w:rPr>
              <w:t>=</w:t>
            </w:r>
          </w:p>
        </w:tc>
        <w:tc>
          <w:tcPr>
            <w:tcW w:w="918" w:type="dxa"/>
            <w:tcBorders>
              <w:top w:val="single" w:sz="4" w:space="0" w:color="000000"/>
              <w:left w:val="single" w:sz="4" w:space="0" w:color="000000"/>
              <w:bottom w:val="single" w:sz="4" w:space="0" w:color="000000"/>
            </w:tcBorders>
          </w:tcPr>
          <w:p w:rsidR="005505CA" w14:paraId="72E14209" w14:textId="77777777">
            <w:pPr>
              <w:pStyle w:val="TableParagraph"/>
              <w:rPr>
                <w:rFonts w:ascii="Times New Roman"/>
                <w:sz w:val="14"/>
              </w:rPr>
            </w:pPr>
          </w:p>
        </w:tc>
      </w:tr>
      <w:tr w14:paraId="25A86290" w14:textId="77777777">
        <w:tblPrEx>
          <w:tblW w:w="0" w:type="auto"/>
          <w:tblInd w:w="146" w:type="dxa"/>
          <w:tblLayout w:type="fixed"/>
          <w:tblCellMar>
            <w:left w:w="0" w:type="dxa"/>
            <w:right w:w="0" w:type="dxa"/>
          </w:tblCellMar>
          <w:tblLook w:val="01E0"/>
        </w:tblPrEx>
        <w:trPr>
          <w:trHeight w:val="1025"/>
        </w:trPr>
        <w:tc>
          <w:tcPr>
            <w:tcW w:w="1271" w:type="dxa"/>
            <w:tcBorders>
              <w:top w:val="single" w:sz="4" w:space="0" w:color="000000"/>
              <w:bottom w:val="single" w:sz="4" w:space="0" w:color="000000"/>
              <w:right w:val="single" w:sz="4" w:space="0" w:color="000000"/>
            </w:tcBorders>
          </w:tcPr>
          <w:p w:rsidR="005505CA" w14:paraId="4FC31376" w14:textId="77777777">
            <w:pPr>
              <w:pStyle w:val="TableParagraph"/>
              <w:spacing w:before="12"/>
              <w:rPr>
                <w:sz w:val="16"/>
              </w:rPr>
            </w:pPr>
          </w:p>
          <w:p w:rsidR="005505CA" w14:paraId="09CE75A1" w14:textId="77777777">
            <w:pPr>
              <w:pStyle w:val="TableParagraph"/>
              <w:spacing w:before="1"/>
              <w:ind w:left="39" w:right="14"/>
              <w:jc w:val="center"/>
              <w:rPr>
                <w:sz w:val="16"/>
              </w:rPr>
            </w:pPr>
            <w:r>
              <w:rPr>
                <w:sz w:val="16"/>
              </w:rPr>
              <w:t>Application</w:t>
            </w:r>
            <w:r>
              <w:rPr>
                <w:spacing w:val="-10"/>
                <w:sz w:val="16"/>
              </w:rPr>
              <w:t xml:space="preserve"> </w:t>
            </w:r>
            <w:r>
              <w:rPr>
                <w:sz w:val="16"/>
              </w:rPr>
              <w:t>Size</w:t>
            </w:r>
            <w:r>
              <w:rPr>
                <w:spacing w:val="40"/>
                <w:sz w:val="16"/>
              </w:rPr>
              <w:t xml:space="preserve"> </w:t>
            </w:r>
            <w:r>
              <w:rPr>
                <w:spacing w:val="-4"/>
                <w:sz w:val="16"/>
              </w:rPr>
              <w:t>Fee</w:t>
            </w:r>
          </w:p>
          <w:p w:rsidR="005505CA" w14:paraId="50835A35" w14:textId="77777777">
            <w:pPr>
              <w:pStyle w:val="TableParagraph"/>
              <w:spacing w:line="195" w:lineRule="exact"/>
              <w:ind w:left="39" w:right="21"/>
              <w:jc w:val="center"/>
              <w:rPr>
                <w:sz w:val="16"/>
              </w:rPr>
            </w:pPr>
            <w:r>
              <w:rPr>
                <w:sz w:val="16"/>
              </w:rPr>
              <w:t>(37</w:t>
            </w:r>
            <w:r>
              <w:rPr>
                <w:spacing w:val="-5"/>
                <w:sz w:val="16"/>
              </w:rPr>
              <w:t xml:space="preserve"> </w:t>
            </w:r>
            <w:r>
              <w:rPr>
                <w:sz w:val="16"/>
              </w:rPr>
              <w:t>CFR</w:t>
            </w:r>
            <w:r>
              <w:rPr>
                <w:spacing w:val="-4"/>
                <w:sz w:val="16"/>
              </w:rPr>
              <w:t xml:space="preserve"> </w:t>
            </w:r>
            <w:r>
              <w:rPr>
                <w:spacing w:val="-2"/>
                <w:sz w:val="16"/>
              </w:rPr>
              <w:t>1.16(s))</w:t>
            </w:r>
          </w:p>
        </w:tc>
        <w:tc>
          <w:tcPr>
            <w:tcW w:w="2700" w:type="dxa"/>
            <w:gridSpan w:val="5"/>
            <w:tcBorders>
              <w:top w:val="single" w:sz="4" w:space="0" w:color="000000"/>
              <w:left w:val="single" w:sz="4" w:space="0" w:color="000000"/>
              <w:bottom w:val="single" w:sz="4" w:space="0" w:color="000000"/>
              <w:right w:val="single" w:sz="4" w:space="0" w:color="000000"/>
            </w:tcBorders>
          </w:tcPr>
          <w:p w:rsidR="005505CA" w14:paraId="5A289059" w14:textId="58351C1E">
            <w:pPr>
              <w:pStyle w:val="TableParagraph"/>
              <w:ind w:left="117" w:right="121"/>
              <w:rPr>
                <w:sz w:val="14"/>
              </w:rPr>
            </w:pPr>
            <w:r>
              <w:rPr>
                <w:sz w:val="14"/>
              </w:rPr>
              <w:t>If the specification and drawings exceed</w:t>
            </w:r>
            <w:r>
              <w:rPr>
                <w:spacing w:val="40"/>
                <w:sz w:val="14"/>
              </w:rPr>
              <w:t xml:space="preserve"> </w:t>
            </w:r>
            <w:r>
              <w:rPr>
                <w:sz w:val="14"/>
              </w:rPr>
              <w:t xml:space="preserve">100 sheets </w:t>
            </w:r>
            <w:r w:rsidRPr="00B259F1">
              <w:rPr>
                <w:color w:val="000000" w:themeColor="text1"/>
                <w:sz w:val="14"/>
              </w:rPr>
              <w:t>of paper, the application size</w:t>
            </w:r>
            <w:r w:rsidRPr="00B259F1">
              <w:rPr>
                <w:color w:val="000000" w:themeColor="text1"/>
                <w:spacing w:val="40"/>
                <w:sz w:val="14"/>
              </w:rPr>
              <w:t xml:space="preserve"> </w:t>
            </w:r>
            <w:r w:rsidRPr="00B259F1">
              <w:rPr>
                <w:color w:val="000000" w:themeColor="text1"/>
                <w:sz w:val="14"/>
              </w:rPr>
              <w:t>fee</w:t>
            </w:r>
            <w:r w:rsidRPr="00B259F1">
              <w:rPr>
                <w:color w:val="000000" w:themeColor="text1"/>
                <w:spacing w:val="-5"/>
                <w:sz w:val="14"/>
              </w:rPr>
              <w:t xml:space="preserve"> </w:t>
            </w:r>
            <w:r w:rsidRPr="00B259F1">
              <w:rPr>
                <w:color w:val="000000" w:themeColor="text1"/>
                <w:sz w:val="14"/>
              </w:rPr>
              <w:t>due</w:t>
            </w:r>
            <w:r w:rsidRPr="00B259F1">
              <w:rPr>
                <w:color w:val="000000" w:themeColor="text1"/>
                <w:spacing w:val="-5"/>
                <w:sz w:val="14"/>
              </w:rPr>
              <w:t xml:space="preserve"> </w:t>
            </w:r>
            <w:r w:rsidRPr="00B259F1">
              <w:rPr>
                <w:color w:val="000000" w:themeColor="text1"/>
                <w:sz w:val="14"/>
              </w:rPr>
              <w:t>is</w:t>
            </w:r>
            <w:r w:rsidRPr="00B259F1">
              <w:rPr>
                <w:color w:val="000000" w:themeColor="text1"/>
                <w:spacing w:val="-5"/>
                <w:sz w:val="14"/>
              </w:rPr>
              <w:t xml:space="preserve"> </w:t>
            </w:r>
            <w:r w:rsidRPr="00B259F1">
              <w:rPr>
                <w:color w:val="000000" w:themeColor="text1"/>
                <w:sz w:val="14"/>
              </w:rPr>
              <w:t>$450</w:t>
            </w:r>
            <w:r w:rsidRPr="00B259F1">
              <w:rPr>
                <w:color w:val="000000" w:themeColor="text1"/>
                <w:spacing w:val="-4"/>
                <w:sz w:val="14"/>
              </w:rPr>
              <w:t xml:space="preserve"> </w:t>
            </w:r>
            <w:r w:rsidRPr="00B259F1">
              <w:rPr>
                <w:color w:val="000000" w:themeColor="text1"/>
                <w:sz w:val="14"/>
              </w:rPr>
              <w:t>($180</w:t>
            </w:r>
            <w:r w:rsidRPr="00B259F1">
              <w:rPr>
                <w:color w:val="000000" w:themeColor="text1"/>
                <w:spacing w:val="-4"/>
                <w:sz w:val="14"/>
              </w:rPr>
              <w:t xml:space="preserve"> </w:t>
            </w:r>
            <w:r w:rsidRPr="00B259F1">
              <w:rPr>
                <w:color w:val="000000" w:themeColor="text1"/>
                <w:sz w:val="14"/>
              </w:rPr>
              <w:t>for</w:t>
            </w:r>
            <w:r w:rsidRPr="00B259F1">
              <w:rPr>
                <w:color w:val="000000" w:themeColor="text1"/>
                <w:spacing w:val="-5"/>
                <w:sz w:val="14"/>
              </w:rPr>
              <w:t xml:space="preserve"> </w:t>
            </w:r>
            <w:r w:rsidRPr="00B259F1">
              <w:rPr>
                <w:color w:val="000000" w:themeColor="text1"/>
                <w:sz w:val="14"/>
              </w:rPr>
              <w:t>small</w:t>
            </w:r>
            <w:r w:rsidRPr="00B259F1">
              <w:rPr>
                <w:color w:val="000000" w:themeColor="text1"/>
                <w:spacing w:val="-5"/>
                <w:sz w:val="14"/>
              </w:rPr>
              <w:t xml:space="preserve"> </w:t>
            </w:r>
            <w:r w:rsidRPr="00B259F1">
              <w:rPr>
                <w:color w:val="000000" w:themeColor="text1"/>
                <w:sz w:val="14"/>
              </w:rPr>
              <w:t>entity,</w:t>
            </w:r>
            <w:r w:rsidRPr="00B259F1">
              <w:rPr>
                <w:color w:val="000000" w:themeColor="text1"/>
                <w:spacing w:val="-5"/>
                <w:sz w:val="14"/>
              </w:rPr>
              <w:t xml:space="preserve"> </w:t>
            </w:r>
            <w:r w:rsidRPr="00B259F1">
              <w:rPr>
                <w:color w:val="000000" w:themeColor="text1"/>
                <w:sz w:val="14"/>
              </w:rPr>
              <w:t>$90</w:t>
            </w:r>
            <w:r w:rsidRPr="00B259F1">
              <w:rPr>
                <w:color w:val="000000" w:themeColor="text1"/>
                <w:spacing w:val="40"/>
                <w:sz w:val="14"/>
              </w:rPr>
              <w:t xml:space="preserve"> </w:t>
            </w:r>
            <w:r w:rsidRPr="00B259F1">
              <w:rPr>
                <w:color w:val="000000" w:themeColor="text1"/>
                <w:sz w:val="14"/>
              </w:rPr>
              <w:t>for micro entity) for each additional 50</w:t>
            </w:r>
            <w:r w:rsidRPr="00B259F1">
              <w:rPr>
                <w:color w:val="000000" w:themeColor="text1"/>
                <w:spacing w:val="40"/>
                <w:sz w:val="14"/>
              </w:rPr>
              <w:t xml:space="preserve"> </w:t>
            </w:r>
            <w:r w:rsidRPr="00B259F1">
              <w:rPr>
                <w:color w:val="000000" w:themeColor="text1"/>
                <w:sz w:val="14"/>
              </w:rPr>
              <w:t xml:space="preserve">sheets or fraction thereof. See 35 </w:t>
            </w:r>
            <w:r>
              <w:rPr>
                <w:sz w:val="14"/>
              </w:rPr>
              <w:t>U.S.C.</w:t>
            </w:r>
          </w:p>
          <w:p w:rsidR="005505CA" w14:paraId="61369227" w14:textId="77777777">
            <w:pPr>
              <w:pStyle w:val="TableParagraph"/>
              <w:spacing w:line="157" w:lineRule="exact"/>
              <w:ind w:left="117"/>
              <w:rPr>
                <w:sz w:val="14"/>
              </w:rPr>
            </w:pPr>
            <w:r>
              <w:rPr>
                <w:sz w:val="14"/>
              </w:rPr>
              <w:t>41(a)(1)(G)</w:t>
            </w:r>
            <w:r>
              <w:rPr>
                <w:spacing w:val="-4"/>
                <w:sz w:val="14"/>
              </w:rPr>
              <w:t xml:space="preserve"> </w:t>
            </w:r>
            <w:r>
              <w:rPr>
                <w:sz w:val="14"/>
              </w:rPr>
              <w:t>and</w:t>
            </w:r>
            <w:r>
              <w:rPr>
                <w:spacing w:val="-3"/>
                <w:sz w:val="14"/>
              </w:rPr>
              <w:t xml:space="preserve"> </w:t>
            </w:r>
            <w:r>
              <w:rPr>
                <w:sz w:val="14"/>
              </w:rPr>
              <w:t>37</w:t>
            </w:r>
            <w:r>
              <w:rPr>
                <w:spacing w:val="-4"/>
                <w:sz w:val="14"/>
              </w:rPr>
              <w:t xml:space="preserve"> </w:t>
            </w:r>
            <w:r>
              <w:rPr>
                <w:sz w:val="14"/>
              </w:rPr>
              <w:t>CFR</w:t>
            </w:r>
            <w:r>
              <w:rPr>
                <w:spacing w:val="-2"/>
                <w:sz w:val="14"/>
              </w:rPr>
              <w:t xml:space="preserve"> 1.16(s).</w:t>
            </w:r>
          </w:p>
        </w:tc>
        <w:tc>
          <w:tcPr>
            <w:tcW w:w="899" w:type="dxa"/>
            <w:tcBorders>
              <w:top w:val="single" w:sz="4" w:space="0" w:color="000000"/>
              <w:left w:val="single" w:sz="4" w:space="0" w:color="000000"/>
              <w:bottom w:val="single" w:sz="4" w:space="0" w:color="000000"/>
              <w:right w:val="single" w:sz="4" w:space="0" w:color="000000"/>
            </w:tcBorders>
          </w:tcPr>
          <w:p w:rsidR="005505CA" w14:paraId="0591CA9F" w14:textId="77777777">
            <w:pPr>
              <w:pStyle w:val="TableParagraph"/>
              <w:rPr>
                <w:rFonts w:ascii="Times New Roman"/>
                <w:sz w:val="14"/>
              </w:rPr>
            </w:pPr>
          </w:p>
        </w:tc>
        <w:tc>
          <w:tcPr>
            <w:tcW w:w="990" w:type="dxa"/>
            <w:tcBorders>
              <w:top w:val="single" w:sz="4" w:space="0" w:color="000000"/>
              <w:left w:val="single" w:sz="4" w:space="0" w:color="000000"/>
              <w:bottom w:val="single" w:sz="4" w:space="0" w:color="000000"/>
              <w:right w:val="single" w:sz="4" w:space="0" w:color="000000"/>
            </w:tcBorders>
          </w:tcPr>
          <w:p w:rsidR="005505CA" w14:paraId="4516F12E" w14:textId="77777777">
            <w:pPr>
              <w:pStyle w:val="TableParagraph"/>
              <w:rPr>
                <w:rFonts w:ascii="Times New Roman"/>
                <w:sz w:val="14"/>
              </w:rPr>
            </w:pPr>
          </w:p>
        </w:tc>
        <w:tc>
          <w:tcPr>
            <w:tcW w:w="988" w:type="dxa"/>
            <w:gridSpan w:val="2"/>
            <w:tcBorders>
              <w:top w:val="single" w:sz="4" w:space="0" w:color="000000"/>
              <w:left w:val="single" w:sz="4" w:space="0" w:color="000000"/>
              <w:bottom w:val="single" w:sz="4" w:space="0" w:color="000000"/>
              <w:right w:val="single" w:sz="4" w:space="0" w:color="000000"/>
            </w:tcBorders>
          </w:tcPr>
          <w:p w:rsidR="005505CA" w14:paraId="1C2F4D20" w14:textId="77777777">
            <w:pPr>
              <w:pStyle w:val="TableParagraph"/>
              <w:rPr>
                <w:rFonts w:ascii="Times New Roman"/>
                <w:sz w:val="14"/>
              </w:rPr>
            </w:pPr>
          </w:p>
        </w:tc>
        <w:tc>
          <w:tcPr>
            <w:tcW w:w="900" w:type="dxa"/>
            <w:tcBorders>
              <w:top w:val="single" w:sz="4" w:space="0" w:color="000000"/>
              <w:left w:val="single" w:sz="4" w:space="0" w:color="000000"/>
              <w:bottom w:val="single" w:sz="4" w:space="0" w:color="000000"/>
              <w:right w:val="single" w:sz="4" w:space="0" w:color="000000"/>
            </w:tcBorders>
          </w:tcPr>
          <w:p w:rsidR="005505CA" w14:paraId="5DAE8F2D" w14:textId="77777777">
            <w:pPr>
              <w:pStyle w:val="TableParagraph"/>
              <w:rPr>
                <w:rFonts w:ascii="Times New Roman"/>
                <w:sz w:val="14"/>
              </w:rPr>
            </w:pPr>
          </w:p>
        </w:tc>
        <w:tc>
          <w:tcPr>
            <w:tcW w:w="899" w:type="dxa"/>
            <w:tcBorders>
              <w:top w:val="single" w:sz="4" w:space="0" w:color="000000"/>
              <w:left w:val="single" w:sz="4" w:space="0" w:color="000000"/>
              <w:bottom w:val="single" w:sz="4" w:space="0" w:color="000000"/>
              <w:right w:val="single" w:sz="4" w:space="0" w:color="000000"/>
            </w:tcBorders>
          </w:tcPr>
          <w:p w:rsidR="005505CA" w14:paraId="0CB7A74A" w14:textId="77777777">
            <w:pPr>
              <w:pStyle w:val="TableParagraph"/>
              <w:rPr>
                <w:rFonts w:ascii="Times New Roman"/>
                <w:sz w:val="14"/>
              </w:rPr>
            </w:pPr>
          </w:p>
        </w:tc>
        <w:tc>
          <w:tcPr>
            <w:tcW w:w="918" w:type="dxa"/>
            <w:tcBorders>
              <w:top w:val="single" w:sz="4" w:space="0" w:color="000000"/>
              <w:left w:val="single" w:sz="4" w:space="0" w:color="000000"/>
              <w:bottom w:val="single" w:sz="4" w:space="0" w:color="000000"/>
            </w:tcBorders>
          </w:tcPr>
          <w:p w:rsidR="005505CA" w14:paraId="7C99719C" w14:textId="77777777">
            <w:pPr>
              <w:pStyle w:val="TableParagraph"/>
              <w:rPr>
                <w:rFonts w:ascii="Times New Roman"/>
                <w:sz w:val="14"/>
              </w:rPr>
            </w:pPr>
          </w:p>
        </w:tc>
      </w:tr>
      <w:tr w14:paraId="492B9DF8" w14:textId="77777777">
        <w:tblPrEx>
          <w:tblW w:w="0" w:type="auto"/>
          <w:tblInd w:w="146" w:type="dxa"/>
          <w:tblLayout w:type="fixed"/>
          <w:tblCellMar>
            <w:left w:w="0" w:type="dxa"/>
            <w:right w:w="0" w:type="dxa"/>
          </w:tblCellMar>
          <w:tblLook w:val="01E0"/>
        </w:tblPrEx>
        <w:trPr>
          <w:trHeight w:val="195"/>
        </w:trPr>
        <w:tc>
          <w:tcPr>
            <w:tcW w:w="1271" w:type="dxa"/>
            <w:tcBorders>
              <w:top w:val="single" w:sz="4" w:space="0" w:color="000000"/>
              <w:bottom w:val="single" w:sz="4" w:space="0" w:color="000000"/>
              <w:right w:val="single" w:sz="4" w:space="0" w:color="000000"/>
            </w:tcBorders>
          </w:tcPr>
          <w:p w:rsidR="005505CA" w14:paraId="47D9EF93" w14:textId="77777777">
            <w:pPr>
              <w:pStyle w:val="TableParagraph"/>
              <w:rPr>
                <w:rFonts w:ascii="Times New Roman"/>
                <w:sz w:val="12"/>
              </w:rPr>
            </w:pPr>
          </w:p>
        </w:tc>
        <w:tc>
          <w:tcPr>
            <w:tcW w:w="1083" w:type="dxa"/>
            <w:gridSpan w:val="2"/>
            <w:tcBorders>
              <w:top w:val="single" w:sz="4" w:space="0" w:color="000000"/>
              <w:left w:val="single" w:sz="4" w:space="0" w:color="000000"/>
              <w:bottom w:val="single" w:sz="4" w:space="0" w:color="000000"/>
              <w:right w:val="single" w:sz="4" w:space="0" w:color="000000"/>
            </w:tcBorders>
          </w:tcPr>
          <w:p w:rsidR="005505CA" w14:paraId="0EC8BC43" w14:textId="77777777">
            <w:pPr>
              <w:pStyle w:val="TableParagraph"/>
              <w:rPr>
                <w:rFonts w:ascii="Times New Roman"/>
                <w:sz w:val="12"/>
              </w:rPr>
            </w:pPr>
          </w:p>
        </w:tc>
        <w:tc>
          <w:tcPr>
            <w:tcW w:w="898" w:type="dxa"/>
            <w:gridSpan w:val="2"/>
            <w:tcBorders>
              <w:top w:val="single" w:sz="4" w:space="0" w:color="000000"/>
              <w:left w:val="single" w:sz="4" w:space="0" w:color="000000"/>
              <w:bottom w:val="single" w:sz="4" w:space="0" w:color="000000"/>
              <w:right w:val="single" w:sz="4" w:space="0" w:color="000000"/>
            </w:tcBorders>
          </w:tcPr>
          <w:p w:rsidR="005505CA" w14:paraId="45EB125B" w14:textId="77777777">
            <w:pPr>
              <w:pStyle w:val="TableParagraph"/>
              <w:rPr>
                <w:rFonts w:ascii="Times New Roman"/>
                <w:sz w:val="12"/>
              </w:rPr>
            </w:pPr>
          </w:p>
        </w:tc>
        <w:tc>
          <w:tcPr>
            <w:tcW w:w="719" w:type="dxa"/>
            <w:tcBorders>
              <w:top w:val="single" w:sz="4" w:space="0" w:color="000000"/>
              <w:left w:val="single" w:sz="4" w:space="0" w:color="000000"/>
              <w:bottom w:val="single" w:sz="4" w:space="0" w:color="000000"/>
              <w:right w:val="single" w:sz="4" w:space="0" w:color="000000"/>
            </w:tcBorders>
          </w:tcPr>
          <w:p w:rsidR="005505CA" w14:paraId="662C19DA" w14:textId="77777777">
            <w:pPr>
              <w:pStyle w:val="TableParagraph"/>
              <w:rPr>
                <w:rFonts w:ascii="Times New Roman"/>
                <w:sz w:val="12"/>
              </w:rPr>
            </w:pPr>
          </w:p>
        </w:tc>
        <w:tc>
          <w:tcPr>
            <w:tcW w:w="899" w:type="dxa"/>
            <w:tcBorders>
              <w:top w:val="single" w:sz="4" w:space="0" w:color="000000"/>
              <w:left w:val="single" w:sz="4" w:space="0" w:color="000000"/>
              <w:bottom w:val="single" w:sz="4" w:space="0" w:color="000000"/>
              <w:right w:val="single" w:sz="4" w:space="0" w:color="000000"/>
            </w:tcBorders>
          </w:tcPr>
          <w:p w:rsidR="005505CA" w14:paraId="44E8B682" w14:textId="77777777">
            <w:pPr>
              <w:pStyle w:val="TableParagraph"/>
              <w:rPr>
                <w:rFonts w:ascii="Times New Roman"/>
                <w:sz w:val="12"/>
              </w:rPr>
            </w:pPr>
          </w:p>
        </w:tc>
        <w:tc>
          <w:tcPr>
            <w:tcW w:w="990" w:type="dxa"/>
            <w:tcBorders>
              <w:top w:val="single" w:sz="4" w:space="0" w:color="000000"/>
              <w:left w:val="single" w:sz="4" w:space="0" w:color="000000"/>
              <w:bottom w:val="single" w:sz="4" w:space="0" w:color="000000"/>
              <w:right w:val="single" w:sz="4" w:space="0" w:color="000000"/>
            </w:tcBorders>
          </w:tcPr>
          <w:p w:rsidR="005505CA" w14:paraId="2EAE6BCD" w14:textId="77777777">
            <w:pPr>
              <w:pStyle w:val="TableParagraph"/>
              <w:rPr>
                <w:rFonts w:ascii="Times New Roman"/>
                <w:sz w:val="12"/>
              </w:rPr>
            </w:pPr>
          </w:p>
        </w:tc>
        <w:tc>
          <w:tcPr>
            <w:tcW w:w="988" w:type="dxa"/>
            <w:gridSpan w:val="2"/>
            <w:tcBorders>
              <w:top w:val="single" w:sz="4" w:space="0" w:color="000000"/>
              <w:left w:val="single" w:sz="4" w:space="0" w:color="000000"/>
              <w:bottom w:val="single" w:sz="4" w:space="0" w:color="000000"/>
              <w:right w:val="single" w:sz="4" w:space="0" w:color="000000"/>
            </w:tcBorders>
          </w:tcPr>
          <w:p w:rsidR="005505CA" w14:paraId="746A5164" w14:textId="77777777">
            <w:pPr>
              <w:pStyle w:val="TableParagraph"/>
              <w:rPr>
                <w:rFonts w:ascii="Times New Roman"/>
                <w:sz w:val="12"/>
              </w:rPr>
            </w:pPr>
          </w:p>
        </w:tc>
        <w:tc>
          <w:tcPr>
            <w:tcW w:w="900" w:type="dxa"/>
            <w:tcBorders>
              <w:top w:val="single" w:sz="4" w:space="0" w:color="000000"/>
              <w:left w:val="single" w:sz="4" w:space="0" w:color="000000"/>
              <w:bottom w:val="single" w:sz="4" w:space="0" w:color="000000"/>
              <w:right w:val="single" w:sz="4" w:space="0" w:color="000000"/>
            </w:tcBorders>
          </w:tcPr>
          <w:p w:rsidR="005505CA" w14:paraId="2DC152D4" w14:textId="77777777">
            <w:pPr>
              <w:pStyle w:val="TableParagraph"/>
              <w:rPr>
                <w:rFonts w:ascii="Times New Roman"/>
                <w:sz w:val="12"/>
              </w:rPr>
            </w:pPr>
          </w:p>
        </w:tc>
        <w:tc>
          <w:tcPr>
            <w:tcW w:w="899" w:type="dxa"/>
            <w:tcBorders>
              <w:top w:val="single" w:sz="4" w:space="0" w:color="000000"/>
              <w:left w:val="single" w:sz="4" w:space="0" w:color="000000"/>
              <w:bottom w:val="single" w:sz="4" w:space="0" w:color="000000"/>
              <w:right w:val="single" w:sz="4" w:space="0" w:color="000000"/>
            </w:tcBorders>
          </w:tcPr>
          <w:p w:rsidR="005505CA" w14:paraId="6C935F43" w14:textId="77777777">
            <w:pPr>
              <w:pStyle w:val="TableParagraph"/>
              <w:rPr>
                <w:rFonts w:ascii="Times New Roman"/>
                <w:sz w:val="12"/>
              </w:rPr>
            </w:pPr>
          </w:p>
        </w:tc>
        <w:tc>
          <w:tcPr>
            <w:tcW w:w="918" w:type="dxa"/>
            <w:tcBorders>
              <w:top w:val="single" w:sz="4" w:space="0" w:color="000000"/>
              <w:left w:val="single" w:sz="4" w:space="0" w:color="000000"/>
              <w:bottom w:val="single" w:sz="4" w:space="0" w:color="000000"/>
            </w:tcBorders>
          </w:tcPr>
          <w:p w:rsidR="005505CA" w14:paraId="6CBA7BC8" w14:textId="77777777">
            <w:pPr>
              <w:pStyle w:val="TableParagraph"/>
              <w:rPr>
                <w:rFonts w:ascii="Times New Roman"/>
                <w:sz w:val="12"/>
              </w:rPr>
            </w:pPr>
          </w:p>
        </w:tc>
      </w:tr>
      <w:tr w14:paraId="02C62566" w14:textId="77777777">
        <w:tblPrEx>
          <w:tblW w:w="0" w:type="auto"/>
          <w:tblInd w:w="146" w:type="dxa"/>
          <w:tblLayout w:type="fixed"/>
          <w:tblCellMar>
            <w:left w:w="0" w:type="dxa"/>
            <w:right w:w="0" w:type="dxa"/>
          </w:tblCellMar>
          <w:tblLook w:val="01E0"/>
        </w:tblPrEx>
        <w:trPr>
          <w:trHeight w:val="195"/>
        </w:trPr>
        <w:tc>
          <w:tcPr>
            <w:tcW w:w="3252" w:type="dxa"/>
            <w:gridSpan w:val="5"/>
            <w:tcBorders>
              <w:top w:val="single" w:sz="4" w:space="0" w:color="000000"/>
              <w:bottom w:val="single" w:sz="4" w:space="0" w:color="000000"/>
              <w:right w:val="single" w:sz="4" w:space="0" w:color="000000"/>
            </w:tcBorders>
          </w:tcPr>
          <w:p w:rsidR="005505CA" w14:paraId="295805BE" w14:textId="77777777">
            <w:pPr>
              <w:pStyle w:val="TableParagraph"/>
              <w:rPr>
                <w:rFonts w:ascii="Times New Roman"/>
                <w:sz w:val="12"/>
              </w:rPr>
            </w:pPr>
          </w:p>
        </w:tc>
        <w:tc>
          <w:tcPr>
            <w:tcW w:w="1618" w:type="dxa"/>
            <w:gridSpan w:val="2"/>
            <w:tcBorders>
              <w:top w:val="single" w:sz="4" w:space="0" w:color="000000"/>
              <w:left w:val="single" w:sz="4" w:space="0" w:color="000000"/>
              <w:bottom w:val="single" w:sz="4" w:space="0" w:color="000000"/>
              <w:right w:val="single" w:sz="4" w:space="0" w:color="000000"/>
            </w:tcBorders>
          </w:tcPr>
          <w:p w:rsidR="005505CA" w14:paraId="30E10AEA" w14:textId="77777777">
            <w:pPr>
              <w:pStyle w:val="TableParagraph"/>
              <w:spacing w:line="175" w:lineRule="exact"/>
              <w:ind w:left="122"/>
              <w:rPr>
                <w:sz w:val="16"/>
              </w:rPr>
            </w:pPr>
            <w:r>
              <w:rPr>
                <w:sz w:val="16"/>
              </w:rPr>
              <w:t>Total</w:t>
            </w:r>
            <w:r>
              <w:rPr>
                <w:spacing w:val="-6"/>
                <w:sz w:val="16"/>
              </w:rPr>
              <w:t xml:space="preserve"> </w:t>
            </w:r>
            <w:r>
              <w:rPr>
                <w:sz w:val="16"/>
              </w:rPr>
              <w:t>Additional</w:t>
            </w:r>
            <w:r>
              <w:rPr>
                <w:spacing w:val="-5"/>
                <w:sz w:val="16"/>
              </w:rPr>
              <w:t xml:space="preserve"> Fee</w:t>
            </w:r>
          </w:p>
        </w:tc>
        <w:tc>
          <w:tcPr>
            <w:tcW w:w="990" w:type="dxa"/>
            <w:tcBorders>
              <w:top w:val="single" w:sz="4" w:space="0" w:color="000000"/>
              <w:left w:val="single" w:sz="4" w:space="0" w:color="000000"/>
              <w:bottom w:val="single" w:sz="4" w:space="0" w:color="000000"/>
              <w:right w:val="single" w:sz="4" w:space="0" w:color="000000"/>
            </w:tcBorders>
          </w:tcPr>
          <w:p w:rsidR="005505CA" w14:paraId="446C7206" w14:textId="77777777">
            <w:pPr>
              <w:pStyle w:val="TableParagraph"/>
              <w:rPr>
                <w:rFonts w:ascii="Times New Roman"/>
                <w:sz w:val="12"/>
              </w:rPr>
            </w:pPr>
          </w:p>
        </w:tc>
        <w:tc>
          <w:tcPr>
            <w:tcW w:w="988" w:type="dxa"/>
            <w:gridSpan w:val="2"/>
            <w:tcBorders>
              <w:top w:val="single" w:sz="4" w:space="0" w:color="000000"/>
              <w:left w:val="single" w:sz="4" w:space="0" w:color="000000"/>
              <w:bottom w:val="single" w:sz="4" w:space="0" w:color="000000"/>
              <w:right w:val="single" w:sz="4" w:space="0" w:color="000000"/>
            </w:tcBorders>
          </w:tcPr>
          <w:p w:rsidR="005505CA" w14:paraId="0F5F20CE" w14:textId="77777777">
            <w:pPr>
              <w:pStyle w:val="TableParagraph"/>
              <w:rPr>
                <w:rFonts w:ascii="Times New Roman"/>
                <w:sz w:val="12"/>
              </w:rPr>
            </w:pPr>
          </w:p>
        </w:tc>
        <w:tc>
          <w:tcPr>
            <w:tcW w:w="900" w:type="dxa"/>
            <w:tcBorders>
              <w:top w:val="single" w:sz="4" w:space="0" w:color="000000"/>
              <w:left w:val="single" w:sz="4" w:space="0" w:color="000000"/>
              <w:bottom w:val="single" w:sz="4" w:space="0" w:color="000000"/>
              <w:right w:val="single" w:sz="4" w:space="0" w:color="000000"/>
            </w:tcBorders>
          </w:tcPr>
          <w:p w:rsidR="005505CA" w14:paraId="4F7A4365" w14:textId="77777777">
            <w:pPr>
              <w:pStyle w:val="TableParagraph"/>
              <w:rPr>
                <w:rFonts w:ascii="Times New Roman"/>
                <w:sz w:val="12"/>
              </w:rPr>
            </w:pPr>
          </w:p>
        </w:tc>
        <w:tc>
          <w:tcPr>
            <w:tcW w:w="899" w:type="dxa"/>
            <w:tcBorders>
              <w:top w:val="single" w:sz="4" w:space="0" w:color="000000"/>
              <w:left w:val="single" w:sz="4" w:space="0" w:color="000000"/>
              <w:bottom w:val="single" w:sz="4" w:space="0" w:color="000000"/>
              <w:right w:val="single" w:sz="4" w:space="0" w:color="000000"/>
            </w:tcBorders>
          </w:tcPr>
          <w:p w:rsidR="005505CA" w14:paraId="20785B40" w14:textId="77777777">
            <w:pPr>
              <w:pStyle w:val="TableParagraph"/>
              <w:rPr>
                <w:rFonts w:ascii="Times New Roman"/>
                <w:sz w:val="12"/>
              </w:rPr>
            </w:pPr>
          </w:p>
        </w:tc>
        <w:tc>
          <w:tcPr>
            <w:tcW w:w="918" w:type="dxa"/>
            <w:tcBorders>
              <w:top w:val="single" w:sz="4" w:space="0" w:color="000000"/>
              <w:left w:val="single" w:sz="4" w:space="0" w:color="000000"/>
              <w:bottom w:val="single" w:sz="4" w:space="0" w:color="000000"/>
            </w:tcBorders>
          </w:tcPr>
          <w:p w:rsidR="005505CA" w14:paraId="44516CC2" w14:textId="77777777">
            <w:pPr>
              <w:pStyle w:val="TableParagraph"/>
              <w:rPr>
                <w:rFonts w:ascii="Times New Roman"/>
                <w:sz w:val="12"/>
              </w:rPr>
            </w:pPr>
          </w:p>
        </w:tc>
      </w:tr>
      <w:tr w14:paraId="6DA8BA37" w14:textId="77777777">
        <w:tblPrEx>
          <w:tblW w:w="0" w:type="auto"/>
          <w:tblInd w:w="146" w:type="dxa"/>
          <w:tblLayout w:type="fixed"/>
          <w:tblCellMar>
            <w:left w:w="0" w:type="dxa"/>
            <w:right w:w="0" w:type="dxa"/>
          </w:tblCellMar>
          <w:tblLook w:val="01E0"/>
        </w:tblPrEx>
        <w:trPr>
          <w:trHeight w:val="4402"/>
        </w:trPr>
        <w:tc>
          <w:tcPr>
            <w:tcW w:w="9565" w:type="dxa"/>
            <w:gridSpan w:val="13"/>
            <w:tcBorders>
              <w:top w:val="single" w:sz="4" w:space="0" w:color="000000"/>
            </w:tcBorders>
          </w:tcPr>
          <w:p w:rsidR="005505CA" w14:paraId="06956225" w14:textId="77777777">
            <w:pPr>
              <w:pStyle w:val="TableParagraph"/>
              <w:tabs>
                <w:tab w:val="left" w:pos="548"/>
              </w:tabs>
              <w:spacing w:line="183" w:lineRule="exact"/>
              <w:ind w:left="108"/>
              <w:rPr>
                <w:sz w:val="16"/>
              </w:rPr>
            </w:pPr>
            <w:r>
              <w:rPr>
                <w:spacing w:val="-10"/>
                <w:sz w:val="16"/>
              </w:rPr>
              <w:t>*</w:t>
            </w:r>
            <w:r>
              <w:rPr>
                <w:sz w:val="16"/>
              </w:rPr>
              <w:tab/>
              <w:t>Enter</w:t>
            </w:r>
            <w:r>
              <w:rPr>
                <w:spacing w:val="-3"/>
                <w:sz w:val="16"/>
              </w:rPr>
              <w:t xml:space="preserve"> </w:t>
            </w:r>
            <w:r>
              <w:rPr>
                <w:sz w:val="16"/>
              </w:rPr>
              <w:t>(B)</w:t>
            </w:r>
            <w:r>
              <w:rPr>
                <w:spacing w:val="-3"/>
                <w:sz w:val="16"/>
              </w:rPr>
              <w:t xml:space="preserve"> </w:t>
            </w:r>
            <w:r>
              <w:rPr>
                <w:sz w:val="16"/>
              </w:rPr>
              <w:t>–</w:t>
            </w:r>
            <w:r>
              <w:rPr>
                <w:spacing w:val="-2"/>
                <w:sz w:val="16"/>
              </w:rPr>
              <w:t xml:space="preserve"> </w:t>
            </w:r>
            <w:r>
              <w:rPr>
                <w:sz w:val="16"/>
              </w:rPr>
              <w:t>20,</w:t>
            </w:r>
            <w:r>
              <w:rPr>
                <w:spacing w:val="-3"/>
                <w:sz w:val="16"/>
              </w:rPr>
              <w:t xml:space="preserve"> </w:t>
            </w:r>
            <w:r>
              <w:rPr>
                <w:sz w:val="16"/>
              </w:rPr>
              <w:t>or</w:t>
            </w:r>
            <w:r>
              <w:rPr>
                <w:spacing w:val="-2"/>
                <w:sz w:val="16"/>
              </w:rPr>
              <w:t xml:space="preserve"> </w:t>
            </w:r>
            <w:r>
              <w:rPr>
                <w:sz w:val="16"/>
              </w:rPr>
              <w:t>enter</w:t>
            </w:r>
            <w:r>
              <w:rPr>
                <w:spacing w:val="-3"/>
                <w:sz w:val="16"/>
              </w:rPr>
              <w:t xml:space="preserve"> </w:t>
            </w:r>
            <w:r>
              <w:rPr>
                <w:sz w:val="16"/>
              </w:rPr>
              <w:t>“0”</w:t>
            </w:r>
            <w:r>
              <w:rPr>
                <w:spacing w:val="-2"/>
                <w:sz w:val="16"/>
              </w:rPr>
              <w:t xml:space="preserve"> </w:t>
            </w:r>
            <w:r>
              <w:rPr>
                <w:sz w:val="16"/>
              </w:rPr>
              <w:t>if</w:t>
            </w:r>
            <w:r>
              <w:rPr>
                <w:spacing w:val="-3"/>
                <w:sz w:val="16"/>
              </w:rPr>
              <w:t xml:space="preserve"> </w:t>
            </w:r>
            <w:r>
              <w:rPr>
                <w:sz w:val="16"/>
              </w:rPr>
              <w:t>(B)</w:t>
            </w:r>
            <w:r>
              <w:rPr>
                <w:spacing w:val="-3"/>
                <w:sz w:val="16"/>
              </w:rPr>
              <w:t xml:space="preserve"> </w:t>
            </w:r>
            <w:r>
              <w:rPr>
                <w:sz w:val="16"/>
              </w:rPr>
              <w:t>is</w:t>
            </w:r>
            <w:r>
              <w:rPr>
                <w:spacing w:val="-4"/>
                <w:sz w:val="16"/>
              </w:rPr>
              <w:t xml:space="preserve"> </w:t>
            </w:r>
            <w:r>
              <w:rPr>
                <w:sz w:val="16"/>
              </w:rPr>
              <w:t>less</w:t>
            </w:r>
            <w:r>
              <w:rPr>
                <w:spacing w:val="-3"/>
                <w:sz w:val="16"/>
              </w:rPr>
              <w:t xml:space="preserve"> </w:t>
            </w:r>
            <w:r>
              <w:rPr>
                <w:sz w:val="16"/>
              </w:rPr>
              <w:t>than</w:t>
            </w:r>
            <w:r>
              <w:rPr>
                <w:spacing w:val="-2"/>
                <w:sz w:val="16"/>
              </w:rPr>
              <w:t xml:space="preserve"> </w:t>
            </w:r>
            <w:r>
              <w:rPr>
                <w:spacing w:val="-5"/>
                <w:sz w:val="16"/>
              </w:rPr>
              <w:t>20.</w:t>
            </w:r>
          </w:p>
          <w:p w:rsidR="005505CA" w14:paraId="2BE2DFBD" w14:textId="77777777">
            <w:pPr>
              <w:pStyle w:val="TableParagraph"/>
              <w:tabs>
                <w:tab w:val="left" w:pos="555"/>
              </w:tabs>
              <w:spacing w:line="195" w:lineRule="exact"/>
              <w:ind w:left="108"/>
              <w:rPr>
                <w:sz w:val="16"/>
              </w:rPr>
            </w:pPr>
            <w:r>
              <w:rPr>
                <w:spacing w:val="-5"/>
                <w:sz w:val="16"/>
              </w:rPr>
              <w:t>**</w:t>
            </w:r>
            <w:r>
              <w:rPr>
                <w:sz w:val="16"/>
              </w:rPr>
              <w:tab/>
              <w:t>Enter</w:t>
            </w:r>
            <w:r>
              <w:rPr>
                <w:spacing w:val="-4"/>
                <w:sz w:val="16"/>
              </w:rPr>
              <w:t xml:space="preserve"> </w:t>
            </w:r>
            <w:r>
              <w:rPr>
                <w:sz w:val="16"/>
              </w:rPr>
              <w:t>(D)</w:t>
            </w:r>
            <w:r>
              <w:rPr>
                <w:spacing w:val="-3"/>
                <w:sz w:val="16"/>
              </w:rPr>
              <w:t xml:space="preserve"> </w:t>
            </w:r>
            <w:r>
              <w:rPr>
                <w:sz w:val="16"/>
              </w:rPr>
              <w:t>–</w:t>
            </w:r>
            <w:r>
              <w:rPr>
                <w:spacing w:val="-2"/>
                <w:sz w:val="16"/>
              </w:rPr>
              <w:t xml:space="preserve"> </w:t>
            </w:r>
            <w:r>
              <w:rPr>
                <w:sz w:val="16"/>
              </w:rPr>
              <w:t>minus</w:t>
            </w:r>
            <w:r>
              <w:rPr>
                <w:spacing w:val="-3"/>
                <w:sz w:val="16"/>
              </w:rPr>
              <w:t xml:space="preserve"> </w:t>
            </w:r>
            <w:r>
              <w:rPr>
                <w:sz w:val="16"/>
              </w:rPr>
              <w:t>3,</w:t>
            </w:r>
            <w:r>
              <w:rPr>
                <w:spacing w:val="-2"/>
                <w:sz w:val="16"/>
              </w:rPr>
              <w:t xml:space="preserve"> </w:t>
            </w:r>
            <w:r>
              <w:rPr>
                <w:sz w:val="16"/>
              </w:rPr>
              <w:t>or</w:t>
            </w:r>
            <w:r>
              <w:rPr>
                <w:spacing w:val="-2"/>
                <w:sz w:val="16"/>
              </w:rPr>
              <w:t xml:space="preserve"> </w:t>
            </w:r>
            <w:r>
              <w:rPr>
                <w:sz w:val="16"/>
              </w:rPr>
              <w:t>enter</w:t>
            </w:r>
            <w:r>
              <w:rPr>
                <w:spacing w:val="-4"/>
                <w:sz w:val="16"/>
              </w:rPr>
              <w:t xml:space="preserve"> </w:t>
            </w:r>
            <w:r>
              <w:rPr>
                <w:sz w:val="16"/>
              </w:rPr>
              <w:t>“0”</w:t>
            </w:r>
            <w:r>
              <w:rPr>
                <w:spacing w:val="-2"/>
                <w:sz w:val="16"/>
              </w:rPr>
              <w:t xml:space="preserve"> </w:t>
            </w:r>
            <w:r>
              <w:rPr>
                <w:sz w:val="16"/>
              </w:rPr>
              <w:t>if</w:t>
            </w:r>
            <w:r>
              <w:rPr>
                <w:spacing w:val="-2"/>
                <w:sz w:val="16"/>
              </w:rPr>
              <w:t xml:space="preserve"> </w:t>
            </w:r>
            <w:r>
              <w:rPr>
                <w:sz w:val="16"/>
              </w:rPr>
              <w:t>(D)</w:t>
            </w:r>
            <w:r>
              <w:rPr>
                <w:spacing w:val="-3"/>
                <w:sz w:val="16"/>
              </w:rPr>
              <w:t xml:space="preserve"> </w:t>
            </w:r>
            <w:r>
              <w:rPr>
                <w:sz w:val="16"/>
              </w:rPr>
              <w:t>is</w:t>
            </w:r>
            <w:r>
              <w:rPr>
                <w:spacing w:val="-4"/>
                <w:sz w:val="16"/>
              </w:rPr>
              <w:t xml:space="preserve"> </w:t>
            </w:r>
            <w:r>
              <w:rPr>
                <w:sz w:val="16"/>
              </w:rPr>
              <w:t>less</w:t>
            </w:r>
            <w:r>
              <w:rPr>
                <w:spacing w:val="-3"/>
                <w:sz w:val="16"/>
              </w:rPr>
              <w:t xml:space="preserve"> </w:t>
            </w:r>
            <w:r>
              <w:rPr>
                <w:sz w:val="16"/>
              </w:rPr>
              <w:t>than</w:t>
            </w:r>
            <w:r>
              <w:rPr>
                <w:spacing w:val="-2"/>
                <w:sz w:val="16"/>
              </w:rPr>
              <w:t xml:space="preserve"> </w:t>
            </w:r>
            <w:r>
              <w:rPr>
                <w:spacing w:val="-5"/>
                <w:sz w:val="16"/>
              </w:rPr>
              <w:t>3.</w:t>
            </w:r>
          </w:p>
          <w:p w:rsidR="005505CA" w14:paraId="39AE2C45" w14:textId="77777777">
            <w:pPr>
              <w:pStyle w:val="TableParagraph"/>
              <w:tabs>
                <w:tab w:val="left" w:pos="563"/>
              </w:tabs>
              <w:ind w:left="108"/>
              <w:rPr>
                <w:sz w:val="16"/>
              </w:rPr>
            </w:pPr>
            <w:r>
              <w:rPr>
                <w:spacing w:val="-5"/>
                <w:sz w:val="16"/>
              </w:rPr>
              <w:t>***</w:t>
            </w:r>
            <w:r>
              <w:rPr>
                <w:sz w:val="16"/>
              </w:rPr>
              <w:tab/>
              <w:t>After</w:t>
            </w:r>
            <w:r>
              <w:rPr>
                <w:spacing w:val="-5"/>
                <w:sz w:val="16"/>
              </w:rPr>
              <w:t xml:space="preserve"> </w:t>
            </w:r>
            <w:r>
              <w:rPr>
                <w:sz w:val="16"/>
              </w:rPr>
              <w:t>any</w:t>
            </w:r>
            <w:r>
              <w:rPr>
                <w:spacing w:val="-5"/>
                <w:sz w:val="16"/>
              </w:rPr>
              <w:t xml:space="preserve"> </w:t>
            </w:r>
            <w:r>
              <w:rPr>
                <w:sz w:val="16"/>
              </w:rPr>
              <w:t>cancellation</w:t>
            </w:r>
            <w:r>
              <w:rPr>
                <w:spacing w:val="-4"/>
                <w:sz w:val="16"/>
              </w:rPr>
              <w:t xml:space="preserve"> </w:t>
            </w:r>
            <w:r>
              <w:rPr>
                <w:sz w:val="16"/>
              </w:rPr>
              <w:t>of</w:t>
            </w:r>
            <w:r>
              <w:rPr>
                <w:spacing w:val="-4"/>
                <w:sz w:val="16"/>
              </w:rPr>
              <w:t xml:space="preserve"> </w:t>
            </w:r>
            <w:r>
              <w:rPr>
                <w:spacing w:val="-2"/>
                <w:sz w:val="16"/>
              </w:rPr>
              <w:t>claims.</w:t>
            </w:r>
          </w:p>
          <w:p w:rsidR="005505CA" w14:paraId="69E51CC2" w14:textId="77777777">
            <w:pPr>
              <w:pStyle w:val="TableParagraph"/>
              <w:ind w:left="108"/>
              <w:rPr>
                <w:sz w:val="16"/>
              </w:rPr>
            </w:pPr>
            <w:r>
              <w:rPr>
                <w:sz w:val="16"/>
              </w:rPr>
              <w:t>****</w:t>
            </w:r>
            <w:r>
              <w:rPr>
                <w:spacing w:val="77"/>
                <w:w w:val="150"/>
                <w:sz w:val="16"/>
              </w:rPr>
              <w:t xml:space="preserve"> </w:t>
            </w:r>
            <w:r>
              <w:rPr>
                <w:sz w:val="16"/>
              </w:rPr>
              <w:t>If</w:t>
            </w:r>
            <w:r>
              <w:rPr>
                <w:spacing w:val="-3"/>
                <w:sz w:val="16"/>
              </w:rPr>
              <w:t xml:space="preserve"> </w:t>
            </w:r>
            <w:r>
              <w:rPr>
                <w:sz w:val="16"/>
              </w:rPr>
              <w:t>the</w:t>
            </w:r>
            <w:r>
              <w:rPr>
                <w:spacing w:val="-3"/>
                <w:sz w:val="16"/>
              </w:rPr>
              <w:t xml:space="preserve"> </w:t>
            </w:r>
            <w:r>
              <w:rPr>
                <w:sz w:val="16"/>
              </w:rPr>
              <w:t>“Highest</w:t>
            </w:r>
            <w:r>
              <w:rPr>
                <w:spacing w:val="-3"/>
                <w:sz w:val="16"/>
              </w:rPr>
              <w:t xml:space="preserve"> </w:t>
            </w:r>
            <w:r>
              <w:rPr>
                <w:sz w:val="16"/>
              </w:rPr>
              <w:t>Number</w:t>
            </w:r>
            <w:r>
              <w:rPr>
                <w:spacing w:val="-4"/>
                <w:sz w:val="16"/>
              </w:rPr>
              <w:t xml:space="preserve"> </w:t>
            </w:r>
            <w:r>
              <w:rPr>
                <w:sz w:val="16"/>
              </w:rPr>
              <w:t>of</w:t>
            </w:r>
            <w:r>
              <w:rPr>
                <w:spacing w:val="-3"/>
                <w:sz w:val="16"/>
              </w:rPr>
              <w:t xml:space="preserve"> </w:t>
            </w:r>
            <w:r>
              <w:rPr>
                <w:sz w:val="16"/>
              </w:rPr>
              <w:t>Total</w:t>
            </w:r>
            <w:r>
              <w:rPr>
                <w:spacing w:val="-3"/>
                <w:sz w:val="16"/>
              </w:rPr>
              <w:t xml:space="preserve"> </w:t>
            </w:r>
            <w:r>
              <w:rPr>
                <w:sz w:val="16"/>
              </w:rPr>
              <w:t>Claims</w:t>
            </w:r>
            <w:r>
              <w:rPr>
                <w:spacing w:val="-3"/>
                <w:sz w:val="16"/>
              </w:rPr>
              <w:t xml:space="preserve"> </w:t>
            </w:r>
            <w:r>
              <w:rPr>
                <w:sz w:val="16"/>
              </w:rPr>
              <w:t>Previously</w:t>
            </w:r>
            <w:r>
              <w:rPr>
                <w:spacing w:val="-4"/>
                <w:sz w:val="16"/>
              </w:rPr>
              <w:t xml:space="preserve"> </w:t>
            </w:r>
            <w:r>
              <w:rPr>
                <w:sz w:val="16"/>
              </w:rPr>
              <w:t>Paid</w:t>
            </w:r>
            <w:r>
              <w:rPr>
                <w:spacing w:val="-3"/>
                <w:sz w:val="16"/>
              </w:rPr>
              <w:t xml:space="preserve"> </w:t>
            </w:r>
            <w:r>
              <w:rPr>
                <w:sz w:val="16"/>
              </w:rPr>
              <w:t>For”</w:t>
            </w:r>
            <w:r>
              <w:rPr>
                <w:spacing w:val="-3"/>
                <w:sz w:val="16"/>
              </w:rPr>
              <w:t xml:space="preserve"> </w:t>
            </w:r>
            <w:r>
              <w:rPr>
                <w:sz w:val="16"/>
              </w:rPr>
              <w:t>is</w:t>
            </w:r>
            <w:r>
              <w:rPr>
                <w:spacing w:val="-4"/>
                <w:sz w:val="16"/>
              </w:rPr>
              <w:t xml:space="preserve"> </w:t>
            </w:r>
            <w:r>
              <w:rPr>
                <w:sz w:val="16"/>
              </w:rPr>
              <w:t>less</w:t>
            </w:r>
            <w:r>
              <w:rPr>
                <w:spacing w:val="-4"/>
                <w:sz w:val="16"/>
              </w:rPr>
              <w:t xml:space="preserve"> </w:t>
            </w:r>
            <w:r>
              <w:rPr>
                <w:sz w:val="16"/>
              </w:rPr>
              <w:t>than</w:t>
            </w:r>
            <w:r>
              <w:rPr>
                <w:spacing w:val="-2"/>
                <w:sz w:val="16"/>
              </w:rPr>
              <w:t xml:space="preserve"> </w:t>
            </w:r>
            <w:r>
              <w:rPr>
                <w:sz w:val="16"/>
              </w:rPr>
              <w:t>20,</w:t>
            </w:r>
            <w:r>
              <w:rPr>
                <w:spacing w:val="-4"/>
                <w:sz w:val="16"/>
              </w:rPr>
              <w:t xml:space="preserve"> </w:t>
            </w:r>
            <w:r>
              <w:rPr>
                <w:sz w:val="16"/>
              </w:rPr>
              <w:t>enter</w:t>
            </w:r>
            <w:r>
              <w:rPr>
                <w:spacing w:val="-5"/>
                <w:sz w:val="16"/>
              </w:rPr>
              <w:t xml:space="preserve"> </w:t>
            </w:r>
            <w:r>
              <w:rPr>
                <w:sz w:val="16"/>
              </w:rPr>
              <w:t>“20”</w:t>
            </w:r>
            <w:r>
              <w:rPr>
                <w:spacing w:val="-3"/>
                <w:sz w:val="16"/>
              </w:rPr>
              <w:t xml:space="preserve"> </w:t>
            </w:r>
            <w:r>
              <w:rPr>
                <w:sz w:val="16"/>
              </w:rPr>
              <w:t>in</w:t>
            </w:r>
            <w:r>
              <w:rPr>
                <w:spacing w:val="-3"/>
                <w:sz w:val="16"/>
              </w:rPr>
              <w:t xml:space="preserve"> </w:t>
            </w:r>
            <w:r>
              <w:rPr>
                <w:sz w:val="16"/>
              </w:rPr>
              <w:t>this</w:t>
            </w:r>
            <w:r>
              <w:rPr>
                <w:spacing w:val="-3"/>
                <w:sz w:val="16"/>
              </w:rPr>
              <w:t xml:space="preserve"> </w:t>
            </w:r>
            <w:r>
              <w:rPr>
                <w:spacing w:val="-2"/>
                <w:sz w:val="16"/>
              </w:rPr>
              <w:t>space.</w:t>
            </w:r>
          </w:p>
          <w:p w:rsidR="005505CA" w14:paraId="158D1DCA" w14:textId="77777777">
            <w:pPr>
              <w:pStyle w:val="TableParagraph"/>
              <w:spacing w:before="1"/>
              <w:ind w:left="108"/>
              <w:rPr>
                <w:sz w:val="16"/>
              </w:rPr>
            </w:pPr>
            <w:r>
              <w:rPr>
                <w:noProof/>
              </w:rPr>
              <mc:AlternateContent>
                <mc:Choice Requires="wpg">
                  <w:drawing>
                    <wp:anchor distT="0" distB="0" distL="0" distR="0" simplePos="0" relativeHeight="251658240" behindDoc="1" locked="0" layoutInCell="1" allowOverlap="1">
                      <wp:simplePos x="0" y="0"/>
                      <wp:positionH relativeFrom="column">
                        <wp:posOffset>94868</wp:posOffset>
                      </wp:positionH>
                      <wp:positionV relativeFrom="paragraph">
                        <wp:posOffset>142203</wp:posOffset>
                      </wp:positionV>
                      <wp:extent cx="146050" cy="30480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304800"/>
                                <a:chOff x="0" y="0"/>
                                <a:chExt cx="146050" cy="304800"/>
                              </a:xfrm>
                            </wpg:grpSpPr>
                            <wps:wsp xmlns:wps="http://schemas.microsoft.com/office/word/2010/wordprocessingShape">
                              <wps:cNvPr id="2" name="Graphic 2"/>
                              <wps:cNvSpPr/>
                              <wps:spPr>
                                <a:xfrm>
                                  <a:off x="-12" y="0"/>
                                  <a:ext cx="146050" cy="304800"/>
                                </a:xfrm>
                                <a:custGeom>
                                  <a:avLst/>
                                  <a:gdLst/>
                                  <a:rect l="l" t="t" r="r" b="b"/>
                                  <a:pathLst>
                                    <a:path fill="norm" h="304800" w="146050" stroke="1">
                                      <a:moveTo>
                                        <a:pt x="143256" y="162306"/>
                                      </a:moveTo>
                                      <a:lnTo>
                                        <a:pt x="141732" y="160782"/>
                                      </a:lnTo>
                                      <a:lnTo>
                                        <a:pt x="137160" y="160782"/>
                                      </a:lnTo>
                                      <a:lnTo>
                                        <a:pt x="137160" y="167640"/>
                                      </a:lnTo>
                                      <a:lnTo>
                                        <a:pt x="137160" y="297942"/>
                                      </a:lnTo>
                                      <a:lnTo>
                                        <a:pt x="6096" y="297942"/>
                                      </a:lnTo>
                                      <a:lnTo>
                                        <a:pt x="6096" y="167640"/>
                                      </a:lnTo>
                                      <a:lnTo>
                                        <a:pt x="137160" y="167640"/>
                                      </a:lnTo>
                                      <a:lnTo>
                                        <a:pt x="137160" y="160782"/>
                                      </a:lnTo>
                                      <a:lnTo>
                                        <a:pt x="1524" y="160782"/>
                                      </a:lnTo>
                                      <a:lnTo>
                                        <a:pt x="0" y="162306"/>
                                      </a:lnTo>
                                      <a:lnTo>
                                        <a:pt x="0" y="303276"/>
                                      </a:lnTo>
                                      <a:lnTo>
                                        <a:pt x="1524" y="304800"/>
                                      </a:lnTo>
                                      <a:lnTo>
                                        <a:pt x="141732" y="304800"/>
                                      </a:lnTo>
                                      <a:lnTo>
                                        <a:pt x="143256" y="303276"/>
                                      </a:lnTo>
                                      <a:lnTo>
                                        <a:pt x="143256" y="301752"/>
                                      </a:lnTo>
                                      <a:lnTo>
                                        <a:pt x="143256" y="297942"/>
                                      </a:lnTo>
                                      <a:lnTo>
                                        <a:pt x="143256" y="167640"/>
                                      </a:lnTo>
                                      <a:lnTo>
                                        <a:pt x="143256" y="164592"/>
                                      </a:lnTo>
                                      <a:lnTo>
                                        <a:pt x="143256" y="162306"/>
                                      </a:lnTo>
                                      <a:close/>
                                    </a:path>
                                    <a:path fill="norm" h="304800" w="146050" stroke="1">
                                      <a:moveTo>
                                        <a:pt x="145554" y="762"/>
                                      </a:moveTo>
                                      <a:lnTo>
                                        <a:pt x="144792" y="0"/>
                                      </a:lnTo>
                                      <a:lnTo>
                                        <a:pt x="139458" y="0"/>
                                      </a:lnTo>
                                      <a:lnTo>
                                        <a:pt x="139458" y="6096"/>
                                      </a:lnTo>
                                      <a:lnTo>
                                        <a:pt x="139458" y="137160"/>
                                      </a:lnTo>
                                      <a:lnTo>
                                        <a:pt x="8394" y="137160"/>
                                      </a:lnTo>
                                      <a:lnTo>
                                        <a:pt x="8394" y="6096"/>
                                      </a:lnTo>
                                      <a:lnTo>
                                        <a:pt x="139458" y="6096"/>
                                      </a:lnTo>
                                      <a:lnTo>
                                        <a:pt x="139458" y="0"/>
                                      </a:lnTo>
                                      <a:lnTo>
                                        <a:pt x="3822" y="0"/>
                                      </a:lnTo>
                                      <a:lnTo>
                                        <a:pt x="2298" y="762"/>
                                      </a:lnTo>
                                      <a:lnTo>
                                        <a:pt x="2298" y="141732"/>
                                      </a:lnTo>
                                      <a:lnTo>
                                        <a:pt x="3822" y="143256"/>
                                      </a:lnTo>
                                      <a:lnTo>
                                        <a:pt x="144792" y="143256"/>
                                      </a:lnTo>
                                      <a:lnTo>
                                        <a:pt x="145554" y="141732"/>
                                      </a:lnTo>
                                      <a:lnTo>
                                        <a:pt x="145554" y="140208"/>
                                      </a:lnTo>
                                      <a:lnTo>
                                        <a:pt x="145554" y="137160"/>
                                      </a:lnTo>
                                      <a:lnTo>
                                        <a:pt x="145554" y="6096"/>
                                      </a:lnTo>
                                      <a:lnTo>
                                        <a:pt x="145554" y="3048"/>
                                      </a:lnTo>
                                      <a:lnTo>
                                        <a:pt x="145554" y="76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 name="Graphic 3"/>
                              <wps:cNvSpPr/>
                              <wps:spPr>
                                <a:xfrm>
                                  <a:off x="15646" y="16636"/>
                                  <a:ext cx="116839" cy="269240"/>
                                </a:xfrm>
                                <a:custGeom>
                                  <a:avLst/>
                                  <a:gdLst/>
                                  <a:rect l="l" t="t" r="r" b="b"/>
                                  <a:pathLst>
                                    <a:path fill="norm" h="269240" w="116839" stroke="1">
                                      <a:moveTo>
                                        <a:pt x="110845" y="0"/>
                                      </a:moveTo>
                                      <a:lnTo>
                                        <a:pt x="2781" y="0"/>
                                      </a:lnTo>
                                      <a:lnTo>
                                        <a:pt x="2781" y="110832"/>
                                      </a:lnTo>
                                      <a:lnTo>
                                        <a:pt x="110845" y="110832"/>
                                      </a:lnTo>
                                      <a:lnTo>
                                        <a:pt x="110845" y="0"/>
                                      </a:lnTo>
                                      <a:close/>
                                    </a:path>
                                    <a:path fill="norm" h="269240" w="116839" stroke="1">
                                      <a:moveTo>
                                        <a:pt x="116382" y="160705"/>
                                      </a:moveTo>
                                      <a:lnTo>
                                        <a:pt x="0" y="160705"/>
                                      </a:lnTo>
                                      <a:lnTo>
                                        <a:pt x="0" y="268782"/>
                                      </a:lnTo>
                                      <a:lnTo>
                                        <a:pt x="116382" y="268782"/>
                                      </a:lnTo>
                                      <a:lnTo>
                                        <a:pt x="116382" y="160705"/>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 o:spid="_x0000_s1025" style="width:11.5pt;height:24pt;margin-top:11.2pt;margin-left:7.45pt;mso-wrap-distance-left:0;mso-wrap-distance-right:0;position:absolute;z-index:-251657216" coordsize="146050,304800">
                      <v:shape id="Graphic 2" o:spid="_x0000_s1026" style="width:146050;height:304800;left:-12;mso-wrap-style:square;position:absolute;visibility:visible;v-text-anchor:top" coordsize="146050,304800" path="m143256,162306l141732,160782l137160,160782l137160,167640l137160,297942l6096,297942l6096,167640l137160,167640l137160,160782l1524,160782l,162306,,303276l1524,304800l141732,304800l143256,303276l143256,301752l143256,297942l143256,167640l143256,164592l143256,162306xem145554,762l144792,l139458,l139458,6096l139458,137160l8394,137160l8394,6096l139458,6096l139458,l3822,,2298,762l2298,141732l3822,143256l144792,143256l145554,141732l145554,140208l145554,137160l145554,6096l145554,3048l145554,762xe" fillcolor="black" stroked="f">
                        <v:path arrowok="t"/>
                      </v:shape>
                      <v:shape id="Graphic 3" o:spid="_x0000_s1027" style="width:116839;height:269240;left:15646;mso-wrap-style:square;position:absolute;top:16636;visibility:visible;v-text-anchor:top" coordsize="116839,269240" path="m110845,l2781,l2781,110832l110845,110832,110845,xem116382,160705l,160705,,268782l116382,268782l116382,160705xe" stroked="f">
                        <v:path arrowok="t"/>
                      </v:shape>
                    </v:group>
                  </w:pict>
                </mc:Fallback>
              </mc:AlternateContent>
            </w:r>
            <w:r>
              <w:rPr>
                <w:sz w:val="16"/>
              </w:rPr>
              <w:t>*****</w:t>
            </w:r>
            <w:r>
              <w:rPr>
                <w:spacing w:val="28"/>
                <w:sz w:val="16"/>
              </w:rPr>
              <w:t xml:space="preserve"> </w:t>
            </w:r>
            <w:r>
              <w:rPr>
                <w:sz w:val="16"/>
              </w:rPr>
              <w:t>If</w:t>
            </w:r>
            <w:r>
              <w:rPr>
                <w:spacing w:val="-4"/>
                <w:sz w:val="16"/>
              </w:rPr>
              <w:t xml:space="preserve"> </w:t>
            </w:r>
            <w:r>
              <w:rPr>
                <w:sz w:val="16"/>
              </w:rPr>
              <w:t>the</w:t>
            </w:r>
            <w:r>
              <w:rPr>
                <w:spacing w:val="-4"/>
                <w:sz w:val="16"/>
              </w:rPr>
              <w:t xml:space="preserve"> </w:t>
            </w:r>
            <w:r>
              <w:rPr>
                <w:sz w:val="16"/>
              </w:rPr>
              <w:t>“Highest</w:t>
            </w:r>
            <w:r>
              <w:rPr>
                <w:spacing w:val="-4"/>
                <w:sz w:val="16"/>
              </w:rPr>
              <w:t xml:space="preserve"> </w:t>
            </w:r>
            <w:r>
              <w:rPr>
                <w:sz w:val="16"/>
              </w:rPr>
              <w:t>Number</w:t>
            </w:r>
            <w:r>
              <w:rPr>
                <w:spacing w:val="-4"/>
                <w:sz w:val="16"/>
              </w:rPr>
              <w:t xml:space="preserve"> </w:t>
            </w:r>
            <w:r>
              <w:rPr>
                <w:sz w:val="16"/>
              </w:rPr>
              <w:t>of</w:t>
            </w:r>
            <w:r>
              <w:rPr>
                <w:spacing w:val="-4"/>
                <w:sz w:val="16"/>
              </w:rPr>
              <w:t xml:space="preserve"> </w:t>
            </w:r>
            <w:r>
              <w:rPr>
                <w:sz w:val="16"/>
              </w:rPr>
              <w:t>Independent</w:t>
            </w:r>
            <w:r>
              <w:rPr>
                <w:spacing w:val="-3"/>
                <w:sz w:val="16"/>
              </w:rPr>
              <w:t xml:space="preserve"> </w:t>
            </w:r>
            <w:r>
              <w:rPr>
                <w:sz w:val="16"/>
              </w:rPr>
              <w:t>Claims</w:t>
            </w:r>
            <w:r>
              <w:rPr>
                <w:spacing w:val="-4"/>
                <w:sz w:val="16"/>
              </w:rPr>
              <w:t xml:space="preserve"> </w:t>
            </w:r>
            <w:r>
              <w:rPr>
                <w:sz w:val="16"/>
              </w:rPr>
              <w:t>Previously</w:t>
            </w:r>
            <w:r>
              <w:rPr>
                <w:spacing w:val="-5"/>
                <w:sz w:val="16"/>
              </w:rPr>
              <w:t xml:space="preserve"> </w:t>
            </w:r>
            <w:r>
              <w:rPr>
                <w:sz w:val="16"/>
              </w:rPr>
              <w:t>Paid</w:t>
            </w:r>
            <w:r>
              <w:rPr>
                <w:spacing w:val="-3"/>
                <w:sz w:val="16"/>
              </w:rPr>
              <w:t xml:space="preserve"> </w:t>
            </w:r>
            <w:r>
              <w:rPr>
                <w:sz w:val="16"/>
              </w:rPr>
              <w:t>For”</w:t>
            </w:r>
            <w:r>
              <w:rPr>
                <w:spacing w:val="-3"/>
                <w:sz w:val="16"/>
              </w:rPr>
              <w:t xml:space="preserve"> </w:t>
            </w:r>
            <w:r>
              <w:rPr>
                <w:sz w:val="16"/>
              </w:rPr>
              <w:t>is</w:t>
            </w:r>
            <w:r>
              <w:rPr>
                <w:spacing w:val="-4"/>
                <w:sz w:val="16"/>
              </w:rPr>
              <w:t xml:space="preserve"> </w:t>
            </w:r>
            <w:r>
              <w:rPr>
                <w:sz w:val="16"/>
              </w:rPr>
              <w:t>less</w:t>
            </w:r>
            <w:r>
              <w:rPr>
                <w:spacing w:val="-5"/>
                <w:sz w:val="16"/>
              </w:rPr>
              <w:t xml:space="preserve"> </w:t>
            </w:r>
            <w:r>
              <w:rPr>
                <w:sz w:val="16"/>
              </w:rPr>
              <w:t>than</w:t>
            </w:r>
            <w:r>
              <w:rPr>
                <w:spacing w:val="-3"/>
                <w:sz w:val="16"/>
              </w:rPr>
              <w:t xml:space="preserve"> </w:t>
            </w:r>
            <w:r>
              <w:rPr>
                <w:sz w:val="16"/>
              </w:rPr>
              <w:t>3,</w:t>
            </w:r>
            <w:r>
              <w:rPr>
                <w:spacing w:val="-5"/>
                <w:sz w:val="16"/>
              </w:rPr>
              <w:t xml:space="preserve"> </w:t>
            </w:r>
            <w:r>
              <w:rPr>
                <w:sz w:val="16"/>
              </w:rPr>
              <w:t>enter</w:t>
            </w:r>
            <w:r>
              <w:rPr>
                <w:spacing w:val="-4"/>
                <w:sz w:val="16"/>
              </w:rPr>
              <w:t xml:space="preserve"> </w:t>
            </w:r>
            <w:r>
              <w:rPr>
                <w:sz w:val="16"/>
              </w:rPr>
              <w:t>“3”</w:t>
            </w:r>
            <w:r>
              <w:rPr>
                <w:spacing w:val="-4"/>
                <w:sz w:val="16"/>
              </w:rPr>
              <w:t xml:space="preserve"> </w:t>
            </w:r>
            <w:r>
              <w:rPr>
                <w:sz w:val="16"/>
              </w:rPr>
              <w:t>in</w:t>
            </w:r>
            <w:r>
              <w:rPr>
                <w:spacing w:val="-3"/>
                <w:sz w:val="16"/>
              </w:rPr>
              <w:t xml:space="preserve"> </w:t>
            </w:r>
            <w:r>
              <w:rPr>
                <w:sz w:val="16"/>
              </w:rPr>
              <w:t>this</w:t>
            </w:r>
            <w:r>
              <w:rPr>
                <w:spacing w:val="-5"/>
                <w:sz w:val="16"/>
              </w:rPr>
              <w:t xml:space="preserve"> </w:t>
            </w:r>
            <w:r>
              <w:rPr>
                <w:spacing w:val="-2"/>
                <w:sz w:val="16"/>
              </w:rPr>
              <w:t>space.</w:t>
            </w:r>
          </w:p>
          <w:p w:rsidR="005505CA" w14:paraId="61BC83A8" w14:textId="77777777">
            <w:pPr>
              <w:pStyle w:val="TableParagraph"/>
              <w:spacing w:before="50" w:line="312" w:lineRule="auto"/>
              <w:ind w:left="469" w:right="4992"/>
              <w:rPr>
                <w:sz w:val="16"/>
              </w:rPr>
            </w:pPr>
            <w:r>
              <w:rPr>
                <w:sz w:val="16"/>
              </w:rPr>
              <w:t>Applicant asserts small entity status. See 37 CFR 1.27.</w:t>
            </w:r>
            <w:r>
              <w:rPr>
                <w:spacing w:val="40"/>
                <w:sz w:val="16"/>
              </w:rPr>
              <w:t xml:space="preserve"> </w:t>
            </w:r>
            <w:r>
              <w:rPr>
                <w:sz w:val="16"/>
              </w:rPr>
              <w:t>Applicant</w:t>
            </w:r>
            <w:r>
              <w:rPr>
                <w:spacing w:val="-5"/>
                <w:sz w:val="16"/>
              </w:rPr>
              <w:t xml:space="preserve"> </w:t>
            </w:r>
            <w:r>
              <w:rPr>
                <w:sz w:val="16"/>
              </w:rPr>
              <w:t>certifies</w:t>
            </w:r>
            <w:r>
              <w:rPr>
                <w:spacing w:val="-6"/>
                <w:sz w:val="16"/>
              </w:rPr>
              <w:t xml:space="preserve"> </w:t>
            </w:r>
            <w:r>
              <w:rPr>
                <w:sz w:val="16"/>
              </w:rPr>
              <w:t>micro</w:t>
            </w:r>
            <w:r>
              <w:rPr>
                <w:spacing w:val="-6"/>
                <w:sz w:val="16"/>
              </w:rPr>
              <w:t xml:space="preserve"> </w:t>
            </w:r>
            <w:r>
              <w:rPr>
                <w:sz w:val="16"/>
              </w:rPr>
              <w:t>entity</w:t>
            </w:r>
            <w:r>
              <w:rPr>
                <w:spacing w:val="-6"/>
                <w:sz w:val="16"/>
              </w:rPr>
              <w:t xml:space="preserve"> </w:t>
            </w:r>
            <w:r>
              <w:rPr>
                <w:sz w:val="16"/>
              </w:rPr>
              <w:t>status.</w:t>
            </w:r>
            <w:r>
              <w:rPr>
                <w:spacing w:val="-4"/>
                <w:sz w:val="16"/>
              </w:rPr>
              <w:t xml:space="preserve"> </w:t>
            </w:r>
            <w:r>
              <w:rPr>
                <w:sz w:val="16"/>
              </w:rPr>
              <w:t>See</w:t>
            </w:r>
            <w:r>
              <w:rPr>
                <w:spacing w:val="-6"/>
                <w:sz w:val="16"/>
              </w:rPr>
              <w:t xml:space="preserve"> </w:t>
            </w:r>
            <w:r>
              <w:rPr>
                <w:sz w:val="16"/>
              </w:rPr>
              <w:t>37</w:t>
            </w:r>
            <w:r>
              <w:rPr>
                <w:spacing w:val="-6"/>
                <w:sz w:val="16"/>
              </w:rPr>
              <w:t xml:space="preserve"> </w:t>
            </w:r>
            <w:r>
              <w:rPr>
                <w:sz w:val="16"/>
              </w:rPr>
              <w:t>CFR</w:t>
            </w:r>
            <w:r>
              <w:rPr>
                <w:spacing w:val="-3"/>
                <w:sz w:val="16"/>
              </w:rPr>
              <w:t xml:space="preserve"> </w:t>
            </w:r>
            <w:r>
              <w:rPr>
                <w:sz w:val="16"/>
              </w:rPr>
              <w:t>1.29.</w:t>
            </w:r>
          </w:p>
          <w:p w:rsidR="005505CA" w14:paraId="1813A37E" w14:textId="77777777">
            <w:pPr>
              <w:pStyle w:val="TableParagraph"/>
              <w:spacing w:line="112" w:lineRule="exact"/>
              <w:ind w:left="468"/>
              <w:rPr>
                <w:sz w:val="14"/>
              </w:rPr>
            </w:pPr>
            <w:r>
              <w:rPr>
                <w:sz w:val="14"/>
              </w:rPr>
              <w:t>Form</w:t>
            </w:r>
            <w:r>
              <w:rPr>
                <w:spacing w:val="-7"/>
                <w:sz w:val="14"/>
              </w:rPr>
              <w:t xml:space="preserve"> </w:t>
            </w:r>
            <w:r>
              <w:rPr>
                <w:sz w:val="14"/>
              </w:rPr>
              <w:t>PTO/SB/15A</w:t>
            </w:r>
            <w:r>
              <w:rPr>
                <w:spacing w:val="-4"/>
                <w:sz w:val="14"/>
              </w:rPr>
              <w:t xml:space="preserve"> </w:t>
            </w:r>
            <w:r>
              <w:rPr>
                <w:sz w:val="14"/>
              </w:rPr>
              <w:t>or</w:t>
            </w:r>
            <w:r>
              <w:rPr>
                <w:spacing w:val="-4"/>
                <w:sz w:val="14"/>
              </w:rPr>
              <w:t xml:space="preserve"> </w:t>
            </w:r>
            <w:r>
              <w:rPr>
                <w:sz w:val="14"/>
              </w:rPr>
              <w:t>B</w:t>
            </w:r>
            <w:r>
              <w:rPr>
                <w:spacing w:val="-4"/>
                <w:sz w:val="14"/>
              </w:rPr>
              <w:t xml:space="preserve"> </w:t>
            </w:r>
            <w:r>
              <w:rPr>
                <w:sz w:val="14"/>
              </w:rPr>
              <w:t>or</w:t>
            </w:r>
            <w:r>
              <w:rPr>
                <w:spacing w:val="-4"/>
                <w:sz w:val="14"/>
              </w:rPr>
              <w:t xml:space="preserve"> </w:t>
            </w:r>
            <w:r>
              <w:rPr>
                <w:sz w:val="14"/>
              </w:rPr>
              <w:t>equivalent</w:t>
            </w:r>
            <w:r>
              <w:rPr>
                <w:spacing w:val="-4"/>
                <w:sz w:val="14"/>
              </w:rPr>
              <w:t xml:space="preserve"> </w:t>
            </w:r>
            <w:r>
              <w:rPr>
                <w:sz w:val="14"/>
              </w:rPr>
              <w:t>must</w:t>
            </w:r>
            <w:r>
              <w:rPr>
                <w:spacing w:val="-4"/>
                <w:sz w:val="14"/>
              </w:rPr>
              <w:t xml:space="preserve"> </w:t>
            </w:r>
            <w:r>
              <w:rPr>
                <w:sz w:val="14"/>
              </w:rPr>
              <w:t>either</w:t>
            </w:r>
            <w:r>
              <w:rPr>
                <w:spacing w:val="-3"/>
                <w:sz w:val="14"/>
              </w:rPr>
              <w:t xml:space="preserve"> </w:t>
            </w:r>
            <w:r>
              <w:rPr>
                <w:sz w:val="14"/>
              </w:rPr>
              <w:t>be</w:t>
            </w:r>
            <w:r>
              <w:rPr>
                <w:spacing w:val="-4"/>
                <w:sz w:val="14"/>
              </w:rPr>
              <w:t xml:space="preserve"> </w:t>
            </w:r>
            <w:r>
              <w:rPr>
                <w:sz w:val="14"/>
              </w:rPr>
              <w:t>enclosed</w:t>
            </w:r>
            <w:r>
              <w:rPr>
                <w:spacing w:val="-4"/>
                <w:sz w:val="14"/>
              </w:rPr>
              <w:t xml:space="preserve"> </w:t>
            </w:r>
            <w:r>
              <w:rPr>
                <w:sz w:val="14"/>
              </w:rPr>
              <w:t>or</w:t>
            </w:r>
            <w:r>
              <w:rPr>
                <w:spacing w:val="-4"/>
                <w:sz w:val="14"/>
              </w:rPr>
              <w:t xml:space="preserve"> </w:t>
            </w:r>
            <w:r>
              <w:rPr>
                <w:sz w:val="14"/>
              </w:rPr>
              <w:t>have</w:t>
            </w:r>
            <w:r>
              <w:rPr>
                <w:spacing w:val="-4"/>
                <w:sz w:val="14"/>
              </w:rPr>
              <w:t xml:space="preserve"> </w:t>
            </w:r>
            <w:r>
              <w:rPr>
                <w:sz w:val="14"/>
              </w:rPr>
              <w:t>been</w:t>
            </w:r>
            <w:r>
              <w:rPr>
                <w:spacing w:val="-5"/>
                <w:sz w:val="14"/>
              </w:rPr>
              <w:t xml:space="preserve"> </w:t>
            </w:r>
            <w:r>
              <w:rPr>
                <w:sz w:val="14"/>
              </w:rPr>
              <w:t>submitted</w:t>
            </w:r>
            <w:r>
              <w:rPr>
                <w:spacing w:val="-3"/>
                <w:sz w:val="14"/>
              </w:rPr>
              <w:t xml:space="preserve"> </w:t>
            </w:r>
            <w:r>
              <w:rPr>
                <w:spacing w:val="-2"/>
                <w:sz w:val="14"/>
              </w:rPr>
              <w:t>previously.</w:t>
            </w:r>
          </w:p>
          <w:p w:rsidR="005505CA" w14:paraId="4473DBFC" w14:textId="77777777">
            <w:pPr>
              <w:pStyle w:val="TableParagraph"/>
              <w:tabs>
                <w:tab w:val="left" w:pos="4670"/>
              </w:tabs>
              <w:spacing w:before="55"/>
              <w:ind w:left="469" w:right="822" w:hanging="2"/>
              <w:rPr>
                <w:sz w:val="16"/>
              </w:rPr>
            </w:pPr>
            <w:r>
              <w:rPr>
                <w:noProof/>
              </w:rPr>
              <mc:AlternateContent>
                <mc:Choice Requires="wpg">
                  <w:drawing>
                    <wp:anchor distT="0" distB="0" distL="0" distR="0" simplePos="0" relativeHeight="251662336" behindDoc="1" locked="0" layoutInCell="1" allowOverlap="1">
                      <wp:simplePos x="0" y="0"/>
                      <wp:positionH relativeFrom="column">
                        <wp:posOffset>94868</wp:posOffset>
                      </wp:positionH>
                      <wp:positionV relativeFrom="paragraph">
                        <wp:posOffset>24843</wp:posOffset>
                      </wp:positionV>
                      <wp:extent cx="143510" cy="144145"/>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4145"/>
                                <a:chOff x="0" y="0"/>
                                <a:chExt cx="143510" cy="144145"/>
                              </a:xfrm>
                            </wpg:grpSpPr>
                            <wps:wsp xmlns:wps="http://schemas.microsoft.com/office/word/2010/wordprocessingShape">
                              <wps:cNvPr id="5" name="Graphic 5"/>
                              <wps:cNvSpPr/>
                              <wps:spPr>
                                <a:xfrm>
                                  <a:off x="0" y="0"/>
                                  <a:ext cx="143510" cy="144145"/>
                                </a:xfrm>
                                <a:custGeom>
                                  <a:avLst/>
                                  <a:gdLst/>
                                  <a:rect l="l" t="t" r="r" b="b"/>
                                  <a:pathLst>
                                    <a:path fill="norm" h="144145" w="143510" stroke="1">
                                      <a:moveTo>
                                        <a:pt x="141732" y="0"/>
                                      </a:moveTo>
                                      <a:lnTo>
                                        <a:pt x="1524" y="0"/>
                                      </a:lnTo>
                                      <a:lnTo>
                                        <a:pt x="0" y="1524"/>
                                      </a:lnTo>
                                      <a:lnTo>
                                        <a:pt x="0" y="142494"/>
                                      </a:lnTo>
                                      <a:lnTo>
                                        <a:pt x="1524" y="144018"/>
                                      </a:lnTo>
                                      <a:lnTo>
                                        <a:pt x="141732" y="144018"/>
                                      </a:lnTo>
                                      <a:lnTo>
                                        <a:pt x="143256" y="142494"/>
                                      </a:lnTo>
                                      <a:lnTo>
                                        <a:pt x="143256" y="140208"/>
                                      </a:lnTo>
                                      <a:lnTo>
                                        <a:pt x="6096" y="140208"/>
                                      </a:lnTo>
                                      <a:lnTo>
                                        <a:pt x="3048" y="137160"/>
                                      </a:lnTo>
                                      <a:lnTo>
                                        <a:pt x="6096" y="137160"/>
                                      </a:lnTo>
                                      <a:lnTo>
                                        <a:pt x="6096" y="6858"/>
                                      </a:lnTo>
                                      <a:lnTo>
                                        <a:pt x="3047" y="6858"/>
                                      </a:lnTo>
                                      <a:lnTo>
                                        <a:pt x="6096" y="3048"/>
                                      </a:lnTo>
                                      <a:lnTo>
                                        <a:pt x="143256" y="3048"/>
                                      </a:lnTo>
                                      <a:lnTo>
                                        <a:pt x="143256" y="1524"/>
                                      </a:lnTo>
                                      <a:lnTo>
                                        <a:pt x="141732" y="0"/>
                                      </a:lnTo>
                                      <a:close/>
                                    </a:path>
                                    <a:path fill="norm" h="144145" w="143510" stroke="1">
                                      <a:moveTo>
                                        <a:pt x="6096" y="137160"/>
                                      </a:moveTo>
                                      <a:lnTo>
                                        <a:pt x="3048" y="137160"/>
                                      </a:lnTo>
                                      <a:lnTo>
                                        <a:pt x="6096" y="140208"/>
                                      </a:lnTo>
                                      <a:lnTo>
                                        <a:pt x="6096" y="137160"/>
                                      </a:lnTo>
                                      <a:close/>
                                    </a:path>
                                    <a:path fill="norm" h="144145" w="143510" stroke="1">
                                      <a:moveTo>
                                        <a:pt x="137160" y="137160"/>
                                      </a:moveTo>
                                      <a:lnTo>
                                        <a:pt x="6096" y="137160"/>
                                      </a:lnTo>
                                      <a:lnTo>
                                        <a:pt x="6096" y="140208"/>
                                      </a:lnTo>
                                      <a:lnTo>
                                        <a:pt x="137160" y="140208"/>
                                      </a:lnTo>
                                      <a:lnTo>
                                        <a:pt x="137160" y="137160"/>
                                      </a:lnTo>
                                      <a:close/>
                                    </a:path>
                                    <a:path fill="norm" h="144145" w="143510" stroke="1">
                                      <a:moveTo>
                                        <a:pt x="137160" y="3048"/>
                                      </a:moveTo>
                                      <a:lnTo>
                                        <a:pt x="137160" y="140208"/>
                                      </a:lnTo>
                                      <a:lnTo>
                                        <a:pt x="140208" y="137160"/>
                                      </a:lnTo>
                                      <a:lnTo>
                                        <a:pt x="143256" y="137160"/>
                                      </a:lnTo>
                                      <a:lnTo>
                                        <a:pt x="143256" y="6858"/>
                                      </a:lnTo>
                                      <a:lnTo>
                                        <a:pt x="140208" y="6858"/>
                                      </a:lnTo>
                                      <a:lnTo>
                                        <a:pt x="137160" y="3048"/>
                                      </a:lnTo>
                                      <a:close/>
                                    </a:path>
                                    <a:path fill="norm" h="144145" w="143510" stroke="1">
                                      <a:moveTo>
                                        <a:pt x="143256" y="137160"/>
                                      </a:moveTo>
                                      <a:lnTo>
                                        <a:pt x="140208" y="137160"/>
                                      </a:lnTo>
                                      <a:lnTo>
                                        <a:pt x="137160" y="140208"/>
                                      </a:lnTo>
                                      <a:lnTo>
                                        <a:pt x="143256" y="140208"/>
                                      </a:lnTo>
                                      <a:lnTo>
                                        <a:pt x="143256" y="137160"/>
                                      </a:lnTo>
                                      <a:close/>
                                    </a:path>
                                    <a:path fill="norm" h="144145" w="143510" stroke="1">
                                      <a:moveTo>
                                        <a:pt x="6096" y="3048"/>
                                      </a:moveTo>
                                      <a:lnTo>
                                        <a:pt x="3047" y="6858"/>
                                      </a:lnTo>
                                      <a:lnTo>
                                        <a:pt x="6096" y="6858"/>
                                      </a:lnTo>
                                      <a:lnTo>
                                        <a:pt x="6096" y="3048"/>
                                      </a:lnTo>
                                      <a:close/>
                                    </a:path>
                                    <a:path fill="norm" h="144145" w="143510" stroke="1">
                                      <a:moveTo>
                                        <a:pt x="137160" y="3048"/>
                                      </a:moveTo>
                                      <a:lnTo>
                                        <a:pt x="6096" y="3048"/>
                                      </a:lnTo>
                                      <a:lnTo>
                                        <a:pt x="6096" y="6858"/>
                                      </a:lnTo>
                                      <a:lnTo>
                                        <a:pt x="137160" y="6858"/>
                                      </a:lnTo>
                                      <a:lnTo>
                                        <a:pt x="137160" y="3048"/>
                                      </a:lnTo>
                                      <a:close/>
                                    </a:path>
                                    <a:path fill="norm" h="144145" w="143510" stroke="1">
                                      <a:moveTo>
                                        <a:pt x="143256" y="3048"/>
                                      </a:moveTo>
                                      <a:lnTo>
                                        <a:pt x="137160" y="3048"/>
                                      </a:lnTo>
                                      <a:lnTo>
                                        <a:pt x="140208" y="6858"/>
                                      </a:lnTo>
                                      <a:lnTo>
                                        <a:pt x="143256" y="6858"/>
                                      </a:lnTo>
                                      <a:lnTo>
                                        <a:pt x="143256"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 name="Graphic 6"/>
                              <wps:cNvSpPr/>
                              <wps:spPr>
                                <a:xfrm>
                                  <a:off x="12884" y="11907"/>
                                  <a:ext cx="113664" cy="113664"/>
                                </a:xfrm>
                                <a:custGeom>
                                  <a:avLst/>
                                  <a:gdLst/>
                                  <a:rect l="l" t="t" r="r" b="b"/>
                                  <a:pathLst>
                                    <a:path fill="norm" h="113664" w="113664" stroke="1">
                                      <a:moveTo>
                                        <a:pt x="113606" y="0"/>
                                      </a:moveTo>
                                      <a:lnTo>
                                        <a:pt x="0" y="0"/>
                                      </a:lnTo>
                                      <a:lnTo>
                                        <a:pt x="0" y="113606"/>
                                      </a:lnTo>
                                      <a:lnTo>
                                        <a:pt x="113606" y="113606"/>
                                      </a:lnTo>
                                      <a:lnTo>
                                        <a:pt x="113606"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4" o:spid="_x0000_s1028" style="width:11.3pt;height:11.35pt;margin-top:1.95pt;margin-left:7.45pt;mso-wrap-distance-left:0;mso-wrap-distance-right:0;position:absolute;z-index:-251653120" coordsize="143510,144145">
                      <v:shape id="Graphic 5" o:spid="_x0000_s1029" style="width:143510;height:144145;mso-wrap-style:square;position:absolute;visibility:visible;v-text-anchor:top" coordsize="143510,144145" path="m141732,l1524,,,1524,,142494l1524,144018l141732,144018l143256,142494l143256,140208l6096,140208l3048,137160l6096,137160l6096,6858l3047,6858l6096,3048l143256,3048l143256,1524,141732,xem6096,137160l3048,137160l6096,140208l6096,137160xem137160,137160l6096,137160l6096,140208l137160,140208l137160,137160xem137160,3048l137160,140208l140208,137160l143256,137160l143256,6858l140208,6858l137160,3048xem143256,137160l140208,137160l137160,140208l143256,140208l143256,137160xem6096,3048l3047,6858l6096,6858l6096,3048xem137160,3048l6096,3048l6096,6858l137160,6858l137160,3048xem143256,3048l137160,3048l140208,6858l143256,6858l143256,3048xe" fillcolor="black" stroked="f">
                        <v:path arrowok="t"/>
                      </v:shape>
                      <v:shape id="Graphic 6" o:spid="_x0000_s1030" style="width:113664;height:113664;left:12884;mso-wrap-style:square;position:absolute;top:11907;visibility:visible;v-text-anchor:top" coordsize="113664,113664" path="m113606,l,,,113606l113606,113606l113606,xe" stroked="f">
                        <v:path arrowok="t"/>
                      </v:shape>
                    </v:group>
                  </w:pict>
                </mc:Fallback>
              </mc:AlternateContent>
            </w:r>
            <w:r>
              <w:rPr>
                <w:sz w:val="16"/>
              </w:rPr>
              <w:t>The</w:t>
            </w:r>
            <w:r>
              <w:rPr>
                <w:spacing w:val="-3"/>
                <w:sz w:val="16"/>
              </w:rPr>
              <w:t xml:space="preserve"> </w:t>
            </w:r>
            <w:r>
              <w:rPr>
                <w:sz w:val="16"/>
              </w:rPr>
              <w:t>Director</w:t>
            </w:r>
            <w:r>
              <w:rPr>
                <w:spacing w:val="-2"/>
                <w:sz w:val="16"/>
              </w:rPr>
              <w:t xml:space="preserve"> </w:t>
            </w:r>
            <w:r>
              <w:rPr>
                <w:sz w:val="16"/>
              </w:rPr>
              <w:t>is</w:t>
            </w:r>
            <w:r>
              <w:rPr>
                <w:spacing w:val="-3"/>
                <w:sz w:val="16"/>
              </w:rPr>
              <w:t xml:space="preserve"> </w:t>
            </w:r>
            <w:r>
              <w:rPr>
                <w:sz w:val="16"/>
              </w:rPr>
              <w:t>hereby</w:t>
            </w:r>
            <w:r>
              <w:rPr>
                <w:spacing w:val="-2"/>
                <w:sz w:val="16"/>
              </w:rPr>
              <w:t xml:space="preserve"> </w:t>
            </w:r>
            <w:r>
              <w:rPr>
                <w:sz w:val="16"/>
              </w:rPr>
              <w:t>authorized</w:t>
            </w:r>
            <w:r>
              <w:rPr>
                <w:spacing w:val="-2"/>
                <w:sz w:val="16"/>
              </w:rPr>
              <w:t xml:space="preserve"> </w:t>
            </w:r>
            <w:r>
              <w:rPr>
                <w:sz w:val="16"/>
              </w:rPr>
              <w:t>to</w:t>
            </w:r>
            <w:r>
              <w:rPr>
                <w:spacing w:val="-3"/>
                <w:sz w:val="16"/>
              </w:rPr>
              <w:t xml:space="preserve"> </w:t>
            </w:r>
            <w:r>
              <w:rPr>
                <w:sz w:val="16"/>
              </w:rPr>
              <w:t>charge</w:t>
            </w:r>
            <w:r>
              <w:rPr>
                <w:spacing w:val="-3"/>
                <w:sz w:val="16"/>
              </w:rPr>
              <w:t xml:space="preserve"> </w:t>
            </w:r>
            <w:r>
              <w:rPr>
                <w:sz w:val="16"/>
              </w:rPr>
              <w:t>any</w:t>
            </w:r>
            <w:r>
              <w:rPr>
                <w:spacing w:val="-3"/>
                <w:sz w:val="16"/>
              </w:rPr>
              <w:t xml:space="preserve"> </w:t>
            </w:r>
            <w:r>
              <w:rPr>
                <w:sz w:val="16"/>
              </w:rPr>
              <w:t>additional</w:t>
            </w:r>
            <w:r>
              <w:rPr>
                <w:spacing w:val="-2"/>
                <w:sz w:val="16"/>
              </w:rPr>
              <w:t xml:space="preserve"> </w:t>
            </w:r>
            <w:r>
              <w:rPr>
                <w:sz w:val="16"/>
              </w:rPr>
              <w:t>fees</w:t>
            </w:r>
            <w:r>
              <w:rPr>
                <w:spacing w:val="-2"/>
                <w:sz w:val="16"/>
              </w:rPr>
              <w:t xml:space="preserve"> </w:t>
            </w:r>
            <w:r>
              <w:rPr>
                <w:sz w:val="16"/>
              </w:rPr>
              <w:t>under</w:t>
            </w:r>
            <w:r>
              <w:rPr>
                <w:spacing w:val="-2"/>
                <w:sz w:val="16"/>
              </w:rPr>
              <w:t xml:space="preserve"> </w:t>
            </w:r>
            <w:r>
              <w:rPr>
                <w:sz w:val="16"/>
              </w:rPr>
              <w:t>37</w:t>
            </w:r>
            <w:r>
              <w:rPr>
                <w:spacing w:val="-3"/>
                <w:sz w:val="16"/>
              </w:rPr>
              <w:t xml:space="preserve"> </w:t>
            </w:r>
            <w:r>
              <w:rPr>
                <w:sz w:val="16"/>
              </w:rPr>
              <w:t>CFR</w:t>
            </w:r>
            <w:r>
              <w:rPr>
                <w:spacing w:val="-2"/>
                <w:sz w:val="16"/>
              </w:rPr>
              <w:t xml:space="preserve"> </w:t>
            </w:r>
            <w:r>
              <w:rPr>
                <w:sz w:val="16"/>
              </w:rPr>
              <w:t>1.16</w:t>
            </w:r>
            <w:r>
              <w:rPr>
                <w:spacing w:val="-3"/>
                <w:sz w:val="16"/>
              </w:rPr>
              <w:t xml:space="preserve"> </w:t>
            </w:r>
            <w:r>
              <w:rPr>
                <w:sz w:val="16"/>
              </w:rPr>
              <w:t>or</w:t>
            </w:r>
            <w:r>
              <w:rPr>
                <w:spacing w:val="-1"/>
                <w:sz w:val="16"/>
              </w:rPr>
              <w:t xml:space="preserve"> </w:t>
            </w:r>
            <w:r>
              <w:rPr>
                <w:sz w:val="16"/>
              </w:rPr>
              <w:t>1.17</w:t>
            </w:r>
            <w:r>
              <w:rPr>
                <w:spacing w:val="-2"/>
                <w:sz w:val="16"/>
              </w:rPr>
              <w:t xml:space="preserve"> </w:t>
            </w:r>
            <w:r>
              <w:rPr>
                <w:sz w:val="16"/>
              </w:rPr>
              <w:t>which</w:t>
            </w:r>
            <w:r>
              <w:rPr>
                <w:spacing w:val="-1"/>
                <w:sz w:val="16"/>
              </w:rPr>
              <w:t xml:space="preserve"> </w:t>
            </w:r>
            <w:r>
              <w:rPr>
                <w:sz w:val="16"/>
              </w:rPr>
              <w:t>may</w:t>
            </w:r>
            <w:r>
              <w:rPr>
                <w:spacing w:val="-3"/>
                <w:sz w:val="16"/>
              </w:rPr>
              <w:t xml:space="preserve"> </w:t>
            </w:r>
            <w:r>
              <w:rPr>
                <w:sz w:val="16"/>
              </w:rPr>
              <w:t>be</w:t>
            </w:r>
            <w:r>
              <w:rPr>
                <w:spacing w:val="-2"/>
                <w:sz w:val="16"/>
              </w:rPr>
              <w:t xml:space="preserve"> </w:t>
            </w:r>
            <w:r>
              <w:rPr>
                <w:sz w:val="16"/>
              </w:rPr>
              <w:t>required,</w:t>
            </w:r>
            <w:r>
              <w:rPr>
                <w:spacing w:val="-3"/>
                <w:sz w:val="16"/>
              </w:rPr>
              <w:t xml:space="preserve"> </w:t>
            </w:r>
            <w:r>
              <w:rPr>
                <w:sz w:val="16"/>
              </w:rPr>
              <w:t>or</w:t>
            </w:r>
            <w:r>
              <w:rPr>
                <w:spacing w:val="-4"/>
                <w:sz w:val="16"/>
              </w:rPr>
              <w:t xml:space="preserve"> </w:t>
            </w:r>
            <w:r>
              <w:rPr>
                <w:sz w:val="16"/>
              </w:rPr>
              <w:t>credit</w:t>
            </w:r>
            <w:r>
              <w:rPr>
                <w:spacing w:val="-2"/>
                <w:sz w:val="16"/>
              </w:rPr>
              <w:t xml:space="preserve"> </w:t>
            </w:r>
            <w:r>
              <w:rPr>
                <w:sz w:val="16"/>
              </w:rPr>
              <w:t>any</w:t>
            </w:r>
            <w:r>
              <w:rPr>
                <w:spacing w:val="40"/>
                <w:sz w:val="16"/>
              </w:rPr>
              <w:t xml:space="preserve"> </w:t>
            </w:r>
            <w:r>
              <w:rPr>
                <w:sz w:val="16"/>
              </w:rPr>
              <w:t xml:space="preserve">overpayment to Deposit Account No. </w:t>
            </w:r>
            <w:r>
              <w:rPr>
                <w:rFonts w:ascii="Times New Roman"/>
                <w:sz w:val="16"/>
                <w:u w:val="single"/>
              </w:rPr>
              <w:tab/>
            </w:r>
            <w:r>
              <w:rPr>
                <w:spacing w:val="-10"/>
                <w:sz w:val="16"/>
              </w:rPr>
              <w:t>.</w:t>
            </w:r>
          </w:p>
          <w:p w:rsidR="005505CA" w14:paraId="2BCB29C4" w14:textId="77777777">
            <w:pPr>
              <w:pStyle w:val="TableParagraph"/>
              <w:tabs>
                <w:tab w:val="left" w:pos="3075"/>
              </w:tabs>
              <w:spacing w:before="65" w:line="307" w:lineRule="auto"/>
              <w:ind w:left="468" w:right="3557" w:firstLine="1"/>
              <w:rPr>
                <w:sz w:val="16"/>
              </w:rPr>
            </w:pPr>
            <w:r>
              <w:rPr>
                <w:noProof/>
              </w:rPr>
              <mc:AlternateContent>
                <mc:Choice Requires="wpg">
                  <w:drawing>
                    <wp:anchor distT="0" distB="0" distL="0" distR="0" simplePos="0" relativeHeight="251660288" behindDoc="1" locked="0" layoutInCell="1" allowOverlap="1">
                      <wp:simplePos x="0" y="0"/>
                      <wp:positionH relativeFrom="column">
                        <wp:posOffset>94868</wp:posOffset>
                      </wp:positionH>
                      <wp:positionV relativeFrom="paragraph">
                        <wp:posOffset>28348</wp:posOffset>
                      </wp:positionV>
                      <wp:extent cx="143510" cy="46799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467995"/>
                                <a:chOff x="0" y="0"/>
                                <a:chExt cx="143510" cy="467995"/>
                              </a:xfrm>
                            </wpg:grpSpPr>
                            <wps:wsp xmlns:wps="http://schemas.microsoft.com/office/word/2010/wordprocessingShape">
                              <wps:cNvPr id="8" name="Graphic 8"/>
                              <wps:cNvSpPr/>
                              <wps:spPr>
                                <a:xfrm>
                                  <a:off x="-12" y="0"/>
                                  <a:ext cx="143510" cy="467995"/>
                                </a:xfrm>
                                <a:custGeom>
                                  <a:avLst/>
                                  <a:gdLst/>
                                  <a:rect l="l" t="t" r="r" b="b"/>
                                  <a:pathLst>
                                    <a:path fill="norm" h="467995" w="143510" stroke="1">
                                      <a:moveTo>
                                        <a:pt x="143256" y="325374"/>
                                      </a:moveTo>
                                      <a:lnTo>
                                        <a:pt x="141732" y="323850"/>
                                      </a:lnTo>
                                      <a:lnTo>
                                        <a:pt x="137160" y="323850"/>
                                      </a:lnTo>
                                      <a:lnTo>
                                        <a:pt x="137160" y="330708"/>
                                      </a:lnTo>
                                      <a:lnTo>
                                        <a:pt x="137160" y="461010"/>
                                      </a:lnTo>
                                      <a:lnTo>
                                        <a:pt x="6096" y="461010"/>
                                      </a:lnTo>
                                      <a:lnTo>
                                        <a:pt x="6096" y="330708"/>
                                      </a:lnTo>
                                      <a:lnTo>
                                        <a:pt x="137160" y="330708"/>
                                      </a:lnTo>
                                      <a:lnTo>
                                        <a:pt x="137160" y="323850"/>
                                      </a:lnTo>
                                      <a:lnTo>
                                        <a:pt x="1524" y="323850"/>
                                      </a:lnTo>
                                      <a:lnTo>
                                        <a:pt x="0" y="325374"/>
                                      </a:lnTo>
                                      <a:lnTo>
                                        <a:pt x="0" y="466344"/>
                                      </a:lnTo>
                                      <a:lnTo>
                                        <a:pt x="1524" y="467868"/>
                                      </a:lnTo>
                                      <a:lnTo>
                                        <a:pt x="141732" y="467868"/>
                                      </a:lnTo>
                                      <a:lnTo>
                                        <a:pt x="143256" y="466344"/>
                                      </a:lnTo>
                                      <a:lnTo>
                                        <a:pt x="143256" y="464058"/>
                                      </a:lnTo>
                                      <a:lnTo>
                                        <a:pt x="143256" y="461010"/>
                                      </a:lnTo>
                                      <a:lnTo>
                                        <a:pt x="143256" y="330708"/>
                                      </a:lnTo>
                                      <a:lnTo>
                                        <a:pt x="143256" y="326898"/>
                                      </a:lnTo>
                                      <a:lnTo>
                                        <a:pt x="143256" y="325374"/>
                                      </a:lnTo>
                                      <a:close/>
                                    </a:path>
                                    <a:path fill="norm" h="467995" w="143510" stroke="1">
                                      <a:moveTo>
                                        <a:pt x="143256" y="160794"/>
                                      </a:moveTo>
                                      <a:lnTo>
                                        <a:pt x="141732" y="159270"/>
                                      </a:lnTo>
                                      <a:lnTo>
                                        <a:pt x="137160" y="159270"/>
                                      </a:lnTo>
                                      <a:lnTo>
                                        <a:pt x="137160" y="166128"/>
                                      </a:lnTo>
                                      <a:lnTo>
                                        <a:pt x="137160" y="296430"/>
                                      </a:lnTo>
                                      <a:lnTo>
                                        <a:pt x="6096" y="296430"/>
                                      </a:lnTo>
                                      <a:lnTo>
                                        <a:pt x="6096" y="166128"/>
                                      </a:lnTo>
                                      <a:lnTo>
                                        <a:pt x="137160" y="166128"/>
                                      </a:lnTo>
                                      <a:lnTo>
                                        <a:pt x="137160" y="159270"/>
                                      </a:lnTo>
                                      <a:lnTo>
                                        <a:pt x="1524" y="159270"/>
                                      </a:lnTo>
                                      <a:lnTo>
                                        <a:pt x="0" y="160794"/>
                                      </a:lnTo>
                                      <a:lnTo>
                                        <a:pt x="0" y="301764"/>
                                      </a:lnTo>
                                      <a:lnTo>
                                        <a:pt x="1524" y="303288"/>
                                      </a:lnTo>
                                      <a:lnTo>
                                        <a:pt x="141732" y="303288"/>
                                      </a:lnTo>
                                      <a:lnTo>
                                        <a:pt x="143256" y="301764"/>
                                      </a:lnTo>
                                      <a:lnTo>
                                        <a:pt x="143256" y="299478"/>
                                      </a:lnTo>
                                      <a:lnTo>
                                        <a:pt x="143256" y="296430"/>
                                      </a:lnTo>
                                      <a:lnTo>
                                        <a:pt x="143256" y="166128"/>
                                      </a:lnTo>
                                      <a:lnTo>
                                        <a:pt x="143256" y="162318"/>
                                      </a:lnTo>
                                      <a:lnTo>
                                        <a:pt x="143256" y="160794"/>
                                      </a:lnTo>
                                      <a:close/>
                                    </a:path>
                                    <a:path fill="norm" h="467995" w="143510" stroke="1">
                                      <a:moveTo>
                                        <a:pt x="143256" y="1524"/>
                                      </a:moveTo>
                                      <a:lnTo>
                                        <a:pt x="141732" y="0"/>
                                      </a:lnTo>
                                      <a:lnTo>
                                        <a:pt x="137160" y="0"/>
                                      </a:lnTo>
                                      <a:lnTo>
                                        <a:pt x="137160" y="6096"/>
                                      </a:lnTo>
                                      <a:lnTo>
                                        <a:pt x="137160" y="137160"/>
                                      </a:lnTo>
                                      <a:lnTo>
                                        <a:pt x="6096" y="137160"/>
                                      </a:lnTo>
                                      <a:lnTo>
                                        <a:pt x="6096" y="6096"/>
                                      </a:lnTo>
                                      <a:lnTo>
                                        <a:pt x="137160" y="6096"/>
                                      </a:lnTo>
                                      <a:lnTo>
                                        <a:pt x="137160" y="0"/>
                                      </a:lnTo>
                                      <a:lnTo>
                                        <a:pt x="1524" y="0"/>
                                      </a:lnTo>
                                      <a:lnTo>
                                        <a:pt x="0" y="1524"/>
                                      </a:lnTo>
                                      <a:lnTo>
                                        <a:pt x="0" y="141732"/>
                                      </a:lnTo>
                                      <a:lnTo>
                                        <a:pt x="1524" y="143256"/>
                                      </a:lnTo>
                                      <a:lnTo>
                                        <a:pt x="141732" y="143256"/>
                                      </a:lnTo>
                                      <a:lnTo>
                                        <a:pt x="143256" y="141732"/>
                                      </a:lnTo>
                                      <a:lnTo>
                                        <a:pt x="143256" y="140208"/>
                                      </a:lnTo>
                                      <a:lnTo>
                                        <a:pt x="143256" y="137160"/>
                                      </a:lnTo>
                                      <a:lnTo>
                                        <a:pt x="143256" y="6096"/>
                                      </a:lnTo>
                                      <a:lnTo>
                                        <a:pt x="143256" y="3048"/>
                                      </a:lnTo>
                                      <a:lnTo>
                                        <a:pt x="143256" y="1524"/>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 name="Graphic 9"/>
                              <wps:cNvSpPr/>
                              <wps:spPr>
                                <a:xfrm>
                                  <a:off x="11493" y="13576"/>
                                  <a:ext cx="118110" cy="436880"/>
                                </a:xfrm>
                                <a:custGeom>
                                  <a:avLst/>
                                  <a:gdLst/>
                                  <a:rect l="l" t="t" r="r" b="b"/>
                                  <a:pathLst>
                                    <a:path fill="norm" h="436880" w="118110" stroke="1">
                                      <a:moveTo>
                                        <a:pt x="116382" y="157949"/>
                                      </a:moveTo>
                                      <a:lnTo>
                                        <a:pt x="1384" y="157949"/>
                                      </a:lnTo>
                                      <a:lnTo>
                                        <a:pt x="1384" y="274320"/>
                                      </a:lnTo>
                                      <a:lnTo>
                                        <a:pt x="116382" y="274320"/>
                                      </a:lnTo>
                                      <a:lnTo>
                                        <a:pt x="116382" y="157949"/>
                                      </a:lnTo>
                                      <a:close/>
                                    </a:path>
                                    <a:path fill="norm" h="436880" w="118110" stroke="1">
                                      <a:moveTo>
                                        <a:pt x="116382" y="0"/>
                                      </a:moveTo>
                                      <a:lnTo>
                                        <a:pt x="0" y="0"/>
                                      </a:lnTo>
                                      <a:lnTo>
                                        <a:pt x="0" y="112217"/>
                                      </a:lnTo>
                                      <a:lnTo>
                                        <a:pt x="116382" y="112217"/>
                                      </a:lnTo>
                                      <a:lnTo>
                                        <a:pt x="116382" y="0"/>
                                      </a:lnTo>
                                      <a:close/>
                                    </a:path>
                                    <a:path fill="norm" h="436880" w="118110" stroke="1">
                                      <a:moveTo>
                                        <a:pt x="117767" y="322808"/>
                                      </a:moveTo>
                                      <a:lnTo>
                                        <a:pt x="2768" y="322808"/>
                                      </a:lnTo>
                                      <a:lnTo>
                                        <a:pt x="2768" y="436410"/>
                                      </a:lnTo>
                                      <a:lnTo>
                                        <a:pt x="117767" y="436410"/>
                                      </a:lnTo>
                                      <a:lnTo>
                                        <a:pt x="117767" y="322808"/>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7" o:spid="_x0000_s1031" style="width:11.3pt;height:36.85pt;margin-top:2.25pt;margin-left:7.45pt;mso-wrap-distance-left:0;mso-wrap-distance-right:0;position:absolute;z-index:-251655168" coordsize="143510,467995">
                      <v:shape id="Graphic 8" o:spid="_x0000_s1032" style="width:143510;height:467995;left:-12;mso-wrap-style:square;position:absolute;visibility:visible;v-text-anchor:top" coordsize="143510,467995" path="m143256,325374l141732,323850l137160,323850l137160,330708l137160,461010l6096,461010l6096,330708l137160,330708l137160,323850l1524,323850l,325374,,466344l1524,467868l141732,467868l143256,466344l143256,464058l143256,461010l143256,330708l143256,326898l143256,325374xem143256,160794l141732,159270l137160,159270l137160,166128l137160,296430l6096,296430l6096,166128l137160,166128l137160,159270l1524,159270l,160794,,301764l1524,303288l141732,303288l143256,301764l143256,299478l143256,296430l143256,166128l143256,162318l143256,160794xem143256,1524l141732,l137160,l137160,6096l137160,137160l6096,137160l6096,6096l137160,6096l137160,l1524,,,1524,,141732l1524,143256l141732,143256l143256,141732l143256,140208l143256,137160l143256,6096l143256,3048l143256,1524xe" fillcolor="black" stroked="f">
                        <v:path arrowok="t"/>
                      </v:shape>
                      <v:shape id="Graphic 9" o:spid="_x0000_s1033" style="width:118110;height:436880;left:11493;mso-wrap-style:square;position:absolute;top:13576;visibility:visible;v-text-anchor:top" coordsize="118110,436880" path="m116382,157949l1384,157949l1384,274320l116382,274320l116382,157949xem116382,l,,,112217l116382,112217l116382,xem117767,322808l2768,322808l2768,436410l117767,436410l117767,322808xe" stroked="f">
                        <v:path arrowok="t"/>
                      </v:shape>
                    </v:group>
                  </w:pict>
                </mc:Fallback>
              </mc:AlternateContent>
            </w:r>
            <w:r>
              <w:rPr>
                <w:sz w:val="16"/>
              </w:rPr>
              <w:t xml:space="preserve">A check in the amount of $ </w:t>
            </w:r>
            <w:r>
              <w:rPr>
                <w:rFonts w:ascii="Times New Roman"/>
                <w:sz w:val="16"/>
                <w:u w:val="single"/>
              </w:rPr>
              <w:tab/>
            </w:r>
            <w:r>
              <w:rPr>
                <w:sz w:val="16"/>
              </w:rPr>
              <w:t>to</w:t>
            </w:r>
            <w:r>
              <w:rPr>
                <w:spacing w:val="-6"/>
                <w:sz w:val="16"/>
              </w:rPr>
              <w:t xml:space="preserve"> </w:t>
            </w:r>
            <w:r>
              <w:rPr>
                <w:sz w:val="16"/>
              </w:rPr>
              <w:t>cover</w:t>
            </w:r>
            <w:r>
              <w:rPr>
                <w:spacing w:val="-6"/>
                <w:sz w:val="16"/>
              </w:rPr>
              <w:t xml:space="preserve"> </w:t>
            </w:r>
            <w:r>
              <w:rPr>
                <w:sz w:val="16"/>
              </w:rPr>
              <w:t>the</w:t>
            </w:r>
            <w:r>
              <w:rPr>
                <w:spacing w:val="-6"/>
                <w:sz w:val="16"/>
              </w:rPr>
              <w:t xml:space="preserve"> </w:t>
            </w:r>
            <w:r>
              <w:rPr>
                <w:sz w:val="16"/>
              </w:rPr>
              <w:t>filing/additional</w:t>
            </w:r>
            <w:r>
              <w:rPr>
                <w:spacing w:val="-3"/>
                <w:sz w:val="16"/>
              </w:rPr>
              <w:t xml:space="preserve"> </w:t>
            </w:r>
            <w:r>
              <w:rPr>
                <w:sz w:val="16"/>
              </w:rPr>
              <w:t>fee</w:t>
            </w:r>
            <w:r>
              <w:rPr>
                <w:spacing w:val="-6"/>
                <w:sz w:val="16"/>
              </w:rPr>
              <w:t xml:space="preserve"> </w:t>
            </w:r>
            <w:r>
              <w:rPr>
                <w:sz w:val="16"/>
              </w:rPr>
              <w:t>is</w:t>
            </w:r>
            <w:r>
              <w:rPr>
                <w:spacing w:val="-6"/>
                <w:sz w:val="16"/>
              </w:rPr>
              <w:t xml:space="preserve"> </w:t>
            </w:r>
            <w:r>
              <w:rPr>
                <w:sz w:val="16"/>
              </w:rPr>
              <w:t>enclosed.</w:t>
            </w:r>
            <w:r>
              <w:rPr>
                <w:spacing w:val="40"/>
                <w:sz w:val="16"/>
              </w:rPr>
              <w:t xml:space="preserve"> </w:t>
            </w:r>
            <w:r>
              <w:rPr>
                <w:sz w:val="16"/>
              </w:rPr>
              <w:t>Payment made via USPTO patent electronic filing system.</w:t>
            </w:r>
          </w:p>
          <w:p w:rsidR="005505CA" w14:paraId="2C0E082A" w14:textId="77777777">
            <w:pPr>
              <w:pStyle w:val="TableParagraph"/>
              <w:spacing w:line="169" w:lineRule="exact"/>
              <w:ind w:left="468"/>
              <w:rPr>
                <w:sz w:val="16"/>
              </w:rPr>
            </w:pPr>
            <w:r>
              <w:rPr>
                <w:sz w:val="16"/>
              </w:rPr>
              <w:t>Payment</w:t>
            </w:r>
            <w:r>
              <w:rPr>
                <w:spacing w:val="-5"/>
                <w:sz w:val="16"/>
              </w:rPr>
              <w:t xml:space="preserve"> </w:t>
            </w:r>
            <w:r>
              <w:rPr>
                <w:sz w:val="16"/>
              </w:rPr>
              <w:t>by</w:t>
            </w:r>
            <w:r>
              <w:rPr>
                <w:spacing w:val="-5"/>
                <w:sz w:val="16"/>
              </w:rPr>
              <w:t xml:space="preserve"> </w:t>
            </w:r>
            <w:r>
              <w:rPr>
                <w:sz w:val="16"/>
              </w:rPr>
              <w:t>credit</w:t>
            </w:r>
            <w:r>
              <w:rPr>
                <w:spacing w:val="-5"/>
                <w:sz w:val="16"/>
              </w:rPr>
              <w:t xml:space="preserve"> </w:t>
            </w:r>
            <w:r>
              <w:rPr>
                <w:sz w:val="16"/>
              </w:rPr>
              <w:t>card.</w:t>
            </w:r>
            <w:r>
              <w:rPr>
                <w:spacing w:val="-5"/>
                <w:sz w:val="16"/>
              </w:rPr>
              <w:t xml:space="preserve"> </w:t>
            </w:r>
            <w:r>
              <w:rPr>
                <w:sz w:val="16"/>
              </w:rPr>
              <w:t>Form</w:t>
            </w:r>
            <w:r>
              <w:rPr>
                <w:spacing w:val="-5"/>
                <w:sz w:val="16"/>
              </w:rPr>
              <w:t xml:space="preserve"> </w:t>
            </w:r>
            <w:r>
              <w:rPr>
                <w:sz w:val="16"/>
              </w:rPr>
              <w:t>PTO‐2038</w:t>
            </w:r>
            <w:r>
              <w:rPr>
                <w:spacing w:val="-6"/>
                <w:sz w:val="16"/>
              </w:rPr>
              <w:t xml:space="preserve"> </w:t>
            </w:r>
            <w:r>
              <w:rPr>
                <w:sz w:val="16"/>
              </w:rPr>
              <w:t>is</w:t>
            </w:r>
            <w:r>
              <w:rPr>
                <w:spacing w:val="-6"/>
                <w:sz w:val="16"/>
              </w:rPr>
              <w:t xml:space="preserve"> </w:t>
            </w:r>
            <w:r>
              <w:rPr>
                <w:sz w:val="16"/>
              </w:rPr>
              <w:t>attached.</w:t>
            </w:r>
            <w:r>
              <w:rPr>
                <w:spacing w:val="-5"/>
                <w:sz w:val="16"/>
              </w:rPr>
              <w:t xml:space="preserve"> </w:t>
            </w:r>
            <w:r>
              <w:rPr>
                <w:sz w:val="16"/>
              </w:rPr>
              <w:t>WARNING:</w:t>
            </w:r>
            <w:r>
              <w:rPr>
                <w:spacing w:val="25"/>
                <w:sz w:val="16"/>
              </w:rPr>
              <w:t xml:space="preserve"> </w:t>
            </w:r>
            <w:r>
              <w:rPr>
                <w:sz w:val="16"/>
              </w:rPr>
              <w:t>Information</w:t>
            </w:r>
            <w:r>
              <w:rPr>
                <w:spacing w:val="-5"/>
                <w:sz w:val="16"/>
              </w:rPr>
              <w:t xml:space="preserve"> </w:t>
            </w:r>
            <w:r>
              <w:rPr>
                <w:sz w:val="16"/>
              </w:rPr>
              <w:t>on</w:t>
            </w:r>
            <w:r>
              <w:rPr>
                <w:spacing w:val="-5"/>
                <w:sz w:val="16"/>
              </w:rPr>
              <w:t xml:space="preserve"> </w:t>
            </w:r>
            <w:r>
              <w:rPr>
                <w:sz w:val="16"/>
              </w:rPr>
              <w:t>this</w:t>
            </w:r>
            <w:r>
              <w:rPr>
                <w:spacing w:val="-6"/>
                <w:sz w:val="16"/>
              </w:rPr>
              <w:t xml:space="preserve"> </w:t>
            </w:r>
            <w:r>
              <w:rPr>
                <w:sz w:val="16"/>
              </w:rPr>
              <w:t>form</w:t>
            </w:r>
            <w:r>
              <w:rPr>
                <w:spacing w:val="-4"/>
                <w:sz w:val="16"/>
              </w:rPr>
              <w:t xml:space="preserve"> </w:t>
            </w:r>
            <w:r>
              <w:rPr>
                <w:sz w:val="16"/>
              </w:rPr>
              <w:t>may</w:t>
            </w:r>
            <w:r>
              <w:rPr>
                <w:spacing w:val="-6"/>
                <w:sz w:val="16"/>
              </w:rPr>
              <w:t xml:space="preserve"> </w:t>
            </w:r>
            <w:r>
              <w:rPr>
                <w:sz w:val="16"/>
              </w:rPr>
              <w:t>become</w:t>
            </w:r>
            <w:r>
              <w:rPr>
                <w:spacing w:val="-5"/>
                <w:sz w:val="16"/>
              </w:rPr>
              <w:t xml:space="preserve"> </w:t>
            </w:r>
            <w:r>
              <w:rPr>
                <w:sz w:val="16"/>
              </w:rPr>
              <w:t>public.</w:t>
            </w:r>
            <w:r>
              <w:rPr>
                <w:spacing w:val="-4"/>
                <w:sz w:val="16"/>
              </w:rPr>
              <w:t xml:space="preserve"> </w:t>
            </w:r>
            <w:r>
              <w:rPr>
                <w:sz w:val="16"/>
              </w:rPr>
              <w:t>Credit</w:t>
            </w:r>
            <w:r>
              <w:rPr>
                <w:spacing w:val="-5"/>
                <w:sz w:val="16"/>
              </w:rPr>
              <w:t xml:space="preserve"> </w:t>
            </w:r>
            <w:r>
              <w:rPr>
                <w:sz w:val="16"/>
              </w:rPr>
              <w:t>card</w:t>
            </w:r>
            <w:r>
              <w:rPr>
                <w:spacing w:val="-4"/>
                <w:sz w:val="16"/>
              </w:rPr>
              <w:t xml:space="preserve"> </w:t>
            </w:r>
            <w:r>
              <w:rPr>
                <w:spacing w:val="-2"/>
                <w:sz w:val="16"/>
              </w:rPr>
              <w:t>information</w:t>
            </w:r>
          </w:p>
          <w:p w:rsidR="005505CA" w14:paraId="315C036F" w14:textId="77777777">
            <w:pPr>
              <w:pStyle w:val="TableParagraph"/>
              <w:spacing w:before="28"/>
              <w:ind w:left="469"/>
              <w:rPr>
                <w:sz w:val="16"/>
              </w:rPr>
            </w:pPr>
            <w:r>
              <w:rPr>
                <w:sz w:val="16"/>
              </w:rPr>
              <w:t>should</w:t>
            </w:r>
            <w:r>
              <w:rPr>
                <w:spacing w:val="-6"/>
                <w:sz w:val="16"/>
              </w:rPr>
              <w:t xml:space="preserve"> </w:t>
            </w:r>
            <w:r>
              <w:rPr>
                <w:sz w:val="16"/>
              </w:rPr>
              <w:t>not</w:t>
            </w:r>
            <w:r>
              <w:rPr>
                <w:spacing w:val="-4"/>
                <w:sz w:val="16"/>
              </w:rPr>
              <w:t xml:space="preserve"> </w:t>
            </w:r>
            <w:r>
              <w:rPr>
                <w:sz w:val="16"/>
              </w:rPr>
              <w:t>be</w:t>
            </w:r>
            <w:r>
              <w:rPr>
                <w:spacing w:val="-5"/>
                <w:sz w:val="16"/>
              </w:rPr>
              <w:t xml:space="preserve"> </w:t>
            </w:r>
            <w:r>
              <w:rPr>
                <w:sz w:val="16"/>
              </w:rPr>
              <w:t>included</w:t>
            </w:r>
            <w:r>
              <w:rPr>
                <w:spacing w:val="-5"/>
                <w:sz w:val="16"/>
              </w:rPr>
              <w:t xml:space="preserve"> </w:t>
            </w:r>
            <w:r>
              <w:rPr>
                <w:sz w:val="16"/>
              </w:rPr>
              <w:t>on</w:t>
            </w:r>
            <w:r>
              <w:rPr>
                <w:spacing w:val="-4"/>
                <w:sz w:val="16"/>
              </w:rPr>
              <w:t xml:space="preserve"> </w:t>
            </w:r>
            <w:r>
              <w:rPr>
                <w:sz w:val="16"/>
              </w:rPr>
              <w:t>this</w:t>
            </w:r>
            <w:r>
              <w:rPr>
                <w:spacing w:val="-5"/>
                <w:sz w:val="16"/>
              </w:rPr>
              <w:t xml:space="preserve"> </w:t>
            </w:r>
            <w:r>
              <w:rPr>
                <w:sz w:val="16"/>
              </w:rPr>
              <w:t>form.</w:t>
            </w:r>
            <w:r>
              <w:rPr>
                <w:spacing w:val="-5"/>
                <w:sz w:val="16"/>
              </w:rPr>
              <w:t xml:space="preserve"> </w:t>
            </w:r>
            <w:r>
              <w:rPr>
                <w:sz w:val="16"/>
              </w:rPr>
              <w:t>Provide</w:t>
            </w:r>
            <w:r>
              <w:rPr>
                <w:spacing w:val="-5"/>
                <w:sz w:val="16"/>
              </w:rPr>
              <w:t xml:space="preserve"> </w:t>
            </w:r>
            <w:r>
              <w:rPr>
                <w:sz w:val="16"/>
              </w:rPr>
              <w:t>credit</w:t>
            </w:r>
            <w:r>
              <w:rPr>
                <w:spacing w:val="-5"/>
                <w:sz w:val="16"/>
              </w:rPr>
              <w:t xml:space="preserve"> </w:t>
            </w:r>
            <w:r>
              <w:rPr>
                <w:sz w:val="16"/>
              </w:rPr>
              <w:t>card</w:t>
            </w:r>
            <w:r>
              <w:rPr>
                <w:spacing w:val="-4"/>
                <w:sz w:val="16"/>
              </w:rPr>
              <w:t xml:space="preserve"> </w:t>
            </w:r>
            <w:r>
              <w:rPr>
                <w:sz w:val="16"/>
              </w:rPr>
              <w:t>information</w:t>
            </w:r>
            <w:r>
              <w:rPr>
                <w:spacing w:val="-5"/>
                <w:sz w:val="16"/>
              </w:rPr>
              <w:t xml:space="preserve"> </w:t>
            </w:r>
            <w:r>
              <w:rPr>
                <w:sz w:val="16"/>
              </w:rPr>
              <w:t>and</w:t>
            </w:r>
            <w:r>
              <w:rPr>
                <w:spacing w:val="-5"/>
                <w:sz w:val="16"/>
              </w:rPr>
              <w:t xml:space="preserve"> </w:t>
            </w:r>
            <w:r>
              <w:rPr>
                <w:sz w:val="16"/>
              </w:rPr>
              <w:t>authorization</w:t>
            </w:r>
            <w:r>
              <w:rPr>
                <w:spacing w:val="-4"/>
                <w:sz w:val="16"/>
              </w:rPr>
              <w:t xml:space="preserve"> </w:t>
            </w:r>
            <w:r>
              <w:rPr>
                <w:sz w:val="16"/>
              </w:rPr>
              <w:t>on</w:t>
            </w:r>
            <w:r>
              <w:rPr>
                <w:spacing w:val="-4"/>
                <w:sz w:val="16"/>
              </w:rPr>
              <w:t xml:space="preserve"> </w:t>
            </w:r>
            <w:r>
              <w:rPr>
                <w:spacing w:val="-2"/>
                <w:sz w:val="16"/>
              </w:rPr>
              <w:t>PTO‐2038.</w:t>
            </w:r>
          </w:p>
          <w:p w:rsidR="005505CA" w14:paraId="31FC7A70" w14:textId="77777777">
            <w:pPr>
              <w:pStyle w:val="TableParagraph"/>
              <w:spacing w:before="3"/>
              <w:rPr>
                <w:sz w:val="19"/>
              </w:rPr>
            </w:pPr>
          </w:p>
          <w:p w:rsidR="005505CA" w14:paraId="3DF1EE9C" w14:textId="77777777">
            <w:pPr>
              <w:pStyle w:val="TableParagraph"/>
              <w:tabs>
                <w:tab w:val="left" w:pos="5177"/>
              </w:tabs>
              <w:spacing w:line="20" w:lineRule="exact"/>
              <w:ind w:left="469"/>
              <w:rPr>
                <w:sz w:val="2"/>
              </w:rPr>
            </w:pPr>
            <w:r>
              <w:rPr>
                <w:noProof/>
              </w:rPr>
              <mc:AlternateContent>
                <mc:Choice Requires="wpg">
                  <w:drawing>
                    <wp:anchor distT="0" distB="0" distL="0" distR="0" simplePos="0" relativeHeight="251664384" behindDoc="1" locked="0" layoutInCell="1" allowOverlap="1">
                      <wp:simplePos x="0" y="0"/>
                      <wp:positionH relativeFrom="column">
                        <wp:posOffset>298490</wp:posOffset>
                      </wp:positionH>
                      <wp:positionV relativeFrom="paragraph">
                        <wp:posOffset>283214</wp:posOffset>
                      </wp:positionV>
                      <wp:extent cx="2527935" cy="6985"/>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2527935" cy="6985"/>
                                <a:chOff x="0" y="0"/>
                                <a:chExt cx="2527935" cy="6985"/>
                              </a:xfrm>
                            </wpg:grpSpPr>
                            <wps:wsp xmlns:wps="http://schemas.microsoft.com/office/word/2010/wordprocessingShape">
                              <wps:cNvPr id="11" name="Graphic 11"/>
                              <wps:cNvSpPr/>
                              <wps:spPr>
                                <a:xfrm>
                                  <a:off x="0" y="3290"/>
                                  <a:ext cx="2527935" cy="1270"/>
                                </a:xfrm>
                                <a:custGeom>
                                  <a:avLst/>
                                  <a:gdLst/>
                                  <a:rect l="l" t="t" r="r" b="b"/>
                                  <a:pathLst>
                                    <a:path fill="norm" w="2527935" stroke="1">
                                      <a:moveTo>
                                        <a:pt x="0" y="0"/>
                                      </a:moveTo>
                                      <a:lnTo>
                                        <a:pt x="2527873" y="0"/>
                                      </a:lnTo>
                                    </a:path>
                                  </a:pathLst>
                                </a:custGeom>
                                <a:ln w="6581">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 o:spid="_x0000_s1034" style="width:199.05pt;height:0.55pt;margin-top:22.3pt;margin-left:23.5pt;mso-wrap-distance-left:0;mso-wrap-distance-right:0;position:absolute;z-index:-251651072" coordsize="25279,69">
                      <v:shape id="Graphic 11" o:spid="_x0000_s1035" style="width:25279;height:13;mso-wrap-style:square;position:absolute;top:32;visibility:visible;v-text-anchor:top" coordsize="2527935,1270" path="m,l2527873,e" filled="f" strokeweight="0.52pt">
                        <v:path arrowok="t"/>
                      </v:shape>
                    </v:group>
                  </w:pict>
                </mc:Fallback>
              </mc:AlternateContent>
            </w:r>
            <w:r>
              <w:rPr>
                <w:noProof/>
                <w:sz w:val="2"/>
              </w:rPr>
              <mc:AlternateContent>
                <mc:Choice Requires="wpg">
                  <w:drawing>
                    <wp:inline distT="0" distB="0" distL="0" distR="0">
                      <wp:extent cx="2527935" cy="6985"/>
                      <wp:effectExtent l="9525" t="0" r="0" b="2539"/>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2527935" cy="6985"/>
                                <a:chOff x="0" y="0"/>
                                <a:chExt cx="2527935" cy="6985"/>
                              </a:xfrm>
                            </wpg:grpSpPr>
                            <wps:wsp xmlns:wps="http://schemas.microsoft.com/office/word/2010/wordprocessingShape">
                              <wps:cNvPr id="13" name="Graphic 13"/>
                              <wps:cNvSpPr/>
                              <wps:spPr>
                                <a:xfrm>
                                  <a:off x="0" y="3290"/>
                                  <a:ext cx="2527935" cy="1270"/>
                                </a:xfrm>
                                <a:custGeom>
                                  <a:avLst/>
                                  <a:gdLst/>
                                  <a:rect l="l" t="t" r="r" b="b"/>
                                  <a:pathLst>
                                    <a:path fill="norm" w="2527935" stroke="1">
                                      <a:moveTo>
                                        <a:pt x="0" y="0"/>
                                      </a:moveTo>
                                      <a:lnTo>
                                        <a:pt x="2527873" y="0"/>
                                      </a:lnTo>
                                    </a:path>
                                  </a:pathLst>
                                </a:custGeom>
                                <a:ln w="6581">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 o:spid="_x0000_i1036" style="width:199.05pt;height:0.55pt;mso-position-horizontal-relative:char;mso-position-vertical-relative:line" coordsize="25279,69">
                      <v:shape id="Graphic 13" o:spid="_x0000_s1037" style="width:25279;height:13;mso-wrap-style:square;position:absolute;top:32;visibility:visible;v-text-anchor:top" coordsize="2527935,1270" path="m,l2527873,e" filled="f" strokeweight="0.52pt">
                        <v:path arrowok="t"/>
                      </v:shape>
                      <w10:wrap type="none"/>
                      <w10:anchorlock/>
                    </v:group>
                  </w:pict>
                </mc:Fallback>
              </mc:AlternateContent>
            </w:r>
            <w:r>
              <w:rPr>
                <w:sz w:val="2"/>
              </w:rPr>
              <w:tab/>
            </w:r>
            <w:r>
              <w:rPr>
                <w:noProof/>
                <w:sz w:val="2"/>
              </w:rPr>
              <mc:AlternateContent>
                <mc:Choice Requires="wpg">
                  <w:drawing>
                    <wp:inline distT="0" distB="0" distL="0" distR="0">
                      <wp:extent cx="1972310" cy="6985"/>
                      <wp:effectExtent l="9525" t="0" r="0" b="2539"/>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972310" cy="6985"/>
                                <a:chOff x="0" y="0"/>
                                <a:chExt cx="1972310" cy="6985"/>
                              </a:xfrm>
                            </wpg:grpSpPr>
                            <wps:wsp xmlns:wps="http://schemas.microsoft.com/office/word/2010/wordprocessingShape">
                              <wps:cNvPr id="15" name="Graphic 15"/>
                              <wps:cNvSpPr/>
                              <wps:spPr>
                                <a:xfrm>
                                  <a:off x="0" y="3290"/>
                                  <a:ext cx="1972310" cy="1270"/>
                                </a:xfrm>
                                <a:custGeom>
                                  <a:avLst/>
                                  <a:gdLst/>
                                  <a:rect l="l" t="t" r="r" b="b"/>
                                  <a:pathLst>
                                    <a:path fill="norm" w="1972310" stroke="1">
                                      <a:moveTo>
                                        <a:pt x="0" y="0"/>
                                      </a:moveTo>
                                      <a:lnTo>
                                        <a:pt x="1971868" y="0"/>
                                      </a:lnTo>
                                    </a:path>
                                  </a:pathLst>
                                </a:custGeom>
                                <a:ln w="6581">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 o:spid="_x0000_i1038" style="width:155.3pt;height:0.55pt;mso-position-horizontal-relative:char;mso-position-vertical-relative:line" coordsize="19723,69">
                      <v:shape id="Graphic 15" o:spid="_x0000_s1039" style="width:19723;height:13;mso-wrap-style:square;position:absolute;top:32;visibility:visible;v-text-anchor:top" coordsize="1972310,1270" path="m,l1971868,e" filled="f" strokeweight="0.52pt">
                        <v:path arrowok="t"/>
                      </v:shape>
                      <w10:wrap type="none"/>
                      <w10:anchorlock/>
                    </v:group>
                  </w:pict>
                </mc:Fallback>
              </mc:AlternateContent>
            </w:r>
          </w:p>
          <w:p w:rsidR="005505CA" w14:paraId="055B9AEF" w14:textId="77777777">
            <w:pPr>
              <w:pStyle w:val="TableParagraph"/>
              <w:tabs>
                <w:tab w:val="left" w:pos="6334"/>
              </w:tabs>
              <w:ind w:left="1663"/>
              <w:rPr>
                <w:sz w:val="16"/>
              </w:rPr>
            </w:pPr>
            <w:r>
              <w:rPr>
                <w:noProof/>
              </w:rPr>
              <mc:AlternateContent>
                <mc:Choice Requires="wpg">
                  <w:drawing>
                    <wp:anchor distT="0" distB="0" distL="0" distR="0" simplePos="0" relativeHeight="251666432" behindDoc="1" locked="0" layoutInCell="1" allowOverlap="1">
                      <wp:simplePos x="0" y="0"/>
                      <wp:positionH relativeFrom="column">
                        <wp:posOffset>3287791</wp:posOffset>
                      </wp:positionH>
                      <wp:positionV relativeFrom="paragraph">
                        <wp:posOffset>270473</wp:posOffset>
                      </wp:positionV>
                      <wp:extent cx="1972310" cy="6985"/>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972310" cy="6985"/>
                                <a:chOff x="0" y="0"/>
                                <a:chExt cx="1972310" cy="6985"/>
                              </a:xfrm>
                            </wpg:grpSpPr>
                            <wps:wsp xmlns:wps="http://schemas.microsoft.com/office/word/2010/wordprocessingShape">
                              <wps:cNvPr id="17" name="Graphic 17"/>
                              <wps:cNvSpPr/>
                              <wps:spPr>
                                <a:xfrm>
                                  <a:off x="0" y="3290"/>
                                  <a:ext cx="1972310" cy="1270"/>
                                </a:xfrm>
                                <a:custGeom>
                                  <a:avLst/>
                                  <a:gdLst/>
                                  <a:rect l="l" t="t" r="r" b="b"/>
                                  <a:pathLst>
                                    <a:path fill="norm" w="1972310" stroke="1">
                                      <a:moveTo>
                                        <a:pt x="0" y="0"/>
                                      </a:moveTo>
                                      <a:lnTo>
                                        <a:pt x="1971868" y="0"/>
                                      </a:lnTo>
                                    </a:path>
                                  </a:pathLst>
                                </a:custGeom>
                                <a:ln w="6581">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 o:spid="_x0000_s1040" style="width:155.3pt;height:0.55pt;margin-top:21.3pt;margin-left:258.9pt;mso-wrap-distance-left:0;mso-wrap-distance-right:0;position:absolute;z-index:-251649024" coordsize="19723,69">
                      <v:shape id="Graphic 17" o:spid="_x0000_s1041" style="width:19723;height:13;mso-wrap-style:square;position:absolute;top:32;visibility:visible;v-text-anchor:top" coordsize="1972310,1270" path="m,l1971868,e" filled="f" strokeweight="0.52pt">
                        <v:path arrowok="t"/>
                      </v:shape>
                    </v:group>
                  </w:pict>
                </mc:Fallback>
              </mc:AlternateContent>
            </w:r>
            <w:r>
              <w:rPr>
                <w:noProof/>
              </w:rPr>
              <mc:AlternateContent>
                <mc:Choice Requires="wpg">
                  <w:drawing>
                    <wp:anchor distT="0" distB="0" distL="0" distR="0" simplePos="0" relativeHeight="251668480" behindDoc="1" locked="0" layoutInCell="1" allowOverlap="1">
                      <wp:simplePos x="0" y="0"/>
                      <wp:positionH relativeFrom="column">
                        <wp:posOffset>3285461</wp:posOffset>
                      </wp:positionH>
                      <wp:positionV relativeFrom="paragraph">
                        <wp:posOffset>556269</wp:posOffset>
                      </wp:positionV>
                      <wp:extent cx="1972310" cy="698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972310" cy="6985"/>
                                <a:chOff x="0" y="0"/>
                                <a:chExt cx="1972310" cy="6985"/>
                              </a:xfrm>
                            </wpg:grpSpPr>
                            <wps:wsp xmlns:wps="http://schemas.microsoft.com/office/word/2010/wordprocessingShape">
                              <wps:cNvPr id="19" name="Graphic 19"/>
                              <wps:cNvSpPr/>
                              <wps:spPr>
                                <a:xfrm>
                                  <a:off x="0" y="3290"/>
                                  <a:ext cx="1972310" cy="1270"/>
                                </a:xfrm>
                                <a:custGeom>
                                  <a:avLst/>
                                  <a:gdLst/>
                                  <a:rect l="l" t="t" r="r" b="b"/>
                                  <a:pathLst>
                                    <a:path fill="norm" w="1972310" stroke="1">
                                      <a:moveTo>
                                        <a:pt x="0" y="0"/>
                                      </a:moveTo>
                                      <a:lnTo>
                                        <a:pt x="1971868" y="0"/>
                                      </a:lnTo>
                                    </a:path>
                                  </a:pathLst>
                                </a:custGeom>
                                <a:ln w="6581">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 o:spid="_x0000_s1042" style="width:155.3pt;height:0.55pt;margin-top:43.8pt;margin-left:258.7pt;mso-wrap-distance-left:0;mso-wrap-distance-right:0;position:absolute;z-index:-251646976" coordsize="19723,69">
                      <v:shape id="Graphic 19" o:spid="_x0000_s1043" style="width:19723;height:13;mso-wrap-style:square;position:absolute;top:32;visibility:visible;v-text-anchor:top" coordsize="1972310,1270" path="m,l1971868,e" filled="f" strokeweight="0.52pt">
                        <v:path arrowok="t"/>
                      </v:shape>
                    </v:group>
                  </w:pict>
                </mc:Fallback>
              </mc:AlternateContent>
            </w:r>
            <w:r>
              <w:rPr>
                <w:spacing w:val="-2"/>
                <w:sz w:val="16"/>
              </w:rPr>
              <w:t>Signature</w:t>
            </w:r>
            <w:r>
              <w:rPr>
                <w:sz w:val="16"/>
              </w:rPr>
              <w:tab/>
            </w:r>
            <w:r>
              <w:rPr>
                <w:spacing w:val="-4"/>
                <w:sz w:val="16"/>
              </w:rPr>
              <w:t>Date</w:t>
            </w:r>
          </w:p>
          <w:p w:rsidR="005505CA" w14:paraId="26538882" w14:textId="77777777">
            <w:pPr>
              <w:pStyle w:val="TableParagraph"/>
              <w:tabs>
                <w:tab w:val="left" w:pos="5561"/>
              </w:tabs>
              <w:spacing w:before="13" w:line="452" w:lineRule="exact"/>
              <w:ind w:left="6114" w:right="1751" w:hanging="4776"/>
              <w:rPr>
                <w:sz w:val="16"/>
              </w:rPr>
            </w:pPr>
            <w:r>
              <w:rPr>
                <w:sz w:val="16"/>
              </w:rPr>
              <w:t>Typed or Printed Name</w:t>
            </w:r>
            <w:r>
              <w:rPr>
                <w:sz w:val="16"/>
              </w:rPr>
              <w:tab/>
              <w:t>Registration</w:t>
            </w:r>
            <w:r>
              <w:rPr>
                <w:spacing w:val="-10"/>
                <w:sz w:val="16"/>
              </w:rPr>
              <w:t xml:space="preserve"> </w:t>
            </w:r>
            <w:r>
              <w:rPr>
                <w:sz w:val="16"/>
              </w:rPr>
              <w:t>Number,</w:t>
            </w:r>
            <w:r>
              <w:rPr>
                <w:spacing w:val="-9"/>
                <w:sz w:val="16"/>
              </w:rPr>
              <w:t xml:space="preserve"> </w:t>
            </w:r>
            <w:r>
              <w:rPr>
                <w:sz w:val="16"/>
              </w:rPr>
              <w:t>if</w:t>
            </w:r>
            <w:r>
              <w:rPr>
                <w:spacing w:val="-9"/>
                <w:sz w:val="16"/>
              </w:rPr>
              <w:t xml:space="preserve"> </w:t>
            </w:r>
            <w:r>
              <w:rPr>
                <w:sz w:val="16"/>
              </w:rPr>
              <w:t>applicable</w:t>
            </w:r>
            <w:r>
              <w:rPr>
                <w:spacing w:val="40"/>
                <w:sz w:val="16"/>
              </w:rPr>
              <w:t xml:space="preserve"> </w:t>
            </w:r>
            <w:r>
              <w:rPr>
                <w:sz w:val="16"/>
              </w:rPr>
              <w:t>Telephone</w:t>
            </w:r>
            <w:r>
              <w:rPr>
                <w:spacing w:val="-7"/>
                <w:sz w:val="16"/>
              </w:rPr>
              <w:t xml:space="preserve"> </w:t>
            </w:r>
            <w:r>
              <w:rPr>
                <w:sz w:val="16"/>
              </w:rPr>
              <w:t>Number</w:t>
            </w:r>
          </w:p>
        </w:tc>
      </w:tr>
    </w:tbl>
    <w:p w:rsidR="005505CA" w14:paraId="7CFCCBC2" w14:textId="77777777">
      <w:pPr>
        <w:spacing w:before="18"/>
        <w:ind w:left="238" w:right="283" w:firstLine="1"/>
        <w:rPr>
          <w:sz w:val="14"/>
        </w:rPr>
      </w:pPr>
      <w:r>
        <w:rPr>
          <w:color w:val="000101"/>
          <w:sz w:val="14"/>
        </w:rPr>
        <w:t>A Federal agency may not conduct or sponsor, and a person is not required to respond to, nor shall a person be subject to a penalty for failure to comply with an</w:t>
      </w:r>
      <w:r>
        <w:rPr>
          <w:color w:val="000101"/>
          <w:spacing w:val="40"/>
          <w:sz w:val="14"/>
        </w:rPr>
        <w:t xml:space="preserve"> </w:t>
      </w:r>
      <w:r>
        <w:rPr>
          <w:color w:val="000101"/>
          <w:sz w:val="14"/>
        </w:rPr>
        <w:t>information collection subject to the requirements of the Paperwork Reduction Act of 1995, unless the information collection has a currently valid OMB Control</w:t>
      </w:r>
      <w:r>
        <w:rPr>
          <w:color w:val="000101"/>
          <w:spacing w:val="40"/>
          <w:sz w:val="14"/>
        </w:rPr>
        <w:t xml:space="preserve"> </w:t>
      </w:r>
      <w:r>
        <w:rPr>
          <w:color w:val="000101"/>
          <w:sz w:val="14"/>
        </w:rPr>
        <w:t>Number. The OMB Control Number for this information collection is 0651-0033. Public burden for this form is estimated to average 30 minutes per response,</w:t>
      </w:r>
      <w:r>
        <w:rPr>
          <w:color w:val="000101"/>
          <w:spacing w:val="40"/>
          <w:sz w:val="14"/>
        </w:rPr>
        <w:t xml:space="preserve"> </w:t>
      </w:r>
      <w:r>
        <w:rPr>
          <w:color w:val="000101"/>
          <w:sz w:val="14"/>
        </w:rPr>
        <w:t>including the time for reviewing instructions,</w:t>
      </w:r>
      <w:r>
        <w:rPr>
          <w:color w:val="000101"/>
          <w:spacing w:val="-2"/>
          <w:sz w:val="14"/>
        </w:rPr>
        <w:t xml:space="preserve"> </w:t>
      </w:r>
      <w:r>
        <w:rPr>
          <w:color w:val="000101"/>
          <w:sz w:val="14"/>
        </w:rPr>
        <w:t>searching existing data sources, gathering and maintaining the data needed,</w:t>
      </w:r>
      <w:r>
        <w:rPr>
          <w:color w:val="000101"/>
          <w:spacing w:val="-2"/>
          <w:sz w:val="14"/>
        </w:rPr>
        <w:t xml:space="preserve"> </w:t>
      </w:r>
      <w:r>
        <w:rPr>
          <w:color w:val="000101"/>
          <w:sz w:val="14"/>
        </w:rPr>
        <w:t>and completing and reviewing the</w:t>
      </w:r>
      <w:r>
        <w:rPr>
          <w:color w:val="000101"/>
          <w:spacing w:val="40"/>
          <w:sz w:val="14"/>
        </w:rPr>
        <w:t xml:space="preserve"> </w:t>
      </w:r>
      <w:r>
        <w:rPr>
          <w:color w:val="000101"/>
          <w:sz w:val="14"/>
        </w:rPr>
        <w:t>information collection. Send comments regarding this burden estimate or any other aspect of this information collection, including suggestions for reducing this</w:t>
      </w:r>
      <w:r>
        <w:rPr>
          <w:color w:val="000101"/>
          <w:spacing w:val="40"/>
          <w:sz w:val="14"/>
        </w:rPr>
        <w:t xml:space="preserve"> </w:t>
      </w:r>
      <w:r>
        <w:rPr>
          <w:color w:val="000101"/>
          <w:sz w:val="14"/>
        </w:rPr>
        <w:t>burden to the Chief Administrative Officer, United States Patent and Trademark Office,</w:t>
      </w:r>
      <w:r>
        <w:rPr>
          <w:color w:val="000101"/>
          <w:spacing w:val="-1"/>
          <w:sz w:val="14"/>
        </w:rPr>
        <w:t xml:space="preserve"> </w:t>
      </w:r>
      <w:r>
        <w:rPr>
          <w:color w:val="000101"/>
          <w:sz w:val="14"/>
        </w:rPr>
        <w:t>P.O. Box 1450, Alexandria, VA 22313-1450 or email</w:t>
      </w:r>
      <w:r>
        <w:rPr>
          <w:color w:val="000101"/>
          <w:spacing w:val="40"/>
          <w:sz w:val="14"/>
        </w:rPr>
        <w:t xml:space="preserve"> </w:t>
      </w:r>
      <w:hyperlink r:id="rId7">
        <w:r>
          <w:rPr>
            <w:color w:val="000101"/>
            <w:sz w:val="14"/>
          </w:rPr>
          <w:t>InformationCollection@uspto.gov.</w:t>
        </w:r>
      </w:hyperlink>
      <w:r>
        <w:rPr>
          <w:color w:val="000101"/>
          <w:spacing w:val="-4"/>
          <w:sz w:val="14"/>
        </w:rPr>
        <w:t xml:space="preserve"> </w:t>
      </w:r>
      <w:r>
        <w:rPr>
          <w:b/>
          <w:color w:val="000101"/>
          <w:sz w:val="14"/>
        </w:rPr>
        <w:t>DO</w:t>
      </w:r>
      <w:r>
        <w:rPr>
          <w:b/>
          <w:color w:val="000101"/>
          <w:spacing w:val="-4"/>
          <w:sz w:val="14"/>
        </w:rPr>
        <w:t xml:space="preserve"> </w:t>
      </w:r>
      <w:r>
        <w:rPr>
          <w:b/>
          <w:color w:val="000101"/>
          <w:sz w:val="14"/>
        </w:rPr>
        <w:t>NOT</w:t>
      </w:r>
      <w:r>
        <w:rPr>
          <w:b/>
          <w:color w:val="000101"/>
          <w:spacing w:val="-4"/>
          <w:sz w:val="14"/>
        </w:rPr>
        <w:t xml:space="preserve"> </w:t>
      </w:r>
      <w:r>
        <w:rPr>
          <w:b/>
          <w:color w:val="000101"/>
          <w:sz w:val="14"/>
        </w:rPr>
        <w:t>SEND</w:t>
      </w:r>
      <w:r>
        <w:rPr>
          <w:b/>
          <w:color w:val="000101"/>
          <w:spacing w:val="-4"/>
          <w:sz w:val="14"/>
        </w:rPr>
        <w:t xml:space="preserve"> </w:t>
      </w:r>
      <w:r>
        <w:rPr>
          <w:b/>
          <w:color w:val="000101"/>
          <w:sz w:val="14"/>
        </w:rPr>
        <w:t>FEES</w:t>
      </w:r>
      <w:r>
        <w:rPr>
          <w:b/>
          <w:color w:val="000101"/>
          <w:spacing w:val="-4"/>
          <w:sz w:val="14"/>
        </w:rPr>
        <w:t xml:space="preserve"> </w:t>
      </w:r>
      <w:r>
        <w:rPr>
          <w:b/>
          <w:color w:val="000101"/>
          <w:sz w:val="14"/>
        </w:rPr>
        <w:t>OR</w:t>
      </w:r>
      <w:r>
        <w:rPr>
          <w:b/>
          <w:color w:val="000101"/>
          <w:spacing w:val="-4"/>
          <w:sz w:val="14"/>
        </w:rPr>
        <w:t xml:space="preserve"> </w:t>
      </w:r>
      <w:r>
        <w:rPr>
          <w:b/>
          <w:color w:val="000101"/>
          <w:sz w:val="14"/>
        </w:rPr>
        <w:t>COMPLETED</w:t>
      </w:r>
      <w:r>
        <w:rPr>
          <w:b/>
          <w:color w:val="000101"/>
          <w:spacing w:val="-4"/>
          <w:sz w:val="14"/>
        </w:rPr>
        <w:t xml:space="preserve"> </w:t>
      </w:r>
      <w:r>
        <w:rPr>
          <w:b/>
          <w:color w:val="000101"/>
          <w:sz w:val="14"/>
        </w:rPr>
        <w:t>FORMS</w:t>
      </w:r>
      <w:r>
        <w:rPr>
          <w:b/>
          <w:color w:val="000101"/>
          <w:spacing w:val="-4"/>
          <w:sz w:val="14"/>
        </w:rPr>
        <w:t xml:space="preserve"> </w:t>
      </w:r>
      <w:r>
        <w:rPr>
          <w:b/>
          <w:color w:val="000101"/>
          <w:sz w:val="14"/>
        </w:rPr>
        <w:t>TO</w:t>
      </w:r>
      <w:r>
        <w:rPr>
          <w:b/>
          <w:color w:val="000101"/>
          <w:spacing w:val="-4"/>
          <w:sz w:val="14"/>
        </w:rPr>
        <w:t xml:space="preserve"> </w:t>
      </w:r>
      <w:r>
        <w:rPr>
          <w:b/>
          <w:color w:val="000101"/>
          <w:sz w:val="14"/>
        </w:rPr>
        <w:t>THIS</w:t>
      </w:r>
      <w:r>
        <w:rPr>
          <w:b/>
          <w:color w:val="000101"/>
          <w:spacing w:val="-4"/>
          <w:sz w:val="14"/>
        </w:rPr>
        <w:t xml:space="preserve"> </w:t>
      </w:r>
      <w:r>
        <w:rPr>
          <w:b/>
          <w:color w:val="000101"/>
          <w:sz w:val="14"/>
        </w:rPr>
        <w:t>ADDRESS.</w:t>
      </w:r>
      <w:r>
        <w:rPr>
          <w:b/>
          <w:color w:val="000101"/>
          <w:spacing w:val="-4"/>
          <w:sz w:val="14"/>
        </w:rPr>
        <w:t xml:space="preserve"> </w:t>
      </w:r>
      <w:r>
        <w:rPr>
          <w:color w:val="000101"/>
          <w:sz w:val="14"/>
        </w:rPr>
        <w:t>If</w:t>
      </w:r>
      <w:r>
        <w:rPr>
          <w:color w:val="000101"/>
          <w:spacing w:val="-4"/>
          <w:sz w:val="14"/>
        </w:rPr>
        <w:t xml:space="preserve"> </w:t>
      </w:r>
      <w:r>
        <w:rPr>
          <w:color w:val="000101"/>
          <w:sz w:val="14"/>
        </w:rPr>
        <w:t>filing</w:t>
      </w:r>
      <w:r>
        <w:rPr>
          <w:color w:val="000101"/>
          <w:spacing w:val="-4"/>
          <w:sz w:val="14"/>
        </w:rPr>
        <w:t xml:space="preserve"> </w:t>
      </w:r>
      <w:r>
        <w:rPr>
          <w:color w:val="000101"/>
          <w:sz w:val="14"/>
        </w:rPr>
        <w:t>this</w:t>
      </w:r>
      <w:r>
        <w:rPr>
          <w:color w:val="000101"/>
          <w:spacing w:val="-4"/>
          <w:sz w:val="14"/>
        </w:rPr>
        <w:t xml:space="preserve"> </w:t>
      </w:r>
      <w:r>
        <w:rPr>
          <w:color w:val="000101"/>
          <w:sz w:val="14"/>
        </w:rPr>
        <w:t>completed</w:t>
      </w:r>
      <w:r>
        <w:rPr>
          <w:color w:val="000101"/>
          <w:spacing w:val="-4"/>
          <w:sz w:val="14"/>
        </w:rPr>
        <w:t xml:space="preserve"> </w:t>
      </w:r>
      <w:r>
        <w:rPr>
          <w:color w:val="000101"/>
          <w:sz w:val="14"/>
        </w:rPr>
        <w:t>form</w:t>
      </w:r>
      <w:r>
        <w:rPr>
          <w:color w:val="000101"/>
          <w:spacing w:val="-4"/>
          <w:sz w:val="14"/>
        </w:rPr>
        <w:t xml:space="preserve"> </w:t>
      </w:r>
      <w:r>
        <w:rPr>
          <w:color w:val="000101"/>
          <w:sz w:val="14"/>
        </w:rPr>
        <w:t>by</w:t>
      </w:r>
      <w:r>
        <w:rPr>
          <w:color w:val="000101"/>
          <w:spacing w:val="-4"/>
          <w:sz w:val="14"/>
        </w:rPr>
        <w:t xml:space="preserve"> </w:t>
      </w:r>
      <w:r>
        <w:rPr>
          <w:color w:val="000101"/>
          <w:sz w:val="14"/>
        </w:rPr>
        <w:t>mail,</w:t>
      </w:r>
      <w:r>
        <w:rPr>
          <w:color w:val="000101"/>
          <w:spacing w:val="-2"/>
          <w:sz w:val="14"/>
        </w:rPr>
        <w:t xml:space="preserve"> </w:t>
      </w:r>
      <w:r>
        <w:rPr>
          <w:color w:val="000101"/>
          <w:sz w:val="14"/>
        </w:rPr>
        <w:t>send</w:t>
      </w:r>
      <w:r>
        <w:rPr>
          <w:color w:val="000101"/>
          <w:spacing w:val="-4"/>
          <w:sz w:val="14"/>
        </w:rPr>
        <w:t xml:space="preserve"> </w:t>
      </w:r>
      <w:r>
        <w:rPr>
          <w:color w:val="000101"/>
          <w:sz w:val="14"/>
        </w:rPr>
        <w:t>to:</w:t>
      </w:r>
      <w:r>
        <w:rPr>
          <w:color w:val="000101"/>
          <w:spacing w:val="-4"/>
          <w:sz w:val="14"/>
        </w:rPr>
        <w:t xml:space="preserve"> </w:t>
      </w:r>
      <w:r>
        <w:rPr>
          <w:color w:val="000101"/>
          <w:sz w:val="14"/>
        </w:rPr>
        <w:t>Commissioner</w:t>
      </w:r>
      <w:r>
        <w:rPr>
          <w:color w:val="000101"/>
          <w:spacing w:val="-4"/>
          <w:sz w:val="14"/>
        </w:rPr>
        <w:t xml:space="preserve"> </w:t>
      </w:r>
      <w:r>
        <w:rPr>
          <w:color w:val="000101"/>
          <w:sz w:val="14"/>
        </w:rPr>
        <w:t>for</w:t>
      </w:r>
      <w:r>
        <w:rPr>
          <w:color w:val="000101"/>
          <w:spacing w:val="40"/>
          <w:sz w:val="14"/>
        </w:rPr>
        <w:t xml:space="preserve"> </w:t>
      </w:r>
      <w:r>
        <w:rPr>
          <w:color w:val="000101"/>
          <w:sz w:val="14"/>
        </w:rPr>
        <w:t>Patents, P.O. Box 1450, Alexandria, VA 22313-1450.</w:t>
      </w:r>
    </w:p>
    <w:p w:rsidR="005505CA" w14:paraId="0921D461" w14:textId="77777777">
      <w:pPr>
        <w:spacing w:before="59"/>
        <w:ind w:left="2413"/>
        <w:rPr>
          <w:i/>
          <w:sz w:val="14"/>
        </w:rPr>
      </w:pPr>
      <w:r>
        <w:rPr>
          <w:i/>
          <w:sz w:val="14"/>
        </w:rPr>
        <w:t>If</w:t>
      </w:r>
      <w:r>
        <w:rPr>
          <w:i/>
          <w:spacing w:val="-4"/>
          <w:sz w:val="14"/>
        </w:rPr>
        <w:t xml:space="preserve"> </w:t>
      </w:r>
      <w:r>
        <w:rPr>
          <w:i/>
          <w:sz w:val="14"/>
        </w:rPr>
        <w:t>you</w:t>
      </w:r>
      <w:r>
        <w:rPr>
          <w:i/>
          <w:spacing w:val="-3"/>
          <w:sz w:val="14"/>
        </w:rPr>
        <w:t xml:space="preserve"> </w:t>
      </w:r>
      <w:r>
        <w:rPr>
          <w:i/>
          <w:sz w:val="14"/>
        </w:rPr>
        <w:t>need</w:t>
      </w:r>
      <w:r>
        <w:rPr>
          <w:i/>
          <w:spacing w:val="-3"/>
          <w:sz w:val="14"/>
        </w:rPr>
        <w:t xml:space="preserve"> </w:t>
      </w:r>
      <w:r>
        <w:rPr>
          <w:i/>
          <w:sz w:val="14"/>
        </w:rPr>
        <w:t>assistance</w:t>
      </w:r>
      <w:r>
        <w:rPr>
          <w:i/>
          <w:spacing w:val="-3"/>
          <w:sz w:val="14"/>
        </w:rPr>
        <w:t xml:space="preserve"> </w:t>
      </w:r>
      <w:r>
        <w:rPr>
          <w:i/>
          <w:sz w:val="14"/>
        </w:rPr>
        <w:t>in</w:t>
      </w:r>
      <w:r>
        <w:rPr>
          <w:i/>
          <w:spacing w:val="-3"/>
          <w:sz w:val="14"/>
        </w:rPr>
        <w:t xml:space="preserve"> </w:t>
      </w:r>
      <w:r>
        <w:rPr>
          <w:i/>
          <w:sz w:val="14"/>
        </w:rPr>
        <w:t>completing</w:t>
      </w:r>
      <w:r>
        <w:rPr>
          <w:i/>
          <w:spacing w:val="-3"/>
          <w:sz w:val="14"/>
        </w:rPr>
        <w:t xml:space="preserve"> </w:t>
      </w:r>
      <w:r>
        <w:rPr>
          <w:i/>
          <w:sz w:val="14"/>
        </w:rPr>
        <w:t>the</w:t>
      </w:r>
      <w:r>
        <w:rPr>
          <w:i/>
          <w:spacing w:val="-4"/>
          <w:sz w:val="14"/>
        </w:rPr>
        <w:t xml:space="preserve"> </w:t>
      </w:r>
      <w:r>
        <w:rPr>
          <w:i/>
          <w:sz w:val="14"/>
        </w:rPr>
        <w:t>form,</w:t>
      </w:r>
      <w:r>
        <w:rPr>
          <w:i/>
          <w:spacing w:val="-3"/>
          <w:sz w:val="14"/>
        </w:rPr>
        <w:t xml:space="preserve"> </w:t>
      </w:r>
      <w:r>
        <w:rPr>
          <w:i/>
          <w:sz w:val="14"/>
        </w:rPr>
        <w:t>call</w:t>
      </w:r>
      <w:r>
        <w:rPr>
          <w:i/>
          <w:spacing w:val="-3"/>
          <w:sz w:val="14"/>
        </w:rPr>
        <w:t xml:space="preserve"> </w:t>
      </w:r>
      <w:r>
        <w:rPr>
          <w:i/>
          <w:sz w:val="14"/>
        </w:rPr>
        <w:t>1‐800‐PTO‐9199</w:t>
      </w:r>
      <w:r>
        <w:rPr>
          <w:i/>
          <w:spacing w:val="-3"/>
          <w:sz w:val="14"/>
        </w:rPr>
        <w:t xml:space="preserve"> </w:t>
      </w:r>
      <w:r>
        <w:rPr>
          <w:i/>
          <w:sz w:val="14"/>
        </w:rPr>
        <w:t>and</w:t>
      </w:r>
      <w:r>
        <w:rPr>
          <w:i/>
          <w:spacing w:val="-3"/>
          <w:sz w:val="14"/>
        </w:rPr>
        <w:t xml:space="preserve"> </w:t>
      </w:r>
      <w:r>
        <w:rPr>
          <w:i/>
          <w:sz w:val="14"/>
        </w:rPr>
        <w:t>select</w:t>
      </w:r>
      <w:r>
        <w:rPr>
          <w:i/>
          <w:spacing w:val="-3"/>
          <w:sz w:val="14"/>
        </w:rPr>
        <w:t xml:space="preserve"> </w:t>
      </w:r>
      <w:r>
        <w:rPr>
          <w:i/>
          <w:sz w:val="14"/>
        </w:rPr>
        <w:t>option</w:t>
      </w:r>
      <w:r>
        <w:rPr>
          <w:i/>
          <w:spacing w:val="-3"/>
          <w:sz w:val="14"/>
        </w:rPr>
        <w:t xml:space="preserve"> </w:t>
      </w:r>
      <w:r>
        <w:rPr>
          <w:i/>
          <w:spacing w:val="-5"/>
          <w:sz w:val="14"/>
        </w:rPr>
        <w:t>2.</w:t>
      </w:r>
    </w:p>
    <w:p w:rsidR="005505CA" w14:paraId="71DD4D4D" w14:textId="77777777">
      <w:pPr>
        <w:rPr>
          <w:sz w:val="14"/>
        </w:rPr>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860" w:right="1200" w:bottom="280" w:left="1200" w:header="720" w:footer="720" w:gutter="0"/>
          <w:cols w:space="720"/>
        </w:sectPr>
      </w:pPr>
    </w:p>
    <w:p w:rsidR="005505CA" w14:paraId="51EB686D" w14:textId="77777777">
      <w:pPr>
        <w:spacing w:before="24"/>
        <w:jc w:val="center"/>
        <w:rPr>
          <w:sz w:val="24"/>
        </w:rPr>
      </w:pPr>
      <w:r>
        <w:rPr>
          <w:sz w:val="24"/>
        </w:rPr>
        <w:t xml:space="preserve">Privacy Act </w:t>
      </w:r>
      <w:r>
        <w:rPr>
          <w:spacing w:val="-2"/>
          <w:sz w:val="24"/>
        </w:rPr>
        <w:t>Statement</w:t>
      </w:r>
    </w:p>
    <w:p w:rsidR="005505CA" w14:paraId="4F11F557" w14:textId="77777777">
      <w:pPr>
        <w:pStyle w:val="BodyText"/>
        <w:spacing w:before="223" w:line="225" w:lineRule="auto"/>
        <w:ind w:right="283"/>
      </w:pPr>
      <w:r>
        <w:t>The Privacy Act of 1974 (P.L. 93-579) requires that you be given certain information in connection with your submission of the attached form related to a patent application or patent. The United States Patent and Trademark Office (USPTO) collects the information in this record under authority of 35 U.S.C. 2. The USPTO’s system of records is used to manage all applicant and owner information including name, citizenship, residence, post office address, and other information with respect to inventors and their legal representatives pertaining to the applicant's/owner’s activities in connection with</w:t>
      </w:r>
      <w:r>
        <w:rPr>
          <w:spacing w:val="-3"/>
        </w:rPr>
        <w:t xml:space="preserve"> </w:t>
      </w:r>
      <w:r>
        <w:t>the</w:t>
      </w:r>
      <w:r>
        <w:rPr>
          <w:spacing w:val="-3"/>
        </w:rPr>
        <w:t xml:space="preserve"> </w:t>
      </w:r>
      <w:r>
        <w:t>invention</w:t>
      </w:r>
      <w:r>
        <w:rPr>
          <w:spacing w:val="-3"/>
        </w:rPr>
        <w:t xml:space="preserve"> </w:t>
      </w:r>
      <w:r>
        <w:t>for</w:t>
      </w:r>
      <w:r>
        <w:rPr>
          <w:spacing w:val="-3"/>
        </w:rPr>
        <w:t xml:space="preserve"> </w:t>
      </w:r>
      <w:r>
        <w:t>which</w:t>
      </w:r>
      <w:r>
        <w:rPr>
          <w:spacing w:val="-3"/>
        </w:rPr>
        <w:t xml:space="preserve"> </w:t>
      </w:r>
      <w:r>
        <w:t>a</w:t>
      </w:r>
      <w:r>
        <w:rPr>
          <w:spacing w:val="-3"/>
        </w:rPr>
        <w:t xml:space="preserve"> </w:t>
      </w:r>
      <w:r>
        <w:t>patent</w:t>
      </w:r>
      <w:r>
        <w:rPr>
          <w:spacing w:val="-3"/>
        </w:rPr>
        <w:t xml:space="preserve"> </w:t>
      </w:r>
      <w:r>
        <w:t>is</w:t>
      </w:r>
      <w:r>
        <w:rPr>
          <w:spacing w:val="-3"/>
        </w:rPr>
        <w:t xml:space="preserve"> </w:t>
      </w:r>
      <w:r>
        <w:t>sought</w:t>
      </w:r>
      <w:r>
        <w:rPr>
          <w:spacing w:val="-3"/>
        </w:rPr>
        <w:t xml:space="preserve"> </w:t>
      </w:r>
      <w:r>
        <w:t>or</w:t>
      </w:r>
      <w:r>
        <w:rPr>
          <w:spacing w:val="-3"/>
        </w:rPr>
        <w:t xml:space="preserve"> </w:t>
      </w:r>
      <w:r>
        <w:t>has</w:t>
      </w:r>
      <w:r>
        <w:rPr>
          <w:spacing w:val="-3"/>
        </w:rPr>
        <w:t xml:space="preserve"> </w:t>
      </w:r>
      <w:r>
        <w:t>been</w:t>
      </w:r>
      <w:r>
        <w:rPr>
          <w:spacing w:val="-3"/>
        </w:rPr>
        <w:t xml:space="preserve"> </w:t>
      </w:r>
      <w:r>
        <w:t>granted.</w:t>
      </w:r>
      <w:r>
        <w:rPr>
          <w:spacing w:val="-3"/>
        </w:rPr>
        <w:t xml:space="preserve"> </w:t>
      </w:r>
      <w:r>
        <w:t>The</w:t>
      </w:r>
      <w:r>
        <w:rPr>
          <w:spacing w:val="-3"/>
        </w:rPr>
        <w:t xml:space="preserve"> </w:t>
      </w:r>
      <w:r>
        <w:t>applicable</w:t>
      </w:r>
      <w:r>
        <w:rPr>
          <w:spacing w:val="-3"/>
        </w:rPr>
        <w:t xml:space="preserve"> </w:t>
      </w:r>
      <w:r>
        <w:t>Privacy</w:t>
      </w:r>
      <w:r>
        <w:rPr>
          <w:spacing w:val="-3"/>
        </w:rPr>
        <w:t xml:space="preserve"> </w:t>
      </w:r>
      <w:r>
        <w:t>Act</w:t>
      </w:r>
      <w:r>
        <w:rPr>
          <w:spacing w:val="-3"/>
        </w:rPr>
        <w:t xml:space="preserve"> </w:t>
      </w:r>
      <w:r>
        <w:t>System</w:t>
      </w:r>
      <w:r>
        <w:rPr>
          <w:spacing w:val="-3"/>
        </w:rPr>
        <w:t xml:space="preserve"> </w:t>
      </w:r>
      <w:r>
        <w:t>of</w:t>
      </w:r>
      <w:r>
        <w:rPr>
          <w:spacing w:val="-3"/>
        </w:rPr>
        <w:t xml:space="preserve"> </w:t>
      </w:r>
      <w:r>
        <w:t>Records</w:t>
      </w:r>
      <w:r>
        <w:rPr>
          <w:spacing w:val="-3"/>
        </w:rPr>
        <w:t xml:space="preserve"> </w:t>
      </w:r>
      <w:r>
        <w:t xml:space="preserve">Notice for the information collected in this form is COMMERCE/PAT-TM-7 Patent Application Files, available in the Federal Register at 78 FR 19243 (March 29, 2013). </w:t>
      </w:r>
      <w:hyperlink r:id="rId14">
        <w:r>
          <w:t>https://www.govinfo.gov/content/pkg/FR-2013-03-29/pdf/2013-07341.pdf</w:t>
        </w:r>
      </w:hyperlink>
    </w:p>
    <w:p w:rsidR="005505CA" w14:paraId="7EFDD8FA" w14:textId="77777777">
      <w:pPr>
        <w:pStyle w:val="BodyText"/>
        <w:spacing w:before="213"/>
      </w:pPr>
      <w:r>
        <w:t>Routine</w:t>
      </w:r>
      <w:r>
        <w:rPr>
          <w:spacing w:val="-5"/>
        </w:rPr>
        <w:t xml:space="preserve"> </w:t>
      </w:r>
      <w:r>
        <w:t>uses</w:t>
      </w:r>
      <w:r>
        <w:rPr>
          <w:spacing w:val="-4"/>
        </w:rPr>
        <w:t xml:space="preserve"> </w:t>
      </w:r>
      <w:r>
        <w:t>of</w:t>
      </w:r>
      <w:r>
        <w:rPr>
          <w:spacing w:val="-5"/>
        </w:rPr>
        <w:t xml:space="preserve"> </w:t>
      </w:r>
      <w:r>
        <w:t>the</w:t>
      </w:r>
      <w:r>
        <w:rPr>
          <w:spacing w:val="-4"/>
        </w:rPr>
        <w:t xml:space="preserve"> </w:t>
      </w:r>
      <w:r>
        <w:t>information</w:t>
      </w:r>
      <w:r>
        <w:rPr>
          <w:spacing w:val="-5"/>
        </w:rPr>
        <w:t xml:space="preserve"> </w:t>
      </w:r>
      <w:r>
        <w:t>in</w:t>
      </w:r>
      <w:r>
        <w:rPr>
          <w:spacing w:val="-4"/>
        </w:rPr>
        <w:t xml:space="preserve"> </w:t>
      </w:r>
      <w:r>
        <w:t>this</w:t>
      </w:r>
      <w:r>
        <w:rPr>
          <w:spacing w:val="-5"/>
        </w:rPr>
        <w:t xml:space="preserve"> </w:t>
      </w:r>
      <w:r>
        <w:t>record</w:t>
      </w:r>
      <w:r>
        <w:rPr>
          <w:spacing w:val="-4"/>
        </w:rPr>
        <w:t xml:space="preserve"> </w:t>
      </w:r>
      <w:r>
        <w:t>may</w:t>
      </w:r>
      <w:r>
        <w:rPr>
          <w:spacing w:val="-4"/>
        </w:rPr>
        <w:t xml:space="preserve"> </w:t>
      </w:r>
      <w:r>
        <w:t>include</w:t>
      </w:r>
      <w:r>
        <w:rPr>
          <w:spacing w:val="-5"/>
        </w:rPr>
        <w:t xml:space="preserve"> </w:t>
      </w:r>
      <w:r>
        <w:t>disclosure</w:t>
      </w:r>
      <w:r>
        <w:rPr>
          <w:spacing w:val="-4"/>
        </w:rPr>
        <w:t xml:space="preserve"> </w:t>
      </w:r>
      <w:r>
        <w:rPr>
          <w:spacing w:val="-5"/>
        </w:rPr>
        <w:t>to:</w:t>
      </w:r>
    </w:p>
    <w:p w:rsidR="005505CA" w14:paraId="6B79EEDF" w14:textId="77777777">
      <w:pPr>
        <w:pStyle w:val="ListParagraph"/>
        <w:numPr>
          <w:ilvl w:val="0"/>
          <w:numId w:val="1"/>
        </w:numPr>
        <w:tabs>
          <w:tab w:val="left" w:pos="436"/>
        </w:tabs>
        <w:ind w:hanging="196"/>
        <w:rPr>
          <w:sz w:val="19"/>
        </w:rPr>
      </w:pPr>
      <w:r>
        <w:rPr>
          <w:sz w:val="19"/>
        </w:rPr>
        <w:t>law</w:t>
      </w:r>
      <w:r>
        <w:rPr>
          <w:spacing w:val="-5"/>
          <w:sz w:val="19"/>
        </w:rPr>
        <w:t xml:space="preserve"> </w:t>
      </w:r>
      <w:r>
        <w:rPr>
          <w:sz w:val="19"/>
        </w:rPr>
        <w:t>enforcement,</w:t>
      </w:r>
      <w:r>
        <w:rPr>
          <w:spacing w:val="-4"/>
          <w:sz w:val="19"/>
        </w:rPr>
        <w:t xml:space="preserve"> </w:t>
      </w:r>
      <w:r>
        <w:rPr>
          <w:sz w:val="19"/>
        </w:rPr>
        <w:t>in</w:t>
      </w:r>
      <w:r>
        <w:rPr>
          <w:spacing w:val="-4"/>
          <w:sz w:val="19"/>
        </w:rPr>
        <w:t xml:space="preserve"> </w:t>
      </w:r>
      <w:r>
        <w:rPr>
          <w:sz w:val="19"/>
        </w:rPr>
        <w:t>the</w:t>
      </w:r>
      <w:r>
        <w:rPr>
          <w:spacing w:val="-4"/>
          <w:sz w:val="19"/>
        </w:rPr>
        <w:t xml:space="preserve"> </w:t>
      </w:r>
      <w:r>
        <w:rPr>
          <w:sz w:val="19"/>
        </w:rPr>
        <w:t>event</w:t>
      </w:r>
      <w:r>
        <w:rPr>
          <w:spacing w:val="-5"/>
          <w:sz w:val="19"/>
        </w:rPr>
        <w:t xml:space="preserve"> </w:t>
      </w:r>
      <w:r>
        <w:rPr>
          <w:sz w:val="19"/>
        </w:rPr>
        <w:t>that</w:t>
      </w:r>
      <w:r>
        <w:rPr>
          <w:spacing w:val="-4"/>
          <w:sz w:val="19"/>
        </w:rPr>
        <w:t xml:space="preserve"> </w:t>
      </w:r>
      <w:r>
        <w:rPr>
          <w:sz w:val="19"/>
        </w:rPr>
        <w:t>the</w:t>
      </w:r>
      <w:r>
        <w:rPr>
          <w:spacing w:val="-4"/>
          <w:sz w:val="19"/>
        </w:rPr>
        <w:t xml:space="preserve"> </w:t>
      </w:r>
      <w:r>
        <w:rPr>
          <w:sz w:val="19"/>
        </w:rPr>
        <w:t>system</w:t>
      </w:r>
      <w:r>
        <w:rPr>
          <w:spacing w:val="-4"/>
          <w:sz w:val="19"/>
        </w:rPr>
        <w:t xml:space="preserve"> </w:t>
      </w:r>
      <w:r>
        <w:rPr>
          <w:sz w:val="19"/>
        </w:rPr>
        <w:t>of</w:t>
      </w:r>
      <w:r>
        <w:rPr>
          <w:spacing w:val="-4"/>
          <w:sz w:val="19"/>
        </w:rPr>
        <w:t xml:space="preserve"> </w:t>
      </w:r>
      <w:r>
        <w:rPr>
          <w:sz w:val="19"/>
        </w:rPr>
        <w:t>records</w:t>
      </w:r>
      <w:r>
        <w:rPr>
          <w:spacing w:val="-5"/>
          <w:sz w:val="19"/>
        </w:rPr>
        <w:t xml:space="preserve"> </w:t>
      </w:r>
      <w:r>
        <w:rPr>
          <w:sz w:val="19"/>
        </w:rPr>
        <w:t>indicates</w:t>
      </w:r>
      <w:r>
        <w:rPr>
          <w:spacing w:val="-4"/>
          <w:sz w:val="19"/>
        </w:rPr>
        <w:t xml:space="preserve"> </w:t>
      </w:r>
      <w:r>
        <w:rPr>
          <w:sz w:val="19"/>
        </w:rPr>
        <w:t>a</w:t>
      </w:r>
      <w:r>
        <w:rPr>
          <w:spacing w:val="-4"/>
          <w:sz w:val="19"/>
        </w:rPr>
        <w:t xml:space="preserve"> </w:t>
      </w:r>
      <w:r>
        <w:rPr>
          <w:sz w:val="19"/>
        </w:rPr>
        <w:t>violation</w:t>
      </w:r>
      <w:r>
        <w:rPr>
          <w:spacing w:val="-4"/>
          <w:sz w:val="19"/>
        </w:rPr>
        <w:t xml:space="preserve"> </w:t>
      </w:r>
      <w:r>
        <w:rPr>
          <w:sz w:val="19"/>
        </w:rPr>
        <w:t>or</w:t>
      </w:r>
      <w:r>
        <w:rPr>
          <w:spacing w:val="-5"/>
          <w:sz w:val="19"/>
        </w:rPr>
        <w:t xml:space="preserve"> </w:t>
      </w:r>
      <w:r>
        <w:rPr>
          <w:sz w:val="19"/>
        </w:rPr>
        <w:t>potential</w:t>
      </w:r>
      <w:r>
        <w:rPr>
          <w:spacing w:val="-4"/>
          <w:sz w:val="19"/>
        </w:rPr>
        <w:t xml:space="preserve"> </w:t>
      </w:r>
      <w:r>
        <w:rPr>
          <w:sz w:val="19"/>
        </w:rPr>
        <w:t>violation</w:t>
      </w:r>
      <w:r>
        <w:rPr>
          <w:spacing w:val="-4"/>
          <w:sz w:val="19"/>
        </w:rPr>
        <w:t xml:space="preserve"> </w:t>
      </w:r>
      <w:r>
        <w:rPr>
          <w:sz w:val="19"/>
        </w:rPr>
        <w:t>of</w:t>
      </w:r>
      <w:r>
        <w:rPr>
          <w:spacing w:val="-4"/>
          <w:sz w:val="19"/>
        </w:rPr>
        <w:t xml:space="preserve"> law;</w:t>
      </w:r>
    </w:p>
    <w:p w:rsidR="005505CA" w14:paraId="3FCDCB2F" w14:textId="77777777">
      <w:pPr>
        <w:pStyle w:val="ListParagraph"/>
        <w:numPr>
          <w:ilvl w:val="0"/>
          <w:numId w:val="1"/>
        </w:numPr>
        <w:tabs>
          <w:tab w:val="left" w:pos="436"/>
        </w:tabs>
        <w:ind w:hanging="196"/>
        <w:rPr>
          <w:sz w:val="19"/>
        </w:rPr>
      </w:pPr>
      <w:r>
        <w:rPr>
          <w:sz w:val="19"/>
        </w:rPr>
        <w:t>a</w:t>
      </w:r>
      <w:r>
        <w:rPr>
          <w:spacing w:val="-5"/>
          <w:sz w:val="19"/>
        </w:rPr>
        <w:t xml:space="preserve"> </w:t>
      </w:r>
      <w:r>
        <w:rPr>
          <w:sz w:val="19"/>
        </w:rPr>
        <w:t>federal,</w:t>
      </w:r>
      <w:r>
        <w:rPr>
          <w:spacing w:val="-4"/>
          <w:sz w:val="19"/>
        </w:rPr>
        <w:t xml:space="preserve"> </w:t>
      </w:r>
      <w:r>
        <w:rPr>
          <w:sz w:val="19"/>
        </w:rPr>
        <w:t>state,</w:t>
      </w:r>
      <w:r>
        <w:rPr>
          <w:spacing w:val="-4"/>
          <w:sz w:val="19"/>
        </w:rPr>
        <w:t xml:space="preserve"> </w:t>
      </w:r>
      <w:r>
        <w:rPr>
          <w:sz w:val="19"/>
        </w:rPr>
        <w:t>local,</w:t>
      </w:r>
      <w:r>
        <w:rPr>
          <w:spacing w:val="-4"/>
          <w:sz w:val="19"/>
        </w:rPr>
        <w:t xml:space="preserve"> </w:t>
      </w:r>
      <w:r>
        <w:rPr>
          <w:sz w:val="19"/>
        </w:rPr>
        <w:t>or</w:t>
      </w:r>
      <w:r>
        <w:rPr>
          <w:spacing w:val="-4"/>
          <w:sz w:val="19"/>
        </w:rPr>
        <w:t xml:space="preserve"> </w:t>
      </w:r>
      <w:r>
        <w:rPr>
          <w:sz w:val="19"/>
        </w:rPr>
        <w:t>international</w:t>
      </w:r>
      <w:r>
        <w:rPr>
          <w:spacing w:val="-4"/>
          <w:sz w:val="19"/>
        </w:rPr>
        <w:t xml:space="preserve"> </w:t>
      </w:r>
      <w:r>
        <w:rPr>
          <w:sz w:val="19"/>
        </w:rPr>
        <w:t>agency,</w:t>
      </w:r>
      <w:r>
        <w:rPr>
          <w:spacing w:val="-4"/>
          <w:sz w:val="19"/>
        </w:rPr>
        <w:t xml:space="preserve"> </w:t>
      </w:r>
      <w:r>
        <w:rPr>
          <w:sz w:val="19"/>
        </w:rPr>
        <w:t>in</w:t>
      </w:r>
      <w:r>
        <w:rPr>
          <w:spacing w:val="-4"/>
          <w:sz w:val="19"/>
        </w:rPr>
        <w:t xml:space="preserve"> </w:t>
      </w:r>
      <w:r>
        <w:rPr>
          <w:sz w:val="19"/>
        </w:rPr>
        <w:t>response</w:t>
      </w:r>
      <w:r>
        <w:rPr>
          <w:spacing w:val="-4"/>
          <w:sz w:val="19"/>
        </w:rPr>
        <w:t xml:space="preserve"> </w:t>
      </w:r>
      <w:r>
        <w:rPr>
          <w:sz w:val="19"/>
        </w:rPr>
        <w:t>to</w:t>
      </w:r>
      <w:r>
        <w:rPr>
          <w:spacing w:val="-4"/>
          <w:sz w:val="19"/>
        </w:rPr>
        <w:t xml:space="preserve"> </w:t>
      </w:r>
      <w:r>
        <w:rPr>
          <w:sz w:val="19"/>
        </w:rPr>
        <w:t>its</w:t>
      </w:r>
      <w:r>
        <w:rPr>
          <w:spacing w:val="-4"/>
          <w:sz w:val="19"/>
        </w:rPr>
        <w:t xml:space="preserve"> </w:t>
      </w:r>
      <w:r>
        <w:rPr>
          <w:spacing w:val="-2"/>
          <w:sz w:val="19"/>
        </w:rPr>
        <w:t>request;</w:t>
      </w:r>
    </w:p>
    <w:p w:rsidR="005505CA" w14:paraId="54F8B2C0" w14:textId="77777777">
      <w:pPr>
        <w:pStyle w:val="ListParagraph"/>
        <w:numPr>
          <w:ilvl w:val="0"/>
          <w:numId w:val="1"/>
        </w:numPr>
        <w:tabs>
          <w:tab w:val="left" w:pos="436"/>
        </w:tabs>
        <w:ind w:hanging="196"/>
        <w:rPr>
          <w:sz w:val="19"/>
        </w:rPr>
      </w:pPr>
      <w:r>
        <w:rPr>
          <w:sz w:val="19"/>
        </w:rPr>
        <w:t>a</w:t>
      </w:r>
      <w:r>
        <w:rPr>
          <w:spacing w:val="-4"/>
          <w:sz w:val="19"/>
        </w:rPr>
        <w:t xml:space="preserve"> </w:t>
      </w:r>
      <w:r>
        <w:rPr>
          <w:sz w:val="19"/>
        </w:rPr>
        <w:t>contractor</w:t>
      </w:r>
      <w:r>
        <w:rPr>
          <w:spacing w:val="-4"/>
          <w:sz w:val="19"/>
        </w:rPr>
        <w:t xml:space="preserve"> </w:t>
      </w:r>
      <w:r>
        <w:rPr>
          <w:sz w:val="19"/>
        </w:rPr>
        <w:t>of</w:t>
      </w:r>
      <w:r>
        <w:rPr>
          <w:spacing w:val="-4"/>
          <w:sz w:val="19"/>
        </w:rPr>
        <w:t xml:space="preserve"> </w:t>
      </w:r>
      <w:r>
        <w:rPr>
          <w:sz w:val="19"/>
        </w:rPr>
        <w:t>the</w:t>
      </w:r>
      <w:r>
        <w:rPr>
          <w:spacing w:val="-3"/>
          <w:sz w:val="19"/>
        </w:rPr>
        <w:t xml:space="preserve"> </w:t>
      </w:r>
      <w:r>
        <w:rPr>
          <w:sz w:val="19"/>
        </w:rPr>
        <w:t>USPTO</w:t>
      </w:r>
      <w:r>
        <w:rPr>
          <w:spacing w:val="-4"/>
          <w:sz w:val="19"/>
        </w:rPr>
        <w:t xml:space="preserve"> </w:t>
      </w:r>
      <w:r>
        <w:rPr>
          <w:sz w:val="19"/>
        </w:rPr>
        <w:t>having</w:t>
      </w:r>
      <w:r>
        <w:rPr>
          <w:spacing w:val="-4"/>
          <w:sz w:val="19"/>
        </w:rPr>
        <w:t xml:space="preserve"> </w:t>
      </w:r>
      <w:r>
        <w:rPr>
          <w:sz w:val="19"/>
        </w:rPr>
        <w:t>need</w:t>
      </w:r>
      <w:r>
        <w:rPr>
          <w:spacing w:val="-4"/>
          <w:sz w:val="19"/>
        </w:rPr>
        <w:t xml:space="preserve"> </w:t>
      </w:r>
      <w:r>
        <w:rPr>
          <w:sz w:val="19"/>
        </w:rPr>
        <w:t>for</w:t>
      </w:r>
      <w:r>
        <w:rPr>
          <w:spacing w:val="-3"/>
          <w:sz w:val="19"/>
        </w:rPr>
        <w:t xml:space="preserve"> </w:t>
      </w:r>
      <w:r>
        <w:rPr>
          <w:sz w:val="19"/>
        </w:rPr>
        <w:t>the</w:t>
      </w:r>
      <w:r>
        <w:rPr>
          <w:spacing w:val="-4"/>
          <w:sz w:val="19"/>
        </w:rPr>
        <w:t xml:space="preserve"> </w:t>
      </w:r>
      <w:r>
        <w:rPr>
          <w:sz w:val="19"/>
        </w:rPr>
        <w:t>information</w:t>
      </w:r>
      <w:r>
        <w:rPr>
          <w:spacing w:val="-4"/>
          <w:sz w:val="19"/>
        </w:rPr>
        <w:t xml:space="preserve"> </w:t>
      </w:r>
      <w:r>
        <w:rPr>
          <w:sz w:val="19"/>
        </w:rPr>
        <w:t>in</w:t>
      </w:r>
      <w:r>
        <w:rPr>
          <w:spacing w:val="-4"/>
          <w:sz w:val="19"/>
        </w:rPr>
        <w:t xml:space="preserve"> </w:t>
      </w:r>
      <w:r>
        <w:rPr>
          <w:sz w:val="19"/>
        </w:rPr>
        <w:t>order</w:t>
      </w:r>
      <w:r>
        <w:rPr>
          <w:spacing w:val="-3"/>
          <w:sz w:val="19"/>
        </w:rPr>
        <w:t xml:space="preserve"> </w:t>
      </w:r>
      <w:r>
        <w:rPr>
          <w:sz w:val="19"/>
        </w:rPr>
        <w:t>to</w:t>
      </w:r>
      <w:r>
        <w:rPr>
          <w:spacing w:val="-4"/>
          <w:sz w:val="19"/>
        </w:rPr>
        <w:t xml:space="preserve"> </w:t>
      </w:r>
      <w:r>
        <w:rPr>
          <w:sz w:val="19"/>
        </w:rPr>
        <w:t>perform</w:t>
      </w:r>
      <w:r>
        <w:rPr>
          <w:spacing w:val="-4"/>
          <w:sz w:val="19"/>
        </w:rPr>
        <w:t xml:space="preserve"> </w:t>
      </w:r>
      <w:r>
        <w:rPr>
          <w:sz w:val="19"/>
        </w:rPr>
        <w:t>a</w:t>
      </w:r>
      <w:r>
        <w:rPr>
          <w:spacing w:val="-4"/>
          <w:sz w:val="19"/>
        </w:rPr>
        <w:t xml:space="preserve"> </w:t>
      </w:r>
      <w:r>
        <w:rPr>
          <w:spacing w:val="-2"/>
          <w:sz w:val="19"/>
        </w:rPr>
        <w:t>contract;</w:t>
      </w:r>
    </w:p>
    <w:p w:rsidR="005505CA" w14:paraId="63EE4012" w14:textId="77777777">
      <w:pPr>
        <w:pStyle w:val="ListParagraph"/>
        <w:numPr>
          <w:ilvl w:val="0"/>
          <w:numId w:val="1"/>
        </w:numPr>
        <w:tabs>
          <w:tab w:val="left" w:pos="436"/>
        </w:tabs>
        <w:spacing w:before="216" w:line="225" w:lineRule="auto"/>
        <w:ind w:left="240" w:right="347" w:firstLine="0"/>
        <w:rPr>
          <w:sz w:val="19"/>
        </w:rPr>
      </w:pPr>
      <w:r>
        <w:rPr>
          <w:sz w:val="19"/>
        </w:rPr>
        <w:t>the</w:t>
      </w:r>
      <w:r>
        <w:rPr>
          <w:spacing w:val="-3"/>
          <w:sz w:val="19"/>
        </w:rPr>
        <w:t xml:space="preserve"> </w:t>
      </w:r>
      <w:r>
        <w:rPr>
          <w:sz w:val="19"/>
        </w:rPr>
        <w:t>Department</w:t>
      </w:r>
      <w:r>
        <w:rPr>
          <w:spacing w:val="-3"/>
          <w:sz w:val="19"/>
        </w:rPr>
        <w:t xml:space="preserve"> </w:t>
      </w:r>
      <w:r>
        <w:rPr>
          <w:sz w:val="19"/>
        </w:rPr>
        <w:t>of</w:t>
      </w:r>
      <w:r>
        <w:rPr>
          <w:spacing w:val="-3"/>
          <w:sz w:val="19"/>
        </w:rPr>
        <w:t xml:space="preserve"> </w:t>
      </w:r>
      <w:r>
        <w:rPr>
          <w:sz w:val="19"/>
        </w:rPr>
        <w:t>Justice</w:t>
      </w:r>
      <w:r>
        <w:rPr>
          <w:spacing w:val="-3"/>
          <w:sz w:val="19"/>
        </w:rPr>
        <w:t xml:space="preserve"> </w:t>
      </w:r>
      <w:r>
        <w:rPr>
          <w:sz w:val="19"/>
        </w:rPr>
        <w:t>for</w:t>
      </w:r>
      <w:r>
        <w:rPr>
          <w:spacing w:val="-3"/>
          <w:sz w:val="19"/>
        </w:rPr>
        <w:t xml:space="preserve"> </w:t>
      </w:r>
      <w:r>
        <w:rPr>
          <w:sz w:val="19"/>
        </w:rPr>
        <w:t>determination</w:t>
      </w:r>
      <w:r>
        <w:rPr>
          <w:spacing w:val="-3"/>
          <w:sz w:val="19"/>
        </w:rPr>
        <w:t xml:space="preserve"> </w:t>
      </w:r>
      <w:r>
        <w:rPr>
          <w:sz w:val="19"/>
        </w:rPr>
        <w:t>of</w:t>
      </w:r>
      <w:r>
        <w:rPr>
          <w:spacing w:val="-3"/>
          <w:sz w:val="19"/>
        </w:rPr>
        <w:t xml:space="preserve"> </w:t>
      </w:r>
      <w:r>
        <w:rPr>
          <w:sz w:val="19"/>
        </w:rPr>
        <w:t>whether</w:t>
      </w:r>
      <w:r>
        <w:rPr>
          <w:spacing w:val="-3"/>
          <w:sz w:val="19"/>
        </w:rPr>
        <w:t xml:space="preserve"> </w:t>
      </w:r>
      <w:r>
        <w:rPr>
          <w:sz w:val="19"/>
        </w:rPr>
        <w:t>the</w:t>
      </w:r>
      <w:r>
        <w:rPr>
          <w:spacing w:val="-3"/>
          <w:sz w:val="19"/>
        </w:rPr>
        <w:t xml:space="preserve"> </w:t>
      </w:r>
      <w:r>
        <w:rPr>
          <w:sz w:val="19"/>
        </w:rPr>
        <w:t>Freedom</w:t>
      </w:r>
      <w:r>
        <w:rPr>
          <w:spacing w:val="-3"/>
          <w:sz w:val="19"/>
        </w:rPr>
        <w:t xml:space="preserve"> </w:t>
      </w:r>
      <w:r>
        <w:rPr>
          <w:sz w:val="19"/>
        </w:rPr>
        <w:t>of</w:t>
      </w:r>
      <w:r>
        <w:rPr>
          <w:spacing w:val="-3"/>
          <w:sz w:val="19"/>
        </w:rPr>
        <w:t xml:space="preserve"> </w:t>
      </w:r>
      <w:r>
        <w:rPr>
          <w:sz w:val="19"/>
        </w:rPr>
        <w:t>Information</w:t>
      </w:r>
      <w:r>
        <w:rPr>
          <w:spacing w:val="-3"/>
          <w:sz w:val="19"/>
        </w:rPr>
        <w:t xml:space="preserve"> </w:t>
      </w:r>
      <w:r>
        <w:rPr>
          <w:sz w:val="19"/>
        </w:rPr>
        <w:t>Act</w:t>
      </w:r>
      <w:r>
        <w:rPr>
          <w:spacing w:val="-3"/>
          <w:sz w:val="19"/>
        </w:rPr>
        <w:t xml:space="preserve"> </w:t>
      </w:r>
      <w:r>
        <w:rPr>
          <w:sz w:val="19"/>
        </w:rPr>
        <w:t>(FOIA)</w:t>
      </w:r>
      <w:r>
        <w:rPr>
          <w:spacing w:val="-3"/>
          <w:sz w:val="19"/>
        </w:rPr>
        <w:t xml:space="preserve"> </w:t>
      </w:r>
      <w:r>
        <w:rPr>
          <w:sz w:val="19"/>
        </w:rPr>
        <w:t>requires</w:t>
      </w:r>
      <w:r>
        <w:rPr>
          <w:spacing w:val="-3"/>
          <w:sz w:val="19"/>
        </w:rPr>
        <w:t xml:space="preserve"> </w:t>
      </w:r>
      <w:r>
        <w:rPr>
          <w:sz w:val="19"/>
        </w:rPr>
        <w:t>disclosure</w:t>
      </w:r>
      <w:r>
        <w:rPr>
          <w:spacing w:val="-3"/>
          <w:sz w:val="19"/>
        </w:rPr>
        <w:t xml:space="preserve"> </w:t>
      </w:r>
      <w:r>
        <w:rPr>
          <w:sz w:val="19"/>
        </w:rPr>
        <w:t>of the record;</w:t>
      </w:r>
    </w:p>
    <w:p w:rsidR="005505CA" w14:paraId="461CE7F4" w14:textId="77777777">
      <w:pPr>
        <w:pStyle w:val="ListParagraph"/>
        <w:numPr>
          <w:ilvl w:val="0"/>
          <w:numId w:val="1"/>
        </w:numPr>
        <w:tabs>
          <w:tab w:val="left" w:pos="436"/>
        </w:tabs>
        <w:spacing w:before="220" w:line="225" w:lineRule="auto"/>
        <w:ind w:left="240" w:right="374" w:firstLine="0"/>
        <w:rPr>
          <w:sz w:val="19"/>
        </w:rPr>
      </w:pPr>
      <w:r>
        <w:rPr>
          <w:sz w:val="19"/>
        </w:rPr>
        <w:t>a</w:t>
      </w:r>
      <w:r>
        <w:rPr>
          <w:spacing w:val="-3"/>
          <w:sz w:val="19"/>
        </w:rPr>
        <w:t xml:space="preserve"> </w:t>
      </w:r>
      <w:r>
        <w:rPr>
          <w:sz w:val="19"/>
        </w:rPr>
        <w:t>Member</w:t>
      </w:r>
      <w:r>
        <w:rPr>
          <w:spacing w:val="-3"/>
          <w:sz w:val="19"/>
        </w:rPr>
        <w:t xml:space="preserve"> </w:t>
      </w:r>
      <w:r>
        <w:rPr>
          <w:sz w:val="19"/>
        </w:rPr>
        <w:t>of</w:t>
      </w:r>
      <w:r>
        <w:rPr>
          <w:spacing w:val="-3"/>
          <w:sz w:val="19"/>
        </w:rPr>
        <w:t xml:space="preserve"> </w:t>
      </w:r>
      <w:r>
        <w:rPr>
          <w:sz w:val="19"/>
        </w:rPr>
        <w:t>Congress</w:t>
      </w:r>
      <w:r>
        <w:rPr>
          <w:spacing w:val="-3"/>
          <w:sz w:val="19"/>
        </w:rPr>
        <w:t xml:space="preserve"> </w:t>
      </w:r>
      <w:r>
        <w:rPr>
          <w:sz w:val="19"/>
        </w:rPr>
        <w:t>submitting</w:t>
      </w:r>
      <w:r>
        <w:rPr>
          <w:spacing w:val="-3"/>
          <w:sz w:val="19"/>
        </w:rPr>
        <w:t xml:space="preserve"> </w:t>
      </w:r>
      <w:r>
        <w:rPr>
          <w:sz w:val="19"/>
        </w:rPr>
        <w:t>a</w:t>
      </w:r>
      <w:r>
        <w:rPr>
          <w:spacing w:val="-3"/>
          <w:sz w:val="19"/>
        </w:rPr>
        <w:t xml:space="preserve"> </w:t>
      </w:r>
      <w:r>
        <w:rPr>
          <w:sz w:val="19"/>
        </w:rPr>
        <w:t>request</w:t>
      </w:r>
      <w:r>
        <w:rPr>
          <w:spacing w:val="-3"/>
          <w:sz w:val="19"/>
        </w:rPr>
        <w:t xml:space="preserve"> </w:t>
      </w:r>
      <w:r>
        <w:rPr>
          <w:sz w:val="19"/>
        </w:rPr>
        <w:t>involving</w:t>
      </w:r>
      <w:r>
        <w:rPr>
          <w:spacing w:val="-3"/>
          <w:sz w:val="19"/>
        </w:rPr>
        <w:t xml:space="preserve"> </w:t>
      </w:r>
      <w:r>
        <w:rPr>
          <w:sz w:val="19"/>
        </w:rPr>
        <w:t>an</w:t>
      </w:r>
      <w:r>
        <w:rPr>
          <w:spacing w:val="-3"/>
          <w:sz w:val="19"/>
        </w:rPr>
        <w:t xml:space="preserve"> </w:t>
      </w:r>
      <w:r>
        <w:rPr>
          <w:sz w:val="19"/>
        </w:rPr>
        <w:t>individual</w:t>
      </w:r>
      <w:r>
        <w:rPr>
          <w:spacing w:val="-3"/>
          <w:sz w:val="19"/>
        </w:rPr>
        <w:t xml:space="preserve"> </w:t>
      </w:r>
      <w:r>
        <w:rPr>
          <w:sz w:val="19"/>
        </w:rPr>
        <w:t>to</w:t>
      </w:r>
      <w:r>
        <w:rPr>
          <w:spacing w:val="-3"/>
          <w:sz w:val="19"/>
        </w:rPr>
        <w:t xml:space="preserve"> </w:t>
      </w:r>
      <w:r>
        <w:rPr>
          <w:sz w:val="19"/>
        </w:rPr>
        <w:t>whom</w:t>
      </w:r>
      <w:r>
        <w:rPr>
          <w:spacing w:val="-3"/>
          <w:sz w:val="19"/>
        </w:rPr>
        <w:t xml:space="preserve"> </w:t>
      </w:r>
      <w:r>
        <w:rPr>
          <w:sz w:val="19"/>
        </w:rPr>
        <w:t>the</w:t>
      </w:r>
      <w:r>
        <w:rPr>
          <w:spacing w:val="-3"/>
          <w:sz w:val="19"/>
        </w:rPr>
        <w:t xml:space="preserve"> </w:t>
      </w:r>
      <w:r>
        <w:rPr>
          <w:sz w:val="19"/>
        </w:rPr>
        <w:t>record</w:t>
      </w:r>
      <w:r>
        <w:rPr>
          <w:spacing w:val="-3"/>
          <w:sz w:val="19"/>
        </w:rPr>
        <w:t xml:space="preserve"> </w:t>
      </w:r>
      <w:r>
        <w:rPr>
          <w:sz w:val="19"/>
        </w:rPr>
        <w:t>pertains,</w:t>
      </w:r>
      <w:r>
        <w:rPr>
          <w:spacing w:val="-3"/>
          <w:sz w:val="19"/>
        </w:rPr>
        <w:t xml:space="preserve"> </w:t>
      </w:r>
      <w:r>
        <w:rPr>
          <w:sz w:val="19"/>
        </w:rPr>
        <w:t>when</w:t>
      </w:r>
      <w:r>
        <w:rPr>
          <w:spacing w:val="-3"/>
          <w:sz w:val="19"/>
        </w:rPr>
        <w:t xml:space="preserve"> </w:t>
      </w:r>
      <w:r>
        <w:rPr>
          <w:sz w:val="19"/>
        </w:rPr>
        <w:t>the</w:t>
      </w:r>
      <w:r>
        <w:rPr>
          <w:spacing w:val="-3"/>
          <w:sz w:val="19"/>
        </w:rPr>
        <w:t xml:space="preserve"> </w:t>
      </w:r>
      <w:r>
        <w:rPr>
          <w:sz w:val="19"/>
        </w:rPr>
        <w:t>individual has requested the Member’s assistance with respect to the subject matter of the record;</w:t>
      </w:r>
    </w:p>
    <w:p w:rsidR="005505CA" w14:paraId="5DFB4751" w14:textId="77777777">
      <w:pPr>
        <w:pStyle w:val="ListParagraph"/>
        <w:numPr>
          <w:ilvl w:val="0"/>
          <w:numId w:val="1"/>
        </w:numPr>
        <w:tabs>
          <w:tab w:val="left" w:pos="436"/>
        </w:tabs>
        <w:spacing w:before="220" w:line="225" w:lineRule="auto"/>
        <w:ind w:left="240" w:right="337" w:firstLine="0"/>
        <w:rPr>
          <w:sz w:val="19"/>
        </w:rPr>
      </w:pPr>
      <w:r>
        <w:rPr>
          <w:sz w:val="19"/>
        </w:rPr>
        <w:t>a</w:t>
      </w:r>
      <w:r>
        <w:rPr>
          <w:spacing w:val="-3"/>
          <w:sz w:val="19"/>
        </w:rPr>
        <w:t xml:space="preserve"> </w:t>
      </w:r>
      <w:r>
        <w:rPr>
          <w:sz w:val="19"/>
        </w:rPr>
        <w:t>court,</w:t>
      </w:r>
      <w:r>
        <w:rPr>
          <w:spacing w:val="-3"/>
          <w:sz w:val="19"/>
        </w:rPr>
        <w:t xml:space="preserve"> </w:t>
      </w:r>
      <w:r>
        <w:rPr>
          <w:sz w:val="19"/>
        </w:rPr>
        <w:t>magistrate,</w:t>
      </w:r>
      <w:r>
        <w:rPr>
          <w:spacing w:val="-3"/>
          <w:sz w:val="19"/>
        </w:rPr>
        <w:t xml:space="preserve"> </w:t>
      </w:r>
      <w:r>
        <w:rPr>
          <w:sz w:val="19"/>
        </w:rPr>
        <w:t>or</w:t>
      </w:r>
      <w:r>
        <w:rPr>
          <w:spacing w:val="-3"/>
          <w:sz w:val="19"/>
        </w:rPr>
        <w:t xml:space="preserve"> </w:t>
      </w:r>
      <w:r>
        <w:rPr>
          <w:sz w:val="19"/>
        </w:rPr>
        <w:t>administrative</w:t>
      </w:r>
      <w:r>
        <w:rPr>
          <w:spacing w:val="-3"/>
          <w:sz w:val="19"/>
        </w:rPr>
        <w:t xml:space="preserve"> </w:t>
      </w:r>
      <w:r>
        <w:rPr>
          <w:sz w:val="19"/>
        </w:rPr>
        <w:t>tribunal,</w:t>
      </w:r>
      <w:r>
        <w:rPr>
          <w:spacing w:val="-3"/>
          <w:sz w:val="19"/>
        </w:rPr>
        <w:t xml:space="preserve"> </w:t>
      </w:r>
      <w:r>
        <w:rPr>
          <w:sz w:val="19"/>
        </w:rPr>
        <w:t>in</w:t>
      </w:r>
      <w:r>
        <w:rPr>
          <w:spacing w:val="-3"/>
          <w:sz w:val="19"/>
        </w:rPr>
        <w:t xml:space="preserve"> </w:t>
      </w:r>
      <w:r>
        <w:rPr>
          <w:sz w:val="19"/>
        </w:rPr>
        <w:t>the</w:t>
      </w:r>
      <w:r>
        <w:rPr>
          <w:spacing w:val="-3"/>
          <w:sz w:val="19"/>
        </w:rPr>
        <w:t xml:space="preserve"> </w:t>
      </w:r>
      <w:r>
        <w:rPr>
          <w:sz w:val="19"/>
        </w:rPr>
        <w:t>course</w:t>
      </w:r>
      <w:r>
        <w:rPr>
          <w:spacing w:val="-3"/>
          <w:sz w:val="19"/>
        </w:rPr>
        <w:t xml:space="preserve"> </w:t>
      </w:r>
      <w:r>
        <w:rPr>
          <w:sz w:val="19"/>
        </w:rPr>
        <w:t>of</w:t>
      </w:r>
      <w:r>
        <w:rPr>
          <w:spacing w:val="-3"/>
          <w:sz w:val="19"/>
        </w:rPr>
        <w:t xml:space="preserve"> </w:t>
      </w:r>
      <w:r>
        <w:rPr>
          <w:sz w:val="19"/>
        </w:rPr>
        <w:t>presenting</w:t>
      </w:r>
      <w:r>
        <w:rPr>
          <w:spacing w:val="-3"/>
          <w:sz w:val="19"/>
        </w:rPr>
        <w:t xml:space="preserve"> </w:t>
      </w:r>
      <w:r>
        <w:rPr>
          <w:sz w:val="19"/>
        </w:rPr>
        <w:t>evidence,</w:t>
      </w:r>
      <w:r>
        <w:rPr>
          <w:spacing w:val="-3"/>
          <w:sz w:val="19"/>
        </w:rPr>
        <w:t xml:space="preserve"> </w:t>
      </w:r>
      <w:r>
        <w:rPr>
          <w:sz w:val="19"/>
        </w:rPr>
        <w:t>including</w:t>
      </w:r>
      <w:r>
        <w:rPr>
          <w:spacing w:val="-3"/>
          <w:sz w:val="19"/>
        </w:rPr>
        <w:t xml:space="preserve"> </w:t>
      </w:r>
      <w:r>
        <w:rPr>
          <w:sz w:val="19"/>
        </w:rPr>
        <w:t>disclosures</w:t>
      </w:r>
      <w:r>
        <w:rPr>
          <w:spacing w:val="-3"/>
          <w:sz w:val="19"/>
        </w:rPr>
        <w:t xml:space="preserve"> </w:t>
      </w:r>
      <w:r>
        <w:rPr>
          <w:sz w:val="19"/>
        </w:rPr>
        <w:t>to</w:t>
      </w:r>
      <w:r>
        <w:rPr>
          <w:spacing w:val="-3"/>
          <w:sz w:val="19"/>
        </w:rPr>
        <w:t xml:space="preserve"> </w:t>
      </w:r>
      <w:r>
        <w:rPr>
          <w:sz w:val="19"/>
        </w:rPr>
        <w:t>opposing counsel in the course of settlement negotiations;</w:t>
      </w:r>
    </w:p>
    <w:p w:rsidR="005505CA" w14:paraId="0BEBD9CD" w14:textId="77777777">
      <w:pPr>
        <w:pStyle w:val="ListParagraph"/>
        <w:numPr>
          <w:ilvl w:val="0"/>
          <w:numId w:val="1"/>
        </w:numPr>
        <w:tabs>
          <w:tab w:val="left" w:pos="436"/>
        </w:tabs>
        <w:spacing w:before="220" w:line="225" w:lineRule="auto"/>
        <w:ind w:left="240" w:right="237" w:firstLine="0"/>
        <w:rPr>
          <w:sz w:val="19"/>
        </w:rPr>
      </w:pPr>
      <w:r>
        <w:rPr>
          <w:sz w:val="19"/>
        </w:rPr>
        <w:t>the</w:t>
      </w:r>
      <w:r>
        <w:rPr>
          <w:spacing w:val="-3"/>
          <w:sz w:val="19"/>
        </w:rPr>
        <w:t xml:space="preserve"> </w:t>
      </w:r>
      <w:r>
        <w:rPr>
          <w:sz w:val="19"/>
        </w:rPr>
        <w:t>Administrator,</w:t>
      </w:r>
      <w:r>
        <w:rPr>
          <w:spacing w:val="-3"/>
          <w:sz w:val="19"/>
        </w:rPr>
        <w:t xml:space="preserve"> </w:t>
      </w:r>
      <w:r>
        <w:rPr>
          <w:sz w:val="19"/>
        </w:rPr>
        <w:t>General</w:t>
      </w:r>
      <w:r>
        <w:rPr>
          <w:spacing w:val="-3"/>
          <w:sz w:val="19"/>
        </w:rPr>
        <w:t xml:space="preserve"> </w:t>
      </w:r>
      <w:r>
        <w:rPr>
          <w:sz w:val="19"/>
        </w:rPr>
        <w:t>Services</w:t>
      </w:r>
      <w:r>
        <w:rPr>
          <w:spacing w:val="-3"/>
          <w:sz w:val="19"/>
        </w:rPr>
        <w:t xml:space="preserve"> </w:t>
      </w:r>
      <w:r>
        <w:rPr>
          <w:sz w:val="19"/>
        </w:rPr>
        <w:t>Administration</w:t>
      </w:r>
      <w:r>
        <w:rPr>
          <w:spacing w:val="-3"/>
          <w:sz w:val="19"/>
        </w:rPr>
        <w:t xml:space="preserve"> </w:t>
      </w:r>
      <w:r>
        <w:rPr>
          <w:sz w:val="19"/>
        </w:rPr>
        <w:t>(GSA),</w:t>
      </w:r>
      <w:r>
        <w:rPr>
          <w:spacing w:val="-3"/>
          <w:sz w:val="19"/>
        </w:rPr>
        <w:t xml:space="preserve"> </w:t>
      </w:r>
      <w:r>
        <w:rPr>
          <w:sz w:val="19"/>
        </w:rPr>
        <w:t>or</w:t>
      </w:r>
      <w:r>
        <w:rPr>
          <w:spacing w:val="-3"/>
          <w:sz w:val="19"/>
        </w:rPr>
        <w:t xml:space="preserve"> </w:t>
      </w:r>
      <w:r>
        <w:rPr>
          <w:sz w:val="19"/>
        </w:rPr>
        <w:t>their</w:t>
      </w:r>
      <w:r>
        <w:rPr>
          <w:spacing w:val="-3"/>
          <w:sz w:val="19"/>
        </w:rPr>
        <w:t xml:space="preserve"> </w:t>
      </w:r>
      <w:r>
        <w:rPr>
          <w:sz w:val="19"/>
        </w:rPr>
        <w:t>designee,</w:t>
      </w:r>
      <w:r>
        <w:rPr>
          <w:spacing w:val="-3"/>
          <w:sz w:val="19"/>
        </w:rPr>
        <w:t xml:space="preserve"> </w:t>
      </w:r>
      <w:r>
        <w:rPr>
          <w:sz w:val="19"/>
        </w:rPr>
        <w:t>during</w:t>
      </w:r>
      <w:r>
        <w:rPr>
          <w:spacing w:val="-3"/>
          <w:sz w:val="19"/>
        </w:rPr>
        <w:t xml:space="preserve"> </w:t>
      </w:r>
      <w:r>
        <w:rPr>
          <w:sz w:val="19"/>
        </w:rPr>
        <w:t>an</w:t>
      </w:r>
      <w:r>
        <w:rPr>
          <w:spacing w:val="-3"/>
          <w:sz w:val="19"/>
        </w:rPr>
        <w:t xml:space="preserve"> </w:t>
      </w:r>
      <w:r>
        <w:rPr>
          <w:sz w:val="19"/>
        </w:rPr>
        <w:t>inspection</w:t>
      </w:r>
      <w:r>
        <w:rPr>
          <w:spacing w:val="-3"/>
          <w:sz w:val="19"/>
        </w:rPr>
        <w:t xml:space="preserve"> </w:t>
      </w:r>
      <w:r>
        <w:rPr>
          <w:sz w:val="19"/>
        </w:rPr>
        <w:t>of</w:t>
      </w:r>
      <w:r>
        <w:rPr>
          <w:spacing w:val="-3"/>
          <w:sz w:val="19"/>
        </w:rPr>
        <w:t xml:space="preserve"> </w:t>
      </w:r>
      <w:r>
        <w:rPr>
          <w:sz w:val="19"/>
        </w:rPr>
        <w:t>records</w:t>
      </w:r>
      <w:r>
        <w:rPr>
          <w:spacing w:val="-3"/>
          <w:sz w:val="19"/>
        </w:rPr>
        <w:t xml:space="preserve"> </w:t>
      </w:r>
      <w:r>
        <w:rPr>
          <w:sz w:val="19"/>
        </w:rPr>
        <w:t>conducted by GSA under authority of 44 U.S.C. 2904 and 2906, in accordance with the GSA regulations and any other relevant (i.e., GSA or Commerce) directive, where such disclosure shall not be used to make determinations about individuals;</w:t>
      </w:r>
    </w:p>
    <w:p w:rsidR="005505CA" w14:paraId="720F4C1C" w14:textId="77777777">
      <w:pPr>
        <w:pStyle w:val="ListParagraph"/>
        <w:numPr>
          <w:ilvl w:val="0"/>
          <w:numId w:val="1"/>
        </w:numPr>
        <w:tabs>
          <w:tab w:val="left" w:pos="436"/>
        </w:tabs>
        <w:spacing w:before="220" w:line="225" w:lineRule="auto"/>
        <w:ind w:left="240" w:right="286" w:firstLine="0"/>
        <w:rPr>
          <w:sz w:val="19"/>
        </w:rPr>
      </w:pPr>
      <w:r>
        <w:rPr>
          <w:sz w:val="19"/>
        </w:rPr>
        <w:t>another</w:t>
      </w:r>
      <w:r>
        <w:rPr>
          <w:spacing w:val="-3"/>
          <w:sz w:val="19"/>
        </w:rPr>
        <w:t xml:space="preserve"> </w:t>
      </w:r>
      <w:r>
        <w:rPr>
          <w:sz w:val="19"/>
        </w:rPr>
        <w:t>federal</w:t>
      </w:r>
      <w:r>
        <w:rPr>
          <w:spacing w:val="-3"/>
          <w:sz w:val="19"/>
        </w:rPr>
        <w:t xml:space="preserve"> </w:t>
      </w:r>
      <w:r>
        <w:rPr>
          <w:sz w:val="19"/>
        </w:rPr>
        <w:t>agency</w:t>
      </w:r>
      <w:r>
        <w:rPr>
          <w:spacing w:val="-3"/>
          <w:sz w:val="19"/>
        </w:rPr>
        <w:t xml:space="preserve"> </w:t>
      </w:r>
      <w:r>
        <w:rPr>
          <w:sz w:val="19"/>
        </w:rPr>
        <w:t>for</w:t>
      </w:r>
      <w:r>
        <w:rPr>
          <w:spacing w:val="-3"/>
          <w:sz w:val="19"/>
        </w:rPr>
        <w:t xml:space="preserve"> </w:t>
      </w:r>
      <w:r>
        <w:rPr>
          <w:sz w:val="19"/>
        </w:rPr>
        <w:t>purposes</w:t>
      </w:r>
      <w:r>
        <w:rPr>
          <w:spacing w:val="-3"/>
          <w:sz w:val="19"/>
        </w:rPr>
        <w:t xml:space="preserve"> </w:t>
      </w:r>
      <w:r>
        <w:rPr>
          <w:sz w:val="19"/>
        </w:rPr>
        <w:t>of</w:t>
      </w:r>
      <w:r>
        <w:rPr>
          <w:spacing w:val="-3"/>
          <w:sz w:val="19"/>
        </w:rPr>
        <w:t xml:space="preserve"> </w:t>
      </w:r>
      <w:r>
        <w:rPr>
          <w:sz w:val="19"/>
        </w:rPr>
        <w:t>National</w:t>
      </w:r>
      <w:r>
        <w:rPr>
          <w:spacing w:val="-3"/>
          <w:sz w:val="19"/>
        </w:rPr>
        <w:t xml:space="preserve"> </w:t>
      </w:r>
      <w:r>
        <w:rPr>
          <w:sz w:val="19"/>
        </w:rPr>
        <w:t>Security</w:t>
      </w:r>
      <w:r>
        <w:rPr>
          <w:spacing w:val="-3"/>
          <w:sz w:val="19"/>
        </w:rPr>
        <w:t xml:space="preserve"> </w:t>
      </w:r>
      <w:r>
        <w:rPr>
          <w:sz w:val="19"/>
        </w:rPr>
        <w:t>review</w:t>
      </w:r>
      <w:r>
        <w:rPr>
          <w:spacing w:val="-3"/>
          <w:sz w:val="19"/>
        </w:rPr>
        <w:t xml:space="preserve"> </w:t>
      </w:r>
      <w:r>
        <w:rPr>
          <w:sz w:val="19"/>
        </w:rPr>
        <w:t>(35</w:t>
      </w:r>
      <w:r>
        <w:rPr>
          <w:spacing w:val="-3"/>
          <w:sz w:val="19"/>
        </w:rPr>
        <w:t xml:space="preserve"> </w:t>
      </w:r>
      <w:r>
        <w:rPr>
          <w:sz w:val="19"/>
        </w:rPr>
        <w:t>U.S.C.</w:t>
      </w:r>
      <w:r>
        <w:rPr>
          <w:spacing w:val="-3"/>
          <w:sz w:val="19"/>
        </w:rPr>
        <w:t xml:space="preserve"> </w:t>
      </w:r>
      <w:r>
        <w:rPr>
          <w:sz w:val="19"/>
        </w:rPr>
        <w:t>181)</w:t>
      </w:r>
      <w:r>
        <w:rPr>
          <w:spacing w:val="-3"/>
          <w:sz w:val="19"/>
        </w:rPr>
        <w:t xml:space="preserve"> </w:t>
      </w:r>
      <w:r>
        <w:rPr>
          <w:sz w:val="19"/>
        </w:rPr>
        <w:t>and</w:t>
      </w:r>
      <w:r>
        <w:rPr>
          <w:spacing w:val="-3"/>
          <w:sz w:val="19"/>
        </w:rPr>
        <w:t xml:space="preserve"> </w:t>
      </w:r>
      <w:r>
        <w:rPr>
          <w:sz w:val="19"/>
        </w:rPr>
        <w:t>for</w:t>
      </w:r>
      <w:r>
        <w:rPr>
          <w:spacing w:val="-3"/>
          <w:sz w:val="19"/>
        </w:rPr>
        <w:t xml:space="preserve"> </w:t>
      </w:r>
      <w:r>
        <w:rPr>
          <w:sz w:val="19"/>
        </w:rPr>
        <w:t>review</w:t>
      </w:r>
      <w:r>
        <w:rPr>
          <w:spacing w:val="-3"/>
          <w:sz w:val="19"/>
        </w:rPr>
        <w:t xml:space="preserve"> </w:t>
      </w:r>
      <w:r>
        <w:rPr>
          <w:sz w:val="19"/>
        </w:rPr>
        <w:t>pursuant</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Atomic Energy Act (42 U.S.C. 218(c));</w:t>
      </w:r>
    </w:p>
    <w:p w:rsidR="005505CA" w14:paraId="4FE7C8AE" w14:textId="77777777">
      <w:pPr>
        <w:pStyle w:val="ListParagraph"/>
        <w:numPr>
          <w:ilvl w:val="0"/>
          <w:numId w:val="1"/>
        </w:numPr>
        <w:tabs>
          <w:tab w:val="left" w:pos="436"/>
        </w:tabs>
        <w:spacing w:before="209"/>
        <w:ind w:hanging="196"/>
        <w:rPr>
          <w:sz w:val="19"/>
        </w:rPr>
      </w:pPr>
      <w:r>
        <w:rPr>
          <w:sz w:val="19"/>
        </w:rPr>
        <w:t>the</w:t>
      </w:r>
      <w:r>
        <w:rPr>
          <w:spacing w:val="-6"/>
          <w:sz w:val="19"/>
        </w:rPr>
        <w:t xml:space="preserve"> </w:t>
      </w:r>
      <w:r>
        <w:rPr>
          <w:sz w:val="19"/>
        </w:rPr>
        <w:t>Office</w:t>
      </w:r>
      <w:r>
        <w:rPr>
          <w:spacing w:val="-6"/>
          <w:sz w:val="19"/>
        </w:rPr>
        <w:t xml:space="preserve"> </w:t>
      </w:r>
      <w:r>
        <w:rPr>
          <w:sz w:val="19"/>
        </w:rPr>
        <w:t>of</w:t>
      </w:r>
      <w:r>
        <w:rPr>
          <w:spacing w:val="-5"/>
          <w:sz w:val="19"/>
        </w:rPr>
        <w:t xml:space="preserve"> </w:t>
      </w:r>
      <w:r>
        <w:rPr>
          <w:sz w:val="19"/>
        </w:rPr>
        <w:t>Personnel</w:t>
      </w:r>
      <w:r>
        <w:rPr>
          <w:spacing w:val="-6"/>
          <w:sz w:val="19"/>
        </w:rPr>
        <w:t xml:space="preserve"> </w:t>
      </w:r>
      <w:r>
        <w:rPr>
          <w:sz w:val="19"/>
        </w:rPr>
        <w:t>Management</w:t>
      </w:r>
      <w:r>
        <w:rPr>
          <w:spacing w:val="-6"/>
          <w:sz w:val="19"/>
        </w:rPr>
        <w:t xml:space="preserve"> </w:t>
      </w:r>
      <w:r>
        <w:rPr>
          <w:sz w:val="19"/>
        </w:rPr>
        <w:t>(OPM)</w:t>
      </w:r>
      <w:r>
        <w:rPr>
          <w:spacing w:val="-5"/>
          <w:sz w:val="19"/>
        </w:rPr>
        <w:t xml:space="preserve"> </w:t>
      </w:r>
      <w:r>
        <w:rPr>
          <w:sz w:val="19"/>
        </w:rPr>
        <w:t>for</w:t>
      </w:r>
      <w:r>
        <w:rPr>
          <w:spacing w:val="-6"/>
          <w:sz w:val="19"/>
        </w:rPr>
        <w:t xml:space="preserve"> </w:t>
      </w:r>
      <w:r>
        <w:rPr>
          <w:sz w:val="19"/>
        </w:rPr>
        <w:t>personnel</w:t>
      </w:r>
      <w:r>
        <w:rPr>
          <w:spacing w:val="-5"/>
          <w:sz w:val="19"/>
        </w:rPr>
        <w:t xml:space="preserve"> </w:t>
      </w:r>
      <w:r>
        <w:rPr>
          <w:sz w:val="19"/>
        </w:rPr>
        <w:t>research</w:t>
      </w:r>
      <w:r>
        <w:rPr>
          <w:spacing w:val="-6"/>
          <w:sz w:val="19"/>
        </w:rPr>
        <w:t xml:space="preserve"> </w:t>
      </w:r>
      <w:r>
        <w:rPr>
          <w:sz w:val="19"/>
        </w:rPr>
        <w:t>purposes;</w:t>
      </w:r>
      <w:r>
        <w:rPr>
          <w:spacing w:val="-6"/>
          <w:sz w:val="19"/>
        </w:rPr>
        <w:t xml:space="preserve"> </w:t>
      </w:r>
      <w:r>
        <w:rPr>
          <w:spacing w:val="-5"/>
          <w:sz w:val="19"/>
        </w:rPr>
        <w:t>and</w:t>
      </w:r>
    </w:p>
    <w:p w:rsidR="005505CA" w14:paraId="0A0A9474" w14:textId="77777777">
      <w:pPr>
        <w:pStyle w:val="ListParagraph"/>
        <w:numPr>
          <w:ilvl w:val="0"/>
          <w:numId w:val="1"/>
        </w:numPr>
        <w:tabs>
          <w:tab w:val="left" w:pos="532"/>
        </w:tabs>
        <w:ind w:left="532" w:hanging="292"/>
        <w:rPr>
          <w:sz w:val="19"/>
        </w:rPr>
      </w:pPr>
      <w:r>
        <w:rPr>
          <w:sz w:val="19"/>
        </w:rPr>
        <w:t>the</w:t>
      </w:r>
      <w:r>
        <w:rPr>
          <w:spacing w:val="-6"/>
          <w:sz w:val="19"/>
        </w:rPr>
        <w:t xml:space="preserve"> </w:t>
      </w:r>
      <w:r>
        <w:rPr>
          <w:sz w:val="19"/>
        </w:rPr>
        <w:t>Office</w:t>
      </w:r>
      <w:r>
        <w:rPr>
          <w:spacing w:val="-5"/>
          <w:sz w:val="19"/>
        </w:rPr>
        <w:t xml:space="preserve"> </w:t>
      </w:r>
      <w:r>
        <w:rPr>
          <w:sz w:val="19"/>
        </w:rPr>
        <w:t>of</w:t>
      </w:r>
      <w:r>
        <w:rPr>
          <w:spacing w:val="-5"/>
          <w:sz w:val="19"/>
        </w:rPr>
        <w:t xml:space="preserve"> </w:t>
      </w:r>
      <w:r>
        <w:rPr>
          <w:sz w:val="19"/>
        </w:rPr>
        <w:t>Management</w:t>
      </w:r>
      <w:r>
        <w:rPr>
          <w:spacing w:val="-5"/>
          <w:sz w:val="19"/>
        </w:rPr>
        <w:t xml:space="preserve"> </w:t>
      </w:r>
      <w:r>
        <w:rPr>
          <w:sz w:val="19"/>
        </w:rPr>
        <w:t>and</w:t>
      </w:r>
      <w:r>
        <w:rPr>
          <w:spacing w:val="-5"/>
          <w:sz w:val="19"/>
        </w:rPr>
        <w:t xml:space="preserve"> </w:t>
      </w:r>
      <w:r>
        <w:rPr>
          <w:sz w:val="19"/>
        </w:rPr>
        <w:t>Budget</w:t>
      </w:r>
      <w:r>
        <w:rPr>
          <w:spacing w:val="-5"/>
          <w:sz w:val="19"/>
        </w:rPr>
        <w:t xml:space="preserve"> </w:t>
      </w:r>
      <w:r>
        <w:rPr>
          <w:sz w:val="19"/>
        </w:rPr>
        <w:t>(OMB)</w:t>
      </w:r>
      <w:r>
        <w:rPr>
          <w:spacing w:val="-5"/>
          <w:sz w:val="19"/>
        </w:rPr>
        <w:t xml:space="preserve"> </w:t>
      </w:r>
      <w:r>
        <w:rPr>
          <w:sz w:val="19"/>
        </w:rPr>
        <w:t>for</w:t>
      </w:r>
      <w:r>
        <w:rPr>
          <w:spacing w:val="-5"/>
          <w:sz w:val="19"/>
        </w:rPr>
        <w:t xml:space="preserve"> </w:t>
      </w:r>
      <w:r>
        <w:rPr>
          <w:sz w:val="19"/>
        </w:rPr>
        <w:t>legislative</w:t>
      </w:r>
      <w:r>
        <w:rPr>
          <w:spacing w:val="-5"/>
          <w:sz w:val="19"/>
        </w:rPr>
        <w:t xml:space="preserve"> </w:t>
      </w:r>
      <w:r>
        <w:rPr>
          <w:sz w:val="19"/>
        </w:rPr>
        <w:t>coordination</w:t>
      </w:r>
      <w:r>
        <w:rPr>
          <w:spacing w:val="-5"/>
          <w:sz w:val="19"/>
        </w:rPr>
        <w:t xml:space="preserve"> </w:t>
      </w:r>
      <w:r>
        <w:rPr>
          <w:sz w:val="19"/>
        </w:rPr>
        <w:t>and</w:t>
      </w:r>
      <w:r>
        <w:rPr>
          <w:spacing w:val="-5"/>
          <w:sz w:val="19"/>
        </w:rPr>
        <w:t xml:space="preserve"> </w:t>
      </w:r>
      <w:r>
        <w:rPr>
          <w:spacing w:val="-2"/>
          <w:sz w:val="19"/>
        </w:rPr>
        <w:t>clearance.</w:t>
      </w:r>
    </w:p>
    <w:p w:rsidR="005505CA" w14:paraId="52EDE66E" w14:textId="77777777">
      <w:pPr>
        <w:pStyle w:val="BodyText"/>
        <w:spacing w:before="216" w:line="225" w:lineRule="auto"/>
      </w:pPr>
      <w:r>
        <w:t>If</w:t>
      </w:r>
      <w:r>
        <w:rPr>
          <w:spacing w:val="-2"/>
        </w:rPr>
        <w:t xml:space="preserve"> </w:t>
      </w:r>
      <w:r>
        <w:t>you</w:t>
      </w:r>
      <w:r>
        <w:rPr>
          <w:spacing w:val="-2"/>
        </w:rPr>
        <w:t xml:space="preserve"> </w:t>
      </w:r>
      <w:r>
        <w:t>do</w:t>
      </w:r>
      <w:r>
        <w:rPr>
          <w:spacing w:val="-2"/>
        </w:rPr>
        <w:t xml:space="preserve"> </w:t>
      </w:r>
      <w:r>
        <w:t>not</w:t>
      </w:r>
      <w:r>
        <w:rPr>
          <w:spacing w:val="-2"/>
        </w:rPr>
        <w:t xml:space="preserve"> </w:t>
      </w:r>
      <w:r>
        <w:t>furnish</w:t>
      </w:r>
      <w:r>
        <w:rPr>
          <w:spacing w:val="-2"/>
        </w:rPr>
        <w:t xml:space="preserve"> </w:t>
      </w:r>
      <w:r>
        <w:t>the</w:t>
      </w:r>
      <w:r>
        <w:rPr>
          <w:spacing w:val="-3"/>
        </w:rPr>
        <w:t xml:space="preserve"> </w:t>
      </w:r>
      <w:r>
        <w:t>information</w:t>
      </w:r>
      <w:r>
        <w:rPr>
          <w:spacing w:val="-2"/>
        </w:rPr>
        <w:t xml:space="preserve"> </w:t>
      </w:r>
      <w:r>
        <w:t>requested</w:t>
      </w:r>
      <w:r>
        <w:rPr>
          <w:spacing w:val="-2"/>
        </w:rPr>
        <w:t xml:space="preserve"> </w:t>
      </w:r>
      <w:r>
        <w:t>on</w:t>
      </w:r>
      <w:r>
        <w:rPr>
          <w:spacing w:val="-2"/>
        </w:rPr>
        <w:t xml:space="preserve"> </w:t>
      </w:r>
      <w:r>
        <w:t>this</w:t>
      </w:r>
      <w:r>
        <w:rPr>
          <w:spacing w:val="-2"/>
        </w:rPr>
        <w:t xml:space="preserve"> </w:t>
      </w:r>
      <w:r>
        <w:t>form,</w:t>
      </w:r>
      <w:r>
        <w:rPr>
          <w:spacing w:val="-2"/>
        </w:rPr>
        <w:t xml:space="preserve"> </w:t>
      </w:r>
      <w:r>
        <w:t>the</w:t>
      </w:r>
      <w:r>
        <w:rPr>
          <w:spacing w:val="-3"/>
        </w:rPr>
        <w:t xml:space="preserve"> </w:t>
      </w:r>
      <w:r>
        <w:t>USPTO</w:t>
      </w:r>
      <w:r>
        <w:rPr>
          <w:spacing w:val="-2"/>
        </w:rPr>
        <w:t xml:space="preserve"> </w:t>
      </w:r>
      <w:r>
        <w:t>may</w:t>
      </w:r>
      <w:r>
        <w:rPr>
          <w:spacing w:val="-2"/>
        </w:rPr>
        <w:t xml:space="preserve"> </w:t>
      </w:r>
      <w:r>
        <w:t>not</w:t>
      </w:r>
      <w:r>
        <w:rPr>
          <w:spacing w:val="-2"/>
        </w:rPr>
        <w:t xml:space="preserve"> </w:t>
      </w:r>
      <w:r>
        <w:t>be</w:t>
      </w:r>
      <w:r>
        <w:rPr>
          <w:spacing w:val="-2"/>
        </w:rPr>
        <w:t xml:space="preserve"> </w:t>
      </w:r>
      <w:r>
        <w:t>able</w:t>
      </w:r>
      <w:r>
        <w:rPr>
          <w:spacing w:val="-2"/>
        </w:rPr>
        <w:t xml:space="preserve"> </w:t>
      </w:r>
      <w:r>
        <w:t>to</w:t>
      </w:r>
      <w:r>
        <w:rPr>
          <w:spacing w:val="-3"/>
        </w:rPr>
        <w:t xml:space="preserve"> </w:t>
      </w:r>
      <w:r>
        <w:t>process</w:t>
      </w:r>
      <w:r>
        <w:rPr>
          <w:spacing w:val="-2"/>
        </w:rPr>
        <w:t xml:space="preserve"> </w:t>
      </w:r>
      <w:r>
        <w:t>and/or</w:t>
      </w:r>
      <w:r>
        <w:rPr>
          <w:spacing w:val="-2"/>
        </w:rPr>
        <w:t xml:space="preserve"> </w:t>
      </w:r>
      <w:r>
        <w:t>examine</w:t>
      </w:r>
      <w:r>
        <w:rPr>
          <w:spacing w:val="-2"/>
        </w:rPr>
        <w:t xml:space="preserve"> </w:t>
      </w:r>
      <w:r>
        <w:t xml:space="preserve">your submission, which may result in termination of proceedings, abandonment of the application, and/or expiration of the </w:t>
      </w:r>
      <w:r>
        <w:rPr>
          <w:spacing w:val="-2"/>
        </w:rPr>
        <w:t>patent.</w:t>
      </w:r>
    </w:p>
    <w:sectPr>
      <w:pgSz w:w="12240" w:h="15840"/>
      <w:pgMar w:top="1680" w:right="12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1CA4" w14:paraId="2A1024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1CA4" w14:paraId="00D684B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1CA4" w14:paraId="48AE72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1CA4" w14:paraId="6CAA99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1CA4" w14:paraId="13007C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1CA4" w14:paraId="4CDC32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D0700E"/>
    <w:multiLevelType w:val="hybridMultilevel"/>
    <w:tmpl w:val="1D247424"/>
    <w:lvl w:ilvl="0">
      <w:start w:val="1"/>
      <w:numFmt w:val="decimal"/>
      <w:lvlText w:val="%1)"/>
      <w:lvlJc w:val="left"/>
      <w:pPr>
        <w:ind w:left="436" w:hanging="197"/>
        <w:jc w:val="left"/>
      </w:pPr>
      <w:rPr>
        <w:rFonts w:ascii="Calibri" w:eastAsia="Calibri" w:hAnsi="Calibri" w:cs="Calibri" w:hint="default"/>
        <w:b w:val="0"/>
        <w:bCs w:val="0"/>
        <w:i w:val="0"/>
        <w:iCs w:val="0"/>
        <w:spacing w:val="0"/>
        <w:w w:val="99"/>
        <w:sz w:val="19"/>
        <w:szCs w:val="19"/>
        <w:lang w:val="en-US" w:eastAsia="en-US" w:bidi="ar-SA"/>
      </w:rPr>
    </w:lvl>
    <w:lvl w:ilvl="1">
      <w:start w:val="0"/>
      <w:numFmt w:val="bullet"/>
      <w:lvlText w:val="•"/>
      <w:lvlJc w:val="left"/>
      <w:pPr>
        <w:ind w:left="1380" w:hanging="197"/>
      </w:pPr>
      <w:rPr>
        <w:rFonts w:hint="default"/>
        <w:lang w:val="en-US" w:eastAsia="en-US" w:bidi="ar-SA"/>
      </w:rPr>
    </w:lvl>
    <w:lvl w:ilvl="2">
      <w:start w:val="0"/>
      <w:numFmt w:val="bullet"/>
      <w:lvlText w:val="•"/>
      <w:lvlJc w:val="left"/>
      <w:pPr>
        <w:ind w:left="2320" w:hanging="197"/>
      </w:pPr>
      <w:rPr>
        <w:rFonts w:hint="default"/>
        <w:lang w:val="en-US" w:eastAsia="en-US" w:bidi="ar-SA"/>
      </w:rPr>
    </w:lvl>
    <w:lvl w:ilvl="3">
      <w:start w:val="0"/>
      <w:numFmt w:val="bullet"/>
      <w:lvlText w:val="•"/>
      <w:lvlJc w:val="left"/>
      <w:pPr>
        <w:ind w:left="3260" w:hanging="197"/>
      </w:pPr>
      <w:rPr>
        <w:rFonts w:hint="default"/>
        <w:lang w:val="en-US" w:eastAsia="en-US" w:bidi="ar-SA"/>
      </w:rPr>
    </w:lvl>
    <w:lvl w:ilvl="4">
      <w:start w:val="0"/>
      <w:numFmt w:val="bullet"/>
      <w:lvlText w:val="•"/>
      <w:lvlJc w:val="left"/>
      <w:pPr>
        <w:ind w:left="4200" w:hanging="197"/>
      </w:pPr>
      <w:rPr>
        <w:rFonts w:hint="default"/>
        <w:lang w:val="en-US" w:eastAsia="en-US" w:bidi="ar-SA"/>
      </w:rPr>
    </w:lvl>
    <w:lvl w:ilvl="5">
      <w:start w:val="0"/>
      <w:numFmt w:val="bullet"/>
      <w:lvlText w:val="•"/>
      <w:lvlJc w:val="left"/>
      <w:pPr>
        <w:ind w:left="5140" w:hanging="197"/>
      </w:pPr>
      <w:rPr>
        <w:rFonts w:hint="default"/>
        <w:lang w:val="en-US" w:eastAsia="en-US" w:bidi="ar-SA"/>
      </w:rPr>
    </w:lvl>
    <w:lvl w:ilvl="6">
      <w:start w:val="0"/>
      <w:numFmt w:val="bullet"/>
      <w:lvlText w:val="•"/>
      <w:lvlJc w:val="left"/>
      <w:pPr>
        <w:ind w:left="6080" w:hanging="197"/>
      </w:pPr>
      <w:rPr>
        <w:rFonts w:hint="default"/>
        <w:lang w:val="en-US" w:eastAsia="en-US" w:bidi="ar-SA"/>
      </w:rPr>
    </w:lvl>
    <w:lvl w:ilvl="7">
      <w:start w:val="0"/>
      <w:numFmt w:val="bullet"/>
      <w:lvlText w:val="•"/>
      <w:lvlJc w:val="left"/>
      <w:pPr>
        <w:ind w:left="7020" w:hanging="197"/>
      </w:pPr>
      <w:rPr>
        <w:rFonts w:hint="default"/>
        <w:lang w:val="en-US" w:eastAsia="en-US" w:bidi="ar-SA"/>
      </w:rPr>
    </w:lvl>
    <w:lvl w:ilvl="8">
      <w:start w:val="0"/>
      <w:numFmt w:val="bullet"/>
      <w:lvlText w:val="•"/>
      <w:lvlJc w:val="left"/>
      <w:pPr>
        <w:ind w:left="7960" w:hanging="19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CA"/>
    <w:rsid w:val="003B20A3"/>
    <w:rsid w:val="005505CA"/>
    <w:rsid w:val="008740F7"/>
    <w:rsid w:val="00963457"/>
    <w:rsid w:val="00AA1CA4"/>
    <w:rsid w:val="00B259F1"/>
    <w:rsid w:val="00E04672"/>
    <w:rsid w:val="00E320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98D152"/>
  <w15:docId w15:val="{129CB316-2034-4938-87CA-9DF8E891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5"/>
      <w:ind w:left="240"/>
    </w:pPr>
    <w:rPr>
      <w:sz w:val="19"/>
      <w:szCs w:val="19"/>
    </w:rPr>
  </w:style>
  <w:style w:type="paragraph" w:styleId="ListParagraph">
    <w:name w:val="List Paragraph"/>
    <w:basedOn w:val="Normal"/>
    <w:uiPriority w:val="1"/>
    <w:qFormat/>
    <w:pPr>
      <w:spacing w:before="205"/>
      <w:ind w:left="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1CA4"/>
    <w:pPr>
      <w:tabs>
        <w:tab w:val="center" w:pos="4680"/>
        <w:tab w:val="right" w:pos="9360"/>
      </w:tabs>
    </w:pPr>
  </w:style>
  <w:style w:type="character" w:customStyle="1" w:styleId="HeaderChar">
    <w:name w:val="Header Char"/>
    <w:basedOn w:val="DefaultParagraphFont"/>
    <w:link w:val="Header"/>
    <w:uiPriority w:val="99"/>
    <w:rsid w:val="00AA1CA4"/>
    <w:rPr>
      <w:rFonts w:ascii="Calibri" w:eastAsia="Calibri" w:hAnsi="Calibri" w:cs="Calibri"/>
    </w:rPr>
  </w:style>
  <w:style w:type="paragraph" w:styleId="Footer">
    <w:name w:val="footer"/>
    <w:basedOn w:val="Normal"/>
    <w:link w:val="FooterChar"/>
    <w:uiPriority w:val="99"/>
    <w:unhideWhenUsed/>
    <w:rsid w:val="00AA1CA4"/>
    <w:pPr>
      <w:tabs>
        <w:tab w:val="center" w:pos="4680"/>
        <w:tab w:val="right" w:pos="9360"/>
      </w:tabs>
    </w:pPr>
  </w:style>
  <w:style w:type="character" w:customStyle="1" w:styleId="FooterChar">
    <w:name w:val="Footer Char"/>
    <w:basedOn w:val="DefaultParagraphFont"/>
    <w:link w:val="Footer"/>
    <w:uiPriority w:val="99"/>
    <w:rsid w:val="00AA1CA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www.govinfo.gov/content/pkg/FR-2013-03-29/pdf/2013-07341.pdf"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A8F60-C063-448C-AB9D-9A07DC5C6E2C}">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customXml/itemProps2.xml><?xml version="1.0" encoding="utf-8"?>
<ds:datastoreItem xmlns:ds="http://schemas.openxmlformats.org/officeDocument/2006/customXml" ds:itemID="{E0A5070A-93B7-44B5-A639-9B1484CF7812}">
  <ds:schemaRefs>
    <ds:schemaRef ds:uri="http://schemas.microsoft.com/sharepoint/v3/contenttype/forms"/>
  </ds:schemaRefs>
</ds:datastoreItem>
</file>

<file path=customXml/itemProps3.xml><?xml version="1.0" encoding="utf-8"?>
<ds:datastoreItem xmlns:ds="http://schemas.openxmlformats.org/officeDocument/2006/customXml" ds:itemID="{2F8C52C9-AEC3-4638-9E4E-E0E4CA250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SB/56 - Reissue Application Fee Transmittal Form</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SB/56 - Reissue Application Fee Transmittal Form</dc:title>
  <dc:creator>USPTO</dc:creator>
  <cp:lastModifiedBy>Hall, Drew</cp:lastModifiedBy>
  <cp:revision>2</cp:revision>
  <dcterms:created xsi:type="dcterms:W3CDTF">2024-11-15T18:25:00Z</dcterms:created>
  <dcterms:modified xsi:type="dcterms:W3CDTF">2024-11-15T18:25:00Z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Created">
    <vt:filetime>2013-03-19T00:00:00Z</vt:filetime>
  </property>
  <property fmtid="{D5CDD505-2E9C-101B-9397-08002B2CF9AE}" pid="4" name="Creator">
    <vt:lpwstr>PScript5.dll Version 5.2.2</vt:lpwstr>
  </property>
  <property fmtid="{D5CDD505-2E9C-101B-9397-08002B2CF9AE}" pid="5" name="LastSaved">
    <vt:filetime>2024-11-01T00:00:00Z</vt:filetime>
  </property>
  <property fmtid="{D5CDD505-2E9C-101B-9397-08002B2CF9AE}" pid="6" name="Producer">
    <vt:lpwstr>Acrobat Distiller 9.3.0 (Windows)</vt:lpwstr>
  </property>
</Properties>
</file>