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093D" w:rsidP="007B093D" w14:paraId="7E0FD101" w14:textId="490DD663">
      <w:pPr>
        <w:pStyle w:val="Header"/>
        <w:rPr>
          <w:b/>
          <w:bCs/>
        </w:rPr>
      </w:pPr>
      <w:r w:rsidRPr="00255391">
        <w:rPr>
          <w:b/>
          <w:bCs/>
        </w:rPr>
        <w:t>[</w:t>
      </w:r>
      <w:r w:rsidRPr="00587AF9">
        <w:rPr>
          <w:b/>
          <w:bCs/>
          <w:color w:val="FF0000"/>
        </w:rPr>
        <w:t>FDA LOGO</w:t>
      </w:r>
      <w:r w:rsidRPr="00255391">
        <w:rPr>
          <w:b/>
          <w:bCs/>
        </w:rPr>
        <w:t>]</w:t>
      </w:r>
      <w:r>
        <w:rPr>
          <w:b/>
          <w:bCs/>
        </w:rPr>
        <w:tab/>
        <w:t xml:space="preserve">                                                                                               OMB Control N</w:t>
      </w:r>
      <w:r w:rsidR="00B566C4">
        <w:rPr>
          <w:b/>
          <w:bCs/>
        </w:rPr>
        <w:t>umber</w:t>
      </w:r>
      <w:r>
        <w:rPr>
          <w:b/>
          <w:bCs/>
        </w:rPr>
        <w:t>: 0910-</w:t>
      </w:r>
      <w:r w:rsidR="00B566C4">
        <w:rPr>
          <w:b/>
          <w:bCs/>
        </w:rPr>
        <w:t>0929</w:t>
      </w:r>
    </w:p>
    <w:p w:rsidR="007B093D" w:rsidP="007B093D" w14:paraId="3FD1FC6A" w14:textId="5333460F">
      <w:pPr>
        <w:pStyle w:val="Header"/>
        <w:rPr>
          <w:b/>
          <w:bCs/>
          <w:color w:val="FF0000"/>
        </w:rPr>
      </w:pPr>
      <w:r>
        <w:rPr>
          <w:b/>
          <w:bCs/>
        </w:rPr>
        <w:t>[</w:t>
      </w:r>
      <w:r w:rsidRPr="00587AF9">
        <w:rPr>
          <w:b/>
          <w:bCs/>
          <w:color w:val="FF0000"/>
        </w:rPr>
        <w:t>To appear on paper and web versions</w:t>
      </w:r>
      <w:r>
        <w:rPr>
          <w:b/>
          <w:bCs/>
          <w:color w:val="FF0000"/>
        </w:rPr>
        <w:t xml:space="preserve"> though the                          </w:t>
      </w:r>
      <w:r>
        <w:rPr>
          <w:b/>
          <w:bCs/>
        </w:rPr>
        <w:t xml:space="preserve">Expiration Date: </w:t>
      </w:r>
      <w:r w:rsidR="00B566C4">
        <w:rPr>
          <w:b/>
          <w:bCs/>
        </w:rPr>
        <w:t>06</w:t>
      </w:r>
      <w:r>
        <w:rPr>
          <w:b/>
          <w:bCs/>
        </w:rPr>
        <w:t>/</w:t>
      </w:r>
      <w:r w:rsidR="00B566C4">
        <w:rPr>
          <w:b/>
          <w:bCs/>
        </w:rPr>
        <w:t>30</w:t>
      </w:r>
      <w:r>
        <w:rPr>
          <w:b/>
          <w:bCs/>
        </w:rPr>
        <w:t>/</w:t>
      </w:r>
      <w:r w:rsidR="00B566C4">
        <w:rPr>
          <w:b/>
          <w:bCs/>
        </w:rPr>
        <w:t>2027</w:t>
      </w:r>
      <w:r>
        <w:rPr>
          <w:b/>
          <w:bCs/>
          <w:color w:val="FF0000"/>
        </w:rPr>
        <w:t xml:space="preserve"> </w:t>
      </w:r>
    </w:p>
    <w:p w:rsidR="007B093D" w:rsidP="007B093D" w14:paraId="75CD3B75" w14:textId="77777777">
      <w:pPr>
        <w:pStyle w:val="Header"/>
        <w:rPr>
          <w:b/>
          <w:bCs/>
          <w:color w:val="FF0000"/>
        </w:rPr>
      </w:pPr>
      <w:r>
        <w:rPr>
          <w:b/>
          <w:bCs/>
          <w:color w:val="FF0000"/>
        </w:rPr>
        <w:t xml:space="preserve">placement might vary based on formatting for the </w:t>
      </w:r>
    </w:p>
    <w:p w:rsidR="007B093D" w:rsidRPr="00255391" w:rsidP="007B093D" w14:paraId="5D6EE63F" w14:textId="77777777">
      <w:pPr>
        <w:pStyle w:val="Header"/>
        <w:rPr>
          <w:b/>
          <w:bCs/>
        </w:rPr>
      </w:pPr>
      <w:r>
        <w:rPr>
          <w:b/>
          <w:bCs/>
          <w:color w:val="FF0000"/>
        </w:rPr>
        <w:t>web versus paper</w:t>
      </w:r>
      <w:r>
        <w:rPr>
          <w:b/>
          <w:bCs/>
        </w:rPr>
        <w:t>]</w:t>
      </w:r>
    </w:p>
    <w:p w:rsidR="007B093D" w14:paraId="5A2FDA72" w14:textId="78DC2AC4"/>
    <w:p w:rsidR="007B093D" w:rsidRPr="001828CC" w:rsidP="007B093D" w14:paraId="72CCF5BB" w14:textId="04393706">
      <w:pPr>
        <w:pStyle w:val="Footer"/>
        <w:rPr>
          <w:rFonts w:ascii="Times New Roman" w:hAnsi="Times New Roman" w:cs="Times New Roman"/>
          <w:b/>
          <w:bCs/>
          <w:sz w:val="24"/>
          <w:szCs w:val="24"/>
        </w:rPr>
      </w:pPr>
      <w:r w:rsidRPr="001828CC">
        <w:rPr>
          <w:rFonts w:ascii="Times New Roman" w:hAnsi="Times New Roman" w:cs="Times New Roman"/>
          <w:sz w:val="24"/>
          <w:szCs w:val="24"/>
        </w:rPr>
        <w:t xml:space="preserve">Paperwork Reduction Act Statement:  </w:t>
      </w:r>
      <w:r w:rsidRPr="001828CC" w:rsidR="00B566C4">
        <w:rPr>
          <w:rFonts w:ascii="Times New Roman" w:hAnsi="Times New Roman" w:cs="Times New Roman"/>
          <w:sz w:val="24"/>
          <w:szCs w:val="24"/>
        </w:rPr>
        <w:t>T</w:t>
      </w:r>
      <w:r w:rsidRPr="001828CC">
        <w:rPr>
          <w:rFonts w:ascii="Times New Roman" w:hAnsi="Times New Roman" w:cs="Times New Roman"/>
          <w:sz w:val="24"/>
          <w:szCs w:val="24"/>
        </w:rPr>
        <w:t>he Paperwork Reduction Act of 1995</w:t>
      </w:r>
      <w:r w:rsidRPr="001828CC" w:rsidR="00B566C4">
        <w:rPr>
          <w:rFonts w:ascii="Times New Roman" w:hAnsi="Times New Roman" w:cs="Times New Roman"/>
          <w:sz w:val="24"/>
          <w:szCs w:val="24"/>
        </w:rPr>
        <w:t xml:space="preserve"> provides that</w:t>
      </w:r>
      <w:r w:rsidRPr="001828CC">
        <w:rPr>
          <w:rFonts w:ascii="Times New Roman" w:hAnsi="Times New Roman" w:cs="Times New Roman"/>
          <w:sz w:val="24"/>
          <w:szCs w:val="24"/>
        </w:rPr>
        <w:t xml:space="preserve"> an agency may not conduct or sponsor and a person is not required to respond to a collection of information unless it displays a valid OMB control number. </w:t>
      </w:r>
      <w:r w:rsidRPr="001828CC" w:rsidR="00B566C4">
        <w:rPr>
          <w:rFonts w:ascii="Times New Roman" w:hAnsi="Times New Roman" w:cs="Times New Roman"/>
          <w:sz w:val="24"/>
          <w:szCs w:val="24"/>
        </w:rPr>
        <w:t xml:space="preserve"> </w:t>
      </w:r>
      <w:r w:rsidRPr="001828CC">
        <w:rPr>
          <w:rFonts w:ascii="Times New Roman" w:hAnsi="Times New Roman" w:cs="Times New Roman"/>
          <w:sz w:val="24"/>
          <w:szCs w:val="24"/>
        </w:rPr>
        <w:t>The valid OMB control number for this information collection is 0910-</w:t>
      </w:r>
      <w:r w:rsidRPr="001828CC" w:rsidR="00B566C4">
        <w:rPr>
          <w:rFonts w:ascii="Times New Roman" w:hAnsi="Times New Roman" w:cs="Times New Roman"/>
          <w:sz w:val="24"/>
          <w:szCs w:val="24"/>
        </w:rPr>
        <w:t>0929</w:t>
      </w:r>
      <w:r w:rsidRPr="001828CC">
        <w:rPr>
          <w:rFonts w:ascii="Times New Roman" w:hAnsi="Times New Roman" w:cs="Times New Roman"/>
          <w:sz w:val="24"/>
          <w:szCs w:val="24"/>
        </w:rPr>
        <w:t>.</w:t>
      </w:r>
      <w:r w:rsidRPr="001828CC" w:rsidR="00B566C4">
        <w:rPr>
          <w:rFonts w:ascii="Times New Roman" w:hAnsi="Times New Roman" w:cs="Times New Roman"/>
          <w:sz w:val="24"/>
          <w:szCs w:val="24"/>
        </w:rPr>
        <w:t xml:space="preserve"> </w:t>
      </w:r>
      <w:r w:rsidRPr="001828CC">
        <w:rPr>
          <w:rFonts w:ascii="Times New Roman" w:hAnsi="Times New Roman" w:cs="Times New Roman"/>
          <w:sz w:val="24"/>
          <w:szCs w:val="24"/>
        </w:rPr>
        <w:t xml:space="preserve"> The time required to complete this information collection is estimated to average 30 minutes per response. </w:t>
      </w:r>
      <w:r w:rsidRPr="001828CC" w:rsidR="00B566C4">
        <w:rPr>
          <w:rFonts w:ascii="Times New Roman" w:hAnsi="Times New Roman" w:cs="Times New Roman"/>
          <w:sz w:val="24"/>
          <w:szCs w:val="24"/>
        </w:rPr>
        <w:t xml:space="preserve"> </w:t>
      </w:r>
      <w:r w:rsidRPr="001828CC">
        <w:rPr>
          <w:rFonts w:ascii="Times New Roman" w:hAnsi="Times New Roman" w:cs="Times New Roman"/>
          <w:sz w:val="24"/>
          <w:szCs w:val="24"/>
        </w:rPr>
        <w:t xml:space="preserve">Send comments regarding this burden estimate or any other aspects of this collection of information, including suggestions for reducing burden, to </w:t>
      </w:r>
      <w:hyperlink r:id="rId7" w:history="1">
        <w:r w:rsidRPr="001828CC">
          <w:rPr>
            <w:rStyle w:val="Hyperlink"/>
            <w:rFonts w:ascii="Times New Roman" w:hAnsi="Times New Roman" w:cs="Times New Roman"/>
            <w:sz w:val="24"/>
            <w:szCs w:val="24"/>
          </w:rPr>
          <w:t>PRAStaff@fda.hhs.gov</w:t>
        </w:r>
      </w:hyperlink>
      <w:r w:rsidRPr="001828CC">
        <w:rPr>
          <w:rFonts w:ascii="Times New Roman" w:hAnsi="Times New Roman" w:cs="Times New Roman"/>
          <w:sz w:val="24"/>
          <w:szCs w:val="24"/>
        </w:rPr>
        <w:t xml:space="preserve">. </w:t>
      </w:r>
    </w:p>
    <w:p w:rsidR="007B093D" w:rsidRPr="001828CC" w:rsidP="007B093D" w14:paraId="3BFBFD19" w14:textId="77777777">
      <w:pPr>
        <w:spacing w:after="240" w:line="240" w:lineRule="auto"/>
        <w:jc w:val="center"/>
        <w:rPr>
          <w:rFonts w:ascii="Times New Roman" w:hAnsi="Times New Roman" w:cs="Times New Roman"/>
          <w:b/>
          <w:bCs/>
          <w:sz w:val="24"/>
          <w:szCs w:val="24"/>
        </w:rPr>
      </w:pPr>
    </w:p>
    <w:p w:rsidR="007B093D" w:rsidRPr="001828CC" w:rsidP="007B093D" w14:paraId="4D296CCA" w14:textId="77777777">
      <w:pPr>
        <w:spacing w:after="240" w:line="240" w:lineRule="auto"/>
        <w:jc w:val="center"/>
        <w:rPr>
          <w:rFonts w:ascii="Times New Roman" w:hAnsi="Times New Roman" w:cs="Times New Roman"/>
          <w:b/>
          <w:bCs/>
          <w:sz w:val="24"/>
          <w:szCs w:val="24"/>
        </w:rPr>
      </w:pPr>
      <w:r w:rsidRPr="001828CC">
        <w:rPr>
          <w:rFonts w:ascii="Times New Roman" w:hAnsi="Times New Roman" w:cs="Times New Roman"/>
          <w:b/>
          <w:bCs/>
          <w:sz w:val="24"/>
          <w:szCs w:val="24"/>
        </w:rPr>
        <w:t xml:space="preserve">National Survey on Numerical Claims in Prescription Drug Advertising </w:t>
      </w:r>
    </w:p>
    <w:p w:rsidR="007B093D" w:rsidRPr="001828CC" w:rsidP="007B093D" w14:paraId="21DA2602" w14:textId="77777777">
      <w:pPr>
        <w:spacing w:after="240" w:line="240" w:lineRule="auto"/>
        <w:jc w:val="center"/>
        <w:rPr>
          <w:rFonts w:ascii="Times New Roman" w:hAnsi="Times New Roman" w:cs="Times New Roman"/>
          <w:b/>
          <w:bCs/>
          <w:sz w:val="24"/>
          <w:szCs w:val="24"/>
        </w:rPr>
      </w:pPr>
      <w:r w:rsidRPr="001828CC">
        <w:rPr>
          <w:rFonts w:ascii="Times New Roman" w:hAnsi="Times New Roman" w:cs="Times New Roman"/>
          <w:b/>
          <w:bCs/>
          <w:sz w:val="24"/>
          <w:szCs w:val="24"/>
        </w:rPr>
        <w:t>Information on Participating: Consent Form</w:t>
      </w:r>
    </w:p>
    <w:p w:rsidR="007B093D" w:rsidRPr="001828CC" w:rsidP="007B093D" w14:paraId="48F0CC07" w14:textId="77777777">
      <w:pPr>
        <w:pStyle w:val="BodyText"/>
        <w:rPr>
          <w:b/>
        </w:rPr>
      </w:pPr>
      <w:r w:rsidRPr="001828CC">
        <w:rPr>
          <w:bCs/>
          <w:color w:val="000000"/>
        </w:rPr>
        <w:t xml:space="preserve">We request that an adult household member with the next birthday and who is at least 18 years of age or older participate in this survey sponsored by the U.S. Food and Drug Administration. </w:t>
      </w:r>
    </w:p>
    <w:p w:rsidR="007B093D" w:rsidRPr="001828CC" w:rsidP="007B093D" w14:paraId="58D01650" w14:textId="77777777">
      <w:pPr>
        <w:spacing w:after="120"/>
        <w:rPr>
          <w:rFonts w:ascii="Times New Roman" w:hAnsi="Times New Roman" w:cs="Times New Roman"/>
          <w:sz w:val="24"/>
          <w:szCs w:val="24"/>
        </w:rPr>
      </w:pPr>
      <w:r w:rsidRPr="001828CC">
        <w:rPr>
          <w:rFonts w:ascii="Times New Roman" w:hAnsi="Times New Roman" w:cs="Times New Roman"/>
          <w:b/>
          <w:sz w:val="24"/>
          <w:szCs w:val="24"/>
        </w:rPr>
        <w:t>Purpose:</w:t>
      </w:r>
      <w:r w:rsidRPr="001828CC">
        <w:rPr>
          <w:rFonts w:ascii="Times New Roman" w:hAnsi="Times New Roman" w:cs="Times New Roman"/>
          <w:sz w:val="24"/>
          <w:szCs w:val="24"/>
        </w:rPr>
        <w:t xml:space="preserve"> </w:t>
      </w:r>
    </w:p>
    <w:p w:rsidR="007B093D" w:rsidRPr="001828CC" w:rsidP="007B093D" w14:paraId="41F4D8DF" w14:textId="77777777">
      <w:pPr>
        <w:pStyle w:val="ListParagraph"/>
        <w:numPr>
          <w:ilvl w:val="0"/>
          <w:numId w:val="1"/>
        </w:numPr>
        <w:spacing w:after="120" w:line="240" w:lineRule="atLeast"/>
        <w:rPr>
          <w:rFonts w:ascii="Times New Roman" w:hAnsi="Times New Roman" w:cs="Times New Roman"/>
          <w:sz w:val="24"/>
          <w:szCs w:val="24"/>
        </w:rPr>
      </w:pPr>
      <w:r w:rsidRPr="001828CC">
        <w:rPr>
          <w:rFonts w:ascii="Times New Roman" w:hAnsi="Times New Roman" w:cs="Times New Roman"/>
          <w:sz w:val="24"/>
          <w:szCs w:val="24"/>
        </w:rPr>
        <w:t>Westat is conducting this study on behalf of the FDA to understand how people interpret different claims used in prescription drug advertising.</w:t>
      </w:r>
    </w:p>
    <w:p w:rsidR="007B093D" w:rsidRPr="001828CC" w:rsidP="007B093D" w14:paraId="6930CCBC" w14:textId="77777777">
      <w:pPr>
        <w:rPr>
          <w:rFonts w:ascii="Times New Roman" w:hAnsi="Times New Roman" w:cs="Times New Roman"/>
          <w:sz w:val="24"/>
          <w:szCs w:val="24"/>
        </w:rPr>
      </w:pPr>
      <w:r w:rsidRPr="001828CC">
        <w:rPr>
          <w:rFonts w:ascii="Times New Roman" w:hAnsi="Times New Roman" w:cs="Times New Roman"/>
          <w:b/>
          <w:sz w:val="24"/>
          <w:szCs w:val="24"/>
        </w:rPr>
        <w:t>What is involved:</w:t>
      </w:r>
      <w:r w:rsidRPr="001828CC">
        <w:rPr>
          <w:rFonts w:ascii="Times New Roman" w:hAnsi="Times New Roman" w:cs="Times New Roman"/>
          <w:sz w:val="24"/>
          <w:szCs w:val="24"/>
        </w:rPr>
        <w:t xml:space="preserve">  </w:t>
      </w:r>
    </w:p>
    <w:p w:rsidR="007B093D" w:rsidRPr="001828CC" w:rsidP="007B093D" w14:paraId="102B2D74" w14:textId="77777777">
      <w:pPr>
        <w:pStyle w:val="ListParagraph"/>
        <w:numPr>
          <w:ilvl w:val="0"/>
          <w:numId w:val="2"/>
        </w:numPr>
        <w:spacing w:after="0" w:line="240" w:lineRule="atLeast"/>
        <w:rPr>
          <w:rFonts w:ascii="Times New Roman" w:hAnsi="Times New Roman" w:cs="Times New Roman"/>
          <w:sz w:val="24"/>
          <w:szCs w:val="24"/>
        </w:rPr>
      </w:pPr>
      <w:r w:rsidRPr="001828CC">
        <w:rPr>
          <w:rFonts w:ascii="Times New Roman" w:hAnsi="Times New Roman" w:cs="Times New Roman"/>
          <w:sz w:val="24"/>
          <w:szCs w:val="24"/>
        </w:rPr>
        <w:t xml:space="preserve">You are being asked to complete a survey, which will take approximately 30 minutes. </w:t>
      </w:r>
    </w:p>
    <w:p w:rsidR="007B093D" w:rsidRPr="001828CC" w:rsidP="007B093D" w14:paraId="637B76DB" w14:textId="24B102E0">
      <w:pPr>
        <w:pStyle w:val="ListParagraph"/>
        <w:numPr>
          <w:ilvl w:val="0"/>
          <w:numId w:val="2"/>
        </w:numPr>
        <w:spacing w:after="0" w:line="240" w:lineRule="atLeast"/>
        <w:rPr>
          <w:rFonts w:ascii="Times New Roman" w:hAnsi="Times New Roman" w:cs="Times New Roman"/>
          <w:sz w:val="24"/>
          <w:szCs w:val="24"/>
        </w:rPr>
      </w:pPr>
      <w:r w:rsidRPr="001828CC">
        <w:rPr>
          <w:rFonts w:ascii="Times New Roman" w:hAnsi="Times New Roman" w:cs="Times New Roman"/>
          <w:sz w:val="24"/>
          <w:szCs w:val="24"/>
        </w:rPr>
        <w:t xml:space="preserve">You are one of about </w:t>
      </w:r>
      <w:r w:rsidR="00812387">
        <w:rPr>
          <w:rFonts w:ascii="Times New Roman" w:hAnsi="Times New Roman" w:cs="Times New Roman"/>
          <w:sz w:val="24"/>
          <w:szCs w:val="24"/>
        </w:rPr>
        <w:t>4,</w:t>
      </w:r>
      <w:r w:rsidR="00D65120">
        <w:rPr>
          <w:rFonts w:ascii="Times New Roman" w:hAnsi="Times New Roman" w:cs="Times New Roman"/>
          <w:sz w:val="24"/>
          <w:szCs w:val="24"/>
        </w:rPr>
        <w:t>5</w:t>
      </w:r>
      <w:r w:rsidR="00812387">
        <w:rPr>
          <w:rFonts w:ascii="Times New Roman" w:hAnsi="Times New Roman" w:cs="Times New Roman"/>
          <w:sz w:val="24"/>
          <w:szCs w:val="24"/>
        </w:rPr>
        <w:t>00</w:t>
      </w:r>
      <w:r w:rsidRPr="001828CC">
        <w:rPr>
          <w:rFonts w:ascii="Times New Roman" w:hAnsi="Times New Roman" w:cs="Times New Roman"/>
          <w:sz w:val="24"/>
          <w:szCs w:val="24"/>
        </w:rPr>
        <w:t xml:space="preserve"> people from around the United States being asked to participate in this survey. </w:t>
      </w:r>
      <w:r w:rsidR="00EE6C0A">
        <w:rPr>
          <w:rFonts w:ascii="Times New Roman" w:hAnsi="Times New Roman" w:cs="Times New Roman"/>
          <w:sz w:val="24"/>
          <w:szCs w:val="24"/>
        </w:rPr>
        <w:t xml:space="preserve"> </w:t>
      </w:r>
      <w:r w:rsidRPr="001828CC">
        <w:rPr>
          <w:rFonts w:ascii="Times New Roman" w:hAnsi="Times New Roman" w:cs="Times New Roman"/>
          <w:sz w:val="24"/>
          <w:szCs w:val="24"/>
        </w:rPr>
        <w:t xml:space="preserve">Your participation is voluntary, and you don’t have to answer any questions you are not comfortable answering. </w:t>
      </w:r>
      <w:r w:rsidR="00EE6C0A">
        <w:rPr>
          <w:rFonts w:ascii="Times New Roman" w:hAnsi="Times New Roman" w:cs="Times New Roman"/>
          <w:sz w:val="24"/>
          <w:szCs w:val="24"/>
        </w:rPr>
        <w:t xml:space="preserve"> </w:t>
      </w:r>
      <w:r w:rsidRPr="001828CC">
        <w:rPr>
          <w:rFonts w:ascii="Times New Roman" w:hAnsi="Times New Roman" w:cs="Times New Roman"/>
          <w:sz w:val="24"/>
          <w:szCs w:val="24"/>
        </w:rPr>
        <w:t xml:space="preserve">You can also stop participating at any time. </w:t>
      </w:r>
    </w:p>
    <w:p w:rsidR="007B093D" w:rsidRPr="001828CC" w:rsidP="007B093D" w14:paraId="128BA6D9" w14:textId="77777777">
      <w:pPr>
        <w:pStyle w:val="ListParagraph"/>
        <w:numPr>
          <w:ilvl w:val="0"/>
          <w:numId w:val="2"/>
        </w:numPr>
        <w:spacing w:after="120" w:line="240" w:lineRule="atLeast"/>
        <w:rPr>
          <w:rFonts w:ascii="Times New Roman" w:hAnsi="Times New Roman" w:cs="Times New Roman"/>
          <w:sz w:val="24"/>
          <w:szCs w:val="24"/>
        </w:rPr>
      </w:pPr>
      <w:r w:rsidRPr="001828CC">
        <w:rPr>
          <w:rFonts w:ascii="Times New Roman" w:hAnsi="Times New Roman" w:cs="Times New Roman"/>
          <w:sz w:val="24"/>
          <w:szCs w:val="24"/>
        </w:rPr>
        <w:t>You will read some claims used in prescription drug advertising and respond to multiple choice questions as well as a few open-ended questions for additional input.</w:t>
      </w:r>
    </w:p>
    <w:p w:rsidR="007B093D" w:rsidRPr="001828CC" w:rsidP="007B093D" w14:paraId="128C8CE8" w14:textId="4199902E">
      <w:pPr>
        <w:rPr>
          <w:rFonts w:ascii="Times New Roman" w:hAnsi="Times New Roman" w:cs="Times New Roman"/>
          <w:b/>
          <w:sz w:val="24"/>
          <w:szCs w:val="24"/>
        </w:rPr>
      </w:pPr>
      <w:r w:rsidRPr="001828CC">
        <w:rPr>
          <w:rFonts w:ascii="Times New Roman" w:hAnsi="Times New Roman" w:cs="Times New Roman"/>
          <w:b/>
          <w:sz w:val="24"/>
          <w:szCs w:val="24"/>
        </w:rPr>
        <w:t xml:space="preserve">Confidentiality:   </w:t>
      </w:r>
    </w:p>
    <w:p w:rsidR="007B093D" w:rsidRPr="001828CC" w:rsidP="007B093D" w14:paraId="35064AFE" w14:textId="35C815C8">
      <w:pPr>
        <w:pStyle w:val="ListParagraph"/>
        <w:numPr>
          <w:ilvl w:val="0"/>
          <w:numId w:val="3"/>
        </w:numPr>
        <w:spacing w:after="0" w:line="240" w:lineRule="atLeast"/>
        <w:rPr>
          <w:rFonts w:ascii="Times New Roman" w:hAnsi="Times New Roman" w:cs="Times New Roman"/>
          <w:sz w:val="24"/>
          <w:szCs w:val="24"/>
        </w:rPr>
      </w:pPr>
      <w:r w:rsidRPr="001828CC">
        <w:rPr>
          <w:rFonts w:ascii="Times New Roman" w:hAnsi="Times New Roman" w:cs="Times New Roman"/>
          <w:sz w:val="24"/>
          <w:szCs w:val="24"/>
        </w:rPr>
        <w:t>Your responses collected through this survey will be kept secure and</w:t>
      </w:r>
      <w:r w:rsidR="00C175D2">
        <w:rPr>
          <w:rFonts w:ascii="Times New Roman" w:hAnsi="Times New Roman" w:cs="Times New Roman"/>
          <w:sz w:val="24"/>
          <w:szCs w:val="24"/>
        </w:rPr>
        <w:t xml:space="preserve"> private</w:t>
      </w:r>
      <w:r w:rsidRPr="001828CC">
        <w:rPr>
          <w:rFonts w:ascii="Times New Roman" w:hAnsi="Times New Roman" w:cs="Times New Roman"/>
          <w:sz w:val="24"/>
          <w:szCs w:val="24"/>
        </w:rPr>
        <w:t xml:space="preserve"> to the full extent of the law.</w:t>
      </w:r>
    </w:p>
    <w:p w:rsidR="007B093D" w:rsidRPr="001828CC" w:rsidP="007B093D" w14:paraId="4D77BA47" w14:textId="77777777">
      <w:pPr>
        <w:pStyle w:val="ListParagraph"/>
        <w:numPr>
          <w:ilvl w:val="0"/>
          <w:numId w:val="3"/>
        </w:numPr>
        <w:spacing w:after="120" w:line="240" w:lineRule="atLeast"/>
        <w:rPr>
          <w:rFonts w:ascii="Times New Roman" w:hAnsi="Times New Roman" w:cs="Times New Roman"/>
          <w:sz w:val="24"/>
          <w:szCs w:val="24"/>
        </w:rPr>
      </w:pPr>
      <w:r w:rsidRPr="001828CC">
        <w:rPr>
          <w:rFonts w:ascii="Times New Roman" w:hAnsi="Times New Roman" w:cs="Times New Roman"/>
          <w:sz w:val="24"/>
          <w:szCs w:val="24"/>
        </w:rPr>
        <w:t xml:space="preserve">We will report our results in a summary aggregate report. </w:t>
      </w:r>
    </w:p>
    <w:p w:rsidR="007B093D" w:rsidRPr="001828CC" w:rsidP="007B093D" w14:paraId="053224FE" w14:textId="77777777">
      <w:pPr>
        <w:rPr>
          <w:rFonts w:ascii="Times New Roman" w:hAnsi="Times New Roman" w:cs="Times New Roman"/>
          <w:b/>
          <w:sz w:val="24"/>
          <w:szCs w:val="24"/>
        </w:rPr>
      </w:pPr>
      <w:r w:rsidRPr="001828CC">
        <w:rPr>
          <w:rFonts w:ascii="Times New Roman" w:hAnsi="Times New Roman" w:cs="Times New Roman"/>
          <w:b/>
          <w:sz w:val="24"/>
          <w:szCs w:val="24"/>
        </w:rPr>
        <w:t xml:space="preserve">Risks: </w:t>
      </w:r>
    </w:p>
    <w:p w:rsidR="007B093D" w:rsidRPr="001828CC" w:rsidP="007B093D" w14:paraId="6FC1C6AA" w14:textId="77777777">
      <w:pPr>
        <w:pStyle w:val="ListParagraph"/>
        <w:numPr>
          <w:ilvl w:val="0"/>
          <w:numId w:val="4"/>
        </w:numPr>
        <w:spacing w:after="120" w:line="240" w:lineRule="atLeast"/>
        <w:rPr>
          <w:rFonts w:ascii="Times New Roman" w:hAnsi="Times New Roman" w:cs="Times New Roman"/>
          <w:sz w:val="24"/>
          <w:szCs w:val="24"/>
        </w:rPr>
      </w:pPr>
      <w:r w:rsidRPr="001828CC">
        <w:rPr>
          <w:rFonts w:ascii="Times New Roman" w:hAnsi="Times New Roman" w:cs="Times New Roman"/>
          <w:sz w:val="24"/>
          <w:szCs w:val="24"/>
        </w:rPr>
        <w:t xml:space="preserve">There are minimal psychological, social, or legal risks to participating in this study. The survey questions are not sensitive in nature. </w:t>
      </w:r>
    </w:p>
    <w:p w:rsidR="00F40E6B" w:rsidP="007B093D" w14:paraId="22B1D66D" w14:textId="77777777">
      <w:pPr>
        <w:rPr>
          <w:rFonts w:ascii="Times New Roman" w:hAnsi="Times New Roman" w:cs="Times New Roman"/>
          <w:b/>
          <w:sz w:val="24"/>
          <w:szCs w:val="24"/>
        </w:rPr>
      </w:pPr>
    </w:p>
    <w:p w:rsidR="007B093D" w:rsidRPr="001828CC" w:rsidP="007B093D" w14:paraId="77EF4FE8" w14:textId="20100C3A">
      <w:pPr>
        <w:rPr>
          <w:rFonts w:ascii="Times New Roman" w:hAnsi="Times New Roman" w:cs="Times New Roman"/>
          <w:sz w:val="24"/>
          <w:szCs w:val="24"/>
        </w:rPr>
      </w:pPr>
      <w:r w:rsidRPr="001828CC">
        <w:rPr>
          <w:rFonts w:ascii="Times New Roman" w:hAnsi="Times New Roman" w:cs="Times New Roman"/>
          <w:b/>
          <w:sz w:val="24"/>
          <w:szCs w:val="24"/>
        </w:rPr>
        <w:t>Benefits:</w:t>
      </w:r>
      <w:r w:rsidRPr="001828CC">
        <w:rPr>
          <w:rFonts w:ascii="Times New Roman" w:hAnsi="Times New Roman" w:cs="Times New Roman"/>
          <w:sz w:val="24"/>
          <w:szCs w:val="24"/>
        </w:rPr>
        <w:t xml:space="preserve">  </w:t>
      </w:r>
    </w:p>
    <w:p w:rsidR="007B093D" w:rsidRPr="001828CC" w:rsidP="007B093D" w14:paraId="32D963B4" w14:textId="77777777">
      <w:pPr>
        <w:pStyle w:val="ListParagraph"/>
        <w:numPr>
          <w:ilvl w:val="0"/>
          <w:numId w:val="5"/>
        </w:numPr>
        <w:spacing w:after="0" w:line="240" w:lineRule="atLeast"/>
        <w:rPr>
          <w:rFonts w:ascii="Times New Roman" w:hAnsi="Times New Roman" w:cs="Times New Roman"/>
          <w:sz w:val="24"/>
          <w:szCs w:val="24"/>
        </w:rPr>
      </w:pPr>
      <w:r w:rsidRPr="001828CC">
        <w:rPr>
          <w:rFonts w:ascii="Times New Roman" w:hAnsi="Times New Roman" w:cs="Times New Roman"/>
          <w:sz w:val="24"/>
          <w:szCs w:val="24"/>
        </w:rPr>
        <w:t xml:space="preserve">There are no direct benefits to you for participating in this study.  </w:t>
      </w:r>
    </w:p>
    <w:p w:rsidR="007B093D" w:rsidRPr="001828CC" w:rsidP="007B093D" w14:paraId="58D2C3EF" w14:textId="77777777">
      <w:pPr>
        <w:pStyle w:val="ListParagraph"/>
        <w:numPr>
          <w:ilvl w:val="0"/>
          <w:numId w:val="5"/>
        </w:numPr>
        <w:spacing w:after="120" w:line="240" w:lineRule="atLeast"/>
        <w:rPr>
          <w:rFonts w:ascii="Times New Roman" w:hAnsi="Times New Roman" w:cs="Times New Roman"/>
          <w:sz w:val="24"/>
          <w:szCs w:val="24"/>
        </w:rPr>
      </w:pPr>
      <w:r w:rsidRPr="001828CC">
        <w:rPr>
          <w:rFonts w:ascii="Times New Roman" w:hAnsi="Times New Roman" w:cs="Times New Roman"/>
          <w:sz w:val="24"/>
          <w:szCs w:val="24"/>
        </w:rPr>
        <w:t xml:space="preserve">You will be helping with an important research study to help improve claims made in prescription drug advertising. </w:t>
      </w:r>
    </w:p>
    <w:p w:rsidR="007B093D" w:rsidRPr="001828CC" w:rsidP="007B093D" w14:paraId="12908D7D" w14:textId="31623821">
      <w:pPr>
        <w:rPr>
          <w:rFonts w:ascii="Times New Roman" w:hAnsi="Times New Roman" w:cs="Times New Roman"/>
          <w:b/>
          <w:sz w:val="24"/>
          <w:szCs w:val="24"/>
        </w:rPr>
      </w:pPr>
      <w:r w:rsidRPr="001828CC">
        <w:rPr>
          <w:rFonts w:ascii="Times New Roman" w:hAnsi="Times New Roman" w:cs="Times New Roman"/>
          <w:b/>
          <w:sz w:val="24"/>
          <w:szCs w:val="24"/>
        </w:rPr>
        <w:t xml:space="preserve">Cost </w:t>
      </w:r>
      <w:r w:rsidRPr="001828CC" w:rsidR="00F40E6B">
        <w:rPr>
          <w:rFonts w:ascii="Times New Roman" w:hAnsi="Times New Roman" w:cs="Times New Roman"/>
          <w:b/>
          <w:sz w:val="24"/>
          <w:szCs w:val="24"/>
        </w:rPr>
        <w:t>and</w:t>
      </w:r>
      <w:r w:rsidR="00F40E6B">
        <w:rPr>
          <w:rFonts w:ascii="Times New Roman" w:hAnsi="Times New Roman" w:cs="Times New Roman"/>
          <w:b/>
          <w:sz w:val="24"/>
          <w:szCs w:val="24"/>
        </w:rPr>
        <w:t xml:space="preserve"> Incentive</w:t>
      </w:r>
      <w:r w:rsidRPr="001828CC">
        <w:rPr>
          <w:rFonts w:ascii="Times New Roman" w:hAnsi="Times New Roman" w:cs="Times New Roman"/>
          <w:b/>
          <w:sz w:val="24"/>
          <w:szCs w:val="24"/>
        </w:rPr>
        <w:t>:</w:t>
      </w:r>
    </w:p>
    <w:p w:rsidR="007B093D" w:rsidRPr="001828CC" w:rsidP="007B093D" w14:paraId="4E90AB08" w14:textId="77777777">
      <w:pPr>
        <w:pStyle w:val="ListParagraph"/>
        <w:numPr>
          <w:ilvl w:val="0"/>
          <w:numId w:val="5"/>
        </w:numPr>
        <w:spacing w:after="0" w:line="240" w:lineRule="atLeast"/>
        <w:rPr>
          <w:rFonts w:ascii="Times New Roman" w:hAnsi="Times New Roman" w:cs="Times New Roman"/>
          <w:sz w:val="24"/>
          <w:szCs w:val="24"/>
        </w:rPr>
      </w:pPr>
      <w:r w:rsidRPr="001828CC">
        <w:rPr>
          <w:rFonts w:ascii="Times New Roman" w:hAnsi="Times New Roman" w:cs="Times New Roman"/>
          <w:sz w:val="24"/>
          <w:szCs w:val="24"/>
        </w:rPr>
        <w:t>There are no costs to you for completing the survey.</w:t>
      </w:r>
    </w:p>
    <w:p w:rsidR="007B093D" w:rsidRPr="001828CC" w:rsidP="007B093D" w14:paraId="1EFE3BB5" w14:textId="28BF5422">
      <w:pPr>
        <w:pStyle w:val="ListParagraph"/>
        <w:numPr>
          <w:ilvl w:val="0"/>
          <w:numId w:val="5"/>
        </w:numPr>
        <w:spacing w:after="120" w:line="240" w:lineRule="atLeast"/>
        <w:rPr>
          <w:rStyle w:val="QuickFormat3"/>
          <w:rFonts w:ascii="Times New Roman" w:hAnsi="Times New Roman" w:cs="Times New Roman"/>
          <w:b w:val="0"/>
          <w:bCs w:val="0"/>
          <w:i w:val="0"/>
          <w:iCs w:val="0"/>
          <w:sz w:val="24"/>
          <w:szCs w:val="24"/>
        </w:rPr>
      </w:pPr>
      <w:r w:rsidRPr="001828CC">
        <w:rPr>
          <w:rFonts w:ascii="Times New Roman" w:hAnsi="Times New Roman" w:cs="Times New Roman"/>
          <w:sz w:val="24"/>
          <w:szCs w:val="24"/>
        </w:rPr>
        <w:t xml:space="preserve">We included $5 cash </w:t>
      </w:r>
      <w:r w:rsidRPr="001828CC" w:rsidR="003A175D">
        <w:rPr>
          <w:rFonts w:ascii="Times New Roman" w:hAnsi="Times New Roman" w:cs="Times New Roman"/>
          <w:sz w:val="24"/>
          <w:szCs w:val="24"/>
        </w:rPr>
        <w:t xml:space="preserve">in your initial invitation letter </w:t>
      </w:r>
      <w:r w:rsidRPr="001828CC">
        <w:rPr>
          <w:rFonts w:ascii="Times New Roman" w:hAnsi="Times New Roman" w:cs="Times New Roman"/>
          <w:sz w:val="24"/>
          <w:szCs w:val="24"/>
        </w:rPr>
        <w:t xml:space="preserve">to thank you for your consideration for completing the survey.  </w:t>
      </w:r>
      <w:r w:rsidRPr="001828CC">
        <w:rPr>
          <w:rFonts w:ascii="Times New Roman" w:hAnsi="Times New Roman" w:cs="Times New Roman"/>
          <w:color w:val="FF0000"/>
          <w:sz w:val="24"/>
          <w:szCs w:val="24"/>
        </w:rPr>
        <w:t>[Included in the post-paid condition</w:t>
      </w:r>
      <w:r w:rsidRPr="001828CC">
        <w:rPr>
          <w:rFonts w:ascii="Times New Roman" w:hAnsi="Times New Roman" w:cs="Times New Roman"/>
          <w:sz w:val="24"/>
          <w:szCs w:val="24"/>
        </w:rPr>
        <w:t xml:space="preserve">: </w:t>
      </w:r>
      <w:r w:rsidR="003A5380">
        <w:rPr>
          <w:rFonts w:ascii="Times New Roman" w:hAnsi="Times New Roman" w:cs="Times New Roman"/>
          <w:sz w:val="24"/>
          <w:szCs w:val="24"/>
        </w:rPr>
        <w:t xml:space="preserve"> </w:t>
      </w:r>
      <w:r w:rsidRPr="001828CC">
        <w:rPr>
          <w:rFonts w:ascii="Times New Roman" w:hAnsi="Times New Roman" w:cs="Times New Roman"/>
          <w:sz w:val="24"/>
          <w:szCs w:val="24"/>
        </w:rPr>
        <w:t>After you have completed and submitted the survey, you will receive an additional $10 as a token of appreciation.</w:t>
      </w:r>
      <w:r w:rsidRPr="001828CC">
        <w:rPr>
          <w:rFonts w:ascii="Times New Roman" w:hAnsi="Times New Roman" w:cs="Times New Roman"/>
          <w:color w:val="FF0000"/>
          <w:sz w:val="24"/>
          <w:szCs w:val="24"/>
        </w:rPr>
        <w:t>]</w:t>
      </w:r>
    </w:p>
    <w:p w:rsidR="007B093D" w:rsidRPr="001828CC" w:rsidP="007B093D" w14:paraId="1A455484" w14:textId="77777777">
      <w:pPr>
        <w:rPr>
          <w:rFonts w:ascii="Times New Roman" w:hAnsi="Times New Roman" w:cs="Times New Roman"/>
          <w:b/>
          <w:sz w:val="24"/>
          <w:szCs w:val="24"/>
        </w:rPr>
      </w:pPr>
      <w:r w:rsidRPr="001828CC">
        <w:rPr>
          <w:rFonts w:ascii="Times New Roman" w:hAnsi="Times New Roman" w:cs="Times New Roman"/>
          <w:b/>
          <w:sz w:val="24"/>
          <w:szCs w:val="24"/>
        </w:rPr>
        <w:t xml:space="preserve">Questions:   </w:t>
      </w:r>
    </w:p>
    <w:p w:rsidR="007B093D" w:rsidRPr="001828CC" w:rsidP="007B093D" w14:paraId="70C8038C" w14:textId="77777777">
      <w:pPr>
        <w:pStyle w:val="ListParagraph"/>
        <w:numPr>
          <w:ilvl w:val="0"/>
          <w:numId w:val="6"/>
        </w:numPr>
        <w:spacing w:after="0" w:line="240" w:lineRule="atLeast"/>
        <w:rPr>
          <w:rFonts w:ascii="Times New Roman" w:hAnsi="Times New Roman" w:cs="Times New Roman"/>
          <w:sz w:val="24"/>
          <w:szCs w:val="24"/>
        </w:rPr>
      </w:pPr>
      <w:r w:rsidRPr="001828CC">
        <w:rPr>
          <w:rFonts w:ascii="Times New Roman" w:hAnsi="Times New Roman" w:cs="Times New Roman"/>
          <w:sz w:val="24"/>
          <w:szCs w:val="24"/>
        </w:rPr>
        <w:t>If you have questions about the study, you may contact the Westat Project Director, Naomi Yount, at [toll-free number] or [study email address].</w:t>
      </w:r>
    </w:p>
    <w:p w:rsidR="007B093D" w:rsidRPr="001828CC" w:rsidP="007B093D" w14:paraId="443D0985" w14:textId="38328A11">
      <w:pPr>
        <w:pStyle w:val="ListParagraph"/>
        <w:numPr>
          <w:ilvl w:val="0"/>
          <w:numId w:val="6"/>
        </w:numPr>
        <w:spacing w:after="0" w:line="240" w:lineRule="atLeast"/>
        <w:rPr>
          <w:rFonts w:ascii="Times New Roman" w:hAnsi="Times New Roman" w:cs="Times New Roman"/>
          <w:sz w:val="24"/>
          <w:szCs w:val="24"/>
        </w:rPr>
      </w:pPr>
      <w:r w:rsidRPr="001828CC">
        <w:rPr>
          <w:rFonts w:ascii="Times New Roman" w:hAnsi="Times New Roman" w:cs="Times New Roman"/>
          <w:sz w:val="24"/>
          <w:szCs w:val="24"/>
        </w:rPr>
        <w:t xml:space="preserve">If you have any questions or complaints about your rights as a research participant, please contact Westat’s Human Subject Protections Office at 1-888-920-7631. </w:t>
      </w:r>
      <w:r w:rsidR="00EE6C0A">
        <w:rPr>
          <w:rFonts w:ascii="Times New Roman" w:hAnsi="Times New Roman" w:cs="Times New Roman"/>
          <w:sz w:val="24"/>
          <w:szCs w:val="24"/>
        </w:rPr>
        <w:t xml:space="preserve"> </w:t>
      </w:r>
      <w:r w:rsidRPr="001828CC">
        <w:rPr>
          <w:rFonts w:ascii="Times New Roman" w:hAnsi="Times New Roman" w:cs="Times New Roman"/>
          <w:sz w:val="24"/>
          <w:szCs w:val="24"/>
        </w:rPr>
        <w:t xml:space="preserve">Please leave a message with your first name, the name of the research study that you are calling about (National Survey on Numerical Claims in Prescription Drug Advertising), and a phone number beginning with the area code. </w:t>
      </w:r>
      <w:r w:rsidR="00EE6C0A">
        <w:rPr>
          <w:rFonts w:ascii="Times New Roman" w:hAnsi="Times New Roman" w:cs="Times New Roman"/>
          <w:sz w:val="24"/>
          <w:szCs w:val="24"/>
        </w:rPr>
        <w:t xml:space="preserve"> </w:t>
      </w:r>
      <w:r w:rsidRPr="001828CC">
        <w:rPr>
          <w:rFonts w:ascii="Times New Roman" w:hAnsi="Times New Roman" w:cs="Times New Roman"/>
          <w:sz w:val="24"/>
          <w:szCs w:val="24"/>
        </w:rPr>
        <w:t>Someone will return your call as soon as possible.</w:t>
      </w:r>
    </w:p>
    <w:p w:rsidR="007B093D" w:rsidRPr="001828CC" w:rsidP="007B093D" w14:paraId="74A3104D" w14:textId="77777777">
      <w:pPr>
        <w:rPr>
          <w:rFonts w:ascii="Times New Roman" w:hAnsi="Times New Roman" w:cs="Times New Roman"/>
          <w:b/>
          <w:sz w:val="24"/>
          <w:szCs w:val="24"/>
        </w:rPr>
      </w:pPr>
    </w:p>
    <w:p w:rsidR="007B093D" w:rsidRPr="001828CC" w:rsidP="007B093D" w14:paraId="2EB543C6" w14:textId="77777777">
      <w:pPr>
        <w:rPr>
          <w:rFonts w:ascii="Times New Roman" w:hAnsi="Times New Roman" w:cs="Times New Roman"/>
          <w:b/>
          <w:sz w:val="24"/>
          <w:szCs w:val="24"/>
        </w:rPr>
      </w:pPr>
      <w:r w:rsidRPr="001828CC">
        <w:rPr>
          <w:rFonts w:ascii="Times New Roman" w:hAnsi="Times New Roman" w:cs="Times New Roman"/>
          <w:b/>
          <w:sz w:val="24"/>
          <w:szCs w:val="24"/>
        </w:rPr>
        <w:t>Consent [</w:t>
      </w:r>
      <w:r w:rsidRPr="001828CC">
        <w:rPr>
          <w:rFonts w:ascii="Times New Roman" w:hAnsi="Times New Roman" w:cs="Times New Roman"/>
          <w:b/>
          <w:color w:val="FF0000"/>
          <w:sz w:val="24"/>
          <w:szCs w:val="24"/>
        </w:rPr>
        <w:t>Web Survey</w:t>
      </w:r>
      <w:r w:rsidRPr="001828CC">
        <w:rPr>
          <w:rFonts w:ascii="Times New Roman" w:hAnsi="Times New Roman" w:cs="Times New Roman"/>
          <w:b/>
          <w:sz w:val="24"/>
          <w:szCs w:val="24"/>
        </w:rPr>
        <w:t>]:</w:t>
      </w:r>
    </w:p>
    <w:p w:rsidR="007B093D" w:rsidRPr="001828CC" w:rsidP="007B093D" w14:paraId="7AF5C8AF" w14:textId="77777777">
      <w:pPr>
        <w:rPr>
          <w:rFonts w:ascii="Times New Roman" w:hAnsi="Times New Roman" w:cs="Times New Roman"/>
          <w:b/>
          <w:sz w:val="24"/>
          <w:szCs w:val="24"/>
        </w:rPr>
      </w:pPr>
      <w:r w:rsidRPr="001828CC">
        <w:rPr>
          <w:rFonts w:ascii="Times New Roman" w:hAnsi="Times New Roman" w:cs="Times New Roman"/>
          <w:i/>
          <w:sz w:val="24"/>
          <w:szCs w:val="24"/>
          <w:lang w:val="en"/>
        </w:rPr>
        <w:t xml:space="preserve">I have read the consent form. Completing this survey means that I understand the information and I consent to participate in this study. </w:t>
      </w:r>
    </w:p>
    <w:p w:rsidR="007B093D" w:rsidRPr="001828CC" w:rsidP="007B093D" w14:paraId="4220E5E6" w14:textId="77777777">
      <w:pPr>
        <w:rPr>
          <w:rFonts w:ascii="Times New Roman" w:hAnsi="Times New Roman" w:cs="Times New Roman"/>
          <w:b/>
          <w:sz w:val="24"/>
          <w:szCs w:val="24"/>
        </w:rPr>
      </w:pPr>
      <w:r w:rsidRPr="001828CC">
        <w:rPr>
          <w:rFonts w:ascii="Times New Roman" w:hAnsi="Times New Roman" w:cs="Times New Roman"/>
          <w:b/>
          <w:sz w:val="24"/>
          <w:szCs w:val="24"/>
        </w:rPr>
        <w:t>Consent [</w:t>
      </w:r>
      <w:r w:rsidRPr="001828CC">
        <w:rPr>
          <w:rFonts w:ascii="Times New Roman" w:hAnsi="Times New Roman" w:cs="Times New Roman"/>
          <w:b/>
          <w:color w:val="FF0000"/>
          <w:sz w:val="24"/>
          <w:szCs w:val="24"/>
        </w:rPr>
        <w:t>Paper Survey</w:t>
      </w:r>
      <w:r w:rsidRPr="001828CC">
        <w:rPr>
          <w:rFonts w:ascii="Times New Roman" w:hAnsi="Times New Roman" w:cs="Times New Roman"/>
          <w:b/>
          <w:sz w:val="24"/>
          <w:szCs w:val="24"/>
        </w:rPr>
        <w:t>]:</w:t>
      </w:r>
    </w:p>
    <w:p w:rsidR="007B093D" w:rsidRPr="001828CC" w14:paraId="31619BDD" w14:textId="49093EFB">
      <w:pPr>
        <w:rPr>
          <w:rFonts w:ascii="Times New Roman" w:hAnsi="Times New Roman" w:cs="Times New Roman"/>
          <w:sz w:val="24"/>
          <w:szCs w:val="24"/>
        </w:rPr>
      </w:pPr>
      <w:r w:rsidRPr="001828CC">
        <w:rPr>
          <w:rFonts w:ascii="Times New Roman" w:hAnsi="Times New Roman" w:cs="Times New Roman"/>
          <w:i/>
          <w:sz w:val="24"/>
          <w:szCs w:val="24"/>
        </w:rPr>
        <w:t>By completing the survey you are indicating that you are at least 18 years old, have read and understood this consent form and agree to participate in this study</w:t>
      </w:r>
      <w:r>
        <w:rPr>
          <w:i/>
        </w:rPr>
        <w:t xml:space="preserve">. </w:t>
      </w:r>
      <w:r w:rsidRPr="001828CC">
        <w:rPr>
          <w:rFonts w:ascii="Times New Roman" w:hAnsi="Times New Roman" w:cs="Times New Roman"/>
          <w:i/>
          <w:sz w:val="24"/>
          <w:szCs w:val="24"/>
        </w:rPr>
        <w:t>Please DO NOT write your name on the survey.</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altName w:val="Calibri"/>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C81" w:rsidRPr="00814783" w:rsidP="00687013" w14:paraId="0FF53CDA" w14:textId="77777777">
    <w:pPr>
      <w:pStyle w:val="Footer"/>
      <w:rPr>
        <w:sz w:val="20"/>
        <w:szCs w:val="20"/>
      </w:rPr>
    </w:pPr>
  </w:p>
  <w:sdt>
    <w:sdtPr>
      <w:id w:val="-363057981"/>
      <w:docPartObj>
        <w:docPartGallery w:val="Page Numbers (Bottom of Page)"/>
        <w:docPartUnique/>
      </w:docPartObj>
    </w:sdtPr>
    <w:sdtEndPr>
      <w:rPr>
        <w:noProof/>
      </w:rPr>
    </w:sdtEndPr>
    <w:sdtContent>
      <w:p w:rsidR="009D1C81" w14:paraId="4E2C2B6C" w14:textId="7777777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9D1C81" w14:paraId="0F8AAFD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C0009"/>
    <w:multiLevelType w:val="hybridMultilevel"/>
    <w:tmpl w:val="26E0E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82476F"/>
    <w:multiLevelType w:val="hybridMultilevel"/>
    <w:tmpl w:val="427E6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310F5"/>
    <w:multiLevelType w:val="hybridMultilevel"/>
    <w:tmpl w:val="69427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D143E7"/>
    <w:multiLevelType w:val="hybridMultilevel"/>
    <w:tmpl w:val="4F421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255C2D"/>
    <w:multiLevelType w:val="hybridMultilevel"/>
    <w:tmpl w:val="F1947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4348B1"/>
    <w:multiLevelType w:val="hybridMultilevel"/>
    <w:tmpl w:val="C324A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9429594">
    <w:abstractNumId w:val="1"/>
  </w:num>
  <w:num w:numId="2" w16cid:durableId="526257564">
    <w:abstractNumId w:val="0"/>
  </w:num>
  <w:num w:numId="3" w16cid:durableId="1329167627">
    <w:abstractNumId w:val="2"/>
  </w:num>
  <w:num w:numId="4" w16cid:durableId="1399204857">
    <w:abstractNumId w:val="4"/>
  </w:num>
  <w:num w:numId="5" w16cid:durableId="657618427">
    <w:abstractNumId w:val="5"/>
  </w:num>
  <w:num w:numId="6" w16cid:durableId="2111584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3D"/>
    <w:rsid w:val="000B1342"/>
    <w:rsid w:val="0011460F"/>
    <w:rsid w:val="0011500B"/>
    <w:rsid w:val="001459FF"/>
    <w:rsid w:val="001828CC"/>
    <w:rsid w:val="0019198D"/>
    <w:rsid w:val="001E3FA6"/>
    <w:rsid w:val="00206B2F"/>
    <w:rsid w:val="00255391"/>
    <w:rsid w:val="00263708"/>
    <w:rsid w:val="00283F7C"/>
    <w:rsid w:val="00285484"/>
    <w:rsid w:val="002C390F"/>
    <w:rsid w:val="002E5DC1"/>
    <w:rsid w:val="002F41B0"/>
    <w:rsid w:val="002F4248"/>
    <w:rsid w:val="003031E1"/>
    <w:rsid w:val="003159CB"/>
    <w:rsid w:val="00370A31"/>
    <w:rsid w:val="003A175D"/>
    <w:rsid w:val="003A5380"/>
    <w:rsid w:val="003F0D4F"/>
    <w:rsid w:val="00432C3D"/>
    <w:rsid w:val="004B6165"/>
    <w:rsid w:val="005232F8"/>
    <w:rsid w:val="00572F48"/>
    <w:rsid w:val="00587AF9"/>
    <w:rsid w:val="005B35CE"/>
    <w:rsid w:val="00655166"/>
    <w:rsid w:val="0067432B"/>
    <w:rsid w:val="00687013"/>
    <w:rsid w:val="006C1E55"/>
    <w:rsid w:val="006E4BB5"/>
    <w:rsid w:val="00794A25"/>
    <w:rsid w:val="007B093D"/>
    <w:rsid w:val="007E74D2"/>
    <w:rsid w:val="00805FC6"/>
    <w:rsid w:val="00812387"/>
    <w:rsid w:val="00814783"/>
    <w:rsid w:val="0084666B"/>
    <w:rsid w:val="008723C4"/>
    <w:rsid w:val="00917B19"/>
    <w:rsid w:val="00974499"/>
    <w:rsid w:val="009936E3"/>
    <w:rsid w:val="009D1C81"/>
    <w:rsid w:val="00A71F42"/>
    <w:rsid w:val="00A84DEB"/>
    <w:rsid w:val="00AD2FBF"/>
    <w:rsid w:val="00B566C4"/>
    <w:rsid w:val="00B70DC1"/>
    <w:rsid w:val="00B74A41"/>
    <w:rsid w:val="00B903A7"/>
    <w:rsid w:val="00BE6E1D"/>
    <w:rsid w:val="00BF1987"/>
    <w:rsid w:val="00BF3EA6"/>
    <w:rsid w:val="00C07395"/>
    <w:rsid w:val="00C175D2"/>
    <w:rsid w:val="00C841BB"/>
    <w:rsid w:val="00C85A68"/>
    <w:rsid w:val="00CD14BB"/>
    <w:rsid w:val="00D019BE"/>
    <w:rsid w:val="00D02594"/>
    <w:rsid w:val="00D27321"/>
    <w:rsid w:val="00D65120"/>
    <w:rsid w:val="00DE2B33"/>
    <w:rsid w:val="00E10471"/>
    <w:rsid w:val="00E169CC"/>
    <w:rsid w:val="00E85078"/>
    <w:rsid w:val="00ED759F"/>
    <w:rsid w:val="00EE6C0A"/>
    <w:rsid w:val="00F40E6B"/>
    <w:rsid w:val="00F61524"/>
    <w:rsid w:val="00FB14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7F05CF"/>
  <w15:chartTrackingRefBased/>
  <w15:docId w15:val="{2FA2F616-2A5D-48CA-BB3E-E9B2DB6F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9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link w:val="ListParagraphChar"/>
    <w:uiPriority w:val="34"/>
    <w:qFormat/>
    <w:rsid w:val="007B093D"/>
    <w:pPr>
      <w:ind w:left="720"/>
      <w:contextualSpacing/>
    </w:pPr>
  </w:style>
  <w:style w:type="character" w:styleId="Hyperlink">
    <w:name w:val="Hyperlink"/>
    <w:basedOn w:val="DefaultParagraphFont"/>
    <w:uiPriority w:val="99"/>
    <w:unhideWhenUsed/>
    <w:rsid w:val="007B093D"/>
    <w:rPr>
      <w:color w:val="0000FF"/>
      <w:u w:val="single"/>
    </w:rPr>
  </w:style>
  <w:style w:type="paragraph" w:styleId="Footer">
    <w:name w:val="footer"/>
    <w:basedOn w:val="Normal"/>
    <w:link w:val="FooterChar"/>
    <w:uiPriority w:val="99"/>
    <w:unhideWhenUsed/>
    <w:rsid w:val="007B0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3D"/>
  </w:style>
  <w:style w:type="paragraph" w:styleId="BodyText">
    <w:name w:val="Body Text"/>
    <w:basedOn w:val="Normal"/>
    <w:link w:val="BodyTextChar"/>
    <w:uiPriority w:val="99"/>
    <w:unhideWhenUsed/>
    <w:rsid w:val="007B09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B093D"/>
    <w:rPr>
      <w:rFonts w:ascii="Times New Roman" w:eastAsia="Times New Roman" w:hAnsi="Times New Roman" w:cs="Times New Roman"/>
      <w:sz w:val="24"/>
      <w:szCs w:val="24"/>
    </w:rPr>
  </w:style>
  <w:style w:type="character" w:customStyle="1" w:styleId="ListParagraphChar">
    <w:name w:val="List Paragraph Char"/>
    <w:aliases w:val="Question Char"/>
    <w:basedOn w:val="DefaultParagraphFont"/>
    <w:link w:val="ListParagraph"/>
    <w:uiPriority w:val="34"/>
    <w:rsid w:val="007B093D"/>
  </w:style>
  <w:style w:type="character" w:customStyle="1" w:styleId="QuickFormat3">
    <w:name w:val="QuickFormat3"/>
    <w:uiPriority w:val="99"/>
    <w:rsid w:val="007B093D"/>
    <w:rPr>
      <w:rFonts w:ascii="r_thai" w:hAnsi="r_thai" w:cs="r_thai"/>
      <w:b/>
      <w:bCs/>
      <w:i/>
      <w:iCs/>
      <w:color w:val="000000"/>
      <w:sz w:val="20"/>
      <w:szCs w:val="20"/>
    </w:rPr>
  </w:style>
  <w:style w:type="paragraph" w:styleId="Header">
    <w:name w:val="header"/>
    <w:basedOn w:val="Normal"/>
    <w:link w:val="HeaderChar"/>
    <w:uiPriority w:val="99"/>
    <w:unhideWhenUsed/>
    <w:rsid w:val="007B0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3D"/>
  </w:style>
  <w:style w:type="paragraph" w:styleId="Revision">
    <w:name w:val="Revision"/>
    <w:hidden/>
    <w:uiPriority w:val="99"/>
    <w:semiHidden/>
    <w:rsid w:val="00BF3EA6"/>
    <w:pPr>
      <w:spacing w:after="0" w:line="240" w:lineRule="auto"/>
    </w:pPr>
  </w:style>
  <w:style w:type="character" w:styleId="CommentReference">
    <w:name w:val="annotation reference"/>
    <w:basedOn w:val="DefaultParagraphFont"/>
    <w:uiPriority w:val="99"/>
    <w:semiHidden/>
    <w:unhideWhenUsed/>
    <w:rsid w:val="00B566C4"/>
    <w:rPr>
      <w:sz w:val="16"/>
      <w:szCs w:val="16"/>
    </w:rPr>
  </w:style>
  <w:style w:type="paragraph" w:styleId="CommentText">
    <w:name w:val="annotation text"/>
    <w:basedOn w:val="Normal"/>
    <w:link w:val="CommentTextChar"/>
    <w:uiPriority w:val="99"/>
    <w:unhideWhenUsed/>
    <w:rsid w:val="00B566C4"/>
    <w:pPr>
      <w:spacing w:line="240" w:lineRule="auto"/>
    </w:pPr>
    <w:rPr>
      <w:sz w:val="20"/>
      <w:szCs w:val="20"/>
    </w:rPr>
  </w:style>
  <w:style w:type="character" w:customStyle="1" w:styleId="CommentTextChar">
    <w:name w:val="Comment Text Char"/>
    <w:basedOn w:val="DefaultParagraphFont"/>
    <w:link w:val="CommentText"/>
    <w:uiPriority w:val="99"/>
    <w:rsid w:val="00B566C4"/>
    <w:rPr>
      <w:sz w:val="20"/>
      <w:szCs w:val="20"/>
    </w:rPr>
  </w:style>
  <w:style w:type="paragraph" w:styleId="CommentSubject">
    <w:name w:val="annotation subject"/>
    <w:basedOn w:val="CommentText"/>
    <w:next w:val="CommentText"/>
    <w:link w:val="CommentSubjectChar"/>
    <w:uiPriority w:val="99"/>
    <w:semiHidden/>
    <w:unhideWhenUsed/>
    <w:rsid w:val="00B566C4"/>
    <w:rPr>
      <w:b/>
      <w:bCs/>
    </w:rPr>
  </w:style>
  <w:style w:type="character" w:customStyle="1" w:styleId="CommentSubjectChar">
    <w:name w:val="Comment Subject Char"/>
    <w:basedOn w:val="CommentTextChar"/>
    <w:link w:val="CommentSubject"/>
    <w:uiPriority w:val="99"/>
    <w:semiHidden/>
    <w:rsid w:val="00B566C4"/>
    <w:rPr>
      <w:b/>
      <w:bCs/>
      <w:sz w:val="20"/>
      <w:szCs w:val="20"/>
    </w:rPr>
  </w:style>
  <w:style w:type="character" w:styleId="UnresolvedMention">
    <w:name w:val="Unresolved Mention"/>
    <w:basedOn w:val="DefaultParagraphFont"/>
    <w:uiPriority w:val="99"/>
    <w:semiHidden/>
    <w:unhideWhenUsed/>
    <w:rsid w:val="00A84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4c19e2-07bf-48e3-9638-5047d7891ec3" xsi:nil="true"/>
    <lcf76f155ced4ddcb4097134ff3c332f xmlns="b5022a83-871b-4d85-bad2-b5228c1d406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0ad82e6c61050319f0b9d7f2bb9ab5ec">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221ff915e18be2c6ab617a58e3ad801a"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A9D8-0278-4807-922C-94BE30000E1E}">
  <ds:schemaRefs>
    <ds:schemaRef ds:uri="http://schemas.microsoft.com/sharepoint/v3/contenttype/forms"/>
  </ds:schemaRefs>
</ds:datastoreItem>
</file>

<file path=customXml/itemProps2.xml><?xml version="1.0" encoding="utf-8"?>
<ds:datastoreItem xmlns:ds="http://schemas.openxmlformats.org/officeDocument/2006/customXml" ds:itemID="{8B3CABA6-F9CB-4CB3-87EB-4D69CEA528FB}">
  <ds:schemaRefs>
    <ds:schemaRef ds:uri="b5022a83-871b-4d85-bad2-b5228c1d4066"/>
    <ds:schemaRef ds:uri="http://purl.org/dc/elements/1.1/"/>
    <ds:schemaRef ds:uri="http://schemas.microsoft.com/sharepoint/v3"/>
    <ds:schemaRef ds:uri="http://purl.org/dc/terms/"/>
    <ds:schemaRef ds:uri="http://www.w3.org/XML/1998/namespace"/>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69CFD5F-01A9-476D-8B77-002914D56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 Mizrachi</dc:creator>
  <cp:lastModifiedBy>APRA - AS</cp:lastModifiedBy>
  <cp:revision>2</cp:revision>
  <dcterms:created xsi:type="dcterms:W3CDTF">2024-11-29T18:14:00Z</dcterms:created>
  <dcterms:modified xsi:type="dcterms:W3CDTF">2024-11-29T18:14:00Z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